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BAA" w:rsidRPr="004B0BAA" w:rsidRDefault="003776A5" w:rsidP="004B0BAA">
      <w:pPr>
        <w:pStyle w:val="afd"/>
      </w:pPr>
      <w:r w:rsidRPr="004B0BAA">
        <w:t>БЕЛОРУССКИ</w:t>
      </w:r>
      <w:r w:rsidR="004B0BAA" w:rsidRPr="004B0BAA">
        <w:t xml:space="preserve"> </w:t>
      </w:r>
      <w:r w:rsidRPr="004B0BAA">
        <w:t>ГОСУДАРСТВЕННЫЙ</w:t>
      </w:r>
      <w:r w:rsidR="004B0BAA" w:rsidRPr="004B0BAA">
        <w:t xml:space="preserve"> </w:t>
      </w:r>
      <w:r w:rsidRPr="004B0BAA">
        <w:t>УНИВЕРСИТЕТ</w:t>
      </w:r>
      <w:r w:rsidR="004B0BAA" w:rsidRPr="004B0BAA">
        <w:t xml:space="preserve"> </w:t>
      </w:r>
      <w:r w:rsidRPr="004B0BAA">
        <w:t>ГОСУДАРСТВЕННЫЙ</w:t>
      </w:r>
      <w:r w:rsidR="004B0BAA" w:rsidRPr="004B0BAA">
        <w:t xml:space="preserve"> </w:t>
      </w:r>
      <w:r w:rsidRPr="004B0BAA">
        <w:t>ИНСТИТУТ</w:t>
      </w:r>
      <w:r w:rsidR="004B0BAA" w:rsidRPr="004B0BAA">
        <w:t xml:space="preserve"> </w:t>
      </w:r>
      <w:r w:rsidRPr="004B0BAA">
        <w:t>УПРАВЛЕНИЯ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СОЦИАЛЬНЫХ</w:t>
      </w:r>
      <w:r w:rsidR="004B0BAA" w:rsidRPr="004B0BAA">
        <w:t xml:space="preserve"> </w:t>
      </w:r>
      <w:r w:rsidRPr="004B0BAA">
        <w:t>ТЕХНОЛОГИЙ</w:t>
      </w:r>
    </w:p>
    <w:p w:rsidR="004B0BAA" w:rsidRDefault="003776A5" w:rsidP="004B0BAA">
      <w:pPr>
        <w:pStyle w:val="afd"/>
      </w:pPr>
      <w:r w:rsidRPr="004B0BAA">
        <w:t>Кафедра</w:t>
      </w:r>
      <w:r w:rsidR="004B0BAA" w:rsidRPr="004B0BAA">
        <w:t xml:space="preserve"> </w:t>
      </w:r>
      <w:r w:rsidRPr="004B0BAA">
        <w:t>экономики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управления</w:t>
      </w:r>
      <w:r w:rsidR="004B0BAA" w:rsidRPr="004B0BAA">
        <w:t xml:space="preserve"> </w:t>
      </w:r>
      <w:r w:rsidRPr="004B0BAA">
        <w:t>бизнесом</w:t>
      </w:r>
    </w:p>
    <w:p w:rsidR="004B0BAA" w:rsidRDefault="004B0BAA" w:rsidP="004B0BAA">
      <w:pPr>
        <w:pStyle w:val="afd"/>
        <w:rPr>
          <w:szCs w:val="32"/>
        </w:rPr>
      </w:pPr>
    </w:p>
    <w:p w:rsidR="004B0BAA" w:rsidRDefault="004B0BAA" w:rsidP="004B0BAA">
      <w:pPr>
        <w:pStyle w:val="afd"/>
        <w:rPr>
          <w:szCs w:val="32"/>
        </w:rPr>
      </w:pPr>
    </w:p>
    <w:p w:rsidR="006F17C1" w:rsidRDefault="006F17C1" w:rsidP="004B0BAA">
      <w:pPr>
        <w:pStyle w:val="afd"/>
        <w:rPr>
          <w:szCs w:val="32"/>
        </w:rPr>
      </w:pPr>
    </w:p>
    <w:p w:rsidR="006F17C1" w:rsidRDefault="006F17C1" w:rsidP="004B0BAA">
      <w:pPr>
        <w:pStyle w:val="afd"/>
        <w:rPr>
          <w:szCs w:val="32"/>
        </w:rPr>
      </w:pPr>
    </w:p>
    <w:p w:rsidR="004B0BAA" w:rsidRDefault="004B0BAA" w:rsidP="004B0BAA">
      <w:pPr>
        <w:pStyle w:val="afd"/>
        <w:rPr>
          <w:szCs w:val="32"/>
        </w:rPr>
      </w:pPr>
    </w:p>
    <w:p w:rsidR="004B0BAA" w:rsidRDefault="004B0BAA" w:rsidP="004B0BAA">
      <w:pPr>
        <w:pStyle w:val="afd"/>
        <w:rPr>
          <w:szCs w:val="32"/>
        </w:rPr>
      </w:pPr>
    </w:p>
    <w:p w:rsidR="004B0BAA" w:rsidRDefault="004B0BAA" w:rsidP="004B0BAA">
      <w:pPr>
        <w:pStyle w:val="afd"/>
        <w:rPr>
          <w:szCs w:val="32"/>
        </w:rPr>
      </w:pPr>
    </w:p>
    <w:p w:rsidR="003776A5" w:rsidRPr="004B0BAA" w:rsidRDefault="003776A5" w:rsidP="004B0BAA">
      <w:pPr>
        <w:pStyle w:val="afd"/>
        <w:rPr>
          <w:szCs w:val="32"/>
        </w:rPr>
      </w:pPr>
      <w:r w:rsidRPr="004B0BAA">
        <w:rPr>
          <w:szCs w:val="32"/>
        </w:rPr>
        <w:t>КУРСОВАЯ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РАБОТА</w:t>
      </w:r>
    </w:p>
    <w:p w:rsidR="004B0BAA" w:rsidRDefault="003776A5" w:rsidP="004B0BAA">
      <w:pPr>
        <w:pStyle w:val="afd"/>
        <w:rPr>
          <w:szCs w:val="32"/>
        </w:rPr>
      </w:pPr>
      <w:r w:rsidRPr="004B0BAA">
        <w:t>На</w:t>
      </w:r>
      <w:r w:rsidR="004B0BAA" w:rsidRPr="004B0BAA">
        <w:t xml:space="preserve"> </w:t>
      </w:r>
      <w:r w:rsidRPr="004B0BAA">
        <w:t>тему</w:t>
      </w:r>
      <w:r w:rsidR="004B0BAA" w:rsidRPr="004B0BAA">
        <w:t xml:space="preserve">: </w:t>
      </w:r>
      <w:r w:rsidRPr="004B0BAA">
        <w:rPr>
          <w:szCs w:val="32"/>
        </w:rPr>
        <w:t>СОЦИАЛЬНО-ЭКОНОМИЧЕСКИЕ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ПОСЛЕДСТВИЯ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БЕЗРАБОТИЦЫ</w:t>
      </w:r>
    </w:p>
    <w:p w:rsidR="004B0BAA" w:rsidRDefault="004B0BAA" w:rsidP="004B0BAA">
      <w:pPr>
        <w:pStyle w:val="afd"/>
        <w:rPr>
          <w:szCs w:val="32"/>
        </w:rPr>
      </w:pPr>
    </w:p>
    <w:p w:rsidR="004B0BAA" w:rsidRDefault="004B0BAA" w:rsidP="004B0BAA">
      <w:pPr>
        <w:pStyle w:val="afd"/>
      </w:pPr>
    </w:p>
    <w:p w:rsidR="003776A5" w:rsidRPr="004B0BAA" w:rsidRDefault="003776A5" w:rsidP="004B0BAA">
      <w:pPr>
        <w:pStyle w:val="afd"/>
        <w:jc w:val="left"/>
        <w:rPr>
          <w:szCs w:val="32"/>
        </w:rPr>
      </w:pPr>
      <w:r w:rsidRPr="004B0BAA">
        <w:rPr>
          <w:szCs w:val="32"/>
        </w:rPr>
        <w:t>Студентка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группы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91</w:t>
      </w:r>
      <w:r w:rsidR="004B0BAA">
        <w:rPr>
          <w:szCs w:val="32"/>
        </w:rPr>
        <w:t>3,</w:t>
      </w:r>
      <w:r w:rsidRPr="004B0BAA">
        <w:rPr>
          <w:szCs w:val="32"/>
        </w:rPr>
        <w:t>Специальности</w:t>
      </w:r>
    </w:p>
    <w:p w:rsidR="004B0BAA" w:rsidRPr="004B0BAA" w:rsidRDefault="003776A5" w:rsidP="004B0BAA">
      <w:pPr>
        <w:pStyle w:val="afd"/>
        <w:jc w:val="left"/>
        <w:rPr>
          <w:szCs w:val="32"/>
        </w:rPr>
      </w:pPr>
      <w:r w:rsidRPr="004B0BAA">
        <w:rPr>
          <w:szCs w:val="32"/>
        </w:rPr>
        <w:t>“Менеджмент</w:t>
      </w:r>
      <w:r w:rsidR="004B0BAA">
        <w:rPr>
          <w:szCs w:val="32"/>
        </w:rPr>
        <w:t xml:space="preserve">" </w:t>
      </w:r>
      <w:r w:rsidRPr="004B0BAA">
        <w:rPr>
          <w:szCs w:val="32"/>
        </w:rPr>
        <w:t>Матяева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Ю</w:t>
      </w:r>
      <w:r w:rsidR="006F17C1">
        <w:rPr>
          <w:szCs w:val="32"/>
        </w:rPr>
        <w:t>.</w:t>
      </w:r>
      <w:r w:rsidRPr="004B0BAA">
        <w:rPr>
          <w:szCs w:val="32"/>
        </w:rPr>
        <w:t>А</w:t>
      </w:r>
      <w:r w:rsidR="004B0BAA" w:rsidRPr="004B0BAA">
        <w:rPr>
          <w:szCs w:val="32"/>
        </w:rPr>
        <w:t>.</w:t>
      </w:r>
    </w:p>
    <w:p w:rsidR="004B0BAA" w:rsidRPr="004B0BAA" w:rsidRDefault="003776A5" w:rsidP="004B0BAA">
      <w:pPr>
        <w:pStyle w:val="afd"/>
        <w:jc w:val="left"/>
        <w:rPr>
          <w:szCs w:val="32"/>
        </w:rPr>
      </w:pPr>
      <w:r w:rsidRPr="004B0BAA">
        <w:rPr>
          <w:szCs w:val="32"/>
        </w:rPr>
        <w:t>Научный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руководитель</w:t>
      </w:r>
    </w:p>
    <w:p w:rsidR="004B0BAA" w:rsidRDefault="003776A5" w:rsidP="004B0BAA">
      <w:pPr>
        <w:pStyle w:val="afd"/>
        <w:jc w:val="left"/>
        <w:rPr>
          <w:szCs w:val="32"/>
        </w:rPr>
      </w:pPr>
      <w:r w:rsidRPr="004B0BAA">
        <w:rPr>
          <w:szCs w:val="32"/>
        </w:rPr>
        <w:t>к</w:t>
      </w:r>
      <w:r w:rsidR="004B0BAA" w:rsidRPr="004B0BAA">
        <w:rPr>
          <w:szCs w:val="32"/>
        </w:rPr>
        <w:t xml:space="preserve">. </w:t>
      </w:r>
      <w:r w:rsidRPr="004B0BAA">
        <w:rPr>
          <w:szCs w:val="32"/>
        </w:rPr>
        <w:t>э</w:t>
      </w:r>
      <w:r w:rsidR="004B0BAA" w:rsidRPr="004B0BAA">
        <w:rPr>
          <w:szCs w:val="32"/>
        </w:rPr>
        <w:t xml:space="preserve">. </w:t>
      </w:r>
      <w:r w:rsidRPr="004B0BAA">
        <w:rPr>
          <w:szCs w:val="32"/>
        </w:rPr>
        <w:t>н</w:t>
      </w:r>
      <w:r w:rsidR="004B0BAA" w:rsidRPr="004B0BAA">
        <w:rPr>
          <w:szCs w:val="32"/>
        </w:rPr>
        <w:t xml:space="preserve">., </w:t>
      </w:r>
      <w:r w:rsidRPr="004B0BAA">
        <w:rPr>
          <w:szCs w:val="32"/>
        </w:rPr>
        <w:t>доцент</w:t>
      </w:r>
      <w:r w:rsidR="004B0BAA" w:rsidRPr="004B0BAA">
        <w:rPr>
          <w:szCs w:val="32"/>
        </w:rPr>
        <w:t xml:space="preserve"> </w:t>
      </w:r>
      <w:r w:rsidRPr="004B0BAA">
        <w:rPr>
          <w:szCs w:val="32"/>
        </w:rPr>
        <w:t>Л</w:t>
      </w:r>
      <w:r w:rsidR="004B0BAA">
        <w:rPr>
          <w:szCs w:val="32"/>
        </w:rPr>
        <w:t xml:space="preserve">.В. </w:t>
      </w:r>
      <w:r w:rsidRPr="004B0BAA">
        <w:rPr>
          <w:szCs w:val="32"/>
        </w:rPr>
        <w:t>Воробьёва</w:t>
      </w:r>
    </w:p>
    <w:p w:rsidR="004B0BAA" w:rsidRDefault="004B0BAA" w:rsidP="004B0BAA">
      <w:pPr>
        <w:pStyle w:val="afd"/>
      </w:pPr>
    </w:p>
    <w:p w:rsidR="004B0BAA" w:rsidRDefault="004B0BAA" w:rsidP="004B0BAA">
      <w:pPr>
        <w:pStyle w:val="afd"/>
      </w:pPr>
    </w:p>
    <w:p w:rsidR="004B0BAA" w:rsidRDefault="004B0BAA" w:rsidP="004B0BAA">
      <w:pPr>
        <w:pStyle w:val="afd"/>
      </w:pPr>
    </w:p>
    <w:p w:rsidR="004B0BAA" w:rsidRDefault="004B0BAA" w:rsidP="004B0BAA">
      <w:pPr>
        <w:pStyle w:val="afd"/>
      </w:pPr>
    </w:p>
    <w:p w:rsidR="004B0BAA" w:rsidRDefault="004B0BAA" w:rsidP="004B0BAA">
      <w:pPr>
        <w:pStyle w:val="afd"/>
      </w:pPr>
    </w:p>
    <w:p w:rsidR="006F17C1" w:rsidRDefault="006F17C1" w:rsidP="004B0BAA">
      <w:pPr>
        <w:pStyle w:val="afd"/>
      </w:pPr>
    </w:p>
    <w:p w:rsidR="006F17C1" w:rsidRDefault="006F17C1" w:rsidP="004B0BAA">
      <w:pPr>
        <w:pStyle w:val="afd"/>
      </w:pPr>
    </w:p>
    <w:p w:rsidR="003776A5" w:rsidRPr="004B0BAA" w:rsidRDefault="003776A5" w:rsidP="004B0BAA">
      <w:pPr>
        <w:pStyle w:val="afd"/>
      </w:pPr>
      <w:r w:rsidRPr="004B0BAA">
        <w:t>Минск</w:t>
      </w:r>
      <w:r w:rsidR="004B0BAA" w:rsidRPr="004B0BAA">
        <w:t xml:space="preserve"> </w:t>
      </w:r>
      <w:r w:rsidRPr="004B0BAA">
        <w:t>2010</w:t>
      </w:r>
    </w:p>
    <w:p w:rsidR="004B0BAA" w:rsidRDefault="004B0BAA" w:rsidP="004B0BAA">
      <w:pPr>
        <w:pStyle w:val="af6"/>
      </w:pPr>
      <w:r>
        <w:br w:type="page"/>
      </w:r>
      <w:r w:rsidRPr="004B0BAA">
        <w:t>Содержание</w:t>
      </w:r>
    </w:p>
    <w:p w:rsidR="004B0BAA" w:rsidRPr="004B0BAA" w:rsidRDefault="004B0BAA" w:rsidP="004B0BAA">
      <w:pPr>
        <w:pStyle w:val="af6"/>
        <w:rPr>
          <w:color w:val="000000"/>
        </w:rPr>
      </w:pP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Введение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1. Теоретические основы макроэкономического анализа последствий безработицы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1.1 Безработица: понятие, показатели, особенности измерения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1.2 Оценка последствий безработицы в неоклассической и кейнсианской моделях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1.3 Формы государственного регулирования последствий безработицы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2. Анализ безработицы в Республике Беларусь и оценка её последствий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2.1 Масштабы и динамика безработицы с 2000 по 2009гг.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2.2 Структура и продолжительность безработицы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2.3 Проблемы безработицы и методы их преодоления в Республике Беларусь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Заключение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Список использованных источников</w:t>
      </w:r>
    </w:p>
    <w:p w:rsidR="004B0BAA" w:rsidRDefault="004B0BA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9097D">
        <w:rPr>
          <w:rStyle w:val="a9"/>
          <w:noProof/>
        </w:rPr>
        <w:t>Приложения</w:t>
      </w:r>
    </w:p>
    <w:p w:rsidR="00D177B8" w:rsidRDefault="004B0BAA" w:rsidP="004B0BAA">
      <w:pPr>
        <w:pStyle w:val="1"/>
      </w:pPr>
      <w:r>
        <w:br w:type="page"/>
      </w:r>
      <w:bookmarkStart w:id="0" w:name="_Toc290118307"/>
      <w:r w:rsidRPr="004B0BAA">
        <w:t>Введение</w:t>
      </w:r>
      <w:bookmarkEnd w:id="0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5A1D0F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современную</w:t>
      </w:r>
      <w:r w:rsidR="004B0BAA" w:rsidRPr="004B0BAA">
        <w:t xml:space="preserve"> </w:t>
      </w:r>
      <w:r w:rsidRPr="004B0BAA">
        <w:t>эпоху</w:t>
      </w:r>
      <w:r w:rsidR="004B0BAA" w:rsidRPr="004B0BAA">
        <w:t xml:space="preserve"> </w:t>
      </w:r>
      <w:r w:rsidRPr="004B0BAA">
        <w:t>занятость</w:t>
      </w:r>
      <w:r w:rsidR="004B0BAA" w:rsidRPr="004B0BAA">
        <w:t xml:space="preserve"> </w:t>
      </w:r>
      <w:r w:rsidRPr="004B0BAA">
        <w:t>стала</w:t>
      </w:r>
      <w:r w:rsidR="004B0BAA" w:rsidRPr="004B0BAA">
        <w:t xml:space="preserve"> </w:t>
      </w:r>
      <w:r w:rsidRPr="004B0BAA">
        <w:t>одной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острых</w:t>
      </w:r>
      <w:r w:rsidR="004B0BAA" w:rsidRPr="004B0BAA">
        <w:t xml:space="preserve"> </w:t>
      </w:r>
      <w:r w:rsidRPr="004B0BAA">
        <w:t>социально-экономических</w:t>
      </w:r>
      <w:r w:rsidR="004B0BAA" w:rsidRPr="004B0BAA">
        <w:t xml:space="preserve"> </w:t>
      </w:r>
      <w:r w:rsidRPr="004B0BAA">
        <w:t>проблем,</w:t>
      </w:r>
      <w:r w:rsidR="004B0BAA" w:rsidRPr="004B0BAA">
        <w:t xml:space="preserve"> </w:t>
      </w:r>
      <w:r w:rsidRPr="004B0BAA">
        <w:t>волнующих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государство,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общество,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отдельных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. </w:t>
      </w:r>
      <w:r w:rsidRPr="004B0BAA">
        <w:t>И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каждым</w:t>
      </w:r>
      <w:r w:rsidR="004B0BAA" w:rsidRPr="004B0BAA">
        <w:t xml:space="preserve"> </w:t>
      </w:r>
      <w:r w:rsidRPr="004B0BAA">
        <w:t>новым</w:t>
      </w:r>
      <w:r w:rsidR="004B0BAA" w:rsidRPr="004B0BAA">
        <w:t xml:space="preserve"> </w:t>
      </w:r>
      <w:r w:rsidRPr="004B0BAA">
        <w:t>десятилетием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острота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ослабевает,</w:t>
      </w:r>
      <w:r w:rsidR="004B0BAA" w:rsidRPr="004B0BAA">
        <w:t xml:space="preserve"> </w:t>
      </w:r>
      <w:r w:rsidRPr="004B0BAA">
        <w:t>но,</w:t>
      </w:r>
      <w:r w:rsidR="004B0BAA" w:rsidRPr="004B0BAA">
        <w:t xml:space="preserve"> </w:t>
      </w:r>
      <w:r w:rsidRPr="004B0BAA">
        <w:t>наоборот,</w:t>
      </w:r>
      <w:r w:rsidR="004B0BAA" w:rsidRPr="004B0BAA">
        <w:t xml:space="preserve"> </w:t>
      </w:r>
      <w:r w:rsidRPr="004B0BAA">
        <w:t>все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нарастает</w:t>
      </w:r>
      <w:r w:rsidR="004B0BAA" w:rsidRPr="004B0BAA">
        <w:t xml:space="preserve">. </w:t>
      </w:r>
      <w:r w:rsidRPr="004B0BAA">
        <w:t>Одни</w:t>
      </w:r>
      <w:r w:rsidR="004B0BAA" w:rsidRPr="004B0BAA">
        <w:t xml:space="preserve"> </w:t>
      </w:r>
      <w:r w:rsidRPr="004B0BAA">
        <w:t>государства</w:t>
      </w:r>
      <w:r w:rsidR="004B0BAA" w:rsidRPr="004B0BAA">
        <w:t xml:space="preserve"> </w:t>
      </w:r>
      <w:r w:rsidRPr="004B0BAA">
        <w:t>решают</w:t>
      </w:r>
      <w:r w:rsidR="004B0BAA" w:rsidRPr="004B0BAA">
        <w:t xml:space="preserve"> </w:t>
      </w:r>
      <w:r w:rsidRPr="004B0BAA">
        <w:t>эту</w:t>
      </w:r>
      <w:r w:rsidR="004B0BAA" w:rsidRPr="004B0BAA">
        <w:t xml:space="preserve"> </w:t>
      </w:r>
      <w:r w:rsidRPr="004B0BAA">
        <w:t>проблему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менее</w:t>
      </w:r>
      <w:r w:rsidR="004B0BAA" w:rsidRPr="004B0BAA">
        <w:t xml:space="preserve"> </w:t>
      </w:r>
      <w:r w:rsidRPr="004B0BAA">
        <w:t>успешно,</w:t>
      </w:r>
      <w:r w:rsidR="004B0BAA" w:rsidRPr="004B0BAA">
        <w:t xml:space="preserve"> </w:t>
      </w:r>
      <w:r w:rsidRPr="004B0BAA">
        <w:t>другие</w:t>
      </w:r>
      <w:r w:rsidR="004B0BAA" w:rsidRPr="004B0BAA">
        <w:t xml:space="preserve"> </w:t>
      </w:r>
      <w:r w:rsidRPr="004B0BAA">
        <w:t>же</w:t>
      </w:r>
      <w:r w:rsidR="004B0BAA" w:rsidRPr="004B0BAA">
        <w:t xml:space="preserve"> </w:t>
      </w:r>
      <w:r w:rsidRPr="004B0BAA">
        <w:t>испытывают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решении</w:t>
      </w:r>
      <w:r w:rsidR="004B0BAA" w:rsidRPr="004B0BAA">
        <w:t xml:space="preserve"> </w:t>
      </w:r>
      <w:r w:rsidRPr="004B0BAA">
        <w:t>значительные</w:t>
      </w:r>
      <w:r w:rsidR="004B0BAA" w:rsidRPr="004B0BAA">
        <w:t xml:space="preserve"> </w:t>
      </w:r>
      <w:r w:rsidRPr="004B0BAA">
        <w:t>трудности</w:t>
      </w:r>
      <w:r w:rsidR="004B0BAA" w:rsidRPr="004B0BAA">
        <w:t xml:space="preserve">. </w:t>
      </w:r>
      <w:r w:rsidRPr="004B0BAA">
        <w:t>Чем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занято</w:t>
      </w:r>
      <w:r w:rsidR="004B0BAA" w:rsidRPr="004B0BAA">
        <w:t xml:space="preserve"> </w:t>
      </w:r>
      <w:r w:rsidRPr="004B0BAA">
        <w:t>общественно</w:t>
      </w:r>
      <w:r w:rsidR="004B0BAA" w:rsidRPr="004B0BAA">
        <w:t xml:space="preserve"> </w:t>
      </w:r>
      <w:r w:rsidRPr="004B0BAA">
        <w:t>полезной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 </w:t>
      </w:r>
      <w:r w:rsidRPr="004B0BAA">
        <w:t>работой,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стране</w:t>
      </w:r>
      <w:r w:rsidR="004B0BAA" w:rsidRPr="004B0BAA">
        <w:t xml:space="preserve"> </w:t>
      </w:r>
      <w:r w:rsidRPr="004B0BAA">
        <w:t>валовой</w:t>
      </w:r>
      <w:r w:rsidR="004B0BAA" w:rsidRPr="004B0BAA">
        <w:t xml:space="preserve"> </w:t>
      </w:r>
      <w:r w:rsidRPr="004B0BAA">
        <w:t>внутренний</w:t>
      </w:r>
      <w:r w:rsidR="004B0BAA" w:rsidRPr="004B0BAA">
        <w:t xml:space="preserve"> </w:t>
      </w:r>
      <w:r w:rsidRPr="004B0BAA">
        <w:t>продукт</w:t>
      </w:r>
      <w:r w:rsidR="004B0BAA">
        <w:t xml:space="preserve"> (</w:t>
      </w:r>
      <w:r w:rsidRPr="004B0BAA">
        <w:t>при</w:t>
      </w:r>
      <w:r w:rsidR="004B0BAA" w:rsidRPr="004B0BAA">
        <w:t xml:space="preserve"> </w:t>
      </w:r>
      <w:r w:rsidRPr="004B0BAA">
        <w:t>прочих</w:t>
      </w:r>
      <w:r w:rsidR="004B0BAA" w:rsidRPr="004B0BAA">
        <w:t xml:space="preserve"> </w:t>
      </w:r>
      <w:r w:rsidRPr="004B0BAA">
        <w:t>равных</w:t>
      </w:r>
      <w:r w:rsidR="004B0BAA" w:rsidRPr="004B0BAA">
        <w:t xml:space="preserve"> </w:t>
      </w:r>
      <w:r w:rsidRPr="004B0BAA">
        <w:t>условиях</w:t>
      </w:r>
      <w:r w:rsidR="004B0BAA" w:rsidRPr="004B0BAA">
        <w:t xml:space="preserve">). </w:t>
      </w:r>
      <w:r w:rsidRPr="004B0BAA">
        <w:t>Наличие</w:t>
      </w:r>
      <w:r w:rsidR="004B0BAA" w:rsidRPr="004B0BAA">
        <w:t xml:space="preserve"> </w:t>
      </w:r>
      <w:r w:rsidRPr="004B0BAA">
        <w:t>высокой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растущей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позволяет</w:t>
      </w:r>
      <w:r w:rsidR="004B0BAA" w:rsidRPr="004B0BAA">
        <w:t xml:space="preserve"> </w:t>
      </w:r>
      <w:r w:rsidRPr="004B0BAA">
        <w:t>произвести</w:t>
      </w:r>
      <w:r w:rsidR="004B0BAA" w:rsidRPr="004B0BAA">
        <w:t xml:space="preserve"> </w:t>
      </w:r>
      <w:r w:rsidRPr="004B0BAA">
        <w:t>потенциально</w:t>
      </w:r>
      <w:r w:rsidR="004B0BAA" w:rsidRPr="004B0BAA">
        <w:t xml:space="preserve"> </w:t>
      </w:r>
      <w:r w:rsidRPr="004B0BAA">
        <w:t>возможный</w:t>
      </w:r>
      <w:r w:rsidR="004B0BAA" w:rsidRPr="004B0BAA">
        <w:t xml:space="preserve"> </w:t>
      </w:r>
      <w:r w:rsidRPr="004B0BAA">
        <w:t>ВВП</w:t>
      </w:r>
      <w:r w:rsidR="004B0BAA">
        <w:t xml:space="preserve"> (</w:t>
      </w:r>
      <w:r w:rsidRPr="004B0BAA">
        <w:t>выпуск</w:t>
      </w:r>
      <w:r w:rsidR="004B0BAA" w:rsidRPr="004B0BAA">
        <w:t xml:space="preserve"> </w:t>
      </w:r>
      <w:r w:rsidRPr="004B0BAA">
        <w:t>продукции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), </w:t>
      </w:r>
      <w:r w:rsidRPr="004B0BAA">
        <w:t>что</w:t>
      </w:r>
      <w:r w:rsidR="004B0BAA" w:rsidRPr="004B0BAA">
        <w:t xml:space="preserve"> </w:t>
      </w:r>
      <w:r w:rsidRPr="004B0BAA">
        <w:t>создает</w:t>
      </w:r>
      <w:r w:rsidR="004B0BAA" w:rsidRPr="004B0BAA">
        <w:t xml:space="preserve"> </w:t>
      </w:r>
      <w:r w:rsidRPr="004B0BAA">
        <w:t>значительные</w:t>
      </w:r>
      <w:r w:rsidR="004B0BAA" w:rsidRPr="004B0BAA">
        <w:t xml:space="preserve"> </w:t>
      </w:r>
      <w:r w:rsidRPr="004B0BAA">
        <w:t>трудности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государства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решении</w:t>
      </w:r>
      <w:r w:rsidR="004B0BAA" w:rsidRPr="004B0BAA">
        <w:t xml:space="preserve"> </w:t>
      </w:r>
      <w:r w:rsidRPr="004B0BAA">
        <w:t>социальных</w:t>
      </w:r>
      <w:r w:rsidR="004B0BAA" w:rsidRPr="004B0BAA">
        <w:t xml:space="preserve"> </w:t>
      </w:r>
      <w:r w:rsidRPr="004B0BAA">
        <w:t>проблем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особенно</w:t>
      </w:r>
      <w:r w:rsidR="004B0BAA" w:rsidRPr="004B0BAA">
        <w:t xml:space="preserve"> </w:t>
      </w:r>
      <w:r w:rsidRPr="004B0BAA">
        <w:t>тяжелом</w:t>
      </w:r>
      <w:r w:rsidR="004B0BAA" w:rsidRPr="004B0BAA">
        <w:t xml:space="preserve"> </w:t>
      </w:r>
      <w:r w:rsidRPr="004B0BAA">
        <w:t>положении</w:t>
      </w:r>
      <w:r w:rsidR="004B0BAA" w:rsidRPr="004B0BAA">
        <w:t xml:space="preserve"> </w:t>
      </w:r>
      <w:r w:rsidRPr="004B0BAA">
        <w:t>оказываются</w:t>
      </w:r>
      <w:r w:rsidR="004B0BAA" w:rsidRPr="004B0BAA">
        <w:t xml:space="preserve"> </w:t>
      </w:r>
      <w:r w:rsidRPr="004B0BAA">
        <w:t>лица,</w:t>
      </w:r>
      <w:r w:rsidR="004B0BAA" w:rsidRPr="004B0BAA">
        <w:t xml:space="preserve"> </w:t>
      </w:r>
      <w:r w:rsidRPr="004B0BAA">
        <w:t>длительное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работающие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имеющие</w:t>
      </w:r>
      <w:r w:rsidR="004B0BAA" w:rsidRPr="004B0BAA">
        <w:t xml:space="preserve"> </w:t>
      </w:r>
      <w:r w:rsidRPr="004B0BAA">
        <w:t>источников</w:t>
      </w:r>
      <w:r w:rsidR="004B0BAA" w:rsidRPr="004B0BAA">
        <w:t xml:space="preserve"> </w:t>
      </w:r>
      <w:r w:rsidRPr="004B0BAA">
        <w:t>существования,</w:t>
      </w:r>
      <w:r w:rsidR="004B0BAA" w:rsidRPr="004B0BAA">
        <w:t xml:space="preserve"> </w:t>
      </w:r>
      <w:r w:rsidRPr="004B0BAA">
        <w:t>кроме</w:t>
      </w:r>
      <w:r w:rsidR="004B0BAA" w:rsidRPr="004B0BAA">
        <w:t xml:space="preserve"> </w:t>
      </w:r>
      <w:r w:rsidRPr="004B0BAA">
        <w:t>пособий,</w:t>
      </w:r>
      <w:r w:rsidR="004B0BAA" w:rsidRPr="004B0BAA">
        <w:t xml:space="preserve"> </w:t>
      </w:r>
      <w:r w:rsidRPr="004B0BAA">
        <w:t>выделяемых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соответствии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теми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иными</w:t>
      </w:r>
      <w:r w:rsidR="004B0BAA" w:rsidRPr="004B0BAA">
        <w:t xml:space="preserve"> </w:t>
      </w:r>
      <w:r w:rsidRPr="004B0BAA">
        <w:t>государственными</w:t>
      </w:r>
      <w:r w:rsidR="004B0BAA" w:rsidRPr="004B0BAA">
        <w:t xml:space="preserve"> </w:t>
      </w:r>
      <w:r w:rsidRPr="004B0BAA">
        <w:t>программами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толкает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поиск</w:t>
      </w:r>
      <w:r w:rsidR="004B0BAA" w:rsidRPr="004B0BAA">
        <w:t xml:space="preserve"> </w:t>
      </w:r>
      <w:r w:rsidRPr="004B0BAA">
        <w:t>жизненных</w:t>
      </w:r>
      <w:r w:rsidR="004B0BAA" w:rsidRPr="004B0BAA">
        <w:t xml:space="preserve"> </w:t>
      </w:r>
      <w:r w:rsidRPr="004B0BAA">
        <w:t>средств</w:t>
      </w:r>
      <w:r w:rsidR="004B0BAA" w:rsidRPr="004B0BAA">
        <w:t xml:space="preserve"> </w:t>
      </w:r>
      <w:r w:rsidRPr="004B0BAA">
        <w:t>незаконным</w:t>
      </w:r>
      <w:r w:rsidR="004B0BAA" w:rsidRPr="004B0BAA">
        <w:t xml:space="preserve"> </w:t>
      </w:r>
      <w:r w:rsidRPr="004B0BAA">
        <w:t>путем,</w:t>
      </w:r>
      <w:r w:rsidR="004B0BAA" w:rsidRPr="004B0BAA">
        <w:t xml:space="preserve"> </w:t>
      </w:r>
      <w:r w:rsidRPr="004B0BAA">
        <w:t>усиливает</w:t>
      </w:r>
      <w:r w:rsidR="004B0BAA" w:rsidRPr="004B0BAA">
        <w:t xml:space="preserve"> </w:t>
      </w:r>
      <w:r w:rsidRPr="004B0BAA">
        <w:t>криминальную</w:t>
      </w:r>
      <w:r w:rsidR="004B0BAA" w:rsidRPr="004B0BAA">
        <w:t xml:space="preserve"> </w:t>
      </w:r>
      <w:r w:rsidRPr="004B0BAA">
        <w:t>ситуацию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другие</w:t>
      </w:r>
      <w:r w:rsidR="004B0BAA" w:rsidRPr="004B0BAA">
        <w:t xml:space="preserve"> </w:t>
      </w:r>
      <w:r w:rsidRPr="004B0BAA">
        <w:t>негативные</w:t>
      </w:r>
      <w:r w:rsidR="004B0BAA" w:rsidRPr="004B0BAA">
        <w:t xml:space="preserve"> </w:t>
      </w:r>
      <w:r w:rsidRPr="004B0BAA">
        <w:t>явления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обществе</w:t>
      </w:r>
      <w:r w:rsidR="004B0BAA" w:rsidRPr="004B0BAA">
        <w:t>.</w:t>
      </w:r>
    </w:p>
    <w:p w:rsidR="004B0BAA" w:rsidRPr="004B0BAA" w:rsidRDefault="005A1D0F" w:rsidP="004B0BAA">
      <w:pPr>
        <w:tabs>
          <w:tab w:val="left" w:pos="726"/>
        </w:tabs>
      </w:pPr>
      <w:r w:rsidRPr="004B0BAA">
        <w:t>Безработица</w:t>
      </w:r>
      <w:r w:rsidR="004B0BAA" w:rsidRPr="004B0BAA">
        <w:t xml:space="preserve"> </w:t>
      </w:r>
      <w:r w:rsidR="002F7815" w:rsidRPr="004B0BAA">
        <w:t>оказывает</w:t>
      </w:r>
      <w:r w:rsidR="004B0BAA" w:rsidRPr="004B0BAA">
        <w:t xml:space="preserve"> </w:t>
      </w:r>
      <w:r w:rsidRPr="004B0BAA">
        <w:t>прямое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сильное</w:t>
      </w:r>
      <w:r w:rsidR="004B0BAA" w:rsidRPr="004B0BAA">
        <w:t xml:space="preserve"> </w:t>
      </w:r>
      <w:r w:rsidRPr="004B0BAA">
        <w:t>воздействие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каждого</w:t>
      </w:r>
      <w:r w:rsidR="004B0BAA" w:rsidRPr="004B0BAA">
        <w:t xml:space="preserve"> </w:t>
      </w:r>
      <w:r w:rsidRPr="004B0BAA">
        <w:t>человека</w:t>
      </w:r>
      <w:r w:rsidR="004B0BAA" w:rsidRPr="004B0BAA">
        <w:t xml:space="preserve">. </w:t>
      </w:r>
      <w:r w:rsidRPr="004B0BAA">
        <w:t>Потеря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большинства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означает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жизненного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наносит</w:t>
      </w:r>
      <w:r w:rsidR="004B0BAA" w:rsidRPr="004B0BAA">
        <w:t xml:space="preserve"> </w:t>
      </w:r>
      <w:r w:rsidRPr="004B0BAA">
        <w:t>се</w:t>
      </w:r>
      <w:r w:rsidR="004040FF" w:rsidRPr="004B0BAA">
        <w:t>рьезную</w:t>
      </w:r>
      <w:r w:rsidR="004B0BAA" w:rsidRPr="004B0BAA">
        <w:t xml:space="preserve"> </w:t>
      </w:r>
      <w:r w:rsidR="004040FF" w:rsidRPr="004B0BAA">
        <w:t>психологическую</w:t>
      </w:r>
      <w:r w:rsidR="004B0BAA" w:rsidRPr="004B0BAA">
        <w:t xml:space="preserve"> </w:t>
      </w:r>
      <w:r w:rsidR="004040FF" w:rsidRPr="004B0BAA">
        <w:t>травму</w:t>
      </w:r>
      <w:r w:rsidR="004B0BAA" w:rsidRPr="004B0BAA">
        <w:t>.</w:t>
      </w:r>
    </w:p>
    <w:p w:rsidR="004B0BAA" w:rsidRPr="004B0BAA" w:rsidRDefault="00993CAA" w:rsidP="004B0BAA">
      <w:pPr>
        <w:tabs>
          <w:tab w:val="left" w:pos="726"/>
        </w:tabs>
      </w:pPr>
      <w:r w:rsidRPr="004B0BAA">
        <w:t>По</w:t>
      </w:r>
      <w:r w:rsidR="004B0BAA" w:rsidRPr="004B0BAA">
        <w:t xml:space="preserve"> </w:t>
      </w:r>
      <w:r w:rsidRPr="004B0BAA">
        <w:t>признанию</w:t>
      </w:r>
      <w:r w:rsidR="004B0BAA" w:rsidRPr="004B0BAA">
        <w:t xml:space="preserve"> </w:t>
      </w:r>
      <w:r w:rsidRPr="004B0BAA">
        <w:t>западных</w:t>
      </w:r>
      <w:r w:rsidR="004B0BAA" w:rsidRPr="004B0BAA">
        <w:t xml:space="preserve"> </w:t>
      </w:r>
      <w:r w:rsidRPr="004B0BAA">
        <w:t>экономистов,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сегодня</w:t>
      </w:r>
      <w:r w:rsidR="004B0BAA" w:rsidRPr="004B0BAA">
        <w:t xml:space="preserve"> - </w:t>
      </w:r>
      <w:r w:rsidRPr="004B0BAA">
        <w:t>центральная</w:t>
      </w:r>
      <w:r w:rsidR="004B0BAA" w:rsidRPr="004B0BAA">
        <w:t xml:space="preserve"> </w:t>
      </w:r>
      <w:r w:rsidRPr="004B0BAA">
        <w:t>проблема</w:t>
      </w:r>
      <w:r w:rsidR="004B0BAA" w:rsidRPr="004B0BAA">
        <w:t xml:space="preserve"> </w:t>
      </w:r>
      <w:r w:rsidRPr="004B0BAA">
        <w:t>стран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развитой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 </w:t>
      </w:r>
      <w:r w:rsidRPr="004B0BAA">
        <w:t>экономикой</w:t>
      </w:r>
      <w:r w:rsidR="004B0BAA" w:rsidRPr="004B0BAA">
        <w:t xml:space="preserve">. </w:t>
      </w:r>
      <w:r w:rsidRPr="004B0BAA">
        <w:t>Американские</w:t>
      </w:r>
      <w:r w:rsidR="004B0BAA" w:rsidRPr="004B0BAA">
        <w:t xml:space="preserve"> </w:t>
      </w:r>
      <w:r w:rsidRPr="004B0BAA">
        <w:t>исследователи</w:t>
      </w:r>
      <w:r w:rsidR="004B0BAA" w:rsidRPr="004B0BAA">
        <w:t xml:space="preserve"> </w:t>
      </w:r>
      <w:r w:rsidRPr="004B0BAA">
        <w:t>установили,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один</w:t>
      </w:r>
      <w:r w:rsidR="004B0BAA" w:rsidRPr="004B0BAA">
        <w:t xml:space="preserve"> </w:t>
      </w:r>
      <w:r w:rsidRPr="004B0BAA">
        <w:t>год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отнимает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человека</w:t>
      </w:r>
      <w:r w:rsidR="004B0BAA" w:rsidRPr="004B0BAA">
        <w:t xml:space="preserve"> </w:t>
      </w:r>
      <w:r w:rsidRPr="004B0BAA">
        <w:t>пять</w:t>
      </w:r>
      <w:r w:rsidR="004B0BAA" w:rsidRPr="004B0BAA">
        <w:t xml:space="preserve"> </w:t>
      </w:r>
      <w:r w:rsidRPr="004B0BAA">
        <w:t>лет</w:t>
      </w:r>
      <w:r w:rsidR="004B0BAA" w:rsidRPr="004B0BAA">
        <w:t xml:space="preserve"> </w:t>
      </w:r>
      <w:r w:rsidRPr="004B0BAA">
        <w:t>жизни</w:t>
      </w:r>
      <w:r w:rsidR="004B0BAA" w:rsidRPr="004B0BAA">
        <w:t>.</w:t>
      </w:r>
    </w:p>
    <w:p w:rsidR="004B0BAA" w:rsidRPr="004B0BAA" w:rsidRDefault="00993CAA" w:rsidP="004B0BAA">
      <w:pPr>
        <w:tabs>
          <w:tab w:val="left" w:pos="726"/>
        </w:tabs>
      </w:pPr>
      <w:r w:rsidRPr="004B0BAA">
        <w:t>Актуальность</w:t>
      </w:r>
      <w:r w:rsidR="004B0BAA" w:rsidRPr="004B0BAA">
        <w:t xml:space="preserve"> </w:t>
      </w:r>
      <w:r w:rsidRPr="004B0BAA">
        <w:t>темы</w:t>
      </w:r>
      <w:r w:rsidR="004B0BAA" w:rsidRPr="004B0BAA">
        <w:t xml:space="preserve"> </w:t>
      </w:r>
      <w:r w:rsidRPr="004B0BAA">
        <w:t>курсовой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эта</w:t>
      </w:r>
      <w:r w:rsidR="004B0BAA" w:rsidRPr="004B0BAA">
        <w:t xml:space="preserve"> </w:t>
      </w:r>
      <w:r w:rsidRPr="004B0BAA">
        <w:t>проблема</w:t>
      </w:r>
      <w:r w:rsidR="004B0BAA" w:rsidRPr="004B0BAA">
        <w:t xml:space="preserve"> </w:t>
      </w:r>
      <w:r w:rsidRPr="004B0BAA">
        <w:t>нуждается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глубоком</w:t>
      </w:r>
      <w:r w:rsidR="004B0BAA" w:rsidRPr="004B0BAA">
        <w:t xml:space="preserve"> </w:t>
      </w:r>
      <w:r w:rsidRPr="004B0BAA">
        <w:t>научном</w:t>
      </w:r>
      <w:r w:rsidR="004B0BAA" w:rsidRPr="004B0BAA">
        <w:t xml:space="preserve"> </w:t>
      </w:r>
      <w:r w:rsidRPr="004B0BAA">
        <w:t>исследовании,</w:t>
      </w:r>
      <w:r w:rsidR="004B0BAA" w:rsidRPr="004B0BAA">
        <w:t xml:space="preserve"> </w:t>
      </w:r>
      <w:r w:rsidRPr="004B0BAA">
        <w:t>всестороннем</w:t>
      </w:r>
      <w:r w:rsidR="004B0BAA" w:rsidRPr="004B0BAA">
        <w:t xml:space="preserve"> </w:t>
      </w:r>
      <w:r w:rsidRPr="004B0BAA">
        <w:t>теоретическом</w:t>
      </w:r>
      <w:r w:rsidR="004B0BAA" w:rsidRPr="004B0BAA">
        <w:t xml:space="preserve"> </w:t>
      </w:r>
      <w:r w:rsidRPr="004B0BAA">
        <w:t>анализе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выработке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основе</w:t>
      </w:r>
      <w:r w:rsidR="004B0BAA" w:rsidRPr="004B0BAA">
        <w:t xml:space="preserve"> </w:t>
      </w:r>
      <w:r w:rsidRPr="004B0BAA">
        <w:t>практических</w:t>
      </w:r>
      <w:r w:rsidR="004B0BAA" w:rsidRPr="004B0BAA">
        <w:t xml:space="preserve"> </w:t>
      </w:r>
      <w:r w:rsidRPr="004B0BAA">
        <w:t>рекомендаций,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могли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использованы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разработки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реализации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политики,</w:t>
      </w:r>
      <w:r w:rsidR="004B0BAA" w:rsidRPr="004B0BAA">
        <w:t xml:space="preserve"> </w:t>
      </w:r>
      <w:r w:rsidRPr="004B0BAA">
        <w:t>направленной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обеспечение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трудоспособного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страны,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минимального,</w:t>
      </w:r>
      <w:r w:rsidR="004B0BAA" w:rsidRPr="004B0BAA">
        <w:t xml:space="preserve"> </w:t>
      </w:r>
      <w:r w:rsidRPr="004B0BAA">
        <w:t>социально</w:t>
      </w:r>
      <w:r w:rsidR="004B0BAA" w:rsidRPr="004B0BAA">
        <w:t xml:space="preserve"> </w:t>
      </w:r>
      <w:r w:rsidRPr="004B0BAA">
        <w:t>допустимого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. </w:t>
      </w:r>
      <w:r w:rsidR="005A1D0F" w:rsidRPr="004B0BAA">
        <w:t>Политика</w:t>
      </w:r>
      <w:r w:rsidR="004B0BAA" w:rsidRPr="004B0BAA">
        <w:t xml:space="preserve"> </w:t>
      </w:r>
      <w:r w:rsidR="005A1D0F" w:rsidRPr="004B0BAA">
        <w:t>занятости</w:t>
      </w:r>
      <w:r w:rsidR="004B0BAA" w:rsidRPr="004B0BAA">
        <w:t xml:space="preserve"> </w:t>
      </w:r>
      <w:r w:rsidR="005A1D0F" w:rsidRPr="004B0BAA">
        <w:t>должна</w:t>
      </w:r>
      <w:r w:rsidR="004B0BAA" w:rsidRPr="004B0BAA">
        <w:t xml:space="preserve"> </w:t>
      </w:r>
      <w:r w:rsidR="005A1D0F" w:rsidRPr="004B0BAA">
        <w:t>формироваться</w:t>
      </w:r>
      <w:r w:rsidR="004B0BAA" w:rsidRPr="004B0BAA">
        <w:t xml:space="preserve"> </w:t>
      </w:r>
      <w:r w:rsidR="005A1D0F" w:rsidRPr="004B0BAA">
        <w:t>с</w:t>
      </w:r>
      <w:r w:rsidR="004B0BAA" w:rsidRPr="004B0BAA">
        <w:t xml:space="preserve"> </w:t>
      </w:r>
      <w:r w:rsidR="005A1D0F" w:rsidRPr="004B0BAA">
        <w:t>учетом</w:t>
      </w:r>
      <w:r w:rsidR="004B0BAA" w:rsidRPr="004B0BAA">
        <w:t xml:space="preserve"> </w:t>
      </w:r>
      <w:r w:rsidR="005A1D0F" w:rsidRPr="004B0BAA">
        <w:t>возможности</w:t>
      </w:r>
      <w:r w:rsidR="004B0BAA" w:rsidRPr="004B0BAA">
        <w:t xml:space="preserve"> </w:t>
      </w:r>
      <w:r w:rsidR="005A1D0F" w:rsidRPr="004B0BAA">
        <w:t>трудиться</w:t>
      </w:r>
      <w:r w:rsidR="004B0BAA" w:rsidRPr="004B0BAA">
        <w:t xml:space="preserve"> </w:t>
      </w:r>
      <w:r w:rsidR="005A1D0F" w:rsidRPr="004B0BAA">
        <w:t>разных</w:t>
      </w:r>
      <w:r w:rsidR="004B0BAA" w:rsidRPr="004B0BAA">
        <w:t xml:space="preserve"> </w:t>
      </w:r>
      <w:r w:rsidR="005A1D0F" w:rsidRPr="004B0BAA">
        <w:t>категорий</w:t>
      </w:r>
      <w:r w:rsidR="004B0BAA" w:rsidRPr="004B0BAA">
        <w:t xml:space="preserve"> </w:t>
      </w:r>
      <w:r w:rsidR="005A1D0F" w:rsidRPr="004B0BAA">
        <w:t>населения</w:t>
      </w:r>
      <w:r w:rsidR="004B0BAA" w:rsidRPr="004B0BAA">
        <w:t xml:space="preserve">. </w:t>
      </w:r>
      <w:r w:rsidR="005A1D0F" w:rsidRPr="004B0BAA">
        <w:t>Более</w:t>
      </w:r>
      <w:r w:rsidR="004B0BAA" w:rsidRPr="004B0BAA">
        <w:t xml:space="preserve"> </w:t>
      </w:r>
      <w:r w:rsidR="005A1D0F" w:rsidRPr="004B0BAA">
        <w:t>пристальное</w:t>
      </w:r>
      <w:r w:rsidR="004B0BAA" w:rsidRPr="004B0BAA">
        <w:t xml:space="preserve"> </w:t>
      </w:r>
      <w:r w:rsidR="005A1D0F" w:rsidRPr="004B0BAA">
        <w:t>внимание</w:t>
      </w:r>
      <w:r w:rsidR="004B0BAA" w:rsidRPr="004B0BAA">
        <w:t xml:space="preserve"> </w:t>
      </w:r>
      <w:r w:rsidR="005A1D0F" w:rsidRPr="004B0BAA">
        <w:t>следует</w:t>
      </w:r>
      <w:r w:rsidR="004B0BAA" w:rsidRPr="004B0BAA">
        <w:t xml:space="preserve"> </w:t>
      </w:r>
      <w:r w:rsidR="005A1D0F" w:rsidRPr="004B0BAA">
        <w:t>уделить</w:t>
      </w:r>
      <w:r w:rsidR="004B0BAA" w:rsidRPr="004B0BAA">
        <w:t xml:space="preserve"> </w:t>
      </w:r>
      <w:r w:rsidR="005A1D0F" w:rsidRPr="004B0BAA">
        <w:t>группе</w:t>
      </w:r>
      <w:r w:rsidR="004B0BAA" w:rsidRPr="004B0BAA">
        <w:t xml:space="preserve"> </w:t>
      </w:r>
      <w:r w:rsidR="005A1D0F" w:rsidRPr="004B0BAA">
        <w:t>риска,</w:t>
      </w:r>
      <w:r w:rsidR="004B0BAA" w:rsidRPr="004B0BAA">
        <w:t xml:space="preserve"> </w:t>
      </w:r>
      <w:r w:rsidR="004B0BAA">
        <w:t>т.е.</w:t>
      </w:r>
      <w:r w:rsidR="004B0BAA" w:rsidRPr="004B0BAA">
        <w:t xml:space="preserve"> </w:t>
      </w:r>
      <w:r w:rsidR="005A1D0F" w:rsidRPr="004B0BAA">
        <w:t>занятости</w:t>
      </w:r>
      <w:r w:rsidR="004B0BAA" w:rsidRPr="004B0BAA">
        <w:t xml:space="preserve"> </w:t>
      </w:r>
      <w:r w:rsidR="005A1D0F" w:rsidRPr="004B0BAA">
        <w:t>женщин,</w:t>
      </w:r>
      <w:r w:rsidR="004B0BAA" w:rsidRPr="004B0BAA">
        <w:t xml:space="preserve"> </w:t>
      </w:r>
      <w:r w:rsidR="005A1D0F" w:rsidRPr="004B0BAA">
        <w:t>молодежи,</w:t>
      </w:r>
      <w:r w:rsidR="004B0BAA" w:rsidRPr="004B0BAA">
        <w:t xml:space="preserve"> </w:t>
      </w:r>
      <w:r w:rsidR="005A1D0F" w:rsidRPr="004B0BAA">
        <w:t>инвалидов,</w:t>
      </w:r>
      <w:r w:rsidR="004B0BAA" w:rsidRPr="004B0BAA">
        <w:t xml:space="preserve"> </w:t>
      </w:r>
      <w:r w:rsidR="005A1D0F" w:rsidRPr="004B0BAA">
        <w:t>и</w:t>
      </w:r>
      <w:r w:rsidR="004B0BAA" w:rsidRPr="004B0BAA">
        <w:t xml:space="preserve"> </w:t>
      </w:r>
      <w:r w:rsidR="004B0BAA">
        <w:t>т.д.</w:t>
      </w:r>
      <w:r w:rsidR="004B0BAA" w:rsidRPr="004B0BAA">
        <w:t xml:space="preserve">, </w:t>
      </w:r>
      <w:r w:rsidR="005A1D0F" w:rsidRPr="004B0BAA">
        <w:t>стабильности</w:t>
      </w:r>
      <w:r w:rsidR="004B0BAA" w:rsidRPr="004B0BAA">
        <w:t xml:space="preserve"> </w:t>
      </w:r>
      <w:r w:rsidR="005A1D0F" w:rsidRPr="004B0BAA">
        <w:t>получении</w:t>
      </w:r>
      <w:r w:rsidR="004B0BAA" w:rsidRPr="004B0BAA">
        <w:t xml:space="preserve"> </w:t>
      </w:r>
      <w:r w:rsidR="005A1D0F" w:rsidRPr="004B0BAA">
        <w:t>ими</w:t>
      </w:r>
      <w:r w:rsidR="004B0BAA" w:rsidRPr="004B0BAA">
        <w:t xml:space="preserve"> </w:t>
      </w:r>
      <w:r w:rsidR="005A1D0F" w:rsidRPr="004B0BAA">
        <w:t>доходов,</w:t>
      </w:r>
      <w:r w:rsidR="004B0BAA" w:rsidRPr="004B0BAA">
        <w:t xml:space="preserve"> </w:t>
      </w:r>
      <w:r w:rsidR="005A1D0F" w:rsidRPr="004B0BAA">
        <w:t>исключению</w:t>
      </w:r>
      <w:r w:rsidR="004B0BAA" w:rsidRPr="004B0BAA">
        <w:t xml:space="preserve"> </w:t>
      </w:r>
      <w:r w:rsidR="005A1D0F" w:rsidRPr="004B0BAA">
        <w:t>дискриминации</w:t>
      </w:r>
      <w:r w:rsidR="004B0BAA" w:rsidRPr="004B0BAA">
        <w:t xml:space="preserve"> </w:t>
      </w:r>
      <w:r w:rsidR="005A1D0F" w:rsidRPr="004B0BAA">
        <w:t>в</w:t>
      </w:r>
      <w:r w:rsidR="004B0BAA" w:rsidRPr="004B0BAA">
        <w:t xml:space="preserve"> </w:t>
      </w:r>
      <w:r w:rsidR="005A1D0F" w:rsidRPr="004B0BAA">
        <w:t>этих</w:t>
      </w:r>
      <w:r w:rsidR="004B0BAA" w:rsidRPr="004B0BAA">
        <w:t xml:space="preserve"> </w:t>
      </w:r>
      <w:r w:rsidR="005A1D0F" w:rsidRPr="004B0BAA">
        <w:t>вопросах</w:t>
      </w:r>
      <w:r w:rsidR="004B0BAA" w:rsidRPr="004B0BAA">
        <w:t xml:space="preserve">. </w:t>
      </w:r>
      <w:r w:rsidR="005A1D0F" w:rsidRPr="004B0BAA">
        <w:t>Последнее</w:t>
      </w:r>
      <w:r w:rsidR="004B0BAA" w:rsidRPr="004B0BAA">
        <w:t xml:space="preserve"> </w:t>
      </w:r>
      <w:r w:rsidR="005A1D0F" w:rsidRPr="004B0BAA">
        <w:t>относится</w:t>
      </w:r>
      <w:r w:rsidR="004B0BAA" w:rsidRPr="004B0BAA">
        <w:t xml:space="preserve"> </w:t>
      </w:r>
      <w:r w:rsidR="005A1D0F" w:rsidRPr="004B0BAA">
        <w:t>также</w:t>
      </w:r>
      <w:r w:rsidR="004B0BAA" w:rsidRPr="004B0BAA">
        <w:t xml:space="preserve"> </w:t>
      </w:r>
      <w:r w:rsidR="005A1D0F" w:rsidRPr="004B0BAA">
        <w:t>к</w:t>
      </w:r>
      <w:r w:rsidR="004B0BAA" w:rsidRPr="004B0BAA">
        <w:t xml:space="preserve"> </w:t>
      </w:r>
      <w:r w:rsidR="005A1D0F" w:rsidRPr="004B0BAA">
        <w:t>мигрантам,</w:t>
      </w:r>
      <w:r w:rsidR="004B0BAA" w:rsidRPr="004B0BAA">
        <w:t xml:space="preserve"> </w:t>
      </w:r>
      <w:r w:rsidR="005A1D0F" w:rsidRPr="004B0BAA">
        <w:t>людям</w:t>
      </w:r>
      <w:r w:rsidR="004B0BAA" w:rsidRPr="004B0BAA">
        <w:t xml:space="preserve"> </w:t>
      </w:r>
      <w:r w:rsidR="005A1D0F" w:rsidRPr="004B0BAA">
        <w:t>иной</w:t>
      </w:r>
      <w:r w:rsidR="004B0BAA" w:rsidRPr="004B0BAA">
        <w:t xml:space="preserve"> </w:t>
      </w:r>
      <w:r w:rsidR="005A1D0F" w:rsidRPr="004B0BAA">
        <w:t>расы,</w:t>
      </w:r>
      <w:r w:rsidR="004B0BAA" w:rsidRPr="004B0BAA">
        <w:t xml:space="preserve"> </w:t>
      </w:r>
      <w:r w:rsidR="005A1D0F" w:rsidRPr="004B0BAA">
        <w:t>цвета</w:t>
      </w:r>
      <w:r w:rsidR="004B0BAA" w:rsidRPr="004B0BAA">
        <w:t xml:space="preserve"> </w:t>
      </w:r>
      <w:r w:rsidR="005A1D0F" w:rsidRPr="004B0BAA">
        <w:t>кожи,</w:t>
      </w:r>
      <w:r w:rsidR="004B0BAA" w:rsidRPr="004B0BAA">
        <w:t xml:space="preserve"> </w:t>
      </w:r>
      <w:r w:rsidR="005A1D0F" w:rsidRPr="004B0BAA">
        <w:t>религии,</w:t>
      </w:r>
      <w:r w:rsidR="004B0BAA" w:rsidRPr="004B0BAA">
        <w:t xml:space="preserve"> </w:t>
      </w:r>
      <w:r w:rsidR="005A1D0F" w:rsidRPr="004B0BAA">
        <w:t>политических</w:t>
      </w:r>
      <w:r w:rsidR="004B0BAA" w:rsidRPr="004B0BAA">
        <w:t xml:space="preserve"> </w:t>
      </w:r>
      <w:r w:rsidR="005A1D0F" w:rsidRPr="004B0BAA">
        <w:t>взглядов</w:t>
      </w:r>
      <w:r w:rsidR="004B0BAA" w:rsidRPr="004B0BAA">
        <w:t xml:space="preserve"> </w:t>
      </w:r>
      <w:r w:rsidR="005A1D0F" w:rsidRPr="004B0BAA">
        <w:t>и</w:t>
      </w:r>
      <w:r w:rsidR="004B0BAA" w:rsidRPr="004B0BAA">
        <w:t xml:space="preserve"> </w:t>
      </w:r>
      <w:r w:rsidR="005A1D0F" w:rsidRPr="004B0BAA">
        <w:t>социального</w:t>
      </w:r>
      <w:r w:rsidR="004B0BAA" w:rsidRPr="004B0BAA">
        <w:t xml:space="preserve"> </w:t>
      </w:r>
      <w:r w:rsidR="005A1D0F" w:rsidRPr="004B0BAA">
        <w:t>происхождения</w:t>
      </w:r>
      <w:r w:rsidR="004B0BAA" w:rsidRPr="004B0BAA">
        <w:t xml:space="preserve">. </w:t>
      </w:r>
      <w:r w:rsidR="005A1D0F" w:rsidRPr="004B0BAA">
        <w:t>Поэтому</w:t>
      </w:r>
      <w:r w:rsidR="004B0BAA" w:rsidRPr="004B0BAA">
        <w:t xml:space="preserve"> </w:t>
      </w:r>
      <w:r w:rsidR="005A1D0F" w:rsidRPr="004B0BAA">
        <w:t>такую</w:t>
      </w:r>
      <w:r w:rsidR="004B0BAA" w:rsidRPr="004B0BAA">
        <w:t xml:space="preserve"> </w:t>
      </w:r>
      <w:r w:rsidR="005A1D0F" w:rsidRPr="004B0BAA">
        <w:t>политику,</w:t>
      </w:r>
      <w:r w:rsidR="004B0BAA" w:rsidRPr="004B0BAA">
        <w:t xml:space="preserve"> </w:t>
      </w:r>
      <w:r w:rsidR="005A1D0F" w:rsidRPr="004B0BAA">
        <w:t>как</w:t>
      </w:r>
      <w:r w:rsidR="004B0BAA" w:rsidRPr="004B0BAA">
        <w:t xml:space="preserve"> </w:t>
      </w:r>
      <w:r w:rsidR="005A1D0F" w:rsidRPr="004B0BAA">
        <w:t>относительно</w:t>
      </w:r>
      <w:r w:rsidR="004B0BAA" w:rsidRPr="004B0BAA">
        <w:t xml:space="preserve"> </w:t>
      </w:r>
      <w:r w:rsidR="005A1D0F" w:rsidRPr="004B0BAA">
        <w:t>самостоятельную</w:t>
      </w:r>
      <w:r w:rsidR="004B0BAA" w:rsidRPr="004B0BAA">
        <w:t xml:space="preserve"> </w:t>
      </w:r>
      <w:r w:rsidR="005A1D0F" w:rsidRPr="004B0BAA">
        <w:t>можно</w:t>
      </w:r>
      <w:r w:rsidR="004B0BAA" w:rsidRPr="004B0BAA">
        <w:t xml:space="preserve"> </w:t>
      </w:r>
      <w:r w:rsidR="005A1D0F" w:rsidRPr="004B0BAA">
        <w:t>осуществлять</w:t>
      </w:r>
      <w:r w:rsidR="004B0BAA" w:rsidRPr="004B0BAA">
        <w:t xml:space="preserve"> </w:t>
      </w:r>
      <w:r w:rsidR="005A1D0F" w:rsidRPr="004B0BAA">
        <w:t>только</w:t>
      </w:r>
      <w:r w:rsidR="004B0BAA" w:rsidRPr="004B0BAA">
        <w:t xml:space="preserve"> </w:t>
      </w:r>
      <w:r w:rsidR="005A1D0F" w:rsidRPr="004B0BAA">
        <w:t>при</w:t>
      </w:r>
      <w:r w:rsidR="004B0BAA" w:rsidRPr="004B0BAA">
        <w:t xml:space="preserve"> </w:t>
      </w:r>
      <w:r w:rsidR="005A1D0F" w:rsidRPr="004B0BAA">
        <w:t>тесном</w:t>
      </w:r>
      <w:r w:rsidR="004B0BAA" w:rsidRPr="004B0BAA">
        <w:t xml:space="preserve"> </w:t>
      </w:r>
      <w:r w:rsidR="005A1D0F" w:rsidRPr="004B0BAA">
        <w:t>взаимодействии,</w:t>
      </w:r>
      <w:r w:rsidR="004B0BAA" w:rsidRPr="004B0BAA">
        <w:t xml:space="preserve"> </w:t>
      </w:r>
      <w:r w:rsidR="005A1D0F" w:rsidRPr="004B0BAA">
        <w:t>координации</w:t>
      </w:r>
      <w:r w:rsidR="004B0BAA" w:rsidRPr="004B0BAA">
        <w:t xml:space="preserve"> </w:t>
      </w:r>
      <w:r w:rsidR="005A1D0F" w:rsidRPr="004B0BAA">
        <w:t>экономической</w:t>
      </w:r>
      <w:r w:rsidR="004B0BAA" w:rsidRPr="004B0BAA">
        <w:t xml:space="preserve"> </w:t>
      </w:r>
      <w:r w:rsidR="005A1D0F" w:rsidRPr="004B0BAA">
        <w:t>и</w:t>
      </w:r>
      <w:r w:rsidR="004B0BAA" w:rsidRPr="004B0BAA">
        <w:t xml:space="preserve"> </w:t>
      </w:r>
      <w:r w:rsidR="005A1D0F" w:rsidRPr="004B0BAA">
        <w:t>социальной</w:t>
      </w:r>
      <w:r w:rsidR="004B0BAA" w:rsidRPr="004B0BAA">
        <w:t xml:space="preserve"> </w:t>
      </w:r>
      <w:r w:rsidR="005A1D0F" w:rsidRPr="004B0BAA">
        <w:t>политики</w:t>
      </w:r>
      <w:r w:rsidR="004B0BAA" w:rsidRPr="004B0BAA">
        <w:t xml:space="preserve"> </w:t>
      </w:r>
      <w:r w:rsidR="005A1D0F" w:rsidRPr="004B0BAA">
        <w:t>по</w:t>
      </w:r>
      <w:r w:rsidR="004B0BAA" w:rsidRPr="004B0BAA">
        <w:t xml:space="preserve"> </w:t>
      </w:r>
      <w:r w:rsidR="005A1D0F" w:rsidRPr="004B0BAA">
        <w:t>обеспечению</w:t>
      </w:r>
      <w:r w:rsidR="004B0BAA" w:rsidRPr="004B0BAA">
        <w:t xml:space="preserve"> </w:t>
      </w:r>
      <w:r w:rsidR="005A1D0F" w:rsidRPr="004B0BAA">
        <w:t>полной,</w:t>
      </w:r>
      <w:r w:rsidR="004B0BAA" w:rsidRPr="004B0BAA">
        <w:t xml:space="preserve"> </w:t>
      </w:r>
      <w:r w:rsidR="005A1D0F" w:rsidRPr="004B0BAA">
        <w:t>продуктивной</w:t>
      </w:r>
      <w:r w:rsidR="004B0BAA" w:rsidRPr="004B0BAA">
        <w:t xml:space="preserve"> </w:t>
      </w:r>
      <w:r w:rsidR="005A1D0F" w:rsidRPr="004B0BAA">
        <w:t>и</w:t>
      </w:r>
      <w:r w:rsidR="004B0BAA" w:rsidRPr="004B0BAA">
        <w:t xml:space="preserve"> </w:t>
      </w:r>
      <w:r w:rsidR="005A1D0F" w:rsidRPr="004B0BAA">
        <w:t>свободно</w:t>
      </w:r>
      <w:r w:rsidR="004B0BAA" w:rsidRPr="004B0BAA">
        <w:t xml:space="preserve"> </w:t>
      </w:r>
      <w:r w:rsidR="005A1D0F" w:rsidRPr="004B0BAA">
        <w:t>избираемой</w:t>
      </w:r>
      <w:r w:rsidR="004B0BAA" w:rsidRPr="004B0BAA">
        <w:t xml:space="preserve"> </w:t>
      </w:r>
      <w:r w:rsidR="005A1D0F" w:rsidRPr="004B0BAA">
        <w:t>занятости</w:t>
      </w:r>
      <w:r w:rsidR="004B0BAA" w:rsidRPr="004B0BAA">
        <w:t>.</w:t>
      </w:r>
    </w:p>
    <w:p w:rsidR="004B0BAA" w:rsidRPr="004B0BAA" w:rsidRDefault="000418B6" w:rsidP="004B0BAA">
      <w:pPr>
        <w:tabs>
          <w:tab w:val="left" w:pos="726"/>
        </w:tabs>
      </w:pPr>
      <w:r w:rsidRPr="004B0BAA">
        <w:t>Объектом</w:t>
      </w:r>
      <w:r w:rsidR="004B0BAA" w:rsidRPr="004B0BAA">
        <w:t xml:space="preserve"> </w:t>
      </w:r>
      <w:r w:rsidRPr="004B0BAA">
        <w:t>изучения</w:t>
      </w:r>
      <w:r w:rsidR="004B0BAA" w:rsidRPr="004B0BAA">
        <w:t xml:space="preserve"> </w:t>
      </w:r>
      <w:r w:rsidR="00A1793F" w:rsidRPr="004B0BAA">
        <w:t>являе</w:t>
      </w:r>
      <w:r w:rsidR="00532E3D" w:rsidRPr="004B0BAA">
        <w:t>тся</w:t>
      </w:r>
      <w:r w:rsidR="004B0BAA" w:rsidRPr="004B0BAA">
        <w:t xml:space="preserve"> </w:t>
      </w:r>
      <w:r w:rsidR="00BB612C" w:rsidRPr="004B0BAA">
        <w:t>безработица</w:t>
      </w:r>
      <w:r w:rsidR="004B0BAA" w:rsidRPr="004B0BAA">
        <w:t xml:space="preserve"> </w:t>
      </w:r>
      <w:r w:rsidR="00BB612C" w:rsidRPr="004B0BAA">
        <w:t>и</w:t>
      </w:r>
      <w:r w:rsidR="004B0BAA" w:rsidRPr="004B0BAA">
        <w:t xml:space="preserve"> </w:t>
      </w:r>
      <w:r w:rsidR="00BB612C" w:rsidRPr="004B0BAA">
        <w:t>её</w:t>
      </w:r>
      <w:r w:rsidR="004B0BAA" w:rsidRPr="004B0BAA">
        <w:t xml:space="preserve"> </w:t>
      </w:r>
      <w:r w:rsidR="00A1793F" w:rsidRPr="004B0BAA">
        <w:t>социально-экономические</w:t>
      </w:r>
      <w:r w:rsidR="004B0BAA" w:rsidRPr="004B0BAA">
        <w:t xml:space="preserve"> </w:t>
      </w:r>
      <w:r w:rsidR="00A1793F" w:rsidRPr="004B0BAA">
        <w:t>последствия</w:t>
      </w:r>
      <w:r w:rsidR="004B0BAA" w:rsidRPr="004B0BAA">
        <w:t>.</w:t>
      </w:r>
    </w:p>
    <w:p w:rsidR="005E0972" w:rsidRPr="004B0BAA" w:rsidRDefault="00532E3D" w:rsidP="004B0BAA">
      <w:pPr>
        <w:tabs>
          <w:tab w:val="left" w:pos="726"/>
        </w:tabs>
      </w:pPr>
      <w:r w:rsidRPr="004B0BAA">
        <w:t>Целью</w:t>
      </w:r>
      <w:r w:rsidR="004B0BAA" w:rsidRPr="004B0BAA">
        <w:t xml:space="preserve"> </w:t>
      </w:r>
      <w:r w:rsidRPr="004B0BAA">
        <w:t>данной</w:t>
      </w:r>
      <w:r w:rsidR="004B0BAA" w:rsidRPr="004B0BAA">
        <w:t xml:space="preserve"> </w:t>
      </w:r>
      <w:r w:rsidRPr="004B0BAA">
        <w:t>курсовой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="006771A0" w:rsidRPr="004B0BAA">
        <w:t>исследование</w:t>
      </w:r>
      <w:r w:rsidR="004B0BAA" w:rsidRPr="004B0BAA">
        <w:t xml:space="preserve"> </w:t>
      </w:r>
      <w:r w:rsidR="006771A0" w:rsidRPr="004B0BAA">
        <w:t>социально-экономических</w:t>
      </w:r>
      <w:r w:rsidR="004B0BAA" w:rsidRPr="004B0BAA">
        <w:t xml:space="preserve"> </w:t>
      </w:r>
      <w:r w:rsidR="006771A0" w:rsidRPr="004B0BAA">
        <w:t>последствий</w:t>
      </w:r>
      <w:r w:rsidR="004B0BAA" w:rsidRPr="004B0BAA">
        <w:t xml:space="preserve"> </w:t>
      </w:r>
      <w:r w:rsidR="006771A0" w:rsidRPr="004B0BAA">
        <w:t>безработицы</w:t>
      </w:r>
    </w:p>
    <w:p w:rsidR="004B0BAA" w:rsidRPr="004B0BAA" w:rsidRDefault="00532E3D" w:rsidP="004B0BAA">
      <w:pPr>
        <w:tabs>
          <w:tab w:val="left" w:pos="726"/>
        </w:tabs>
      </w:pPr>
      <w:r w:rsidRPr="004B0BAA">
        <w:t>Поставленная</w:t>
      </w:r>
      <w:r w:rsidR="004B0BAA" w:rsidRPr="004B0BAA">
        <w:t xml:space="preserve"> </w:t>
      </w:r>
      <w:r w:rsidRPr="004B0BAA">
        <w:t>цель</w:t>
      </w:r>
      <w:r w:rsidR="004B0BAA" w:rsidRPr="004B0BAA">
        <w:t xml:space="preserve"> </w:t>
      </w:r>
      <w:r w:rsidRPr="004B0BAA">
        <w:t>предполагает</w:t>
      </w:r>
      <w:r w:rsidR="004B0BAA" w:rsidRPr="004B0BAA">
        <w:t xml:space="preserve"> </w:t>
      </w:r>
      <w:r w:rsidRPr="004B0BAA">
        <w:t>решение</w:t>
      </w:r>
      <w:r w:rsidR="004B0BAA" w:rsidRPr="004B0BAA">
        <w:t xml:space="preserve"> </w:t>
      </w:r>
      <w:r w:rsidRPr="004B0BAA">
        <w:t>следующих</w:t>
      </w:r>
      <w:r w:rsidR="004B0BAA" w:rsidRPr="004B0BAA">
        <w:t xml:space="preserve"> </w:t>
      </w:r>
      <w:r w:rsidRPr="004B0BAA">
        <w:t>задач</w:t>
      </w:r>
      <w:r w:rsidR="004B0BAA" w:rsidRPr="004B0BAA">
        <w:t>:</w:t>
      </w:r>
    </w:p>
    <w:p w:rsidR="004B0BAA" w:rsidRPr="004B0BAA" w:rsidRDefault="00B80AD3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="00607B63" w:rsidRPr="004B0BAA">
        <w:t>проанализировать</w:t>
      </w:r>
      <w:r w:rsidR="004B0BAA" w:rsidRPr="004B0BAA">
        <w:t xml:space="preserve"> </w:t>
      </w:r>
      <w:r w:rsidR="00607B63" w:rsidRPr="004B0BAA">
        <w:t>безработицу</w:t>
      </w:r>
      <w:r w:rsidR="004B0BAA" w:rsidRPr="004B0BAA">
        <w:t xml:space="preserve"> </w:t>
      </w:r>
      <w:r w:rsidR="00607B63" w:rsidRPr="004B0BAA">
        <w:t>в</w:t>
      </w:r>
      <w:r w:rsidR="004B0BAA" w:rsidRPr="004B0BAA">
        <w:t xml:space="preserve"> </w:t>
      </w:r>
      <w:r w:rsidR="00607B63" w:rsidRPr="004B0BAA">
        <w:t>Республике</w:t>
      </w:r>
      <w:r w:rsidR="004B0BAA" w:rsidRPr="004B0BAA">
        <w:t xml:space="preserve"> </w:t>
      </w:r>
      <w:r w:rsidR="00607B63" w:rsidRPr="004B0BAA">
        <w:t>Беларусь</w:t>
      </w:r>
      <w:r w:rsidR="004B0BAA" w:rsidRPr="004B0BAA">
        <w:t>;</w:t>
      </w:r>
    </w:p>
    <w:p w:rsidR="004B0BAA" w:rsidRDefault="00B80AD3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="00607B63" w:rsidRPr="004B0BAA">
        <w:t>оценить</w:t>
      </w:r>
      <w:r w:rsidR="004B0BAA" w:rsidRPr="004B0BAA">
        <w:t xml:space="preserve"> </w:t>
      </w:r>
      <w:r w:rsidR="00607B63" w:rsidRPr="004B0BAA">
        <w:t>последствия</w:t>
      </w:r>
      <w:r w:rsidR="004B0BAA" w:rsidRPr="004B0BAA">
        <w:t xml:space="preserve"> </w:t>
      </w:r>
      <w:r w:rsidR="00607B63" w:rsidRPr="004B0BAA">
        <w:t>безработицы</w:t>
      </w:r>
      <w:r w:rsidR="004B0BAA" w:rsidRPr="004B0BAA">
        <w:t xml:space="preserve"> </w:t>
      </w:r>
      <w:r w:rsidR="00607B63" w:rsidRPr="004B0BAA">
        <w:t>в</w:t>
      </w:r>
      <w:r w:rsidR="004B0BAA" w:rsidRPr="004B0BAA">
        <w:t xml:space="preserve"> </w:t>
      </w:r>
      <w:r w:rsidR="00607B63" w:rsidRPr="004B0BAA">
        <w:t>Республике</w:t>
      </w:r>
      <w:r w:rsidR="004B0BAA" w:rsidRPr="004B0BAA">
        <w:t xml:space="preserve"> </w:t>
      </w:r>
      <w:r w:rsidR="00607B63" w:rsidRPr="004B0BAA">
        <w:t>Беларусь</w:t>
      </w:r>
    </w:p>
    <w:p w:rsidR="00F56A3C" w:rsidRPr="004B0BAA" w:rsidRDefault="004B0BAA" w:rsidP="004B0BAA">
      <w:pPr>
        <w:pStyle w:val="1"/>
      </w:pPr>
      <w:r>
        <w:br w:type="page"/>
      </w:r>
      <w:bookmarkStart w:id="1" w:name="_Toc290118308"/>
      <w:r w:rsidR="00090A8B" w:rsidRPr="004B0BAA">
        <w:t>1</w:t>
      </w:r>
      <w:r w:rsidRPr="004B0BAA">
        <w:t xml:space="preserve">. </w:t>
      </w:r>
      <w:r w:rsidR="00C207A2" w:rsidRPr="004B0BAA">
        <w:t>Теоретические</w:t>
      </w:r>
      <w:r w:rsidRPr="004B0BAA">
        <w:t xml:space="preserve"> </w:t>
      </w:r>
      <w:r w:rsidR="00C207A2" w:rsidRPr="004B0BAA">
        <w:t>основы</w:t>
      </w:r>
      <w:r w:rsidRPr="004B0BAA">
        <w:t xml:space="preserve"> </w:t>
      </w:r>
      <w:r w:rsidR="00C207A2" w:rsidRPr="004B0BAA">
        <w:t>макроэкономического</w:t>
      </w:r>
      <w:r w:rsidRPr="004B0BAA">
        <w:t xml:space="preserve"> </w:t>
      </w:r>
      <w:r w:rsidR="00C207A2" w:rsidRPr="004B0BAA">
        <w:t>анализа</w:t>
      </w:r>
      <w:r w:rsidRPr="004B0BAA">
        <w:t xml:space="preserve"> </w:t>
      </w:r>
      <w:r w:rsidR="00C207A2" w:rsidRPr="004B0BAA">
        <w:t>последствий</w:t>
      </w:r>
      <w:r w:rsidRPr="004B0BAA">
        <w:t xml:space="preserve"> </w:t>
      </w:r>
      <w:r w:rsidR="00C207A2" w:rsidRPr="004B0BAA">
        <w:t>безработицы</w:t>
      </w:r>
      <w:bookmarkEnd w:id="1"/>
    </w:p>
    <w:p w:rsidR="004B0BAA" w:rsidRDefault="004B0BAA" w:rsidP="004B0BAA">
      <w:pPr>
        <w:tabs>
          <w:tab w:val="left" w:pos="726"/>
        </w:tabs>
      </w:pPr>
    </w:p>
    <w:p w:rsidR="004B0BAA" w:rsidRDefault="00090A8B" w:rsidP="004B0BAA">
      <w:pPr>
        <w:pStyle w:val="1"/>
      </w:pPr>
      <w:bookmarkStart w:id="2" w:name="_Toc290118309"/>
      <w:r w:rsidRPr="004B0BAA">
        <w:t>1</w:t>
      </w:r>
      <w:r w:rsidR="004B0BAA">
        <w:t>.1</w:t>
      </w:r>
      <w:r w:rsidR="004B0BAA" w:rsidRPr="004B0BAA">
        <w:t xml:space="preserve"> </w:t>
      </w:r>
      <w:r w:rsidR="00C207A2" w:rsidRPr="004B0BAA">
        <w:t>Безработица</w:t>
      </w:r>
      <w:r w:rsidR="004B0BAA" w:rsidRPr="004B0BAA">
        <w:t xml:space="preserve">: </w:t>
      </w:r>
      <w:r w:rsidR="00C207A2" w:rsidRPr="004B0BAA">
        <w:t>понятие,</w:t>
      </w:r>
      <w:r w:rsidR="004B0BAA" w:rsidRPr="004B0BAA">
        <w:t xml:space="preserve"> </w:t>
      </w:r>
      <w:r w:rsidR="00C207A2" w:rsidRPr="004B0BAA">
        <w:t>показатели,</w:t>
      </w:r>
      <w:r w:rsidR="004B0BAA" w:rsidRPr="004B0BAA">
        <w:t xml:space="preserve"> </w:t>
      </w:r>
      <w:r w:rsidR="00C207A2" w:rsidRPr="004B0BAA">
        <w:t>особенности</w:t>
      </w:r>
      <w:r w:rsidR="004B0BAA" w:rsidRPr="004B0BAA">
        <w:t xml:space="preserve"> </w:t>
      </w:r>
      <w:r w:rsidR="00C207A2" w:rsidRPr="004B0BAA">
        <w:t>измерения</w:t>
      </w:r>
      <w:bookmarkEnd w:id="2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C207A2" w:rsidP="004B0BAA">
      <w:pPr>
        <w:tabs>
          <w:tab w:val="left" w:pos="726"/>
        </w:tabs>
      </w:pPr>
      <w:r w:rsidRPr="004B0BAA">
        <w:t>Безработица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социально-экономическое</w:t>
      </w:r>
      <w:r w:rsidR="004B0BAA" w:rsidRPr="004B0BAA">
        <w:t xml:space="preserve"> </w:t>
      </w:r>
      <w:r w:rsidRPr="004B0BAA">
        <w:t>явление,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котором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>
        <w:t xml:space="preserve"> (</w:t>
      </w:r>
      <w:r w:rsidRPr="004B0BAA">
        <w:t>экономически</w:t>
      </w:r>
      <w:r w:rsidR="004B0BAA" w:rsidRPr="004B0BAA">
        <w:t xml:space="preserve"> </w:t>
      </w:r>
      <w:r w:rsidRPr="004B0BAA">
        <w:t>активного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) </w:t>
      </w:r>
      <w:r w:rsidRPr="004B0BAA">
        <w:t>не</w:t>
      </w:r>
      <w:r w:rsidR="004B0BAA" w:rsidRPr="004B0BAA">
        <w:t xml:space="preserve"> </w:t>
      </w:r>
      <w:r w:rsidRPr="004B0BAA">
        <w:t>занята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производстве</w:t>
      </w:r>
      <w:r w:rsidR="004B0BAA" w:rsidRPr="004B0BAA">
        <w:t xml:space="preserve"> </w:t>
      </w:r>
      <w:r w:rsidRPr="004B0BAA">
        <w:t>товаров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услуг</w:t>
      </w:r>
      <w:r w:rsidR="004B0BAA" w:rsidRPr="004B0BAA">
        <w:t xml:space="preserve">. </w:t>
      </w:r>
      <w:r w:rsidRPr="004B0BAA">
        <w:t>Безработные</w:t>
      </w:r>
      <w:r w:rsidR="004B0BAA" w:rsidRPr="004B0BAA">
        <w:t xml:space="preserve"> </w:t>
      </w:r>
      <w:r w:rsidRPr="004B0BAA">
        <w:t>наряду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занятыми</w:t>
      </w:r>
      <w:r w:rsidR="004B0BAA" w:rsidRPr="004B0BAA">
        <w:t xml:space="preserve"> </w:t>
      </w:r>
      <w:r w:rsidRPr="004B0BAA">
        <w:t>формируют</w:t>
      </w:r>
      <w:r w:rsidR="004B0BAA" w:rsidRPr="004B0BAA">
        <w:t xml:space="preserve"> </w:t>
      </w:r>
      <w:r w:rsidRPr="004B0BAA">
        <w:t>рабочую</w:t>
      </w:r>
      <w:r w:rsidR="004B0BAA" w:rsidRPr="004B0BAA">
        <w:t xml:space="preserve"> </w:t>
      </w:r>
      <w:r w:rsidRPr="004B0BAA">
        <w:t>силу</w:t>
      </w:r>
      <w:r w:rsidR="004B0BAA" w:rsidRPr="004B0BAA">
        <w:t xml:space="preserve"> </w:t>
      </w:r>
      <w:r w:rsidRPr="004B0BAA">
        <w:t>страны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реальной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выступает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превышение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 </w:t>
      </w:r>
      <w:r w:rsidRPr="004B0BAA">
        <w:t>над</w:t>
      </w:r>
      <w:r w:rsidR="004B0BAA" w:rsidRPr="004B0BAA">
        <w:t xml:space="preserve"> </w:t>
      </w:r>
      <w:r w:rsidRPr="004B0BAA">
        <w:t>спросом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нее</w:t>
      </w:r>
      <w:r w:rsidR="004B0BAA" w:rsidRPr="004B0BAA">
        <w:t>.</w:t>
      </w:r>
    </w:p>
    <w:p w:rsidR="004B0BAA" w:rsidRPr="004B0BAA" w:rsidRDefault="00C207A2" w:rsidP="004B0BAA">
      <w:pPr>
        <w:tabs>
          <w:tab w:val="left" w:pos="726"/>
        </w:tabs>
      </w:pPr>
      <w:r w:rsidRPr="004B0BAA">
        <w:t>К</w:t>
      </w:r>
      <w:r w:rsidR="004B0BAA" w:rsidRPr="004B0BAA">
        <w:t xml:space="preserve"> </w:t>
      </w:r>
      <w:r w:rsidRPr="004B0BAA">
        <w:t>безработным,</w:t>
      </w:r>
      <w:r w:rsidR="004B0BAA" w:rsidRPr="004B0BAA">
        <w:t xml:space="preserve"> </w:t>
      </w:r>
      <w:r w:rsidRPr="004B0BAA">
        <w:t>зарегистрированным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органах</w:t>
      </w:r>
      <w:r w:rsidR="004B0BAA" w:rsidRPr="004B0BAA">
        <w:t xml:space="preserve"> </w:t>
      </w:r>
      <w:r w:rsidRPr="004B0BAA">
        <w:t>государственной</w:t>
      </w:r>
      <w:r w:rsidR="004B0BAA" w:rsidRPr="004B0BAA">
        <w:t xml:space="preserve"> </w:t>
      </w:r>
      <w:r w:rsidRPr="004B0BAA">
        <w:t>службы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относятся</w:t>
      </w:r>
      <w:r w:rsidR="004B0BAA" w:rsidRPr="004B0BAA">
        <w:t xml:space="preserve"> </w:t>
      </w:r>
      <w:r w:rsidRPr="004B0BAA">
        <w:t>лица,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имеющие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ищущие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установленном</w:t>
      </w:r>
      <w:r w:rsidR="004B0BAA" w:rsidRPr="004B0BAA">
        <w:t xml:space="preserve"> </w:t>
      </w:r>
      <w:r w:rsidRPr="004B0BAA">
        <w:t>порядке</w:t>
      </w:r>
      <w:r w:rsidR="004B0BAA" w:rsidRPr="004B0BAA">
        <w:t xml:space="preserve"> </w:t>
      </w:r>
      <w:r w:rsidRPr="004B0BAA">
        <w:t>получившие</w:t>
      </w:r>
      <w:r w:rsidR="004B0BAA" w:rsidRPr="004B0BAA">
        <w:t xml:space="preserve"> </w:t>
      </w:r>
      <w:r w:rsidRPr="004B0BAA">
        <w:t>официальный</w:t>
      </w:r>
      <w:r w:rsidR="004B0BAA" w:rsidRPr="004B0BAA">
        <w:t xml:space="preserve"> </w:t>
      </w:r>
      <w:r w:rsidRPr="004B0BAA">
        <w:t>статус</w:t>
      </w:r>
      <w:r w:rsidR="004B0BAA" w:rsidRPr="004B0BAA">
        <w:t xml:space="preserve"> </w:t>
      </w:r>
      <w:r w:rsidRPr="004B0BAA">
        <w:t>безработного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органах</w:t>
      </w:r>
      <w:r w:rsidR="004B0BAA" w:rsidRPr="004B0BAA">
        <w:t xml:space="preserve"> </w:t>
      </w:r>
      <w:r w:rsidRPr="004B0BAA">
        <w:t>государственной</w:t>
      </w:r>
      <w:r w:rsidR="004B0BAA" w:rsidRPr="004B0BAA">
        <w:t xml:space="preserve"> </w:t>
      </w:r>
      <w:r w:rsidRPr="004B0BAA">
        <w:t>службы</w:t>
      </w:r>
      <w:r w:rsidR="004B0BAA" w:rsidRPr="004B0BAA">
        <w:t xml:space="preserve"> </w:t>
      </w:r>
      <w:r w:rsidRPr="004B0BAA">
        <w:t>занятости</w:t>
      </w:r>
      <w:r w:rsidR="004B0BAA" w:rsidRPr="004B0BAA">
        <w:t>.</w:t>
      </w:r>
    </w:p>
    <w:p w:rsidR="004B0BAA" w:rsidRPr="004B0BAA" w:rsidRDefault="00C207A2" w:rsidP="004B0BAA">
      <w:pPr>
        <w:tabs>
          <w:tab w:val="left" w:pos="726"/>
        </w:tabs>
      </w:pPr>
      <w:r w:rsidRPr="004B0BAA">
        <w:t>Безработица</w:t>
      </w:r>
      <w:r w:rsidR="004B0BAA" w:rsidRPr="004B0BAA">
        <w:t xml:space="preserve"> </w:t>
      </w:r>
      <w:r w:rsidRPr="004B0BAA">
        <w:t>возникает</w:t>
      </w:r>
      <w:r w:rsidR="004B0BAA" w:rsidRPr="004B0BAA">
        <w:t xml:space="preserve"> </w:t>
      </w:r>
      <w:r w:rsidRPr="004B0BAA">
        <w:t>тогда,</w:t>
      </w:r>
      <w:r w:rsidR="004B0BAA" w:rsidRPr="004B0BAA">
        <w:t xml:space="preserve"> </w:t>
      </w:r>
      <w:r w:rsidRPr="004B0BAA">
        <w:t>когда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активного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найти</w:t>
      </w:r>
      <w:r w:rsidR="004B0BAA" w:rsidRPr="004B0BAA">
        <w:t xml:space="preserve"> </w:t>
      </w:r>
      <w:r w:rsidRPr="004B0BAA">
        <w:t>работу,</w:t>
      </w:r>
      <w:r w:rsidR="004B0BAA" w:rsidRPr="004B0BAA">
        <w:t xml:space="preserve"> </w:t>
      </w:r>
      <w:r w:rsidRPr="004B0BAA">
        <w:t>становится</w:t>
      </w:r>
      <w:r w:rsidR="004B0BAA" w:rsidRPr="004B0BAA">
        <w:t xml:space="preserve"> </w:t>
      </w:r>
      <w:r w:rsidRPr="004B0BAA">
        <w:t>резервной</w:t>
      </w:r>
      <w:r w:rsidR="004B0BAA" w:rsidRPr="004B0BAA">
        <w:t xml:space="preserve"> </w:t>
      </w:r>
      <w:r w:rsidRPr="004B0BAA">
        <w:t>армией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Безработица</w:t>
      </w:r>
      <w:r w:rsidR="004B0BAA" w:rsidRPr="004B0BAA">
        <w:t xml:space="preserve"> </w:t>
      </w:r>
      <w:r w:rsidRPr="004B0BAA">
        <w:t>усиливается</w:t>
      </w:r>
      <w:r w:rsidR="004B0BAA" w:rsidRPr="004B0BAA">
        <w:t xml:space="preserve"> </w:t>
      </w:r>
      <w:r w:rsidRPr="004B0BAA">
        <w:t>во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экономических</w:t>
      </w:r>
      <w:r w:rsidR="004B0BAA" w:rsidRPr="004B0BAA">
        <w:t xml:space="preserve"> </w:t>
      </w:r>
      <w:r w:rsidRPr="004B0BAA">
        <w:t>кризисов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последующих</w:t>
      </w:r>
      <w:r w:rsidR="004B0BAA" w:rsidRPr="004B0BAA">
        <w:t xml:space="preserve"> </w:t>
      </w:r>
      <w:r w:rsidRPr="004B0BAA">
        <w:t>депрессий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резкого</w:t>
      </w:r>
      <w:r w:rsidR="004B0BAA" w:rsidRPr="004B0BAA">
        <w:t xml:space="preserve"> </w:t>
      </w:r>
      <w:r w:rsidRPr="004B0BAA">
        <w:t>со</w:t>
      </w:r>
      <w:r w:rsidR="00B80AD3" w:rsidRPr="004B0BAA">
        <w:t>кращения</w:t>
      </w:r>
      <w:r w:rsidR="004B0BAA" w:rsidRPr="004B0BAA">
        <w:t xml:space="preserve"> </w:t>
      </w:r>
      <w:r w:rsidR="00B80AD3" w:rsidRPr="004B0BAA">
        <w:t>спроса</w:t>
      </w:r>
      <w:r w:rsidR="004B0BAA" w:rsidRPr="004B0BAA">
        <w:t xml:space="preserve"> </w:t>
      </w:r>
      <w:r w:rsidR="00B80AD3" w:rsidRPr="004B0BAA">
        <w:t>на</w:t>
      </w:r>
      <w:r w:rsidR="004B0BAA" w:rsidRPr="004B0BAA">
        <w:t xml:space="preserve"> </w:t>
      </w:r>
      <w:r w:rsidR="00B80AD3" w:rsidRPr="004B0BAA">
        <w:t>рабочую</w:t>
      </w:r>
      <w:r w:rsidR="004B0BAA" w:rsidRPr="004B0BAA">
        <w:t xml:space="preserve"> </w:t>
      </w:r>
      <w:r w:rsidR="00B80AD3" w:rsidRPr="004B0BAA">
        <w:t>силу</w:t>
      </w:r>
      <w:r w:rsidR="004B0BAA" w:rsidRPr="004B0BAA">
        <w:t xml:space="preserve"> [</w:t>
      </w:r>
      <w:r w:rsidR="005A4E38" w:rsidRPr="004B0BAA">
        <w:t>1,</w:t>
      </w:r>
      <w:r w:rsidR="004B0BAA" w:rsidRPr="004B0BAA">
        <w:t xml:space="preserve"> </w:t>
      </w:r>
      <w:r w:rsidR="005A4E38" w:rsidRPr="004B0BAA">
        <w:t>с</w:t>
      </w:r>
      <w:r w:rsidR="004B0BAA">
        <w:t>.6</w:t>
      </w:r>
      <w:r w:rsidR="005A4E38" w:rsidRPr="004B0BAA">
        <w:t>8</w:t>
      </w:r>
      <w:r w:rsidR="004B0BAA" w:rsidRPr="004B0BAA">
        <w:t>].</w:t>
      </w:r>
    </w:p>
    <w:p w:rsidR="004B0BAA" w:rsidRPr="004B0BAA" w:rsidRDefault="00C207A2" w:rsidP="004B0BAA">
      <w:pPr>
        <w:tabs>
          <w:tab w:val="left" w:pos="726"/>
        </w:tabs>
      </w:pPr>
      <w:r w:rsidRPr="004B0BAA">
        <w:t>Как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всякое</w:t>
      </w:r>
      <w:r w:rsidR="004B0BAA" w:rsidRPr="004B0BAA">
        <w:t xml:space="preserve"> </w:t>
      </w:r>
      <w:r w:rsidRPr="004B0BAA">
        <w:t>социально-экономическое</w:t>
      </w:r>
      <w:r w:rsidR="004B0BAA" w:rsidRPr="004B0BAA">
        <w:t xml:space="preserve"> </w:t>
      </w:r>
      <w:r w:rsidRPr="004B0BAA">
        <w:t>явление,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имеет</w:t>
      </w:r>
      <w:r w:rsidR="004B0BAA" w:rsidRPr="004B0BAA">
        <w:t xml:space="preserve"> </w:t>
      </w:r>
      <w:r w:rsidRPr="004B0BAA">
        <w:t>закономерные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случайные</w:t>
      </w:r>
      <w:r w:rsidR="004B0BAA" w:rsidRPr="004B0BAA">
        <w:t xml:space="preserve"> </w:t>
      </w:r>
      <w:r w:rsidRPr="004B0BAA">
        <w:t>черты,</w:t>
      </w:r>
      <w:r w:rsidR="004B0BAA" w:rsidRPr="004B0BAA">
        <w:t xml:space="preserve"> </w:t>
      </w:r>
      <w:r w:rsidRPr="004B0BAA">
        <w:t>сущностные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поверхностные</w:t>
      </w:r>
      <w:r w:rsidR="004B0BAA" w:rsidRPr="004B0BAA">
        <w:t xml:space="preserve"> </w:t>
      </w:r>
      <w:r w:rsidRPr="004B0BAA">
        <w:t>характеристики,</w:t>
      </w:r>
      <w:r w:rsidR="004B0BAA" w:rsidRPr="004B0BAA">
        <w:t xml:space="preserve"> </w:t>
      </w:r>
      <w:r w:rsidRPr="004B0BAA">
        <w:t>позитивные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негативные</w:t>
      </w:r>
      <w:r w:rsidR="004B0BAA" w:rsidRPr="004B0BAA">
        <w:t xml:space="preserve"> </w:t>
      </w:r>
      <w:r w:rsidRPr="004B0BAA">
        <w:t>стороны</w:t>
      </w:r>
      <w:r w:rsidR="004B0BAA" w:rsidRPr="004B0BAA">
        <w:t xml:space="preserve">. </w:t>
      </w:r>
      <w:r w:rsidRPr="004B0BAA">
        <w:t>Их</w:t>
      </w:r>
      <w:r w:rsidR="004B0BAA" w:rsidRPr="004B0BAA">
        <w:t xml:space="preserve"> </w:t>
      </w:r>
      <w:r w:rsidRPr="004B0BAA">
        <w:t>интенсивность</w:t>
      </w:r>
      <w:r w:rsidR="004B0BAA" w:rsidRPr="004B0BAA">
        <w:t xml:space="preserve"> </w:t>
      </w:r>
      <w:r w:rsidRPr="004B0BAA">
        <w:t>зависит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масштабов,</w:t>
      </w:r>
      <w:r w:rsidR="004B0BAA" w:rsidRPr="004B0BAA">
        <w:t xml:space="preserve"> </w:t>
      </w:r>
      <w:r w:rsidRPr="004B0BAA">
        <w:t>уровня,</w:t>
      </w:r>
      <w:r w:rsidR="004B0BAA" w:rsidRPr="004B0BAA">
        <w:t xml:space="preserve"> </w:t>
      </w:r>
      <w:r w:rsidRPr="004B0BAA">
        <w:t>региональной</w:t>
      </w:r>
      <w:r w:rsidR="004B0BAA" w:rsidRPr="004B0BAA">
        <w:t xml:space="preserve"> </w:t>
      </w:r>
      <w:r w:rsidRPr="004B0BAA">
        <w:t>специфики,</w:t>
      </w:r>
      <w:r w:rsidR="004B0BAA" w:rsidRPr="004B0BAA">
        <w:t xml:space="preserve"> </w:t>
      </w:r>
      <w:r w:rsidRPr="004B0BAA">
        <w:t>формы</w:t>
      </w:r>
      <w:r w:rsidR="004B0BAA" w:rsidRPr="004B0BAA">
        <w:t xml:space="preserve"> </w:t>
      </w:r>
      <w:r w:rsidRPr="004B0BAA">
        <w:t>безработицы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Современные</w:t>
      </w:r>
      <w:r w:rsidR="004B0BAA" w:rsidRPr="004B0BAA">
        <w:t xml:space="preserve"> </w:t>
      </w:r>
      <w:r w:rsidRPr="004B0BAA">
        <w:t>экономисты</w:t>
      </w:r>
      <w:r w:rsidR="004B0BAA" w:rsidRPr="004B0BAA">
        <w:t xml:space="preserve"> </w:t>
      </w:r>
      <w:r w:rsidRPr="004B0BAA">
        <w:t>рассматривают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естественную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неотъемлемую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рыночного</w:t>
      </w:r>
      <w:r w:rsidR="004B0BAA" w:rsidRPr="004B0BAA">
        <w:t xml:space="preserve"> </w:t>
      </w:r>
      <w:r w:rsidRPr="004B0BAA">
        <w:t>хозяйства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связи</w:t>
      </w:r>
      <w:r w:rsidR="004B0BAA" w:rsidRPr="004B0BAA">
        <w:t xml:space="preserve"> </w:t>
      </w:r>
      <w:r w:rsidRPr="004B0BAA">
        <w:t>большое</w:t>
      </w:r>
      <w:r w:rsidR="004B0BAA" w:rsidRPr="004B0BAA">
        <w:t xml:space="preserve"> </w:t>
      </w:r>
      <w:r w:rsidRPr="004B0BAA">
        <w:t>внимание</w:t>
      </w:r>
      <w:r w:rsidR="004B0BAA" w:rsidRPr="004B0BAA">
        <w:t xml:space="preserve"> </w:t>
      </w:r>
      <w:r w:rsidRPr="004B0BAA">
        <w:t>уделяется</w:t>
      </w:r>
      <w:r w:rsidR="004B0BAA" w:rsidRPr="004B0BAA">
        <w:t xml:space="preserve"> </w:t>
      </w:r>
      <w:r w:rsidRPr="004B0BAA">
        <w:t>анализу</w:t>
      </w:r>
      <w:r w:rsidR="004B0BAA" w:rsidRPr="004B0BAA">
        <w:t xml:space="preserve"> </w:t>
      </w:r>
      <w:r w:rsidRPr="004B0BAA">
        <w:t>типов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Критерием</w:t>
      </w:r>
      <w:r w:rsidR="004B0BAA" w:rsidRPr="004B0BAA">
        <w:t xml:space="preserve"> </w:t>
      </w:r>
      <w:r w:rsidRPr="004B0BAA">
        <w:t>разграничения</w:t>
      </w:r>
      <w:r w:rsidR="004B0BAA" w:rsidRPr="004B0BAA">
        <w:t xml:space="preserve"> </w:t>
      </w:r>
      <w:r w:rsidRPr="004B0BAA">
        <w:t>видов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правило,</w:t>
      </w:r>
      <w:r w:rsidR="004B0BAA" w:rsidRPr="004B0BAA">
        <w:t xml:space="preserve"> </w:t>
      </w:r>
      <w:r w:rsidRPr="004B0BAA">
        <w:t>служат</w:t>
      </w:r>
      <w:r w:rsidR="004B0BAA" w:rsidRPr="004B0BAA">
        <w:t xml:space="preserve"> </w:t>
      </w:r>
      <w:r w:rsidRPr="004B0BAA">
        <w:t>причина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возникновения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продолжительность,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основными</w:t>
      </w:r>
      <w:r w:rsidR="004B0BAA" w:rsidRPr="004B0BAA">
        <w:t xml:space="preserve"> </w:t>
      </w:r>
      <w:r w:rsidRPr="004B0BAA">
        <w:t>типами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являются</w:t>
      </w:r>
      <w:r w:rsidR="004B0BAA" w:rsidRPr="004B0BAA">
        <w:t xml:space="preserve"> </w:t>
      </w:r>
      <w:r w:rsidRPr="004B0BAA">
        <w:t>фрикционная,</w:t>
      </w:r>
      <w:r w:rsidR="004B0BAA" w:rsidRPr="004B0BAA">
        <w:t xml:space="preserve"> </w:t>
      </w:r>
      <w:r w:rsidRPr="004B0BAA">
        <w:t>структурная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циклическая</w:t>
      </w:r>
      <w:r w:rsidR="004B0BAA" w:rsidRPr="004B0BAA">
        <w:t xml:space="preserve">. </w:t>
      </w:r>
      <w:r w:rsidRPr="004B0BAA">
        <w:t>Рассмотрим</w:t>
      </w:r>
      <w:r w:rsidR="004B0BAA" w:rsidRPr="004B0BAA">
        <w:t xml:space="preserve"> </w:t>
      </w:r>
      <w:r w:rsidRPr="004B0BAA">
        <w:t>каждый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этих</w:t>
      </w:r>
      <w:r w:rsidR="004B0BAA" w:rsidRPr="004B0BAA">
        <w:t xml:space="preserve"> </w:t>
      </w:r>
      <w:r w:rsidRPr="004B0BAA">
        <w:t>типов</w:t>
      </w:r>
      <w:r w:rsidR="004B0BAA" w:rsidRPr="004B0BAA">
        <w:t xml:space="preserve"> </w:t>
      </w:r>
      <w:r w:rsidRPr="004B0BAA">
        <w:t>безработицы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Фрикционная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- </w:t>
      </w:r>
      <w:r w:rsidRPr="004B0BAA">
        <w:t>безработица,</w:t>
      </w:r>
      <w:r w:rsidR="004B0BAA" w:rsidRPr="004B0BAA">
        <w:t xml:space="preserve"> </w:t>
      </w:r>
      <w:r w:rsidRPr="004B0BAA">
        <w:t>обусловленная</w:t>
      </w:r>
      <w:r w:rsidR="004B0BAA" w:rsidRPr="004B0BAA">
        <w:t xml:space="preserve"> </w:t>
      </w:r>
      <w:r w:rsidRPr="004B0BAA">
        <w:t>увольнением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собственному</w:t>
      </w:r>
      <w:r w:rsidR="004B0BAA" w:rsidRPr="004B0BAA">
        <w:t xml:space="preserve"> </w:t>
      </w:r>
      <w:r w:rsidRPr="004B0BAA">
        <w:t>желанию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целью</w:t>
      </w:r>
      <w:r w:rsidR="004B0BAA" w:rsidRPr="004B0BAA">
        <w:t xml:space="preserve"> </w:t>
      </w:r>
      <w:r w:rsidRPr="004B0BAA">
        <w:t>поиска</w:t>
      </w:r>
      <w:r w:rsidR="004B0BAA" w:rsidRPr="004B0BAA">
        <w:t xml:space="preserve"> </w:t>
      </w:r>
      <w:r w:rsidRPr="004B0BAA">
        <w:t>новой,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подходящей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. </w:t>
      </w:r>
      <w:r w:rsidRPr="004B0BAA">
        <w:t>Этот</w:t>
      </w:r>
      <w:r w:rsidR="004B0BAA" w:rsidRPr="004B0BAA">
        <w:t xml:space="preserve"> </w:t>
      </w:r>
      <w:r w:rsidRPr="004B0BAA">
        <w:t>вид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характеризуется</w:t>
      </w:r>
      <w:r w:rsidR="004B0BAA" w:rsidRPr="004B0BAA">
        <w:t xml:space="preserve"> </w:t>
      </w:r>
      <w:r w:rsidRPr="004B0BAA">
        <w:t>краткосрочным</w:t>
      </w:r>
      <w:r w:rsidR="004B0BAA" w:rsidRPr="004B0BAA">
        <w:t xml:space="preserve"> </w:t>
      </w:r>
      <w:r w:rsidRPr="004B0BAA">
        <w:t>периодом,</w:t>
      </w:r>
      <w:r w:rsidR="004B0BAA" w:rsidRPr="004B0BAA">
        <w:t xml:space="preserve"> </w:t>
      </w:r>
      <w:r w:rsidRPr="004B0BAA">
        <w:t>необходимым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нового</w:t>
      </w:r>
      <w:r w:rsidR="004B0BAA" w:rsidRPr="004B0BAA">
        <w:t xml:space="preserve"> </w:t>
      </w:r>
      <w:r w:rsidRPr="004B0BAA">
        <w:t>трудоустройства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существует</w:t>
      </w:r>
      <w:r w:rsidR="004B0BAA" w:rsidRPr="004B0BAA">
        <w:t xml:space="preserve"> </w:t>
      </w:r>
      <w:r w:rsidRPr="004B0BAA">
        <w:t>всегда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везде</w:t>
      </w:r>
      <w:r w:rsidR="004B0BAA" w:rsidRPr="004B0BAA">
        <w:t xml:space="preserve">. </w:t>
      </w:r>
      <w:r w:rsidRPr="004B0BAA">
        <w:t>Причинами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получение</w:t>
      </w:r>
      <w:r w:rsidR="004B0BAA" w:rsidRPr="004B0BAA">
        <w:t xml:space="preserve"> </w:t>
      </w:r>
      <w:r w:rsidRPr="004B0BAA">
        <w:t>нового</w:t>
      </w:r>
      <w:r w:rsidR="004B0BAA" w:rsidRPr="004B0BAA">
        <w:t xml:space="preserve"> </w:t>
      </w:r>
      <w:r w:rsidRPr="004B0BAA">
        <w:t>образования,</w:t>
      </w:r>
      <w:r w:rsidR="004B0BAA" w:rsidRPr="004B0BAA">
        <w:t xml:space="preserve"> </w:t>
      </w:r>
      <w:r w:rsidRPr="004B0BAA">
        <w:t>перемена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жительства,</w:t>
      </w:r>
      <w:r w:rsidR="004B0BAA" w:rsidRPr="004B0BAA">
        <w:t xml:space="preserve"> </w:t>
      </w:r>
      <w:r w:rsidRPr="004B0BAA">
        <w:t>выход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отпуска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уходу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ребенком,</w:t>
      </w:r>
      <w:r w:rsidR="004B0BAA" w:rsidRPr="004B0BAA">
        <w:t xml:space="preserve"> </w:t>
      </w:r>
      <w:r w:rsidRPr="004B0BAA">
        <w:t>предложение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смежной,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выгодной</w:t>
      </w:r>
      <w:r w:rsidR="004B0BAA" w:rsidRPr="004B0BAA">
        <w:t xml:space="preserve"> </w:t>
      </w:r>
      <w:r w:rsidRPr="004B0BAA">
        <w:t>професс</w:t>
      </w:r>
      <w:r w:rsidR="00271E6C" w:rsidRPr="004B0BAA">
        <w:t>ии</w:t>
      </w:r>
      <w:r w:rsidR="004B0BAA" w:rsidRPr="004B0BAA">
        <w:t xml:space="preserve"> </w:t>
      </w:r>
      <w:r w:rsidR="00271E6C" w:rsidRPr="004B0BAA">
        <w:t>в</w:t>
      </w:r>
      <w:r w:rsidR="004B0BAA" w:rsidRPr="004B0BAA">
        <w:t xml:space="preserve"> </w:t>
      </w:r>
      <w:r w:rsidR="00271E6C" w:rsidRPr="004B0BAA">
        <w:t>иной</w:t>
      </w:r>
      <w:r w:rsidR="004B0BAA" w:rsidRPr="004B0BAA">
        <w:t xml:space="preserve"> </w:t>
      </w:r>
      <w:r w:rsidR="00271E6C" w:rsidRPr="004B0BAA">
        <w:t>организации</w:t>
      </w:r>
      <w:r w:rsidR="004B0BAA" w:rsidRPr="004B0BAA">
        <w:t xml:space="preserve"> </w:t>
      </w:r>
      <w:r w:rsidR="00271E6C" w:rsidRPr="004B0BAA">
        <w:t>и</w:t>
      </w:r>
      <w:r w:rsidR="004B0BAA" w:rsidRPr="004B0BAA">
        <w:t xml:space="preserve"> </w:t>
      </w:r>
      <w:r w:rsidR="00271E6C" w:rsidRPr="004B0BAA">
        <w:t>другие</w:t>
      </w:r>
      <w:r w:rsidR="004B0BAA" w:rsidRPr="004B0BAA">
        <w:t xml:space="preserve">. </w:t>
      </w:r>
      <w:r w:rsidRPr="004B0BAA">
        <w:t>Наличие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подтверждает</w:t>
      </w:r>
      <w:r w:rsidR="004B0BAA" w:rsidRPr="004B0BAA">
        <w:t xml:space="preserve"> </w:t>
      </w:r>
      <w:r w:rsidRPr="004B0BAA">
        <w:t>существование</w:t>
      </w:r>
      <w:r w:rsidR="004B0BAA" w:rsidRPr="004B0BAA">
        <w:t xml:space="preserve"> </w:t>
      </w:r>
      <w:r w:rsidRPr="004B0BAA">
        <w:t>постоянной</w:t>
      </w:r>
      <w:r w:rsidR="004B0BAA" w:rsidRPr="004B0BAA">
        <w:t xml:space="preserve"> </w:t>
      </w:r>
      <w:r w:rsidRPr="004B0BAA">
        <w:t>связи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несовпадением</w:t>
      </w:r>
      <w:r w:rsidR="004B0BAA" w:rsidRPr="004B0BAA">
        <w:t xml:space="preserve"> </w:t>
      </w:r>
      <w:r w:rsidRPr="004B0BAA">
        <w:t>увольнения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одних</w:t>
      </w:r>
      <w:r w:rsidR="004B0BAA" w:rsidRPr="004B0BAA">
        <w:t xml:space="preserve"> </w:t>
      </w:r>
      <w:r w:rsidRPr="004B0BAA">
        <w:t>организаций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наймом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другими</w:t>
      </w:r>
      <w:r w:rsidR="004B0BAA" w:rsidRPr="004B0BAA">
        <w:t xml:space="preserve"> </w:t>
      </w:r>
      <w:r w:rsidRPr="004B0BAA">
        <w:t>организациями,</w:t>
      </w:r>
      <w:r w:rsidR="004B0BAA" w:rsidRPr="004B0BAA">
        <w:t xml:space="preserve"> </w:t>
      </w:r>
      <w:r w:rsidRPr="004B0BAA">
        <w:t>перемещений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одних</w:t>
      </w:r>
      <w:r w:rsidR="004B0BAA" w:rsidRPr="004B0BAA">
        <w:t xml:space="preserve"> </w:t>
      </w:r>
      <w:r w:rsidRPr="004B0BAA">
        <w:t>профессий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другим,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одних</w:t>
      </w:r>
      <w:r w:rsidR="004B0BAA" w:rsidRPr="004B0BAA">
        <w:t xml:space="preserve"> </w:t>
      </w:r>
      <w:r w:rsidRPr="004B0BAA">
        <w:t>отраслей,</w:t>
      </w:r>
      <w:r w:rsidR="004B0BAA" w:rsidRPr="004B0BAA">
        <w:t xml:space="preserve"> </w:t>
      </w:r>
      <w:r w:rsidRPr="004B0BAA">
        <w:t>регионов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другие</w:t>
      </w:r>
      <w:r w:rsidR="004B0BAA" w:rsidRPr="004B0BAA">
        <w:t xml:space="preserve">. </w:t>
      </w:r>
      <w:r w:rsidRPr="004B0BAA">
        <w:t>Повышение</w:t>
      </w:r>
      <w:r w:rsidR="004B0BAA" w:rsidRPr="004B0BAA">
        <w:t xml:space="preserve"> </w:t>
      </w:r>
      <w:r w:rsidRPr="004B0BAA">
        <w:t>благосостояния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способствовать</w:t>
      </w:r>
      <w:r w:rsidR="004B0BAA" w:rsidRPr="004B0BAA">
        <w:t xml:space="preserve"> </w:t>
      </w:r>
      <w:r w:rsidRPr="004B0BAA">
        <w:t>росту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Ее</w:t>
      </w:r>
      <w:r w:rsidR="004B0BAA" w:rsidRPr="004B0BAA">
        <w:t xml:space="preserve"> </w:t>
      </w:r>
      <w:r w:rsidRPr="004B0BAA">
        <w:t>снижению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служить</w:t>
      </w:r>
      <w:r w:rsidR="004B0BAA" w:rsidRPr="004B0BAA">
        <w:t xml:space="preserve"> </w:t>
      </w:r>
      <w:r w:rsidRPr="004B0BAA">
        <w:t>совершенствование</w:t>
      </w:r>
      <w:r w:rsidR="004B0BAA" w:rsidRPr="004B0BAA">
        <w:t xml:space="preserve"> </w:t>
      </w:r>
      <w:r w:rsidRPr="004B0BAA">
        <w:t>информированности</w:t>
      </w:r>
      <w:r w:rsidR="004B0BAA" w:rsidRPr="004B0BAA">
        <w:t xml:space="preserve"> </w:t>
      </w:r>
      <w:r w:rsidRPr="004B0BAA">
        <w:t>ищущих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наличии</w:t>
      </w:r>
      <w:r w:rsidR="004B0BAA" w:rsidRPr="004B0BAA">
        <w:t xml:space="preserve"> </w:t>
      </w:r>
      <w:r w:rsidRPr="004B0BAA">
        <w:t>вакансий,</w:t>
      </w:r>
      <w:r w:rsidR="004B0BAA" w:rsidRPr="004B0BAA">
        <w:t xml:space="preserve"> </w:t>
      </w:r>
      <w:r w:rsidRPr="004B0BAA">
        <w:t>характере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особенностях</w:t>
      </w:r>
      <w:r w:rsidR="004B0BAA" w:rsidRPr="004B0BAA">
        <w:t xml:space="preserve"> </w:t>
      </w:r>
      <w:r w:rsidRPr="004B0BAA">
        <w:t>свободных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Фрикционная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имеет</w:t>
      </w:r>
      <w:r w:rsidR="004B0BAA" w:rsidRPr="004B0BAA">
        <w:t xml:space="preserve"> </w:t>
      </w:r>
      <w:r w:rsidRPr="004B0BAA">
        <w:t>место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 </w:t>
      </w:r>
      <w:r w:rsidRPr="004B0BAA">
        <w:t>экономике,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любых</w:t>
      </w:r>
      <w:r w:rsidR="004B0BAA" w:rsidRPr="004B0BAA">
        <w:t xml:space="preserve"> </w:t>
      </w:r>
      <w:r w:rsidRPr="004B0BAA">
        <w:t>иных</w:t>
      </w:r>
      <w:r w:rsidR="004B0BAA" w:rsidRPr="004B0BAA">
        <w:t xml:space="preserve"> </w:t>
      </w:r>
      <w:r w:rsidRPr="004B0BAA">
        <w:t>экономических</w:t>
      </w:r>
      <w:r w:rsidR="004B0BAA" w:rsidRPr="004B0BAA">
        <w:t xml:space="preserve"> </w:t>
      </w:r>
      <w:r w:rsidRPr="004B0BAA">
        <w:t>системах</w:t>
      </w:r>
      <w:r w:rsidR="004B0BAA" w:rsidRPr="004B0BAA">
        <w:t xml:space="preserve">. </w:t>
      </w:r>
      <w:r w:rsidRPr="004B0BAA">
        <w:t>Четкой</w:t>
      </w:r>
      <w:r w:rsidR="004B0BAA" w:rsidRPr="004B0BAA">
        <w:t xml:space="preserve"> </w:t>
      </w:r>
      <w:r w:rsidRPr="004B0BAA">
        <w:t>организацией</w:t>
      </w:r>
      <w:r w:rsidR="004B0BAA" w:rsidRPr="004B0BAA">
        <w:t xml:space="preserve"> </w:t>
      </w:r>
      <w:r w:rsidRPr="004B0BAA">
        <w:t>системы</w:t>
      </w:r>
      <w:r w:rsidR="004B0BAA" w:rsidRPr="004B0BAA">
        <w:t xml:space="preserve"> </w:t>
      </w:r>
      <w:r w:rsidRPr="004B0BAA">
        <w:t>информирования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трудоустройства</w:t>
      </w:r>
      <w:r w:rsidR="004B0BAA" w:rsidRPr="004B0BAA">
        <w:t xml:space="preserve"> </w:t>
      </w:r>
      <w:r w:rsidRPr="004B0BAA">
        <w:t>можно</w:t>
      </w:r>
      <w:r w:rsidR="004B0BAA" w:rsidRPr="004B0BAA">
        <w:t xml:space="preserve"> </w:t>
      </w:r>
      <w:r w:rsidRPr="004B0BAA">
        <w:t>свести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минимума</w:t>
      </w:r>
      <w:r w:rsidR="004B0BAA" w:rsidRPr="004B0BAA">
        <w:t xml:space="preserve"> </w:t>
      </w:r>
      <w:r w:rsidRPr="004B0BAA">
        <w:t>фрикционную</w:t>
      </w:r>
      <w:r w:rsidR="004B0BAA" w:rsidRPr="004B0BAA">
        <w:t xml:space="preserve"> </w:t>
      </w:r>
      <w:r w:rsidRPr="004B0BAA">
        <w:t>безработицу,</w:t>
      </w:r>
      <w:r w:rsidR="004B0BAA" w:rsidRPr="004B0BAA">
        <w:t xml:space="preserve"> </w:t>
      </w:r>
      <w:r w:rsidRPr="004B0BAA">
        <w:t>однако</w:t>
      </w:r>
      <w:r w:rsidR="004B0BAA" w:rsidRPr="004B0BAA">
        <w:t xml:space="preserve"> </w:t>
      </w:r>
      <w:r w:rsidRPr="004B0BAA">
        <w:t>ликвидировать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экономическое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принципе</w:t>
      </w:r>
      <w:r w:rsidR="004B0BAA" w:rsidRPr="004B0BAA">
        <w:t xml:space="preserve"> </w:t>
      </w:r>
      <w:r w:rsidRPr="004B0BAA">
        <w:t>невозможно</w:t>
      </w:r>
      <w:r w:rsidR="004B0BAA" w:rsidRPr="004B0BAA">
        <w:t xml:space="preserve">. </w:t>
      </w:r>
      <w:r w:rsidRPr="004B0BAA">
        <w:t>Фрикционная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считается</w:t>
      </w:r>
      <w:r w:rsidR="004B0BAA" w:rsidRPr="004B0BAA">
        <w:t xml:space="preserve"> </w:t>
      </w:r>
      <w:r w:rsidRPr="004B0BAA">
        <w:t>неизбежной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какой-то</w:t>
      </w:r>
      <w:r w:rsidR="004B0BAA" w:rsidRPr="004B0BAA">
        <w:t xml:space="preserve"> </w:t>
      </w:r>
      <w:r w:rsidRPr="004B0BAA">
        <w:t>мере</w:t>
      </w:r>
      <w:r w:rsidR="004B0BAA" w:rsidRPr="004B0BAA">
        <w:t xml:space="preserve"> </w:t>
      </w:r>
      <w:r w:rsidRPr="004B0BAA">
        <w:t>желательной</w:t>
      </w:r>
      <w:r w:rsidR="004B0BAA" w:rsidRPr="004B0BAA">
        <w:t xml:space="preserve">. </w:t>
      </w:r>
      <w:r w:rsidRPr="004B0BAA">
        <w:t>Потому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получение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высокооплачиваемой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означает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высокие</w:t>
      </w:r>
      <w:r w:rsidR="004B0BAA" w:rsidRPr="004B0BAA">
        <w:t xml:space="preserve"> </w:t>
      </w:r>
      <w:r w:rsidRPr="004B0BAA">
        <w:t>доходы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рациональное</w:t>
      </w:r>
      <w:r w:rsidR="004B0BAA" w:rsidRPr="004B0BAA">
        <w:t xml:space="preserve"> </w:t>
      </w:r>
      <w:r w:rsidRPr="004B0BAA">
        <w:t>распределение</w:t>
      </w:r>
      <w:r w:rsidR="004B0BAA" w:rsidRPr="004B0BAA">
        <w:t xml:space="preserve"> </w:t>
      </w:r>
      <w:r w:rsidRPr="004B0BAA">
        <w:t>трудовых</w:t>
      </w:r>
      <w:r w:rsidR="004B0BAA" w:rsidRPr="004B0BAA">
        <w:t xml:space="preserve"> </w:t>
      </w:r>
      <w:r w:rsidRPr="004B0BAA">
        <w:t>ресурсов,</w:t>
      </w:r>
      <w:r w:rsidR="004B0BAA" w:rsidRPr="004B0BAA">
        <w:t xml:space="preserve"> </w:t>
      </w:r>
      <w:r w:rsidRPr="004B0BAA">
        <w:t>а,</w:t>
      </w:r>
      <w:r w:rsidR="004B0BAA" w:rsidRPr="004B0BAA">
        <w:t xml:space="preserve"> </w:t>
      </w:r>
      <w:r w:rsidRPr="004B0BAA">
        <w:t>следовательно,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больший</w:t>
      </w:r>
      <w:r w:rsidR="004B0BAA" w:rsidRPr="004B0BAA">
        <w:t xml:space="preserve"> </w:t>
      </w:r>
      <w:r w:rsidRPr="004B0BAA">
        <w:t>реальный</w:t>
      </w:r>
      <w:r w:rsidR="004B0BAA" w:rsidRPr="004B0BAA">
        <w:t xml:space="preserve"> </w:t>
      </w:r>
      <w:r w:rsidRPr="004B0BAA">
        <w:t>объем</w:t>
      </w:r>
      <w:r w:rsidR="004B0BAA" w:rsidRPr="004B0BAA">
        <w:t xml:space="preserve"> </w:t>
      </w:r>
      <w:r w:rsidRPr="004B0BAA">
        <w:t>национального</w:t>
      </w:r>
      <w:r w:rsidR="004B0BAA" w:rsidRPr="004B0BAA">
        <w:t xml:space="preserve"> </w:t>
      </w:r>
      <w:r w:rsidRPr="004B0BAA">
        <w:t>продукта</w:t>
      </w:r>
      <w:r w:rsidR="004B0BAA" w:rsidRPr="004B0BAA">
        <w:t xml:space="preserve"> [</w:t>
      </w:r>
      <w:r w:rsidR="005A4E38" w:rsidRPr="004B0BAA">
        <w:t>1,</w:t>
      </w:r>
      <w:r w:rsidR="004B0BAA" w:rsidRPr="004B0BAA">
        <w:t xml:space="preserve"> </w:t>
      </w:r>
      <w:r w:rsidR="005A4E38" w:rsidRPr="004B0BAA">
        <w:t>с</w:t>
      </w:r>
      <w:r w:rsidR="004B0BAA">
        <w:t>.7</w:t>
      </w:r>
      <w:r w:rsidR="005A4E38" w:rsidRPr="004B0BAA">
        <w:t>2</w:t>
      </w:r>
      <w:r w:rsidR="004B0BAA" w:rsidRPr="004B0BAA">
        <w:t>].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Более</w:t>
      </w:r>
      <w:r w:rsidR="004B0BAA" w:rsidRPr="004B0BAA">
        <w:t xml:space="preserve"> </w:t>
      </w:r>
      <w:r w:rsidRPr="004B0BAA">
        <w:t>сложная</w:t>
      </w:r>
      <w:r w:rsidR="004B0BAA" w:rsidRPr="004B0BAA">
        <w:t xml:space="preserve"> </w:t>
      </w:r>
      <w:r w:rsidRPr="004B0BAA">
        <w:t>форма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- </w:t>
      </w:r>
      <w:r w:rsidRPr="004B0BAA">
        <w:t>структурная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- </w:t>
      </w:r>
      <w:r w:rsidRPr="004B0BAA">
        <w:t>как</w:t>
      </w:r>
      <w:r w:rsidR="004B0BAA" w:rsidRPr="004B0BAA">
        <w:t xml:space="preserve"> </w:t>
      </w:r>
      <w:r w:rsidRPr="004B0BAA">
        <w:t>правило,</w:t>
      </w:r>
      <w:r w:rsidR="004B0BAA" w:rsidRPr="004B0BAA">
        <w:t xml:space="preserve"> </w:t>
      </w:r>
      <w:r w:rsidRPr="004B0BAA">
        <w:t>связана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периодом</w:t>
      </w:r>
      <w:r w:rsidR="004B0BAA" w:rsidRPr="004B0BAA">
        <w:t xml:space="preserve"> </w:t>
      </w:r>
      <w:r w:rsidRPr="004B0BAA">
        <w:t>поиска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теми</w:t>
      </w:r>
      <w:r w:rsidR="004B0BAA" w:rsidRPr="004B0BAA">
        <w:t xml:space="preserve"> </w:t>
      </w:r>
      <w:r w:rsidRPr="004B0BAA">
        <w:t>работниками,</w:t>
      </w:r>
      <w:r w:rsidR="004B0BAA" w:rsidRPr="004B0BAA">
        <w:t xml:space="preserve"> </w:t>
      </w:r>
      <w:r w:rsidRPr="004B0BAA">
        <w:t>чья</w:t>
      </w:r>
      <w:r w:rsidR="004B0BAA" w:rsidRPr="004B0BAA">
        <w:t xml:space="preserve"> </w:t>
      </w:r>
      <w:r w:rsidRPr="004B0BAA">
        <w:t>специальность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квалификация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позволяют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быстро</w:t>
      </w:r>
      <w:r w:rsidR="004B0BAA" w:rsidRPr="004B0BAA">
        <w:t xml:space="preserve"> </w:t>
      </w:r>
      <w:r w:rsidRPr="004B0BAA">
        <w:t>найти</w:t>
      </w:r>
      <w:r w:rsidR="004B0BAA" w:rsidRPr="004B0BAA">
        <w:t xml:space="preserve"> </w:t>
      </w:r>
      <w:r w:rsidRPr="004B0BAA">
        <w:t>необходимую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. </w:t>
      </w:r>
      <w:r w:rsidRPr="004B0BAA">
        <w:t>Такое</w:t>
      </w:r>
      <w:r w:rsidR="004B0BAA" w:rsidRPr="004B0BAA">
        <w:t xml:space="preserve"> </w:t>
      </w:r>
      <w:r w:rsidRPr="004B0BAA">
        <w:t>положение</w:t>
      </w:r>
      <w:r w:rsidR="004B0BAA" w:rsidRPr="004B0BAA">
        <w:t xml:space="preserve"> </w:t>
      </w:r>
      <w:r w:rsidRPr="004B0BAA">
        <w:t>обусловлено</w:t>
      </w:r>
      <w:r w:rsidR="004B0BAA" w:rsidRPr="004B0BAA">
        <w:t xml:space="preserve"> </w:t>
      </w:r>
      <w:r w:rsidRPr="004B0BAA">
        <w:t>несоответствием</w:t>
      </w:r>
      <w:r w:rsidR="004B0BAA" w:rsidRPr="004B0BAA">
        <w:t xml:space="preserve"> </w:t>
      </w:r>
      <w:r w:rsidRPr="004B0BAA">
        <w:t>спроса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труд</w:t>
      </w:r>
      <w:r w:rsidR="004B0BAA" w:rsidRPr="004B0BAA">
        <w:t xml:space="preserve">. </w:t>
      </w:r>
      <w:r w:rsidRPr="004B0BAA">
        <w:t>И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несовпадение</w:t>
      </w:r>
      <w:r w:rsidR="004B0BAA" w:rsidRPr="004B0BAA">
        <w:t xml:space="preserve"> </w:t>
      </w:r>
      <w:r w:rsidRPr="004B0BAA">
        <w:t>связано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технологическими</w:t>
      </w:r>
      <w:r w:rsidR="004B0BAA" w:rsidRPr="004B0BAA">
        <w:t xml:space="preserve"> </w:t>
      </w:r>
      <w:r w:rsidRPr="004B0BAA">
        <w:t>изменениями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производстве,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порождают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структурные</w:t>
      </w:r>
      <w:r w:rsidR="004B0BAA" w:rsidRPr="004B0BAA">
        <w:t xml:space="preserve"> </w:t>
      </w:r>
      <w:r w:rsidRPr="004B0BAA">
        <w:t>изменения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спросе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рабочую</w:t>
      </w:r>
      <w:r w:rsidR="004B0BAA" w:rsidRPr="004B0BAA">
        <w:t xml:space="preserve"> </w:t>
      </w:r>
      <w:r w:rsidRPr="004B0BAA">
        <w:t>силу</w:t>
      </w:r>
      <w:r w:rsidR="004B0BAA" w:rsidRPr="004B0BAA">
        <w:t xml:space="preserve">. </w:t>
      </w:r>
      <w:r w:rsidRPr="004B0BAA">
        <w:t>По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причине</w:t>
      </w:r>
      <w:r w:rsidR="004B0BAA" w:rsidRPr="004B0BAA">
        <w:t xml:space="preserve"> </w:t>
      </w:r>
      <w:r w:rsidRPr="004B0BAA">
        <w:t>структурную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еще</w:t>
      </w:r>
      <w:r w:rsidR="004B0BAA" w:rsidRPr="004B0BAA">
        <w:t xml:space="preserve"> </w:t>
      </w:r>
      <w:r w:rsidRPr="004B0BAA">
        <w:t>иногда</w:t>
      </w:r>
      <w:r w:rsidR="004B0BAA" w:rsidRPr="004B0BAA">
        <w:t xml:space="preserve"> </w:t>
      </w:r>
      <w:r w:rsidRPr="004B0BAA">
        <w:t>называют</w:t>
      </w:r>
      <w:r w:rsidR="004B0BAA" w:rsidRPr="004B0BAA">
        <w:t xml:space="preserve"> </w:t>
      </w:r>
      <w:r w:rsidRPr="004B0BAA">
        <w:t>технологической</w:t>
      </w:r>
      <w:r w:rsidR="004B0BAA" w:rsidRPr="004B0BAA">
        <w:t xml:space="preserve">. </w:t>
      </w:r>
      <w:r w:rsidRPr="004B0BAA">
        <w:t>Под</w:t>
      </w:r>
      <w:r w:rsidR="004B0BAA" w:rsidRPr="004B0BAA">
        <w:t xml:space="preserve"> </w:t>
      </w:r>
      <w:r w:rsidRPr="004B0BAA">
        <w:t>влиянием</w:t>
      </w:r>
      <w:r w:rsidR="004B0BAA" w:rsidRPr="004B0BAA">
        <w:t xml:space="preserve"> </w:t>
      </w:r>
      <w:r w:rsidRPr="004B0BAA">
        <w:t>технологических</w:t>
      </w:r>
      <w:r w:rsidR="004B0BAA" w:rsidRPr="004B0BAA">
        <w:t xml:space="preserve"> </w:t>
      </w:r>
      <w:r w:rsidRPr="004B0BAA">
        <w:t>изменений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некоторые</w:t>
      </w:r>
      <w:r w:rsidR="004B0BAA" w:rsidRPr="004B0BAA">
        <w:t xml:space="preserve"> </w:t>
      </w:r>
      <w:r w:rsidRPr="004B0BAA">
        <w:t>виды</w:t>
      </w:r>
      <w:r w:rsidR="004B0BAA" w:rsidRPr="004B0BAA">
        <w:t xml:space="preserve"> </w:t>
      </w:r>
      <w:r w:rsidRPr="004B0BAA">
        <w:t>профессий</w:t>
      </w:r>
      <w:r w:rsidR="004B0BAA" w:rsidRPr="004B0BAA">
        <w:t xml:space="preserve"> </w:t>
      </w:r>
      <w:r w:rsidRPr="004B0BAA">
        <w:t>прекращается,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работодатели</w:t>
      </w:r>
      <w:r w:rsidR="004B0BAA" w:rsidRPr="004B0BAA">
        <w:t xml:space="preserve"> </w:t>
      </w:r>
      <w:r w:rsidRPr="004B0BAA">
        <w:t>ищут</w:t>
      </w:r>
      <w:r w:rsidR="004B0BAA" w:rsidRPr="004B0BAA">
        <w:t xml:space="preserve"> </w:t>
      </w:r>
      <w:r w:rsidRPr="004B0BAA">
        <w:t>специалистов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новыми</w:t>
      </w:r>
      <w:r w:rsidR="004B0BAA" w:rsidRPr="004B0BAA">
        <w:t xml:space="preserve"> </w:t>
      </w:r>
      <w:r w:rsidRPr="004B0BAA">
        <w:t>профессиями</w:t>
      </w:r>
      <w:r w:rsidR="004B0BAA" w:rsidRPr="004B0BAA">
        <w:t xml:space="preserve">. </w:t>
      </w:r>
      <w:r w:rsidRPr="004B0BAA">
        <w:t>Кроме</w:t>
      </w:r>
      <w:r w:rsidR="004B0BAA" w:rsidRPr="004B0BAA">
        <w:t xml:space="preserve"> </w:t>
      </w:r>
      <w:r w:rsidRPr="004B0BAA">
        <w:t>того,</w:t>
      </w:r>
      <w:r w:rsidR="004B0BAA" w:rsidRPr="004B0BAA">
        <w:t xml:space="preserve"> </w:t>
      </w:r>
      <w:r w:rsidRPr="004B0BAA">
        <w:t>происходят</w:t>
      </w:r>
      <w:r w:rsidR="004B0BAA" w:rsidRPr="004B0BAA">
        <w:t xml:space="preserve"> </w:t>
      </w:r>
      <w:r w:rsidRPr="004B0BAA">
        <w:t>изменения</w:t>
      </w:r>
      <w:r w:rsidR="004B0BAA" w:rsidRPr="004B0BAA">
        <w:t xml:space="preserve"> </w:t>
      </w:r>
      <w:r w:rsidRPr="004B0BAA">
        <w:t>территориального</w:t>
      </w:r>
      <w:r w:rsidR="004B0BAA" w:rsidRPr="004B0BAA">
        <w:t xml:space="preserve"> </w:t>
      </w:r>
      <w:r w:rsidRPr="004B0BAA">
        <w:t>распределения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чего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отдельных</w:t>
      </w:r>
      <w:r w:rsidR="004B0BAA" w:rsidRPr="004B0BAA">
        <w:t xml:space="preserve"> </w:t>
      </w:r>
      <w:r w:rsidRPr="004B0BAA">
        <w:t>регионах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накапливаться</w:t>
      </w:r>
      <w:r w:rsidR="004B0BAA" w:rsidRPr="004B0BAA">
        <w:t xml:space="preserve"> </w:t>
      </w:r>
      <w:r w:rsidRPr="004B0BAA">
        <w:t>незанятое</w:t>
      </w:r>
      <w:r w:rsidR="004B0BAA" w:rsidRPr="004B0BAA">
        <w:t xml:space="preserve"> </w:t>
      </w:r>
      <w:r w:rsidRPr="004B0BAA">
        <w:t>население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структурной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возникает</w:t>
      </w:r>
      <w:r w:rsidR="004B0BAA" w:rsidRPr="004B0BAA">
        <w:t xml:space="preserve"> </w:t>
      </w:r>
      <w:r w:rsidRPr="004B0BAA">
        <w:t>необходимость</w:t>
      </w:r>
      <w:r w:rsidR="004B0BAA" w:rsidRPr="004B0BAA">
        <w:t xml:space="preserve"> </w:t>
      </w:r>
      <w:r w:rsidRPr="004B0BAA">
        <w:t>формирования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 </w:t>
      </w:r>
      <w:r w:rsidRPr="004B0BAA">
        <w:t>системы</w:t>
      </w:r>
      <w:r w:rsidR="004B0BAA" w:rsidRPr="004B0BAA">
        <w:t xml:space="preserve"> </w:t>
      </w:r>
      <w:r w:rsidRPr="004B0BAA">
        <w:t>переквалификации</w:t>
      </w:r>
      <w:r w:rsidR="004B0BAA" w:rsidRPr="004B0BAA">
        <w:t xml:space="preserve"> </w:t>
      </w:r>
      <w:r w:rsidRPr="004B0BAA">
        <w:t>высвобождаемых</w:t>
      </w:r>
      <w:r w:rsidR="004B0BAA" w:rsidRPr="004B0BAA">
        <w:t xml:space="preserve"> </w:t>
      </w:r>
      <w:r w:rsidRPr="004B0BAA">
        <w:t>работников,</w:t>
      </w:r>
      <w:r w:rsidR="004B0BAA" w:rsidRPr="004B0BAA">
        <w:t xml:space="preserve"> </w:t>
      </w:r>
      <w:r w:rsidRPr="004B0BAA">
        <w:t>оперативного</w:t>
      </w:r>
      <w:r w:rsidR="004B0BAA" w:rsidRPr="004B0BAA">
        <w:t xml:space="preserve"> </w:t>
      </w:r>
      <w:r w:rsidRPr="004B0BAA">
        <w:t>обеспечения</w:t>
      </w:r>
      <w:r w:rsidR="004B0BAA" w:rsidRPr="004B0BAA">
        <w:t xml:space="preserve"> </w:t>
      </w:r>
      <w:r w:rsidRPr="004B0BAA">
        <w:t>профессионально-квалификационной</w:t>
      </w:r>
      <w:r w:rsidR="004B0BAA" w:rsidRPr="004B0BAA">
        <w:t xml:space="preserve"> </w:t>
      </w:r>
      <w:r w:rsidRPr="004B0BAA">
        <w:t>переориентации,</w:t>
      </w:r>
      <w:r w:rsidR="004B0BAA" w:rsidRPr="004B0BAA">
        <w:t xml:space="preserve"> </w:t>
      </w:r>
      <w:r w:rsidRPr="004B0BAA">
        <w:t>подготовки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адаптации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новым</w:t>
      </w:r>
      <w:r w:rsidR="004B0BAA" w:rsidRPr="004B0BAA">
        <w:t xml:space="preserve"> </w:t>
      </w:r>
      <w:r w:rsidRPr="004B0BAA">
        <w:t>потребностям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. </w:t>
      </w:r>
      <w:r w:rsidRPr="004B0BAA">
        <w:t>Как</w:t>
      </w:r>
      <w:r w:rsidR="004B0BAA" w:rsidRPr="004B0BAA">
        <w:t xml:space="preserve"> </w:t>
      </w:r>
      <w:r w:rsidRPr="004B0BAA">
        <w:t>составная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политики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структурная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определяет</w:t>
      </w:r>
      <w:r w:rsidR="004B0BAA" w:rsidRPr="004B0BAA">
        <w:t xml:space="preserve"> </w:t>
      </w:r>
      <w:r w:rsidRPr="004B0BAA">
        <w:t>направления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пути</w:t>
      </w:r>
      <w:r w:rsidR="004B0BAA" w:rsidRPr="004B0BAA">
        <w:t xml:space="preserve"> </w:t>
      </w:r>
      <w:r w:rsidRPr="004B0BAA">
        <w:t>формирования</w:t>
      </w:r>
      <w:r w:rsidR="004B0BAA" w:rsidRPr="004B0BAA">
        <w:t xml:space="preserve"> </w:t>
      </w:r>
      <w:r w:rsidRPr="004B0BAA">
        <w:t>профессионально-квалификационной,</w:t>
      </w:r>
      <w:r w:rsidR="004B0BAA" w:rsidRPr="004B0BAA">
        <w:t xml:space="preserve"> </w:t>
      </w:r>
      <w:r w:rsidRPr="004B0BAA">
        <w:t>отраслевой,</w:t>
      </w:r>
      <w:r w:rsidR="004B0BAA" w:rsidRPr="004B0BAA">
        <w:t xml:space="preserve"> </w:t>
      </w:r>
      <w:r w:rsidRPr="004B0BAA">
        <w:t>территориальной,</w:t>
      </w:r>
      <w:r w:rsidR="004B0BAA" w:rsidRPr="004B0BAA">
        <w:t xml:space="preserve"> </w:t>
      </w:r>
      <w:r w:rsidRPr="004B0BAA">
        <w:t>демографической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иных</w:t>
      </w:r>
      <w:r w:rsidR="004B0BAA" w:rsidRPr="004B0BAA">
        <w:t xml:space="preserve"> </w:t>
      </w:r>
      <w:r w:rsidRPr="004B0BAA">
        <w:t>структур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населения,</w:t>
      </w:r>
      <w:r w:rsidR="004B0BAA" w:rsidRPr="004B0BAA">
        <w:t xml:space="preserve"> </w:t>
      </w:r>
      <w:r w:rsidRPr="004B0BAA">
        <w:t>сопоставляя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социальными</w:t>
      </w:r>
      <w:r w:rsidR="004B0BAA" w:rsidRPr="004B0BAA">
        <w:t xml:space="preserve"> </w:t>
      </w:r>
      <w:r w:rsidRPr="004B0BAA">
        <w:t>целями,</w:t>
      </w:r>
      <w:r w:rsidR="004B0BAA" w:rsidRPr="004B0BAA">
        <w:t xml:space="preserve"> </w:t>
      </w:r>
      <w:r w:rsidRPr="004B0BAA">
        <w:t>задачами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перспективой</w:t>
      </w:r>
      <w:r w:rsidR="004B0BAA" w:rsidRPr="004B0BAA">
        <w:t xml:space="preserve"> </w:t>
      </w:r>
      <w:r w:rsidRPr="004B0BAA">
        <w:t>экономического</w:t>
      </w:r>
      <w:r w:rsidR="004B0BAA" w:rsidRPr="004B0BAA">
        <w:t xml:space="preserve"> </w:t>
      </w:r>
      <w:r w:rsidRPr="004B0BAA">
        <w:t>развития</w:t>
      </w:r>
      <w:r w:rsidR="004B0BAA" w:rsidRPr="004B0BAA">
        <w:t xml:space="preserve"> </w:t>
      </w:r>
      <w:r w:rsidRPr="004B0BAA">
        <w:t>страны,</w:t>
      </w:r>
      <w:r w:rsidR="004B0BAA" w:rsidRPr="004B0BAA">
        <w:t xml:space="preserve"> </w:t>
      </w:r>
      <w:r w:rsidRPr="004B0BAA">
        <w:t>региона,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зоны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Структурная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отличается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имеет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продолжительный</w:t>
      </w:r>
      <w:r w:rsidR="004B0BAA" w:rsidRPr="004B0BAA">
        <w:t xml:space="preserve"> </w:t>
      </w:r>
      <w:r w:rsidRPr="004B0BAA">
        <w:t>характер</w:t>
      </w:r>
      <w:r w:rsidR="004B0BAA" w:rsidRPr="004B0BAA">
        <w:t xml:space="preserve">. </w:t>
      </w:r>
      <w:r w:rsidRPr="004B0BAA">
        <w:t>Фрикционные</w:t>
      </w:r>
      <w:r w:rsidR="004B0BAA" w:rsidRPr="004B0BAA">
        <w:t xml:space="preserve"> </w:t>
      </w:r>
      <w:r w:rsidRPr="004B0BAA">
        <w:t>безработные,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правило,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возможность</w:t>
      </w:r>
      <w:r w:rsidR="004B0BAA" w:rsidRPr="004B0BAA">
        <w:t xml:space="preserve"> </w:t>
      </w:r>
      <w:r w:rsidRPr="004B0BAA">
        <w:t>получить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дополнительной</w:t>
      </w:r>
      <w:r w:rsidR="004B0BAA" w:rsidRPr="004B0BAA">
        <w:t xml:space="preserve"> </w:t>
      </w:r>
      <w:r w:rsidRPr="004B0BAA">
        <w:t>переподготовки,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профессии</w:t>
      </w:r>
      <w:r w:rsidR="004B0BAA" w:rsidRPr="004B0BAA">
        <w:t xml:space="preserve"> </w:t>
      </w:r>
      <w:r w:rsidRPr="004B0BAA">
        <w:t>сохраняется</w:t>
      </w:r>
      <w:r w:rsidR="004B0BAA" w:rsidRPr="004B0BAA">
        <w:t xml:space="preserve">. </w:t>
      </w:r>
      <w:r w:rsidRPr="004B0BAA">
        <w:t>Напротив,</w:t>
      </w:r>
      <w:r w:rsidR="004B0BAA" w:rsidRPr="004B0BAA">
        <w:t xml:space="preserve"> </w:t>
      </w:r>
      <w:r w:rsidRPr="004B0BAA">
        <w:t>структурным</w:t>
      </w:r>
      <w:r w:rsidR="004B0BAA" w:rsidRPr="004B0BAA">
        <w:t xml:space="preserve"> </w:t>
      </w:r>
      <w:r w:rsidRPr="004B0BAA">
        <w:t>безработным</w:t>
      </w:r>
      <w:r w:rsidR="004B0BAA" w:rsidRPr="004B0BAA">
        <w:t xml:space="preserve"> </w:t>
      </w:r>
      <w:r w:rsidRPr="004B0BAA">
        <w:t>требуется</w:t>
      </w:r>
      <w:r w:rsidR="004B0BAA" w:rsidRPr="004B0BAA">
        <w:t xml:space="preserve"> </w:t>
      </w:r>
      <w:r w:rsidRPr="004B0BAA">
        <w:t>иногда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переподготовка,</w:t>
      </w:r>
      <w:r w:rsidR="004B0BAA" w:rsidRPr="004B0BAA">
        <w:t xml:space="preserve"> </w:t>
      </w:r>
      <w:r w:rsidRPr="004B0BAA">
        <w:t>но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смена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жительства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Наличие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 </w:t>
      </w:r>
      <w:r w:rsidRPr="004B0BAA">
        <w:t>лишь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структурной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экономисты</w:t>
      </w:r>
      <w:r w:rsidR="004B0BAA" w:rsidRPr="004B0BAA">
        <w:t xml:space="preserve"> </w:t>
      </w:r>
      <w:r w:rsidRPr="004B0BAA">
        <w:t>характеризуют</w:t>
      </w:r>
      <w:r w:rsidR="004B0BAA" w:rsidRPr="004B0BAA">
        <w:t xml:space="preserve"> </w:t>
      </w:r>
      <w:r w:rsidRPr="004B0BAA">
        <w:t>таким</w:t>
      </w:r>
      <w:r w:rsidR="004B0BAA" w:rsidRPr="004B0BAA">
        <w:t xml:space="preserve"> </w:t>
      </w:r>
      <w:r w:rsidRPr="004B0BAA">
        <w:t>понятием,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естественная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. </w:t>
      </w:r>
      <w:r w:rsidRPr="004B0BAA">
        <w:t>Оно</w:t>
      </w:r>
      <w:r w:rsidR="004B0BAA" w:rsidRPr="004B0BAA">
        <w:t xml:space="preserve"> </w:t>
      </w:r>
      <w:r w:rsidRPr="004B0BAA">
        <w:t>было</w:t>
      </w:r>
      <w:r w:rsidR="004B0BAA" w:rsidRPr="004B0BAA">
        <w:t xml:space="preserve"> </w:t>
      </w:r>
      <w:r w:rsidRPr="004B0BAA">
        <w:t>введено</w:t>
      </w:r>
      <w:r w:rsidR="004B0BAA" w:rsidRPr="004B0BAA">
        <w:t xml:space="preserve"> </w:t>
      </w:r>
      <w:r w:rsidR="00423596" w:rsidRPr="004B0BAA">
        <w:t>в</w:t>
      </w:r>
      <w:r w:rsidR="004B0BAA" w:rsidRPr="004B0BAA">
        <w:t xml:space="preserve"> </w:t>
      </w:r>
      <w:r w:rsidR="00423596" w:rsidRPr="004B0BAA">
        <w:t>экономическую</w:t>
      </w:r>
      <w:r w:rsidR="004B0BAA" w:rsidRPr="004B0BAA">
        <w:t xml:space="preserve"> </w:t>
      </w:r>
      <w:r w:rsidR="00423596" w:rsidRPr="004B0BAA">
        <w:t>науку</w:t>
      </w:r>
      <w:r w:rsidR="004B0BAA" w:rsidRPr="004B0BAA">
        <w:t xml:space="preserve"> </w:t>
      </w:r>
      <w:r w:rsidR="00423596" w:rsidRPr="004B0BAA">
        <w:t>М</w:t>
      </w:r>
      <w:r w:rsidR="004B0BAA" w:rsidRPr="004B0BAA">
        <w:t xml:space="preserve">. </w:t>
      </w:r>
      <w:r w:rsidR="00423596" w:rsidRPr="004B0BAA">
        <w:t>Фридме</w:t>
      </w:r>
      <w:r w:rsidRPr="004B0BAA">
        <w:t>ном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1968</w:t>
      </w:r>
      <w:r w:rsidR="004B0BAA" w:rsidRPr="004B0BAA">
        <w:t xml:space="preserve"> </w:t>
      </w:r>
      <w:r w:rsidRPr="004B0BAA">
        <w:t>году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независимо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него</w:t>
      </w:r>
      <w:r w:rsidR="004B0BAA" w:rsidRPr="004B0BAA">
        <w:t xml:space="preserve"> </w:t>
      </w:r>
      <w:r w:rsidRPr="004B0BAA">
        <w:t>разработано</w:t>
      </w:r>
      <w:r w:rsidR="004B0BAA" w:rsidRPr="004B0BAA">
        <w:t xml:space="preserve"> </w:t>
      </w:r>
      <w:r w:rsidRPr="004B0BAA">
        <w:t>другим</w:t>
      </w:r>
      <w:r w:rsidR="004B0BAA" w:rsidRPr="004B0BAA">
        <w:t xml:space="preserve"> </w:t>
      </w:r>
      <w:r w:rsidRPr="004B0BAA">
        <w:t>американским</w:t>
      </w:r>
      <w:r w:rsidR="004B0BAA" w:rsidRPr="004B0BAA">
        <w:t xml:space="preserve"> </w:t>
      </w:r>
      <w:r w:rsidRPr="004B0BAA">
        <w:t>ученым</w:t>
      </w:r>
      <w:r w:rsidR="004B0BAA" w:rsidRPr="004B0BAA">
        <w:t xml:space="preserve"> - </w:t>
      </w:r>
      <w:r w:rsidRPr="004B0BAA">
        <w:t>Э</w:t>
      </w:r>
      <w:r w:rsidR="004B0BAA" w:rsidRPr="004B0BAA">
        <w:t xml:space="preserve">. </w:t>
      </w:r>
      <w:r w:rsidRPr="004B0BAA">
        <w:t>Фелпсом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Естественную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еще</w:t>
      </w:r>
      <w:r w:rsidR="004B0BAA" w:rsidRPr="004B0BAA">
        <w:t xml:space="preserve"> </w:t>
      </w:r>
      <w:r w:rsidRPr="004B0BAA">
        <w:t>называют</w:t>
      </w:r>
      <w:r w:rsidR="004B0BAA" w:rsidRPr="004B0BAA">
        <w:t xml:space="preserve"> </w:t>
      </w:r>
      <w:r w:rsidRPr="004B0BAA">
        <w:t>нормальной,</w:t>
      </w:r>
      <w:r w:rsidR="004B0BAA" w:rsidRPr="004B0BAA">
        <w:t xml:space="preserve"> </w:t>
      </w:r>
      <w:r w:rsidRPr="004B0BAA">
        <w:t>предельно</w:t>
      </w:r>
      <w:r w:rsidR="004B0BAA" w:rsidRPr="004B0BAA">
        <w:t xml:space="preserve"> </w:t>
      </w:r>
      <w:r w:rsidRPr="004B0BAA">
        <w:t>допустимой</w:t>
      </w:r>
      <w:r w:rsidR="004B0BAA" w:rsidRPr="004B0BAA">
        <w:t xml:space="preserve">. </w:t>
      </w:r>
      <w:r w:rsidRPr="004B0BAA">
        <w:t>Она</w:t>
      </w:r>
      <w:r w:rsidR="004B0BAA" w:rsidRPr="004B0BAA">
        <w:t xml:space="preserve"> </w:t>
      </w:r>
      <w:r w:rsidRPr="004B0BAA">
        <w:t>представляет</w:t>
      </w:r>
      <w:r w:rsidR="004B0BAA" w:rsidRPr="004B0BAA">
        <w:t xml:space="preserve"> </w:t>
      </w:r>
      <w:r w:rsidRPr="004B0BAA">
        <w:t>собой</w:t>
      </w:r>
      <w:r w:rsidR="004B0BAA" w:rsidRPr="004B0BAA">
        <w:t xml:space="preserve"> </w:t>
      </w:r>
      <w:r w:rsidRPr="004B0BAA">
        <w:t>совокупность</w:t>
      </w:r>
      <w:r w:rsidR="004B0BAA" w:rsidRPr="004B0BAA">
        <w:t xml:space="preserve"> </w:t>
      </w:r>
      <w:r w:rsidRPr="004B0BAA">
        <w:t>тех</w:t>
      </w:r>
      <w:r w:rsidR="004B0BAA" w:rsidRPr="004B0BAA">
        <w:t xml:space="preserve"> </w:t>
      </w:r>
      <w:r w:rsidRPr="004B0BAA">
        <w:t>форм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неустранимы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предопределяют</w:t>
      </w:r>
      <w:r w:rsidR="004B0BAA" w:rsidRPr="004B0BAA">
        <w:t xml:space="preserve"> </w:t>
      </w:r>
      <w:r w:rsidRPr="004B0BAA">
        <w:t>долговременное</w:t>
      </w:r>
      <w:r w:rsidR="004B0BAA" w:rsidRPr="004B0BAA">
        <w:t xml:space="preserve"> </w:t>
      </w:r>
      <w:r w:rsidRPr="004B0BAA">
        <w:t>устойчивое</w:t>
      </w:r>
      <w:r w:rsidR="004B0BAA" w:rsidRPr="004B0BAA">
        <w:t xml:space="preserve"> </w:t>
      </w:r>
      <w:r w:rsidRPr="004B0BAA">
        <w:t>равновесие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По</w:t>
      </w:r>
      <w:r w:rsidR="004B0BAA" w:rsidRPr="004B0BAA">
        <w:t xml:space="preserve"> </w:t>
      </w:r>
      <w:r w:rsidRPr="004B0BAA">
        <w:t>существу,</w:t>
      </w:r>
      <w:r w:rsidR="004B0BAA" w:rsidRPr="004B0BAA">
        <w:t xml:space="preserve"> </w:t>
      </w:r>
      <w:r w:rsidRPr="004B0BAA">
        <w:t>естественная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доля</w:t>
      </w:r>
      <w:r w:rsidR="004B0BAA" w:rsidRPr="004B0BAA">
        <w:t xml:space="preserve"> </w:t>
      </w:r>
      <w:r w:rsidRPr="004B0BAA">
        <w:t>безработных,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соответствует</w:t>
      </w:r>
      <w:r w:rsidR="004B0BAA" w:rsidRPr="004B0BAA">
        <w:t xml:space="preserve"> </w:t>
      </w:r>
      <w:r w:rsidRPr="004B0BAA">
        <w:t>целесообразному</w:t>
      </w:r>
      <w:r w:rsidR="004B0BAA" w:rsidRPr="004B0BAA">
        <w:t xml:space="preserve"> </w:t>
      </w:r>
      <w:r w:rsidRPr="004B0BAA">
        <w:t>уровню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потенциальному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. </w:t>
      </w:r>
      <w:r w:rsidRPr="004B0BAA">
        <w:t>Понятие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означает,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все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трудоспособного</w:t>
      </w:r>
      <w:r w:rsidR="004B0BAA" w:rsidRPr="004B0BAA">
        <w:t xml:space="preserve"> </w:t>
      </w:r>
      <w:r w:rsidRPr="004B0BAA">
        <w:t>возраста</w:t>
      </w:r>
      <w:r w:rsidR="004B0BAA" w:rsidRPr="004B0BAA">
        <w:t xml:space="preserve"> </w:t>
      </w:r>
      <w:r w:rsidRPr="004B0BAA">
        <w:t>заняты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общественном</w:t>
      </w:r>
      <w:r w:rsidR="004B0BAA" w:rsidRPr="004B0BAA">
        <w:t xml:space="preserve"> </w:t>
      </w:r>
      <w:r w:rsidRPr="004B0BAA">
        <w:t>производстве,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наличие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структурной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неизбежно</w:t>
      </w:r>
      <w:r w:rsidR="004B0BAA" w:rsidRPr="004B0BAA">
        <w:t xml:space="preserve">.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определяется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минимальной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платой</w:t>
      </w:r>
      <w:r w:rsidR="004B0BAA" w:rsidRPr="004B0BAA">
        <w:t xml:space="preserve">. </w:t>
      </w:r>
      <w:r w:rsidRPr="004B0BAA">
        <w:t>Ее</w:t>
      </w:r>
      <w:r w:rsidR="004B0BAA" w:rsidRPr="004B0BAA">
        <w:t xml:space="preserve"> </w:t>
      </w:r>
      <w:r w:rsidRPr="004B0BAA">
        <w:t>низкий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способствует</w:t>
      </w:r>
      <w:r w:rsidR="004B0BAA" w:rsidRPr="004B0BAA">
        <w:t xml:space="preserve"> </w:t>
      </w:r>
      <w:r w:rsidRPr="004B0BAA">
        <w:t>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удлиняются</w:t>
      </w:r>
      <w:r w:rsidR="004B0BAA" w:rsidRPr="004B0BAA">
        <w:t xml:space="preserve"> </w:t>
      </w:r>
      <w:r w:rsidRPr="004B0BAA">
        <w:t>сроки</w:t>
      </w:r>
      <w:r w:rsidR="004B0BAA" w:rsidRPr="004B0BAA">
        <w:t xml:space="preserve"> </w:t>
      </w:r>
      <w:r w:rsidRPr="004B0BAA">
        <w:t>поиска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молодежью,</w:t>
      </w:r>
      <w:r w:rsidR="004B0BAA" w:rsidRPr="004B0BAA">
        <w:t xml:space="preserve"> </w:t>
      </w:r>
      <w:r w:rsidRPr="004B0BAA">
        <w:t>впервые</w:t>
      </w:r>
      <w:r w:rsidR="004B0BAA" w:rsidRPr="004B0BAA">
        <w:t xml:space="preserve"> </w:t>
      </w:r>
      <w:r w:rsidRPr="004B0BAA">
        <w:t>ищущей</w:t>
      </w:r>
      <w:r w:rsidR="004B0BAA" w:rsidRPr="004B0BAA">
        <w:t xml:space="preserve"> </w:t>
      </w:r>
      <w:r w:rsidRPr="004B0BAA">
        <w:t>работу,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теми</w:t>
      </w:r>
      <w:r w:rsidR="004B0BAA" w:rsidRPr="004B0BAA">
        <w:t xml:space="preserve"> </w:t>
      </w:r>
      <w:r w:rsidRPr="004B0BAA">
        <w:t>безработными,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ищут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высокооплачиваемую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. </w:t>
      </w:r>
      <w:r w:rsidRPr="004B0BAA">
        <w:t>На</w:t>
      </w:r>
      <w:r w:rsidR="004B0BAA" w:rsidRPr="004B0BAA">
        <w:t xml:space="preserve"> </w:t>
      </w:r>
      <w:r w:rsidRPr="004B0BAA">
        <w:t>естественный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влияют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существующая</w:t>
      </w:r>
      <w:r w:rsidR="004B0BAA" w:rsidRPr="004B0BAA">
        <w:t xml:space="preserve"> </w:t>
      </w:r>
      <w:r w:rsidRPr="004B0BAA">
        <w:t>система</w:t>
      </w:r>
      <w:r w:rsidR="004B0BAA" w:rsidRPr="004B0BAA">
        <w:t xml:space="preserve"> </w:t>
      </w:r>
      <w:r w:rsidRPr="004B0BAA">
        <w:t>социального</w:t>
      </w:r>
      <w:r w:rsidR="004B0BAA" w:rsidRPr="004B0BAA">
        <w:t xml:space="preserve"> </w:t>
      </w:r>
      <w:r w:rsidRPr="004B0BAA">
        <w:t>страхования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безработице,</w:t>
      </w:r>
      <w:r w:rsidR="004B0BAA" w:rsidRPr="004B0BAA">
        <w:t xml:space="preserve"> </w:t>
      </w:r>
      <w:r w:rsidRPr="004B0BAA">
        <w:t>авторитет</w:t>
      </w:r>
      <w:r w:rsidR="004B0BAA" w:rsidRPr="004B0BAA">
        <w:t xml:space="preserve"> </w:t>
      </w:r>
      <w:r w:rsidRPr="004B0BAA">
        <w:t>профсоюзов,</w:t>
      </w:r>
      <w:r w:rsidR="004B0BAA" w:rsidRPr="004B0BAA">
        <w:t xml:space="preserve"> </w:t>
      </w:r>
      <w:r w:rsidRPr="004B0BAA">
        <w:t>склонность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трудовой</w:t>
      </w:r>
      <w:r w:rsidR="004B0BAA" w:rsidRPr="004B0BAA">
        <w:t xml:space="preserve"> </w:t>
      </w:r>
      <w:r w:rsidRPr="004B0BAA">
        <w:t>деятельности,</w:t>
      </w:r>
      <w:r w:rsidR="004B0BAA" w:rsidRPr="004B0BAA">
        <w:t xml:space="preserve"> </w:t>
      </w:r>
      <w:r w:rsidRPr="004B0BAA">
        <w:t>различия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темпах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секторам</w:t>
      </w:r>
      <w:r w:rsidR="004B0BAA" w:rsidRPr="004B0BAA">
        <w:t xml:space="preserve"> </w:t>
      </w:r>
      <w:r w:rsidRPr="004B0BAA">
        <w:t>экономики,</w:t>
      </w:r>
      <w:r w:rsidR="004B0BAA" w:rsidRPr="004B0BAA">
        <w:t xml:space="preserve"> </w:t>
      </w:r>
      <w:r w:rsidRPr="004B0BAA">
        <w:t>налоги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="004B0BAA">
        <w:t>т.д.</w:t>
      </w:r>
    </w:p>
    <w:p w:rsidR="004B0BAA" w:rsidRDefault="00095D54" w:rsidP="004B0BAA">
      <w:pPr>
        <w:tabs>
          <w:tab w:val="left" w:pos="726"/>
        </w:tabs>
        <w:rPr>
          <w:szCs w:val="20"/>
        </w:rPr>
      </w:pPr>
      <w:r w:rsidRPr="004B0BAA">
        <w:rPr>
          <w:szCs w:val="20"/>
        </w:rPr>
        <w:t>Для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расчета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естественного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уровня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может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быть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использована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динамическая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модель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устойчивого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уровня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</w:t>
      </w:r>
      <w:r w:rsidR="004B0BAA">
        <w:rPr>
          <w:szCs w:val="20"/>
        </w:rPr>
        <w:t xml:space="preserve"> ("</w:t>
      </w:r>
      <w:r w:rsidRPr="004B0BAA">
        <w:rPr>
          <w:szCs w:val="20"/>
        </w:rPr>
        <w:t>модель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динамики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рабочей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силы</w:t>
      </w:r>
      <w:r w:rsidR="004B0BAA">
        <w:rPr>
          <w:szCs w:val="20"/>
        </w:rPr>
        <w:t>"</w:t>
      </w:r>
      <w:r w:rsidR="004B0BAA" w:rsidRPr="004B0BAA">
        <w:rPr>
          <w:szCs w:val="20"/>
        </w:rPr>
        <w:t xml:space="preserve">), </w:t>
      </w:r>
      <w:r w:rsidRPr="004B0BAA">
        <w:rPr>
          <w:szCs w:val="20"/>
        </w:rPr>
        <w:t>предложенная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Фрид</w:t>
      </w:r>
      <w:r w:rsidR="00423596" w:rsidRPr="004B0BAA">
        <w:rPr>
          <w:szCs w:val="20"/>
        </w:rPr>
        <w:t>ме</w:t>
      </w:r>
      <w:r w:rsidRPr="004B0BAA">
        <w:rPr>
          <w:szCs w:val="20"/>
        </w:rPr>
        <w:t>ном,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который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исходил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из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того,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основной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причиной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является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несовершенство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информации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Часть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теряет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работу,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становясь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безработными,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часть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безработных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трудоустраиваются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становятся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занятыми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Эти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перемещения</w:t>
      </w:r>
      <w:r w:rsidR="004B0BAA">
        <w:rPr>
          <w:szCs w:val="20"/>
        </w:rPr>
        <w:t xml:space="preserve"> (</w:t>
      </w:r>
      <w:r w:rsidRPr="004B0BAA">
        <w:rPr>
          <w:szCs w:val="20"/>
        </w:rPr>
        <w:t>потоки</w:t>
      </w:r>
      <w:r w:rsidR="004B0BAA" w:rsidRPr="004B0BAA">
        <w:rPr>
          <w:szCs w:val="20"/>
        </w:rPr>
        <w:t xml:space="preserve">) </w:t>
      </w:r>
      <w:r w:rsidRPr="004B0BAA">
        <w:rPr>
          <w:szCs w:val="20"/>
        </w:rPr>
        <w:t>изображены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рис</w:t>
      </w:r>
      <w:r w:rsidR="004B0BAA">
        <w:rPr>
          <w:szCs w:val="20"/>
        </w:rPr>
        <w:t>.1</w:t>
      </w:r>
      <w:r w:rsidR="004B0BAA" w:rsidRPr="004B0BAA">
        <w:rPr>
          <w:szCs w:val="20"/>
        </w:rPr>
        <w:t>.</w:t>
      </w:r>
    </w:p>
    <w:p w:rsidR="004B0BAA" w:rsidRPr="004B0BAA" w:rsidRDefault="004B0BAA" w:rsidP="004B0BAA">
      <w:pPr>
        <w:tabs>
          <w:tab w:val="left" w:pos="726"/>
        </w:tabs>
        <w:rPr>
          <w:szCs w:val="20"/>
        </w:rPr>
      </w:pPr>
    </w:p>
    <w:p w:rsidR="00095D54" w:rsidRPr="004B0BAA" w:rsidRDefault="00D81DA0" w:rsidP="004B0BAA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100.5pt">
            <v:imagedata r:id="rId7" o:title=""/>
          </v:shape>
        </w:pict>
      </w:r>
    </w:p>
    <w:p w:rsidR="004B0BAA" w:rsidRDefault="00095D54" w:rsidP="004B0BAA">
      <w:pPr>
        <w:tabs>
          <w:tab w:val="left" w:pos="726"/>
        </w:tabs>
      </w:pPr>
      <w:r w:rsidRPr="004B0BAA">
        <w:t>Рис</w:t>
      </w:r>
      <w:r w:rsidR="004B0BAA">
        <w:t>.1</w:t>
      </w:r>
      <w:r w:rsidR="004B0BAA" w:rsidRPr="004B0BAA">
        <w:t xml:space="preserve">. </w:t>
      </w:r>
      <w:r w:rsidRPr="004B0BAA">
        <w:t>Модель</w:t>
      </w:r>
      <w:r w:rsidR="004B0BAA" w:rsidRPr="004B0BAA">
        <w:t xml:space="preserve"> </w:t>
      </w:r>
      <w:r w:rsidRPr="004B0BAA">
        <w:t>динамики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</w:p>
    <w:p w:rsidR="004B0BAA" w:rsidRPr="004B0BAA" w:rsidRDefault="004B0BAA" w:rsidP="004B0BAA">
      <w:pPr>
        <w:tabs>
          <w:tab w:val="left" w:pos="726"/>
        </w:tabs>
      </w:pPr>
    </w:p>
    <w:p w:rsidR="004B0BAA" w:rsidRPr="004B0BAA" w:rsidRDefault="00095D54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устойчивом</w:t>
      </w:r>
      <w:r w:rsidR="004B0BAA" w:rsidRPr="004B0BAA">
        <w:t xml:space="preserve"> </w:t>
      </w:r>
      <w:r w:rsidRPr="004B0BAA">
        <w:t>состоянии</w:t>
      </w:r>
      <w:r w:rsidR="004B0BAA" w:rsidRPr="004B0BAA">
        <w:t xml:space="preserve"> </w:t>
      </w:r>
      <w:r w:rsidRPr="004B0BAA">
        <w:t>количество</w:t>
      </w:r>
      <w:r w:rsidR="004B0BAA" w:rsidRPr="004B0BAA">
        <w:t xml:space="preserve"> </w:t>
      </w:r>
      <w:r w:rsidRPr="004B0BAA">
        <w:t>занятых,</w:t>
      </w:r>
      <w:r w:rsidR="004B0BAA" w:rsidRPr="004B0BAA">
        <w:t xml:space="preserve"> </w:t>
      </w:r>
      <w:r w:rsidRPr="004B0BAA">
        <w:t>потерявших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ставших</w:t>
      </w:r>
      <w:r w:rsidR="004B0BAA" w:rsidRPr="004B0BAA">
        <w:t xml:space="preserve"> </w:t>
      </w:r>
      <w:r w:rsidRPr="004B0BAA">
        <w:t>безработными,</w:t>
      </w:r>
      <w:r w:rsidR="004B0BAA" w:rsidRPr="004B0BAA">
        <w:t xml:space="preserve"> </w:t>
      </w:r>
      <w:r w:rsidRPr="004B0BAA">
        <w:t>равна</w:t>
      </w:r>
      <w:r w:rsidR="004B0BAA" w:rsidRPr="004B0BAA">
        <w:t xml:space="preserve"> </w:t>
      </w:r>
      <w:r w:rsidRPr="004B0BAA">
        <w:t>количеству</w:t>
      </w:r>
      <w:r w:rsidR="004B0BAA" w:rsidRPr="004B0BAA">
        <w:t xml:space="preserve"> </w:t>
      </w:r>
      <w:r w:rsidRPr="004B0BAA">
        <w:t>безработных,</w:t>
      </w:r>
      <w:r w:rsidR="004B0BAA" w:rsidRPr="004B0BAA">
        <w:t xml:space="preserve"> </w:t>
      </w:r>
      <w:r w:rsidRPr="004B0BAA">
        <w:t>нашедших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ставших</w:t>
      </w:r>
      <w:r w:rsidR="004B0BAA" w:rsidRPr="004B0BAA">
        <w:t xml:space="preserve"> </w:t>
      </w:r>
      <w:r w:rsidRPr="004B0BAA">
        <w:t>занятыми</w:t>
      </w:r>
      <w:r w:rsidR="004B0BAA" w:rsidRPr="004B0BAA">
        <w:t>.</w:t>
      </w:r>
    </w:p>
    <w:p w:rsidR="004B0BAA" w:rsidRPr="004B0BAA" w:rsidRDefault="003E3693" w:rsidP="004B0BAA">
      <w:pPr>
        <w:tabs>
          <w:tab w:val="left" w:pos="726"/>
        </w:tabs>
      </w:pPr>
      <w:r w:rsidRPr="004B0BAA">
        <w:t>Уровень</w:t>
      </w:r>
      <w:r w:rsidR="004B0BAA" w:rsidRPr="004B0BAA">
        <w:t xml:space="preserve"> </w:t>
      </w:r>
      <w:r w:rsidRPr="004B0BAA">
        <w:t>естеств</w:t>
      </w:r>
      <w:r w:rsidR="00095D54" w:rsidRPr="004B0BAA">
        <w:t>енной</w:t>
      </w:r>
      <w:r w:rsidR="004B0BAA" w:rsidRPr="004B0BAA">
        <w:t xml:space="preserve"> </w:t>
      </w:r>
      <w:r w:rsidR="00095D54" w:rsidRPr="004B0BAA">
        <w:t>безработицы</w:t>
      </w:r>
      <w:r w:rsidR="004B0BAA" w:rsidRPr="004B0BAA">
        <w:t xml:space="preserve"> </w:t>
      </w:r>
      <w:r w:rsidR="00095D54" w:rsidRPr="004B0BAA">
        <w:t>иногда</w:t>
      </w:r>
      <w:r w:rsidR="004B0BAA" w:rsidRPr="004B0BAA">
        <w:t xml:space="preserve"> </w:t>
      </w:r>
      <w:r w:rsidR="00095D54" w:rsidRPr="004B0BAA">
        <w:t>называю</w:t>
      </w:r>
      <w:r w:rsidRPr="004B0BAA">
        <w:t>т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безработицей</w:t>
      </w:r>
      <w:r w:rsidR="004B0BAA" w:rsidRPr="004B0BAA">
        <w:t xml:space="preserve"> </w:t>
      </w:r>
      <w:r w:rsidRPr="004B0BAA">
        <w:t>имея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виду,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никогда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бывает</w:t>
      </w:r>
      <w:r w:rsidR="004B0BAA" w:rsidRPr="004B0BAA">
        <w:t xml:space="preserve"> </w:t>
      </w:r>
      <w:r w:rsidRPr="004B0BAA">
        <w:t>нулевым,</w:t>
      </w:r>
      <w:r w:rsidR="004B0BAA" w:rsidRPr="004B0BAA">
        <w:t xml:space="preserve"> </w:t>
      </w:r>
      <w:r w:rsidRPr="004B0BAA">
        <w:t>потому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естественным</w:t>
      </w:r>
      <w:r w:rsidR="004B0BAA" w:rsidRPr="004B0BAA">
        <w:t xml:space="preserve"> </w:t>
      </w:r>
      <w:r w:rsidRPr="004B0BAA">
        <w:t>причинам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постоянно</w:t>
      </w:r>
      <w:r w:rsidR="004B0BAA" w:rsidRPr="004B0BAA">
        <w:t xml:space="preserve"> </w:t>
      </w:r>
      <w:r w:rsidRPr="004B0BAA">
        <w:t>покидают</w:t>
      </w:r>
      <w:r w:rsidR="004B0BAA" w:rsidRPr="004B0BAA">
        <w:t xml:space="preserve"> </w:t>
      </w:r>
      <w:r w:rsidRPr="004B0BAA">
        <w:t>ряды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пополняют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. </w:t>
      </w:r>
      <w:r w:rsidRPr="004B0BAA">
        <w:t>Кто-то,</w:t>
      </w:r>
      <w:r w:rsidR="004B0BAA" w:rsidRPr="004B0BAA">
        <w:t xml:space="preserve"> </w:t>
      </w:r>
      <w:r w:rsidRPr="004B0BAA">
        <w:t>например,</w:t>
      </w:r>
      <w:r w:rsidR="004B0BAA" w:rsidRPr="004B0BAA">
        <w:t xml:space="preserve"> </w:t>
      </w:r>
      <w:r w:rsidRPr="004B0BAA">
        <w:t>впервые</w:t>
      </w:r>
      <w:r w:rsidR="004B0BAA" w:rsidRPr="004B0BAA">
        <w:t xml:space="preserve"> </w:t>
      </w:r>
      <w:r w:rsidRPr="004B0BAA">
        <w:t>ищет</w:t>
      </w:r>
      <w:r w:rsidR="004B0BAA" w:rsidRPr="004B0BAA">
        <w:t xml:space="preserve"> </w:t>
      </w:r>
      <w:r w:rsidRPr="004B0BAA">
        <w:t>работу,</w:t>
      </w:r>
      <w:r w:rsidR="004B0BAA" w:rsidRPr="004B0BAA">
        <w:t xml:space="preserve"> </w:t>
      </w:r>
      <w:r w:rsidRPr="004B0BAA">
        <w:t>кто-то</w:t>
      </w:r>
      <w:r w:rsidR="004B0BAA" w:rsidRPr="004B0BAA">
        <w:t xml:space="preserve"> </w:t>
      </w:r>
      <w:r w:rsidRPr="004B0BAA">
        <w:t>занят</w:t>
      </w:r>
      <w:r w:rsidR="004B0BAA" w:rsidRPr="004B0BAA">
        <w:t xml:space="preserve"> </w:t>
      </w:r>
      <w:r w:rsidRPr="004B0BAA">
        <w:t>поисками</w:t>
      </w:r>
      <w:r w:rsidR="004B0BAA" w:rsidRPr="004B0BAA">
        <w:t xml:space="preserve"> </w:t>
      </w:r>
      <w:r w:rsidRPr="004B0BAA">
        <w:t>лучшего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затрачивают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поиски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являясь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этот</w:t>
      </w:r>
      <w:r w:rsidR="004B0BAA" w:rsidRPr="004B0BAA">
        <w:t xml:space="preserve"> </w:t>
      </w:r>
      <w:r w:rsidRPr="004B0BAA">
        <w:t>период</w:t>
      </w:r>
      <w:r w:rsidR="004B0BAA" w:rsidRPr="004B0BAA">
        <w:t xml:space="preserve"> </w:t>
      </w:r>
      <w:r w:rsidRPr="004B0BAA">
        <w:t>безработными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Циклическая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- </w:t>
      </w:r>
      <w:r w:rsidRPr="004B0BAA">
        <w:t>циклообразный,</w:t>
      </w:r>
      <w:r w:rsidR="004B0BAA" w:rsidRPr="004B0BAA">
        <w:t xml:space="preserve"> </w:t>
      </w:r>
      <w:r w:rsidRPr="004B0BAA">
        <w:t>постоянно</w:t>
      </w:r>
      <w:r w:rsidR="004B0BAA" w:rsidRPr="004B0BAA">
        <w:t xml:space="preserve"> </w:t>
      </w:r>
      <w:r w:rsidRPr="004B0BAA">
        <w:t>меняющийся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масштабам,</w:t>
      </w:r>
      <w:r w:rsidR="004B0BAA" w:rsidRPr="004B0BAA">
        <w:t xml:space="preserve"> </w:t>
      </w:r>
      <w:r w:rsidRPr="004B0BAA">
        <w:t>продолжительности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составу</w:t>
      </w:r>
      <w:r w:rsidR="004B0BAA" w:rsidRPr="004B0BAA">
        <w:t xml:space="preserve"> </w:t>
      </w:r>
      <w:r w:rsidRPr="004B0BAA">
        <w:t>незанятых</w:t>
      </w:r>
      <w:r w:rsidR="004B0BAA" w:rsidRPr="004B0BAA">
        <w:t xml:space="preserve"> </w:t>
      </w:r>
      <w:r w:rsidRPr="004B0BAA">
        <w:t>вид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связанный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циклом</w:t>
      </w:r>
      <w:r w:rsidR="004B0BAA" w:rsidRPr="004B0BAA">
        <w:t xml:space="preserve"> </w:t>
      </w:r>
      <w:r w:rsidRPr="004B0BAA">
        <w:t>деловой</w:t>
      </w:r>
      <w:r w:rsidR="004B0BAA" w:rsidRPr="004B0BAA">
        <w:t xml:space="preserve"> </w:t>
      </w:r>
      <w:r w:rsidRPr="004B0BAA">
        <w:t>конъюнктуры</w:t>
      </w:r>
      <w:r w:rsidR="004B0BAA" w:rsidRPr="004B0BAA">
        <w:t xml:space="preserve">. </w:t>
      </w:r>
      <w:r w:rsidRPr="004B0BAA">
        <w:t>По</w:t>
      </w:r>
      <w:r w:rsidR="004B0BAA" w:rsidRPr="004B0BAA">
        <w:t xml:space="preserve"> </w:t>
      </w:r>
      <w:r w:rsidRPr="004B0BAA">
        <w:t>величине</w:t>
      </w:r>
      <w:r w:rsidR="004B0BAA" w:rsidRPr="004B0BAA">
        <w:t xml:space="preserve"> </w:t>
      </w:r>
      <w:r w:rsidRPr="004B0BAA">
        <w:t>представляет</w:t>
      </w:r>
      <w:r w:rsidR="004B0BAA" w:rsidRPr="004B0BAA">
        <w:t xml:space="preserve"> </w:t>
      </w:r>
      <w:r w:rsidRPr="004B0BAA">
        <w:t>собой</w:t>
      </w:r>
      <w:r w:rsidR="004B0BAA" w:rsidRPr="004B0BAA">
        <w:t xml:space="preserve"> </w:t>
      </w:r>
      <w:r w:rsidRPr="004B0BAA">
        <w:t>разницу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фактическим</w:t>
      </w:r>
      <w:r w:rsidR="004B0BAA" w:rsidRPr="004B0BAA">
        <w:t xml:space="preserve"> </w:t>
      </w:r>
      <w:r w:rsidRPr="004B0BAA">
        <w:t>уро</w:t>
      </w:r>
      <w:r w:rsidR="00DB7D47" w:rsidRPr="004B0BAA">
        <w:t>внем</w:t>
      </w:r>
      <w:r w:rsidR="004B0BAA" w:rsidRPr="004B0BAA">
        <w:t xml:space="preserve"> </w:t>
      </w:r>
      <w:r w:rsidR="00DB7D47" w:rsidRPr="004B0BAA">
        <w:t>безработицы</w:t>
      </w:r>
      <w:r w:rsidR="004B0BAA" w:rsidRPr="004B0BAA">
        <w:t xml:space="preserve"> </w:t>
      </w:r>
      <w:r w:rsidR="00DB7D47" w:rsidRPr="004B0BAA">
        <w:t>и</w:t>
      </w:r>
      <w:r w:rsidR="004B0BAA" w:rsidRPr="004B0BAA">
        <w:t xml:space="preserve"> </w:t>
      </w:r>
      <w:r w:rsidR="00DB7D47" w:rsidRPr="004B0BAA">
        <w:t>естественным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Пиковые</w:t>
      </w:r>
      <w:r w:rsidR="004B0BAA" w:rsidRPr="004B0BAA">
        <w:t xml:space="preserve"> </w:t>
      </w:r>
      <w:r w:rsidRPr="004B0BAA">
        <w:t>уровни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масштабу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продолжительности</w:t>
      </w:r>
      <w:r w:rsidR="004B0BAA" w:rsidRPr="004B0BAA">
        <w:t xml:space="preserve"> </w:t>
      </w:r>
      <w:r w:rsidRPr="004B0BAA">
        <w:t>циклической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место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периоды</w:t>
      </w:r>
      <w:r w:rsidR="004B0BAA" w:rsidRPr="004B0BAA">
        <w:t xml:space="preserve"> </w:t>
      </w:r>
      <w:r w:rsidRPr="004B0BAA">
        <w:t>спада</w:t>
      </w:r>
      <w:r w:rsidR="004B0BAA">
        <w:t xml:space="preserve"> (</w:t>
      </w:r>
      <w:r w:rsidRPr="004B0BAA">
        <w:t>кризиса</w:t>
      </w:r>
      <w:r w:rsidR="004B0BAA" w:rsidRPr="004B0BAA">
        <w:t xml:space="preserve">) </w:t>
      </w:r>
      <w:r w:rsidRPr="004B0BAA">
        <w:t>экономики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достигают</w:t>
      </w:r>
      <w:r w:rsidR="004B0BAA" w:rsidRPr="004B0BAA">
        <w:t xml:space="preserve"> </w:t>
      </w:r>
      <w:r w:rsidRPr="004B0BAA">
        <w:t>минимальных</w:t>
      </w:r>
      <w:r w:rsidR="004B0BAA" w:rsidRPr="004B0BAA">
        <w:t xml:space="preserve"> </w:t>
      </w:r>
      <w:r w:rsidRPr="004B0BAA">
        <w:t>значений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подъеме</w:t>
      </w:r>
      <w:r w:rsidR="004B0BAA" w:rsidRPr="004B0BAA">
        <w:t xml:space="preserve"> </w:t>
      </w:r>
      <w:r w:rsidRPr="004B0BAA">
        <w:t>производства</w:t>
      </w:r>
      <w:r w:rsidR="004B0BAA" w:rsidRPr="004B0BAA">
        <w:t xml:space="preserve">. </w:t>
      </w:r>
      <w:r w:rsidRPr="004B0BAA">
        <w:t>Данный</w:t>
      </w:r>
      <w:r w:rsidR="004B0BAA" w:rsidRPr="004B0BAA">
        <w:t xml:space="preserve"> </w:t>
      </w:r>
      <w:r w:rsidRPr="004B0BAA">
        <w:t>вид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считается</w:t>
      </w:r>
      <w:r w:rsidR="004B0BAA" w:rsidRPr="004B0BAA">
        <w:t xml:space="preserve"> </w:t>
      </w:r>
      <w:r w:rsidRPr="004B0BAA">
        <w:t>самым</w:t>
      </w:r>
      <w:r w:rsidR="004B0BAA" w:rsidRPr="004B0BAA">
        <w:t xml:space="preserve"> </w:t>
      </w:r>
      <w:r w:rsidRPr="004B0BAA">
        <w:t>болезненным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характеризует</w:t>
      </w:r>
      <w:r w:rsidR="004B0BAA" w:rsidRPr="004B0BAA">
        <w:t xml:space="preserve"> </w:t>
      </w:r>
      <w:r w:rsidRPr="004B0BAA">
        <w:t>состояние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целях,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конкретно</w:t>
      </w:r>
      <w:r w:rsidR="004B0BAA" w:rsidRPr="004B0BAA">
        <w:t xml:space="preserve"> </w:t>
      </w:r>
      <w:r w:rsidRPr="004B0BAA">
        <w:t>рассматриваемым</w:t>
      </w:r>
      <w:r w:rsidR="004B0BAA" w:rsidRPr="004B0BAA">
        <w:t xml:space="preserve"> </w:t>
      </w:r>
      <w:r w:rsidRPr="004B0BAA">
        <w:t>регионам,</w:t>
      </w:r>
      <w:r w:rsidR="004B0BAA" w:rsidRPr="004B0BAA">
        <w:t xml:space="preserve"> </w:t>
      </w:r>
      <w:r w:rsidRPr="004B0BAA">
        <w:t>критериям</w:t>
      </w:r>
      <w:r w:rsidR="004B0BAA" w:rsidRPr="004B0BAA">
        <w:t xml:space="preserve"> </w:t>
      </w:r>
      <w:r w:rsidRPr="004B0BAA">
        <w:t>населения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Наличие</w:t>
      </w:r>
      <w:r w:rsidR="004B0BAA" w:rsidRPr="004B0BAA">
        <w:t xml:space="preserve"> </w:t>
      </w:r>
      <w:r w:rsidRPr="004B0BAA">
        <w:t>циклической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свидетельствует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неполном</w:t>
      </w:r>
      <w:r w:rsidR="004B0BAA" w:rsidRPr="004B0BAA">
        <w:t xml:space="preserve"> </w:t>
      </w:r>
      <w:r w:rsidRPr="004B0BAA">
        <w:t>использовании</w:t>
      </w:r>
      <w:r w:rsidR="004B0BAA" w:rsidRPr="004B0BAA">
        <w:t xml:space="preserve"> </w:t>
      </w:r>
      <w:r w:rsidRPr="004B0BAA">
        <w:t>производственных</w:t>
      </w:r>
      <w:r w:rsidR="004B0BAA" w:rsidRPr="004B0BAA">
        <w:t xml:space="preserve"> </w:t>
      </w:r>
      <w:r w:rsidRPr="004B0BAA">
        <w:t>ресурсов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случае</w:t>
      </w:r>
      <w:r w:rsidR="004B0BAA" w:rsidRPr="004B0BAA">
        <w:t xml:space="preserve"> </w:t>
      </w:r>
      <w:r w:rsidRPr="004B0BAA">
        <w:t>фактический</w:t>
      </w:r>
      <w:r w:rsidR="004B0BAA" w:rsidRPr="004B0BAA">
        <w:t xml:space="preserve"> </w:t>
      </w:r>
      <w:r w:rsidRPr="004B0BAA">
        <w:t>объем</w:t>
      </w:r>
      <w:r w:rsidR="004B0BAA" w:rsidRPr="004B0BAA">
        <w:t xml:space="preserve"> </w:t>
      </w:r>
      <w:r w:rsidRPr="004B0BAA">
        <w:t>национального</w:t>
      </w:r>
      <w:r w:rsidR="004B0BAA" w:rsidRPr="004B0BAA">
        <w:t xml:space="preserve"> </w:t>
      </w:r>
      <w:r w:rsidRPr="004B0BAA">
        <w:t>производства</w:t>
      </w:r>
      <w:r w:rsidR="004B0BAA" w:rsidRPr="004B0BAA">
        <w:t xml:space="preserve"> </w:t>
      </w:r>
      <w:r w:rsidRPr="004B0BAA">
        <w:t>ниже</w:t>
      </w:r>
      <w:r w:rsidR="004B0BAA" w:rsidRPr="004B0BAA">
        <w:t xml:space="preserve"> </w:t>
      </w:r>
      <w:r w:rsidRPr="004B0BAA">
        <w:t>потенциального</w:t>
      </w:r>
      <w:r w:rsidR="004B0BAA" w:rsidRPr="004B0BAA">
        <w:t xml:space="preserve">. </w:t>
      </w:r>
      <w:r w:rsidRPr="004B0BAA">
        <w:t>Если</w:t>
      </w:r>
      <w:r w:rsidR="004B0BAA" w:rsidRPr="004B0BAA">
        <w:t xml:space="preserve"> </w:t>
      </w:r>
      <w:r w:rsidRPr="004B0BAA">
        <w:t>же</w:t>
      </w:r>
      <w:r w:rsidR="004B0BAA" w:rsidRPr="004B0BAA">
        <w:t xml:space="preserve"> </w:t>
      </w:r>
      <w:r w:rsidRPr="004B0BAA">
        <w:t>фактический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равен</w:t>
      </w:r>
      <w:r w:rsidR="004B0BAA" w:rsidRPr="004B0BAA">
        <w:t xml:space="preserve"> </w:t>
      </w:r>
      <w:r w:rsidRPr="004B0BAA">
        <w:t>потенциальному,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естественный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равен</w:t>
      </w:r>
      <w:r w:rsidR="004B0BAA" w:rsidRPr="004B0BAA">
        <w:t xml:space="preserve"> </w:t>
      </w:r>
      <w:r w:rsidRPr="004B0BAA">
        <w:t>фактическому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случае</w:t>
      </w:r>
      <w:r w:rsidR="004B0BAA" w:rsidRPr="004B0BAA">
        <w:t xml:space="preserve"> </w:t>
      </w:r>
      <w:r w:rsidRPr="004B0BAA">
        <w:t>циклическая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отсутствует,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равна</w:t>
      </w:r>
      <w:r w:rsidR="004B0BAA" w:rsidRPr="004B0BAA">
        <w:t xml:space="preserve"> </w:t>
      </w:r>
      <w:r w:rsidRPr="004B0BAA">
        <w:t>0</w:t>
      </w:r>
      <w:r w:rsidR="004B0BAA" w:rsidRPr="004B0BAA">
        <w:t xml:space="preserve">. </w:t>
      </w:r>
      <w:r w:rsidRPr="004B0BAA">
        <w:t>Следовательно,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ниже</w:t>
      </w:r>
      <w:r w:rsidR="004B0BAA" w:rsidRPr="004B0BAA">
        <w:t xml:space="preserve"> </w:t>
      </w:r>
      <w:r w:rsidRPr="004B0BAA">
        <w:t>фактический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сравнению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потенциальным,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циклическая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[</w:t>
      </w:r>
      <w:r w:rsidR="005A4E38" w:rsidRPr="004B0BAA">
        <w:t>1,</w:t>
      </w:r>
      <w:r w:rsidR="004B0BAA" w:rsidRPr="004B0BAA">
        <w:t xml:space="preserve"> </w:t>
      </w:r>
      <w:r w:rsidR="005A4E38" w:rsidRPr="004B0BAA">
        <w:t>с</w:t>
      </w:r>
      <w:r w:rsidR="004B0BAA">
        <w:t>.7</w:t>
      </w:r>
      <w:r w:rsidR="005A4E38" w:rsidRPr="004B0BAA">
        <w:t>3</w:t>
      </w:r>
      <w:r w:rsidR="004B0BAA" w:rsidRPr="004B0BAA">
        <w:t>].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Таким</w:t>
      </w:r>
      <w:r w:rsidR="004B0BAA" w:rsidRPr="004B0BAA">
        <w:t xml:space="preserve"> </w:t>
      </w:r>
      <w:r w:rsidRPr="004B0BAA">
        <w:t>образом,</w:t>
      </w:r>
      <w:r w:rsidR="004B0BAA" w:rsidRPr="004B0BAA">
        <w:t xml:space="preserve"> </w:t>
      </w:r>
      <w:r w:rsidRPr="004B0BAA">
        <w:t>анализ</w:t>
      </w:r>
      <w:r w:rsidR="004B0BAA" w:rsidRPr="004B0BAA">
        <w:t xml:space="preserve"> </w:t>
      </w:r>
      <w:r w:rsidRPr="004B0BAA">
        <w:t>форм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показывает,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естественном</w:t>
      </w:r>
      <w:r w:rsidR="004B0BAA" w:rsidRPr="004B0BAA">
        <w:t xml:space="preserve"> </w:t>
      </w:r>
      <w:r w:rsidRPr="004B0BAA">
        <w:t>уровне</w:t>
      </w:r>
      <w:r w:rsidR="004B0BAA" w:rsidRPr="004B0BAA">
        <w:t xml:space="preserve"> </w:t>
      </w:r>
      <w:r w:rsidRPr="004B0BAA">
        <w:t>следует</w:t>
      </w:r>
      <w:r w:rsidR="004B0BAA" w:rsidRPr="004B0BAA">
        <w:t xml:space="preserve"> </w:t>
      </w:r>
      <w:r w:rsidRPr="004B0BAA">
        <w:t>рассматривать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положительное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циклическую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- </w:t>
      </w:r>
      <w:r w:rsidRPr="004B0BAA">
        <w:t>как</w:t>
      </w:r>
      <w:r w:rsidR="004B0BAA" w:rsidRPr="004B0BAA">
        <w:t xml:space="preserve"> </w:t>
      </w:r>
      <w:r w:rsidRPr="004B0BAA">
        <w:t>крайне</w:t>
      </w:r>
      <w:r w:rsidR="004B0BAA" w:rsidRPr="004B0BAA">
        <w:t xml:space="preserve"> </w:t>
      </w:r>
      <w:r w:rsidRPr="004B0BAA">
        <w:t>негативное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. </w:t>
      </w:r>
      <w:r w:rsidRPr="004B0BAA">
        <w:t>Циклическая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ведет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снижению</w:t>
      </w:r>
      <w:r w:rsidR="004B0BAA" w:rsidRPr="004B0BAA">
        <w:t xml:space="preserve"> </w:t>
      </w:r>
      <w:r w:rsidRPr="004B0BAA">
        <w:t>благосостояния</w:t>
      </w:r>
      <w:r w:rsidR="004B0BAA" w:rsidRPr="004B0BAA">
        <w:t xml:space="preserve"> </w:t>
      </w:r>
      <w:r w:rsidRPr="004B0BAA">
        <w:t>индивидов</w:t>
      </w:r>
      <w:r w:rsidR="004B0BAA" w:rsidRPr="004B0BAA">
        <w:t xml:space="preserve"> </w:t>
      </w:r>
      <w:r w:rsidRPr="004B0BAA">
        <w:t>из-за</w:t>
      </w:r>
      <w:r w:rsidR="004B0BAA" w:rsidRPr="004B0BAA">
        <w:t xml:space="preserve"> </w:t>
      </w:r>
      <w:r w:rsidRPr="004B0BAA">
        <w:t>падения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доходов</w:t>
      </w:r>
      <w:r w:rsidR="004B0BAA" w:rsidRPr="004B0BAA">
        <w:t xml:space="preserve">. </w:t>
      </w:r>
      <w:r w:rsidRPr="004B0BAA">
        <w:t>Однако</w:t>
      </w:r>
      <w:r w:rsidR="004B0BAA" w:rsidRPr="004B0BAA">
        <w:t xml:space="preserve"> </w:t>
      </w:r>
      <w:r w:rsidRPr="004B0BAA">
        <w:t>общество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целом</w:t>
      </w:r>
      <w:r w:rsidR="004B0BAA" w:rsidRPr="004B0BAA">
        <w:t xml:space="preserve"> </w:t>
      </w:r>
      <w:r w:rsidRPr="004B0BAA">
        <w:t>несет</w:t>
      </w:r>
      <w:r w:rsidR="004B0BAA" w:rsidRPr="004B0BAA">
        <w:t xml:space="preserve"> </w:t>
      </w:r>
      <w:r w:rsidRPr="004B0BAA">
        <w:t>большие</w:t>
      </w:r>
      <w:r w:rsidR="004B0BAA" w:rsidRPr="004B0BAA">
        <w:t xml:space="preserve"> </w:t>
      </w:r>
      <w:r w:rsidRPr="004B0BAA">
        <w:t>потери,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отдельные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индивиды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объясняется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работающий</w:t>
      </w:r>
      <w:r w:rsidR="004B0BAA" w:rsidRPr="004B0BAA">
        <w:t xml:space="preserve"> </w:t>
      </w:r>
      <w:r w:rsidRPr="004B0BAA">
        <w:t>человек</w:t>
      </w:r>
      <w:r w:rsidR="004B0BAA" w:rsidRPr="004B0BAA">
        <w:t xml:space="preserve"> </w:t>
      </w:r>
      <w:r w:rsidRPr="004B0BAA">
        <w:t>платит</w:t>
      </w:r>
      <w:r w:rsidR="004B0BAA" w:rsidRPr="004B0BAA">
        <w:t xml:space="preserve"> </w:t>
      </w:r>
      <w:r w:rsidRPr="004B0BAA">
        <w:t>обществу</w:t>
      </w:r>
      <w:r w:rsidR="004B0BAA" w:rsidRPr="004B0BAA">
        <w:t xml:space="preserve"> </w:t>
      </w:r>
      <w:r w:rsidRPr="004B0BAA">
        <w:t>налоги,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безработный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платит,</w:t>
      </w:r>
      <w:r w:rsidR="004B0BAA" w:rsidRPr="004B0BAA">
        <w:t xml:space="preserve"> </w:t>
      </w:r>
      <w:r w:rsidRPr="004B0BAA">
        <w:t>но</w:t>
      </w:r>
      <w:r w:rsidR="004B0BAA" w:rsidRPr="004B0BAA">
        <w:t xml:space="preserve"> </w:t>
      </w:r>
      <w:r w:rsidRPr="004B0BAA">
        <w:t>еще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находится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иждивении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общества,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ему</w:t>
      </w:r>
      <w:r w:rsidR="004B0BAA" w:rsidRPr="004B0BAA">
        <w:t xml:space="preserve"> </w:t>
      </w:r>
      <w:r w:rsidRPr="004B0BAA">
        <w:t>необходимо</w:t>
      </w:r>
      <w:r w:rsidR="004B0BAA" w:rsidRPr="004B0BAA">
        <w:t xml:space="preserve"> </w:t>
      </w:r>
      <w:r w:rsidRPr="004B0BAA">
        <w:t>выплачивать</w:t>
      </w:r>
      <w:r w:rsidR="004B0BAA" w:rsidRPr="004B0BAA">
        <w:t xml:space="preserve"> </w:t>
      </w:r>
      <w:r w:rsidRPr="004B0BAA">
        <w:t>пособие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целом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общества</w:t>
      </w:r>
      <w:r w:rsidR="004B0BAA" w:rsidRPr="004B0BAA">
        <w:t xml:space="preserve"> </w:t>
      </w:r>
      <w:r w:rsidRPr="004B0BAA">
        <w:t>потери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появления</w:t>
      </w:r>
      <w:r w:rsidR="004B0BAA" w:rsidRPr="004B0BAA">
        <w:t xml:space="preserve"> </w:t>
      </w:r>
      <w:r w:rsidRPr="004B0BAA">
        <w:t>каждого</w:t>
      </w:r>
      <w:r w:rsidR="004B0BAA" w:rsidRPr="004B0BAA">
        <w:t xml:space="preserve"> </w:t>
      </w:r>
      <w:r w:rsidRPr="004B0BAA">
        <w:t>безработного</w:t>
      </w:r>
      <w:r w:rsidR="004B0BAA" w:rsidRPr="004B0BAA">
        <w:t xml:space="preserve"> </w:t>
      </w:r>
      <w:r w:rsidRPr="004B0BAA">
        <w:t>сверх</w:t>
      </w:r>
      <w:r w:rsidR="004B0BAA" w:rsidRPr="004B0BAA">
        <w:t xml:space="preserve"> </w:t>
      </w:r>
      <w:r w:rsidRPr="004B0BAA">
        <w:t>естественного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складывается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трех</w:t>
      </w:r>
      <w:r w:rsidR="004B0BAA" w:rsidRPr="004B0BAA">
        <w:t xml:space="preserve"> </w:t>
      </w:r>
      <w:r w:rsidRPr="004B0BAA">
        <w:t>элементов</w:t>
      </w:r>
      <w:r w:rsidR="004B0BAA" w:rsidRPr="004B0BAA">
        <w:t>: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Pr="004B0BAA">
        <w:t>уменьшения</w:t>
      </w:r>
      <w:r w:rsidR="004B0BAA" w:rsidRPr="004B0BAA">
        <w:t xml:space="preserve"> </w:t>
      </w:r>
      <w:r w:rsidRPr="004B0BAA">
        <w:t>дохода</w:t>
      </w:r>
      <w:r w:rsidR="004B0BAA" w:rsidRPr="004B0BAA">
        <w:t xml:space="preserve"> </w:t>
      </w:r>
      <w:r w:rsidRPr="004B0BAA">
        <w:t>индивида</w:t>
      </w:r>
      <w:r w:rsidR="004B0BAA" w:rsidRPr="004B0BAA">
        <w:t>;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>;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3</w:t>
      </w:r>
      <w:r w:rsidR="004B0BAA" w:rsidRPr="004B0BAA">
        <w:t xml:space="preserve">) </w:t>
      </w:r>
      <w:r w:rsidRPr="004B0BAA">
        <w:t>уменьшения</w:t>
      </w:r>
      <w:r w:rsidR="004B0BAA" w:rsidRPr="004B0BAA">
        <w:t xml:space="preserve"> </w:t>
      </w:r>
      <w:r w:rsidRPr="004B0BAA">
        <w:t>налоговых</w:t>
      </w:r>
      <w:r w:rsidR="004B0BAA" w:rsidRPr="004B0BAA">
        <w:t xml:space="preserve"> </w:t>
      </w:r>
      <w:r w:rsidRPr="004B0BAA">
        <w:t>поступлений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Еще</w:t>
      </w:r>
      <w:r w:rsidR="004B0BAA" w:rsidRPr="004B0BAA">
        <w:t xml:space="preserve"> </w:t>
      </w:r>
      <w:r w:rsidRPr="004B0BAA">
        <w:t>один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видов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- </w:t>
      </w:r>
      <w:r w:rsidRPr="004B0BAA">
        <w:t>сезонная</w:t>
      </w:r>
      <w:r w:rsidR="004B0BAA" w:rsidRPr="004B0BAA">
        <w:t xml:space="preserve"> </w:t>
      </w:r>
      <w:r w:rsidRPr="004B0BAA">
        <w:t>безработица,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порождается</w:t>
      </w:r>
      <w:r w:rsidR="004B0BAA" w:rsidRPr="004B0BAA">
        <w:t xml:space="preserve"> </w:t>
      </w:r>
      <w:r w:rsidRPr="004B0BAA">
        <w:t>временным</w:t>
      </w:r>
      <w:r w:rsidR="004B0BAA" w:rsidRPr="004B0BAA">
        <w:t xml:space="preserve"> </w:t>
      </w:r>
      <w:r w:rsidRPr="004B0BAA">
        <w:t>характером</w:t>
      </w:r>
      <w:r w:rsidR="004B0BAA" w:rsidRPr="004B0BAA">
        <w:t xml:space="preserve"> </w:t>
      </w:r>
      <w:r w:rsidRPr="004B0BAA">
        <w:t>выполнения</w:t>
      </w:r>
      <w:r w:rsidR="004B0BAA" w:rsidRPr="004B0BAA">
        <w:t xml:space="preserve"> </w:t>
      </w:r>
      <w:r w:rsidRPr="004B0BAA">
        <w:t>тех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иных</w:t>
      </w:r>
      <w:r w:rsidR="004B0BAA" w:rsidRPr="004B0BAA">
        <w:t xml:space="preserve"> </w:t>
      </w:r>
      <w:r w:rsidRPr="004B0BAA">
        <w:t>видов</w:t>
      </w:r>
      <w:r w:rsidR="004B0BAA" w:rsidRPr="004B0BAA">
        <w:t xml:space="preserve"> </w:t>
      </w:r>
      <w:r w:rsidRPr="004B0BAA">
        <w:t>деятельности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функционирования</w:t>
      </w:r>
      <w:r w:rsidR="004B0BAA" w:rsidRPr="004B0BAA">
        <w:t xml:space="preserve"> </w:t>
      </w:r>
      <w:r w:rsidRPr="004B0BAA">
        <w:t>отраслей</w:t>
      </w:r>
      <w:r w:rsidR="004B0BAA" w:rsidRPr="004B0BAA">
        <w:t xml:space="preserve"> </w:t>
      </w:r>
      <w:r w:rsidRPr="004B0BAA">
        <w:t>хозяйства</w:t>
      </w:r>
      <w:r w:rsidR="004B0BAA" w:rsidRPr="004B0BAA">
        <w:t xml:space="preserve">. </w:t>
      </w:r>
      <w:r w:rsidRPr="004B0BAA">
        <w:t>К</w:t>
      </w:r>
      <w:r w:rsidR="004B0BAA" w:rsidRPr="004B0BAA">
        <w:t xml:space="preserve"> </w:t>
      </w:r>
      <w:r w:rsidRPr="004B0BAA">
        <w:t>ним</w:t>
      </w:r>
      <w:r w:rsidR="004B0BAA" w:rsidRPr="004B0BAA">
        <w:t xml:space="preserve"> </w:t>
      </w:r>
      <w:r w:rsidRPr="004B0BAA">
        <w:t>относятся</w:t>
      </w:r>
      <w:r w:rsidR="004B0BAA" w:rsidRPr="004B0BAA">
        <w:t xml:space="preserve"> </w:t>
      </w:r>
      <w:r w:rsidRPr="004B0BAA">
        <w:t>сельскохозяйственные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рыболовство,</w:t>
      </w:r>
      <w:r w:rsidR="004B0BAA" w:rsidRPr="004B0BAA">
        <w:t xml:space="preserve"> </w:t>
      </w:r>
      <w:r w:rsidRPr="004B0BAA">
        <w:t>сбор</w:t>
      </w:r>
      <w:r w:rsidR="004B0BAA" w:rsidRPr="004B0BAA">
        <w:t xml:space="preserve"> </w:t>
      </w:r>
      <w:r w:rsidRPr="004B0BAA">
        <w:t>ягод,</w:t>
      </w:r>
      <w:r w:rsidR="004B0BAA" w:rsidRPr="004B0BAA">
        <w:t xml:space="preserve"> </w:t>
      </w:r>
      <w:r w:rsidRPr="004B0BAA">
        <w:t>сплав</w:t>
      </w:r>
      <w:r w:rsidR="004B0BAA" w:rsidRPr="004B0BAA">
        <w:t xml:space="preserve"> </w:t>
      </w:r>
      <w:r w:rsidRPr="004B0BAA">
        <w:t>леса,</w:t>
      </w:r>
      <w:r w:rsidR="004B0BAA" w:rsidRPr="004B0BAA">
        <w:t xml:space="preserve"> </w:t>
      </w:r>
      <w:r w:rsidRPr="004B0BAA">
        <w:t>охота,</w:t>
      </w:r>
      <w:r w:rsidR="004B0BAA" w:rsidRPr="004B0BAA">
        <w:t xml:space="preserve"> </w:t>
      </w:r>
      <w:r w:rsidRPr="004B0BAA">
        <w:t>частично</w:t>
      </w:r>
      <w:r w:rsidR="004B0BAA" w:rsidRPr="004B0BAA">
        <w:t xml:space="preserve"> </w:t>
      </w:r>
      <w:r w:rsidRPr="004B0BAA">
        <w:t>строительство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некоторые</w:t>
      </w:r>
      <w:r w:rsidR="004B0BAA" w:rsidRPr="004B0BAA">
        <w:t xml:space="preserve"> </w:t>
      </w:r>
      <w:r w:rsidRPr="004B0BAA">
        <w:t>другие</w:t>
      </w:r>
      <w:r w:rsidR="004B0BAA" w:rsidRPr="004B0BAA">
        <w:t xml:space="preserve"> </w:t>
      </w:r>
      <w:r w:rsidRPr="004B0BAA">
        <w:t>виды</w:t>
      </w:r>
      <w:r w:rsidR="004B0BAA" w:rsidRPr="004B0BAA">
        <w:t xml:space="preserve"> </w:t>
      </w:r>
      <w:r w:rsidRPr="004B0BAA">
        <w:t>деятельности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случае</w:t>
      </w:r>
      <w:r w:rsidR="004B0BAA" w:rsidRPr="004B0BAA">
        <w:t xml:space="preserve"> </w:t>
      </w:r>
      <w:r w:rsidRPr="004B0BAA">
        <w:t>отдельные</w:t>
      </w:r>
      <w:r w:rsidR="004B0BAA" w:rsidRPr="004B0BAA">
        <w:t xml:space="preserve"> </w:t>
      </w:r>
      <w:r w:rsidRPr="004B0BAA">
        <w:t>граждане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даже</w:t>
      </w:r>
      <w:r w:rsidR="004B0BAA" w:rsidRPr="004B0BAA">
        <w:t xml:space="preserve"> </w:t>
      </w:r>
      <w:r w:rsidRPr="004B0BAA">
        <w:t>целые</w:t>
      </w:r>
      <w:r w:rsidR="004B0BAA" w:rsidRPr="004B0BAA">
        <w:t xml:space="preserve"> </w:t>
      </w:r>
      <w:r w:rsidRPr="004B0BAA">
        <w:t>предприятия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интенсивно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 </w:t>
      </w:r>
      <w:r w:rsidRPr="004B0BAA">
        <w:t>несколько</w:t>
      </w:r>
      <w:r w:rsidR="004B0BAA" w:rsidRPr="004B0BAA">
        <w:t xml:space="preserve"> </w:t>
      </w:r>
      <w:r w:rsidRPr="004B0BAA">
        <w:t>недель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месяцев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году,</w:t>
      </w:r>
      <w:r w:rsidR="004B0BAA" w:rsidRPr="004B0BAA">
        <w:t xml:space="preserve"> </w:t>
      </w:r>
      <w:r w:rsidRPr="004B0BAA">
        <w:t>резко</w:t>
      </w:r>
      <w:r w:rsidR="004B0BAA" w:rsidRPr="004B0BAA">
        <w:t xml:space="preserve"> </w:t>
      </w:r>
      <w:r w:rsidRPr="004B0BAA">
        <w:t>сокращая</w:t>
      </w:r>
      <w:r w:rsidR="004B0BAA" w:rsidRPr="004B0BAA">
        <w:t xml:space="preserve"> </w:t>
      </w:r>
      <w:r w:rsidRPr="004B0BAA">
        <w:t>свою</w:t>
      </w:r>
      <w:r w:rsidR="004B0BAA" w:rsidRPr="004B0BAA">
        <w:t xml:space="preserve"> </w:t>
      </w:r>
      <w:r w:rsidRPr="004B0BAA">
        <w:t>деятельность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остальное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период</w:t>
      </w:r>
      <w:r w:rsidR="004B0BAA" w:rsidRPr="004B0BAA">
        <w:t xml:space="preserve"> </w:t>
      </w:r>
      <w:r w:rsidRPr="004B0BAA">
        <w:t>напряженной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происходит</w:t>
      </w:r>
      <w:r w:rsidR="004B0BAA" w:rsidRPr="004B0BAA">
        <w:t xml:space="preserve"> </w:t>
      </w:r>
      <w:r w:rsidRPr="004B0BAA">
        <w:t>массовый</w:t>
      </w:r>
      <w:r w:rsidR="004B0BAA" w:rsidRPr="004B0BAA">
        <w:t xml:space="preserve"> </w:t>
      </w:r>
      <w:r w:rsidRPr="004B0BAA">
        <w:t>набор</w:t>
      </w:r>
      <w:r w:rsidR="004B0BAA" w:rsidRPr="004B0BAA">
        <w:t xml:space="preserve"> </w:t>
      </w:r>
      <w:r w:rsidRPr="004B0BAA">
        <w:t>кадров,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период</w:t>
      </w:r>
      <w:r w:rsidR="004B0BAA" w:rsidRPr="004B0BAA">
        <w:t xml:space="preserve"> </w:t>
      </w:r>
      <w:r w:rsidRPr="004B0BAA">
        <w:t>свертывания</w:t>
      </w:r>
      <w:r w:rsidR="004B0BAA" w:rsidRPr="004B0BAA">
        <w:t xml:space="preserve"> </w:t>
      </w:r>
      <w:r w:rsidRPr="004B0BAA">
        <w:t>работ</w:t>
      </w:r>
      <w:r w:rsidR="004B0BAA" w:rsidRPr="004B0BAA">
        <w:t xml:space="preserve"> - </w:t>
      </w:r>
      <w:r w:rsidRPr="004B0BAA">
        <w:t>массовые</w:t>
      </w:r>
      <w:r w:rsidR="004B0BAA" w:rsidRPr="004B0BAA">
        <w:t xml:space="preserve"> </w:t>
      </w:r>
      <w:r w:rsidRPr="004B0BAA">
        <w:t>увольнения</w:t>
      </w:r>
      <w:r w:rsidR="004B0BAA" w:rsidRPr="004B0BAA">
        <w:t xml:space="preserve">. </w:t>
      </w:r>
      <w:r w:rsidRPr="004B0BAA">
        <w:t>Этот</w:t>
      </w:r>
      <w:r w:rsidR="004B0BAA" w:rsidRPr="004B0BAA">
        <w:t xml:space="preserve"> </w:t>
      </w:r>
      <w:r w:rsidRPr="004B0BAA">
        <w:t>вид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отдельным</w:t>
      </w:r>
      <w:r w:rsidR="004B0BAA" w:rsidRPr="004B0BAA">
        <w:t xml:space="preserve"> </w:t>
      </w:r>
      <w:r w:rsidRPr="004B0BAA">
        <w:t>характеристикам</w:t>
      </w:r>
      <w:r w:rsidR="004B0BAA" w:rsidRPr="004B0BAA">
        <w:t xml:space="preserve"> </w:t>
      </w:r>
      <w:r w:rsidRPr="004B0BAA">
        <w:t>соответствует</w:t>
      </w:r>
      <w:r w:rsidR="004B0BAA" w:rsidRPr="004B0BAA">
        <w:t xml:space="preserve"> </w:t>
      </w:r>
      <w:r w:rsidRPr="004B0BAA">
        <w:t>циклической</w:t>
      </w:r>
      <w:r w:rsidR="004B0BAA" w:rsidRPr="004B0BAA">
        <w:t xml:space="preserve"> </w:t>
      </w:r>
      <w:r w:rsidRPr="004B0BAA">
        <w:t>безработице,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другим</w:t>
      </w:r>
      <w:r w:rsidR="004B0BAA" w:rsidRPr="004B0BAA">
        <w:t xml:space="preserve"> - </w:t>
      </w:r>
      <w:r w:rsidRPr="004B0BAA">
        <w:t>фрикционной,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носит</w:t>
      </w:r>
      <w:r w:rsidR="004B0BAA" w:rsidRPr="004B0BAA">
        <w:t xml:space="preserve"> </w:t>
      </w:r>
      <w:r w:rsidRPr="004B0BAA">
        <w:t>добровольный</w:t>
      </w:r>
      <w:r w:rsidR="004B0BAA" w:rsidRPr="004B0BAA">
        <w:t xml:space="preserve"> </w:t>
      </w:r>
      <w:r w:rsidRPr="004B0BAA">
        <w:t>характер</w:t>
      </w:r>
      <w:r w:rsidR="004B0BAA" w:rsidRPr="004B0BAA">
        <w:t xml:space="preserve">. </w:t>
      </w:r>
      <w:r w:rsidRPr="004B0BAA">
        <w:t>Прогноз</w:t>
      </w:r>
      <w:r w:rsidR="004B0BAA" w:rsidRPr="004B0BAA">
        <w:t xml:space="preserve"> </w:t>
      </w:r>
      <w:r w:rsidRPr="004B0BAA">
        <w:t>показателей</w:t>
      </w:r>
      <w:r w:rsidR="004B0BAA" w:rsidRPr="004B0BAA">
        <w:t xml:space="preserve"> </w:t>
      </w:r>
      <w:r w:rsidRPr="004B0BAA">
        <w:t>сезонной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можно</w:t>
      </w:r>
      <w:r w:rsidR="004B0BAA" w:rsidRPr="004B0BAA">
        <w:t xml:space="preserve"> </w:t>
      </w:r>
      <w:r w:rsidRPr="004B0BAA">
        <w:t>определить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большой</w:t>
      </w:r>
      <w:r w:rsidR="004B0BAA" w:rsidRPr="004B0BAA">
        <w:t xml:space="preserve"> </w:t>
      </w:r>
      <w:r w:rsidRPr="004B0BAA">
        <w:t>степенью</w:t>
      </w:r>
      <w:r w:rsidR="004B0BAA" w:rsidRPr="004B0BAA">
        <w:t xml:space="preserve"> </w:t>
      </w:r>
      <w:r w:rsidRPr="004B0BAA">
        <w:t>точности,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повторяется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года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год,</w:t>
      </w:r>
      <w:r w:rsidR="004B0BAA" w:rsidRPr="004B0BAA">
        <w:t xml:space="preserve"> </w:t>
      </w:r>
      <w:r w:rsidRPr="004B0BAA">
        <w:t>и,</w:t>
      </w:r>
      <w:r w:rsidR="004B0BAA" w:rsidRPr="004B0BAA">
        <w:t xml:space="preserve"> </w:t>
      </w:r>
      <w:r w:rsidRPr="004B0BAA">
        <w:t>соответственно,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возможность</w:t>
      </w:r>
      <w:r w:rsidR="004B0BAA" w:rsidRPr="004B0BAA">
        <w:t xml:space="preserve"> </w:t>
      </w:r>
      <w:r w:rsidRPr="004B0BAA">
        <w:t>подготовиться</w:t>
      </w:r>
      <w:r w:rsidR="004B0BAA" w:rsidRPr="004B0BAA">
        <w:t xml:space="preserve"> </w:t>
      </w:r>
      <w:r w:rsidR="00B80AD3" w:rsidRPr="004B0BAA">
        <w:t>к</w:t>
      </w:r>
      <w:r w:rsidR="004B0BAA" w:rsidRPr="004B0BAA">
        <w:t xml:space="preserve"> </w:t>
      </w:r>
      <w:r w:rsidR="00B80AD3" w:rsidRPr="004B0BAA">
        <w:t>решению</w:t>
      </w:r>
      <w:r w:rsidR="004B0BAA" w:rsidRPr="004B0BAA">
        <w:t xml:space="preserve"> </w:t>
      </w:r>
      <w:r w:rsidR="00B80AD3" w:rsidRPr="004B0BAA">
        <w:t>проблем,</w:t>
      </w:r>
      <w:r w:rsidR="004B0BAA" w:rsidRPr="004B0BAA">
        <w:t xml:space="preserve"> </w:t>
      </w:r>
      <w:r w:rsidR="00B80AD3" w:rsidRPr="004B0BAA">
        <w:t>вызванных</w:t>
      </w:r>
      <w:r w:rsidR="004B0BAA" w:rsidRPr="004B0BAA">
        <w:t xml:space="preserve"> </w:t>
      </w:r>
      <w:r w:rsidR="00B80AD3" w:rsidRPr="004B0BAA">
        <w:t>ею</w:t>
      </w:r>
      <w:r w:rsidR="004B0BAA" w:rsidRPr="004B0BAA">
        <w:t xml:space="preserve"> [</w:t>
      </w:r>
      <w:r w:rsidR="005A4E38" w:rsidRPr="004B0BAA">
        <w:t>1</w:t>
      </w:r>
      <w:r w:rsidR="00B80AD3" w:rsidRPr="004B0BAA">
        <w:t>,</w:t>
      </w:r>
      <w:r w:rsidR="004B0BAA" w:rsidRPr="004B0BAA">
        <w:t xml:space="preserve"> </w:t>
      </w:r>
      <w:r w:rsidR="00B80AD3" w:rsidRPr="004B0BAA">
        <w:t>с</w:t>
      </w:r>
      <w:r w:rsidR="004B0BAA">
        <w:t>.7</w:t>
      </w:r>
      <w:r w:rsidR="005A4E38" w:rsidRPr="004B0BAA">
        <w:t>6</w:t>
      </w:r>
      <w:r w:rsidR="004B0BAA" w:rsidRPr="004B0BAA">
        <w:t>].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А</w:t>
      </w:r>
      <w:r w:rsidR="004B0BAA">
        <w:t xml:space="preserve">.И. </w:t>
      </w:r>
      <w:r w:rsidRPr="004B0BAA">
        <w:t>Рофе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книге</w:t>
      </w:r>
      <w:r w:rsidR="004B0BAA" w:rsidRPr="004B0BAA">
        <w:t xml:space="preserve"> </w:t>
      </w:r>
      <w:r w:rsidRPr="004B0BAA">
        <w:t>“Экономика</w:t>
      </w:r>
      <w:r w:rsidR="004B0BAA" w:rsidRPr="004B0BAA">
        <w:t xml:space="preserve"> </w:t>
      </w:r>
      <w:r w:rsidRPr="004B0BAA">
        <w:t>труда</w:t>
      </w:r>
      <w:r w:rsidR="004B0BAA">
        <w:t xml:space="preserve">" </w:t>
      </w:r>
      <w:r w:rsidRPr="004B0BAA">
        <w:t>выделяет</w:t>
      </w:r>
      <w:r w:rsidR="004B0BAA" w:rsidRPr="004B0BAA">
        <w:t xml:space="preserve"> </w:t>
      </w:r>
      <w:r w:rsidRPr="004B0BAA">
        <w:t>еще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называемую</w:t>
      </w:r>
      <w:r w:rsidR="004B0BAA" w:rsidRPr="004B0BAA">
        <w:t xml:space="preserve"> </w:t>
      </w:r>
      <w:r w:rsidRPr="004B0BAA">
        <w:t>институциональную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- </w:t>
      </w:r>
      <w:r w:rsidRPr="004B0BAA">
        <w:t>безработица,</w:t>
      </w:r>
      <w:r w:rsidR="004B0BAA" w:rsidRPr="004B0BAA">
        <w:t xml:space="preserve"> </w:t>
      </w:r>
      <w:r w:rsidRPr="004B0BAA">
        <w:t>обусловленная</w:t>
      </w:r>
      <w:r w:rsidR="004B0BAA" w:rsidRPr="004B0BAA">
        <w:t xml:space="preserve"> </w:t>
      </w:r>
      <w:r w:rsidRPr="004B0BAA">
        <w:t>правовыми</w:t>
      </w:r>
      <w:r w:rsidR="004B0BAA" w:rsidRPr="004B0BAA">
        <w:t xml:space="preserve"> </w:t>
      </w:r>
      <w:r w:rsidRPr="004B0BAA">
        <w:t>нормами,</w:t>
      </w:r>
      <w:r w:rsidR="004B0BAA" w:rsidRPr="004B0BAA">
        <w:t xml:space="preserve"> </w:t>
      </w:r>
      <w:r w:rsidRPr="004B0BAA">
        <w:t>состоянием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факторами,</w:t>
      </w:r>
      <w:r w:rsidR="004B0BAA" w:rsidRPr="004B0BAA">
        <w:t xml:space="preserve"> </w:t>
      </w:r>
      <w:r w:rsidRPr="004B0BAA">
        <w:t>влияющими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предложение</w:t>
      </w:r>
      <w:r w:rsidR="004B0BAA" w:rsidRPr="004B0BAA">
        <w:t xml:space="preserve">. </w:t>
      </w:r>
      <w:r w:rsidRPr="004B0BAA">
        <w:t>Примером</w:t>
      </w:r>
      <w:r w:rsidR="004B0BAA" w:rsidRPr="004B0BAA">
        <w:t xml:space="preserve"> </w:t>
      </w:r>
      <w:r w:rsidRPr="004B0BAA">
        <w:t>институциональной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служить</w:t>
      </w:r>
      <w:r w:rsidR="004B0BAA" w:rsidRPr="004B0BAA">
        <w:t xml:space="preserve"> </w:t>
      </w:r>
      <w:r w:rsidRPr="004B0BAA">
        <w:t>наличие</w:t>
      </w:r>
      <w:r w:rsidR="004B0BAA" w:rsidRPr="004B0BAA">
        <w:t xml:space="preserve"> </w:t>
      </w:r>
      <w:r w:rsidRPr="004B0BAA">
        <w:t>чрезмерных</w:t>
      </w:r>
      <w:r w:rsidR="004B0BAA" w:rsidRPr="004B0BAA">
        <w:t xml:space="preserve"> </w:t>
      </w:r>
      <w:r w:rsidRPr="004B0BAA">
        <w:t>социальных</w:t>
      </w:r>
      <w:r w:rsidR="004B0BAA" w:rsidRPr="004B0BAA">
        <w:t xml:space="preserve"> </w:t>
      </w:r>
      <w:r w:rsidRPr="004B0BAA">
        <w:t>выплат,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вызывают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способствуют</w:t>
      </w:r>
      <w:r w:rsidR="004B0BAA" w:rsidRPr="004B0BAA">
        <w:t xml:space="preserve"> </w:t>
      </w:r>
      <w:r w:rsidRPr="004B0BAA">
        <w:t>увеличению</w:t>
      </w:r>
      <w:r w:rsidR="004B0BAA" w:rsidRPr="004B0BAA">
        <w:t xml:space="preserve"> </w:t>
      </w:r>
      <w:r w:rsidRPr="004B0BAA">
        <w:t>масштабов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Практика</w:t>
      </w:r>
      <w:r w:rsidR="004B0BAA" w:rsidRPr="004B0BAA">
        <w:t xml:space="preserve"> </w:t>
      </w:r>
      <w:r w:rsidRPr="004B0BAA">
        <w:t>свидетельствует,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размер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безработице,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длительнее</w:t>
      </w:r>
      <w:r w:rsidR="004B0BAA" w:rsidRPr="004B0BAA">
        <w:t xml:space="preserve"> </w:t>
      </w:r>
      <w:r w:rsidRPr="004B0BAA">
        <w:t>поиск</w:t>
      </w:r>
      <w:r w:rsidR="004B0BAA" w:rsidRPr="004B0BAA">
        <w:t xml:space="preserve"> </w:t>
      </w:r>
      <w:r w:rsidRPr="004B0BAA">
        <w:t>нового</w:t>
      </w:r>
      <w:r w:rsidR="004B0BAA" w:rsidRPr="004B0BAA">
        <w:t xml:space="preserve"> </w:t>
      </w:r>
      <w:r w:rsidRPr="004B0BAA">
        <w:t>рабочего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Институциональная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вызвана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введением</w:t>
      </w:r>
      <w:r w:rsidR="004B0BAA" w:rsidRPr="004B0BAA">
        <w:t xml:space="preserve"> </w:t>
      </w:r>
      <w:r w:rsidRPr="004B0BAA">
        <w:t>гарантированного</w:t>
      </w:r>
      <w:r w:rsidR="004B0BAA" w:rsidRPr="004B0BAA">
        <w:t xml:space="preserve"> </w:t>
      </w:r>
      <w:r w:rsidRPr="004B0BAA">
        <w:t>минимума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. </w:t>
      </w:r>
      <w:r w:rsidRPr="004B0BAA">
        <w:t>Причиной</w:t>
      </w:r>
      <w:r w:rsidR="004B0BAA" w:rsidRPr="004B0BAA">
        <w:t xml:space="preserve"> </w:t>
      </w:r>
      <w:r w:rsidRPr="004B0BAA">
        <w:t>институциональной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несовершенная</w:t>
      </w:r>
      <w:r w:rsidR="004B0BAA" w:rsidRPr="004B0BAA">
        <w:t xml:space="preserve"> </w:t>
      </w:r>
      <w:r w:rsidRPr="004B0BAA">
        <w:t>налоговая</w:t>
      </w:r>
      <w:r w:rsidR="004B0BAA" w:rsidRPr="004B0BAA">
        <w:t xml:space="preserve"> </w:t>
      </w:r>
      <w:r w:rsidRPr="004B0BAA">
        <w:t>система</w:t>
      </w:r>
      <w:r w:rsidR="004B0BAA" w:rsidRPr="004B0BAA">
        <w:t xml:space="preserve">. </w:t>
      </w:r>
      <w:r w:rsidRPr="004B0BAA">
        <w:t>Слишком</w:t>
      </w:r>
      <w:r w:rsidR="004B0BAA" w:rsidRPr="004B0BAA">
        <w:t xml:space="preserve"> </w:t>
      </w:r>
      <w:r w:rsidRPr="004B0BAA">
        <w:t>высокие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подоходного</w:t>
      </w:r>
      <w:r w:rsidR="004B0BAA" w:rsidRPr="004B0BAA">
        <w:t xml:space="preserve"> </w:t>
      </w:r>
      <w:r w:rsidRPr="004B0BAA">
        <w:t>налога,</w:t>
      </w:r>
      <w:r w:rsidR="004B0BAA" w:rsidRPr="004B0BAA">
        <w:t xml:space="preserve"> </w:t>
      </w:r>
      <w:r w:rsidRPr="004B0BAA">
        <w:t>сокращая</w:t>
      </w:r>
      <w:r w:rsidR="004B0BAA" w:rsidRPr="004B0BAA">
        <w:t xml:space="preserve"> </w:t>
      </w:r>
      <w:r w:rsidRPr="004B0BAA">
        <w:t>доходы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приближая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суммам</w:t>
      </w:r>
      <w:r w:rsidR="004B0BAA" w:rsidRPr="004B0BAA">
        <w:t xml:space="preserve"> </w:t>
      </w:r>
      <w:r w:rsidRPr="004B0BAA">
        <w:t>выплат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социальным</w:t>
      </w:r>
      <w:r w:rsidR="004B0BAA" w:rsidRPr="004B0BAA">
        <w:t xml:space="preserve"> </w:t>
      </w:r>
      <w:r w:rsidRPr="004B0BAA">
        <w:t>программам,</w:t>
      </w:r>
      <w:r w:rsidR="004B0BAA" w:rsidRPr="004B0BAA">
        <w:t xml:space="preserve"> </w:t>
      </w:r>
      <w:r w:rsidRPr="004B0BAA">
        <w:t>ограничивают</w:t>
      </w:r>
      <w:r w:rsidR="004B0BAA" w:rsidRPr="004B0BAA">
        <w:t xml:space="preserve"> </w:t>
      </w:r>
      <w:r w:rsidRPr="004B0BAA">
        <w:t>предложение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нет</w:t>
      </w:r>
      <w:r w:rsidR="004B0BAA" w:rsidRPr="004B0BAA">
        <w:t xml:space="preserve"> </w:t>
      </w:r>
      <w:r w:rsidRPr="004B0BAA">
        <w:t>смысла</w:t>
      </w:r>
      <w:r w:rsidR="004B0BAA" w:rsidRPr="004B0BAA">
        <w:t xml:space="preserve"> </w:t>
      </w:r>
      <w:r w:rsidRPr="004B0BAA">
        <w:t>работат</w:t>
      </w:r>
      <w:r w:rsidR="00B80AD3" w:rsidRPr="004B0BAA">
        <w:t>ь,</w:t>
      </w:r>
      <w:r w:rsidR="004B0BAA" w:rsidRPr="004B0BAA">
        <w:t xml:space="preserve"> </w:t>
      </w:r>
      <w:r w:rsidR="00B80AD3" w:rsidRPr="004B0BAA">
        <w:t>и</w:t>
      </w:r>
      <w:r w:rsidR="004B0BAA" w:rsidRPr="004B0BAA">
        <w:t xml:space="preserve"> </w:t>
      </w:r>
      <w:r w:rsidR="00B80AD3" w:rsidRPr="004B0BAA">
        <w:t>удлиняют</w:t>
      </w:r>
      <w:r w:rsidR="004B0BAA" w:rsidRPr="004B0BAA">
        <w:t xml:space="preserve"> </w:t>
      </w:r>
      <w:r w:rsidR="00B80AD3" w:rsidRPr="004B0BAA">
        <w:t>сроки</w:t>
      </w:r>
      <w:r w:rsidR="004B0BAA" w:rsidRPr="004B0BAA">
        <w:t xml:space="preserve"> </w:t>
      </w:r>
      <w:r w:rsidR="00B80AD3" w:rsidRPr="004B0BAA">
        <w:t>безработицы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Наконец,</w:t>
      </w:r>
      <w:r w:rsidR="004B0BAA" w:rsidRPr="004B0BAA">
        <w:t xml:space="preserve"> </w:t>
      </w:r>
      <w:r w:rsidRPr="004B0BAA">
        <w:t>скрытая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. </w:t>
      </w:r>
      <w:r w:rsidRPr="004B0BAA">
        <w:t>Суть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условиях</w:t>
      </w:r>
      <w:r w:rsidR="004B0BAA" w:rsidRPr="004B0BAA">
        <w:t xml:space="preserve"> </w:t>
      </w:r>
      <w:r w:rsidRPr="004B0BAA">
        <w:t>неполного</w:t>
      </w:r>
      <w:r w:rsidR="004B0BAA" w:rsidRPr="004B0BAA">
        <w:t xml:space="preserve"> </w:t>
      </w:r>
      <w:r w:rsidRPr="004B0BAA">
        <w:t>использования</w:t>
      </w:r>
      <w:r w:rsidR="004B0BAA" w:rsidRPr="004B0BAA">
        <w:t xml:space="preserve"> </w:t>
      </w:r>
      <w:r w:rsidRPr="004B0BAA">
        <w:t>ресурсов</w:t>
      </w:r>
      <w:r w:rsidR="004B0BAA" w:rsidRPr="004B0BAA">
        <w:t xml:space="preserve"> </w:t>
      </w:r>
      <w:r w:rsidRPr="004B0BAA">
        <w:t>предприятия,</w:t>
      </w:r>
      <w:r w:rsidR="004B0BAA" w:rsidRPr="004B0BAA">
        <w:t xml:space="preserve"> </w:t>
      </w:r>
      <w:r w:rsidRPr="004B0BAA">
        <w:t>вызванного</w:t>
      </w:r>
      <w:r w:rsidR="004B0BAA" w:rsidRPr="004B0BAA">
        <w:t xml:space="preserve"> </w:t>
      </w:r>
      <w:r w:rsidRPr="004B0BAA">
        <w:t>экономическим</w:t>
      </w:r>
      <w:r w:rsidR="004B0BAA" w:rsidRPr="004B0BAA">
        <w:t xml:space="preserve"> </w:t>
      </w:r>
      <w:r w:rsidRPr="004B0BAA">
        <w:t>кризисом,</w:t>
      </w:r>
      <w:r w:rsidR="004B0BAA" w:rsidRPr="004B0BAA">
        <w:t xml:space="preserve"> </w:t>
      </w:r>
      <w:r w:rsidRPr="004B0BAA">
        <w:t>предприятия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увольняют</w:t>
      </w:r>
      <w:r w:rsidR="004B0BAA" w:rsidRPr="004B0BAA">
        <w:t xml:space="preserve"> </w:t>
      </w:r>
      <w:r w:rsidRPr="004B0BAA">
        <w:t>работников,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переводят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либо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сокращенный</w:t>
      </w:r>
      <w:r w:rsidR="004B0BAA" w:rsidRPr="004B0BAA">
        <w:t xml:space="preserve"> </w:t>
      </w:r>
      <w:r w:rsidRPr="004B0BAA">
        <w:t>режим</w:t>
      </w:r>
      <w:r w:rsidR="004B0BAA" w:rsidRPr="004B0BAA">
        <w:t xml:space="preserve"> </w:t>
      </w:r>
      <w:r w:rsidRPr="004B0BAA">
        <w:t>рабочего</w:t>
      </w:r>
      <w:r w:rsidR="004B0BAA" w:rsidRPr="004B0BAA">
        <w:t xml:space="preserve"> </w:t>
      </w:r>
      <w:r w:rsidRPr="004B0BAA">
        <w:t>времени</w:t>
      </w:r>
      <w:r w:rsidR="004B0BAA">
        <w:t xml:space="preserve"> (</w:t>
      </w:r>
      <w:r w:rsidRPr="004B0BAA">
        <w:t>неполная</w:t>
      </w:r>
      <w:r w:rsidR="004B0BAA" w:rsidRPr="004B0BAA">
        <w:t xml:space="preserve"> </w:t>
      </w:r>
      <w:r w:rsidRPr="004B0BAA">
        <w:t>рабочая</w:t>
      </w:r>
      <w:r w:rsidR="004B0BAA" w:rsidRPr="004B0BAA">
        <w:t xml:space="preserve"> </w:t>
      </w:r>
      <w:r w:rsidRPr="004B0BAA">
        <w:t>неделя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рабочий</w:t>
      </w:r>
      <w:r w:rsidR="004B0BAA" w:rsidRPr="004B0BAA">
        <w:t xml:space="preserve"> </w:t>
      </w:r>
      <w:r w:rsidRPr="004B0BAA">
        <w:t>день</w:t>
      </w:r>
      <w:r w:rsidR="004B0BAA" w:rsidRPr="004B0BAA">
        <w:t xml:space="preserve">), </w:t>
      </w:r>
      <w:r w:rsidRPr="004B0BAA">
        <w:t>либо</w:t>
      </w:r>
      <w:r w:rsidR="004B0BAA" w:rsidRPr="004B0BAA">
        <w:t xml:space="preserve"> </w:t>
      </w:r>
      <w:r w:rsidRPr="004B0BAA">
        <w:t>отправляют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вынужденные</w:t>
      </w:r>
      <w:r w:rsidR="004B0BAA" w:rsidRPr="004B0BAA">
        <w:t xml:space="preserve"> </w:t>
      </w:r>
      <w:r w:rsidRPr="004B0BAA">
        <w:t>неоплаченные</w:t>
      </w:r>
      <w:r w:rsidR="004B0BAA" w:rsidRPr="004B0BAA">
        <w:t xml:space="preserve"> </w:t>
      </w:r>
      <w:r w:rsidRPr="004B0BAA">
        <w:t>отпуска</w:t>
      </w:r>
      <w:r w:rsidR="004B0BAA" w:rsidRPr="004B0BAA">
        <w:t xml:space="preserve">. </w:t>
      </w:r>
      <w:r w:rsidRPr="004B0BAA">
        <w:t>Формально</w:t>
      </w:r>
      <w:r w:rsidR="004B0BAA" w:rsidRPr="004B0BAA">
        <w:t xml:space="preserve"> </w:t>
      </w:r>
      <w:r w:rsidRPr="004B0BAA">
        <w:t>таких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нельзя</w:t>
      </w:r>
      <w:r w:rsidR="004B0BAA" w:rsidRPr="004B0BAA">
        <w:t xml:space="preserve"> </w:t>
      </w:r>
      <w:r w:rsidRPr="004B0BAA">
        <w:t>назвать</w:t>
      </w:r>
      <w:r w:rsidR="004B0BAA" w:rsidRPr="004B0BAA">
        <w:t xml:space="preserve"> </w:t>
      </w:r>
      <w:r w:rsidRPr="004B0BAA">
        <w:t>безработными,</w:t>
      </w:r>
      <w:r w:rsidR="004B0BAA" w:rsidRPr="004B0BAA">
        <w:t xml:space="preserve"> </w:t>
      </w:r>
      <w:r w:rsidRPr="004B0BAA">
        <w:t>однако</w:t>
      </w:r>
      <w:r w:rsidR="004B0BAA" w:rsidRPr="004B0BAA">
        <w:t xml:space="preserve"> </w:t>
      </w:r>
      <w:r w:rsidRPr="004B0BAA">
        <w:t>фактически</w:t>
      </w:r>
      <w:r w:rsidR="004B0BAA" w:rsidRPr="004B0BAA">
        <w:t xml:space="preserve"> </w:t>
      </w:r>
      <w:r w:rsidRPr="004B0BAA">
        <w:t>они</w:t>
      </w:r>
      <w:r w:rsidR="004B0BAA" w:rsidRPr="004B0BAA">
        <w:t xml:space="preserve"> </w:t>
      </w:r>
      <w:r w:rsidRPr="004B0BAA">
        <w:t>являются</w:t>
      </w:r>
      <w:r w:rsidR="004B0BAA" w:rsidRPr="004B0BAA">
        <w:t xml:space="preserve"> </w:t>
      </w:r>
      <w:r w:rsidRPr="004B0BAA">
        <w:t>таковыми</w:t>
      </w:r>
      <w:r w:rsidR="004B0BAA" w:rsidRPr="004B0BAA">
        <w:t xml:space="preserve">. </w:t>
      </w:r>
      <w:r w:rsidRPr="004B0BAA">
        <w:t>Следовательно,</w:t>
      </w:r>
      <w:r w:rsidR="004B0BAA" w:rsidRPr="004B0BAA">
        <w:t xml:space="preserve"> </w:t>
      </w:r>
      <w:r w:rsidRPr="004B0BAA">
        <w:t>скрытая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скорее</w:t>
      </w:r>
      <w:r w:rsidR="004B0BAA" w:rsidRPr="004B0BAA">
        <w:t xml:space="preserve"> </w:t>
      </w:r>
      <w:r w:rsidRPr="004B0BAA">
        <w:t>даже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безработи</w:t>
      </w:r>
      <w:r w:rsidR="00B80AD3" w:rsidRPr="004B0BAA">
        <w:t>цей,</w:t>
      </w:r>
      <w:r w:rsidR="004B0BAA" w:rsidRPr="004B0BAA">
        <w:t xml:space="preserve"> </w:t>
      </w:r>
      <w:r w:rsidR="00B80AD3" w:rsidRPr="004B0BAA">
        <w:t>а</w:t>
      </w:r>
      <w:r w:rsidR="004B0BAA" w:rsidRPr="004B0BAA">
        <w:t xml:space="preserve"> </w:t>
      </w:r>
      <w:r w:rsidR="00B80AD3" w:rsidRPr="004B0BAA">
        <w:t>неэффективной</w:t>
      </w:r>
      <w:r w:rsidR="004B0BAA" w:rsidRPr="004B0BAA">
        <w:t xml:space="preserve"> </w:t>
      </w:r>
      <w:r w:rsidR="00B80AD3" w:rsidRPr="004B0BAA">
        <w:t>занятостью</w:t>
      </w:r>
      <w:r w:rsidR="004B0BAA" w:rsidRPr="004B0BAA">
        <w:t>.</w:t>
      </w:r>
    </w:p>
    <w:p w:rsidR="004B0BAA" w:rsidRPr="004B0BAA" w:rsidRDefault="008A0CE5" w:rsidP="004B0BAA">
      <w:pPr>
        <w:tabs>
          <w:tab w:val="left" w:pos="726"/>
        </w:tabs>
      </w:pPr>
      <w:r w:rsidRPr="004B0BAA">
        <w:t>Таким</w:t>
      </w:r>
      <w:r w:rsidR="004B0BAA" w:rsidRPr="004B0BAA">
        <w:t xml:space="preserve"> </w:t>
      </w:r>
      <w:r w:rsidRPr="004B0BAA">
        <w:t>образом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характерной</w:t>
      </w:r>
      <w:r w:rsidR="004B0BAA" w:rsidRPr="004B0BAA">
        <w:t xml:space="preserve"> </w:t>
      </w:r>
      <w:r w:rsidRPr="004B0BAA">
        <w:t>чертой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 </w:t>
      </w:r>
      <w:r w:rsidRPr="004B0BAA">
        <w:t>экономики</w:t>
      </w:r>
      <w:r w:rsidR="004B0BAA" w:rsidRPr="004B0BAA">
        <w:t xml:space="preserve">. </w:t>
      </w:r>
      <w:r w:rsidRPr="004B0BAA">
        <w:t>Поэтому</w:t>
      </w:r>
      <w:r w:rsidR="004B0BAA" w:rsidRPr="004B0BAA">
        <w:t xml:space="preserve"> </w:t>
      </w:r>
      <w:r w:rsidRPr="004B0BAA">
        <w:t>полная</w:t>
      </w:r>
      <w:r w:rsidR="004B0BAA" w:rsidRPr="004B0BAA">
        <w:t xml:space="preserve"> </w:t>
      </w:r>
      <w:r w:rsidRPr="004B0BAA">
        <w:t>занятость</w:t>
      </w:r>
      <w:r w:rsidR="004B0BAA" w:rsidRPr="004B0BAA">
        <w:t xml:space="preserve"> - </w:t>
      </w:r>
      <w:r w:rsidRPr="004B0BAA">
        <w:t>нонсенс,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совместимый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идеей</w:t>
      </w:r>
      <w:r w:rsidR="004B0BAA" w:rsidRPr="004B0BAA">
        <w:t xml:space="preserve"> </w:t>
      </w:r>
      <w:r w:rsidRPr="004B0BAA">
        <w:t>рыночного</w:t>
      </w:r>
      <w:r w:rsidR="004B0BAA" w:rsidRPr="004B0BAA">
        <w:t xml:space="preserve"> </w:t>
      </w:r>
      <w:r w:rsidRPr="004B0BAA">
        <w:t>хозяйства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же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понятие</w:t>
      </w:r>
      <w:r w:rsidR="004B0BAA" w:rsidRPr="004B0BAA">
        <w:t xml:space="preserve"> </w:t>
      </w:r>
      <w:r w:rsidRPr="004B0BAA">
        <w:t>“полная</w:t>
      </w:r>
      <w:r w:rsidR="004B0BAA" w:rsidRPr="004B0BAA">
        <w:t xml:space="preserve"> </w:t>
      </w:r>
      <w:r w:rsidRPr="004B0BAA">
        <w:t>занятость</w:t>
      </w:r>
      <w:r w:rsidR="004B0BAA">
        <w:t xml:space="preserve">" </w:t>
      </w:r>
      <w:r w:rsidRPr="004B0BAA">
        <w:t>не</w:t>
      </w:r>
      <w:r w:rsidR="004B0BAA" w:rsidRPr="004B0BAA">
        <w:t xml:space="preserve"> </w:t>
      </w:r>
      <w:r w:rsidRPr="004B0BAA">
        <w:t>означает</w:t>
      </w:r>
      <w:r w:rsidR="004B0BAA" w:rsidRPr="004B0BAA">
        <w:t xml:space="preserve"> </w:t>
      </w:r>
      <w:r w:rsidRPr="004B0BAA">
        <w:t>полного</w:t>
      </w:r>
      <w:r w:rsidR="004B0BAA" w:rsidRPr="004B0BAA">
        <w:t xml:space="preserve"> </w:t>
      </w:r>
      <w:r w:rsidRPr="004B0BAA">
        <w:t>отсутствия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Экономисты</w:t>
      </w:r>
      <w:r w:rsidR="004B0BAA" w:rsidRPr="004B0BAA">
        <w:t xml:space="preserve"> </w:t>
      </w:r>
      <w:r w:rsidRPr="004B0BAA">
        <w:t>считают</w:t>
      </w:r>
      <w:r w:rsidR="004B0BAA" w:rsidRPr="004B0BAA">
        <w:t xml:space="preserve"> </w:t>
      </w:r>
      <w:r w:rsidRPr="004B0BAA">
        <w:t>фрикционную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структурную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совершенно</w:t>
      </w:r>
      <w:r w:rsidR="004B0BAA" w:rsidRPr="004B0BAA">
        <w:t xml:space="preserve"> </w:t>
      </w:r>
      <w:r w:rsidRPr="004B0BAA">
        <w:t>неизбежной,</w:t>
      </w:r>
      <w:r w:rsidR="004B0BAA" w:rsidRPr="004B0BAA">
        <w:t xml:space="preserve"> </w:t>
      </w:r>
      <w:r w:rsidRPr="004B0BAA">
        <w:t>следовательно,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равен</w:t>
      </w:r>
      <w:r w:rsidR="004B0BAA" w:rsidRPr="004B0BAA">
        <w:t xml:space="preserve"> </w:t>
      </w:r>
      <w:r w:rsidRPr="004B0BAA">
        <w:t>сумме</w:t>
      </w:r>
      <w:r w:rsidR="004B0BAA" w:rsidRPr="004B0BAA">
        <w:t xml:space="preserve"> </w:t>
      </w:r>
      <w:r w:rsidRPr="004B0BAA">
        <w:t>уровней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="00B80AD3" w:rsidRPr="004B0BAA">
        <w:t>структурной</w:t>
      </w:r>
      <w:r w:rsidR="004B0BAA" w:rsidRPr="004B0BAA">
        <w:t xml:space="preserve"> </w:t>
      </w:r>
      <w:r w:rsidR="00B80AD3" w:rsidRPr="004B0BAA">
        <w:t>безработицы</w:t>
      </w:r>
      <w:r w:rsidR="004B0BAA" w:rsidRPr="004B0BAA">
        <w:t xml:space="preserve"> [</w:t>
      </w:r>
      <w:r w:rsidR="005A4E38" w:rsidRPr="004B0BAA">
        <w:t>1,</w:t>
      </w:r>
      <w:r w:rsidR="004B0BAA" w:rsidRPr="004B0BAA">
        <w:t xml:space="preserve"> </w:t>
      </w:r>
      <w:r w:rsidR="005A4E38" w:rsidRPr="004B0BAA">
        <w:t>с</w:t>
      </w:r>
      <w:r w:rsidR="004B0BAA">
        <w:t>.8</w:t>
      </w:r>
      <w:r w:rsidR="005A4E38" w:rsidRPr="004B0BAA">
        <w:t>1</w:t>
      </w:r>
      <w:r w:rsidR="004B0BAA" w:rsidRPr="004B0BAA">
        <w:t>].</w:t>
      </w:r>
    </w:p>
    <w:p w:rsidR="004B0BAA" w:rsidRDefault="00FC36FC" w:rsidP="004B0BAA">
      <w:pPr>
        <w:tabs>
          <w:tab w:val="left" w:pos="726"/>
        </w:tabs>
      </w:pPr>
      <w:r w:rsidRPr="004B0BAA">
        <w:t>Состояние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характеризуется</w:t>
      </w:r>
      <w:r w:rsidR="004B0BAA" w:rsidRPr="004B0BAA">
        <w:t xml:space="preserve"> </w:t>
      </w:r>
      <w:r w:rsidRPr="004B0BAA">
        <w:t>двумя</w:t>
      </w:r>
      <w:r w:rsidR="004B0BAA" w:rsidRPr="004B0BAA">
        <w:t xml:space="preserve"> </w:t>
      </w:r>
      <w:r w:rsidRPr="004B0BAA">
        <w:t>показателями,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дополняют</w:t>
      </w:r>
      <w:r w:rsidR="004B0BAA" w:rsidRPr="004B0BAA">
        <w:t xml:space="preserve"> </w:t>
      </w:r>
      <w:r w:rsidRPr="004B0BAA">
        <w:t>друг</w:t>
      </w:r>
      <w:r w:rsidR="004B0BAA" w:rsidRPr="004B0BAA">
        <w:t xml:space="preserve"> </w:t>
      </w:r>
      <w:r w:rsidRPr="004B0BAA">
        <w:t>друга</w:t>
      </w:r>
      <w:r w:rsidR="004B0BAA" w:rsidRPr="004B0BAA">
        <w:t xml:space="preserve">. </w:t>
      </w:r>
      <w:r w:rsidRPr="004B0BAA">
        <w:t>Такими</w:t>
      </w:r>
      <w:r w:rsidR="004B0BAA" w:rsidRPr="004B0BAA">
        <w:t xml:space="preserve"> </w:t>
      </w:r>
      <w:r w:rsidRPr="004B0BAA">
        <w:t>показателями</w:t>
      </w:r>
      <w:r w:rsidR="004B0BAA" w:rsidRPr="004B0BAA">
        <w:t xml:space="preserve"> </w:t>
      </w:r>
      <w:r w:rsidRPr="004B0BAA">
        <w:t>являются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>
        <w:t xml:space="preserve"> (</w:t>
      </w:r>
      <w:r w:rsidR="008D5326" w:rsidRPr="004B0BAA">
        <w:rPr>
          <w:lang w:val="en-US"/>
        </w:rPr>
        <w:t>u</w:t>
      </w:r>
      <w:r w:rsidR="004B0BAA" w:rsidRPr="004B0BAA">
        <w:t xml:space="preserve">) </w:t>
      </w:r>
      <w:r w:rsidRPr="004B0BAA">
        <w:t>определяется</w:t>
      </w:r>
      <w:r w:rsidR="004B0BAA" w:rsidRPr="004B0BAA">
        <w:t xml:space="preserve"> </w:t>
      </w:r>
      <w:r w:rsidRPr="004B0BAA">
        <w:t>отношением</w:t>
      </w:r>
      <w:r w:rsidR="004B0BAA" w:rsidRPr="004B0BAA">
        <w:t xml:space="preserve"> </w:t>
      </w:r>
      <w:r w:rsidRPr="004B0BAA">
        <w:t>официально</w:t>
      </w:r>
      <w:r w:rsidR="004B0BAA" w:rsidRPr="004B0BAA">
        <w:t xml:space="preserve"> </w:t>
      </w:r>
      <w:r w:rsidRPr="004B0BAA">
        <w:t>зарегистрированных</w:t>
      </w:r>
      <w:r w:rsidR="004B0BAA" w:rsidRPr="004B0BAA">
        <w:t xml:space="preserve"> </w:t>
      </w:r>
      <w:r w:rsidRPr="004B0BAA">
        <w:t>полностью</w:t>
      </w:r>
      <w:r w:rsidR="004B0BAA" w:rsidRPr="004B0BAA">
        <w:t xml:space="preserve"> </w:t>
      </w:r>
      <w:r w:rsidRPr="004B0BAA">
        <w:t>безработных</w:t>
      </w:r>
      <w:r w:rsidR="004B0BAA">
        <w:t xml:space="preserve"> (</w:t>
      </w:r>
      <w:r w:rsidR="008D5326" w:rsidRPr="004B0BAA">
        <w:rPr>
          <w:lang w:val="en-US"/>
        </w:rPr>
        <w:t>U</w:t>
      </w:r>
      <w:r w:rsidR="004B0BAA" w:rsidRPr="004B0BAA">
        <w:t xml:space="preserve">) </w:t>
      </w:r>
      <w:r w:rsidRPr="004B0BAA">
        <w:t>к</w:t>
      </w:r>
      <w:r w:rsidR="004B0BAA" w:rsidRPr="004B0BAA">
        <w:rPr>
          <w:i/>
        </w:rPr>
        <w:t xml:space="preserve"> </w:t>
      </w:r>
      <w:r w:rsidR="008D5326" w:rsidRPr="004B0BAA">
        <w:t>общей</w:t>
      </w:r>
      <w:r w:rsidR="004B0BAA" w:rsidRPr="004B0BAA">
        <w:t xml:space="preserve"> </w:t>
      </w:r>
      <w:r w:rsidR="008D5326" w:rsidRPr="004B0BAA">
        <w:t>ч</w:t>
      </w:r>
      <w:r w:rsidR="00DC75EE" w:rsidRPr="004B0BAA">
        <w:t>исленности</w:t>
      </w:r>
      <w:r w:rsidR="004B0BAA" w:rsidRPr="004B0BAA">
        <w:t xml:space="preserve"> </w:t>
      </w:r>
      <w:r w:rsidR="00DC75EE" w:rsidRPr="004B0BAA">
        <w:t>рабочей</w:t>
      </w:r>
      <w:r w:rsidR="004B0BAA" w:rsidRPr="004B0BAA">
        <w:t xml:space="preserve"> </w:t>
      </w:r>
      <w:r w:rsidR="00DC75EE" w:rsidRPr="004B0BAA">
        <w:t>силы</w:t>
      </w:r>
      <w:r w:rsidR="004B0BAA">
        <w:t xml:space="preserve"> (</w:t>
      </w:r>
      <w:r w:rsidR="00DC75EE" w:rsidRPr="004B0BAA">
        <w:t>сумме</w:t>
      </w:r>
      <w:r w:rsidR="004B0BAA" w:rsidRPr="004B0BAA">
        <w:t xml:space="preserve"> </w:t>
      </w:r>
      <w:r w:rsidR="00DC75EE" w:rsidRPr="004B0BAA">
        <w:t>количества</w:t>
      </w:r>
      <w:r w:rsidR="004B0BAA" w:rsidRPr="004B0BAA">
        <w:t xml:space="preserve"> </w:t>
      </w:r>
      <w:r w:rsidR="00DC75EE" w:rsidRPr="004B0BAA">
        <w:t>за</w:t>
      </w:r>
      <w:r w:rsidR="008D5326" w:rsidRPr="004B0BAA">
        <w:t>нятых</w:t>
      </w:r>
      <w:r w:rsidR="004B0BAA" w:rsidRPr="004B0BAA">
        <w:t xml:space="preserve"> </w:t>
      </w:r>
      <w:r w:rsidR="008D5326" w:rsidRPr="004B0BAA">
        <w:t>и</w:t>
      </w:r>
      <w:r w:rsidR="004B0BAA" w:rsidRPr="004B0BAA">
        <w:t xml:space="preserve"> </w:t>
      </w:r>
      <w:r w:rsidR="008D5326" w:rsidRPr="004B0BAA">
        <w:t>безработных</w:t>
      </w:r>
      <w:r w:rsidR="004B0BAA" w:rsidRPr="004B0BAA">
        <w:t xml:space="preserve">: </w:t>
      </w:r>
      <w:r w:rsidR="008D5326" w:rsidRPr="004B0BAA">
        <w:rPr>
          <w:lang w:val="en-US"/>
        </w:rPr>
        <w:t>E</w:t>
      </w:r>
      <w:r w:rsidR="008D5326" w:rsidRPr="004B0BAA">
        <w:t>+</w:t>
      </w:r>
      <w:r w:rsidR="008D5326" w:rsidRPr="004B0BAA">
        <w:rPr>
          <w:lang w:val="en-US"/>
        </w:rPr>
        <w:t>U</w:t>
      </w:r>
      <w:r w:rsidR="004B0BAA" w:rsidRPr="004B0BAA">
        <w:t xml:space="preserve">), </w:t>
      </w:r>
      <w:r w:rsidR="008D5326" w:rsidRPr="004B0BAA">
        <w:t>выраженной</w:t>
      </w:r>
      <w:r w:rsidR="004B0BAA" w:rsidRPr="004B0BAA">
        <w:t xml:space="preserve"> </w:t>
      </w:r>
      <w:r w:rsidR="00DC75EE" w:rsidRPr="004B0BAA">
        <w:t>в</w:t>
      </w:r>
      <w:r w:rsidR="004B0BAA" w:rsidRPr="004B0BAA">
        <w:t xml:space="preserve"> </w:t>
      </w:r>
      <w:r w:rsidR="00DC75EE" w:rsidRPr="004B0BAA">
        <w:t>процентах</w:t>
      </w:r>
      <w:r w:rsidR="004B0BAA">
        <w:t xml:space="preserve"> (</w:t>
      </w:r>
      <w:r w:rsidR="0082570F" w:rsidRPr="004B0BAA">
        <w:t>1</w:t>
      </w:r>
      <w:r w:rsidR="004B0BAA">
        <w:t>.1</w:t>
      </w:r>
      <w:r w:rsidR="004B0BAA" w:rsidRPr="004B0BAA">
        <w:t>).</w:t>
      </w:r>
    </w:p>
    <w:p w:rsidR="004B0BAA" w:rsidRPr="004B0BAA" w:rsidRDefault="004B0BAA" w:rsidP="004B0BAA">
      <w:pPr>
        <w:tabs>
          <w:tab w:val="left" w:pos="726"/>
        </w:tabs>
      </w:pPr>
    </w:p>
    <w:p w:rsidR="004B0BAA" w:rsidRDefault="00D81DA0" w:rsidP="004B0BAA">
      <w:pPr>
        <w:tabs>
          <w:tab w:val="left" w:pos="726"/>
        </w:tabs>
      </w:pPr>
      <w:r>
        <w:rPr>
          <w:iCs/>
        </w:rPr>
        <w:pict>
          <v:shape id="_x0000_i1026" type="#_x0000_t75" style="width:76.5pt;height:27pt">
            <v:imagedata r:id="rId8" o:title=""/>
          </v:shape>
        </w:pict>
      </w:r>
      <w:r w:rsidR="004B0BAA">
        <w:rPr>
          <w:iCs/>
        </w:rPr>
        <w:t xml:space="preserve"> (</w:t>
      </w:r>
      <w:r w:rsidR="0082570F" w:rsidRPr="004B0BAA">
        <w:t>1</w:t>
      </w:r>
      <w:r w:rsidR="004B0BAA">
        <w:t>.1</w:t>
      </w:r>
      <w:r w:rsidR="004B0BAA" w:rsidRPr="004B0BAA">
        <w:t>)</w:t>
      </w:r>
    </w:p>
    <w:p w:rsidR="004B0BAA" w:rsidRPr="004B0BAA" w:rsidRDefault="004B0BAA" w:rsidP="004B0BAA">
      <w:pPr>
        <w:tabs>
          <w:tab w:val="left" w:pos="726"/>
        </w:tabs>
      </w:pPr>
    </w:p>
    <w:p w:rsidR="004B0BAA" w:rsidRPr="004B0BAA" w:rsidRDefault="00FC36FC" w:rsidP="004B0BAA">
      <w:pPr>
        <w:tabs>
          <w:tab w:val="left" w:pos="726"/>
        </w:tabs>
      </w:pPr>
      <w:r w:rsidRPr="004B0BAA">
        <w:t>Однако</w:t>
      </w:r>
      <w:r w:rsidR="004B0BAA" w:rsidRPr="004B0BAA">
        <w:t xml:space="preserve"> </w:t>
      </w:r>
      <w:r w:rsidRPr="004B0BAA">
        <w:t>сам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себе</w:t>
      </w:r>
      <w:r w:rsidR="004B0BAA" w:rsidRPr="004B0BAA">
        <w:t xml:space="preserve"> </w:t>
      </w:r>
      <w:r w:rsidRPr="004B0BAA">
        <w:t>показатель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позволяет</w:t>
      </w:r>
      <w:r w:rsidR="004B0BAA" w:rsidRPr="004B0BAA">
        <w:t xml:space="preserve"> </w:t>
      </w:r>
      <w:r w:rsidRPr="004B0BAA">
        <w:t>получить</w:t>
      </w:r>
      <w:r w:rsidR="004B0BAA" w:rsidRPr="004B0BAA">
        <w:t xml:space="preserve"> </w:t>
      </w:r>
      <w:r w:rsidRPr="004B0BAA">
        <w:t>достоверное</w:t>
      </w:r>
      <w:r w:rsidR="004B0BAA" w:rsidRPr="004B0BAA">
        <w:t xml:space="preserve"> </w:t>
      </w:r>
      <w:r w:rsidRPr="004B0BAA">
        <w:t>представление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состоянии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точки</w:t>
      </w:r>
      <w:r w:rsidR="004B0BAA" w:rsidRPr="004B0BAA">
        <w:t xml:space="preserve"> </w:t>
      </w:r>
      <w:r w:rsidRPr="004B0BAA">
        <w:t>зрения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вызвано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данный</w:t>
      </w:r>
      <w:r w:rsidR="004B0BAA" w:rsidRPr="004B0BAA">
        <w:t xml:space="preserve"> </w:t>
      </w:r>
      <w:r w:rsidRPr="004B0BAA">
        <w:t>коэффициент,</w:t>
      </w:r>
      <w:r w:rsidR="004B0BAA" w:rsidRPr="004B0BAA">
        <w:t xml:space="preserve"> </w:t>
      </w:r>
      <w:r w:rsidRPr="004B0BAA">
        <w:t>отражая</w:t>
      </w:r>
      <w:r w:rsidR="004B0BAA" w:rsidRPr="004B0BAA">
        <w:t xml:space="preserve"> </w:t>
      </w:r>
      <w:r w:rsidRPr="004B0BAA">
        <w:t>долю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самодеятельном</w:t>
      </w:r>
      <w:r w:rsidR="004B0BAA" w:rsidRPr="004B0BAA">
        <w:t xml:space="preserve"> </w:t>
      </w:r>
      <w:r w:rsidRPr="004B0BAA">
        <w:t>населении,</w:t>
      </w:r>
      <w:r w:rsidR="004B0BAA" w:rsidRPr="004B0BAA">
        <w:t xml:space="preserve"> </w:t>
      </w:r>
      <w:r w:rsidR="00DC75EE" w:rsidRPr="004B0BAA">
        <w:t>не</w:t>
      </w:r>
      <w:r w:rsidR="004B0BAA" w:rsidRPr="004B0BAA">
        <w:t xml:space="preserve"> </w:t>
      </w:r>
      <w:r w:rsidR="00DC75EE" w:rsidRPr="004B0BAA">
        <w:t>учитывает</w:t>
      </w:r>
      <w:r w:rsidR="004B0BAA" w:rsidRPr="004B0BAA">
        <w:t xml:space="preserve"> </w:t>
      </w:r>
      <w:r w:rsidR="00DC75EE" w:rsidRPr="004B0BAA">
        <w:t>фактор</w:t>
      </w:r>
      <w:r w:rsidR="004B0BAA" w:rsidRPr="004B0BAA">
        <w:t xml:space="preserve"> </w:t>
      </w:r>
      <w:r w:rsidR="00DC75EE" w:rsidRPr="004B0BAA">
        <w:t>времени,</w:t>
      </w:r>
      <w:r w:rsidR="004B0BAA" w:rsidRPr="004B0BAA">
        <w:t xml:space="preserve"> </w:t>
      </w:r>
      <w:r w:rsidR="004B0BAA">
        <w:t>т.е.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пребывания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. </w:t>
      </w:r>
      <w:r w:rsidRPr="004B0BAA">
        <w:t>Поэтому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высокий</w:t>
      </w:r>
      <w:r w:rsidR="004B0BAA" w:rsidRPr="004B0BAA">
        <w:t xml:space="preserve"> </w:t>
      </w:r>
      <w:r w:rsidRPr="004B0BAA">
        <w:t>показатель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оказаться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экономики</w:t>
      </w:r>
      <w:r w:rsidR="004B0BAA" w:rsidRPr="004B0BAA">
        <w:t xml:space="preserve"> </w:t>
      </w:r>
      <w:r w:rsidRPr="004B0BAA">
        <w:t>предпочтительнее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сравнению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менее</w:t>
      </w:r>
      <w:r w:rsidR="004B0BAA" w:rsidRPr="004B0BAA">
        <w:t xml:space="preserve"> </w:t>
      </w:r>
      <w:r w:rsidRPr="004B0BAA">
        <w:t>низким</w:t>
      </w:r>
      <w:r w:rsidR="004B0BAA" w:rsidRPr="004B0BAA">
        <w:t xml:space="preserve"> </w:t>
      </w:r>
      <w:r w:rsidRPr="004B0BAA">
        <w:t>показателем,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первом</w:t>
      </w:r>
      <w:r w:rsidR="004B0BAA" w:rsidRPr="004B0BAA">
        <w:t xml:space="preserve"> </w:t>
      </w:r>
      <w:r w:rsidRPr="004B0BAA">
        <w:t>случае</w:t>
      </w:r>
      <w:r w:rsidR="004B0BAA" w:rsidRPr="004B0BAA">
        <w:t xml:space="preserve"> </w:t>
      </w:r>
      <w:r w:rsidRPr="004B0BAA">
        <w:t>сроки</w:t>
      </w:r>
      <w:r w:rsidR="004B0BAA" w:rsidRPr="004B0BAA">
        <w:t xml:space="preserve"> </w:t>
      </w:r>
      <w:r w:rsidRPr="004B0BAA">
        <w:t>продолжительности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окажутся</w:t>
      </w:r>
      <w:r w:rsidR="004B0BAA" w:rsidRPr="004B0BAA">
        <w:t xml:space="preserve"> </w:t>
      </w:r>
      <w:r w:rsidRPr="004B0BAA">
        <w:t>значительно</w:t>
      </w:r>
      <w:r w:rsidR="004B0BAA" w:rsidRPr="004B0BAA">
        <w:t xml:space="preserve"> </w:t>
      </w:r>
      <w:r w:rsidRPr="004B0BAA">
        <w:t>короче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отношению</w:t>
      </w:r>
      <w:r w:rsidR="004B0BAA" w:rsidRPr="004B0BAA">
        <w:t xml:space="preserve"> </w:t>
      </w:r>
      <w:r w:rsidR="003A3A98" w:rsidRPr="004B0BAA">
        <w:t>к</w:t>
      </w:r>
      <w:r w:rsidR="004B0BAA" w:rsidRPr="004B0BAA">
        <w:t xml:space="preserve"> </w:t>
      </w:r>
      <w:r w:rsidR="003A3A98" w:rsidRPr="004B0BAA">
        <w:t>безработице</w:t>
      </w:r>
      <w:r w:rsidR="004B0BAA" w:rsidRPr="004B0BAA">
        <w:t xml:space="preserve"> </w:t>
      </w:r>
      <w:r w:rsidR="003A3A98" w:rsidRPr="004B0BAA">
        <w:t>во</w:t>
      </w:r>
      <w:r w:rsidR="004B0BAA" w:rsidRPr="004B0BAA">
        <w:t xml:space="preserve"> </w:t>
      </w:r>
      <w:r w:rsidR="003A3A98" w:rsidRPr="004B0BAA">
        <w:t>втором</w:t>
      </w:r>
      <w:r w:rsidR="004B0BAA" w:rsidRPr="004B0BAA">
        <w:t xml:space="preserve"> </w:t>
      </w:r>
      <w:r w:rsidR="003A3A98" w:rsidRPr="004B0BAA">
        <w:t>случае</w:t>
      </w:r>
      <w:r w:rsidR="004B0BAA" w:rsidRPr="004B0BAA">
        <w:t xml:space="preserve"> [</w:t>
      </w:r>
      <w:r w:rsidR="003A3A98" w:rsidRPr="004B0BAA">
        <w:t>2,</w:t>
      </w:r>
      <w:r w:rsidR="004B0BAA" w:rsidRPr="004B0BAA">
        <w:t xml:space="preserve"> </w:t>
      </w:r>
      <w:r w:rsidR="003A3A98" w:rsidRPr="004B0BAA">
        <w:t>с</w:t>
      </w:r>
      <w:r w:rsidR="004B0BAA">
        <w:t>.5</w:t>
      </w:r>
      <w:r w:rsidR="003A3A98" w:rsidRPr="004B0BAA">
        <w:t>9</w:t>
      </w:r>
      <w:r w:rsidR="004B0BAA" w:rsidRPr="004B0BAA">
        <w:t>].</w:t>
      </w:r>
    </w:p>
    <w:p w:rsidR="004B0BAA" w:rsidRPr="004B0BAA" w:rsidRDefault="00FC36FC" w:rsidP="004B0BAA">
      <w:pPr>
        <w:tabs>
          <w:tab w:val="left" w:pos="726"/>
        </w:tabs>
      </w:pPr>
      <w:r w:rsidRPr="004B0BAA">
        <w:t>Споры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поводу</w:t>
      </w:r>
      <w:r w:rsidR="004B0BAA" w:rsidRPr="004B0BAA">
        <w:t xml:space="preserve"> </w:t>
      </w:r>
      <w:r w:rsidRPr="004B0BAA">
        <w:t>определения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усугубляется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практике</w:t>
      </w:r>
      <w:r w:rsidR="004B0BAA" w:rsidRPr="004B0BAA">
        <w:t xml:space="preserve"> </w:t>
      </w:r>
      <w:r w:rsidRPr="004B0BAA">
        <w:t>трудно</w:t>
      </w:r>
      <w:r w:rsidR="004B0BAA" w:rsidRPr="004B0BAA">
        <w:t xml:space="preserve"> </w:t>
      </w:r>
      <w:r w:rsidRPr="004B0BAA">
        <w:t>установить</w:t>
      </w:r>
      <w:r w:rsidR="004B0BAA" w:rsidRPr="004B0BAA">
        <w:t xml:space="preserve"> </w:t>
      </w:r>
      <w:r w:rsidRPr="004B0BAA">
        <w:t>фактический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Статистическое</w:t>
      </w:r>
      <w:r w:rsidR="004B0BAA" w:rsidRPr="004B0BAA">
        <w:t xml:space="preserve"> </w:t>
      </w:r>
      <w:r w:rsidRPr="004B0BAA">
        <w:t>управление</w:t>
      </w:r>
      <w:r w:rsidR="004B0BAA" w:rsidRPr="004B0BAA">
        <w:t xml:space="preserve"> </w:t>
      </w:r>
      <w:r w:rsidRPr="004B0BAA">
        <w:t>министерства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пытается</w:t>
      </w:r>
      <w:r w:rsidR="004B0BAA" w:rsidRPr="004B0BAA">
        <w:t xml:space="preserve"> </w:t>
      </w:r>
      <w:r w:rsidRPr="004B0BAA">
        <w:t>установить</w:t>
      </w:r>
      <w:r w:rsidR="004B0BAA" w:rsidRPr="004B0BAA">
        <w:t xml:space="preserve"> </w:t>
      </w:r>
      <w:r w:rsidRPr="004B0BAA">
        <w:t>количество</w:t>
      </w:r>
      <w:r w:rsidR="004B0BAA" w:rsidRPr="004B0BAA">
        <w:t xml:space="preserve"> </w:t>
      </w:r>
      <w:r w:rsidRPr="004B0BAA">
        <w:t>работающих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безработных,</w:t>
      </w:r>
      <w:r w:rsidR="004B0BAA" w:rsidRPr="004B0BAA">
        <w:t xml:space="preserve"> </w:t>
      </w:r>
      <w:r w:rsidRPr="004B0BAA">
        <w:t>проводя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масштабе</w:t>
      </w:r>
      <w:r w:rsidR="004B0BAA" w:rsidRPr="004B0BAA">
        <w:t xml:space="preserve"> </w:t>
      </w:r>
      <w:r w:rsidRPr="004B0BAA">
        <w:t>всей</w:t>
      </w:r>
      <w:r w:rsidR="004B0BAA" w:rsidRPr="004B0BAA">
        <w:t xml:space="preserve"> </w:t>
      </w:r>
      <w:r w:rsidRPr="004B0BAA">
        <w:t>страны</w:t>
      </w:r>
      <w:r w:rsidR="004B0BAA" w:rsidRPr="004B0BAA">
        <w:t xml:space="preserve"> </w:t>
      </w:r>
      <w:r w:rsidRPr="004B0BAA">
        <w:t>ежемесячные</w:t>
      </w:r>
      <w:r w:rsidR="004B0BAA" w:rsidRPr="004B0BAA">
        <w:t xml:space="preserve"> </w:t>
      </w:r>
      <w:r w:rsidRPr="004B0BAA">
        <w:t>выборочные</w:t>
      </w:r>
      <w:r w:rsidR="004B0BAA" w:rsidRPr="004B0BAA">
        <w:t xml:space="preserve"> </w:t>
      </w:r>
      <w:r w:rsidRPr="004B0BAA">
        <w:t>опросы</w:t>
      </w:r>
      <w:r w:rsidR="004B0BAA" w:rsidRPr="004B0BAA">
        <w:t xml:space="preserve"> </w:t>
      </w:r>
      <w:r w:rsidRPr="004B0BAA">
        <w:t>примерно</w:t>
      </w:r>
      <w:r w:rsidR="004B0BAA" w:rsidRPr="004B0BAA">
        <w:t xml:space="preserve"> </w:t>
      </w:r>
      <w:r w:rsidRPr="004B0BAA">
        <w:t>60</w:t>
      </w:r>
      <w:r w:rsidR="004B0BAA" w:rsidRPr="004B0BAA">
        <w:t xml:space="preserve"> </w:t>
      </w:r>
      <w:r w:rsidRPr="004B0BAA">
        <w:t>тыс</w:t>
      </w:r>
      <w:r w:rsidR="004B0BAA" w:rsidRPr="004B0BAA">
        <w:t xml:space="preserve">. </w:t>
      </w:r>
      <w:r w:rsidRPr="004B0BAA">
        <w:t>семей</w:t>
      </w:r>
      <w:r w:rsidR="004B0BAA" w:rsidRPr="004B0BAA">
        <w:t xml:space="preserve">. </w:t>
      </w:r>
      <w:r w:rsidRPr="004B0BAA">
        <w:t>Точная</w:t>
      </w:r>
      <w:r w:rsidR="004B0BAA" w:rsidRPr="004B0BAA">
        <w:t xml:space="preserve"> </w:t>
      </w:r>
      <w:r w:rsidRPr="004B0BAA">
        <w:t>оценка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осложняется</w:t>
      </w:r>
      <w:r w:rsidR="004B0BAA" w:rsidRPr="004B0BAA">
        <w:t xml:space="preserve"> </w:t>
      </w:r>
      <w:r w:rsidRPr="004B0BAA">
        <w:t>из-за</w:t>
      </w:r>
      <w:r w:rsidR="004B0BAA" w:rsidRPr="004B0BAA">
        <w:t xml:space="preserve"> </w:t>
      </w:r>
      <w:r w:rsidRPr="004B0BAA">
        <w:t>следующих</w:t>
      </w:r>
      <w:r w:rsidR="004B0BAA" w:rsidRPr="004B0BAA">
        <w:t xml:space="preserve"> </w:t>
      </w:r>
      <w:r w:rsidRPr="004B0BAA">
        <w:t>факторов</w:t>
      </w:r>
      <w:r w:rsidR="004B0BAA" w:rsidRPr="004B0BAA">
        <w:t>:</w:t>
      </w:r>
    </w:p>
    <w:p w:rsidR="004B0BAA" w:rsidRPr="004B0BAA" w:rsidRDefault="001757C9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="00FC36FC" w:rsidRPr="004B0BAA">
        <w:t>Частичная</w:t>
      </w:r>
      <w:r w:rsidR="004B0BAA" w:rsidRPr="004B0BAA">
        <w:t xml:space="preserve"> </w:t>
      </w:r>
      <w:r w:rsidR="00FC36FC" w:rsidRPr="004B0BAA">
        <w:t>занятость</w:t>
      </w:r>
      <w:r w:rsidR="004B0BAA" w:rsidRPr="004B0BAA">
        <w:t xml:space="preserve">. </w:t>
      </w:r>
      <w:r w:rsidR="00FC36FC" w:rsidRPr="004B0BAA">
        <w:t>В</w:t>
      </w:r>
      <w:r w:rsidR="004B0BAA" w:rsidRPr="004B0BAA">
        <w:t xml:space="preserve"> </w:t>
      </w:r>
      <w:r w:rsidR="00FC36FC" w:rsidRPr="004B0BAA">
        <w:t>официальной</w:t>
      </w:r>
      <w:r w:rsidR="004B0BAA" w:rsidRPr="004B0BAA">
        <w:t xml:space="preserve"> </w:t>
      </w:r>
      <w:r w:rsidR="00FC36FC" w:rsidRPr="004B0BAA">
        <w:t>статистике</w:t>
      </w:r>
      <w:r w:rsidR="004B0BAA" w:rsidRPr="004B0BAA">
        <w:t xml:space="preserve"> </w:t>
      </w:r>
      <w:r w:rsidR="00FC36FC" w:rsidRPr="004B0BAA">
        <w:t>все</w:t>
      </w:r>
      <w:r w:rsidR="004B0BAA" w:rsidRPr="004B0BAA">
        <w:t xml:space="preserve"> </w:t>
      </w:r>
      <w:r w:rsidR="00FC36FC" w:rsidRPr="004B0BAA">
        <w:t>занятые</w:t>
      </w:r>
      <w:r w:rsidR="004B0BAA" w:rsidRPr="004B0BAA">
        <w:t xml:space="preserve"> </w:t>
      </w:r>
      <w:r w:rsidR="00FC36FC" w:rsidRPr="004B0BAA">
        <w:t>неполный</w:t>
      </w:r>
      <w:r w:rsidR="004B0BAA" w:rsidRPr="004B0BAA">
        <w:t xml:space="preserve"> </w:t>
      </w:r>
      <w:r w:rsidR="00FC36FC" w:rsidRPr="004B0BAA">
        <w:t>рабочий</w:t>
      </w:r>
      <w:r w:rsidR="004B0BAA" w:rsidRPr="004B0BAA">
        <w:t xml:space="preserve"> </w:t>
      </w:r>
      <w:r w:rsidR="00FC36FC" w:rsidRPr="004B0BAA">
        <w:t>день</w:t>
      </w:r>
      <w:r w:rsidR="004B0BAA" w:rsidRPr="004B0BAA">
        <w:t xml:space="preserve"> </w:t>
      </w:r>
      <w:r w:rsidR="00FC36FC" w:rsidRPr="004B0BAA">
        <w:t>входят</w:t>
      </w:r>
      <w:r w:rsidR="004B0BAA" w:rsidRPr="004B0BAA">
        <w:t xml:space="preserve"> </w:t>
      </w:r>
      <w:r w:rsidR="00FC36FC" w:rsidRPr="004B0BAA">
        <w:t>в</w:t>
      </w:r>
      <w:r w:rsidR="004B0BAA" w:rsidRPr="004B0BAA">
        <w:t xml:space="preserve"> </w:t>
      </w:r>
      <w:r w:rsidR="00FC36FC" w:rsidRPr="004B0BAA">
        <w:t>категорию</w:t>
      </w:r>
      <w:r w:rsidR="004B0BAA" w:rsidRPr="004B0BAA">
        <w:t xml:space="preserve"> </w:t>
      </w:r>
      <w:r w:rsidR="00FC36FC" w:rsidRPr="004B0BAA">
        <w:t>полностью</w:t>
      </w:r>
      <w:r w:rsidR="004B0BAA" w:rsidRPr="004B0BAA">
        <w:t xml:space="preserve"> </w:t>
      </w:r>
      <w:r w:rsidR="00FC36FC" w:rsidRPr="004B0BAA">
        <w:t>занятых</w:t>
      </w:r>
      <w:r w:rsidR="004B0BAA" w:rsidRPr="004B0BAA">
        <w:t xml:space="preserve">. </w:t>
      </w:r>
      <w:r w:rsidR="00FC36FC" w:rsidRPr="004B0BAA">
        <w:t>Считая</w:t>
      </w:r>
      <w:r w:rsidR="004B0BAA" w:rsidRPr="004B0BAA">
        <w:t xml:space="preserve"> </w:t>
      </w:r>
      <w:r w:rsidR="00FC36FC" w:rsidRPr="004B0BAA">
        <w:t>их</w:t>
      </w:r>
      <w:r w:rsidR="004B0BAA" w:rsidRPr="004B0BAA">
        <w:t xml:space="preserve"> </w:t>
      </w:r>
      <w:r w:rsidR="00FC36FC" w:rsidRPr="004B0BAA">
        <w:t>полностью</w:t>
      </w:r>
      <w:r w:rsidR="004B0BAA" w:rsidRPr="004B0BAA">
        <w:t xml:space="preserve"> </w:t>
      </w:r>
      <w:r w:rsidR="00FC36FC" w:rsidRPr="004B0BAA">
        <w:t>занятыми,</w:t>
      </w:r>
      <w:r w:rsidR="004B0BAA" w:rsidRPr="004B0BAA">
        <w:t xml:space="preserve"> </w:t>
      </w:r>
      <w:r w:rsidR="00FC36FC" w:rsidRPr="004B0BAA">
        <w:t>официальная</w:t>
      </w:r>
      <w:r w:rsidR="004B0BAA" w:rsidRPr="004B0BAA">
        <w:t xml:space="preserve"> </w:t>
      </w:r>
      <w:r w:rsidR="00FC36FC" w:rsidRPr="004B0BAA">
        <w:t>статистика</w:t>
      </w:r>
      <w:r w:rsidR="004B0BAA" w:rsidRPr="004B0BAA">
        <w:t xml:space="preserve"> </w:t>
      </w:r>
      <w:r w:rsidR="00FC36FC" w:rsidRPr="004B0BAA">
        <w:t>занижает</w:t>
      </w:r>
      <w:r w:rsidR="004B0BAA" w:rsidRPr="004B0BAA">
        <w:t xml:space="preserve"> </w:t>
      </w:r>
      <w:r w:rsidR="00FC36FC" w:rsidRPr="004B0BAA">
        <w:t>уровень</w:t>
      </w:r>
      <w:r w:rsidR="004B0BAA" w:rsidRPr="004B0BAA">
        <w:t xml:space="preserve"> </w:t>
      </w:r>
      <w:r w:rsidR="00FC36FC" w:rsidRPr="004B0BAA">
        <w:t>безработицы</w:t>
      </w:r>
      <w:r w:rsidR="004B0BAA" w:rsidRPr="004B0BAA">
        <w:t>.</w:t>
      </w:r>
    </w:p>
    <w:p w:rsidR="004B0BAA" w:rsidRDefault="001757C9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="00FC36FC" w:rsidRPr="004B0BAA">
        <w:t>Рабочие,</w:t>
      </w:r>
      <w:r w:rsidR="004B0BAA" w:rsidRPr="004B0BAA">
        <w:t xml:space="preserve"> </w:t>
      </w:r>
      <w:r w:rsidR="00FC36FC" w:rsidRPr="004B0BAA">
        <w:t>потерявшие</w:t>
      </w:r>
      <w:r w:rsidR="004B0BAA" w:rsidRPr="004B0BAA">
        <w:t xml:space="preserve"> </w:t>
      </w:r>
      <w:r w:rsidR="00FC36FC" w:rsidRPr="004B0BAA">
        <w:t>надежду</w:t>
      </w:r>
      <w:r w:rsidR="004B0BAA" w:rsidRPr="004B0BAA">
        <w:t xml:space="preserve"> </w:t>
      </w:r>
      <w:r w:rsidR="00FC36FC" w:rsidRPr="004B0BAA">
        <w:t>на</w:t>
      </w:r>
      <w:r w:rsidR="004B0BAA" w:rsidRPr="004B0BAA">
        <w:t xml:space="preserve"> </w:t>
      </w:r>
      <w:r w:rsidR="00FC36FC" w:rsidRPr="004B0BAA">
        <w:t>получение</w:t>
      </w:r>
      <w:r w:rsidR="004B0BAA" w:rsidRPr="004B0BAA">
        <w:t xml:space="preserve"> </w:t>
      </w:r>
      <w:r w:rsidR="00FC36FC" w:rsidRPr="004B0BAA">
        <w:t>работы</w:t>
      </w:r>
      <w:r w:rsidR="004B0BAA" w:rsidRPr="004B0BAA">
        <w:t xml:space="preserve">. </w:t>
      </w:r>
      <w:r w:rsidR="00FC36FC" w:rsidRPr="004B0BAA">
        <w:t>Не</w:t>
      </w:r>
      <w:r w:rsidR="004B0BAA" w:rsidRPr="004B0BAA">
        <w:t xml:space="preserve"> </w:t>
      </w:r>
      <w:r w:rsidR="00FC36FC" w:rsidRPr="004B0BAA">
        <w:t>включая</w:t>
      </w:r>
      <w:r w:rsidR="004B0BAA" w:rsidRPr="004B0BAA">
        <w:t xml:space="preserve"> </w:t>
      </w:r>
      <w:r w:rsidR="00FC36FC" w:rsidRPr="004B0BAA">
        <w:t>рабочих,</w:t>
      </w:r>
      <w:r w:rsidR="004B0BAA" w:rsidRPr="004B0BAA">
        <w:t xml:space="preserve"> </w:t>
      </w:r>
      <w:r w:rsidR="00FC36FC" w:rsidRPr="004B0BAA">
        <w:t>потерявших</w:t>
      </w:r>
      <w:r w:rsidR="004B0BAA" w:rsidRPr="004B0BAA">
        <w:t xml:space="preserve"> </w:t>
      </w:r>
      <w:r w:rsidR="00FC36FC" w:rsidRPr="004B0BAA">
        <w:t>надежду</w:t>
      </w:r>
      <w:r w:rsidR="004B0BAA" w:rsidRPr="004B0BAA">
        <w:t xml:space="preserve"> </w:t>
      </w:r>
      <w:r w:rsidR="00FC36FC" w:rsidRPr="004B0BAA">
        <w:t>на</w:t>
      </w:r>
      <w:r w:rsidR="004B0BAA" w:rsidRPr="004B0BAA">
        <w:t xml:space="preserve"> </w:t>
      </w:r>
      <w:r w:rsidR="00FC36FC" w:rsidRPr="004B0BAA">
        <w:t>получение</w:t>
      </w:r>
      <w:r w:rsidR="004B0BAA" w:rsidRPr="004B0BAA">
        <w:t xml:space="preserve"> </w:t>
      </w:r>
      <w:r w:rsidR="00FC36FC" w:rsidRPr="004B0BAA">
        <w:t>работы,</w:t>
      </w:r>
      <w:r w:rsidR="004B0BAA" w:rsidRPr="004B0BAA">
        <w:t xml:space="preserve"> </w:t>
      </w:r>
      <w:r w:rsidR="00FC36FC" w:rsidRPr="004B0BAA">
        <w:t>в</w:t>
      </w:r>
      <w:r w:rsidR="004B0BAA" w:rsidRPr="004B0BAA">
        <w:t xml:space="preserve"> </w:t>
      </w:r>
      <w:r w:rsidR="00FC36FC" w:rsidRPr="004B0BAA">
        <w:t>категорию</w:t>
      </w:r>
      <w:r w:rsidR="004B0BAA" w:rsidRPr="004B0BAA">
        <w:t xml:space="preserve"> </w:t>
      </w:r>
      <w:r w:rsidR="00FC36FC" w:rsidRPr="004B0BAA">
        <w:t>безработных,</w:t>
      </w:r>
      <w:r w:rsidR="004B0BAA" w:rsidRPr="004B0BAA">
        <w:t xml:space="preserve"> </w:t>
      </w:r>
      <w:r w:rsidR="00FC36FC" w:rsidRPr="004B0BAA">
        <w:t>официальная</w:t>
      </w:r>
      <w:r w:rsidR="004B0BAA" w:rsidRPr="004B0BAA">
        <w:t xml:space="preserve"> </w:t>
      </w:r>
      <w:r w:rsidR="00FC36FC" w:rsidRPr="004B0BAA">
        <w:t>статистика</w:t>
      </w:r>
      <w:r w:rsidR="004B0BAA" w:rsidRPr="004B0BAA">
        <w:t xml:space="preserve"> </w:t>
      </w:r>
      <w:r w:rsidR="00FC36FC" w:rsidRPr="004B0BAA">
        <w:t>занижает</w:t>
      </w:r>
      <w:r w:rsidR="004B0BAA" w:rsidRPr="004B0BAA">
        <w:t xml:space="preserve"> </w:t>
      </w:r>
      <w:r w:rsidR="00FC36FC" w:rsidRPr="004B0BAA">
        <w:t>уровень</w:t>
      </w:r>
      <w:r w:rsidR="004B0BAA" w:rsidRPr="004B0BAA">
        <w:t xml:space="preserve"> </w:t>
      </w:r>
      <w:r w:rsidR="00FC36FC" w:rsidRPr="004B0BAA">
        <w:t>безработицы</w:t>
      </w:r>
      <w:r w:rsidR="004B0BAA" w:rsidRPr="004B0BAA">
        <w:t>.</w:t>
      </w:r>
    </w:p>
    <w:p w:rsidR="006F17C1" w:rsidRPr="006F17C1" w:rsidRDefault="006F17C1" w:rsidP="006F17C1">
      <w:pPr>
        <w:pStyle w:val="af5"/>
      </w:pPr>
      <w:r w:rsidRPr="006F17C1">
        <w:t>безработица беларусь экономический последствие</w:t>
      </w:r>
    </w:p>
    <w:p w:rsidR="004B0BAA" w:rsidRPr="004B0BAA" w:rsidRDefault="001757C9" w:rsidP="004B0BAA">
      <w:pPr>
        <w:tabs>
          <w:tab w:val="left" w:pos="726"/>
        </w:tabs>
      </w:pPr>
      <w:r w:rsidRPr="004B0BAA">
        <w:t>3</w:t>
      </w:r>
      <w:r w:rsidR="004B0BAA" w:rsidRPr="004B0BAA">
        <w:t xml:space="preserve">) </w:t>
      </w:r>
      <w:r w:rsidR="00FC36FC" w:rsidRPr="004B0BAA">
        <w:t>Ложная</w:t>
      </w:r>
      <w:r w:rsidR="004B0BAA" w:rsidRPr="004B0BAA">
        <w:t xml:space="preserve"> </w:t>
      </w:r>
      <w:r w:rsidR="00FC36FC" w:rsidRPr="004B0BAA">
        <w:t>информация</w:t>
      </w:r>
      <w:r w:rsidR="004B0BAA" w:rsidRPr="004B0BAA">
        <w:t xml:space="preserve">. </w:t>
      </w:r>
      <w:r w:rsidR="00FC36FC" w:rsidRPr="004B0BAA">
        <w:t>Уровень</w:t>
      </w:r>
      <w:r w:rsidR="004B0BAA" w:rsidRPr="004B0BAA">
        <w:t xml:space="preserve"> </w:t>
      </w:r>
      <w:r w:rsidR="00FC36FC" w:rsidRPr="004B0BAA">
        <w:t>безработицы</w:t>
      </w:r>
      <w:r w:rsidR="004B0BAA" w:rsidRPr="004B0BAA">
        <w:t xml:space="preserve"> </w:t>
      </w:r>
      <w:r w:rsidR="00FC36FC" w:rsidRPr="004B0BAA">
        <w:t>может</w:t>
      </w:r>
      <w:r w:rsidR="004B0BAA" w:rsidRPr="004B0BAA">
        <w:t xml:space="preserve"> </w:t>
      </w:r>
      <w:r w:rsidR="00FC36FC" w:rsidRPr="004B0BAA">
        <w:t>быть</w:t>
      </w:r>
      <w:r w:rsidR="004B0BAA" w:rsidRPr="004B0BAA">
        <w:t xml:space="preserve"> </w:t>
      </w:r>
      <w:r w:rsidR="00FC36FC" w:rsidRPr="004B0BAA">
        <w:t>завышен</w:t>
      </w:r>
      <w:r w:rsidR="004B0BAA" w:rsidRPr="004B0BAA">
        <w:t xml:space="preserve"> </w:t>
      </w:r>
      <w:r w:rsidR="00FC36FC" w:rsidRPr="004B0BAA">
        <w:t>в</w:t>
      </w:r>
      <w:r w:rsidR="004B0BAA" w:rsidRPr="004B0BAA">
        <w:t xml:space="preserve"> </w:t>
      </w:r>
      <w:r w:rsidR="00FC36FC" w:rsidRPr="004B0BAA">
        <w:t>том</w:t>
      </w:r>
      <w:r w:rsidR="004B0BAA" w:rsidRPr="004B0BAA">
        <w:t xml:space="preserve"> </w:t>
      </w:r>
      <w:r w:rsidR="00FC36FC" w:rsidRPr="004B0BAA">
        <w:t>случае,</w:t>
      </w:r>
      <w:r w:rsidR="004B0BAA" w:rsidRPr="004B0BAA">
        <w:t xml:space="preserve"> </w:t>
      </w:r>
      <w:r w:rsidR="00FC36FC" w:rsidRPr="004B0BAA">
        <w:t>когда</w:t>
      </w:r>
      <w:r w:rsidR="004B0BAA" w:rsidRPr="004B0BAA">
        <w:t xml:space="preserve"> </w:t>
      </w:r>
      <w:r w:rsidR="00FC36FC" w:rsidRPr="004B0BAA">
        <w:t>некоторые</w:t>
      </w:r>
      <w:r w:rsidR="004B0BAA" w:rsidRPr="004B0BAA">
        <w:t xml:space="preserve"> </w:t>
      </w:r>
      <w:r w:rsidR="00FC36FC" w:rsidRPr="004B0BAA">
        <w:t>неработающие</w:t>
      </w:r>
      <w:r w:rsidR="004B0BAA" w:rsidRPr="004B0BAA">
        <w:t xml:space="preserve"> </w:t>
      </w:r>
      <w:r w:rsidR="00FC36FC" w:rsidRPr="004B0BAA">
        <w:t>утверждают,</w:t>
      </w:r>
      <w:r w:rsidR="004B0BAA" w:rsidRPr="004B0BAA">
        <w:t xml:space="preserve"> </w:t>
      </w:r>
      <w:r w:rsidR="00FC36FC" w:rsidRPr="004B0BAA">
        <w:t>что</w:t>
      </w:r>
      <w:r w:rsidR="004B0BAA" w:rsidRPr="004B0BAA">
        <w:t xml:space="preserve"> </w:t>
      </w:r>
      <w:r w:rsidR="00FC36FC" w:rsidRPr="004B0BAA">
        <w:t>они</w:t>
      </w:r>
      <w:r w:rsidR="004B0BAA" w:rsidRPr="004B0BAA">
        <w:t xml:space="preserve"> </w:t>
      </w:r>
      <w:r w:rsidR="00FC36FC" w:rsidRPr="004B0BAA">
        <w:t>ищут</w:t>
      </w:r>
      <w:r w:rsidR="004B0BAA" w:rsidRPr="004B0BAA">
        <w:t xml:space="preserve"> </w:t>
      </w:r>
      <w:r w:rsidR="00FC36FC" w:rsidRPr="004B0BAA">
        <w:t>работу,</w:t>
      </w:r>
      <w:r w:rsidR="004B0BAA" w:rsidRPr="004B0BAA">
        <w:t xml:space="preserve"> </w:t>
      </w:r>
      <w:r w:rsidR="00FC36FC" w:rsidRPr="004B0BAA">
        <w:t>хотя</w:t>
      </w:r>
      <w:r w:rsidR="004B0BAA" w:rsidRPr="004B0BAA">
        <w:t xml:space="preserve"> </w:t>
      </w:r>
      <w:r w:rsidR="00FC36FC" w:rsidRPr="004B0BAA">
        <w:t>это</w:t>
      </w:r>
      <w:r w:rsidR="004B0BAA" w:rsidRPr="004B0BAA">
        <w:t xml:space="preserve"> </w:t>
      </w:r>
      <w:r w:rsidR="00FC36FC" w:rsidRPr="004B0BAA">
        <w:t>и</w:t>
      </w:r>
      <w:r w:rsidR="004B0BAA" w:rsidRPr="004B0BAA">
        <w:t xml:space="preserve"> </w:t>
      </w:r>
      <w:r w:rsidR="00FC36FC" w:rsidRPr="004B0BAA">
        <w:t>не</w:t>
      </w:r>
      <w:r w:rsidR="004B0BAA" w:rsidRPr="004B0BAA">
        <w:t xml:space="preserve"> </w:t>
      </w:r>
      <w:r w:rsidR="00FC36FC" w:rsidRPr="004B0BAA">
        <w:t>соответствует</w:t>
      </w:r>
      <w:r w:rsidR="004B0BAA" w:rsidRPr="004B0BAA">
        <w:t xml:space="preserve"> </w:t>
      </w:r>
      <w:r w:rsidR="00FC36FC" w:rsidRPr="004B0BAA">
        <w:t>действительности,</w:t>
      </w:r>
      <w:r w:rsidR="004B0BAA" w:rsidRPr="004B0BAA">
        <w:t xml:space="preserve"> </w:t>
      </w:r>
      <w:r w:rsidR="00FC36FC" w:rsidRPr="004B0BAA">
        <w:t>а</w:t>
      </w:r>
      <w:r w:rsidR="004B0BAA" w:rsidRPr="004B0BAA">
        <w:t xml:space="preserve"> </w:t>
      </w:r>
      <w:r w:rsidR="00FC36FC" w:rsidRPr="004B0BAA">
        <w:t>также</w:t>
      </w:r>
      <w:r w:rsidR="004B0BAA" w:rsidRPr="004B0BAA">
        <w:t xml:space="preserve"> </w:t>
      </w:r>
      <w:r w:rsidR="00FC36FC" w:rsidRPr="004B0BAA">
        <w:t>теневая</w:t>
      </w:r>
      <w:r w:rsidR="004B0BAA" w:rsidRPr="004B0BAA">
        <w:t xml:space="preserve"> </w:t>
      </w:r>
      <w:r w:rsidR="00FC36FC" w:rsidRPr="004B0BAA">
        <w:t>экономика</w:t>
      </w:r>
      <w:r w:rsidR="004B0BAA" w:rsidRPr="004B0BAA">
        <w:t xml:space="preserve"> </w:t>
      </w:r>
      <w:r w:rsidR="00FC36FC" w:rsidRPr="004B0BAA">
        <w:t>способствует</w:t>
      </w:r>
      <w:r w:rsidR="004B0BAA" w:rsidRPr="004B0BAA">
        <w:t xml:space="preserve"> </w:t>
      </w:r>
      <w:r w:rsidR="00FC36FC" w:rsidRPr="004B0BAA">
        <w:t>завышению</w:t>
      </w:r>
      <w:r w:rsidR="004B0BAA" w:rsidRPr="004B0BAA">
        <w:t xml:space="preserve"> </w:t>
      </w:r>
      <w:r w:rsidR="00FC36FC" w:rsidRPr="004B0BAA">
        <w:t>официального</w:t>
      </w:r>
      <w:r w:rsidR="004B0BAA" w:rsidRPr="004B0BAA">
        <w:t xml:space="preserve"> </w:t>
      </w:r>
      <w:r w:rsidR="00FC36FC" w:rsidRPr="004B0BAA">
        <w:t>уровня</w:t>
      </w:r>
      <w:r w:rsidR="004B0BAA" w:rsidRPr="004B0BAA">
        <w:t xml:space="preserve"> </w:t>
      </w:r>
      <w:r w:rsidR="00FC36FC" w:rsidRPr="004B0BAA">
        <w:t>безработицы</w:t>
      </w:r>
      <w:r w:rsidR="004B0BAA" w:rsidRPr="004B0BAA">
        <w:t>.</w:t>
      </w:r>
    </w:p>
    <w:p w:rsidR="004B0BAA" w:rsidRPr="004B0BAA" w:rsidRDefault="00FC36FC" w:rsidP="004B0BAA">
      <w:pPr>
        <w:tabs>
          <w:tab w:val="left" w:pos="726"/>
        </w:tabs>
      </w:pPr>
      <w:r w:rsidRPr="004B0BAA">
        <w:t>Таким</w:t>
      </w:r>
      <w:r w:rsidR="004B0BAA" w:rsidRPr="004B0BAA">
        <w:t xml:space="preserve"> </w:t>
      </w:r>
      <w:r w:rsidRPr="004B0BAA">
        <w:t>образом,</w:t>
      </w:r>
      <w:r w:rsidR="004B0BAA" w:rsidRPr="004B0BAA">
        <w:t xml:space="preserve"> </w:t>
      </w:r>
      <w:r w:rsidR="00DC6FFB" w:rsidRPr="004B0BAA">
        <w:t>нельзя</w:t>
      </w:r>
      <w:r w:rsidR="004B0BAA" w:rsidRPr="004B0BAA">
        <w:t xml:space="preserve"> </w:t>
      </w:r>
      <w:r w:rsidR="00DC6FFB" w:rsidRPr="004B0BAA">
        <w:t>считать</w:t>
      </w:r>
      <w:r w:rsidR="004B0BAA" w:rsidRPr="004B0BAA">
        <w:t xml:space="preserve"> </w:t>
      </w:r>
      <w:r w:rsidR="00DC6FFB" w:rsidRPr="004B0BAA">
        <w:t>безработицу</w:t>
      </w:r>
      <w:r w:rsidR="004B0BAA" w:rsidRPr="004B0BAA">
        <w:t xml:space="preserve"> </w:t>
      </w:r>
      <w:r w:rsidR="00DC6FFB" w:rsidRPr="004B0BAA">
        <w:t>безошибочным</w:t>
      </w:r>
      <w:r w:rsidR="004B0BAA" w:rsidRPr="004B0BAA">
        <w:t xml:space="preserve"> </w:t>
      </w:r>
      <w:r w:rsidR="00DC6FFB" w:rsidRPr="004B0BAA">
        <w:t>барометром</w:t>
      </w:r>
      <w:r w:rsidR="004B0BAA" w:rsidRPr="004B0BAA">
        <w:t xml:space="preserve"> </w:t>
      </w:r>
      <w:r w:rsidR="00DC6FFB" w:rsidRPr="004B0BAA">
        <w:t>здоровья</w:t>
      </w:r>
      <w:r w:rsidR="004B0BAA" w:rsidRPr="004B0BAA">
        <w:t xml:space="preserve"> </w:t>
      </w:r>
      <w:r w:rsidR="00DC6FFB" w:rsidRPr="004B0BAA">
        <w:t>экономики,</w:t>
      </w:r>
      <w:r w:rsidR="004B0BAA" w:rsidRPr="004B0BAA">
        <w:t xml:space="preserve"> </w:t>
      </w:r>
      <w:r w:rsidR="00DC6FFB" w:rsidRPr="004B0BAA">
        <w:t>несмотря</w:t>
      </w:r>
      <w:r w:rsidR="004B0BAA" w:rsidRPr="004B0BAA">
        <w:t xml:space="preserve"> </w:t>
      </w:r>
      <w:r w:rsidR="00DC6FFB" w:rsidRPr="004B0BAA">
        <w:t>на</w:t>
      </w:r>
      <w:r w:rsidR="004B0BAA" w:rsidRPr="004B0BAA">
        <w:t xml:space="preserve"> </w:t>
      </w:r>
      <w:r w:rsidR="00DC6FFB" w:rsidRPr="004B0BAA">
        <w:t>то,</w:t>
      </w:r>
      <w:r w:rsidR="004B0BAA" w:rsidRPr="004B0BAA">
        <w:t xml:space="preserve"> </w:t>
      </w:r>
      <w:r w:rsidR="00DC6FFB" w:rsidRPr="004B0BAA">
        <w:t>что</w:t>
      </w:r>
      <w:r w:rsidR="004B0BAA" w:rsidRPr="004B0BAA">
        <w:t xml:space="preserve"> </w:t>
      </w:r>
      <w:r w:rsidR="00DC6FFB" w:rsidRPr="004B0BAA">
        <w:t>её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одним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важнейших</w:t>
      </w:r>
      <w:r w:rsidR="004B0BAA" w:rsidRPr="004B0BAA">
        <w:t xml:space="preserve"> </w:t>
      </w:r>
      <w:r w:rsidRPr="004B0BAA">
        <w:t>показателей</w:t>
      </w:r>
      <w:r w:rsidR="004B0BAA" w:rsidRPr="004B0BAA">
        <w:t xml:space="preserve"> </w:t>
      </w:r>
      <w:r w:rsidRPr="004B0BAA">
        <w:t>экон</w:t>
      </w:r>
      <w:r w:rsidR="007127A4" w:rsidRPr="004B0BAA">
        <w:t>омического</w:t>
      </w:r>
      <w:r w:rsidR="004B0BAA" w:rsidRPr="004B0BAA">
        <w:t xml:space="preserve"> </w:t>
      </w:r>
      <w:r w:rsidR="007127A4" w:rsidRPr="004B0BAA">
        <w:t>положения</w:t>
      </w:r>
      <w:r w:rsidR="004B0BAA" w:rsidRPr="004B0BAA">
        <w:t xml:space="preserve"> </w:t>
      </w:r>
      <w:r w:rsidR="007127A4" w:rsidRPr="004B0BAA">
        <w:t>страны</w:t>
      </w:r>
      <w:r w:rsidR="004B0BAA" w:rsidRPr="004B0BAA">
        <w:t xml:space="preserve"> [</w:t>
      </w:r>
      <w:r w:rsidR="003A3A98" w:rsidRPr="004B0BAA">
        <w:t>2,</w:t>
      </w:r>
      <w:r w:rsidR="004B0BAA" w:rsidRPr="004B0BAA">
        <w:t xml:space="preserve"> </w:t>
      </w:r>
      <w:r w:rsidR="003A3A98" w:rsidRPr="004B0BAA">
        <w:t>с</w:t>
      </w:r>
      <w:r w:rsidR="004B0BAA">
        <w:t>.6</w:t>
      </w:r>
      <w:r w:rsidR="003A3A98" w:rsidRPr="004B0BAA">
        <w:t>2</w:t>
      </w:r>
      <w:r w:rsidR="004B0BAA" w:rsidRPr="004B0BAA">
        <w:t>].</w:t>
      </w:r>
    </w:p>
    <w:p w:rsidR="004B0BAA" w:rsidRDefault="004B0BAA" w:rsidP="004B0BAA">
      <w:pPr>
        <w:tabs>
          <w:tab w:val="left" w:pos="726"/>
        </w:tabs>
      </w:pPr>
    </w:p>
    <w:p w:rsidR="00BB21B4" w:rsidRDefault="00BB21B4" w:rsidP="004B0BAA">
      <w:pPr>
        <w:pStyle w:val="1"/>
      </w:pPr>
      <w:bookmarkStart w:id="3" w:name="_Toc290118310"/>
      <w:r w:rsidRPr="004B0BAA">
        <w:t>1</w:t>
      </w:r>
      <w:r w:rsidR="004B0BAA">
        <w:t>.2</w:t>
      </w:r>
      <w:r w:rsidR="004B0BAA" w:rsidRPr="004B0BAA">
        <w:t xml:space="preserve"> </w:t>
      </w:r>
      <w:r w:rsidRPr="004B0BAA">
        <w:t>Оценка</w:t>
      </w:r>
      <w:r w:rsidR="004B0BAA" w:rsidRPr="004B0BAA">
        <w:t xml:space="preserve"> </w:t>
      </w:r>
      <w:r w:rsidRPr="004B0BAA">
        <w:t>последств</w:t>
      </w:r>
      <w:r w:rsidR="00106C40" w:rsidRPr="004B0BAA">
        <w:t>ий</w:t>
      </w:r>
      <w:r w:rsidR="004B0BAA" w:rsidRPr="004B0BAA">
        <w:t xml:space="preserve"> </w:t>
      </w:r>
      <w:r w:rsidR="00106C40" w:rsidRPr="004B0BAA">
        <w:t>безработицы</w:t>
      </w:r>
      <w:r w:rsidR="004B0BAA" w:rsidRPr="004B0BAA">
        <w:t xml:space="preserve"> </w:t>
      </w:r>
      <w:r w:rsidR="00106C40" w:rsidRPr="004B0BAA">
        <w:t>в</w:t>
      </w:r>
      <w:r w:rsidR="004B0BAA" w:rsidRPr="004B0BAA">
        <w:t xml:space="preserve"> </w:t>
      </w:r>
      <w:r w:rsidR="00106C40" w:rsidRPr="004B0BAA">
        <w:t>неоклассической</w:t>
      </w:r>
      <w:r w:rsidR="004B0BAA" w:rsidRPr="004B0BAA">
        <w:t xml:space="preserve"> </w:t>
      </w:r>
      <w:r w:rsidR="00106C40" w:rsidRPr="004B0BAA">
        <w:t>и</w:t>
      </w:r>
      <w:r w:rsidR="004B0BAA" w:rsidRPr="004B0BAA">
        <w:t xml:space="preserve"> </w:t>
      </w:r>
      <w:r w:rsidR="00106C40" w:rsidRPr="004B0BAA">
        <w:t>кейнсианской</w:t>
      </w:r>
      <w:r w:rsidR="004B0BAA" w:rsidRPr="004B0BAA">
        <w:t xml:space="preserve"> </w:t>
      </w:r>
      <w:r w:rsidRPr="004B0BAA">
        <w:t>моделях</w:t>
      </w:r>
      <w:bookmarkEnd w:id="3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B02175" w:rsidP="004B0BAA">
      <w:pPr>
        <w:tabs>
          <w:tab w:val="left" w:pos="726"/>
        </w:tabs>
      </w:pPr>
      <w:r w:rsidRPr="004B0BAA">
        <w:t>Существует</w:t>
      </w:r>
      <w:r w:rsidR="004B0BAA" w:rsidRPr="004B0BAA">
        <w:t xml:space="preserve"> </w:t>
      </w:r>
      <w:r w:rsidRPr="004B0BAA">
        <w:t>множество</w:t>
      </w:r>
      <w:r w:rsidR="004B0BAA" w:rsidRPr="004B0BAA">
        <w:t xml:space="preserve"> </w:t>
      </w:r>
      <w:r w:rsidRPr="004B0BAA">
        <w:t>концепций,</w:t>
      </w:r>
      <w:r w:rsidR="004B0BAA" w:rsidRPr="004B0BAA">
        <w:t xml:space="preserve"> </w:t>
      </w:r>
      <w:r w:rsidRPr="004B0BAA">
        <w:t>объясняющих</w:t>
      </w:r>
      <w:r w:rsidR="004B0BAA" w:rsidRPr="004B0BAA">
        <w:t xml:space="preserve"> </w:t>
      </w:r>
      <w:r w:rsidRPr="004B0BAA">
        <w:t>причины</w:t>
      </w:r>
      <w:r w:rsidR="004B0BAA" w:rsidRPr="004B0BAA">
        <w:t xml:space="preserve"> </w:t>
      </w:r>
      <w:r w:rsidRPr="004B0BAA">
        <w:t>возникновения</w:t>
      </w:r>
      <w:r w:rsidR="004B0BAA" w:rsidRPr="004B0BAA">
        <w:t xml:space="preserve"> </w:t>
      </w:r>
      <w:r w:rsidRPr="004B0BAA">
        <w:t>такого</w:t>
      </w:r>
      <w:r w:rsidR="004B0BAA" w:rsidRPr="004B0BAA">
        <w:t xml:space="preserve"> </w:t>
      </w:r>
      <w:r w:rsidRPr="004B0BAA">
        <w:t>социально-экономического</w:t>
      </w:r>
      <w:r w:rsidR="004B0BAA" w:rsidRPr="004B0BAA">
        <w:t xml:space="preserve"> </w:t>
      </w:r>
      <w:r w:rsidRPr="004B0BAA">
        <w:t>феномена,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. </w:t>
      </w:r>
      <w:r w:rsidRPr="004B0BAA">
        <w:t>Рассмотрим</w:t>
      </w:r>
      <w:r w:rsidR="004B0BAA" w:rsidRPr="004B0BAA">
        <w:t xml:space="preserve"> </w:t>
      </w:r>
      <w:r w:rsidRPr="004B0BAA">
        <w:t>два</w:t>
      </w:r>
      <w:r w:rsidR="004B0BAA" w:rsidRPr="004B0BAA">
        <w:t xml:space="preserve"> </w:t>
      </w:r>
      <w:r w:rsidRPr="004B0BAA">
        <w:t>основных</w:t>
      </w:r>
      <w:r w:rsidR="004B0BAA" w:rsidRPr="004B0BAA">
        <w:t xml:space="preserve"> </w:t>
      </w:r>
      <w:r w:rsidRPr="004B0BAA">
        <w:t>направления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исследовании</w:t>
      </w:r>
      <w:r w:rsidR="004B0BAA" w:rsidRPr="004B0BAA">
        <w:t xml:space="preserve"> </w:t>
      </w:r>
      <w:r w:rsidRPr="004B0BAA">
        <w:t>причин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: </w:t>
      </w:r>
      <w:r w:rsidRPr="004B0BAA">
        <w:t>неоклассическое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кейнсианское</w:t>
      </w:r>
      <w:r w:rsidR="004B0BAA" w:rsidRPr="004B0BAA">
        <w:t>.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Неоклассическая</w:t>
      </w:r>
      <w:r w:rsidR="004B0BAA" w:rsidRPr="004B0BAA">
        <w:t xml:space="preserve"> </w:t>
      </w:r>
      <w:r w:rsidRPr="004B0BAA">
        <w:t>концепция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наиболее</w:t>
      </w:r>
      <w:r w:rsidR="004B0BAA" w:rsidRPr="004B0BAA">
        <w:t xml:space="preserve"> </w:t>
      </w:r>
      <w:r w:rsidRPr="004B0BAA">
        <w:t>последовательном</w:t>
      </w:r>
      <w:r w:rsidR="004B0BAA" w:rsidRPr="004B0BAA">
        <w:t xml:space="preserve"> </w:t>
      </w:r>
      <w:r w:rsidRPr="004B0BAA">
        <w:t>виде</w:t>
      </w:r>
      <w:r w:rsidR="004B0BAA" w:rsidRPr="004B0BAA">
        <w:t xml:space="preserve"> </w:t>
      </w:r>
      <w:r w:rsidRPr="004B0BAA">
        <w:t>была</w:t>
      </w:r>
      <w:r w:rsidR="004B0BAA" w:rsidRPr="004B0BAA">
        <w:t xml:space="preserve"> </w:t>
      </w:r>
      <w:r w:rsidRPr="004B0BAA">
        <w:t>представлена</w:t>
      </w:r>
      <w:r w:rsidR="004B0BAA" w:rsidRPr="004B0BAA">
        <w:t xml:space="preserve"> </w:t>
      </w:r>
      <w:r w:rsidRPr="004B0BAA">
        <w:t>известным</w:t>
      </w:r>
      <w:r w:rsidR="004B0BAA" w:rsidRPr="004B0BAA">
        <w:t xml:space="preserve"> </w:t>
      </w:r>
      <w:r w:rsidRPr="004B0BAA">
        <w:t>английским</w:t>
      </w:r>
      <w:r w:rsidR="004B0BAA" w:rsidRPr="004B0BAA">
        <w:t xml:space="preserve"> </w:t>
      </w:r>
      <w:r w:rsidRPr="004B0BAA">
        <w:t>экономистом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. </w:t>
      </w:r>
      <w:r w:rsidRPr="004B0BAA">
        <w:t>Пигу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книге</w:t>
      </w:r>
      <w:r w:rsidR="004B0BAA">
        <w:t xml:space="preserve"> "</w:t>
      </w:r>
      <w:r w:rsidRPr="004B0BAA">
        <w:t>Теория</w:t>
      </w:r>
      <w:r w:rsidR="004B0BAA" w:rsidRPr="004B0BAA">
        <w:t xml:space="preserve"> </w:t>
      </w:r>
      <w:r w:rsidRPr="004B0BAA">
        <w:t>безработицы</w:t>
      </w:r>
      <w:r w:rsidR="004B0BAA">
        <w:t>"</w:t>
      </w:r>
      <w:r w:rsidRPr="004B0BAA">
        <w:t>,</w:t>
      </w:r>
      <w:r w:rsidR="004B0BAA" w:rsidRPr="004B0BAA">
        <w:t xml:space="preserve"> </w:t>
      </w:r>
      <w:r w:rsidRPr="004B0BAA">
        <w:t>вышедшей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1933г</w:t>
      </w:r>
      <w:r w:rsidR="004B0BAA" w:rsidRPr="004B0BAA">
        <w:t>.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Основные</w:t>
      </w:r>
      <w:r w:rsidR="004B0BAA" w:rsidRPr="004B0BAA">
        <w:t xml:space="preserve"> </w:t>
      </w:r>
      <w:r w:rsidRPr="004B0BAA">
        <w:t>положения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. </w:t>
      </w:r>
      <w:r w:rsidRPr="004B0BAA">
        <w:t>Пигу</w:t>
      </w:r>
      <w:r w:rsidR="004B0BAA" w:rsidRPr="004B0BAA">
        <w:t xml:space="preserve"> </w:t>
      </w:r>
      <w:r w:rsidRPr="004B0BAA">
        <w:t>сводятся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следующему</w:t>
      </w:r>
      <w:r w:rsidR="004B0BAA" w:rsidRPr="004B0BAA">
        <w:t>: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а</w:t>
      </w:r>
      <w:r w:rsidR="004B0BAA" w:rsidRPr="004B0BAA">
        <w:t xml:space="preserve">) </w:t>
      </w:r>
      <w:r w:rsidRPr="004B0BAA">
        <w:t>число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занятых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производстве,</w:t>
      </w:r>
      <w:r w:rsidR="004B0BAA" w:rsidRPr="004B0BAA">
        <w:t xml:space="preserve"> </w:t>
      </w:r>
      <w:r w:rsidRPr="004B0BAA">
        <w:t>находится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обратной</w:t>
      </w:r>
      <w:r w:rsidR="004B0BAA" w:rsidRPr="004B0BAA">
        <w:t xml:space="preserve"> </w:t>
      </w:r>
      <w:r w:rsidRPr="004B0BAA">
        <w:t>зависимости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уровню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="004B0BAA">
        <w:t>т.е.</w:t>
      </w:r>
      <w:r w:rsidR="004B0BAA" w:rsidRPr="004B0BAA">
        <w:t xml:space="preserve"> </w:t>
      </w:r>
      <w:r w:rsidRPr="004B0BAA">
        <w:t>занятость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ниже,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>;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б</w:t>
      </w:r>
      <w:r w:rsidR="004B0BAA" w:rsidRPr="004B0BAA">
        <w:t xml:space="preserve">) </w:t>
      </w:r>
      <w:r w:rsidRPr="004B0BAA">
        <w:t>существовавшее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первой</w:t>
      </w:r>
      <w:r w:rsidR="004B0BAA" w:rsidRPr="004B0BAA">
        <w:t xml:space="preserve"> </w:t>
      </w:r>
      <w:r w:rsidRPr="004B0BAA">
        <w:t>мировой</w:t>
      </w:r>
      <w:r w:rsidR="004B0BAA" w:rsidRPr="004B0BAA">
        <w:t xml:space="preserve"> </w:t>
      </w:r>
      <w:r w:rsidRPr="004B0BAA">
        <w:t>войны</w:t>
      </w:r>
      <w:r w:rsidR="004B0BAA" w:rsidRPr="004B0BAA">
        <w:t xml:space="preserve"> </w:t>
      </w:r>
      <w:r w:rsidRPr="004B0BAA">
        <w:t>1914</w:t>
      </w:r>
      <w:r w:rsidR="004B0BAA" w:rsidRPr="004B0BAA">
        <w:t>-</w:t>
      </w:r>
      <w:r w:rsidRPr="004B0BAA">
        <w:t>1918</w:t>
      </w:r>
      <w:r w:rsidR="004B0BAA" w:rsidRPr="004B0BAA">
        <w:t xml:space="preserve"> </w:t>
      </w:r>
      <w:r w:rsidRPr="004B0BAA">
        <w:t>гг</w:t>
      </w:r>
      <w:r w:rsidR="004B0BAA" w:rsidRPr="004B0BAA">
        <w:t xml:space="preserve">. </w:t>
      </w:r>
      <w:r w:rsidRPr="004B0BAA">
        <w:t>равновесие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уровнем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уровнем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объясняется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устанавливалась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свободной</w:t>
      </w:r>
      <w:r w:rsidR="004B0BAA" w:rsidRPr="004B0BAA">
        <w:t xml:space="preserve"> </w:t>
      </w:r>
      <w:r w:rsidRPr="004B0BAA">
        <w:t>конкуренции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рабочими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таком</w:t>
      </w:r>
      <w:r w:rsidR="004B0BAA" w:rsidRPr="004B0BAA">
        <w:t xml:space="preserve"> </w:t>
      </w:r>
      <w:r w:rsidRPr="004B0BAA">
        <w:t>уровне,</w:t>
      </w:r>
      <w:r w:rsidR="004B0BAA" w:rsidRPr="004B0BAA">
        <w:t xml:space="preserve"> </w:t>
      </w:r>
      <w:r w:rsidRPr="004B0BAA">
        <w:t>который</w:t>
      </w:r>
      <w:r w:rsidR="004B0BAA" w:rsidRPr="004B0BAA">
        <w:t xml:space="preserve"> </w:t>
      </w:r>
      <w:r w:rsidRPr="004B0BAA">
        <w:t>обеспечивал</w:t>
      </w:r>
      <w:r w:rsidR="004B0BAA" w:rsidRPr="004B0BAA">
        <w:t xml:space="preserve"> </w:t>
      </w:r>
      <w:r w:rsidRPr="004B0BAA">
        <w:t>почти</w:t>
      </w:r>
      <w:r w:rsidR="004B0BAA" w:rsidRPr="004B0BAA">
        <w:t xml:space="preserve"> </w:t>
      </w:r>
      <w:r w:rsidRPr="004B0BAA">
        <w:t>полную</w:t>
      </w:r>
      <w:r w:rsidR="004B0BAA" w:rsidRPr="004B0BAA">
        <w:t xml:space="preserve"> </w:t>
      </w:r>
      <w:r w:rsidRPr="004B0BAA">
        <w:t>занятость</w:t>
      </w:r>
      <w:r w:rsidR="004B0BAA" w:rsidRPr="004B0BAA">
        <w:t>;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) </w:t>
      </w:r>
      <w:r w:rsidRPr="004B0BAA">
        <w:t>усиление</w:t>
      </w:r>
      <w:r w:rsidR="004B0BAA" w:rsidRPr="004B0BAA">
        <w:t xml:space="preserve"> </w:t>
      </w:r>
      <w:r w:rsidRPr="004B0BAA">
        <w:t>после</w:t>
      </w:r>
      <w:r w:rsidR="004B0BAA" w:rsidRPr="004B0BAA">
        <w:t xml:space="preserve"> </w:t>
      </w:r>
      <w:r w:rsidRPr="004B0BAA">
        <w:t>первой</w:t>
      </w:r>
      <w:r w:rsidR="004B0BAA" w:rsidRPr="004B0BAA">
        <w:t xml:space="preserve"> </w:t>
      </w:r>
      <w:r w:rsidRPr="004B0BAA">
        <w:t>мировой</w:t>
      </w:r>
      <w:r w:rsidR="004B0BAA" w:rsidRPr="004B0BAA">
        <w:t xml:space="preserve"> </w:t>
      </w:r>
      <w:r w:rsidRPr="004B0BAA">
        <w:t>войны</w:t>
      </w:r>
      <w:r w:rsidR="004B0BAA" w:rsidRPr="004B0BAA">
        <w:t xml:space="preserve"> </w:t>
      </w:r>
      <w:r w:rsidRPr="004B0BAA">
        <w:t>роли</w:t>
      </w:r>
      <w:r w:rsidR="004B0BAA" w:rsidRPr="004B0BAA">
        <w:t xml:space="preserve"> </w:t>
      </w:r>
      <w:r w:rsidRPr="004B0BAA">
        <w:t>профсоюзов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введение</w:t>
      </w:r>
      <w:r w:rsidR="004B0BAA" w:rsidRPr="004B0BAA">
        <w:t xml:space="preserve"> </w:t>
      </w:r>
      <w:r w:rsidRPr="004B0BAA">
        <w:t>системы</w:t>
      </w:r>
      <w:r w:rsidR="004B0BAA" w:rsidRPr="004B0BAA">
        <w:t xml:space="preserve"> </w:t>
      </w:r>
      <w:r w:rsidRPr="004B0BAA">
        <w:t>государственного</w:t>
      </w:r>
      <w:r w:rsidR="004B0BAA" w:rsidRPr="004B0BAA">
        <w:t xml:space="preserve"> </w:t>
      </w:r>
      <w:r w:rsidRPr="004B0BAA">
        <w:t>страхования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сделали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 </w:t>
      </w:r>
      <w:r w:rsidRPr="004B0BAA">
        <w:t>негибкой,</w:t>
      </w:r>
      <w:r w:rsidR="004B0BAA" w:rsidRPr="004B0BAA">
        <w:t xml:space="preserve"> </w:t>
      </w:r>
      <w:r w:rsidRPr="004B0BAA">
        <w:t>удерживаемой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слишком</w:t>
      </w:r>
      <w:r w:rsidR="004B0BAA" w:rsidRPr="004B0BAA">
        <w:t xml:space="preserve"> </w:t>
      </w:r>
      <w:r w:rsidRPr="004B0BAA">
        <w:t>высоком</w:t>
      </w:r>
      <w:r w:rsidR="004B0BAA" w:rsidRPr="004B0BAA">
        <w:t xml:space="preserve"> </w:t>
      </w:r>
      <w:r w:rsidRPr="004B0BAA">
        <w:t>уровне,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явилось</w:t>
      </w:r>
      <w:r w:rsidR="004B0BAA" w:rsidRPr="004B0BAA">
        <w:t xml:space="preserve"> </w:t>
      </w:r>
      <w:r w:rsidRPr="004B0BAA">
        <w:t>причиной</w:t>
      </w:r>
      <w:r w:rsidR="004B0BAA" w:rsidRPr="004B0BAA">
        <w:t xml:space="preserve"> </w:t>
      </w:r>
      <w:r w:rsidRPr="004B0BAA">
        <w:t>массовой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>;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г</w:t>
      </w:r>
      <w:r w:rsidR="004B0BAA" w:rsidRPr="004B0BAA">
        <w:t xml:space="preserve">) </w:t>
      </w:r>
      <w:r w:rsidRPr="004B0BAA">
        <w:t>для</w:t>
      </w:r>
      <w:r w:rsidR="004B0BAA" w:rsidRPr="004B0BAA">
        <w:t xml:space="preserve"> </w:t>
      </w:r>
      <w:r w:rsidRPr="004B0BAA">
        <w:t>достижения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необх</w:t>
      </w:r>
      <w:r w:rsidR="003A3A98" w:rsidRPr="004B0BAA">
        <w:t>одимо</w:t>
      </w:r>
      <w:r w:rsidR="004B0BAA" w:rsidRPr="004B0BAA">
        <w:t xml:space="preserve"> </w:t>
      </w:r>
      <w:r w:rsidR="003A3A98" w:rsidRPr="004B0BAA">
        <w:t>снижение</w:t>
      </w:r>
      <w:r w:rsidR="004B0BAA" w:rsidRPr="004B0BAA">
        <w:t xml:space="preserve"> </w:t>
      </w:r>
      <w:r w:rsidR="003A3A98" w:rsidRPr="004B0BAA">
        <w:t>заработной</w:t>
      </w:r>
      <w:r w:rsidR="004B0BAA" w:rsidRPr="004B0BAA">
        <w:t xml:space="preserve"> </w:t>
      </w:r>
      <w:r w:rsidR="003A3A98" w:rsidRPr="004B0BAA">
        <w:t>платы</w:t>
      </w:r>
      <w:r w:rsidR="004B0BAA" w:rsidRPr="004B0BAA">
        <w:t xml:space="preserve"> [</w:t>
      </w:r>
      <w:r w:rsidR="003A3A98" w:rsidRPr="004B0BAA">
        <w:t>2,</w:t>
      </w:r>
      <w:r w:rsidR="004B0BAA" w:rsidRPr="004B0BAA">
        <w:t xml:space="preserve"> </w:t>
      </w:r>
      <w:r w:rsidR="003A3A98" w:rsidRPr="004B0BAA">
        <w:t>с</w:t>
      </w:r>
      <w:r w:rsidR="004B0BAA">
        <w:t>.7</w:t>
      </w:r>
      <w:r w:rsidR="003A3A98" w:rsidRPr="004B0BAA">
        <w:t>0</w:t>
      </w:r>
      <w:r w:rsidR="004B0BAA" w:rsidRPr="004B0BAA">
        <w:t>].</w:t>
      </w:r>
    </w:p>
    <w:p w:rsidR="004B0BAA" w:rsidRPr="004B0BAA" w:rsidRDefault="00B02175" w:rsidP="004B0BAA">
      <w:pPr>
        <w:tabs>
          <w:tab w:val="left" w:pos="726"/>
        </w:tabs>
      </w:pPr>
      <w:r w:rsidRPr="004B0BAA">
        <w:rPr>
          <w:iCs/>
        </w:rPr>
        <w:t>Неоклассическое</w:t>
      </w:r>
      <w:r w:rsidR="004B0BAA" w:rsidRPr="004B0BAA">
        <w:rPr>
          <w:iCs/>
        </w:rPr>
        <w:t xml:space="preserve"> </w:t>
      </w:r>
      <w:r w:rsidRPr="004B0BAA">
        <w:rPr>
          <w:iCs/>
        </w:rPr>
        <w:t>направление</w:t>
      </w:r>
      <w:r w:rsidR="004B0BAA" w:rsidRPr="004B0BAA">
        <w:t xml:space="preserve"> </w:t>
      </w:r>
      <w:r w:rsidRPr="004B0BAA">
        <w:t>рассматривает</w:t>
      </w:r>
      <w:r w:rsidR="004B0BAA" w:rsidRPr="004B0BAA">
        <w:t xml:space="preserve"> </w:t>
      </w:r>
      <w:r w:rsidRPr="004B0BAA">
        <w:t>безработицу,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добровольное,</w:t>
      </w:r>
      <w:r w:rsidR="004B0BAA" w:rsidRPr="004B0BAA">
        <w:t xml:space="preserve"> </w:t>
      </w:r>
      <w:r w:rsidRPr="004B0BAA">
        <w:t>вызванное</w:t>
      </w:r>
      <w:r w:rsidR="004B0BAA" w:rsidRPr="004B0BAA">
        <w:t xml:space="preserve"> </w:t>
      </w:r>
      <w:r w:rsidRPr="004B0BAA">
        <w:t>слишком</w:t>
      </w:r>
      <w:r w:rsidR="004B0BAA" w:rsidRPr="004B0BAA">
        <w:t xml:space="preserve"> </w:t>
      </w:r>
      <w:r w:rsidRPr="004B0BAA">
        <w:t>высокими</w:t>
      </w:r>
      <w:r w:rsidR="004B0BAA" w:rsidRPr="004B0BAA">
        <w:t xml:space="preserve"> </w:t>
      </w:r>
      <w:r w:rsidRPr="004B0BAA">
        <w:t>требованиями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оплате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временное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. </w:t>
      </w:r>
      <w:r w:rsidR="00B80AD3" w:rsidRPr="004B0BAA">
        <w:t>Сторонники</w:t>
      </w:r>
      <w:r w:rsidR="004B0BAA" w:rsidRPr="004B0BAA">
        <w:t xml:space="preserve"> </w:t>
      </w:r>
      <w:r w:rsidR="00B80AD3" w:rsidRPr="004B0BAA">
        <w:t>данной</w:t>
      </w:r>
      <w:r w:rsidR="004B0BAA" w:rsidRPr="004B0BAA">
        <w:t xml:space="preserve"> </w:t>
      </w:r>
      <w:r w:rsidR="00B80AD3" w:rsidRPr="004B0BAA">
        <w:t>концепции</w:t>
      </w:r>
      <w:r w:rsidR="004B0BAA" w:rsidRPr="004B0BAA">
        <w:t xml:space="preserve"> </w:t>
      </w:r>
      <w:r w:rsidR="00B80AD3" w:rsidRPr="004B0BAA">
        <w:t>Дж</w:t>
      </w:r>
      <w:r w:rsidR="004B0BAA" w:rsidRPr="004B0BAA">
        <w:t xml:space="preserve">. </w:t>
      </w:r>
      <w:r w:rsidR="00B80AD3" w:rsidRPr="004B0BAA">
        <w:t>Перри,</w:t>
      </w:r>
      <w:r w:rsidR="004B0BAA" w:rsidRPr="004B0BAA">
        <w:t xml:space="preserve"> </w:t>
      </w:r>
      <w:r w:rsidR="00B80AD3" w:rsidRPr="004B0BAA">
        <w:t>Р</w:t>
      </w:r>
      <w:r w:rsidR="004B0BAA" w:rsidRPr="004B0BAA">
        <w:t xml:space="preserve">. </w:t>
      </w:r>
      <w:r w:rsidRPr="004B0BAA">
        <w:t>Холл</w:t>
      </w:r>
      <w:r w:rsidR="004B0BAA" w:rsidRPr="004B0BAA">
        <w:t xml:space="preserve"> </w:t>
      </w:r>
      <w:r w:rsidRPr="004B0BAA">
        <w:t>полагают,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рынок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все</w:t>
      </w:r>
      <w:r w:rsidR="004B0BAA" w:rsidRPr="004B0BAA">
        <w:t xml:space="preserve"> </w:t>
      </w:r>
      <w:r w:rsidRPr="004B0BAA">
        <w:t>прочие</w:t>
      </w:r>
      <w:r w:rsidR="004B0BAA" w:rsidRPr="004B0BAA">
        <w:t xml:space="preserve"> </w:t>
      </w:r>
      <w:r w:rsidRPr="004B0BAA">
        <w:t>рынки,</w:t>
      </w:r>
      <w:r w:rsidR="004B0BAA" w:rsidRPr="004B0BAA">
        <w:t xml:space="preserve"> </w:t>
      </w:r>
      <w:r w:rsidRPr="004B0BAA">
        <w:t>действуют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базе</w:t>
      </w:r>
      <w:r w:rsidR="004B0BAA" w:rsidRPr="004B0BAA">
        <w:t xml:space="preserve"> </w:t>
      </w:r>
      <w:r w:rsidRPr="004B0BAA">
        <w:t>условного</w:t>
      </w:r>
      <w:r w:rsidR="004B0BAA" w:rsidRPr="004B0BAA">
        <w:t xml:space="preserve"> </w:t>
      </w:r>
      <w:r w:rsidRPr="004B0BAA">
        <w:t>равновесия,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основным</w:t>
      </w:r>
      <w:r w:rsidR="004B0BAA" w:rsidRPr="004B0BAA">
        <w:t xml:space="preserve"> </w:t>
      </w:r>
      <w:r w:rsidRPr="004B0BAA">
        <w:t>рыночным</w:t>
      </w:r>
      <w:r w:rsidR="004B0BAA" w:rsidRPr="004B0BAA">
        <w:t xml:space="preserve"> </w:t>
      </w:r>
      <w:r w:rsidRPr="004B0BAA">
        <w:t>регулятором</w:t>
      </w:r>
      <w:r w:rsidR="004B0BAA" w:rsidRPr="004B0BAA">
        <w:t xml:space="preserve"> </w:t>
      </w:r>
      <w:r w:rsidRPr="004B0BAA">
        <w:t>служит</w:t>
      </w:r>
      <w:r w:rsidR="004B0BAA" w:rsidRPr="004B0BAA">
        <w:t xml:space="preserve"> </w:t>
      </w:r>
      <w:r w:rsidRPr="004B0BAA">
        <w:t>цена,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данном</w:t>
      </w:r>
      <w:r w:rsidR="004B0BAA" w:rsidRPr="004B0BAA">
        <w:t xml:space="preserve"> </w:t>
      </w:r>
      <w:r w:rsidRPr="004B0BAA">
        <w:t>случае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. </w:t>
      </w:r>
      <w:r w:rsidRPr="004B0BAA">
        <w:t>Именно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помощью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мнению,</w:t>
      </w:r>
      <w:r w:rsidR="004B0BAA" w:rsidRPr="004B0BAA">
        <w:t xml:space="preserve"> </w:t>
      </w:r>
      <w:r w:rsidRPr="004B0BAA">
        <w:t>регулируется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предложение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поддерживается</w:t>
      </w:r>
      <w:r w:rsidR="004B0BAA" w:rsidRPr="004B0BAA">
        <w:t xml:space="preserve"> </w:t>
      </w:r>
      <w:r w:rsidRPr="004B0BAA">
        <w:t>рыночное</w:t>
      </w:r>
      <w:r w:rsidR="004B0BAA" w:rsidRPr="004B0BAA">
        <w:t xml:space="preserve"> </w:t>
      </w:r>
      <w:r w:rsidRPr="004B0BAA">
        <w:t>равновесие</w:t>
      </w:r>
      <w:r w:rsidR="004B0BAA" w:rsidRPr="004B0BAA">
        <w:t xml:space="preserve">. </w:t>
      </w:r>
      <w:r w:rsidRPr="004B0BAA">
        <w:t>Если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вследствие</w:t>
      </w:r>
      <w:r w:rsidR="004B0BAA" w:rsidRPr="004B0BAA">
        <w:t xml:space="preserve"> </w:t>
      </w:r>
      <w:r w:rsidRPr="004B0BAA">
        <w:t>требований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поднимется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какой-то</w:t>
      </w:r>
      <w:r w:rsidR="004B0BAA" w:rsidRPr="004B0BAA">
        <w:t xml:space="preserve"> </w:t>
      </w:r>
      <w:r w:rsidRPr="004B0BAA">
        <w:t>равновесной</w:t>
      </w:r>
      <w:r w:rsidR="004B0BAA" w:rsidRPr="004B0BAA">
        <w:t xml:space="preserve"> </w:t>
      </w:r>
      <w:r w:rsidRPr="004B0BAA">
        <w:t>ставки,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возникает</w:t>
      </w:r>
      <w:r w:rsidR="004B0BAA" w:rsidRPr="004B0BAA">
        <w:t xml:space="preserve"> </w:t>
      </w:r>
      <w:r w:rsidRPr="004B0BAA">
        <w:t>превышение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 </w:t>
      </w:r>
      <w:r w:rsidRPr="004B0BAA">
        <w:t>над</w:t>
      </w:r>
      <w:r w:rsidR="004B0BAA" w:rsidRPr="004B0BAA">
        <w:t xml:space="preserve"> </w:t>
      </w:r>
      <w:r w:rsidRPr="004B0BAA">
        <w:t>спросом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означает,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ищущих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оказывается</w:t>
      </w:r>
      <w:r w:rsidR="004B0BAA" w:rsidRPr="004B0BAA">
        <w:t xml:space="preserve"> </w:t>
      </w:r>
      <w:r w:rsidRPr="004B0BAA">
        <w:t>больше,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имеется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появляется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>.</w:t>
      </w:r>
    </w:p>
    <w:p w:rsidR="004B0BAA" w:rsidRPr="004B0BAA" w:rsidRDefault="00B02175" w:rsidP="004B0BAA">
      <w:pPr>
        <w:tabs>
          <w:tab w:val="left" w:pos="726"/>
        </w:tabs>
      </w:pPr>
      <w:r w:rsidRPr="004B0BAA">
        <w:t>На</w:t>
      </w:r>
      <w:r w:rsidR="004B0BAA" w:rsidRPr="004B0BAA">
        <w:t xml:space="preserve"> </w:t>
      </w:r>
      <w:r w:rsidRPr="004B0BAA">
        <w:t>любом</w:t>
      </w:r>
      <w:r w:rsidR="004B0BAA" w:rsidRPr="004B0BAA">
        <w:t xml:space="preserve"> </w:t>
      </w:r>
      <w:r w:rsidRPr="004B0BAA">
        <w:t>товарном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условиях</w:t>
      </w:r>
      <w:r w:rsidR="004B0BAA" w:rsidRPr="004B0BAA">
        <w:t xml:space="preserve"> </w:t>
      </w:r>
      <w:r w:rsidRPr="004B0BAA">
        <w:t>совершенной</w:t>
      </w:r>
      <w:r w:rsidR="004B0BAA" w:rsidRPr="004B0BAA">
        <w:t xml:space="preserve"> </w:t>
      </w:r>
      <w:r w:rsidRPr="004B0BAA">
        <w:t>конкуренции</w:t>
      </w:r>
      <w:r w:rsidR="004B0BAA" w:rsidRPr="004B0BAA">
        <w:t xml:space="preserve"> </w:t>
      </w:r>
      <w:r w:rsidRPr="004B0BAA">
        <w:t>под</w:t>
      </w:r>
      <w:r w:rsidR="004B0BAA" w:rsidRPr="004B0BAA">
        <w:t xml:space="preserve"> </w:t>
      </w:r>
      <w:r w:rsidRPr="004B0BAA">
        <w:t>воздействием</w:t>
      </w:r>
      <w:r w:rsidR="004B0BAA" w:rsidRPr="004B0BAA">
        <w:t xml:space="preserve"> </w:t>
      </w:r>
      <w:r w:rsidRPr="004B0BAA">
        <w:t>рыночных</w:t>
      </w:r>
      <w:r w:rsidR="004B0BAA" w:rsidRPr="004B0BAA">
        <w:t xml:space="preserve"> </w:t>
      </w:r>
      <w:r w:rsidRPr="004B0BAA">
        <w:t>сил</w:t>
      </w:r>
      <w:r w:rsidR="004B0BAA" w:rsidRPr="004B0BAA">
        <w:t xml:space="preserve"> </w:t>
      </w:r>
      <w:r w:rsidRPr="004B0BAA">
        <w:t>превышение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над</w:t>
      </w:r>
      <w:r w:rsidR="004B0BAA" w:rsidRPr="004B0BAA">
        <w:t xml:space="preserve"> </w:t>
      </w:r>
      <w:r w:rsidRPr="004B0BAA">
        <w:t>спросом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способствовать</w:t>
      </w:r>
      <w:r w:rsidR="004B0BAA" w:rsidRPr="004B0BAA">
        <w:t xml:space="preserve"> </w:t>
      </w:r>
      <w:r w:rsidRPr="004B0BAA">
        <w:t>снижению</w:t>
      </w:r>
      <w:r w:rsidR="004B0BAA" w:rsidRPr="004B0BAA">
        <w:t xml:space="preserve"> </w:t>
      </w:r>
      <w:r w:rsidRPr="004B0BAA">
        <w:t>цен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равновесного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. </w:t>
      </w:r>
      <w:r w:rsidRPr="004B0BAA">
        <w:t>Поскольку</w:t>
      </w:r>
      <w:r w:rsidR="004B0BAA" w:rsidRPr="004B0BAA">
        <w:t xml:space="preserve"> </w:t>
      </w:r>
      <w:r w:rsidRPr="004B0BAA">
        <w:t>рынок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неоклассической</w:t>
      </w:r>
      <w:r w:rsidR="004B0BAA" w:rsidRPr="004B0BAA">
        <w:t xml:space="preserve"> </w:t>
      </w:r>
      <w:r w:rsidRPr="004B0BAA">
        <w:t>концепции</w:t>
      </w:r>
      <w:r w:rsidR="004B0BAA" w:rsidRPr="004B0BAA">
        <w:t xml:space="preserve"> </w:t>
      </w:r>
      <w:r w:rsidRPr="004B0BAA">
        <w:t>функционирует,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любой</w:t>
      </w:r>
      <w:r w:rsidR="004B0BAA" w:rsidRPr="004B0BAA">
        <w:t xml:space="preserve"> </w:t>
      </w:r>
      <w:r w:rsidRPr="004B0BAA">
        <w:t>товарный</w:t>
      </w:r>
      <w:r w:rsidR="004B0BAA" w:rsidRPr="004B0BAA">
        <w:t xml:space="preserve"> </w:t>
      </w:r>
      <w:r w:rsidRPr="004B0BAA">
        <w:t>рынок,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избыток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понизит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равновесного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понижения</w:t>
      </w:r>
      <w:r w:rsidR="004B0BAA" w:rsidRPr="004B0BAA">
        <w:t xml:space="preserve"> </w:t>
      </w:r>
      <w:r w:rsidRPr="004B0BAA">
        <w:t>ставок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одной</w:t>
      </w:r>
      <w:r w:rsidR="004B0BAA" w:rsidRPr="004B0BAA">
        <w:t xml:space="preserve"> </w:t>
      </w:r>
      <w:r w:rsidRPr="004B0BAA">
        <w:t>стороны</w:t>
      </w:r>
      <w:r w:rsidR="004B0BAA" w:rsidRPr="004B0BAA">
        <w:t xml:space="preserve"> </w:t>
      </w:r>
      <w:r w:rsidRPr="004B0BAA">
        <w:t>сократит</w:t>
      </w:r>
      <w:r w:rsidR="004B0BAA" w:rsidRPr="004B0BAA">
        <w:t xml:space="preserve"> </w:t>
      </w:r>
      <w:r w:rsidRPr="004B0BAA">
        <w:t>количество</w:t>
      </w:r>
      <w:r w:rsidR="004B0BAA" w:rsidRPr="004B0BAA">
        <w:t xml:space="preserve"> </w:t>
      </w:r>
      <w:r w:rsidRPr="004B0BAA">
        <w:t>претендующих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места,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другой</w:t>
      </w:r>
      <w:r w:rsidR="004B0BAA" w:rsidRPr="004B0BAA">
        <w:t xml:space="preserve">. </w:t>
      </w:r>
      <w:r w:rsidRPr="004B0BAA">
        <w:t>Из-за</w:t>
      </w:r>
      <w:r w:rsidR="004B0BAA" w:rsidRPr="004B0BAA">
        <w:t xml:space="preserve"> </w:t>
      </w:r>
      <w:r w:rsidRPr="004B0BAA">
        <w:t>сокращения</w:t>
      </w:r>
      <w:r w:rsidR="004B0BAA" w:rsidRPr="004B0BAA">
        <w:t xml:space="preserve"> </w:t>
      </w:r>
      <w:r w:rsidRPr="004B0BAA">
        <w:t>издержек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наем,</w:t>
      </w:r>
      <w:r w:rsidR="004B0BAA" w:rsidRPr="004B0BAA">
        <w:t xml:space="preserve"> </w:t>
      </w:r>
      <w:r w:rsidRPr="004B0BAA">
        <w:t>увеличит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предпринимателей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рабочую</w:t>
      </w:r>
      <w:r w:rsidR="004B0BAA" w:rsidRPr="004B0BAA">
        <w:t xml:space="preserve"> </w:t>
      </w:r>
      <w:r w:rsidRPr="004B0BAA">
        <w:t>силу</w:t>
      </w:r>
      <w:r w:rsidR="004B0BAA" w:rsidRPr="004B0BAA">
        <w:t>.</w:t>
      </w:r>
    </w:p>
    <w:p w:rsidR="004B0BAA" w:rsidRPr="004B0BAA" w:rsidRDefault="00B02175" w:rsidP="004B0BAA">
      <w:pPr>
        <w:tabs>
          <w:tab w:val="left" w:pos="726"/>
        </w:tabs>
      </w:pPr>
      <w:r w:rsidRPr="004B0BAA">
        <w:t>Таким</w:t>
      </w:r>
      <w:r w:rsidR="004B0BAA" w:rsidRPr="004B0BAA">
        <w:t xml:space="preserve"> </w:t>
      </w:r>
      <w:r w:rsidRPr="004B0BAA">
        <w:t>образом,</w:t>
      </w:r>
      <w:r w:rsidR="004B0BAA" w:rsidRPr="004B0BAA">
        <w:t xml:space="preserve"> </w:t>
      </w:r>
      <w:r w:rsidRPr="004B0BAA">
        <w:t>гибкость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обеспечивает</w:t>
      </w:r>
      <w:r w:rsidR="004B0BAA" w:rsidRPr="004B0BAA">
        <w:t xml:space="preserve"> </w:t>
      </w:r>
      <w:r w:rsidRPr="004B0BAA">
        <w:t>достижения</w:t>
      </w:r>
      <w:r w:rsidR="004B0BAA" w:rsidRPr="004B0BAA">
        <w:t xml:space="preserve"> </w:t>
      </w:r>
      <w:r w:rsidRPr="004B0BAA">
        <w:t>устойчивого</w:t>
      </w:r>
      <w:r w:rsidR="004B0BAA" w:rsidRPr="004B0BAA">
        <w:t xml:space="preserve"> </w:t>
      </w:r>
      <w:r w:rsidRPr="004B0BAA">
        <w:t>равновесия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. </w:t>
      </w:r>
      <w:r w:rsidRPr="004B0BAA">
        <w:t>Стабильная,</w:t>
      </w:r>
      <w:r w:rsidR="004B0BAA" w:rsidRPr="004B0BAA">
        <w:t xml:space="preserve"> </w:t>
      </w:r>
      <w:r w:rsidRPr="004B0BAA">
        <w:t>неэластичная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направлении</w:t>
      </w:r>
      <w:r w:rsidR="004B0BAA" w:rsidRPr="004B0BAA">
        <w:t xml:space="preserve"> </w:t>
      </w:r>
      <w:r w:rsidRPr="004B0BAA">
        <w:t>понижения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основной</w:t>
      </w:r>
      <w:r w:rsidR="004B0BAA" w:rsidRPr="004B0BAA">
        <w:t xml:space="preserve"> </w:t>
      </w:r>
      <w:r w:rsidRPr="004B0BAA">
        <w:t>причиной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неоклассической</w:t>
      </w:r>
      <w:r w:rsidR="004B0BAA" w:rsidRPr="004B0BAA">
        <w:t xml:space="preserve"> </w:t>
      </w:r>
      <w:r w:rsidRPr="004B0BAA">
        <w:t>теории</w:t>
      </w:r>
      <w:r w:rsidR="004B0BAA" w:rsidRPr="004B0BAA">
        <w:t xml:space="preserve">. </w:t>
      </w:r>
      <w:r w:rsidRPr="004B0BAA">
        <w:t>Не</w:t>
      </w:r>
      <w:r w:rsidR="004B0BAA" w:rsidRPr="004B0BAA">
        <w:t xml:space="preserve"> </w:t>
      </w:r>
      <w:r w:rsidRPr="004B0BAA">
        <w:t>соглашаясь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пониженной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платой,</w:t>
      </w:r>
      <w:r w:rsidR="004B0BAA" w:rsidRPr="004B0BAA">
        <w:t xml:space="preserve"> </w:t>
      </w:r>
      <w:r w:rsidRPr="004B0BAA">
        <w:t>работники</w:t>
      </w:r>
      <w:r w:rsidR="004B0BAA" w:rsidRPr="004B0BAA">
        <w:t xml:space="preserve"> </w:t>
      </w:r>
      <w:r w:rsidRPr="004B0BAA">
        <w:t>делают</w:t>
      </w:r>
      <w:r w:rsidR="004B0BAA" w:rsidRPr="004B0BAA">
        <w:t xml:space="preserve"> </w:t>
      </w:r>
      <w:r w:rsidRPr="004B0BAA">
        <w:t>выбор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занятостью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безработицей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пользу</w:t>
      </w:r>
      <w:r w:rsidR="004B0BAA" w:rsidRPr="004B0BAA">
        <w:t xml:space="preserve"> </w:t>
      </w:r>
      <w:r w:rsidRPr="004B0BAA">
        <w:t>последней</w:t>
      </w:r>
      <w:r w:rsidR="004B0BAA" w:rsidRPr="004B0BAA">
        <w:t xml:space="preserve">: </w:t>
      </w:r>
      <w:r w:rsidRPr="004B0BAA">
        <w:t>безработица,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возможна,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качестве</w:t>
      </w:r>
      <w:r w:rsidR="004B0BAA" w:rsidRPr="004B0BAA">
        <w:t xml:space="preserve"> </w:t>
      </w:r>
      <w:r w:rsidRPr="004B0BAA">
        <w:t>добровольной</w:t>
      </w:r>
      <w:r w:rsidR="004B0BAA" w:rsidRPr="004B0BAA">
        <w:t xml:space="preserve">. </w:t>
      </w:r>
      <w:r w:rsidRPr="004B0BAA">
        <w:t>Если</w:t>
      </w:r>
      <w:r w:rsidR="004B0BAA" w:rsidRPr="004B0BAA">
        <w:t xml:space="preserve"> </w:t>
      </w:r>
      <w:r w:rsidRPr="004B0BAA">
        <w:t>же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регулировать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нарушится</w:t>
      </w:r>
      <w:r w:rsidR="004B0BAA" w:rsidRPr="004B0BAA">
        <w:t xml:space="preserve"> </w:t>
      </w:r>
      <w:r w:rsidRPr="004B0BAA">
        <w:t>конкурентный</w:t>
      </w:r>
      <w:r w:rsidR="004B0BAA" w:rsidRPr="004B0BAA">
        <w:t xml:space="preserve"> </w:t>
      </w:r>
      <w:r w:rsidRPr="004B0BAA">
        <w:t>рыночный</w:t>
      </w:r>
      <w:r w:rsidR="004B0BAA" w:rsidRPr="004B0BAA">
        <w:t xml:space="preserve"> </w:t>
      </w:r>
      <w:r w:rsidRPr="004B0BAA">
        <w:t>механизм</w:t>
      </w:r>
      <w:r w:rsidR="004B0BAA" w:rsidRPr="004B0BAA">
        <w:t xml:space="preserve">. </w:t>
      </w:r>
      <w:r w:rsidRPr="004B0BAA">
        <w:t>Отсюда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требования</w:t>
      </w:r>
      <w:r w:rsidR="004B0BAA" w:rsidRPr="004B0BAA">
        <w:t xml:space="preserve"> </w:t>
      </w:r>
      <w:r w:rsidRPr="004B0BAA">
        <w:t>экономистов</w:t>
      </w:r>
      <w:r w:rsidR="004B0BAA" w:rsidRPr="004B0BAA">
        <w:t xml:space="preserve"> </w:t>
      </w:r>
      <w:r w:rsidRPr="004B0BAA">
        <w:t>неоклассического</w:t>
      </w:r>
      <w:r w:rsidR="004B0BAA" w:rsidRPr="004B0BAA">
        <w:t xml:space="preserve"> </w:t>
      </w:r>
      <w:r w:rsidRPr="004B0BAA">
        <w:t>направления</w:t>
      </w:r>
      <w:r w:rsidR="004B0BAA" w:rsidRPr="004B0BAA">
        <w:t xml:space="preserve"> - </w:t>
      </w:r>
      <w:r w:rsidRPr="004B0BAA">
        <w:t>для</w:t>
      </w:r>
      <w:r w:rsidR="004B0BAA" w:rsidRPr="004B0BAA">
        <w:t xml:space="preserve"> </w:t>
      </w:r>
      <w:r w:rsidRPr="004B0BAA">
        <w:t>устранения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надо</w:t>
      </w:r>
      <w:r w:rsidR="004B0BAA" w:rsidRPr="004B0BAA">
        <w:t xml:space="preserve"> </w:t>
      </w:r>
      <w:r w:rsidRPr="004B0BAA">
        <w:t>добиваться</w:t>
      </w:r>
      <w:r w:rsidR="004B0BAA" w:rsidRPr="004B0BAA">
        <w:t xml:space="preserve"> </w:t>
      </w:r>
      <w:r w:rsidRPr="004B0BAA">
        <w:t>конкуренции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</w:t>
      </w:r>
      <w:r w:rsidR="00B80AD3" w:rsidRPr="004B0BAA">
        <w:t>руда,</w:t>
      </w:r>
      <w:r w:rsidR="004B0BAA" w:rsidRPr="004B0BAA">
        <w:t xml:space="preserve"> </w:t>
      </w:r>
      <w:r w:rsidR="00B80AD3" w:rsidRPr="004B0BAA">
        <w:t>гибкости</w:t>
      </w:r>
      <w:r w:rsidR="004B0BAA" w:rsidRPr="004B0BAA">
        <w:t xml:space="preserve"> </w:t>
      </w:r>
      <w:r w:rsidR="00B80AD3" w:rsidRPr="004B0BAA">
        <w:t>заработной</w:t>
      </w:r>
      <w:r w:rsidR="004B0BAA" w:rsidRPr="004B0BAA">
        <w:t xml:space="preserve"> </w:t>
      </w:r>
      <w:r w:rsidR="00B80AD3" w:rsidRPr="004B0BAA">
        <w:t>платы</w:t>
      </w:r>
      <w:r w:rsidR="004B0BAA" w:rsidRPr="004B0BAA">
        <w:t xml:space="preserve"> [</w:t>
      </w:r>
      <w:r w:rsidR="003A3A98" w:rsidRPr="004B0BAA">
        <w:t>3,</w:t>
      </w:r>
      <w:r w:rsidR="004B0BAA" w:rsidRPr="004B0BAA">
        <w:t xml:space="preserve"> </w:t>
      </w:r>
      <w:r w:rsidR="003A3A98" w:rsidRPr="004B0BAA">
        <w:t>с</w:t>
      </w:r>
      <w:r w:rsidR="004B0BAA">
        <w:t>.4</w:t>
      </w:r>
      <w:r w:rsidR="003A3A98" w:rsidRPr="004B0BAA">
        <w:t>0</w:t>
      </w:r>
      <w:r w:rsidR="004B0BAA" w:rsidRPr="004B0BAA">
        <w:t>].</w:t>
      </w:r>
    </w:p>
    <w:p w:rsidR="004B0BAA" w:rsidRDefault="00BC5AE5" w:rsidP="004B0BAA">
      <w:pPr>
        <w:tabs>
          <w:tab w:val="left" w:pos="726"/>
        </w:tabs>
      </w:pPr>
      <w:r w:rsidRPr="004B0BAA">
        <w:t>Однако</w:t>
      </w:r>
      <w:r w:rsidR="004B0BAA" w:rsidRPr="004B0BAA">
        <w:t xml:space="preserve"> </w:t>
      </w:r>
      <w:r w:rsidRPr="004B0BAA">
        <w:t>представители</w:t>
      </w:r>
      <w:r w:rsidR="004B0BAA" w:rsidRPr="004B0BAA">
        <w:t xml:space="preserve"> </w:t>
      </w:r>
      <w:r w:rsidRPr="004B0BAA">
        <w:t>неоклассической</w:t>
      </w:r>
      <w:r w:rsidR="004B0BAA" w:rsidRPr="004B0BAA">
        <w:t xml:space="preserve"> </w:t>
      </w:r>
      <w:r w:rsidRPr="004B0BAA">
        <w:t>школы</w:t>
      </w:r>
      <w:r w:rsidR="004B0BAA" w:rsidRPr="004B0BAA">
        <w:t xml:space="preserve"> </w:t>
      </w:r>
      <w:r w:rsidRPr="004B0BAA">
        <w:t>признают,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некоторая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имеет</w:t>
      </w:r>
      <w:r w:rsidR="004B0BAA" w:rsidRPr="004B0BAA">
        <w:t xml:space="preserve"> </w:t>
      </w:r>
      <w:r w:rsidRPr="004B0BAA">
        <w:t>вынужденный</w:t>
      </w:r>
      <w:r w:rsidR="004B0BAA" w:rsidRPr="004B0BAA">
        <w:t xml:space="preserve"> </w:t>
      </w:r>
      <w:r w:rsidRPr="004B0BAA">
        <w:t>характер,</w:t>
      </w:r>
      <w:r w:rsidR="004B0BAA" w:rsidRPr="004B0BAA">
        <w:t xml:space="preserve"> </w:t>
      </w:r>
      <w:r w:rsidRPr="004B0BAA">
        <w:t>называя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безработицей</w:t>
      </w:r>
      <w:r w:rsidR="004B0BAA" w:rsidRPr="004B0BAA">
        <w:t xml:space="preserve"> </w:t>
      </w:r>
      <w:r w:rsidRPr="004B0BAA">
        <w:t>ожидания</w:t>
      </w:r>
      <w:r w:rsidR="004B0BAA">
        <w:t xml:space="preserve"> (</w:t>
      </w:r>
      <w:r w:rsidRPr="004B0BAA">
        <w:t>рис</w:t>
      </w:r>
      <w:r w:rsidR="004B0BAA">
        <w:t>.2</w:t>
      </w:r>
      <w:r w:rsidR="004B0BAA" w:rsidRPr="004B0BAA">
        <w:t xml:space="preserve">). </w:t>
      </w:r>
      <w:r w:rsidRPr="004B0BAA">
        <w:t>Причиной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ожидания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неравновесие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связанное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установлением</w:t>
      </w:r>
      <w:r w:rsidR="004B0BAA" w:rsidRPr="004B0BAA">
        <w:t xml:space="preserve"> </w:t>
      </w:r>
      <w:r w:rsidRPr="004B0BAA">
        <w:t>реальной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уровне,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равновесного</w:t>
      </w:r>
      <w:r w:rsidR="004B0BAA" w:rsidRPr="004B0BAA">
        <w:t xml:space="preserve"> </w:t>
      </w:r>
      <w:r w:rsidRPr="004B0BAA">
        <w:t>рыночного</w:t>
      </w:r>
      <w:r w:rsidR="004B0BAA" w:rsidRPr="004B0BAA">
        <w:t xml:space="preserve"> </w:t>
      </w:r>
      <w:r w:rsidRPr="004B0BAA">
        <w:t>уровня</w:t>
      </w:r>
      <w:r w:rsidR="004B0BAA">
        <w:t xml:space="preserve"> (</w:t>
      </w:r>
      <w:r w:rsidRPr="004B0BAA">
        <w:t>при</w:t>
      </w:r>
      <w:r w:rsidR="004B0BAA" w:rsidRPr="004B0BAA">
        <w:t xml:space="preserve"> </w:t>
      </w:r>
      <w:r w:rsidRPr="004B0BAA">
        <w:t>котором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труд</w:t>
      </w:r>
      <w:r w:rsidR="004B0BAA" w:rsidRPr="004B0BAA">
        <w:t xml:space="preserve"> </w:t>
      </w:r>
      <w:r w:rsidRPr="004B0BAA">
        <w:t>равен</w:t>
      </w:r>
      <w:r w:rsidR="004B0BAA" w:rsidRPr="004B0BAA">
        <w:t xml:space="preserve"> </w:t>
      </w:r>
      <w:r w:rsidRPr="004B0BAA">
        <w:t>предложению</w:t>
      </w:r>
      <w:r w:rsidR="004B0BAA" w:rsidRPr="004B0BAA">
        <w:t xml:space="preserve"> </w:t>
      </w:r>
      <w:r w:rsidRPr="004B0BAA">
        <w:t>труда</w:t>
      </w:r>
      <w:r w:rsidR="004B0BAA" w:rsidRPr="004B0BAA">
        <w:t>).</w:t>
      </w:r>
    </w:p>
    <w:p w:rsidR="004B0BAA" w:rsidRPr="004B0BAA" w:rsidRDefault="004B0BAA" w:rsidP="004B0BAA">
      <w:pPr>
        <w:tabs>
          <w:tab w:val="left" w:pos="726"/>
        </w:tabs>
      </w:pPr>
    </w:p>
    <w:p w:rsidR="004B0BAA" w:rsidRPr="004B0BAA" w:rsidRDefault="00D81DA0" w:rsidP="004B0BAA">
      <w:pPr>
        <w:tabs>
          <w:tab w:val="left" w:pos="726"/>
        </w:tabs>
      </w:pPr>
      <w:r>
        <w:pict>
          <v:shape id="_x0000_i1027" type="#_x0000_t75" alt="Безработица ожидания" style="width:144.75pt;height:138pt">
            <v:imagedata r:id="rId9" o:title=""/>
          </v:shape>
        </w:pict>
      </w:r>
    </w:p>
    <w:p w:rsidR="007B4684" w:rsidRPr="004B0BAA" w:rsidRDefault="007B4684" w:rsidP="004B0BAA">
      <w:pPr>
        <w:tabs>
          <w:tab w:val="left" w:pos="726"/>
        </w:tabs>
      </w:pPr>
      <w:r w:rsidRPr="004B0BAA">
        <w:t>Рис</w:t>
      </w:r>
      <w:r w:rsidR="004B0BAA">
        <w:t>.2</w:t>
      </w:r>
      <w:r w:rsidR="004B0BAA" w:rsidRPr="004B0BAA">
        <w:t xml:space="preserve">. </w:t>
      </w:r>
      <w:r w:rsidRPr="004B0BAA">
        <w:t>График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ожидания</w:t>
      </w:r>
    </w:p>
    <w:p w:rsidR="004B0BAA" w:rsidRDefault="004B0BAA" w:rsidP="004B0BAA">
      <w:pPr>
        <w:tabs>
          <w:tab w:val="left" w:pos="726"/>
        </w:tabs>
      </w:pPr>
    </w:p>
    <w:p w:rsidR="004B0BAA" w:rsidRPr="004B0BAA" w:rsidRDefault="00BC5AE5" w:rsidP="004B0BAA">
      <w:pPr>
        <w:tabs>
          <w:tab w:val="left" w:pos="726"/>
        </w:tabs>
      </w:pPr>
      <w:r w:rsidRPr="004B0BAA">
        <w:t>При</w:t>
      </w:r>
      <w:r w:rsidR="004B0BAA" w:rsidRPr="004B0BAA">
        <w:t xml:space="preserve"> </w:t>
      </w:r>
      <w:r w:rsidRPr="004B0BAA">
        <w:t>ставке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>
        <w:t xml:space="preserve"> (</w:t>
      </w:r>
      <w:r w:rsidRPr="004B0BAA">
        <w:t>W/P</w:t>
      </w:r>
      <w:r w:rsidR="004B0BAA" w:rsidRPr="004B0BAA">
        <w:t xml:space="preserve">) </w:t>
      </w:r>
      <w:r w:rsidRPr="004B0BAA">
        <w:rPr>
          <w:vertAlign w:val="subscript"/>
        </w:rPr>
        <w:t>0</w:t>
      </w:r>
      <w:r w:rsidR="004B0BAA">
        <w:t xml:space="preserve"> (</w:t>
      </w:r>
      <w:r w:rsidR="007B4684" w:rsidRPr="004B0BAA">
        <w:t>рис</w:t>
      </w:r>
      <w:r w:rsidR="004B0BAA">
        <w:t>.2</w:t>
      </w:r>
      <w:r w:rsidR="004B0BAA" w:rsidRPr="004B0BAA">
        <w:t xml:space="preserve">) </w:t>
      </w:r>
      <w:r w:rsidRPr="004B0BAA">
        <w:t>рынок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находится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равновесии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уровне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>
        <w:t xml:space="preserve"> (</w:t>
      </w:r>
      <w:r w:rsidRPr="004B0BAA">
        <w:t>Lf</w:t>
      </w:r>
      <w:r w:rsidR="004B0BAA" w:rsidRPr="004B0BAA">
        <w:t xml:space="preserve">). </w:t>
      </w:r>
      <w:r w:rsidRPr="004B0BAA">
        <w:t>Однако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ставка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установлена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уровне</w:t>
      </w:r>
      <w:r w:rsidR="004B0BAA">
        <w:t xml:space="preserve"> (</w:t>
      </w:r>
      <w:r w:rsidRPr="004B0BAA">
        <w:t>W/P</w:t>
      </w:r>
      <w:r w:rsidR="004B0BAA" w:rsidRPr="004B0BAA">
        <w:t xml:space="preserve">) </w:t>
      </w:r>
      <w:r w:rsidRPr="004B0BAA">
        <w:rPr>
          <w:vertAlign w:val="subscript"/>
        </w:rPr>
        <w:t>1</w:t>
      </w:r>
      <w:r w:rsidRPr="004B0BAA">
        <w:t>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предложение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L1</w:t>
      </w:r>
      <w:r w:rsidR="004B0BAA" w:rsidRPr="004B0BAA">
        <w:t xml:space="preserve"> </w:t>
      </w:r>
      <w:r w:rsidRPr="004B0BAA">
        <w:t>превысит</w:t>
      </w:r>
      <w:r w:rsidR="004B0BAA" w:rsidRPr="004B0BAA">
        <w:t xml:space="preserve"> </w:t>
      </w:r>
      <w:r w:rsidRPr="004B0BAA">
        <w:t>спрос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труд,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нанято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количество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равное</w:t>
      </w:r>
      <w:r w:rsidR="004B0BAA" w:rsidRPr="004B0BAA">
        <w:t xml:space="preserve"> </w:t>
      </w:r>
      <w:r w:rsidRPr="004B0BAA">
        <w:t>L1</w:t>
      </w:r>
      <w:r w:rsidR="004B0BAA" w:rsidRPr="004B0BAA">
        <w:t xml:space="preserve">. </w:t>
      </w:r>
      <w:r w:rsidRPr="004B0BAA">
        <w:t>Разница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L1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L2</w:t>
      </w:r>
      <w:r w:rsidR="004B0BAA" w:rsidRPr="004B0BAA">
        <w:t xml:space="preserve"> </w:t>
      </w:r>
      <w:r w:rsidRPr="004B0BAA">
        <w:t>составит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</w:t>
      </w:r>
      <w:r w:rsidRPr="004B0BAA">
        <w:t>ожидания,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исчезнуть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тогда,</w:t>
      </w:r>
      <w:r w:rsidR="004B0BAA" w:rsidRPr="004B0BAA">
        <w:t xml:space="preserve"> </w:t>
      </w:r>
      <w:r w:rsidRPr="004B0BAA">
        <w:t>когда</w:t>
      </w:r>
      <w:r w:rsidR="004B0BAA" w:rsidRPr="004B0BAA">
        <w:t xml:space="preserve"> </w:t>
      </w:r>
      <w:r w:rsidRPr="004B0BAA">
        <w:t>ставка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снова</w:t>
      </w:r>
      <w:r w:rsidR="004B0BAA" w:rsidRPr="004B0BAA">
        <w:t xml:space="preserve"> </w:t>
      </w:r>
      <w:r w:rsidRPr="004B0BAA">
        <w:t>равна</w:t>
      </w:r>
      <w:r w:rsidR="004B0BAA" w:rsidRPr="004B0BAA">
        <w:t xml:space="preserve"> </w:t>
      </w:r>
      <w:r w:rsidRPr="004B0BAA">
        <w:t>равновесной</w:t>
      </w:r>
      <w:r w:rsidR="004B0BAA">
        <w:t xml:space="preserve"> (</w:t>
      </w:r>
      <w:r w:rsidRPr="004B0BAA">
        <w:t>W/P</w:t>
      </w:r>
      <w:r w:rsidR="004B0BAA" w:rsidRPr="004B0BAA">
        <w:t xml:space="preserve">) </w:t>
      </w:r>
      <w:r w:rsidRPr="004B0BAA">
        <w:rPr>
          <w:vertAlign w:val="subscript"/>
        </w:rPr>
        <w:t>0</w:t>
      </w:r>
      <w:r w:rsidR="004B0BAA" w:rsidRPr="004B0BAA">
        <w:t xml:space="preserve"> [</w:t>
      </w:r>
      <w:r w:rsidR="003A3A98" w:rsidRPr="004B0BAA">
        <w:t>3,</w:t>
      </w:r>
      <w:r w:rsidR="004B0BAA" w:rsidRPr="004B0BAA">
        <w:t xml:space="preserve"> </w:t>
      </w:r>
      <w:r w:rsidR="003A3A98" w:rsidRPr="004B0BAA">
        <w:t>с</w:t>
      </w:r>
      <w:r w:rsidR="004B0BAA">
        <w:t>.4</w:t>
      </w:r>
      <w:r w:rsidR="003A3A98" w:rsidRPr="004B0BAA">
        <w:t>7</w:t>
      </w:r>
      <w:r w:rsidR="004B0BAA" w:rsidRPr="004B0BAA">
        <w:t>].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Причинами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ожидания</w:t>
      </w:r>
      <w:r w:rsidR="004B0BAA" w:rsidRPr="004B0BAA">
        <w:t xml:space="preserve"> </w:t>
      </w:r>
      <w:r w:rsidRPr="004B0BAA">
        <w:t>и</w:t>
      </w:r>
      <w:r w:rsidR="004B0BAA">
        <w:t xml:space="preserve"> "</w:t>
      </w:r>
      <w:r w:rsidRPr="004B0BAA">
        <w:t>залипания</w:t>
      </w:r>
      <w:r w:rsidR="004B0BAA">
        <w:t xml:space="preserve">" </w:t>
      </w:r>
      <w:r w:rsidRPr="004B0BAA">
        <w:t>ставки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равновесного</w:t>
      </w:r>
      <w:r w:rsidR="004B0BAA" w:rsidRPr="004B0BAA">
        <w:t xml:space="preserve"> </w:t>
      </w:r>
      <w:r w:rsidRPr="004B0BAA">
        <w:t>уровня</w:t>
      </w:r>
      <w:r w:rsidR="004B0BAA">
        <w:t xml:space="preserve"> (</w:t>
      </w:r>
      <w:r w:rsidRPr="004B0BAA">
        <w:t>жесткости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) </w:t>
      </w:r>
      <w:r w:rsidRPr="004B0BAA">
        <w:t>являются</w:t>
      </w:r>
      <w:r w:rsidR="004B0BAA" w:rsidRPr="004B0BAA">
        <w:t>: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Pr="004B0BAA">
        <w:t>деятельность</w:t>
      </w:r>
      <w:r w:rsidR="004B0BAA" w:rsidRPr="004B0BAA">
        <w:t xml:space="preserve"> </w:t>
      </w:r>
      <w:r w:rsidRPr="004B0BAA">
        <w:t>профсоюзов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подписание</w:t>
      </w:r>
      <w:r w:rsidR="004B0BAA" w:rsidRPr="004B0BAA">
        <w:t xml:space="preserve"> </w:t>
      </w:r>
      <w:r w:rsidRPr="004B0BAA">
        <w:t>коллективных</w:t>
      </w:r>
      <w:r w:rsidR="004B0BAA" w:rsidRPr="004B0BAA">
        <w:t xml:space="preserve"> </w:t>
      </w:r>
      <w:r w:rsidRPr="004B0BAA">
        <w:t>договоров,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которых</w:t>
      </w:r>
      <w:r w:rsidR="004B0BAA" w:rsidRPr="004B0BAA">
        <w:t xml:space="preserve"> </w:t>
      </w:r>
      <w:r w:rsidRPr="004B0BAA">
        <w:t>оговаривается</w:t>
      </w:r>
      <w:r w:rsidR="004B0BAA" w:rsidRPr="004B0BAA">
        <w:t xml:space="preserve"> </w:t>
      </w:r>
      <w:r w:rsidRPr="004B0BAA">
        <w:t>ставка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ниже</w:t>
      </w:r>
      <w:r w:rsidR="004B0BAA" w:rsidRPr="004B0BAA">
        <w:t xml:space="preserve"> </w:t>
      </w:r>
      <w:r w:rsidRPr="004B0BAA">
        <w:t>которой</w:t>
      </w:r>
      <w:r w:rsidR="004B0BAA" w:rsidRPr="004B0BAA">
        <w:t xml:space="preserve"> </w:t>
      </w:r>
      <w:r w:rsidRPr="004B0BAA">
        <w:t>предприниматели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права</w:t>
      </w:r>
      <w:r w:rsidR="004B0BAA" w:rsidRPr="004B0BAA">
        <w:t xml:space="preserve"> </w:t>
      </w:r>
      <w:r w:rsidRPr="004B0BAA">
        <w:t>нанимать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. </w:t>
      </w:r>
      <w:r w:rsidRPr="004B0BAA">
        <w:t>Профсоюз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ассоциация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вовлечена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коллективные</w:t>
      </w:r>
      <w:r w:rsidR="004B0BAA" w:rsidRPr="004B0BAA">
        <w:t xml:space="preserve"> </w:t>
      </w:r>
      <w:r w:rsidRPr="004B0BAA">
        <w:t>договоры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нанимателями</w:t>
      </w:r>
      <w:r w:rsidR="004B0BAA">
        <w:t xml:space="preserve"> (</w:t>
      </w:r>
      <w:r w:rsidRPr="004B0BAA">
        <w:t>фирмами</w:t>
      </w:r>
      <w:r w:rsidR="004B0BAA" w:rsidRPr="004B0BAA">
        <w:t xml:space="preserve">) </w:t>
      </w:r>
      <w:r w:rsidRPr="004B0BAA">
        <w:t>в</w:t>
      </w:r>
      <w:r w:rsidR="004B0BAA" w:rsidRPr="004B0BAA">
        <w:t xml:space="preserve"> </w:t>
      </w:r>
      <w:r w:rsidRPr="004B0BAA">
        <w:t>отношении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условий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Если</w:t>
      </w:r>
      <w:r w:rsidR="004B0BAA" w:rsidRPr="004B0BAA">
        <w:t xml:space="preserve"> </w:t>
      </w:r>
      <w:r w:rsidRPr="004B0BAA">
        <w:t>профсоюз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фирма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прийти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соглашению,</w:t>
      </w:r>
      <w:r w:rsidR="004B0BAA" w:rsidRPr="004B0BAA">
        <w:t xml:space="preserve"> </w:t>
      </w:r>
      <w:r w:rsidRPr="004B0BAA">
        <w:t>профсоюз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объявить</w:t>
      </w:r>
      <w:r w:rsidR="004B0BAA" w:rsidRPr="004B0BAA">
        <w:t xml:space="preserve"> </w:t>
      </w:r>
      <w:r w:rsidRPr="004B0BAA">
        <w:t>забастовку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перестать</w:t>
      </w:r>
      <w:r w:rsidR="004B0BAA" w:rsidRPr="004B0BAA">
        <w:t xml:space="preserve"> </w:t>
      </w:r>
      <w:r w:rsidRPr="004B0BAA">
        <w:t>предоставлять</w:t>
      </w:r>
      <w:r w:rsidR="004B0BAA" w:rsidRPr="004B0BAA">
        <w:t xml:space="preserve"> </w:t>
      </w:r>
      <w:r w:rsidRPr="004B0BAA">
        <w:t>фирме</w:t>
      </w:r>
      <w:r w:rsidR="004B0BAA" w:rsidRPr="004B0BAA">
        <w:t xml:space="preserve"> </w:t>
      </w:r>
      <w:r w:rsidRPr="004B0BAA">
        <w:t>услуги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Из-за</w:t>
      </w:r>
      <w:r w:rsidR="004B0BAA" w:rsidRPr="004B0BAA">
        <w:t xml:space="preserve"> </w:t>
      </w:r>
      <w:r w:rsidRPr="004B0BAA">
        <w:t>угрозы</w:t>
      </w:r>
      <w:r w:rsidR="004B0BAA" w:rsidRPr="004B0BAA">
        <w:t xml:space="preserve"> </w:t>
      </w:r>
      <w:r w:rsidRPr="004B0BAA">
        <w:t>забастовки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профсоюзах</w:t>
      </w:r>
      <w:r w:rsidR="004B0BAA" w:rsidRPr="004B0BAA">
        <w:t xml:space="preserve"> </w:t>
      </w:r>
      <w:r w:rsidRPr="004B0BAA">
        <w:t>зарабатывают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10-20%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объединенных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профсоюз</w:t>
      </w:r>
      <w:r w:rsidR="004B0BAA" w:rsidRPr="004B0BAA">
        <w:t xml:space="preserve">. </w:t>
      </w:r>
      <w:r w:rsidRPr="004B0BAA">
        <w:t>Профсоюз</w:t>
      </w:r>
      <w:r w:rsidR="004B0BAA" w:rsidRPr="004B0BAA">
        <w:t xml:space="preserve"> </w:t>
      </w:r>
      <w:r w:rsidRPr="004B0BAA">
        <w:t>обеспечивает</w:t>
      </w:r>
      <w:r w:rsidR="004B0BAA" w:rsidRPr="004B0BAA">
        <w:t xml:space="preserve"> </w:t>
      </w:r>
      <w:r w:rsidRPr="004B0BAA">
        <w:t>выгоды</w:t>
      </w:r>
      <w:r w:rsidR="004B0BAA" w:rsidRPr="004B0BAA">
        <w:t xml:space="preserve"> </w:t>
      </w:r>
      <w:r w:rsidRPr="004B0BAA">
        <w:t>инсайдерам</w:t>
      </w:r>
      <w:r w:rsidR="004B0BAA">
        <w:t xml:space="preserve"> (</w:t>
      </w:r>
      <w:r w:rsidRPr="004B0BAA">
        <w:t>членам</w:t>
      </w:r>
      <w:r w:rsidR="004B0BAA" w:rsidRPr="004B0BAA">
        <w:t xml:space="preserve">) </w:t>
      </w:r>
      <w:r w:rsidRPr="004B0BAA">
        <w:t>за</w:t>
      </w:r>
      <w:r w:rsidR="004B0BAA" w:rsidRPr="004B0BAA">
        <w:t xml:space="preserve"> </w:t>
      </w:r>
      <w:r w:rsidRPr="004B0BAA">
        <w:t>счет</w:t>
      </w:r>
      <w:r w:rsidR="004B0BAA" w:rsidRPr="004B0BAA">
        <w:t xml:space="preserve"> </w:t>
      </w:r>
      <w:r w:rsidRPr="004B0BAA">
        <w:t>аутсайдеров</w:t>
      </w:r>
      <w:r w:rsidR="004B0BAA">
        <w:t xml:space="preserve"> (</w:t>
      </w:r>
      <w:r w:rsidRPr="004B0BAA">
        <w:t>нечленов</w:t>
      </w:r>
      <w:r w:rsidR="004B0BAA" w:rsidRPr="004B0BAA">
        <w:t xml:space="preserve">). </w:t>
      </w:r>
      <w:r w:rsidRPr="004B0BAA">
        <w:t>Когда</w:t>
      </w:r>
      <w:r w:rsidR="004B0BAA" w:rsidRPr="004B0BAA">
        <w:t xml:space="preserve"> </w:t>
      </w:r>
      <w:r w:rsidRPr="004B0BAA">
        <w:t>профсоюз</w:t>
      </w:r>
      <w:r w:rsidR="004B0BAA" w:rsidRPr="004B0BAA">
        <w:t xml:space="preserve"> </w:t>
      </w:r>
      <w:r w:rsidRPr="004B0BAA">
        <w:t>добивается</w:t>
      </w:r>
      <w:r w:rsidR="004B0BAA" w:rsidRPr="004B0BAA">
        <w:t xml:space="preserve"> </w:t>
      </w:r>
      <w:r w:rsidRPr="004B0BAA">
        <w:t>повышения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становится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результатом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инсайдеров,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особенно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аутсайдеров</w:t>
      </w:r>
      <w:r w:rsidR="004B0BAA" w:rsidRPr="004B0BAA">
        <w:t>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Pr="004B0BAA">
        <w:t>законодательное</w:t>
      </w:r>
      <w:r w:rsidR="004B0BAA" w:rsidRPr="004B0BAA">
        <w:t xml:space="preserve"> </w:t>
      </w:r>
      <w:r w:rsidRPr="004B0BAA">
        <w:t>установление</w:t>
      </w:r>
      <w:r w:rsidR="004B0BAA" w:rsidRPr="004B0BAA">
        <w:t xml:space="preserve"> </w:t>
      </w:r>
      <w:r w:rsidRPr="004B0BAA">
        <w:t>государством</w:t>
      </w:r>
      <w:r w:rsidR="004B0BAA" w:rsidRPr="004B0BAA">
        <w:t xml:space="preserve"> </w:t>
      </w:r>
      <w:r w:rsidRPr="004B0BAA">
        <w:t>минимальной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служит</w:t>
      </w:r>
      <w:r w:rsidR="004B0BAA" w:rsidRPr="004B0BAA">
        <w:t xml:space="preserve"> </w:t>
      </w:r>
      <w:r w:rsidRPr="004B0BAA">
        <w:t>нижним</w:t>
      </w:r>
      <w:r w:rsidR="004B0BAA" w:rsidRPr="004B0BAA">
        <w:t xml:space="preserve"> </w:t>
      </w:r>
      <w:r w:rsidRPr="004B0BAA">
        <w:t>пределом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приеме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. </w:t>
      </w:r>
      <w:r w:rsidRPr="004B0BAA">
        <w:t>Поскольку</w:t>
      </w:r>
      <w:r w:rsidR="004B0BAA" w:rsidRPr="004B0BAA">
        <w:t xml:space="preserve"> </w:t>
      </w:r>
      <w:r w:rsidRPr="004B0BAA">
        <w:t>равновесная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большинства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превышает</w:t>
      </w:r>
      <w:r w:rsidR="004B0BAA" w:rsidRPr="004B0BAA">
        <w:t xml:space="preserve"> </w:t>
      </w:r>
      <w:r w:rsidRPr="004B0BAA">
        <w:t>минимальную</w:t>
      </w:r>
      <w:r w:rsidR="004B0BAA" w:rsidRPr="004B0BAA">
        <w:t xml:space="preserve"> </w:t>
      </w:r>
      <w:r w:rsidRPr="004B0BAA">
        <w:t>ставку,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обстоятельство</w:t>
      </w:r>
      <w:r w:rsidR="004B0BAA" w:rsidRPr="004B0BAA">
        <w:t xml:space="preserve"> </w:t>
      </w:r>
      <w:r w:rsidRPr="004B0BAA">
        <w:t>оказывает</w:t>
      </w:r>
      <w:r w:rsidR="004B0BAA" w:rsidRPr="004B0BAA">
        <w:t xml:space="preserve"> </w:t>
      </w:r>
      <w:r w:rsidRPr="004B0BAA">
        <w:t>влияние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либо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низкоквалифицированных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либо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имеющих</w:t>
      </w:r>
      <w:r w:rsidR="004B0BAA" w:rsidRPr="004B0BAA">
        <w:t xml:space="preserve"> </w:t>
      </w:r>
      <w:r w:rsidRPr="004B0BAA">
        <w:t>опыта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трудовых</w:t>
      </w:r>
      <w:r w:rsidR="004B0BAA" w:rsidRPr="004B0BAA">
        <w:t xml:space="preserve"> </w:t>
      </w:r>
      <w:r w:rsidRPr="004B0BAA">
        <w:t>навыков</w:t>
      </w:r>
      <w:r w:rsidR="004B0BAA" w:rsidRPr="004B0BAA">
        <w:t xml:space="preserve"> </w:t>
      </w:r>
      <w:r w:rsidRPr="004B0BAA">
        <w:t>подростков</w:t>
      </w:r>
      <w:r w:rsidR="004B0BAA" w:rsidRPr="004B0BAA">
        <w:t>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3</w:t>
      </w:r>
      <w:r w:rsidR="004B0BAA" w:rsidRPr="004B0BAA">
        <w:t xml:space="preserve">) </w:t>
      </w:r>
      <w:r w:rsidRPr="004B0BAA">
        <w:t>широкое</w:t>
      </w:r>
      <w:r w:rsidR="004B0BAA" w:rsidRPr="004B0BAA">
        <w:t xml:space="preserve"> </w:t>
      </w:r>
      <w:r w:rsidRPr="004B0BAA">
        <w:t>распространение</w:t>
      </w:r>
      <w:r w:rsidR="004B0BAA" w:rsidRPr="004B0BAA">
        <w:t xml:space="preserve"> </w:t>
      </w:r>
      <w:r w:rsidRPr="004B0BAA">
        <w:t>теории</w:t>
      </w:r>
      <w:r w:rsidR="004B0BAA" w:rsidRPr="004B0BAA">
        <w:t xml:space="preserve"> </w:t>
      </w:r>
      <w:r w:rsidRPr="004B0BAA">
        <w:t>стимулирующей</w:t>
      </w:r>
      <w:r w:rsidR="004B0BAA">
        <w:t xml:space="preserve"> (</w:t>
      </w:r>
      <w:r w:rsidRPr="004B0BAA">
        <w:t>или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)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. </w:t>
      </w:r>
      <w:r w:rsidRPr="004B0BAA">
        <w:t>Дело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предприниматели</w:t>
      </w:r>
      <w:r w:rsidR="004B0BAA" w:rsidRPr="004B0BAA">
        <w:t xml:space="preserve"> </w:t>
      </w:r>
      <w:r w:rsidRPr="004B0BAA">
        <w:t>сами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заинтересованы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снижении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специально</w:t>
      </w:r>
      <w:r w:rsidR="004B0BAA" w:rsidRPr="004B0BAA">
        <w:t xml:space="preserve"> </w:t>
      </w:r>
      <w:r w:rsidRPr="004B0BAA">
        <w:t>держать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равновесной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удержать</w:t>
      </w:r>
      <w:r w:rsidR="004B0BAA" w:rsidRPr="004B0BAA">
        <w:t xml:space="preserve"> </w:t>
      </w:r>
      <w:r w:rsidRPr="004B0BAA">
        <w:t>своих</w:t>
      </w:r>
      <w:r w:rsidR="004B0BAA" w:rsidRPr="004B0BAA">
        <w:t xml:space="preserve"> </w:t>
      </w:r>
      <w:r w:rsidRPr="004B0BAA">
        <w:t>лучших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наиболее</w:t>
      </w:r>
      <w:r w:rsidR="004B0BAA" w:rsidRPr="004B0BAA">
        <w:t xml:space="preserve"> </w:t>
      </w:r>
      <w:r w:rsidRPr="004B0BAA">
        <w:t>производительных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. </w:t>
      </w:r>
      <w:r w:rsidRPr="004B0BAA">
        <w:t>Эффективная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аналогична</w:t>
      </w:r>
      <w:r w:rsidR="004B0BAA" w:rsidRPr="004B0BAA">
        <w:t xml:space="preserve"> </w:t>
      </w:r>
      <w:r w:rsidRPr="004B0BAA">
        <w:t>закону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минимуме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деятельности</w:t>
      </w:r>
      <w:r w:rsidR="004B0BAA" w:rsidRPr="004B0BAA">
        <w:t xml:space="preserve"> </w:t>
      </w:r>
      <w:r w:rsidRPr="004B0BAA">
        <w:t>профсоюзов,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во</w:t>
      </w:r>
      <w:r w:rsidR="004B0BAA" w:rsidRPr="004B0BAA">
        <w:t xml:space="preserve"> </w:t>
      </w:r>
      <w:r w:rsidRPr="004B0BAA">
        <w:t>всех</w:t>
      </w:r>
      <w:r w:rsidR="004B0BAA" w:rsidRPr="004B0BAA">
        <w:t xml:space="preserve"> </w:t>
      </w:r>
      <w:r w:rsidRPr="004B0BAA">
        <w:t>трех</w:t>
      </w:r>
      <w:r w:rsidR="004B0BAA" w:rsidRPr="004B0BAA">
        <w:t xml:space="preserve"> </w:t>
      </w:r>
      <w:r w:rsidRPr="004B0BAA">
        <w:t>случаях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результатом</w:t>
      </w:r>
      <w:r w:rsidR="004B0BAA" w:rsidRPr="004B0BAA">
        <w:t xml:space="preserve"> </w:t>
      </w:r>
      <w:r w:rsidRPr="004B0BAA">
        <w:t>того,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ставка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устанавливается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равновесной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. </w:t>
      </w:r>
      <w:r w:rsidRPr="004B0BAA">
        <w:t>Однако</w:t>
      </w:r>
      <w:r w:rsidR="004B0BAA" w:rsidRPr="004B0BAA">
        <w:t xml:space="preserve"> </w:t>
      </w:r>
      <w:r w:rsidRPr="004B0BAA">
        <w:t>отличие</w:t>
      </w:r>
      <w:r w:rsidR="004B0BAA" w:rsidRPr="004B0BAA">
        <w:t xml:space="preserve"> </w:t>
      </w:r>
      <w:r w:rsidRPr="004B0BAA">
        <w:t>эффективной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состоит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добровольно</w:t>
      </w:r>
      <w:r w:rsidR="004B0BAA" w:rsidRPr="004B0BAA">
        <w:t xml:space="preserve"> </w:t>
      </w:r>
      <w:r w:rsidRPr="004B0BAA">
        <w:t>выплачивается</w:t>
      </w:r>
      <w:r w:rsidR="004B0BAA" w:rsidRPr="004B0BAA">
        <w:t xml:space="preserve"> </w:t>
      </w:r>
      <w:r w:rsidRPr="004B0BAA">
        <w:t>фирмами</w:t>
      </w:r>
      <w:r w:rsidR="004B0BAA" w:rsidRPr="004B0BAA">
        <w:t>. [</w:t>
      </w:r>
      <w:r w:rsidR="003A3A98" w:rsidRPr="004B0BAA">
        <w:t>4,</w:t>
      </w:r>
      <w:r w:rsidR="004B0BAA" w:rsidRPr="004B0BAA">
        <w:t xml:space="preserve"> </w:t>
      </w:r>
      <w:r w:rsidR="003A3A98" w:rsidRPr="004B0BAA">
        <w:t>с</w:t>
      </w:r>
      <w:r w:rsidR="004B0BAA">
        <w:t>.6</w:t>
      </w:r>
      <w:r w:rsidR="003A3A98" w:rsidRPr="004B0BAA">
        <w:t>5</w:t>
      </w:r>
      <w:r w:rsidR="004B0BAA" w:rsidRPr="004B0BAA">
        <w:t>]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Существует</w:t>
      </w:r>
      <w:r w:rsidR="004B0BAA" w:rsidRPr="004B0BAA">
        <w:t xml:space="preserve"> </w:t>
      </w:r>
      <w:r w:rsidRPr="004B0BAA">
        <w:t>4</w:t>
      </w:r>
      <w:r w:rsidR="004B0BAA" w:rsidRPr="004B0BAA">
        <w:t xml:space="preserve"> </w:t>
      </w:r>
      <w:r w:rsidRPr="004B0BAA">
        <w:t>причины,</w:t>
      </w:r>
      <w:r w:rsidR="004B0BAA" w:rsidRPr="004B0BAA">
        <w:t xml:space="preserve"> </w:t>
      </w:r>
      <w:r w:rsidRPr="004B0BAA">
        <w:t>почему</w:t>
      </w:r>
      <w:r w:rsidR="004B0BAA" w:rsidRPr="004B0BAA">
        <w:t xml:space="preserve"> </w:t>
      </w:r>
      <w:r w:rsidRPr="004B0BAA">
        <w:t>фирмы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считать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себя</w:t>
      </w:r>
      <w:r w:rsidR="004B0BAA" w:rsidRPr="004B0BAA">
        <w:t xml:space="preserve"> </w:t>
      </w:r>
      <w:r w:rsidRPr="004B0BAA">
        <w:t>эффективным</w:t>
      </w:r>
      <w:r w:rsidR="004B0BAA" w:rsidRPr="004B0BAA">
        <w:t xml:space="preserve"> </w:t>
      </w:r>
      <w:r w:rsidRPr="004B0BAA">
        <w:t>выплачивать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плату,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высокую,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равновесная</w:t>
      </w:r>
      <w:r w:rsidR="004B0BAA" w:rsidRPr="004B0BAA">
        <w:t>: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Pr="004B0BAA">
        <w:t>увольнение</w:t>
      </w:r>
      <w:r w:rsidR="004B0BAA" w:rsidRPr="004B0BAA">
        <w:t xml:space="preserve"> </w:t>
      </w:r>
      <w:r w:rsidRPr="004B0BAA">
        <w:t>рабочих</w:t>
      </w:r>
      <w:r w:rsidR="004B0BAA">
        <w:t xml:space="preserve"> (</w:t>
      </w:r>
      <w:r w:rsidRPr="004B0BAA">
        <w:t>текучесть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) </w:t>
      </w:r>
      <w:r w:rsidRPr="004B0BAA">
        <w:t>могут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уменьшены,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выплачивать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высокую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плату,</w:t>
      </w:r>
      <w:r w:rsidR="004B0BAA" w:rsidRPr="004B0BAA">
        <w:t xml:space="preserve"> </w:t>
      </w:r>
      <w:r w:rsidRPr="004B0BAA">
        <w:t>потому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обнаружат,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трудно</w:t>
      </w:r>
      <w:r w:rsidR="004B0BAA" w:rsidRPr="004B0BAA">
        <w:t xml:space="preserve"> </w:t>
      </w:r>
      <w:r w:rsidRPr="004B0BAA">
        <w:t>найти</w:t>
      </w:r>
      <w:r w:rsidR="004B0BAA" w:rsidRPr="004B0BAA">
        <w:t xml:space="preserve"> </w:t>
      </w:r>
      <w:r w:rsidRPr="004B0BAA">
        <w:t>альтернативную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высокой</w:t>
      </w:r>
      <w:r w:rsidR="004B0BAA" w:rsidRPr="004B0BAA">
        <w:t xml:space="preserve"> </w:t>
      </w:r>
      <w:r w:rsidRPr="004B0BAA">
        <w:t>ставке</w:t>
      </w:r>
      <w:r w:rsidR="004B0BAA" w:rsidRPr="004B0BAA">
        <w:t xml:space="preserve">. </w:t>
      </w:r>
      <w:r w:rsidRPr="004B0BAA">
        <w:t>Фирмам</w:t>
      </w:r>
      <w:r w:rsidR="004B0BAA" w:rsidRPr="004B0BAA">
        <w:t xml:space="preserve"> </w:t>
      </w:r>
      <w:r w:rsidRPr="004B0BAA">
        <w:t>выгодно</w:t>
      </w:r>
      <w:r w:rsidR="004B0BAA" w:rsidRPr="004B0BAA">
        <w:t xml:space="preserve"> </w:t>
      </w:r>
      <w:r w:rsidRPr="004B0BAA">
        <w:t>сократить</w:t>
      </w:r>
      <w:r w:rsidR="004B0BAA" w:rsidRPr="004B0BAA">
        <w:t xml:space="preserve"> </w:t>
      </w:r>
      <w:r w:rsidRPr="004B0BAA">
        <w:t>увольнения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потому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существуют</w:t>
      </w:r>
      <w:r w:rsidR="004B0BAA" w:rsidRPr="004B0BAA">
        <w:t xml:space="preserve"> </w:t>
      </w:r>
      <w:r w:rsidRPr="004B0BAA">
        <w:t>издержки,</w:t>
      </w:r>
      <w:r w:rsidR="004B0BAA" w:rsidRPr="004B0BAA">
        <w:t xml:space="preserve"> </w:t>
      </w:r>
      <w:r w:rsidRPr="004B0BAA">
        <w:t>связанные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наймом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обучением</w:t>
      </w:r>
      <w:r w:rsidR="004B0BAA" w:rsidRPr="004B0BAA">
        <w:t xml:space="preserve"> </w:t>
      </w:r>
      <w:r w:rsidRPr="004B0BAA">
        <w:t>новых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потому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новые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необходимого</w:t>
      </w:r>
      <w:r w:rsidR="004B0BAA" w:rsidRPr="004B0BAA">
        <w:t xml:space="preserve"> </w:t>
      </w:r>
      <w:r w:rsidRPr="004B0BAA">
        <w:t>опыта,</w:t>
      </w:r>
      <w:r w:rsidR="004B0BAA" w:rsidRPr="004B0BAA">
        <w:t xml:space="preserve"> </w:t>
      </w:r>
      <w:r w:rsidRPr="004B0BAA">
        <w:t>знаний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навыков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трудятся</w:t>
      </w:r>
      <w:r w:rsidR="004B0BAA" w:rsidRPr="004B0BAA">
        <w:t xml:space="preserve"> </w:t>
      </w:r>
      <w:r w:rsidRPr="004B0BAA">
        <w:t>гораздо</w:t>
      </w:r>
      <w:r w:rsidR="004B0BAA" w:rsidRPr="004B0BAA">
        <w:t xml:space="preserve"> </w:t>
      </w:r>
      <w:r w:rsidRPr="004B0BAA">
        <w:t>менее</w:t>
      </w:r>
      <w:r w:rsidR="004B0BAA" w:rsidRPr="004B0BAA">
        <w:t xml:space="preserve"> </w:t>
      </w:r>
      <w:r w:rsidRPr="004B0BAA">
        <w:t>производительно,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опытные</w:t>
      </w:r>
      <w:r w:rsidR="004B0BAA" w:rsidRPr="004B0BAA">
        <w:t xml:space="preserve"> </w:t>
      </w:r>
      <w:r w:rsidRPr="004B0BAA">
        <w:t>работники</w:t>
      </w:r>
      <w:r w:rsidR="004B0BAA" w:rsidRPr="004B0BAA">
        <w:t>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Pr="004B0BAA">
        <w:t>производительность</w:t>
      </w:r>
      <w:r w:rsidR="004B0BAA">
        <w:t xml:space="preserve"> (</w:t>
      </w:r>
      <w:r w:rsidRPr="004B0BAA">
        <w:t>усердие</w:t>
      </w:r>
      <w:r w:rsidR="004B0BAA" w:rsidRPr="004B0BAA">
        <w:t xml:space="preserve">) </w:t>
      </w:r>
      <w:r w:rsidRPr="004B0BAA">
        <w:t>рабочих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увеличена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плате</w:t>
      </w:r>
      <w:r w:rsidR="004B0BAA" w:rsidRPr="004B0BAA">
        <w:t xml:space="preserve">.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усердие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контролировать</w:t>
      </w:r>
      <w:r w:rsidR="004B0BAA" w:rsidRPr="004B0BAA">
        <w:t xml:space="preserve"> </w:t>
      </w:r>
      <w:r w:rsidRPr="004B0BAA">
        <w:t>нелегко,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уклоняться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добросовестного</w:t>
      </w:r>
      <w:r w:rsidR="004B0BAA" w:rsidRPr="004B0BAA">
        <w:t xml:space="preserve"> </w:t>
      </w:r>
      <w:r w:rsidRPr="004B0BAA">
        <w:t>выполнения</w:t>
      </w:r>
      <w:r w:rsidR="004B0BAA" w:rsidRPr="004B0BAA">
        <w:t xml:space="preserve"> </w:t>
      </w:r>
      <w:r w:rsidRPr="004B0BAA">
        <w:t>своих</w:t>
      </w:r>
      <w:r w:rsidR="004B0BAA" w:rsidRPr="004B0BAA">
        <w:t xml:space="preserve"> </w:t>
      </w:r>
      <w:r w:rsidRPr="004B0BAA">
        <w:t>обязанностей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называется</w:t>
      </w:r>
      <w:r w:rsidR="004B0BAA" w:rsidRPr="004B0BAA">
        <w:t xml:space="preserve"> </w:t>
      </w:r>
      <w:r w:rsidRPr="004B0BAA">
        <w:t>моральным</w:t>
      </w:r>
      <w:r w:rsidR="004B0BAA" w:rsidRPr="004B0BAA">
        <w:t xml:space="preserve"> </w:t>
      </w:r>
      <w:r w:rsidRPr="004B0BAA">
        <w:t>риском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риском</w:t>
      </w:r>
      <w:r w:rsidR="004B0BAA" w:rsidRPr="004B0BAA">
        <w:t xml:space="preserve"> </w:t>
      </w:r>
      <w:r w:rsidRPr="004B0BAA">
        <w:t>недобросовестного</w:t>
      </w:r>
      <w:r w:rsidR="004B0BAA">
        <w:t xml:space="preserve"> (</w:t>
      </w:r>
      <w:r w:rsidRPr="004B0BAA">
        <w:t>оппортунистического</w:t>
      </w:r>
      <w:r w:rsidR="004B0BAA" w:rsidRPr="004B0BAA">
        <w:t xml:space="preserve">) </w:t>
      </w:r>
      <w:r w:rsidRPr="004B0BAA">
        <w:t>поведения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демонстрирует</w:t>
      </w:r>
      <w:r w:rsidR="004B0BAA" w:rsidRPr="004B0BAA">
        <w:t xml:space="preserve"> </w:t>
      </w:r>
      <w:r w:rsidRPr="004B0BAA">
        <w:t>проблему</w:t>
      </w:r>
      <w:r w:rsidR="004B0BAA" w:rsidRPr="004B0BAA">
        <w:t xml:space="preserve"> </w:t>
      </w:r>
      <w:r w:rsidRPr="004B0BAA">
        <w:t>несимметричной</w:t>
      </w:r>
      <w:r w:rsidR="004B0BAA" w:rsidRPr="004B0BAA">
        <w:t xml:space="preserve"> </w:t>
      </w:r>
      <w:r w:rsidRPr="004B0BAA">
        <w:t>информации</w:t>
      </w:r>
      <w:r w:rsidR="004B0BAA" w:rsidRPr="004B0BAA">
        <w:t xml:space="preserve">. </w:t>
      </w:r>
      <w:r w:rsidRPr="004B0BAA">
        <w:t>Рабочие</w:t>
      </w:r>
      <w:r w:rsidR="004B0BAA" w:rsidRPr="004B0BAA">
        <w:t xml:space="preserve"> </w:t>
      </w:r>
      <w:r w:rsidRPr="004B0BAA">
        <w:t>знают</w:t>
      </w:r>
      <w:r w:rsidR="004B0BAA" w:rsidRPr="004B0BAA">
        <w:t xml:space="preserve"> </w:t>
      </w:r>
      <w:r w:rsidRPr="004B0BAA">
        <w:t>свое</w:t>
      </w:r>
      <w:r w:rsidR="004B0BAA" w:rsidRPr="004B0BAA">
        <w:t xml:space="preserve"> </w:t>
      </w:r>
      <w:r w:rsidRPr="004B0BAA">
        <w:t>собственное</w:t>
      </w:r>
      <w:r w:rsidR="004B0BAA" w:rsidRPr="004B0BAA">
        <w:t xml:space="preserve"> </w:t>
      </w:r>
      <w:r w:rsidRPr="004B0BAA">
        <w:t>усердие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качество,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фирмы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знают</w:t>
      </w:r>
      <w:r w:rsidR="004B0BAA" w:rsidRPr="004B0BAA">
        <w:t xml:space="preserve">. </w:t>
      </w:r>
      <w:r w:rsidRPr="004B0BAA">
        <w:t>Выплата</w:t>
      </w:r>
      <w:r w:rsidR="004B0BAA" w:rsidRPr="004B0BAA">
        <w:t xml:space="preserve"> </w:t>
      </w:r>
      <w:r w:rsidRPr="004B0BAA">
        <w:t>рабочим</w:t>
      </w:r>
      <w:r w:rsidR="004B0BAA" w:rsidRPr="004B0BAA">
        <w:t xml:space="preserve"> </w:t>
      </w:r>
      <w:r w:rsidRPr="004B0BAA">
        <w:t>низкой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будут</w:t>
      </w:r>
      <w:r w:rsidR="004B0BAA" w:rsidRPr="004B0BAA">
        <w:t xml:space="preserve"> </w:t>
      </w:r>
      <w:r w:rsidRPr="004B0BAA">
        <w:t>прилагать</w:t>
      </w:r>
      <w:r w:rsidR="004B0BAA" w:rsidRPr="004B0BAA">
        <w:t xml:space="preserve"> </w:t>
      </w:r>
      <w:r w:rsidRPr="004B0BAA">
        <w:t>мало</w:t>
      </w:r>
      <w:r w:rsidR="004B0BAA" w:rsidRPr="004B0BAA">
        <w:t xml:space="preserve"> </w:t>
      </w:r>
      <w:r w:rsidRPr="004B0BAA">
        <w:t>усердия,</w:t>
      </w:r>
      <w:r w:rsidR="004B0BAA" w:rsidRPr="004B0BAA">
        <w:t xml:space="preserve"> </w:t>
      </w:r>
      <w:r w:rsidRPr="004B0BAA">
        <w:t>относиться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своей</w:t>
      </w:r>
      <w:r w:rsidR="004B0BAA" w:rsidRPr="004B0BAA">
        <w:t xml:space="preserve"> </w:t>
      </w:r>
      <w:r w:rsidRPr="004B0BAA">
        <w:t>работе</w:t>
      </w:r>
      <w:r w:rsidR="004B0BAA" w:rsidRPr="004B0BAA">
        <w:t xml:space="preserve"> </w:t>
      </w:r>
      <w:r w:rsidRPr="004B0BAA">
        <w:t>недобросовестно</w:t>
      </w:r>
      <w:r w:rsidR="004B0BAA" w:rsidRPr="004B0BAA">
        <w:t xml:space="preserve">. </w:t>
      </w:r>
      <w:r w:rsidRPr="004B0BAA">
        <w:t>Будучи</w:t>
      </w:r>
      <w:r w:rsidR="004B0BAA" w:rsidRPr="004B0BAA">
        <w:t xml:space="preserve"> </w:t>
      </w:r>
      <w:r w:rsidRPr="004B0BAA">
        <w:t>пойманными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уволенными,</w:t>
      </w:r>
      <w:r w:rsidR="004B0BAA" w:rsidRPr="004B0BAA">
        <w:t xml:space="preserve"> </w:t>
      </w:r>
      <w:r w:rsidRPr="004B0BAA">
        <w:t>рабочие,</w:t>
      </w:r>
      <w:r w:rsidR="004B0BAA" w:rsidRPr="004B0BAA">
        <w:t xml:space="preserve"> </w:t>
      </w:r>
      <w:r w:rsidRPr="004B0BAA">
        <w:t>получающие</w:t>
      </w:r>
      <w:r w:rsidR="004B0BAA" w:rsidRPr="004B0BAA">
        <w:t xml:space="preserve"> </w:t>
      </w:r>
      <w:r w:rsidRPr="004B0BAA">
        <w:t>равновесную</w:t>
      </w:r>
      <w:r w:rsidR="004B0BAA" w:rsidRPr="004B0BAA">
        <w:t xml:space="preserve"> </w:t>
      </w:r>
      <w:r w:rsidRPr="004B0BAA">
        <w:t>ставку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легко</w:t>
      </w:r>
      <w:r w:rsidR="004B0BAA" w:rsidRPr="004B0BAA">
        <w:t xml:space="preserve"> </w:t>
      </w:r>
      <w:r w:rsidRPr="004B0BAA">
        <w:t>найти</w:t>
      </w:r>
      <w:r w:rsidR="004B0BAA" w:rsidRPr="004B0BAA">
        <w:t xml:space="preserve"> </w:t>
      </w:r>
      <w:r w:rsidRPr="004B0BAA">
        <w:t>другую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же</w:t>
      </w:r>
      <w:r w:rsidR="004B0BAA" w:rsidRPr="004B0BAA">
        <w:t xml:space="preserve"> </w:t>
      </w:r>
      <w:r w:rsidRPr="004B0BAA">
        <w:t>ставке</w:t>
      </w:r>
      <w:r w:rsidR="004B0BAA" w:rsidRPr="004B0BAA">
        <w:t xml:space="preserve">. </w:t>
      </w:r>
      <w:r w:rsidRPr="004B0BAA">
        <w:t>Более</w:t>
      </w:r>
      <w:r w:rsidR="004B0BAA" w:rsidRPr="004B0BAA">
        <w:t xml:space="preserve"> </w:t>
      </w:r>
      <w:r w:rsidRPr="004B0BAA">
        <w:t>высокая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заставить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держаться</w:t>
      </w:r>
      <w:r w:rsidR="004B0BAA" w:rsidRPr="004B0BAA">
        <w:t xml:space="preserve"> </w:t>
      </w:r>
      <w:r w:rsidRPr="004B0BAA">
        <w:t>своего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большим</w:t>
      </w:r>
      <w:r w:rsidR="004B0BAA" w:rsidRPr="004B0BAA">
        <w:t xml:space="preserve"> </w:t>
      </w:r>
      <w:r w:rsidRPr="004B0BAA">
        <w:t>усердием</w:t>
      </w:r>
      <w:r w:rsidR="004B0BAA" w:rsidRPr="004B0BAA">
        <w:t>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3</w:t>
      </w:r>
      <w:r w:rsidR="004B0BAA" w:rsidRPr="004B0BAA">
        <w:t xml:space="preserve">) </w:t>
      </w:r>
      <w:r w:rsidRPr="004B0BAA">
        <w:t>качество</w:t>
      </w:r>
      <w:r w:rsidR="004B0BAA" w:rsidRPr="004B0BAA">
        <w:t xml:space="preserve"> </w:t>
      </w:r>
      <w:r w:rsidRPr="004B0BAA">
        <w:t>рабочих</w:t>
      </w:r>
      <w:r w:rsidR="004B0BAA">
        <w:t xml:space="preserve"> (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)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улучшено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выплате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высокой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. </w:t>
      </w:r>
      <w:r w:rsidRPr="004B0BAA">
        <w:t>Фирмы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точно</w:t>
      </w:r>
      <w:r w:rsidR="004B0BAA" w:rsidRPr="004B0BAA">
        <w:t xml:space="preserve"> </w:t>
      </w:r>
      <w:r w:rsidRPr="004B0BAA">
        <w:t>измерить</w:t>
      </w:r>
      <w:r w:rsidR="004B0BAA" w:rsidRPr="004B0BAA">
        <w:t xml:space="preserve"> </w:t>
      </w:r>
      <w:r w:rsidRPr="004B0BAA">
        <w:t>качество</w:t>
      </w:r>
      <w:r w:rsidR="004B0BAA" w:rsidRPr="004B0BAA">
        <w:t xml:space="preserve"> </w:t>
      </w:r>
      <w:r w:rsidRPr="004B0BAA">
        <w:t>рабочих,</w:t>
      </w:r>
      <w:r w:rsidR="004B0BAA" w:rsidRPr="004B0BAA">
        <w:t xml:space="preserve"> </w:t>
      </w:r>
      <w:r w:rsidRPr="004B0BAA">
        <w:t>обратившихся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просьбой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найме</w:t>
      </w:r>
      <w:r w:rsidR="004B0BAA" w:rsidRPr="004B0BAA">
        <w:t xml:space="preserve">. </w:t>
      </w:r>
      <w:r w:rsidRPr="004B0BAA">
        <w:t>Каждый</w:t>
      </w:r>
      <w:r w:rsidR="004B0BAA" w:rsidRPr="004B0BAA">
        <w:t xml:space="preserve"> </w:t>
      </w:r>
      <w:r w:rsidRPr="004B0BAA">
        <w:t>рабочий</w:t>
      </w:r>
      <w:r w:rsidR="004B0BAA" w:rsidRPr="004B0BAA">
        <w:t xml:space="preserve"> </w:t>
      </w:r>
      <w:r w:rsidRPr="004B0BAA">
        <w:t>представляет</w:t>
      </w:r>
      <w:r w:rsidR="004B0BAA" w:rsidRPr="004B0BAA">
        <w:t xml:space="preserve"> </w:t>
      </w:r>
      <w:r w:rsidRPr="004B0BAA">
        <w:t>себе</w:t>
      </w:r>
      <w:r w:rsidR="004B0BAA" w:rsidRPr="004B0BAA">
        <w:t xml:space="preserve"> </w:t>
      </w:r>
      <w:r w:rsidRPr="004B0BAA">
        <w:t>минимальную</w:t>
      </w:r>
      <w:r w:rsidR="004B0BAA" w:rsidRPr="004B0BAA">
        <w:t xml:space="preserve"> </w:t>
      </w:r>
      <w:r w:rsidRPr="004B0BAA">
        <w:t>сумму,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которую</w:t>
      </w:r>
      <w:r w:rsidR="004B0BAA" w:rsidRPr="004B0BAA">
        <w:t xml:space="preserve"> </w:t>
      </w:r>
      <w:r w:rsidRPr="004B0BAA">
        <w:t>он</w:t>
      </w:r>
      <w:r w:rsidR="004B0BAA" w:rsidRPr="004B0BAA">
        <w:t xml:space="preserve"> </w:t>
      </w:r>
      <w:r w:rsidRPr="004B0BAA">
        <w:t>согласен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. </w:t>
      </w:r>
      <w:r w:rsidRPr="004B0BAA">
        <w:t>Чем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качество</w:t>
      </w:r>
      <w:r w:rsidR="004B0BAA">
        <w:t xml:space="preserve"> (</w:t>
      </w:r>
      <w:r w:rsidRPr="004B0BAA">
        <w:t>квалификация</w:t>
      </w:r>
      <w:r w:rsidR="004B0BAA" w:rsidRPr="004B0BAA">
        <w:t xml:space="preserve">) </w:t>
      </w:r>
      <w:r w:rsidRPr="004B0BAA">
        <w:t>рабочих,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эта</w:t>
      </w:r>
      <w:r w:rsidR="004B0BAA" w:rsidRPr="004B0BAA">
        <w:t xml:space="preserve"> </w:t>
      </w:r>
      <w:r w:rsidRPr="004B0BAA">
        <w:t>сумма</w:t>
      </w:r>
      <w:r w:rsidR="004B0BAA" w:rsidRPr="004B0BAA">
        <w:t xml:space="preserve">. </w:t>
      </w:r>
      <w:r w:rsidRPr="004B0BAA">
        <w:t>Если</w:t>
      </w:r>
      <w:r w:rsidR="004B0BAA" w:rsidRPr="004B0BAA">
        <w:t xml:space="preserve"> </w:t>
      </w:r>
      <w:r w:rsidRPr="004B0BAA">
        <w:t>фирма</w:t>
      </w:r>
      <w:r w:rsidR="004B0BAA" w:rsidRPr="004B0BAA">
        <w:t xml:space="preserve"> </w:t>
      </w:r>
      <w:r w:rsidRPr="004B0BAA">
        <w:t>установит</w:t>
      </w:r>
      <w:r w:rsidR="004B0BAA" w:rsidRPr="004B0BAA">
        <w:t xml:space="preserve"> </w:t>
      </w:r>
      <w:r w:rsidRPr="004B0BAA">
        <w:t>низкую</w:t>
      </w:r>
      <w:r w:rsidR="004B0BAA" w:rsidRPr="004B0BAA">
        <w:t xml:space="preserve"> </w:t>
      </w:r>
      <w:r w:rsidRPr="004B0BAA">
        <w:t>ставку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приведет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квалифицированные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будут</w:t>
      </w:r>
      <w:r w:rsidR="004B0BAA" w:rsidRPr="004B0BAA">
        <w:t xml:space="preserve"> </w:t>
      </w:r>
      <w:r w:rsidRPr="004B0BAA">
        <w:t>обращаться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такую</w:t>
      </w:r>
      <w:r w:rsidR="004B0BAA" w:rsidRPr="004B0BAA">
        <w:t xml:space="preserve"> </w:t>
      </w:r>
      <w:r w:rsidRPr="004B0BAA">
        <w:t>фирму,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наняли,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минимальная</w:t>
      </w:r>
      <w:r w:rsidR="004B0BAA" w:rsidRPr="004B0BAA">
        <w:t xml:space="preserve"> </w:t>
      </w:r>
      <w:r w:rsidRPr="004B0BAA">
        <w:t>сумма,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оценке,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ставки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которую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предлагает</w:t>
      </w:r>
      <w:r w:rsidR="004B0BAA" w:rsidRPr="004B0BAA">
        <w:t xml:space="preserve"> </w:t>
      </w:r>
      <w:r w:rsidRPr="004B0BAA">
        <w:t>фирма,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просьбой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найме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такую</w:t>
      </w:r>
      <w:r w:rsidR="004B0BAA" w:rsidRPr="004B0BAA">
        <w:t xml:space="preserve"> </w:t>
      </w:r>
      <w:r w:rsidRPr="004B0BAA">
        <w:t>фирму</w:t>
      </w:r>
      <w:r w:rsidR="004B0BAA" w:rsidRPr="004B0BAA">
        <w:t xml:space="preserve"> </w:t>
      </w:r>
      <w:r w:rsidRPr="004B0BAA">
        <w:t>будут</w:t>
      </w:r>
      <w:r w:rsidR="004B0BAA" w:rsidRPr="004B0BAA">
        <w:t xml:space="preserve"> </w:t>
      </w:r>
      <w:r w:rsidRPr="004B0BAA">
        <w:t>обращаться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низкой</w:t>
      </w:r>
      <w:r w:rsidR="004B0BAA" w:rsidRPr="004B0BAA">
        <w:t xml:space="preserve"> </w:t>
      </w:r>
      <w:r w:rsidRPr="004B0BAA">
        <w:t>квалификацией,</w:t>
      </w:r>
      <w:r w:rsidR="004B0BAA" w:rsidRPr="004B0BAA">
        <w:t xml:space="preserve"> </w:t>
      </w:r>
      <w:r w:rsidRPr="004B0BAA">
        <w:t>имеющие</w:t>
      </w:r>
      <w:r w:rsidR="004B0BAA" w:rsidRPr="004B0BAA">
        <w:t xml:space="preserve"> </w:t>
      </w:r>
      <w:r w:rsidRPr="004B0BAA">
        <w:t>низкую</w:t>
      </w:r>
      <w:r w:rsidR="004B0BAA" w:rsidRPr="004B0BAA">
        <w:t xml:space="preserve"> </w:t>
      </w:r>
      <w:r w:rsidRPr="004B0BAA">
        <w:t>самооценку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поэтому</w:t>
      </w:r>
      <w:r w:rsidR="004B0BAA" w:rsidRPr="004B0BAA">
        <w:t xml:space="preserve"> </w:t>
      </w:r>
      <w:r w:rsidRPr="004B0BAA">
        <w:t>согласные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низкую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служит</w:t>
      </w:r>
      <w:r w:rsidR="004B0BAA" w:rsidRPr="004B0BAA">
        <w:t xml:space="preserve"> </w:t>
      </w:r>
      <w:r w:rsidRPr="004B0BAA">
        <w:t>формой</w:t>
      </w:r>
      <w:r w:rsidR="004B0BAA" w:rsidRPr="004B0BAA">
        <w:t xml:space="preserve"> </w:t>
      </w:r>
      <w:r w:rsidRPr="004B0BAA">
        <w:t>проявлением</w:t>
      </w:r>
      <w:r w:rsidR="004B0BAA" w:rsidRPr="004B0BAA">
        <w:t xml:space="preserve"> </w:t>
      </w:r>
      <w:r w:rsidRPr="004B0BAA">
        <w:t>асимметрии</w:t>
      </w:r>
      <w:r w:rsidR="004B0BAA" w:rsidRPr="004B0BAA">
        <w:t xml:space="preserve"> </w:t>
      </w:r>
      <w:r w:rsidRPr="004B0BAA">
        <w:t>информации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называется</w:t>
      </w:r>
      <w:r w:rsidR="004B0BAA" w:rsidRPr="004B0BAA">
        <w:t xml:space="preserve"> </w:t>
      </w:r>
      <w:r w:rsidRPr="004B0BAA">
        <w:t>отрицательным</w:t>
      </w:r>
      <w:r w:rsidR="004B0BAA">
        <w:t xml:space="preserve"> (</w:t>
      </w:r>
      <w:r w:rsidRPr="004B0BAA">
        <w:t>или</w:t>
      </w:r>
      <w:r w:rsidR="004B0BAA" w:rsidRPr="004B0BAA">
        <w:t xml:space="preserve"> </w:t>
      </w:r>
      <w:r w:rsidRPr="004B0BAA">
        <w:t>неблагоприятным</w:t>
      </w:r>
      <w:r w:rsidR="004B0BAA" w:rsidRPr="004B0BAA">
        <w:t xml:space="preserve">) </w:t>
      </w:r>
      <w:r w:rsidRPr="004B0BAA">
        <w:t>отбором</w:t>
      </w:r>
      <w:r w:rsidR="004B0BAA" w:rsidRPr="004B0BAA">
        <w:t xml:space="preserve">. </w:t>
      </w:r>
      <w:r w:rsidRPr="004B0BAA">
        <w:t>Выплачивая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 </w:t>
      </w:r>
      <w:r w:rsidRPr="004B0BAA">
        <w:t>выше</w:t>
      </w:r>
      <w:r w:rsidR="004B0BAA" w:rsidRPr="004B0BAA">
        <w:t xml:space="preserve"> </w:t>
      </w:r>
      <w:r w:rsidRPr="004B0BAA">
        <w:t>равновесной,</w:t>
      </w:r>
      <w:r w:rsidR="004B0BAA" w:rsidRPr="004B0BAA">
        <w:t xml:space="preserve"> </w:t>
      </w:r>
      <w:r w:rsidRPr="004B0BAA">
        <w:t>фирмы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вероятность</w:t>
      </w:r>
      <w:r w:rsidR="004B0BAA" w:rsidRPr="004B0BAA">
        <w:t xml:space="preserve"> </w:t>
      </w:r>
      <w:r w:rsidRPr="004B0BAA">
        <w:t>привлечь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качественных</w:t>
      </w:r>
      <w:r w:rsidR="004B0BAA">
        <w:t xml:space="preserve"> (</w:t>
      </w:r>
      <w:r w:rsidRPr="004B0BAA">
        <w:t>более</w:t>
      </w:r>
      <w:r w:rsidR="004B0BAA" w:rsidRPr="004B0BAA">
        <w:t xml:space="preserve"> </w:t>
      </w:r>
      <w:r w:rsidRPr="004B0BAA">
        <w:t>квалифицированных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производительных</w:t>
      </w:r>
      <w:r w:rsidR="004B0BAA" w:rsidRPr="004B0BAA">
        <w:t xml:space="preserve">) </w:t>
      </w:r>
      <w:r w:rsidRPr="004B0BAA">
        <w:t>рабочих</w:t>
      </w:r>
      <w:r w:rsidR="004B0BAA" w:rsidRPr="004B0BAA">
        <w:t>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4</w:t>
      </w:r>
      <w:r w:rsidR="004B0BAA" w:rsidRPr="004B0BAA">
        <w:t xml:space="preserve">) </w:t>
      </w:r>
      <w:r w:rsidRPr="004B0BAA">
        <w:t>здоровье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лучше</w:t>
      </w:r>
      <w:r w:rsidR="004B0BAA" w:rsidRPr="004B0BAA">
        <w:t xml:space="preserve"> </w:t>
      </w:r>
      <w:r w:rsidRPr="004B0BAA">
        <w:t>и,</w:t>
      </w:r>
      <w:r w:rsidR="004B0BAA" w:rsidRPr="004B0BAA">
        <w:t xml:space="preserve"> </w:t>
      </w:r>
      <w:r w:rsidRPr="004B0BAA">
        <w:t>следовательно,</w:t>
      </w:r>
      <w:r w:rsidR="004B0BAA" w:rsidRPr="004B0BAA">
        <w:t xml:space="preserve"> </w:t>
      </w:r>
      <w:r w:rsidRPr="004B0BAA">
        <w:t>работоспособность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производительность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выше,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платить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высокую</w:t>
      </w:r>
      <w:r w:rsidR="004B0BAA" w:rsidRPr="004B0BAA">
        <w:t xml:space="preserve"> 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. </w:t>
      </w:r>
      <w:r w:rsidRPr="004B0BAA">
        <w:t>Более</w:t>
      </w:r>
      <w:r w:rsidR="004B0BAA" w:rsidRPr="004B0BAA">
        <w:t xml:space="preserve"> </w:t>
      </w:r>
      <w:r w:rsidRPr="004B0BAA">
        <w:t>высоко</w:t>
      </w:r>
      <w:r w:rsidR="004B0BAA" w:rsidRPr="004B0BAA">
        <w:t xml:space="preserve"> </w:t>
      </w:r>
      <w:r w:rsidRPr="004B0BAA">
        <w:t>оплачиваемые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лучше</w:t>
      </w:r>
      <w:r w:rsidR="004B0BAA" w:rsidRPr="004B0BAA">
        <w:t xml:space="preserve"> </w:t>
      </w:r>
      <w:r w:rsidRPr="004B0BAA">
        <w:t>питаются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являются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производительными</w:t>
      </w:r>
      <w:r w:rsidR="004B0BAA" w:rsidRPr="004B0BAA">
        <w:t xml:space="preserve">. </w:t>
      </w:r>
      <w:r w:rsidRPr="004B0BAA">
        <w:t>Этот</w:t>
      </w:r>
      <w:r w:rsidR="004B0BAA" w:rsidRPr="004B0BAA">
        <w:t xml:space="preserve"> </w:t>
      </w:r>
      <w:r w:rsidRPr="004B0BAA">
        <w:t>довод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наибольшей</w:t>
      </w:r>
      <w:r w:rsidR="004B0BAA" w:rsidRPr="004B0BAA">
        <w:t xml:space="preserve"> </w:t>
      </w:r>
      <w:r w:rsidRPr="004B0BAA">
        <w:t>степени</w:t>
      </w:r>
      <w:r w:rsidR="004B0BAA" w:rsidRPr="004B0BAA">
        <w:t xml:space="preserve"> </w:t>
      </w:r>
      <w:r w:rsidRPr="004B0BAA">
        <w:t>относится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="003A3A98" w:rsidRPr="004B0BAA">
        <w:t>фирмам</w:t>
      </w:r>
      <w:r w:rsidR="004B0BAA" w:rsidRPr="004B0BAA">
        <w:t xml:space="preserve"> </w:t>
      </w:r>
      <w:r w:rsidR="003A3A98" w:rsidRPr="004B0BAA">
        <w:t>в</w:t>
      </w:r>
      <w:r w:rsidR="004B0BAA" w:rsidRPr="004B0BAA">
        <w:t xml:space="preserve"> </w:t>
      </w:r>
      <w:r w:rsidR="003A3A98" w:rsidRPr="004B0BAA">
        <w:t>развивающихся</w:t>
      </w:r>
      <w:r w:rsidR="004B0BAA" w:rsidRPr="004B0BAA">
        <w:t xml:space="preserve"> </w:t>
      </w:r>
      <w:r w:rsidR="003A3A98" w:rsidRPr="004B0BAA">
        <w:t>странах</w:t>
      </w:r>
      <w:r w:rsidR="004B0BAA" w:rsidRPr="004B0BAA">
        <w:t xml:space="preserve"> [</w:t>
      </w:r>
      <w:r w:rsidR="003A3A98" w:rsidRPr="004B0BAA">
        <w:t>4,</w:t>
      </w:r>
      <w:r w:rsidR="004B0BAA" w:rsidRPr="004B0BAA">
        <w:t xml:space="preserve"> </w:t>
      </w:r>
      <w:r w:rsidR="003A3A98" w:rsidRPr="004B0BAA">
        <w:t>с</w:t>
      </w:r>
      <w:r w:rsidR="004B0BAA">
        <w:t>.6</w:t>
      </w:r>
      <w:r w:rsidR="003A3A98" w:rsidRPr="004B0BAA">
        <w:t>9</w:t>
      </w:r>
      <w:r w:rsidR="004B0BAA" w:rsidRPr="004B0BAA">
        <w:t>]</w:t>
      </w:r>
    </w:p>
    <w:p w:rsidR="004B0BAA" w:rsidRPr="004B0BAA" w:rsidRDefault="00320586" w:rsidP="004B0BAA">
      <w:pPr>
        <w:tabs>
          <w:tab w:val="left" w:pos="726"/>
        </w:tabs>
      </w:pPr>
      <w:r w:rsidRPr="004B0BAA">
        <w:t>Исследователи</w:t>
      </w:r>
      <w:r w:rsidR="004B0BAA" w:rsidRPr="004B0BAA">
        <w:t xml:space="preserve"> </w:t>
      </w:r>
      <w:r w:rsidRPr="004B0BAA">
        <w:t>неоклассического</w:t>
      </w:r>
      <w:r w:rsidR="004B0BAA" w:rsidRPr="004B0BAA">
        <w:t xml:space="preserve"> </w:t>
      </w:r>
      <w:r w:rsidRPr="004B0BAA">
        <w:t>направления</w:t>
      </w:r>
      <w:r w:rsidR="004B0BAA" w:rsidRPr="004B0BAA">
        <w:t xml:space="preserve"> </w:t>
      </w:r>
      <w:r w:rsidRPr="004B0BAA">
        <w:t>отмечают,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умеренная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имеет</w:t>
      </w:r>
      <w:r w:rsidR="004B0BAA" w:rsidRPr="004B0BAA">
        <w:t xml:space="preserve"> </w:t>
      </w:r>
      <w:r w:rsidRPr="004B0BAA">
        <w:t>ряд</w:t>
      </w:r>
      <w:r w:rsidR="004B0BAA" w:rsidRPr="004B0BAA">
        <w:t xml:space="preserve"> </w:t>
      </w:r>
      <w:r w:rsidRPr="004B0BAA">
        <w:t>позитивных</w:t>
      </w:r>
      <w:r w:rsidR="004B0BAA" w:rsidRPr="004B0BAA">
        <w:t xml:space="preserve"> </w:t>
      </w:r>
      <w:r w:rsidRPr="004B0BAA">
        <w:t>последствий</w:t>
      </w:r>
      <w:r w:rsidR="004B0BAA" w:rsidRPr="004B0BAA">
        <w:t xml:space="preserve">: </w:t>
      </w:r>
      <w:r w:rsidRPr="004B0BAA">
        <w:t>формирует</w:t>
      </w:r>
      <w:r w:rsidR="004B0BAA" w:rsidRPr="004B0BAA">
        <w:t xml:space="preserve"> </w:t>
      </w:r>
      <w:r w:rsidRPr="004B0BAA">
        <w:t>мобильный</w:t>
      </w:r>
      <w:r w:rsidR="004B0BAA" w:rsidRPr="004B0BAA">
        <w:t xml:space="preserve"> </w:t>
      </w:r>
      <w:r w:rsidRPr="004B0BAA">
        <w:t>резерв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силы,</w:t>
      </w:r>
      <w:r w:rsidR="004B0BAA" w:rsidRPr="004B0BAA">
        <w:t xml:space="preserve"> </w:t>
      </w:r>
      <w:r w:rsidRPr="004B0BAA">
        <w:t>который</w:t>
      </w:r>
      <w:r w:rsidR="004B0BAA" w:rsidRPr="004B0BAA">
        <w:t xml:space="preserve"> </w:t>
      </w:r>
      <w:r w:rsidRPr="004B0BAA">
        <w:t>можно</w:t>
      </w:r>
      <w:r w:rsidR="004B0BAA" w:rsidRPr="004B0BAA">
        <w:t xml:space="preserve"> </w:t>
      </w:r>
      <w:r w:rsidRPr="004B0BAA">
        <w:t>задействовать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расширении</w:t>
      </w:r>
      <w:r w:rsidR="004B0BAA" w:rsidRPr="004B0BAA">
        <w:t xml:space="preserve"> </w:t>
      </w:r>
      <w:r w:rsidRPr="004B0BAA">
        <w:t>производства</w:t>
      </w:r>
      <w:r w:rsidR="004B0BAA" w:rsidRPr="004B0BAA">
        <w:t xml:space="preserve">; </w:t>
      </w:r>
      <w:r w:rsidRPr="004B0BAA">
        <w:t>сдерживает</w:t>
      </w:r>
      <w:r w:rsidR="004B0BAA" w:rsidRPr="004B0BAA">
        <w:t xml:space="preserve"> </w:t>
      </w:r>
      <w:r w:rsidRPr="004B0BAA">
        <w:t>требования</w:t>
      </w:r>
      <w:r w:rsidR="004B0BAA" w:rsidRPr="004B0BAA">
        <w:t xml:space="preserve"> </w:t>
      </w:r>
      <w:r w:rsidRPr="004B0BAA">
        <w:t>профсоюзов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части</w:t>
      </w:r>
      <w:r w:rsidR="004B0BAA" w:rsidRPr="004B0BAA">
        <w:t xml:space="preserve"> </w:t>
      </w:r>
      <w:r w:rsidRPr="004B0BAA">
        <w:t>повышения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значит,</w:t>
      </w:r>
      <w:r w:rsidR="004B0BAA" w:rsidRPr="004B0BAA">
        <w:t xml:space="preserve"> </w:t>
      </w:r>
      <w:r w:rsidRPr="004B0BAA">
        <w:t>снижает</w:t>
      </w:r>
      <w:r w:rsidR="004B0BAA" w:rsidRPr="004B0BAA">
        <w:t xml:space="preserve"> </w:t>
      </w:r>
      <w:r w:rsidRPr="004B0BAA">
        <w:t>предполагаемый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инфляции</w:t>
      </w:r>
      <w:r w:rsidR="004B0BAA" w:rsidRPr="004B0BAA">
        <w:t xml:space="preserve">. </w:t>
      </w:r>
      <w:r w:rsidRPr="004B0BAA">
        <w:t>Кроме</w:t>
      </w:r>
      <w:r w:rsidR="004B0BAA" w:rsidRPr="004B0BAA">
        <w:t xml:space="preserve"> </w:t>
      </w:r>
      <w:r w:rsidRPr="004B0BAA">
        <w:t>того,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усиливает</w:t>
      </w:r>
      <w:r w:rsidR="004B0BAA" w:rsidRPr="004B0BAA">
        <w:t xml:space="preserve"> </w:t>
      </w:r>
      <w:r w:rsidRPr="004B0BAA">
        <w:t>трудовую</w:t>
      </w:r>
      <w:r w:rsidR="004B0BAA" w:rsidRPr="004B0BAA">
        <w:t xml:space="preserve"> </w:t>
      </w:r>
      <w:r w:rsidRPr="004B0BAA">
        <w:t>мотивацию</w:t>
      </w:r>
      <w:r w:rsidR="004B0BAA" w:rsidRPr="004B0BAA">
        <w:t xml:space="preserve"> </w:t>
      </w:r>
      <w:r w:rsidRPr="004B0BAA">
        <w:t>занятых,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гарантии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опасения</w:t>
      </w:r>
      <w:r w:rsidR="004B0BAA" w:rsidRPr="004B0BAA">
        <w:t xml:space="preserve"> </w:t>
      </w:r>
      <w:r w:rsidRPr="004B0BAA">
        <w:t>потерять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начинают</w:t>
      </w:r>
      <w:r w:rsidR="004B0BAA" w:rsidRPr="004B0BAA">
        <w:t xml:space="preserve"> </w:t>
      </w:r>
      <w:r w:rsidRPr="004B0BAA">
        <w:t>выступать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качестве</w:t>
      </w:r>
      <w:r w:rsidR="004B0BAA" w:rsidRPr="004B0BAA">
        <w:t xml:space="preserve"> </w:t>
      </w:r>
      <w:r w:rsidRPr="004B0BAA">
        <w:t>самостоятельного</w:t>
      </w:r>
      <w:r w:rsidR="004B0BAA" w:rsidRPr="004B0BAA">
        <w:t xml:space="preserve"> </w:t>
      </w:r>
      <w:r w:rsidRPr="004B0BAA">
        <w:t>стимула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труду</w:t>
      </w:r>
      <w:r w:rsidR="004B0BAA" w:rsidRPr="004B0BAA">
        <w:t xml:space="preserve">. </w:t>
      </w:r>
      <w:r w:rsidRPr="004B0BAA">
        <w:t>Вместе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несомненны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негативные</w:t>
      </w:r>
      <w:r w:rsidR="004B0BAA" w:rsidRPr="004B0BAA">
        <w:t xml:space="preserve"> </w:t>
      </w:r>
      <w:r w:rsidRPr="004B0BAA">
        <w:t>последствия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циклической</w:t>
      </w:r>
      <w:r w:rsidR="004B0BAA" w:rsidRPr="004B0BAA">
        <w:t xml:space="preserve">. </w:t>
      </w:r>
      <w:r w:rsidRPr="004B0BAA">
        <w:t>Главный</w:t>
      </w:r>
      <w:r w:rsidR="004B0BAA" w:rsidRPr="004B0BAA">
        <w:t xml:space="preserve"> </w:t>
      </w:r>
      <w:r w:rsidRPr="004B0BAA">
        <w:t>негативный</w:t>
      </w:r>
      <w:r w:rsidR="004B0BAA" w:rsidRPr="004B0BAA">
        <w:t xml:space="preserve"> </w:t>
      </w:r>
      <w:r w:rsidRPr="004B0BAA">
        <w:t>экономический</w:t>
      </w:r>
      <w:r w:rsidR="004B0BAA" w:rsidRPr="004B0BAA">
        <w:t xml:space="preserve"> </w:t>
      </w:r>
      <w:r w:rsidRPr="004B0BAA">
        <w:t>эффект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недоиспользование</w:t>
      </w:r>
      <w:r w:rsidR="004B0BAA" w:rsidRPr="004B0BAA">
        <w:t xml:space="preserve"> </w:t>
      </w:r>
      <w:r w:rsidRPr="004B0BAA">
        <w:t>экономического</w:t>
      </w:r>
      <w:r w:rsidR="004B0BAA" w:rsidRPr="004B0BAA">
        <w:t xml:space="preserve"> </w:t>
      </w:r>
      <w:r w:rsidRPr="004B0BAA">
        <w:t>потенциала</w:t>
      </w:r>
      <w:r w:rsidR="004B0BAA" w:rsidRPr="004B0BAA">
        <w:t xml:space="preserve"> </w:t>
      </w:r>
      <w:r w:rsidRPr="004B0BAA">
        <w:t>общества,</w:t>
      </w:r>
      <w:r w:rsidR="004B0BAA" w:rsidRPr="004B0BAA">
        <w:t xml:space="preserve"> </w:t>
      </w:r>
      <w:r w:rsidRPr="004B0BAA">
        <w:t>когда</w:t>
      </w:r>
      <w:r w:rsidR="004B0BAA" w:rsidRPr="004B0BAA">
        <w:t xml:space="preserve"> </w:t>
      </w:r>
      <w:r w:rsidRPr="004B0BAA">
        <w:t>реальный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существенно</w:t>
      </w:r>
      <w:r w:rsidR="004B0BAA" w:rsidRPr="004B0BAA">
        <w:t xml:space="preserve"> </w:t>
      </w:r>
      <w:r w:rsidRPr="004B0BAA">
        <w:t>ме</w:t>
      </w:r>
      <w:r w:rsidR="003A3A98" w:rsidRPr="004B0BAA">
        <w:t>ньше</w:t>
      </w:r>
      <w:r w:rsidR="004B0BAA" w:rsidRPr="004B0BAA">
        <w:t xml:space="preserve"> </w:t>
      </w:r>
      <w:r w:rsidR="003A3A98" w:rsidRPr="004B0BAA">
        <w:t>потенциального</w:t>
      </w:r>
      <w:r w:rsidR="004B0BAA" w:rsidRPr="004B0BAA">
        <w:t xml:space="preserve"> [</w:t>
      </w:r>
      <w:r w:rsidR="003A3A98" w:rsidRPr="004B0BAA">
        <w:t>4,</w:t>
      </w:r>
      <w:r w:rsidR="004B0BAA" w:rsidRPr="004B0BAA">
        <w:t xml:space="preserve"> </w:t>
      </w:r>
      <w:r w:rsidR="003A3A98" w:rsidRPr="004B0BAA">
        <w:t>с</w:t>
      </w:r>
      <w:r w:rsidR="004B0BAA">
        <w:t>.5</w:t>
      </w:r>
      <w:r w:rsidR="003A3A98" w:rsidRPr="004B0BAA">
        <w:t>7</w:t>
      </w:r>
      <w:r w:rsidR="004B0BAA" w:rsidRPr="004B0BAA">
        <w:t>].</w:t>
      </w:r>
    </w:p>
    <w:p w:rsidR="004B0BAA" w:rsidRPr="004B0BAA" w:rsidRDefault="00320586" w:rsidP="004B0BAA">
      <w:pPr>
        <w:tabs>
          <w:tab w:val="left" w:pos="726"/>
        </w:tabs>
      </w:pPr>
      <w:r w:rsidRPr="004B0BAA">
        <w:t>Отрицательная</w:t>
      </w:r>
      <w:r w:rsidR="004B0BAA" w:rsidRPr="004B0BAA">
        <w:t xml:space="preserve"> </w:t>
      </w:r>
      <w:r w:rsidRPr="004B0BAA">
        <w:t>зависимость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уровнем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объемом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названа</w:t>
      </w:r>
      <w:r w:rsidR="004B0BAA" w:rsidRPr="004B0BAA">
        <w:t xml:space="preserve"> </w:t>
      </w:r>
      <w:r w:rsidRPr="004B0BAA">
        <w:t>законом</w:t>
      </w:r>
      <w:r w:rsidR="004B0BAA" w:rsidRPr="004B0BAA">
        <w:t xml:space="preserve"> </w:t>
      </w:r>
      <w:r w:rsidRPr="004B0BAA">
        <w:t>Оукена</w:t>
      </w:r>
      <w:r w:rsidRPr="004B0BAA">
        <w:rPr>
          <w:b/>
        </w:rPr>
        <w:t>,</w:t>
      </w:r>
      <w:r w:rsidR="004B0BAA" w:rsidRPr="004B0BAA">
        <w:rPr>
          <w:b/>
        </w:rPr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первым</w:t>
      </w:r>
      <w:r w:rsidR="004B0BAA" w:rsidRPr="004B0BAA">
        <w:t xml:space="preserve"> </w:t>
      </w:r>
      <w:r w:rsidRPr="004B0BAA">
        <w:t>исследовал</w:t>
      </w:r>
      <w:r w:rsidR="004B0BAA" w:rsidRPr="004B0BAA">
        <w:t xml:space="preserve"> </w:t>
      </w:r>
      <w:r w:rsidRPr="004B0BAA">
        <w:t>эту</w:t>
      </w:r>
      <w:r w:rsidR="004B0BAA" w:rsidRPr="004B0BAA">
        <w:t xml:space="preserve"> </w:t>
      </w:r>
      <w:r w:rsidRPr="004B0BAA">
        <w:t>связь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начале</w:t>
      </w:r>
      <w:r w:rsidR="004B0BAA" w:rsidRPr="004B0BAA">
        <w:t xml:space="preserve"> </w:t>
      </w:r>
      <w:r w:rsidRPr="004B0BAA">
        <w:t>1960-х</w:t>
      </w:r>
      <w:r w:rsidR="004B0BAA" w:rsidRPr="004B0BAA">
        <w:t xml:space="preserve"> </w:t>
      </w:r>
      <w:r w:rsidRPr="004B0BAA">
        <w:t>годов</w:t>
      </w:r>
      <w:r w:rsidR="004B0BAA" w:rsidRPr="004B0BAA">
        <w:t xml:space="preserve"> </w:t>
      </w:r>
      <w:r w:rsidRPr="004B0BAA">
        <w:t>американский</w:t>
      </w:r>
      <w:r w:rsidR="004B0BAA" w:rsidRPr="004B0BAA">
        <w:t xml:space="preserve"> </w:t>
      </w:r>
      <w:r w:rsidRPr="004B0BAA">
        <w:t>экономист</w:t>
      </w:r>
      <w:r w:rsidR="004B0BAA" w:rsidRPr="004B0BAA">
        <w:t xml:space="preserve"> </w:t>
      </w:r>
      <w:r w:rsidRPr="004B0BAA">
        <w:t>Артур</w:t>
      </w:r>
      <w:r w:rsidR="004B0BAA" w:rsidRPr="004B0BAA">
        <w:t xml:space="preserve"> </w:t>
      </w:r>
      <w:r w:rsidRPr="004B0BAA">
        <w:t>Оукен</w:t>
      </w:r>
      <w:r w:rsidR="004B0BAA" w:rsidRPr="004B0BAA">
        <w:t xml:space="preserve">. </w:t>
      </w:r>
      <w:r w:rsidRPr="004B0BAA">
        <w:t>Согласно</w:t>
      </w:r>
      <w:r w:rsidR="004B0BAA" w:rsidRPr="004B0BAA">
        <w:t xml:space="preserve"> </w:t>
      </w:r>
      <w:r w:rsidRPr="004B0BAA">
        <w:t>Оукену,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неизменном</w:t>
      </w:r>
      <w:r w:rsidR="004B0BAA" w:rsidRPr="004B0BAA">
        <w:t xml:space="preserve"> </w:t>
      </w:r>
      <w:r w:rsidRPr="004B0BAA">
        <w:t>уровне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существует</w:t>
      </w:r>
      <w:r w:rsidR="004B0BAA" w:rsidRPr="004B0BAA">
        <w:t xml:space="preserve"> </w:t>
      </w:r>
      <w:r w:rsidRPr="004B0BAA">
        <w:t>закономерность,</w:t>
      </w:r>
      <w:r w:rsidR="004B0BAA" w:rsidRPr="004B0BAA">
        <w:t xml:space="preserve"> </w:t>
      </w:r>
      <w:r w:rsidRPr="004B0BAA">
        <w:t>согласно</w:t>
      </w:r>
      <w:r w:rsidR="004B0BAA" w:rsidRPr="004B0BAA">
        <w:t xml:space="preserve"> </w:t>
      </w:r>
      <w:r w:rsidRPr="004B0BAA">
        <w:t>которой</w:t>
      </w:r>
      <w:r w:rsidR="004B0BAA" w:rsidRPr="004B0BAA">
        <w:t xml:space="preserve"> </w:t>
      </w:r>
      <w:r w:rsidRPr="004B0BAA">
        <w:t>темп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ВНП,</w:t>
      </w:r>
      <w:r w:rsidR="004B0BAA" w:rsidRPr="004B0BAA">
        <w:t xml:space="preserve"> </w:t>
      </w:r>
      <w:r w:rsidRPr="004B0BAA">
        <w:t>обусловленный</w:t>
      </w:r>
      <w:r w:rsidR="004B0BAA" w:rsidRPr="004B0BAA">
        <w:t xml:space="preserve"> </w:t>
      </w:r>
      <w:r w:rsidRPr="004B0BAA">
        <w:t>ростом</w:t>
      </w:r>
      <w:r w:rsidR="004B0BAA" w:rsidRPr="004B0BAA">
        <w:t xml:space="preserve"> </w:t>
      </w:r>
      <w:r w:rsidRPr="004B0BAA">
        <w:t>населения,</w:t>
      </w:r>
      <w:r w:rsidR="004B0BAA" w:rsidRPr="004B0BAA">
        <w:t xml:space="preserve"> </w:t>
      </w:r>
      <w:r w:rsidRPr="004B0BAA">
        <w:t>накоплением</w:t>
      </w:r>
      <w:r w:rsidR="004B0BAA" w:rsidRPr="004B0BAA">
        <w:t xml:space="preserve"> </w:t>
      </w:r>
      <w:r w:rsidRPr="004B0BAA">
        <w:t>капитала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техническим</w:t>
      </w:r>
      <w:r w:rsidR="004B0BAA" w:rsidRPr="004B0BAA">
        <w:t xml:space="preserve"> </w:t>
      </w:r>
      <w:r w:rsidRPr="004B0BAA">
        <w:t>прогрессом,</w:t>
      </w:r>
      <w:r w:rsidR="004B0BAA" w:rsidRPr="004B0BAA">
        <w:t xml:space="preserve"> </w:t>
      </w:r>
      <w:r w:rsidRPr="004B0BAA">
        <w:t>составляет</w:t>
      </w:r>
      <w:r w:rsidR="004B0BAA" w:rsidRPr="004B0BAA">
        <w:t xml:space="preserve"> </w:t>
      </w:r>
      <w:r w:rsidRPr="004B0BAA">
        <w:t>порядка</w:t>
      </w:r>
      <w:r w:rsidR="004B0BAA" w:rsidRPr="004B0BAA">
        <w:t xml:space="preserve"> </w:t>
      </w:r>
      <w:r w:rsidRPr="004B0BAA">
        <w:t>2,7-3%</w:t>
      </w:r>
      <w:r w:rsidR="004B0BAA" w:rsidRPr="004B0BAA">
        <w:t xml:space="preserve">. </w:t>
      </w:r>
      <w:r w:rsidRPr="004B0BAA">
        <w:t>Именно</w:t>
      </w:r>
      <w:r w:rsidR="004B0BAA" w:rsidRPr="004B0BAA">
        <w:t xml:space="preserve"> </w:t>
      </w:r>
      <w:r w:rsidRPr="004B0BAA">
        <w:t>такой</w:t>
      </w:r>
      <w:r w:rsidR="004B0BAA" w:rsidRPr="004B0BAA">
        <w:t xml:space="preserve"> </w:t>
      </w:r>
      <w:r w:rsidRPr="004B0BAA">
        <w:t>ежегодный</w:t>
      </w:r>
      <w:r w:rsidR="004B0BAA" w:rsidRPr="004B0BAA">
        <w:t xml:space="preserve"> </w:t>
      </w:r>
      <w:r w:rsidRPr="004B0BAA">
        <w:t>прирост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необходим,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возрастал</w:t>
      </w:r>
      <w:r w:rsidR="004B0BAA" w:rsidRPr="004B0BAA">
        <w:t xml:space="preserve">. </w:t>
      </w:r>
      <w:r w:rsidRPr="004B0BAA">
        <w:t>На</w:t>
      </w:r>
      <w:r w:rsidR="004B0BAA" w:rsidRPr="004B0BAA">
        <w:t xml:space="preserve"> </w:t>
      </w:r>
      <w:r w:rsidRPr="004B0BAA">
        <w:t>основе</w:t>
      </w:r>
      <w:r w:rsidR="004B0BAA" w:rsidRPr="004B0BAA">
        <w:t xml:space="preserve"> </w:t>
      </w:r>
      <w:r w:rsidRPr="004B0BAA">
        <w:t>эмпирических</w:t>
      </w:r>
      <w:r w:rsidR="004B0BAA" w:rsidRPr="004B0BAA">
        <w:t xml:space="preserve"> </w:t>
      </w:r>
      <w:r w:rsidRPr="004B0BAA">
        <w:t>исследований</w:t>
      </w:r>
      <w:r w:rsidR="004B0BAA" w:rsidRPr="004B0BAA">
        <w:t xml:space="preserve"> </w:t>
      </w:r>
      <w:r w:rsidRPr="004B0BAA">
        <w:t>Оукен</w:t>
      </w:r>
      <w:r w:rsidR="004B0BAA" w:rsidRPr="004B0BAA">
        <w:t xml:space="preserve"> </w:t>
      </w:r>
      <w:r w:rsidRPr="004B0BAA">
        <w:t>выявил,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каждые</w:t>
      </w:r>
      <w:r w:rsidR="004B0BAA" w:rsidRPr="004B0BAA">
        <w:t xml:space="preserve"> </w:t>
      </w:r>
      <w:r w:rsidRPr="004B0BAA">
        <w:t>дополнительные</w:t>
      </w:r>
      <w:r w:rsidR="004B0BAA" w:rsidRPr="004B0BAA">
        <w:t xml:space="preserve"> </w:t>
      </w:r>
      <w:r w:rsidRPr="004B0BAA">
        <w:t>2</w:t>
      </w:r>
      <w:r w:rsidR="004B0BAA" w:rsidRPr="004B0BAA">
        <w:t xml:space="preserve"> </w:t>
      </w:r>
      <w:r w:rsidRPr="004B0BAA">
        <w:t>процентных</w:t>
      </w:r>
      <w:r w:rsidR="004B0BAA" w:rsidRPr="004B0BAA">
        <w:t xml:space="preserve"> </w:t>
      </w:r>
      <w:r w:rsidRPr="004B0BAA">
        <w:t>пункта</w:t>
      </w:r>
      <w:r w:rsidR="004B0BAA" w:rsidRPr="004B0BAA">
        <w:t xml:space="preserve"> </w:t>
      </w:r>
      <w:r w:rsidRPr="004B0BAA">
        <w:t>прироста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уменьшают</w:t>
      </w:r>
      <w:r w:rsidR="004B0BAA" w:rsidRPr="004B0BAA">
        <w:t xml:space="preserve"> </w:t>
      </w:r>
      <w:r w:rsidRPr="004B0BAA">
        <w:t>долю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1</w:t>
      </w:r>
      <w:r w:rsidR="004B0BAA" w:rsidRPr="004B0BAA">
        <w:t xml:space="preserve"> </w:t>
      </w:r>
      <w:r w:rsidRPr="004B0BAA">
        <w:t>процентный</w:t>
      </w:r>
      <w:r w:rsidR="004B0BAA" w:rsidRPr="004B0BAA">
        <w:t xml:space="preserve"> </w:t>
      </w:r>
      <w:r w:rsidRPr="004B0BAA">
        <w:t>пункт,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напротив,</w:t>
      </w:r>
      <w:r w:rsidR="004B0BAA" w:rsidRPr="004B0BAA">
        <w:t xml:space="preserve"> </w:t>
      </w:r>
      <w:r w:rsidRPr="004B0BAA">
        <w:t>каждое</w:t>
      </w:r>
      <w:r w:rsidR="004B0BAA" w:rsidRPr="004B0BAA">
        <w:t xml:space="preserve"> </w:t>
      </w:r>
      <w:r w:rsidRPr="004B0BAA">
        <w:t>сокращение</w:t>
      </w:r>
      <w:r w:rsidR="004B0BAA" w:rsidRPr="004B0BAA">
        <w:t xml:space="preserve"> </w:t>
      </w:r>
      <w:r w:rsidRPr="004B0BAA">
        <w:t>темпов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прироста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2</w:t>
      </w:r>
      <w:r w:rsidR="004B0BAA" w:rsidRPr="004B0BAA">
        <w:t xml:space="preserve"> </w:t>
      </w:r>
      <w:r w:rsidRPr="004B0BAA">
        <w:t>процентных</w:t>
      </w:r>
      <w:r w:rsidR="004B0BAA" w:rsidRPr="004B0BAA">
        <w:t xml:space="preserve"> </w:t>
      </w:r>
      <w:r w:rsidRPr="004B0BAA">
        <w:t>пункта</w:t>
      </w:r>
      <w:r w:rsidR="004B0BAA" w:rsidRPr="004B0BAA">
        <w:t xml:space="preserve"> </w:t>
      </w:r>
      <w:r w:rsidRPr="004B0BAA">
        <w:t>ниже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3%,</w:t>
      </w:r>
      <w:r w:rsidR="004B0BAA" w:rsidRPr="004B0BAA">
        <w:t xml:space="preserve"> </w:t>
      </w:r>
      <w:r w:rsidRPr="004B0BAA">
        <w:t>увеличивает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1</w:t>
      </w:r>
      <w:r w:rsidR="004B0BAA" w:rsidRPr="004B0BAA">
        <w:t xml:space="preserve"> </w:t>
      </w:r>
      <w:r w:rsidRPr="004B0BAA">
        <w:t>процентный</w:t>
      </w:r>
      <w:r w:rsidR="004B0BAA" w:rsidRPr="004B0BAA">
        <w:t xml:space="preserve"> </w:t>
      </w:r>
      <w:r w:rsidRPr="004B0BAA">
        <w:t>пункт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>.</w:t>
      </w:r>
    </w:p>
    <w:p w:rsidR="004B0BAA" w:rsidRPr="004B0BAA" w:rsidRDefault="00320586" w:rsidP="004B0BAA">
      <w:pPr>
        <w:tabs>
          <w:tab w:val="left" w:pos="726"/>
        </w:tabs>
      </w:pPr>
      <w:r w:rsidRPr="004B0BAA">
        <w:t>Иными</w:t>
      </w:r>
      <w:r w:rsidR="004B0BAA" w:rsidRPr="004B0BAA">
        <w:t xml:space="preserve"> </w:t>
      </w:r>
      <w:r w:rsidRPr="004B0BAA">
        <w:t>словами,</w:t>
      </w:r>
      <w:r w:rsidR="004B0BAA" w:rsidRPr="004B0BAA">
        <w:t xml:space="preserve"> </w:t>
      </w:r>
      <w:r w:rsidRPr="004B0BAA">
        <w:t>каждый</w:t>
      </w:r>
      <w:r w:rsidR="004B0BAA" w:rsidRPr="004B0BAA">
        <w:t xml:space="preserve"> </w:t>
      </w:r>
      <w:r w:rsidRPr="004B0BAA">
        <w:t>процентный</w:t>
      </w:r>
      <w:r w:rsidR="004B0BAA" w:rsidRPr="004B0BAA">
        <w:t xml:space="preserve"> </w:t>
      </w:r>
      <w:r w:rsidRPr="004B0BAA">
        <w:t>пункт</w:t>
      </w:r>
      <w:r w:rsidR="004B0BAA" w:rsidRPr="004B0BAA">
        <w:t xml:space="preserve"> </w:t>
      </w:r>
      <w:r w:rsidRPr="004B0BAA">
        <w:t>увеличения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сравнению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естественным</w:t>
      </w:r>
      <w:r w:rsidR="004B0BAA" w:rsidRPr="004B0BAA">
        <w:t xml:space="preserve"> </w:t>
      </w:r>
      <w:r w:rsidRPr="004B0BAA">
        <w:t>уровнем</w:t>
      </w:r>
      <w:r w:rsidR="004B0BAA" w:rsidRPr="004B0BAA">
        <w:t xml:space="preserve"> </w:t>
      </w:r>
      <w:r w:rsidRPr="004B0BAA">
        <w:t>обусловливает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объема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относительно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потенциальной</w:t>
      </w:r>
      <w:r w:rsidR="004B0BAA" w:rsidRPr="004B0BAA">
        <w:t xml:space="preserve"> </w:t>
      </w:r>
      <w:r w:rsidRPr="004B0BAA">
        <w:t>величины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2</w:t>
      </w:r>
      <w:r w:rsidR="004B0BAA" w:rsidRPr="004B0BAA">
        <w:t xml:space="preserve"> </w:t>
      </w:r>
      <w:r w:rsidRPr="004B0BAA">
        <w:t>процентных</w:t>
      </w:r>
      <w:r w:rsidR="004B0BAA" w:rsidRPr="004B0BAA">
        <w:t xml:space="preserve"> </w:t>
      </w:r>
      <w:r w:rsidRPr="004B0BAA">
        <w:t>пункта</w:t>
      </w:r>
      <w:r w:rsidR="004B0BAA">
        <w:t xml:space="preserve"> (</w:t>
      </w:r>
      <w:r w:rsidR="0082570F" w:rsidRPr="004B0BAA">
        <w:t>1</w:t>
      </w:r>
      <w:r w:rsidR="004B0BAA">
        <w:t>.2</w:t>
      </w:r>
      <w:r w:rsidR="004B0BAA" w:rsidRPr="004B0BAA">
        <w:t>).</w:t>
      </w:r>
    </w:p>
    <w:p w:rsidR="006F17C1" w:rsidRDefault="006F17C1" w:rsidP="004B0BAA">
      <w:pPr>
        <w:tabs>
          <w:tab w:val="left" w:pos="726"/>
        </w:tabs>
      </w:pPr>
    </w:p>
    <w:p w:rsidR="004B0BAA" w:rsidRDefault="00320586" w:rsidP="004B0BAA">
      <w:pPr>
        <w:tabs>
          <w:tab w:val="left" w:pos="726"/>
        </w:tabs>
      </w:pPr>
      <w:r w:rsidRPr="004B0BAA">
        <w:t>Изменение</w:t>
      </w:r>
      <w:r w:rsidR="004B0BAA" w:rsidRPr="004B0BAA">
        <w:t xml:space="preserve"> </w:t>
      </w:r>
      <w:r w:rsidR="007B4684" w:rsidRPr="004B0BAA">
        <w:t>р</w:t>
      </w:r>
      <w:r w:rsidRPr="004B0BAA">
        <w:t>еального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=</w:t>
      </w:r>
      <w:r w:rsidR="004B0BAA" w:rsidRPr="004B0BAA">
        <w:t xml:space="preserve"> </w:t>
      </w:r>
      <w:r w:rsidRPr="004B0BAA">
        <w:t>3%</w:t>
      </w:r>
      <w:r w:rsidR="004B0BAA" w:rsidRPr="004B0BAA">
        <w:t xml:space="preserve"> - </w:t>
      </w:r>
      <w:r w:rsidRPr="004B0BAA">
        <w:t>2</w:t>
      </w:r>
      <w:r w:rsidR="004B0BAA" w:rsidRPr="004B0BAA">
        <w:t xml:space="preserve"> </w:t>
      </w:r>
      <w:r w:rsidRPr="004B0BAA">
        <w:t>х</w:t>
      </w:r>
      <w:r w:rsidR="004B0BAA" w:rsidRPr="004B0BAA">
        <w:t xml:space="preserve"> </w:t>
      </w:r>
      <w:r w:rsidRPr="004B0BAA">
        <w:t>Изменение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</w:p>
    <w:p w:rsidR="004B0BAA" w:rsidRPr="004B0BAA" w:rsidRDefault="004B0BAA" w:rsidP="004B0BAA">
      <w:pPr>
        <w:tabs>
          <w:tab w:val="left" w:pos="726"/>
        </w:tabs>
      </w:pPr>
      <w:r>
        <w:t>(</w:t>
      </w:r>
      <w:r w:rsidR="0082570F" w:rsidRPr="004B0BAA">
        <w:t>1</w:t>
      </w:r>
      <w:r>
        <w:t>.2</w:t>
      </w:r>
      <w:r w:rsidRPr="004B0BAA">
        <w:t>)</w:t>
      </w:r>
    </w:p>
    <w:p w:rsidR="006F17C1" w:rsidRDefault="006F17C1" w:rsidP="004B0BAA">
      <w:pPr>
        <w:tabs>
          <w:tab w:val="left" w:pos="726"/>
        </w:tabs>
      </w:pPr>
    </w:p>
    <w:p w:rsidR="004B0BAA" w:rsidRPr="004B0BAA" w:rsidRDefault="00320586" w:rsidP="004B0BAA">
      <w:pPr>
        <w:tabs>
          <w:tab w:val="left" w:pos="726"/>
        </w:tabs>
      </w:pPr>
      <w:r w:rsidRPr="004B0BAA">
        <w:t>Так</w:t>
      </w:r>
      <w:r w:rsidR="004B0BAA" w:rsidRPr="004B0BAA">
        <w:t xml:space="preserve"> </w:t>
      </w:r>
      <w:r w:rsidRPr="004B0BAA">
        <w:t>называемое</w:t>
      </w:r>
      <w:r w:rsidR="004B0BAA">
        <w:t xml:space="preserve"> "</w:t>
      </w:r>
      <w:r w:rsidRPr="004B0BAA">
        <w:t>правило</w:t>
      </w:r>
      <w:r w:rsidR="004B0BAA" w:rsidRPr="004B0BAA">
        <w:t xml:space="preserve"> </w:t>
      </w:r>
      <w:r w:rsidRPr="004B0BAA">
        <w:t>2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1</w:t>
      </w:r>
      <w:r w:rsidR="004B0BAA">
        <w:t xml:space="preserve">" </w:t>
      </w:r>
      <w:r w:rsidRPr="004B0BAA">
        <w:t>имеет</w:t>
      </w:r>
      <w:r w:rsidR="004B0BAA" w:rsidRPr="004B0BAA">
        <w:t xml:space="preserve"> </w:t>
      </w:r>
      <w:r w:rsidRPr="004B0BAA">
        <w:t>существенное</w:t>
      </w:r>
      <w:r w:rsidR="004B0BAA" w:rsidRPr="004B0BAA">
        <w:t xml:space="preserve"> </w:t>
      </w:r>
      <w:r w:rsidRPr="004B0BAA">
        <w:t>значение,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дает</w:t>
      </w:r>
      <w:r w:rsidR="004B0BAA" w:rsidRPr="004B0BAA">
        <w:t xml:space="preserve"> </w:t>
      </w:r>
      <w:r w:rsidRPr="004B0BAA">
        <w:t>ориентиры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ВНП,</w:t>
      </w:r>
      <w:r w:rsidR="004B0BAA" w:rsidRPr="004B0BAA">
        <w:t xml:space="preserve"> </w:t>
      </w:r>
      <w:r w:rsidRPr="004B0BAA">
        <w:t>необходимого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снижения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Так,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стоит</w:t>
      </w:r>
      <w:r w:rsidR="004B0BAA" w:rsidRPr="004B0BAA">
        <w:t xml:space="preserve"> </w:t>
      </w:r>
      <w:r w:rsidRPr="004B0BAA">
        <w:t>задача</w:t>
      </w:r>
      <w:r w:rsidR="004B0BAA" w:rsidRPr="004B0BAA">
        <w:t xml:space="preserve"> </w:t>
      </w:r>
      <w:r w:rsidRPr="004B0BAA">
        <w:t>снижения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8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6%</w:t>
      </w:r>
      <w:r w:rsidR="004B0BAA">
        <w:t xml:space="preserve"> (</w:t>
      </w:r>
      <w:r w:rsidRPr="004B0BAA">
        <w:t>∆U1</w:t>
      </w:r>
      <w:r w:rsidR="004B0BAA" w:rsidRPr="004B0BAA">
        <w:t xml:space="preserve"> </w:t>
      </w:r>
      <w:r w:rsidRPr="004B0BAA">
        <w:t>=</w:t>
      </w:r>
      <w:r w:rsidR="004B0BAA" w:rsidRPr="004B0BAA">
        <w:t xml:space="preserve"> - </w:t>
      </w:r>
      <w:r w:rsidRPr="004B0BAA">
        <w:t>2</w:t>
      </w:r>
      <w:r w:rsidR="004B0BAA" w:rsidRPr="004B0BAA">
        <w:t xml:space="preserve"> </w:t>
      </w:r>
      <w:r w:rsidRPr="004B0BAA">
        <w:t>%</w:t>
      </w:r>
      <w:r w:rsidR="004B0BAA" w:rsidRPr="004B0BAA">
        <w:t xml:space="preserve">), </w:t>
      </w:r>
      <w:r w:rsidRPr="004B0BAA">
        <w:t>то</w:t>
      </w:r>
      <w:r w:rsidR="004B0BAA" w:rsidRPr="004B0BAA">
        <w:t xml:space="preserve"> </w:t>
      </w:r>
      <w:r w:rsidRPr="004B0BAA">
        <w:t>рост</w:t>
      </w:r>
      <w:r w:rsidR="004B0BAA" w:rsidRPr="004B0BAA">
        <w:t xml:space="preserve"> </w:t>
      </w:r>
      <w:r w:rsidRPr="004B0BAA">
        <w:t>ВНП</w:t>
      </w:r>
      <w:r w:rsidR="004B0BAA">
        <w:t xml:space="preserve"> (</w:t>
      </w:r>
      <w:r w:rsidRPr="004B0BAA">
        <w:t>∆Q1</w:t>
      </w:r>
      <w:r w:rsidR="004B0BAA" w:rsidRPr="004B0BAA">
        <w:t xml:space="preserve">) </w:t>
      </w:r>
      <w:r w:rsidRPr="004B0BAA">
        <w:t>должен</w:t>
      </w:r>
      <w:r w:rsidR="004B0BAA" w:rsidRPr="004B0BAA">
        <w:t xml:space="preserve"> </w:t>
      </w:r>
      <w:r w:rsidRPr="004B0BAA">
        <w:t>составить</w:t>
      </w:r>
      <w:r w:rsidR="004B0BAA" w:rsidRPr="004B0BAA">
        <w:t xml:space="preserve"> </w:t>
      </w:r>
      <w:r w:rsidRPr="004B0BAA">
        <w:t>3%</w:t>
      </w:r>
      <w:r w:rsidR="004B0BAA" w:rsidRPr="004B0BAA">
        <w:t xml:space="preserve"> - </w:t>
      </w:r>
      <w:r w:rsidRPr="004B0BAA">
        <w:t>2</w:t>
      </w:r>
      <w:r w:rsidR="004B0BAA" w:rsidRPr="004B0BAA">
        <w:t xml:space="preserve"> </w:t>
      </w:r>
      <w:r w:rsidRPr="004B0BAA">
        <w:t>х</w:t>
      </w:r>
      <w:r w:rsidR="004B0BAA">
        <w:t xml:space="preserve"> (</w:t>
      </w:r>
      <w:r w:rsidR="004B0BAA" w:rsidRPr="004B0BAA">
        <w:t xml:space="preserve"> - </w:t>
      </w:r>
      <w:r w:rsidRPr="004B0BAA">
        <w:t>2%</w:t>
      </w:r>
      <w:r w:rsidR="004B0BAA" w:rsidRPr="004B0BAA">
        <w:t xml:space="preserve">) </w:t>
      </w:r>
      <w:r w:rsidRPr="004B0BAA">
        <w:t>=</w:t>
      </w:r>
      <w:r w:rsidR="004B0BAA" w:rsidRPr="004B0BAA">
        <w:t xml:space="preserve"> </w:t>
      </w:r>
      <w:r w:rsidRPr="004B0BAA">
        <w:t>7%</w:t>
      </w:r>
      <w:r w:rsidR="004B0BAA" w:rsidRPr="004B0BAA">
        <w:t xml:space="preserve">. </w:t>
      </w:r>
      <w:r w:rsidRPr="004B0BAA">
        <w:t>Напротив,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возросла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6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8%</w:t>
      </w:r>
      <w:r w:rsidR="004B0BAA">
        <w:t xml:space="preserve"> (</w:t>
      </w:r>
      <w:r w:rsidRPr="004B0BAA">
        <w:t>∆U2</w:t>
      </w:r>
      <w:r w:rsidR="004B0BAA" w:rsidRPr="004B0BAA">
        <w:t xml:space="preserve"> </w:t>
      </w:r>
      <w:r w:rsidRPr="004B0BAA">
        <w:t>=</w:t>
      </w:r>
      <w:r w:rsidR="004B0BAA" w:rsidRPr="004B0BAA">
        <w:t xml:space="preserve"> </w:t>
      </w:r>
      <w:r w:rsidRPr="004B0BAA">
        <w:t>+2%</w:t>
      </w:r>
      <w:r w:rsidR="004B0BAA" w:rsidRPr="004B0BAA">
        <w:t xml:space="preserve">), </w:t>
      </w:r>
      <w:r w:rsidRPr="004B0BAA">
        <w:t>то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вызовет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</w:t>
      </w:r>
      <w:r w:rsidR="004B0BAA">
        <w:t xml:space="preserve"> (</w:t>
      </w:r>
      <w:r w:rsidRPr="004B0BAA">
        <w:t>спад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) </w:t>
      </w:r>
      <w:r w:rsidRPr="004B0BAA">
        <w:t>∆Q2</w:t>
      </w:r>
      <w:r w:rsidR="004B0BAA" w:rsidRPr="004B0BAA">
        <w:t xml:space="preserve"> </w:t>
      </w:r>
      <w:r w:rsidRPr="004B0BAA">
        <w:t>=</w:t>
      </w:r>
      <w:r w:rsidR="004B0BAA" w:rsidRPr="004B0BAA">
        <w:t xml:space="preserve"> </w:t>
      </w:r>
      <w:r w:rsidRPr="004B0BAA">
        <w:t>3%</w:t>
      </w:r>
      <w:r w:rsidR="004B0BAA" w:rsidRPr="004B0BAA">
        <w:t xml:space="preserve"> - </w:t>
      </w:r>
      <w:r w:rsidRPr="004B0BAA">
        <w:t>2</w:t>
      </w:r>
      <w:r w:rsidR="004B0BAA" w:rsidRPr="004B0BAA">
        <w:t xml:space="preserve"> </w:t>
      </w:r>
      <w:r w:rsidRPr="004B0BAA">
        <w:t>х</w:t>
      </w:r>
      <w:r w:rsidR="004B0BAA">
        <w:t xml:space="preserve"> (</w:t>
      </w:r>
      <w:r w:rsidRPr="004B0BAA">
        <w:t>2%</w:t>
      </w:r>
      <w:r w:rsidR="004B0BAA" w:rsidRPr="004B0BAA">
        <w:t xml:space="preserve">) </w:t>
      </w:r>
      <w:r w:rsidRPr="004B0BAA">
        <w:t>=</w:t>
      </w:r>
      <w:r w:rsidR="004B0BAA" w:rsidRPr="004B0BAA">
        <w:t xml:space="preserve"> - </w:t>
      </w:r>
      <w:r w:rsidRPr="004B0BAA">
        <w:t>1</w:t>
      </w:r>
      <w:r w:rsidR="004B0BAA" w:rsidRPr="004B0BAA">
        <w:t xml:space="preserve"> </w:t>
      </w:r>
      <w:r w:rsidRPr="004B0BAA">
        <w:t>%</w:t>
      </w:r>
      <w:r w:rsidR="004B0BAA" w:rsidRPr="004B0BAA">
        <w:t xml:space="preserve">. </w:t>
      </w:r>
      <w:r w:rsidRPr="004B0BAA">
        <w:t>Отметим,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изменение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результатом</w:t>
      </w:r>
      <w:r w:rsidR="004B0BAA" w:rsidRPr="004B0BAA">
        <w:t xml:space="preserve"> </w:t>
      </w:r>
      <w:r w:rsidRPr="004B0BAA">
        <w:t>кумулятивного</w:t>
      </w:r>
      <w:r w:rsidR="004B0BAA" w:rsidRPr="004B0BAA">
        <w:t xml:space="preserve"> </w:t>
      </w:r>
      <w:r w:rsidRPr="004B0BAA">
        <w:t>эффекта</w:t>
      </w:r>
      <w:r w:rsidR="004B0BAA" w:rsidRPr="004B0BAA">
        <w:t xml:space="preserve"> </w:t>
      </w:r>
      <w:r w:rsidRPr="004B0BAA">
        <w:t>экономического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: </w:t>
      </w:r>
      <w:r w:rsidRPr="004B0BAA">
        <w:t>повышение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вызвано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экономическим</w:t>
      </w:r>
      <w:r w:rsidR="004B0BAA" w:rsidRPr="004B0BAA">
        <w:t xml:space="preserve"> </w:t>
      </w:r>
      <w:r w:rsidRPr="004B0BAA">
        <w:t>спадом,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медленным</w:t>
      </w:r>
      <w:r w:rsidR="004B0BAA">
        <w:t xml:space="preserve"> (</w:t>
      </w:r>
      <w:r w:rsidRPr="004B0BAA">
        <w:t>ниже</w:t>
      </w:r>
      <w:r w:rsidR="004B0BAA" w:rsidRPr="004B0BAA">
        <w:t xml:space="preserve"> </w:t>
      </w:r>
      <w:r w:rsidRPr="004B0BAA">
        <w:t>3%</w:t>
      </w:r>
      <w:r w:rsidR="004B0BAA" w:rsidRPr="004B0BAA">
        <w:t xml:space="preserve">) </w:t>
      </w:r>
      <w:r w:rsidRPr="004B0BAA">
        <w:t>темпом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реального</w:t>
      </w:r>
      <w:r w:rsidR="004B0BAA" w:rsidRPr="004B0BAA">
        <w:t xml:space="preserve"> </w:t>
      </w:r>
      <w:r w:rsidRPr="004B0BAA">
        <w:t>ВНП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течение</w:t>
      </w:r>
      <w:r w:rsidR="004B0BAA" w:rsidRPr="004B0BAA">
        <w:t xml:space="preserve"> </w:t>
      </w:r>
      <w:r w:rsidRPr="004B0BAA">
        <w:t>ряда</w:t>
      </w:r>
      <w:r w:rsidR="004B0BAA" w:rsidRPr="004B0BAA">
        <w:t xml:space="preserve"> </w:t>
      </w:r>
      <w:r w:rsidRPr="004B0BAA">
        <w:t>лет</w:t>
      </w:r>
      <w:r w:rsidR="004B0BAA" w:rsidRPr="004B0BAA">
        <w:t xml:space="preserve"> [</w:t>
      </w:r>
      <w:r w:rsidR="003A3A98" w:rsidRPr="004B0BAA">
        <w:t>5,</w:t>
      </w:r>
      <w:r w:rsidR="004B0BAA" w:rsidRPr="004B0BAA">
        <w:t xml:space="preserve"> </w:t>
      </w:r>
      <w:r w:rsidR="003A3A98" w:rsidRPr="004B0BAA">
        <w:t>с</w:t>
      </w:r>
      <w:r w:rsidR="004B0BAA">
        <w:t>.3</w:t>
      </w:r>
      <w:r w:rsidR="003A3A98" w:rsidRPr="004B0BAA">
        <w:t>04</w:t>
      </w:r>
      <w:r w:rsidR="004B0BAA" w:rsidRPr="004B0BAA">
        <w:t>].</w:t>
      </w:r>
    </w:p>
    <w:p w:rsidR="004B0BAA" w:rsidRPr="004B0BAA" w:rsidRDefault="00320586" w:rsidP="004B0BAA">
      <w:pPr>
        <w:tabs>
          <w:tab w:val="left" w:pos="726"/>
        </w:tabs>
      </w:pPr>
      <w:r w:rsidRPr="004B0BAA">
        <w:t>Избыток</w:t>
      </w:r>
      <w:r w:rsidR="004B0BAA" w:rsidRPr="004B0BAA">
        <w:t xml:space="preserve"> </w:t>
      </w:r>
      <w:r w:rsidRPr="004B0BAA">
        <w:t>предложения</w:t>
      </w:r>
      <w:r w:rsidR="004B0BAA" w:rsidRPr="004B0BAA">
        <w:t xml:space="preserve"> </w:t>
      </w:r>
      <w:r w:rsidRPr="004B0BAA">
        <w:t>труда</w:t>
      </w:r>
      <w:r w:rsidR="004B0BAA">
        <w:t xml:space="preserve"> (</w:t>
      </w:r>
      <w:r w:rsidRPr="004B0BAA">
        <w:t>циклическая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) </w:t>
      </w:r>
      <w:r w:rsidRPr="004B0BAA">
        <w:t>ведет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снижению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: </w:t>
      </w:r>
      <w:r w:rsidRPr="004B0BAA">
        <w:t>создаются</w:t>
      </w:r>
      <w:r w:rsidR="004B0BAA" w:rsidRPr="004B0BAA">
        <w:t xml:space="preserve"> </w:t>
      </w:r>
      <w:r w:rsidRPr="004B0BAA">
        <w:t>предпосылки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снижения</w:t>
      </w:r>
      <w:r w:rsidR="004B0BAA" w:rsidRPr="004B0BAA">
        <w:t xml:space="preserve"> </w:t>
      </w:r>
      <w:r w:rsidRPr="004B0BAA">
        <w:t>цены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значит,</w:t>
      </w:r>
      <w:r w:rsidR="004B0BAA" w:rsidRPr="004B0BAA">
        <w:t xml:space="preserve"> </w:t>
      </w:r>
      <w:r w:rsidRPr="004B0BAA">
        <w:t>доходов</w:t>
      </w:r>
      <w:r w:rsidR="004B0BAA" w:rsidRPr="004B0BAA">
        <w:t xml:space="preserve"> </w:t>
      </w:r>
      <w:r w:rsidRPr="004B0BAA">
        <w:t>занятых,</w:t>
      </w:r>
      <w:r w:rsidR="004B0BAA" w:rsidRPr="004B0BAA">
        <w:t xml:space="preserve"> </w:t>
      </w:r>
      <w:r w:rsidRPr="004B0BAA">
        <w:t>работающих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найму</w:t>
      </w:r>
      <w:r w:rsidR="004B0BAA" w:rsidRPr="004B0BAA">
        <w:t xml:space="preserve">; </w:t>
      </w:r>
      <w:r w:rsidRPr="004B0BAA">
        <w:t>доходы</w:t>
      </w:r>
      <w:r w:rsidR="004B0BAA" w:rsidRPr="004B0BAA">
        <w:t xml:space="preserve"> </w:t>
      </w:r>
      <w:r w:rsidRPr="004B0BAA">
        <w:t>потерявших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сокращаются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. </w:t>
      </w:r>
      <w:r w:rsidRPr="004B0BAA">
        <w:t>Как</w:t>
      </w:r>
      <w:r w:rsidR="004B0BAA" w:rsidRPr="004B0BAA">
        <w:t xml:space="preserve"> </w:t>
      </w:r>
      <w:r w:rsidRPr="004B0BAA">
        <w:t>следствие</w:t>
      </w:r>
      <w:r w:rsidR="004B0BAA" w:rsidRPr="004B0BAA">
        <w:t xml:space="preserve"> </w:t>
      </w:r>
      <w:r w:rsidRPr="004B0BAA">
        <w:t>сокращается</w:t>
      </w:r>
      <w:r w:rsidR="004B0BAA" w:rsidRPr="004B0BAA">
        <w:t xml:space="preserve"> </w:t>
      </w:r>
      <w:r w:rsidRPr="004B0BAA">
        <w:t>потребительский</w:t>
      </w:r>
      <w:r w:rsidR="004B0BAA" w:rsidRPr="004B0BAA">
        <w:t xml:space="preserve"> </w:t>
      </w:r>
      <w:r w:rsidRPr="004B0BAA">
        <w:t>спрос,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сбережений</w:t>
      </w:r>
      <w:r w:rsidR="004B0BAA" w:rsidRPr="004B0BAA">
        <w:t xml:space="preserve">. </w:t>
      </w:r>
      <w:r w:rsidRPr="004B0BAA">
        <w:t>Это</w:t>
      </w:r>
      <w:r w:rsidR="004B0BAA" w:rsidRPr="004B0BAA">
        <w:t xml:space="preserve"> </w:t>
      </w:r>
      <w:r w:rsidRPr="004B0BAA">
        <w:t>способствует</w:t>
      </w:r>
      <w:r w:rsidR="004B0BAA" w:rsidRPr="004B0BAA">
        <w:t xml:space="preserve"> </w:t>
      </w:r>
      <w:r w:rsidRPr="004B0BAA">
        <w:t>дальнейшему</w:t>
      </w:r>
      <w:r w:rsidR="004B0BAA" w:rsidRPr="004B0BAA">
        <w:t xml:space="preserve"> </w:t>
      </w:r>
      <w:r w:rsidRPr="004B0BAA">
        <w:t>экономическому</w:t>
      </w:r>
      <w:r w:rsidR="004B0BAA" w:rsidRPr="004B0BAA">
        <w:t xml:space="preserve"> </w:t>
      </w:r>
      <w:r w:rsidRPr="004B0BAA">
        <w:t>спаду</w:t>
      </w:r>
      <w:r w:rsidR="004B0BAA" w:rsidRPr="004B0BAA">
        <w:t xml:space="preserve">. </w:t>
      </w:r>
      <w:r w:rsidRPr="004B0BAA">
        <w:t>На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фоне</w:t>
      </w:r>
      <w:r w:rsidR="004B0BAA" w:rsidRPr="004B0BAA">
        <w:t xml:space="preserve"> </w:t>
      </w:r>
      <w:r w:rsidRPr="004B0BAA">
        <w:t>возрастают</w:t>
      </w:r>
      <w:r w:rsidR="004B0BAA" w:rsidRPr="004B0BAA">
        <w:t xml:space="preserve"> </w:t>
      </w:r>
      <w:r w:rsidRPr="004B0BAA">
        <w:t>бюджетные</w:t>
      </w:r>
      <w:r w:rsidR="004B0BAA" w:rsidRPr="004B0BAA">
        <w:t xml:space="preserve"> </w:t>
      </w:r>
      <w:r w:rsidRPr="004B0BAA">
        <w:t>расходы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выплаты</w:t>
      </w:r>
      <w:r w:rsidR="004B0BAA" w:rsidRPr="004B0BAA">
        <w:t xml:space="preserve"> </w:t>
      </w:r>
      <w:r w:rsidRPr="004B0BAA">
        <w:t>социальных</w:t>
      </w:r>
      <w:r w:rsidR="004B0BAA" w:rsidRPr="004B0BAA">
        <w:t xml:space="preserve"> </w:t>
      </w:r>
      <w:r w:rsidRPr="004B0BAA">
        <w:t>трансфертов</w:t>
      </w:r>
      <w:r w:rsidR="004B0BAA" w:rsidRPr="004B0BAA">
        <w:t xml:space="preserve"> - </w:t>
      </w:r>
      <w:r w:rsidRPr="004B0BAA">
        <w:t>пособий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материальной</w:t>
      </w:r>
      <w:r w:rsidR="004B0BAA" w:rsidRPr="004B0BAA">
        <w:t xml:space="preserve"> </w:t>
      </w:r>
      <w:r w:rsidRPr="004B0BAA">
        <w:t>помощи</w:t>
      </w:r>
      <w:r w:rsidR="004B0BAA" w:rsidRPr="004B0BAA">
        <w:t xml:space="preserve"> </w:t>
      </w:r>
      <w:r w:rsidRPr="004B0BAA">
        <w:t>длительно</w:t>
      </w:r>
      <w:r w:rsidR="004B0BAA" w:rsidRPr="004B0BAA">
        <w:t xml:space="preserve"> </w:t>
      </w:r>
      <w:r w:rsidRPr="004B0BAA">
        <w:t>безработным</w:t>
      </w:r>
      <w:r w:rsidR="004B0BAA" w:rsidRPr="004B0BAA">
        <w:t>.</w:t>
      </w:r>
    </w:p>
    <w:p w:rsidR="004B0BAA" w:rsidRPr="004B0BAA" w:rsidRDefault="00320586" w:rsidP="004B0BAA">
      <w:pPr>
        <w:tabs>
          <w:tab w:val="left" w:pos="726"/>
        </w:tabs>
      </w:pPr>
      <w:r w:rsidRPr="004B0BAA">
        <w:t>Длительно</w:t>
      </w:r>
      <w:r w:rsidR="004B0BAA" w:rsidRPr="004B0BAA">
        <w:t xml:space="preserve"> </w:t>
      </w:r>
      <w:r w:rsidRPr="004B0BAA">
        <w:t>безработные</w:t>
      </w:r>
      <w:r w:rsidR="004B0BAA" w:rsidRPr="004B0BAA">
        <w:t xml:space="preserve"> </w:t>
      </w:r>
      <w:r w:rsidRPr="004B0BAA">
        <w:t>теряют</w:t>
      </w:r>
      <w:r w:rsidR="004B0BAA" w:rsidRPr="004B0BAA">
        <w:t xml:space="preserve"> </w:t>
      </w:r>
      <w:r w:rsidRPr="004B0BAA">
        <w:t>квалификацию,</w:t>
      </w:r>
      <w:r w:rsidR="004B0BAA" w:rsidRPr="004B0BAA">
        <w:t xml:space="preserve"> </w:t>
      </w:r>
      <w:r w:rsidRPr="004B0BAA">
        <w:t>профессиональные</w:t>
      </w:r>
      <w:r w:rsidR="004B0BAA" w:rsidRPr="004B0BAA">
        <w:t xml:space="preserve"> </w:t>
      </w:r>
      <w:r w:rsidRPr="004B0BAA">
        <w:t>знания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навыки,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затрудняет</w:t>
      </w:r>
      <w:r w:rsidR="004B0BAA" w:rsidRPr="004B0BAA">
        <w:t xml:space="preserve"> </w:t>
      </w:r>
      <w:r w:rsidRPr="004B0BAA">
        <w:t>возможность</w:t>
      </w:r>
      <w:r w:rsidR="004B0BAA" w:rsidRPr="004B0BAA">
        <w:t xml:space="preserve"> </w:t>
      </w:r>
      <w:r w:rsidRPr="004B0BAA">
        <w:t>трудоустройства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будущем</w:t>
      </w:r>
      <w:r w:rsidR="004B0BAA" w:rsidRPr="004B0BAA">
        <w:t xml:space="preserve">. </w:t>
      </w:r>
      <w:r w:rsidRPr="004B0BAA">
        <w:t>Потеря</w:t>
      </w:r>
      <w:r w:rsidR="004B0BAA" w:rsidRPr="004B0BAA">
        <w:t xml:space="preserve"> </w:t>
      </w:r>
      <w:r w:rsidRPr="004B0BAA">
        <w:t>работы</w:t>
      </w:r>
      <w:r w:rsidR="004B0BAA">
        <w:t xml:space="preserve"> (</w:t>
      </w:r>
      <w:r w:rsidRPr="004B0BAA">
        <w:t>даже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удовлетворительном</w:t>
      </w:r>
      <w:r w:rsidR="004B0BAA" w:rsidRPr="004B0BAA">
        <w:t xml:space="preserve"> </w:t>
      </w:r>
      <w:r w:rsidRPr="004B0BAA">
        <w:t>уровне</w:t>
      </w:r>
      <w:r w:rsidR="004B0BAA" w:rsidRPr="004B0BAA">
        <w:t xml:space="preserve"> </w:t>
      </w:r>
      <w:r w:rsidRPr="004B0BAA">
        <w:t>пособий</w:t>
      </w:r>
      <w:r w:rsidR="004B0BAA" w:rsidRPr="004B0BAA">
        <w:t xml:space="preserve">) </w:t>
      </w:r>
      <w:r w:rsidRPr="004B0BAA">
        <w:t>является</w:t>
      </w:r>
      <w:r w:rsidR="004B0BAA" w:rsidRPr="004B0BAA">
        <w:t xml:space="preserve"> </w:t>
      </w:r>
      <w:r w:rsidRPr="004B0BAA">
        <w:t>серьезной</w:t>
      </w:r>
      <w:r w:rsidR="004B0BAA" w:rsidRPr="004B0BAA">
        <w:t xml:space="preserve"> </w:t>
      </w:r>
      <w:r w:rsidRPr="004B0BAA">
        <w:t>моральной</w:t>
      </w:r>
      <w:r w:rsidR="004B0BAA" w:rsidRPr="004B0BAA">
        <w:t xml:space="preserve"> </w:t>
      </w:r>
      <w:r w:rsidRPr="004B0BAA">
        <w:t>травмой,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потому,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человек</w:t>
      </w:r>
      <w:r w:rsidR="004B0BAA" w:rsidRPr="004B0BAA">
        <w:t xml:space="preserve"> </w:t>
      </w:r>
      <w:r w:rsidRPr="004B0BAA">
        <w:t>превращается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индивида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крайне</w:t>
      </w:r>
      <w:r w:rsidR="004B0BAA" w:rsidRPr="004B0BAA">
        <w:t xml:space="preserve"> </w:t>
      </w:r>
      <w:r w:rsidRPr="004B0BAA">
        <w:t>низким</w:t>
      </w:r>
      <w:r w:rsidR="004B0BAA" w:rsidRPr="004B0BAA">
        <w:t xml:space="preserve"> </w:t>
      </w:r>
      <w:r w:rsidRPr="004B0BAA">
        <w:t>социальным</w:t>
      </w:r>
      <w:r w:rsidR="004B0BAA" w:rsidRPr="004B0BAA">
        <w:t xml:space="preserve"> </w:t>
      </w:r>
      <w:r w:rsidRPr="004B0BAA">
        <w:t>статусом,</w:t>
      </w:r>
      <w:r w:rsidR="004B0BAA" w:rsidRPr="004B0BAA">
        <w:t xml:space="preserve"> </w:t>
      </w:r>
      <w:r w:rsidRPr="004B0BAA">
        <w:t>чьи</w:t>
      </w:r>
      <w:r w:rsidR="004B0BAA" w:rsidRPr="004B0BAA">
        <w:rPr>
          <w:b/>
          <w:bCs/>
          <w:i/>
          <w:iCs/>
        </w:rPr>
        <w:t xml:space="preserve"> </w:t>
      </w:r>
      <w:r w:rsidRPr="004B0BAA">
        <w:t>знания,</w:t>
      </w:r>
      <w:r w:rsidR="004B0BAA" w:rsidRPr="004B0BAA">
        <w:t xml:space="preserve"> </w:t>
      </w:r>
      <w:r w:rsidRPr="004B0BAA">
        <w:t>опыт,</w:t>
      </w:r>
      <w:r w:rsidR="004B0BAA" w:rsidRPr="004B0BAA">
        <w:t xml:space="preserve"> </w:t>
      </w:r>
      <w:r w:rsidRPr="004B0BAA">
        <w:t>способности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нужны,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востребованы</w:t>
      </w:r>
      <w:r w:rsidR="004B0BAA" w:rsidRPr="004B0BAA">
        <w:t xml:space="preserve"> </w:t>
      </w:r>
      <w:r w:rsidRPr="004B0BAA">
        <w:t>обществом</w:t>
      </w:r>
      <w:r w:rsidR="004B0BAA" w:rsidRPr="004B0BAA">
        <w:t xml:space="preserve">. </w:t>
      </w:r>
      <w:r w:rsidRPr="004B0BAA">
        <w:t>Социально-психологический</w:t>
      </w:r>
      <w:r w:rsidR="004B0BAA" w:rsidRPr="004B0BAA">
        <w:t xml:space="preserve"> </w:t>
      </w:r>
      <w:r w:rsidRPr="004B0BAA">
        <w:t>стресс,</w:t>
      </w:r>
      <w:r w:rsidR="004B0BAA" w:rsidRPr="004B0BAA">
        <w:t xml:space="preserve"> </w:t>
      </w:r>
      <w:r w:rsidRPr="004B0BAA">
        <w:t>вызванный</w:t>
      </w:r>
      <w:r w:rsidR="004B0BAA" w:rsidRPr="004B0BAA">
        <w:t xml:space="preserve"> </w:t>
      </w:r>
      <w:r w:rsidRPr="004B0BAA">
        <w:t>безработицей,</w:t>
      </w:r>
      <w:r w:rsidR="004B0BAA" w:rsidRPr="004B0BAA">
        <w:t xml:space="preserve"> </w:t>
      </w:r>
      <w:r w:rsidRPr="004B0BAA">
        <w:t>обусловливает</w:t>
      </w:r>
      <w:r w:rsidR="004B0BAA" w:rsidRPr="004B0BAA">
        <w:t xml:space="preserve"> </w:t>
      </w:r>
      <w:r w:rsidRPr="004B0BAA">
        <w:t>связь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ростом</w:t>
      </w:r>
      <w:r w:rsidR="004B0BAA" w:rsidRPr="004B0BAA">
        <w:t xml:space="preserve"> </w:t>
      </w:r>
      <w:r w:rsidRPr="004B0BAA">
        <w:t>числа</w:t>
      </w:r>
      <w:r w:rsidR="004B0BAA" w:rsidRPr="004B0BAA">
        <w:t xml:space="preserve"> </w:t>
      </w:r>
      <w:r w:rsidRPr="004B0BAA">
        <w:t>психических</w:t>
      </w:r>
      <w:r w:rsidR="004B0BAA" w:rsidRPr="004B0BAA">
        <w:t xml:space="preserve"> </w:t>
      </w:r>
      <w:r w:rsidRPr="004B0BAA">
        <w:t>заболеваний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самоубийств,</w:t>
      </w:r>
      <w:r w:rsidR="004B0BAA" w:rsidRPr="004B0BAA">
        <w:t xml:space="preserve"> </w:t>
      </w:r>
      <w:r w:rsidRPr="004B0BAA">
        <w:t>смертности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сердечно-сосудистых</w:t>
      </w:r>
      <w:r w:rsidR="004B0BAA" w:rsidRPr="004B0BAA">
        <w:t xml:space="preserve"> </w:t>
      </w:r>
      <w:r w:rsidRPr="004B0BAA">
        <w:t>заболеваний,</w:t>
      </w:r>
      <w:r w:rsidR="004B0BAA" w:rsidRPr="004B0BAA">
        <w:t xml:space="preserve"> </w:t>
      </w:r>
      <w:r w:rsidRPr="004B0BAA">
        <w:t>алкоголизма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наркомании</w:t>
      </w:r>
      <w:r w:rsidR="004B0BAA" w:rsidRPr="004B0BAA">
        <w:t xml:space="preserve">. </w:t>
      </w:r>
      <w:r w:rsidRPr="004B0BAA">
        <w:t>Отчаявшись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поисках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пополняют</w:t>
      </w:r>
      <w:r w:rsidR="004B0BAA" w:rsidRPr="004B0BAA">
        <w:t xml:space="preserve"> </w:t>
      </w:r>
      <w:r w:rsidRPr="004B0BAA">
        <w:t>маргинальные</w:t>
      </w:r>
      <w:r w:rsidR="004B0BAA" w:rsidRPr="004B0BAA">
        <w:t xml:space="preserve"> </w:t>
      </w:r>
      <w:r w:rsidRPr="004B0BAA">
        <w:t>слои</w:t>
      </w:r>
      <w:r w:rsidR="004B0BAA" w:rsidRPr="004B0BAA">
        <w:t xml:space="preserve"> </w:t>
      </w:r>
      <w:r w:rsidRPr="004B0BAA">
        <w:t>населения,</w:t>
      </w:r>
      <w:r w:rsidR="004B0BAA" w:rsidRPr="004B0BAA">
        <w:t xml:space="preserve"> </w:t>
      </w:r>
      <w:r w:rsidRPr="004B0BAA">
        <w:t>возрастает</w:t>
      </w:r>
      <w:r w:rsidR="004B0BAA" w:rsidRPr="004B0BAA">
        <w:t xml:space="preserve"> </w:t>
      </w:r>
      <w:r w:rsidRPr="004B0BAA">
        <w:t>преступность</w:t>
      </w:r>
      <w:r w:rsidR="004B0BAA" w:rsidRPr="004B0BAA">
        <w:t>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Быстрый</w:t>
      </w:r>
      <w:r w:rsidR="004B0BAA" w:rsidRPr="004B0BAA">
        <w:t xml:space="preserve"> </w:t>
      </w:r>
      <w:r w:rsidRPr="004B0BAA">
        <w:t>рост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пенсий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сочетании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высочайшей</w:t>
      </w:r>
      <w:r w:rsidR="004B0BAA" w:rsidRPr="004B0BAA">
        <w:t xml:space="preserve"> </w:t>
      </w:r>
      <w:r w:rsidRPr="004B0BAA">
        <w:t>инфляцией</w:t>
      </w:r>
      <w:r w:rsidR="004B0BAA" w:rsidRPr="004B0BAA">
        <w:t xml:space="preserve"> </w:t>
      </w:r>
      <w:r w:rsidRPr="004B0BAA">
        <w:t>привели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миллионы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оказались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чертой</w:t>
      </w:r>
      <w:r w:rsidR="004B0BAA" w:rsidRPr="004B0BAA">
        <w:t xml:space="preserve"> </w:t>
      </w:r>
      <w:r w:rsidRPr="004B0BAA">
        <w:t>бедности</w:t>
      </w:r>
      <w:r w:rsidR="004B0BAA" w:rsidRPr="004B0BAA">
        <w:t xml:space="preserve">. </w:t>
      </w:r>
      <w:r w:rsidRPr="004B0BAA">
        <w:t>Отличительной</w:t>
      </w:r>
      <w:r w:rsidR="004B0BAA" w:rsidRPr="004B0BAA">
        <w:t xml:space="preserve"> </w:t>
      </w:r>
      <w:r w:rsidRPr="004B0BAA">
        <w:t>чертой</w:t>
      </w:r>
      <w:r w:rsidR="004B0BAA" w:rsidRPr="004B0BAA">
        <w:t xml:space="preserve"> </w:t>
      </w:r>
      <w:r w:rsidRPr="004B0BAA">
        <w:t>этого</w:t>
      </w:r>
      <w:r w:rsidR="004B0BAA" w:rsidRPr="004B0BAA">
        <w:t xml:space="preserve"> </w:t>
      </w:r>
      <w:r w:rsidRPr="004B0BAA">
        <w:t>процесса</w:t>
      </w:r>
      <w:r w:rsidR="004B0BAA" w:rsidRPr="004B0BAA">
        <w:t xml:space="preserve"> </w:t>
      </w:r>
      <w:r w:rsidRPr="004B0BAA">
        <w:t>был</w:t>
      </w:r>
      <w:r w:rsidR="004B0BAA" w:rsidRPr="004B0BAA">
        <w:t xml:space="preserve"> </w:t>
      </w:r>
      <w:r w:rsidRPr="004B0BAA">
        <w:t>резкий</w:t>
      </w:r>
      <w:r w:rsidR="004B0BAA" w:rsidRPr="004B0BAA">
        <w:t xml:space="preserve"> </w:t>
      </w:r>
      <w:r w:rsidRPr="004B0BAA">
        <w:t>рост</w:t>
      </w:r>
      <w:r w:rsidR="004B0BAA" w:rsidRPr="004B0BAA">
        <w:t xml:space="preserve"> </w:t>
      </w:r>
      <w:r w:rsidRPr="004B0BAA">
        <w:t>неравенства</w:t>
      </w:r>
      <w:r w:rsidR="004B0BAA" w:rsidRPr="004B0BAA">
        <w:t>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Общепринятый</w:t>
      </w:r>
      <w:r w:rsidR="004B0BAA" w:rsidRPr="004B0BAA">
        <w:t xml:space="preserve"> </w:t>
      </w:r>
      <w:r w:rsidRPr="004B0BAA">
        <w:t>способ</w:t>
      </w:r>
      <w:r w:rsidR="004B0BAA" w:rsidRPr="004B0BAA">
        <w:t xml:space="preserve"> </w:t>
      </w:r>
      <w:r w:rsidRPr="004B0BAA">
        <w:t>измерения</w:t>
      </w:r>
      <w:r w:rsidR="004B0BAA" w:rsidRPr="004B0BAA">
        <w:t xml:space="preserve"> </w:t>
      </w:r>
      <w:r w:rsidRPr="004B0BAA">
        <w:t>неравенства</w:t>
      </w:r>
      <w:r w:rsidR="004B0BAA" w:rsidRPr="004B0BAA">
        <w:t xml:space="preserve"> - </w:t>
      </w:r>
      <w:r w:rsidRPr="004B0BAA">
        <w:t>использование</w:t>
      </w:r>
      <w:r w:rsidR="004B0BAA" w:rsidRPr="004B0BAA">
        <w:t xml:space="preserve"> </w:t>
      </w:r>
      <w:r w:rsidRPr="004B0BAA">
        <w:t>коэффициента</w:t>
      </w:r>
      <w:r w:rsidR="004B0BAA" w:rsidRPr="004B0BAA">
        <w:t xml:space="preserve"> </w:t>
      </w:r>
      <w:r w:rsidRPr="004B0BAA">
        <w:t>Джини</w:t>
      </w:r>
      <w:r w:rsidR="004B0BAA" w:rsidRPr="004B0BAA">
        <w:t xml:space="preserve">. </w:t>
      </w:r>
      <w:r w:rsidRPr="004B0BAA">
        <w:t>Его</w:t>
      </w:r>
      <w:r w:rsidR="004B0BAA" w:rsidRPr="004B0BAA">
        <w:t xml:space="preserve"> </w:t>
      </w:r>
      <w:r w:rsidRPr="004B0BAA">
        <w:t>значение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всех</w:t>
      </w:r>
      <w:r w:rsidR="004B0BAA" w:rsidRPr="004B0BAA">
        <w:t xml:space="preserve"> </w:t>
      </w:r>
      <w:r w:rsidRPr="004B0BAA">
        <w:t>стран</w:t>
      </w:r>
      <w:r w:rsidR="004B0BAA" w:rsidRPr="004B0BAA">
        <w:t xml:space="preserve"> </w:t>
      </w:r>
      <w:r w:rsidRPr="004B0BAA">
        <w:t>находится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пределах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нуля</w:t>
      </w:r>
      <w:r w:rsidR="004B0BAA">
        <w:t xml:space="preserve"> (</w:t>
      </w:r>
      <w:r w:rsidRPr="004B0BAA">
        <w:t>абсолютное</w:t>
      </w:r>
      <w:r w:rsidR="004B0BAA" w:rsidRPr="004B0BAA">
        <w:t xml:space="preserve"> </w:t>
      </w:r>
      <w:r w:rsidRPr="004B0BAA">
        <w:t>равенство</w:t>
      </w:r>
      <w:r w:rsidR="004B0BAA" w:rsidRPr="004B0BAA">
        <w:t xml:space="preserve">) </w:t>
      </w:r>
      <w:r w:rsidRPr="004B0BAA">
        <w:t>и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единицы</w:t>
      </w:r>
      <w:r w:rsidR="004B0BAA">
        <w:t xml:space="preserve"> (</w:t>
      </w:r>
      <w:r w:rsidRPr="004B0BAA">
        <w:t>один</w:t>
      </w:r>
      <w:r w:rsidR="004B0BAA" w:rsidRPr="004B0BAA">
        <w:t xml:space="preserve"> </w:t>
      </w:r>
      <w:r w:rsidRPr="004B0BAA">
        <w:t>человек</w:t>
      </w:r>
      <w:r w:rsidR="004B0BAA" w:rsidRPr="004B0BAA">
        <w:t xml:space="preserve"> </w:t>
      </w:r>
      <w:r w:rsidRPr="004B0BAA">
        <w:t>получает</w:t>
      </w:r>
      <w:r w:rsidR="004B0BAA" w:rsidRPr="004B0BAA">
        <w:t xml:space="preserve"> </w:t>
      </w:r>
      <w:r w:rsidRPr="004B0BAA">
        <w:t>все</w:t>
      </w:r>
      <w:r w:rsidR="004B0BAA" w:rsidRPr="004B0BAA">
        <w:t xml:space="preserve">). </w:t>
      </w:r>
      <w:r w:rsidRPr="004B0BAA">
        <w:t>За</w:t>
      </w:r>
      <w:r w:rsidR="004B0BAA" w:rsidRPr="004B0BAA">
        <w:t xml:space="preserve"> </w:t>
      </w:r>
      <w:r w:rsidRPr="004B0BAA">
        <w:t>период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1987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1993г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большинстве</w:t>
      </w:r>
      <w:r w:rsidR="004B0BAA" w:rsidRPr="004B0BAA">
        <w:t xml:space="preserve"> </w:t>
      </w:r>
      <w:r w:rsidRPr="004B0BAA">
        <w:t>стран</w:t>
      </w:r>
      <w:r w:rsidR="004B0BAA" w:rsidRPr="004B0BAA">
        <w:t xml:space="preserve"> </w:t>
      </w:r>
      <w:r w:rsidRPr="004B0BAA">
        <w:t>неравенство</w:t>
      </w:r>
      <w:r w:rsidR="004B0BAA" w:rsidRPr="004B0BAA">
        <w:t xml:space="preserve"> </w:t>
      </w:r>
      <w:r w:rsidRPr="004B0BAA">
        <w:t>возросло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Болгарии,</w:t>
      </w:r>
      <w:r w:rsidR="004B0BAA" w:rsidRPr="004B0BAA">
        <w:t xml:space="preserve"> </w:t>
      </w:r>
      <w:r w:rsidRPr="004B0BAA">
        <w:t>Чешской</w:t>
      </w:r>
      <w:r w:rsidR="004B0BAA" w:rsidRPr="004B0BAA">
        <w:t xml:space="preserve"> </w:t>
      </w:r>
      <w:r w:rsidRPr="004B0BAA">
        <w:t>Республике,</w:t>
      </w:r>
      <w:r w:rsidR="004B0BAA" w:rsidRPr="004B0BAA">
        <w:t xml:space="preserve"> </w:t>
      </w:r>
      <w:r w:rsidRPr="004B0BAA">
        <w:t>Эстонии,</w:t>
      </w:r>
      <w:r w:rsidR="004B0BAA" w:rsidRPr="004B0BAA">
        <w:t xml:space="preserve"> </w:t>
      </w:r>
      <w:r w:rsidRPr="004B0BAA">
        <w:t>Киргизии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Российской</w:t>
      </w:r>
      <w:r w:rsidR="004B0BAA" w:rsidRPr="004B0BAA">
        <w:t xml:space="preserve"> </w:t>
      </w:r>
      <w:r w:rsidRPr="004B0BAA">
        <w:t>Федерации</w:t>
      </w:r>
      <w:r w:rsidR="004B0BAA" w:rsidRPr="004B0BAA">
        <w:t xml:space="preserve"> </w:t>
      </w:r>
      <w:r w:rsidRPr="004B0BAA">
        <w:t>коэффициент</w:t>
      </w:r>
      <w:r w:rsidR="004B0BAA" w:rsidRPr="004B0BAA">
        <w:t xml:space="preserve"> </w:t>
      </w:r>
      <w:r w:rsidRPr="004B0BAA">
        <w:t>Джини</w:t>
      </w:r>
      <w:r w:rsidR="004B0BAA" w:rsidRPr="004B0BAA">
        <w:t xml:space="preserve"> </w:t>
      </w:r>
      <w:r w:rsidRPr="004B0BAA">
        <w:t>увеличился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40%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более</w:t>
      </w:r>
      <w:r w:rsidR="004B0BAA" w:rsidRPr="004B0BAA">
        <w:t>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Еще</w:t>
      </w:r>
      <w:r w:rsidR="004B0BAA" w:rsidRPr="004B0BAA">
        <w:t xml:space="preserve"> </w:t>
      </w:r>
      <w:r w:rsidRPr="004B0BAA">
        <w:t>большую</w:t>
      </w:r>
      <w:r w:rsidR="004B0BAA" w:rsidRPr="004B0BAA">
        <w:t xml:space="preserve"> </w:t>
      </w:r>
      <w:r w:rsidRPr="004B0BAA">
        <w:t>тревогу</w:t>
      </w:r>
      <w:r w:rsidR="004B0BAA" w:rsidRPr="004B0BAA">
        <w:t xml:space="preserve"> </w:t>
      </w:r>
      <w:r w:rsidRPr="004B0BAA">
        <w:t>вызывают</w:t>
      </w:r>
      <w:r w:rsidR="004B0BAA" w:rsidRPr="004B0BAA">
        <w:t xml:space="preserve"> </w:t>
      </w:r>
      <w:r w:rsidRPr="004B0BAA">
        <w:t>неденежные</w:t>
      </w:r>
      <w:r w:rsidR="004B0BAA" w:rsidRPr="004B0BAA">
        <w:t xml:space="preserve"> </w:t>
      </w:r>
      <w:r w:rsidRPr="004B0BAA">
        <w:t>показатели</w:t>
      </w:r>
      <w:r w:rsidR="004B0BAA" w:rsidRPr="004B0BAA">
        <w:t xml:space="preserve"> </w:t>
      </w:r>
      <w:r w:rsidRPr="004B0BAA">
        <w:t>бедности</w:t>
      </w:r>
      <w:r w:rsidR="004B0BAA" w:rsidRPr="004B0BAA">
        <w:t xml:space="preserve">. </w:t>
      </w:r>
      <w:r w:rsidRPr="004B0BAA">
        <w:t>Например,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рассмотреть</w:t>
      </w:r>
      <w:r w:rsidR="004B0BAA" w:rsidRPr="004B0BAA">
        <w:t xml:space="preserve"> </w:t>
      </w:r>
      <w:r w:rsidRPr="004B0BAA">
        <w:t>проблему</w:t>
      </w:r>
      <w:r w:rsidR="004B0BAA" w:rsidRPr="004B0BAA">
        <w:t xml:space="preserve"> </w:t>
      </w:r>
      <w:r w:rsidRPr="004B0BAA">
        <w:t>питания,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окажется,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миллионы</w:t>
      </w:r>
      <w:r w:rsidR="004B0BAA" w:rsidRPr="004B0BAA">
        <w:t xml:space="preserve"> </w:t>
      </w:r>
      <w:r w:rsidRPr="004B0BAA">
        <w:t>семей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состоянии</w:t>
      </w:r>
      <w:r w:rsidR="004B0BAA" w:rsidRPr="004B0BAA">
        <w:t xml:space="preserve"> </w:t>
      </w:r>
      <w:r w:rsidRPr="004B0BAA">
        <w:t>нормально</w:t>
      </w:r>
      <w:r w:rsidR="004B0BAA" w:rsidRPr="004B0BAA">
        <w:t xml:space="preserve"> </w:t>
      </w:r>
      <w:r w:rsidRPr="004B0BAA">
        <w:t>питаться</w:t>
      </w:r>
      <w:r w:rsidR="004B0BAA" w:rsidRPr="004B0BAA">
        <w:t xml:space="preserve">. </w:t>
      </w:r>
      <w:r w:rsidRPr="004B0BAA">
        <w:t>Недавнее</w:t>
      </w:r>
      <w:r w:rsidR="004B0BAA" w:rsidRPr="004B0BAA">
        <w:t xml:space="preserve"> </w:t>
      </w:r>
      <w:r w:rsidRPr="004B0BAA">
        <w:t>исследование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Польше</w:t>
      </w:r>
      <w:r w:rsidR="004B0BAA" w:rsidRPr="004B0BAA">
        <w:t xml:space="preserve"> </w:t>
      </w:r>
      <w:r w:rsidRPr="004B0BAA">
        <w:t>показало,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60%</w:t>
      </w:r>
      <w:r w:rsidR="004B0BAA" w:rsidRPr="004B0BAA">
        <w:t xml:space="preserve"> </w:t>
      </w:r>
      <w:r w:rsidRPr="004B0BAA">
        <w:t>детей</w:t>
      </w:r>
      <w:r w:rsidR="004B0BAA" w:rsidRPr="004B0BAA">
        <w:t xml:space="preserve"> </w:t>
      </w:r>
      <w:r w:rsidRPr="004B0BAA">
        <w:t>страдают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недостаточности</w:t>
      </w:r>
      <w:r w:rsidR="004B0BAA" w:rsidRPr="004B0BAA">
        <w:t xml:space="preserve"> </w:t>
      </w:r>
      <w:r w:rsidRPr="004B0BAA">
        <w:t>питания</w:t>
      </w:r>
      <w:r w:rsidR="004B0BAA" w:rsidRPr="004B0BAA">
        <w:t xml:space="preserve"> [</w:t>
      </w:r>
      <w:r w:rsidR="003A3A98" w:rsidRPr="004B0BAA">
        <w:t>6,</w:t>
      </w:r>
      <w:r w:rsidR="004B0BAA" w:rsidRPr="004B0BAA">
        <w:t xml:space="preserve"> </w:t>
      </w:r>
      <w:r w:rsidR="003A3A98" w:rsidRPr="004B0BAA">
        <w:t>с</w:t>
      </w:r>
      <w:r w:rsidR="004B0BAA">
        <w:t>.6</w:t>
      </w:r>
      <w:r w:rsidR="003A3A98" w:rsidRPr="004B0BAA">
        <w:t>3</w:t>
      </w:r>
      <w:r w:rsidR="004B0BAA" w:rsidRPr="004B0BAA">
        <w:t>].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Информация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другим</w:t>
      </w:r>
      <w:r w:rsidR="004B0BAA" w:rsidRPr="004B0BAA">
        <w:t xml:space="preserve"> </w:t>
      </w:r>
      <w:r w:rsidRPr="004B0BAA">
        <w:t>аспектам</w:t>
      </w:r>
      <w:r w:rsidR="004B0BAA" w:rsidRPr="004B0BAA">
        <w:t xml:space="preserve"> </w:t>
      </w:r>
      <w:r w:rsidRPr="004B0BAA">
        <w:t>здоровья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всегда</w:t>
      </w:r>
      <w:r w:rsidR="004B0BAA" w:rsidRPr="004B0BAA">
        <w:t xml:space="preserve"> </w:t>
      </w:r>
      <w:r w:rsidRPr="004B0BAA">
        <w:t>имеется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наличии,</w:t>
      </w:r>
      <w:r w:rsidR="004B0BAA" w:rsidRPr="004B0BAA">
        <w:t xml:space="preserve"> </w:t>
      </w:r>
      <w:r w:rsidRPr="004B0BAA">
        <w:t>отчасти</w:t>
      </w:r>
      <w:r w:rsidR="004B0BAA" w:rsidRPr="004B0BAA">
        <w:t xml:space="preserve"> </w:t>
      </w:r>
      <w:r w:rsidRPr="004B0BAA">
        <w:t>потому,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многие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пользуются</w:t>
      </w:r>
      <w:r w:rsidR="004B0BAA" w:rsidRPr="004B0BAA">
        <w:t xml:space="preserve"> </w:t>
      </w:r>
      <w:r w:rsidRPr="004B0BAA">
        <w:t>услугами</w:t>
      </w:r>
      <w:r w:rsidR="004B0BAA" w:rsidRPr="004B0BAA">
        <w:t xml:space="preserve"> </w:t>
      </w:r>
      <w:r w:rsidRPr="004B0BAA">
        <w:t>учреждений</w:t>
      </w:r>
      <w:r w:rsidR="004B0BAA" w:rsidRPr="004B0BAA">
        <w:t xml:space="preserve"> </w:t>
      </w:r>
      <w:r w:rsidRPr="004B0BAA">
        <w:t>здравоохранения,</w:t>
      </w:r>
      <w:r w:rsidR="004B0BAA" w:rsidRPr="004B0BAA">
        <w:t xml:space="preserve"> </w:t>
      </w:r>
      <w:r w:rsidRPr="004B0BAA">
        <w:t>где</w:t>
      </w:r>
      <w:r w:rsidR="004B0BAA" w:rsidRPr="004B0BAA">
        <w:t xml:space="preserve"> </w:t>
      </w:r>
      <w:r w:rsidRPr="004B0BAA">
        <w:t>такая</w:t>
      </w:r>
      <w:r w:rsidR="004B0BAA" w:rsidRPr="004B0BAA">
        <w:t xml:space="preserve"> </w:t>
      </w:r>
      <w:r w:rsidRPr="004B0BAA">
        <w:t>информация</w:t>
      </w:r>
      <w:r w:rsidR="004B0BAA" w:rsidRPr="004B0BAA">
        <w:t xml:space="preserve"> </w:t>
      </w:r>
      <w:r w:rsidRPr="004B0BAA">
        <w:t>собирается</w:t>
      </w:r>
      <w:r w:rsidR="004B0BAA" w:rsidRPr="004B0BAA">
        <w:t xml:space="preserve">. </w:t>
      </w:r>
      <w:r w:rsidRPr="004B0BAA">
        <w:t>Но,</w:t>
      </w:r>
      <w:r w:rsidR="004B0BAA" w:rsidRPr="004B0BAA">
        <w:t xml:space="preserve"> </w:t>
      </w:r>
      <w:r w:rsidRPr="004B0BAA">
        <w:t>похоже,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многие</w:t>
      </w:r>
      <w:r w:rsidR="004B0BAA" w:rsidRPr="004B0BAA">
        <w:t xml:space="preserve"> </w:t>
      </w:r>
      <w:r w:rsidRPr="004B0BAA">
        <w:t>болезни</w:t>
      </w:r>
      <w:r w:rsidR="004B0BAA" w:rsidRPr="004B0BAA">
        <w:t xml:space="preserve"> </w:t>
      </w:r>
      <w:r w:rsidRPr="004B0BAA">
        <w:t>представляют</w:t>
      </w:r>
      <w:r w:rsidR="004B0BAA" w:rsidRPr="004B0BAA">
        <w:t xml:space="preserve"> </w:t>
      </w:r>
      <w:r w:rsidRPr="004B0BAA">
        <w:t>сейчас</w:t>
      </w:r>
      <w:r w:rsidR="004B0BAA" w:rsidRPr="004B0BAA">
        <w:t xml:space="preserve"> </w:t>
      </w:r>
      <w:r w:rsidRPr="004B0BAA">
        <w:t>бóльшую</w:t>
      </w:r>
      <w:r w:rsidR="004B0BAA" w:rsidRPr="004B0BAA">
        <w:t xml:space="preserve"> </w:t>
      </w:r>
      <w:r w:rsidRPr="004B0BAA">
        <w:t>угрозу,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раньше</w:t>
      </w:r>
      <w:r w:rsidR="004B0BAA" w:rsidRPr="004B0BAA">
        <w:t xml:space="preserve">. </w:t>
      </w:r>
      <w:r w:rsidRPr="004B0BAA">
        <w:t>К</w:t>
      </w:r>
      <w:r w:rsidR="004B0BAA" w:rsidRPr="004B0BAA">
        <w:t xml:space="preserve"> </w:t>
      </w:r>
      <w:r w:rsidRPr="004B0BAA">
        <w:t>ним,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частности,</w:t>
      </w:r>
      <w:r w:rsidR="004B0BAA" w:rsidRPr="004B0BAA">
        <w:t xml:space="preserve"> </w:t>
      </w:r>
      <w:r w:rsidRPr="004B0BAA">
        <w:t>относятся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стандартные</w:t>
      </w:r>
      <w:r w:rsidR="004B0BAA" w:rsidRPr="004B0BAA">
        <w:t xml:space="preserve"> </w:t>
      </w:r>
      <w:r w:rsidRPr="004B0BAA">
        <w:t>заболевания,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легко</w:t>
      </w:r>
      <w:r w:rsidR="004B0BAA" w:rsidRPr="004B0BAA">
        <w:t xml:space="preserve"> </w:t>
      </w:r>
      <w:r w:rsidRPr="004B0BAA">
        <w:t>поддаются</w:t>
      </w:r>
      <w:r w:rsidR="004B0BAA" w:rsidRPr="004B0BAA">
        <w:t xml:space="preserve"> </w:t>
      </w:r>
      <w:r w:rsidRPr="004B0BAA">
        <w:t>контролю</w:t>
      </w:r>
      <w:r w:rsidR="004B0BAA" w:rsidRPr="004B0BAA">
        <w:t xml:space="preserve"> </w:t>
      </w:r>
      <w:r w:rsidRPr="004B0BAA">
        <w:t>посредством</w:t>
      </w:r>
      <w:r w:rsidR="004B0BAA" w:rsidRPr="004B0BAA">
        <w:t xml:space="preserve"> </w:t>
      </w:r>
      <w:r w:rsidRPr="004B0BAA">
        <w:t>иммунизации,</w:t>
      </w:r>
      <w:r w:rsidR="004B0BAA" w:rsidRPr="004B0BAA">
        <w:t xml:space="preserve"> </w:t>
      </w:r>
      <w:r w:rsidRPr="004B0BAA">
        <w:t>например</w:t>
      </w:r>
      <w:r w:rsidR="004B0BAA" w:rsidRPr="004B0BAA">
        <w:t xml:space="preserve"> </w:t>
      </w:r>
      <w:r w:rsidRPr="004B0BAA">
        <w:t>дифтерия,</w:t>
      </w:r>
      <w:r w:rsidR="004B0BAA" w:rsidRPr="004B0BAA">
        <w:t xml:space="preserve"> </w:t>
      </w:r>
      <w:r w:rsidRPr="004B0BAA">
        <w:t>заболеваемость</w:t>
      </w:r>
      <w:r w:rsidR="004B0BAA" w:rsidRPr="004B0BAA">
        <w:t xml:space="preserve"> </w:t>
      </w:r>
      <w:r w:rsidRPr="004B0BAA">
        <w:t>которой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настоящее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приближается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эпидемическому</w:t>
      </w:r>
      <w:r w:rsidR="004B0BAA" w:rsidRPr="004B0BAA">
        <w:t xml:space="preserve"> </w:t>
      </w:r>
      <w:r w:rsidRPr="004B0BAA">
        <w:t>порогу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некоторых</w:t>
      </w:r>
      <w:r w:rsidR="004B0BAA" w:rsidRPr="004B0BAA">
        <w:t xml:space="preserve"> </w:t>
      </w:r>
      <w:r w:rsidRPr="004B0BAA">
        <w:t>странах</w:t>
      </w:r>
      <w:r w:rsidR="004B0BAA" w:rsidRPr="004B0BAA">
        <w:t xml:space="preserve"> </w:t>
      </w:r>
      <w:r w:rsidRPr="004B0BAA">
        <w:t>бывшего</w:t>
      </w:r>
      <w:r w:rsidR="004B0BAA" w:rsidRPr="004B0BAA">
        <w:t xml:space="preserve"> </w:t>
      </w:r>
      <w:r w:rsidRPr="004B0BAA">
        <w:t>СССР</w:t>
      </w:r>
      <w:r w:rsidR="004B0BAA" w:rsidRPr="004B0BAA">
        <w:t xml:space="preserve">. </w:t>
      </w:r>
      <w:r w:rsidRPr="004B0BAA">
        <w:t>С</w:t>
      </w:r>
      <w:r w:rsidR="00E97C88" w:rsidRPr="004B0BAA">
        <w:t>нова</w:t>
      </w:r>
      <w:r w:rsidR="004B0BAA" w:rsidRPr="004B0BAA">
        <w:t xml:space="preserve"> </w:t>
      </w:r>
      <w:r w:rsidR="00E97C88" w:rsidRPr="004B0BAA">
        <w:t>появился</w:t>
      </w:r>
      <w:r w:rsidR="004B0BAA" w:rsidRPr="004B0BAA">
        <w:t xml:space="preserve"> </w:t>
      </w:r>
      <w:r w:rsidR="00E97C88" w:rsidRPr="004B0BAA">
        <w:t>туберкулез,</w:t>
      </w:r>
      <w:r w:rsidR="004B0BAA" w:rsidRPr="004B0BAA">
        <w:t xml:space="preserve"> </w:t>
      </w:r>
      <w:r w:rsidRPr="004B0BAA">
        <w:t>полиомиелит,</w:t>
      </w:r>
      <w:r w:rsidR="004B0BAA" w:rsidRPr="004B0BAA">
        <w:t xml:space="preserve"> </w:t>
      </w:r>
      <w:r w:rsidRPr="004B0BAA">
        <w:t>возрастает</w:t>
      </w:r>
      <w:r w:rsidR="004B0BAA" w:rsidRPr="004B0BAA">
        <w:t xml:space="preserve"> </w:t>
      </w:r>
      <w:r w:rsidRPr="004B0BAA">
        <w:t>заболеваемость</w:t>
      </w:r>
      <w:r w:rsidR="004B0BAA" w:rsidRPr="004B0BAA">
        <w:t xml:space="preserve"> </w:t>
      </w:r>
      <w:r w:rsidRPr="004B0BAA">
        <w:t>венерическими</w:t>
      </w:r>
      <w:r w:rsidR="004B0BAA" w:rsidRPr="004B0BAA">
        <w:t xml:space="preserve"> </w:t>
      </w:r>
      <w:r w:rsidRPr="004B0BAA">
        <w:t>заболеваниями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СПИДом</w:t>
      </w:r>
      <w:r w:rsidR="004B0BAA" w:rsidRPr="004B0BAA">
        <w:t xml:space="preserve">. </w:t>
      </w:r>
      <w:r w:rsidRPr="004B0BAA">
        <w:t>Эти</w:t>
      </w:r>
      <w:r w:rsidR="004B0BAA" w:rsidRPr="004B0BAA">
        <w:t xml:space="preserve"> </w:t>
      </w:r>
      <w:r w:rsidRPr="004B0BAA">
        <w:t>явления</w:t>
      </w:r>
      <w:r w:rsidR="004B0BAA" w:rsidRPr="004B0BAA">
        <w:t xml:space="preserve"> </w:t>
      </w:r>
      <w:r w:rsidRPr="004B0BAA">
        <w:t>приводят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увеличению</w:t>
      </w:r>
      <w:r w:rsidR="004B0BAA" w:rsidRPr="004B0BAA">
        <w:t xml:space="preserve"> </w:t>
      </w:r>
      <w:r w:rsidRPr="004B0BAA">
        <w:t>бремени,</w:t>
      </w:r>
      <w:r w:rsidR="004B0BAA" w:rsidRPr="004B0BAA">
        <w:t xml:space="preserve"> </w:t>
      </w:r>
      <w:r w:rsidRPr="004B0BAA">
        <w:t>ложащегося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плечи</w:t>
      </w:r>
      <w:r w:rsidR="004B0BAA" w:rsidRPr="004B0BAA">
        <w:t xml:space="preserve"> </w:t>
      </w:r>
      <w:r w:rsidRPr="004B0BAA">
        <w:t>женщин</w:t>
      </w:r>
      <w:r w:rsidR="004B0BAA" w:rsidRPr="004B0BAA">
        <w:t xml:space="preserve">. </w:t>
      </w:r>
      <w:r w:rsidRPr="004B0BAA">
        <w:t>Закрытие</w:t>
      </w:r>
      <w:r w:rsidR="004B0BAA" w:rsidRPr="004B0BAA">
        <w:t xml:space="preserve"> </w:t>
      </w:r>
      <w:r w:rsidRPr="004B0BAA">
        <w:t>медицинских</w:t>
      </w:r>
      <w:r w:rsidR="004B0BAA" w:rsidRPr="004B0BAA">
        <w:t xml:space="preserve"> </w:t>
      </w:r>
      <w:r w:rsidRPr="004B0BAA">
        <w:t>учреждений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ухудшение</w:t>
      </w:r>
      <w:r w:rsidR="004B0BAA" w:rsidRPr="004B0BAA">
        <w:t xml:space="preserve"> </w:t>
      </w:r>
      <w:r w:rsidRPr="004B0BAA">
        <w:t>системы</w:t>
      </w:r>
      <w:r w:rsidR="004B0BAA" w:rsidRPr="004B0BAA">
        <w:t xml:space="preserve"> </w:t>
      </w:r>
      <w:r w:rsidRPr="004B0BAA">
        <w:t>ухода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престарелыми</w:t>
      </w:r>
      <w:r w:rsidR="004B0BAA" w:rsidRPr="004B0BAA">
        <w:t xml:space="preserve"> </w:t>
      </w:r>
      <w:r w:rsidRPr="004B0BAA">
        <w:t>означает,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многие</w:t>
      </w:r>
      <w:r w:rsidR="004B0BAA" w:rsidRPr="004B0BAA">
        <w:t xml:space="preserve"> </w:t>
      </w:r>
      <w:r w:rsidRPr="004B0BAA">
        <w:t>женщины</w:t>
      </w:r>
      <w:r w:rsidR="004B0BAA" w:rsidRPr="004B0BAA">
        <w:t xml:space="preserve"> </w:t>
      </w:r>
      <w:r w:rsidRPr="004B0BAA">
        <w:t>должны</w:t>
      </w:r>
      <w:r w:rsidR="004B0BAA" w:rsidRPr="004B0BAA">
        <w:t xml:space="preserve"> </w:t>
      </w:r>
      <w:r w:rsidRPr="004B0BAA">
        <w:t>проводить</w:t>
      </w:r>
      <w:r w:rsidR="004B0BAA" w:rsidRPr="004B0BAA">
        <w:t xml:space="preserve"> </w:t>
      </w:r>
      <w:r w:rsidRPr="004B0BAA">
        <w:t>больше</w:t>
      </w:r>
      <w:r w:rsidR="004B0BAA" w:rsidRPr="004B0BAA">
        <w:t xml:space="preserve"> </w:t>
      </w:r>
      <w:r w:rsidRPr="004B0BAA">
        <w:t>времени</w:t>
      </w:r>
      <w:r w:rsidR="004B0BAA" w:rsidRPr="004B0BAA">
        <w:t xml:space="preserve"> </w:t>
      </w:r>
      <w:r w:rsidRPr="004B0BAA">
        <w:t>дома,</w:t>
      </w:r>
      <w:r w:rsidR="004B0BAA" w:rsidRPr="004B0BAA">
        <w:t xml:space="preserve"> </w:t>
      </w:r>
      <w:r w:rsidRPr="004B0BAA">
        <w:t>ухаживая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членами</w:t>
      </w:r>
      <w:r w:rsidR="004B0BAA" w:rsidRPr="004B0BAA">
        <w:t xml:space="preserve"> </w:t>
      </w:r>
      <w:r w:rsidRPr="004B0BAA">
        <w:t>семьи</w:t>
      </w:r>
      <w:r w:rsidR="004B0BAA" w:rsidRPr="004B0BAA">
        <w:t xml:space="preserve"> </w:t>
      </w:r>
      <w:r w:rsidRPr="004B0BAA">
        <w:t>и,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имея</w:t>
      </w:r>
      <w:r w:rsidR="004B0BAA" w:rsidRPr="004B0BAA">
        <w:t xml:space="preserve"> </w:t>
      </w:r>
      <w:r w:rsidRPr="004B0BAA">
        <w:t>заработка,</w:t>
      </w:r>
      <w:r w:rsidR="004B0BAA" w:rsidRPr="004B0BAA">
        <w:t xml:space="preserve"> </w:t>
      </w:r>
      <w:r w:rsidRPr="004B0BAA">
        <w:t>производить</w:t>
      </w:r>
      <w:r w:rsidR="004B0BAA" w:rsidRPr="004B0BAA">
        <w:t xml:space="preserve"> </w:t>
      </w:r>
      <w:r w:rsidRPr="004B0BAA">
        <w:t>самим</w:t>
      </w:r>
      <w:r w:rsidR="004B0BAA" w:rsidRPr="004B0BAA">
        <w:t xml:space="preserve"> </w:t>
      </w:r>
      <w:r w:rsidRPr="004B0BAA">
        <w:t>предметы</w:t>
      </w:r>
      <w:r w:rsidR="004B0BAA" w:rsidRPr="004B0BAA">
        <w:t xml:space="preserve"> </w:t>
      </w:r>
      <w:r w:rsidRPr="004B0BAA">
        <w:t>потребления,</w:t>
      </w:r>
      <w:r w:rsidR="004B0BAA" w:rsidRPr="004B0BAA">
        <w:t xml:space="preserve"> </w:t>
      </w:r>
      <w:r w:rsidRPr="004B0BAA">
        <w:t>например,</w:t>
      </w:r>
      <w:r w:rsidR="004B0BAA" w:rsidRPr="004B0BAA">
        <w:t xml:space="preserve"> </w:t>
      </w:r>
      <w:r w:rsidRPr="004B0BAA">
        <w:t>зани</w:t>
      </w:r>
      <w:r w:rsidR="00E97C88" w:rsidRPr="004B0BAA">
        <w:t>маться</w:t>
      </w:r>
      <w:r w:rsidR="004B0BAA" w:rsidRPr="004B0BAA">
        <w:t xml:space="preserve"> </w:t>
      </w:r>
      <w:r w:rsidR="00E97C88" w:rsidRPr="004B0BAA">
        <w:t>шитьем</w:t>
      </w:r>
      <w:r w:rsidR="004B0BAA" w:rsidRPr="004B0BAA">
        <w:t xml:space="preserve"> </w:t>
      </w:r>
      <w:r w:rsidR="00E97C88" w:rsidRPr="004B0BAA">
        <w:t>одежды</w:t>
      </w:r>
      <w:r w:rsidR="004B0BAA" w:rsidRPr="004B0BAA">
        <w:t>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Во</w:t>
      </w:r>
      <w:r w:rsidR="004B0BAA" w:rsidRPr="004B0BAA">
        <w:t xml:space="preserve"> </w:t>
      </w:r>
      <w:r w:rsidRPr="004B0BAA">
        <w:t>многих</w:t>
      </w:r>
      <w:r w:rsidR="004B0BAA" w:rsidRPr="004B0BAA">
        <w:t xml:space="preserve"> </w:t>
      </w:r>
      <w:r w:rsidRPr="004B0BAA">
        <w:t>странах</w:t>
      </w:r>
      <w:r w:rsidR="004B0BAA" w:rsidRPr="004B0BAA">
        <w:t xml:space="preserve"> </w:t>
      </w:r>
      <w:r w:rsidRPr="004B0BAA">
        <w:t>велико</w:t>
      </w:r>
      <w:r w:rsidR="004B0BAA" w:rsidRPr="004B0BAA">
        <w:t xml:space="preserve"> </w:t>
      </w:r>
      <w:r w:rsidRPr="004B0BAA">
        <w:t>количество</w:t>
      </w:r>
      <w:r w:rsidR="004B0BAA" w:rsidRPr="004B0BAA">
        <w:t xml:space="preserve"> </w:t>
      </w:r>
      <w:r w:rsidRPr="004B0BAA">
        <w:t>ранних</w:t>
      </w:r>
      <w:r w:rsidR="004B0BAA" w:rsidRPr="004B0BAA">
        <w:t xml:space="preserve"> </w:t>
      </w:r>
      <w:r w:rsidRPr="004B0BAA">
        <w:t>смертей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мужчин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РФ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1980-1995</w:t>
      </w:r>
      <w:r w:rsidR="004B0BAA" w:rsidRPr="004B0BAA">
        <w:t xml:space="preserve"> </w:t>
      </w:r>
      <w:r w:rsidRPr="004B0BAA">
        <w:t>гг</w:t>
      </w:r>
      <w:r w:rsidR="004B0BAA" w:rsidRPr="004B0BAA">
        <w:t xml:space="preserve">. </w:t>
      </w:r>
      <w:r w:rsidRPr="004B0BAA">
        <w:t>продолжительность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мужчин</w:t>
      </w:r>
      <w:r w:rsidR="004B0BAA" w:rsidRPr="004B0BAA">
        <w:t xml:space="preserve"> </w:t>
      </w:r>
      <w:r w:rsidRPr="004B0BAA">
        <w:t>снизилась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4</w:t>
      </w:r>
      <w:r w:rsidR="004B0BAA" w:rsidRPr="004B0BAA">
        <w:t xml:space="preserve"> </w:t>
      </w:r>
      <w:r w:rsidRPr="004B0BAA">
        <w:t>года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2000г</w:t>
      </w:r>
      <w:r w:rsidR="004B0BAA" w:rsidRPr="004B0BAA">
        <w:t xml:space="preserve">. </w:t>
      </w:r>
      <w:r w:rsidRPr="004B0BAA">
        <w:t>средняя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мужчин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России</w:t>
      </w:r>
      <w:r w:rsidR="004B0BAA" w:rsidRPr="004B0BAA">
        <w:t xml:space="preserve"> </w:t>
      </w:r>
      <w:r w:rsidRPr="004B0BAA">
        <w:t>составила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58,9</w:t>
      </w:r>
      <w:r w:rsidR="004B0BAA" w:rsidRPr="004B0BAA">
        <w:t xml:space="preserve"> </w:t>
      </w:r>
      <w:r w:rsidRPr="004B0BAA">
        <w:t>года,</w:t>
      </w:r>
      <w:r w:rsidR="004B0BAA" w:rsidRPr="004B0BAA">
        <w:t xml:space="preserve"> </w:t>
      </w:r>
      <w:r w:rsidR="004B0BAA">
        <w:t>т.е.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9</w:t>
      </w:r>
      <w:r w:rsidR="004B0BAA" w:rsidRPr="004B0BAA">
        <w:t xml:space="preserve"> </w:t>
      </w:r>
      <w:r w:rsidRPr="004B0BAA">
        <w:t>лет</w:t>
      </w:r>
      <w:r w:rsidR="004B0BAA" w:rsidRPr="004B0BAA">
        <w:t xml:space="preserve"> </w:t>
      </w:r>
      <w:r w:rsidRPr="004B0BAA">
        <w:t>меньше,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Китае</w:t>
      </w:r>
      <w:r w:rsidR="004B0BAA" w:rsidRPr="004B0BAA">
        <w:t xml:space="preserve">. </w:t>
      </w:r>
      <w:r w:rsidRPr="004B0BAA">
        <w:t>Женщины</w:t>
      </w:r>
      <w:r w:rsidR="004B0BAA" w:rsidRPr="004B0BAA">
        <w:t xml:space="preserve"> </w:t>
      </w:r>
      <w:r w:rsidRPr="004B0BAA">
        <w:t>демонстрируют</w:t>
      </w:r>
      <w:r w:rsidR="004B0BAA" w:rsidRPr="004B0BAA">
        <w:t xml:space="preserve"> </w:t>
      </w:r>
      <w:r w:rsidRPr="004B0BAA">
        <w:t>большую</w:t>
      </w:r>
      <w:r w:rsidR="004B0BAA" w:rsidRPr="004B0BAA">
        <w:t xml:space="preserve"> </w:t>
      </w:r>
      <w:r w:rsidRPr="004B0BAA">
        <w:t>жизнестойкость,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средняя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даже</w:t>
      </w:r>
      <w:r w:rsidR="004B0BAA" w:rsidRPr="004B0BAA">
        <w:t xml:space="preserve"> </w:t>
      </w:r>
      <w:r w:rsidRPr="004B0BAA">
        <w:t>несколько</w:t>
      </w:r>
      <w:r w:rsidR="004B0BAA" w:rsidRPr="004B0BAA">
        <w:t xml:space="preserve"> </w:t>
      </w:r>
      <w:r w:rsidRPr="004B0BAA">
        <w:t>возросла</w:t>
      </w:r>
      <w:r w:rsidR="004B0BAA" w:rsidRPr="004B0BAA">
        <w:t xml:space="preserve">. </w:t>
      </w:r>
      <w:r w:rsidRPr="004B0BAA">
        <w:t>Отсутствие</w:t>
      </w:r>
      <w:r w:rsidR="004B0BAA" w:rsidRPr="004B0BAA">
        <w:t xml:space="preserve"> </w:t>
      </w:r>
      <w:r w:rsidRPr="004B0BAA">
        <w:t>защищенности</w:t>
      </w:r>
      <w:r w:rsidR="004B0BAA" w:rsidRPr="004B0BAA">
        <w:t xml:space="preserve"> </w:t>
      </w:r>
      <w:r w:rsidRPr="004B0BAA">
        <w:t>ведет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росту</w:t>
      </w:r>
      <w:r w:rsidR="004B0BAA" w:rsidRPr="004B0BAA">
        <w:t xml:space="preserve"> </w:t>
      </w:r>
      <w:r w:rsidRPr="004B0BAA">
        <w:t>числа</w:t>
      </w:r>
      <w:r w:rsidR="004B0BAA" w:rsidRPr="004B0BAA">
        <w:t xml:space="preserve"> </w:t>
      </w:r>
      <w:r w:rsidRPr="004B0BAA">
        <w:t>случаев</w:t>
      </w:r>
      <w:r w:rsidR="004B0BAA" w:rsidRPr="004B0BAA">
        <w:t xml:space="preserve"> </w:t>
      </w:r>
      <w:r w:rsidRPr="004B0BAA">
        <w:t>с</w:t>
      </w:r>
      <w:r w:rsidR="00E97C88" w:rsidRPr="004B0BAA">
        <w:t>уицида</w:t>
      </w:r>
      <w:r w:rsidR="004B0BAA" w:rsidRPr="004B0BAA">
        <w:t xml:space="preserve">. </w:t>
      </w:r>
      <w:r w:rsidR="00E97C88" w:rsidRPr="004B0BAA">
        <w:t>Процент</w:t>
      </w:r>
      <w:r w:rsidR="004B0BAA" w:rsidRPr="004B0BAA">
        <w:t xml:space="preserve"> </w:t>
      </w:r>
      <w:r w:rsidR="00E97C88" w:rsidRPr="004B0BAA">
        <w:t>самоубийств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мужчин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45</w:t>
      </w:r>
      <w:r w:rsidR="004B0BAA" w:rsidRPr="004B0BAA">
        <w:t xml:space="preserve"> </w:t>
      </w:r>
      <w:r w:rsidRPr="004B0BAA">
        <w:t>раз</w:t>
      </w:r>
      <w:r w:rsidR="004B0BAA" w:rsidRPr="004B0BAA">
        <w:t xml:space="preserve"> </w:t>
      </w:r>
      <w:r w:rsidRPr="004B0BAA">
        <w:t>выше,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же</w:t>
      </w:r>
      <w:r w:rsidR="00E97C88" w:rsidRPr="004B0BAA">
        <w:t>нщин</w:t>
      </w:r>
      <w:r w:rsidR="004B0BAA" w:rsidRPr="004B0BAA">
        <w:t xml:space="preserve"> [</w:t>
      </w:r>
      <w:r w:rsidR="003A3A98" w:rsidRPr="004B0BAA">
        <w:t>6,</w:t>
      </w:r>
      <w:r w:rsidR="004B0BAA" w:rsidRPr="004B0BAA">
        <w:t xml:space="preserve"> </w:t>
      </w:r>
      <w:r w:rsidR="003A3A98" w:rsidRPr="004B0BAA">
        <w:t>с</w:t>
      </w:r>
      <w:r w:rsidR="004B0BAA">
        <w:t>.6</w:t>
      </w:r>
      <w:r w:rsidR="003A3A98" w:rsidRPr="004B0BAA">
        <w:t>8</w:t>
      </w:r>
      <w:r w:rsidR="004B0BAA" w:rsidRPr="004B0BAA">
        <w:t>].</w:t>
      </w:r>
    </w:p>
    <w:p w:rsidR="004B0BAA" w:rsidRPr="004B0BAA" w:rsidRDefault="008649E8" w:rsidP="004B0BAA">
      <w:pPr>
        <w:tabs>
          <w:tab w:val="left" w:pos="726"/>
        </w:tabs>
      </w:pPr>
      <w:r w:rsidRPr="004B0BAA">
        <w:t>Потеря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финансовым</w:t>
      </w:r>
      <w:r w:rsidR="004B0BAA" w:rsidRPr="004B0BAA">
        <w:t xml:space="preserve"> </w:t>
      </w:r>
      <w:r w:rsidRPr="004B0BAA">
        <w:t>трудностям,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способствовать</w:t>
      </w:r>
      <w:r w:rsidR="004B0BAA" w:rsidRPr="004B0BAA">
        <w:t xml:space="preserve"> </w:t>
      </w:r>
      <w:r w:rsidRPr="004B0BAA">
        <w:t>преступному</w:t>
      </w:r>
      <w:r w:rsidR="004B0BAA" w:rsidRPr="004B0BAA">
        <w:t xml:space="preserve"> </w:t>
      </w:r>
      <w:r w:rsidRPr="004B0BAA">
        <w:t>поведению</w:t>
      </w:r>
      <w:r w:rsidR="004B0BAA" w:rsidRPr="004B0BAA">
        <w:t xml:space="preserve">. </w:t>
      </w:r>
      <w:r w:rsidRPr="004B0BAA">
        <w:t>Психологические</w:t>
      </w:r>
      <w:r w:rsidR="004B0BAA" w:rsidRPr="004B0BAA">
        <w:t xml:space="preserve"> </w:t>
      </w:r>
      <w:r w:rsidRPr="004B0BAA">
        <w:t>эффекты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включают</w:t>
      </w:r>
      <w:r w:rsidR="004B0BAA" w:rsidRPr="004B0BAA">
        <w:t xml:space="preserve"> </w:t>
      </w:r>
      <w:r w:rsidRPr="004B0BAA">
        <w:t>депрессию,</w:t>
      </w:r>
      <w:r w:rsidR="004B0BAA" w:rsidRPr="004B0BAA">
        <w:t xml:space="preserve"> </w:t>
      </w:r>
      <w:r w:rsidRPr="004B0BAA">
        <w:t>тревогу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апатию,</w:t>
      </w:r>
      <w:r w:rsidR="004B0BAA" w:rsidRPr="004B0BAA">
        <w:t xml:space="preserve"> </w:t>
      </w:r>
      <w:r w:rsidRPr="004B0BAA">
        <w:t>возникающие,</w:t>
      </w:r>
      <w:r w:rsidR="004B0BAA" w:rsidRPr="004B0BAA">
        <w:t xml:space="preserve"> </w:t>
      </w:r>
      <w:r w:rsidRPr="004B0BAA">
        <w:t>возможно,</w:t>
      </w:r>
      <w:r w:rsidR="004B0BAA" w:rsidRPr="004B0BAA">
        <w:t xml:space="preserve"> </w:t>
      </w:r>
      <w:r w:rsidRPr="004B0BAA">
        <w:t>вследствие</w:t>
      </w:r>
      <w:r w:rsidR="004B0BAA" w:rsidRPr="004B0BAA">
        <w:t xml:space="preserve"> </w:t>
      </w:r>
      <w:r w:rsidRPr="004B0BAA">
        <w:t>снижения</w:t>
      </w:r>
      <w:r w:rsidR="004B0BAA" w:rsidRPr="004B0BAA">
        <w:t xml:space="preserve"> </w:t>
      </w:r>
      <w:r w:rsidRPr="004B0BAA">
        <w:t>самооценки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потери</w:t>
      </w:r>
      <w:r w:rsidR="004B0BAA" w:rsidRPr="004B0BAA">
        <w:t xml:space="preserve"> </w:t>
      </w:r>
      <w:r w:rsidRPr="004B0BAA">
        <w:t>субъективного</w:t>
      </w:r>
      <w:r w:rsidR="004B0BAA" w:rsidRPr="004B0BAA">
        <w:t xml:space="preserve"> </w:t>
      </w:r>
      <w:r w:rsidRPr="004B0BAA">
        <w:t>контроля</w:t>
      </w:r>
      <w:r w:rsidR="004B0BAA" w:rsidRPr="004B0BAA">
        <w:t xml:space="preserve"> </w:t>
      </w:r>
      <w:r w:rsidRPr="004B0BAA">
        <w:t>над</w:t>
      </w:r>
      <w:r w:rsidR="004B0BAA" w:rsidRPr="004B0BAA">
        <w:t xml:space="preserve"> </w:t>
      </w:r>
      <w:r w:rsidRPr="004B0BAA">
        <w:t>происходящим</w:t>
      </w:r>
      <w:r w:rsidR="004B0BAA" w:rsidRPr="004B0BAA">
        <w:t xml:space="preserve">; </w:t>
      </w:r>
      <w:r w:rsidRPr="004B0BAA">
        <w:t>естественно,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зависит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возраста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позиции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. </w:t>
      </w:r>
      <w:r w:rsidRPr="004B0BAA">
        <w:t>Например,</w:t>
      </w:r>
      <w:r w:rsidR="004B0BAA" w:rsidRPr="004B0BAA">
        <w:t xml:space="preserve"> </w:t>
      </w:r>
      <w:r w:rsidRPr="004B0BAA">
        <w:t>Джексон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Уорр</w:t>
      </w:r>
      <w:r w:rsidR="004B0BAA" w:rsidRPr="004B0BAA">
        <w:t xml:space="preserve"> </w:t>
      </w:r>
      <w:r w:rsidRPr="004B0BAA">
        <w:t>установили</w:t>
      </w:r>
      <w:r w:rsidR="004B0BAA">
        <w:t xml:space="preserve"> (</w:t>
      </w:r>
      <w:r w:rsidRPr="004B0BAA">
        <w:t>Jackson,</w:t>
      </w:r>
      <w:r w:rsidR="004B0BAA" w:rsidRPr="004B0BAA">
        <w:t xml:space="preserve"> </w:t>
      </w:r>
      <w:r w:rsidRPr="004B0BAA">
        <w:t>Warr,</w:t>
      </w:r>
      <w:r w:rsidR="004B0BAA" w:rsidRPr="004B0BAA">
        <w:t xml:space="preserve"> </w:t>
      </w:r>
      <w:r w:rsidRPr="004B0BAA">
        <w:t>1984</w:t>
      </w:r>
      <w:r w:rsidR="004B0BAA" w:rsidRPr="004B0BAA">
        <w:t xml:space="preserve">), </w:t>
      </w:r>
      <w:r w:rsidRPr="004B0BAA">
        <w:t>что</w:t>
      </w:r>
      <w:r w:rsidR="004B0BAA" w:rsidRPr="004B0BAA">
        <w:t xml:space="preserve"> </w:t>
      </w:r>
      <w:r w:rsidRPr="004B0BAA">
        <w:t>безработные</w:t>
      </w:r>
      <w:r w:rsidR="004B0BAA" w:rsidRPr="004B0BAA">
        <w:t xml:space="preserve"> </w:t>
      </w:r>
      <w:r w:rsidRPr="004B0BAA">
        <w:t>мужчины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сравнению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работающими</w:t>
      </w:r>
      <w:r w:rsidR="004B0BAA" w:rsidRPr="004B0BAA">
        <w:t xml:space="preserve"> </w:t>
      </w:r>
      <w:r w:rsidRPr="004B0BAA">
        <w:t>имели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высокие</w:t>
      </w:r>
      <w:r w:rsidR="004B0BAA" w:rsidRPr="004B0BAA">
        <w:t xml:space="preserve"> </w:t>
      </w:r>
      <w:r w:rsidRPr="004B0BAA">
        <w:t>показатели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Опроснику</w:t>
      </w:r>
      <w:r w:rsidR="004B0BAA" w:rsidRPr="004B0BAA">
        <w:t xml:space="preserve"> </w:t>
      </w:r>
      <w:r w:rsidRPr="004B0BAA">
        <w:t>общего</w:t>
      </w:r>
      <w:r w:rsidR="004B0BAA" w:rsidRPr="004B0BAA">
        <w:t xml:space="preserve"> </w:t>
      </w:r>
      <w:r w:rsidRPr="004B0BAA">
        <w:t>здоровья</w:t>
      </w:r>
      <w:r w:rsidR="004B0BAA">
        <w:t xml:space="preserve"> (</w:t>
      </w:r>
      <w:r w:rsidRPr="004B0BAA">
        <w:rPr>
          <w:iCs/>
        </w:rPr>
        <w:t>General</w:t>
      </w:r>
      <w:r w:rsidR="004B0BAA" w:rsidRPr="004B0BAA">
        <w:rPr>
          <w:iCs/>
        </w:rPr>
        <w:t xml:space="preserve"> </w:t>
      </w:r>
      <w:r w:rsidRPr="004B0BAA">
        <w:rPr>
          <w:iCs/>
        </w:rPr>
        <w:t>Health</w:t>
      </w:r>
      <w:r w:rsidR="004B0BAA" w:rsidRPr="004B0BAA">
        <w:rPr>
          <w:iCs/>
        </w:rPr>
        <w:t xml:space="preserve"> </w:t>
      </w:r>
      <w:r w:rsidRPr="004B0BAA">
        <w:rPr>
          <w:iCs/>
        </w:rPr>
        <w:t>Questionnaire</w:t>
      </w:r>
      <w:r w:rsidR="004B0BAA" w:rsidRPr="004B0BAA">
        <w:rPr>
          <w:iCs/>
        </w:rPr>
        <w:t>),</w:t>
      </w:r>
      <w:r w:rsidR="004B0BAA" w:rsidRPr="004B0BAA">
        <w:rPr>
          <w:i/>
          <w:iCs/>
        </w:rPr>
        <w:t xml:space="preserve"> </w:t>
      </w:r>
      <w:r w:rsidRPr="004B0BAA">
        <w:t>оценивающему</w:t>
      </w:r>
      <w:r w:rsidR="004B0BAA" w:rsidRPr="004B0BAA">
        <w:t xml:space="preserve"> </w:t>
      </w:r>
      <w:r w:rsidRPr="004B0BAA">
        <w:t>степень</w:t>
      </w:r>
      <w:r w:rsidR="004B0BAA" w:rsidRPr="004B0BAA">
        <w:t xml:space="preserve"> </w:t>
      </w:r>
      <w:r w:rsidRPr="004B0BAA">
        <w:t>психологической</w:t>
      </w:r>
      <w:r w:rsidR="004B0BAA" w:rsidRPr="004B0BAA">
        <w:t xml:space="preserve"> </w:t>
      </w:r>
      <w:r w:rsidRPr="004B0BAA">
        <w:t>дисфункции</w:t>
      </w:r>
      <w:r w:rsidR="004B0BAA" w:rsidRPr="004B0BAA">
        <w:t xml:space="preserve">. </w:t>
      </w:r>
      <w:r w:rsidRPr="004B0BAA">
        <w:t>Однако</w:t>
      </w:r>
      <w:r w:rsidR="004B0BAA" w:rsidRPr="004B0BAA">
        <w:t xml:space="preserve"> </w:t>
      </w:r>
      <w:r w:rsidRPr="004B0BAA">
        <w:t>влияние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было</w:t>
      </w:r>
      <w:r w:rsidR="004B0BAA" w:rsidRPr="004B0BAA">
        <w:t xml:space="preserve"> </w:t>
      </w:r>
      <w:r w:rsidRPr="004B0BAA">
        <w:t>слабее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тех,</w:t>
      </w:r>
      <w:r w:rsidR="004B0BAA" w:rsidRPr="004B0BAA">
        <w:t xml:space="preserve"> </w:t>
      </w:r>
      <w:r w:rsidRPr="004B0BAA">
        <w:t>кто</w:t>
      </w:r>
      <w:r w:rsidR="004B0BAA" w:rsidRPr="004B0BAA">
        <w:t xml:space="preserve"> </w:t>
      </w:r>
      <w:r w:rsidRPr="004B0BAA">
        <w:t>недавно</w:t>
      </w:r>
      <w:r w:rsidR="004B0BAA" w:rsidRPr="004B0BAA">
        <w:t xml:space="preserve"> </w:t>
      </w:r>
      <w:r w:rsidRPr="004B0BAA">
        <w:t>закончил</w:t>
      </w:r>
      <w:r w:rsidR="004B0BAA" w:rsidRPr="004B0BAA">
        <w:t xml:space="preserve"> </w:t>
      </w:r>
      <w:r w:rsidRPr="004B0BAA">
        <w:t>школу,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сильнее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тех,</w:t>
      </w:r>
      <w:r w:rsidR="004B0BAA" w:rsidRPr="004B0BAA">
        <w:t xml:space="preserve"> </w:t>
      </w:r>
      <w:r w:rsidRPr="004B0BAA">
        <w:t>кто</w:t>
      </w:r>
      <w:r w:rsidR="004B0BAA" w:rsidRPr="004B0BAA">
        <w:t xml:space="preserve"> </w:t>
      </w:r>
      <w:r w:rsidRPr="004B0BAA">
        <w:t>работал</w:t>
      </w:r>
      <w:r w:rsidR="004B0BAA" w:rsidRPr="004B0BAA">
        <w:t xml:space="preserve"> </w:t>
      </w:r>
      <w:r w:rsidRPr="004B0BAA">
        <w:t>уже</w:t>
      </w:r>
      <w:r w:rsidR="004B0BAA" w:rsidRPr="004B0BAA">
        <w:t xml:space="preserve"> </w:t>
      </w:r>
      <w:r w:rsidRPr="004B0BAA">
        <w:t>достаточно</w:t>
      </w:r>
      <w:r w:rsidR="004B0BAA" w:rsidRPr="004B0BAA">
        <w:t xml:space="preserve"> </w:t>
      </w:r>
      <w:r w:rsidRPr="004B0BAA">
        <w:t>давно</w:t>
      </w:r>
      <w:r w:rsidR="004B0BAA" w:rsidRPr="004B0BAA">
        <w:t xml:space="preserve">. </w:t>
      </w:r>
      <w:r w:rsidRPr="004B0BAA">
        <w:t>Насколько</w:t>
      </w:r>
      <w:r w:rsidR="004B0BAA" w:rsidRPr="004B0BAA">
        <w:t xml:space="preserve"> </w:t>
      </w:r>
      <w:r w:rsidRPr="004B0BAA">
        <w:t>такие</w:t>
      </w:r>
      <w:r w:rsidR="004B0BAA" w:rsidRPr="004B0BAA">
        <w:t xml:space="preserve"> </w:t>
      </w:r>
      <w:r w:rsidRPr="004B0BAA">
        <w:t>эффекты</w:t>
      </w:r>
      <w:r w:rsidR="004B0BAA" w:rsidRPr="004B0BAA">
        <w:t xml:space="preserve"> </w:t>
      </w:r>
      <w:r w:rsidRPr="004B0BAA">
        <w:t>способствуют</w:t>
      </w:r>
      <w:r w:rsidR="004B0BAA" w:rsidRPr="004B0BAA">
        <w:t xml:space="preserve"> </w:t>
      </w:r>
      <w:r w:rsidRPr="004B0BAA">
        <w:t>криминальному</w:t>
      </w:r>
      <w:r w:rsidR="004B0BAA" w:rsidRPr="004B0BAA">
        <w:t xml:space="preserve"> </w:t>
      </w:r>
      <w:r w:rsidRPr="004B0BAA">
        <w:t>поведению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- </w:t>
      </w:r>
      <w:r w:rsidRPr="004B0BAA">
        <w:t>неизвестно,</w:t>
      </w:r>
      <w:r w:rsidR="004B0BAA" w:rsidRPr="004B0BAA">
        <w:t xml:space="preserve"> </w:t>
      </w:r>
      <w:r w:rsidRPr="004B0BAA">
        <w:t>однако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традиционных</w:t>
      </w:r>
      <w:r w:rsidR="004B0BAA" w:rsidRPr="004B0BAA">
        <w:t xml:space="preserve"> </w:t>
      </w:r>
      <w:r w:rsidRPr="004B0BAA">
        <w:t>криминологических</w:t>
      </w:r>
      <w:r w:rsidR="004B0BAA" w:rsidRPr="004B0BAA">
        <w:t xml:space="preserve"> </w:t>
      </w:r>
      <w:r w:rsidRPr="004B0BAA">
        <w:t>теориях</w:t>
      </w:r>
      <w:r w:rsidR="004B0BAA" w:rsidRPr="004B0BAA">
        <w:t xml:space="preserve"> </w:t>
      </w:r>
      <w:r w:rsidRPr="004B0BAA">
        <w:t>предполагается</w:t>
      </w:r>
      <w:r w:rsidR="004B0BAA" w:rsidRPr="004B0BAA">
        <w:t xml:space="preserve"> </w:t>
      </w:r>
      <w:r w:rsidRPr="004B0BAA">
        <w:t>связь</w:t>
      </w:r>
      <w:r w:rsidR="004B0BAA" w:rsidRPr="004B0BAA">
        <w:t xml:space="preserve"> </w:t>
      </w:r>
      <w:r w:rsidRPr="004B0BAA">
        <w:t>между</w:t>
      </w:r>
      <w:r w:rsidR="004B0BAA" w:rsidRPr="004B0BAA">
        <w:t xml:space="preserve"> </w:t>
      </w:r>
      <w:r w:rsidRPr="004B0BAA">
        <w:t>занятостью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преступлением</w:t>
      </w:r>
      <w:r w:rsidR="004B0BAA" w:rsidRPr="004B0BAA">
        <w:t xml:space="preserve">. </w:t>
      </w:r>
      <w:r w:rsidRPr="004B0BAA">
        <w:t>Теория</w:t>
      </w:r>
      <w:r w:rsidR="004B0BAA" w:rsidRPr="004B0BAA">
        <w:t xml:space="preserve"> </w:t>
      </w:r>
      <w:r w:rsidRPr="004B0BAA">
        <w:t>напряжения</w:t>
      </w:r>
      <w:r w:rsidR="004B0BAA" w:rsidRPr="004B0BAA">
        <w:t xml:space="preserve"> </w:t>
      </w:r>
      <w:r w:rsidRPr="004B0BAA">
        <w:t>предсказывает,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отсутствие</w:t>
      </w:r>
      <w:r w:rsidR="004B0BAA" w:rsidRPr="004B0BAA">
        <w:t xml:space="preserve"> </w:t>
      </w:r>
      <w:r w:rsidRPr="004B0BAA">
        <w:t>возможностей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трудоустройства</w:t>
      </w:r>
      <w:r w:rsidR="004B0BAA" w:rsidRPr="004B0BAA">
        <w:t xml:space="preserve"> </w:t>
      </w:r>
      <w:r w:rsidRPr="004B0BAA">
        <w:t>повышает</w:t>
      </w:r>
      <w:r w:rsidR="004B0BAA" w:rsidRPr="004B0BAA">
        <w:t xml:space="preserve"> </w:t>
      </w:r>
      <w:r w:rsidRPr="004B0BAA">
        <w:t>привлекательность</w:t>
      </w:r>
      <w:r w:rsidR="004B0BAA" w:rsidRPr="004B0BAA">
        <w:t xml:space="preserve"> </w:t>
      </w:r>
      <w:r w:rsidRPr="004B0BAA">
        <w:t>преступного</w:t>
      </w:r>
      <w:r w:rsidR="004B0BAA" w:rsidRPr="004B0BAA">
        <w:t xml:space="preserve"> </w:t>
      </w:r>
      <w:r w:rsidRPr="004B0BAA">
        <w:t>образа</w:t>
      </w:r>
      <w:r w:rsidR="004B0BAA" w:rsidRPr="004B0BAA">
        <w:t xml:space="preserve"> </w:t>
      </w:r>
      <w:r w:rsidRPr="004B0BAA">
        <w:t>жизни,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теория</w:t>
      </w:r>
      <w:r w:rsidR="004B0BAA" w:rsidRPr="004B0BAA">
        <w:t xml:space="preserve"> </w:t>
      </w:r>
      <w:r w:rsidRPr="004B0BAA">
        <w:t>контроля</w:t>
      </w:r>
      <w:r w:rsidR="004B0BAA" w:rsidRPr="004B0BAA">
        <w:t xml:space="preserve"> </w:t>
      </w:r>
      <w:r w:rsidRPr="004B0BAA">
        <w:t>рассматривает</w:t>
      </w:r>
      <w:r w:rsidR="004B0BAA" w:rsidRPr="004B0BAA">
        <w:t xml:space="preserve"> </w:t>
      </w:r>
      <w:r w:rsidRPr="004B0BAA">
        <w:t>постоянную</w:t>
      </w:r>
      <w:r w:rsidR="004B0BAA" w:rsidRPr="004B0BAA">
        <w:t xml:space="preserve"> </w:t>
      </w:r>
      <w:r w:rsidRPr="004B0BAA">
        <w:t>занятость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необходимое</w:t>
      </w:r>
      <w:r w:rsidR="004B0BAA" w:rsidRPr="004B0BAA">
        <w:t xml:space="preserve"> </w:t>
      </w:r>
      <w:r w:rsidRPr="004B0BAA">
        <w:t>условие</w:t>
      </w:r>
      <w:r w:rsidR="004B0BAA" w:rsidRPr="004B0BAA">
        <w:t xml:space="preserve"> </w:t>
      </w:r>
      <w:r w:rsidRPr="004B0BAA">
        <w:t>усиления</w:t>
      </w:r>
      <w:r w:rsidR="004B0BAA" w:rsidRPr="004B0BAA">
        <w:rPr>
          <w:b/>
        </w:rPr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связи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счет</w:t>
      </w:r>
      <w:r w:rsidR="004B0BAA" w:rsidRPr="004B0BAA">
        <w:t xml:space="preserve"> </w:t>
      </w:r>
      <w:r w:rsidRPr="004B0BAA">
        <w:t>повышения</w:t>
      </w:r>
      <w:r w:rsidR="004B0BAA">
        <w:t xml:space="preserve"> "</w:t>
      </w:r>
      <w:r w:rsidRPr="004B0BAA">
        <w:t>ставок</w:t>
      </w:r>
      <w:r w:rsidR="004B0BAA">
        <w:t xml:space="preserve">" </w:t>
      </w:r>
      <w:r w:rsidRPr="004B0BAA">
        <w:t>на</w:t>
      </w:r>
      <w:r w:rsidR="004B0BAA" w:rsidRPr="004B0BAA">
        <w:t xml:space="preserve"> </w:t>
      </w:r>
      <w:r w:rsidRPr="004B0BAA">
        <w:t>подчинение</w:t>
      </w:r>
      <w:r w:rsidR="004B0BAA" w:rsidRPr="004B0BAA">
        <w:t xml:space="preserve"> </w:t>
      </w:r>
      <w:r w:rsidRPr="004B0BAA">
        <w:t>нормам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правилам</w:t>
      </w:r>
      <w:r w:rsidR="004B0BAA" w:rsidRPr="004B0BAA">
        <w:t>.</w:t>
      </w:r>
    </w:p>
    <w:p w:rsidR="004B0BAA" w:rsidRPr="004B0BAA" w:rsidRDefault="00320586" w:rsidP="004B0BAA">
      <w:r w:rsidRPr="004B0BAA">
        <w:t>Отмечается</w:t>
      </w:r>
      <w:r w:rsidR="004B0BAA" w:rsidRPr="004B0BAA">
        <w:t xml:space="preserve"> </w:t>
      </w:r>
      <w:r w:rsidRPr="004B0BAA">
        <w:t>неодинаковое</w:t>
      </w:r>
      <w:r w:rsidR="004B0BAA" w:rsidRPr="004B0BAA">
        <w:t xml:space="preserve"> </w:t>
      </w:r>
      <w:r w:rsidRPr="004B0BAA">
        <w:t>распределение</w:t>
      </w:r>
      <w:r w:rsidR="004B0BAA">
        <w:t xml:space="preserve"> "</w:t>
      </w:r>
      <w:r w:rsidRPr="004B0BAA">
        <w:t>бремени</w:t>
      </w:r>
      <w:r w:rsidR="004B0BAA" w:rsidRPr="004B0BAA">
        <w:t xml:space="preserve"> </w:t>
      </w:r>
      <w:r w:rsidRPr="004B0BAA">
        <w:t>безработицы</w:t>
      </w:r>
      <w:r w:rsidR="004B0BAA">
        <w:t xml:space="preserve">" </w:t>
      </w:r>
      <w:r w:rsidRPr="004B0BAA">
        <w:t>в</w:t>
      </w:r>
      <w:r w:rsidR="004B0BAA" w:rsidRPr="004B0BAA">
        <w:t xml:space="preserve"> </w:t>
      </w:r>
      <w:r w:rsidRPr="004B0BAA">
        <w:t>обществе</w:t>
      </w:r>
      <w:r w:rsidR="004B0BAA" w:rsidRPr="004B0BAA">
        <w:t xml:space="preserve">. </w:t>
      </w:r>
      <w:r w:rsidRPr="004B0BAA">
        <w:t>Наибольшие</w:t>
      </w:r>
      <w:r w:rsidR="004B0BAA" w:rsidRPr="004B0BAA">
        <w:t xml:space="preserve"> </w:t>
      </w:r>
      <w:r w:rsidRPr="004B0BAA">
        <w:t>социально-экономические</w:t>
      </w:r>
      <w:r w:rsidR="004B0BAA" w:rsidRPr="004B0BAA">
        <w:t xml:space="preserve"> </w:t>
      </w:r>
      <w:r w:rsidRPr="004B0BAA">
        <w:t>издержки</w:t>
      </w:r>
      <w:r w:rsidR="004B0BAA" w:rsidRPr="004B0BAA">
        <w:t xml:space="preserve"> </w:t>
      </w:r>
      <w:r w:rsidRPr="004B0BAA">
        <w:t>несут</w:t>
      </w:r>
      <w:r w:rsidR="004B0BAA" w:rsidRPr="004B0BAA">
        <w:t xml:space="preserve"> </w:t>
      </w:r>
      <w:r w:rsidRPr="004B0BAA">
        <w:t>наименее</w:t>
      </w:r>
      <w:r w:rsidR="004B0BAA" w:rsidRPr="004B0BAA">
        <w:t xml:space="preserve"> </w:t>
      </w:r>
      <w:r w:rsidRPr="004B0BAA">
        <w:t>конкурентоспособные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группы</w:t>
      </w:r>
      <w:r w:rsidR="004B0BAA" w:rsidRPr="004B0BAA">
        <w:t xml:space="preserve"> </w:t>
      </w:r>
      <w:r w:rsidRPr="004B0BAA">
        <w:t>экономически</w:t>
      </w:r>
      <w:r w:rsidR="004B0BAA" w:rsidRPr="004B0BAA">
        <w:t xml:space="preserve"> </w:t>
      </w:r>
      <w:r w:rsidRPr="004B0BAA">
        <w:t>активного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: </w:t>
      </w:r>
      <w:r w:rsidRPr="004B0BAA">
        <w:t>молодежь,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предпенсионного</w:t>
      </w:r>
      <w:r w:rsidR="004B0BAA" w:rsidRPr="004B0BAA">
        <w:t xml:space="preserve"> </w:t>
      </w:r>
      <w:r w:rsidRPr="004B0BAA">
        <w:t>возраста,</w:t>
      </w:r>
      <w:r w:rsidR="004B0BAA" w:rsidRPr="004B0BAA">
        <w:t xml:space="preserve"> </w:t>
      </w:r>
      <w:r w:rsidRPr="004B0BAA">
        <w:t>женщины,</w:t>
      </w:r>
      <w:r w:rsidR="004B0BAA" w:rsidRPr="004B0BAA">
        <w:t xml:space="preserve"> </w:t>
      </w:r>
      <w:r w:rsidRPr="004B0BAA">
        <w:t>лица,</w:t>
      </w:r>
      <w:r w:rsidR="004B0BAA" w:rsidRPr="004B0BAA">
        <w:t xml:space="preserve"> </w:t>
      </w:r>
      <w:r w:rsidRPr="004B0BAA">
        <w:t>имеющие</w:t>
      </w:r>
      <w:r w:rsidR="004B0BAA" w:rsidRPr="004B0BAA">
        <w:t xml:space="preserve"> </w:t>
      </w:r>
      <w:r w:rsidRPr="004B0BAA">
        <w:t>значительный</w:t>
      </w:r>
      <w:r w:rsidR="004B0BAA" w:rsidRPr="004B0BAA">
        <w:t xml:space="preserve"> </w:t>
      </w:r>
      <w:r w:rsidRPr="004B0BAA">
        <w:t>перерыв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работе,</w:t>
      </w:r>
      <w:r w:rsidR="004B0BAA" w:rsidRPr="004B0BAA">
        <w:t xml:space="preserve"> </w:t>
      </w:r>
      <w:r w:rsidRPr="004B0BAA">
        <w:t>национальные,</w:t>
      </w:r>
      <w:r w:rsidR="004B0BAA" w:rsidRPr="004B0BAA">
        <w:t xml:space="preserve"> </w:t>
      </w:r>
      <w:r w:rsidRPr="004B0BAA">
        <w:t>религиозные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прочие</w:t>
      </w:r>
      <w:r w:rsidR="004B0BAA" w:rsidRPr="004B0BAA">
        <w:t xml:space="preserve"> </w:t>
      </w:r>
      <w:r w:rsidRPr="004B0BAA">
        <w:t>меньшинства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меньшей</w:t>
      </w:r>
      <w:r w:rsidR="004B0BAA" w:rsidRPr="004B0BAA">
        <w:t xml:space="preserve"> </w:t>
      </w:r>
      <w:r w:rsidRPr="004B0BAA">
        <w:t>мере</w:t>
      </w:r>
      <w:r w:rsidR="004B0BAA" w:rsidRPr="004B0BAA">
        <w:t xml:space="preserve"> </w:t>
      </w:r>
      <w:r w:rsidRPr="004B0BAA">
        <w:t>негативные</w:t>
      </w:r>
      <w:r w:rsidR="004B0BAA" w:rsidRPr="004B0BAA">
        <w:t xml:space="preserve"> </w:t>
      </w:r>
      <w:r w:rsidRPr="004B0BAA">
        <w:t>последствия</w:t>
      </w:r>
      <w:r w:rsidR="004B0BAA" w:rsidRPr="004B0BAA">
        <w:t xml:space="preserve"> </w:t>
      </w:r>
      <w:r w:rsidRPr="004B0BAA">
        <w:t>высокого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ощущают</w:t>
      </w:r>
      <w:r w:rsidR="004B0BAA" w:rsidRPr="004B0BAA">
        <w:t xml:space="preserve"> </w:t>
      </w:r>
      <w:r w:rsidRPr="004B0BAA">
        <w:t>мужчины</w:t>
      </w:r>
      <w:r w:rsidR="004B0BAA" w:rsidRPr="004B0BAA">
        <w:t xml:space="preserve"> </w:t>
      </w:r>
      <w:r w:rsidRPr="004B0BAA">
        <w:t>трудоспособного</w:t>
      </w:r>
      <w:r w:rsidR="004B0BAA" w:rsidRPr="004B0BAA">
        <w:t xml:space="preserve"> </w:t>
      </w:r>
      <w:r w:rsidRPr="004B0BAA">
        <w:t>возраста,</w:t>
      </w:r>
      <w:r w:rsidR="004B0BAA" w:rsidRPr="004B0BAA">
        <w:t xml:space="preserve"> </w:t>
      </w:r>
      <w:r w:rsidRPr="004B0BAA">
        <w:t>лица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высшим</w:t>
      </w:r>
      <w:r w:rsidR="004B0BAA" w:rsidRPr="004B0BAA">
        <w:t xml:space="preserve"> </w:t>
      </w:r>
      <w:r w:rsidRPr="004B0BAA">
        <w:t>образованием,</w:t>
      </w:r>
      <w:r w:rsidR="004B0BAA" w:rsidRPr="004B0BAA">
        <w:t xml:space="preserve"> </w:t>
      </w:r>
      <w:r w:rsidRPr="004B0BAA">
        <w:t>высококвалифицированные</w:t>
      </w:r>
      <w:r w:rsidR="004B0BAA" w:rsidRPr="004B0BAA">
        <w:t xml:space="preserve"> </w:t>
      </w:r>
      <w:r w:rsidRPr="004B0BAA">
        <w:t>специалисты</w:t>
      </w:r>
      <w:r w:rsidR="004B0BAA" w:rsidRPr="004B0BAA">
        <w:t xml:space="preserve">. </w:t>
      </w:r>
      <w:r w:rsidRPr="004B0BAA">
        <w:t>Уровень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длительность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потери</w:t>
      </w:r>
      <w:r w:rsidR="004B0BAA" w:rsidRPr="004B0BAA">
        <w:t xml:space="preserve"> </w:t>
      </w:r>
      <w:r w:rsidRPr="004B0BAA">
        <w:t>доходов</w:t>
      </w:r>
      <w:r w:rsidR="004B0BAA" w:rsidRPr="004B0BAA">
        <w:t xml:space="preserve"> </w:t>
      </w:r>
      <w:r w:rsidRPr="004B0BAA">
        <w:t>во</w:t>
      </w:r>
      <w:r w:rsidR="004B0BAA" w:rsidRPr="004B0BAA">
        <w:t xml:space="preserve"> </w:t>
      </w:r>
      <w:r w:rsidRPr="004B0BAA">
        <w:t>второй</w:t>
      </w:r>
      <w:r w:rsidR="004B0BAA" w:rsidRPr="004B0BAA">
        <w:t xml:space="preserve"> </w:t>
      </w:r>
      <w:r w:rsidRPr="004B0BAA">
        <w:t>группе,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правило,</w:t>
      </w:r>
      <w:r w:rsidR="004B0BAA" w:rsidRPr="004B0BAA">
        <w:t xml:space="preserve"> </w:t>
      </w:r>
      <w:r w:rsidRPr="004B0BAA">
        <w:t>ниже</w:t>
      </w:r>
      <w:r w:rsidR="004B0BAA" w:rsidRPr="004B0BAA">
        <w:t xml:space="preserve"> [</w:t>
      </w:r>
      <w:r w:rsidR="003A3A98" w:rsidRPr="004B0BAA">
        <w:t>6,</w:t>
      </w:r>
      <w:r w:rsidR="004B0BAA" w:rsidRPr="004B0BAA">
        <w:t xml:space="preserve"> </w:t>
      </w:r>
      <w:r w:rsidR="003A3A98" w:rsidRPr="004B0BAA">
        <w:t>с</w:t>
      </w:r>
      <w:r w:rsidR="004B0BAA">
        <w:t>.7</w:t>
      </w:r>
      <w:r w:rsidR="003A3A98" w:rsidRPr="004B0BAA">
        <w:t>3</w:t>
      </w:r>
      <w:r w:rsidR="004B0BAA" w:rsidRPr="004B0BAA">
        <w:t>].</w:t>
      </w:r>
    </w:p>
    <w:p w:rsidR="004B0BAA" w:rsidRPr="004B0BAA" w:rsidRDefault="00535395" w:rsidP="004B0BAA">
      <w:pPr>
        <w:tabs>
          <w:tab w:val="left" w:pos="726"/>
        </w:tabs>
      </w:pPr>
      <w:r w:rsidRPr="004B0BAA">
        <w:t>Неоклассическая</w:t>
      </w:r>
      <w:r w:rsidR="004B0BAA" w:rsidRPr="004B0BAA">
        <w:t xml:space="preserve"> </w:t>
      </w:r>
      <w:r w:rsidRPr="004B0BAA">
        <w:t>концепция</w:t>
      </w:r>
      <w:r w:rsidR="004B0BAA" w:rsidRPr="004B0BAA">
        <w:t xml:space="preserve"> </w:t>
      </w:r>
      <w:r w:rsidRPr="004B0BAA">
        <w:t>добровольной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стала</w:t>
      </w:r>
      <w:r w:rsidR="004B0BAA" w:rsidRPr="004B0BAA">
        <w:t xml:space="preserve"> </w:t>
      </w:r>
      <w:r w:rsidRPr="004B0BAA">
        <w:t>предметом</w:t>
      </w:r>
      <w:r w:rsidR="004B0BAA" w:rsidRPr="004B0BAA">
        <w:t xml:space="preserve"> </w:t>
      </w:r>
      <w:r w:rsidRPr="004B0BAA">
        <w:t>серьезной</w:t>
      </w:r>
      <w:r w:rsidR="004B0BAA" w:rsidRPr="004B0BAA">
        <w:t xml:space="preserve"> </w:t>
      </w:r>
      <w:r w:rsidRPr="004B0BAA">
        <w:t>критики</w:t>
      </w:r>
      <w:r w:rsidR="004B0BAA" w:rsidRPr="004B0BAA">
        <w:t xml:space="preserve"> </w:t>
      </w:r>
      <w:r w:rsidRPr="004B0BAA">
        <w:t>Дж</w:t>
      </w:r>
      <w:r w:rsidR="004B0BAA">
        <w:t xml:space="preserve">.М. </w:t>
      </w:r>
      <w:r w:rsidRPr="004B0BAA">
        <w:t>Кейнса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фундаментальной</w:t>
      </w:r>
      <w:r w:rsidR="004B0BAA" w:rsidRPr="004B0BAA">
        <w:t xml:space="preserve"> </w:t>
      </w:r>
      <w:r w:rsidRPr="004B0BAA">
        <w:t>работе</w:t>
      </w:r>
      <w:r w:rsidR="004B0BAA">
        <w:t xml:space="preserve"> "</w:t>
      </w:r>
      <w:r w:rsidRPr="004B0BAA">
        <w:t>Общая</w:t>
      </w:r>
      <w:r w:rsidR="004B0BAA" w:rsidRPr="004B0BAA">
        <w:t xml:space="preserve"> </w:t>
      </w:r>
      <w:r w:rsidRPr="004B0BAA">
        <w:t>теор</w:t>
      </w:r>
      <w:r w:rsidR="00AD5D77" w:rsidRPr="004B0BAA">
        <w:t>ия</w:t>
      </w:r>
      <w:r w:rsidR="004B0BAA" w:rsidRPr="004B0BAA">
        <w:t xml:space="preserve"> </w:t>
      </w:r>
      <w:r w:rsidR="00AD5D77" w:rsidRPr="004B0BAA">
        <w:t>занятости,</w:t>
      </w:r>
      <w:r w:rsidR="004B0BAA" w:rsidRPr="004B0BAA">
        <w:t xml:space="preserve"> </w:t>
      </w:r>
      <w:r w:rsidR="00AD5D77" w:rsidRPr="004B0BAA">
        <w:t>процента</w:t>
      </w:r>
      <w:r w:rsidR="004B0BAA" w:rsidRPr="004B0BAA">
        <w:t xml:space="preserve"> </w:t>
      </w:r>
      <w:r w:rsidR="00AD5D77" w:rsidRPr="004B0BAA">
        <w:t>и</w:t>
      </w:r>
      <w:r w:rsidR="004B0BAA" w:rsidRPr="004B0BAA">
        <w:t xml:space="preserve"> </w:t>
      </w:r>
      <w:r w:rsidR="00AD5D77" w:rsidRPr="004B0BAA">
        <w:t>денег</w:t>
      </w:r>
      <w:r w:rsidR="004B0BAA">
        <w:t>"</w:t>
      </w:r>
      <w:r w:rsidR="004B0BAA" w:rsidRPr="004B0BAA">
        <w:t>.</w:t>
      </w:r>
    </w:p>
    <w:p w:rsidR="004B0BAA" w:rsidRPr="004B0BAA" w:rsidRDefault="00B02175" w:rsidP="004B0BAA">
      <w:pPr>
        <w:tabs>
          <w:tab w:val="left" w:pos="726"/>
        </w:tabs>
      </w:pPr>
      <w:r w:rsidRPr="004B0BAA">
        <w:t>Кейнсианское</w:t>
      </w:r>
      <w:r w:rsidR="004B0BAA" w:rsidRPr="004B0BAA">
        <w:t xml:space="preserve"> </w:t>
      </w:r>
      <w:r w:rsidRPr="004B0BAA">
        <w:t>направление</w:t>
      </w:r>
      <w:r w:rsidR="004B0BAA" w:rsidRPr="004B0BAA">
        <w:t xml:space="preserve"> </w:t>
      </w:r>
      <w:r w:rsidRPr="004B0BAA">
        <w:t>опирается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цена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>
        <w:t xml:space="preserve"> (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) </w:t>
      </w:r>
      <w:r w:rsidRPr="004B0BAA">
        <w:t>институционально</w:t>
      </w:r>
      <w:r w:rsidR="004B0BAA" w:rsidRPr="004B0BAA">
        <w:t xml:space="preserve"> </w:t>
      </w:r>
      <w:r w:rsidRPr="004B0BAA">
        <w:t>фиксирована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подвергается</w:t>
      </w:r>
      <w:r w:rsidR="004B0BAA" w:rsidRPr="004B0BAA">
        <w:t xml:space="preserve"> </w:t>
      </w:r>
      <w:r w:rsidRPr="004B0BAA">
        <w:t>изменениям,</w:t>
      </w:r>
      <w:r w:rsidR="004B0BAA" w:rsidRPr="004B0BAA">
        <w:t xml:space="preserve"> </w:t>
      </w:r>
      <w:r w:rsidRPr="004B0BAA">
        <w:t>особенно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сторону</w:t>
      </w:r>
      <w:r w:rsidR="004B0BAA" w:rsidRPr="004B0BAA">
        <w:t xml:space="preserve"> </w:t>
      </w:r>
      <w:r w:rsidRPr="004B0BAA">
        <w:t>уменьшения</w:t>
      </w:r>
      <w:r w:rsidR="004B0BAA" w:rsidRPr="004B0BAA">
        <w:t xml:space="preserve">. </w:t>
      </w:r>
      <w:r w:rsidRPr="004B0BAA">
        <w:t>А</w:t>
      </w:r>
      <w:r w:rsidR="004B0BAA" w:rsidRPr="004B0BAA">
        <w:t xml:space="preserve"> </w:t>
      </w:r>
      <w:r w:rsidRPr="004B0BAA">
        <w:t>рынок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рассматривается,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постоянного</w:t>
      </w:r>
      <w:r w:rsidR="004B0BAA" w:rsidRPr="004B0BAA">
        <w:t xml:space="preserve"> </w:t>
      </w:r>
      <w:r w:rsidRPr="004B0BAA">
        <w:t>э</w:t>
      </w:r>
      <w:r w:rsidR="00031475" w:rsidRPr="004B0BAA">
        <w:t>кономического</w:t>
      </w:r>
      <w:r w:rsidR="004B0BAA" w:rsidRPr="004B0BAA">
        <w:t xml:space="preserve"> </w:t>
      </w:r>
      <w:r w:rsidR="00031475" w:rsidRPr="004B0BAA">
        <w:t>равновесия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кейнсианской</w:t>
      </w:r>
      <w:r w:rsidR="004B0BAA" w:rsidRPr="004B0BAA">
        <w:t xml:space="preserve"> </w:t>
      </w:r>
      <w:r w:rsidRPr="004B0BAA">
        <w:t>концепции</w:t>
      </w:r>
      <w:r w:rsidR="004B0BAA" w:rsidRPr="004B0BAA">
        <w:t xml:space="preserve"> </w:t>
      </w:r>
      <w:r w:rsidRPr="004B0BAA">
        <w:t>последовательно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обстоятельно</w:t>
      </w:r>
      <w:r w:rsidR="004B0BAA" w:rsidRPr="004B0BAA">
        <w:t xml:space="preserve"> </w:t>
      </w:r>
      <w:r w:rsidRPr="004B0BAA">
        <w:t>доказывается,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носит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добровольный</w:t>
      </w:r>
      <w:r w:rsidR="004B0BAA" w:rsidRPr="004B0BAA">
        <w:t xml:space="preserve"> </w:t>
      </w:r>
      <w:r w:rsidRPr="004B0BAA">
        <w:t>характер,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вынужденный</w:t>
      </w:r>
      <w:r w:rsidR="004B0BAA" w:rsidRPr="004B0BAA">
        <w:t xml:space="preserve">. </w:t>
      </w:r>
      <w:r w:rsidRPr="004B0BAA">
        <w:t>Он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отрицал,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понижение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повышению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ставил</w:t>
      </w:r>
      <w:r w:rsidR="004B0BAA" w:rsidRPr="004B0BAA">
        <w:t xml:space="preserve"> </w:t>
      </w:r>
      <w:r w:rsidRPr="004B0BAA">
        <w:t>под</w:t>
      </w:r>
      <w:r w:rsidR="004B0BAA" w:rsidRPr="004B0BAA">
        <w:t xml:space="preserve"> </w:t>
      </w:r>
      <w:r w:rsidRPr="004B0BAA">
        <w:t>сомнение</w:t>
      </w:r>
      <w:r w:rsidR="004B0BAA" w:rsidRPr="004B0BAA">
        <w:t xml:space="preserve"> </w:t>
      </w:r>
      <w:r w:rsidRPr="004B0BAA">
        <w:t>де</w:t>
      </w:r>
      <w:r w:rsidR="00031475" w:rsidRPr="004B0BAA">
        <w:t>йственность</w:t>
      </w:r>
      <w:r w:rsidR="004B0BAA" w:rsidRPr="004B0BAA">
        <w:t xml:space="preserve"> </w:t>
      </w:r>
      <w:r w:rsidR="00031475" w:rsidRPr="004B0BAA">
        <w:t>такого</w:t>
      </w:r>
      <w:r w:rsidR="004B0BAA" w:rsidRPr="004B0BAA">
        <w:t xml:space="preserve"> </w:t>
      </w:r>
      <w:r w:rsidR="00031475" w:rsidRPr="004B0BAA">
        <w:t>подхода</w:t>
      </w:r>
      <w:r w:rsidR="004B0BAA" w:rsidRPr="004B0BAA">
        <w:t xml:space="preserve">. </w:t>
      </w:r>
      <w:r w:rsidR="00031475" w:rsidRPr="004B0BAA">
        <w:t>Дж</w:t>
      </w:r>
      <w:r w:rsidR="004B0BAA">
        <w:t xml:space="preserve">.М. </w:t>
      </w:r>
      <w:r w:rsidRPr="004B0BAA">
        <w:t>Кейнс</w:t>
      </w:r>
      <w:r w:rsidR="004B0BAA" w:rsidRPr="004B0BAA">
        <w:t xml:space="preserve"> </w:t>
      </w:r>
      <w:r w:rsidRPr="004B0BAA">
        <w:t>предлагал,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противостояло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 </w:t>
      </w:r>
      <w:r w:rsidRPr="004B0BAA">
        <w:t>путем</w:t>
      </w:r>
      <w:r w:rsidR="004B0BAA" w:rsidRPr="004B0BAA">
        <w:t xml:space="preserve"> </w:t>
      </w:r>
      <w:r w:rsidRPr="004B0BAA">
        <w:t>активной</w:t>
      </w:r>
      <w:r w:rsidR="004B0BAA" w:rsidRPr="004B0BAA">
        <w:t xml:space="preserve"> </w:t>
      </w:r>
      <w:r w:rsidRPr="004B0BAA">
        <w:t>финансовой</w:t>
      </w:r>
      <w:r w:rsidR="004B0BAA" w:rsidRPr="004B0BAA">
        <w:t xml:space="preserve"> </w:t>
      </w:r>
      <w:r w:rsidRPr="004B0BAA">
        <w:t>политики</w:t>
      </w:r>
      <w:r w:rsidR="004B0BAA">
        <w:t xml:space="preserve"> (</w:t>
      </w:r>
      <w:r w:rsidRPr="004B0BAA">
        <w:t>налоги,</w:t>
      </w:r>
      <w:r w:rsidR="004B0BAA" w:rsidRPr="004B0BAA">
        <w:t xml:space="preserve"> </w:t>
      </w:r>
      <w:r w:rsidRPr="004B0BAA">
        <w:t>государственные</w:t>
      </w:r>
      <w:r w:rsidR="004B0BAA" w:rsidRPr="004B0BAA">
        <w:t xml:space="preserve"> </w:t>
      </w:r>
      <w:r w:rsidRPr="004B0BAA">
        <w:t>инвестиции</w:t>
      </w:r>
      <w:r w:rsidR="004B0BAA" w:rsidRPr="004B0BAA">
        <w:t xml:space="preserve">), </w:t>
      </w:r>
      <w:r w:rsidRPr="004B0BAA">
        <w:t>направленной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увеличение</w:t>
      </w:r>
      <w:r w:rsidR="004B0BAA" w:rsidRPr="004B0BAA">
        <w:t xml:space="preserve"> </w:t>
      </w:r>
      <w:r w:rsidRPr="004B0BAA">
        <w:t>совокупного</w:t>
      </w:r>
      <w:r w:rsidR="004B0BAA" w:rsidRPr="004B0BAA">
        <w:t xml:space="preserve"> </w:t>
      </w:r>
      <w:r w:rsidRPr="004B0BAA">
        <w:t>спроса,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итоге</w:t>
      </w:r>
      <w:r w:rsidR="004B0BAA" w:rsidRPr="004B0BAA">
        <w:t xml:space="preserve"> </w:t>
      </w:r>
      <w:r w:rsidRPr="004B0BAA">
        <w:t>должно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повышению</w:t>
      </w:r>
      <w:r w:rsidR="004B0BAA" w:rsidRPr="004B0BAA">
        <w:t xml:space="preserve"> </w:t>
      </w:r>
      <w:r w:rsidRPr="004B0BAA">
        <w:t>спроса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рабочую</w:t>
      </w:r>
      <w:r w:rsidR="004B0BAA" w:rsidRPr="004B0BAA">
        <w:t xml:space="preserve"> </w:t>
      </w:r>
      <w:r w:rsidRPr="004B0BAA">
        <w:t>силу,</w:t>
      </w:r>
      <w:r w:rsidR="004B0BAA" w:rsidRPr="004B0BAA">
        <w:t xml:space="preserve"> </w:t>
      </w:r>
      <w:r w:rsidRPr="004B0BAA">
        <w:t>следовательно,</w:t>
      </w:r>
      <w:r w:rsidR="004B0BAA" w:rsidRPr="004B0BAA">
        <w:t xml:space="preserve"> </w:t>
      </w:r>
      <w:r w:rsidRPr="004B0BAA">
        <w:t>уменьшению</w:t>
      </w:r>
      <w:r w:rsidR="004B0BAA" w:rsidRPr="004B0BAA">
        <w:t xml:space="preserve"> </w:t>
      </w:r>
      <w:r w:rsidRPr="004B0BAA">
        <w:t>безработицы</w:t>
      </w:r>
      <w:r w:rsidR="004B0BAA" w:rsidRPr="004B0BAA">
        <w:t>.</w:t>
      </w:r>
    </w:p>
    <w:p w:rsidR="004B0BAA" w:rsidRPr="004B0BAA" w:rsidRDefault="00B02175" w:rsidP="004B0BAA">
      <w:pPr>
        <w:tabs>
          <w:tab w:val="left" w:pos="726"/>
        </w:tabs>
      </w:pPr>
      <w:r w:rsidRPr="004B0BAA">
        <w:t>Недостаток</w:t>
      </w:r>
      <w:r w:rsidR="004B0BAA" w:rsidRPr="004B0BAA">
        <w:t xml:space="preserve"> </w:t>
      </w:r>
      <w:r w:rsidRPr="004B0BAA">
        <w:t>эффективного</w:t>
      </w:r>
      <w:r w:rsidR="004B0BAA" w:rsidRPr="004B0BAA">
        <w:t xml:space="preserve"> </w:t>
      </w:r>
      <w:r w:rsidRPr="004B0BAA">
        <w:t>спроса</w:t>
      </w:r>
      <w:r w:rsidR="004B0BAA" w:rsidRPr="004B0BAA">
        <w:t xml:space="preserve"> </w:t>
      </w:r>
      <w:r w:rsidRPr="004B0BAA">
        <w:t>ведет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низким</w:t>
      </w:r>
      <w:r w:rsidR="004B0BAA" w:rsidRPr="004B0BAA">
        <w:t xml:space="preserve"> </w:t>
      </w:r>
      <w:r w:rsidRPr="004B0BAA">
        <w:t>темпам</w:t>
      </w:r>
      <w:r w:rsidR="004B0BAA" w:rsidRPr="004B0BAA">
        <w:t xml:space="preserve"> </w:t>
      </w:r>
      <w:r w:rsidRPr="004B0BAA">
        <w:t>производства,</w:t>
      </w:r>
      <w:r w:rsidR="004B0BAA" w:rsidRPr="004B0BAA">
        <w:t xml:space="preserve"> </w:t>
      </w:r>
      <w:r w:rsidRPr="004B0BAA">
        <w:t>кризисным</w:t>
      </w:r>
      <w:r w:rsidR="004B0BAA" w:rsidRPr="004B0BAA">
        <w:t xml:space="preserve"> </w:t>
      </w:r>
      <w:r w:rsidRPr="004B0BAA">
        <w:t>явлениям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. </w:t>
      </w:r>
      <w:r w:rsidRPr="004B0BAA">
        <w:t>Кейнс</w:t>
      </w:r>
      <w:r w:rsidR="004B0BAA" w:rsidRPr="004B0BAA">
        <w:t xml:space="preserve"> </w:t>
      </w:r>
      <w:r w:rsidRPr="004B0BAA">
        <w:t>показал,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объем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определенным</w:t>
      </w:r>
      <w:r w:rsidR="004B0BAA" w:rsidRPr="004B0BAA">
        <w:t xml:space="preserve"> </w:t>
      </w:r>
      <w:r w:rsidRPr="004B0BAA">
        <w:t>образом</w:t>
      </w:r>
      <w:r w:rsidR="004B0BAA" w:rsidRPr="004B0BAA">
        <w:t xml:space="preserve"> </w:t>
      </w:r>
      <w:r w:rsidRPr="004B0BAA">
        <w:t>связан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объемом</w:t>
      </w:r>
      <w:r w:rsidR="004B0BAA" w:rsidRPr="004B0BAA">
        <w:t xml:space="preserve"> </w:t>
      </w:r>
      <w:r w:rsidRPr="004B0BAA">
        <w:t>эффективного</w:t>
      </w:r>
      <w:r w:rsidR="004B0BAA" w:rsidRPr="004B0BAA">
        <w:t xml:space="preserve"> </w:t>
      </w:r>
      <w:r w:rsidRPr="004B0BAA">
        <w:t>спроса,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наличие</w:t>
      </w:r>
      <w:r w:rsidR="004B0BAA" w:rsidRPr="004B0BAA">
        <w:t xml:space="preserve"> </w:t>
      </w:r>
      <w:r w:rsidRPr="004B0BAA">
        <w:t>неполной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то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обусловлено</w:t>
      </w:r>
      <w:r w:rsidR="004B0BAA" w:rsidRPr="004B0BAA">
        <w:t xml:space="preserve"> </w:t>
      </w:r>
      <w:r w:rsidRPr="004B0BAA">
        <w:t>ограниченностью</w:t>
      </w:r>
      <w:r w:rsidR="004B0BAA" w:rsidRPr="004B0BAA">
        <w:t xml:space="preserve"> </w:t>
      </w:r>
      <w:r w:rsidRPr="004B0BAA">
        <w:t>спроса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товары</w:t>
      </w:r>
      <w:r w:rsidR="004B0BAA" w:rsidRPr="004B0BAA">
        <w:t xml:space="preserve">. </w:t>
      </w:r>
      <w:r w:rsidRPr="004B0BAA">
        <w:t>Кейнс</w:t>
      </w:r>
      <w:r w:rsidR="004B0BAA" w:rsidRPr="004B0BAA">
        <w:t xml:space="preserve"> </w:t>
      </w:r>
      <w:r w:rsidRPr="004B0BAA">
        <w:t>утверждал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то,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3-4%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остаются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силу</w:t>
      </w:r>
      <w:r w:rsidR="004B0BAA" w:rsidRPr="004B0BAA">
        <w:t xml:space="preserve"> </w:t>
      </w:r>
      <w:r w:rsidRPr="004B0BAA">
        <w:t>противоречивого</w:t>
      </w:r>
      <w:r w:rsidR="004B0BAA" w:rsidRPr="004B0BAA">
        <w:t xml:space="preserve"> </w:t>
      </w:r>
      <w:r w:rsidRPr="004B0BAA">
        <w:t>характера</w:t>
      </w:r>
      <w:r w:rsidR="004B0BAA" w:rsidRPr="004B0BAA">
        <w:t xml:space="preserve"> </w:t>
      </w:r>
      <w:r w:rsidRPr="004B0BAA">
        <w:t>экономики,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структурной</w:t>
      </w:r>
      <w:r w:rsidR="004B0BAA" w:rsidRPr="004B0BAA">
        <w:t xml:space="preserve"> </w:t>
      </w:r>
      <w:r w:rsidRPr="004B0BAA">
        <w:t>перестройки,</w:t>
      </w:r>
      <w:r w:rsidR="004B0BAA" w:rsidRPr="004B0BAA">
        <w:t xml:space="preserve"> </w:t>
      </w:r>
      <w:r w:rsidRPr="004B0BAA">
        <w:t>обновления</w:t>
      </w:r>
      <w:r w:rsidR="004B0BAA" w:rsidRPr="004B0BAA">
        <w:t xml:space="preserve"> </w:t>
      </w:r>
      <w:r w:rsidRPr="004B0BAA">
        <w:t>технологии</w:t>
      </w:r>
      <w:r w:rsidR="004B0BAA" w:rsidRPr="004B0BAA">
        <w:t xml:space="preserve"> [</w:t>
      </w:r>
      <w:r w:rsidR="003A3A98" w:rsidRPr="004B0BAA">
        <w:t>7,</w:t>
      </w:r>
      <w:r w:rsidR="004B0BAA" w:rsidRPr="004B0BAA">
        <w:t xml:space="preserve"> </w:t>
      </w:r>
      <w:r w:rsidR="003A3A98" w:rsidRPr="004B0BAA">
        <w:t>с</w:t>
      </w:r>
      <w:r w:rsidR="004B0BAA">
        <w:t>.4</w:t>
      </w:r>
      <w:r w:rsidR="003A3A98" w:rsidRPr="004B0BAA">
        <w:t>7</w:t>
      </w:r>
      <w:r w:rsidR="004B0BAA" w:rsidRPr="004B0BAA">
        <w:t>].</w:t>
      </w:r>
    </w:p>
    <w:p w:rsidR="004B0BAA" w:rsidRPr="004B0BAA" w:rsidRDefault="00B02175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кейнсианской</w:t>
      </w:r>
      <w:r w:rsidR="004B0BAA" w:rsidRPr="004B0BAA">
        <w:t xml:space="preserve"> </w:t>
      </w:r>
      <w:r w:rsidRPr="004B0BAA">
        <w:t>концепции</w:t>
      </w:r>
      <w:r w:rsidR="004B0BAA" w:rsidRPr="004B0BAA">
        <w:t xml:space="preserve"> </w:t>
      </w:r>
      <w:r w:rsidRPr="004B0BAA">
        <w:t>делает</w:t>
      </w:r>
      <w:r w:rsidR="00031475" w:rsidRPr="004B0BAA">
        <w:t>ся</w:t>
      </w:r>
      <w:r w:rsidR="004B0BAA" w:rsidRPr="004B0BAA">
        <w:t xml:space="preserve"> </w:t>
      </w:r>
      <w:r w:rsidR="00031475" w:rsidRPr="004B0BAA">
        <w:t>два</w:t>
      </w:r>
      <w:r w:rsidR="004B0BAA" w:rsidRPr="004B0BAA">
        <w:t xml:space="preserve"> </w:t>
      </w:r>
      <w:r w:rsidR="00031475" w:rsidRPr="004B0BAA">
        <w:t>важных</w:t>
      </w:r>
      <w:r w:rsidR="004B0BAA" w:rsidRPr="004B0BAA">
        <w:t xml:space="preserve"> </w:t>
      </w:r>
      <w:r w:rsidR="00031475" w:rsidRPr="004B0BAA">
        <w:t>вывода</w:t>
      </w:r>
      <w:r w:rsidR="004B0BAA" w:rsidRPr="004B0BAA">
        <w:t xml:space="preserve">: </w:t>
      </w:r>
      <w:r w:rsidR="00031475" w:rsidRPr="004B0BAA">
        <w:t>во-первых,</w:t>
      </w:r>
      <w:r w:rsidR="004B0BAA" w:rsidRPr="004B0BAA">
        <w:t xml:space="preserve"> </w:t>
      </w:r>
      <w:r w:rsidRPr="004B0BAA">
        <w:t>гибкость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условием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даже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снижалась,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привело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сокращению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считали</w:t>
      </w:r>
      <w:r w:rsidR="004B0BAA" w:rsidRPr="004B0BAA">
        <w:t xml:space="preserve"> </w:t>
      </w:r>
      <w:r w:rsidRPr="004B0BAA">
        <w:t>неоклассики,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снижении</w:t>
      </w:r>
      <w:r w:rsidR="004B0BAA" w:rsidRPr="004B0BAA">
        <w:t xml:space="preserve"> </w:t>
      </w:r>
      <w:r w:rsidRPr="004B0BAA">
        <w:t>цен</w:t>
      </w:r>
      <w:r w:rsidR="004B0BAA" w:rsidRPr="004B0BAA">
        <w:t xml:space="preserve"> </w:t>
      </w:r>
      <w:r w:rsidRPr="004B0BAA">
        <w:t>падают</w:t>
      </w:r>
      <w:r w:rsidR="004B0BAA" w:rsidRPr="004B0BAA">
        <w:t xml:space="preserve"> </w:t>
      </w:r>
      <w:r w:rsidRPr="004B0BAA">
        <w:t>ожидания</w:t>
      </w:r>
      <w:r w:rsidR="004B0BAA" w:rsidRPr="004B0BAA">
        <w:t xml:space="preserve"> </w:t>
      </w:r>
      <w:r w:rsidRPr="004B0BAA">
        <w:t>владельцев</w:t>
      </w:r>
      <w:r w:rsidR="004B0BAA" w:rsidRPr="004B0BAA">
        <w:t xml:space="preserve"> </w:t>
      </w:r>
      <w:r w:rsidRPr="004B0BAA">
        <w:t>капитала</w:t>
      </w:r>
      <w:r w:rsidR="004B0BAA" w:rsidRPr="004B0BAA">
        <w:t xml:space="preserve"> </w:t>
      </w:r>
      <w:r w:rsidRPr="004B0BAA">
        <w:t>относител</w:t>
      </w:r>
      <w:r w:rsidR="00031475" w:rsidRPr="004B0BAA">
        <w:t>ьно</w:t>
      </w:r>
      <w:r w:rsidR="004B0BAA" w:rsidRPr="004B0BAA">
        <w:t xml:space="preserve"> </w:t>
      </w:r>
      <w:r w:rsidR="00031475" w:rsidRPr="004B0BAA">
        <w:t>будущих</w:t>
      </w:r>
      <w:r w:rsidR="004B0BAA" w:rsidRPr="004B0BAA">
        <w:t xml:space="preserve"> </w:t>
      </w:r>
      <w:r w:rsidR="00031475" w:rsidRPr="004B0BAA">
        <w:t>прибылей</w:t>
      </w:r>
      <w:r w:rsidR="004B0BAA" w:rsidRPr="004B0BAA">
        <w:t xml:space="preserve">. </w:t>
      </w:r>
      <w:r w:rsidR="00031475" w:rsidRPr="004B0BAA">
        <w:t>Во-вторых,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повышения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обществе</w:t>
      </w:r>
      <w:r w:rsidR="004B0BAA" w:rsidRPr="004B0BAA">
        <w:t xml:space="preserve"> </w:t>
      </w:r>
      <w:r w:rsidRPr="004B0BAA">
        <w:t>необходимо</w:t>
      </w:r>
      <w:r w:rsidR="004B0BAA" w:rsidRPr="004B0BAA">
        <w:t xml:space="preserve"> </w:t>
      </w:r>
      <w:r w:rsidRPr="004B0BAA">
        <w:t>активное</w:t>
      </w:r>
      <w:r w:rsidR="004B0BAA" w:rsidRPr="004B0BAA">
        <w:t xml:space="preserve"> </w:t>
      </w:r>
      <w:r w:rsidRPr="004B0BAA">
        <w:t>вмешательство</w:t>
      </w:r>
      <w:r w:rsidR="004B0BAA" w:rsidRPr="004B0BAA">
        <w:t xml:space="preserve"> </w:t>
      </w:r>
      <w:r w:rsidRPr="004B0BAA">
        <w:t>государства,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рыночные</w:t>
      </w:r>
      <w:r w:rsidR="004B0BAA" w:rsidRPr="004B0BAA">
        <w:t xml:space="preserve"> </w:t>
      </w:r>
      <w:r w:rsidRPr="004B0BAA">
        <w:t>цены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состоянии</w:t>
      </w:r>
      <w:r w:rsidR="004B0BAA" w:rsidRPr="004B0BAA">
        <w:t xml:space="preserve"> </w:t>
      </w:r>
      <w:r w:rsidRPr="004B0BAA">
        <w:t>поддержать</w:t>
      </w:r>
      <w:r w:rsidR="004B0BAA" w:rsidRPr="004B0BAA">
        <w:t xml:space="preserve"> </w:t>
      </w:r>
      <w:r w:rsidRPr="004B0BAA">
        <w:t>равновесие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. </w:t>
      </w:r>
      <w:r w:rsidRPr="004B0BAA">
        <w:t>Лекарство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- </w:t>
      </w:r>
      <w:r w:rsidRPr="004B0BAA">
        <w:t>политика</w:t>
      </w:r>
      <w:r w:rsidR="004B0BAA" w:rsidRPr="004B0BAA">
        <w:t xml:space="preserve"> </w:t>
      </w:r>
      <w:r w:rsidRPr="004B0BAA">
        <w:t>государства</w:t>
      </w:r>
      <w:r w:rsidR="004B0BAA" w:rsidRPr="004B0BAA">
        <w:t xml:space="preserve">. </w:t>
      </w:r>
      <w:r w:rsidRPr="004B0BAA">
        <w:t>Изменяя</w:t>
      </w:r>
      <w:r w:rsidR="004B0BAA" w:rsidRPr="004B0BAA">
        <w:t xml:space="preserve"> </w:t>
      </w:r>
      <w:r w:rsidRPr="004B0BAA">
        <w:t>налоги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бюджетные</w:t>
      </w:r>
      <w:r w:rsidR="004B0BAA" w:rsidRPr="004B0BAA">
        <w:t xml:space="preserve"> </w:t>
      </w:r>
      <w:r w:rsidRPr="004B0BAA">
        <w:t>расходы,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влиять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совокупный</w:t>
      </w:r>
      <w:r w:rsidR="004B0BAA" w:rsidRPr="004B0BAA">
        <w:t xml:space="preserve"> </w:t>
      </w:r>
      <w:r w:rsidR="00EA529C" w:rsidRPr="004B0BAA">
        <w:t>спрос</w:t>
      </w:r>
      <w:r w:rsidR="004B0BAA" w:rsidRPr="004B0BAA">
        <w:t xml:space="preserve"> </w:t>
      </w:r>
      <w:r w:rsidR="00EA529C" w:rsidRPr="004B0BAA">
        <w:t>и</w:t>
      </w:r>
      <w:r w:rsidR="004B0BAA" w:rsidRPr="004B0BAA">
        <w:t xml:space="preserve"> </w:t>
      </w:r>
      <w:r w:rsidR="00EA529C" w:rsidRPr="004B0BAA">
        <w:t>на</w:t>
      </w:r>
      <w:r w:rsidR="004B0BAA" w:rsidRPr="004B0BAA">
        <w:t xml:space="preserve"> </w:t>
      </w:r>
      <w:r w:rsidR="00EA529C" w:rsidRPr="004B0BAA">
        <w:t>уровень</w:t>
      </w:r>
      <w:r w:rsidR="004B0BAA" w:rsidRPr="004B0BAA">
        <w:t xml:space="preserve"> </w:t>
      </w:r>
      <w:r w:rsidR="00EA529C" w:rsidRPr="004B0BAA">
        <w:t>безработицы</w:t>
      </w:r>
      <w:r w:rsidR="004B0BAA" w:rsidRPr="004B0BAA">
        <w:t xml:space="preserve"> [</w:t>
      </w:r>
      <w:r w:rsidR="00AD5D77" w:rsidRPr="004B0BAA">
        <w:t>8</w:t>
      </w:r>
      <w:r w:rsidR="004B0BAA" w:rsidRPr="004B0BAA">
        <w:t>].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Лауреатами</w:t>
      </w:r>
      <w:r w:rsidR="004B0BAA" w:rsidRPr="004B0BAA">
        <w:t xml:space="preserve"> </w:t>
      </w:r>
      <w:r w:rsidRPr="004B0BAA">
        <w:t>Нобелевской</w:t>
      </w:r>
      <w:r w:rsidR="004B0BAA" w:rsidRPr="004B0BAA">
        <w:t xml:space="preserve"> </w:t>
      </w:r>
      <w:r w:rsidRPr="004B0BAA">
        <w:t>премии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области</w:t>
      </w:r>
      <w:r w:rsidR="004B0BAA" w:rsidRPr="004B0BAA">
        <w:t xml:space="preserve"> </w:t>
      </w:r>
      <w:r w:rsidRPr="004B0BAA">
        <w:t>экономики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2010</w:t>
      </w:r>
      <w:r w:rsidR="004B0BAA" w:rsidRPr="004B0BAA">
        <w:t xml:space="preserve"> </w:t>
      </w:r>
      <w:r w:rsidRPr="004B0BAA">
        <w:t>год</w:t>
      </w:r>
      <w:r w:rsidR="004B0BAA" w:rsidRPr="004B0BAA">
        <w:t xml:space="preserve"> </w:t>
      </w:r>
      <w:r w:rsidRPr="004B0BAA">
        <w:t>стали</w:t>
      </w:r>
      <w:r w:rsidR="004B0BAA" w:rsidRPr="004B0BAA">
        <w:t xml:space="preserve"> </w:t>
      </w:r>
      <w:r w:rsidRPr="004B0BAA">
        <w:t>американцы</w:t>
      </w:r>
      <w:r w:rsidR="004B0BAA" w:rsidRPr="004B0BAA">
        <w:t xml:space="preserve"> </w:t>
      </w:r>
      <w:r w:rsidRPr="004B0BAA">
        <w:t>Питер</w:t>
      </w:r>
      <w:r w:rsidR="004B0BAA" w:rsidRPr="004B0BAA">
        <w:t xml:space="preserve"> </w:t>
      </w:r>
      <w:r w:rsidRPr="004B0BAA">
        <w:t>Даймонд,</w:t>
      </w:r>
      <w:r w:rsidR="004B0BAA" w:rsidRPr="004B0BAA">
        <w:t xml:space="preserve"> </w:t>
      </w:r>
      <w:r w:rsidRPr="004B0BAA">
        <w:t>Дейл</w:t>
      </w:r>
      <w:r w:rsidR="004B0BAA" w:rsidRPr="004B0BAA">
        <w:t xml:space="preserve"> </w:t>
      </w:r>
      <w:r w:rsidRPr="004B0BAA">
        <w:t>Мортенсен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британец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Кипра</w:t>
      </w:r>
      <w:r w:rsidR="004B0BAA" w:rsidRPr="004B0BAA">
        <w:t xml:space="preserve"> </w:t>
      </w:r>
      <w:r w:rsidRPr="004B0BAA">
        <w:t>Кристофер</w:t>
      </w:r>
      <w:r w:rsidR="004B0BAA" w:rsidRPr="004B0BAA">
        <w:t xml:space="preserve"> </w:t>
      </w:r>
      <w:r w:rsidRPr="004B0BAA">
        <w:t>Писсаридес</w:t>
      </w:r>
      <w:r w:rsidR="004B0BAA" w:rsidRPr="004B0BAA">
        <w:t xml:space="preserve">. </w:t>
      </w:r>
      <w:r w:rsidRPr="004B0BAA">
        <w:t>Об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сообщается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обнародованном</w:t>
      </w:r>
      <w:r w:rsidR="004B0BAA" w:rsidRPr="004B0BAA">
        <w:t xml:space="preserve"> </w:t>
      </w:r>
      <w:r w:rsidRPr="004B0BAA">
        <w:t>решении</w:t>
      </w:r>
      <w:r w:rsidR="004B0BAA" w:rsidRPr="004B0BAA">
        <w:t xml:space="preserve"> </w:t>
      </w:r>
      <w:r w:rsidRPr="004B0BAA">
        <w:t>Шведской</w:t>
      </w:r>
      <w:r w:rsidR="004B0BAA" w:rsidRPr="004B0BAA">
        <w:t xml:space="preserve"> </w:t>
      </w:r>
      <w:r w:rsidRPr="004B0BAA">
        <w:t>королевской</w:t>
      </w:r>
      <w:r w:rsidR="004B0BAA" w:rsidRPr="004B0BAA">
        <w:t xml:space="preserve"> </w:t>
      </w:r>
      <w:r w:rsidRPr="004B0BAA">
        <w:t>академии</w:t>
      </w:r>
      <w:r w:rsidR="004B0BAA" w:rsidRPr="004B0BAA">
        <w:t xml:space="preserve"> </w:t>
      </w:r>
      <w:r w:rsidRPr="004B0BAA">
        <w:t>наук</w:t>
      </w:r>
      <w:r w:rsidR="004B0BAA" w:rsidRPr="004B0BAA">
        <w:t xml:space="preserve">. </w:t>
      </w:r>
      <w:r w:rsidRPr="004B0BAA">
        <w:t>Как</w:t>
      </w:r>
      <w:r w:rsidR="004B0BAA" w:rsidRPr="004B0BAA">
        <w:t xml:space="preserve"> </w:t>
      </w:r>
      <w:r w:rsidRPr="004B0BAA">
        <w:t>отмечается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пресс-релизе,</w:t>
      </w:r>
      <w:r w:rsidR="004B0BAA" w:rsidRPr="004B0BAA">
        <w:t xml:space="preserve"> </w:t>
      </w:r>
      <w:r w:rsidRPr="004B0BAA">
        <w:t>трое</w:t>
      </w:r>
      <w:r w:rsidR="004B0BAA" w:rsidRPr="004B0BAA">
        <w:t xml:space="preserve"> </w:t>
      </w:r>
      <w:r w:rsidRPr="004B0BAA">
        <w:t>лауреатов</w:t>
      </w:r>
      <w:r w:rsidR="004B0BAA" w:rsidRPr="004B0BAA">
        <w:t xml:space="preserve"> </w:t>
      </w:r>
      <w:r w:rsidRPr="004B0BAA">
        <w:t>получили</w:t>
      </w:r>
      <w:r w:rsidR="004B0BAA" w:rsidRPr="004B0BAA">
        <w:t xml:space="preserve"> </w:t>
      </w:r>
      <w:r w:rsidRPr="004B0BAA">
        <w:t>премию</w:t>
      </w:r>
      <w:r w:rsidR="004B0BAA">
        <w:t xml:space="preserve"> "</w:t>
      </w:r>
      <w:r w:rsidRPr="004B0BAA">
        <w:t>за</w:t>
      </w:r>
      <w:r w:rsidR="004B0BAA" w:rsidRPr="004B0BAA">
        <w:t xml:space="preserve"> </w:t>
      </w:r>
      <w:r w:rsidRPr="004B0BAA">
        <w:t>проведенный</w:t>
      </w:r>
      <w:r w:rsidR="004B0BAA" w:rsidRPr="004B0BAA">
        <w:t xml:space="preserve"> </w:t>
      </w:r>
      <w:r w:rsidRPr="004B0BAA">
        <w:t>ими</w:t>
      </w:r>
      <w:r w:rsidR="004B0BAA" w:rsidRPr="004B0BAA">
        <w:t xml:space="preserve"> </w:t>
      </w:r>
      <w:r w:rsidRPr="004B0BAA">
        <w:t>анализ</w:t>
      </w:r>
      <w:r w:rsidR="004B0BAA" w:rsidRPr="004B0BAA">
        <w:t xml:space="preserve"> </w:t>
      </w:r>
      <w:r w:rsidRPr="004B0BAA">
        <w:t>рынков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поисковыми</w:t>
      </w:r>
      <w:r w:rsidR="004B0BAA" w:rsidRPr="004B0BAA">
        <w:t xml:space="preserve"> </w:t>
      </w:r>
      <w:r w:rsidRPr="004B0BAA">
        <w:t>помехами</w:t>
      </w:r>
      <w:r w:rsidR="004B0BAA">
        <w:t>"</w:t>
      </w:r>
      <w:r w:rsidR="004B0BAA" w:rsidRPr="004B0BAA">
        <w:t xml:space="preserve">. </w:t>
      </w:r>
      <w:r w:rsidRPr="004B0BAA">
        <w:t>Иногда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называют</w:t>
      </w:r>
      <w:r w:rsidR="004B0BAA">
        <w:t xml:space="preserve"> "</w:t>
      </w:r>
      <w:r w:rsidRPr="004B0BAA">
        <w:t>теорией</w:t>
      </w:r>
      <w:r w:rsidR="004B0BAA" w:rsidRPr="004B0BAA">
        <w:t xml:space="preserve"> </w:t>
      </w:r>
      <w:r w:rsidRPr="004B0BAA">
        <w:t>рынков,</w:t>
      </w:r>
      <w:r w:rsidR="004B0BAA" w:rsidRPr="004B0BAA">
        <w:t xml:space="preserve"> </w:t>
      </w:r>
      <w:r w:rsidRPr="004B0BAA">
        <w:t>которым</w:t>
      </w:r>
      <w:r w:rsidR="004B0BAA" w:rsidRPr="004B0BAA">
        <w:t xml:space="preserve"> </w:t>
      </w:r>
      <w:r w:rsidRPr="004B0BAA">
        <w:t>сложно</w:t>
      </w:r>
      <w:r w:rsidR="004B0BAA" w:rsidRPr="004B0BAA">
        <w:t xml:space="preserve"> </w:t>
      </w:r>
      <w:r w:rsidRPr="004B0BAA">
        <w:t>отыскать</w:t>
      </w:r>
      <w:r w:rsidR="004B0BAA" w:rsidRPr="004B0BAA">
        <w:t xml:space="preserve"> </w:t>
      </w:r>
      <w:r w:rsidRPr="004B0BAA">
        <w:t>друг</w:t>
      </w:r>
      <w:r w:rsidR="004B0BAA" w:rsidRPr="004B0BAA">
        <w:t xml:space="preserve"> </w:t>
      </w:r>
      <w:r w:rsidRPr="004B0BAA">
        <w:t>друга</w:t>
      </w:r>
      <w:r w:rsidR="004B0BAA">
        <w:t>"</w:t>
      </w:r>
      <w:r w:rsidR="004B0BAA" w:rsidRPr="004B0BAA">
        <w:t xml:space="preserve">. </w:t>
      </w:r>
      <w:r w:rsidRPr="004B0BAA">
        <w:t>Суть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многих</w:t>
      </w:r>
      <w:r w:rsidR="004B0BAA" w:rsidRPr="004B0BAA">
        <w:t xml:space="preserve"> </w:t>
      </w:r>
      <w:r w:rsidRPr="004B0BAA">
        <w:t>рынках</w:t>
      </w:r>
      <w:r w:rsidR="004B0BAA" w:rsidRPr="004B0BAA">
        <w:t xml:space="preserve"> </w:t>
      </w:r>
      <w:r w:rsidRPr="004B0BAA">
        <w:t>взаимодействие</w:t>
      </w:r>
      <w:r w:rsidR="004B0BAA" w:rsidRPr="004B0BAA">
        <w:t xml:space="preserve"> </w:t>
      </w:r>
      <w:r w:rsidRPr="004B0BAA">
        <w:t>потребителя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продавца</w:t>
      </w:r>
      <w:r w:rsidR="004B0BAA" w:rsidRPr="004B0BAA">
        <w:t xml:space="preserve"> </w:t>
      </w:r>
      <w:r w:rsidRPr="004B0BAA">
        <w:t>происходит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моментально,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определенным</w:t>
      </w:r>
      <w:r w:rsidR="004B0BAA" w:rsidRPr="004B0BAA">
        <w:t xml:space="preserve"> </w:t>
      </w:r>
      <w:r w:rsidRPr="004B0BAA">
        <w:t>временным</w:t>
      </w:r>
      <w:r w:rsidR="004B0BAA" w:rsidRPr="004B0BAA">
        <w:t xml:space="preserve"> </w:t>
      </w:r>
      <w:r w:rsidRPr="004B0BAA">
        <w:t>лагом</w:t>
      </w:r>
      <w:r w:rsidR="004B0BAA" w:rsidRPr="004B0BAA">
        <w:t xml:space="preserve">. </w:t>
      </w:r>
      <w:r w:rsidRPr="004B0BAA">
        <w:t>При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Даймонд</w:t>
      </w:r>
      <w:r w:rsidR="004B0BAA" w:rsidRPr="004B0BAA">
        <w:t xml:space="preserve"> </w:t>
      </w:r>
      <w:r w:rsidRPr="004B0BAA">
        <w:t>проанализировал</w:t>
      </w:r>
      <w:r w:rsidR="004B0BAA" w:rsidRPr="004B0BAA">
        <w:t xml:space="preserve"> </w:t>
      </w:r>
      <w:r w:rsidRPr="004B0BAA">
        <w:t>основные</w:t>
      </w:r>
      <w:r w:rsidR="004B0BAA" w:rsidRPr="004B0BAA">
        <w:t xml:space="preserve"> </w:t>
      </w:r>
      <w:r w:rsidRPr="004B0BAA">
        <w:t>факторы</w:t>
      </w:r>
      <w:r w:rsidR="004B0BAA" w:rsidRPr="004B0BAA">
        <w:t xml:space="preserve"> </w:t>
      </w:r>
      <w:r w:rsidRPr="004B0BAA">
        <w:t>таких</w:t>
      </w:r>
      <w:r w:rsidR="004B0BAA" w:rsidRPr="004B0BAA">
        <w:t xml:space="preserve"> </w:t>
      </w:r>
      <w:r w:rsidRPr="004B0BAA">
        <w:t>рынков,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Мортенсен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Писсаридес</w:t>
      </w:r>
      <w:r w:rsidR="004B0BAA" w:rsidRPr="004B0BAA">
        <w:t xml:space="preserve"> </w:t>
      </w:r>
      <w:r w:rsidRPr="004B0BAA">
        <w:t>расширили</w:t>
      </w:r>
      <w:r w:rsidR="004B0BAA" w:rsidRPr="004B0BAA">
        <w:t xml:space="preserve"> </w:t>
      </w:r>
      <w:r w:rsidRPr="004B0BAA">
        <w:t>теорию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применили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рынку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Как</w:t>
      </w:r>
      <w:r w:rsidR="004B0BAA" w:rsidRPr="004B0BAA">
        <w:t xml:space="preserve"> </w:t>
      </w:r>
      <w:r w:rsidRPr="004B0BAA">
        <w:t>выразился</w:t>
      </w:r>
      <w:r w:rsidR="004B0BAA" w:rsidRPr="004B0BAA">
        <w:t xml:space="preserve"> </w:t>
      </w:r>
      <w:r w:rsidRPr="004B0BAA">
        <w:t>британский</w:t>
      </w:r>
      <w:r w:rsidR="004B0BAA" w:rsidRPr="004B0BAA">
        <w:t xml:space="preserve"> </w:t>
      </w:r>
      <w:r w:rsidRPr="004B0BAA">
        <w:t>лауреат,</w:t>
      </w:r>
      <w:r w:rsidR="004B0BAA" w:rsidRPr="004B0BAA">
        <w:t xml:space="preserve"> </w:t>
      </w:r>
      <w:r w:rsidRPr="004B0BAA">
        <w:t>давая</w:t>
      </w:r>
      <w:r w:rsidR="004B0BAA" w:rsidRPr="004B0BAA">
        <w:t xml:space="preserve"> </w:t>
      </w:r>
      <w:r w:rsidRPr="004B0BAA">
        <w:t>совет</w:t>
      </w:r>
      <w:r w:rsidR="004B0BAA" w:rsidRPr="004B0BAA">
        <w:t xml:space="preserve"> </w:t>
      </w:r>
      <w:r w:rsidRPr="004B0BAA">
        <w:t>властям,</w:t>
      </w:r>
      <w:r w:rsidR="004B0BAA">
        <w:t xml:space="preserve"> "</w:t>
      </w:r>
      <w:r w:rsidRPr="004B0BAA">
        <w:t>мы</w:t>
      </w:r>
      <w:r w:rsidR="004B0BAA" w:rsidRPr="004B0BAA">
        <w:t xml:space="preserve"> </w:t>
      </w:r>
      <w:r w:rsidRPr="004B0BAA">
        <w:t>должны</w:t>
      </w:r>
      <w:r w:rsidR="004B0BAA" w:rsidRPr="004B0BAA">
        <w:t xml:space="preserve"> </w:t>
      </w:r>
      <w:r w:rsidRPr="004B0BAA">
        <w:t>следить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тем,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безработный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был</w:t>
      </w:r>
      <w:r w:rsidR="004B0BAA" w:rsidRPr="004B0BAA">
        <w:t xml:space="preserve"> </w:t>
      </w:r>
      <w:r w:rsidRPr="004B0BAA">
        <w:t>безработным</w:t>
      </w:r>
      <w:r w:rsidR="004B0BAA" w:rsidRPr="004B0BAA">
        <w:t xml:space="preserve"> </w:t>
      </w:r>
      <w:r w:rsidRPr="004B0BAA">
        <w:t>слишком</w:t>
      </w:r>
      <w:r w:rsidR="004B0BAA" w:rsidRPr="004B0BAA">
        <w:t xml:space="preserve"> </w:t>
      </w:r>
      <w:r w:rsidRPr="004B0BAA">
        <w:t>долго,</w:t>
      </w:r>
      <w:r w:rsidR="004B0BAA" w:rsidRPr="004B0BAA">
        <w:t xml:space="preserve"> </w:t>
      </w:r>
      <w:r w:rsidRPr="004B0BAA">
        <w:t>мы</w:t>
      </w:r>
      <w:r w:rsidR="004B0BAA" w:rsidRPr="004B0BAA">
        <w:t xml:space="preserve"> </w:t>
      </w:r>
      <w:r w:rsidRPr="004B0BAA">
        <w:t>должны</w:t>
      </w:r>
      <w:r w:rsidR="004B0BAA" w:rsidRPr="004B0BAA">
        <w:t xml:space="preserve"> </w:t>
      </w:r>
      <w:r w:rsidRPr="004B0BAA">
        <w:t>ему</w:t>
      </w:r>
      <w:r w:rsidR="004B0BAA" w:rsidRPr="004B0BAA">
        <w:t xml:space="preserve"> </w:t>
      </w:r>
      <w:r w:rsidRPr="004B0BAA">
        <w:t>дать</w:t>
      </w:r>
      <w:r w:rsidR="004B0BAA" w:rsidRPr="004B0BAA">
        <w:t xml:space="preserve"> </w:t>
      </w:r>
      <w:r w:rsidRPr="004B0BAA">
        <w:t>опыт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он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потерял</w:t>
      </w:r>
      <w:r w:rsidR="004B0BAA" w:rsidRPr="004B0BAA">
        <w:t xml:space="preserve"> </w:t>
      </w:r>
      <w:r w:rsidRPr="004B0BAA">
        <w:t>ощущение</w:t>
      </w:r>
      <w:r w:rsidR="004B0BAA" w:rsidRPr="004B0BAA">
        <w:t xml:space="preserve"> </w:t>
      </w:r>
      <w:r w:rsidRPr="004B0BAA">
        <w:t>причастности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силе</w:t>
      </w:r>
      <w:r w:rsidR="004B0BAA">
        <w:t>"</w:t>
      </w:r>
      <w:r w:rsidR="004B0BAA" w:rsidRPr="004B0BAA">
        <w:t xml:space="preserve">. </w:t>
      </w:r>
      <w:r w:rsidRPr="004B0BAA">
        <w:t>К</w:t>
      </w:r>
      <w:r w:rsidR="004B0BAA" w:rsidRPr="004B0BAA">
        <w:t xml:space="preserve"> </w:t>
      </w:r>
      <w:r w:rsidRPr="004B0BAA">
        <w:t>примеру,</w:t>
      </w:r>
      <w:r w:rsidR="004B0BAA" w:rsidRPr="004B0BAA">
        <w:t xml:space="preserve"> </w:t>
      </w:r>
      <w:r w:rsidRPr="004B0BAA">
        <w:t>работодатель</w:t>
      </w:r>
      <w:r w:rsidR="004B0BAA" w:rsidRPr="004B0BAA">
        <w:t xml:space="preserve"> </w:t>
      </w:r>
      <w:r w:rsidRPr="004B0BAA">
        <w:t>ищет</w:t>
      </w:r>
      <w:r w:rsidR="004B0BAA" w:rsidRPr="004B0BAA">
        <w:t xml:space="preserve"> </w:t>
      </w:r>
      <w:r w:rsidRPr="004B0BAA">
        <w:t>сотрудников,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="00423596" w:rsidRPr="004B0BAA">
        <w:t>работники</w:t>
      </w:r>
      <w:r w:rsidR="004B0BAA" w:rsidRPr="004B0BAA">
        <w:t xml:space="preserve"> - </w:t>
      </w:r>
      <w:r w:rsidR="00423596" w:rsidRPr="004B0BAA">
        <w:t>свободные</w:t>
      </w:r>
      <w:r w:rsidR="004B0BAA" w:rsidRPr="004B0BAA">
        <w:t xml:space="preserve"> </w:t>
      </w:r>
      <w:r w:rsidR="00423596" w:rsidRPr="004B0BAA">
        <w:t>вакансии</w:t>
      </w:r>
      <w:r w:rsidR="004B0BAA" w:rsidRPr="004B0BAA">
        <w:t xml:space="preserve">. </w:t>
      </w:r>
      <w:r w:rsidRPr="004B0BAA">
        <w:t>Тем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менее</w:t>
      </w:r>
      <w:r w:rsidR="004B0BAA" w:rsidRPr="004B0BAA">
        <w:t xml:space="preserve"> </w:t>
      </w:r>
      <w:r w:rsidRPr="004B0BAA">
        <w:t>процесс</w:t>
      </w:r>
      <w:r w:rsidR="004B0BAA" w:rsidRPr="004B0BAA">
        <w:t xml:space="preserve"> </w:t>
      </w:r>
      <w:r w:rsidRPr="004B0BAA">
        <w:t>поиска</w:t>
      </w:r>
      <w:r w:rsidR="004B0BAA" w:rsidRPr="004B0BAA">
        <w:t xml:space="preserve"> </w:t>
      </w:r>
      <w:r w:rsidRPr="004B0BAA">
        <w:t>требует</w:t>
      </w:r>
      <w:r w:rsidR="004B0BAA" w:rsidRPr="004B0BAA">
        <w:t xml:space="preserve"> </w:t>
      </w:r>
      <w:r w:rsidRPr="004B0BAA">
        <w:t>времени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ресурсов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обеих</w:t>
      </w:r>
      <w:r w:rsidR="004B0BAA" w:rsidRPr="004B0BAA">
        <w:t xml:space="preserve"> </w:t>
      </w:r>
      <w:r w:rsidRPr="004B0BAA">
        <w:t>сторон,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создает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определенные</w:t>
      </w:r>
      <w:r w:rsidR="004B0BAA" w:rsidRPr="004B0BAA">
        <w:t xml:space="preserve"> </w:t>
      </w:r>
      <w:r w:rsidRPr="004B0BAA">
        <w:t>помехи</w:t>
      </w:r>
      <w:r w:rsidR="004B0BAA" w:rsidRPr="004B0BAA">
        <w:t xml:space="preserve">. </w:t>
      </w:r>
      <w:r w:rsidRPr="004B0BAA">
        <w:t>Следовательно,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одновременно</w:t>
      </w:r>
      <w:r w:rsidR="004B0BAA" w:rsidRPr="004B0BAA">
        <w:t xml:space="preserve"> </w:t>
      </w:r>
      <w:r w:rsidRPr="004B0BAA">
        <w:t>наблюдаться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свободные</w:t>
      </w:r>
      <w:r w:rsidR="004B0BAA" w:rsidRPr="004B0BAA">
        <w:t xml:space="preserve"> </w:t>
      </w:r>
      <w:r w:rsidRPr="004B0BAA">
        <w:t>вакансии</w:t>
      </w:r>
      <w:r w:rsidR="004B0BAA" w:rsidRPr="004B0BAA">
        <w:t xml:space="preserve">. </w:t>
      </w:r>
      <w:r w:rsidRPr="004B0BAA">
        <w:t>Модели</w:t>
      </w:r>
      <w:r w:rsidR="004B0BAA" w:rsidRPr="004B0BAA">
        <w:t xml:space="preserve"> </w:t>
      </w:r>
      <w:r w:rsidRPr="004B0BAA">
        <w:t>нобелевских</w:t>
      </w:r>
      <w:r w:rsidR="004B0BAA" w:rsidRPr="004B0BAA">
        <w:t xml:space="preserve"> </w:t>
      </w:r>
      <w:r w:rsidRPr="004B0BAA">
        <w:t>лауреатов</w:t>
      </w:r>
      <w:r w:rsidR="004B0BAA" w:rsidRPr="004B0BAA">
        <w:t xml:space="preserve"> </w:t>
      </w:r>
      <w:r w:rsidRPr="004B0BAA">
        <w:t>объясняют,</w:t>
      </w:r>
      <w:r w:rsidR="004B0BAA" w:rsidRPr="004B0BAA">
        <w:t xml:space="preserve"> </w:t>
      </w:r>
      <w:r w:rsidRPr="004B0BAA">
        <w:t>каким</w:t>
      </w:r>
      <w:r w:rsidR="004B0BAA" w:rsidRPr="004B0BAA">
        <w:t xml:space="preserve"> </w:t>
      </w:r>
      <w:r w:rsidRPr="004B0BAA">
        <w:t>образом</w:t>
      </w:r>
      <w:r w:rsidR="004B0BAA" w:rsidRPr="004B0BAA">
        <w:t xml:space="preserve"> </w:t>
      </w:r>
      <w:r w:rsidRPr="004B0BAA">
        <w:t>безработица,</w:t>
      </w:r>
      <w:r w:rsidR="004B0BAA" w:rsidRPr="004B0BAA">
        <w:t xml:space="preserve"> </w:t>
      </w:r>
      <w:r w:rsidRPr="004B0BAA">
        <w:t>вакансии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зарплата</w:t>
      </w:r>
      <w:r w:rsidR="004B0BAA" w:rsidRPr="004B0BAA">
        <w:t xml:space="preserve"> </w:t>
      </w:r>
      <w:r w:rsidRPr="004B0BAA">
        <w:t>зависят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правил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политики</w:t>
      </w:r>
      <w:r w:rsidR="004B0BAA" w:rsidRPr="004B0BAA">
        <w:t xml:space="preserve">. </w:t>
      </w:r>
      <w:r w:rsidRPr="004B0BAA">
        <w:t>Один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выводов</w:t>
      </w:r>
      <w:r w:rsidR="004B0BAA" w:rsidRPr="004B0BAA">
        <w:t xml:space="preserve">: </w:t>
      </w:r>
      <w:r w:rsidRPr="004B0BAA">
        <w:t>более</w:t>
      </w:r>
      <w:r w:rsidR="004B0BAA" w:rsidRPr="004B0BAA">
        <w:t xml:space="preserve"> </w:t>
      </w:r>
      <w:r w:rsidRPr="004B0BAA">
        <w:t>высокие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 </w:t>
      </w:r>
      <w:r w:rsidRPr="004B0BAA">
        <w:t>могут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росту</w:t>
      </w:r>
      <w:r w:rsidR="004B0BAA" w:rsidRPr="004B0BAA">
        <w:t xml:space="preserve">. </w:t>
      </w:r>
      <w:r w:rsidRPr="004B0BAA">
        <w:t>С</w:t>
      </w:r>
      <w:r w:rsidR="004B0BAA" w:rsidRPr="004B0BAA">
        <w:t xml:space="preserve"> </w:t>
      </w:r>
      <w:r w:rsidRPr="004B0BAA">
        <w:t>точки</w:t>
      </w:r>
      <w:r w:rsidR="004B0BAA" w:rsidRPr="004B0BAA">
        <w:t xml:space="preserve"> </w:t>
      </w:r>
      <w:r w:rsidRPr="004B0BAA">
        <w:t>зрения</w:t>
      </w:r>
      <w:r w:rsidR="004B0BAA" w:rsidRPr="004B0BAA">
        <w:t xml:space="preserve"> </w:t>
      </w:r>
      <w:r w:rsidRPr="004B0BAA">
        <w:t>здравого</w:t>
      </w:r>
      <w:r w:rsidR="004B0BAA" w:rsidRPr="004B0BAA">
        <w:t xml:space="preserve"> </w:t>
      </w:r>
      <w:r w:rsidRPr="004B0BAA">
        <w:t>смысла,</w:t>
      </w:r>
      <w:r w:rsidR="004B0BAA" w:rsidRPr="004B0BAA">
        <w:t xml:space="preserve"> </w:t>
      </w:r>
      <w:r w:rsidRPr="004B0BAA">
        <w:t>этот</w:t>
      </w:r>
      <w:r w:rsidR="004B0BAA" w:rsidRPr="004B0BAA">
        <w:t xml:space="preserve"> </w:t>
      </w:r>
      <w:r w:rsidRPr="004B0BAA">
        <w:t>вывод</w:t>
      </w:r>
      <w:r w:rsidR="004B0BAA" w:rsidRPr="004B0BAA">
        <w:t xml:space="preserve"> </w:t>
      </w:r>
      <w:r w:rsidRPr="004B0BAA">
        <w:t>очевиден</w:t>
      </w:r>
      <w:r w:rsidR="004B0BAA" w:rsidRPr="004B0BAA">
        <w:t xml:space="preserve">. </w:t>
      </w:r>
      <w:r w:rsidRPr="004B0BAA">
        <w:t>Нет</w:t>
      </w:r>
      <w:r w:rsidR="004B0BAA" w:rsidRPr="004B0BAA">
        <w:t xml:space="preserve"> </w:t>
      </w:r>
      <w:r w:rsidRPr="004B0BAA">
        <w:t>сомнений,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можно</w:t>
      </w:r>
      <w:r w:rsidR="004B0BAA" w:rsidRPr="004B0BAA">
        <w:t xml:space="preserve"> </w:t>
      </w:r>
      <w:r w:rsidRPr="004B0BAA">
        <w:t>придумать</w:t>
      </w:r>
      <w:r w:rsidR="004B0BAA" w:rsidRPr="004B0BAA">
        <w:t xml:space="preserve"> </w:t>
      </w:r>
      <w:r w:rsidRPr="004B0BAA">
        <w:t>модели,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 </w:t>
      </w:r>
      <w:r w:rsidRPr="004B0BAA">
        <w:t>подтвердят</w:t>
      </w:r>
      <w:r w:rsidR="004B0BAA" w:rsidRPr="004B0BAA">
        <w:t xml:space="preserve">. </w:t>
      </w:r>
      <w:r w:rsidRPr="004B0BAA">
        <w:t>Вопрос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другом</w:t>
      </w:r>
      <w:r w:rsidR="004B0BAA" w:rsidRPr="004B0BAA">
        <w:t xml:space="preserve">: </w:t>
      </w:r>
      <w:r w:rsidRPr="004B0BAA">
        <w:t>какой</w:t>
      </w:r>
      <w:r w:rsidR="004B0BAA" w:rsidRPr="004B0BAA">
        <w:t xml:space="preserve"> </w:t>
      </w:r>
      <w:r w:rsidRPr="004B0BAA">
        <w:t>смысл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работе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точки</w:t>
      </w:r>
      <w:r w:rsidR="004B0BAA" w:rsidRPr="004B0BAA">
        <w:t xml:space="preserve"> </w:t>
      </w:r>
      <w:r w:rsidRPr="004B0BAA">
        <w:t>зрения</w:t>
      </w:r>
      <w:r w:rsidR="004B0BAA" w:rsidRPr="004B0BAA">
        <w:t xml:space="preserve"> </w:t>
      </w:r>
      <w:r w:rsidR="00423596" w:rsidRPr="004B0BAA">
        <w:t>современной</w:t>
      </w:r>
      <w:r w:rsidR="004B0BAA" w:rsidRPr="004B0BAA">
        <w:t xml:space="preserve"> </w:t>
      </w:r>
      <w:r w:rsidR="00423596" w:rsidRPr="004B0BAA">
        <w:t>кризисной</w:t>
      </w:r>
      <w:r w:rsidR="004B0BAA" w:rsidRPr="004B0BAA">
        <w:t xml:space="preserve"> </w:t>
      </w:r>
      <w:r w:rsidR="00423596" w:rsidRPr="004B0BAA">
        <w:t>ситуации</w:t>
      </w:r>
      <w:r w:rsidR="004B0BAA" w:rsidRPr="004B0BAA">
        <w:t>?</w:t>
      </w:r>
    </w:p>
    <w:p w:rsidR="004B0BAA" w:rsidRPr="004B0BAA" w:rsidRDefault="00BC5AE5" w:rsidP="004B0BAA">
      <w:pPr>
        <w:tabs>
          <w:tab w:val="left" w:pos="726"/>
        </w:tabs>
      </w:pPr>
      <w:r w:rsidRPr="004B0BAA">
        <w:t>Нобелевский</w:t>
      </w:r>
      <w:r w:rsidR="004B0BAA" w:rsidRPr="004B0BAA">
        <w:t xml:space="preserve"> </w:t>
      </w:r>
      <w:r w:rsidRPr="004B0BAA">
        <w:t>комитет</w:t>
      </w:r>
      <w:r w:rsidR="004B0BAA" w:rsidRPr="004B0BAA">
        <w:t xml:space="preserve"> </w:t>
      </w:r>
      <w:r w:rsidRPr="004B0BAA">
        <w:t>считает,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их</w:t>
      </w:r>
      <w:r w:rsidR="004B0BAA" w:rsidRPr="004B0BAA">
        <w:t xml:space="preserve"> </w:t>
      </w:r>
      <w:r w:rsidRPr="004B0BAA">
        <w:t>модель</w:t>
      </w:r>
      <w:r w:rsidR="004B0BAA" w:rsidRPr="004B0BAA">
        <w:t xml:space="preserve"> </w:t>
      </w:r>
      <w:r w:rsidRPr="004B0BAA">
        <w:t>помогает,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</w:t>
      </w:r>
      <w:r w:rsidR="004B0BAA" w:rsidRPr="004B0BAA">
        <w:t xml:space="preserve"> </w:t>
      </w:r>
      <w:r w:rsidRPr="004B0BAA">
        <w:t>числе,</w:t>
      </w:r>
      <w:r w:rsidR="004B0BAA" w:rsidRPr="004B0BAA">
        <w:t xml:space="preserve"> </w:t>
      </w:r>
      <w:r w:rsidRPr="004B0BAA">
        <w:t>понять,</w:t>
      </w:r>
      <w:r w:rsidR="004B0BAA" w:rsidRPr="004B0BAA">
        <w:t xml:space="preserve"> </w:t>
      </w:r>
      <w:r w:rsidRPr="004B0BAA">
        <w:t>каким</w:t>
      </w:r>
      <w:r w:rsidR="004B0BAA" w:rsidRPr="004B0BAA">
        <w:t xml:space="preserve"> </w:t>
      </w:r>
      <w:r w:rsidRPr="004B0BAA">
        <w:t>образом</w:t>
      </w:r>
      <w:r w:rsidR="004B0BAA" w:rsidRPr="004B0BAA">
        <w:t xml:space="preserve"> </w:t>
      </w:r>
      <w:r w:rsidRPr="004B0BAA">
        <w:t>государственное</w:t>
      </w:r>
      <w:r w:rsidR="004B0BAA" w:rsidRPr="004B0BAA">
        <w:t xml:space="preserve"> </w:t>
      </w:r>
      <w:r w:rsidRPr="004B0BAA">
        <w:t>регулирование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экономическая</w:t>
      </w:r>
      <w:r w:rsidR="004B0BAA" w:rsidRPr="004B0BAA">
        <w:t xml:space="preserve"> </w:t>
      </w:r>
      <w:r w:rsidRPr="004B0BAA">
        <w:t>политика</w:t>
      </w:r>
      <w:r w:rsidR="004B0BAA" w:rsidRPr="004B0BAA">
        <w:t xml:space="preserve"> </w:t>
      </w:r>
      <w:r w:rsidRPr="004B0BAA">
        <w:t>влияют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безработицу,</w:t>
      </w:r>
      <w:r w:rsidR="004B0BAA" w:rsidRPr="004B0BAA">
        <w:t xml:space="preserve"> </w:t>
      </w:r>
      <w:r w:rsidRPr="004B0BAA">
        <w:t>свободные</w:t>
      </w:r>
      <w:r w:rsidR="004B0BAA" w:rsidRPr="004B0BAA">
        <w:t xml:space="preserve"> </w:t>
      </w:r>
      <w:r w:rsidRPr="004B0BAA">
        <w:t>рабочие</w:t>
      </w:r>
      <w:r w:rsidR="004B0BAA" w:rsidRPr="004B0BAA">
        <w:t xml:space="preserve"> </w:t>
      </w:r>
      <w:r w:rsidRPr="004B0BAA">
        <w:t>места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заработные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. </w:t>
      </w:r>
      <w:r w:rsidRPr="004B0BAA">
        <w:t>При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концепция</w:t>
      </w:r>
      <w:r w:rsidR="004B0BAA" w:rsidRPr="004B0BAA">
        <w:t xml:space="preserve"> </w:t>
      </w:r>
      <w:r w:rsidRPr="004B0BAA">
        <w:t>П</w:t>
      </w:r>
      <w:r w:rsidR="004B0BAA" w:rsidRPr="004B0BAA">
        <w:t xml:space="preserve">. </w:t>
      </w:r>
      <w:r w:rsidRPr="004B0BAA">
        <w:t>Даймонда,</w:t>
      </w:r>
      <w:r w:rsidR="004B0BAA" w:rsidRPr="004B0BAA">
        <w:t xml:space="preserve"> </w:t>
      </w:r>
      <w:r w:rsidRPr="004B0BAA">
        <w:t>Д</w:t>
      </w:r>
      <w:r w:rsidR="004B0BAA" w:rsidRPr="004B0BAA">
        <w:t xml:space="preserve">. </w:t>
      </w:r>
      <w:r w:rsidRPr="004B0BAA">
        <w:t>Мортенсена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. </w:t>
      </w:r>
      <w:r w:rsidRPr="004B0BAA">
        <w:t>Писсаридеса</w:t>
      </w:r>
      <w:r w:rsidR="004B0BAA" w:rsidRPr="004B0BAA">
        <w:t xml:space="preserve"> </w:t>
      </w:r>
      <w:r w:rsidRPr="004B0BAA">
        <w:t>работает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только</w:t>
      </w:r>
      <w:r w:rsidR="004B0BAA" w:rsidRPr="004B0BAA">
        <w:t xml:space="preserve"> </w:t>
      </w:r>
      <w:r w:rsidRPr="004B0BAA">
        <w:t>применительно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рынку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но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другим</w:t>
      </w:r>
      <w:r w:rsidR="004B0BAA" w:rsidRPr="004B0BAA">
        <w:t xml:space="preserve"> </w:t>
      </w:r>
      <w:r w:rsidRPr="004B0BAA">
        <w:t>рынкам</w:t>
      </w:r>
      <w:r w:rsidR="004B0BAA">
        <w:t xml:space="preserve"> (</w:t>
      </w:r>
      <w:r w:rsidRPr="004B0BAA">
        <w:t>в</w:t>
      </w:r>
      <w:r w:rsidR="004B0BAA" w:rsidRPr="004B0BAA">
        <w:t xml:space="preserve"> </w:t>
      </w:r>
      <w:r w:rsidRPr="004B0BAA">
        <w:t>частности,</w:t>
      </w:r>
      <w:r w:rsidR="004B0BAA" w:rsidRPr="004B0BAA">
        <w:t xml:space="preserve"> </w:t>
      </w:r>
      <w:r w:rsidRPr="004B0BAA">
        <w:t>рынку</w:t>
      </w:r>
      <w:r w:rsidR="004B0BAA" w:rsidRPr="004B0BAA">
        <w:t xml:space="preserve"> </w:t>
      </w:r>
      <w:r w:rsidRPr="004B0BAA">
        <w:t>недвижимости</w:t>
      </w:r>
      <w:r w:rsidR="004B0BAA" w:rsidRPr="004B0BAA">
        <w:t xml:space="preserve">), </w:t>
      </w:r>
      <w:r w:rsidRPr="004B0BAA">
        <w:t>что</w:t>
      </w:r>
      <w:r w:rsidR="004B0BAA" w:rsidRPr="004B0BAA">
        <w:t xml:space="preserve"> </w:t>
      </w:r>
      <w:r w:rsidRPr="004B0BAA">
        <w:t>делает</w:t>
      </w:r>
      <w:r w:rsidR="004B0BAA" w:rsidRPr="004B0BAA">
        <w:t xml:space="preserve"> </w:t>
      </w:r>
      <w:r w:rsidRPr="004B0BAA">
        <w:t>эту</w:t>
      </w:r>
      <w:r w:rsidR="004B0BAA" w:rsidRPr="004B0BAA">
        <w:t xml:space="preserve"> </w:t>
      </w:r>
      <w:r w:rsidRPr="004B0BAA">
        <w:t>теорию</w:t>
      </w:r>
      <w:r w:rsidR="004B0BAA" w:rsidRPr="004B0BAA">
        <w:t xml:space="preserve"> </w:t>
      </w:r>
      <w:r w:rsidRPr="004B0BAA">
        <w:t>униве</w:t>
      </w:r>
      <w:r w:rsidR="00AD5D77" w:rsidRPr="004B0BAA">
        <w:t>рсальной</w:t>
      </w:r>
      <w:r w:rsidR="004B0BAA" w:rsidRPr="004B0BAA">
        <w:t xml:space="preserve"> </w:t>
      </w:r>
      <w:r w:rsidR="00AD5D77" w:rsidRPr="004B0BAA">
        <w:t>и</w:t>
      </w:r>
      <w:r w:rsidR="004B0BAA" w:rsidRPr="004B0BAA">
        <w:t xml:space="preserve"> </w:t>
      </w:r>
      <w:r w:rsidR="00AD5D77" w:rsidRPr="004B0BAA">
        <w:t>актуальной</w:t>
      </w:r>
      <w:r w:rsidR="004B0BAA" w:rsidRPr="004B0BAA">
        <w:t xml:space="preserve"> [</w:t>
      </w:r>
      <w:r w:rsidR="00AD5D77" w:rsidRPr="004B0BAA">
        <w:t>9</w:t>
      </w:r>
      <w:r w:rsidR="004B0BAA" w:rsidRPr="004B0BAA">
        <w:t>].</w:t>
      </w:r>
    </w:p>
    <w:p w:rsidR="00076A49" w:rsidRDefault="004B0BAA" w:rsidP="004B0BAA">
      <w:pPr>
        <w:pStyle w:val="1"/>
      </w:pPr>
      <w:r>
        <w:br w:type="page"/>
      </w:r>
      <w:bookmarkStart w:id="4" w:name="_Toc290118311"/>
      <w:r w:rsidR="00106C40" w:rsidRPr="004B0BAA">
        <w:t>1</w:t>
      </w:r>
      <w:r>
        <w:t>.3</w:t>
      </w:r>
      <w:r w:rsidRPr="004B0BAA">
        <w:t xml:space="preserve"> </w:t>
      </w:r>
      <w:r w:rsidR="00076A49" w:rsidRPr="004B0BAA">
        <w:t>Формы</w:t>
      </w:r>
      <w:r w:rsidRPr="004B0BAA">
        <w:t xml:space="preserve"> </w:t>
      </w:r>
      <w:r w:rsidR="00076A49" w:rsidRPr="004B0BAA">
        <w:t>государственного</w:t>
      </w:r>
      <w:r w:rsidRPr="004B0BAA">
        <w:t xml:space="preserve"> </w:t>
      </w:r>
      <w:r w:rsidR="00076A49" w:rsidRPr="004B0BAA">
        <w:t>регулирования</w:t>
      </w:r>
      <w:r w:rsidRPr="004B0BAA">
        <w:t xml:space="preserve"> </w:t>
      </w:r>
      <w:r w:rsidR="00076A49" w:rsidRPr="004B0BAA">
        <w:t>последствий</w:t>
      </w:r>
      <w:r w:rsidRPr="004B0BAA">
        <w:t xml:space="preserve"> </w:t>
      </w:r>
      <w:r w:rsidR="00076A49" w:rsidRPr="004B0BAA">
        <w:t>безработицы</w:t>
      </w:r>
      <w:bookmarkEnd w:id="4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8A64AA" w:rsidP="004B0BAA">
      <w:pPr>
        <w:tabs>
          <w:tab w:val="left" w:pos="726"/>
        </w:tabs>
      </w:pPr>
      <w:r w:rsidRPr="004B0BAA">
        <w:t>Государственная</w:t>
      </w:r>
      <w:r w:rsidR="004B0BAA" w:rsidRPr="004B0BAA">
        <w:t xml:space="preserve"> </w:t>
      </w:r>
      <w:r w:rsidRPr="004B0BAA">
        <w:t>политика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области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должна</w:t>
      </w:r>
      <w:r w:rsidR="004B0BAA" w:rsidRPr="004B0BAA">
        <w:t xml:space="preserve"> </w:t>
      </w:r>
      <w:r w:rsidRPr="004B0BAA">
        <w:t>строиться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определения</w:t>
      </w:r>
      <w:r w:rsidR="004B0BAA" w:rsidRPr="004B0BAA">
        <w:t xml:space="preserve"> </w:t>
      </w:r>
      <w:r w:rsidRPr="004B0BAA">
        <w:t>типа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Поскольку</w:t>
      </w:r>
      <w:r w:rsidR="004B0BAA" w:rsidRPr="004B0BAA">
        <w:t xml:space="preserve"> </w:t>
      </w:r>
      <w:r w:rsidRPr="004B0BAA">
        <w:t>единого</w:t>
      </w:r>
      <w:r w:rsidR="004B0BAA" w:rsidRPr="004B0BAA">
        <w:t xml:space="preserve"> </w:t>
      </w:r>
      <w:r w:rsidRPr="004B0BAA">
        <w:t>способа</w:t>
      </w:r>
      <w:r w:rsidR="004B0BAA" w:rsidRPr="004B0BAA">
        <w:t xml:space="preserve"> </w:t>
      </w:r>
      <w:r w:rsidRPr="004B0BAA">
        <w:t>борьбы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безработицей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существует,</w:t>
      </w:r>
      <w:r w:rsidR="004B0BAA" w:rsidRPr="004B0BAA">
        <w:t xml:space="preserve"> </w:t>
      </w:r>
      <w:r w:rsidRPr="004B0BAA">
        <w:t>любой</w:t>
      </w:r>
      <w:r w:rsidR="004B0BAA" w:rsidRPr="004B0BAA">
        <w:t xml:space="preserve"> </w:t>
      </w:r>
      <w:r w:rsidRPr="004B0BAA">
        <w:t>стране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решения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проблемы</w:t>
      </w:r>
      <w:r w:rsidR="004B0BAA" w:rsidRPr="004B0BAA">
        <w:t xml:space="preserve"> </w:t>
      </w:r>
      <w:r w:rsidRPr="004B0BAA">
        <w:t>приходится</w:t>
      </w:r>
      <w:r w:rsidR="004B0BAA" w:rsidRPr="004B0BAA">
        <w:t xml:space="preserve"> </w:t>
      </w:r>
      <w:r w:rsidRPr="004B0BAA">
        <w:t>использовать</w:t>
      </w:r>
      <w:r w:rsidR="004B0BAA" w:rsidRPr="004B0BAA">
        <w:t xml:space="preserve"> </w:t>
      </w:r>
      <w:r w:rsidRPr="004B0BAA">
        <w:t>различные</w:t>
      </w:r>
      <w:r w:rsidR="004B0BAA" w:rsidRPr="004B0BAA">
        <w:t xml:space="preserve"> </w:t>
      </w:r>
      <w:r w:rsidRPr="004B0BAA">
        <w:t>методы</w:t>
      </w:r>
      <w:r w:rsidR="004B0BAA" w:rsidRPr="004B0BAA">
        <w:t xml:space="preserve"> [</w:t>
      </w:r>
      <w:r w:rsidR="009902DB" w:rsidRPr="004B0BAA">
        <w:t>10,</w:t>
      </w:r>
      <w:r w:rsidR="004B0BAA" w:rsidRPr="004B0BAA">
        <w:t xml:space="preserve"> </w:t>
      </w:r>
      <w:r w:rsidR="009902DB" w:rsidRPr="004B0BAA">
        <w:t>с</w:t>
      </w:r>
      <w:r w:rsidR="004B0BAA">
        <w:t>.1</w:t>
      </w:r>
      <w:r w:rsidR="009902DB" w:rsidRPr="004B0BAA">
        <w:t>04</w:t>
      </w:r>
      <w:r w:rsidR="004B0BAA" w:rsidRPr="004B0BAA">
        <w:t>].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Уровень</w:t>
      </w:r>
      <w:r w:rsidR="004B0BAA" w:rsidRPr="004B0BAA">
        <w:t xml:space="preserve"> </w:t>
      </w:r>
      <w:r w:rsidRPr="004B0BAA">
        <w:t>фрикционной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снижен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счет</w:t>
      </w:r>
      <w:r w:rsidR="004B0BAA" w:rsidRPr="004B0BAA">
        <w:t>: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Pr="004B0BAA">
        <w:t>улучшения</w:t>
      </w:r>
      <w:r w:rsidR="004B0BAA" w:rsidRPr="004B0BAA">
        <w:t xml:space="preserve"> </w:t>
      </w:r>
      <w:r w:rsidRPr="004B0BAA">
        <w:t>информационного</w:t>
      </w:r>
      <w:r w:rsidR="004B0BAA" w:rsidRPr="004B0BAA">
        <w:t xml:space="preserve"> </w:t>
      </w:r>
      <w:r w:rsidRPr="004B0BAA">
        <w:t>обеспечения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Во</w:t>
      </w:r>
      <w:r w:rsidR="004B0BAA" w:rsidRPr="004B0BAA">
        <w:t xml:space="preserve"> </w:t>
      </w:r>
      <w:r w:rsidRPr="004B0BAA">
        <w:t>всех</w:t>
      </w:r>
      <w:r w:rsidR="004B0BAA" w:rsidRPr="004B0BAA">
        <w:t xml:space="preserve"> </w:t>
      </w:r>
      <w:r w:rsidRPr="004B0BAA">
        <w:t>странах</w:t>
      </w:r>
      <w:r w:rsidR="004B0BAA" w:rsidRPr="004B0BAA">
        <w:t xml:space="preserve"> </w:t>
      </w:r>
      <w:r w:rsidRPr="004B0BAA">
        <w:t>эту</w:t>
      </w:r>
      <w:r w:rsidR="004B0BAA" w:rsidRPr="004B0BAA">
        <w:t xml:space="preserve"> </w:t>
      </w:r>
      <w:r w:rsidRPr="004B0BAA">
        <w:t>функцию</w:t>
      </w:r>
      <w:r w:rsidR="004B0BAA" w:rsidRPr="004B0BAA">
        <w:t xml:space="preserve"> </w:t>
      </w:r>
      <w:r w:rsidRPr="004B0BAA">
        <w:t>выполняют</w:t>
      </w:r>
      <w:r w:rsidR="004B0BAA" w:rsidRPr="004B0BAA">
        <w:t xml:space="preserve"> </w:t>
      </w:r>
      <w:r w:rsidRPr="004B0BAA">
        <w:t>организации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трудоустройству</w:t>
      </w:r>
      <w:r w:rsidR="004B0BAA">
        <w:t xml:space="preserve"> (</w:t>
      </w:r>
      <w:r w:rsidRPr="004B0BAA">
        <w:t>биржи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). </w:t>
      </w:r>
      <w:r w:rsidRPr="004B0BAA">
        <w:t>Они</w:t>
      </w:r>
      <w:r w:rsidR="004B0BAA" w:rsidRPr="004B0BAA">
        <w:t xml:space="preserve"> </w:t>
      </w:r>
      <w:r w:rsidRPr="004B0BAA">
        <w:t>собирают</w:t>
      </w:r>
      <w:r w:rsidR="004B0BAA" w:rsidRPr="004B0BAA">
        <w:t xml:space="preserve"> </w:t>
      </w:r>
      <w:r w:rsidRPr="004B0BAA">
        <w:t>у</w:t>
      </w:r>
      <w:r w:rsidR="004B0BAA" w:rsidRPr="004B0BAA">
        <w:t xml:space="preserve"> </w:t>
      </w:r>
      <w:r w:rsidRPr="004B0BAA">
        <w:t>работодателей</w:t>
      </w:r>
      <w:r w:rsidR="004B0BAA" w:rsidRPr="004B0BAA">
        <w:t xml:space="preserve"> </w:t>
      </w:r>
      <w:r w:rsidRPr="004B0BAA">
        <w:t>информацию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существующих</w:t>
      </w:r>
      <w:r w:rsidR="004B0BAA" w:rsidRPr="004B0BAA">
        <w:t xml:space="preserve"> </w:t>
      </w:r>
      <w:r w:rsidRPr="004B0BAA">
        <w:t>вакансиях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сообщают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безработным</w:t>
      </w:r>
      <w:r w:rsidR="004B0BAA" w:rsidRPr="004B0BAA">
        <w:t>;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Pr="004B0BAA">
        <w:t>устранения</w:t>
      </w:r>
      <w:r w:rsidR="004B0BAA" w:rsidRPr="004B0BAA">
        <w:t xml:space="preserve"> </w:t>
      </w:r>
      <w:r w:rsidRPr="004B0BAA">
        <w:t>факторов,</w:t>
      </w:r>
      <w:r w:rsidR="004B0BAA" w:rsidRPr="004B0BAA">
        <w:t xml:space="preserve"> </w:t>
      </w:r>
      <w:r w:rsidRPr="004B0BAA">
        <w:t>снижающих</w:t>
      </w:r>
      <w:r w:rsidR="004B0BAA" w:rsidRPr="004B0BAA">
        <w:t xml:space="preserve"> </w:t>
      </w:r>
      <w:r w:rsidRPr="004B0BAA">
        <w:t>мобильность</w:t>
      </w:r>
      <w:r w:rsidR="004B0BAA" w:rsidRPr="004B0BAA">
        <w:t xml:space="preserve"> </w:t>
      </w:r>
      <w:r w:rsidRPr="004B0BAA">
        <w:t>рабочей</w:t>
      </w:r>
      <w:r w:rsidR="004B0BAA" w:rsidRPr="004B0BAA">
        <w:t xml:space="preserve"> </w:t>
      </w:r>
      <w:r w:rsidRPr="004B0BAA">
        <w:t>силы</w:t>
      </w:r>
      <w:r w:rsidR="004B0BAA" w:rsidRPr="004B0BAA">
        <w:t xml:space="preserve">. </w:t>
      </w:r>
      <w:r w:rsidRPr="004B0BAA">
        <w:t>Для</w:t>
      </w:r>
      <w:r w:rsidR="004B0BAA" w:rsidRPr="004B0BAA">
        <w:t xml:space="preserve"> </w:t>
      </w:r>
      <w:r w:rsidRPr="004B0BAA">
        <w:t>этого</w:t>
      </w:r>
      <w:r w:rsidR="004B0BAA" w:rsidRPr="004B0BAA">
        <w:t xml:space="preserve"> </w:t>
      </w:r>
      <w:r w:rsidRPr="004B0BAA">
        <w:t>необходимо,</w:t>
      </w:r>
      <w:r w:rsidR="004B0BAA" w:rsidRPr="004B0BAA">
        <w:t xml:space="preserve"> </w:t>
      </w:r>
      <w:r w:rsidRPr="004B0BAA">
        <w:t>прежде</w:t>
      </w:r>
      <w:r w:rsidR="004B0BAA" w:rsidRPr="004B0BAA">
        <w:t xml:space="preserve"> </w:t>
      </w:r>
      <w:r w:rsidRPr="004B0BAA">
        <w:t>всего</w:t>
      </w:r>
      <w:r w:rsidR="004B0BAA" w:rsidRPr="004B0BAA">
        <w:t>: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а</w:t>
      </w:r>
      <w:r w:rsidR="004B0BAA" w:rsidRPr="004B0BAA">
        <w:t xml:space="preserve">) </w:t>
      </w:r>
      <w:r w:rsidRPr="004B0BAA">
        <w:t>создание</w:t>
      </w:r>
      <w:r w:rsidR="004B0BAA" w:rsidRPr="004B0BAA">
        <w:t xml:space="preserve"> </w:t>
      </w:r>
      <w:r w:rsidRPr="004B0BAA">
        <w:t>развитого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жилья</w:t>
      </w:r>
      <w:r w:rsidR="004B0BAA" w:rsidRPr="004B0BAA">
        <w:t>;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б</w:t>
      </w:r>
      <w:r w:rsidR="004B0BAA" w:rsidRPr="004B0BAA">
        <w:t xml:space="preserve">) </w:t>
      </w:r>
      <w:r w:rsidRPr="004B0BAA">
        <w:t>увеличение</w:t>
      </w:r>
      <w:r w:rsidR="004B0BAA" w:rsidRPr="004B0BAA">
        <w:t xml:space="preserve"> </w:t>
      </w:r>
      <w:r w:rsidRPr="004B0BAA">
        <w:t>масштабов</w:t>
      </w:r>
      <w:r w:rsidR="004B0BAA" w:rsidRPr="004B0BAA">
        <w:t xml:space="preserve"> </w:t>
      </w:r>
      <w:r w:rsidRPr="004B0BAA">
        <w:t>жилищного</w:t>
      </w:r>
      <w:r w:rsidR="004B0BAA" w:rsidRPr="004B0BAA">
        <w:t xml:space="preserve"> </w:t>
      </w:r>
      <w:r w:rsidRPr="004B0BAA">
        <w:t>строительства</w:t>
      </w:r>
      <w:r w:rsidR="004B0BAA" w:rsidRPr="004B0BAA">
        <w:t>;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) </w:t>
      </w:r>
      <w:r w:rsidRPr="004B0BAA">
        <w:t>отмена</w:t>
      </w:r>
      <w:r w:rsidR="004B0BAA" w:rsidRPr="004B0BAA">
        <w:t xml:space="preserve"> </w:t>
      </w:r>
      <w:r w:rsidRPr="004B0BAA">
        <w:t>административных</w:t>
      </w:r>
      <w:r w:rsidR="004B0BAA" w:rsidRPr="004B0BAA">
        <w:t xml:space="preserve"> </w:t>
      </w:r>
      <w:r w:rsidRPr="004B0BAA">
        <w:t>преград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переезда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одного</w:t>
      </w:r>
      <w:r w:rsidR="004B0BAA" w:rsidRPr="004B0BAA">
        <w:t xml:space="preserve"> </w:t>
      </w:r>
      <w:r w:rsidRPr="004B0BAA">
        <w:t>населенного</w:t>
      </w:r>
      <w:r w:rsidR="004B0BAA" w:rsidRPr="004B0BAA">
        <w:t xml:space="preserve"> </w:t>
      </w:r>
      <w:r w:rsidRPr="004B0BAA">
        <w:t>пункта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другой</w:t>
      </w:r>
      <w:r w:rsidR="004B0BAA" w:rsidRPr="004B0BAA">
        <w:t xml:space="preserve"> [</w:t>
      </w:r>
      <w:r w:rsidR="009902DB" w:rsidRPr="004B0BAA">
        <w:t>11,</w:t>
      </w:r>
      <w:r w:rsidR="004B0BAA" w:rsidRPr="004B0BAA">
        <w:t xml:space="preserve"> </w:t>
      </w:r>
      <w:r w:rsidR="009902DB" w:rsidRPr="004B0BAA">
        <w:t>с</w:t>
      </w:r>
      <w:r w:rsidR="004B0BAA">
        <w:t>.6</w:t>
      </w:r>
      <w:r w:rsidR="009902DB" w:rsidRPr="004B0BAA">
        <w:t>8</w:t>
      </w:r>
      <w:r w:rsidR="004B0BAA" w:rsidRPr="004B0BAA">
        <w:t>].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Сокращению</w:t>
      </w:r>
      <w:r w:rsidR="004B0BAA" w:rsidRPr="004B0BAA">
        <w:t xml:space="preserve"> </w:t>
      </w:r>
      <w:r w:rsidRPr="004B0BAA">
        <w:t>структурной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всего</w:t>
      </w:r>
      <w:r w:rsidR="004B0BAA" w:rsidRPr="004B0BAA">
        <w:t xml:space="preserve"> </w:t>
      </w:r>
      <w:r w:rsidRPr="004B0BAA">
        <w:t>способствуют</w:t>
      </w:r>
      <w:r w:rsidR="004B0BAA" w:rsidRPr="004B0BAA">
        <w:t xml:space="preserve"> </w:t>
      </w:r>
      <w:r w:rsidRPr="004B0BAA">
        <w:t>программы</w:t>
      </w:r>
      <w:r w:rsidR="004B0BAA" w:rsidRPr="004B0BAA">
        <w:t xml:space="preserve"> </w:t>
      </w:r>
      <w:r w:rsidRPr="004B0BAA">
        <w:t>профессионального</w:t>
      </w:r>
      <w:r w:rsidR="004B0BAA" w:rsidRPr="004B0BAA">
        <w:t xml:space="preserve"> </w:t>
      </w:r>
      <w:r w:rsidRPr="004B0BAA">
        <w:t>переобучения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переквалификации</w:t>
      </w:r>
      <w:r w:rsidR="004B0BAA" w:rsidRPr="004B0BAA">
        <w:t xml:space="preserve">. </w:t>
      </w:r>
      <w:r w:rsidRPr="004B0BAA">
        <w:t>Такого</w:t>
      </w:r>
      <w:r w:rsidR="004B0BAA" w:rsidRPr="004B0BAA">
        <w:t xml:space="preserve"> </w:t>
      </w:r>
      <w:r w:rsidRPr="004B0BAA">
        <w:t>рода</w:t>
      </w:r>
      <w:r w:rsidR="004B0BAA" w:rsidRPr="004B0BAA">
        <w:t xml:space="preserve"> </w:t>
      </w:r>
      <w:r w:rsidRPr="004B0BAA">
        <w:t>программы</w:t>
      </w:r>
      <w:r w:rsidR="004B0BAA" w:rsidRPr="004B0BAA">
        <w:t xml:space="preserve"> </w:t>
      </w:r>
      <w:r w:rsidRPr="004B0BAA">
        <w:t>должны</w:t>
      </w:r>
      <w:r w:rsidR="004B0BAA" w:rsidRPr="004B0BAA">
        <w:t xml:space="preserve"> </w:t>
      </w:r>
      <w:r w:rsidRPr="004B0BAA">
        <w:t>привести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тому,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рабочая</w:t>
      </w:r>
      <w:r w:rsidR="004B0BAA" w:rsidRPr="004B0BAA">
        <w:t xml:space="preserve"> </w:t>
      </w:r>
      <w:r w:rsidRPr="004B0BAA">
        <w:t>сила</w:t>
      </w:r>
      <w:r w:rsidR="004B0BAA" w:rsidRPr="004B0BAA">
        <w:t xml:space="preserve"> </w:t>
      </w:r>
      <w:r w:rsidRPr="004B0BAA">
        <w:t>наилучшим</w:t>
      </w:r>
      <w:r w:rsidR="004B0BAA" w:rsidRPr="004B0BAA">
        <w:t xml:space="preserve"> </w:t>
      </w:r>
      <w:r w:rsidRPr="004B0BAA">
        <w:t>образам</w:t>
      </w:r>
      <w:r w:rsidR="004B0BAA" w:rsidRPr="004B0BAA">
        <w:t xml:space="preserve"> </w:t>
      </w:r>
      <w:r w:rsidRPr="004B0BAA">
        <w:t>соответствовала</w:t>
      </w:r>
      <w:r w:rsidR="004B0BAA" w:rsidRPr="004B0BAA">
        <w:t xml:space="preserve"> </w:t>
      </w:r>
      <w:r w:rsidRPr="004B0BAA">
        <w:t>имеющимся</w:t>
      </w:r>
      <w:r w:rsidR="004B0BAA" w:rsidRPr="004B0BAA">
        <w:t xml:space="preserve"> </w:t>
      </w:r>
      <w:r w:rsidRPr="004B0BAA">
        <w:t>рабочим</w:t>
      </w:r>
      <w:r w:rsidR="004B0BAA" w:rsidRPr="004B0BAA">
        <w:t xml:space="preserve"> </w:t>
      </w:r>
      <w:r w:rsidRPr="004B0BAA">
        <w:t>местам</w:t>
      </w:r>
      <w:r w:rsidR="004B0BAA" w:rsidRPr="004B0BAA">
        <w:t xml:space="preserve">. </w:t>
      </w:r>
      <w:r w:rsidRPr="004B0BAA">
        <w:t>Эта</w:t>
      </w:r>
      <w:r w:rsidR="004B0BAA" w:rsidRPr="004B0BAA">
        <w:t xml:space="preserve"> </w:t>
      </w:r>
      <w:r w:rsidRPr="004B0BAA">
        <w:t>задача</w:t>
      </w:r>
      <w:r w:rsidR="004B0BAA" w:rsidRPr="004B0BAA">
        <w:t xml:space="preserve"> </w:t>
      </w:r>
      <w:r w:rsidRPr="004B0BAA">
        <w:t>достигается</w:t>
      </w:r>
      <w:r w:rsidR="004B0BAA" w:rsidRPr="004B0BAA">
        <w:t xml:space="preserve"> </w:t>
      </w:r>
      <w:r w:rsidRPr="004B0BAA">
        <w:t>программой</w:t>
      </w:r>
      <w:r w:rsidR="004B0BAA" w:rsidRPr="004B0BAA">
        <w:t xml:space="preserve"> </w:t>
      </w:r>
      <w:r w:rsidRPr="004B0BAA">
        <w:t>профессиональной</w:t>
      </w:r>
      <w:r w:rsidR="004B0BAA" w:rsidRPr="004B0BAA">
        <w:t xml:space="preserve"> </w:t>
      </w:r>
      <w:r w:rsidRPr="004B0BAA">
        <w:t>подготовки,</w:t>
      </w:r>
      <w:r w:rsidR="004B0BAA" w:rsidRPr="004B0BAA">
        <w:t xml:space="preserve"> </w:t>
      </w:r>
      <w:r w:rsidRPr="004B0BAA">
        <w:t>информацией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местах</w:t>
      </w:r>
      <w:r w:rsidR="004B0BAA" w:rsidRPr="004B0BAA">
        <w:t xml:space="preserve">. </w:t>
      </w:r>
      <w:r w:rsidRPr="004B0BAA">
        <w:t>Программы</w:t>
      </w:r>
      <w:r w:rsidR="004B0BAA" w:rsidRPr="004B0BAA">
        <w:t xml:space="preserve"> </w:t>
      </w:r>
      <w:r w:rsidRPr="004B0BAA">
        <w:t>профессиональной</w:t>
      </w:r>
      <w:r w:rsidR="004B0BAA" w:rsidRPr="004B0BAA">
        <w:t xml:space="preserve"> </w:t>
      </w:r>
      <w:r w:rsidRPr="004B0BAA">
        <w:t>подготовки</w:t>
      </w:r>
      <w:r w:rsidR="004B0BAA" w:rsidRPr="004B0BAA">
        <w:t xml:space="preserve"> </w:t>
      </w:r>
      <w:r w:rsidRPr="004B0BAA">
        <w:t>обеспечивают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подготовку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местах,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специальных</w:t>
      </w:r>
      <w:r w:rsidR="004B0BAA" w:rsidRPr="004B0BAA">
        <w:t xml:space="preserve"> </w:t>
      </w:r>
      <w:r w:rsidRPr="004B0BAA">
        <w:t>учебных</w:t>
      </w:r>
      <w:r w:rsidR="004B0BAA" w:rsidRPr="004B0BAA">
        <w:t xml:space="preserve"> </w:t>
      </w:r>
      <w:r w:rsidRPr="004B0BAA">
        <w:t>заведениях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безработной,</w:t>
      </w:r>
      <w:r w:rsidR="004B0BAA" w:rsidRPr="004B0BAA">
        <w:t xml:space="preserve"> </w:t>
      </w:r>
      <w:r w:rsidRPr="004B0BAA">
        <w:t>молодежи,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также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старших</w:t>
      </w:r>
      <w:r w:rsidR="004B0BAA" w:rsidRPr="004B0BAA">
        <w:t xml:space="preserve"> </w:t>
      </w:r>
      <w:r w:rsidRPr="004B0BAA">
        <w:t>возрастов,</w:t>
      </w:r>
      <w:r w:rsidR="004B0BAA" w:rsidRPr="004B0BAA">
        <w:t xml:space="preserve"> </w:t>
      </w:r>
      <w:r w:rsidRPr="004B0BAA">
        <w:t>чья</w:t>
      </w:r>
      <w:r w:rsidR="004B0BAA" w:rsidRPr="004B0BAA">
        <w:t xml:space="preserve"> </w:t>
      </w:r>
      <w:r w:rsidR="009902DB" w:rsidRPr="004B0BAA">
        <w:t>профессия</w:t>
      </w:r>
      <w:r w:rsidR="004B0BAA" w:rsidRPr="004B0BAA">
        <w:t xml:space="preserve"> </w:t>
      </w:r>
      <w:r w:rsidR="009902DB" w:rsidRPr="004B0BAA">
        <w:t>оказалась</w:t>
      </w:r>
      <w:r w:rsidR="004B0BAA" w:rsidRPr="004B0BAA">
        <w:t xml:space="preserve"> </w:t>
      </w:r>
      <w:r w:rsidR="009902DB" w:rsidRPr="004B0BAA">
        <w:t>устаревшей</w:t>
      </w:r>
      <w:r w:rsidR="004B0BAA" w:rsidRPr="004B0BAA">
        <w:t xml:space="preserve"> [</w:t>
      </w:r>
      <w:r w:rsidR="009902DB" w:rsidRPr="004B0BAA">
        <w:t>12,</w:t>
      </w:r>
      <w:r w:rsidR="004B0BAA" w:rsidRPr="004B0BAA">
        <w:t xml:space="preserve"> </w:t>
      </w:r>
      <w:r w:rsidR="009902DB" w:rsidRPr="004B0BAA">
        <w:t>с</w:t>
      </w:r>
      <w:r w:rsidR="004B0BAA">
        <w:t>.7</w:t>
      </w:r>
      <w:r w:rsidR="009902DB" w:rsidRPr="004B0BAA">
        <w:t>1</w:t>
      </w:r>
      <w:r w:rsidR="004B0BAA" w:rsidRPr="004B0BAA">
        <w:t>].</w:t>
      </w:r>
    </w:p>
    <w:p w:rsidR="004B0BAA" w:rsidRPr="004B0BAA" w:rsidRDefault="008A64AA" w:rsidP="004B0BAA">
      <w:pPr>
        <w:tabs>
          <w:tab w:val="left" w:pos="726"/>
        </w:tabs>
      </w:pPr>
      <w:r w:rsidRPr="004B0BAA">
        <w:t>Наиболее</w:t>
      </w:r>
      <w:r w:rsidR="004B0BAA" w:rsidRPr="004B0BAA">
        <w:t xml:space="preserve"> </w:t>
      </w:r>
      <w:r w:rsidRPr="004B0BAA">
        <w:t>трудно</w:t>
      </w:r>
      <w:r w:rsidR="004B0BAA" w:rsidRPr="004B0BAA">
        <w:t xml:space="preserve"> </w:t>
      </w:r>
      <w:r w:rsidRPr="004B0BAA">
        <w:t>бороться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циклической</w:t>
      </w:r>
      <w:r w:rsidR="004B0BAA" w:rsidRPr="004B0BAA">
        <w:t xml:space="preserve"> </w:t>
      </w:r>
      <w:r w:rsidRPr="004B0BAA">
        <w:t>безработицей</w:t>
      </w:r>
      <w:r w:rsidR="004B0BAA" w:rsidRPr="004B0BAA">
        <w:t xml:space="preserve">. </w:t>
      </w:r>
      <w:r w:rsidRPr="004B0BAA">
        <w:t>Для</w:t>
      </w:r>
      <w:r w:rsidR="004B0BAA" w:rsidRPr="004B0BAA">
        <w:t xml:space="preserve"> </w:t>
      </w:r>
      <w:r w:rsidR="009735B5" w:rsidRPr="004B0BAA">
        <w:t>её</w:t>
      </w:r>
      <w:r w:rsidR="004B0BAA" w:rsidRPr="004B0BAA">
        <w:t xml:space="preserve"> </w:t>
      </w:r>
      <w:r w:rsidR="00633C9E" w:rsidRPr="004B0BAA">
        <w:t>снижения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увеличения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использует</w:t>
      </w:r>
      <w:r w:rsidR="004B0BAA" w:rsidRPr="004B0BAA">
        <w:t xml:space="preserve"> </w:t>
      </w:r>
      <w:r w:rsidRPr="004B0BAA">
        <w:t>следующие</w:t>
      </w:r>
      <w:r w:rsidR="004B0BAA" w:rsidRPr="004B0BAA">
        <w:t xml:space="preserve"> </w:t>
      </w:r>
      <w:r w:rsidRPr="004B0BAA">
        <w:t>методы</w:t>
      </w:r>
      <w:r w:rsidR="004B0BAA" w:rsidRPr="004B0BAA">
        <w:t>: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1</w:t>
      </w:r>
      <w:r w:rsidR="004B0BAA" w:rsidRPr="004B0BAA">
        <w:t xml:space="preserve">) </w:t>
      </w:r>
      <w:r w:rsidR="008A64AA" w:rsidRPr="004B0BAA">
        <w:t>совершенствование</w:t>
      </w:r>
      <w:r w:rsidR="004B0BAA" w:rsidRPr="004B0BAA">
        <w:t xml:space="preserve"> </w:t>
      </w:r>
      <w:r w:rsidR="008A64AA" w:rsidRPr="004B0BAA">
        <w:t>системы</w:t>
      </w:r>
      <w:r w:rsidR="004B0BAA" w:rsidRPr="004B0BAA">
        <w:t xml:space="preserve"> </w:t>
      </w:r>
      <w:r w:rsidR="008A64AA" w:rsidRPr="004B0BAA">
        <w:t>информации</w:t>
      </w:r>
      <w:r w:rsidR="004B0BAA" w:rsidRPr="004B0BAA">
        <w:t xml:space="preserve"> </w:t>
      </w:r>
      <w:r w:rsidR="008A64AA" w:rsidRPr="004B0BAA">
        <w:t>о</w:t>
      </w:r>
      <w:r w:rsidR="004B0BAA" w:rsidRPr="004B0BAA">
        <w:t xml:space="preserve"> </w:t>
      </w:r>
      <w:r w:rsidR="008A64AA" w:rsidRPr="004B0BAA">
        <w:t>свободных</w:t>
      </w:r>
      <w:r w:rsidR="004B0BAA" w:rsidRPr="004B0BAA">
        <w:t xml:space="preserve"> </w:t>
      </w:r>
      <w:r w:rsidR="008A64AA" w:rsidRPr="004B0BAA">
        <w:t>рабочих</w:t>
      </w:r>
      <w:r w:rsidR="004B0BAA" w:rsidRPr="004B0BAA">
        <w:t xml:space="preserve"> </w:t>
      </w:r>
      <w:r w:rsidR="008A64AA" w:rsidRPr="004B0BAA">
        <w:t>местах</w:t>
      </w:r>
      <w:r w:rsidR="004B0BAA" w:rsidRPr="004B0BAA">
        <w:t>;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2</w:t>
      </w:r>
      <w:r w:rsidR="004B0BAA" w:rsidRPr="004B0BAA">
        <w:t xml:space="preserve">) </w:t>
      </w:r>
      <w:r w:rsidR="008A64AA" w:rsidRPr="004B0BAA">
        <w:t>создание</w:t>
      </w:r>
      <w:r w:rsidR="004B0BAA" w:rsidRPr="004B0BAA">
        <w:t xml:space="preserve"> </w:t>
      </w:r>
      <w:r w:rsidR="008A64AA" w:rsidRPr="004B0BAA">
        <w:t>и</w:t>
      </w:r>
      <w:r w:rsidR="004B0BAA" w:rsidRPr="004B0BAA">
        <w:t xml:space="preserve"> </w:t>
      </w:r>
      <w:r w:rsidR="008A64AA" w:rsidRPr="004B0BAA">
        <w:t>улучшение</w:t>
      </w:r>
      <w:r w:rsidR="004B0BAA" w:rsidRPr="004B0BAA">
        <w:t xml:space="preserve"> </w:t>
      </w:r>
      <w:r w:rsidR="008A64AA" w:rsidRPr="004B0BAA">
        <w:t>деятельности</w:t>
      </w:r>
      <w:r w:rsidR="004B0BAA" w:rsidRPr="004B0BAA">
        <w:t xml:space="preserve"> </w:t>
      </w:r>
      <w:r w:rsidR="008A64AA" w:rsidRPr="004B0BAA">
        <w:t>бирж</w:t>
      </w:r>
      <w:r w:rsidR="004B0BAA" w:rsidRPr="004B0BAA">
        <w:t xml:space="preserve"> </w:t>
      </w:r>
      <w:r w:rsidR="008A64AA" w:rsidRPr="004B0BAA">
        <w:t>труда</w:t>
      </w:r>
      <w:r w:rsidR="004B0BAA" w:rsidRPr="004B0BAA">
        <w:t>;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3</w:t>
      </w:r>
      <w:r w:rsidR="004B0BAA" w:rsidRPr="004B0BAA">
        <w:t xml:space="preserve">) </w:t>
      </w:r>
      <w:r w:rsidR="008A64AA" w:rsidRPr="004B0BAA">
        <w:t>развитие</w:t>
      </w:r>
      <w:r w:rsidR="004B0BAA" w:rsidRPr="004B0BAA">
        <w:t xml:space="preserve"> </w:t>
      </w:r>
      <w:r w:rsidR="008A64AA" w:rsidRPr="004B0BAA">
        <w:t>системы</w:t>
      </w:r>
      <w:r w:rsidR="004B0BAA" w:rsidRPr="004B0BAA">
        <w:t xml:space="preserve"> </w:t>
      </w:r>
      <w:r w:rsidR="008A64AA" w:rsidRPr="004B0BAA">
        <w:t>переподготовки</w:t>
      </w:r>
      <w:r w:rsidR="004B0BAA" w:rsidRPr="004B0BAA">
        <w:t xml:space="preserve"> </w:t>
      </w:r>
      <w:r w:rsidR="008A64AA" w:rsidRPr="004B0BAA">
        <w:t>кадров</w:t>
      </w:r>
      <w:r w:rsidR="004B0BAA" w:rsidRPr="004B0BAA">
        <w:t>;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4</w:t>
      </w:r>
      <w:r w:rsidR="004B0BAA" w:rsidRPr="004B0BAA">
        <w:t xml:space="preserve">) </w:t>
      </w:r>
      <w:r w:rsidR="008A64AA" w:rsidRPr="004B0BAA">
        <w:t>создание</w:t>
      </w:r>
      <w:r w:rsidR="004B0BAA" w:rsidRPr="004B0BAA">
        <w:t xml:space="preserve"> </w:t>
      </w:r>
      <w:r w:rsidR="008A64AA" w:rsidRPr="004B0BAA">
        <w:t>условий</w:t>
      </w:r>
      <w:r w:rsidR="004B0BAA" w:rsidRPr="004B0BAA">
        <w:t xml:space="preserve"> </w:t>
      </w:r>
      <w:r w:rsidR="008A64AA" w:rsidRPr="004B0BAA">
        <w:t>для</w:t>
      </w:r>
      <w:r w:rsidR="004B0BAA" w:rsidRPr="004B0BAA">
        <w:t xml:space="preserve"> </w:t>
      </w:r>
      <w:r w:rsidR="008A64AA" w:rsidRPr="004B0BAA">
        <w:t>развития</w:t>
      </w:r>
      <w:r w:rsidR="004B0BAA" w:rsidRPr="004B0BAA">
        <w:t xml:space="preserve"> </w:t>
      </w:r>
      <w:r w:rsidR="008A64AA" w:rsidRPr="004B0BAA">
        <w:t>малого</w:t>
      </w:r>
      <w:r w:rsidR="004B0BAA" w:rsidRPr="004B0BAA">
        <w:t xml:space="preserve"> </w:t>
      </w:r>
      <w:r w:rsidR="008A64AA" w:rsidRPr="004B0BAA">
        <w:t>и</w:t>
      </w:r>
      <w:r w:rsidR="004B0BAA" w:rsidRPr="004B0BAA">
        <w:t xml:space="preserve"> </w:t>
      </w:r>
      <w:r w:rsidR="008A64AA" w:rsidRPr="004B0BAA">
        <w:t>среднего</w:t>
      </w:r>
      <w:r w:rsidR="004B0BAA" w:rsidRPr="004B0BAA">
        <w:t xml:space="preserve"> </w:t>
      </w:r>
      <w:r w:rsidR="008A64AA" w:rsidRPr="004B0BAA">
        <w:t>бизнеса</w:t>
      </w:r>
      <w:r w:rsidR="004B0BAA" w:rsidRPr="004B0BAA">
        <w:t>;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5</w:t>
      </w:r>
      <w:r w:rsidR="004B0BAA" w:rsidRPr="004B0BAA">
        <w:t xml:space="preserve">) </w:t>
      </w:r>
      <w:r w:rsidR="008A64AA" w:rsidRPr="004B0BAA">
        <w:t>разработка</w:t>
      </w:r>
      <w:r w:rsidR="004B0BAA" w:rsidRPr="004B0BAA">
        <w:t xml:space="preserve"> </w:t>
      </w:r>
      <w:r w:rsidR="008A64AA" w:rsidRPr="004B0BAA">
        <w:t>особых</w:t>
      </w:r>
      <w:r w:rsidR="004B0BAA" w:rsidRPr="004B0BAA">
        <w:t xml:space="preserve"> </w:t>
      </w:r>
      <w:r w:rsidR="008A64AA" w:rsidRPr="004B0BAA">
        <w:t>целевых</w:t>
      </w:r>
      <w:r w:rsidR="004B0BAA" w:rsidRPr="004B0BAA">
        <w:t xml:space="preserve"> </w:t>
      </w:r>
      <w:r w:rsidR="008A64AA" w:rsidRPr="004B0BAA">
        <w:t>программ</w:t>
      </w:r>
      <w:r w:rsidR="004B0BAA" w:rsidRPr="004B0BAA">
        <w:t xml:space="preserve"> </w:t>
      </w:r>
      <w:r w:rsidR="008A64AA" w:rsidRPr="004B0BAA">
        <w:t>трудоустройства</w:t>
      </w:r>
      <w:r w:rsidR="004B0BAA" w:rsidRPr="004B0BAA">
        <w:t xml:space="preserve"> </w:t>
      </w:r>
      <w:r w:rsidR="008A64AA" w:rsidRPr="004B0BAA">
        <w:t>молодежи,</w:t>
      </w:r>
      <w:r w:rsidR="004B0BAA" w:rsidRPr="004B0BAA">
        <w:t xml:space="preserve"> </w:t>
      </w:r>
      <w:r w:rsidR="008A64AA" w:rsidRPr="004B0BAA">
        <w:t>женщин</w:t>
      </w:r>
      <w:r w:rsidR="004B0BAA" w:rsidRPr="004B0BAA">
        <w:t xml:space="preserve"> </w:t>
      </w:r>
      <w:r w:rsidR="008A64AA" w:rsidRPr="004B0BAA">
        <w:t>и</w:t>
      </w:r>
      <w:r w:rsidR="004B0BAA" w:rsidRPr="004B0BAA">
        <w:t xml:space="preserve"> </w:t>
      </w:r>
      <w:r w:rsidR="008A64AA" w:rsidRPr="004B0BAA">
        <w:t>работн</w:t>
      </w:r>
      <w:r w:rsidR="009902DB" w:rsidRPr="004B0BAA">
        <w:t>иков</w:t>
      </w:r>
      <w:r w:rsidR="004B0BAA" w:rsidRPr="004B0BAA">
        <w:t xml:space="preserve"> </w:t>
      </w:r>
      <w:r w:rsidR="009902DB" w:rsidRPr="004B0BAA">
        <w:t>реструктурируемых</w:t>
      </w:r>
      <w:r w:rsidR="004B0BAA" w:rsidRPr="004B0BAA">
        <w:t xml:space="preserve"> </w:t>
      </w:r>
      <w:r w:rsidR="009902DB" w:rsidRPr="004B0BAA">
        <w:t>отраслей</w:t>
      </w:r>
      <w:r w:rsidR="004B0BAA" w:rsidRPr="004B0BAA">
        <w:t xml:space="preserve"> [</w:t>
      </w:r>
      <w:r w:rsidR="009902DB" w:rsidRPr="004B0BAA">
        <w:t>13,</w:t>
      </w:r>
      <w:r w:rsidR="004B0BAA" w:rsidRPr="004B0BAA">
        <w:t xml:space="preserve"> </w:t>
      </w:r>
      <w:r w:rsidR="009902DB" w:rsidRPr="004B0BAA">
        <w:t>с</w:t>
      </w:r>
      <w:r w:rsidR="004B0BAA">
        <w:t>.4</w:t>
      </w:r>
      <w:r w:rsidR="009902DB" w:rsidRPr="004B0BAA">
        <w:t>3</w:t>
      </w:r>
      <w:r w:rsidR="004B0BAA" w:rsidRPr="004B0BAA">
        <w:t>].</w:t>
      </w:r>
    </w:p>
    <w:p w:rsidR="004B0BAA" w:rsidRPr="004B0BAA" w:rsidRDefault="009735B5" w:rsidP="004B0BAA">
      <w:pPr>
        <w:tabs>
          <w:tab w:val="left" w:pos="726"/>
        </w:tabs>
      </w:pPr>
      <w:r w:rsidRPr="004B0BAA">
        <w:t>Также</w:t>
      </w:r>
      <w:r w:rsidR="004B0BAA" w:rsidRPr="004B0BAA">
        <w:t xml:space="preserve"> </w:t>
      </w:r>
      <w:r w:rsidRPr="004B0BAA">
        <w:t>г</w:t>
      </w:r>
      <w:r w:rsidR="008A64AA" w:rsidRPr="004B0BAA">
        <w:t>осударство</w:t>
      </w:r>
      <w:r w:rsidR="004B0BAA" w:rsidRPr="004B0BAA">
        <w:t xml:space="preserve"> </w:t>
      </w:r>
      <w:r w:rsidR="008A64AA" w:rsidRPr="004B0BAA">
        <w:t>должно</w:t>
      </w:r>
      <w:r w:rsidR="004B0BAA" w:rsidRPr="004B0BAA">
        <w:t xml:space="preserve"> </w:t>
      </w:r>
      <w:r w:rsidR="008A64AA" w:rsidRPr="004B0BAA">
        <w:t>принять</w:t>
      </w:r>
      <w:r w:rsidR="004B0BAA" w:rsidRPr="004B0BAA">
        <w:t xml:space="preserve"> </w:t>
      </w:r>
      <w:r w:rsidR="008A64AA" w:rsidRPr="004B0BAA">
        <w:t>все</w:t>
      </w:r>
      <w:r w:rsidR="004B0BAA" w:rsidRPr="004B0BAA">
        <w:t xml:space="preserve"> </w:t>
      </w:r>
      <w:r w:rsidR="008A64AA" w:rsidRPr="004B0BAA">
        <w:t>меры</w:t>
      </w:r>
      <w:r w:rsidR="004B0BAA" w:rsidRPr="004B0BAA">
        <w:t xml:space="preserve"> </w:t>
      </w:r>
      <w:r w:rsidR="008A64AA" w:rsidRPr="004B0BAA">
        <w:t>по</w:t>
      </w:r>
      <w:r w:rsidR="004B0BAA" w:rsidRPr="004B0BAA">
        <w:t xml:space="preserve"> </w:t>
      </w:r>
      <w:r w:rsidR="008A64AA" w:rsidRPr="004B0BAA">
        <w:t>созданию</w:t>
      </w:r>
      <w:r w:rsidR="004B0BAA" w:rsidRPr="004B0BAA">
        <w:t xml:space="preserve"> </w:t>
      </w:r>
      <w:r w:rsidR="008A64AA" w:rsidRPr="004B0BAA">
        <w:t>новых</w:t>
      </w:r>
      <w:r w:rsidR="004B0BAA" w:rsidRPr="004B0BAA">
        <w:t xml:space="preserve"> </w:t>
      </w:r>
      <w:r w:rsidR="008A64AA" w:rsidRPr="004B0BAA">
        <w:t>рабочих</w:t>
      </w:r>
      <w:r w:rsidR="004B0BAA" w:rsidRPr="004B0BAA">
        <w:t xml:space="preserve"> </w:t>
      </w:r>
      <w:r w:rsidR="008A64AA" w:rsidRPr="004B0BAA">
        <w:t>мест</w:t>
      </w:r>
      <w:r w:rsidRPr="004B0BAA">
        <w:t>,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которых</w:t>
      </w:r>
      <w:r w:rsidR="004B0BAA" w:rsidRPr="004B0BAA">
        <w:t xml:space="preserve"> </w:t>
      </w:r>
      <w:r w:rsidRPr="004B0BAA">
        <w:t>могли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работать</w:t>
      </w:r>
      <w:r w:rsidR="004B0BAA" w:rsidRPr="004B0BAA">
        <w:t xml:space="preserve"> </w:t>
      </w:r>
      <w:r w:rsidRPr="004B0BAA">
        <w:t>неконкурентоспособные</w:t>
      </w:r>
      <w:r w:rsidR="004B0BAA" w:rsidRPr="004B0BAA">
        <w:t xml:space="preserve"> </w:t>
      </w:r>
      <w:r w:rsidRPr="004B0BAA">
        <w:t>группы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. </w:t>
      </w:r>
      <w:r w:rsidRPr="004B0BAA">
        <w:t>Н</w:t>
      </w:r>
      <w:r w:rsidR="008A64AA" w:rsidRPr="004B0BAA">
        <w:t>еобходимо</w:t>
      </w:r>
      <w:r w:rsidR="004B0BAA" w:rsidRPr="004B0BAA">
        <w:t xml:space="preserve"> </w:t>
      </w:r>
      <w:r w:rsidR="008A64AA" w:rsidRPr="004B0BAA">
        <w:t>способствовать</w:t>
      </w:r>
      <w:r w:rsidR="004B0BAA" w:rsidRPr="004B0BAA">
        <w:t xml:space="preserve"> </w:t>
      </w:r>
      <w:r w:rsidR="008A64AA" w:rsidRPr="004B0BAA">
        <w:t>их</w:t>
      </w:r>
      <w:r w:rsidR="004B0BAA" w:rsidRPr="004B0BAA">
        <w:t xml:space="preserve"> </w:t>
      </w:r>
      <w:r w:rsidR="008A64AA" w:rsidRPr="004B0BAA">
        <w:t>трудоустройству,</w:t>
      </w:r>
      <w:r w:rsidR="004B0BAA" w:rsidRPr="004B0BAA">
        <w:t xml:space="preserve"> </w:t>
      </w:r>
      <w:r w:rsidR="008A64AA" w:rsidRPr="004B0BAA">
        <w:t>создавать</w:t>
      </w:r>
      <w:r w:rsidR="004B0BAA" w:rsidRPr="004B0BAA">
        <w:t xml:space="preserve"> </w:t>
      </w:r>
      <w:r w:rsidR="008A64AA" w:rsidRPr="004B0BAA">
        <w:t>различные</w:t>
      </w:r>
      <w:r w:rsidR="004B0BAA" w:rsidRPr="004B0BAA">
        <w:t xml:space="preserve"> </w:t>
      </w:r>
      <w:r w:rsidR="008A64AA" w:rsidRPr="004B0BAA">
        <w:t>программы,</w:t>
      </w:r>
      <w:r w:rsidR="004B0BAA" w:rsidRPr="004B0BAA">
        <w:t xml:space="preserve"> </w:t>
      </w:r>
      <w:r w:rsidR="008A64AA" w:rsidRPr="004B0BAA">
        <w:t>кл</w:t>
      </w:r>
      <w:r w:rsidRPr="004B0BAA">
        <w:t>убы</w:t>
      </w:r>
      <w:r w:rsidR="004B0BAA" w:rsidRPr="004B0BAA">
        <w:t xml:space="preserve"> </w:t>
      </w:r>
      <w:r w:rsidRPr="004B0BAA">
        <w:t>людей,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ищут</w:t>
      </w:r>
      <w:r w:rsidR="004B0BAA" w:rsidRPr="004B0BAA">
        <w:t xml:space="preserve"> </w:t>
      </w:r>
      <w:r w:rsidRPr="004B0BAA">
        <w:t>работу</w:t>
      </w:r>
      <w:r w:rsidR="004B0BAA" w:rsidRPr="004B0BAA">
        <w:t>.</w:t>
      </w:r>
    </w:p>
    <w:p w:rsidR="004B0BAA" w:rsidRDefault="008A64AA" w:rsidP="004B0BAA">
      <w:pPr>
        <w:tabs>
          <w:tab w:val="left" w:pos="726"/>
        </w:tabs>
      </w:pPr>
      <w:r w:rsidRPr="004B0BAA">
        <w:t>Для</w:t>
      </w:r>
      <w:r w:rsidR="004B0BAA" w:rsidRPr="004B0BAA">
        <w:t xml:space="preserve"> </w:t>
      </w:r>
      <w:r w:rsidRPr="004B0BAA">
        <w:t>снижения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подростков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выпускников</w:t>
      </w:r>
      <w:r w:rsidR="004B0BAA" w:rsidRPr="004B0BAA">
        <w:t xml:space="preserve"> </w:t>
      </w:r>
      <w:r w:rsidRPr="004B0BAA">
        <w:t>учебных</w:t>
      </w:r>
      <w:r w:rsidR="004B0BAA" w:rsidRPr="004B0BAA">
        <w:t xml:space="preserve"> </w:t>
      </w:r>
      <w:r w:rsidRPr="004B0BAA">
        <w:t>заведений</w:t>
      </w:r>
      <w:r w:rsidR="004B0BAA" w:rsidRPr="004B0BAA">
        <w:t xml:space="preserve"> </w:t>
      </w:r>
      <w:r w:rsidRPr="004B0BAA">
        <w:t>государством</w:t>
      </w:r>
      <w:r w:rsidR="004B0BAA" w:rsidRPr="004B0BAA">
        <w:t xml:space="preserve"> </w:t>
      </w:r>
      <w:r w:rsidRPr="004B0BAA">
        <w:t>предусматривались</w:t>
      </w:r>
      <w:r w:rsidR="004B0BAA" w:rsidRPr="004B0BAA">
        <w:t xml:space="preserve"> </w:t>
      </w:r>
      <w:r w:rsidRPr="004B0BAA">
        <w:t>различные</w:t>
      </w:r>
      <w:r w:rsidR="004B0BAA" w:rsidRPr="004B0BAA">
        <w:t xml:space="preserve"> </w:t>
      </w:r>
      <w:r w:rsidRPr="004B0BAA">
        <w:t>меры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профессиональной</w:t>
      </w:r>
      <w:r w:rsidR="004B0BAA" w:rsidRPr="004B0BAA">
        <w:t xml:space="preserve"> </w:t>
      </w:r>
      <w:r w:rsidRPr="004B0BAA">
        <w:t>ориентации</w:t>
      </w:r>
      <w:r w:rsidR="004B0BAA" w:rsidRPr="004B0BAA">
        <w:t xml:space="preserve"> </w:t>
      </w:r>
      <w:r w:rsidRPr="004B0BAA">
        <w:t>молодежи,</w:t>
      </w:r>
      <w:r w:rsidR="004B0BAA" w:rsidRPr="004B0BAA">
        <w:t xml:space="preserve"> </w:t>
      </w:r>
      <w:r w:rsidRPr="004B0BAA">
        <w:t>сезонной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молодежи,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</w:t>
      </w:r>
      <w:r w:rsidR="004B0BAA" w:rsidRPr="004B0BAA">
        <w:t xml:space="preserve"> </w:t>
      </w:r>
      <w:r w:rsidRPr="004B0BAA">
        <w:t>числе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самих</w:t>
      </w:r>
      <w:r w:rsidR="004B0BAA" w:rsidRPr="004B0BAA">
        <w:t xml:space="preserve"> </w:t>
      </w:r>
      <w:r w:rsidRPr="004B0BAA">
        <w:t>учебных</w:t>
      </w:r>
      <w:r w:rsidR="004B0BAA" w:rsidRPr="004B0BAA">
        <w:t xml:space="preserve"> </w:t>
      </w:r>
      <w:r w:rsidRPr="004B0BAA">
        <w:t>заведениях,</w:t>
      </w:r>
      <w:r w:rsidR="004B0BAA" w:rsidRPr="004B0BAA">
        <w:t xml:space="preserve"> </w:t>
      </w:r>
      <w:r w:rsidRPr="004B0BAA">
        <w:t>развитие</w:t>
      </w:r>
      <w:r w:rsidR="004B0BAA" w:rsidRPr="004B0BAA">
        <w:t xml:space="preserve"> </w:t>
      </w:r>
      <w:r w:rsidRPr="004B0BAA">
        <w:t>молодежных</w:t>
      </w:r>
      <w:r w:rsidR="004B0BAA" w:rsidRPr="004B0BAA">
        <w:t xml:space="preserve"> </w:t>
      </w:r>
      <w:r w:rsidRPr="004B0BAA">
        <w:t>бирж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центров</w:t>
      </w:r>
      <w:r w:rsidR="004B0BAA" w:rsidRPr="004B0BAA">
        <w:t xml:space="preserve"> </w:t>
      </w:r>
      <w:r w:rsidRPr="004B0BAA">
        <w:t>социально-психологической</w:t>
      </w:r>
      <w:r w:rsidR="004B0BAA" w:rsidRPr="004B0BAA">
        <w:t xml:space="preserve"> </w:t>
      </w:r>
      <w:r w:rsidRPr="004B0BAA">
        <w:t>адаптации</w:t>
      </w:r>
      <w:r w:rsidR="004B0BAA" w:rsidRPr="004B0BAA">
        <w:t xml:space="preserve"> </w:t>
      </w:r>
      <w:r w:rsidRPr="004B0BAA">
        <w:t>выпускников,</w:t>
      </w:r>
      <w:r w:rsidR="004B0BAA" w:rsidRPr="004B0BAA">
        <w:t xml:space="preserve"> </w:t>
      </w:r>
      <w:r w:rsidRPr="004B0BAA">
        <w:t>особенно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инвалидов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детей,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остались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попечения</w:t>
      </w:r>
      <w:r w:rsidR="004B0BAA" w:rsidRPr="004B0BAA">
        <w:t xml:space="preserve"> </w:t>
      </w:r>
      <w:r w:rsidRPr="004B0BAA">
        <w:t>родителей</w:t>
      </w:r>
      <w:r w:rsidR="004B0BAA" w:rsidRPr="004B0BAA">
        <w:t xml:space="preserve">. </w:t>
      </w:r>
      <w:r w:rsidRPr="004B0BAA">
        <w:t>Зачастую</w:t>
      </w:r>
      <w:r w:rsidR="004B0BAA" w:rsidRPr="004B0BAA">
        <w:t xml:space="preserve"> </w:t>
      </w:r>
      <w:r w:rsidRPr="004B0BAA">
        <w:t>молодые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разочаровываются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своем</w:t>
      </w:r>
      <w:r w:rsidR="004B0BAA" w:rsidRPr="004B0BAA">
        <w:t xml:space="preserve"> </w:t>
      </w:r>
      <w:r w:rsidRPr="004B0BAA">
        <w:t>выборе,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работа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оправдывает</w:t>
      </w:r>
      <w:r w:rsidR="004B0BAA" w:rsidRPr="004B0BAA">
        <w:t xml:space="preserve"> </w:t>
      </w:r>
      <w:r w:rsidRPr="004B0BAA">
        <w:t>возложенные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нее</w:t>
      </w:r>
      <w:r w:rsidR="004B0BAA" w:rsidRPr="004B0BAA">
        <w:t xml:space="preserve"> </w:t>
      </w:r>
      <w:r w:rsidRPr="004B0BAA">
        <w:t>надежды,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вынуждены</w:t>
      </w:r>
      <w:r w:rsidR="004B0BAA" w:rsidRPr="004B0BAA">
        <w:t xml:space="preserve"> </w:t>
      </w:r>
      <w:r w:rsidRPr="004B0BAA">
        <w:t>увольняться,</w:t>
      </w:r>
      <w:r w:rsidR="004B0BAA" w:rsidRPr="004B0BAA">
        <w:t xml:space="preserve"> </w:t>
      </w:r>
      <w:r w:rsidRPr="004B0BAA">
        <w:t>пополняя</w:t>
      </w:r>
      <w:r w:rsidR="004B0BAA" w:rsidRPr="004B0BAA">
        <w:t xml:space="preserve"> </w:t>
      </w:r>
      <w:r w:rsidRPr="004B0BAA">
        <w:t>армию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силу</w:t>
      </w:r>
      <w:r w:rsidR="004B0BAA" w:rsidRPr="004B0BAA">
        <w:t xml:space="preserve"> </w:t>
      </w:r>
      <w:r w:rsidRPr="004B0BAA">
        <w:t>своего</w:t>
      </w:r>
      <w:r w:rsidR="004B0BAA" w:rsidRPr="004B0BAA">
        <w:t xml:space="preserve"> </w:t>
      </w:r>
      <w:r w:rsidRPr="004B0BAA">
        <w:t>молодого</w:t>
      </w:r>
      <w:r w:rsidR="004B0BAA" w:rsidRPr="004B0BAA">
        <w:t xml:space="preserve"> </w:t>
      </w:r>
      <w:r w:rsidRPr="004B0BAA">
        <w:t>возраста</w:t>
      </w:r>
      <w:r w:rsidR="004B0BAA" w:rsidRPr="004B0BAA">
        <w:t xml:space="preserve"> </w:t>
      </w:r>
      <w:r w:rsidRPr="004B0BAA">
        <w:t>эти</w:t>
      </w:r>
      <w:r w:rsidR="004B0BAA" w:rsidRPr="004B0BAA">
        <w:t xml:space="preserve"> </w:t>
      </w:r>
      <w:r w:rsidRPr="004B0BAA">
        <w:t>люди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имеют</w:t>
      </w:r>
      <w:r w:rsidR="004B0BAA" w:rsidRPr="004B0BAA">
        <w:t xml:space="preserve"> </w:t>
      </w:r>
      <w:r w:rsidRPr="004B0BAA">
        <w:t>должного</w:t>
      </w:r>
      <w:r w:rsidR="004B0BAA" w:rsidRPr="004B0BAA">
        <w:t xml:space="preserve"> </w:t>
      </w:r>
      <w:r w:rsidRPr="004B0BAA">
        <w:t>опыта,</w:t>
      </w:r>
      <w:r w:rsidR="004B0BAA" w:rsidRPr="004B0BAA">
        <w:t xml:space="preserve"> </w:t>
      </w:r>
      <w:r w:rsidRPr="004B0BAA">
        <w:t>навыков,</w:t>
      </w:r>
      <w:r w:rsidR="004B0BAA" w:rsidRPr="004B0BAA">
        <w:t xml:space="preserve"> </w:t>
      </w:r>
      <w:r w:rsidRPr="004B0BAA">
        <w:t>и</w:t>
      </w:r>
      <w:r w:rsidR="004F78C4" w:rsidRPr="004B0BAA">
        <w:t>,</w:t>
      </w:r>
      <w:r w:rsidR="004B0BAA" w:rsidRPr="004B0BAA">
        <w:t xml:space="preserve"> </w:t>
      </w:r>
      <w:r w:rsidRPr="004B0BAA">
        <w:t>нередко</w:t>
      </w:r>
      <w:r w:rsidR="004F78C4" w:rsidRPr="004B0BAA">
        <w:t>,</w:t>
      </w:r>
      <w:r w:rsidR="004B0BAA" w:rsidRPr="004B0BAA">
        <w:t xml:space="preserve"> </w:t>
      </w:r>
      <w:r w:rsidRPr="004B0BAA">
        <w:t>знаний,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правильно</w:t>
      </w:r>
      <w:r w:rsidR="004B0BAA" w:rsidRPr="004B0BAA">
        <w:t xml:space="preserve"> </w:t>
      </w:r>
      <w:r w:rsidRPr="004B0BAA">
        <w:t>сделать</w:t>
      </w:r>
      <w:r w:rsidR="004B0BAA" w:rsidRPr="004B0BAA">
        <w:t xml:space="preserve"> </w:t>
      </w:r>
      <w:r w:rsidRPr="004B0BAA">
        <w:t>выбор</w:t>
      </w:r>
      <w:r w:rsidR="004B0BAA" w:rsidRPr="004B0BAA">
        <w:t xml:space="preserve">. </w:t>
      </w:r>
      <w:r w:rsidRPr="004B0BAA">
        <w:t>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нужно</w:t>
      </w:r>
      <w:r w:rsidR="004B0BAA" w:rsidRPr="004B0BAA">
        <w:t xml:space="preserve"> </w:t>
      </w:r>
      <w:r w:rsidRPr="004B0BAA">
        <w:t>всячески</w:t>
      </w:r>
      <w:r w:rsidR="004B0BAA" w:rsidRPr="004B0BAA">
        <w:t xml:space="preserve"> </w:t>
      </w:r>
      <w:r w:rsidRPr="004B0BAA">
        <w:t>помогать,</w:t>
      </w:r>
      <w:r w:rsidR="004B0BAA" w:rsidRPr="004B0BAA">
        <w:t xml:space="preserve"> </w:t>
      </w:r>
      <w:r w:rsidRPr="004B0BAA">
        <w:t>чтобы,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одной</w:t>
      </w:r>
      <w:r w:rsidR="004B0BAA" w:rsidRPr="004B0BAA">
        <w:t xml:space="preserve"> </w:t>
      </w:r>
      <w:r w:rsidRPr="004B0BAA">
        <w:t>стороны,</w:t>
      </w:r>
      <w:r w:rsidR="004B0BAA" w:rsidRPr="004B0BAA">
        <w:t xml:space="preserve"> </w:t>
      </w:r>
      <w:r w:rsidRPr="004B0BAA">
        <w:t>полученное</w:t>
      </w:r>
      <w:r w:rsidR="004B0BAA" w:rsidRPr="004B0BAA">
        <w:t xml:space="preserve"> </w:t>
      </w:r>
      <w:r w:rsidRPr="004B0BAA">
        <w:t>ими</w:t>
      </w:r>
      <w:r w:rsidR="004B0BAA" w:rsidRPr="004B0BAA">
        <w:t xml:space="preserve"> </w:t>
      </w:r>
      <w:r w:rsidRPr="004B0BAA">
        <w:t>образование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оказалось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востребованным,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другой</w:t>
      </w:r>
      <w:r w:rsidR="004B0BAA" w:rsidRPr="004B0BAA">
        <w:t xml:space="preserve"> </w:t>
      </w:r>
      <w:r w:rsidRPr="004B0BAA">
        <w:t>стороны</w:t>
      </w:r>
      <w:r w:rsidR="004B0BAA" w:rsidRPr="004B0BAA">
        <w:t xml:space="preserve"> - </w:t>
      </w:r>
      <w:r w:rsidRPr="004B0BAA">
        <w:t>рабочие</w:t>
      </w:r>
      <w:r w:rsidR="004B0BAA" w:rsidRPr="004B0BAA">
        <w:t xml:space="preserve"> </w:t>
      </w:r>
      <w:r w:rsidRPr="004B0BAA">
        <w:t>места,</w:t>
      </w:r>
      <w:r w:rsidR="004B0BAA" w:rsidRPr="004B0BAA">
        <w:t xml:space="preserve"> </w:t>
      </w:r>
      <w:r w:rsidRPr="004B0BAA">
        <w:t>требующие</w:t>
      </w:r>
      <w:r w:rsidR="004B0BAA" w:rsidRPr="004B0BAA">
        <w:t xml:space="preserve"> </w:t>
      </w:r>
      <w:r w:rsidRPr="004B0BAA">
        <w:t>высокого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квалификации,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занимались</w:t>
      </w:r>
      <w:r w:rsidR="004B0BAA" w:rsidRPr="004B0BAA">
        <w:t xml:space="preserve"> </w:t>
      </w:r>
      <w:r w:rsidRPr="004B0BAA">
        <w:t>людьми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имеющими</w:t>
      </w:r>
      <w:r w:rsidR="004B0BAA" w:rsidRPr="004B0BAA">
        <w:t xml:space="preserve"> </w:t>
      </w:r>
      <w:r w:rsidRPr="004B0BAA">
        <w:t>его</w:t>
      </w:r>
      <w:r w:rsidR="004B0BAA" w:rsidRPr="004B0BAA">
        <w:t xml:space="preserve">. </w:t>
      </w:r>
      <w:r w:rsidRPr="004B0BAA">
        <w:t>Также</w:t>
      </w:r>
      <w:r w:rsidR="004B0BAA" w:rsidRPr="004B0BAA">
        <w:t xml:space="preserve"> </w:t>
      </w:r>
      <w:r w:rsidRPr="004B0BAA">
        <w:t>оче</w:t>
      </w:r>
      <w:r w:rsidR="00633C9E" w:rsidRPr="004B0BAA">
        <w:t>нь</w:t>
      </w:r>
      <w:r w:rsidR="004B0BAA" w:rsidRPr="004B0BAA">
        <w:t xml:space="preserve"> </w:t>
      </w:r>
      <w:r w:rsidR="00633C9E" w:rsidRPr="004B0BAA">
        <w:t>важна</w:t>
      </w:r>
      <w:r w:rsidR="004B0BAA" w:rsidRPr="004B0BAA">
        <w:t xml:space="preserve"> </w:t>
      </w:r>
      <w:r w:rsidR="00633C9E" w:rsidRPr="004B0BAA">
        <w:t>сегодня</w:t>
      </w:r>
      <w:r w:rsidR="004B0BAA" w:rsidRPr="004B0BAA">
        <w:t xml:space="preserve"> </w:t>
      </w:r>
      <w:r w:rsidR="00633C9E" w:rsidRPr="004B0BAA">
        <w:t>нерегистрируемая</w:t>
      </w:r>
      <w:r w:rsidR="004B0BAA" w:rsidRPr="004B0BAA">
        <w:t xml:space="preserve"> </w:t>
      </w:r>
      <w:r w:rsidRPr="004B0BAA">
        <w:t>безработиц</w:t>
      </w:r>
      <w:r w:rsidR="00633C9E" w:rsidRPr="004B0BAA">
        <w:t>а</w:t>
      </w:r>
      <w:r w:rsidR="004B0BAA" w:rsidRPr="004B0BAA">
        <w:t xml:space="preserve"> </w:t>
      </w:r>
      <w:r w:rsidRPr="004B0BAA">
        <w:t>среди</w:t>
      </w:r>
      <w:r w:rsidR="004B0BAA" w:rsidRPr="004B0BAA">
        <w:t xml:space="preserve"> </w:t>
      </w:r>
      <w:r w:rsidRPr="004B0BAA">
        <w:t>подростков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16</w:t>
      </w:r>
      <w:r w:rsidR="004B0BAA" w:rsidRPr="004B0BAA">
        <w:t xml:space="preserve"> </w:t>
      </w:r>
      <w:r w:rsidRPr="004B0BAA">
        <w:t>лет,</w:t>
      </w:r>
      <w:r w:rsidR="004B0BAA" w:rsidRPr="004B0BAA">
        <w:t xml:space="preserve"> </w:t>
      </w:r>
      <w:r w:rsidRPr="004B0BAA">
        <w:t>которая</w:t>
      </w:r>
      <w:r w:rsidR="004B0BAA" w:rsidRPr="004B0BAA">
        <w:t xml:space="preserve"> </w:t>
      </w:r>
      <w:r w:rsidRPr="004B0BAA">
        <w:t>чревата</w:t>
      </w:r>
      <w:r w:rsidR="004B0BAA" w:rsidRPr="004B0BAA">
        <w:t xml:space="preserve"> </w:t>
      </w:r>
      <w:r w:rsidRPr="004B0BAA">
        <w:t>серьезными</w:t>
      </w:r>
      <w:r w:rsidR="004B0BAA" w:rsidRPr="004B0BAA">
        <w:t xml:space="preserve"> </w:t>
      </w:r>
      <w:r w:rsidRPr="004B0BAA">
        <w:t>последствиями</w:t>
      </w:r>
      <w:r w:rsidR="004B0BAA" w:rsidRPr="004B0BAA">
        <w:t xml:space="preserve">. </w:t>
      </w:r>
      <w:r w:rsidRPr="004B0BAA">
        <w:t>Необходимо</w:t>
      </w:r>
      <w:r w:rsidR="004B0BAA" w:rsidRPr="004B0BAA">
        <w:t xml:space="preserve"> </w:t>
      </w:r>
      <w:r w:rsidRPr="004B0BAA">
        <w:t>вводить</w:t>
      </w:r>
      <w:r w:rsidR="004B0BAA" w:rsidRPr="004B0BAA">
        <w:t xml:space="preserve"> </w:t>
      </w:r>
      <w:r w:rsidRPr="004B0BAA">
        <w:t>обязательное</w:t>
      </w:r>
      <w:r w:rsidR="004B0BAA" w:rsidRPr="004B0BAA">
        <w:t xml:space="preserve"> </w:t>
      </w:r>
      <w:r w:rsidRPr="004B0BAA">
        <w:t>полное</w:t>
      </w:r>
      <w:r w:rsidR="004B0BAA" w:rsidRPr="004B0BAA">
        <w:t xml:space="preserve"> </w:t>
      </w:r>
      <w:r w:rsidRPr="004B0BAA">
        <w:t>среднее</w:t>
      </w:r>
      <w:r w:rsidR="004B0BAA" w:rsidRPr="004B0BAA">
        <w:t xml:space="preserve"> </w:t>
      </w:r>
      <w:r w:rsidRPr="004B0BAA">
        <w:t>образование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выплачивать</w:t>
      </w:r>
      <w:r w:rsidR="004B0BAA" w:rsidRPr="004B0BAA">
        <w:t xml:space="preserve"> </w:t>
      </w:r>
      <w:r w:rsidRPr="004B0BAA">
        <w:t>стипендии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школьников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малообеспече</w:t>
      </w:r>
      <w:r w:rsidR="009902DB" w:rsidRPr="004B0BAA">
        <w:t>нных</w:t>
      </w:r>
      <w:r w:rsidR="004B0BAA" w:rsidRPr="004B0BAA">
        <w:t xml:space="preserve"> </w:t>
      </w:r>
      <w:r w:rsidR="009902DB" w:rsidRPr="004B0BAA">
        <w:t>семей</w:t>
      </w:r>
      <w:r w:rsidR="004B0BAA" w:rsidRPr="004B0BAA">
        <w:t xml:space="preserve"> [</w:t>
      </w:r>
      <w:r w:rsidR="009902DB" w:rsidRPr="004B0BAA">
        <w:t>14,</w:t>
      </w:r>
      <w:r w:rsidR="004B0BAA" w:rsidRPr="004B0BAA">
        <w:t xml:space="preserve"> </w:t>
      </w:r>
      <w:r w:rsidR="009902DB" w:rsidRPr="004B0BAA">
        <w:t>с</w:t>
      </w:r>
      <w:r w:rsidR="004B0BAA">
        <w:t>.6</w:t>
      </w:r>
      <w:r w:rsidR="009902DB" w:rsidRPr="004B0BAA">
        <w:t>8</w:t>
      </w:r>
      <w:r w:rsidR="004B0BAA" w:rsidRPr="004B0BAA">
        <w:t>].</w:t>
      </w:r>
    </w:p>
    <w:p w:rsidR="00683507" w:rsidRPr="004B0BAA" w:rsidRDefault="004B0BAA" w:rsidP="004B0BAA">
      <w:pPr>
        <w:pStyle w:val="1"/>
      </w:pPr>
      <w:r>
        <w:br w:type="page"/>
      </w:r>
      <w:bookmarkStart w:id="5" w:name="_Toc290118312"/>
      <w:r w:rsidR="007330E1" w:rsidRPr="004B0BAA">
        <w:t>2</w:t>
      </w:r>
      <w:r w:rsidRPr="004B0BAA">
        <w:t xml:space="preserve">. </w:t>
      </w:r>
      <w:r w:rsidR="007330E1" w:rsidRPr="004B0BAA">
        <w:t>Анализ</w:t>
      </w:r>
      <w:r w:rsidRPr="004B0BAA">
        <w:t xml:space="preserve"> </w:t>
      </w:r>
      <w:r w:rsidR="007330E1" w:rsidRPr="004B0BAA">
        <w:t>безработицы</w:t>
      </w:r>
      <w:r w:rsidRPr="004B0BAA">
        <w:t xml:space="preserve"> </w:t>
      </w:r>
      <w:r w:rsidR="007330E1" w:rsidRPr="004B0BAA">
        <w:t>в</w:t>
      </w:r>
      <w:r w:rsidRPr="004B0BAA">
        <w:t xml:space="preserve"> </w:t>
      </w:r>
      <w:r w:rsidR="007330E1" w:rsidRPr="004B0BAA">
        <w:t>Республике</w:t>
      </w:r>
      <w:r w:rsidRPr="004B0BAA">
        <w:t xml:space="preserve"> </w:t>
      </w:r>
      <w:r w:rsidR="007330E1" w:rsidRPr="004B0BAA">
        <w:t>Беларусь</w:t>
      </w:r>
      <w:r w:rsidRPr="004B0BAA">
        <w:t xml:space="preserve"> </w:t>
      </w:r>
      <w:r w:rsidR="007330E1" w:rsidRPr="004B0BAA">
        <w:t>и</w:t>
      </w:r>
      <w:r w:rsidRPr="004B0BAA">
        <w:t xml:space="preserve"> </w:t>
      </w:r>
      <w:r w:rsidR="007330E1" w:rsidRPr="004B0BAA">
        <w:t>оценка</w:t>
      </w:r>
      <w:r w:rsidRPr="004B0BAA">
        <w:t xml:space="preserve"> </w:t>
      </w:r>
      <w:r w:rsidR="007330E1" w:rsidRPr="004B0BAA">
        <w:t>её</w:t>
      </w:r>
      <w:r w:rsidRPr="004B0BAA">
        <w:t xml:space="preserve"> </w:t>
      </w:r>
      <w:r w:rsidR="007330E1" w:rsidRPr="004B0BAA">
        <w:t>последствий</w:t>
      </w:r>
      <w:bookmarkEnd w:id="5"/>
    </w:p>
    <w:p w:rsidR="004B0BAA" w:rsidRDefault="004B0BAA" w:rsidP="004B0BAA">
      <w:pPr>
        <w:tabs>
          <w:tab w:val="left" w:pos="726"/>
        </w:tabs>
      </w:pPr>
    </w:p>
    <w:p w:rsidR="004B0BAA" w:rsidRDefault="00636599" w:rsidP="004B0BAA">
      <w:pPr>
        <w:pStyle w:val="1"/>
      </w:pPr>
      <w:bookmarkStart w:id="6" w:name="_Toc290118313"/>
      <w:r w:rsidRPr="004B0BAA">
        <w:t>2</w:t>
      </w:r>
      <w:r w:rsidR="004B0BAA">
        <w:t>.1</w:t>
      </w:r>
      <w:r w:rsidR="004B0BAA" w:rsidRPr="004B0BAA">
        <w:t xml:space="preserve"> </w:t>
      </w:r>
      <w:r w:rsidRPr="004B0BAA">
        <w:t>Масштабы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динамика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200</w:t>
      </w:r>
      <w:r w:rsidR="00356D4B" w:rsidRPr="004B0BAA">
        <w:t>0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2009гг</w:t>
      </w:r>
      <w:r w:rsidR="004B0BAA" w:rsidRPr="004B0BAA">
        <w:t>.</w:t>
      </w:r>
      <w:bookmarkEnd w:id="6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EA4824" w:rsidP="004B0BAA">
      <w:pPr>
        <w:tabs>
          <w:tab w:val="left" w:pos="726"/>
        </w:tabs>
      </w:pPr>
      <w:r w:rsidRPr="004B0BAA">
        <w:rPr>
          <w:szCs w:val="20"/>
        </w:rPr>
        <w:t>Беларусь</w:t>
      </w:r>
      <w:r w:rsidR="004B0BAA" w:rsidRPr="004B0BAA">
        <w:rPr>
          <w:szCs w:val="20"/>
        </w:rPr>
        <w:t xml:space="preserve"> - </w:t>
      </w:r>
      <w:r w:rsidRPr="004B0BAA">
        <w:rPr>
          <w:szCs w:val="20"/>
        </w:rPr>
        <w:t>страна,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которой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теоретически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Это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тот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случай,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когда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теория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совпадает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практикой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Естественно,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благополучие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рынке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определяется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макроэкономическими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показателями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развития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народного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хозяйства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Как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любой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рынок,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рынок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регулируется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согласно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законам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спроса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предложения</w:t>
      </w:r>
      <w:r w:rsidR="004B0BAA" w:rsidRPr="004B0BAA">
        <w:rPr>
          <w:szCs w:val="20"/>
        </w:rPr>
        <w:t xml:space="preserve">. </w:t>
      </w:r>
      <w:r w:rsidRPr="004B0BAA">
        <w:t>Ситуация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нуждается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постоянном</w:t>
      </w:r>
      <w:r w:rsidR="004B0BAA" w:rsidRPr="004B0BAA">
        <w:t xml:space="preserve"> </w:t>
      </w:r>
      <w:r w:rsidRPr="004B0BAA">
        <w:t>контроле,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более</w:t>
      </w:r>
      <w:r w:rsidR="004B0BAA" w:rsidRPr="004B0BAA">
        <w:t xml:space="preserve"> </w:t>
      </w:r>
      <w:r w:rsidRPr="004B0BAA">
        <w:t>напряженная,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докризисные</w:t>
      </w:r>
      <w:r w:rsidR="004B0BAA" w:rsidRPr="004B0BAA">
        <w:t xml:space="preserve"> </w:t>
      </w:r>
      <w:r w:rsidRPr="004B0BAA">
        <w:t>времена</w:t>
      </w:r>
      <w:r w:rsidR="004B0BAA" w:rsidRPr="004B0BAA">
        <w:t xml:space="preserve">. </w:t>
      </w:r>
      <w:r w:rsidRPr="004B0BAA">
        <w:t>Вместе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масштабы</w:t>
      </w:r>
      <w:r w:rsidR="004B0BAA" w:rsidRPr="004B0BAA">
        <w:t xml:space="preserve"> </w:t>
      </w:r>
      <w:r w:rsidRPr="004B0BAA">
        <w:t>недозанятости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республике</w:t>
      </w:r>
      <w:r w:rsidR="004B0BAA" w:rsidRPr="004B0BAA">
        <w:t xml:space="preserve"> </w:t>
      </w:r>
      <w:r w:rsidRPr="004B0BAA">
        <w:t>постепенно</w:t>
      </w:r>
      <w:r w:rsidR="004B0BAA" w:rsidRPr="004B0BAA">
        <w:t xml:space="preserve"> </w:t>
      </w:r>
      <w:r w:rsidRPr="004B0BAA">
        <w:t>снижаются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позитивная</w:t>
      </w:r>
      <w:r w:rsidR="004B0BAA" w:rsidRPr="004B0BAA">
        <w:t xml:space="preserve"> </w:t>
      </w:r>
      <w:r w:rsidRPr="004B0BAA">
        <w:t>тенденция</w:t>
      </w:r>
      <w:r w:rsidR="004B0BAA" w:rsidRPr="004B0BAA">
        <w:t xml:space="preserve">. </w:t>
      </w:r>
      <w:r w:rsidRPr="004B0BAA">
        <w:rPr>
          <w:szCs w:val="21"/>
        </w:rPr>
        <w:t>За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минувшее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десятилетие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безработица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значительно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сократилась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всех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регионах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Беларуси</w:t>
      </w:r>
      <w:r w:rsidR="004B0BAA" w:rsidRPr="004B0BAA">
        <w:rPr>
          <w:szCs w:val="21"/>
        </w:rPr>
        <w:t xml:space="preserve">. </w:t>
      </w:r>
      <w:r w:rsidRPr="004B0BAA">
        <w:rPr>
          <w:szCs w:val="21"/>
        </w:rPr>
        <w:t>Так,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Брестской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области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соответственно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1,7%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Витебской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и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Гомельской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областях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2,6%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1,1%,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Гродненской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2,2%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1,1%,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Минской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1,9%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0,8%,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Могилевской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области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2,6%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а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столице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республики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1,5%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0,4%</w:t>
      </w:r>
      <w:r w:rsidR="004B0BAA" w:rsidRPr="004B0BAA">
        <w:rPr>
          <w:szCs w:val="21"/>
        </w:rPr>
        <w:t xml:space="preserve">. </w:t>
      </w:r>
      <w:r w:rsidRPr="004B0BAA">
        <w:t>По</w:t>
      </w:r>
      <w:r w:rsidR="004B0BAA" w:rsidRPr="004B0BAA">
        <w:t xml:space="preserve"> </w:t>
      </w:r>
      <w:r w:rsidRPr="004B0BAA">
        <w:t>словам</w:t>
      </w:r>
      <w:r w:rsidR="004B0BAA" w:rsidRPr="004B0BAA">
        <w:t xml:space="preserve"> </w:t>
      </w:r>
      <w:r w:rsidRPr="004B0BAA">
        <w:t>представителя</w:t>
      </w:r>
      <w:r w:rsidR="004B0BAA" w:rsidRPr="004B0BAA">
        <w:t xml:space="preserve"> </w:t>
      </w:r>
      <w:r w:rsidRPr="004B0BAA">
        <w:t>министерства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Беларусь,</w:t>
      </w:r>
      <w:r w:rsidR="004B0BAA" w:rsidRPr="004B0BAA">
        <w:t xml:space="preserve"> </w:t>
      </w:r>
      <w:r w:rsidRPr="004B0BAA">
        <w:t>прогнозный</w:t>
      </w:r>
      <w:r w:rsidR="004B0BAA" w:rsidRPr="004B0BAA">
        <w:t xml:space="preserve"> </w:t>
      </w:r>
      <w:r w:rsidRPr="004B0BAA">
        <w:t>показатель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уровню</w:t>
      </w:r>
      <w:r w:rsidR="004B0BAA" w:rsidRPr="004B0BAA">
        <w:t xml:space="preserve"> </w:t>
      </w:r>
      <w:r w:rsidRPr="004B0BAA">
        <w:t>безработи</w:t>
      </w:r>
      <w:r w:rsidR="009902DB" w:rsidRPr="004B0BAA">
        <w:t>цы</w:t>
      </w:r>
      <w:r w:rsidR="004B0BAA" w:rsidRPr="004B0BAA">
        <w:t xml:space="preserve"> </w:t>
      </w:r>
      <w:r w:rsidR="009902DB" w:rsidRPr="004B0BAA">
        <w:t>к</w:t>
      </w:r>
      <w:r w:rsidR="004B0BAA" w:rsidRPr="004B0BAA">
        <w:t xml:space="preserve"> </w:t>
      </w:r>
      <w:r w:rsidR="009902DB" w:rsidRPr="004B0BAA">
        <w:t>концу</w:t>
      </w:r>
      <w:r w:rsidR="004B0BAA" w:rsidRPr="004B0BAA">
        <w:t xml:space="preserve"> </w:t>
      </w:r>
      <w:r w:rsidR="009902DB" w:rsidRPr="004B0BAA">
        <w:t>2010</w:t>
      </w:r>
      <w:r w:rsidR="004B0BAA" w:rsidRPr="004B0BAA">
        <w:t xml:space="preserve"> </w:t>
      </w:r>
      <w:r w:rsidR="009902DB" w:rsidRPr="004B0BAA">
        <w:t>года</w:t>
      </w:r>
      <w:r w:rsidR="004B0BAA" w:rsidRPr="004B0BAA">
        <w:t xml:space="preserve"> - </w:t>
      </w:r>
      <w:r w:rsidR="009902DB" w:rsidRPr="004B0BAA">
        <w:t>1,2-1,5%</w:t>
      </w:r>
      <w:r w:rsidR="004B0BAA" w:rsidRPr="004B0BAA">
        <w:t xml:space="preserve"> [</w:t>
      </w:r>
      <w:r w:rsidR="009902DB" w:rsidRPr="004B0BAA">
        <w:t>15</w:t>
      </w:r>
      <w:r w:rsidR="004B0BAA" w:rsidRPr="004B0BAA">
        <w:t>].</w:t>
      </w:r>
    </w:p>
    <w:p w:rsidR="004B0BAA" w:rsidRPr="004B0BAA" w:rsidRDefault="00183929" w:rsidP="004B0BAA">
      <w:pPr>
        <w:tabs>
          <w:tab w:val="left" w:pos="726"/>
        </w:tabs>
        <w:rPr>
          <w:szCs w:val="20"/>
        </w:rPr>
      </w:pPr>
      <w:r w:rsidRPr="004B0BAA">
        <w:rPr>
          <w:szCs w:val="20"/>
        </w:rPr>
        <w:t>Становление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рынка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Республике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Беларусь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происходит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как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логический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результат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объективного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развития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общества,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застрявшего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между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демократическими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преобразованиями</w:t>
      </w:r>
      <w:r w:rsidR="004B0BAA">
        <w:rPr>
          <w:szCs w:val="20"/>
        </w:rPr>
        <w:t xml:space="preserve"> (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данном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случае</w:t>
      </w:r>
      <w:r w:rsidR="004B0BAA" w:rsidRPr="004B0BAA">
        <w:rPr>
          <w:szCs w:val="20"/>
        </w:rPr>
        <w:t xml:space="preserve"> - </w:t>
      </w:r>
      <w:r w:rsidRPr="004B0BAA">
        <w:rPr>
          <w:szCs w:val="20"/>
        </w:rPr>
        <w:t>трансформацией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экономической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системы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государства</w:t>
      </w:r>
      <w:r w:rsidR="004B0BAA" w:rsidRPr="004B0BAA">
        <w:rPr>
          <w:szCs w:val="20"/>
        </w:rPr>
        <w:t xml:space="preserve">).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настоящее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время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переходный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период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белорусской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экономики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рыночным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отношениям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обусловливает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особенный,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инфляционный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тип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поддержки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занятости,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котором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носит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скрытый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характер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Сложно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прогнозировать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развитие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ближайшие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годы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Совершенно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ясно,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случае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отсутствия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каких-либо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изменений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лучшую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сторону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народном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хозяйстве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страны,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ситуация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</w:t>
      </w:r>
      <w:r w:rsidR="00EA529C" w:rsidRPr="004B0BAA">
        <w:rPr>
          <w:szCs w:val="20"/>
        </w:rPr>
        <w:t>отицей</w:t>
      </w:r>
      <w:r w:rsidR="004B0BAA" w:rsidRPr="004B0BAA">
        <w:rPr>
          <w:szCs w:val="20"/>
        </w:rPr>
        <w:t xml:space="preserve"> </w:t>
      </w:r>
      <w:r w:rsidR="00EA529C" w:rsidRPr="004B0BAA">
        <w:rPr>
          <w:szCs w:val="20"/>
        </w:rPr>
        <w:t>будет</w:t>
      </w:r>
      <w:r w:rsidR="004B0BAA" w:rsidRPr="004B0BAA">
        <w:rPr>
          <w:szCs w:val="20"/>
        </w:rPr>
        <w:t xml:space="preserve"> </w:t>
      </w:r>
      <w:r w:rsidR="00EA529C" w:rsidRPr="004B0BAA">
        <w:rPr>
          <w:szCs w:val="20"/>
        </w:rPr>
        <w:t>только</w:t>
      </w:r>
      <w:r w:rsidR="004B0BAA" w:rsidRPr="004B0BAA">
        <w:rPr>
          <w:szCs w:val="20"/>
        </w:rPr>
        <w:t xml:space="preserve"> </w:t>
      </w:r>
      <w:r w:rsidR="00EA529C" w:rsidRPr="004B0BAA">
        <w:rPr>
          <w:szCs w:val="20"/>
        </w:rPr>
        <w:t>обострятся</w:t>
      </w:r>
      <w:r w:rsidR="004B0BAA" w:rsidRPr="004B0BAA">
        <w:rPr>
          <w:szCs w:val="20"/>
        </w:rPr>
        <w:t>.</w:t>
      </w:r>
    </w:p>
    <w:p w:rsidR="004B0BAA" w:rsidRPr="004B0BAA" w:rsidRDefault="00183929" w:rsidP="004B0BAA">
      <w:pPr>
        <w:tabs>
          <w:tab w:val="left" w:pos="726"/>
        </w:tabs>
        <w:rPr>
          <w:szCs w:val="20"/>
        </w:rPr>
      </w:pPr>
      <w:r w:rsidRPr="004B0BAA">
        <w:rPr>
          <w:szCs w:val="20"/>
        </w:rPr>
        <w:t>Наша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республика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обладает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значительным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трудовым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потенциалом,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формирование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которого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предопределяется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динамикой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численности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трудоспособных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граждан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Рост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численности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обусловил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увеличение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трудовых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</w:t>
      </w:r>
      <w:r w:rsidR="00CC20DF" w:rsidRPr="004B0BAA">
        <w:rPr>
          <w:szCs w:val="20"/>
        </w:rPr>
        <w:t>есурсов</w:t>
      </w:r>
      <w:r w:rsidR="004B0BAA" w:rsidRPr="004B0BAA">
        <w:rPr>
          <w:szCs w:val="20"/>
        </w:rPr>
        <w:t xml:space="preserve">: </w:t>
      </w:r>
      <w:r w:rsidR="00CC20DF" w:rsidRPr="004B0BAA">
        <w:rPr>
          <w:szCs w:val="20"/>
        </w:rPr>
        <w:t>6004,6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="00CC20DF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2000г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6241,4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человек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2007</w:t>
      </w:r>
      <w:r w:rsidR="00CC20DF"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При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этом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городах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наблюдается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устойчивая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тенденция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роста,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время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как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село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теряет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свой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трудоспособный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потенциал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вследствие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миграционного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оттока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молодежи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города</w:t>
      </w:r>
      <w:r w:rsidR="004B0BAA">
        <w:rPr>
          <w:szCs w:val="20"/>
        </w:rPr>
        <w:t xml:space="preserve"> (</w:t>
      </w:r>
      <w:r w:rsidR="00CC20DF" w:rsidRPr="004B0BAA">
        <w:rPr>
          <w:szCs w:val="20"/>
        </w:rPr>
        <w:t>см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приложение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Д</w:t>
      </w:r>
      <w:r w:rsidR="004B0BAA" w:rsidRPr="004B0BAA">
        <w:rPr>
          <w:szCs w:val="20"/>
        </w:rPr>
        <w:t>).</w:t>
      </w:r>
    </w:p>
    <w:p w:rsidR="004B0BAA" w:rsidRPr="004B0BAA" w:rsidRDefault="00183929" w:rsidP="004B0BAA">
      <w:pPr>
        <w:tabs>
          <w:tab w:val="left" w:pos="726"/>
        </w:tabs>
        <w:rPr>
          <w:szCs w:val="20"/>
        </w:rPr>
      </w:pPr>
      <w:r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экономике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2005г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имела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устойчивую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тенденцию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сокращению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Начиная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2005</w:t>
      </w:r>
      <w:r w:rsidR="00CC20DF"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эта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начала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расти</w:t>
      </w:r>
      <w:r w:rsidR="004B0BAA" w:rsidRPr="004B0BAA">
        <w:rPr>
          <w:szCs w:val="20"/>
        </w:rPr>
        <w:t>.</w:t>
      </w:r>
    </w:p>
    <w:p w:rsidR="004B0BAA" w:rsidRPr="004B0BAA" w:rsidRDefault="00183929" w:rsidP="004B0BAA">
      <w:pPr>
        <w:tabs>
          <w:tab w:val="left" w:pos="726"/>
        </w:tabs>
      </w:pP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январе-июне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2006</w:t>
      </w:r>
      <w:r w:rsidR="00CC20DF"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имела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место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позитивная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динамика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тенденций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области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занятости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населения,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именно</w:t>
      </w:r>
      <w:r w:rsidR="004B0BAA" w:rsidRPr="004B0BAA">
        <w:rPr>
          <w:szCs w:val="20"/>
        </w:rPr>
        <w:t xml:space="preserve">: </w:t>
      </w:r>
      <w:r w:rsidRPr="004B0BAA">
        <w:rPr>
          <w:szCs w:val="20"/>
        </w:rPr>
        <w:t>увеличение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приема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работников,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уменьшение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масштабов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высвобождения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рабочей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силы,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улучшение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использования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рабочего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времени,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увеличение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спроса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рабочую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силу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Прием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работников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воспол</w:t>
      </w:r>
      <w:r w:rsidR="00CC20DF" w:rsidRPr="004B0BAA">
        <w:rPr>
          <w:szCs w:val="20"/>
        </w:rPr>
        <w:t>нил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их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выбытие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103,1%</w:t>
      </w:r>
      <w:r w:rsidR="004B0BAA">
        <w:rPr>
          <w:szCs w:val="20"/>
        </w:rPr>
        <w:t xml:space="preserve"> (</w:t>
      </w:r>
      <w:r w:rsidRPr="004B0BAA">
        <w:rPr>
          <w:szCs w:val="20"/>
        </w:rPr>
        <w:t>за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январь-июнь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2005</w:t>
      </w:r>
      <w:r w:rsidRPr="004B0BAA">
        <w:rPr>
          <w:szCs w:val="20"/>
        </w:rPr>
        <w:t>г</w:t>
      </w:r>
      <w:r w:rsidR="004B0BAA">
        <w:rPr>
          <w:szCs w:val="20"/>
        </w:rPr>
        <w:t xml:space="preserve">. -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98,7</w:t>
      </w:r>
      <w:r w:rsidR="00CC20DF" w:rsidRPr="004B0BAA">
        <w:rPr>
          <w:szCs w:val="20"/>
        </w:rPr>
        <w:t>%</w:t>
      </w:r>
      <w:r w:rsidR="004B0BAA" w:rsidRPr="004B0BAA">
        <w:rPr>
          <w:szCs w:val="20"/>
        </w:rPr>
        <w:t xml:space="preserve">), </w:t>
      </w:r>
      <w:r w:rsidRPr="004B0BAA">
        <w:rPr>
          <w:szCs w:val="20"/>
        </w:rPr>
        <w:t>принято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работников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12,2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больше,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чем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уволено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связи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сокращением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уволено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6,7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="00CC20DF" w:rsidRPr="004B0BAA">
        <w:rPr>
          <w:szCs w:val="20"/>
        </w:rPr>
        <w:t>работников,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что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составило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75,3%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к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аналогичному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периоду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2005</w:t>
      </w:r>
      <w:r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Число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работающих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режиме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вынужденной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неполной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занято</w:t>
      </w:r>
      <w:r w:rsidR="00CC20DF" w:rsidRPr="004B0BAA">
        <w:rPr>
          <w:szCs w:val="20"/>
        </w:rPr>
        <w:t>сти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сократилось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23,6%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составило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133,9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человек,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при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этом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работавших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режиме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неполного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рабоч</w:t>
      </w:r>
      <w:r w:rsidR="00CC20DF" w:rsidRPr="004B0BAA">
        <w:rPr>
          <w:szCs w:val="20"/>
        </w:rPr>
        <w:t>его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времени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сократилось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29,7%</w:t>
      </w:r>
      <w:r w:rsidRPr="004B0BAA">
        <w:rPr>
          <w:szCs w:val="20"/>
        </w:rPr>
        <w:t>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число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находившихся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отпусках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инициа</w:t>
      </w:r>
      <w:r w:rsidR="00CC20DF" w:rsidRPr="004B0BAA">
        <w:rPr>
          <w:szCs w:val="20"/>
        </w:rPr>
        <w:t>тиве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нанимателя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CC20DF" w:rsidRPr="004B0BAA">
        <w:rPr>
          <w:szCs w:val="20"/>
        </w:rPr>
        <w:t>15,2%</w:t>
      </w:r>
      <w:r w:rsidR="004B0BAA" w:rsidRPr="004B0BAA">
        <w:t xml:space="preserve"> [</w:t>
      </w:r>
      <w:r w:rsidR="00FF2FFF" w:rsidRPr="004B0BAA">
        <w:t>16</w:t>
      </w:r>
      <w:r w:rsidR="004B0BAA" w:rsidRPr="004B0BAA">
        <w:t>].</w:t>
      </w:r>
    </w:p>
    <w:p w:rsidR="004B0BAA" w:rsidRPr="004B0BAA" w:rsidRDefault="00CC20DF" w:rsidP="004B0BAA">
      <w:pPr>
        <w:tabs>
          <w:tab w:val="left" w:pos="726"/>
        </w:tabs>
      </w:pP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2007г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Республике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Беларусь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наблюдаются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положительные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тенденции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области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занятости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населения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За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январь-сентябрь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2007</w:t>
      </w:r>
      <w:r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прием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работников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воспол</w:t>
      </w:r>
      <w:r w:rsidRPr="004B0BAA">
        <w:rPr>
          <w:szCs w:val="20"/>
        </w:rPr>
        <w:t>нил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выбытие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101,9%</w:t>
      </w:r>
      <w:r w:rsidR="00183929" w:rsidRPr="004B0BAA">
        <w:rPr>
          <w:szCs w:val="20"/>
        </w:rPr>
        <w:t>,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принято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работников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12,7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тысяч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больше,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чем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уволено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Оборот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рабочей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силы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составил</w:t>
      </w:r>
      <w:r w:rsidR="004B0BAA" w:rsidRPr="004B0BAA">
        <w:rPr>
          <w:szCs w:val="20"/>
        </w:rPr>
        <w:t xml:space="preserve"> </w:t>
      </w:r>
      <w:r w:rsidR="00356D4B" w:rsidRPr="004B0BAA">
        <w:rPr>
          <w:szCs w:val="20"/>
        </w:rPr>
        <w:t>1363,4</w:t>
      </w:r>
      <w:r w:rsidR="004B0BAA" w:rsidRPr="004B0BAA">
        <w:rPr>
          <w:szCs w:val="20"/>
        </w:rPr>
        <w:t xml:space="preserve"> </w:t>
      </w:r>
      <w:r w:rsidR="00356D4B"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человек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или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38,6%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от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среднесписочной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численности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работаю</w:t>
      </w:r>
      <w:r w:rsidRPr="004B0BAA">
        <w:rPr>
          <w:szCs w:val="20"/>
        </w:rPr>
        <w:t>щих</w:t>
      </w:r>
      <w:r w:rsidR="004B0BAA">
        <w:rPr>
          <w:szCs w:val="20"/>
        </w:rPr>
        <w:t xml:space="preserve"> (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аналогичном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периоде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2006</w:t>
      </w:r>
      <w:r w:rsidR="00183929" w:rsidRPr="004B0BAA">
        <w:rPr>
          <w:szCs w:val="20"/>
        </w:rPr>
        <w:t>г</w:t>
      </w:r>
      <w:r w:rsidR="004B0BAA">
        <w:rPr>
          <w:szCs w:val="20"/>
        </w:rPr>
        <w:t>.3</w:t>
      </w:r>
      <w:r w:rsidR="00183929" w:rsidRPr="004B0BAA">
        <w:rPr>
          <w:szCs w:val="20"/>
        </w:rPr>
        <w:t>8,4</w:t>
      </w:r>
      <w:r w:rsidRPr="004B0BAA">
        <w:rPr>
          <w:szCs w:val="20"/>
        </w:rPr>
        <w:t>%</w:t>
      </w:r>
      <w:r w:rsidR="004B0BAA" w:rsidRPr="004B0BAA">
        <w:rPr>
          <w:szCs w:val="20"/>
        </w:rPr>
        <w:t xml:space="preserve">). </w:t>
      </w:r>
      <w:r w:rsidR="0018392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связи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высвобождением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уволено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8,1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чело</w:t>
      </w:r>
      <w:r w:rsidRPr="004B0BAA">
        <w:rPr>
          <w:szCs w:val="20"/>
        </w:rPr>
        <w:t>век,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составило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82,4%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к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уровню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2006</w:t>
      </w:r>
      <w:r w:rsidRPr="004B0BAA">
        <w:rPr>
          <w:szCs w:val="20"/>
        </w:rPr>
        <w:t>г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Сократились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масштабы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вынужденной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неполной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занятости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составили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107,2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человек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или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75,3</w:t>
      </w:r>
      <w:r w:rsidRPr="004B0BAA">
        <w:rPr>
          <w:szCs w:val="20"/>
        </w:rPr>
        <w:t>%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к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со</w:t>
      </w:r>
      <w:r w:rsidRPr="004B0BAA">
        <w:rPr>
          <w:szCs w:val="20"/>
        </w:rPr>
        <w:t>ответствующему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периоду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2006г</w:t>
      </w:r>
      <w:r w:rsidR="004B0BAA" w:rsidRPr="004B0BAA">
        <w:rPr>
          <w:szCs w:val="20"/>
        </w:rPr>
        <w:t xml:space="preserve">. </w:t>
      </w:r>
      <w:r w:rsidR="00183929"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работавших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режиме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неполного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рабочего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времени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сократилась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20,2</w:t>
      </w:r>
      <w:r w:rsidRPr="004B0BAA">
        <w:rPr>
          <w:szCs w:val="20"/>
        </w:rPr>
        <w:t>%</w:t>
      </w:r>
      <w:r w:rsidR="00183929" w:rsidRPr="004B0BAA">
        <w:rPr>
          <w:szCs w:val="20"/>
        </w:rPr>
        <w:t>,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находившихся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отпусках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по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инициативе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нанимателя</w:t>
      </w:r>
      <w:r w:rsidR="004B0BAA" w:rsidRPr="004B0BAA">
        <w:rPr>
          <w:szCs w:val="20"/>
        </w:rPr>
        <w:t xml:space="preserve"> - </w:t>
      </w:r>
      <w:r w:rsidR="00183929"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="00183929" w:rsidRPr="004B0BAA">
        <w:rPr>
          <w:szCs w:val="20"/>
        </w:rPr>
        <w:t>30</w:t>
      </w:r>
      <w:r w:rsidRPr="004B0BAA">
        <w:rPr>
          <w:szCs w:val="20"/>
        </w:rPr>
        <w:t>%</w:t>
      </w:r>
      <w:r w:rsidR="004B0BAA" w:rsidRPr="004B0BAA">
        <w:rPr>
          <w:szCs w:val="20"/>
        </w:rPr>
        <w:t xml:space="preserve"> </w:t>
      </w:r>
      <w:r w:rsidR="004B0BAA" w:rsidRPr="004B0BAA">
        <w:t>[</w:t>
      </w:r>
      <w:r w:rsidR="00FF2FFF" w:rsidRPr="004B0BAA">
        <w:t>17,</w:t>
      </w:r>
      <w:r w:rsidR="004B0BAA" w:rsidRPr="004B0BAA">
        <w:t xml:space="preserve"> </w:t>
      </w:r>
      <w:r w:rsidR="00FF2FFF" w:rsidRPr="004B0BAA">
        <w:t>с</w:t>
      </w:r>
      <w:r w:rsidR="004B0BAA">
        <w:t>.7</w:t>
      </w:r>
      <w:r w:rsidR="004B0BAA" w:rsidRPr="004B0BAA">
        <w:t>].</w:t>
      </w:r>
    </w:p>
    <w:p w:rsidR="004B0BAA" w:rsidRPr="004B0BAA" w:rsidRDefault="00183929" w:rsidP="004B0BAA">
      <w:pPr>
        <w:tabs>
          <w:tab w:val="left" w:pos="726"/>
        </w:tabs>
        <w:rPr>
          <w:szCs w:val="20"/>
        </w:rPr>
      </w:pP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Республике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Беларусь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показатель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регистрируемой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безработицы,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достигший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макси</w:t>
      </w:r>
      <w:r w:rsidR="00636599" w:rsidRPr="004B0BAA">
        <w:rPr>
          <w:szCs w:val="20"/>
        </w:rPr>
        <w:t>мального</w:t>
      </w:r>
      <w:r w:rsidR="004B0BAA" w:rsidRPr="004B0BAA">
        <w:rPr>
          <w:szCs w:val="20"/>
        </w:rPr>
        <w:t xml:space="preserve"> </w:t>
      </w:r>
      <w:r w:rsidR="00636599" w:rsidRPr="004B0BAA">
        <w:rPr>
          <w:szCs w:val="20"/>
        </w:rPr>
        <w:t>значения</w:t>
      </w:r>
      <w:r w:rsidR="004B0BAA" w:rsidRPr="004B0BAA">
        <w:rPr>
          <w:szCs w:val="20"/>
        </w:rPr>
        <w:t xml:space="preserve"> - </w:t>
      </w:r>
      <w:r w:rsidR="00636599" w:rsidRPr="004B0BAA">
        <w:rPr>
          <w:szCs w:val="20"/>
        </w:rPr>
        <w:t>4%</w:t>
      </w:r>
      <w:r w:rsidR="004B0BAA" w:rsidRPr="004B0BAA">
        <w:rPr>
          <w:szCs w:val="20"/>
        </w:rPr>
        <w:t xml:space="preserve"> - </w:t>
      </w:r>
      <w:r w:rsidR="00636599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636599" w:rsidRPr="004B0BAA">
        <w:rPr>
          <w:szCs w:val="20"/>
        </w:rPr>
        <w:t>1996г</w:t>
      </w:r>
      <w:r w:rsidR="004B0BAA" w:rsidRPr="004B0BAA">
        <w:rPr>
          <w:szCs w:val="20"/>
        </w:rPr>
        <w:t xml:space="preserve">., </w:t>
      </w:r>
      <w:r w:rsidR="00001E08" w:rsidRPr="004B0BAA">
        <w:rPr>
          <w:szCs w:val="20"/>
        </w:rPr>
        <w:t>снизился</w:t>
      </w:r>
      <w:r w:rsidR="004B0BAA" w:rsidRPr="004B0BAA">
        <w:rPr>
          <w:szCs w:val="20"/>
        </w:rPr>
        <w:t xml:space="preserve"> </w:t>
      </w:r>
      <w:r w:rsidR="00001E08" w:rsidRPr="004B0BAA">
        <w:rPr>
          <w:szCs w:val="20"/>
        </w:rPr>
        <w:t>до</w:t>
      </w:r>
      <w:r w:rsidR="004B0BAA" w:rsidRPr="004B0BAA">
        <w:rPr>
          <w:szCs w:val="20"/>
        </w:rPr>
        <w:t xml:space="preserve"> </w:t>
      </w:r>
      <w:r w:rsidR="00001E08" w:rsidRPr="004B0BAA">
        <w:rPr>
          <w:szCs w:val="20"/>
        </w:rPr>
        <w:t>0,8%</w:t>
      </w:r>
      <w:r w:rsidR="004B0BAA" w:rsidRPr="004B0BAA">
        <w:rPr>
          <w:szCs w:val="20"/>
        </w:rPr>
        <w:t xml:space="preserve"> </w:t>
      </w:r>
      <w:r w:rsidR="00001E08"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="00001E08" w:rsidRPr="004B0BAA">
        <w:rPr>
          <w:szCs w:val="20"/>
        </w:rPr>
        <w:t>2008г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январе-ноябре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2008г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занятых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экономике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достигла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4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519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человек,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увеличившись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сравнению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с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аналогичным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периодом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2007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года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2,2%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Численность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зарегистрированных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безработных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конец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декабря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2008г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составила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37,3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тыс</w:t>
      </w:r>
      <w:r w:rsidR="004B0BAA" w:rsidRPr="004B0BAA">
        <w:rPr>
          <w:szCs w:val="20"/>
        </w:rPr>
        <w:t xml:space="preserve">. </w:t>
      </w:r>
      <w:r w:rsidRPr="004B0BAA">
        <w:rPr>
          <w:szCs w:val="20"/>
        </w:rPr>
        <w:t>человек,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что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на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15,4%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меньше,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чем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в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декабре</w:t>
      </w:r>
      <w:r w:rsidR="004B0BAA" w:rsidRPr="004B0BAA">
        <w:rPr>
          <w:szCs w:val="20"/>
        </w:rPr>
        <w:t xml:space="preserve"> </w:t>
      </w:r>
      <w:r w:rsidRPr="004B0BAA">
        <w:rPr>
          <w:szCs w:val="20"/>
        </w:rPr>
        <w:t>2007г</w:t>
      </w:r>
      <w:r w:rsidR="004B0BAA" w:rsidRPr="004B0BAA">
        <w:rPr>
          <w:szCs w:val="20"/>
        </w:rPr>
        <w:t>.</w:t>
      </w:r>
    </w:p>
    <w:p w:rsidR="004B0BAA" w:rsidRPr="004B0BAA" w:rsidRDefault="00001E08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январе-июле</w:t>
      </w:r>
      <w:r w:rsidR="004B0BAA" w:rsidRPr="004B0BAA">
        <w:t xml:space="preserve"> </w:t>
      </w:r>
      <w:r w:rsidRPr="004B0BAA">
        <w:t>2009</w:t>
      </w:r>
      <w:r w:rsidR="00183929" w:rsidRPr="004B0BAA">
        <w:t>г</w:t>
      </w:r>
      <w:r w:rsidR="004B0BAA" w:rsidRPr="004B0BAA">
        <w:t xml:space="preserve">.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экономике</w:t>
      </w:r>
      <w:r w:rsidR="004B0BAA" w:rsidRPr="004B0BAA">
        <w:t xml:space="preserve"> </w:t>
      </w:r>
      <w:r w:rsidR="00183929" w:rsidRPr="004B0BAA">
        <w:t>республики</w:t>
      </w:r>
      <w:r w:rsidR="004B0BAA" w:rsidRPr="004B0BAA">
        <w:t xml:space="preserve"> </w:t>
      </w:r>
      <w:r w:rsidR="00183929" w:rsidRPr="004B0BAA">
        <w:t>было</w:t>
      </w:r>
      <w:r w:rsidR="004B0BAA" w:rsidRPr="004B0BAA">
        <w:t xml:space="preserve"> </w:t>
      </w:r>
      <w:r w:rsidR="00183929" w:rsidRPr="004B0BAA">
        <w:t>занято</w:t>
      </w:r>
      <w:r w:rsidR="004B0BAA" w:rsidRPr="004B0BAA">
        <w:t xml:space="preserve"> </w:t>
      </w:r>
      <w:r w:rsidR="00183929" w:rsidRPr="004B0BAA">
        <w:t>4582,5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человек,</w:t>
      </w:r>
      <w:r w:rsidR="004B0BAA" w:rsidRPr="004B0BAA">
        <w:t xml:space="preserve"> </w:t>
      </w:r>
      <w:r w:rsidR="00183929" w:rsidRPr="004B0BAA">
        <w:t>что</w:t>
      </w:r>
      <w:r w:rsidR="004B0BAA" w:rsidRPr="004B0BAA">
        <w:t xml:space="preserve"> </w:t>
      </w:r>
      <w:r w:rsidR="00183929" w:rsidRPr="004B0BAA">
        <w:t>на</w:t>
      </w:r>
      <w:r w:rsidR="004B0BAA" w:rsidRPr="004B0BAA">
        <w:t xml:space="preserve"> </w:t>
      </w:r>
      <w:r w:rsidR="00183929" w:rsidRPr="004B0BAA">
        <w:t>0,01%</w:t>
      </w:r>
      <w:r w:rsidR="004B0BAA" w:rsidRPr="004B0BAA">
        <w:t xml:space="preserve"> </w:t>
      </w:r>
      <w:r w:rsidR="00183929" w:rsidRPr="004B0BAA">
        <w:t>больше,</w:t>
      </w:r>
      <w:r w:rsidR="004B0BAA" w:rsidRPr="004B0BAA">
        <w:t xml:space="preserve"> </w:t>
      </w:r>
      <w:r w:rsidR="00183929" w:rsidRPr="004B0BAA">
        <w:t>чем</w:t>
      </w:r>
      <w:r w:rsidR="004B0BAA" w:rsidRPr="004B0BAA">
        <w:t xml:space="preserve">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январе-июле</w:t>
      </w:r>
      <w:r w:rsidR="004B0BAA" w:rsidRPr="004B0BAA">
        <w:t xml:space="preserve"> </w:t>
      </w:r>
      <w:r w:rsidR="00183929" w:rsidRPr="004B0BAA">
        <w:t>2008г</w:t>
      </w:r>
      <w:r w:rsidR="004B0BAA" w:rsidRPr="004B0BAA">
        <w:t xml:space="preserve">.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общей</w:t>
      </w:r>
      <w:r w:rsidR="004B0BAA" w:rsidRPr="004B0BAA">
        <w:t xml:space="preserve"> </w:t>
      </w:r>
      <w:r w:rsidR="00183929" w:rsidRPr="004B0BAA">
        <w:t>численности</w:t>
      </w:r>
      <w:r w:rsidR="004B0BAA" w:rsidRPr="004B0BAA">
        <w:t xml:space="preserve"> </w:t>
      </w:r>
      <w:r w:rsidR="00183929" w:rsidRPr="004B0BAA">
        <w:t>занятого</w:t>
      </w:r>
      <w:r w:rsidR="004B0BAA" w:rsidRPr="004B0BAA">
        <w:t xml:space="preserve">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экономике</w:t>
      </w:r>
      <w:r w:rsidR="004B0BAA" w:rsidRPr="004B0BAA">
        <w:t xml:space="preserve"> </w:t>
      </w:r>
      <w:r w:rsidR="00183929" w:rsidRPr="004B0BAA">
        <w:t>населения</w:t>
      </w:r>
      <w:r w:rsidR="004B0BAA" w:rsidRPr="004B0BAA">
        <w:t xml:space="preserve"> </w:t>
      </w:r>
      <w:r w:rsidR="00183929" w:rsidRPr="004B0BAA">
        <w:t>3535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человек,</w:t>
      </w:r>
      <w:r w:rsidR="004B0BAA" w:rsidRPr="004B0BAA">
        <w:t xml:space="preserve"> </w:t>
      </w:r>
      <w:r w:rsidR="00183929" w:rsidRPr="004B0BAA">
        <w:t>или</w:t>
      </w:r>
      <w:r w:rsidR="004B0BAA" w:rsidRPr="004B0BAA">
        <w:t xml:space="preserve"> </w:t>
      </w:r>
      <w:r w:rsidR="00183929" w:rsidRPr="004B0BAA">
        <w:t>77,1%,</w:t>
      </w:r>
      <w:r w:rsidR="004B0BAA" w:rsidRPr="004B0BAA">
        <w:t xml:space="preserve"> </w:t>
      </w:r>
      <w:r w:rsidR="00183929" w:rsidRPr="004B0BAA">
        <w:t>составляли</w:t>
      </w:r>
      <w:r w:rsidR="004B0BAA" w:rsidRPr="004B0BAA">
        <w:t xml:space="preserve"> </w:t>
      </w:r>
      <w:r w:rsidR="00183929" w:rsidRPr="004B0BAA">
        <w:t>работники</w:t>
      </w:r>
      <w:r w:rsidR="004B0BAA" w:rsidRPr="004B0BAA">
        <w:t xml:space="preserve"> </w:t>
      </w:r>
      <w:r w:rsidR="00183929" w:rsidRPr="004B0BAA">
        <w:t>организаций</w:t>
      </w:r>
      <w:r w:rsidR="004B0BAA">
        <w:t xml:space="preserve"> (</w:t>
      </w:r>
      <w:r w:rsidR="00183929" w:rsidRPr="004B0BAA">
        <w:t>кроме</w:t>
      </w:r>
      <w:r w:rsidR="004B0BAA" w:rsidRPr="004B0BAA">
        <w:t xml:space="preserve"> </w:t>
      </w:r>
      <w:r w:rsidR="00183929" w:rsidRPr="004B0BAA">
        <w:t>субъектов</w:t>
      </w:r>
      <w:r w:rsidR="004B0BAA" w:rsidRPr="004B0BAA">
        <w:t xml:space="preserve"> </w:t>
      </w:r>
      <w:r w:rsidR="00183929" w:rsidRPr="004B0BAA">
        <w:t>малого</w:t>
      </w:r>
      <w:r w:rsidR="004B0BAA" w:rsidRPr="004B0BAA">
        <w:t xml:space="preserve"> </w:t>
      </w:r>
      <w:r w:rsidR="00183929" w:rsidRPr="004B0BAA">
        <w:t>предпринимательства</w:t>
      </w:r>
      <w:r w:rsidR="004B0BAA" w:rsidRPr="004B0BAA">
        <w:t xml:space="preserve"> </w:t>
      </w:r>
      <w:r w:rsidR="00183929" w:rsidRPr="004B0BAA">
        <w:t>негосударственной</w:t>
      </w:r>
      <w:r w:rsidR="004B0BAA" w:rsidRPr="004B0BAA">
        <w:t xml:space="preserve"> </w:t>
      </w:r>
      <w:r w:rsidR="00183929" w:rsidRPr="004B0BAA">
        <w:t>формы</w:t>
      </w:r>
      <w:r w:rsidR="004B0BAA" w:rsidRPr="004B0BAA">
        <w:t xml:space="preserve"> </w:t>
      </w:r>
      <w:r w:rsidR="00183929" w:rsidRPr="004B0BAA">
        <w:t>собственности</w:t>
      </w:r>
      <w:r w:rsidR="004B0BAA" w:rsidRPr="004B0BAA">
        <w:t xml:space="preserve">). </w:t>
      </w:r>
      <w:r w:rsidR="00183929" w:rsidRPr="004B0BAA">
        <w:t>Организациями</w:t>
      </w:r>
      <w:r w:rsidR="004B0BAA">
        <w:t xml:space="preserve"> (</w:t>
      </w:r>
      <w:r w:rsidR="00183929" w:rsidRPr="004B0BAA">
        <w:t>кроме</w:t>
      </w:r>
      <w:r w:rsidR="004B0BAA" w:rsidRPr="004B0BAA">
        <w:t xml:space="preserve"> </w:t>
      </w:r>
      <w:r w:rsidR="00183929" w:rsidRPr="004B0BAA">
        <w:t>субъектов</w:t>
      </w:r>
      <w:r w:rsidR="004B0BAA" w:rsidRPr="004B0BAA">
        <w:t xml:space="preserve"> </w:t>
      </w:r>
      <w:r w:rsidR="00183929" w:rsidRPr="004B0BAA">
        <w:t>малого</w:t>
      </w:r>
      <w:r w:rsidR="004B0BAA" w:rsidRPr="004B0BAA">
        <w:t xml:space="preserve"> </w:t>
      </w:r>
      <w:r w:rsidR="00183929" w:rsidRPr="004B0BAA">
        <w:t>предпринимательства</w:t>
      </w:r>
      <w:r w:rsidR="004B0BAA" w:rsidRPr="004B0BAA">
        <w:t xml:space="preserve"> </w:t>
      </w:r>
      <w:r w:rsidR="00183929" w:rsidRPr="004B0BAA">
        <w:t>негосударственной</w:t>
      </w:r>
      <w:r w:rsidR="004B0BAA" w:rsidRPr="004B0BAA">
        <w:t xml:space="preserve"> </w:t>
      </w:r>
      <w:r w:rsidR="00183929" w:rsidRPr="004B0BAA">
        <w:t>формы</w:t>
      </w:r>
      <w:r w:rsidR="004B0BAA" w:rsidRPr="004B0BAA">
        <w:t xml:space="preserve"> </w:t>
      </w:r>
      <w:r w:rsidR="00183929" w:rsidRPr="004B0BAA">
        <w:t>собственности</w:t>
      </w:r>
      <w:r w:rsidR="004B0BAA" w:rsidRPr="004B0BAA">
        <w:t xml:space="preserve">)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январе-июле</w:t>
      </w:r>
      <w:r w:rsidR="004B0BAA" w:rsidRPr="004B0BAA">
        <w:t xml:space="preserve"> </w:t>
      </w:r>
      <w:r w:rsidR="00183929" w:rsidRPr="004B0BAA">
        <w:t>2009г</w:t>
      </w:r>
      <w:r w:rsidR="004B0BAA" w:rsidRPr="004B0BAA">
        <w:t xml:space="preserve">. </w:t>
      </w:r>
      <w:r w:rsidR="00183929" w:rsidRPr="004B0BAA">
        <w:t>было</w:t>
      </w:r>
      <w:r w:rsidR="004B0BAA" w:rsidRPr="004B0BAA">
        <w:t xml:space="preserve"> </w:t>
      </w:r>
      <w:r w:rsidR="00183929" w:rsidRPr="004B0BAA">
        <w:t>принято</w:t>
      </w:r>
      <w:r w:rsidR="004B0BAA" w:rsidRPr="004B0BAA">
        <w:t xml:space="preserve"> </w:t>
      </w:r>
      <w:r w:rsidR="00183929" w:rsidRPr="004B0BAA">
        <w:t>на</w:t>
      </w:r>
      <w:r w:rsidR="004B0BAA" w:rsidRPr="004B0BAA">
        <w:t xml:space="preserve"> </w:t>
      </w:r>
      <w:r w:rsidR="00183929" w:rsidRPr="004B0BAA">
        <w:t>работу</w:t>
      </w:r>
      <w:r w:rsidR="004B0BAA" w:rsidRPr="004B0BAA">
        <w:t xml:space="preserve"> </w:t>
      </w:r>
      <w:r w:rsidR="00183929" w:rsidRPr="004B0BAA">
        <w:t>487,1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человек,</w:t>
      </w:r>
      <w:r w:rsidR="004B0BAA" w:rsidRPr="004B0BAA">
        <w:t xml:space="preserve"> </w:t>
      </w:r>
      <w:r w:rsidR="00183929" w:rsidRPr="004B0BAA">
        <w:t>уволено</w:t>
      </w:r>
      <w:r w:rsidR="004B0BAA" w:rsidRPr="004B0BAA">
        <w:t xml:space="preserve"> </w:t>
      </w:r>
      <w:r w:rsidR="00183929" w:rsidRPr="004B0BAA">
        <w:t>по</w:t>
      </w:r>
      <w:r w:rsidR="004B0BAA" w:rsidRPr="004B0BAA">
        <w:t xml:space="preserve"> </w:t>
      </w:r>
      <w:r w:rsidR="00183929" w:rsidRPr="004B0BAA">
        <w:t>различным</w:t>
      </w:r>
      <w:r w:rsidR="004B0BAA" w:rsidRPr="004B0BAA">
        <w:t xml:space="preserve"> </w:t>
      </w:r>
      <w:r w:rsidR="00183929" w:rsidRPr="004B0BAA">
        <w:t>причинам</w:t>
      </w:r>
      <w:r w:rsidR="004B0BAA" w:rsidRPr="004B0BAA">
        <w:t xml:space="preserve"> </w:t>
      </w:r>
      <w:r w:rsidR="00183929" w:rsidRPr="004B0BAA">
        <w:t>490,7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человек</w:t>
      </w:r>
      <w:r w:rsidR="004B0BAA" w:rsidRPr="004B0BAA">
        <w:t xml:space="preserve">. </w:t>
      </w:r>
      <w:r w:rsidR="00183929" w:rsidRPr="004B0BAA">
        <w:t>Из</w:t>
      </w:r>
      <w:r w:rsidR="004B0BAA" w:rsidRPr="004B0BAA">
        <w:t xml:space="preserve"> </w:t>
      </w:r>
      <w:r w:rsidR="00183929" w:rsidRPr="004B0BAA">
        <w:t>общей</w:t>
      </w:r>
      <w:r w:rsidR="004B0BAA" w:rsidRPr="004B0BAA">
        <w:t xml:space="preserve"> </w:t>
      </w:r>
      <w:r w:rsidR="00183929" w:rsidRPr="004B0BAA">
        <w:t>численности</w:t>
      </w:r>
      <w:r w:rsidR="004B0BAA" w:rsidRPr="004B0BAA">
        <w:t xml:space="preserve"> </w:t>
      </w:r>
      <w:r w:rsidR="00183929" w:rsidRPr="004B0BAA">
        <w:t>уволенных</w:t>
      </w:r>
      <w:r w:rsidR="004B0BAA" w:rsidRPr="004B0BAA">
        <w:t xml:space="preserve"> </w:t>
      </w:r>
      <w:r w:rsidR="00183929" w:rsidRPr="004B0BAA">
        <w:t>77,6%</w:t>
      </w:r>
      <w:r w:rsidR="004B0BAA" w:rsidRPr="004B0BAA">
        <w:t xml:space="preserve"> </w:t>
      </w:r>
      <w:r w:rsidR="00183929" w:rsidRPr="004B0BAA">
        <w:t>выбыло</w:t>
      </w:r>
      <w:r w:rsidR="004B0BAA" w:rsidRPr="004B0BAA">
        <w:t xml:space="preserve"> </w:t>
      </w:r>
      <w:r w:rsidR="00183929" w:rsidRPr="004B0BAA">
        <w:t>по</w:t>
      </w:r>
      <w:r w:rsidR="004B0BAA" w:rsidRPr="004B0BAA">
        <w:t xml:space="preserve"> </w:t>
      </w:r>
      <w:r w:rsidR="00183929" w:rsidRPr="004B0BAA">
        <w:t>собственному</w:t>
      </w:r>
      <w:r w:rsidR="004B0BAA" w:rsidRPr="004B0BAA">
        <w:t xml:space="preserve"> </w:t>
      </w:r>
      <w:r w:rsidR="00183929" w:rsidRPr="004B0BAA">
        <w:t>желанию</w:t>
      </w:r>
      <w:r w:rsidR="004B0BAA" w:rsidRPr="004B0BAA">
        <w:t xml:space="preserve"> </w:t>
      </w:r>
      <w:r w:rsidR="00183929" w:rsidRPr="004B0BAA">
        <w:t>и</w:t>
      </w:r>
      <w:r w:rsidR="004B0BAA" w:rsidRPr="004B0BAA">
        <w:t xml:space="preserve"> </w:t>
      </w:r>
      <w:r w:rsidR="00183929" w:rsidRPr="004B0BAA">
        <w:t>соглашению</w:t>
      </w:r>
      <w:r w:rsidR="004B0BAA" w:rsidRPr="004B0BAA">
        <w:t xml:space="preserve"> </w:t>
      </w:r>
      <w:r w:rsidR="00183929" w:rsidRPr="004B0BAA">
        <w:t>сторон,</w:t>
      </w:r>
      <w:r w:rsidR="004B0BAA" w:rsidRPr="004B0BAA">
        <w:t xml:space="preserve"> </w:t>
      </w:r>
      <w:r w:rsidR="00183929" w:rsidRPr="004B0BAA">
        <w:t>7,4%</w:t>
      </w:r>
      <w:r w:rsidR="004B0BAA" w:rsidRPr="004B0BAA">
        <w:t xml:space="preserve"> - </w:t>
      </w:r>
      <w:r w:rsidR="00183929" w:rsidRPr="004B0BAA">
        <w:t>за</w:t>
      </w:r>
      <w:r w:rsidR="004B0BAA" w:rsidRPr="004B0BAA">
        <w:t xml:space="preserve"> </w:t>
      </w:r>
      <w:r w:rsidR="00183929" w:rsidRPr="004B0BAA">
        <w:t>прогул</w:t>
      </w:r>
      <w:r w:rsidR="004B0BAA" w:rsidRPr="004B0BAA">
        <w:t xml:space="preserve"> </w:t>
      </w:r>
      <w:r w:rsidR="00183929" w:rsidRPr="004B0BAA">
        <w:t>и</w:t>
      </w:r>
      <w:r w:rsidR="004B0BAA" w:rsidRPr="004B0BAA">
        <w:t xml:space="preserve"> </w:t>
      </w:r>
      <w:r w:rsidR="00183929" w:rsidRPr="004B0BAA">
        <w:t>другие</w:t>
      </w:r>
      <w:r w:rsidR="004B0BAA" w:rsidRPr="004B0BAA">
        <w:t xml:space="preserve"> </w:t>
      </w:r>
      <w:r w:rsidR="00183929" w:rsidRPr="004B0BAA">
        <w:t>нарушения</w:t>
      </w:r>
      <w:r w:rsidR="004B0BAA" w:rsidRPr="004B0BAA">
        <w:t xml:space="preserve"> </w:t>
      </w:r>
      <w:r w:rsidR="00183929" w:rsidRPr="004B0BAA">
        <w:t>трудовой</w:t>
      </w:r>
      <w:r w:rsidR="004B0BAA" w:rsidRPr="004B0BAA">
        <w:t xml:space="preserve"> </w:t>
      </w:r>
      <w:r w:rsidR="00183929" w:rsidRPr="004B0BAA">
        <w:t>дисциплины,</w:t>
      </w:r>
      <w:r w:rsidR="004B0BAA" w:rsidRPr="004B0BAA">
        <w:t xml:space="preserve"> </w:t>
      </w:r>
      <w:r w:rsidR="00183929" w:rsidRPr="004B0BAA">
        <w:t>1%</w:t>
      </w:r>
      <w:r w:rsidR="004B0BAA" w:rsidRPr="004B0BAA">
        <w:t xml:space="preserve"> -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связи</w:t>
      </w:r>
      <w:r w:rsidR="004B0BAA" w:rsidRPr="004B0BAA">
        <w:t xml:space="preserve"> </w:t>
      </w:r>
      <w:r w:rsidR="00183929" w:rsidRPr="004B0BAA">
        <w:t>с</w:t>
      </w:r>
      <w:r w:rsidR="004B0BAA" w:rsidRPr="004B0BAA">
        <w:t xml:space="preserve"> </w:t>
      </w:r>
      <w:r w:rsidR="00183929" w:rsidRPr="004B0BAA">
        <w:t>сокращением</w:t>
      </w:r>
      <w:r w:rsidR="004B0BAA" w:rsidRPr="004B0BAA">
        <w:t xml:space="preserve"> </w:t>
      </w:r>
      <w:r w:rsidR="00183929" w:rsidRPr="004B0BAA">
        <w:t>численности</w:t>
      </w:r>
      <w:r w:rsidR="004B0BAA" w:rsidRPr="004B0BAA">
        <w:t xml:space="preserve"> </w:t>
      </w:r>
      <w:r w:rsidR="00183929" w:rsidRPr="004B0BAA">
        <w:t>или</w:t>
      </w:r>
      <w:r w:rsidR="004B0BAA" w:rsidRPr="004B0BAA">
        <w:t xml:space="preserve"> </w:t>
      </w:r>
      <w:r w:rsidR="00183929" w:rsidRPr="004B0BAA">
        <w:t>штата</w:t>
      </w:r>
      <w:r w:rsidR="004B0BAA" w:rsidRPr="004B0BAA">
        <w:t xml:space="preserve"> </w:t>
      </w:r>
      <w:r w:rsidR="00183929" w:rsidRPr="004B0BAA">
        <w:t>работ</w:t>
      </w:r>
      <w:r w:rsidR="00EA529C" w:rsidRPr="004B0BAA">
        <w:t>ников,</w:t>
      </w:r>
      <w:r w:rsidR="004B0BAA" w:rsidRPr="004B0BAA">
        <w:t xml:space="preserve"> </w:t>
      </w:r>
      <w:r w:rsidR="00EA529C" w:rsidRPr="004B0BAA">
        <w:t>ликвидацией</w:t>
      </w:r>
      <w:r w:rsidR="004B0BAA" w:rsidRPr="004B0BAA">
        <w:t xml:space="preserve"> </w:t>
      </w:r>
      <w:r w:rsidR="00EA529C" w:rsidRPr="004B0BAA">
        <w:t>организаций</w:t>
      </w:r>
      <w:r w:rsidR="004B0BAA" w:rsidRPr="004B0BAA">
        <w:t>.</w:t>
      </w:r>
    </w:p>
    <w:p w:rsidR="004B0BAA" w:rsidRPr="004B0BAA" w:rsidRDefault="00001E08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январе-июле</w:t>
      </w:r>
      <w:r w:rsidR="004B0BAA" w:rsidRPr="004B0BAA">
        <w:t xml:space="preserve"> </w:t>
      </w:r>
      <w:r w:rsidRPr="004B0BAA">
        <w:t>2009г</w:t>
      </w:r>
      <w:r w:rsidR="004B0BAA">
        <w:t>.2</w:t>
      </w:r>
      <w:r w:rsidR="00183929" w:rsidRPr="004B0BAA">
        <w:t>88,6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работников</w:t>
      </w:r>
      <w:r w:rsidR="004B0BAA" w:rsidRPr="004B0BAA">
        <w:t xml:space="preserve"> </w:t>
      </w:r>
      <w:r w:rsidR="00183929" w:rsidRPr="004B0BAA">
        <w:t>организаций</w:t>
      </w:r>
      <w:r w:rsidR="004B0BAA">
        <w:t xml:space="preserve"> (</w:t>
      </w:r>
      <w:r w:rsidR="00183929" w:rsidRPr="004B0BAA">
        <w:t>8,2%</w:t>
      </w:r>
      <w:r w:rsidR="004B0BAA" w:rsidRPr="004B0BAA">
        <w:t xml:space="preserve"> </w:t>
      </w:r>
      <w:r w:rsidR="00183929" w:rsidRPr="004B0BAA">
        <w:t>среднемесячной</w:t>
      </w:r>
      <w:r w:rsidR="004B0BAA" w:rsidRPr="004B0BAA">
        <w:t xml:space="preserve"> </w:t>
      </w:r>
      <w:r w:rsidR="00183929" w:rsidRPr="004B0BAA">
        <w:t>численности</w:t>
      </w:r>
      <w:r w:rsidR="004B0BAA" w:rsidRPr="004B0BAA">
        <w:t xml:space="preserve">) </w:t>
      </w:r>
      <w:r w:rsidR="00183929" w:rsidRPr="004B0BAA">
        <w:t>работали</w:t>
      </w:r>
      <w:r w:rsidR="004B0BAA" w:rsidRPr="004B0BAA">
        <w:t xml:space="preserve">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режиме</w:t>
      </w:r>
      <w:r w:rsidR="004B0BAA" w:rsidRPr="004B0BAA">
        <w:t xml:space="preserve"> </w:t>
      </w:r>
      <w:r w:rsidR="00183929" w:rsidRPr="004B0BAA">
        <w:t>вынужденной</w:t>
      </w:r>
      <w:r w:rsidR="004B0BAA" w:rsidRPr="004B0BAA">
        <w:t xml:space="preserve"> </w:t>
      </w:r>
      <w:r w:rsidR="00183929" w:rsidRPr="004B0BAA">
        <w:t>неполной</w:t>
      </w:r>
      <w:r w:rsidR="004B0BAA" w:rsidRPr="004B0BAA">
        <w:t xml:space="preserve"> </w:t>
      </w:r>
      <w:r w:rsidR="00183929" w:rsidRPr="004B0BAA">
        <w:t>занятости</w:t>
      </w:r>
      <w:r w:rsidR="004B0BAA">
        <w:t xml:space="preserve"> (</w:t>
      </w:r>
      <w:r w:rsidR="00183929" w:rsidRPr="004B0BAA">
        <w:t>в</w:t>
      </w:r>
      <w:r w:rsidR="004B0BAA" w:rsidRPr="004B0BAA">
        <w:t xml:space="preserve"> </w:t>
      </w:r>
      <w:r w:rsidR="00183929" w:rsidRPr="004B0BAA">
        <w:t>январе-июле</w:t>
      </w:r>
      <w:r w:rsidR="004B0BAA" w:rsidRPr="004B0BAA">
        <w:t xml:space="preserve"> </w:t>
      </w:r>
      <w:r w:rsidR="00183929" w:rsidRPr="004B0BAA">
        <w:t>2008г</w:t>
      </w:r>
      <w:r w:rsidR="004B0BAA">
        <w:t xml:space="preserve">. - </w:t>
      </w:r>
      <w:r w:rsidR="00183929" w:rsidRPr="004B0BAA">
        <w:t>1,9%</w:t>
      </w:r>
      <w:r w:rsidR="004B0BAA" w:rsidRPr="004B0BAA">
        <w:t xml:space="preserve">). </w:t>
      </w:r>
      <w:r w:rsidR="00183929" w:rsidRPr="004B0BAA">
        <w:t>В</w:t>
      </w:r>
      <w:r w:rsidR="004B0BAA" w:rsidRPr="004B0BAA">
        <w:t xml:space="preserve"> </w:t>
      </w:r>
      <w:r w:rsidR="00183929" w:rsidRPr="004B0BAA">
        <w:t>июле</w:t>
      </w:r>
      <w:r w:rsidR="004B0BAA" w:rsidRPr="004B0BAA">
        <w:t xml:space="preserve"> </w:t>
      </w:r>
      <w:r w:rsidR="00183929" w:rsidRPr="004B0BAA">
        <w:t>2009г</w:t>
      </w:r>
      <w:r w:rsidR="004B0BAA" w:rsidRPr="004B0BAA">
        <w:t xml:space="preserve">. </w:t>
      </w:r>
      <w:r w:rsidR="00183929" w:rsidRPr="004B0BAA">
        <w:t>по</w:t>
      </w:r>
      <w:r w:rsidR="004B0BAA" w:rsidRPr="004B0BAA">
        <w:t xml:space="preserve"> </w:t>
      </w:r>
      <w:r w:rsidR="00183929" w:rsidRPr="004B0BAA">
        <w:t>сравнению</w:t>
      </w:r>
      <w:r w:rsidR="004B0BAA" w:rsidRPr="004B0BAA">
        <w:t xml:space="preserve"> </w:t>
      </w:r>
      <w:r w:rsidR="00183929" w:rsidRPr="004B0BAA">
        <w:t>с</w:t>
      </w:r>
      <w:r w:rsidR="004B0BAA" w:rsidRPr="004B0BAA">
        <w:t xml:space="preserve"> </w:t>
      </w:r>
      <w:r w:rsidR="00183929" w:rsidRPr="004B0BAA">
        <w:t>июнем</w:t>
      </w:r>
      <w:r w:rsidR="004B0BAA" w:rsidRPr="004B0BAA">
        <w:t xml:space="preserve"> </w:t>
      </w:r>
      <w:r w:rsidR="00183929" w:rsidRPr="004B0BAA">
        <w:t>2009г</w:t>
      </w:r>
      <w:r w:rsidR="004B0BAA" w:rsidRPr="004B0BAA">
        <w:t xml:space="preserve">. </w:t>
      </w:r>
      <w:r w:rsidR="00183929" w:rsidRPr="004B0BAA">
        <w:t>численность</w:t>
      </w:r>
      <w:r w:rsidR="004B0BAA" w:rsidRPr="004B0BAA">
        <w:t xml:space="preserve"> </w:t>
      </w:r>
      <w:r w:rsidR="00183929" w:rsidRPr="004B0BAA">
        <w:t>работников,</w:t>
      </w:r>
      <w:r w:rsidR="004B0BAA" w:rsidRPr="004B0BAA">
        <w:t xml:space="preserve"> </w:t>
      </w:r>
      <w:r w:rsidR="00183929" w:rsidRPr="004B0BAA">
        <w:t>переведенных</w:t>
      </w:r>
      <w:r w:rsidR="004B0BAA" w:rsidRPr="004B0BAA">
        <w:t xml:space="preserve"> </w:t>
      </w:r>
      <w:r w:rsidR="00183929" w:rsidRPr="004B0BAA">
        <w:t>на</w:t>
      </w:r>
      <w:r w:rsidR="004B0BAA" w:rsidRPr="004B0BAA">
        <w:t xml:space="preserve"> </w:t>
      </w:r>
      <w:r w:rsidR="00183929" w:rsidRPr="004B0BAA">
        <w:t>работу</w:t>
      </w:r>
      <w:r w:rsidR="004B0BAA" w:rsidRPr="004B0BAA">
        <w:t xml:space="preserve"> </w:t>
      </w:r>
      <w:r w:rsidR="00183929" w:rsidRPr="004B0BAA">
        <w:t>с</w:t>
      </w:r>
      <w:r w:rsidR="004B0BAA" w:rsidRPr="004B0BAA">
        <w:t xml:space="preserve"> </w:t>
      </w:r>
      <w:r w:rsidR="00183929" w:rsidRPr="004B0BAA">
        <w:t>неполной</w:t>
      </w:r>
      <w:r w:rsidR="004B0BAA" w:rsidRPr="004B0BAA">
        <w:t xml:space="preserve"> </w:t>
      </w:r>
      <w:r w:rsidR="00183929" w:rsidRPr="004B0BAA">
        <w:t>рабочей</w:t>
      </w:r>
      <w:r w:rsidR="004B0BAA" w:rsidRPr="004B0BAA">
        <w:t xml:space="preserve"> </w:t>
      </w:r>
      <w:r w:rsidR="00183929" w:rsidRPr="004B0BAA">
        <w:t>неделей</w:t>
      </w:r>
      <w:r w:rsidR="004B0BAA">
        <w:t xml:space="preserve"> (</w:t>
      </w:r>
      <w:r w:rsidR="00183929" w:rsidRPr="004B0BAA">
        <w:t>днем</w:t>
      </w:r>
      <w:r w:rsidR="004B0BAA" w:rsidRPr="004B0BAA">
        <w:t xml:space="preserve">), </w:t>
      </w:r>
      <w:r w:rsidR="00183929" w:rsidRPr="004B0BAA">
        <w:t>увеличилась</w:t>
      </w:r>
      <w:r w:rsidR="004B0BAA" w:rsidRPr="004B0BAA">
        <w:t xml:space="preserve"> </w:t>
      </w:r>
      <w:r w:rsidR="00183929" w:rsidRPr="004B0BAA">
        <w:t>на</w:t>
      </w:r>
      <w:r w:rsidR="004B0BAA" w:rsidRPr="004B0BAA">
        <w:t xml:space="preserve"> </w:t>
      </w:r>
      <w:r w:rsidR="00183929" w:rsidRPr="004B0BAA">
        <w:t>16,6%</w:t>
      </w:r>
      <w:r w:rsidR="004B0BAA" w:rsidRPr="004B0BAA">
        <w:t xml:space="preserve"> </w:t>
      </w:r>
      <w:r w:rsidR="00183929" w:rsidRPr="004B0BAA">
        <w:t>и</w:t>
      </w:r>
      <w:r w:rsidR="004B0BAA" w:rsidRPr="004B0BAA">
        <w:t xml:space="preserve"> </w:t>
      </w:r>
      <w:r w:rsidR="00183929" w:rsidRPr="004B0BAA">
        <w:t>составила</w:t>
      </w:r>
      <w:r w:rsidR="004B0BAA" w:rsidRPr="004B0BAA">
        <w:t xml:space="preserve"> </w:t>
      </w:r>
      <w:r w:rsidR="00183929" w:rsidRPr="004B0BAA">
        <w:t>71,8</w:t>
      </w:r>
      <w:r w:rsidR="004B0BAA" w:rsidRPr="004B0BAA">
        <w:t xml:space="preserve"> </w:t>
      </w:r>
      <w:r w:rsidR="00183929" w:rsidRPr="004B0BAA">
        <w:t>тыс</w:t>
      </w:r>
      <w:r w:rsidR="004B0BAA" w:rsidRPr="004B0BAA">
        <w:t xml:space="preserve">. </w:t>
      </w:r>
      <w:r w:rsidR="00183929" w:rsidRPr="004B0BAA">
        <w:t>человек,</w:t>
      </w:r>
      <w:r w:rsidR="004B0BAA" w:rsidRPr="004B0BAA">
        <w:t xml:space="preserve"> </w:t>
      </w:r>
      <w:r w:rsidR="00183929" w:rsidRPr="004B0BAA">
        <w:t>численность</w:t>
      </w:r>
      <w:r w:rsidR="004B0BAA" w:rsidRPr="004B0BAA">
        <w:t xml:space="preserve"> </w:t>
      </w:r>
      <w:r w:rsidR="00183929" w:rsidRPr="004B0BAA">
        <w:t>работников,</w:t>
      </w:r>
      <w:r w:rsidR="004B0BAA" w:rsidRPr="004B0BAA">
        <w:t xml:space="preserve"> </w:t>
      </w:r>
      <w:r w:rsidR="00183929" w:rsidRPr="004B0BAA">
        <w:t>которым</w:t>
      </w:r>
      <w:r w:rsidR="004B0BAA" w:rsidRPr="004B0BAA">
        <w:t xml:space="preserve"> </w:t>
      </w:r>
      <w:r w:rsidR="00183929" w:rsidRPr="004B0BAA">
        <w:t>были</w:t>
      </w:r>
      <w:r w:rsidR="004B0BAA" w:rsidRPr="004B0BAA">
        <w:t xml:space="preserve"> </w:t>
      </w:r>
      <w:r w:rsidR="00183929" w:rsidRPr="004B0BAA">
        <w:t>предоставлены</w:t>
      </w:r>
      <w:r w:rsidR="004B0BAA" w:rsidRPr="004B0BAA">
        <w:t xml:space="preserve"> </w:t>
      </w:r>
      <w:r w:rsidR="00183929" w:rsidRPr="004B0BAA">
        <w:t>отпуска</w:t>
      </w:r>
      <w:r w:rsidR="004B0BAA" w:rsidRPr="004B0BAA">
        <w:t xml:space="preserve"> </w:t>
      </w:r>
      <w:r w:rsidR="00183929" w:rsidRPr="004B0BAA">
        <w:t>по</w:t>
      </w:r>
      <w:r w:rsidR="004B0BAA" w:rsidRPr="004B0BAA">
        <w:t xml:space="preserve"> </w:t>
      </w:r>
      <w:r w:rsidR="00183929" w:rsidRPr="004B0BAA">
        <w:t>инициативе</w:t>
      </w:r>
      <w:r w:rsidR="004B0BAA" w:rsidRPr="004B0BAA">
        <w:t xml:space="preserve"> </w:t>
      </w:r>
      <w:r w:rsidR="00183929" w:rsidRPr="004B0BAA">
        <w:t>нанимателя,</w:t>
      </w:r>
      <w:r w:rsidR="004B0BAA" w:rsidRPr="004B0BAA">
        <w:t xml:space="preserve"> </w:t>
      </w:r>
      <w:r w:rsidR="00183929" w:rsidRPr="004B0BAA">
        <w:t>уменьшилась</w:t>
      </w:r>
      <w:r w:rsidR="004B0BAA" w:rsidRPr="004B0BAA">
        <w:t xml:space="preserve"> </w:t>
      </w:r>
      <w:r w:rsidR="00183929" w:rsidRPr="004B0BAA">
        <w:t>на</w:t>
      </w:r>
      <w:r w:rsidR="004B0BAA" w:rsidRPr="004B0BAA">
        <w:t xml:space="preserve"> </w:t>
      </w:r>
      <w:r w:rsidR="00183929" w:rsidRPr="004B0BAA">
        <w:t>3,5%</w:t>
      </w:r>
      <w:r w:rsidR="004B0BAA" w:rsidRPr="004B0BAA">
        <w:t xml:space="preserve"> </w:t>
      </w:r>
      <w:r w:rsidR="00AC7AE4" w:rsidRPr="004B0BAA">
        <w:t>и</w:t>
      </w:r>
      <w:r w:rsidR="004B0BAA" w:rsidRPr="004B0BAA">
        <w:t xml:space="preserve"> </w:t>
      </w:r>
      <w:r w:rsidR="00AC7AE4" w:rsidRPr="004B0BAA">
        <w:t>составила</w:t>
      </w:r>
      <w:r w:rsidR="004B0BAA" w:rsidRPr="004B0BAA">
        <w:t xml:space="preserve"> </w:t>
      </w:r>
      <w:r w:rsidR="00AC7AE4" w:rsidRPr="004B0BAA">
        <w:t>33,5</w:t>
      </w:r>
      <w:r w:rsidR="004B0BAA" w:rsidRPr="004B0BAA">
        <w:t xml:space="preserve"> </w:t>
      </w:r>
      <w:r w:rsidR="00AC7AE4" w:rsidRPr="004B0BAA">
        <w:t>тыс</w:t>
      </w:r>
      <w:r w:rsidR="004B0BAA" w:rsidRPr="004B0BAA">
        <w:t xml:space="preserve">. </w:t>
      </w:r>
      <w:r w:rsidR="00AC7AE4" w:rsidRPr="004B0BAA">
        <w:t>человек</w:t>
      </w:r>
      <w:r w:rsidR="004B0BAA" w:rsidRPr="004B0BAA">
        <w:t>.</w:t>
      </w:r>
    </w:p>
    <w:p w:rsidR="004B0BAA" w:rsidRPr="004B0BAA" w:rsidRDefault="00183929" w:rsidP="004B0BAA">
      <w:pPr>
        <w:tabs>
          <w:tab w:val="left" w:pos="726"/>
        </w:tabs>
      </w:pP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удерживается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социально</w:t>
      </w:r>
      <w:r w:rsidR="004B0BAA" w:rsidRPr="004B0BAA">
        <w:t xml:space="preserve"> </w:t>
      </w:r>
      <w:r w:rsidRPr="004B0BAA">
        <w:t>допустимых</w:t>
      </w:r>
      <w:r w:rsidR="004B0BAA" w:rsidRPr="004B0BAA">
        <w:t xml:space="preserve"> </w:t>
      </w:r>
      <w:r w:rsidRPr="004B0BAA">
        <w:t>пределах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1</w:t>
      </w:r>
      <w:r w:rsidR="004B0BAA" w:rsidRPr="004B0BAA">
        <w:t xml:space="preserve"> </w:t>
      </w:r>
      <w:r w:rsidRPr="004B0BAA">
        <w:t>октября</w:t>
      </w:r>
      <w:r w:rsidR="004B0BAA" w:rsidRPr="004B0BAA">
        <w:t xml:space="preserve"> </w:t>
      </w:r>
      <w:r w:rsidRPr="004B0BAA">
        <w:t>2009г</w:t>
      </w:r>
      <w:r w:rsidR="004B0BAA">
        <w:t>.0</w:t>
      </w:r>
      <w:r w:rsidRPr="004B0BAA">
        <w:t>,9%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численности</w:t>
      </w:r>
      <w:r w:rsidR="004B0BAA" w:rsidRPr="004B0BAA">
        <w:t xml:space="preserve"> </w:t>
      </w:r>
      <w:r w:rsidRPr="004B0BAA">
        <w:t>экономически</w:t>
      </w:r>
      <w:r w:rsidR="004B0BAA" w:rsidRPr="004B0BAA">
        <w:t xml:space="preserve"> </w:t>
      </w:r>
      <w:r w:rsidRPr="004B0BAA">
        <w:t>активного</w:t>
      </w:r>
      <w:r w:rsidR="004B0BAA" w:rsidRPr="004B0BAA">
        <w:t xml:space="preserve"> </w:t>
      </w:r>
      <w:r w:rsidRPr="004B0BAA">
        <w:t>населения</w:t>
      </w:r>
      <w:r w:rsidR="004B0BAA">
        <w:t xml:space="preserve"> (</w:t>
      </w:r>
      <w:r w:rsidRPr="004B0BAA">
        <w:t>задание</w:t>
      </w:r>
      <w:r w:rsidR="004B0BAA" w:rsidRPr="004B0BAA">
        <w:t xml:space="preserve"> </w:t>
      </w:r>
      <w:r w:rsidRPr="004B0BAA">
        <w:t>Программы</w:t>
      </w:r>
      <w:r w:rsidR="004B0BAA" w:rsidRPr="004B0BAA">
        <w:t xml:space="preserve"> - </w:t>
      </w:r>
      <w:r w:rsidRPr="004B0BAA">
        <w:t>1,1-1,2</w:t>
      </w:r>
      <w:r w:rsidR="004B0BAA" w:rsidRPr="004B0BAA">
        <w:t xml:space="preserve"> </w:t>
      </w:r>
      <w:r w:rsidRPr="004B0BAA">
        <w:t>%</w:t>
      </w:r>
      <w:r w:rsidR="004B0BAA" w:rsidRPr="004B0BAA">
        <w:t>).</w:t>
      </w:r>
    </w:p>
    <w:p w:rsidR="004B0BAA" w:rsidRPr="004B0BAA" w:rsidRDefault="00183929" w:rsidP="004B0BAA">
      <w:pPr>
        <w:tabs>
          <w:tab w:val="left" w:pos="726"/>
        </w:tabs>
      </w:pPr>
      <w:r w:rsidRPr="004B0BAA">
        <w:t>По</w:t>
      </w:r>
      <w:r w:rsidR="004B0BAA" w:rsidRPr="004B0BAA">
        <w:t xml:space="preserve"> </w:t>
      </w:r>
      <w:r w:rsidRPr="004B0BAA">
        <w:t>состоянию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1</w:t>
      </w:r>
      <w:r w:rsidR="004B0BAA">
        <w:t>.10.20</w:t>
      </w:r>
      <w:r w:rsidRPr="004B0BAA">
        <w:t>09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118</w:t>
      </w:r>
      <w:r w:rsidR="004B0BAA" w:rsidRPr="004B0BAA">
        <w:t xml:space="preserve"> </w:t>
      </w:r>
      <w:r w:rsidRPr="004B0BAA">
        <w:t>районов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12</w:t>
      </w:r>
      <w:r w:rsidR="004B0BAA" w:rsidRPr="004B0BAA">
        <w:t xml:space="preserve"> </w:t>
      </w:r>
      <w:r w:rsidRPr="004B0BAA">
        <w:t>городов</w:t>
      </w:r>
      <w:r w:rsidR="004B0BAA" w:rsidRPr="004B0BAA">
        <w:t xml:space="preserve"> </w:t>
      </w:r>
      <w:r w:rsidRPr="004B0BAA">
        <w:t>областного</w:t>
      </w:r>
      <w:r w:rsidR="004B0BAA" w:rsidRPr="004B0BAA">
        <w:t xml:space="preserve"> </w:t>
      </w:r>
      <w:r w:rsidRPr="004B0BAA">
        <w:t>подчинения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76</w:t>
      </w:r>
      <w:r w:rsidR="004B0BAA" w:rsidRPr="004B0BAA">
        <w:t xml:space="preserve"> </w:t>
      </w:r>
      <w:r w:rsidRPr="004B0BAA">
        <w:t>регионах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составлял</w:t>
      </w:r>
      <w:r w:rsidR="004B0BAA" w:rsidRPr="004B0BAA">
        <w:t xml:space="preserve"> </w:t>
      </w:r>
      <w:r w:rsidRPr="004B0BAA">
        <w:t>1%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ниже,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46</w:t>
      </w:r>
      <w:r w:rsidR="004B0BAA" w:rsidRPr="004B0BAA">
        <w:t xml:space="preserve"> </w:t>
      </w:r>
      <w:r w:rsidRPr="004B0BAA">
        <w:t>регионах</w:t>
      </w:r>
      <w:r w:rsidR="004B0BAA" w:rsidRPr="004B0BAA">
        <w:t xml:space="preserve"> - </w:t>
      </w:r>
      <w:r w:rsidRPr="004B0BAA">
        <w:t>от</w:t>
      </w:r>
      <w:r w:rsidR="004B0BAA" w:rsidRPr="004B0BAA">
        <w:t xml:space="preserve"> </w:t>
      </w:r>
      <w:r w:rsidRPr="004B0BAA">
        <w:t>1,1%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1,5%</w:t>
      </w:r>
      <w:r w:rsidR="004B0BAA" w:rsidRPr="004B0BAA">
        <w:t xml:space="preserve">; </w:t>
      </w:r>
      <w:r w:rsidRPr="004B0BAA">
        <w:t>в</w:t>
      </w:r>
      <w:r w:rsidR="004B0BAA" w:rsidRPr="004B0BAA">
        <w:t xml:space="preserve"> </w:t>
      </w:r>
      <w:r w:rsidRPr="004B0BAA">
        <w:t>восьми</w:t>
      </w:r>
      <w:r w:rsidR="004B0BAA" w:rsidRPr="004B0BAA">
        <w:t xml:space="preserve"> </w:t>
      </w:r>
      <w:r w:rsidRPr="004B0BAA">
        <w:t>регионах</w:t>
      </w:r>
      <w:r w:rsidR="004B0BAA" w:rsidRPr="004B0BAA">
        <w:t xml:space="preserve"> - </w:t>
      </w:r>
      <w:r w:rsidRPr="004B0BAA">
        <w:t>от</w:t>
      </w:r>
      <w:r w:rsidR="004B0BAA" w:rsidRPr="004B0BAA">
        <w:t xml:space="preserve"> </w:t>
      </w:r>
      <w:r w:rsidRPr="004B0BAA">
        <w:t>1,6%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2,0%</w:t>
      </w:r>
      <w:r w:rsidR="004B0BAA" w:rsidRPr="004B0BAA">
        <w:t xml:space="preserve"> [</w:t>
      </w:r>
      <w:r w:rsidR="00FF2FFF" w:rsidRPr="004B0BAA">
        <w:t>18,</w:t>
      </w:r>
      <w:r w:rsidR="004B0BAA" w:rsidRPr="004B0BAA">
        <w:t xml:space="preserve"> </w:t>
      </w:r>
      <w:r w:rsidR="00FF2FFF" w:rsidRPr="004B0BAA">
        <w:t>с</w:t>
      </w:r>
      <w:r w:rsidR="004B0BAA">
        <w:t>.1</w:t>
      </w:r>
      <w:r w:rsidR="00FF2FFF" w:rsidRPr="004B0BAA">
        <w:t>2</w:t>
      </w:r>
      <w:r w:rsidR="004B0BAA" w:rsidRPr="004B0BAA">
        <w:t>].</w:t>
      </w:r>
    </w:p>
    <w:p w:rsidR="004B0BAA" w:rsidRPr="004B0BAA" w:rsidRDefault="00183929" w:rsidP="004B0BAA">
      <w:pPr>
        <w:tabs>
          <w:tab w:val="left" w:pos="726"/>
        </w:tabs>
      </w:pPr>
      <w:r w:rsidRPr="004B0BAA">
        <w:t>По</w:t>
      </w:r>
      <w:r w:rsidR="004B0BAA" w:rsidRPr="004B0BAA">
        <w:t xml:space="preserve"> </w:t>
      </w:r>
      <w:r w:rsidRPr="004B0BAA">
        <w:t>данным</w:t>
      </w:r>
      <w:r w:rsidR="004B0BAA" w:rsidRPr="004B0BAA">
        <w:t xml:space="preserve"> </w:t>
      </w:r>
      <w:r w:rsidRPr="004B0BAA">
        <w:t>Белстата,</w:t>
      </w:r>
      <w:r w:rsidR="004B0BAA" w:rsidRPr="004B0BAA">
        <w:t xml:space="preserve"> </w:t>
      </w:r>
      <w:r w:rsidRPr="004B0BAA">
        <w:t>численность</w:t>
      </w:r>
      <w:r w:rsidR="004B0BAA" w:rsidRPr="004B0BAA">
        <w:t xml:space="preserve"> </w:t>
      </w:r>
      <w:r w:rsidRPr="004B0BAA">
        <w:t>занятых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январе-сентябре</w:t>
      </w:r>
      <w:r w:rsidR="004B0BAA" w:rsidRPr="004B0BAA">
        <w:t xml:space="preserve"> </w:t>
      </w:r>
      <w:r w:rsidR="00001E08" w:rsidRPr="004B0BAA">
        <w:t>2009</w:t>
      </w:r>
      <w:r w:rsidRPr="004B0BAA">
        <w:t>г</w:t>
      </w:r>
      <w:r w:rsidR="004B0BAA" w:rsidRPr="004B0BAA">
        <w:t xml:space="preserve">. </w:t>
      </w:r>
      <w:r w:rsidRPr="004B0BAA">
        <w:t>составила</w:t>
      </w:r>
      <w:r w:rsidR="004B0BAA" w:rsidRPr="004B0BAA">
        <w:t xml:space="preserve"> </w:t>
      </w:r>
      <w:r w:rsidRPr="004B0BAA">
        <w:t>4594,3</w:t>
      </w:r>
      <w:r w:rsidR="004B0BAA" w:rsidRPr="004B0BAA">
        <w:t xml:space="preserve"> </w:t>
      </w:r>
      <w:r w:rsidRPr="004B0BAA">
        <w:t>тыс</w:t>
      </w:r>
      <w:r w:rsidR="004B0BAA" w:rsidRPr="004B0BAA">
        <w:t xml:space="preserve">. </w:t>
      </w:r>
      <w:r w:rsidRPr="004B0BAA">
        <w:t>человек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прогнозе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2009г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пара</w:t>
      </w:r>
      <w:r w:rsidR="00EA529C" w:rsidRPr="004B0BAA">
        <w:t>метрах</w:t>
      </w:r>
      <w:r w:rsidR="004B0BAA" w:rsidRPr="004B0BAA">
        <w:t xml:space="preserve"> </w:t>
      </w:r>
      <w:r w:rsidR="00EA529C" w:rsidRPr="004B0BAA">
        <w:t>4580</w:t>
      </w:r>
      <w:r w:rsidR="004B0BAA" w:rsidRPr="004B0BAA">
        <w:t xml:space="preserve"> - </w:t>
      </w:r>
      <w:r w:rsidR="00EA529C" w:rsidRPr="004B0BAA">
        <w:t>4650</w:t>
      </w:r>
      <w:r w:rsidR="004B0BAA" w:rsidRPr="004B0BAA">
        <w:t xml:space="preserve"> </w:t>
      </w:r>
      <w:r w:rsidR="00EA529C" w:rsidRPr="004B0BAA">
        <w:t>тыс</w:t>
      </w:r>
      <w:r w:rsidR="004B0BAA" w:rsidRPr="004B0BAA">
        <w:t xml:space="preserve">. </w:t>
      </w:r>
      <w:r w:rsidR="00EA529C" w:rsidRPr="004B0BAA">
        <w:t>человек</w:t>
      </w:r>
      <w:r w:rsidR="004B0BAA" w:rsidRPr="004B0BAA">
        <w:t xml:space="preserve"> [</w:t>
      </w:r>
      <w:r w:rsidRPr="004B0BAA">
        <w:t>Приложение</w:t>
      </w:r>
      <w:r w:rsidR="004B0BAA" w:rsidRPr="004B0BAA">
        <w:t xml:space="preserve"> </w:t>
      </w:r>
      <w:r w:rsidRPr="004B0BAA">
        <w:t>Е</w:t>
      </w:r>
      <w:r w:rsidR="004B0BAA" w:rsidRPr="004B0BAA">
        <w:t>].</w:t>
      </w:r>
    </w:p>
    <w:p w:rsidR="004B0BAA" w:rsidRDefault="004B0BAA" w:rsidP="004B0BAA">
      <w:pPr>
        <w:tabs>
          <w:tab w:val="left" w:pos="726"/>
        </w:tabs>
      </w:pPr>
    </w:p>
    <w:p w:rsidR="004B0BAA" w:rsidRDefault="004D5311" w:rsidP="004B0BAA">
      <w:pPr>
        <w:pStyle w:val="1"/>
      </w:pPr>
      <w:bookmarkStart w:id="7" w:name="_Toc290118314"/>
      <w:r w:rsidRPr="004B0BAA">
        <w:t>2</w:t>
      </w:r>
      <w:r w:rsidR="004B0BAA">
        <w:t>.2</w:t>
      </w:r>
      <w:r w:rsidR="004B0BAA" w:rsidRPr="004B0BAA">
        <w:t xml:space="preserve"> </w:t>
      </w:r>
      <w:r w:rsidRPr="004B0BAA">
        <w:t>Структура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продолжительность</w:t>
      </w:r>
      <w:r w:rsidR="004B0BAA" w:rsidRPr="004B0BAA">
        <w:t xml:space="preserve"> </w:t>
      </w:r>
      <w:r w:rsidRPr="004B0BAA">
        <w:t>безработицы</w:t>
      </w:r>
      <w:bookmarkEnd w:id="7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FB6F01" w:rsidP="004B0BAA">
      <w:pPr>
        <w:tabs>
          <w:tab w:val="left" w:pos="726"/>
        </w:tabs>
      </w:pPr>
      <w:r w:rsidRPr="004B0BAA">
        <w:t>Позитивная</w:t>
      </w:r>
      <w:r w:rsidR="004B0BAA" w:rsidRPr="004B0BAA">
        <w:t xml:space="preserve"> </w:t>
      </w:r>
      <w:r w:rsidR="00EA4824" w:rsidRPr="004B0BAA">
        <w:t>тенденция</w:t>
      </w:r>
      <w:r w:rsidR="004B0BAA" w:rsidRPr="004B0BAA">
        <w:t xml:space="preserve"> </w:t>
      </w:r>
      <w:r w:rsidRPr="004B0BAA">
        <w:t>укрепляется</w:t>
      </w:r>
      <w:r w:rsidR="004B0BAA" w:rsidRPr="004B0BAA">
        <w:t xml:space="preserve"> </w:t>
      </w:r>
      <w:r w:rsidR="00EA4824" w:rsidRPr="004B0BAA">
        <w:t>не</w:t>
      </w:r>
      <w:r w:rsidR="004B0BAA" w:rsidRPr="004B0BAA">
        <w:t xml:space="preserve"> </w:t>
      </w:r>
      <w:r w:rsidR="00EA4824" w:rsidRPr="004B0BAA">
        <w:t>только</w:t>
      </w:r>
      <w:r w:rsidR="004B0BAA" w:rsidRPr="004B0BAA">
        <w:t xml:space="preserve"> </w:t>
      </w:r>
      <w:r w:rsidR="00EA4824" w:rsidRPr="004B0BAA">
        <w:t>в</w:t>
      </w:r>
      <w:r w:rsidR="004B0BAA" w:rsidRPr="004B0BAA">
        <w:t xml:space="preserve"> </w:t>
      </w:r>
      <w:r w:rsidR="00EA4824" w:rsidRPr="004B0BAA">
        <w:t>масштабах</w:t>
      </w:r>
      <w:r w:rsidR="004B0BAA" w:rsidRPr="004B0BAA">
        <w:t xml:space="preserve"> </w:t>
      </w:r>
      <w:r w:rsidR="00EA4824" w:rsidRPr="004B0BAA">
        <w:t>безработицы,</w:t>
      </w:r>
      <w:r w:rsidR="004B0BAA" w:rsidRPr="004B0BAA">
        <w:t xml:space="preserve"> </w:t>
      </w:r>
      <w:r w:rsidR="00EA4824" w:rsidRPr="004B0BAA">
        <w:t>но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уменьшении</w:t>
      </w:r>
      <w:r w:rsidR="004B0BAA" w:rsidRPr="004B0BAA">
        <w:t xml:space="preserve"> </w:t>
      </w:r>
      <w:r w:rsidRPr="004B0BAA">
        <w:t>продолжительности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Например,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2000</w:t>
      </w:r>
      <w:r w:rsidR="004B0BAA" w:rsidRPr="004B0BAA">
        <w:t xml:space="preserve"> </w:t>
      </w:r>
      <w:r w:rsidRPr="004B0BAA">
        <w:t>году</w:t>
      </w:r>
      <w:r w:rsidR="004B0BAA" w:rsidRPr="004B0BAA">
        <w:t xml:space="preserve"> </w:t>
      </w:r>
      <w:r w:rsidRPr="004B0BAA">
        <w:t>безработный</w:t>
      </w:r>
      <w:r w:rsidR="004B0BAA" w:rsidRPr="004B0BAA">
        <w:t xml:space="preserve"> </w:t>
      </w:r>
      <w:r w:rsidRPr="004B0BAA">
        <w:t>оставался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трудоустройства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среднем</w:t>
      </w:r>
      <w:r w:rsidR="004B0BAA" w:rsidRPr="004B0BAA">
        <w:t xml:space="preserve"> </w:t>
      </w:r>
      <w:r w:rsidRPr="004B0BAA">
        <w:t>6,4</w:t>
      </w:r>
      <w:r w:rsidR="004B0BAA" w:rsidRPr="004B0BAA">
        <w:t xml:space="preserve"> </w:t>
      </w:r>
      <w:r w:rsidRPr="004B0BAA">
        <w:t>месяца,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2005-м</w:t>
      </w:r>
      <w:r w:rsidR="004B0BAA" w:rsidRPr="004B0BAA">
        <w:t xml:space="preserve"> - </w:t>
      </w:r>
      <w:r w:rsidRPr="004B0BAA">
        <w:t>5,8</w:t>
      </w:r>
      <w:r w:rsidR="004B0BAA" w:rsidRPr="004B0BAA">
        <w:t xml:space="preserve"> </w:t>
      </w:r>
      <w:r w:rsidRPr="004B0BAA">
        <w:t>месяца,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2009</w:t>
      </w:r>
      <w:r w:rsidR="004B0BAA" w:rsidRPr="004B0BAA">
        <w:t xml:space="preserve"> </w:t>
      </w:r>
      <w:r w:rsidRPr="004B0BAA">
        <w:t>году</w:t>
      </w:r>
      <w:r w:rsidR="004B0BAA" w:rsidRPr="004B0BAA">
        <w:t xml:space="preserve"> - </w:t>
      </w:r>
      <w:r w:rsidRPr="004B0BAA">
        <w:t>4</w:t>
      </w:r>
      <w:r w:rsidR="004B0BAA" w:rsidRPr="004B0BAA">
        <w:t xml:space="preserve"> </w:t>
      </w:r>
      <w:r w:rsidRPr="004B0BAA">
        <w:t>месяца</w:t>
      </w:r>
      <w:r w:rsidR="004B0BAA" w:rsidRPr="004B0BAA">
        <w:t>.</w:t>
      </w:r>
    </w:p>
    <w:p w:rsidR="004B0BAA" w:rsidRPr="004B0BAA" w:rsidRDefault="00FB6F01" w:rsidP="004B0BAA">
      <w:pPr>
        <w:tabs>
          <w:tab w:val="left" w:pos="726"/>
        </w:tabs>
        <w:rPr>
          <w:szCs w:val="21"/>
        </w:rPr>
      </w:pP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структуре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безработных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традиционно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преобладают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женщины</w:t>
      </w:r>
      <w:r w:rsidR="004B0BAA" w:rsidRPr="004B0BAA">
        <w:rPr>
          <w:szCs w:val="21"/>
        </w:rPr>
        <w:t xml:space="preserve">. </w:t>
      </w:r>
      <w:r w:rsidRPr="004B0BAA">
        <w:rPr>
          <w:szCs w:val="21"/>
        </w:rPr>
        <w:t>Но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их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удельный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вес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каждым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годом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снижается</w:t>
      </w:r>
      <w:r w:rsidR="004B0BAA" w:rsidRPr="004B0BAA">
        <w:rPr>
          <w:szCs w:val="21"/>
        </w:rPr>
        <w:t xml:space="preserve">: </w:t>
      </w:r>
      <w:r w:rsidRPr="004B0BAA">
        <w:rPr>
          <w:szCs w:val="21"/>
        </w:rPr>
        <w:t>если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2000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году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данный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показатель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равнялся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60,7%,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то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2009-м</w:t>
      </w:r>
      <w:r w:rsidR="004B0BAA" w:rsidRPr="004B0BAA">
        <w:rPr>
          <w:szCs w:val="21"/>
        </w:rPr>
        <w:t xml:space="preserve"> - </w:t>
      </w:r>
      <w:r w:rsidRPr="004B0BAA">
        <w:rPr>
          <w:szCs w:val="21"/>
        </w:rPr>
        <w:t>57%</w:t>
      </w:r>
      <w:r w:rsidR="004B0BAA" w:rsidRPr="004B0BAA">
        <w:rPr>
          <w:szCs w:val="21"/>
        </w:rPr>
        <w:t xml:space="preserve">. </w:t>
      </w:r>
      <w:r w:rsidRPr="004B0BAA">
        <w:rPr>
          <w:szCs w:val="21"/>
        </w:rPr>
        <w:t>Уменьшается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и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численность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безработных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женщин</w:t>
      </w:r>
      <w:r w:rsidR="004B0BAA" w:rsidRPr="004B0BAA">
        <w:rPr>
          <w:szCs w:val="21"/>
        </w:rPr>
        <w:t xml:space="preserve">: </w:t>
      </w:r>
      <w:r w:rsidRPr="004B0BAA">
        <w:rPr>
          <w:szCs w:val="21"/>
        </w:rPr>
        <w:t>с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58,1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тыс</w:t>
      </w:r>
      <w:r w:rsidR="004B0BAA" w:rsidRPr="004B0BAA">
        <w:rPr>
          <w:szCs w:val="21"/>
        </w:rPr>
        <w:t xml:space="preserve">. </w:t>
      </w:r>
      <w:r w:rsidRPr="004B0BAA">
        <w:rPr>
          <w:szCs w:val="21"/>
        </w:rPr>
        <w:t>человек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2000-м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до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23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тыс</w:t>
      </w:r>
      <w:r w:rsidR="004B0BAA" w:rsidRPr="004B0BAA">
        <w:rPr>
          <w:szCs w:val="21"/>
        </w:rPr>
        <w:t xml:space="preserve">. </w:t>
      </w:r>
      <w:r w:rsidRPr="004B0BAA">
        <w:rPr>
          <w:szCs w:val="21"/>
        </w:rPr>
        <w:t>в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2009</w:t>
      </w:r>
      <w:r w:rsidR="004B0BAA" w:rsidRPr="004B0BAA">
        <w:rPr>
          <w:szCs w:val="21"/>
        </w:rPr>
        <w:t xml:space="preserve"> </w:t>
      </w:r>
      <w:r w:rsidRPr="004B0BAA">
        <w:rPr>
          <w:szCs w:val="21"/>
        </w:rPr>
        <w:t>году</w:t>
      </w:r>
      <w:r w:rsidR="004B0BAA" w:rsidRPr="004B0BAA">
        <w:rPr>
          <w:szCs w:val="21"/>
        </w:rPr>
        <w:t>.</w:t>
      </w:r>
    </w:p>
    <w:p w:rsidR="004B0BAA" w:rsidRPr="004B0BAA" w:rsidRDefault="00FB6F01" w:rsidP="004B0BAA">
      <w:pPr>
        <w:tabs>
          <w:tab w:val="left" w:pos="726"/>
        </w:tabs>
      </w:pPr>
      <w:r w:rsidRPr="004B0BAA">
        <w:t>На</w:t>
      </w:r>
      <w:r w:rsidR="004B0BAA" w:rsidRPr="004B0BAA">
        <w:t xml:space="preserve"> </w:t>
      </w:r>
      <w:r w:rsidRPr="004B0BAA">
        <w:t>рынке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молодежи</w:t>
      </w:r>
      <w:r w:rsidR="004B0BAA" w:rsidRPr="004B0BAA">
        <w:t xml:space="preserve"> </w:t>
      </w:r>
      <w:r w:rsidRPr="004B0BAA">
        <w:t>складываются</w:t>
      </w:r>
      <w:r w:rsidR="004B0BAA" w:rsidRPr="004B0BAA">
        <w:t xml:space="preserve"> </w:t>
      </w:r>
      <w:r w:rsidRPr="004B0BAA">
        <w:t>две</w:t>
      </w:r>
      <w:r w:rsidR="004B0BAA" w:rsidRPr="004B0BAA">
        <w:t xml:space="preserve"> </w:t>
      </w:r>
      <w:r w:rsidRPr="004B0BAA">
        <w:t>противоположные</w:t>
      </w:r>
      <w:r w:rsidR="004B0BAA" w:rsidRPr="004B0BAA">
        <w:t xml:space="preserve"> </w:t>
      </w:r>
      <w:r w:rsidRPr="004B0BAA">
        <w:t>тенденции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одних</w:t>
      </w:r>
      <w:r w:rsidR="004B0BAA" w:rsidRPr="004B0BAA">
        <w:t xml:space="preserve"> </w:t>
      </w:r>
      <w:r w:rsidRPr="004B0BAA">
        <w:t>сферах</w:t>
      </w:r>
      <w:r w:rsidR="004B0BAA" w:rsidRPr="004B0BAA">
        <w:t xml:space="preserve"> </w:t>
      </w:r>
      <w:r w:rsidRPr="004B0BAA">
        <w:t>деятельности</w:t>
      </w:r>
      <w:r w:rsidR="004B0BAA" w:rsidRPr="004B0BAA">
        <w:t xml:space="preserve"> </w:t>
      </w:r>
      <w:r w:rsidRPr="004B0BAA">
        <w:t>молодым</w:t>
      </w:r>
      <w:r w:rsidR="004B0BAA" w:rsidRPr="004B0BAA">
        <w:t xml:space="preserve"> </w:t>
      </w:r>
      <w:r w:rsidRPr="004B0BAA">
        <w:t>людям</w:t>
      </w:r>
      <w:r w:rsidR="004B0BAA" w:rsidRPr="004B0BAA">
        <w:t xml:space="preserve"> </w:t>
      </w:r>
      <w:r w:rsidRPr="004B0BAA">
        <w:t>трудоустроиться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практически</w:t>
      </w:r>
      <w:r w:rsidR="004B0BAA" w:rsidRPr="004B0BAA">
        <w:t xml:space="preserve"> </w:t>
      </w:r>
      <w:r w:rsidRPr="004B0BAA">
        <w:t>невозможно</w:t>
      </w:r>
      <w:r w:rsidR="004B0BAA">
        <w:t xml:space="preserve"> (</w:t>
      </w:r>
      <w:r w:rsidRPr="004B0BAA">
        <w:t>юриспруденция,</w:t>
      </w:r>
      <w:r w:rsidR="004B0BAA" w:rsidRPr="004B0BAA">
        <w:t xml:space="preserve"> </w:t>
      </w:r>
      <w:r w:rsidRPr="004B0BAA">
        <w:t>аудит</w:t>
      </w:r>
      <w:r w:rsidR="004B0BAA" w:rsidRPr="004B0BAA">
        <w:t xml:space="preserve">), </w:t>
      </w:r>
      <w:r w:rsidR="004B0BAA">
        <w:t>т.к.</w:t>
      </w:r>
      <w:r w:rsidR="004B0BAA" w:rsidRPr="004B0BAA">
        <w:t xml:space="preserve"> </w:t>
      </w:r>
      <w:r w:rsidRPr="004B0BAA">
        <w:t>они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обладают</w:t>
      </w:r>
      <w:r w:rsidR="004B0BAA" w:rsidRPr="004B0BAA">
        <w:t xml:space="preserve"> </w:t>
      </w:r>
      <w:r w:rsidRPr="004B0BAA">
        <w:t>глубокими</w:t>
      </w:r>
      <w:r w:rsidR="004B0BAA" w:rsidRPr="004B0BAA">
        <w:t xml:space="preserve"> </w:t>
      </w:r>
      <w:r w:rsidRPr="004B0BAA">
        <w:t>профессиональными</w:t>
      </w:r>
      <w:r w:rsidR="004B0BAA" w:rsidRPr="004B0BAA">
        <w:t xml:space="preserve"> </w:t>
      </w:r>
      <w:r w:rsidRPr="004B0BAA">
        <w:t>знаниями</w:t>
      </w:r>
      <w:r w:rsidR="004B0BAA" w:rsidRPr="004B0BAA">
        <w:t xml:space="preserve">. </w:t>
      </w:r>
      <w:r w:rsidRPr="004B0BAA">
        <w:t>Зато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других</w:t>
      </w:r>
      <w:r w:rsidR="004B0BAA" w:rsidRPr="004B0BAA">
        <w:t xml:space="preserve"> </w:t>
      </w:r>
      <w:r w:rsidRPr="004B0BAA">
        <w:t>областях</w:t>
      </w:r>
      <w:r w:rsidR="004B0BAA">
        <w:t xml:space="preserve"> (</w:t>
      </w:r>
      <w:r w:rsidRPr="004B0BAA">
        <w:t>торговля,</w:t>
      </w:r>
      <w:r w:rsidR="004B0BAA" w:rsidRPr="004B0BAA">
        <w:t xml:space="preserve"> </w:t>
      </w:r>
      <w:r w:rsidRPr="004B0BAA">
        <w:t>маркетинг,</w:t>
      </w:r>
      <w:r w:rsidR="004B0BAA" w:rsidRPr="004B0BAA">
        <w:t xml:space="preserve"> </w:t>
      </w:r>
      <w:r w:rsidRPr="004B0BAA">
        <w:t>информационно-вычислительное</w:t>
      </w:r>
      <w:r w:rsidR="004B0BAA" w:rsidRPr="004B0BAA">
        <w:t xml:space="preserve"> </w:t>
      </w:r>
      <w:r w:rsidRPr="004B0BAA">
        <w:t>обслуживание</w:t>
      </w:r>
      <w:r w:rsidR="004B0BAA" w:rsidRPr="004B0BAA">
        <w:t xml:space="preserve">) </w:t>
      </w:r>
      <w:r w:rsidRPr="004B0BAA">
        <w:t>их</w:t>
      </w:r>
      <w:r w:rsidR="004B0BAA" w:rsidRPr="004B0BAA">
        <w:t xml:space="preserve"> </w:t>
      </w:r>
      <w:r w:rsidRPr="004B0BAA">
        <w:t>молодость,</w:t>
      </w:r>
      <w:r w:rsidR="004B0BAA" w:rsidRPr="004B0BAA">
        <w:t xml:space="preserve"> </w:t>
      </w:r>
      <w:r w:rsidRPr="004B0BAA">
        <w:t>энергичность</w:t>
      </w:r>
      <w:r w:rsidR="004B0BAA" w:rsidRPr="004B0BAA">
        <w:t xml:space="preserve"> </w:t>
      </w:r>
      <w:r w:rsidRPr="004B0BAA">
        <w:t>весьма</w:t>
      </w:r>
      <w:r w:rsidR="004B0BAA" w:rsidRPr="004B0BAA">
        <w:t xml:space="preserve"> </w:t>
      </w:r>
      <w:r w:rsidRPr="004B0BAA">
        <w:t>положительно</w:t>
      </w:r>
      <w:r w:rsidR="004B0BAA" w:rsidRPr="004B0BAA">
        <w:t xml:space="preserve"> </w:t>
      </w:r>
      <w:r w:rsidRPr="004B0BAA">
        <w:t>воспринимаются</w:t>
      </w:r>
      <w:r w:rsidR="004B0BAA" w:rsidRPr="004B0BAA">
        <w:t xml:space="preserve"> </w:t>
      </w:r>
      <w:r w:rsidRPr="004B0BAA">
        <w:t>нанимателями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молодежи</w:t>
      </w:r>
      <w:r w:rsidR="004B0BAA" w:rsidRPr="004B0BAA">
        <w:t xml:space="preserve"> </w:t>
      </w:r>
      <w:r w:rsidRPr="004B0BAA">
        <w:t>отдается</w:t>
      </w:r>
      <w:r w:rsidR="004B0BAA" w:rsidRPr="004B0BAA">
        <w:t xml:space="preserve"> </w:t>
      </w:r>
      <w:r w:rsidRPr="004B0BAA">
        <w:t>предпочтение</w:t>
      </w:r>
      <w:r w:rsidR="004B0BAA" w:rsidRPr="004B0BAA">
        <w:t>.</w:t>
      </w:r>
    </w:p>
    <w:p w:rsidR="004B0BAA" w:rsidRPr="004B0BAA" w:rsidRDefault="00FB6F01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экономике</w:t>
      </w:r>
      <w:r w:rsidR="004B0BAA" w:rsidRPr="004B0BAA">
        <w:t xml:space="preserve"> </w:t>
      </w:r>
      <w:r w:rsidRPr="004B0BAA">
        <w:t>республики,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информации</w:t>
      </w:r>
      <w:r w:rsidR="004B0BAA" w:rsidRPr="004B0BAA">
        <w:t xml:space="preserve"> </w:t>
      </w:r>
      <w:r w:rsidRPr="004B0BAA">
        <w:t>Национального</w:t>
      </w:r>
      <w:r w:rsidR="004B0BAA" w:rsidRPr="004B0BAA">
        <w:t xml:space="preserve"> </w:t>
      </w:r>
      <w:r w:rsidRPr="004B0BAA">
        <w:t>статистического</w:t>
      </w:r>
      <w:r w:rsidR="004B0BAA" w:rsidRPr="004B0BAA">
        <w:t xml:space="preserve"> </w:t>
      </w:r>
      <w:r w:rsidRPr="004B0BAA">
        <w:t>комитета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>
        <w:t xml:space="preserve"> (</w:t>
      </w:r>
      <w:r w:rsidRPr="004B0BAA">
        <w:t>Белстат</w:t>
      </w:r>
      <w:r w:rsidR="004B0BAA" w:rsidRPr="004B0BAA">
        <w:t xml:space="preserve">), </w:t>
      </w:r>
      <w:r w:rsidRPr="004B0BAA">
        <w:t>удельный</w:t>
      </w:r>
      <w:r w:rsidR="004B0BAA" w:rsidRPr="004B0BAA">
        <w:t xml:space="preserve"> </w:t>
      </w:r>
      <w:r w:rsidRPr="004B0BAA">
        <w:t>вес</w:t>
      </w:r>
      <w:r w:rsidR="004B0BAA" w:rsidRPr="004B0BAA">
        <w:t xml:space="preserve"> </w:t>
      </w:r>
      <w:r w:rsidRPr="004B0BAA">
        <w:t>работающей</w:t>
      </w:r>
      <w:r w:rsidR="004B0BAA" w:rsidRPr="004B0BAA">
        <w:t xml:space="preserve"> </w:t>
      </w:r>
      <w:r w:rsidRPr="004B0BAA">
        <w:t>молодежи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возрасте</w:t>
      </w:r>
      <w:r w:rsidR="004B0BAA" w:rsidRPr="004B0BAA">
        <w:t xml:space="preserve"> </w:t>
      </w:r>
      <w:r w:rsidRPr="004B0BAA">
        <w:t>до</w:t>
      </w:r>
      <w:r w:rsidR="004B0BAA" w:rsidRPr="004B0BAA">
        <w:t xml:space="preserve"> </w:t>
      </w:r>
      <w:r w:rsidRPr="004B0BAA">
        <w:t>30</w:t>
      </w:r>
      <w:r w:rsidR="004B0BAA" w:rsidRPr="004B0BAA">
        <w:t xml:space="preserve"> </w:t>
      </w:r>
      <w:r w:rsidRPr="004B0BAA">
        <w:t>лет</w:t>
      </w:r>
      <w:r w:rsidR="004B0BAA" w:rsidRPr="004B0BAA">
        <w:t xml:space="preserve"> </w:t>
      </w:r>
      <w:r w:rsidRPr="004B0BAA">
        <w:t>увеличился</w:t>
      </w:r>
      <w:r w:rsidR="004B0BAA" w:rsidRPr="004B0BAA">
        <w:t xml:space="preserve"> </w:t>
      </w:r>
      <w:r w:rsidRPr="004B0BAA">
        <w:t>незначительно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составил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конец</w:t>
      </w:r>
      <w:r w:rsidR="004B0BAA" w:rsidRPr="004B0BAA">
        <w:t xml:space="preserve"> </w:t>
      </w:r>
      <w:r w:rsidRPr="004B0BAA">
        <w:t>2008г</w:t>
      </w:r>
      <w:r w:rsidR="004B0BAA">
        <w:t>.2</w:t>
      </w:r>
      <w:r w:rsidRPr="004B0BAA">
        <w:t>4</w:t>
      </w:r>
      <w:r w:rsidR="004B0BAA" w:rsidRPr="004B0BAA">
        <w:t xml:space="preserve"> </w:t>
      </w:r>
      <w:r w:rsidRPr="004B0BAA">
        <w:t>%</w:t>
      </w:r>
      <w:r w:rsidR="004B0BAA" w:rsidRPr="004B0BAA">
        <w:t>.</w:t>
      </w:r>
    </w:p>
    <w:p w:rsidR="004B0BAA" w:rsidRPr="004B0BAA" w:rsidRDefault="00FB6F01" w:rsidP="004B0BAA">
      <w:pPr>
        <w:tabs>
          <w:tab w:val="left" w:pos="726"/>
        </w:tabs>
      </w:pPr>
      <w:r w:rsidRPr="004B0BAA">
        <w:t>Среди</w:t>
      </w:r>
      <w:r w:rsidR="004B0BAA" w:rsidRPr="004B0BAA">
        <w:t xml:space="preserve"> </w:t>
      </w:r>
      <w:r w:rsidRPr="004B0BAA">
        <w:t>безработных,</w:t>
      </w:r>
      <w:r w:rsidR="004B0BAA" w:rsidRPr="004B0BAA">
        <w:t xml:space="preserve"> </w:t>
      </w:r>
      <w:r w:rsidRPr="004B0BAA">
        <w:t>состоявших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учете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органах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труду,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защите,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2008г</w:t>
      </w:r>
      <w:r w:rsidR="004B0BAA" w:rsidRPr="004B0BAA">
        <w:t xml:space="preserve">. </w:t>
      </w:r>
      <w:r w:rsidRPr="004B0BAA">
        <w:t>молодежь</w:t>
      </w:r>
      <w:r w:rsidR="004B0BAA" w:rsidRPr="004B0BAA">
        <w:t xml:space="preserve"> </w:t>
      </w:r>
      <w:r w:rsidRPr="004B0BAA">
        <w:t>составила</w:t>
      </w:r>
      <w:r w:rsidR="004B0BAA" w:rsidRPr="004B0BAA">
        <w:t xml:space="preserve"> </w:t>
      </w:r>
      <w:r w:rsidRPr="004B0BAA">
        <w:t>45,7%</w:t>
      </w:r>
      <w:r w:rsidR="004B0BAA" w:rsidRPr="004B0BAA">
        <w:t xml:space="preserve">. </w:t>
      </w:r>
      <w:r w:rsidRPr="004B0BAA">
        <w:t>При</w:t>
      </w:r>
      <w:r w:rsidR="004B0BAA" w:rsidRPr="004B0BAA">
        <w:t xml:space="preserve"> </w:t>
      </w:r>
      <w:r w:rsidRPr="004B0BAA">
        <w:t>содействии</w:t>
      </w:r>
      <w:r w:rsidR="004B0BAA" w:rsidRPr="004B0BAA">
        <w:t xml:space="preserve"> </w:t>
      </w:r>
      <w:r w:rsidRPr="004B0BAA">
        <w:t>органов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труду,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защите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2008г</w:t>
      </w:r>
      <w:r w:rsidR="004B0BAA" w:rsidRPr="004B0BAA">
        <w:t xml:space="preserve">. </w:t>
      </w:r>
      <w:r w:rsidRPr="004B0BAA">
        <w:t>было</w:t>
      </w:r>
      <w:r w:rsidR="004B0BAA" w:rsidRPr="004B0BAA">
        <w:t xml:space="preserve"> </w:t>
      </w:r>
      <w:r w:rsidRPr="004B0BAA">
        <w:t>трудоустроено</w:t>
      </w:r>
      <w:r w:rsidR="004B0BAA" w:rsidRPr="004B0BAA">
        <w:t xml:space="preserve"> </w:t>
      </w:r>
      <w:r w:rsidRPr="004B0BAA">
        <w:t>55,5</w:t>
      </w:r>
      <w:r w:rsidR="004B0BAA" w:rsidRPr="004B0BAA">
        <w:t xml:space="preserve"> </w:t>
      </w:r>
      <w:r w:rsidRPr="004B0BAA">
        <w:t>ты</w:t>
      </w:r>
      <w:r w:rsidR="00FF2FFF" w:rsidRPr="004B0BAA">
        <w:t>с</w:t>
      </w:r>
      <w:r w:rsidR="004B0BAA" w:rsidRPr="004B0BAA">
        <w:t xml:space="preserve">. </w:t>
      </w:r>
      <w:r w:rsidR="00FF2FFF" w:rsidRPr="004B0BAA">
        <w:t>человек</w:t>
      </w:r>
      <w:r w:rsidR="004B0BAA" w:rsidRPr="004B0BAA">
        <w:t xml:space="preserve"> </w:t>
      </w:r>
      <w:r w:rsidR="00FF2FFF" w:rsidRPr="004B0BAA">
        <w:t>в</w:t>
      </w:r>
      <w:r w:rsidR="004B0BAA" w:rsidRPr="004B0BAA">
        <w:t xml:space="preserve"> </w:t>
      </w:r>
      <w:r w:rsidR="00FF2FFF" w:rsidRPr="004B0BAA">
        <w:t>возрасте</w:t>
      </w:r>
      <w:r w:rsidR="004B0BAA" w:rsidRPr="004B0BAA">
        <w:t xml:space="preserve"> </w:t>
      </w:r>
      <w:r w:rsidR="00FF2FFF" w:rsidRPr="004B0BAA">
        <w:t>16-29</w:t>
      </w:r>
      <w:r w:rsidR="004B0BAA" w:rsidRPr="004B0BAA">
        <w:t xml:space="preserve"> </w:t>
      </w:r>
      <w:r w:rsidR="00FF2FFF" w:rsidRPr="004B0BAA">
        <w:t>лет</w:t>
      </w:r>
      <w:r w:rsidR="004B0BAA" w:rsidRPr="004B0BAA">
        <w:t xml:space="preserve"> [</w:t>
      </w:r>
      <w:r w:rsidR="00FF2FFF" w:rsidRPr="004B0BAA">
        <w:t>19</w:t>
      </w:r>
      <w:r w:rsidR="004B0BAA" w:rsidRPr="004B0BAA">
        <w:t>].</w:t>
      </w:r>
    </w:p>
    <w:p w:rsidR="004B0BAA" w:rsidRPr="004B0BAA" w:rsidRDefault="00FB6F01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I</w:t>
      </w:r>
      <w:r w:rsidR="004B0BAA" w:rsidRPr="004B0BAA">
        <w:t xml:space="preserve"> </w:t>
      </w:r>
      <w:r w:rsidRPr="004B0BAA">
        <w:t>квартале</w:t>
      </w:r>
      <w:r w:rsidR="004B0BAA" w:rsidRPr="004B0BAA">
        <w:t xml:space="preserve"> </w:t>
      </w:r>
      <w:r w:rsidRPr="004B0BAA">
        <w:t>2009г</w:t>
      </w:r>
      <w:r w:rsidR="004B0BAA" w:rsidRPr="004B0BAA">
        <w:t xml:space="preserve">. </w:t>
      </w:r>
      <w:r w:rsidRPr="004B0BAA">
        <w:t>безработная</w:t>
      </w:r>
      <w:r w:rsidR="004B0BAA" w:rsidRPr="004B0BAA">
        <w:t xml:space="preserve"> </w:t>
      </w:r>
      <w:r w:rsidRPr="004B0BAA">
        <w:t>молодежь</w:t>
      </w:r>
      <w:r w:rsidR="004B0BAA" w:rsidRPr="004B0BAA">
        <w:t xml:space="preserve"> </w:t>
      </w:r>
      <w:r w:rsidRPr="004B0BAA">
        <w:t>составила</w:t>
      </w:r>
      <w:r w:rsidR="004B0BAA" w:rsidRPr="004B0BAA">
        <w:t xml:space="preserve"> </w:t>
      </w:r>
      <w:r w:rsidRPr="004B0BAA">
        <w:t>40,1%</w:t>
      </w:r>
      <w:r w:rsidR="004B0BAA" w:rsidRPr="004B0BAA">
        <w:t xml:space="preserve">. </w:t>
      </w:r>
      <w:r w:rsidRPr="004B0BAA">
        <w:t>Трудоустроено</w:t>
      </w:r>
      <w:r w:rsidR="004B0BAA" w:rsidRPr="004B0BAA">
        <w:t xml:space="preserve"> </w:t>
      </w:r>
      <w:r w:rsidRPr="004B0BAA">
        <w:t>1,7</w:t>
      </w:r>
      <w:r w:rsidR="004B0BAA" w:rsidRPr="004B0BAA">
        <w:t xml:space="preserve"> </w:t>
      </w:r>
      <w:r w:rsidRPr="004B0BAA">
        <w:t>тыс</w:t>
      </w:r>
      <w:r w:rsidR="004B0BAA" w:rsidRPr="004B0BAA">
        <w:t xml:space="preserve">. </w:t>
      </w:r>
      <w:r w:rsidRPr="004B0BAA">
        <w:t>человек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возрасте</w:t>
      </w:r>
      <w:r w:rsidR="004B0BAA" w:rsidRPr="004B0BAA">
        <w:t xml:space="preserve"> </w:t>
      </w:r>
      <w:r w:rsidRPr="004B0BAA">
        <w:t>16-29</w:t>
      </w:r>
      <w:r w:rsidR="004B0BAA" w:rsidRPr="004B0BAA">
        <w:t xml:space="preserve"> </w:t>
      </w:r>
      <w:r w:rsidRPr="004B0BAA">
        <w:t>лет</w:t>
      </w:r>
      <w:r w:rsidR="004B0BAA" w:rsidRPr="004B0BAA">
        <w:t>.</w:t>
      </w:r>
    </w:p>
    <w:p w:rsidR="004B0BAA" w:rsidRPr="004B0BAA" w:rsidRDefault="0054447F" w:rsidP="004B0BAA">
      <w:pPr>
        <w:tabs>
          <w:tab w:val="left" w:pos="726"/>
        </w:tabs>
      </w:pPr>
      <w:r w:rsidRPr="004B0BAA">
        <w:rPr>
          <w:b/>
        </w:rPr>
        <w:t>Проблемы</w:t>
      </w:r>
      <w:r w:rsidR="004B0BAA" w:rsidRPr="004B0BAA">
        <w:rPr>
          <w:b/>
        </w:rPr>
        <w:t xml:space="preserve"> </w:t>
      </w:r>
      <w:r w:rsidRPr="004B0BAA">
        <w:rPr>
          <w:b/>
        </w:rPr>
        <w:t>трудоустройства</w:t>
      </w:r>
      <w:r w:rsidR="004B0BAA" w:rsidRPr="004B0BAA">
        <w:rPr>
          <w:b/>
        </w:rPr>
        <w:t xml:space="preserve"> </w:t>
      </w:r>
      <w:r w:rsidRPr="004B0BAA">
        <w:rPr>
          <w:b/>
        </w:rPr>
        <w:t>и</w:t>
      </w:r>
      <w:r w:rsidR="004B0BAA" w:rsidRPr="004B0BAA">
        <w:rPr>
          <w:b/>
        </w:rPr>
        <w:t xml:space="preserve"> </w:t>
      </w:r>
      <w:r w:rsidRPr="004B0BAA">
        <w:rPr>
          <w:b/>
        </w:rPr>
        <w:t>трудовой</w:t>
      </w:r>
      <w:r w:rsidR="004B0BAA" w:rsidRPr="004B0BAA">
        <w:rPr>
          <w:b/>
        </w:rPr>
        <w:t xml:space="preserve"> </w:t>
      </w:r>
      <w:r w:rsidRPr="004B0BAA">
        <w:rPr>
          <w:b/>
        </w:rPr>
        <w:t>реабилитации</w:t>
      </w:r>
      <w:r w:rsidR="004B0BAA" w:rsidRPr="004B0BAA">
        <w:rPr>
          <w:b/>
        </w:rPr>
        <w:t xml:space="preserve"> </w:t>
      </w:r>
      <w:r w:rsidRPr="004B0BAA">
        <w:rPr>
          <w:b/>
        </w:rPr>
        <w:t>инвалидов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нашей</w:t>
      </w:r>
      <w:r w:rsidR="004B0BAA" w:rsidRPr="004B0BAA">
        <w:t xml:space="preserve"> </w:t>
      </w:r>
      <w:r w:rsidRPr="004B0BAA">
        <w:t>стране</w:t>
      </w:r>
      <w:r w:rsidR="004B0BAA" w:rsidRPr="004B0BAA">
        <w:t xml:space="preserve"> </w:t>
      </w:r>
      <w:r w:rsidRPr="004B0BAA">
        <w:t>решаются</w:t>
      </w:r>
      <w:r w:rsidR="004B0BAA" w:rsidRPr="004B0BAA">
        <w:t xml:space="preserve"> </w:t>
      </w:r>
      <w:r w:rsidRPr="004B0BAA">
        <w:t>путем</w:t>
      </w:r>
      <w:r w:rsidR="004B0BAA" w:rsidRPr="004B0BAA">
        <w:t xml:space="preserve"> </w:t>
      </w:r>
      <w:r w:rsidRPr="004B0BAA">
        <w:t>создания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бронирования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них</w:t>
      </w:r>
      <w:r w:rsidR="004B0BAA" w:rsidRPr="004B0BAA">
        <w:t xml:space="preserve"> </w:t>
      </w:r>
      <w:r w:rsidRPr="004B0BAA">
        <w:t>приспособленных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мест,</w:t>
      </w:r>
      <w:r w:rsidR="004B0BAA" w:rsidRPr="004B0BAA">
        <w:t xml:space="preserve"> </w:t>
      </w:r>
      <w:r w:rsidRPr="004B0BAA">
        <w:t>организации</w:t>
      </w:r>
      <w:r w:rsidR="004B0BAA" w:rsidRPr="004B0BAA">
        <w:t xml:space="preserve"> </w:t>
      </w:r>
      <w:r w:rsidRPr="004B0BAA">
        <w:t>профессионального</w:t>
      </w:r>
      <w:r w:rsidR="004B0BAA" w:rsidRPr="004B0BAA">
        <w:t xml:space="preserve"> </w:t>
      </w:r>
      <w:r w:rsidRPr="004B0BAA">
        <w:t>обучения,</w:t>
      </w:r>
      <w:r w:rsidR="004B0BAA" w:rsidRPr="004B0BAA">
        <w:t xml:space="preserve"> </w:t>
      </w:r>
      <w:r w:rsidRPr="004B0BAA">
        <w:t>поддержки</w:t>
      </w:r>
      <w:r w:rsidR="004B0BAA" w:rsidRPr="004B0BAA">
        <w:t xml:space="preserve"> </w:t>
      </w:r>
      <w:r w:rsidRPr="004B0BAA">
        <w:t>специализированных</w:t>
      </w:r>
      <w:r w:rsidR="004B0BAA" w:rsidRPr="004B0BAA">
        <w:t xml:space="preserve"> </w:t>
      </w:r>
      <w:r w:rsidRPr="004B0BAA">
        <w:t>предприятий</w:t>
      </w:r>
      <w:r w:rsidR="004B0BAA" w:rsidRPr="004B0BAA">
        <w:t xml:space="preserve"> </w:t>
      </w:r>
      <w:r w:rsidRPr="004B0BAA">
        <w:t>инвалидов</w:t>
      </w:r>
      <w:r w:rsidR="004B0BAA" w:rsidRPr="004B0BAA">
        <w:t>.</w:t>
      </w:r>
    </w:p>
    <w:p w:rsidR="004B0BAA" w:rsidRPr="004B0BAA" w:rsidRDefault="0054447F" w:rsidP="004B0BAA">
      <w:pPr>
        <w:tabs>
          <w:tab w:val="left" w:pos="726"/>
        </w:tabs>
      </w:pPr>
      <w:r w:rsidRPr="004B0BAA">
        <w:rPr>
          <w:i/>
        </w:rPr>
        <w:t>В</w:t>
      </w:r>
      <w:r w:rsidR="004B0BAA" w:rsidRPr="004B0BAA">
        <w:rPr>
          <w:i/>
        </w:rPr>
        <w:t xml:space="preserve"> </w:t>
      </w:r>
      <w:r w:rsidRPr="004B0BAA">
        <w:rPr>
          <w:i/>
        </w:rPr>
        <w:t>прошлом</w:t>
      </w:r>
      <w:r w:rsidR="004B0BAA" w:rsidRPr="004B0BAA">
        <w:rPr>
          <w:i/>
        </w:rPr>
        <w:t xml:space="preserve"> </w:t>
      </w:r>
      <w:r w:rsidRPr="004B0BAA">
        <w:rPr>
          <w:i/>
        </w:rPr>
        <w:t>году</w:t>
      </w:r>
      <w:r w:rsidR="004B0BAA" w:rsidRPr="004B0BAA">
        <w:rPr>
          <w:i/>
        </w:rPr>
        <w:t xml:space="preserve"> </w:t>
      </w:r>
      <w:r w:rsidRPr="004B0BAA">
        <w:rPr>
          <w:i/>
        </w:rPr>
        <w:t>оказано</w:t>
      </w:r>
      <w:r w:rsidR="004B0BAA" w:rsidRPr="004B0BAA">
        <w:rPr>
          <w:i/>
        </w:rPr>
        <w:t xml:space="preserve"> </w:t>
      </w:r>
      <w:r w:rsidRPr="004B0BAA">
        <w:rPr>
          <w:i/>
        </w:rPr>
        <w:t>содействие</w:t>
      </w:r>
      <w:r w:rsidR="004B0BAA" w:rsidRPr="004B0BAA">
        <w:rPr>
          <w:i/>
        </w:rPr>
        <w:t xml:space="preserve"> </w:t>
      </w:r>
      <w:r w:rsidRPr="004B0BAA">
        <w:rPr>
          <w:i/>
        </w:rPr>
        <w:t>в</w:t>
      </w:r>
      <w:r w:rsidR="004B0BAA" w:rsidRPr="004B0BAA">
        <w:rPr>
          <w:i/>
        </w:rPr>
        <w:t xml:space="preserve"> </w:t>
      </w:r>
      <w:r w:rsidRPr="004B0BAA">
        <w:rPr>
          <w:i/>
        </w:rPr>
        <w:t>трудоустройстве</w:t>
      </w:r>
      <w:r w:rsidR="004B0BAA" w:rsidRPr="004B0BAA">
        <w:rPr>
          <w:i/>
        </w:rPr>
        <w:t xml:space="preserve"> </w:t>
      </w:r>
      <w:r w:rsidRPr="004B0BAA">
        <w:rPr>
          <w:i/>
        </w:rPr>
        <w:t>2,6</w:t>
      </w:r>
      <w:r w:rsidR="004B0BAA" w:rsidRPr="004B0BAA">
        <w:rPr>
          <w:i/>
        </w:rPr>
        <w:t xml:space="preserve"> </w:t>
      </w:r>
      <w:r w:rsidRPr="004B0BAA">
        <w:rPr>
          <w:i/>
        </w:rPr>
        <w:t>тыс</w:t>
      </w:r>
      <w:r w:rsidR="004B0BAA" w:rsidRPr="004B0BAA">
        <w:rPr>
          <w:i/>
        </w:rPr>
        <w:t xml:space="preserve">. </w:t>
      </w:r>
      <w:r w:rsidRPr="004B0BAA">
        <w:rPr>
          <w:i/>
        </w:rPr>
        <w:t>инвалидам,</w:t>
      </w:r>
      <w:r w:rsidR="004B0BAA" w:rsidRPr="004B0BAA">
        <w:rPr>
          <w:i/>
        </w:rPr>
        <w:t xml:space="preserve"> </w:t>
      </w:r>
      <w:r w:rsidRPr="004B0BAA">
        <w:rPr>
          <w:i/>
        </w:rPr>
        <w:t>в</w:t>
      </w:r>
      <w:r w:rsidR="004B0BAA" w:rsidRPr="004B0BAA">
        <w:rPr>
          <w:i/>
        </w:rPr>
        <w:t xml:space="preserve"> </w:t>
      </w:r>
      <w:r w:rsidRPr="004B0BAA">
        <w:rPr>
          <w:i/>
        </w:rPr>
        <w:t>том</w:t>
      </w:r>
      <w:r w:rsidR="004B0BAA" w:rsidRPr="004B0BAA">
        <w:rPr>
          <w:i/>
        </w:rPr>
        <w:t xml:space="preserve"> </w:t>
      </w:r>
      <w:r w:rsidRPr="004B0BAA">
        <w:rPr>
          <w:i/>
        </w:rPr>
        <w:t>числе</w:t>
      </w:r>
      <w:r w:rsidR="004B0BAA" w:rsidRPr="004B0BAA">
        <w:rPr>
          <w:i/>
        </w:rPr>
        <w:t xml:space="preserve"> </w:t>
      </w:r>
      <w:r w:rsidRPr="004B0BAA">
        <w:rPr>
          <w:i/>
        </w:rPr>
        <w:t>1,2</w:t>
      </w:r>
      <w:r w:rsidR="004B0BAA" w:rsidRPr="004B0BAA">
        <w:rPr>
          <w:i/>
        </w:rPr>
        <w:t xml:space="preserve"> </w:t>
      </w:r>
      <w:r w:rsidRPr="004B0BAA">
        <w:rPr>
          <w:i/>
        </w:rPr>
        <w:t>тыс</w:t>
      </w:r>
      <w:r w:rsidR="004B0BAA" w:rsidRPr="004B0BAA">
        <w:rPr>
          <w:i/>
        </w:rPr>
        <w:t xml:space="preserve">. </w:t>
      </w:r>
      <w:r w:rsidRPr="004B0BAA">
        <w:rPr>
          <w:i/>
        </w:rPr>
        <w:t>человек</w:t>
      </w:r>
      <w:r w:rsidR="004B0BAA" w:rsidRPr="004B0BAA">
        <w:rPr>
          <w:i/>
        </w:rPr>
        <w:t xml:space="preserve"> </w:t>
      </w:r>
      <w:r w:rsidRPr="004B0BAA">
        <w:rPr>
          <w:i/>
        </w:rPr>
        <w:t>устроено</w:t>
      </w:r>
      <w:r w:rsidR="004B0BAA" w:rsidRPr="004B0BAA">
        <w:rPr>
          <w:i/>
        </w:rPr>
        <w:t xml:space="preserve"> </w:t>
      </w:r>
      <w:r w:rsidRPr="004B0BAA">
        <w:rPr>
          <w:i/>
        </w:rPr>
        <w:t>на</w:t>
      </w:r>
      <w:r w:rsidR="004B0BAA" w:rsidRPr="004B0BAA">
        <w:rPr>
          <w:i/>
        </w:rPr>
        <w:t xml:space="preserve"> </w:t>
      </w:r>
      <w:r w:rsidRPr="004B0BAA">
        <w:rPr>
          <w:i/>
        </w:rPr>
        <w:t>забронированные</w:t>
      </w:r>
      <w:r w:rsidR="004B0BAA" w:rsidRPr="004B0BAA">
        <w:rPr>
          <w:i/>
        </w:rPr>
        <w:t xml:space="preserve"> </w:t>
      </w:r>
      <w:r w:rsidRPr="004B0BAA">
        <w:rPr>
          <w:i/>
        </w:rPr>
        <w:t>рабочие</w:t>
      </w:r>
      <w:r w:rsidR="004B0BAA" w:rsidRPr="004B0BAA">
        <w:rPr>
          <w:i/>
        </w:rPr>
        <w:t xml:space="preserve"> </w:t>
      </w:r>
      <w:r w:rsidRPr="004B0BAA">
        <w:rPr>
          <w:i/>
        </w:rPr>
        <w:t>места</w:t>
      </w:r>
      <w:r w:rsidR="004B0BAA" w:rsidRPr="004B0BAA">
        <w:rPr>
          <w:i/>
        </w:rPr>
        <w:t xml:space="preserve">; </w:t>
      </w:r>
      <w:r w:rsidRPr="004B0BAA">
        <w:rPr>
          <w:i/>
        </w:rPr>
        <w:t>на</w:t>
      </w:r>
      <w:r w:rsidR="004B0BAA" w:rsidRPr="004B0BAA">
        <w:rPr>
          <w:i/>
        </w:rPr>
        <w:t xml:space="preserve"> </w:t>
      </w:r>
      <w:r w:rsidRPr="004B0BAA">
        <w:rPr>
          <w:i/>
        </w:rPr>
        <w:t>профессиональное</w:t>
      </w:r>
      <w:r w:rsidR="004B0BAA" w:rsidRPr="004B0BAA">
        <w:rPr>
          <w:i/>
        </w:rPr>
        <w:t xml:space="preserve"> </w:t>
      </w:r>
      <w:r w:rsidRPr="004B0BAA">
        <w:rPr>
          <w:i/>
        </w:rPr>
        <w:t>обучение</w:t>
      </w:r>
      <w:r w:rsidR="004B0BAA" w:rsidRPr="004B0BAA">
        <w:rPr>
          <w:i/>
        </w:rPr>
        <w:t xml:space="preserve"> </w:t>
      </w:r>
      <w:r w:rsidRPr="004B0BAA">
        <w:rPr>
          <w:i/>
        </w:rPr>
        <w:t>направлено</w:t>
      </w:r>
      <w:r w:rsidR="004B0BAA" w:rsidRPr="004B0BAA">
        <w:rPr>
          <w:i/>
        </w:rPr>
        <w:t xml:space="preserve"> </w:t>
      </w:r>
      <w:r w:rsidRPr="004B0BAA">
        <w:rPr>
          <w:i/>
        </w:rPr>
        <w:t>463</w:t>
      </w:r>
      <w:r w:rsidR="004B0BAA" w:rsidRPr="004B0BAA">
        <w:rPr>
          <w:i/>
        </w:rPr>
        <w:t xml:space="preserve"> </w:t>
      </w:r>
      <w:r w:rsidRPr="004B0BAA">
        <w:rPr>
          <w:i/>
        </w:rPr>
        <w:t>инвалида</w:t>
      </w:r>
      <w:r w:rsidR="004B0BAA" w:rsidRPr="004B0BAA">
        <w:rPr>
          <w:i/>
        </w:rPr>
        <w:t xml:space="preserve">; </w:t>
      </w:r>
      <w:r w:rsidRPr="004B0BAA">
        <w:rPr>
          <w:i/>
        </w:rPr>
        <w:t>организована</w:t>
      </w:r>
      <w:r w:rsidR="004B0BAA" w:rsidRPr="004B0BAA">
        <w:rPr>
          <w:i/>
        </w:rPr>
        <w:t xml:space="preserve"> </w:t>
      </w:r>
      <w:r w:rsidRPr="004B0BAA">
        <w:rPr>
          <w:i/>
        </w:rPr>
        <w:t>трудовая</w:t>
      </w:r>
      <w:r w:rsidR="004B0BAA" w:rsidRPr="004B0BAA">
        <w:rPr>
          <w:i/>
        </w:rPr>
        <w:t xml:space="preserve"> </w:t>
      </w:r>
      <w:r w:rsidRPr="004B0BAA">
        <w:rPr>
          <w:i/>
        </w:rPr>
        <w:t>реабилитация</w:t>
      </w:r>
      <w:r w:rsidR="004B0BAA" w:rsidRPr="004B0BAA">
        <w:rPr>
          <w:i/>
        </w:rPr>
        <w:t xml:space="preserve"> </w:t>
      </w:r>
      <w:r w:rsidRPr="004B0BAA">
        <w:rPr>
          <w:i/>
        </w:rPr>
        <w:t>509</w:t>
      </w:r>
      <w:r w:rsidR="004B0BAA" w:rsidRPr="004B0BAA">
        <w:rPr>
          <w:i/>
        </w:rPr>
        <w:t xml:space="preserve"> </w:t>
      </w:r>
      <w:r w:rsidRPr="004B0BAA">
        <w:rPr>
          <w:i/>
        </w:rPr>
        <w:t>безработных</w:t>
      </w:r>
      <w:r w:rsidR="004B0BAA" w:rsidRPr="004B0BAA">
        <w:rPr>
          <w:i/>
        </w:rPr>
        <w:t xml:space="preserve"> </w:t>
      </w:r>
      <w:r w:rsidRPr="004B0BAA">
        <w:rPr>
          <w:i/>
        </w:rPr>
        <w:t>из</w:t>
      </w:r>
      <w:r w:rsidR="004B0BAA" w:rsidRPr="004B0BAA">
        <w:rPr>
          <w:i/>
        </w:rPr>
        <w:t xml:space="preserve"> </w:t>
      </w:r>
      <w:r w:rsidRPr="004B0BAA">
        <w:rPr>
          <w:i/>
        </w:rPr>
        <w:t>числа</w:t>
      </w:r>
      <w:r w:rsidR="004B0BAA" w:rsidRPr="004B0BAA">
        <w:rPr>
          <w:i/>
        </w:rPr>
        <w:t xml:space="preserve"> </w:t>
      </w:r>
      <w:r w:rsidRPr="004B0BAA">
        <w:rPr>
          <w:i/>
        </w:rPr>
        <w:t>инвалидов</w:t>
      </w:r>
      <w:r w:rsidR="004B0BAA" w:rsidRPr="004B0BAA">
        <w:rPr>
          <w:i/>
        </w:rPr>
        <w:t xml:space="preserve">. </w:t>
      </w:r>
      <w:r w:rsidRPr="004B0BAA">
        <w:rPr>
          <w:i/>
        </w:rPr>
        <w:t>При</w:t>
      </w:r>
      <w:r w:rsidR="004B0BAA" w:rsidRPr="004B0BAA">
        <w:rPr>
          <w:i/>
        </w:rPr>
        <w:t xml:space="preserve"> </w:t>
      </w:r>
      <w:r w:rsidRPr="004B0BAA">
        <w:rPr>
          <w:i/>
        </w:rPr>
        <w:t>этом</w:t>
      </w:r>
      <w:r w:rsidR="004B0BAA" w:rsidRPr="004B0BAA">
        <w:rPr>
          <w:i/>
        </w:rPr>
        <w:t xml:space="preserve"> </w:t>
      </w:r>
      <w:r w:rsidRPr="004B0BAA">
        <w:rPr>
          <w:i/>
        </w:rPr>
        <w:t>государственной</w:t>
      </w:r>
      <w:r w:rsidR="004B0BAA" w:rsidRPr="004B0BAA">
        <w:rPr>
          <w:i/>
        </w:rPr>
        <w:t xml:space="preserve"> </w:t>
      </w:r>
      <w:r w:rsidRPr="004B0BAA">
        <w:rPr>
          <w:i/>
        </w:rPr>
        <w:t>службой</w:t>
      </w:r>
      <w:r w:rsidR="004B0BAA" w:rsidRPr="004B0BAA">
        <w:rPr>
          <w:i/>
        </w:rPr>
        <w:t xml:space="preserve"> </w:t>
      </w:r>
      <w:r w:rsidRPr="004B0BAA">
        <w:rPr>
          <w:i/>
        </w:rPr>
        <w:t>занятости</w:t>
      </w:r>
      <w:r w:rsidR="004B0BAA" w:rsidRPr="004B0BAA">
        <w:rPr>
          <w:i/>
        </w:rPr>
        <w:t xml:space="preserve"> </w:t>
      </w:r>
      <w:r w:rsidRPr="004B0BAA">
        <w:rPr>
          <w:i/>
        </w:rPr>
        <w:t>компенсированы</w:t>
      </w:r>
      <w:r w:rsidR="004B0BAA" w:rsidRPr="004B0BAA">
        <w:rPr>
          <w:i/>
        </w:rPr>
        <w:t xml:space="preserve"> </w:t>
      </w:r>
      <w:r w:rsidRPr="004B0BAA">
        <w:rPr>
          <w:i/>
        </w:rPr>
        <w:t>затраты</w:t>
      </w:r>
      <w:r w:rsidR="004B0BAA" w:rsidRPr="004B0BAA">
        <w:rPr>
          <w:i/>
        </w:rPr>
        <w:t xml:space="preserve"> </w:t>
      </w:r>
      <w:r w:rsidRPr="004B0BAA">
        <w:rPr>
          <w:i/>
        </w:rPr>
        <w:t>за</w:t>
      </w:r>
      <w:r w:rsidR="004B0BAA" w:rsidRPr="004B0BAA">
        <w:rPr>
          <w:i/>
        </w:rPr>
        <w:t xml:space="preserve"> </w:t>
      </w:r>
      <w:r w:rsidRPr="004B0BAA">
        <w:rPr>
          <w:i/>
        </w:rPr>
        <w:t>приобретенное</w:t>
      </w:r>
      <w:r w:rsidR="004B0BAA" w:rsidRPr="004B0BAA">
        <w:rPr>
          <w:i/>
        </w:rPr>
        <w:t xml:space="preserve"> </w:t>
      </w:r>
      <w:r w:rsidRPr="004B0BAA">
        <w:rPr>
          <w:i/>
        </w:rPr>
        <w:t>оборудование</w:t>
      </w:r>
      <w:r w:rsidR="004B0BAA" w:rsidRPr="004B0BAA">
        <w:rPr>
          <w:i/>
        </w:rPr>
        <w:t xml:space="preserve"> </w:t>
      </w:r>
      <w:r w:rsidRPr="004B0BAA">
        <w:rPr>
          <w:i/>
        </w:rPr>
        <w:t>для</w:t>
      </w:r>
      <w:r w:rsidR="004B0BAA" w:rsidRPr="004B0BAA">
        <w:rPr>
          <w:i/>
        </w:rPr>
        <w:t xml:space="preserve"> </w:t>
      </w:r>
      <w:r w:rsidRPr="004B0BAA">
        <w:rPr>
          <w:i/>
        </w:rPr>
        <w:t>созд</w:t>
      </w:r>
      <w:r w:rsidR="00FF2FFF" w:rsidRPr="004B0BAA">
        <w:rPr>
          <w:i/>
        </w:rPr>
        <w:t>ания</w:t>
      </w:r>
      <w:r w:rsidR="004B0BAA" w:rsidRPr="004B0BAA">
        <w:rPr>
          <w:i/>
        </w:rPr>
        <w:t xml:space="preserve"> </w:t>
      </w:r>
      <w:r w:rsidR="00FF2FFF" w:rsidRPr="004B0BAA">
        <w:rPr>
          <w:i/>
        </w:rPr>
        <w:t>134</w:t>
      </w:r>
      <w:r w:rsidR="004B0BAA" w:rsidRPr="004B0BAA">
        <w:rPr>
          <w:i/>
        </w:rPr>
        <w:t xml:space="preserve"> </w:t>
      </w:r>
      <w:r w:rsidR="00FF2FFF" w:rsidRPr="004B0BAA">
        <w:rPr>
          <w:i/>
        </w:rPr>
        <w:t>рабочих</w:t>
      </w:r>
      <w:r w:rsidR="004B0BAA" w:rsidRPr="004B0BAA">
        <w:rPr>
          <w:i/>
        </w:rPr>
        <w:t xml:space="preserve"> </w:t>
      </w:r>
      <w:r w:rsidR="00FF2FFF" w:rsidRPr="004B0BAA">
        <w:rPr>
          <w:i/>
        </w:rPr>
        <w:t>мест</w:t>
      </w:r>
      <w:r w:rsidR="004B0BAA" w:rsidRPr="004B0BAA">
        <w:rPr>
          <w:i/>
        </w:rPr>
        <w:t xml:space="preserve"> </w:t>
      </w:r>
      <w:r w:rsidR="00FF2FFF" w:rsidRPr="004B0BAA">
        <w:rPr>
          <w:i/>
        </w:rPr>
        <w:t>инвалидов</w:t>
      </w:r>
      <w:r w:rsidR="004B0BAA" w:rsidRPr="004B0BAA">
        <w:rPr>
          <w:i/>
        </w:rPr>
        <w:t xml:space="preserve"> </w:t>
      </w:r>
      <w:r w:rsidR="004B0BAA" w:rsidRPr="004B0BAA">
        <w:t>[</w:t>
      </w:r>
      <w:r w:rsidR="00FF2FFF" w:rsidRPr="004B0BAA">
        <w:t>20</w:t>
      </w:r>
      <w:r w:rsidR="004B0BAA" w:rsidRPr="004B0BAA">
        <w:t>].</w:t>
      </w:r>
    </w:p>
    <w:p w:rsidR="004B0BAA" w:rsidRDefault="004B0BAA" w:rsidP="004B0BAA">
      <w:pPr>
        <w:tabs>
          <w:tab w:val="left" w:pos="726"/>
        </w:tabs>
      </w:pPr>
    </w:p>
    <w:p w:rsidR="004B0BAA" w:rsidRDefault="00732822" w:rsidP="004B0BAA">
      <w:pPr>
        <w:pStyle w:val="1"/>
      </w:pPr>
      <w:bookmarkStart w:id="8" w:name="_Toc290118315"/>
      <w:r w:rsidRPr="004B0BAA">
        <w:t>2</w:t>
      </w:r>
      <w:r w:rsidR="004B0BAA">
        <w:t>.3</w:t>
      </w:r>
      <w:r w:rsidR="004B0BAA" w:rsidRPr="004B0BAA">
        <w:t xml:space="preserve"> </w:t>
      </w:r>
      <w:r w:rsidR="007330E1" w:rsidRPr="004B0BAA">
        <w:t>Проблемы</w:t>
      </w:r>
      <w:r w:rsidR="004B0BAA" w:rsidRPr="004B0BAA">
        <w:t xml:space="preserve"> </w:t>
      </w:r>
      <w:r w:rsidR="007330E1" w:rsidRPr="004B0BAA">
        <w:t>безработицы</w:t>
      </w:r>
      <w:r w:rsidR="004B0BAA" w:rsidRPr="004B0BAA">
        <w:t xml:space="preserve"> </w:t>
      </w:r>
      <w:r w:rsidR="007330E1" w:rsidRPr="004B0BAA">
        <w:t>и</w:t>
      </w:r>
      <w:r w:rsidR="004B0BAA" w:rsidRPr="004B0BAA">
        <w:t xml:space="preserve"> </w:t>
      </w:r>
      <w:r w:rsidR="007330E1" w:rsidRPr="004B0BAA">
        <w:t>методы</w:t>
      </w:r>
      <w:r w:rsidR="004B0BAA" w:rsidRPr="004B0BAA">
        <w:t xml:space="preserve"> </w:t>
      </w:r>
      <w:r w:rsidR="007330E1" w:rsidRPr="004B0BAA">
        <w:t>их</w:t>
      </w:r>
      <w:r w:rsidR="004B0BAA" w:rsidRPr="004B0BAA">
        <w:t xml:space="preserve"> </w:t>
      </w:r>
      <w:r w:rsidR="007330E1" w:rsidRPr="004B0BAA">
        <w:t>преодоления</w:t>
      </w:r>
      <w:r w:rsidR="004B0BAA" w:rsidRPr="004B0BAA">
        <w:t xml:space="preserve"> </w:t>
      </w:r>
      <w:r w:rsidR="00F47E9B" w:rsidRPr="004B0BAA">
        <w:t>в</w:t>
      </w:r>
      <w:r w:rsidR="004B0BAA" w:rsidRPr="004B0BAA">
        <w:t xml:space="preserve"> </w:t>
      </w:r>
      <w:r w:rsidR="00F47E9B" w:rsidRPr="004B0BAA">
        <w:t>Республике</w:t>
      </w:r>
      <w:r w:rsidR="004B0BAA" w:rsidRPr="004B0BAA">
        <w:t xml:space="preserve"> </w:t>
      </w:r>
      <w:r w:rsidR="00F47E9B" w:rsidRPr="004B0BAA">
        <w:t>Беларусь</w:t>
      </w:r>
      <w:bookmarkEnd w:id="8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9376E2" w:rsidP="004B0BAA">
      <w:pPr>
        <w:tabs>
          <w:tab w:val="left" w:pos="726"/>
        </w:tabs>
      </w:pPr>
      <w:r w:rsidRPr="004B0BAA">
        <w:t>Независимый</w:t>
      </w:r>
      <w:r w:rsidR="004B0BAA" w:rsidRPr="004B0BAA">
        <w:t xml:space="preserve"> </w:t>
      </w:r>
      <w:r w:rsidRPr="004B0BAA">
        <w:t>институт</w:t>
      </w:r>
      <w:r w:rsidR="004B0BAA" w:rsidRPr="004B0BAA">
        <w:t xml:space="preserve"> </w:t>
      </w:r>
      <w:r w:rsidRPr="004B0BAA">
        <w:t>социально-экономических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политических</w:t>
      </w:r>
      <w:r w:rsidR="004B0BAA" w:rsidRPr="004B0BAA">
        <w:t xml:space="preserve"> </w:t>
      </w:r>
      <w:r w:rsidRPr="004B0BAA">
        <w:t>исследований</w:t>
      </w:r>
      <w:r w:rsidR="004B0BAA" w:rsidRPr="004B0BAA">
        <w:t xml:space="preserve"> </w:t>
      </w:r>
      <w:r w:rsidRPr="004B0BAA">
        <w:t>провел</w:t>
      </w:r>
      <w:r w:rsidR="004B0BAA" w:rsidRPr="004B0BAA">
        <w:t xml:space="preserve"> </w:t>
      </w:r>
      <w:r w:rsidRPr="004B0BAA">
        <w:t>социологический</w:t>
      </w:r>
      <w:r w:rsidR="004B0BAA" w:rsidRPr="004B0BAA">
        <w:t xml:space="preserve"> </w:t>
      </w:r>
      <w:r w:rsidRPr="004B0BAA">
        <w:t>опрос,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которого</w:t>
      </w:r>
      <w:r w:rsidR="004B0BAA" w:rsidRPr="004B0BAA">
        <w:t xml:space="preserve"> </w:t>
      </w:r>
      <w:r w:rsidRPr="004B0BAA">
        <w:t>выяснилось,</w:t>
      </w:r>
      <w:r w:rsidR="004B0BAA" w:rsidRPr="004B0BAA">
        <w:t xml:space="preserve"> </w:t>
      </w:r>
      <w:r w:rsidRPr="004B0BAA">
        <w:t>что,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мнению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страны,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одной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самых</w:t>
      </w:r>
      <w:r w:rsidR="004B0BAA" w:rsidRPr="004B0BAA">
        <w:t xml:space="preserve"> </w:t>
      </w:r>
      <w:r w:rsidRPr="004B0BAA">
        <w:t>острых</w:t>
      </w:r>
      <w:r w:rsidR="004B0BAA" w:rsidRPr="004B0BAA">
        <w:t xml:space="preserve"> </w:t>
      </w:r>
      <w:r w:rsidRPr="004B0BAA">
        <w:t>проблем</w:t>
      </w:r>
      <w:r w:rsidR="004B0BAA" w:rsidRPr="004B0BAA">
        <w:t xml:space="preserve">. </w:t>
      </w:r>
      <w:r w:rsidRPr="004B0BAA">
        <w:t>Такого</w:t>
      </w:r>
      <w:r w:rsidR="004B0BAA" w:rsidRPr="004B0BAA">
        <w:t xml:space="preserve"> </w:t>
      </w:r>
      <w:r w:rsidRPr="004B0BAA">
        <w:t>мнения</w:t>
      </w:r>
      <w:r w:rsidR="004B0BAA" w:rsidRPr="004B0BAA">
        <w:t xml:space="preserve"> </w:t>
      </w:r>
      <w:r w:rsidRPr="004B0BAA">
        <w:t>придерживается</w:t>
      </w:r>
      <w:r w:rsidR="004B0BAA" w:rsidRPr="004B0BAA">
        <w:t xml:space="preserve"> </w:t>
      </w:r>
      <w:r w:rsidRPr="004B0BAA">
        <w:t>40%</w:t>
      </w:r>
      <w:r w:rsidR="004B0BAA" w:rsidRPr="004B0BAA">
        <w:t xml:space="preserve"> </w:t>
      </w:r>
      <w:r w:rsidRPr="004B0BAA">
        <w:t>опрошенных</w:t>
      </w:r>
      <w:r w:rsidR="004B0BAA" w:rsidRPr="004B0BAA">
        <w:t xml:space="preserve">. </w:t>
      </w:r>
      <w:r w:rsidRPr="004B0BAA">
        <w:t>На</w:t>
      </w:r>
      <w:r w:rsidR="004B0BAA" w:rsidRPr="004B0BAA">
        <w:t xml:space="preserve"> </w:t>
      </w:r>
      <w:r w:rsidRPr="004B0BAA">
        <w:t>1</w:t>
      </w:r>
      <w:r w:rsidR="004B0BAA" w:rsidRPr="004B0BAA">
        <w:t xml:space="preserve"> </w:t>
      </w:r>
      <w:r w:rsidRPr="004B0BAA">
        <w:t>декабря</w:t>
      </w:r>
      <w:r w:rsidR="004B0BAA" w:rsidRPr="004B0BAA">
        <w:t xml:space="preserve"> </w:t>
      </w:r>
      <w:r w:rsidRPr="004B0BAA">
        <w:t>2009</w:t>
      </w:r>
      <w:r w:rsidR="004B0BAA" w:rsidRPr="004B0BAA">
        <w:t xml:space="preserve"> </w:t>
      </w:r>
      <w:r w:rsidRPr="004B0BAA">
        <w:t>года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зарегистрировано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качестве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41,4</w:t>
      </w:r>
      <w:r w:rsidR="004B0BAA" w:rsidRPr="004B0BAA">
        <w:t xml:space="preserve"> </w:t>
      </w:r>
      <w:r w:rsidRPr="004B0BAA">
        <w:t>тыс</w:t>
      </w:r>
      <w:r w:rsidR="004B0BAA" w:rsidRPr="004B0BAA">
        <w:t xml:space="preserve">. </w:t>
      </w:r>
      <w:r w:rsidRPr="004B0BAA">
        <w:t>человек</w:t>
      </w:r>
      <w:r w:rsidR="004B0BAA" w:rsidRPr="004B0BAA">
        <w:t xml:space="preserve">. </w:t>
      </w:r>
      <w:r w:rsidRPr="004B0BAA">
        <w:t>По</w:t>
      </w:r>
      <w:r w:rsidR="004B0BAA" w:rsidRPr="004B0BAA">
        <w:t xml:space="preserve"> </w:t>
      </w:r>
      <w:r w:rsidRPr="004B0BAA">
        <w:t>сравнению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ноябрём</w:t>
      </w:r>
      <w:r w:rsidR="004B0BAA" w:rsidRPr="004B0BAA">
        <w:t xml:space="preserve"> </w:t>
      </w:r>
      <w:r w:rsidRPr="004B0BAA">
        <w:t>2009</w:t>
      </w:r>
      <w:r w:rsidR="004B0BAA" w:rsidRPr="004B0BAA">
        <w:t xml:space="preserve"> </w:t>
      </w:r>
      <w:r w:rsidRPr="004B0BAA">
        <w:t>года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снизился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0,1</w:t>
      </w:r>
      <w:r w:rsidR="004B0BAA" w:rsidRPr="004B0BAA">
        <w:t xml:space="preserve"> </w:t>
      </w:r>
      <w:r w:rsidRPr="004B0BAA">
        <w:t>%</w:t>
      </w:r>
      <w:r w:rsidR="004B0BAA" w:rsidRPr="004B0BAA">
        <w:t>.</w:t>
      </w:r>
    </w:p>
    <w:p w:rsidR="004B0BAA" w:rsidRPr="004B0BAA" w:rsidRDefault="009376E2" w:rsidP="004B0BAA">
      <w:pPr>
        <w:tabs>
          <w:tab w:val="left" w:pos="726"/>
        </w:tabs>
      </w:pPr>
      <w:r w:rsidRPr="004B0BAA">
        <w:t>Эксперты</w:t>
      </w:r>
      <w:r w:rsidR="004B0BAA" w:rsidRPr="004B0BAA">
        <w:t xml:space="preserve"> </w:t>
      </w:r>
      <w:r w:rsidRPr="004B0BAA">
        <w:t>считают,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статистические</w:t>
      </w:r>
      <w:r w:rsidR="004B0BAA" w:rsidRPr="004B0BAA">
        <w:t xml:space="preserve"> </w:t>
      </w:r>
      <w:r w:rsidRPr="004B0BAA">
        <w:t>данные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отражают</w:t>
      </w:r>
      <w:r w:rsidR="004B0BAA" w:rsidRPr="004B0BAA">
        <w:t xml:space="preserve"> </w:t>
      </w:r>
      <w:r w:rsidRPr="004B0BAA">
        <w:t>реальный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поскольку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подсчёте</w:t>
      </w:r>
      <w:r w:rsidR="004B0BAA" w:rsidRPr="004B0BAA">
        <w:t xml:space="preserve"> </w:t>
      </w:r>
      <w:r w:rsidRPr="004B0BAA">
        <w:t>количества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учитывается</w:t>
      </w:r>
      <w:r w:rsidR="004B0BAA" w:rsidRPr="004B0BAA">
        <w:t xml:space="preserve"> </w:t>
      </w:r>
      <w:r w:rsidRPr="004B0BAA">
        <w:t>скрытая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. </w:t>
      </w:r>
      <w:r w:rsidRPr="004B0BAA">
        <w:t>Человек,</w:t>
      </w:r>
      <w:r w:rsidR="004B0BAA" w:rsidRPr="004B0BAA">
        <w:t xml:space="preserve"> </w:t>
      </w:r>
      <w:r w:rsidRPr="004B0BAA">
        <w:t>потерявший</w:t>
      </w:r>
      <w:r w:rsidR="004B0BAA" w:rsidRPr="004B0BAA">
        <w:t xml:space="preserve"> </w:t>
      </w:r>
      <w:r w:rsidRPr="004B0BAA">
        <w:t>работу,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торопиться</w:t>
      </w:r>
      <w:r w:rsidR="004B0BAA" w:rsidRPr="004B0BAA">
        <w:t xml:space="preserve"> </w:t>
      </w:r>
      <w:r w:rsidRPr="004B0BAA">
        <w:t>вставать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учет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службу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. </w:t>
      </w:r>
      <w:r w:rsidRPr="004B0BAA">
        <w:t>Связано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низким</w:t>
      </w:r>
      <w:r w:rsidR="004B0BAA" w:rsidRPr="004B0BAA">
        <w:t xml:space="preserve"> </w:t>
      </w:r>
      <w:r w:rsidRPr="004B0BAA">
        <w:t>размером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обязанностью</w:t>
      </w:r>
      <w:r w:rsidR="004B0BAA" w:rsidRPr="004B0BAA">
        <w:t xml:space="preserve"> </w:t>
      </w:r>
      <w:r w:rsidRPr="004B0BAA">
        <w:t>участвовать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общественных</w:t>
      </w:r>
      <w:r w:rsidR="004B0BAA" w:rsidRPr="004B0BAA">
        <w:t xml:space="preserve"> </w:t>
      </w:r>
      <w:r w:rsidRPr="004B0BAA">
        <w:t>работах</w:t>
      </w:r>
      <w:r w:rsidR="004B0BAA" w:rsidRPr="004B0BAA">
        <w:t xml:space="preserve">. </w:t>
      </w:r>
      <w:r w:rsidRPr="004B0BAA">
        <w:t>По</w:t>
      </w:r>
      <w:r w:rsidR="004B0BAA" w:rsidRPr="004B0BAA">
        <w:t xml:space="preserve"> </w:t>
      </w:r>
      <w:r w:rsidRPr="004B0BAA">
        <w:t>подсчетам</w:t>
      </w:r>
      <w:r w:rsidR="004B0BAA" w:rsidRPr="004B0BAA">
        <w:t xml:space="preserve"> </w:t>
      </w:r>
      <w:r w:rsidRPr="004B0BAA">
        <w:t>председателя</w:t>
      </w:r>
      <w:r w:rsidR="004B0BAA" w:rsidRPr="004B0BAA">
        <w:t xml:space="preserve"> </w:t>
      </w:r>
      <w:r w:rsidRPr="004B0BAA">
        <w:t>РЭП</w:t>
      </w:r>
      <w:r w:rsidR="004B0BAA" w:rsidRPr="004B0BAA">
        <w:t xml:space="preserve"> </w:t>
      </w:r>
      <w:r w:rsidRPr="004B0BAA">
        <w:t>Г</w:t>
      </w:r>
      <w:r w:rsidR="004B0BAA" w:rsidRPr="004B0BAA">
        <w:t xml:space="preserve">. </w:t>
      </w:r>
      <w:r w:rsidRPr="004B0BAA">
        <w:t>Федынича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скрытой</w:t>
      </w:r>
      <w:r w:rsidR="004B0BAA" w:rsidRPr="004B0BAA">
        <w:t xml:space="preserve"> </w:t>
      </w:r>
      <w:r w:rsidRPr="004B0BAA">
        <w:t>без</w:t>
      </w:r>
      <w:r w:rsidR="00AC7AE4" w:rsidRPr="004B0BAA">
        <w:t>работицы</w:t>
      </w:r>
      <w:r w:rsidR="004B0BAA" w:rsidRPr="004B0BAA">
        <w:t xml:space="preserve"> </w:t>
      </w:r>
      <w:r w:rsidR="00AC7AE4" w:rsidRPr="004B0BAA">
        <w:t>в</w:t>
      </w:r>
      <w:r w:rsidR="004B0BAA" w:rsidRPr="004B0BAA">
        <w:t xml:space="preserve"> </w:t>
      </w:r>
      <w:r w:rsidR="00AC7AE4" w:rsidRPr="004B0BAA">
        <w:t>Беларуси</w:t>
      </w:r>
      <w:r w:rsidR="004B0BAA" w:rsidRPr="004B0BAA">
        <w:t xml:space="preserve"> </w:t>
      </w:r>
      <w:r w:rsidR="00AC7AE4" w:rsidRPr="004B0BAA">
        <w:t>около</w:t>
      </w:r>
      <w:r w:rsidR="004B0BAA" w:rsidRPr="004B0BAA">
        <w:t xml:space="preserve"> </w:t>
      </w:r>
      <w:r w:rsidR="00AC7AE4" w:rsidRPr="004B0BAA">
        <w:t>20</w:t>
      </w:r>
      <w:r w:rsidR="004B0BAA" w:rsidRPr="004B0BAA">
        <w:t xml:space="preserve"> </w:t>
      </w:r>
      <w:r w:rsidR="00AC7AE4" w:rsidRPr="004B0BAA">
        <w:t>%</w:t>
      </w:r>
      <w:r w:rsidR="004B0BAA" w:rsidRPr="004B0BAA">
        <w:t>.</w:t>
      </w:r>
    </w:p>
    <w:p w:rsidR="004B0BAA" w:rsidRPr="004B0BAA" w:rsidRDefault="009376E2" w:rsidP="004B0BAA">
      <w:pPr>
        <w:tabs>
          <w:tab w:val="left" w:pos="726"/>
        </w:tabs>
      </w:pPr>
      <w:r w:rsidRPr="004B0BAA">
        <w:t>Руководство</w:t>
      </w:r>
      <w:r w:rsidR="004B0BAA" w:rsidRPr="004B0BAA">
        <w:t xml:space="preserve"> </w:t>
      </w:r>
      <w:r w:rsidRPr="004B0BAA">
        <w:t>страны</w:t>
      </w:r>
      <w:r w:rsidR="004B0BAA" w:rsidRPr="004B0BAA">
        <w:t xml:space="preserve"> </w:t>
      </w:r>
      <w:r w:rsidRPr="004B0BAA">
        <w:t>запретило</w:t>
      </w:r>
      <w:r w:rsidR="004B0BAA" w:rsidRPr="004B0BAA">
        <w:t xml:space="preserve"> </w:t>
      </w:r>
      <w:r w:rsidRPr="004B0BAA">
        <w:t>работодателям</w:t>
      </w:r>
      <w:r w:rsidR="004B0BAA" w:rsidRPr="004B0BAA">
        <w:t xml:space="preserve"> </w:t>
      </w:r>
      <w:r w:rsidRPr="004B0BAA">
        <w:t>увольнять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результате</w:t>
      </w:r>
      <w:r w:rsidR="004B0BAA" w:rsidRPr="004B0BAA">
        <w:t xml:space="preserve"> </w:t>
      </w:r>
      <w:r w:rsidRPr="004B0BAA">
        <w:t>работодатели</w:t>
      </w:r>
      <w:r w:rsidR="004B0BAA" w:rsidRPr="004B0BAA">
        <w:t xml:space="preserve"> </w:t>
      </w:r>
      <w:r w:rsidRPr="004B0BAA">
        <w:t>вынуждены</w:t>
      </w:r>
      <w:r w:rsidR="004B0BAA" w:rsidRPr="004B0BAA">
        <w:t xml:space="preserve"> </w:t>
      </w:r>
      <w:r w:rsidRPr="004B0BAA">
        <w:t>задействовать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режиме</w:t>
      </w:r>
      <w:r w:rsidR="004B0BAA" w:rsidRPr="004B0BAA">
        <w:t xml:space="preserve"> </w:t>
      </w:r>
      <w:r w:rsidRPr="004B0BAA">
        <w:t>неполной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отправлять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отпуска</w:t>
      </w:r>
      <w:r w:rsidR="004B0BAA" w:rsidRPr="004B0BAA">
        <w:t xml:space="preserve">. </w:t>
      </w:r>
      <w:r w:rsidRPr="004B0BAA">
        <w:t>Самая</w:t>
      </w:r>
      <w:r w:rsidR="004B0BAA" w:rsidRPr="004B0BAA">
        <w:t xml:space="preserve"> </w:t>
      </w:r>
      <w:r w:rsidRPr="004B0BAA">
        <w:t>плачевная</w:t>
      </w:r>
      <w:r w:rsidR="004B0BAA" w:rsidRPr="004B0BAA">
        <w:t xml:space="preserve"> </w:t>
      </w:r>
      <w:r w:rsidRPr="004B0BAA">
        <w:t>ситуация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этом</w:t>
      </w:r>
      <w:r w:rsidR="004B0BAA" w:rsidRPr="004B0BAA">
        <w:t xml:space="preserve"> </w:t>
      </w:r>
      <w:r w:rsidRPr="004B0BAA">
        <w:t>плане</w:t>
      </w:r>
      <w:r w:rsidR="004B0BAA" w:rsidRPr="004B0BAA">
        <w:t xml:space="preserve"> </w:t>
      </w:r>
      <w:r w:rsidRPr="004B0BAA">
        <w:t>наблюдается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организациях,</w:t>
      </w:r>
      <w:r w:rsidR="004B0BAA" w:rsidRPr="004B0BAA">
        <w:t xml:space="preserve"> </w:t>
      </w:r>
      <w:r w:rsidRPr="004B0BAA">
        <w:t>подведомственных</w:t>
      </w:r>
      <w:r w:rsidR="004B0BAA" w:rsidRPr="004B0BAA">
        <w:t xml:space="preserve"> </w:t>
      </w:r>
      <w:r w:rsidRPr="004B0BAA">
        <w:t>Министерству</w:t>
      </w:r>
      <w:r w:rsidR="004B0BAA" w:rsidRPr="004B0BAA">
        <w:t xml:space="preserve"> </w:t>
      </w:r>
      <w:r w:rsidRPr="004B0BAA">
        <w:t>промышленности</w:t>
      </w:r>
      <w:r w:rsidR="004B0BAA" w:rsidRPr="004B0BAA">
        <w:t xml:space="preserve"> </w:t>
      </w:r>
      <w:r w:rsidRPr="004B0BAA">
        <w:t>РБ</w:t>
      </w:r>
      <w:r w:rsidR="004B0BAA" w:rsidRPr="004B0BAA">
        <w:t xml:space="preserve">. </w:t>
      </w:r>
      <w:r w:rsidRPr="004B0BAA">
        <w:t>У</w:t>
      </w:r>
      <w:r w:rsidR="004B0BAA" w:rsidRPr="004B0BAA">
        <w:t xml:space="preserve"> </w:t>
      </w:r>
      <w:r w:rsidRPr="004B0BAA">
        <w:t>большинства</w:t>
      </w:r>
      <w:r w:rsidR="004B0BAA" w:rsidRPr="004B0BAA">
        <w:t xml:space="preserve"> </w:t>
      </w:r>
      <w:r w:rsidRPr="004B0BAA">
        <w:t>предприятий</w:t>
      </w:r>
      <w:r w:rsidR="004B0BAA" w:rsidRPr="004B0BAA">
        <w:t xml:space="preserve"> </w:t>
      </w:r>
      <w:r w:rsidRPr="004B0BAA">
        <w:t>нет</w:t>
      </w:r>
      <w:r w:rsidR="004B0BAA" w:rsidRPr="004B0BAA">
        <w:t xml:space="preserve"> </w:t>
      </w:r>
      <w:r w:rsidRPr="004B0BAA">
        <w:t>инновационных</w:t>
      </w:r>
      <w:r w:rsidR="004B0BAA" w:rsidRPr="004B0BAA">
        <w:t xml:space="preserve"> </w:t>
      </w:r>
      <w:r w:rsidRPr="004B0BAA">
        <w:t>технологий,</w:t>
      </w:r>
      <w:r w:rsidR="004B0BAA" w:rsidRPr="004B0BAA">
        <w:t xml:space="preserve"> </w:t>
      </w:r>
      <w:r w:rsidRPr="004B0BAA">
        <w:t>отсутствуют</w:t>
      </w:r>
      <w:r w:rsidR="004B0BAA" w:rsidRPr="004B0BAA">
        <w:t xml:space="preserve"> </w:t>
      </w:r>
      <w:r w:rsidRPr="004B0BAA">
        <w:t>инвесторы,</w:t>
      </w:r>
      <w:r w:rsidR="004B0BAA" w:rsidRPr="004B0BAA">
        <w:t xml:space="preserve"> </w:t>
      </w:r>
      <w:r w:rsidRPr="004B0BAA">
        <w:t>готовые</w:t>
      </w:r>
      <w:r w:rsidR="004B0BAA" w:rsidRPr="004B0BAA">
        <w:t xml:space="preserve"> </w:t>
      </w:r>
      <w:r w:rsidRPr="004B0BAA">
        <w:t>поднять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производства</w:t>
      </w:r>
      <w:r w:rsidR="004B0BAA" w:rsidRPr="004B0BAA">
        <w:t xml:space="preserve">. </w:t>
      </w:r>
      <w:r w:rsidRPr="004B0BAA">
        <w:t>Поэтому,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мнению</w:t>
      </w:r>
      <w:r w:rsidR="004B0BAA" w:rsidRPr="004B0BAA">
        <w:t xml:space="preserve"> </w:t>
      </w:r>
      <w:r w:rsidRPr="004B0BAA">
        <w:t>экспертов,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пром</w:t>
      </w:r>
      <w:r w:rsidR="00AC7AE4" w:rsidRPr="004B0BAA">
        <w:t>ышленности</w:t>
      </w:r>
      <w:r w:rsidR="004B0BAA" w:rsidRPr="004B0BAA">
        <w:t xml:space="preserve"> </w:t>
      </w:r>
      <w:r w:rsidR="00AC7AE4" w:rsidRPr="004B0BAA">
        <w:t>будет</w:t>
      </w:r>
      <w:r w:rsidR="004B0BAA" w:rsidRPr="004B0BAA">
        <w:t xml:space="preserve"> </w:t>
      </w:r>
      <w:r w:rsidR="00AC7AE4" w:rsidRPr="004B0BAA">
        <w:t>увеличиваться</w:t>
      </w:r>
      <w:r w:rsidR="004B0BAA" w:rsidRPr="004B0BAA">
        <w:t>.</w:t>
      </w:r>
    </w:p>
    <w:p w:rsidR="004B0BAA" w:rsidRDefault="009376E2" w:rsidP="004B0BAA">
      <w:pPr>
        <w:tabs>
          <w:tab w:val="left" w:pos="726"/>
        </w:tabs>
      </w:pPr>
      <w:r w:rsidRPr="004B0BAA">
        <w:t>Одним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способов</w:t>
      </w:r>
      <w:r w:rsidR="004B0BAA" w:rsidRPr="004B0BAA">
        <w:t xml:space="preserve"> </w:t>
      </w:r>
      <w:r w:rsidRPr="004B0BAA">
        <w:t>решения</w:t>
      </w:r>
      <w:r w:rsidR="004B0BAA" w:rsidRPr="004B0BAA">
        <w:t xml:space="preserve"> </w:t>
      </w:r>
      <w:r w:rsidRPr="004B0BAA">
        <w:t>проблемы</w:t>
      </w:r>
      <w:r w:rsidR="004B0BAA" w:rsidRPr="004B0BAA">
        <w:t xml:space="preserve"> </w:t>
      </w:r>
      <w:r w:rsidRPr="004B0BAA">
        <w:t>скрытой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увеличение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. </w:t>
      </w:r>
      <w:r w:rsidRPr="004B0BAA">
        <w:t>Сейчас</w:t>
      </w:r>
      <w:r w:rsidR="004B0BAA" w:rsidRPr="004B0BAA">
        <w:t xml:space="preserve"> </w:t>
      </w:r>
      <w:r w:rsidRPr="004B0BAA">
        <w:t>разрабатывается</w:t>
      </w:r>
      <w:r w:rsidR="004B0BAA" w:rsidRPr="004B0BAA">
        <w:t xml:space="preserve"> </w:t>
      </w:r>
      <w:r w:rsidRPr="004B0BAA">
        <w:t>законопроект,</w:t>
      </w:r>
      <w:r w:rsidR="004B0BAA" w:rsidRPr="004B0BAA">
        <w:t xml:space="preserve"> </w:t>
      </w:r>
      <w:r w:rsidRPr="004B0BAA">
        <w:t>согласно</w:t>
      </w:r>
      <w:r w:rsidR="004B0BAA" w:rsidRPr="004B0BAA">
        <w:t xml:space="preserve"> </w:t>
      </w:r>
      <w:r w:rsidRPr="004B0BAA">
        <w:t>которому</w:t>
      </w:r>
      <w:r w:rsidR="004B0BAA" w:rsidRPr="004B0BAA">
        <w:t xml:space="preserve"> </w:t>
      </w:r>
      <w:r w:rsidRPr="004B0BAA">
        <w:t>размер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определять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процентном</w:t>
      </w:r>
      <w:r w:rsidR="004B0BAA" w:rsidRPr="004B0BAA">
        <w:t xml:space="preserve"> </w:t>
      </w:r>
      <w:r w:rsidRPr="004B0BAA">
        <w:t>отношении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бюджету</w:t>
      </w:r>
      <w:r w:rsidR="004B0BAA" w:rsidRPr="004B0BAA">
        <w:t xml:space="preserve"> </w:t>
      </w:r>
      <w:r w:rsidRPr="004B0BAA">
        <w:t>прожиточного</w:t>
      </w:r>
      <w:r w:rsidR="004B0BAA" w:rsidRPr="004B0BAA">
        <w:t xml:space="preserve"> </w:t>
      </w:r>
      <w:r w:rsidRPr="004B0BAA">
        <w:t>минимума</w:t>
      </w:r>
      <w:r w:rsidR="004B0BAA" w:rsidRPr="004B0BAA">
        <w:t xml:space="preserve">. </w:t>
      </w:r>
      <w:r w:rsidRPr="004B0BAA">
        <w:t>На</w:t>
      </w:r>
      <w:r w:rsidR="004B0BAA" w:rsidRPr="004B0BAA">
        <w:t xml:space="preserve"> </w:t>
      </w:r>
      <w:r w:rsidRPr="004B0BAA">
        <w:t>данный</w:t>
      </w:r>
      <w:r w:rsidR="004B0BAA" w:rsidRPr="004B0BAA">
        <w:t xml:space="preserve"> </w:t>
      </w:r>
      <w:r w:rsidRPr="004B0BAA">
        <w:t>момент</w:t>
      </w:r>
      <w:r w:rsidR="004B0BAA" w:rsidRPr="004B0BAA">
        <w:t xml:space="preserve"> </w:t>
      </w:r>
      <w:r w:rsidRPr="004B0BAA">
        <w:t>размер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</w:t>
      </w:r>
      <w:r w:rsidRPr="004B0BAA">
        <w:t>равен</w:t>
      </w:r>
      <w:r w:rsidR="004B0BAA" w:rsidRPr="004B0BAA">
        <w:t xml:space="preserve"> </w:t>
      </w:r>
      <w:r w:rsidRPr="004B0BAA">
        <w:t>42</w:t>
      </w:r>
      <w:r w:rsidR="004B0BAA" w:rsidRPr="004B0BAA">
        <w:t xml:space="preserve"> </w:t>
      </w:r>
      <w:r w:rsidRPr="004B0BAA">
        <w:t>тысячам</w:t>
      </w:r>
      <w:r w:rsidR="004B0BAA" w:rsidRPr="004B0BAA">
        <w:t xml:space="preserve"> </w:t>
      </w:r>
      <w:r w:rsidRPr="004B0BAA">
        <w:t>рублей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одним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самых</w:t>
      </w:r>
      <w:r w:rsidR="004B0BAA" w:rsidRPr="004B0BAA">
        <w:t xml:space="preserve"> </w:t>
      </w:r>
      <w:r w:rsidRPr="004B0BAA">
        <w:t>низких</w:t>
      </w:r>
      <w:r w:rsidR="004B0BAA" w:rsidRPr="004B0BAA">
        <w:t xml:space="preserve">. </w:t>
      </w:r>
      <w:r w:rsidRPr="004B0BAA">
        <w:t>Например,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России</w:t>
      </w:r>
      <w:r w:rsidR="004B0BAA" w:rsidRPr="004B0BAA">
        <w:t xml:space="preserve"> </w:t>
      </w:r>
      <w:r w:rsidRPr="004B0BAA">
        <w:t>величина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зависит</w:t>
      </w:r>
      <w:r w:rsidR="004B0BAA" w:rsidRPr="004B0BAA">
        <w:t xml:space="preserve"> </w:t>
      </w:r>
      <w:r w:rsidRPr="004B0BAA">
        <w:t>от</w:t>
      </w:r>
      <w:r w:rsidR="004B0BAA" w:rsidRPr="004B0BAA">
        <w:t xml:space="preserve"> </w:t>
      </w:r>
      <w:r w:rsidRPr="004B0BAA">
        <w:t>размера</w:t>
      </w:r>
      <w:r w:rsidR="004B0BAA" w:rsidRPr="004B0BAA">
        <w:t xml:space="preserve"> </w:t>
      </w:r>
      <w:r w:rsidRPr="004B0BAA">
        <w:t>заработной</w:t>
      </w:r>
      <w:r w:rsidR="004B0BAA" w:rsidRPr="004B0BAA">
        <w:t xml:space="preserve"> </w:t>
      </w:r>
      <w:r w:rsidRPr="004B0BAA">
        <w:t>платы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последнем</w:t>
      </w:r>
      <w:r w:rsidR="004B0BAA" w:rsidRPr="004B0BAA">
        <w:t xml:space="preserve"> </w:t>
      </w:r>
      <w:r w:rsidRPr="004B0BAA">
        <w:t>месте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. </w:t>
      </w:r>
      <w:r w:rsidRPr="004B0BAA">
        <w:t>Минимальное</w:t>
      </w:r>
      <w:r w:rsidR="004B0BAA" w:rsidRPr="004B0BAA">
        <w:t xml:space="preserve"> </w:t>
      </w:r>
      <w:r w:rsidRPr="004B0BAA">
        <w:t>пособие,</w:t>
      </w:r>
      <w:r w:rsidR="004B0BAA" w:rsidRPr="004B0BAA">
        <w:t xml:space="preserve"> </w:t>
      </w:r>
      <w:r w:rsidRPr="004B0BAA">
        <w:t>выплачиваемое</w:t>
      </w:r>
      <w:r w:rsidR="004B0BAA" w:rsidRPr="004B0BAA">
        <w:t xml:space="preserve"> </w:t>
      </w:r>
      <w:r w:rsidRPr="004B0BAA">
        <w:t>безработным</w:t>
      </w:r>
      <w:r w:rsidR="004B0BAA" w:rsidRPr="004B0BAA">
        <w:t xml:space="preserve"> </w:t>
      </w:r>
      <w:r w:rsidR="00AC7AE4" w:rsidRPr="004B0BAA">
        <w:t>в</w:t>
      </w:r>
      <w:r w:rsidR="004B0BAA" w:rsidRPr="004B0BAA">
        <w:t xml:space="preserve"> </w:t>
      </w:r>
      <w:r w:rsidR="00AC7AE4" w:rsidRPr="004B0BAA">
        <w:t>России,</w:t>
      </w:r>
      <w:r w:rsidR="004B0BAA" w:rsidRPr="004B0BAA">
        <w:t xml:space="preserve"> </w:t>
      </w:r>
      <w:r w:rsidR="00AC7AE4" w:rsidRPr="004B0BAA">
        <w:t>составляет</w:t>
      </w:r>
      <w:r w:rsidR="004B0BAA" w:rsidRPr="004B0BAA">
        <w:t xml:space="preserve"> </w:t>
      </w:r>
      <w:r w:rsidR="00AC7AE4" w:rsidRPr="004B0BAA">
        <w:t>997</w:t>
      </w:r>
      <w:r w:rsidR="004B0BAA" w:rsidRPr="004B0BAA">
        <w:t xml:space="preserve"> </w:t>
      </w:r>
      <w:r w:rsidR="00AC7AE4" w:rsidRPr="004B0BAA">
        <w:t>рублей</w:t>
      </w:r>
      <w:r w:rsidR="004B0BAA" w:rsidRPr="004B0BAA">
        <w:t xml:space="preserve"> [</w:t>
      </w:r>
      <w:r w:rsidR="002C7E63" w:rsidRPr="004B0BAA">
        <w:t>2</w:t>
      </w:r>
      <w:r w:rsidR="00FF2FFF" w:rsidRPr="004B0BAA">
        <w:t>1</w:t>
      </w:r>
      <w:r w:rsidR="004B0BAA" w:rsidRPr="004B0BAA">
        <w:t>].</w:t>
      </w:r>
    </w:p>
    <w:p w:rsidR="002D6529" w:rsidRDefault="004B0BAA" w:rsidP="004B0BAA">
      <w:pPr>
        <w:pStyle w:val="1"/>
      </w:pPr>
      <w:r>
        <w:br w:type="page"/>
      </w:r>
      <w:bookmarkStart w:id="9" w:name="_Toc290118316"/>
      <w:r>
        <w:t>Заключение</w:t>
      </w:r>
      <w:bookmarkEnd w:id="9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2D6529" w:rsidP="004B0BAA">
      <w:pPr>
        <w:tabs>
          <w:tab w:val="left" w:pos="726"/>
        </w:tabs>
      </w:pPr>
      <w:r w:rsidRPr="004B0BAA">
        <w:t>Проблема</w:t>
      </w:r>
      <w:r w:rsidR="004B0BAA" w:rsidRPr="004B0BAA">
        <w:t xml:space="preserve"> </w:t>
      </w:r>
      <w:r w:rsidRPr="004B0BAA">
        <w:t>роста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обостряется</w:t>
      </w:r>
      <w:r w:rsidR="004B0BAA" w:rsidRPr="004B0BAA">
        <w:t xml:space="preserve"> </w:t>
      </w:r>
      <w:r w:rsidRPr="004B0BAA">
        <w:t>сегодня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большинстве</w:t>
      </w:r>
      <w:r w:rsidR="004B0BAA" w:rsidRPr="004B0BAA">
        <w:t xml:space="preserve"> </w:t>
      </w:r>
      <w:r w:rsidRPr="004B0BAA">
        <w:t>стран</w:t>
      </w:r>
      <w:r w:rsidR="004B0BAA" w:rsidRPr="004B0BAA">
        <w:t xml:space="preserve"> </w:t>
      </w:r>
      <w:r w:rsidRPr="004B0BAA">
        <w:t>мира</w:t>
      </w:r>
      <w:r w:rsidR="004B0BAA" w:rsidRPr="004B0BAA">
        <w:t xml:space="preserve">. </w:t>
      </w:r>
      <w:r w:rsidRPr="004B0BAA">
        <w:t>Например,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наиболее</w:t>
      </w:r>
      <w:r w:rsidR="004B0BAA" w:rsidRPr="004B0BAA">
        <w:t xml:space="preserve"> </w:t>
      </w:r>
      <w:r w:rsidRPr="004B0BAA">
        <w:t>благополучных</w:t>
      </w:r>
      <w:r w:rsidR="004B0BAA" w:rsidRPr="004B0BAA">
        <w:t xml:space="preserve"> </w:t>
      </w:r>
      <w:r w:rsidRPr="004B0BAA">
        <w:t>странах,</w:t>
      </w:r>
      <w:r w:rsidR="004B0BAA" w:rsidRPr="004B0BAA">
        <w:t xml:space="preserve"> </w:t>
      </w:r>
      <w:r w:rsidRPr="004B0BAA">
        <w:t>входящих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организацию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экономическому</w:t>
      </w:r>
      <w:r w:rsidR="004B0BAA" w:rsidRPr="004B0BAA">
        <w:t xml:space="preserve"> </w:t>
      </w:r>
      <w:r w:rsidRPr="004B0BAA">
        <w:t>сотрудничеству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развитию,</w:t>
      </w:r>
      <w:r w:rsidR="004B0BAA" w:rsidRPr="004B0BAA">
        <w:t xml:space="preserve"> </w:t>
      </w:r>
      <w:r w:rsidRPr="004B0BAA">
        <w:t>средний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2000г</w:t>
      </w:r>
      <w:r w:rsidR="004B0BAA" w:rsidRPr="004B0BAA">
        <w:t xml:space="preserve">. </w:t>
      </w:r>
      <w:r w:rsidRPr="004B0BAA">
        <w:t>составлял</w:t>
      </w:r>
      <w:r w:rsidR="004B0BAA" w:rsidRPr="004B0BAA">
        <w:t xml:space="preserve"> </w:t>
      </w:r>
      <w:r w:rsidRPr="004B0BAA">
        <w:t>около</w:t>
      </w:r>
      <w:r w:rsidR="004B0BAA" w:rsidRPr="004B0BAA">
        <w:t xml:space="preserve"> </w:t>
      </w:r>
      <w:r w:rsidRPr="004B0BAA">
        <w:t>7%,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странах</w:t>
      </w:r>
      <w:r w:rsidR="004B0BAA" w:rsidRPr="004B0BAA">
        <w:t xml:space="preserve"> </w:t>
      </w:r>
      <w:r w:rsidRPr="004B0BAA">
        <w:t>ЕС</w:t>
      </w:r>
      <w:r w:rsidR="004B0BAA" w:rsidRPr="004B0BAA">
        <w:t xml:space="preserve"> - </w:t>
      </w:r>
      <w:r w:rsidRPr="004B0BAA">
        <w:t>около</w:t>
      </w:r>
      <w:r w:rsidR="004B0BAA" w:rsidRPr="004B0BAA">
        <w:t xml:space="preserve"> </w:t>
      </w:r>
      <w:r w:rsidRPr="004B0BAA">
        <w:t>9%</w:t>
      </w:r>
      <w:r w:rsidR="004B0BAA" w:rsidRPr="004B0BAA">
        <w:t>.</w:t>
      </w:r>
    </w:p>
    <w:p w:rsidR="004B0BAA" w:rsidRPr="004B0BAA" w:rsidRDefault="002D6529" w:rsidP="004B0BAA">
      <w:pPr>
        <w:tabs>
          <w:tab w:val="left" w:pos="726"/>
        </w:tabs>
      </w:pPr>
      <w:r w:rsidRPr="004B0BAA">
        <w:t>Необходимо</w:t>
      </w:r>
      <w:r w:rsidR="004B0BAA" w:rsidRPr="004B0BAA">
        <w:t xml:space="preserve"> </w:t>
      </w:r>
      <w:r w:rsidRPr="004B0BAA">
        <w:t>отметить,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отношение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безработице,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социально-экономическому</w:t>
      </w:r>
      <w:r w:rsidR="004B0BAA" w:rsidRPr="004B0BAA">
        <w:t xml:space="preserve"> </w:t>
      </w:r>
      <w:r w:rsidRPr="004B0BAA">
        <w:t>критерию</w:t>
      </w:r>
      <w:r w:rsidR="004B0BAA" w:rsidRPr="004B0BAA">
        <w:t xml:space="preserve"> </w:t>
      </w:r>
      <w:r w:rsidRPr="004B0BAA">
        <w:t>состояния</w:t>
      </w:r>
      <w:r w:rsidR="004B0BAA" w:rsidRPr="004B0BAA">
        <w:t xml:space="preserve"> </w:t>
      </w:r>
      <w:r w:rsidRPr="004B0BAA">
        <w:t>общества,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течением</w:t>
      </w:r>
      <w:r w:rsidR="004B0BAA" w:rsidRPr="004B0BAA">
        <w:t xml:space="preserve"> </w:t>
      </w:r>
      <w:r w:rsidRPr="004B0BAA">
        <w:t>времени</w:t>
      </w:r>
      <w:r w:rsidR="004B0BAA" w:rsidRPr="004B0BAA">
        <w:t xml:space="preserve"> </w:t>
      </w:r>
      <w:r w:rsidRPr="004B0BAA">
        <w:t>менялось</w:t>
      </w:r>
      <w:r w:rsidR="004B0BAA" w:rsidRPr="004B0BAA">
        <w:t xml:space="preserve">. </w:t>
      </w:r>
      <w:r w:rsidRPr="004B0BAA">
        <w:t>Так,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начале</w:t>
      </w:r>
      <w:r w:rsidR="004B0BAA" w:rsidRPr="004B0BAA">
        <w:t xml:space="preserve"> </w:t>
      </w:r>
      <w:r w:rsidRPr="004B0BAA">
        <w:rPr>
          <w:lang w:val="en-US"/>
        </w:rPr>
        <w:t>XX</w:t>
      </w:r>
      <w:r w:rsidR="004B0BAA" w:rsidRPr="004B0BAA">
        <w:t xml:space="preserve"> </w:t>
      </w:r>
      <w:r w:rsidRPr="004B0BAA">
        <w:t>века,</w:t>
      </w:r>
      <w:r w:rsidR="004B0BAA" w:rsidRPr="004B0BAA">
        <w:t xml:space="preserve"> </w:t>
      </w:r>
      <w:r w:rsidRPr="004B0BAA">
        <w:t>когда</w:t>
      </w:r>
      <w:r w:rsidR="004B0BAA" w:rsidRPr="004B0BAA">
        <w:t xml:space="preserve"> </w:t>
      </w:r>
      <w:r w:rsidRPr="004B0BAA">
        <w:t>размеры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мировом</w:t>
      </w:r>
      <w:r w:rsidR="004B0BAA" w:rsidRPr="004B0BAA">
        <w:t xml:space="preserve"> </w:t>
      </w:r>
      <w:r w:rsidRPr="004B0BAA">
        <w:t>масштабе</w:t>
      </w:r>
      <w:r w:rsidR="004B0BAA" w:rsidRPr="004B0BAA">
        <w:t xml:space="preserve"> </w:t>
      </w:r>
      <w:r w:rsidRPr="004B0BAA">
        <w:t>были</w:t>
      </w:r>
      <w:r w:rsidR="004B0BAA" w:rsidRPr="004B0BAA">
        <w:t xml:space="preserve"> </w:t>
      </w:r>
      <w:r w:rsidRPr="004B0BAA">
        <w:t>достаточно</w:t>
      </w:r>
      <w:r w:rsidR="004B0BAA" w:rsidRPr="004B0BAA">
        <w:t xml:space="preserve"> </w:t>
      </w:r>
      <w:r w:rsidRPr="004B0BAA">
        <w:t>велики,</w:t>
      </w:r>
      <w:r w:rsidR="004B0BAA" w:rsidRPr="004B0BAA">
        <w:t xml:space="preserve"> </w:t>
      </w:r>
      <w:r w:rsidRPr="004B0BAA">
        <w:t>длительное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считалось,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- </w:t>
      </w:r>
      <w:r w:rsidRPr="004B0BAA">
        <w:t>это</w:t>
      </w:r>
      <w:r w:rsidR="004B0BAA" w:rsidRPr="004B0BAA">
        <w:t xml:space="preserve"> </w:t>
      </w:r>
      <w:r w:rsidRPr="004B0BAA">
        <w:t>социальное</w:t>
      </w:r>
      <w:r w:rsidR="004B0BAA" w:rsidRPr="004B0BAA">
        <w:t xml:space="preserve"> </w:t>
      </w:r>
      <w:r w:rsidRPr="004B0BAA">
        <w:t>зло,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которым</w:t>
      </w:r>
      <w:r w:rsidR="004B0BAA" w:rsidRPr="004B0BAA">
        <w:t xml:space="preserve"> </w:t>
      </w:r>
      <w:r w:rsidRPr="004B0BAA">
        <w:t>необходимо</w:t>
      </w:r>
      <w:r w:rsidR="004B0BAA" w:rsidRPr="004B0BAA">
        <w:t xml:space="preserve"> </w:t>
      </w:r>
      <w:r w:rsidRPr="004B0BAA">
        <w:t>бороться</w:t>
      </w:r>
      <w:r w:rsidR="004B0BAA" w:rsidRPr="004B0BAA">
        <w:t xml:space="preserve"> </w:t>
      </w:r>
      <w:r w:rsidRPr="004B0BAA">
        <w:t>всеми</w:t>
      </w:r>
      <w:r w:rsidR="004B0BAA" w:rsidRPr="004B0BAA">
        <w:t xml:space="preserve"> </w:t>
      </w:r>
      <w:r w:rsidRPr="004B0BAA">
        <w:t>силами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методами,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</w:t>
      </w:r>
      <w:r w:rsidR="004B0BAA" w:rsidRPr="004B0BAA">
        <w:t xml:space="preserve"> </w:t>
      </w:r>
      <w:r w:rsidRPr="004B0BAA">
        <w:t>числе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обязательным</w:t>
      </w:r>
      <w:r w:rsidR="004B0BAA" w:rsidRPr="004B0BAA">
        <w:t xml:space="preserve"> </w:t>
      </w:r>
      <w:r w:rsidRPr="004B0BAA">
        <w:t>использованием</w:t>
      </w:r>
      <w:r w:rsidR="004B0BAA" w:rsidRPr="004B0BAA">
        <w:t xml:space="preserve"> </w:t>
      </w:r>
      <w:r w:rsidRPr="004B0BAA">
        <w:t>методов</w:t>
      </w:r>
      <w:r w:rsidR="004B0BAA" w:rsidRPr="004B0BAA">
        <w:t xml:space="preserve"> </w:t>
      </w:r>
      <w:r w:rsidRPr="004B0BAA">
        <w:t>государственного</w:t>
      </w:r>
      <w:r w:rsidR="004B0BAA" w:rsidRPr="004B0BAA">
        <w:t xml:space="preserve"> </w:t>
      </w:r>
      <w:r w:rsidRPr="004B0BAA">
        <w:t>регулирования</w:t>
      </w:r>
      <w:r w:rsidR="004B0BAA" w:rsidRPr="004B0BAA">
        <w:t xml:space="preserve">. </w:t>
      </w:r>
      <w:r w:rsidRPr="004B0BAA">
        <w:t>Позже,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середине</w:t>
      </w:r>
      <w:r w:rsidR="004B0BAA" w:rsidRPr="004B0BAA">
        <w:t xml:space="preserve"> </w:t>
      </w:r>
      <w:r w:rsidRPr="004B0BAA">
        <w:rPr>
          <w:lang w:val="en-US"/>
        </w:rPr>
        <w:t>XX</w:t>
      </w:r>
      <w:r w:rsidR="004B0BAA" w:rsidRPr="004B0BAA">
        <w:t xml:space="preserve"> </w:t>
      </w:r>
      <w:r w:rsidRPr="004B0BAA">
        <w:t>веков,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условиях</w:t>
      </w:r>
      <w:r w:rsidR="004B0BAA" w:rsidRPr="004B0BAA">
        <w:t xml:space="preserve"> </w:t>
      </w:r>
      <w:r w:rsidRPr="004B0BAA">
        <w:t>дальнейшего</w:t>
      </w:r>
      <w:r w:rsidR="004B0BAA" w:rsidRPr="004B0BAA">
        <w:t xml:space="preserve"> </w:t>
      </w:r>
      <w:r w:rsidRPr="004B0BAA">
        <w:t>развития</w:t>
      </w:r>
      <w:r w:rsidR="004B0BAA" w:rsidRPr="004B0BAA">
        <w:t xml:space="preserve"> </w:t>
      </w:r>
      <w:r w:rsidRPr="004B0BAA">
        <w:t>социально-трудовых</w:t>
      </w:r>
      <w:r w:rsidR="004B0BAA" w:rsidRPr="004B0BAA">
        <w:t xml:space="preserve"> </w:t>
      </w:r>
      <w:r w:rsidRPr="004B0BAA">
        <w:t>отношений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построения</w:t>
      </w:r>
      <w:r w:rsidR="004B0BAA" w:rsidRPr="004B0BAA">
        <w:t xml:space="preserve"> </w:t>
      </w:r>
      <w:r w:rsidRPr="004B0BAA">
        <w:t>обществ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рыночной</w:t>
      </w:r>
      <w:r w:rsidR="004B0BAA" w:rsidRPr="004B0BAA">
        <w:t xml:space="preserve"> </w:t>
      </w:r>
      <w:r w:rsidRPr="004B0BAA">
        <w:t>экономикой</w:t>
      </w:r>
      <w:r w:rsidR="004B0BAA" w:rsidRPr="004B0BAA">
        <w:t xml:space="preserve"> </w:t>
      </w:r>
      <w:r w:rsidRPr="004B0BAA">
        <w:t>сложился</w:t>
      </w:r>
      <w:r w:rsidR="004B0BAA" w:rsidRPr="004B0BAA">
        <w:t xml:space="preserve"> </w:t>
      </w:r>
      <w:r w:rsidRPr="004B0BAA">
        <w:t>принципиально</w:t>
      </w:r>
      <w:r w:rsidR="004B0BAA" w:rsidRPr="004B0BAA">
        <w:t xml:space="preserve"> </w:t>
      </w:r>
      <w:r w:rsidRPr="004B0BAA">
        <w:t>новый</w:t>
      </w:r>
      <w:r w:rsidR="004B0BAA" w:rsidRPr="004B0BAA">
        <w:t xml:space="preserve"> </w:t>
      </w:r>
      <w:r w:rsidRPr="004B0BAA">
        <w:t>взгляд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- </w:t>
      </w:r>
      <w:r w:rsidRPr="004B0BAA">
        <w:t>она</w:t>
      </w:r>
      <w:r w:rsidR="004B0BAA" w:rsidRPr="004B0BAA">
        <w:t xml:space="preserve"> </w:t>
      </w:r>
      <w:r w:rsidRPr="004B0BAA">
        <w:t>рассматривалась</w:t>
      </w:r>
      <w:r w:rsidR="004B0BAA" w:rsidRPr="004B0BAA">
        <w:t xml:space="preserve"> </w:t>
      </w:r>
      <w:r w:rsidRPr="004B0BAA">
        <w:t>уже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социальное</w:t>
      </w:r>
      <w:r w:rsidR="004B0BAA" w:rsidRPr="004B0BAA">
        <w:t xml:space="preserve"> </w:t>
      </w:r>
      <w:r w:rsidRPr="004B0BAA">
        <w:t>явление,</w:t>
      </w:r>
      <w:r w:rsidR="004B0BAA" w:rsidRPr="004B0BAA">
        <w:t xml:space="preserve"> </w:t>
      </w:r>
      <w:r w:rsidRPr="004B0BAA">
        <w:t>которое</w:t>
      </w:r>
      <w:r w:rsidR="004B0BAA" w:rsidRPr="004B0BAA">
        <w:t xml:space="preserve"> </w:t>
      </w:r>
      <w:r w:rsidRPr="004B0BAA">
        <w:t>носит</w:t>
      </w:r>
      <w:r w:rsidR="004B0BAA" w:rsidRPr="004B0BAA">
        <w:t xml:space="preserve"> </w:t>
      </w:r>
      <w:r w:rsidRPr="004B0BAA">
        <w:t>эпизодический</w:t>
      </w:r>
      <w:r w:rsidR="004B0BAA" w:rsidRPr="004B0BAA">
        <w:t xml:space="preserve"> </w:t>
      </w:r>
      <w:r w:rsidRPr="004B0BAA">
        <w:t>характер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представляет</w:t>
      </w:r>
      <w:r w:rsidR="004B0BAA" w:rsidRPr="004B0BAA">
        <w:t xml:space="preserve"> </w:t>
      </w:r>
      <w:r w:rsidRPr="004B0BAA">
        <w:t>серьезных</w:t>
      </w:r>
      <w:r w:rsidR="004B0BAA" w:rsidRPr="004B0BAA">
        <w:t xml:space="preserve"> </w:t>
      </w:r>
      <w:r w:rsidRPr="004B0BAA">
        <w:t>проблем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государства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настоящее</w:t>
      </w:r>
      <w:r w:rsidR="004B0BAA" w:rsidRPr="004B0BAA">
        <w:t xml:space="preserve"> </w:t>
      </w:r>
      <w:r w:rsidRPr="004B0BAA">
        <w:t>время</w:t>
      </w:r>
      <w:r w:rsidR="004B0BAA" w:rsidRPr="004B0BAA">
        <w:t xml:space="preserve"> </w:t>
      </w:r>
      <w:r w:rsidRPr="004B0BAA">
        <w:t>большинство</w:t>
      </w:r>
      <w:r w:rsidR="004B0BAA" w:rsidRPr="004B0BAA">
        <w:t xml:space="preserve"> </w:t>
      </w:r>
      <w:r w:rsidRPr="004B0BAA">
        <w:t>экономистов</w:t>
      </w:r>
      <w:r w:rsidR="004B0BAA" w:rsidRPr="004B0BAA">
        <w:t xml:space="preserve"> </w:t>
      </w:r>
      <w:r w:rsidRPr="004B0BAA">
        <w:t>считают,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безработица,</w:t>
      </w:r>
      <w:r w:rsidR="004B0BAA" w:rsidRPr="004B0BAA">
        <w:t xml:space="preserve"> </w:t>
      </w:r>
      <w:r w:rsidRPr="004B0BAA">
        <w:t>являясь</w:t>
      </w:r>
      <w:r w:rsidR="004B0BAA" w:rsidRPr="004B0BAA">
        <w:t xml:space="preserve"> </w:t>
      </w:r>
      <w:r w:rsidRPr="004B0BAA">
        <w:t>устоявшейся</w:t>
      </w:r>
      <w:r w:rsidR="004B0BAA" w:rsidRPr="004B0BAA">
        <w:t xml:space="preserve"> </w:t>
      </w:r>
      <w:r w:rsidRPr="004B0BAA">
        <w:t>социально-экономической</w:t>
      </w:r>
      <w:r w:rsidR="004B0BAA" w:rsidRPr="004B0BAA">
        <w:t xml:space="preserve"> </w:t>
      </w:r>
      <w:r w:rsidRPr="004B0BAA">
        <w:t>категорией,</w:t>
      </w:r>
      <w:r w:rsidR="004B0BAA" w:rsidRPr="004B0BAA">
        <w:t xml:space="preserve"> </w:t>
      </w:r>
      <w:r w:rsidRPr="004B0BAA">
        <w:t>бывает</w:t>
      </w:r>
      <w:r w:rsidR="004B0BAA" w:rsidRPr="004B0BAA">
        <w:t xml:space="preserve"> </w:t>
      </w:r>
      <w:r w:rsidRPr="004B0BAA">
        <w:t>краткосрочной,</w:t>
      </w:r>
      <w:r w:rsidR="004B0BAA" w:rsidRPr="004B0BAA">
        <w:t xml:space="preserve"> </w:t>
      </w:r>
      <w:r w:rsidRPr="004B0BAA">
        <w:t>долгосрочной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застойной</w:t>
      </w:r>
      <w:r w:rsidR="004B0BAA" w:rsidRPr="004B0BAA">
        <w:t xml:space="preserve">. </w:t>
      </w:r>
      <w:r w:rsidRPr="004B0BAA">
        <w:t>Причем</w:t>
      </w:r>
      <w:r w:rsidR="004B0BAA" w:rsidRPr="004B0BAA">
        <w:t xml:space="preserve"> </w:t>
      </w:r>
      <w:r w:rsidRPr="004B0BAA">
        <w:t>последняя</w:t>
      </w:r>
      <w:r w:rsidR="004B0BAA" w:rsidRPr="004B0BAA">
        <w:t xml:space="preserve"> </w:t>
      </w:r>
      <w:r w:rsidRPr="004B0BAA">
        <w:t>наносит</w:t>
      </w:r>
      <w:r w:rsidR="004B0BAA" w:rsidRPr="004B0BAA">
        <w:t xml:space="preserve"> </w:t>
      </w:r>
      <w:r w:rsidRPr="004B0BAA">
        <w:t>обществу</w:t>
      </w:r>
      <w:r w:rsidR="004B0BAA" w:rsidRPr="004B0BAA">
        <w:t xml:space="preserve"> </w:t>
      </w:r>
      <w:r w:rsidRPr="004B0BAA">
        <w:t>значительный</w:t>
      </w:r>
      <w:r w:rsidR="004B0BAA" w:rsidRPr="004B0BAA">
        <w:t xml:space="preserve"> </w:t>
      </w:r>
      <w:r w:rsidRPr="004B0BAA">
        <w:t>экономический,</w:t>
      </w:r>
      <w:r w:rsidR="004B0BAA" w:rsidRPr="004B0BAA">
        <w:t xml:space="preserve"> </w:t>
      </w:r>
      <w:r w:rsidRPr="004B0BAA">
        <w:t>моральный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социальный</w:t>
      </w:r>
      <w:r w:rsidR="004B0BAA" w:rsidRPr="004B0BAA">
        <w:t xml:space="preserve"> </w:t>
      </w:r>
      <w:r w:rsidRPr="004B0BAA">
        <w:t>ущерб,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силу</w:t>
      </w:r>
      <w:r w:rsidR="004B0BAA" w:rsidRPr="004B0BAA">
        <w:t xml:space="preserve"> </w:t>
      </w:r>
      <w:r w:rsidRPr="004B0BAA">
        <w:t>чего</w:t>
      </w:r>
      <w:r w:rsidR="004B0BAA" w:rsidRPr="004B0BAA">
        <w:t xml:space="preserve"> </w:t>
      </w:r>
      <w:r w:rsidRPr="004B0BAA">
        <w:t>необходимы</w:t>
      </w:r>
      <w:r w:rsidR="004B0BAA" w:rsidRPr="004B0BAA">
        <w:t xml:space="preserve"> </w:t>
      </w:r>
      <w:r w:rsidRPr="004B0BAA">
        <w:t>исследования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принятие</w:t>
      </w:r>
      <w:r w:rsidR="004B0BAA" w:rsidRPr="004B0BAA">
        <w:t xml:space="preserve"> </w:t>
      </w:r>
      <w:r w:rsidRPr="004B0BAA">
        <w:t>активных</w:t>
      </w:r>
      <w:r w:rsidR="004B0BAA" w:rsidRPr="004B0BAA">
        <w:t xml:space="preserve"> </w:t>
      </w:r>
      <w:r w:rsidRPr="004B0BAA">
        <w:t>мер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недопущения</w:t>
      </w:r>
      <w:r w:rsidR="004B0BAA" w:rsidRPr="004B0BAA">
        <w:t xml:space="preserve"> </w:t>
      </w:r>
      <w:r w:rsidRPr="004B0BAA">
        <w:t>застойной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сокращения</w:t>
      </w:r>
      <w:r w:rsidR="004B0BAA" w:rsidRPr="004B0BAA">
        <w:t xml:space="preserve"> </w:t>
      </w:r>
      <w:r w:rsidRPr="004B0BAA">
        <w:t>ее</w:t>
      </w:r>
      <w:r w:rsidR="004B0BAA" w:rsidRPr="004B0BAA">
        <w:t xml:space="preserve"> </w:t>
      </w:r>
      <w:r w:rsidRPr="004B0BAA">
        <w:t>уровня</w:t>
      </w:r>
      <w:r w:rsidR="004B0BAA" w:rsidRPr="004B0BAA">
        <w:t>.</w:t>
      </w:r>
    </w:p>
    <w:p w:rsidR="004B0BAA" w:rsidRPr="004B0BAA" w:rsidRDefault="002D6529" w:rsidP="004B0BAA">
      <w:pPr>
        <w:tabs>
          <w:tab w:val="left" w:pos="726"/>
        </w:tabs>
      </w:pPr>
      <w:r w:rsidRPr="004B0BAA">
        <w:t>Несмотря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объективный</w:t>
      </w:r>
      <w:r w:rsidR="004B0BAA" w:rsidRPr="004B0BAA">
        <w:t xml:space="preserve"> </w:t>
      </w:r>
      <w:r w:rsidRPr="004B0BAA">
        <w:t>характер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социально-экономические</w:t>
      </w:r>
      <w:r w:rsidR="004B0BAA" w:rsidRPr="004B0BAA">
        <w:t xml:space="preserve"> </w:t>
      </w:r>
      <w:r w:rsidRPr="004B0BAA">
        <w:t>потери,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она</w:t>
      </w:r>
      <w:r w:rsidR="004B0BAA" w:rsidRPr="004B0BAA">
        <w:t xml:space="preserve"> </w:t>
      </w:r>
      <w:r w:rsidRPr="004B0BAA">
        <w:t>порождает,</w:t>
      </w:r>
      <w:r w:rsidR="004B0BAA" w:rsidRPr="004B0BAA">
        <w:t xml:space="preserve"> </w:t>
      </w:r>
      <w:r w:rsidRPr="004B0BAA">
        <w:t>очевидны</w:t>
      </w:r>
      <w:r w:rsidR="004B0BAA" w:rsidRPr="004B0BAA">
        <w:t xml:space="preserve">. </w:t>
      </w:r>
      <w:r w:rsidRPr="004B0BAA">
        <w:t>Во-первых,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производится</w:t>
      </w:r>
      <w:r w:rsidR="004B0BAA" w:rsidRPr="004B0BAA">
        <w:t xml:space="preserve"> </w:t>
      </w:r>
      <w:r w:rsidRPr="004B0BAA">
        <w:t>какая-то</w:t>
      </w:r>
      <w:r w:rsidR="004B0BAA" w:rsidRPr="004B0BAA">
        <w:t xml:space="preserve"> </w:t>
      </w:r>
      <w:r w:rsidRPr="004B0BAA">
        <w:t>часть</w:t>
      </w:r>
      <w:r w:rsidR="004B0BAA" w:rsidRPr="004B0BAA">
        <w:t xml:space="preserve"> </w:t>
      </w:r>
      <w:r w:rsidRPr="004B0BAA">
        <w:t>товаров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услуг,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могли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произведены,</w:t>
      </w:r>
      <w:r w:rsidR="004B0BAA" w:rsidRPr="004B0BAA">
        <w:t xml:space="preserve"> </w:t>
      </w:r>
      <w:r w:rsidRPr="004B0BAA">
        <w:t>если</w:t>
      </w:r>
      <w:r w:rsidR="004B0BAA" w:rsidRPr="004B0BAA">
        <w:t xml:space="preserve"> </w:t>
      </w:r>
      <w:r w:rsidRPr="004B0BAA">
        <w:t>бы</w:t>
      </w:r>
      <w:r w:rsidR="004B0BAA" w:rsidRPr="004B0BAA">
        <w:t xml:space="preserve"> </w:t>
      </w:r>
      <w:r w:rsidRPr="004B0BAA">
        <w:t>человек</w:t>
      </w:r>
      <w:r w:rsidR="004B0BAA" w:rsidRPr="004B0BAA">
        <w:t xml:space="preserve"> </w:t>
      </w:r>
      <w:r w:rsidRPr="004B0BAA">
        <w:t>работал</w:t>
      </w:r>
      <w:r w:rsidR="004B0BAA" w:rsidRPr="004B0BAA">
        <w:t xml:space="preserve">. </w:t>
      </w:r>
      <w:r w:rsidRPr="004B0BAA">
        <w:t>Во-вторых,</w:t>
      </w:r>
      <w:r w:rsidR="004B0BAA" w:rsidRPr="004B0BAA">
        <w:t xml:space="preserve"> </w:t>
      </w:r>
      <w:r w:rsidRPr="004B0BAA">
        <w:t>снижаются</w:t>
      </w:r>
      <w:r w:rsidR="004B0BAA" w:rsidRPr="004B0BAA">
        <w:t xml:space="preserve"> </w:t>
      </w:r>
      <w:r w:rsidRPr="004B0BAA">
        <w:t>налоговые</w:t>
      </w:r>
      <w:r w:rsidR="004B0BAA" w:rsidRPr="004B0BAA">
        <w:t xml:space="preserve"> </w:t>
      </w:r>
      <w:r w:rsidRPr="004B0BAA">
        <w:t>поступления</w:t>
      </w:r>
      <w:r w:rsidR="004B0BAA" w:rsidRPr="004B0BAA">
        <w:t xml:space="preserve">: </w:t>
      </w:r>
      <w:r w:rsidRPr="004B0BAA">
        <w:t>работающий</w:t>
      </w:r>
      <w:r w:rsidR="004B0BAA" w:rsidRPr="004B0BAA">
        <w:t xml:space="preserve"> </w:t>
      </w:r>
      <w:r w:rsidRPr="004B0BAA">
        <w:t>получает</w:t>
      </w:r>
      <w:r w:rsidR="004B0BAA" w:rsidRPr="004B0BAA">
        <w:t xml:space="preserve"> </w:t>
      </w:r>
      <w:r w:rsidRPr="004B0BAA">
        <w:t>доход</w:t>
      </w:r>
      <w:r w:rsidR="004B0BAA">
        <w:t xml:space="preserve"> (</w:t>
      </w:r>
      <w:r w:rsidRPr="004B0BAA">
        <w:t>заработную</w:t>
      </w:r>
      <w:r w:rsidR="004B0BAA" w:rsidRPr="004B0BAA">
        <w:t xml:space="preserve"> </w:t>
      </w:r>
      <w:r w:rsidRPr="004B0BAA">
        <w:t>плату</w:t>
      </w:r>
      <w:r w:rsidR="004B0BAA" w:rsidRPr="004B0BAA">
        <w:t xml:space="preserve">), </w:t>
      </w:r>
      <w:r w:rsidRPr="004B0BAA">
        <w:t>который</w:t>
      </w:r>
      <w:r w:rsidR="004B0BAA" w:rsidRPr="004B0BAA">
        <w:t xml:space="preserve"> </w:t>
      </w:r>
      <w:r w:rsidRPr="004B0BAA">
        <w:t>облагается</w:t>
      </w:r>
      <w:r w:rsidR="004B0BAA" w:rsidRPr="004B0BAA">
        <w:t xml:space="preserve"> </w:t>
      </w:r>
      <w:r w:rsidRPr="004B0BAA">
        <w:t>налогом</w:t>
      </w:r>
      <w:r w:rsidR="004B0BAA" w:rsidRPr="004B0BAA">
        <w:t xml:space="preserve">. </w:t>
      </w:r>
      <w:r w:rsidRPr="004B0BAA">
        <w:t>В-третьих,</w:t>
      </w:r>
      <w:r w:rsidR="004B0BAA" w:rsidRPr="004B0BAA">
        <w:t xml:space="preserve"> </w:t>
      </w:r>
      <w:r w:rsidRPr="004B0BAA">
        <w:t>снижается</w:t>
      </w:r>
      <w:r w:rsidR="004B0BAA" w:rsidRPr="004B0BAA">
        <w:t xml:space="preserve"> </w:t>
      </w:r>
      <w:r w:rsidRPr="004B0BAA">
        <w:t>уровень</w:t>
      </w:r>
      <w:r w:rsidR="004B0BAA" w:rsidRPr="004B0BAA">
        <w:t xml:space="preserve"> </w:t>
      </w:r>
      <w:r w:rsidRPr="004B0BAA">
        <w:t>жизни</w:t>
      </w:r>
      <w:r w:rsidR="004B0BAA" w:rsidRPr="004B0BAA">
        <w:t xml:space="preserve"> </w:t>
      </w:r>
      <w:r w:rsidRPr="004B0BAA">
        <w:t>семьи</w:t>
      </w:r>
      <w:r w:rsidR="004B0BAA" w:rsidRPr="004B0BAA">
        <w:t xml:space="preserve"> </w:t>
      </w:r>
      <w:r w:rsidRPr="004B0BAA">
        <w:t>безработного,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пособие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</w:t>
      </w:r>
      <w:r w:rsidR="004B0BAA" w:rsidRPr="004B0BAA">
        <w:t xml:space="preserve"> </w:t>
      </w:r>
      <w:r w:rsidRPr="004B0BAA">
        <w:t>меньше,</w:t>
      </w:r>
      <w:r w:rsidR="004B0BAA" w:rsidRPr="004B0BAA">
        <w:t xml:space="preserve"> </w:t>
      </w:r>
      <w:r w:rsidRPr="004B0BAA">
        <w:t>чем</w:t>
      </w:r>
      <w:r w:rsidR="004B0BAA" w:rsidRPr="004B0BAA">
        <w:t xml:space="preserve"> </w:t>
      </w:r>
      <w:r w:rsidRPr="004B0BAA">
        <w:t>заработная</w:t>
      </w:r>
      <w:r w:rsidR="004B0BAA" w:rsidRPr="004B0BAA">
        <w:t xml:space="preserve"> </w:t>
      </w:r>
      <w:r w:rsidRPr="004B0BAA">
        <w:t>плата</w:t>
      </w:r>
      <w:r w:rsidR="004B0BAA" w:rsidRPr="004B0BAA">
        <w:t xml:space="preserve">. </w:t>
      </w:r>
      <w:r w:rsidRPr="004B0BAA">
        <w:t>В-четвертых,</w:t>
      </w:r>
      <w:r w:rsidR="004B0BAA" w:rsidRPr="004B0BAA">
        <w:t xml:space="preserve"> </w:t>
      </w:r>
      <w:r w:rsidRPr="004B0BAA">
        <w:t>ухудшается</w:t>
      </w:r>
      <w:r w:rsidR="004B0BAA" w:rsidRPr="004B0BAA">
        <w:t xml:space="preserve"> </w:t>
      </w:r>
      <w:r w:rsidRPr="004B0BAA">
        <w:t>психологическое</w:t>
      </w:r>
      <w:r w:rsidR="004B0BAA" w:rsidRPr="004B0BAA">
        <w:t xml:space="preserve"> </w:t>
      </w:r>
      <w:r w:rsidRPr="004B0BAA">
        <w:t>состояние</w:t>
      </w:r>
      <w:r w:rsidR="004B0BAA" w:rsidRPr="004B0BAA">
        <w:t xml:space="preserve"> </w:t>
      </w:r>
      <w:r w:rsidRPr="004B0BAA">
        <w:t>безработного,</w:t>
      </w:r>
      <w:r w:rsidR="004B0BAA" w:rsidRPr="004B0BAA">
        <w:t xml:space="preserve"> </w:t>
      </w:r>
      <w:r w:rsidRPr="004B0BAA">
        <w:t>становятся</w:t>
      </w:r>
      <w:r w:rsidR="004B0BAA" w:rsidRPr="004B0BAA">
        <w:t xml:space="preserve"> </w:t>
      </w:r>
      <w:r w:rsidRPr="004B0BAA">
        <w:t>частыми</w:t>
      </w:r>
      <w:r w:rsidR="004B0BAA" w:rsidRPr="004B0BAA">
        <w:t xml:space="preserve"> </w:t>
      </w:r>
      <w:r w:rsidRPr="004B0BAA">
        <w:t>конфликты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семье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="004B0BAA">
        <w:t>т.д.</w:t>
      </w:r>
    </w:p>
    <w:p w:rsidR="004B0BAA" w:rsidRPr="004B0BAA" w:rsidRDefault="002D6529" w:rsidP="004B0BAA">
      <w:pPr>
        <w:tabs>
          <w:tab w:val="left" w:pos="726"/>
        </w:tabs>
      </w:pPr>
      <w:r w:rsidRPr="004B0BAA">
        <w:t>В</w:t>
      </w:r>
      <w:r w:rsidR="004B0BAA" w:rsidRPr="004B0BAA">
        <w:t xml:space="preserve"> </w:t>
      </w:r>
      <w:r w:rsidRPr="004B0BAA">
        <w:t>этой</w:t>
      </w:r>
      <w:r w:rsidR="004B0BAA" w:rsidRPr="004B0BAA">
        <w:t xml:space="preserve"> </w:t>
      </w:r>
      <w:r w:rsidRPr="004B0BAA">
        <w:t>связи</w:t>
      </w:r>
      <w:r w:rsidR="004B0BAA" w:rsidRPr="004B0BAA">
        <w:t xml:space="preserve"> </w:t>
      </w:r>
      <w:r w:rsidRPr="004B0BAA">
        <w:t>одной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функций</w:t>
      </w:r>
      <w:r w:rsidR="004B0BAA" w:rsidRPr="004B0BAA">
        <w:t xml:space="preserve"> </w:t>
      </w:r>
      <w:r w:rsidRPr="004B0BAA">
        <w:t>государства</w:t>
      </w:r>
      <w:r w:rsidR="004B0BAA" w:rsidRPr="004B0BAA">
        <w:t xml:space="preserve"> </w:t>
      </w:r>
      <w:r w:rsidRPr="004B0BAA">
        <w:t>становится</w:t>
      </w:r>
      <w:r w:rsidR="004B0BAA" w:rsidRPr="004B0BAA">
        <w:t xml:space="preserve"> </w:t>
      </w:r>
      <w:r w:rsidRPr="004B0BAA">
        <w:t>регулирование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устранение</w:t>
      </w:r>
      <w:r w:rsidR="004B0BAA" w:rsidRPr="004B0BAA">
        <w:t xml:space="preserve"> </w:t>
      </w:r>
      <w:r w:rsidRPr="004B0BAA">
        <w:t>негативных</w:t>
      </w:r>
      <w:r w:rsidR="004B0BAA" w:rsidRPr="004B0BAA">
        <w:t xml:space="preserve"> </w:t>
      </w:r>
      <w:r w:rsidRPr="004B0BAA">
        <w:t>последствий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частности,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каждом</w:t>
      </w:r>
      <w:r w:rsidR="004B0BAA" w:rsidRPr="004B0BAA">
        <w:t xml:space="preserve"> </w:t>
      </w:r>
      <w:r w:rsidRPr="004B0BAA">
        <w:t>городе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районе</w:t>
      </w:r>
      <w:r w:rsidR="004B0BAA" w:rsidRPr="004B0BAA">
        <w:t xml:space="preserve"> </w:t>
      </w:r>
      <w:r w:rsidRPr="004B0BAA">
        <w:t>созданы</w:t>
      </w:r>
      <w:r w:rsidR="004B0BAA" w:rsidRPr="004B0BAA">
        <w:t xml:space="preserve"> </w:t>
      </w:r>
      <w:r w:rsidRPr="004B0BAA">
        <w:t>центры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выполняют</w:t>
      </w:r>
      <w:r w:rsidR="004B0BAA" w:rsidRPr="004B0BAA">
        <w:t xml:space="preserve"> </w:t>
      </w:r>
      <w:r w:rsidRPr="004B0BAA">
        <w:t>следующие</w:t>
      </w:r>
      <w:r w:rsidR="004B0BAA" w:rsidRPr="004B0BAA">
        <w:t xml:space="preserve"> </w:t>
      </w:r>
      <w:r w:rsidRPr="004B0BAA">
        <w:t>функции</w:t>
      </w:r>
      <w:r w:rsidR="004B0BAA" w:rsidRPr="004B0BAA">
        <w:t xml:space="preserve">: </w:t>
      </w:r>
      <w:r w:rsidRPr="004B0BAA">
        <w:t>выплачивают</w:t>
      </w:r>
      <w:r w:rsidR="004B0BAA" w:rsidRPr="004B0BAA">
        <w:t xml:space="preserve"> </w:t>
      </w:r>
      <w:r w:rsidRPr="004B0BAA">
        <w:t>пособия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безработице,</w:t>
      </w:r>
      <w:r w:rsidR="004B0BAA" w:rsidRPr="004B0BAA">
        <w:t xml:space="preserve"> </w:t>
      </w:r>
      <w:r w:rsidRPr="004B0BAA">
        <w:t>помогают</w:t>
      </w:r>
      <w:r w:rsidR="004B0BAA" w:rsidRPr="004B0BAA">
        <w:t xml:space="preserve"> </w:t>
      </w:r>
      <w:r w:rsidRPr="004B0BAA">
        <w:t>безработным</w:t>
      </w:r>
      <w:r w:rsidR="004B0BAA" w:rsidRPr="004B0BAA">
        <w:t xml:space="preserve"> </w:t>
      </w:r>
      <w:r w:rsidRPr="004B0BAA">
        <w:t>найти</w:t>
      </w:r>
      <w:r w:rsidR="004B0BAA" w:rsidRPr="004B0BAA">
        <w:t xml:space="preserve"> </w:t>
      </w:r>
      <w:r w:rsidRPr="004B0BAA">
        <w:t>работу,</w:t>
      </w:r>
      <w:r w:rsidR="004B0BAA" w:rsidRPr="004B0BAA">
        <w:t xml:space="preserve"> </w:t>
      </w:r>
      <w:r w:rsidRPr="004B0BAA">
        <w:t>ведут</w:t>
      </w:r>
      <w:r w:rsidR="004B0BAA" w:rsidRPr="004B0BAA">
        <w:t xml:space="preserve"> </w:t>
      </w:r>
      <w:r w:rsidRPr="004B0BAA">
        <w:t>переобучение</w:t>
      </w:r>
      <w:r w:rsidR="004B0BAA" w:rsidRPr="004B0BAA">
        <w:t xml:space="preserve"> </w:t>
      </w:r>
      <w:r w:rsidRPr="004B0BAA">
        <w:t>новым,</w:t>
      </w:r>
      <w:r w:rsidR="004B0BAA" w:rsidRPr="004B0BAA">
        <w:t xml:space="preserve"> </w:t>
      </w:r>
      <w:r w:rsidRPr="004B0BAA">
        <w:t>пользующимся</w:t>
      </w:r>
      <w:r w:rsidR="004B0BAA" w:rsidRPr="004B0BAA">
        <w:t xml:space="preserve"> </w:t>
      </w:r>
      <w:r w:rsidRPr="004B0BAA">
        <w:t>спросом</w:t>
      </w:r>
      <w:r w:rsidR="004B0BAA" w:rsidRPr="004B0BAA">
        <w:t xml:space="preserve"> </w:t>
      </w:r>
      <w:r w:rsidRPr="004B0BAA">
        <w:t>профессиям</w:t>
      </w:r>
      <w:r w:rsidR="004B0BAA" w:rsidRPr="004B0BAA">
        <w:t xml:space="preserve">. </w:t>
      </w:r>
      <w:r w:rsidRPr="004B0BAA">
        <w:t>В</w:t>
      </w:r>
      <w:r w:rsidR="004B0BAA" w:rsidRPr="004B0BAA">
        <w:t xml:space="preserve"> </w:t>
      </w:r>
      <w:r w:rsidRPr="004B0BAA">
        <w:t>этих</w:t>
      </w:r>
      <w:r w:rsidR="004B0BAA" w:rsidRPr="004B0BAA">
        <w:t xml:space="preserve"> </w:t>
      </w:r>
      <w:r w:rsidRPr="004B0BAA">
        <w:t>центрах</w:t>
      </w:r>
      <w:r w:rsidR="004B0BAA" w:rsidRPr="004B0BAA">
        <w:t xml:space="preserve"> </w:t>
      </w:r>
      <w:r w:rsidRPr="004B0BAA">
        <w:t>оказывается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психологическая</w:t>
      </w:r>
      <w:r w:rsidR="004B0BAA" w:rsidRPr="004B0BAA">
        <w:t xml:space="preserve"> </w:t>
      </w:r>
      <w:r w:rsidRPr="004B0BAA">
        <w:t>помощь</w:t>
      </w:r>
      <w:r w:rsidR="004B0BAA" w:rsidRPr="004B0BAA">
        <w:t xml:space="preserve"> </w:t>
      </w:r>
      <w:r w:rsidRPr="004B0BAA">
        <w:t>людям,</w:t>
      </w:r>
      <w:r w:rsidR="004B0BAA" w:rsidRPr="004B0BAA">
        <w:t xml:space="preserve"> </w:t>
      </w:r>
      <w:r w:rsidRPr="004B0BAA">
        <w:t>оставшимся</w:t>
      </w:r>
      <w:r w:rsidR="004B0BAA" w:rsidRPr="004B0BAA">
        <w:t xml:space="preserve"> </w:t>
      </w:r>
      <w:r w:rsidRPr="004B0BAA">
        <w:t>без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. </w:t>
      </w:r>
      <w:r w:rsidRPr="004B0BAA">
        <w:t>Государство,</w:t>
      </w:r>
      <w:r w:rsidR="004B0BAA" w:rsidRPr="004B0BAA">
        <w:t xml:space="preserve"> </w:t>
      </w:r>
      <w:r w:rsidRPr="004B0BAA">
        <w:t>кроме</w:t>
      </w:r>
      <w:r w:rsidR="004B0BAA" w:rsidRPr="004B0BAA">
        <w:t xml:space="preserve"> </w:t>
      </w:r>
      <w:r w:rsidRPr="004B0BAA">
        <w:t>того,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оказывать</w:t>
      </w:r>
      <w:r w:rsidR="004B0BAA" w:rsidRPr="004B0BAA">
        <w:t xml:space="preserve"> </w:t>
      </w:r>
      <w:r w:rsidRPr="004B0BAA">
        <w:t>финансовую</w:t>
      </w:r>
      <w:r w:rsidR="004B0BAA" w:rsidRPr="004B0BAA">
        <w:t xml:space="preserve"> </w:t>
      </w:r>
      <w:r w:rsidRPr="004B0BAA">
        <w:t>поддержку</w:t>
      </w:r>
      <w:r w:rsidR="004B0BAA" w:rsidRPr="004B0BAA">
        <w:t xml:space="preserve"> </w:t>
      </w:r>
      <w:r w:rsidRPr="004B0BAA">
        <w:t>тем</w:t>
      </w:r>
      <w:r w:rsidR="004B0BAA" w:rsidRPr="004B0BAA">
        <w:t xml:space="preserve"> </w:t>
      </w:r>
      <w:r w:rsidRPr="004B0BAA">
        <w:t>предприятиям,</w:t>
      </w:r>
      <w:r w:rsidR="004B0BAA" w:rsidRPr="004B0BAA">
        <w:t xml:space="preserve"> </w:t>
      </w:r>
      <w:r w:rsidRPr="004B0BAA">
        <w:t>где</w:t>
      </w:r>
      <w:r w:rsidR="004B0BAA" w:rsidRPr="004B0BAA">
        <w:t xml:space="preserve"> </w:t>
      </w:r>
      <w:r w:rsidRPr="004B0BAA">
        <w:t>планируется</w:t>
      </w:r>
      <w:r w:rsidR="004B0BAA" w:rsidRPr="004B0BAA">
        <w:t xml:space="preserve"> </w:t>
      </w:r>
      <w:r w:rsidRPr="004B0BAA">
        <w:t>массовое</w:t>
      </w:r>
      <w:r w:rsidR="004B0BAA" w:rsidRPr="004B0BAA">
        <w:t xml:space="preserve"> </w:t>
      </w:r>
      <w:r w:rsidRPr="004B0BAA">
        <w:t>увольнение,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целью</w:t>
      </w:r>
      <w:r w:rsidR="004B0BAA" w:rsidRPr="004B0BAA">
        <w:t xml:space="preserve"> </w:t>
      </w:r>
      <w:r w:rsidRPr="004B0BAA">
        <w:t>сохранения</w:t>
      </w:r>
      <w:r w:rsidR="004B0BAA" w:rsidRPr="004B0BAA">
        <w:t xml:space="preserve"> </w:t>
      </w:r>
      <w:r w:rsidRPr="004B0BAA">
        <w:t>или</w:t>
      </w:r>
      <w:r w:rsidR="004B0BAA" w:rsidRPr="004B0BAA">
        <w:t xml:space="preserve"> </w:t>
      </w:r>
      <w:r w:rsidRPr="004B0BAA">
        <w:t>модернизации</w:t>
      </w:r>
      <w:r w:rsidR="004B0BAA" w:rsidRPr="004B0BAA">
        <w:t xml:space="preserve"> </w:t>
      </w:r>
      <w:r w:rsidRPr="004B0BAA">
        <w:t>рабочих</w:t>
      </w:r>
      <w:r w:rsidR="004B0BAA" w:rsidRPr="004B0BAA">
        <w:t xml:space="preserve"> </w:t>
      </w:r>
      <w:r w:rsidRPr="004B0BAA">
        <w:t>мест</w:t>
      </w:r>
      <w:r w:rsidR="004B0BAA" w:rsidRPr="004B0BAA">
        <w:t xml:space="preserve">. </w:t>
      </w:r>
      <w:r w:rsidRPr="004B0BAA">
        <w:t>Далее,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может</w:t>
      </w:r>
      <w:r w:rsidR="004B0BAA" w:rsidRPr="004B0BAA">
        <w:t xml:space="preserve"> </w:t>
      </w:r>
      <w:r w:rsidRPr="004B0BAA">
        <w:t>вводить</w:t>
      </w:r>
      <w:r w:rsidR="004B0BAA" w:rsidRPr="004B0BAA">
        <w:t xml:space="preserve"> </w:t>
      </w:r>
      <w:r w:rsidRPr="004B0BAA">
        <w:t>налоговые</w:t>
      </w:r>
      <w:r w:rsidR="004B0BAA" w:rsidRPr="004B0BAA">
        <w:t xml:space="preserve"> </w:t>
      </w:r>
      <w:r w:rsidRPr="004B0BAA">
        <w:t>льготы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тех</w:t>
      </w:r>
      <w:r w:rsidR="004B0BAA" w:rsidRPr="004B0BAA">
        <w:t xml:space="preserve"> </w:t>
      </w:r>
      <w:r w:rsidRPr="004B0BAA">
        <w:t>предприятий,</w:t>
      </w:r>
      <w:r w:rsidR="004B0BAA" w:rsidRPr="004B0BAA">
        <w:t xml:space="preserve"> </w:t>
      </w:r>
      <w:r w:rsidRPr="004B0BAA">
        <w:t>которые</w:t>
      </w:r>
      <w:r w:rsidR="004B0BAA" w:rsidRPr="004B0BAA">
        <w:t xml:space="preserve"> </w:t>
      </w:r>
      <w:r w:rsidRPr="004B0BAA">
        <w:t>принимают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наименее</w:t>
      </w:r>
      <w:r w:rsidR="004B0BAA" w:rsidRPr="004B0BAA">
        <w:t xml:space="preserve"> </w:t>
      </w:r>
      <w:r w:rsidRPr="004B0BAA">
        <w:t>защищенные</w:t>
      </w:r>
      <w:r w:rsidR="004B0BAA" w:rsidRPr="004B0BAA">
        <w:t xml:space="preserve"> </w:t>
      </w:r>
      <w:r w:rsidRPr="004B0BAA">
        <w:t>группы</w:t>
      </w:r>
      <w:r w:rsidR="004B0BAA" w:rsidRPr="004B0BAA">
        <w:t xml:space="preserve"> </w:t>
      </w:r>
      <w:r w:rsidRPr="004B0BAA">
        <w:t>населения</w:t>
      </w:r>
      <w:r w:rsidR="004B0BAA">
        <w:t xml:space="preserve"> (</w:t>
      </w:r>
      <w:r w:rsidRPr="004B0BAA">
        <w:t>инвалиды,</w:t>
      </w:r>
      <w:r w:rsidR="004B0BAA" w:rsidRPr="004B0BAA">
        <w:t xml:space="preserve"> </w:t>
      </w:r>
      <w:r w:rsidRPr="004B0BAA">
        <w:t>многодетные</w:t>
      </w:r>
      <w:r w:rsidR="004B0BAA" w:rsidRPr="004B0BAA">
        <w:t xml:space="preserve"> </w:t>
      </w:r>
      <w:r w:rsidRPr="004B0BAA">
        <w:t>матери,</w:t>
      </w:r>
      <w:r w:rsidR="004B0BAA" w:rsidRPr="004B0BAA">
        <w:t xml:space="preserve"> </w:t>
      </w:r>
      <w:r w:rsidRPr="004B0BAA">
        <w:t>“чернобыльцы”,</w:t>
      </w:r>
      <w:r w:rsidR="004B0BAA" w:rsidRPr="004B0BAA">
        <w:t xml:space="preserve"> </w:t>
      </w:r>
      <w:r w:rsidRPr="004B0BAA">
        <w:t>“афганцы”</w:t>
      </w:r>
      <w:r w:rsidR="004B0BAA" w:rsidRPr="004B0BAA">
        <w:t>).</w:t>
      </w:r>
    </w:p>
    <w:p w:rsidR="004B0BAA" w:rsidRPr="004B0BAA" w:rsidRDefault="002D6529" w:rsidP="004B0BAA">
      <w:pPr>
        <w:tabs>
          <w:tab w:val="left" w:pos="726"/>
        </w:tabs>
      </w:pPr>
      <w:r w:rsidRPr="004B0BAA">
        <w:t>Понятно,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была,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будет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поэтому</w:t>
      </w:r>
      <w:r w:rsidR="004B0BAA" w:rsidRPr="004B0BAA">
        <w:t xml:space="preserve"> </w:t>
      </w:r>
      <w:r w:rsidRPr="004B0BAA">
        <w:t>задача</w:t>
      </w:r>
      <w:r w:rsidR="004B0BAA" w:rsidRPr="004B0BAA">
        <w:t xml:space="preserve"> </w:t>
      </w:r>
      <w:r w:rsidRPr="004B0BAA">
        <w:t>г</w:t>
      </w:r>
      <w:r w:rsidR="00AC7AE4" w:rsidRPr="004B0BAA">
        <w:t>осударственных</w:t>
      </w:r>
      <w:r w:rsidR="004B0BAA" w:rsidRPr="004B0BAA">
        <w:t xml:space="preserve"> </w:t>
      </w:r>
      <w:r w:rsidR="00AC7AE4" w:rsidRPr="004B0BAA">
        <w:t>органов</w:t>
      </w:r>
      <w:r w:rsidR="004B0BAA" w:rsidRPr="004B0BAA">
        <w:t xml:space="preserve"> </w:t>
      </w:r>
      <w:r w:rsidR="00AC7AE4" w:rsidRPr="004B0BAA">
        <w:t>занятости</w:t>
      </w:r>
      <w:r w:rsidR="004B0BAA" w:rsidRPr="004B0BAA">
        <w:t xml:space="preserve"> </w:t>
      </w:r>
      <w:r w:rsidRPr="004B0BAA">
        <w:t>должна</w:t>
      </w:r>
      <w:r w:rsidR="004B0BAA" w:rsidRPr="004B0BAA">
        <w:t xml:space="preserve"> </w:t>
      </w:r>
      <w:r w:rsidRPr="004B0BAA">
        <w:t>состоять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том,</w:t>
      </w:r>
      <w:r w:rsidR="004B0BAA" w:rsidRPr="004B0BAA">
        <w:t xml:space="preserve"> </w:t>
      </w:r>
      <w:r w:rsidRPr="004B0BAA">
        <w:t>чтобы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допустить</w:t>
      </w:r>
      <w:r w:rsidR="004B0BAA" w:rsidRPr="004B0BAA">
        <w:t xml:space="preserve"> </w:t>
      </w:r>
      <w:r w:rsidRPr="004B0BAA">
        <w:t>длительной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конкретного</w:t>
      </w:r>
      <w:r w:rsidR="004B0BAA" w:rsidRPr="004B0BAA">
        <w:t xml:space="preserve"> </w:t>
      </w:r>
      <w:r w:rsidRPr="004B0BAA">
        <w:t>человека</w:t>
      </w:r>
      <w:r w:rsidR="004B0BAA" w:rsidRPr="004B0BAA">
        <w:t xml:space="preserve">. </w:t>
      </w:r>
      <w:r w:rsidRPr="004B0BAA">
        <w:t>Следовательно,</w:t>
      </w:r>
      <w:r w:rsidR="004B0BAA" w:rsidRPr="004B0BAA">
        <w:t xml:space="preserve"> </w:t>
      </w:r>
      <w:r w:rsidRPr="004B0BAA">
        <w:t>основной</w:t>
      </w:r>
      <w:r w:rsidR="004B0BAA" w:rsidRPr="004B0BAA">
        <w:t xml:space="preserve"> </w:t>
      </w:r>
      <w:r w:rsidRPr="004B0BAA">
        <w:t>упор</w:t>
      </w:r>
      <w:r w:rsidR="004B0BAA" w:rsidRPr="004B0BAA">
        <w:t xml:space="preserve"> </w:t>
      </w:r>
      <w:r w:rsidRPr="004B0BAA">
        <w:t>должен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сделан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профориентационную</w:t>
      </w:r>
      <w:r w:rsidR="004B0BAA" w:rsidRPr="004B0BAA">
        <w:t xml:space="preserve"> </w:t>
      </w:r>
      <w:r w:rsidRPr="004B0BAA">
        <w:t>работу</w:t>
      </w:r>
      <w:r w:rsidR="004B0BAA" w:rsidRPr="004B0BAA">
        <w:t xml:space="preserve"> </w:t>
      </w:r>
      <w:r w:rsidRPr="004B0BAA">
        <w:t>со</w:t>
      </w:r>
      <w:r w:rsidR="004B0BAA" w:rsidRPr="004B0BAA">
        <w:t xml:space="preserve"> </w:t>
      </w:r>
      <w:r w:rsidRPr="004B0BAA">
        <w:t>школьниками,</w:t>
      </w:r>
      <w:r w:rsidR="004B0BAA" w:rsidRPr="004B0BAA">
        <w:t xml:space="preserve"> </w:t>
      </w:r>
      <w:r w:rsidRPr="004B0BAA">
        <w:t>переквалификацию</w:t>
      </w:r>
      <w:r w:rsidR="004B0BAA" w:rsidRPr="004B0BAA">
        <w:t xml:space="preserve"> </w:t>
      </w:r>
      <w:r w:rsidRPr="004B0BAA">
        <w:t>специалистов,</w:t>
      </w:r>
      <w:r w:rsidR="004B0BAA" w:rsidRPr="004B0BAA">
        <w:t xml:space="preserve"> </w:t>
      </w:r>
      <w:r w:rsidRPr="004B0BAA">
        <w:t>содействие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пр</w:t>
      </w:r>
      <w:r w:rsidR="00AC7AE4" w:rsidRPr="004B0BAA">
        <w:t>едпринимательской</w:t>
      </w:r>
      <w:r w:rsidR="004B0BAA" w:rsidRPr="004B0BAA">
        <w:t xml:space="preserve"> </w:t>
      </w:r>
      <w:r w:rsidR="00AC7AE4" w:rsidRPr="004B0BAA">
        <w:t>деятельности</w:t>
      </w:r>
      <w:r w:rsidR="004B0BAA" w:rsidRPr="004B0BAA">
        <w:t>.</w:t>
      </w:r>
    </w:p>
    <w:p w:rsidR="004B0BAA" w:rsidRDefault="002D6529" w:rsidP="004B0BAA">
      <w:pPr>
        <w:tabs>
          <w:tab w:val="left" w:pos="726"/>
        </w:tabs>
      </w:pPr>
      <w:r w:rsidRPr="004B0BAA">
        <w:t>Как</w:t>
      </w:r>
      <w:r w:rsidR="004B0BAA" w:rsidRPr="004B0BAA">
        <w:t xml:space="preserve"> </w:t>
      </w:r>
      <w:r w:rsidRPr="004B0BAA">
        <w:t>я</w:t>
      </w:r>
      <w:r w:rsidR="004B0BAA" w:rsidRPr="004B0BAA">
        <w:t xml:space="preserve"> </w:t>
      </w:r>
      <w:r w:rsidRPr="004B0BAA">
        <w:t>уже</w:t>
      </w:r>
      <w:r w:rsidR="004B0BAA" w:rsidRPr="004B0BAA">
        <w:t xml:space="preserve"> </w:t>
      </w:r>
      <w:r w:rsidRPr="004B0BAA">
        <w:t>отмечала,</w:t>
      </w:r>
      <w:r w:rsidR="004B0BAA" w:rsidRPr="004B0BAA">
        <w:t xml:space="preserve"> </w:t>
      </w:r>
      <w:r w:rsidRPr="004B0BAA">
        <w:t>безработица</w:t>
      </w:r>
      <w:r w:rsidR="004B0BAA" w:rsidRPr="004B0BAA">
        <w:t xml:space="preserve"> </w:t>
      </w:r>
      <w:r w:rsidRPr="004B0BAA">
        <w:t>представляет</w:t>
      </w:r>
      <w:r w:rsidR="004B0BAA" w:rsidRPr="004B0BAA">
        <w:t xml:space="preserve"> </w:t>
      </w:r>
      <w:r w:rsidRPr="004B0BAA">
        <w:t>собой</w:t>
      </w:r>
      <w:r w:rsidR="004B0BAA" w:rsidRPr="004B0BAA">
        <w:t xml:space="preserve"> </w:t>
      </w:r>
      <w:r w:rsidRPr="004B0BAA">
        <w:t>макроэкономическую</w:t>
      </w:r>
      <w:r w:rsidR="004B0BAA" w:rsidRPr="004B0BAA">
        <w:t xml:space="preserve"> </w:t>
      </w:r>
      <w:r w:rsidRPr="004B0BAA">
        <w:t>проблему,</w:t>
      </w:r>
      <w:r w:rsidR="004B0BAA" w:rsidRPr="004B0BAA">
        <w:t xml:space="preserve"> </w:t>
      </w:r>
      <w:r w:rsidRPr="004B0BAA">
        <w:t>которую</w:t>
      </w:r>
      <w:r w:rsidR="004B0BAA" w:rsidRPr="004B0BAA">
        <w:t xml:space="preserve"> </w:t>
      </w:r>
      <w:r w:rsidRPr="004B0BAA">
        <w:t>оценить,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социально-экономическое</w:t>
      </w:r>
      <w:r w:rsidR="004B0BAA" w:rsidRPr="004B0BAA">
        <w:t xml:space="preserve"> </w:t>
      </w:r>
      <w:r w:rsidRPr="004B0BAA">
        <w:t>явление,</w:t>
      </w:r>
      <w:r w:rsidR="004B0BAA" w:rsidRPr="004B0BAA">
        <w:t xml:space="preserve"> </w:t>
      </w:r>
      <w:r w:rsidRPr="004B0BAA">
        <w:t>однозначно</w:t>
      </w:r>
      <w:r w:rsidR="004B0BAA" w:rsidRPr="004B0BAA">
        <w:t xml:space="preserve"> </w:t>
      </w:r>
      <w:r w:rsidRPr="004B0BAA">
        <w:t>нельзя</w:t>
      </w:r>
      <w:r w:rsidR="004B0BAA" w:rsidRPr="004B0BAA">
        <w:t xml:space="preserve">. </w:t>
      </w:r>
      <w:r w:rsidRPr="004B0BAA">
        <w:t>С</w:t>
      </w:r>
      <w:r w:rsidR="004B0BAA" w:rsidRPr="004B0BAA">
        <w:t xml:space="preserve"> </w:t>
      </w:r>
      <w:r w:rsidRPr="004B0BAA">
        <w:t>точки</w:t>
      </w:r>
      <w:r w:rsidR="004B0BAA" w:rsidRPr="004B0BAA">
        <w:t xml:space="preserve"> </w:t>
      </w:r>
      <w:r w:rsidRPr="004B0BAA">
        <w:t>зрения</w:t>
      </w:r>
      <w:r w:rsidR="004B0BAA" w:rsidRPr="004B0BAA">
        <w:t xml:space="preserve"> </w:t>
      </w:r>
      <w:r w:rsidRPr="004B0BAA">
        <w:t>безработного</w:t>
      </w:r>
      <w:r w:rsidR="004B0BAA" w:rsidRPr="004B0BAA">
        <w:t xml:space="preserve"> </w:t>
      </w:r>
      <w:r w:rsidRPr="004B0BAA">
        <w:t>это</w:t>
      </w:r>
      <w:r w:rsidR="004B0BAA" w:rsidRPr="004B0BAA">
        <w:t xml:space="preserve"> </w:t>
      </w:r>
      <w:r w:rsidRPr="004B0BAA">
        <w:t>весьма</w:t>
      </w:r>
      <w:r w:rsidR="004B0BAA" w:rsidRPr="004B0BAA">
        <w:t xml:space="preserve"> </w:t>
      </w:r>
      <w:r w:rsidRPr="004B0BAA">
        <w:t>негативное</w:t>
      </w:r>
      <w:r w:rsidR="004B0BAA" w:rsidRPr="004B0BAA">
        <w:t xml:space="preserve"> </w:t>
      </w:r>
      <w:r w:rsidRPr="004B0BAA">
        <w:t>явление,</w:t>
      </w:r>
      <w:r w:rsidR="004B0BAA" w:rsidRPr="004B0BAA">
        <w:t xml:space="preserve"> </w:t>
      </w:r>
      <w:r w:rsidRPr="004B0BAA">
        <w:t>так</w:t>
      </w:r>
      <w:r w:rsidR="004B0BAA" w:rsidRPr="004B0BAA">
        <w:t xml:space="preserve"> </w:t>
      </w:r>
      <w:r w:rsidRPr="004B0BAA">
        <w:t>как</w:t>
      </w:r>
      <w:r w:rsidR="004B0BAA" w:rsidRPr="004B0BAA">
        <w:t xml:space="preserve"> </w:t>
      </w:r>
      <w:r w:rsidRPr="004B0BAA">
        <w:t>потеря</w:t>
      </w:r>
      <w:r w:rsidR="004B0BAA" w:rsidRPr="004B0BAA">
        <w:t xml:space="preserve"> </w:t>
      </w:r>
      <w:r w:rsidRPr="004B0BAA">
        <w:t>работы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большинства</w:t>
      </w:r>
      <w:r w:rsidR="004B0BAA" w:rsidRPr="004B0BAA">
        <w:t xml:space="preserve"> </w:t>
      </w:r>
      <w:r w:rsidRPr="004B0BAA">
        <w:t>людей</w:t>
      </w:r>
      <w:r w:rsidR="004B0BAA" w:rsidRPr="004B0BAA">
        <w:t xml:space="preserve"> </w:t>
      </w:r>
      <w:r w:rsidRPr="004B0BAA">
        <w:t>означает</w:t>
      </w:r>
      <w:r w:rsidR="004B0BAA" w:rsidRPr="004B0BAA">
        <w:t xml:space="preserve"> </w:t>
      </w:r>
      <w:r w:rsidRPr="004B0BAA">
        <w:t>снижение</w:t>
      </w:r>
      <w:r w:rsidR="004B0BAA" w:rsidRPr="004B0BAA">
        <w:t xml:space="preserve"> </w:t>
      </w:r>
      <w:r w:rsidRPr="004B0BAA">
        <w:t>жизненного</w:t>
      </w:r>
      <w:r w:rsidR="004B0BAA" w:rsidRPr="004B0BAA">
        <w:t xml:space="preserve"> </w:t>
      </w:r>
      <w:r w:rsidRPr="004B0BAA">
        <w:t>уровня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наносит</w:t>
      </w:r>
      <w:r w:rsidR="004B0BAA" w:rsidRPr="004B0BAA">
        <w:t xml:space="preserve"> </w:t>
      </w:r>
      <w:r w:rsidRPr="004B0BAA">
        <w:t>серьезную</w:t>
      </w:r>
      <w:r w:rsidR="004B0BAA" w:rsidRPr="004B0BAA">
        <w:t xml:space="preserve"> </w:t>
      </w:r>
      <w:r w:rsidRPr="004B0BAA">
        <w:t>психологическую</w:t>
      </w:r>
      <w:r w:rsidR="004B0BAA" w:rsidRPr="004B0BAA">
        <w:t xml:space="preserve"> </w:t>
      </w:r>
      <w:r w:rsidRPr="004B0BAA">
        <w:t>травму</w:t>
      </w:r>
      <w:r w:rsidR="004B0BAA" w:rsidRPr="004B0BAA">
        <w:t xml:space="preserve">. </w:t>
      </w:r>
      <w:r w:rsidRPr="004B0BAA">
        <w:t>Однако</w:t>
      </w:r>
      <w:r w:rsidR="004B0BAA" w:rsidRPr="004B0BAA">
        <w:t xml:space="preserve"> </w:t>
      </w:r>
      <w:r w:rsidRPr="004B0BAA">
        <w:t>с</w:t>
      </w:r>
      <w:r w:rsidR="004B0BAA" w:rsidRPr="004B0BAA">
        <w:t xml:space="preserve"> </w:t>
      </w:r>
      <w:r w:rsidRPr="004B0BAA">
        <w:t>точки</w:t>
      </w:r>
      <w:r w:rsidR="004B0BAA" w:rsidRPr="004B0BAA">
        <w:t xml:space="preserve"> </w:t>
      </w:r>
      <w:r w:rsidRPr="004B0BAA">
        <w:t>зрения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динамики</w:t>
      </w:r>
      <w:r w:rsidR="004B0BAA" w:rsidRPr="004B0BAA">
        <w:t xml:space="preserve"> </w:t>
      </w:r>
      <w:r w:rsidRPr="004B0BAA">
        <w:t>данное</w:t>
      </w:r>
      <w:r w:rsidR="004B0BAA" w:rsidRPr="004B0BAA">
        <w:t xml:space="preserve"> </w:t>
      </w:r>
      <w:r w:rsidRPr="004B0BAA">
        <w:t>явление</w:t>
      </w:r>
      <w:r w:rsidR="004B0BAA" w:rsidRPr="004B0BAA">
        <w:t xml:space="preserve"> </w:t>
      </w:r>
      <w:r w:rsidRPr="004B0BAA">
        <w:t>является</w:t>
      </w:r>
      <w:r w:rsidR="004B0BAA" w:rsidRPr="004B0BAA">
        <w:t xml:space="preserve"> </w:t>
      </w:r>
      <w:r w:rsidRPr="004B0BAA">
        <w:t>просто</w:t>
      </w:r>
      <w:r w:rsidR="004B0BAA" w:rsidRPr="004B0BAA">
        <w:t xml:space="preserve"> </w:t>
      </w:r>
      <w:r w:rsidRPr="004B0BAA">
        <w:t>объективной</w:t>
      </w:r>
      <w:r w:rsidR="004B0BAA" w:rsidRPr="004B0BAA">
        <w:t xml:space="preserve"> </w:t>
      </w:r>
      <w:r w:rsidRPr="004B0BAA">
        <w:t>необходимостью</w:t>
      </w:r>
      <w:r w:rsidR="004B0BAA" w:rsidRPr="004B0BAA">
        <w:t xml:space="preserve">. </w:t>
      </w:r>
      <w:r w:rsidRPr="004B0BAA">
        <w:t>Другое</w:t>
      </w:r>
      <w:r w:rsidR="004B0BAA" w:rsidRPr="004B0BAA">
        <w:t xml:space="preserve"> </w:t>
      </w:r>
      <w:r w:rsidRPr="004B0BAA">
        <w:t>дело,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государство</w:t>
      </w:r>
      <w:r w:rsidR="004B0BAA" w:rsidRPr="004B0BAA">
        <w:t xml:space="preserve"> </w:t>
      </w:r>
      <w:r w:rsidRPr="004B0BAA">
        <w:t>должно</w:t>
      </w:r>
      <w:r w:rsidR="004B0BAA" w:rsidRPr="004B0BAA">
        <w:t xml:space="preserve"> </w:t>
      </w:r>
      <w:r w:rsidRPr="004B0BAA">
        <w:t>регулировать</w:t>
      </w:r>
      <w:r w:rsidR="004B0BAA" w:rsidRPr="004B0BAA">
        <w:t xml:space="preserve"> </w:t>
      </w:r>
      <w:r w:rsidRPr="004B0BAA">
        <w:t>занятость,</w:t>
      </w:r>
      <w:r w:rsidR="004B0BAA" w:rsidRPr="004B0BAA">
        <w:t xml:space="preserve"> </w:t>
      </w:r>
      <w:r w:rsidRPr="004B0BAA">
        <w:t>устранять</w:t>
      </w:r>
      <w:r w:rsidR="004B0BAA" w:rsidRPr="004B0BAA">
        <w:t xml:space="preserve"> </w:t>
      </w:r>
      <w:r w:rsidRPr="004B0BAA">
        <w:t>негативные</w:t>
      </w:r>
      <w:r w:rsidR="004B0BAA" w:rsidRPr="004B0BAA">
        <w:t xml:space="preserve"> </w:t>
      </w:r>
      <w:r w:rsidRPr="004B0BAA">
        <w:t>последствия</w:t>
      </w:r>
      <w:r w:rsidR="004B0BAA" w:rsidRPr="004B0BAA">
        <w:t xml:space="preserve"> </w:t>
      </w:r>
      <w:r w:rsidRPr="004B0BAA">
        <w:t>безработицы,</w:t>
      </w:r>
      <w:r w:rsidR="004B0BAA" w:rsidRPr="004B0BAA">
        <w:t xml:space="preserve"> </w:t>
      </w:r>
      <w:r w:rsidRPr="004B0BAA">
        <w:t>а</w:t>
      </w:r>
      <w:r w:rsidR="004B0BAA" w:rsidRPr="004B0BAA">
        <w:t xml:space="preserve"> </w:t>
      </w:r>
      <w:r w:rsidRPr="004B0BAA">
        <w:t>работники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свою</w:t>
      </w:r>
      <w:r w:rsidR="004B0BAA" w:rsidRPr="004B0BAA">
        <w:t xml:space="preserve"> </w:t>
      </w:r>
      <w:r w:rsidRPr="004B0BAA">
        <w:t>очередь</w:t>
      </w:r>
      <w:r w:rsidR="004B0BAA" w:rsidRPr="004B0BAA">
        <w:t xml:space="preserve"> </w:t>
      </w:r>
      <w:r w:rsidRPr="004B0BAA">
        <w:t>должны</w:t>
      </w:r>
      <w:r w:rsidR="004B0BAA" w:rsidRPr="004B0BAA">
        <w:t xml:space="preserve"> </w:t>
      </w:r>
      <w:r w:rsidRPr="004B0BAA">
        <w:t>быть</w:t>
      </w:r>
      <w:r w:rsidR="004B0BAA" w:rsidRPr="004B0BAA">
        <w:t xml:space="preserve"> </w:t>
      </w:r>
      <w:r w:rsidRPr="004B0BAA">
        <w:t>готовы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профессиональной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трудовой</w:t>
      </w:r>
      <w:r w:rsidR="004B0BAA" w:rsidRPr="004B0BAA">
        <w:t xml:space="preserve"> </w:t>
      </w:r>
      <w:r w:rsidRPr="004B0BAA">
        <w:t>мобильности</w:t>
      </w:r>
      <w:r w:rsidR="004B0BAA" w:rsidRPr="004B0BAA">
        <w:t xml:space="preserve"> </w:t>
      </w:r>
      <w:r w:rsidRPr="004B0BAA">
        <w:t>ради</w:t>
      </w:r>
      <w:r w:rsidR="004B0BAA" w:rsidRPr="004B0BAA">
        <w:t xml:space="preserve"> </w:t>
      </w:r>
      <w:r w:rsidRPr="004B0BAA">
        <w:t>получения</w:t>
      </w:r>
      <w:r w:rsidR="004B0BAA" w:rsidRPr="004B0BAA">
        <w:t xml:space="preserve"> </w:t>
      </w:r>
      <w:r w:rsidRPr="004B0BAA">
        <w:t>работы,</w:t>
      </w:r>
      <w:r w:rsidR="004B0BAA" w:rsidRPr="004B0BAA">
        <w:t xml:space="preserve"> </w:t>
      </w:r>
      <w:r w:rsidRPr="004B0BAA">
        <w:t>что</w:t>
      </w:r>
      <w:r w:rsidR="004B0BAA" w:rsidRPr="004B0BAA">
        <w:t xml:space="preserve"> </w:t>
      </w:r>
      <w:r w:rsidRPr="004B0BAA">
        <w:t>позволит</w:t>
      </w:r>
      <w:r w:rsidR="004B0BAA" w:rsidRPr="004B0BAA">
        <w:t xml:space="preserve"> </w:t>
      </w:r>
      <w:r w:rsidRPr="004B0BAA">
        <w:t>им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остаться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рядах</w:t>
      </w:r>
      <w:r w:rsidR="004B0BAA" w:rsidRPr="004B0BAA">
        <w:t xml:space="preserve"> </w:t>
      </w:r>
      <w:r w:rsidRPr="004B0BAA">
        <w:t>безработных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продолжить</w:t>
      </w:r>
      <w:r w:rsidR="004B0BAA" w:rsidRPr="004B0BAA">
        <w:t xml:space="preserve"> </w:t>
      </w:r>
      <w:r w:rsidRPr="004B0BAA">
        <w:t>свою</w:t>
      </w:r>
      <w:r w:rsidR="004B0BAA" w:rsidRPr="004B0BAA">
        <w:t xml:space="preserve"> </w:t>
      </w:r>
      <w:r w:rsidRPr="004B0BAA">
        <w:t>трудовую</w:t>
      </w:r>
      <w:r w:rsidR="004B0BAA" w:rsidRPr="004B0BAA">
        <w:t xml:space="preserve"> </w:t>
      </w:r>
      <w:r w:rsidRPr="004B0BAA">
        <w:t>деятельность</w:t>
      </w:r>
      <w:r w:rsidR="004B0BAA" w:rsidRPr="004B0BAA">
        <w:t>.</w:t>
      </w:r>
    </w:p>
    <w:p w:rsidR="004B0BAA" w:rsidRDefault="004B0BAA" w:rsidP="004B0BAA">
      <w:pPr>
        <w:pStyle w:val="1"/>
      </w:pPr>
      <w:r>
        <w:br w:type="page"/>
      </w:r>
      <w:bookmarkStart w:id="10" w:name="_Toc290118317"/>
      <w:r>
        <w:t>Список использованных источников</w:t>
      </w:r>
      <w:bookmarkEnd w:id="10"/>
    </w:p>
    <w:p w:rsidR="004B0BAA" w:rsidRPr="004B0BAA" w:rsidRDefault="004B0BAA" w:rsidP="004B0BAA">
      <w:pPr>
        <w:rPr>
          <w:lang w:eastAsia="en-US"/>
        </w:rPr>
      </w:pPr>
    </w:p>
    <w:p w:rsidR="004B0BAA" w:rsidRPr="004B0BAA" w:rsidRDefault="002C7E63" w:rsidP="004B0BAA">
      <w:pPr>
        <w:pStyle w:val="a"/>
      </w:pPr>
      <w:r w:rsidRPr="004B0BAA">
        <w:t>Макроэкономика</w:t>
      </w:r>
      <w:r w:rsidR="004B0BAA" w:rsidRPr="004B0BAA">
        <w:t xml:space="preserve">: </w:t>
      </w:r>
      <w:r w:rsidRPr="004B0BAA">
        <w:t>Учеб</w:t>
      </w:r>
      <w:r w:rsidR="004B0BAA" w:rsidRPr="004B0BAA">
        <w:t xml:space="preserve">. </w:t>
      </w:r>
      <w:r w:rsidRPr="004B0BAA">
        <w:t>пособие</w:t>
      </w:r>
      <w:r w:rsidR="004B0BAA" w:rsidRPr="004B0BAA">
        <w:t xml:space="preserve"> </w:t>
      </w:r>
      <w:r w:rsidRPr="004B0BAA">
        <w:t>/</w:t>
      </w:r>
      <w:r w:rsidR="004B0BAA" w:rsidRPr="004B0BAA">
        <w:t xml:space="preserve"> </w:t>
      </w:r>
      <w:r w:rsidRPr="004B0BAA">
        <w:t>Н</w:t>
      </w:r>
      <w:r w:rsidR="004B0BAA">
        <w:t xml:space="preserve">.И. </w:t>
      </w:r>
      <w:r w:rsidRPr="004B0BAA">
        <w:t>Базылев,</w:t>
      </w:r>
      <w:r w:rsidR="004B0BAA" w:rsidRPr="004B0BAA">
        <w:t xml:space="preserve"> </w:t>
      </w:r>
      <w:r w:rsidRPr="004B0BAA">
        <w:t>М</w:t>
      </w:r>
      <w:r w:rsidR="004B0BAA">
        <w:t xml:space="preserve">.Н. </w:t>
      </w:r>
      <w:r w:rsidRPr="004B0BAA">
        <w:t>Базылева,</w:t>
      </w:r>
      <w:r w:rsidR="004B0BAA" w:rsidRPr="004B0BAA">
        <w:t xml:space="preserve"> </w:t>
      </w:r>
      <w:r w:rsidRPr="004B0BAA">
        <w:t>С</w:t>
      </w:r>
      <w:r w:rsidR="004B0BAA">
        <w:t xml:space="preserve">.П. </w:t>
      </w:r>
      <w:r w:rsidRPr="004B0BAA">
        <w:t>Гурко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др</w:t>
      </w:r>
      <w:r w:rsidR="004B0BAA" w:rsidRPr="004B0BAA">
        <w:t xml:space="preserve">.; </w:t>
      </w:r>
      <w:r w:rsidRPr="004B0BAA">
        <w:t>Под</w:t>
      </w:r>
      <w:r w:rsidR="004B0BAA" w:rsidRPr="004B0BAA">
        <w:t xml:space="preserve"> </w:t>
      </w:r>
      <w:r w:rsidR="004B0BAA">
        <w:t xml:space="preserve">ред.Н.И. </w:t>
      </w:r>
      <w:r w:rsidRPr="004B0BAA">
        <w:t>Базылева,</w:t>
      </w:r>
      <w:r w:rsidR="004B0BAA" w:rsidRPr="004B0BAA">
        <w:t xml:space="preserve"> </w:t>
      </w:r>
      <w:r w:rsidRPr="004B0BAA">
        <w:t>С</w:t>
      </w:r>
      <w:r w:rsidR="004B0BAA">
        <w:t xml:space="preserve">.П. </w:t>
      </w:r>
      <w:r w:rsidRPr="004B0BAA">
        <w:t>Гурко</w:t>
      </w:r>
      <w:r w:rsidR="004B0BAA">
        <w:t>.2</w:t>
      </w:r>
      <w:r w:rsidRPr="004B0BAA">
        <w:t>-е</w:t>
      </w:r>
      <w:r w:rsidR="004B0BAA" w:rsidRPr="004B0BAA">
        <w:t xml:space="preserve"> </w:t>
      </w:r>
      <w:r w:rsidRPr="004B0BAA">
        <w:t>изд</w:t>
      </w:r>
      <w:r w:rsidR="004B0BAA" w:rsidRPr="004B0BAA">
        <w:t xml:space="preserve">., </w:t>
      </w:r>
      <w:r w:rsidRPr="004B0BAA">
        <w:t>перераб</w:t>
      </w:r>
      <w:r w:rsidR="004B0BAA">
        <w:t xml:space="preserve">. - </w:t>
      </w:r>
      <w:r w:rsidRPr="004B0BAA">
        <w:t>Мн</w:t>
      </w:r>
      <w:r w:rsidR="004B0BAA" w:rsidRPr="004B0BAA">
        <w:t xml:space="preserve">.: </w:t>
      </w:r>
      <w:r w:rsidRPr="004B0BAA">
        <w:t>БГЭУ,</w:t>
      </w:r>
      <w:r w:rsidR="004B0BAA" w:rsidRPr="004B0BAA">
        <w:t xml:space="preserve"> </w:t>
      </w:r>
      <w:r w:rsidRPr="004B0BAA">
        <w:t>2005</w:t>
      </w:r>
      <w:r w:rsidR="004B0BAA">
        <w:t xml:space="preserve">. - </w:t>
      </w:r>
      <w:r w:rsidRPr="004B0BAA">
        <w:t>214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Макроэкономика</w:t>
      </w:r>
      <w:r w:rsidR="004B0BAA" w:rsidRPr="004B0BAA">
        <w:t xml:space="preserve">: </w:t>
      </w:r>
      <w:r w:rsidRPr="004B0BAA">
        <w:t>Учебное</w:t>
      </w:r>
      <w:r w:rsidR="004B0BAA" w:rsidRPr="004B0BAA">
        <w:t xml:space="preserve"> </w:t>
      </w:r>
      <w:r w:rsidRPr="004B0BAA">
        <w:t>пособие</w:t>
      </w:r>
      <w:r w:rsidR="004B0BAA" w:rsidRPr="004B0BAA">
        <w:t xml:space="preserve"> </w:t>
      </w:r>
      <w:r w:rsidRPr="004B0BAA">
        <w:t>/</w:t>
      </w:r>
      <w:r w:rsidR="004B0BAA" w:rsidRPr="004B0BAA">
        <w:t xml:space="preserve"> </w:t>
      </w:r>
      <w:r w:rsidRPr="004B0BAA">
        <w:t>Галаева</w:t>
      </w:r>
      <w:r w:rsidR="004B0BAA" w:rsidRPr="004B0BAA">
        <w:t xml:space="preserve"> </w:t>
      </w:r>
      <w:r w:rsidRPr="004B0BAA">
        <w:t>Е</w:t>
      </w:r>
      <w:r w:rsidR="004B0BAA">
        <w:t xml:space="preserve">.В., </w:t>
      </w:r>
      <w:r w:rsidRPr="004B0BAA">
        <w:t>Корсакова</w:t>
      </w:r>
      <w:r w:rsidR="004B0BAA" w:rsidRPr="004B0BAA">
        <w:t xml:space="preserve"> </w:t>
      </w:r>
      <w:r w:rsidRPr="004B0BAA">
        <w:t>А</w:t>
      </w:r>
      <w:r w:rsidR="004B0BAA">
        <w:t xml:space="preserve">.А., </w:t>
      </w:r>
      <w:r w:rsidRPr="004B0BAA">
        <w:t>Марыганова</w:t>
      </w:r>
      <w:r w:rsidR="004B0BAA" w:rsidRPr="004B0BAA">
        <w:t xml:space="preserve"> </w:t>
      </w:r>
      <w:r w:rsidRPr="004B0BAA">
        <w:t>Е</w:t>
      </w:r>
      <w:r w:rsidR="004B0BAA">
        <w:t xml:space="preserve">.А., </w:t>
      </w:r>
      <w:r w:rsidRPr="004B0BAA">
        <w:t>Назарова</w:t>
      </w:r>
      <w:r w:rsidR="004B0BAA" w:rsidRPr="004B0BAA">
        <w:t xml:space="preserve"> </w:t>
      </w:r>
      <w:r w:rsidRPr="004B0BAA">
        <w:t>Е</w:t>
      </w:r>
      <w:r w:rsidR="004B0BAA">
        <w:t xml:space="preserve">.В., </w:t>
      </w:r>
      <w:r w:rsidRPr="004B0BAA">
        <w:t>Юрьева</w:t>
      </w:r>
      <w:r w:rsidR="004B0BAA" w:rsidRPr="004B0BAA">
        <w:t xml:space="preserve"> </w:t>
      </w:r>
      <w:r w:rsidRPr="004B0BAA">
        <w:t>Т</w:t>
      </w:r>
      <w:r w:rsidR="004B0BAA">
        <w:t xml:space="preserve">.В. - </w:t>
      </w:r>
      <w:r w:rsidRPr="004B0BAA">
        <w:t>М</w:t>
      </w:r>
      <w:r w:rsidR="004B0BAA" w:rsidRPr="004B0BAA">
        <w:t xml:space="preserve">.: </w:t>
      </w:r>
      <w:r w:rsidRPr="004B0BAA">
        <w:t>Московский</w:t>
      </w:r>
      <w:r w:rsidR="004B0BAA" w:rsidRPr="004B0BAA">
        <w:t xml:space="preserve"> </w:t>
      </w:r>
      <w:r w:rsidRPr="004B0BAA">
        <w:t>международный</w:t>
      </w:r>
      <w:r w:rsidR="004B0BAA" w:rsidRPr="004B0BAA">
        <w:t xml:space="preserve"> </w:t>
      </w:r>
      <w:r w:rsidRPr="004B0BAA">
        <w:t>институт</w:t>
      </w:r>
      <w:r w:rsidR="004B0BAA" w:rsidRPr="004B0BAA">
        <w:t xml:space="preserve"> </w:t>
      </w:r>
      <w:r w:rsidRPr="004B0BAA">
        <w:t>эконометрики,</w:t>
      </w:r>
      <w:r w:rsidR="004B0BAA" w:rsidRPr="004B0BAA">
        <w:t xml:space="preserve"> </w:t>
      </w:r>
      <w:r w:rsidRPr="004B0BAA">
        <w:t>информатики,</w:t>
      </w:r>
      <w:r w:rsidR="004B0BAA" w:rsidRPr="004B0BAA">
        <w:t xml:space="preserve"> </w:t>
      </w:r>
      <w:r w:rsidRPr="004B0BAA">
        <w:t>финансов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права,</w:t>
      </w:r>
      <w:r w:rsidR="004B0BAA" w:rsidRPr="004B0BAA">
        <w:t xml:space="preserve"> </w:t>
      </w:r>
      <w:r w:rsidRPr="004B0BAA">
        <w:t>2003</w:t>
      </w:r>
      <w:r w:rsidR="004B0BAA">
        <w:t xml:space="preserve">. - </w:t>
      </w:r>
      <w:r w:rsidRPr="004B0BAA">
        <w:t>267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Лоскутов</w:t>
      </w:r>
      <w:r w:rsidR="004B0BAA" w:rsidRPr="004B0BAA">
        <w:t xml:space="preserve"> </w:t>
      </w:r>
      <w:r w:rsidRPr="004B0BAA">
        <w:t>В</w:t>
      </w:r>
      <w:r w:rsidR="004B0BAA">
        <w:t xml:space="preserve">.И. </w:t>
      </w:r>
      <w:r w:rsidRPr="004B0BAA">
        <w:t>Основы</w:t>
      </w:r>
      <w:r w:rsidR="004B0BAA" w:rsidRPr="004B0BAA">
        <w:t xml:space="preserve"> </w:t>
      </w:r>
      <w:r w:rsidRPr="004B0BAA">
        <w:t>современной</w:t>
      </w:r>
      <w:r w:rsidR="004B0BAA" w:rsidRPr="004B0BAA">
        <w:t xml:space="preserve"> </w:t>
      </w:r>
      <w:r w:rsidRPr="004B0BAA">
        <w:t>экономической</w:t>
      </w:r>
      <w:r w:rsidR="004B0BAA" w:rsidRPr="004B0BAA">
        <w:t xml:space="preserve"> </w:t>
      </w:r>
      <w:r w:rsidRPr="004B0BAA">
        <w:t>теории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ИНФРА-М,</w:t>
      </w:r>
      <w:r w:rsidR="004B0BAA" w:rsidRPr="004B0BAA">
        <w:t xml:space="preserve"> </w:t>
      </w:r>
      <w:r w:rsidRPr="004B0BAA">
        <w:t>2003</w:t>
      </w:r>
      <w:r w:rsidR="004B0BAA">
        <w:t xml:space="preserve">. - </w:t>
      </w:r>
      <w:r w:rsidRPr="004B0BAA">
        <w:t>543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Макроэкономика</w:t>
      </w:r>
      <w:r w:rsidR="004B0BAA" w:rsidRPr="004B0BAA">
        <w:t xml:space="preserve">: </w:t>
      </w:r>
      <w:r w:rsidRPr="004B0BAA">
        <w:t>Учеб</w:t>
      </w:r>
      <w:r w:rsidR="004B0BAA" w:rsidRPr="004B0BAA">
        <w:t xml:space="preserve">. </w:t>
      </w:r>
      <w:r w:rsidRPr="004B0BAA">
        <w:t>пособие</w:t>
      </w:r>
      <w:r w:rsidR="004B0BAA" w:rsidRPr="004B0BAA">
        <w:t xml:space="preserve"> </w:t>
      </w:r>
      <w:r w:rsidRPr="004B0BAA">
        <w:t>/</w:t>
      </w:r>
      <w:r w:rsidR="004B0BAA" w:rsidRPr="004B0BAA">
        <w:t xml:space="preserve"> </w:t>
      </w:r>
      <w:r w:rsidRPr="004B0BAA">
        <w:t>Т</w:t>
      </w:r>
      <w:r w:rsidR="004B0BAA">
        <w:t xml:space="preserve">.С. </w:t>
      </w:r>
      <w:r w:rsidRPr="004B0BAA">
        <w:t>Алексеенко,</w:t>
      </w:r>
      <w:r w:rsidR="004B0BAA" w:rsidRPr="004B0BAA">
        <w:t xml:space="preserve"> </w:t>
      </w:r>
      <w:r w:rsidRPr="004B0BAA">
        <w:t>Н</w:t>
      </w:r>
      <w:r w:rsidR="004B0BAA">
        <w:t xml:space="preserve">.Ю. </w:t>
      </w:r>
      <w:r w:rsidRPr="004B0BAA">
        <w:t>Дмитриева,</w:t>
      </w:r>
      <w:r w:rsidR="004B0BAA" w:rsidRPr="004B0BAA">
        <w:t xml:space="preserve"> </w:t>
      </w:r>
      <w:r w:rsidRPr="004B0BAA">
        <w:t>Л</w:t>
      </w:r>
      <w:r w:rsidR="004B0BAA">
        <w:t xml:space="preserve">.П. </w:t>
      </w:r>
      <w:r w:rsidRPr="004B0BAA">
        <w:t>Зенькова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др</w:t>
      </w:r>
      <w:r w:rsidR="004B0BAA" w:rsidRPr="004B0BAA">
        <w:t xml:space="preserve">.; </w:t>
      </w:r>
      <w:r w:rsidRPr="004B0BAA">
        <w:t>Под</w:t>
      </w:r>
      <w:r w:rsidR="004B0BAA" w:rsidRPr="004B0BAA">
        <w:t xml:space="preserve"> </w:t>
      </w:r>
      <w:r w:rsidR="004B0BAA">
        <w:t xml:space="preserve">ред. </w:t>
      </w:r>
      <w:r w:rsidRPr="004B0BAA">
        <w:t>Л</w:t>
      </w:r>
      <w:r w:rsidR="004B0BAA">
        <w:t xml:space="preserve">.П. </w:t>
      </w:r>
      <w:r w:rsidRPr="004B0BAA">
        <w:t>Зеньковой</w:t>
      </w:r>
      <w:r w:rsidR="004B0BAA">
        <w:t xml:space="preserve">. - </w:t>
      </w:r>
      <w:r w:rsidRPr="004B0BAA">
        <w:t>Мн</w:t>
      </w:r>
      <w:r w:rsidR="004B0BAA" w:rsidRPr="004B0BAA">
        <w:t xml:space="preserve">.: </w:t>
      </w:r>
      <w:r w:rsidRPr="004B0BAA">
        <w:t>Новое</w:t>
      </w:r>
      <w:r w:rsidR="004B0BAA" w:rsidRPr="004B0BAA">
        <w:t xml:space="preserve"> </w:t>
      </w:r>
      <w:r w:rsidRPr="004B0BAA">
        <w:t>знание,</w:t>
      </w:r>
      <w:r w:rsidR="004B0BAA" w:rsidRPr="004B0BAA">
        <w:t xml:space="preserve"> </w:t>
      </w:r>
      <w:r w:rsidRPr="004B0BAA">
        <w:t>2002</w:t>
      </w:r>
      <w:r w:rsidR="004B0BAA">
        <w:t xml:space="preserve">. - </w:t>
      </w:r>
      <w:r w:rsidRPr="004B0BAA">
        <w:t>244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AD5D77" w:rsidP="004B0BAA">
      <w:pPr>
        <w:pStyle w:val="a"/>
      </w:pPr>
      <w:r w:rsidRPr="004B0BAA">
        <w:t>Макконнелл</w:t>
      </w:r>
      <w:r w:rsidR="004B0BAA" w:rsidRPr="004B0BAA">
        <w:t xml:space="preserve"> </w:t>
      </w:r>
      <w:r w:rsidRPr="004B0BAA">
        <w:t>К</w:t>
      </w:r>
      <w:r w:rsidR="004B0BAA">
        <w:t>.Р.,</w:t>
      </w:r>
      <w:r w:rsidR="004B0BAA" w:rsidRPr="004B0BAA">
        <w:t xml:space="preserve"> </w:t>
      </w:r>
      <w:r w:rsidRPr="004B0BAA">
        <w:t>Брю</w:t>
      </w:r>
      <w:r w:rsidR="004B0BAA" w:rsidRPr="004B0BAA">
        <w:t xml:space="preserve"> </w:t>
      </w:r>
      <w:r w:rsidRPr="004B0BAA">
        <w:t>С</w:t>
      </w:r>
      <w:r w:rsidR="004B0BAA">
        <w:t xml:space="preserve">.Л., </w:t>
      </w:r>
      <w:r w:rsidRPr="004B0BAA">
        <w:t>Пер</w:t>
      </w:r>
      <w:r w:rsidR="004B0BAA" w:rsidRPr="004B0BAA">
        <w:t xml:space="preserve">. </w:t>
      </w:r>
      <w:r w:rsidRPr="004B0BAA">
        <w:t>с</w:t>
      </w:r>
      <w:r w:rsidR="004B0BAA" w:rsidRPr="004B0BAA">
        <w:t xml:space="preserve"> </w:t>
      </w:r>
      <w:r w:rsidRPr="004B0BAA">
        <w:rPr>
          <w:bCs/>
        </w:rPr>
        <w:t>14-го</w:t>
      </w:r>
      <w:r w:rsidR="004B0BAA" w:rsidRPr="004B0BAA">
        <w:t xml:space="preserve"> </w:t>
      </w:r>
      <w:r w:rsidRPr="004B0BAA">
        <w:t>англ</w:t>
      </w:r>
      <w:r w:rsidR="004B0BAA" w:rsidRPr="004B0BAA">
        <w:t xml:space="preserve">. </w:t>
      </w:r>
      <w:r w:rsidRPr="004B0BAA">
        <w:t>изд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ИНФРА-М,</w:t>
      </w:r>
      <w:r w:rsidR="004B0BAA" w:rsidRPr="004B0BAA">
        <w:t xml:space="preserve"> </w:t>
      </w:r>
      <w:r w:rsidRPr="004B0BAA">
        <w:t>2003</w:t>
      </w:r>
      <w:r w:rsidR="004B0BAA">
        <w:t xml:space="preserve">. - </w:t>
      </w:r>
      <w:r w:rsidRPr="004B0BAA">
        <w:rPr>
          <w:lang w:val="en-US"/>
        </w:rPr>
        <w:t>XXXVI</w:t>
      </w:r>
      <w:r w:rsidRPr="004B0BAA">
        <w:t>,</w:t>
      </w:r>
      <w:r w:rsidR="004B0BAA" w:rsidRPr="004B0BAA">
        <w:t xml:space="preserve"> </w:t>
      </w:r>
      <w:r w:rsidRPr="004B0BAA">
        <w:t>972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Макроэкономика</w:t>
      </w:r>
      <w:r w:rsidR="004B0BAA" w:rsidRPr="004B0BAA">
        <w:t xml:space="preserve">: </w:t>
      </w:r>
      <w:r w:rsidRPr="004B0BAA">
        <w:t>учебное</w:t>
      </w:r>
      <w:r w:rsidR="004B0BAA" w:rsidRPr="004B0BAA">
        <w:t xml:space="preserve"> </w:t>
      </w:r>
      <w:r w:rsidRPr="004B0BAA">
        <w:t>пособие</w:t>
      </w:r>
      <w:r w:rsidR="004B0BAA" w:rsidRPr="004B0BAA">
        <w:t xml:space="preserve"> </w:t>
      </w:r>
      <w:r w:rsidRPr="004B0BAA">
        <w:t>/</w:t>
      </w:r>
      <w:r w:rsidR="004B0BAA" w:rsidRPr="004B0BAA">
        <w:t xml:space="preserve"> </w:t>
      </w:r>
      <w:r w:rsidRPr="004B0BAA">
        <w:t>Под</w:t>
      </w:r>
      <w:r w:rsidR="004B0BAA" w:rsidRPr="004B0BAA">
        <w:t xml:space="preserve"> </w:t>
      </w:r>
      <w:r w:rsidR="004B0BAA">
        <w:t xml:space="preserve">ред. </w:t>
      </w:r>
      <w:r w:rsidRPr="004B0BAA">
        <w:t>Плотницкого</w:t>
      </w:r>
      <w:r w:rsidR="004B0BAA" w:rsidRPr="004B0BAA">
        <w:t xml:space="preserve"> </w:t>
      </w:r>
      <w:r w:rsidRPr="004B0BAA">
        <w:t>М</w:t>
      </w:r>
      <w:r w:rsidR="006F17C1">
        <w:t>.</w:t>
      </w:r>
      <w:r w:rsidRPr="004B0BAA">
        <w:t>И</w:t>
      </w:r>
      <w:r w:rsidR="004B0BAA" w:rsidRPr="004B0BAA">
        <w:t xml:space="preserve">.: </w:t>
      </w:r>
      <w:r w:rsidRPr="004B0BAA">
        <w:t>Новое</w:t>
      </w:r>
      <w:r w:rsidR="004B0BAA" w:rsidRPr="004B0BAA">
        <w:t xml:space="preserve"> </w:t>
      </w:r>
      <w:r w:rsidRPr="004B0BAA">
        <w:t>знание,</w:t>
      </w:r>
      <w:r w:rsidR="004B0BAA" w:rsidRPr="004B0BAA">
        <w:t xml:space="preserve"> </w:t>
      </w:r>
      <w:r w:rsidRPr="004B0BAA">
        <w:t>2002</w:t>
      </w:r>
      <w:r w:rsidR="004B0BAA" w:rsidRPr="004B0BAA">
        <w:t>.</w:t>
      </w:r>
    </w:p>
    <w:p w:rsidR="004B0BAA" w:rsidRPr="004B0BAA" w:rsidRDefault="00AD5D77" w:rsidP="004B0BAA">
      <w:pPr>
        <w:pStyle w:val="a"/>
      </w:pPr>
      <w:r w:rsidRPr="004B0BAA">
        <w:t>Кейнс</w:t>
      </w:r>
      <w:r w:rsidR="004B0BAA" w:rsidRPr="004B0BAA">
        <w:t xml:space="preserve"> </w:t>
      </w:r>
      <w:r w:rsidRPr="004B0BAA">
        <w:t>Дж</w:t>
      </w:r>
      <w:r w:rsidR="004B0BAA">
        <w:t xml:space="preserve">.М. </w:t>
      </w:r>
      <w:r w:rsidRPr="004B0BAA">
        <w:t>Общая</w:t>
      </w:r>
      <w:r w:rsidR="004B0BAA" w:rsidRPr="004B0BAA">
        <w:t xml:space="preserve"> </w:t>
      </w:r>
      <w:r w:rsidRPr="004B0BAA">
        <w:t>теория</w:t>
      </w:r>
      <w:r w:rsidR="004B0BAA" w:rsidRPr="004B0BAA">
        <w:t xml:space="preserve"> </w:t>
      </w:r>
      <w:r w:rsidRPr="004B0BAA">
        <w:t>занятости,</w:t>
      </w:r>
      <w:r w:rsidR="004B0BAA" w:rsidRPr="004B0BAA">
        <w:t xml:space="preserve"> </w:t>
      </w:r>
      <w:r w:rsidRPr="004B0BAA">
        <w:t>процента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денег</w:t>
      </w:r>
      <w:r w:rsidR="004B0BAA">
        <w:t xml:space="preserve">. - </w:t>
      </w:r>
      <w:r w:rsidRPr="004B0BAA">
        <w:t>М</w:t>
      </w:r>
      <w:r w:rsidR="004B0BAA" w:rsidRPr="004B0BAA">
        <w:t xml:space="preserve">., </w:t>
      </w:r>
      <w:r w:rsidRPr="004B0BAA">
        <w:t>2008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Гребенников</w:t>
      </w:r>
      <w:r w:rsidR="004B0BAA" w:rsidRPr="004B0BAA">
        <w:t xml:space="preserve"> </w:t>
      </w:r>
      <w:r w:rsidRPr="004B0BAA">
        <w:t>П</w:t>
      </w:r>
      <w:r w:rsidR="004B0BAA">
        <w:t xml:space="preserve">.И., </w:t>
      </w:r>
      <w:r w:rsidRPr="004B0BAA">
        <w:t>Леусский</w:t>
      </w:r>
      <w:r w:rsidR="004B0BAA" w:rsidRPr="004B0BAA">
        <w:t xml:space="preserve"> </w:t>
      </w:r>
      <w:r w:rsidRPr="004B0BAA">
        <w:t>А</w:t>
      </w:r>
      <w:r w:rsidR="004B0BAA">
        <w:t xml:space="preserve">.И., </w:t>
      </w:r>
      <w:r w:rsidRPr="004B0BAA">
        <w:t>Тарасевич</w:t>
      </w:r>
      <w:r w:rsidR="004B0BAA" w:rsidRPr="004B0BAA">
        <w:t xml:space="preserve"> </w:t>
      </w:r>
      <w:r w:rsidRPr="004B0BAA">
        <w:t>Л</w:t>
      </w:r>
      <w:r w:rsidR="004B0BAA">
        <w:t xml:space="preserve">.С. </w:t>
      </w:r>
      <w:r w:rsidRPr="004B0BAA">
        <w:t>Макроэкономика</w:t>
      </w:r>
      <w:r w:rsidR="004B0BAA" w:rsidRPr="004B0BAA">
        <w:t xml:space="preserve">: </w:t>
      </w:r>
      <w:r w:rsidRPr="004B0BAA">
        <w:t>Учебник</w:t>
      </w:r>
      <w:r w:rsidR="004B0BAA">
        <w:t xml:space="preserve">. - </w:t>
      </w:r>
      <w:r w:rsidRPr="004B0BAA">
        <w:t>6-е</w:t>
      </w:r>
      <w:r w:rsidR="004B0BAA" w:rsidRPr="004B0BAA">
        <w:t xml:space="preserve"> </w:t>
      </w:r>
      <w:r w:rsidRPr="004B0BAA">
        <w:t>изд</w:t>
      </w:r>
      <w:r w:rsidR="004B0BAA" w:rsidRPr="004B0BAA">
        <w:t xml:space="preserve">., </w:t>
      </w:r>
      <w:r w:rsidRPr="004B0BAA">
        <w:t>испр</w:t>
      </w:r>
      <w:r w:rsidR="004B0BAA" w:rsidRPr="004B0BAA">
        <w:t xml:space="preserve">. </w:t>
      </w:r>
      <w:r w:rsidRPr="004B0BAA">
        <w:t>и</w:t>
      </w:r>
      <w:r w:rsidR="004B0BAA" w:rsidRPr="004B0BAA">
        <w:t xml:space="preserve"> </w:t>
      </w:r>
      <w:r w:rsidRPr="004B0BAA">
        <w:t>доп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Высшее</w:t>
      </w:r>
      <w:r w:rsidR="004B0BAA" w:rsidRPr="004B0BAA">
        <w:t xml:space="preserve"> </w:t>
      </w:r>
      <w:r w:rsidRPr="004B0BAA">
        <w:t>образование,</w:t>
      </w:r>
      <w:r w:rsidR="004B0BAA" w:rsidRPr="004B0BAA">
        <w:t xml:space="preserve"> </w:t>
      </w:r>
      <w:r w:rsidRPr="004B0BAA">
        <w:t>2007</w:t>
      </w:r>
      <w:r w:rsidR="004B0BAA">
        <w:t xml:space="preserve">. - </w:t>
      </w:r>
      <w:r w:rsidRPr="004B0BAA">
        <w:t>395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AD5D77" w:rsidP="004B0BAA">
      <w:pPr>
        <w:pStyle w:val="a"/>
      </w:pPr>
      <w:r w:rsidRPr="004B0BAA">
        <w:t>Нобелевская</w:t>
      </w:r>
      <w:r w:rsidR="004B0BAA" w:rsidRPr="004B0BAA">
        <w:t xml:space="preserve"> </w:t>
      </w:r>
      <w:r w:rsidRPr="004B0BAA">
        <w:t>премия</w:t>
      </w:r>
      <w:r w:rsidR="004B0BAA" w:rsidRPr="004B0BAA">
        <w:t xml:space="preserve"> </w:t>
      </w:r>
      <w:r w:rsidRPr="004B0BAA">
        <w:t>за</w:t>
      </w:r>
      <w:r w:rsidR="004B0BAA" w:rsidRPr="004B0BAA">
        <w:t xml:space="preserve"> </w:t>
      </w:r>
      <w:r w:rsidRPr="004B0BAA">
        <w:t>безработицу</w:t>
      </w:r>
      <w:r w:rsidR="004B0BAA" w:rsidRPr="004B0BAA">
        <w:t xml:space="preserve"> [</w:t>
      </w:r>
      <w:r w:rsidRPr="004B0BAA">
        <w:t>Электронный</w:t>
      </w:r>
      <w:r w:rsidR="004B0BAA" w:rsidRPr="004B0BAA">
        <w:t xml:space="preserve"> </w:t>
      </w:r>
      <w:r w:rsidRPr="004B0BAA">
        <w:t>ресурс</w:t>
      </w:r>
      <w:r w:rsidR="004B0BAA" w:rsidRPr="004B0BAA">
        <w:t xml:space="preserve">]. </w:t>
      </w:r>
      <w:r w:rsidRPr="004B0BAA">
        <w:t>Режим</w:t>
      </w:r>
      <w:r w:rsidR="004B0BAA" w:rsidRPr="004B0BAA">
        <w:t xml:space="preserve"> </w:t>
      </w:r>
      <w:r w:rsidRPr="004B0BAA">
        <w:t>доступа</w:t>
      </w:r>
      <w:r w:rsidR="004B0BAA" w:rsidRPr="004B0BAA">
        <w:t xml:space="preserve">: </w:t>
      </w:r>
      <w:r w:rsidR="004B0BAA">
        <w:rPr>
          <w:lang w:val="en-US"/>
        </w:rPr>
        <w:t>http://www.</w:t>
      </w:r>
      <w:r w:rsidRPr="004B0BAA">
        <w:rPr>
          <w:lang w:val="en-US"/>
        </w:rPr>
        <w:t>vsesmi</w:t>
      </w:r>
      <w:r w:rsidR="004B0BAA">
        <w:t>.ru</w:t>
      </w:r>
      <w:r w:rsidRPr="004B0BAA">
        <w:t>/</w:t>
      </w:r>
      <w:r w:rsidRPr="004B0BAA">
        <w:rPr>
          <w:lang w:val="en-US"/>
        </w:rPr>
        <w:t>news</w:t>
      </w:r>
      <w:r w:rsidRPr="004B0BAA">
        <w:t>/4562249/</w:t>
      </w:r>
      <w:r w:rsidR="004B0BAA" w:rsidRPr="004B0BAA">
        <w:t xml:space="preserve"> - </w:t>
      </w:r>
      <w:r w:rsidRPr="004B0BAA">
        <w:t>Дата</w:t>
      </w:r>
      <w:r w:rsidR="004B0BAA" w:rsidRPr="004B0BAA">
        <w:t xml:space="preserve"> </w:t>
      </w:r>
      <w:r w:rsidRPr="004B0BAA">
        <w:t>доступа</w:t>
      </w:r>
      <w:r w:rsidR="004B0BAA" w:rsidRPr="004B0BAA">
        <w:t xml:space="preserve">: </w:t>
      </w:r>
      <w:r w:rsidRPr="004B0BAA">
        <w:t>22</w:t>
      </w:r>
      <w:r w:rsidR="004B0BAA">
        <w:t>.11.20</w:t>
      </w:r>
      <w:r w:rsidRPr="004B0BAA">
        <w:t>10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Экономика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/Под</w:t>
      </w:r>
      <w:r w:rsidR="004B0BAA" w:rsidRPr="004B0BAA">
        <w:t xml:space="preserve"> </w:t>
      </w:r>
      <w:r w:rsidRPr="004B0BAA">
        <w:t>общей</w:t>
      </w:r>
      <w:r w:rsidR="004B0BAA" w:rsidRPr="004B0BAA">
        <w:t xml:space="preserve"> </w:t>
      </w:r>
      <w:r w:rsidR="004B0BAA">
        <w:t xml:space="preserve">ред.В. </w:t>
      </w:r>
      <w:r w:rsidRPr="004B0BAA">
        <w:t>В</w:t>
      </w:r>
      <w:r w:rsidR="004B0BAA" w:rsidRPr="004B0BAA">
        <w:t xml:space="preserve">. </w:t>
      </w:r>
      <w:r w:rsidRPr="004B0BAA">
        <w:t>Адамчука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ЗАО</w:t>
      </w:r>
      <w:r w:rsidR="004B0BAA" w:rsidRPr="004B0BAA">
        <w:t xml:space="preserve"> </w:t>
      </w:r>
      <w:r w:rsidRPr="004B0BAA">
        <w:t>“Финстатинформ”,</w:t>
      </w:r>
      <w:r w:rsidR="004B0BAA" w:rsidRPr="004B0BAA">
        <w:t xml:space="preserve"> </w:t>
      </w:r>
      <w:r w:rsidRPr="004B0BAA">
        <w:t>2009</w:t>
      </w:r>
    </w:p>
    <w:p w:rsidR="004B0BAA" w:rsidRPr="004B0BAA" w:rsidRDefault="002C7E63" w:rsidP="004B0BAA">
      <w:pPr>
        <w:pStyle w:val="a"/>
      </w:pPr>
      <w:r w:rsidRPr="004B0BAA">
        <w:t>Селищев</w:t>
      </w:r>
      <w:r w:rsidR="004B0BAA" w:rsidRPr="004B0BAA">
        <w:t xml:space="preserve"> </w:t>
      </w:r>
      <w:r w:rsidRPr="004B0BAA">
        <w:t>А</w:t>
      </w:r>
      <w:r w:rsidR="004B0BAA">
        <w:t xml:space="preserve">.С. </w:t>
      </w:r>
      <w:r w:rsidRPr="004B0BAA">
        <w:t>Макроэкономика</w:t>
      </w:r>
      <w:r w:rsidR="004B0BAA">
        <w:t xml:space="preserve">. - </w:t>
      </w:r>
      <w:r w:rsidRPr="004B0BAA">
        <w:t>2-е</w:t>
      </w:r>
      <w:r w:rsidR="004B0BAA" w:rsidRPr="004B0BAA">
        <w:t xml:space="preserve"> </w:t>
      </w:r>
      <w:r w:rsidRPr="004B0BAA">
        <w:t>изд</w:t>
      </w:r>
      <w:r w:rsidR="004B0BAA" w:rsidRPr="004B0BAA">
        <w:t xml:space="preserve">., </w:t>
      </w:r>
      <w:r w:rsidRPr="004B0BAA">
        <w:t>испр</w:t>
      </w:r>
      <w:r w:rsidR="004B0BAA">
        <w:t xml:space="preserve">. - </w:t>
      </w:r>
      <w:r w:rsidRPr="004B0BAA">
        <w:t>СПб</w:t>
      </w:r>
      <w:r w:rsidR="004B0BAA" w:rsidRPr="004B0BAA">
        <w:t xml:space="preserve">.: </w:t>
      </w:r>
      <w:r w:rsidRPr="004B0BAA">
        <w:t>Питер,</w:t>
      </w:r>
      <w:r w:rsidR="004B0BAA" w:rsidRPr="004B0BAA">
        <w:t xml:space="preserve"> </w:t>
      </w:r>
      <w:r w:rsidRPr="004B0BAA">
        <w:t>2006</w:t>
      </w:r>
      <w:r w:rsidR="004B0BAA">
        <w:t xml:space="preserve">. - </w:t>
      </w:r>
      <w:r w:rsidRPr="004B0BAA">
        <w:t>440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Рынок</w:t>
      </w:r>
      <w:r w:rsidR="004B0BAA" w:rsidRPr="004B0BAA">
        <w:t xml:space="preserve"> </w:t>
      </w:r>
      <w:r w:rsidRPr="004B0BAA">
        <w:t>труда,</w:t>
      </w:r>
      <w:r w:rsidR="004B0BAA" w:rsidRPr="004B0BAA">
        <w:t xml:space="preserve"> </w:t>
      </w:r>
      <w:r w:rsidRPr="004B0BAA">
        <w:t>занятость</w:t>
      </w:r>
      <w:r w:rsidR="004B0BAA" w:rsidRPr="004B0BAA">
        <w:t xml:space="preserve"> </w:t>
      </w:r>
      <w:r w:rsidRPr="004B0BAA">
        <w:t>населения,</w:t>
      </w:r>
      <w:r w:rsidR="004B0BAA" w:rsidRPr="004B0BAA">
        <w:t xml:space="preserve"> </w:t>
      </w:r>
      <w:r w:rsidRPr="004B0BAA">
        <w:t>экономика</w:t>
      </w:r>
      <w:r w:rsidR="004B0BAA" w:rsidRPr="004B0BAA">
        <w:t xml:space="preserve"> </w:t>
      </w:r>
      <w:r w:rsidRPr="004B0BAA">
        <w:t>ресурсов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. </w:t>
      </w:r>
      <w:r w:rsidRPr="004B0BAA">
        <w:t>/</w:t>
      </w:r>
      <w:r w:rsidR="004B0BAA" w:rsidRPr="004B0BAA">
        <w:t xml:space="preserve"> </w:t>
      </w:r>
      <w:r w:rsidRPr="004B0BAA">
        <w:t>Под</w:t>
      </w:r>
      <w:r w:rsidR="004B0BAA" w:rsidRPr="004B0BAA">
        <w:t xml:space="preserve"> </w:t>
      </w:r>
      <w:r w:rsidR="004B0BAA">
        <w:t>ред.</w:t>
      </w:r>
      <w:r w:rsidR="006F17C1">
        <w:t xml:space="preserve"> </w:t>
      </w:r>
      <w:r w:rsidR="004B0BAA">
        <w:t xml:space="preserve">А.И. </w:t>
      </w:r>
      <w:r w:rsidRPr="004B0BAA">
        <w:t>Рофе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Издательство</w:t>
      </w:r>
      <w:r w:rsidR="004B0BAA" w:rsidRPr="004B0BAA">
        <w:t xml:space="preserve"> </w:t>
      </w:r>
      <w:r w:rsidRPr="004B0BAA">
        <w:t>“МИК”,</w:t>
      </w:r>
      <w:r w:rsidR="004B0BAA" w:rsidRPr="004B0BAA">
        <w:t xml:space="preserve"> </w:t>
      </w:r>
      <w:r w:rsidRPr="004B0BAA">
        <w:t>2007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Ивашковский</w:t>
      </w:r>
      <w:r w:rsidR="004B0BAA" w:rsidRPr="004B0BAA">
        <w:t xml:space="preserve"> </w:t>
      </w:r>
      <w:r w:rsidRPr="004B0BAA">
        <w:t>С</w:t>
      </w:r>
      <w:r w:rsidR="004B0BAA">
        <w:t xml:space="preserve">.Н. </w:t>
      </w:r>
      <w:r w:rsidRPr="004B0BAA">
        <w:t>Экономика</w:t>
      </w:r>
      <w:r w:rsidR="004B0BAA" w:rsidRPr="004B0BAA">
        <w:t xml:space="preserve">: </w:t>
      </w:r>
      <w:r w:rsidRPr="004B0BAA">
        <w:t>микро</w:t>
      </w:r>
      <w:r w:rsidR="004B0BAA" w:rsidRPr="004B0BAA">
        <w:t xml:space="preserve">- </w:t>
      </w:r>
      <w:r w:rsidRPr="004B0BAA">
        <w:t>и</w:t>
      </w:r>
      <w:r w:rsidR="004B0BAA" w:rsidRPr="004B0BAA">
        <w:t xml:space="preserve"> </w:t>
      </w:r>
      <w:r w:rsidRPr="004B0BAA">
        <w:t>макроанализ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Дело,</w:t>
      </w:r>
      <w:r w:rsidR="004B0BAA" w:rsidRPr="004B0BAA">
        <w:t xml:space="preserve"> </w:t>
      </w:r>
      <w:r w:rsidRPr="004B0BAA">
        <w:t>2009-360</w:t>
      </w:r>
      <w:r w:rsidR="004B0BAA" w:rsidRPr="004B0BAA">
        <w:t xml:space="preserve"> </w:t>
      </w:r>
      <w:r w:rsidRPr="004B0BAA">
        <w:t>с</w:t>
      </w:r>
    </w:p>
    <w:p w:rsidR="004B0BAA" w:rsidRPr="004B0BAA" w:rsidRDefault="002C7E63" w:rsidP="004B0BAA">
      <w:pPr>
        <w:pStyle w:val="a"/>
      </w:pPr>
      <w:r w:rsidRPr="004B0BAA">
        <w:t>Агапова</w:t>
      </w:r>
      <w:r w:rsidR="004B0BAA" w:rsidRPr="004B0BAA">
        <w:t xml:space="preserve"> </w:t>
      </w:r>
      <w:r w:rsidRPr="004B0BAA">
        <w:t>Т</w:t>
      </w:r>
      <w:r w:rsidR="004B0BAA" w:rsidRPr="004B0BAA">
        <w:t xml:space="preserve">. </w:t>
      </w:r>
      <w:r w:rsidRPr="004B0BAA">
        <w:t>А</w:t>
      </w:r>
      <w:r w:rsidR="004B0BAA" w:rsidRPr="004B0BAA">
        <w:t xml:space="preserve"> </w:t>
      </w:r>
      <w:r w:rsidRPr="004B0BAA">
        <w:t>Макроэкономика/</w:t>
      </w:r>
      <w:r w:rsidR="004B0BAA" w:rsidRPr="004B0BAA">
        <w:t xml:space="preserve"> </w:t>
      </w:r>
      <w:r w:rsidRPr="004B0BAA">
        <w:t>Т</w:t>
      </w:r>
      <w:r w:rsidR="004B0BAA">
        <w:t xml:space="preserve">.А. </w:t>
      </w:r>
      <w:r w:rsidRPr="004B0BAA">
        <w:t>Агапова,</w:t>
      </w:r>
      <w:r w:rsidR="004B0BAA" w:rsidRPr="004B0BAA">
        <w:t xml:space="preserve"> </w:t>
      </w:r>
      <w:r w:rsidRPr="004B0BAA">
        <w:t>С</w:t>
      </w:r>
      <w:r w:rsidR="004B0BAA">
        <w:t xml:space="preserve">.Ф. </w:t>
      </w:r>
      <w:r w:rsidRPr="004B0BAA">
        <w:t>Серегина</w:t>
      </w:r>
      <w:r w:rsidR="004B0BAA" w:rsidRPr="004B0BAA">
        <w:t xml:space="preserve"> - </w:t>
      </w:r>
      <w:r w:rsidRPr="004B0BAA">
        <w:t>6-е</w:t>
      </w:r>
      <w:r w:rsidR="004B0BAA" w:rsidRPr="004B0BAA">
        <w:t xml:space="preserve"> </w:t>
      </w:r>
      <w:r w:rsidRPr="004B0BAA">
        <w:t>изд</w:t>
      </w:r>
      <w:r w:rsidR="004B0BAA" w:rsidRPr="004B0BAA">
        <w:t xml:space="preserve">., </w:t>
      </w:r>
      <w:r w:rsidRPr="004B0BAA">
        <w:t>стереотип</w:t>
      </w:r>
      <w:r w:rsidR="004B0BAA">
        <w:t xml:space="preserve">. - </w:t>
      </w:r>
      <w:r w:rsidRPr="004B0BAA">
        <w:t>М</w:t>
      </w:r>
      <w:r w:rsidR="004B0BAA" w:rsidRPr="004B0BAA">
        <w:t xml:space="preserve">.: </w:t>
      </w:r>
      <w:r w:rsidRPr="004B0BAA">
        <w:t>Дело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Сервис,</w:t>
      </w:r>
      <w:r w:rsidR="004B0BAA" w:rsidRPr="004B0BAA">
        <w:t xml:space="preserve"> </w:t>
      </w:r>
      <w:r w:rsidRPr="004B0BAA">
        <w:t>2004</w:t>
      </w:r>
      <w:r w:rsidR="004B0BAA">
        <w:t xml:space="preserve">. - </w:t>
      </w:r>
      <w:r w:rsidRPr="004B0BAA">
        <w:t>448</w:t>
      </w:r>
      <w:r w:rsidR="004B0BAA" w:rsidRPr="004B0BAA">
        <w:t xml:space="preserve"> </w:t>
      </w:r>
      <w:r w:rsidRPr="004B0BAA">
        <w:t>с</w:t>
      </w:r>
      <w:r w:rsidR="004B0BAA" w:rsidRPr="004B0BAA">
        <w:t>.</w:t>
      </w:r>
    </w:p>
    <w:p w:rsidR="004B0BAA" w:rsidRPr="004B0BAA" w:rsidRDefault="002C7E63" w:rsidP="004B0BAA">
      <w:pPr>
        <w:pStyle w:val="a"/>
        <w:rPr>
          <w:szCs w:val="24"/>
        </w:rPr>
      </w:pPr>
      <w:r w:rsidRPr="004B0BAA">
        <w:t>Борисова</w:t>
      </w:r>
      <w:r w:rsidR="004B0BAA" w:rsidRPr="004B0BAA">
        <w:t xml:space="preserve"> </w:t>
      </w:r>
      <w:r w:rsidRPr="004B0BAA">
        <w:t>Н</w:t>
      </w:r>
      <w:r w:rsidR="004B0BAA" w:rsidRPr="004B0BAA">
        <w:t xml:space="preserve">. </w:t>
      </w:r>
      <w:r w:rsidRPr="004B0BAA">
        <w:t>Рынок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Беларуси</w:t>
      </w:r>
      <w:r w:rsidR="004B0BAA" w:rsidRPr="004B0BAA">
        <w:t>.</w:t>
      </w:r>
      <w:r w:rsidR="004B0BAA">
        <w:t xml:space="preserve"> // </w:t>
      </w:r>
      <w:r w:rsidRPr="004B0BAA">
        <w:t>Белорусский</w:t>
      </w:r>
      <w:r w:rsidR="004B0BAA" w:rsidRPr="004B0BAA">
        <w:t xml:space="preserve"> </w:t>
      </w:r>
      <w:r w:rsidRPr="004B0BAA">
        <w:t>банковский</w:t>
      </w:r>
      <w:r w:rsidR="004B0BAA" w:rsidRPr="004B0BAA">
        <w:t xml:space="preserve"> </w:t>
      </w:r>
      <w:r w:rsidRPr="004B0BAA">
        <w:t>бюллетень</w:t>
      </w:r>
      <w:r w:rsidR="004B0BAA">
        <w:t xml:space="preserve">. - </w:t>
      </w:r>
      <w:r w:rsidRPr="004B0BAA">
        <w:t>2006</w:t>
      </w:r>
      <w:r w:rsidR="004B0BAA">
        <w:t xml:space="preserve">. - </w:t>
      </w:r>
      <w:r w:rsidRPr="004B0BAA">
        <w:t>№30</w:t>
      </w:r>
      <w:r w:rsidR="004B0BAA" w:rsidRPr="004B0BAA">
        <w:rPr>
          <w:szCs w:val="24"/>
        </w:rPr>
        <w:t>.</w:t>
      </w:r>
    </w:p>
    <w:p w:rsidR="004B0BAA" w:rsidRPr="004B0BAA" w:rsidRDefault="002C7E63" w:rsidP="004B0BAA">
      <w:pPr>
        <w:pStyle w:val="a"/>
      </w:pPr>
      <w:r w:rsidRPr="004B0BAA">
        <w:t>Мониторинг</w:t>
      </w:r>
      <w:r w:rsidR="004B0BAA" w:rsidRPr="004B0BAA">
        <w:t xml:space="preserve"> </w:t>
      </w:r>
      <w:r w:rsidRPr="004B0BAA">
        <w:t>рынка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>
        <w:t xml:space="preserve">. </w:t>
      </w:r>
      <w:smartTag w:uri="urn:schemas-microsoft-com:office:smarttags" w:element="metricconverter">
        <w:smartTagPr>
          <w:attr w:name="ProductID" w:val="2000 г"/>
        </w:smartTagPr>
        <w:r w:rsidR="004B0BAA">
          <w:t>20</w:t>
        </w:r>
        <w:r w:rsidRPr="004B0BAA">
          <w:t>00</w:t>
        </w:r>
        <w:r w:rsidR="004B0BAA" w:rsidRPr="004B0BAA">
          <w:t xml:space="preserve"> </w:t>
        </w:r>
        <w:r w:rsidRPr="004B0BAA">
          <w:t>г</w:t>
        </w:r>
      </w:smartTag>
      <w:r w:rsidR="004B0BAA" w:rsidRPr="004B0BAA">
        <w:t xml:space="preserve">. </w:t>
      </w:r>
      <w:r w:rsidRPr="004B0BAA">
        <w:t>Мн</w:t>
      </w:r>
      <w:r w:rsidR="004B0BAA" w:rsidRPr="004B0BAA">
        <w:t xml:space="preserve">.: </w:t>
      </w:r>
      <w:r w:rsidRPr="004B0BAA">
        <w:t>Комитет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при</w:t>
      </w:r>
      <w:r w:rsidR="004B0BAA" w:rsidRPr="004B0BAA">
        <w:t xml:space="preserve"> </w:t>
      </w:r>
      <w:r w:rsidRPr="004B0BAA">
        <w:t>министерстве</w:t>
      </w:r>
      <w:r w:rsidR="004B0BAA" w:rsidRPr="004B0BAA">
        <w:t xml:space="preserve"> </w:t>
      </w:r>
      <w:r w:rsidRPr="004B0BAA">
        <w:t>труда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Беларусь,</w:t>
      </w:r>
      <w:r w:rsidR="004B0BAA" w:rsidRPr="004B0BAA">
        <w:t xml:space="preserve"> </w:t>
      </w:r>
      <w:r w:rsidRPr="004B0BAA">
        <w:t>200</w:t>
      </w:r>
      <w:r w:rsidR="00FF2FFF" w:rsidRPr="004B0BAA">
        <w:t>6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Работа</w:t>
      </w:r>
      <w:r w:rsidR="004B0BAA" w:rsidRPr="004B0BAA">
        <w:t xml:space="preserve"> </w:t>
      </w:r>
      <w:r w:rsidRPr="004B0BAA">
        <w:t>есть</w:t>
      </w:r>
      <w:r w:rsidR="004B0BAA" w:rsidRPr="004B0BAA">
        <w:t xml:space="preserve">. </w:t>
      </w:r>
      <w:r w:rsidRPr="004B0BAA">
        <w:t>Но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для</w:t>
      </w:r>
      <w:r w:rsidR="004B0BAA" w:rsidRPr="004B0BAA">
        <w:t xml:space="preserve"> </w:t>
      </w:r>
      <w:r w:rsidRPr="004B0BAA">
        <w:t>всех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не</w:t>
      </w:r>
      <w:r w:rsidR="004B0BAA" w:rsidRPr="004B0BAA">
        <w:t xml:space="preserve"> </w:t>
      </w:r>
      <w:r w:rsidRPr="004B0BAA">
        <w:t>везде</w:t>
      </w:r>
      <w:r w:rsidR="004B0BAA" w:rsidRPr="004B0BAA">
        <w:t>.</w:t>
      </w:r>
      <w:r w:rsidR="004B0BAA">
        <w:t xml:space="preserve"> // </w:t>
      </w:r>
      <w:r w:rsidRPr="004B0BAA">
        <w:t>Национальная</w:t>
      </w:r>
      <w:r w:rsidR="004B0BAA" w:rsidRPr="004B0BAA">
        <w:t xml:space="preserve"> </w:t>
      </w:r>
      <w:r w:rsidRPr="004B0BAA">
        <w:t>экономическая</w:t>
      </w:r>
      <w:r w:rsidR="004B0BAA" w:rsidRPr="004B0BAA">
        <w:t xml:space="preserve"> </w:t>
      </w:r>
      <w:r w:rsidRPr="004B0BAA">
        <w:t>газета</w:t>
      </w:r>
      <w:r w:rsidR="004B0BAA">
        <w:t xml:space="preserve">. - </w:t>
      </w:r>
      <w:r w:rsidRPr="004B0BAA">
        <w:t>2007</w:t>
      </w:r>
      <w:r w:rsidR="004B0BAA">
        <w:t xml:space="preserve">. - </w:t>
      </w:r>
      <w:r w:rsidRPr="004B0BAA">
        <w:t>№9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Ванкевич</w:t>
      </w:r>
      <w:r w:rsidR="004B0BAA" w:rsidRPr="004B0BAA">
        <w:t xml:space="preserve"> </w:t>
      </w:r>
      <w:r w:rsidRPr="004B0BAA">
        <w:t>Е</w:t>
      </w:r>
      <w:r w:rsidR="004B0BAA">
        <w:t xml:space="preserve">.В. </w:t>
      </w:r>
      <w:r w:rsidRPr="004B0BAA">
        <w:t>Безработица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: </w:t>
      </w:r>
      <w:r w:rsidRPr="004B0BAA">
        <w:t>особенности</w:t>
      </w:r>
      <w:r w:rsidR="004B0BAA" w:rsidRPr="004B0BAA">
        <w:t xml:space="preserve"> </w:t>
      </w:r>
      <w:r w:rsidRPr="004B0BAA">
        <w:t>изучения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управления</w:t>
      </w:r>
      <w:r w:rsidR="004B0BAA" w:rsidRPr="004B0BAA">
        <w:t>.</w:t>
      </w:r>
      <w:r w:rsidR="004B0BAA">
        <w:t xml:space="preserve"> // </w:t>
      </w:r>
      <w:r w:rsidRPr="004B0BAA">
        <w:t>Белору</w:t>
      </w:r>
      <w:r w:rsidR="00FF2FFF" w:rsidRPr="004B0BAA">
        <w:t>сский</w:t>
      </w:r>
      <w:r w:rsidR="004B0BAA" w:rsidRPr="004B0BAA">
        <w:t xml:space="preserve"> </w:t>
      </w:r>
      <w:r w:rsidR="00FF2FFF" w:rsidRPr="004B0BAA">
        <w:t>экономический</w:t>
      </w:r>
      <w:r w:rsidR="004B0BAA" w:rsidRPr="004B0BAA">
        <w:t xml:space="preserve"> </w:t>
      </w:r>
      <w:r w:rsidR="00FF2FFF" w:rsidRPr="004B0BAA">
        <w:t>журнал</w:t>
      </w:r>
      <w:r w:rsidR="004B0BAA">
        <w:t xml:space="preserve">. - </w:t>
      </w:r>
      <w:r w:rsidR="00FF2FFF" w:rsidRPr="004B0BAA">
        <w:t>2009</w:t>
      </w:r>
      <w:r w:rsidR="004B0BAA">
        <w:t xml:space="preserve">. - </w:t>
      </w:r>
      <w:r w:rsidR="00FF2FFF" w:rsidRPr="004B0BAA">
        <w:t>№11</w:t>
      </w:r>
    </w:p>
    <w:p w:rsidR="004B0BAA" w:rsidRPr="004B0BAA" w:rsidRDefault="002C7E63" w:rsidP="004B0BAA">
      <w:pPr>
        <w:pStyle w:val="a"/>
      </w:pPr>
      <w:r w:rsidRPr="004B0BAA">
        <w:rPr>
          <w:b/>
        </w:rPr>
        <w:t>Состояние</w:t>
      </w:r>
      <w:r w:rsidR="004B0BAA" w:rsidRPr="004B0BAA">
        <w:rPr>
          <w:b/>
        </w:rPr>
        <w:t xml:space="preserve"> </w:t>
      </w:r>
      <w:r w:rsidRPr="004B0BAA">
        <w:rPr>
          <w:b/>
        </w:rPr>
        <w:t>рынка</w:t>
      </w:r>
      <w:r w:rsidR="004B0BAA" w:rsidRPr="004B0BAA">
        <w:rPr>
          <w:b/>
        </w:rPr>
        <w:t xml:space="preserve"> </w:t>
      </w:r>
      <w:r w:rsidRPr="004B0BAA">
        <w:rPr>
          <w:b/>
        </w:rPr>
        <w:t>труда</w:t>
      </w:r>
      <w:r w:rsidR="004B0BAA" w:rsidRPr="004B0BAA">
        <w:rPr>
          <w:b/>
        </w:rPr>
        <w:t xml:space="preserve"> </w:t>
      </w:r>
      <w:r w:rsidRPr="004B0BAA">
        <w:rPr>
          <w:b/>
        </w:rPr>
        <w:t>в</w:t>
      </w:r>
      <w:r w:rsidR="004B0BAA" w:rsidRPr="004B0BAA">
        <w:rPr>
          <w:b/>
        </w:rPr>
        <w:t xml:space="preserve"> </w:t>
      </w:r>
      <w:r w:rsidRPr="004B0BAA">
        <w:rPr>
          <w:b/>
        </w:rPr>
        <w:t>РБ</w:t>
      </w:r>
      <w:r w:rsidR="004B0BAA" w:rsidRPr="004B0BAA">
        <w:t xml:space="preserve"> [</w:t>
      </w:r>
      <w:r w:rsidRPr="004B0BAA">
        <w:t>Электрон</w:t>
      </w:r>
      <w:r w:rsidR="00AD5D77" w:rsidRPr="004B0BAA">
        <w:t>ный</w:t>
      </w:r>
      <w:r w:rsidR="004B0BAA" w:rsidRPr="004B0BAA">
        <w:t xml:space="preserve"> </w:t>
      </w:r>
      <w:r w:rsidRPr="004B0BAA">
        <w:t>ресурс</w:t>
      </w:r>
      <w:r w:rsidR="004B0BAA" w:rsidRPr="004B0BAA">
        <w:t xml:space="preserve">]. </w:t>
      </w:r>
      <w:r w:rsidRPr="004B0BAA">
        <w:t>Режим</w:t>
      </w:r>
      <w:r w:rsidR="004B0BAA" w:rsidRPr="004B0BAA">
        <w:t xml:space="preserve"> </w:t>
      </w:r>
      <w:r w:rsidRPr="004B0BAA">
        <w:t>доступа</w:t>
      </w:r>
      <w:r w:rsidR="004B0BAA" w:rsidRPr="004B0BAA">
        <w:t xml:space="preserve">: </w:t>
      </w:r>
      <w:r w:rsidR="004B0BAA">
        <w:t>http://www.</w:t>
      </w:r>
      <w:r w:rsidRPr="004B0BAA">
        <w:t>infobank</w:t>
      </w:r>
      <w:r w:rsidR="004B0BAA" w:rsidRPr="004B0BAA">
        <w:t xml:space="preserve">. </w:t>
      </w:r>
      <w:r w:rsidRPr="004B0BAA">
        <w:t>by/327/itemid/2340/Default</w:t>
      </w:r>
      <w:r w:rsidR="004B0BAA" w:rsidRPr="004B0BAA">
        <w:t xml:space="preserve">. </w:t>
      </w:r>
      <w:r w:rsidRPr="004B0BAA">
        <w:t>aspx</w:t>
      </w:r>
      <w:r w:rsidR="004B0BAA" w:rsidRPr="004B0BAA">
        <w:t xml:space="preserve"> - </w:t>
      </w:r>
      <w:r w:rsidR="00FF2FFF" w:rsidRPr="004B0BAA">
        <w:t>Дата</w:t>
      </w:r>
      <w:r w:rsidR="004B0BAA" w:rsidRPr="004B0BAA">
        <w:t xml:space="preserve"> </w:t>
      </w:r>
      <w:r w:rsidR="00FF2FFF" w:rsidRPr="004B0BAA">
        <w:t>доступа</w:t>
      </w:r>
      <w:r w:rsidR="004B0BAA" w:rsidRPr="004B0BAA">
        <w:t xml:space="preserve">: </w:t>
      </w:r>
      <w:r w:rsidR="00FF2FFF" w:rsidRPr="004B0BAA">
        <w:t>20</w:t>
      </w:r>
      <w:r w:rsidR="004B0BAA">
        <w:t>.11.20</w:t>
      </w:r>
      <w:r w:rsidRPr="004B0BAA">
        <w:t>10</w:t>
      </w:r>
      <w:r w:rsidR="004B0BAA" w:rsidRPr="004B0BAA">
        <w:t>.</w:t>
      </w:r>
    </w:p>
    <w:p w:rsidR="004B0BAA" w:rsidRPr="004B0BAA" w:rsidRDefault="002C7E63" w:rsidP="004B0BAA">
      <w:pPr>
        <w:pStyle w:val="a"/>
      </w:pPr>
      <w:r w:rsidRPr="004B0BAA">
        <w:t>О</w:t>
      </w:r>
      <w:r w:rsidR="004B0BAA" w:rsidRPr="004B0BAA">
        <w:t xml:space="preserve"> </w:t>
      </w:r>
      <w:r w:rsidRPr="004B0BAA">
        <w:t>Государственной</w:t>
      </w:r>
      <w:r w:rsidR="004B0BAA" w:rsidRPr="004B0BAA">
        <w:t xml:space="preserve"> </w:t>
      </w:r>
      <w:r w:rsidRPr="004B0BAA">
        <w:t>программе</w:t>
      </w:r>
      <w:r w:rsidR="004B0BAA" w:rsidRPr="004B0BAA">
        <w:t xml:space="preserve"> </w:t>
      </w:r>
      <w:r w:rsidRPr="004B0BAA">
        <w:t>содействия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 w:rsidRPr="004B0BAA">
        <w:t xml:space="preserve"> </w:t>
      </w:r>
      <w:r w:rsidRPr="004B0BAA">
        <w:t>на</w:t>
      </w:r>
      <w:r w:rsidR="004B0BAA" w:rsidRPr="004B0BAA">
        <w:t xml:space="preserve"> </w:t>
      </w:r>
      <w:r w:rsidRPr="004B0BAA">
        <w:t>2009-2010</w:t>
      </w:r>
      <w:r w:rsidR="004B0BAA" w:rsidRPr="004B0BAA">
        <w:t xml:space="preserve"> </w:t>
      </w:r>
      <w:r w:rsidRPr="004B0BAA">
        <w:t>годы</w:t>
      </w:r>
      <w:r w:rsidR="004B0BAA" w:rsidRPr="004B0BAA">
        <w:t xml:space="preserve"> [</w:t>
      </w:r>
      <w:r w:rsidRPr="004B0BAA">
        <w:t>Электрон</w:t>
      </w:r>
      <w:r w:rsidR="00AD5D77" w:rsidRPr="004B0BAA">
        <w:t>ный</w:t>
      </w:r>
      <w:r w:rsidR="004B0BAA" w:rsidRPr="004B0BAA">
        <w:t xml:space="preserve"> </w:t>
      </w:r>
      <w:r w:rsidRPr="004B0BAA">
        <w:t>ресурс</w:t>
      </w:r>
      <w:r w:rsidR="004B0BAA" w:rsidRPr="004B0BAA">
        <w:t xml:space="preserve">]. </w:t>
      </w:r>
      <w:r w:rsidRPr="004B0BAA">
        <w:t>Режим</w:t>
      </w:r>
      <w:r w:rsidR="004B0BAA" w:rsidRPr="004B0BAA">
        <w:t xml:space="preserve"> </w:t>
      </w:r>
      <w:r w:rsidRPr="004B0BAA">
        <w:t>доступа</w:t>
      </w:r>
      <w:r w:rsidR="004B0BAA" w:rsidRPr="004B0BAA">
        <w:t xml:space="preserve">: </w:t>
      </w:r>
      <w:r w:rsidR="004B0BAA">
        <w:t>http://</w:t>
      </w:r>
      <w:r w:rsidRPr="004B0BAA">
        <w:t>mintrud</w:t>
      </w:r>
      <w:r w:rsidR="004B0BAA">
        <w:t>.gov</w:t>
      </w:r>
      <w:r w:rsidR="004B0BAA" w:rsidRPr="004B0BAA">
        <w:t xml:space="preserve">. </w:t>
      </w:r>
      <w:r w:rsidRPr="004B0BAA">
        <w:t>by/ru/min_progs/prog5</w:t>
      </w:r>
      <w:r w:rsidR="004B0BAA" w:rsidRPr="004B0BAA">
        <w:t xml:space="preserve"> - </w:t>
      </w:r>
      <w:r w:rsidR="00FF2FFF" w:rsidRPr="004B0BAA">
        <w:t>Дата</w:t>
      </w:r>
      <w:r w:rsidR="004B0BAA" w:rsidRPr="004B0BAA">
        <w:t xml:space="preserve"> </w:t>
      </w:r>
      <w:r w:rsidR="00FF2FFF" w:rsidRPr="004B0BAA">
        <w:t>доступа</w:t>
      </w:r>
      <w:r w:rsidR="004B0BAA" w:rsidRPr="004B0BAA">
        <w:t xml:space="preserve">: </w:t>
      </w:r>
      <w:r w:rsidR="00FF2FFF" w:rsidRPr="004B0BAA">
        <w:t>20</w:t>
      </w:r>
      <w:r w:rsidR="004B0BAA">
        <w:t>.11.20</w:t>
      </w:r>
      <w:r w:rsidRPr="004B0BAA">
        <w:t>10</w:t>
      </w:r>
      <w:r w:rsidR="004B0BAA" w:rsidRPr="004B0BAA">
        <w:t>.</w:t>
      </w:r>
    </w:p>
    <w:p w:rsidR="004B0BAA" w:rsidRDefault="002C7E63" w:rsidP="004B0BAA">
      <w:pPr>
        <w:pStyle w:val="a"/>
      </w:pPr>
      <w:r w:rsidRPr="004B0BAA">
        <w:t>Безработица</w:t>
      </w:r>
      <w:r w:rsidR="004B0BAA" w:rsidRPr="004B0BAA">
        <w:t xml:space="preserve"> </w:t>
      </w:r>
      <w:r w:rsidRPr="004B0BAA">
        <w:t>одна</w:t>
      </w:r>
      <w:r w:rsidR="004B0BAA" w:rsidRPr="004B0BAA">
        <w:t xml:space="preserve"> </w:t>
      </w:r>
      <w:r w:rsidRPr="004B0BAA">
        <w:t>из</w:t>
      </w:r>
      <w:r w:rsidR="004B0BAA" w:rsidRPr="004B0BAA">
        <w:t xml:space="preserve"> </w:t>
      </w:r>
      <w:r w:rsidRPr="004B0BAA">
        <w:t>самых</w:t>
      </w:r>
      <w:r w:rsidR="004B0BAA" w:rsidRPr="004B0BAA">
        <w:t xml:space="preserve"> </w:t>
      </w:r>
      <w:r w:rsidRPr="004B0BAA">
        <w:t>острых</w:t>
      </w:r>
      <w:r w:rsidR="004B0BAA" w:rsidRPr="004B0BAA">
        <w:t xml:space="preserve"> </w:t>
      </w:r>
      <w:r w:rsidRPr="004B0BAA">
        <w:t>проблем</w:t>
      </w:r>
      <w:r w:rsidR="004B0BAA" w:rsidRPr="004B0BAA">
        <w:t xml:space="preserve"> </w:t>
      </w:r>
      <w:r w:rsidRPr="004B0BAA">
        <w:t>в</w:t>
      </w:r>
      <w:r w:rsidR="004B0BAA" w:rsidRPr="004B0BAA">
        <w:t xml:space="preserve"> </w:t>
      </w:r>
      <w:r w:rsidRPr="004B0BAA">
        <w:t>Беларуси</w:t>
      </w:r>
      <w:r w:rsidR="004B0BAA" w:rsidRPr="004B0BAA">
        <w:t xml:space="preserve"> [</w:t>
      </w:r>
      <w:r w:rsidRPr="004B0BAA">
        <w:t>Электрон</w:t>
      </w:r>
      <w:r w:rsidR="00AD5D77" w:rsidRPr="004B0BAA">
        <w:t>ный</w:t>
      </w:r>
      <w:r w:rsidR="004B0BAA" w:rsidRPr="004B0BAA">
        <w:t xml:space="preserve"> </w:t>
      </w:r>
      <w:r w:rsidRPr="004B0BAA">
        <w:t>ресурс</w:t>
      </w:r>
      <w:r w:rsidR="004B0BAA" w:rsidRPr="004B0BAA">
        <w:t xml:space="preserve">]. </w:t>
      </w:r>
      <w:r w:rsidRPr="004B0BAA">
        <w:t>Режим</w:t>
      </w:r>
      <w:r w:rsidR="004B0BAA" w:rsidRPr="004B0BAA">
        <w:t xml:space="preserve"> </w:t>
      </w:r>
      <w:r w:rsidRPr="004B0BAA">
        <w:t>доступа</w:t>
      </w:r>
      <w:r w:rsidR="004B0BAA" w:rsidRPr="004B0BAA">
        <w:t xml:space="preserve">: </w:t>
      </w:r>
      <w:r w:rsidR="004B0BAA">
        <w:t>http://www.</w:t>
      </w:r>
      <w:r w:rsidRPr="004B0BAA">
        <w:t>url</w:t>
      </w:r>
      <w:r w:rsidR="004B0BAA" w:rsidRPr="004B0BAA">
        <w:t xml:space="preserve">. </w:t>
      </w:r>
      <w:r w:rsidRPr="004B0BAA">
        <w:t>by/article/7856</w:t>
      </w:r>
      <w:r w:rsidR="004B0BAA" w:rsidRPr="004B0BAA">
        <w:t xml:space="preserve"> - </w:t>
      </w:r>
      <w:r w:rsidR="00FF2FFF" w:rsidRPr="004B0BAA">
        <w:t>Дата</w:t>
      </w:r>
      <w:r w:rsidR="004B0BAA" w:rsidRPr="004B0BAA">
        <w:t xml:space="preserve"> </w:t>
      </w:r>
      <w:r w:rsidR="00FF2FFF" w:rsidRPr="004B0BAA">
        <w:t>доступа</w:t>
      </w:r>
      <w:r w:rsidR="004B0BAA" w:rsidRPr="004B0BAA">
        <w:t xml:space="preserve">: </w:t>
      </w:r>
      <w:r w:rsidR="00FF2FFF" w:rsidRPr="004B0BAA">
        <w:t>22</w:t>
      </w:r>
      <w:r w:rsidR="004B0BAA">
        <w:t>.11.20</w:t>
      </w:r>
      <w:r w:rsidR="00FF2FFF" w:rsidRPr="004B0BAA">
        <w:t>10</w:t>
      </w:r>
      <w:r w:rsidR="004B0BAA" w:rsidRPr="004B0BAA">
        <w:t>.</w:t>
      </w:r>
    </w:p>
    <w:p w:rsidR="004B0BAA" w:rsidRDefault="004B0BAA" w:rsidP="004B0BAA">
      <w:pPr>
        <w:pStyle w:val="1"/>
      </w:pPr>
      <w:r>
        <w:br w:type="page"/>
      </w:r>
      <w:bookmarkStart w:id="11" w:name="_Toc290118318"/>
      <w:r>
        <w:t>Приложения</w:t>
      </w:r>
      <w:bookmarkEnd w:id="11"/>
    </w:p>
    <w:p w:rsidR="004B0BAA" w:rsidRDefault="004B0BAA" w:rsidP="004B0BAA">
      <w:pPr>
        <w:tabs>
          <w:tab w:val="left" w:pos="726"/>
        </w:tabs>
      </w:pPr>
    </w:p>
    <w:p w:rsidR="006F6160" w:rsidRDefault="006F6160" w:rsidP="004B0BAA">
      <w:pPr>
        <w:pStyle w:val="af6"/>
      </w:pPr>
      <w:r w:rsidRPr="004B0BAA">
        <w:t>Приложение</w:t>
      </w:r>
      <w:r w:rsidR="004B0BAA" w:rsidRPr="004B0BAA">
        <w:t xml:space="preserve"> </w:t>
      </w:r>
      <w:r w:rsidRPr="004B0BAA">
        <w:t>А</w:t>
      </w:r>
    </w:p>
    <w:p w:rsidR="004B0BAA" w:rsidRPr="004B0BAA" w:rsidRDefault="004B0BAA" w:rsidP="004B0BAA">
      <w:pPr>
        <w:pStyle w:val="af6"/>
      </w:pPr>
    </w:p>
    <w:p w:rsidR="006F6160" w:rsidRPr="004B0BAA" w:rsidRDefault="006F6160" w:rsidP="004B0BAA">
      <w:pPr>
        <w:tabs>
          <w:tab w:val="left" w:pos="726"/>
        </w:tabs>
        <w:ind w:left="709" w:firstLine="0"/>
      </w:pPr>
      <w:r w:rsidRPr="004B0BAA">
        <w:t>Статистические</w:t>
      </w:r>
      <w:r w:rsidR="004B0BAA" w:rsidRPr="004B0BAA">
        <w:t xml:space="preserve"> </w:t>
      </w:r>
      <w:r w:rsidRPr="004B0BAA">
        <w:t>данные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численности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структуре</w:t>
      </w:r>
      <w:r w:rsidR="004B0BAA" w:rsidRPr="004B0BAA">
        <w:t xml:space="preserve"> </w:t>
      </w:r>
      <w:r w:rsidRPr="004B0BAA">
        <w:t>экономически</w:t>
      </w:r>
      <w:r w:rsidR="004B0BAA" w:rsidRPr="004B0BAA">
        <w:t xml:space="preserve"> </w:t>
      </w:r>
      <w:r w:rsidRPr="004B0BAA">
        <w:t>активного</w:t>
      </w:r>
      <w:r w:rsidR="004B0BAA" w:rsidRPr="004B0BAA">
        <w:t xml:space="preserve"> </w:t>
      </w:r>
      <w:r w:rsidRPr="004B0BAA">
        <w:t>населения</w:t>
      </w:r>
    </w:p>
    <w:p w:rsidR="006F6160" w:rsidRPr="004B0BAA" w:rsidRDefault="00D81DA0" w:rsidP="004B0BAA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1" o:spid="_x0000_i1028" type="#_x0000_t75" style="width:421.5pt;height:459.75pt;visibility:visible">
            <v:imagedata r:id="rId10" o:title="" croptop="2506f" cropbottom="6931f" cropleft="2047f" cropright="4361f"/>
          </v:shape>
        </w:pict>
      </w:r>
    </w:p>
    <w:p w:rsidR="004B0BAA" w:rsidRDefault="004B0BAA" w:rsidP="004B0BAA">
      <w:pPr>
        <w:tabs>
          <w:tab w:val="left" w:pos="726"/>
        </w:tabs>
      </w:pPr>
    </w:p>
    <w:p w:rsidR="004B0BAA" w:rsidRPr="004B0BAA" w:rsidRDefault="006F6160" w:rsidP="004B0BAA">
      <w:pPr>
        <w:tabs>
          <w:tab w:val="left" w:pos="726"/>
        </w:tabs>
      </w:pPr>
      <w:r w:rsidRPr="004B0BAA">
        <w:t>Источник</w:t>
      </w:r>
      <w:r w:rsidR="004B0BAA" w:rsidRPr="004B0BAA">
        <w:t xml:space="preserve">: </w:t>
      </w:r>
      <w:r w:rsidRPr="004B0BAA">
        <w:t>Статистический</w:t>
      </w:r>
      <w:r w:rsidR="004B0BAA" w:rsidRPr="004B0BAA">
        <w:t xml:space="preserve"> </w:t>
      </w:r>
      <w:r w:rsidRPr="004B0BAA">
        <w:t>ежегодник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 w:rsidRPr="004B0BAA">
        <w:t xml:space="preserve"> </w:t>
      </w:r>
      <w:r w:rsidRPr="004B0BAA">
        <w:t>2010</w:t>
      </w:r>
      <w:r w:rsidR="004B0BAA" w:rsidRPr="004B0BAA">
        <w:t xml:space="preserve">. </w:t>
      </w:r>
      <w:r w:rsidRPr="004B0BAA">
        <w:t>С</w:t>
      </w:r>
      <w:r w:rsidR="004B0BAA">
        <w:t>.9</w:t>
      </w:r>
      <w:r w:rsidRPr="004B0BAA">
        <w:t>4</w:t>
      </w:r>
    </w:p>
    <w:p w:rsidR="006F6160" w:rsidRDefault="004B0BAA" w:rsidP="004B0BAA">
      <w:pPr>
        <w:pStyle w:val="af6"/>
      </w:pPr>
      <w:r>
        <w:br w:type="page"/>
      </w:r>
      <w:r w:rsidR="006F6160" w:rsidRPr="004B0BAA">
        <w:t>Приложение</w:t>
      </w:r>
      <w:r w:rsidRPr="004B0BAA">
        <w:t xml:space="preserve"> </w:t>
      </w:r>
      <w:r w:rsidR="006F6160" w:rsidRPr="004B0BAA">
        <w:t>Б</w:t>
      </w:r>
    </w:p>
    <w:p w:rsidR="004B0BAA" w:rsidRPr="004B0BAA" w:rsidRDefault="004B0BAA" w:rsidP="004B0BAA">
      <w:pPr>
        <w:pStyle w:val="af6"/>
      </w:pPr>
    </w:p>
    <w:p w:rsidR="006F6160" w:rsidRPr="004B0BAA" w:rsidRDefault="006F6160" w:rsidP="004B0BAA">
      <w:pPr>
        <w:tabs>
          <w:tab w:val="left" w:pos="726"/>
        </w:tabs>
      </w:pPr>
      <w:r w:rsidRPr="004B0BAA">
        <w:t>Статистические</w:t>
      </w:r>
      <w:r w:rsidR="004B0BAA" w:rsidRPr="004B0BAA">
        <w:t xml:space="preserve"> </w:t>
      </w:r>
      <w:r w:rsidRPr="004B0BAA">
        <w:t>данные</w:t>
      </w:r>
      <w:r w:rsidR="004B0BAA" w:rsidRPr="004B0BAA">
        <w:t xml:space="preserve"> </w:t>
      </w:r>
      <w:r w:rsidRPr="004B0BAA">
        <w:t>о</w:t>
      </w:r>
      <w:r w:rsidR="004B0BAA" w:rsidRPr="004B0BAA">
        <w:t xml:space="preserve"> </w:t>
      </w:r>
      <w:r w:rsidRPr="004B0BAA">
        <w:t>трудовых</w:t>
      </w:r>
      <w:r w:rsidR="004B0BAA" w:rsidRPr="004B0BAA">
        <w:t xml:space="preserve"> </w:t>
      </w:r>
      <w:r w:rsidRPr="004B0BAA">
        <w:t>ресурсах,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безработице</w:t>
      </w:r>
    </w:p>
    <w:p w:rsidR="006F6160" w:rsidRPr="004B0BAA" w:rsidRDefault="00D81DA0" w:rsidP="004B0BAA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4" o:spid="_x0000_i1029" type="#_x0000_t75" style="width:407.25pt;height:512.25pt;visibility:visible">
            <v:imagedata r:id="rId11" o:title="" croptop="5174f" cropbottom="2289f" cropleft="4109f" cropright="4008f"/>
          </v:shape>
        </w:pict>
      </w:r>
    </w:p>
    <w:p w:rsidR="004B0BAA" w:rsidRDefault="004B0BAA" w:rsidP="004B0BAA">
      <w:pPr>
        <w:tabs>
          <w:tab w:val="left" w:pos="726"/>
        </w:tabs>
      </w:pPr>
    </w:p>
    <w:p w:rsidR="004B0BAA" w:rsidRPr="004B0BAA" w:rsidRDefault="006F6160" w:rsidP="004B0BAA">
      <w:pPr>
        <w:tabs>
          <w:tab w:val="left" w:pos="726"/>
        </w:tabs>
      </w:pPr>
      <w:r w:rsidRPr="004B0BAA">
        <w:t>Источник</w:t>
      </w:r>
      <w:r w:rsidR="004B0BAA" w:rsidRPr="004B0BAA">
        <w:t xml:space="preserve">: </w:t>
      </w:r>
      <w:r w:rsidRPr="004B0BAA">
        <w:t>Статистический</w:t>
      </w:r>
      <w:r w:rsidR="004B0BAA" w:rsidRPr="004B0BAA">
        <w:t xml:space="preserve"> </w:t>
      </w:r>
      <w:r w:rsidRPr="004B0BAA">
        <w:t>ежегодник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 w:rsidRPr="004B0BAA">
        <w:t xml:space="preserve"> </w:t>
      </w:r>
      <w:r w:rsidRPr="004B0BAA">
        <w:t>2010</w:t>
      </w:r>
      <w:r w:rsidR="004B0BAA" w:rsidRPr="004B0BAA">
        <w:t xml:space="preserve">. </w:t>
      </w:r>
      <w:r w:rsidRPr="004B0BAA">
        <w:t>С</w:t>
      </w:r>
      <w:r w:rsidR="004B0BAA">
        <w:t>.9</w:t>
      </w:r>
      <w:r w:rsidRPr="004B0BAA">
        <w:t>2</w:t>
      </w:r>
    </w:p>
    <w:p w:rsidR="006F6160" w:rsidRDefault="004B0BAA" w:rsidP="004B0BAA">
      <w:pPr>
        <w:pStyle w:val="af6"/>
      </w:pPr>
      <w:r>
        <w:br w:type="page"/>
      </w:r>
      <w:r w:rsidR="006F6160" w:rsidRPr="004B0BAA">
        <w:t>Приложение</w:t>
      </w:r>
      <w:r w:rsidRPr="004B0BAA">
        <w:t xml:space="preserve"> </w:t>
      </w:r>
      <w:r w:rsidR="006F6160" w:rsidRPr="004B0BAA">
        <w:t>В</w:t>
      </w:r>
    </w:p>
    <w:p w:rsidR="004B0BAA" w:rsidRPr="004B0BAA" w:rsidRDefault="004B0BAA" w:rsidP="004B0BAA">
      <w:pPr>
        <w:pStyle w:val="af6"/>
      </w:pPr>
    </w:p>
    <w:p w:rsidR="004B0BAA" w:rsidRDefault="006F6160" w:rsidP="004B0BAA">
      <w:pPr>
        <w:tabs>
          <w:tab w:val="left" w:pos="726"/>
        </w:tabs>
      </w:pPr>
      <w:r w:rsidRPr="004B0BAA">
        <w:t>Прием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увольнение</w:t>
      </w:r>
      <w:r w:rsidR="004B0BAA" w:rsidRPr="004B0BAA">
        <w:t xml:space="preserve"> </w:t>
      </w:r>
      <w:r w:rsidRPr="004B0BAA">
        <w:t>работников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отраслям</w:t>
      </w:r>
      <w:r w:rsidR="004B0BAA" w:rsidRPr="004B0BAA">
        <w:t xml:space="preserve"> </w:t>
      </w:r>
      <w:r w:rsidRPr="004B0BAA">
        <w:t>экономики</w:t>
      </w:r>
    </w:p>
    <w:p w:rsidR="004B0BAA" w:rsidRDefault="00D81DA0" w:rsidP="004B0BAA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7" o:spid="_x0000_i1030" type="#_x0000_t75" style="width:405pt;height:543.75pt;visibility:visible">
            <v:imagedata r:id="rId12" o:title="" croptop="1379f" cropbottom="5485f"/>
          </v:shape>
        </w:pict>
      </w:r>
    </w:p>
    <w:p w:rsidR="004B0BAA" w:rsidRDefault="004B0BAA" w:rsidP="004B0BAA">
      <w:pPr>
        <w:tabs>
          <w:tab w:val="left" w:pos="726"/>
        </w:tabs>
        <w:rPr>
          <w:noProof/>
        </w:rPr>
      </w:pPr>
    </w:p>
    <w:p w:rsidR="00553FAA" w:rsidRPr="004B0BAA" w:rsidRDefault="006F6160" w:rsidP="004B0BAA">
      <w:pPr>
        <w:tabs>
          <w:tab w:val="left" w:pos="726"/>
        </w:tabs>
      </w:pPr>
      <w:r w:rsidRPr="004B0BAA">
        <w:t>Источник</w:t>
      </w:r>
      <w:r w:rsidR="004B0BAA" w:rsidRPr="004B0BAA">
        <w:t xml:space="preserve">: </w:t>
      </w:r>
      <w:r w:rsidRPr="004B0BAA">
        <w:t>Статистический</w:t>
      </w:r>
      <w:r w:rsidR="004B0BAA" w:rsidRPr="004B0BAA">
        <w:t xml:space="preserve"> </w:t>
      </w:r>
      <w:r w:rsidRPr="004B0BAA">
        <w:t>ежегодник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 w:rsidRPr="004B0BAA">
        <w:t xml:space="preserve"> </w:t>
      </w:r>
      <w:r w:rsidRPr="004B0BAA">
        <w:t>2010</w:t>
      </w:r>
      <w:r w:rsidR="004B0BAA" w:rsidRPr="004B0BAA">
        <w:t xml:space="preserve">. </w:t>
      </w:r>
      <w:r w:rsidRPr="004B0BAA">
        <w:t>С</w:t>
      </w:r>
      <w:r w:rsidR="004B0BAA">
        <w:t>.1</w:t>
      </w:r>
      <w:r w:rsidRPr="004B0BAA">
        <w:t>00</w:t>
      </w:r>
    </w:p>
    <w:p w:rsidR="006F6160" w:rsidRDefault="004B0BAA" w:rsidP="004B0BAA">
      <w:pPr>
        <w:pStyle w:val="af6"/>
      </w:pPr>
      <w:r>
        <w:br w:type="page"/>
      </w:r>
      <w:r w:rsidR="006F6160" w:rsidRPr="004B0BAA">
        <w:t>Приложение</w:t>
      </w:r>
      <w:r w:rsidRPr="004B0BAA">
        <w:t xml:space="preserve"> </w:t>
      </w:r>
      <w:r w:rsidR="006F6160" w:rsidRPr="004B0BAA">
        <w:t>Г</w:t>
      </w:r>
    </w:p>
    <w:p w:rsidR="004B0BAA" w:rsidRPr="004B0BAA" w:rsidRDefault="004B0BAA" w:rsidP="004B0BAA">
      <w:pPr>
        <w:pStyle w:val="af6"/>
      </w:pPr>
    </w:p>
    <w:p w:rsidR="006F6160" w:rsidRPr="004B0BAA" w:rsidRDefault="006F6160" w:rsidP="004B0BAA">
      <w:pPr>
        <w:tabs>
          <w:tab w:val="left" w:pos="726"/>
        </w:tabs>
        <w:ind w:left="709" w:firstLine="0"/>
        <w:rPr>
          <w:noProof/>
        </w:rPr>
      </w:pPr>
      <w:r w:rsidRPr="004B0BAA">
        <w:t>Трудоустройство</w:t>
      </w:r>
      <w:r w:rsidR="004B0BAA" w:rsidRPr="004B0BAA">
        <w:t xml:space="preserve"> </w:t>
      </w:r>
      <w:r w:rsidRPr="004B0BAA">
        <w:t>граждан</w:t>
      </w:r>
      <w:r w:rsidR="004B0BAA" w:rsidRPr="004B0BAA">
        <w:t xml:space="preserve"> </w:t>
      </w:r>
      <w:r w:rsidRPr="004B0BAA">
        <w:t>органами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труду,</w:t>
      </w:r>
      <w:r w:rsidR="004B0BAA" w:rsidRPr="004B0BAA">
        <w:t xml:space="preserve"> </w:t>
      </w:r>
      <w:r w:rsidRPr="004B0BAA">
        <w:t>занятости</w:t>
      </w:r>
      <w:r w:rsidR="004B0BAA" w:rsidRPr="004B0BAA">
        <w:t xml:space="preserve"> </w:t>
      </w:r>
      <w:r w:rsidRPr="004B0BAA">
        <w:t>и</w:t>
      </w:r>
      <w:r w:rsidR="004B0BAA" w:rsidRPr="004B0BAA">
        <w:t xml:space="preserve"> </w:t>
      </w:r>
      <w:r w:rsidRPr="004B0BAA">
        <w:t>социальной</w:t>
      </w:r>
      <w:r w:rsidR="004B0BAA" w:rsidRPr="004B0BAA">
        <w:t xml:space="preserve"> </w:t>
      </w:r>
      <w:r w:rsidRPr="004B0BAA">
        <w:t>защите</w:t>
      </w:r>
    </w:p>
    <w:p w:rsidR="006F6160" w:rsidRPr="004B0BAA" w:rsidRDefault="00D81DA0" w:rsidP="004B0BAA">
      <w:pPr>
        <w:tabs>
          <w:tab w:val="left" w:pos="726"/>
        </w:tabs>
        <w:rPr>
          <w:noProof/>
        </w:rPr>
      </w:pPr>
      <w:r>
        <w:rPr>
          <w:noProof/>
        </w:rPr>
        <w:pict>
          <v:shape id="Рисунок 10" o:spid="_x0000_i1031" type="#_x0000_t75" style="width:412.5pt;height:497.25pt;visibility:visible">
            <v:imagedata r:id="rId13" o:title="" croptop="6087f" cropbottom="4602f" cropright="2362f"/>
          </v:shape>
        </w:pict>
      </w:r>
    </w:p>
    <w:p w:rsidR="004B0BAA" w:rsidRDefault="004B0BAA" w:rsidP="004B0BAA">
      <w:pPr>
        <w:tabs>
          <w:tab w:val="left" w:pos="726"/>
        </w:tabs>
      </w:pPr>
    </w:p>
    <w:p w:rsidR="004B0BAA" w:rsidRPr="004B0BAA" w:rsidRDefault="006F6160" w:rsidP="004B0BAA">
      <w:pPr>
        <w:tabs>
          <w:tab w:val="left" w:pos="726"/>
        </w:tabs>
      </w:pPr>
      <w:r w:rsidRPr="004B0BAA">
        <w:t>Источник</w:t>
      </w:r>
      <w:r w:rsidR="004B0BAA" w:rsidRPr="004B0BAA">
        <w:t xml:space="preserve">: </w:t>
      </w:r>
      <w:r w:rsidRPr="004B0BAA">
        <w:t>Статистический</w:t>
      </w:r>
      <w:r w:rsidR="004B0BAA" w:rsidRPr="004B0BAA">
        <w:t xml:space="preserve"> </w:t>
      </w:r>
      <w:r w:rsidRPr="004B0BAA">
        <w:t>ежегодник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  <w:r w:rsidR="004B0BAA" w:rsidRPr="004B0BAA">
        <w:t xml:space="preserve"> </w:t>
      </w:r>
      <w:r w:rsidRPr="004B0BAA">
        <w:t>2010</w:t>
      </w:r>
      <w:r w:rsidR="004B0BAA" w:rsidRPr="004B0BAA">
        <w:t xml:space="preserve">. </w:t>
      </w:r>
      <w:r w:rsidRPr="004B0BAA">
        <w:t>С</w:t>
      </w:r>
      <w:r w:rsidR="004B0BAA">
        <w:t>.1</w:t>
      </w:r>
      <w:r w:rsidRPr="004B0BAA">
        <w:t>06</w:t>
      </w:r>
    </w:p>
    <w:p w:rsidR="006F6160" w:rsidRDefault="004B0BAA" w:rsidP="004B0BAA">
      <w:pPr>
        <w:pStyle w:val="af6"/>
      </w:pPr>
      <w:r>
        <w:br w:type="page"/>
      </w:r>
      <w:r w:rsidR="006F6160" w:rsidRPr="004B0BAA">
        <w:t>Приложение</w:t>
      </w:r>
      <w:r w:rsidRPr="004B0BAA">
        <w:t xml:space="preserve"> </w:t>
      </w:r>
      <w:r w:rsidR="006F6160" w:rsidRPr="004B0BAA">
        <w:t>Д</w:t>
      </w:r>
    </w:p>
    <w:p w:rsidR="004B0BAA" w:rsidRPr="004B0BAA" w:rsidRDefault="004B0BAA" w:rsidP="004B0BAA">
      <w:pPr>
        <w:pStyle w:val="af6"/>
      </w:pPr>
    </w:p>
    <w:p w:rsidR="006F6160" w:rsidRDefault="006F6160" w:rsidP="004B0BAA">
      <w:pPr>
        <w:tabs>
          <w:tab w:val="left" w:pos="726"/>
        </w:tabs>
        <w:ind w:left="709" w:firstLine="0"/>
      </w:pPr>
      <w:r w:rsidRPr="004B0BAA">
        <w:t>Уровень</w:t>
      </w:r>
      <w:r w:rsidR="004B0BAA" w:rsidRPr="004B0BAA">
        <w:t xml:space="preserve"> </w:t>
      </w:r>
      <w:r w:rsidRPr="004B0BAA">
        <w:t>официально</w:t>
      </w:r>
      <w:r w:rsidR="004B0BAA" w:rsidRPr="004B0BAA">
        <w:t xml:space="preserve"> </w:t>
      </w:r>
      <w:r w:rsidRPr="004B0BAA">
        <w:t>зарегистрированной</w:t>
      </w:r>
      <w:r w:rsidR="004B0BAA" w:rsidRPr="004B0BAA">
        <w:t xml:space="preserve"> </w:t>
      </w:r>
      <w:r w:rsidRPr="004B0BAA">
        <w:t>безработицы</w:t>
      </w:r>
      <w:r w:rsidR="004B0BAA" w:rsidRPr="004B0BAA">
        <w:t xml:space="preserve"> </w:t>
      </w:r>
      <w:r w:rsidRPr="004B0BAA">
        <w:t>по</w:t>
      </w:r>
      <w:r w:rsidR="004B0BAA" w:rsidRPr="004B0BAA">
        <w:t xml:space="preserve"> </w:t>
      </w:r>
      <w:r w:rsidRPr="004B0BAA">
        <w:t>областям</w:t>
      </w:r>
      <w:r w:rsidR="004B0BAA">
        <w:t xml:space="preserve"> (</w:t>
      </w:r>
      <w:r w:rsidRPr="004B0BAA">
        <w:t>на</w:t>
      </w:r>
      <w:r w:rsidR="004B0BAA" w:rsidRPr="004B0BAA">
        <w:t xml:space="preserve"> </w:t>
      </w:r>
      <w:r w:rsidRPr="004B0BAA">
        <w:t>конец</w:t>
      </w:r>
      <w:r w:rsidR="004B0BAA" w:rsidRPr="004B0BAA">
        <w:t xml:space="preserve"> </w:t>
      </w:r>
      <w:r w:rsidRPr="004B0BAA">
        <w:t>года</w:t>
      </w:r>
      <w:r w:rsidR="004B0BAA" w:rsidRPr="004B0BAA">
        <w:t xml:space="preserve">; </w:t>
      </w:r>
      <w:r w:rsidRPr="004B0BAA">
        <w:t>в</w:t>
      </w:r>
      <w:r w:rsidR="004B0BAA" w:rsidRPr="004B0BAA">
        <w:t xml:space="preserve"> </w:t>
      </w:r>
      <w:r w:rsidRPr="004B0BAA">
        <w:t>процентах</w:t>
      </w:r>
      <w:r w:rsidR="004B0BAA" w:rsidRPr="004B0BAA">
        <w:t xml:space="preserve"> </w:t>
      </w:r>
      <w:r w:rsidRPr="004B0BAA">
        <w:t>к</w:t>
      </w:r>
      <w:r w:rsidR="004B0BAA" w:rsidRPr="004B0BAA">
        <w:t xml:space="preserve"> </w:t>
      </w:r>
      <w:r w:rsidRPr="004B0BAA">
        <w:t>экономически</w:t>
      </w:r>
      <w:r w:rsidR="004B0BAA" w:rsidRPr="004B0BAA">
        <w:t xml:space="preserve"> </w:t>
      </w:r>
      <w:r w:rsidRPr="004B0BAA">
        <w:t>активному</w:t>
      </w:r>
      <w:r w:rsidR="004B0BAA" w:rsidRPr="004B0BAA">
        <w:t xml:space="preserve"> </w:t>
      </w:r>
      <w:r w:rsidRPr="004B0BAA">
        <w:t>населению</w:t>
      </w:r>
      <w:r w:rsidR="004B0BAA" w:rsidRPr="004B0BAA"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8"/>
      </w:tblGrid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1995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2004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2007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2008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2009</w:t>
            </w: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Республика</w:t>
            </w:r>
            <w:r w:rsidR="004B0BAA" w:rsidRPr="004B0BAA">
              <w:t xml:space="preserve"> </w:t>
            </w:r>
            <w:r w:rsidRPr="004B0BAA">
              <w:t>Беларусь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0,8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0,9</w:t>
            </w:r>
          </w:p>
        </w:tc>
      </w:tr>
      <w:tr w:rsidR="006F6160" w:rsidRPr="004B0BAA" w:rsidTr="00135AF0">
        <w:trPr>
          <w:trHeight w:val="350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Области</w:t>
            </w:r>
            <w:r w:rsidR="004B0BAA" w:rsidRPr="004B0BAA">
              <w:t xml:space="preserve">: 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Брестская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1,7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Витебская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</w:tr>
      <w:tr w:rsidR="006F6160" w:rsidRPr="004B0BAA" w:rsidTr="00135AF0">
        <w:trPr>
          <w:trHeight w:val="350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Гомельская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2,7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1,7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Гродненская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2,4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1,4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1,3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г</w:t>
            </w:r>
            <w:r w:rsidR="004B0BAA" w:rsidRPr="004B0BAA">
              <w:t xml:space="preserve">. </w:t>
            </w:r>
            <w:r w:rsidRPr="004B0BAA">
              <w:t>Минск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0,4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0,4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0,4</w:t>
            </w:r>
          </w:p>
        </w:tc>
      </w:tr>
      <w:tr w:rsidR="006F6160" w:rsidRPr="004B0BAA" w:rsidTr="00135AF0">
        <w:trPr>
          <w:trHeight w:val="350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Минская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2,0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2,7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0,9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0,8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0,9</w:t>
            </w:r>
          </w:p>
        </w:tc>
      </w:tr>
      <w:tr w:rsidR="006F6160" w:rsidRPr="004B0BAA" w:rsidTr="00135AF0">
        <w:trPr>
          <w:trHeight w:val="327"/>
          <w:jc w:val="center"/>
        </w:trPr>
        <w:tc>
          <w:tcPr>
            <w:tcW w:w="133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Могилевская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3,4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3,6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2,2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1,8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1,5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1,1</w:t>
            </w:r>
          </w:p>
        </w:tc>
        <w:tc>
          <w:tcPr>
            <w:tcW w:w="704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0,8</w:t>
            </w:r>
          </w:p>
        </w:tc>
        <w:tc>
          <w:tcPr>
            <w:tcW w:w="71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1,0</w:t>
            </w:r>
          </w:p>
        </w:tc>
      </w:tr>
    </w:tbl>
    <w:p w:rsidR="004B0BAA" w:rsidRDefault="004B0BAA" w:rsidP="004B0BAA">
      <w:pPr>
        <w:tabs>
          <w:tab w:val="left" w:pos="726"/>
        </w:tabs>
      </w:pPr>
    </w:p>
    <w:p w:rsidR="006F6160" w:rsidRDefault="004B0BAA" w:rsidP="004B0BAA">
      <w:pPr>
        <w:pStyle w:val="af6"/>
      </w:pPr>
      <w:r>
        <w:br w:type="page"/>
      </w:r>
      <w:r w:rsidR="006F6160" w:rsidRPr="004B0BAA">
        <w:t>Приложение</w:t>
      </w:r>
      <w:r w:rsidRPr="004B0BAA">
        <w:t xml:space="preserve"> </w:t>
      </w:r>
      <w:r w:rsidR="006F6160" w:rsidRPr="004B0BAA">
        <w:t>Е</w:t>
      </w:r>
    </w:p>
    <w:p w:rsidR="004B0BAA" w:rsidRPr="004B0BAA" w:rsidRDefault="004B0BAA" w:rsidP="004B0BAA">
      <w:pPr>
        <w:pStyle w:val="af6"/>
      </w:pPr>
    </w:p>
    <w:p w:rsidR="006F6160" w:rsidRPr="004B0BAA" w:rsidRDefault="006F6160" w:rsidP="004B0BAA">
      <w:pPr>
        <w:tabs>
          <w:tab w:val="left" w:pos="726"/>
        </w:tabs>
      </w:pPr>
      <w:r w:rsidRPr="004B0BAA">
        <w:t>Численность</w:t>
      </w:r>
      <w:r w:rsidR="004B0BAA" w:rsidRPr="004B0BAA">
        <w:t xml:space="preserve"> </w:t>
      </w:r>
      <w:r w:rsidRPr="004B0BAA">
        <w:t>занятого</w:t>
      </w:r>
      <w:r w:rsidR="004B0BAA" w:rsidRPr="004B0BAA">
        <w:t xml:space="preserve"> </w:t>
      </w:r>
      <w:r w:rsidRPr="004B0BAA">
        <w:t>населения</w:t>
      </w:r>
      <w:r w:rsidR="004B0BAA" w:rsidRPr="004B0BAA">
        <w:t xml:space="preserve"> </w:t>
      </w:r>
      <w:r w:rsidRPr="004B0BAA">
        <w:t>Республики</w:t>
      </w:r>
      <w:r w:rsidR="004B0BAA" w:rsidRPr="004B0BAA">
        <w:t xml:space="preserve"> </w:t>
      </w:r>
      <w:r w:rsidRPr="004B0BAA">
        <w:t>Беларусь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5"/>
        <w:gridCol w:w="1688"/>
        <w:gridCol w:w="4509"/>
      </w:tblGrid>
      <w:tr w:rsidR="006F6160" w:rsidRPr="004B0BAA" w:rsidTr="00135AF0">
        <w:trPr>
          <w:gridAfter w:val="1"/>
          <w:wAfter w:w="4509" w:type="dxa"/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Численность</w:t>
            </w:r>
            <w:r w:rsidR="004B0BAA" w:rsidRPr="004B0BAA">
              <w:t xml:space="preserve"> </w:t>
            </w:r>
            <w:r w:rsidRPr="004B0BAA">
              <w:t>занятого</w:t>
            </w:r>
            <w:r w:rsidR="004B0BAA" w:rsidRPr="004B0BAA">
              <w:t xml:space="preserve"> </w:t>
            </w:r>
            <w:r w:rsidRPr="004B0BAA">
              <w:t>населения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период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всего,</w:t>
            </w:r>
            <w:r w:rsidR="004B0BAA" w:rsidRPr="004B0BAA">
              <w:t xml:space="preserve"> </w:t>
            </w:r>
            <w:r w:rsidRPr="004B0BAA">
              <w:t>тыс</w:t>
            </w:r>
            <w:r w:rsidR="004B0BAA" w:rsidRPr="004B0BAA">
              <w:t xml:space="preserve">. </w:t>
            </w:r>
            <w:r w:rsidRPr="004B0BAA">
              <w:t>человек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в</w:t>
            </w:r>
            <w:r w:rsidR="004B0BAA" w:rsidRPr="004B0BAA">
              <w:t xml:space="preserve"> </w:t>
            </w:r>
            <w:r w:rsidRPr="004B0BAA">
              <w:t>%</w:t>
            </w:r>
            <w:r w:rsidR="004B0BAA" w:rsidRPr="004B0BAA">
              <w:t xml:space="preserve"> </w:t>
            </w:r>
            <w:r w:rsidRPr="004B0BAA">
              <w:t>к</w:t>
            </w:r>
            <w:r w:rsidR="004B0BAA" w:rsidRPr="004B0BAA">
              <w:t xml:space="preserve"> </w:t>
            </w:r>
            <w:r w:rsidRPr="004B0BAA">
              <w:t>соответствующему</w:t>
            </w:r>
            <w:r w:rsidR="004B0BAA" w:rsidRPr="004B0BAA">
              <w:t xml:space="preserve"> </w:t>
            </w:r>
            <w:r w:rsidRPr="004B0BAA">
              <w:t>периоду</w:t>
            </w:r>
            <w:r w:rsidR="004B0BAA" w:rsidRPr="004B0BAA">
              <w:t xml:space="preserve"> </w:t>
            </w:r>
            <w:r w:rsidRPr="004B0BAA">
              <w:t>предыдущего</w:t>
            </w:r>
            <w:r w:rsidR="004B0BAA" w:rsidRPr="004B0BAA">
              <w:t xml:space="preserve"> </w:t>
            </w:r>
            <w:r w:rsidRPr="004B0BAA">
              <w:t>года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2008г</w:t>
            </w:r>
            <w:r w:rsidR="004B0BAA" w:rsidRPr="004B0BAA">
              <w:t xml:space="preserve">. 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4560,9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101,6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Январь-февраль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4566,0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101,7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Январь-март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4571,5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101,7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Январь-апрель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4572,2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101,7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Январь-май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4575,0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101,8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Январь-июнь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4577,7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101,9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Январь-июль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4582,1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101,9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Январь-август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4587,0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102,0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Январь-сентябрь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4589,5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102,0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Январь-октябрь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4592,1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102,0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Январь-ноябрь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4594,2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102,0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Январь-декабрь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4594,4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102,0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2009г</w:t>
            </w:r>
            <w:r w:rsidR="004B0BAA" w:rsidRPr="004B0BAA">
              <w:t xml:space="preserve">. 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4573,0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100,3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Январь-февраль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4578,9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100,3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Январь-март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4581,0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100,2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Январь-апрель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4582,3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100,2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Январь-май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4578,9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100,1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Январь-июнь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4579,7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100,04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Январь-июль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4582,5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100,01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Январь-август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4587,3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100,01</w:t>
            </w:r>
          </w:p>
        </w:tc>
      </w:tr>
      <w:tr w:rsidR="006F6160" w:rsidRPr="004B0BAA" w:rsidTr="00135AF0">
        <w:trPr>
          <w:jc w:val="center"/>
        </w:trPr>
        <w:tc>
          <w:tcPr>
            <w:tcW w:w="2977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Январь-сентябрь</w:t>
            </w:r>
          </w:p>
        </w:tc>
        <w:tc>
          <w:tcPr>
            <w:tcW w:w="1730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4594,3</w:t>
            </w:r>
          </w:p>
        </w:tc>
        <w:tc>
          <w:tcPr>
            <w:tcW w:w="4648" w:type="dxa"/>
            <w:shd w:val="clear" w:color="auto" w:fill="auto"/>
          </w:tcPr>
          <w:p w:rsidR="006F6160" w:rsidRPr="004B0BAA" w:rsidRDefault="006F6160" w:rsidP="004B0BAA">
            <w:pPr>
              <w:pStyle w:val="af8"/>
            </w:pPr>
            <w:r w:rsidRPr="004B0BAA">
              <w:t>100,1</w:t>
            </w:r>
          </w:p>
        </w:tc>
      </w:tr>
    </w:tbl>
    <w:p w:rsidR="006F6160" w:rsidRPr="004B0BAA" w:rsidRDefault="006F6160" w:rsidP="004B0BAA">
      <w:pPr>
        <w:tabs>
          <w:tab w:val="left" w:pos="726"/>
        </w:tabs>
      </w:pPr>
    </w:p>
    <w:p w:rsidR="004B0BAA" w:rsidRDefault="00553FAA" w:rsidP="004B0BAA">
      <w:pPr>
        <w:tabs>
          <w:tab w:val="left" w:pos="726"/>
        </w:tabs>
      </w:pPr>
      <w:r w:rsidRPr="004B0BAA">
        <w:t>Источник</w:t>
      </w:r>
      <w:r w:rsidR="004B0BAA" w:rsidRPr="004B0BAA">
        <w:t xml:space="preserve">: </w:t>
      </w:r>
      <w:r w:rsidR="004B0BAA">
        <w:rPr>
          <w:lang w:val="en-US"/>
        </w:rPr>
        <w:t>http://www.</w:t>
      </w:r>
      <w:r w:rsidRPr="004B0BAA">
        <w:rPr>
          <w:lang w:val="en-US"/>
        </w:rPr>
        <w:t>belstat</w:t>
      </w:r>
      <w:r w:rsidR="004B0BAA">
        <w:t>.gov</w:t>
      </w:r>
      <w:r w:rsidR="004B0BAA" w:rsidRPr="004B0BAA">
        <w:t xml:space="preserve">. </w:t>
      </w:r>
      <w:r w:rsidRPr="004B0BAA">
        <w:rPr>
          <w:lang w:val="en-US"/>
        </w:rPr>
        <w:t>by</w:t>
      </w:r>
      <w:r w:rsidRPr="004B0BAA">
        <w:t>/</w:t>
      </w:r>
    </w:p>
    <w:p w:rsidR="00553FAA" w:rsidRDefault="004B0BAA" w:rsidP="004B0BAA">
      <w:pPr>
        <w:pStyle w:val="af6"/>
      </w:pPr>
      <w:r>
        <w:br w:type="page"/>
      </w:r>
      <w:r w:rsidR="00553FAA" w:rsidRPr="004B0BAA">
        <w:t>Приложение</w:t>
      </w:r>
      <w:r w:rsidRPr="004B0BAA">
        <w:t xml:space="preserve"> </w:t>
      </w:r>
      <w:r w:rsidR="00553FAA" w:rsidRPr="004B0BAA">
        <w:t>Ж</w:t>
      </w:r>
    </w:p>
    <w:p w:rsidR="004B0BAA" w:rsidRPr="004B0BAA" w:rsidRDefault="004B0BAA" w:rsidP="004B0BAA">
      <w:pPr>
        <w:pStyle w:val="af6"/>
      </w:pPr>
    </w:p>
    <w:p w:rsidR="004B0BAA" w:rsidRPr="004B0BAA" w:rsidRDefault="00553FAA" w:rsidP="004B0BAA">
      <w:pPr>
        <w:tabs>
          <w:tab w:val="left" w:pos="726"/>
        </w:tabs>
      </w:pPr>
      <w:r w:rsidRPr="004B0BAA">
        <w:t>Диаграмма</w:t>
      </w:r>
      <w:r w:rsidR="004B0BAA" w:rsidRPr="004B0BAA">
        <w:t xml:space="preserve"> </w:t>
      </w:r>
      <w:r w:rsidRPr="004B0BAA">
        <w:t>вынужденной</w:t>
      </w:r>
      <w:r w:rsidR="004B0BAA" w:rsidRPr="004B0BAA">
        <w:t xml:space="preserve"> </w:t>
      </w:r>
      <w:r w:rsidRPr="004B0BAA">
        <w:t>неполной</w:t>
      </w:r>
      <w:r w:rsidR="004B0BAA" w:rsidRPr="004B0BAA">
        <w:t xml:space="preserve"> </w:t>
      </w:r>
      <w:r w:rsidRPr="004B0BAA">
        <w:t>занятости</w:t>
      </w:r>
    </w:p>
    <w:p w:rsidR="00553FAA" w:rsidRDefault="00D81DA0" w:rsidP="004B0BAA">
      <w:pPr>
        <w:tabs>
          <w:tab w:val="left" w:pos="726"/>
        </w:tabs>
      </w:pPr>
      <w:r>
        <w:pict>
          <v:shape id="_x0000_i1032" type="#_x0000_t75" style="width:246.75pt;height:277.5pt">
            <v:imagedata r:id="rId14" o:title=""/>
          </v:shape>
        </w:pict>
      </w:r>
    </w:p>
    <w:p w:rsidR="006F17C1" w:rsidRPr="006F17C1" w:rsidRDefault="006F17C1" w:rsidP="006F17C1">
      <w:pPr>
        <w:pStyle w:val="af5"/>
      </w:pPr>
      <w:bookmarkStart w:id="12" w:name="_GoBack"/>
      <w:bookmarkEnd w:id="12"/>
    </w:p>
    <w:sectPr w:rsidR="006F17C1" w:rsidRPr="006F17C1" w:rsidSect="004B0BAA">
      <w:headerReference w:type="even" r:id="rId15"/>
      <w:headerReference w:type="default" r:id="rId16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F0" w:rsidRDefault="00135AF0">
      <w:r>
        <w:separator/>
      </w:r>
    </w:p>
  </w:endnote>
  <w:endnote w:type="continuationSeparator" w:id="0">
    <w:p w:rsidR="00135AF0" w:rsidRDefault="0013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F0" w:rsidRDefault="00135AF0">
      <w:r>
        <w:separator/>
      </w:r>
    </w:p>
  </w:footnote>
  <w:footnote w:type="continuationSeparator" w:id="0">
    <w:p w:rsidR="00135AF0" w:rsidRDefault="00135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AA" w:rsidRDefault="004B0BAA" w:rsidP="00DA2C66">
    <w:pPr>
      <w:framePr w:wrap="around" w:vAnchor="text" w:hAnchor="margin" w:xAlign="right" w:y="1"/>
    </w:pPr>
  </w:p>
  <w:p w:rsidR="004B0BAA" w:rsidRDefault="004B0BAA" w:rsidP="00781DA3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AA" w:rsidRDefault="004B0BAA" w:rsidP="004B0BAA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BAEC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B042F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980D9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1086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7867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6BB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500B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2030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ED28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B5CBD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418B8"/>
    <w:multiLevelType w:val="hybridMultilevel"/>
    <w:tmpl w:val="2336253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C732E0A"/>
    <w:multiLevelType w:val="multilevel"/>
    <w:tmpl w:val="FDAA2E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2">
    <w:nsid w:val="1C76124C"/>
    <w:multiLevelType w:val="hybridMultilevel"/>
    <w:tmpl w:val="2F6A3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976A32"/>
    <w:multiLevelType w:val="hybridMultilevel"/>
    <w:tmpl w:val="F166890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F1D7323"/>
    <w:multiLevelType w:val="multilevel"/>
    <w:tmpl w:val="D478A9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42184F34"/>
    <w:multiLevelType w:val="multilevel"/>
    <w:tmpl w:val="9BD6CB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46336056"/>
    <w:multiLevelType w:val="multilevel"/>
    <w:tmpl w:val="3EBC29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440"/>
        </w:tabs>
        <w:ind w:left="-1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160"/>
        </w:tabs>
        <w:ind w:left="-2160" w:hanging="2160"/>
      </w:pPr>
      <w:rPr>
        <w:rFonts w:cs="Times New Roman" w:hint="default"/>
      </w:rPr>
    </w:lvl>
  </w:abstractNum>
  <w:abstractNum w:abstractNumId="18">
    <w:nsid w:val="4BE1417F"/>
    <w:multiLevelType w:val="multilevel"/>
    <w:tmpl w:val="FFEC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263A2A"/>
    <w:multiLevelType w:val="hybridMultilevel"/>
    <w:tmpl w:val="F750608C"/>
    <w:lvl w:ilvl="0" w:tplc="64CAF076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83886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6E39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48C3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6FD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5C2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A5C8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3EE83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8AE1B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6A6F0149"/>
    <w:multiLevelType w:val="hybridMultilevel"/>
    <w:tmpl w:val="6FC45320"/>
    <w:lvl w:ilvl="0" w:tplc="49E42F6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15"/>
  </w:num>
  <w:num w:numId="8">
    <w:abstractNumId w:val="11"/>
  </w:num>
  <w:num w:numId="9">
    <w:abstractNumId w:val="2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D0F"/>
    <w:rsid w:val="00001E08"/>
    <w:rsid w:val="0001780D"/>
    <w:rsid w:val="000261DF"/>
    <w:rsid w:val="00031475"/>
    <w:rsid w:val="000378A7"/>
    <w:rsid w:val="000418B6"/>
    <w:rsid w:val="000453D5"/>
    <w:rsid w:val="000725D0"/>
    <w:rsid w:val="000751DF"/>
    <w:rsid w:val="00076A49"/>
    <w:rsid w:val="000833E7"/>
    <w:rsid w:val="00090A8B"/>
    <w:rsid w:val="00095D54"/>
    <w:rsid w:val="00097ED4"/>
    <w:rsid w:val="000B7581"/>
    <w:rsid w:val="000C69A0"/>
    <w:rsid w:val="000E2C17"/>
    <w:rsid w:val="000E3D7C"/>
    <w:rsid w:val="000E73B1"/>
    <w:rsid w:val="000F3521"/>
    <w:rsid w:val="0010372B"/>
    <w:rsid w:val="00106C40"/>
    <w:rsid w:val="00122543"/>
    <w:rsid w:val="00127029"/>
    <w:rsid w:val="00135AF0"/>
    <w:rsid w:val="00147088"/>
    <w:rsid w:val="001518F2"/>
    <w:rsid w:val="00153194"/>
    <w:rsid w:val="001757C9"/>
    <w:rsid w:val="00183929"/>
    <w:rsid w:val="001A1AD1"/>
    <w:rsid w:val="001A1E3E"/>
    <w:rsid w:val="001A330C"/>
    <w:rsid w:val="001C1FE5"/>
    <w:rsid w:val="001C3A35"/>
    <w:rsid w:val="001E51BB"/>
    <w:rsid w:val="001F38C2"/>
    <w:rsid w:val="001F5390"/>
    <w:rsid w:val="00221C67"/>
    <w:rsid w:val="00227201"/>
    <w:rsid w:val="0022737A"/>
    <w:rsid w:val="00243167"/>
    <w:rsid w:val="002627B1"/>
    <w:rsid w:val="00271E6C"/>
    <w:rsid w:val="0028465C"/>
    <w:rsid w:val="002A0055"/>
    <w:rsid w:val="002C7E63"/>
    <w:rsid w:val="002D6529"/>
    <w:rsid w:val="002E56B0"/>
    <w:rsid w:val="002F7815"/>
    <w:rsid w:val="003145FC"/>
    <w:rsid w:val="00320586"/>
    <w:rsid w:val="003337F7"/>
    <w:rsid w:val="00356D4B"/>
    <w:rsid w:val="003776A5"/>
    <w:rsid w:val="003A23A3"/>
    <w:rsid w:val="003A3A98"/>
    <w:rsid w:val="003D4FBF"/>
    <w:rsid w:val="003E3693"/>
    <w:rsid w:val="003E3B22"/>
    <w:rsid w:val="003F4951"/>
    <w:rsid w:val="004040FF"/>
    <w:rsid w:val="00422CBA"/>
    <w:rsid w:val="00423596"/>
    <w:rsid w:val="00462188"/>
    <w:rsid w:val="00476A2C"/>
    <w:rsid w:val="004835AC"/>
    <w:rsid w:val="004B0BAA"/>
    <w:rsid w:val="004D5311"/>
    <w:rsid w:val="004F0053"/>
    <w:rsid w:val="004F78C4"/>
    <w:rsid w:val="005068E9"/>
    <w:rsid w:val="00532E3D"/>
    <w:rsid w:val="00535395"/>
    <w:rsid w:val="00542B26"/>
    <w:rsid w:val="005431F4"/>
    <w:rsid w:val="0054447F"/>
    <w:rsid w:val="00553FAA"/>
    <w:rsid w:val="00564ECB"/>
    <w:rsid w:val="00565A8B"/>
    <w:rsid w:val="00566DFA"/>
    <w:rsid w:val="005807ED"/>
    <w:rsid w:val="005A1D0F"/>
    <w:rsid w:val="005A4E38"/>
    <w:rsid w:val="005C72BA"/>
    <w:rsid w:val="005D12AF"/>
    <w:rsid w:val="005E0972"/>
    <w:rsid w:val="005E3DDF"/>
    <w:rsid w:val="00607B63"/>
    <w:rsid w:val="00633C9E"/>
    <w:rsid w:val="00636599"/>
    <w:rsid w:val="006771A0"/>
    <w:rsid w:val="00683507"/>
    <w:rsid w:val="006C2E28"/>
    <w:rsid w:val="006C4463"/>
    <w:rsid w:val="006D5E02"/>
    <w:rsid w:val="006F17C1"/>
    <w:rsid w:val="006F6160"/>
    <w:rsid w:val="006F7734"/>
    <w:rsid w:val="0070243C"/>
    <w:rsid w:val="007127A4"/>
    <w:rsid w:val="00732822"/>
    <w:rsid w:val="007330E1"/>
    <w:rsid w:val="00735AE6"/>
    <w:rsid w:val="00755428"/>
    <w:rsid w:val="0075550F"/>
    <w:rsid w:val="00776C2C"/>
    <w:rsid w:val="00781DA3"/>
    <w:rsid w:val="00794A3A"/>
    <w:rsid w:val="007A5A58"/>
    <w:rsid w:val="007B4684"/>
    <w:rsid w:val="007E52EA"/>
    <w:rsid w:val="0080398D"/>
    <w:rsid w:val="008113E9"/>
    <w:rsid w:val="00815856"/>
    <w:rsid w:val="0082570F"/>
    <w:rsid w:val="0082707D"/>
    <w:rsid w:val="008649E8"/>
    <w:rsid w:val="0089097D"/>
    <w:rsid w:val="00893033"/>
    <w:rsid w:val="00894EA2"/>
    <w:rsid w:val="008A034C"/>
    <w:rsid w:val="008A0CE5"/>
    <w:rsid w:val="008A2630"/>
    <w:rsid w:val="008A64AA"/>
    <w:rsid w:val="008B2D7C"/>
    <w:rsid w:val="008D0EA6"/>
    <w:rsid w:val="008D1FB9"/>
    <w:rsid w:val="008D5326"/>
    <w:rsid w:val="0090249F"/>
    <w:rsid w:val="00911090"/>
    <w:rsid w:val="0093628A"/>
    <w:rsid w:val="009376E2"/>
    <w:rsid w:val="00941AD6"/>
    <w:rsid w:val="00945F11"/>
    <w:rsid w:val="00961499"/>
    <w:rsid w:val="009735B5"/>
    <w:rsid w:val="009902DB"/>
    <w:rsid w:val="00992B45"/>
    <w:rsid w:val="00993CAA"/>
    <w:rsid w:val="009F3C0F"/>
    <w:rsid w:val="00A00278"/>
    <w:rsid w:val="00A075BA"/>
    <w:rsid w:val="00A1793F"/>
    <w:rsid w:val="00A45911"/>
    <w:rsid w:val="00AB31FC"/>
    <w:rsid w:val="00AC6587"/>
    <w:rsid w:val="00AC7AE4"/>
    <w:rsid w:val="00AD5D77"/>
    <w:rsid w:val="00AD6F23"/>
    <w:rsid w:val="00AF395D"/>
    <w:rsid w:val="00B02175"/>
    <w:rsid w:val="00B1535E"/>
    <w:rsid w:val="00B40BD1"/>
    <w:rsid w:val="00B41061"/>
    <w:rsid w:val="00B415CB"/>
    <w:rsid w:val="00B61D54"/>
    <w:rsid w:val="00B80AD3"/>
    <w:rsid w:val="00B87D90"/>
    <w:rsid w:val="00BA4F87"/>
    <w:rsid w:val="00BB21B4"/>
    <w:rsid w:val="00BB22B3"/>
    <w:rsid w:val="00BB612C"/>
    <w:rsid w:val="00BC5AE5"/>
    <w:rsid w:val="00BD0DAD"/>
    <w:rsid w:val="00BD7129"/>
    <w:rsid w:val="00BE5A05"/>
    <w:rsid w:val="00C207A2"/>
    <w:rsid w:val="00C273CB"/>
    <w:rsid w:val="00C57434"/>
    <w:rsid w:val="00C61A73"/>
    <w:rsid w:val="00C63866"/>
    <w:rsid w:val="00C75D6B"/>
    <w:rsid w:val="00C7633E"/>
    <w:rsid w:val="00C9686A"/>
    <w:rsid w:val="00CB54F6"/>
    <w:rsid w:val="00CC20DF"/>
    <w:rsid w:val="00CD0788"/>
    <w:rsid w:val="00CD271A"/>
    <w:rsid w:val="00CF1474"/>
    <w:rsid w:val="00CF2757"/>
    <w:rsid w:val="00CF2857"/>
    <w:rsid w:val="00D177B8"/>
    <w:rsid w:val="00D42245"/>
    <w:rsid w:val="00D53779"/>
    <w:rsid w:val="00D716F4"/>
    <w:rsid w:val="00D717B4"/>
    <w:rsid w:val="00D81DA0"/>
    <w:rsid w:val="00DA2C66"/>
    <w:rsid w:val="00DB2114"/>
    <w:rsid w:val="00DB7D47"/>
    <w:rsid w:val="00DC6FFB"/>
    <w:rsid w:val="00DC75EE"/>
    <w:rsid w:val="00DD2074"/>
    <w:rsid w:val="00DF13C1"/>
    <w:rsid w:val="00DF633C"/>
    <w:rsid w:val="00E20C0A"/>
    <w:rsid w:val="00E21B39"/>
    <w:rsid w:val="00E44195"/>
    <w:rsid w:val="00E606A5"/>
    <w:rsid w:val="00E83C9A"/>
    <w:rsid w:val="00E901A6"/>
    <w:rsid w:val="00E93863"/>
    <w:rsid w:val="00E97C88"/>
    <w:rsid w:val="00EA4824"/>
    <w:rsid w:val="00EA529C"/>
    <w:rsid w:val="00EB4B14"/>
    <w:rsid w:val="00EC18A6"/>
    <w:rsid w:val="00EE2639"/>
    <w:rsid w:val="00EE7A00"/>
    <w:rsid w:val="00F16D2E"/>
    <w:rsid w:val="00F2457B"/>
    <w:rsid w:val="00F329C9"/>
    <w:rsid w:val="00F47E9B"/>
    <w:rsid w:val="00F56A3C"/>
    <w:rsid w:val="00F67533"/>
    <w:rsid w:val="00F826D6"/>
    <w:rsid w:val="00FB6F01"/>
    <w:rsid w:val="00FC2504"/>
    <w:rsid w:val="00FC36FC"/>
    <w:rsid w:val="00FD0D76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4399D30E-7319-46A9-9416-D6CFA7F9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B0BAA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B0BAA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B0BA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B0BA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B0BA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B0BA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B0BA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B0BA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B0BA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B0BA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B0BA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B0BAA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B0BAA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styleId="a9">
    <w:name w:val="Hyperlink"/>
    <w:uiPriority w:val="99"/>
    <w:rsid w:val="004B0BAA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4B0BA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B0BA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B0BAA"/>
    <w:pPr>
      <w:numPr>
        <w:numId w:val="2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4B0BAA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4B0BAA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4B0BA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4B0BAA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B0BAA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4B0BAA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4B0BA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4B0BAA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4B0BAA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4B0BAA"/>
    <w:rPr>
      <w:color w:val="FFFFFF"/>
    </w:rPr>
  </w:style>
  <w:style w:type="paragraph" w:customStyle="1" w:styleId="af6">
    <w:name w:val="содержание"/>
    <w:uiPriority w:val="99"/>
    <w:rsid w:val="004B0BA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B0BA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B0BAA"/>
    <w:pPr>
      <w:jc w:val="center"/>
    </w:pPr>
  </w:style>
  <w:style w:type="paragraph" w:customStyle="1" w:styleId="af8">
    <w:name w:val="ТАБЛИЦА"/>
    <w:next w:val="a0"/>
    <w:autoRedefine/>
    <w:uiPriority w:val="99"/>
    <w:rsid w:val="004B0BAA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4B0BAA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4B0BAA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B0BAA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4B0BA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3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32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9270</Words>
  <Characters>52843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61990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Пользователь</dc:creator>
  <cp:keywords/>
  <dc:description/>
  <cp:lastModifiedBy>admin</cp:lastModifiedBy>
  <cp:revision>2</cp:revision>
  <dcterms:created xsi:type="dcterms:W3CDTF">2014-03-25T19:49:00Z</dcterms:created>
  <dcterms:modified xsi:type="dcterms:W3CDTF">2014-03-25T19:49:00Z</dcterms:modified>
</cp:coreProperties>
</file>