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E77" w:rsidRPr="00030852" w:rsidRDefault="002A1E77" w:rsidP="00030852">
      <w:pPr>
        <w:pStyle w:val="a3"/>
        <w:rPr>
          <w:sz w:val="28"/>
        </w:rPr>
      </w:pPr>
      <w:r w:rsidRPr="00030852">
        <w:rPr>
          <w:sz w:val="28"/>
        </w:rPr>
        <w:t>МИНИСТЕРСТВО СЕЛЬСКОГО ХОЗЯЙСТВА</w:t>
      </w:r>
      <w:r w:rsidR="00030852">
        <w:t xml:space="preserve"> </w:t>
      </w:r>
      <w:r w:rsidRPr="00030852">
        <w:rPr>
          <w:sz w:val="28"/>
        </w:rPr>
        <w:t>И ПРОДОВОЛЬСТВИЯ РЕСПУБЛИКИ БЕЛАРУСЬ</w:t>
      </w:r>
    </w:p>
    <w:p w:rsidR="002A1E77" w:rsidRPr="00030852" w:rsidRDefault="002A1E77" w:rsidP="00030852">
      <w:pPr>
        <w:jc w:val="center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Учреждение образования</w:t>
      </w:r>
    </w:p>
    <w:p w:rsidR="002A1E77" w:rsidRPr="00030852" w:rsidRDefault="002A1E77" w:rsidP="00030852">
      <w:pPr>
        <w:jc w:val="center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"БЕЛОРУССКИЙ ГОСУДАРСТВЕННЫЙ АГРАРНЫЙ</w:t>
      </w:r>
      <w:r w:rsidR="00030852">
        <w:rPr>
          <w:b/>
          <w:szCs w:val="28"/>
        </w:rPr>
        <w:t xml:space="preserve"> </w:t>
      </w:r>
      <w:r w:rsidRPr="00030852">
        <w:rPr>
          <w:b/>
          <w:sz w:val="28"/>
          <w:szCs w:val="28"/>
        </w:rPr>
        <w:t>ТЕХНИЧЕСКИЙ УНИВЕРСИТЕТ"</w:t>
      </w: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 xml:space="preserve">ФАКУЛЬТЕТ </w:t>
      </w:r>
      <w:r w:rsidRPr="00370A7B">
        <w:rPr>
          <w:b/>
          <w:sz w:val="28"/>
          <w:szCs w:val="28"/>
        </w:rPr>
        <w:t>ПРЕДПРИНИМАТЕЛЬСТВА И УПРАВЛЕНИЯ</w:t>
      </w: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</w:p>
    <w:p w:rsidR="002A1E77" w:rsidRPr="00370A7B" w:rsidRDefault="002A1E77" w:rsidP="00030852">
      <w:pPr>
        <w:pStyle w:val="4"/>
        <w:spacing w:before="0" w:after="0"/>
        <w:jc w:val="center"/>
        <w:rPr>
          <w:b w:val="0"/>
          <w:caps/>
          <w:sz w:val="28"/>
        </w:rPr>
      </w:pPr>
    </w:p>
    <w:p w:rsidR="002A1E77" w:rsidRPr="00370A7B" w:rsidRDefault="002A1E77" w:rsidP="00030852">
      <w:pPr>
        <w:jc w:val="center"/>
        <w:rPr>
          <w:sz w:val="28"/>
          <w:szCs w:val="28"/>
        </w:rPr>
      </w:pPr>
    </w:p>
    <w:p w:rsidR="002A1E77" w:rsidRPr="00370A7B" w:rsidRDefault="002A1E77" w:rsidP="00030852">
      <w:pPr>
        <w:jc w:val="center"/>
        <w:rPr>
          <w:sz w:val="28"/>
          <w:szCs w:val="28"/>
        </w:rPr>
      </w:pPr>
    </w:p>
    <w:p w:rsidR="00030852" w:rsidRPr="00370A7B" w:rsidRDefault="00030852" w:rsidP="00030852">
      <w:pPr>
        <w:pStyle w:val="4"/>
        <w:spacing w:before="0" w:after="0"/>
        <w:jc w:val="center"/>
        <w:rPr>
          <w:caps/>
          <w:sz w:val="28"/>
        </w:rPr>
      </w:pPr>
    </w:p>
    <w:p w:rsidR="00030852" w:rsidRPr="00370A7B" w:rsidRDefault="00030852" w:rsidP="00030852">
      <w:pPr>
        <w:pStyle w:val="4"/>
        <w:spacing w:before="0" w:after="0"/>
        <w:jc w:val="center"/>
        <w:rPr>
          <w:caps/>
          <w:sz w:val="28"/>
        </w:rPr>
      </w:pPr>
    </w:p>
    <w:p w:rsidR="00370A7B" w:rsidRPr="00370A7B" w:rsidRDefault="00370A7B" w:rsidP="00030852">
      <w:pPr>
        <w:pStyle w:val="4"/>
        <w:spacing w:before="0" w:after="0"/>
        <w:jc w:val="center"/>
        <w:rPr>
          <w:caps/>
          <w:sz w:val="28"/>
        </w:rPr>
      </w:pPr>
    </w:p>
    <w:p w:rsidR="00370A7B" w:rsidRPr="00370A7B" w:rsidRDefault="00370A7B" w:rsidP="00030852">
      <w:pPr>
        <w:pStyle w:val="4"/>
        <w:spacing w:before="0" w:after="0"/>
        <w:jc w:val="center"/>
        <w:rPr>
          <w:caps/>
          <w:sz w:val="28"/>
        </w:rPr>
      </w:pPr>
    </w:p>
    <w:p w:rsidR="002A1E77" w:rsidRPr="00370A7B" w:rsidRDefault="002A1E77" w:rsidP="00030852">
      <w:pPr>
        <w:pStyle w:val="4"/>
        <w:spacing w:before="0" w:after="0"/>
        <w:jc w:val="center"/>
        <w:rPr>
          <w:caps/>
          <w:sz w:val="28"/>
        </w:rPr>
      </w:pPr>
      <w:r w:rsidRPr="00370A7B">
        <w:rPr>
          <w:caps/>
          <w:sz w:val="28"/>
        </w:rPr>
        <w:t>курсовая работа</w:t>
      </w: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  <w:r w:rsidRPr="00370A7B">
        <w:rPr>
          <w:sz w:val="28"/>
          <w:szCs w:val="28"/>
          <w:lang w:val="be-BY"/>
        </w:rPr>
        <w:t xml:space="preserve">по дисциплине: </w:t>
      </w:r>
      <w:r w:rsidRPr="00370A7B">
        <w:rPr>
          <w:b/>
          <w:sz w:val="28"/>
          <w:szCs w:val="28"/>
        </w:rPr>
        <w:t>Экономика предприятий отрасли</w:t>
      </w: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  <w:r w:rsidRPr="00370A7B">
        <w:rPr>
          <w:sz w:val="28"/>
          <w:szCs w:val="28"/>
          <w:lang w:val="be-BY"/>
        </w:rPr>
        <w:t xml:space="preserve">на тему: </w:t>
      </w:r>
      <w:r w:rsidRPr="00370A7B">
        <w:rPr>
          <w:b/>
          <w:bCs/>
          <w:iCs/>
          <w:sz w:val="28"/>
          <w:szCs w:val="28"/>
        </w:rPr>
        <w:t>«Производительность труда и резервы ее роста(на примере СПК «Комайский»)»</w:t>
      </w: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</w:p>
    <w:p w:rsidR="002A1E77" w:rsidRPr="00370A7B" w:rsidRDefault="002A1E77" w:rsidP="00030852">
      <w:pPr>
        <w:jc w:val="center"/>
        <w:rPr>
          <w:b/>
          <w:sz w:val="28"/>
          <w:szCs w:val="28"/>
          <w:lang w:val="be-BY"/>
        </w:rPr>
      </w:pPr>
    </w:p>
    <w:p w:rsidR="00030852" w:rsidRPr="00370A7B" w:rsidRDefault="002A1E77" w:rsidP="00030852">
      <w:pPr>
        <w:jc w:val="left"/>
        <w:rPr>
          <w:sz w:val="28"/>
          <w:szCs w:val="28"/>
          <w:lang w:val="be-BY"/>
        </w:rPr>
      </w:pPr>
      <w:bookmarkStart w:id="0" w:name="_Toc257737165"/>
      <w:r w:rsidRPr="00370A7B">
        <w:rPr>
          <w:sz w:val="28"/>
          <w:szCs w:val="28"/>
          <w:lang w:val="be-BY"/>
        </w:rPr>
        <w:t>Студентка 5</w:t>
      </w:r>
      <w:r w:rsidR="00030852" w:rsidRPr="00370A7B">
        <w:rPr>
          <w:sz w:val="28"/>
          <w:szCs w:val="28"/>
          <w:lang w:val="be-BY"/>
        </w:rPr>
        <w:t xml:space="preserve"> </w:t>
      </w:r>
      <w:r w:rsidRPr="00370A7B">
        <w:rPr>
          <w:sz w:val="28"/>
          <w:szCs w:val="28"/>
          <w:lang w:val="be-BY"/>
        </w:rPr>
        <w:t xml:space="preserve">курса </w:t>
      </w:r>
      <w:r w:rsidR="00E26C27" w:rsidRPr="00370A7B">
        <w:rPr>
          <w:sz w:val="28"/>
          <w:szCs w:val="28"/>
        </w:rPr>
        <w:t>64</w:t>
      </w:r>
      <w:r w:rsidRPr="00370A7B">
        <w:rPr>
          <w:sz w:val="28"/>
          <w:szCs w:val="28"/>
          <w:lang w:val="be-BY"/>
        </w:rPr>
        <w:t xml:space="preserve"> зэи</w:t>
      </w:r>
      <w:r w:rsidR="00030852" w:rsidRPr="00370A7B">
        <w:rPr>
          <w:sz w:val="28"/>
          <w:szCs w:val="28"/>
          <w:lang w:val="be-BY"/>
        </w:rPr>
        <w:t xml:space="preserve"> </w:t>
      </w:r>
      <w:r w:rsidRPr="00370A7B">
        <w:rPr>
          <w:sz w:val="28"/>
          <w:szCs w:val="28"/>
          <w:lang w:val="be-BY"/>
        </w:rPr>
        <w:t>группы</w:t>
      </w:r>
      <w:bookmarkEnd w:id="0"/>
    </w:p>
    <w:p w:rsidR="002A1E77" w:rsidRPr="00370A7B" w:rsidRDefault="00E26C27" w:rsidP="00030852">
      <w:pPr>
        <w:jc w:val="left"/>
        <w:rPr>
          <w:b/>
          <w:sz w:val="28"/>
          <w:szCs w:val="28"/>
          <w:lang w:val="be-BY"/>
        </w:rPr>
      </w:pPr>
      <w:r w:rsidRPr="00370A7B">
        <w:rPr>
          <w:sz w:val="28"/>
          <w:szCs w:val="28"/>
        </w:rPr>
        <w:t>Едноцевич Наталия Александровна</w:t>
      </w:r>
    </w:p>
    <w:p w:rsidR="002A1E77" w:rsidRPr="00370A7B" w:rsidRDefault="002A1E77" w:rsidP="00030852">
      <w:pPr>
        <w:jc w:val="center"/>
        <w:rPr>
          <w:b/>
          <w:sz w:val="28"/>
          <w:szCs w:val="28"/>
          <w:lang w:val="be-BY"/>
        </w:rPr>
      </w:pP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</w:p>
    <w:p w:rsidR="00F73DC6" w:rsidRPr="00370A7B" w:rsidRDefault="00F73DC6" w:rsidP="00030852">
      <w:pPr>
        <w:jc w:val="center"/>
        <w:rPr>
          <w:b/>
          <w:sz w:val="28"/>
          <w:szCs w:val="28"/>
          <w:lang w:val="en-US"/>
        </w:rPr>
      </w:pPr>
    </w:p>
    <w:p w:rsidR="00E26C27" w:rsidRPr="00370A7B" w:rsidRDefault="00E26C27" w:rsidP="00030852">
      <w:pPr>
        <w:jc w:val="center"/>
        <w:rPr>
          <w:b/>
          <w:sz w:val="28"/>
          <w:szCs w:val="28"/>
          <w:lang w:val="be-BY"/>
        </w:rPr>
      </w:pPr>
    </w:p>
    <w:p w:rsidR="002A1E77" w:rsidRPr="00370A7B" w:rsidRDefault="002A1E77" w:rsidP="00030852">
      <w:pPr>
        <w:jc w:val="center"/>
        <w:rPr>
          <w:b/>
          <w:sz w:val="28"/>
          <w:szCs w:val="28"/>
        </w:rPr>
      </w:pPr>
      <w:bookmarkStart w:id="1" w:name="_Toc257737167"/>
      <w:r w:rsidRPr="00370A7B">
        <w:rPr>
          <w:b/>
          <w:sz w:val="28"/>
          <w:szCs w:val="28"/>
          <w:lang w:val="be-BY"/>
        </w:rPr>
        <w:t>МИНСК 201</w:t>
      </w:r>
      <w:bookmarkEnd w:id="1"/>
      <w:r w:rsidR="00F73DC6" w:rsidRPr="00370A7B">
        <w:rPr>
          <w:b/>
          <w:sz w:val="28"/>
          <w:szCs w:val="28"/>
          <w:lang w:val="en-US"/>
        </w:rPr>
        <w:t>1</w:t>
      </w:r>
    </w:p>
    <w:p w:rsidR="00030852" w:rsidRPr="00370A7B" w:rsidRDefault="00030852" w:rsidP="00030852">
      <w:pPr>
        <w:jc w:val="center"/>
        <w:rPr>
          <w:b/>
          <w:sz w:val="28"/>
          <w:szCs w:val="28"/>
        </w:rPr>
      </w:pPr>
    </w:p>
    <w:p w:rsidR="00030852" w:rsidRPr="00370A7B" w:rsidRDefault="00030852">
      <w:pPr>
        <w:spacing w:after="200" w:line="276" w:lineRule="auto"/>
        <w:rPr>
          <w:b/>
          <w:sz w:val="28"/>
          <w:szCs w:val="28"/>
        </w:rPr>
      </w:pPr>
      <w:r w:rsidRPr="00370A7B">
        <w:rPr>
          <w:b/>
          <w:sz w:val="28"/>
          <w:szCs w:val="28"/>
        </w:rPr>
        <w:br w:type="page"/>
      </w:r>
    </w:p>
    <w:p w:rsidR="002A1E77" w:rsidRDefault="002A1E77" w:rsidP="00030852">
      <w:pPr>
        <w:pStyle w:val="210"/>
        <w:spacing w:after="0" w:line="360" w:lineRule="auto"/>
        <w:ind w:left="0" w:firstLine="709"/>
        <w:rPr>
          <w:b/>
          <w:bCs/>
          <w:iCs/>
          <w:sz w:val="28"/>
          <w:szCs w:val="28"/>
        </w:rPr>
      </w:pPr>
      <w:r w:rsidRPr="00030852">
        <w:rPr>
          <w:b/>
          <w:bCs/>
          <w:iCs/>
          <w:sz w:val="28"/>
          <w:szCs w:val="28"/>
        </w:rPr>
        <w:t>План</w:t>
      </w:r>
    </w:p>
    <w:p w:rsidR="00030852" w:rsidRPr="00030852" w:rsidRDefault="00030852" w:rsidP="00030852">
      <w:pPr>
        <w:pStyle w:val="210"/>
        <w:spacing w:after="0" w:line="360" w:lineRule="auto"/>
        <w:ind w:left="0" w:firstLine="709"/>
        <w:rPr>
          <w:b/>
          <w:bCs/>
          <w:iCs/>
          <w:sz w:val="28"/>
          <w:szCs w:val="28"/>
        </w:rPr>
      </w:pP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Введение</w:t>
      </w:r>
    </w:p>
    <w:p w:rsidR="00FE28A6" w:rsidRPr="00030852" w:rsidRDefault="00C650E0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Глава 1</w:t>
      </w:r>
      <w:r w:rsidR="00030852">
        <w:rPr>
          <w:szCs w:val="28"/>
        </w:rPr>
        <w:t xml:space="preserve">. </w:t>
      </w:r>
      <w:r w:rsidR="00FE28A6" w:rsidRPr="00030852">
        <w:rPr>
          <w:sz w:val="28"/>
          <w:szCs w:val="28"/>
        </w:rPr>
        <w:t>Общая характеристика производительности труда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1.1 Значение, факторы и резервы роста производительности труда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1.2 Методы измерения производительности труда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1.3 Особенности этапа НТП и технологии подготовки рабочих кадров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1.4 Сущность эффективности труда в условиях рыночной экономики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Глава 2</w:t>
      </w:r>
      <w:r w:rsidR="00030852">
        <w:rPr>
          <w:szCs w:val="28"/>
        </w:rPr>
        <w:t xml:space="preserve">. </w:t>
      </w:r>
      <w:r w:rsidRPr="00030852">
        <w:rPr>
          <w:sz w:val="28"/>
          <w:szCs w:val="28"/>
        </w:rPr>
        <w:t>Показатели и расчёт производительности труда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2.1 Показатели производительности труда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2.2 Расчёт резервов роста производительности труда по</w:t>
      </w:r>
      <w:r w:rsidR="00030852">
        <w:rPr>
          <w:szCs w:val="28"/>
        </w:rPr>
        <w:t xml:space="preserve"> </w:t>
      </w:r>
      <w:r w:rsidR="008773B5" w:rsidRPr="00030852">
        <w:rPr>
          <w:sz w:val="28"/>
          <w:szCs w:val="28"/>
        </w:rPr>
        <w:t xml:space="preserve">организационным </w:t>
      </w:r>
      <w:r w:rsidRPr="00030852">
        <w:rPr>
          <w:sz w:val="28"/>
          <w:szCs w:val="28"/>
        </w:rPr>
        <w:t>группам</w:t>
      </w:r>
    </w:p>
    <w:p w:rsidR="00FE28A6" w:rsidRPr="00030852" w:rsidRDefault="00FE28A6" w:rsidP="00030852">
      <w:pPr>
        <w:rPr>
          <w:sz w:val="28"/>
          <w:szCs w:val="28"/>
        </w:rPr>
      </w:pPr>
      <w:r w:rsidRPr="00030852">
        <w:rPr>
          <w:sz w:val="28"/>
          <w:szCs w:val="28"/>
        </w:rPr>
        <w:t>2.3 Расчёт темпа роста производительности труда</w:t>
      </w:r>
    </w:p>
    <w:p w:rsidR="00740A48" w:rsidRPr="00030852" w:rsidRDefault="00740A48" w:rsidP="00030852">
      <w:pPr>
        <w:pStyle w:val="21"/>
        <w:ind w:firstLine="0"/>
        <w:rPr>
          <w:iCs/>
          <w:sz w:val="28"/>
          <w:szCs w:val="28"/>
        </w:rPr>
      </w:pPr>
      <w:r w:rsidRPr="00030852">
        <w:rPr>
          <w:iCs/>
          <w:sz w:val="28"/>
          <w:szCs w:val="28"/>
        </w:rPr>
        <w:t xml:space="preserve">Глава </w:t>
      </w:r>
      <w:r w:rsidR="00C650E0" w:rsidRPr="00030852">
        <w:rPr>
          <w:iCs/>
          <w:sz w:val="28"/>
          <w:szCs w:val="28"/>
        </w:rPr>
        <w:t>3</w:t>
      </w:r>
      <w:r w:rsidR="00030852">
        <w:rPr>
          <w:iCs/>
          <w:szCs w:val="28"/>
        </w:rPr>
        <w:t xml:space="preserve">. </w:t>
      </w:r>
      <w:r w:rsidRPr="00030852">
        <w:rPr>
          <w:iCs/>
          <w:sz w:val="28"/>
          <w:szCs w:val="28"/>
        </w:rPr>
        <w:t>Экономическая оценка эффективности использования трудовых ресурсов</w:t>
      </w:r>
      <w:r w:rsidR="00374EEC" w:rsidRPr="00030852">
        <w:rPr>
          <w:iCs/>
          <w:sz w:val="28"/>
          <w:szCs w:val="28"/>
        </w:rPr>
        <w:t xml:space="preserve"> в </w:t>
      </w:r>
      <w:r w:rsidR="00374EEC" w:rsidRPr="00030852">
        <w:rPr>
          <w:bCs/>
          <w:iCs/>
          <w:sz w:val="28"/>
          <w:szCs w:val="28"/>
        </w:rPr>
        <w:t>СПК «Комайский»</w:t>
      </w:r>
    </w:p>
    <w:p w:rsidR="00740A48" w:rsidRPr="00030852" w:rsidRDefault="008773B5" w:rsidP="00030852">
      <w:pPr>
        <w:pStyle w:val="21"/>
        <w:ind w:firstLine="0"/>
        <w:rPr>
          <w:iCs/>
          <w:sz w:val="28"/>
          <w:szCs w:val="28"/>
        </w:rPr>
      </w:pPr>
      <w:r w:rsidRPr="00030852">
        <w:rPr>
          <w:iCs/>
          <w:sz w:val="28"/>
          <w:szCs w:val="28"/>
        </w:rPr>
        <w:t>3</w:t>
      </w:r>
      <w:r w:rsidR="00740A48" w:rsidRPr="00030852">
        <w:rPr>
          <w:iCs/>
          <w:sz w:val="28"/>
          <w:szCs w:val="28"/>
        </w:rPr>
        <w:t>.</w:t>
      </w:r>
      <w:r w:rsidRPr="00030852">
        <w:rPr>
          <w:iCs/>
          <w:sz w:val="28"/>
          <w:szCs w:val="28"/>
        </w:rPr>
        <w:t>1</w:t>
      </w:r>
      <w:r w:rsidR="00030852">
        <w:rPr>
          <w:iCs/>
          <w:szCs w:val="28"/>
        </w:rPr>
        <w:t xml:space="preserve"> </w:t>
      </w:r>
      <w:r w:rsidRPr="00030852">
        <w:rPr>
          <w:iCs/>
          <w:sz w:val="28"/>
          <w:szCs w:val="28"/>
        </w:rPr>
        <w:t>Определение производительности труда на предприятиях АПК</w:t>
      </w:r>
    </w:p>
    <w:p w:rsidR="00740A48" w:rsidRPr="00030852" w:rsidRDefault="00524A07" w:rsidP="00030852">
      <w:pPr>
        <w:pStyle w:val="21"/>
        <w:ind w:firstLine="0"/>
        <w:rPr>
          <w:iCs/>
          <w:sz w:val="28"/>
          <w:szCs w:val="28"/>
        </w:rPr>
      </w:pPr>
      <w:r w:rsidRPr="00030852">
        <w:rPr>
          <w:iCs/>
          <w:sz w:val="28"/>
          <w:szCs w:val="28"/>
        </w:rPr>
        <w:t>3.2</w:t>
      </w:r>
      <w:r w:rsidR="00740A48" w:rsidRPr="00030852">
        <w:rPr>
          <w:iCs/>
          <w:sz w:val="28"/>
          <w:szCs w:val="28"/>
        </w:rPr>
        <w:t xml:space="preserve"> Резервы и пути повышения эффективности использования трудовых ресурсов в сельском хозяйстве</w:t>
      </w:r>
    </w:p>
    <w:p w:rsidR="00740A48" w:rsidRPr="00030852" w:rsidRDefault="00740A48" w:rsidP="00030852">
      <w:pPr>
        <w:rPr>
          <w:iCs/>
          <w:sz w:val="28"/>
          <w:szCs w:val="28"/>
        </w:rPr>
      </w:pPr>
      <w:r w:rsidRPr="00030852">
        <w:rPr>
          <w:iCs/>
          <w:sz w:val="28"/>
          <w:szCs w:val="28"/>
        </w:rPr>
        <w:t>Заключение</w:t>
      </w:r>
    </w:p>
    <w:p w:rsidR="00740A48" w:rsidRPr="00030852" w:rsidRDefault="00740A48" w:rsidP="00030852">
      <w:pPr>
        <w:rPr>
          <w:sz w:val="28"/>
          <w:szCs w:val="28"/>
        </w:rPr>
      </w:pPr>
      <w:r w:rsidRPr="00030852">
        <w:rPr>
          <w:iCs/>
          <w:sz w:val="28"/>
          <w:szCs w:val="28"/>
        </w:rPr>
        <w:t>Список использованной литературы</w:t>
      </w:r>
    </w:p>
    <w:p w:rsidR="00374EEC" w:rsidRPr="00030852" w:rsidRDefault="00374EEC" w:rsidP="00030852">
      <w:pPr>
        <w:ind w:firstLine="709"/>
        <w:rPr>
          <w:b/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  <w:r w:rsidRPr="00030852">
        <w:rPr>
          <w:b/>
          <w:bCs/>
          <w:sz w:val="28"/>
          <w:szCs w:val="28"/>
        </w:rPr>
        <w:br w:type="page"/>
        <w:t>Введение</w:t>
      </w:r>
    </w:p>
    <w:p w:rsidR="00030852" w:rsidRDefault="00030852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</w:t>
      </w:r>
      <w:r w:rsidRPr="00030852">
        <w:rPr>
          <w:b/>
          <w:bCs/>
          <w:sz w:val="28"/>
          <w:szCs w:val="28"/>
        </w:rPr>
        <w:t xml:space="preserve"> </w:t>
      </w:r>
      <w:r w:rsidRPr="00030852">
        <w:rPr>
          <w:bCs/>
          <w:sz w:val="28"/>
          <w:szCs w:val="28"/>
        </w:rPr>
        <w:t xml:space="preserve">преддверии </w:t>
      </w:r>
      <w:r w:rsidRPr="00030852">
        <w:rPr>
          <w:bCs/>
          <w:sz w:val="28"/>
          <w:szCs w:val="28"/>
          <w:lang w:val="en-US"/>
        </w:rPr>
        <w:t>XXI</w:t>
      </w:r>
      <w:r w:rsidRPr="00030852">
        <w:rPr>
          <w:bCs/>
          <w:sz w:val="28"/>
          <w:szCs w:val="28"/>
        </w:rPr>
        <w:t xml:space="preserve"> века наша страна начала переход к рыночной экономике, рыночному хозяйственному механизму. Прощаясь с административно – командной системы экономике, нашему государству пришлось выполнить сложную задачу, то есть в первые в мире перевести на рыночные рельсы в столь короткий срок, такой громадный хозяйственный комплекс, каким является Российская экономика. Однако, как при плановом ведение хозяйства, так и при рыночном актуальным остаётся вопрос о сущности производительности труда и резервов её роста.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Вот почему главной целью моей курсовой работы является более глуб</w:t>
      </w:r>
      <w:r w:rsidR="00C37D41" w:rsidRPr="00030852">
        <w:rPr>
          <w:bCs/>
          <w:sz w:val="28"/>
          <w:szCs w:val="28"/>
        </w:rPr>
        <w:t>окое</w:t>
      </w:r>
      <w:r w:rsidRPr="00030852">
        <w:rPr>
          <w:bCs/>
          <w:sz w:val="28"/>
          <w:szCs w:val="28"/>
        </w:rPr>
        <w:t xml:space="preserve"> изуч</w:t>
      </w:r>
      <w:r w:rsidR="00C37D41" w:rsidRPr="00030852">
        <w:rPr>
          <w:bCs/>
          <w:sz w:val="28"/>
          <w:szCs w:val="28"/>
        </w:rPr>
        <w:t>ение</w:t>
      </w:r>
      <w:r w:rsidRPr="00030852">
        <w:rPr>
          <w:bCs/>
          <w:sz w:val="28"/>
          <w:szCs w:val="28"/>
        </w:rPr>
        <w:t xml:space="preserve"> тем</w:t>
      </w:r>
      <w:r w:rsidR="00C37D41" w:rsidRPr="00030852">
        <w:rPr>
          <w:bCs/>
          <w:sz w:val="28"/>
          <w:szCs w:val="28"/>
        </w:rPr>
        <w:t>ы</w:t>
      </w:r>
      <w:r w:rsidRPr="00030852">
        <w:rPr>
          <w:bCs/>
          <w:sz w:val="28"/>
          <w:szCs w:val="28"/>
        </w:rPr>
        <w:t xml:space="preserve"> о резервах роста производительности труда на предприятии. Для решения поставленной цели предлагается рассмотреть следующие вопросы: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значение ускоренного роста производительности труда для экономики страны;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факторы и резервы роста производительности труда;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3) методы и показатели измерения производительности труда в лёгкой промышленности;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4) автоматизация, механизация производства, как фактор роста производительности труда;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5) значение различных форм подготовки рабочих кадров в новых экономических условиях;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6) влияние стагфляции на эффективность труда;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7) проблемы занятости населения в условиях рыночной экономики;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8) влияние эффективности труда на темп экономического прироста и благосостояние трудящихся;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Из изложенных выше вопросов видно, что именно производительность труда является основным показателем экономической эффективности производства отрасли и каждого предприятия. Повышение производительности труда – один из объективных экономических законов присущих каждой общественно экономической формации. Этот закон выражается в том, что благодаря развитию производительных сил, общество сокращает общественно-необходимые затраты труда на изготовление различных продуктов, предназначенных для личного или общественного потребления.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Наша страна, встав на путь рыночной экономики, столкнулась с многообразием проблем ускорения социально-экономического развития. Поэтому правительство для их решения на первый план выдвинуло обеспечение устойчивых темпов роста производительности труда. Это вызвало необходимость углублённого исследования процесса формирования затрат и результатов труда, разработки комплекса важнейших практических рекомендаций по повышению производительности труда, рассмотрение всех факторов её роста.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Рост производительности труда является одним из важнейших факторов повышения эффективности производства. При планирование производительности труда на любом предприятие важнейшей задачей является выявление и использование резервов её роста. Это есть конкретных возможностей повышения производительности труда. Резервы роста производительности труда – это такие возможности экономии общественного труда, которые хотя и выявлены, но по разным причинам не использованы. Взаимодействие факторов и резервов состоит в том, что если факторы представляют собой движущие силы, или причины изменения её уровня, то использование резервов – это непосредственно процесс реализации действия тех или иных факторов. Степень использования резервов определяет уровень производительности труда на любом предприятии.</w:t>
      </w:r>
    </w:p>
    <w:p w:rsidR="0056595A" w:rsidRPr="00030852" w:rsidRDefault="0056595A" w:rsidP="00030852">
      <w:pPr>
        <w:ind w:firstLine="709"/>
        <w:rPr>
          <w:bCs/>
          <w:sz w:val="28"/>
          <w:szCs w:val="28"/>
        </w:rPr>
      </w:pPr>
    </w:p>
    <w:p w:rsidR="00030852" w:rsidRDefault="00030852">
      <w:pPr>
        <w:spacing w:after="200" w:line="276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Глава 1. Общая характеристика производительности труда</w:t>
      </w:r>
    </w:p>
    <w:p w:rsidR="00370A7B" w:rsidRPr="00CA5342" w:rsidRDefault="00370A7B" w:rsidP="00370A7B">
      <w:pPr>
        <w:ind w:firstLine="709"/>
        <w:rPr>
          <w:color w:val="FFFFFF"/>
          <w:sz w:val="28"/>
          <w:szCs w:val="28"/>
        </w:rPr>
      </w:pPr>
      <w:r w:rsidRPr="00CA5342">
        <w:rPr>
          <w:color w:val="FFFFFF"/>
          <w:sz w:val="28"/>
          <w:szCs w:val="28"/>
        </w:rPr>
        <w:t>производительность труд рыночная рабочий</w:t>
      </w: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1.1 Значение, факторы и резервы роста производительности труда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Производительность труда характеризует эффективность, результативность затрат руда и определяется количеством продукции, произведённой в единицу рабочего времени. Под ростом производительности труда подр</w:t>
      </w:r>
      <w:r w:rsidR="00E26C27" w:rsidRPr="00030852">
        <w:rPr>
          <w:sz w:val="28"/>
          <w:szCs w:val="28"/>
        </w:rPr>
        <w:t>а</w:t>
      </w:r>
      <w:r w:rsidRPr="00030852">
        <w:rPr>
          <w:sz w:val="28"/>
          <w:szCs w:val="28"/>
        </w:rPr>
        <w:t>з</w:t>
      </w:r>
      <w:r w:rsidR="00E26C27" w:rsidRPr="00030852">
        <w:rPr>
          <w:sz w:val="28"/>
          <w:szCs w:val="28"/>
        </w:rPr>
        <w:t>у</w:t>
      </w:r>
      <w:r w:rsidRPr="00030852">
        <w:rPr>
          <w:sz w:val="28"/>
          <w:szCs w:val="28"/>
        </w:rPr>
        <w:t>мевается экономия затрат труда (рабочего времени) на изготовлении единицы продукции или дополнительное количество произведённой продукции в единицу времени, что не посредственно влияет н</w:t>
      </w:r>
      <w:r w:rsidR="00E26C27" w:rsidRPr="00030852">
        <w:rPr>
          <w:sz w:val="28"/>
          <w:szCs w:val="28"/>
        </w:rPr>
        <w:t>а эффективность производства.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Ускоренный рост производительности труда находит своё проявление в: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1) увеличение массы продукции, создаваемой при использовании ресурсов труда;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2)снижение затрат труда на единицу продукции;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3) снижение затрат заработной платы на один рубль продукции;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4) повышение качества продукции;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5) увеличение количества новой продукции и быстрое продвижение её на рынок;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6) увеличение массы и нормы прибыли.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Из перечисленного с уверенностью можно сказать, что ускоренный рост производительности труда обуславливает снижение издержек и получение прибыли, необходимой доля развития производства. Наряду с этим рост производительности является основой повышения заработной платы и доходы работников. Следует отметить, что высокий уровень заработной платы делает предпринимателя более конкурентоспособным как покупателя на рынке труда: он может привлечь и удержать квалифицированные кадры, произвести их качественный отбор, заложив тем самым базу для дальнейшего развития предприятия.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Среди обстоятельств, влияющих на уровень производительности труда можно выделить факторы. Они весьма разнообразны, но всё их множество можно объёдинить по степени регулируемости, по содержанию, по характеру воздействия.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 степени регулируемости делятся на: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1) Не регулируемые – наподдающие регулированию со стороны субъекта экономической деятельности.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2) Частично</w:t>
      </w:r>
      <w:r w:rsidR="00C650E0" w:rsidRP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регулируемые, например, изменение ассортимента продукции, затрат труда, основного капитала, материалов на единицу продукции.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3) </w:t>
      </w:r>
      <w:r w:rsidRPr="00030852">
        <w:rPr>
          <w:bCs/>
          <w:sz w:val="28"/>
          <w:szCs w:val="28"/>
        </w:rPr>
        <w:t>Регулируемые, которые по своему содержанию делятся на три группы: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а) материально – технические к которым относят:</w:t>
      </w:r>
    </w:p>
    <w:p w:rsidR="00FE28A6" w:rsidRPr="00030852" w:rsidRDefault="00FE28A6" w:rsidP="00030852">
      <w:pPr>
        <w:pStyle w:val="af3"/>
        <w:numPr>
          <w:ilvl w:val="0"/>
          <w:numId w:val="2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модернизацию действующего оборудования;</w:t>
      </w:r>
    </w:p>
    <w:p w:rsidR="00FE28A6" w:rsidRPr="00030852" w:rsidRDefault="00FE28A6" w:rsidP="00030852">
      <w:pPr>
        <w:pStyle w:val="af3"/>
        <w:numPr>
          <w:ilvl w:val="0"/>
          <w:numId w:val="2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замена устаревшего оборудования новым;</w:t>
      </w:r>
    </w:p>
    <w:p w:rsidR="00FE28A6" w:rsidRPr="00030852" w:rsidRDefault="00FE28A6" w:rsidP="00030852">
      <w:pPr>
        <w:pStyle w:val="af3"/>
        <w:numPr>
          <w:ilvl w:val="0"/>
          <w:numId w:val="2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повышения уровня механизации и автоматизации производства;</w:t>
      </w:r>
    </w:p>
    <w:p w:rsidR="00FE28A6" w:rsidRPr="00030852" w:rsidRDefault="00FE28A6" w:rsidP="00030852">
      <w:pPr>
        <w:pStyle w:val="af3"/>
        <w:numPr>
          <w:ilvl w:val="0"/>
          <w:numId w:val="2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использование новых, прогрессивных видов сырья и материалов, новых источников энергии;</w:t>
      </w:r>
    </w:p>
    <w:p w:rsidR="00FE28A6" w:rsidRPr="00030852" w:rsidRDefault="00FE28A6" w:rsidP="00030852">
      <w:pPr>
        <w:pStyle w:val="af3"/>
        <w:numPr>
          <w:ilvl w:val="0"/>
          <w:numId w:val="2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повышение качества продукции.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Использование этих факторов крайне актуально для современной России, так как их применение находит своё отражение в снижении себестоимости на единицу продукции.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б) организационные факторы, к которым относят:</w:t>
      </w:r>
    </w:p>
    <w:p w:rsidR="00FE28A6" w:rsidRPr="00030852" w:rsidRDefault="00FE28A6" w:rsidP="00030852">
      <w:pPr>
        <w:pStyle w:val="af3"/>
        <w:numPr>
          <w:ilvl w:val="0"/>
          <w:numId w:val="3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совершенствование в организации управления;</w:t>
      </w:r>
    </w:p>
    <w:p w:rsidR="00FE28A6" w:rsidRPr="00030852" w:rsidRDefault="00FE28A6" w:rsidP="00030852">
      <w:pPr>
        <w:pStyle w:val="af3"/>
        <w:numPr>
          <w:ilvl w:val="0"/>
          <w:numId w:val="3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совершенствование организации производства;</w:t>
      </w:r>
    </w:p>
    <w:p w:rsidR="00FE28A6" w:rsidRPr="00030852" w:rsidRDefault="00FE28A6" w:rsidP="00030852">
      <w:pPr>
        <w:pStyle w:val="af3"/>
        <w:numPr>
          <w:ilvl w:val="0"/>
          <w:numId w:val="3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улучшение его материально-технического и кадрового обеспечения;</w:t>
      </w:r>
    </w:p>
    <w:p w:rsidR="00FE28A6" w:rsidRPr="00030852" w:rsidRDefault="00FE28A6" w:rsidP="00030852">
      <w:pPr>
        <w:pStyle w:val="af3"/>
        <w:numPr>
          <w:ilvl w:val="0"/>
          <w:numId w:val="3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совершенствование организаций труда.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Особенность их воздействия заключается в существенном влиянии на использование фонда рабочего времени, сокращение его потерь и нерациональных затрат.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в) социальные факторы. К числу важнейших относят:</w:t>
      </w:r>
    </w:p>
    <w:p w:rsidR="00FE28A6" w:rsidRPr="00030852" w:rsidRDefault="00FE28A6" w:rsidP="00030852">
      <w:pPr>
        <w:pStyle w:val="af3"/>
        <w:numPr>
          <w:ilvl w:val="0"/>
          <w:numId w:val="4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материальная и моральная заинтересованность в результате труда;</w:t>
      </w:r>
    </w:p>
    <w:p w:rsidR="00FE28A6" w:rsidRPr="00030852" w:rsidRDefault="00FE28A6" w:rsidP="00030852">
      <w:pPr>
        <w:pStyle w:val="af3"/>
        <w:numPr>
          <w:ilvl w:val="0"/>
          <w:numId w:val="4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уровень квалификации и профессиональная подготовка кадров;</w:t>
      </w:r>
    </w:p>
    <w:p w:rsidR="00FE28A6" w:rsidRPr="00030852" w:rsidRDefault="00FE28A6" w:rsidP="00030852">
      <w:pPr>
        <w:pStyle w:val="af3"/>
        <w:numPr>
          <w:ilvl w:val="0"/>
          <w:numId w:val="4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отношение к труду и трудовая дисциплина;</w:t>
      </w:r>
    </w:p>
    <w:p w:rsidR="00FE28A6" w:rsidRPr="00030852" w:rsidRDefault="00FE28A6" w:rsidP="00030852">
      <w:pPr>
        <w:pStyle w:val="af3"/>
        <w:numPr>
          <w:ilvl w:val="0"/>
          <w:numId w:val="4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здоровье и уровень благосостояния;</w:t>
      </w:r>
    </w:p>
    <w:p w:rsidR="00FE28A6" w:rsidRPr="00030852" w:rsidRDefault="00FE28A6" w:rsidP="00030852">
      <w:pPr>
        <w:pStyle w:val="af3"/>
        <w:numPr>
          <w:ilvl w:val="0"/>
          <w:numId w:val="4"/>
        </w:numPr>
        <w:ind w:left="0"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взаимоотношение в коллективе, е</w:t>
      </w:r>
      <w:r w:rsidR="00E26C27" w:rsidRPr="00030852">
        <w:rPr>
          <w:bCs/>
          <w:sz w:val="28"/>
          <w:szCs w:val="28"/>
        </w:rPr>
        <w:t>го стабильность и сплоченность.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Воздействие социальных факторов проявляется в росте удовлетворённости трудом, повышением трудовой активности, инициативы, ответственности и самодисциплины.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 характеру воздействия факторы делятся на: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прямые (материально-технические и организационные);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косвенные – к которым относятся большинство социально-экономических факторов.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Неиспользованные возможности производительности труда в связи с действием определённых факторов являются резервами роста производительности труда. Они выступают как не использованные возможности сокращения затрат труда под воздействием тех или иных факторов.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Все резервы делятся на две группы: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резервы улучшения живого труда: относятся все резервы, связанные с организацией условий труда, структурой и расстановкой кадров, обеспечение материальной и моральной заинтересованности работников в результатах труда.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резервы более эффективного использования основных и оборотных фондов: включает резервы лучшего использования основных производственных фондов (машин, механизмов и прочее), а также более экономного использования труда, материалов, топлива, сырья.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 признакам возможности использования резервов делят: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На резервы запаса. Например, недоиспользования оборудования по мощности.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Резервы потерь. Например, потери рабочего времени, брак, перерасход топлива.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 месту выявления и использования резервы подразделяются на: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общегосударственные, связанные с размещение предприятии, рациональным использование занятого населения и другое;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региональные – это возможности лучшего использования производительных сил, имеющихся в данном регионе.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3) межотраслевые – связаны с возможностью улучшения связей между предприятиями разных отраслей;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4) отраслевые - это специализация предприятий, концентрация и комбинирование производства, совершенствование техники и технологии;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5) внутрипроизводственные – имеют важнейшее значение, так как, в конечном счете, все их виды выявляются и реализуются непосредственно на предприятиях.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1.2 Методы измерения производительности труда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Проблема измерения производительности труда является не менее сложной, чем определение самой сущности данной экономической категории, поэтому на практике в лёгкой промышленности в зависимости от способа измерения результата деятельности (выработки) используют следующие методы.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Натуральный метод – выраженный в физических единицах (штуки, метры и проч.), наиболее точно отражает динамику продуктивности труда. Однако он применим при выпуски одинаковой продукции, поэтому употребляется только на уровне отдельного рабочего места, участка и т.п.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Условно – натуральный метод, не теряя достоинств натурального, несколько расширяют сферу применения. Он используется для приведения разной, но однородной продукции к условному измерителю по определённому параметру, например по нормированной трудоёмкости, если в номенклатуру входят разные виды обуви, а за условный натуральный измеритель (условная пара обуви) принимается только один её вид.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3) Универсальным является стоимостной (денежный) метод как полностью сопоставимый применительно к разным видам продукции, работ услуг и позволяющий произвести из</w:t>
      </w:r>
      <w:r w:rsidR="00C650E0" w:rsidRPr="00030852">
        <w:rPr>
          <w:bCs/>
          <w:sz w:val="28"/>
          <w:szCs w:val="28"/>
        </w:rPr>
        <w:t>мерение в денежных единицах.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Сложность методики применения этого метода заключается в выборе наиболее приемлемого для конкретных условий способа исчислений объёмов производства. Поэтому наиболее употребительными методами измерения объёмов производства являются показатели валовой, товарной и реализованной продукции.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Валовая продукцией - включает стоимость товарной (готовой к реализации) продукции по ценам реализации за вычетом косвенных налогов- НДС, акцизов, тамож</w:t>
      </w:r>
      <w:r w:rsidR="00030852">
        <w:rPr>
          <w:bCs/>
          <w:sz w:val="28"/>
          <w:szCs w:val="28"/>
        </w:rPr>
        <w:t>ен</w:t>
      </w:r>
      <w:r w:rsidRPr="00030852">
        <w:rPr>
          <w:bCs/>
          <w:sz w:val="28"/>
          <w:szCs w:val="28"/>
        </w:rPr>
        <w:t>ных сборов, а также всё произведённое для собственных нужд и капитального строительства.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Товарная продукция – стоимость продукции предназначенной и готовой к реализации в ценах реализации. Реализованная продукция отличается от товарной на сумму предназначенной для реализации, но нереализованной продукции.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Чистая продукция – товарная продукция за вычетом материальных затрат и амортизации, включает заработную плату с отчислениями и прибыль.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Условно-чистая продукция – товарная продукция за вычетом материальных затрат. Она включает заработную плату с отчисл</w:t>
      </w:r>
      <w:r w:rsidR="00C650E0" w:rsidRPr="00030852">
        <w:rPr>
          <w:bCs/>
          <w:sz w:val="28"/>
          <w:szCs w:val="28"/>
        </w:rPr>
        <w:t>ениями, прибыль, амортизацию.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4) Метод нормативной стоимости обработки (НСО) широко применяется для определения объёмов производства и производительности труда в лёгкой промышленности. В нормативы стоимости обработки включаются: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*заработная плата рабочих с начислениями;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*норматив цеховых расходов;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*нормативобщезаводских расходов.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Производственные материальные затраты в НСО не входят. Не находят в ней отражение и прибыль. В условии рыночной экономики метод НСО следует отнести, как и метод нормативной чистой продукции, к аналитическим, но не основным методам измерения объёмо</w:t>
      </w:r>
      <w:r w:rsidR="00C650E0" w:rsidRPr="00030852">
        <w:rPr>
          <w:bCs/>
          <w:sz w:val="28"/>
          <w:szCs w:val="28"/>
        </w:rPr>
        <w:t>в и производительности труда.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Поскольку в условиях рыночных отношений между конечным результатом производства и показателем производительности труда должна поддерживаться постоянная связь, представляется целесообразно вести новый метод измерения, основанный на соизмерении объёмов произведённой или реализованной продукции с совокупными затратами труда в текущих ценах. При таком измерении существенно измеряется и круг факторов, влияющих на производительность труда.</w:t>
      </w: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1.3 Особенности этапа НТП и технологии подготовки рабочих кадров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Интересы дальнейшего подъёма производительности труда и эффективности общественного производства в нашей стране требуют последовательного повышения уровня комплексной механизации и автоматизации на всех участках производства в зависимости от конкретных технологических особенностей предприятий.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До последнего времени на предприятиях главное внимание уделялось механизации основных производственных процессов. В результате образовалась диспропорция в механизации труда на различных производственных участках. Поэтому комплексная механизация всего производства представляет собой одну из важнейших задач технической политики руководства предприятия. Осуществление комплексной механизации производства создаёт необходимые условия для перехода к комплексной автоматизации, являющейся высшей ступенью механизации труда.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Процесс автоматизации производства освобождает работника от выполнения механических функций, резко увеличивая задачу осмысления информации. Важнейшими становятся задачи обслуживания и наладки оборудования, обеспечения непрерывности работы системы агрегатов, и т.д.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Механизация, автоматизация и компьютеризация производства позволяют передавать технике не только физические, но и сложные интеллектуальные операции, оставляя работнику творческие, виды деятельности. Всё это повышает интеллектуальное содержание труда, требования к степени ответственности и уровню квалификации работников.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Актуальным и значимым на современном этапе научно-технического прогресса становится качество продукции и оказываемых услуг. При этом под ним понимается не только надёжность и бездефектность продукции, но и способность максимально удовлетворять разнообразные потребности клиентов.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Именно качество продуктов и услуг становится решающим конкурентным преимуществом на рынке. Ориентация на конкретного потребителя становится доминирующей культурой организаций, что усиливает потребность в более высоком уровне общего и профессионального образования работников, развитии у них способностей к постоянному обучению и творчеству. Поэтому существует чёткая взаимосвязь между уровнем квалификации рабочей силы и повышением производительности. С одной стороны, производительный труд в реальных технологических, экономических и организационных условиях требует высококвалифицированных работников широкого профиля. С другой стороны, существующие профессиональные навыки и квалификация рабочей силы ограничивают возможности реакции предприятия на изменение рыночного спроса. Таким образом, с экономической точки зрения «человеческие ресурсы» больше не могут оцениваться как технически заменяемый фактор, а должны рассматриваться как фактор, ограничивающий повышение производительности, внедрение нововведений и дости</w:t>
      </w:r>
      <w:r w:rsidR="00184FEB" w:rsidRPr="00030852">
        <w:rPr>
          <w:sz w:val="28"/>
          <w:szCs w:val="28"/>
        </w:rPr>
        <w:t>жение экономического успеха.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При таких обстоятельствах важной задачей является убедить руководство предприятия, что профессиональная квалификация и мастерство являются важным фактором роста производительности и конкурентоспособности, повышение профессионального мастерства – это не только забота системы образования, но и главная составная часть политики производительности.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Развитие работников в организации предполагает использование различных видов обучения:</w:t>
      </w:r>
    </w:p>
    <w:p w:rsidR="00FE28A6" w:rsidRPr="00030852" w:rsidRDefault="00FE28A6" w:rsidP="00030852">
      <w:pPr>
        <w:pStyle w:val="af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подготовку;</w:t>
      </w:r>
    </w:p>
    <w:p w:rsidR="00FE28A6" w:rsidRPr="00030852" w:rsidRDefault="00FE28A6" w:rsidP="00030852">
      <w:pPr>
        <w:pStyle w:val="af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переподготовку;</w:t>
      </w:r>
    </w:p>
    <w:p w:rsidR="00FE28A6" w:rsidRPr="00030852" w:rsidRDefault="00FE28A6" w:rsidP="00030852">
      <w:pPr>
        <w:pStyle w:val="af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повышение квалификации.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Подготовка персонала – это формирование у работников знаний и навыков в определённой профессиональной сфере, т.е. обучение лиц, ранее не имевших профессии. Начальную профессиональную подготовку кадров осуществляют профессиональные образовательные учреждения.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Переподготовка персонала – обучение лиц, имеющих определённые профессии, т.е. получение новых профессий или специальностей. Одной из разновидностей переподготовки кадров является обучение вторым (смежным) профессиям с целью расширения их профессионального профиля.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Повышение квалификации персонала – это углубление, расширение и дополнение приобретённой квалификации, то есть обучение лиц, имеющих профессию, с целью их професси</w:t>
      </w:r>
      <w:r w:rsidR="00C650E0" w:rsidRPr="00030852">
        <w:rPr>
          <w:sz w:val="28"/>
          <w:szCs w:val="28"/>
        </w:rPr>
        <w:t>онального совершенствования.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В условиях совершенного этапа научно-технического прогресса возникают задачи создания модели систематического и непрерывного обучения персонала.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В нашей стране это связано со следующими факторами: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1.Развитие современных технологий обусловливает мобильность и динамизм квалификации. На</w:t>
      </w:r>
      <w:r w:rsidR="00184FEB" w:rsidRP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лицо устаревание профессиональных знаний во всех сферах деятельности в связи с бурным развитием науки и технологий.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2. Применение новых методов организации труда, то есть подготовка человека не по одной специальности.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3. Уровень квалификации работников на предприятиях во многом не отвечает требованиям рыночной экономики и является серьёзным сдерживающим фактором проведения экономических реформ. Особенно критическое положение с квалификацией руководителей и специалистов, которым недостаёт компетентности, управленческой культуры, умения работать в кризисн</w:t>
      </w:r>
      <w:r w:rsidR="00184FEB" w:rsidRPr="00030852">
        <w:rPr>
          <w:sz w:val="28"/>
          <w:szCs w:val="28"/>
        </w:rPr>
        <w:t>ых и экстремальных ситуациях.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1.4 Сущность эффективности труда в условиях рыночной экономики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Производительность труда – показатель экономической эффективности трудовой деятельности работников. От уровня и динамики производительности труда зависят развитие общества и уровень благосостояния всех его членов. Существует понятие эффективность труда. Она шире, чем производительность и включает кроме экономического ещё психологический и социальный аспекты. Психофизиологическое эффективность труда определяется воздействием трудового процесса на организм человека.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С этой точки зрения эффективным может быть призван только такой труд, который наряду с определённой производительностью обеспечивает безвредные, благоприятные, санитарно-гигиенические условия и безопасность, возможности всестороннего развития физических, умственных сил и способностей человека в процессе труда. Отсюда вытекает понятие социальной эффективности труда, которое включает требование гармоничного развития личности каждого работника, повышение его квалификации и расширение производственного профиля, формирование позитивного социального климата в трудовых коллективах. Если указанные требования не соблюдаются, то неизбежно снижаются и темпы экономического прироста предприятия. Так неблагоприятные санитарно гигиенические и вредные для здоровья условия труда вызывают потери рабочего времени в связи с заболеваемостью, предоставлением дополнительных отпусков, сокращение самого активного периода трудовой деятельности. Негативные социальные взаимоотношения в трудовых коллективах могут также существенно снизить производительность труда при прочих равных условий организаций. И так, эффективность труда обуславливается его производительностью в их тесной взаимосвязи.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Однако Россия, встав на путь экономических реформ, наткнулась на большие проблемы, которые не были предвидены ни в деталях, ни в целом. Страна оказалась в условиях затяжного стагфиляционного заболевания, при котором долгое время сохраняется высокая безработица, происходит спад производства, бесконечный рост цен и сочетание экономического кризиса с инфляцией. В результате все эти негативные процессы отрицательно повлияли на производительность труда и его эффективность. Простои на предприятиях привели к неплатежам, задал ценностям, задержкам в расчётах, невыплатой в срок заработной платы. Вследствие этого произошло отчуждение работника от средств производства, пропал личный интерес каждого повышать эффективность труда и улучшать качественные показатели своей работы.</w:t>
      </w: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  <w:r w:rsidRPr="00030852">
        <w:rPr>
          <w:bCs/>
          <w:sz w:val="28"/>
          <w:szCs w:val="28"/>
        </w:rPr>
        <w:t>Кроме того, в любом обществе существует связь и взаимосвязь между трудоспособным населением и характером его участия в общественном производстве. Совокупность экономических отношений, которые связаны с обеспечением рабочими местами и участием в хозяйственной деятельности, рассматривается как занятость. Она характеризует деятельность граждан, связанную с удовлетворением личных и обществен</w:t>
      </w:r>
      <w:r w:rsidR="00E26C27" w:rsidRPr="00030852">
        <w:rPr>
          <w:bCs/>
          <w:sz w:val="28"/>
          <w:szCs w:val="28"/>
        </w:rPr>
        <w:t>ных потребностей в сфере труда.</w:t>
      </w:r>
      <w:r w:rsidRPr="00030852">
        <w:rPr>
          <w:bCs/>
          <w:sz w:val="28"/>
          <w:szCs w:val="28"/>
        </w:rPr>
        <w:t xml:space="preserve"> В период социализма в нашей стране в общественную трудовую деятельность была вовлечена большая часть трудоспособного населения. Переход к рыночной экономике привёл не только к спаду производства, но и к проблемам с занятостью. Многие предприятия в условиях рынка оказались не способны развивать свои производства, поэтому стали сокращать численность работников. В результате началась безработица, которая лишила человека развивать свои профессиональные способности и получать заработную плату. За годы реформ сократилась доля занятых в промышленности, строительстве, науке и возросла доля занятых в торговле, жилищно-коммунальном хозяйстве, здравоохранении, а также в аппарате органов управления. В регулировании механизма занятости населения, снижения безработицы и сглаживание её последствий существенная роль отводится государственным органом службы занятости всех уровней. Однако решить проблемы с занятостью населения и повысить эффективность общественного труда возможно только в условиях развивающегося производства, а для этого необходима чёткая сбалансированная политика реформ, проводимая государством.</w:t>
      </w:r>
    </w:p>
    <w:p w:rsidR="00030852" w:rsidRDefault="00030852" w:rsidP="00030852">
      <w:pPr>
        <w:ind w:firstLine="709"/>
        <w:rPr>
          <w:b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br w:type="page"/>
        <w:t>Глава 2. Показатели и расчёт производительности труда</w:t>
      </w:r>
    </w:p>
    <w:p w:rsidR="00030852" w:rsidRDefault="00030852" w:rsidP="00030852">
      <w:pPr>
        <w:ind w:firstLine="709"/>
        <w:rPr>
          <w:b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  <w:r w:rsidRPr="00030852">
        <w:rPr>
          <w:b/>
          <w:sz w:val="28"/>
          <w:szCs w:val="28"/>
        </w:rPr>
        <w:t>2.1 Показатели производительности труда</w:t>
      </w:r>
    </w:p>
    <w:p w:rsidR="00030852" w:rsidRDefault="00030852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Существуют следующие </w:t>
      </w:r>
      <w:r w:rsidRPr="00030852">
        <w:rPr>
          <w:bCs/>
          <w:sz w:val="28"/>
          <w:szCs w:val="28"/>
        </w:rPr>
        <w:t>показатели производительности труда: выработка и трудоёмкость.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Выработка – это количество выработанной продукции за единицу времени или количество продукции, которая приходится на одного середнеобликового работника или рабочего за год, квартал, месяц.</w:t>
      </w:r>
    </w:p>
    <w:p w:rsidR="00FE28A6" w:rsidRPr="00030852" w:rsidRDefault="000C1B71" w:rsidP="00030852">
      <w:pPr>
        <w:ind w:firstLine="709"/>
        <w:rPr>
          <w:bCs/>
          <w:sz w:val="28"/>
          <w:szCs w:val="28"/>
        </w:rPr>
      </w:pPr>
      <w:r>
        <w:rPr>
          <w:noProof/>
        </w:rPr>
        <w:pict>
          <v:rect id="_x0000_s1026" style="position:absolute;left:0;text-align:left;margin-left:27.45pt;margin-top:22.2pt;width:78pt;height:27pt;flip:y;z-index:-251663872" strokeweight="1pt"/>
        </w:pic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В=</w:t>
      </w:r>
      <w:r w:rsidRPr="00030852">
        <w:rPr>
          <w:sz w:val="28"/>
          <w:szCs w:val="28"/>
          <w:lang w:val="en-US"/>
        </w:rPr>
        <w:t>Q</w:t>
      </w:r>
      <w:r w:rsidRPr="00030852">
        <w:rPr>
          <w:sz w:val="28"/>
          <w:szCs w:val="28"/>
        </w:rPr>
        <w:t>/Ч</w:t>
      </w:r>
      <w:r w:rsidRPr="00030852">
        <w:rPr>
          <w:sz w:val="28"/>
          <w:szCs w:val="28"/>
          <w:vertAlign w:val="subscript"/>
        </w:rPr>
        <w:t>сп</w:t>
      </w:r>
      <w:r w:rsidRPr="00030852">
        <w:rPr>
          <w:sz w:val="28"/>
          <w:szCs w:val="28"/>
        </w:rPr>
        <w:t xml:space="preserve"> ,</w:t>
      </w:r>
    </w:p>
    <w:p w:rsidR="00E26C27" w:rsidRPr="00030852" w:rsidRDefault="00E26C27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где В - выработка,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Q</w:t>
      </w:r>
      <w:r w:rsidRPr="00030852">
        <w:rPr>
          <w:sz w:val="28"/>
          <w:szCs w:val="28"/>
        </w:rPr>
        <w:t xml:space="preserve"> - объём выработанной продукции,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Ч</w:t>
      </w:r>
      <w:r w:rsidRPr="00030852">
        <w:rPr>
          <w:sz w:val="28"/>
          <w:szCs w:val="28"/>
          <w:vertAlign w:val="subscript"/>
        </w:rPr>
        <w:t>сп</w:t>
      </w:r>
      <w:r w:rsidRPr="00030852">
        <w:rPr>
          <w:sz w:val="28"/>
          <w:szCs w:val="28"/>
        </w:rPr>
        <w:t xml:space="preserve"> - среднесписочная численность работников. или</w:t>
      </w:r>
    </w:p>
    <w:p w:rsidR="00FE28A6" w:rsidRPr="00030852" w:rsidRDefault="000C1B71" w:rsidP="00030852">
      <w:pPr>
        <w:ind w:firstLine="709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34.95pt;margin-top:20.6pt;width:78pt;height:27pt;z-index:-251662848"/>
        </w:pic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В=</w:t>
      </w:r>
      <w:r w:rsidRPr="00030852">
        <w:rPr>
          <w:bCs/>
          <w:sz w:val="28"/>
          <w:szCs w:val="28"/>
          <w:lang w:val="en-US"/>
        </w:rPr>
        <w:t>Q</w:t>
      </w:r>
      <w:r w:rsidRPr="00030852">
        <w:rPr>
          <w:bCs/>
          <w:sz w:val="28"/>
          <w:szCs w:val="28"/>
        </w:rPr>
        <w:t>/</w:t>
      </w:r>
      <w:r w:rsidRPr="00030852">
        <w:rPr>
          <w:bCs/>
          <w:sz w:val="28"/>
          <w:szCs w:val="28"/>
          <w:lang w:val="en-US"/>
        </w:rPr>
        <w:t>T</w:t>
      </w:r>
      <w:r w:rsidRPr="00030852">
        <w:rPr>
          <w:bCs/>
          <w:sz w:val="28"/>
          <w:szCs w:val="28"/>
        </w:rPr>
        <w:t xml:space="preserve"> 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Где В – выработка,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  <w:lang w:val="en-US"/>
        </w:rPr>
        <w:t>Q</w:t>
      </w:r>
      <w:r w:rsidRPr="00030852">
        <w:rPr>
          <w:bCs/>
          <w:sz w:val="28"/>
          <w:szCs w:val="28"/>
        </w:rPr>
        <w:t xml:space="preserve"> – объём выработанной продукции,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 – затраты рабочего времени.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Существуют показатели выработки: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1) часовая – характеризует производительность труда за время фактически отработанной.</w:t>
      </w:r>
    </w:p>
    <w:p w:rsidR="00FE28A6" w:rsidRPr="00030852" w:rsidRDefault="000C1B71" w:rsidP="00030852">
      <w:pPr>
        <w:ind w:firstLine="709"/>
        <w:rPr>
          <w:bCs/>
          <w:sz w:val="28"/>
          <w:szCs w:val="28"/>
        </w:rPr>
      </w:pPr>
      <w:r>
        <w:rPr>
          <w:noProof/>
        </w:rPr>
        <w:pict>
          <v:rect id="_x0000_s1028" style="position:absolute;left:0;text-align:left;margin-left:31.5pt;margin-top:16.25pt;width:208.2pt;height:54pt;z-index:-251655680"/>
        </w:pict>
      </w:r>
    </w:p>
    <w:p w:rsidR="00FE28A6" w:rsidRPr="00030852" w:rsidRDefault="000C1B71" w:rsidP="00030852">
      <w:pPr>
        <w:ind w:firstLine="709"/>
        <w:rPr>
          <w:bCs/>
          <w:sz w:val="28"/>
          <w:szCs w:val="28"/>
        </w:rPr>
      </w:pPr>
      <w:r>
        <w:rPr>
          <w:noProof/>
        </w:rPr>
        <w:pict>
          <v:line id="_x0000_s1029" style="position:absolute;left:0;text-align:left;z-index:-251656704" from="150.75pt,20.3pt" to="234.75pt,20.3pt"/>
        </w:pict>
      </w:r>
      <w:r>
        <w:rPr>
          <w:noProof/>
        </w:rPr>
        <w:pict>
          <v:line id="_x0000_s1030" style="position:absolute;left:0;text-align:left;z-index:251661824" from="73.5pt,20.3pt" to="157.5pt,20.3pt"/>
        </w:pict>
      </w:r>
      <w:r w:rsidR="00FE28A6" w:rsidRPr="00030852">
        <w:rPr>
          <w:bCs/>
          <w:sz w:val="28"/>
          <w:szCs w:val="28"/>
        </w:rPr>
        <w:t>В</w:t>
      </w:r>
      <w:r w:rsidR="00FE28A6" w:rsidRPr="00030852">
        <w:rPr>
          <w:bCs/>
          <w:sz w:val="28"/>
          <w:szCs w:val="28"/>
          <w:vertAlign w:val="subscript"/>
        </w:rPr>
        <w:t>час</w:t>
      </w:r>
      <w:r w:rsidR="00FE28A6" w:rsidRPr="00030852">
        <w:rPr>
          <w:bCs/>
          <w:sz w:val="28"/>
          <w:szCs w:val="28"/>
        </w:rPr>
        <w:t>.=</w:t>
      </w:r>
      <w:r w:rsidR="00FE28A6" w:rsidRPr="00030852">
        <w:rPr>
          <w:bCs/>
          <w:sz w:val="28"/>
          <w:szCs w:val="28"/>
          <w:lang w:val="en-US"/>
        </w:rPr>
        <w:t>Q</w:t>
      </w:r>
      <w:r w:rsidR="00FE28A6" w:rsidRPr="00030852">
        <w:rPr>
          <w:bCs/>
          <w:sz w:val="28"/>
          <w:szCs w:val="28"/>
          <w:vertAlign w:val="subscript"/>
        </w:rPr>
        <w:t>за мес. (квартал, год)</w:t>
      </w:r>
    </w:p>
    <w:p w:rsidR="00FE28A6" w:rsidRPr="00030852" w:rsidRDefault="00030852" w:rsidP="00030852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  <w:r w:rsidR="00FE28A6" w:rsidRPr="00030852">
        <w:rPr>
          <w:bCs/>
          <w:sz w:val="28"/>
          <w:szCs w:val="28"/>
        </w:rPr>
        <w:t>Т</w:t>
      </w:r>
      <w:r w:rsidR="00FE28A6" w:rsidRPr="00030852">
        <w:rPr>
          <w:bCs/>
          <w:sz w:val="28"/>
          <w:szCs w:val="28"/>
          <w:vertAlign w:val="subscript"/>
        </w:rPr>
        <w:t xml:space="preserve">час. </w:t>
      </w:r>
      <w:r w:rsidR="00FE28A6" w:rsidRPr="00030852">
        <w:rPr>
          <w:bCs/>
          <w:sz w:val="28"/>
          <w:szCs w:val="28"/>
        </w:rPr>
        <w:t>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Где Т</w:t>
      </w:r>
      <w:r w:rsidRPr="00030852">
        <w:rPr>
          <w:bCs/>
          <w:sz w:val="28"/>
          <w:szCs w:val="28"/>
          <w:vertAlign w:val="subscript"/>
        </w:rPr>
        <w:t>час</w:t>
      </w:r>
      <w:r w:rsidRPr="00030852">
        <w:rPr>
          <w:bCs/>
          <w:sz w:val="28"/>
          <w:szCs w:val="28"/>
        </w:rPr>
        <w:t>.- количество часов, отработанных всеми рабочими за месяц (квартал, год).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2) дневная – зависит также от длительности рабочего дня и использования рабочего времени внутри изменения. Влияют внутрипеременные простои и убытки времени.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0C1B71" w:rsidP="00030852">
      <w:pPr>
        <w:ind w:firstLine="709"/>
        <w:rPr>
          <w:bCs/>
          <w:sz w:val="28"/>
          <w:szCs w:val="28"/>
        </w:rPr>
      </w:pPr>
      <w:r>
        <w:rPr>
          <w:noProof/>
        </w:rPr>
        <w:pict>
          <v:line id="_x0000_s1031" style="position:absolute;left:0;text-align:left;z-index:251662848" from="78pt,18.45pt" to="168pt,18.45pt"/>
        </w:pict>
      </w:r>
      <w:r w:rsidR="00FE28A6" w:rsidRPr="00030852">
        <w:rPr>
          <w:bCs/>
          <w:sz w:val="28"/>
          <w:szCs w:val="28"/>
        </w:rPr>
        <w:t xml:space="preserve">В </w:t>
      </w:r>
      <w:r w:rsidR="00FE28A6" w:rsidRPr="00030852">
        <w:rPr>
          <w:bCs/>
          <w:sz w:val="28"/>
          <w:szCs w:val="28"/>
          <w:vertAlign w:val="subscript"/>
        </w:rPr>
        <w:t>дн.</w:t>
      </w:r>
      <w:r w:rsidR="00FE28A6" w:rsidRPr="00030852">
        <w:rPr>
          <w:bCs/>
          <w:sz w:val="28"/>
          <w:szCs w:val="28"/>
        </w:rPr>
        <w:t xml:space="preserve">= </w:t>
      </w:r>
      <w:r w:rsidR="00FE28A6" w:rsidRPr="00030852">
        <w:rPr>
          <w:bCs/>
          <w:sz w:val="28"/>
          <w:szCs w:val="28"/>
          <w:lang w:val="en-US"/>
        </w:rPr>
        <w:t>Q</w:t>
      </w:r>
      <w:r w:rsidR="00B05905" w:rsidRPr="00030852">
        <w:rPr>
          <w:bCs/>
          <w:sz w:val="28"/>
          <w:szCs w:val="28"/>
        </w:rPr>
        <w:t xml:space="preserve"> </w:t>
      </w:r>
      <w:r w:rsidR="00FE28A6" w:rsidRPr="00030852">
        <w:rPr>
          <w:bCs/>
          <w:sz w:val="28"/>
          <w:szCs w:val="28"/>
          <w:vertAlign w:val="subscript"/>
        </w:rPr>
        <w:t>за мес. (квартал, год)</w:t>
      </w:r>
    </w:p>
    <w:p w:rsidR="00FE28A6" w:rsidRPr="00030852" w:rsidRDefault="00030852" w:rsidP="00030852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FE28A6" w:rsidRPr="00030852">
        <w:rPr>
          <w:bCs/>
          <w:sz w:val="28"/>
          <w:szCs w:val="28"/>
        </w:rPr>
        <w:t>Т</w:t>
      </w:r>
      <w:r w:rsidR="00FE28A6" w:rsidRPr="00030852">
        <w:rPr>
          <w:bCs/>
          <w:sz w:val="28"/>
          <w:szCs w:val="28"/>
          <w:vertAlign w:val="subscript"/>
        </w:rPr>
        <w:t>(человеко-дней)</w:t>
      </w:r>
      <w:r w:rsidR="00FE28A6" w:rsidRPr="00030852">
        <w:rPr>
          <w:bCs/>
          <w:sz w:val="28"/>
          <w:szCs w:val="28"/>
        </w:rPr>
        <w:t xml:space="preserve"> 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Где Т</w:t>
      </w:r>
      <w:r w:rsidRPr="00030852">
        <w:rPr>
          <w:bCs/>
          <w:sz w:val="28"/>
          <w:szCs w:val="28"/>
          <w:vertAlign w:val="subscript"/>
        </w:rPr>
        <w:t>(человеко-дней)</w:t>
      </w:r>
      <w:r w:rsidRPr="00030852">
        <w:rPr>
          <w:bCs/>
          <w:sz w:val="28"/>
          <w:szCs w:val="28"/>
        </w:rPr>
        <w:t xml:space="preserve"> – количество дней, отработанных всеми рабочими за месяц(квартал, год).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Трудоёмкость – это показатель, который характеризует затраты времени на единицу продукции (то есть обратная величина выработки).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Тр=Т/</w:t>
      </w:r>
      <w:r w:rsidRPr="00030852">
        <w:rPr>
          <w:bCs/>
          <w:sz w:val="28"/>
          <w:szCs w:val="28"/>
          <w:lang w:val="en-US"/>
        </w:rPr>
        <w:t>Q</w:t>
      </w:r>
      <w:r w:rsidRPr="00030852">
        <w:rPr>
          <w:bCs/>
          <w:sz w:val="28"/>
          <w:szCs w:val="28"/>
        </w:rPr>
        <w:t xml:space="preserve"> , где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Тр – трудоёмкость на единицу продукции,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 – затраты рабочего времени,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  <w:lang w:val="en-US"/>
        </w:rPr>
        <w:t>Q</w:t>
      </w:r>
      <w:r w:rsidRPr="00030852">
        <w:rPr>
          <w:bCs/>
          <w:sz w:val="28"/>
          <w:szCs w:val="28"/>
        </w:rPr>
        <w:t xml:space="preserve"> – объём выработанной продукции.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Чем большая выработка продукции за единицу времени, или чем меньшие затраты времени на единицу продукции, тем высший уровень производительности труда. Однако процент повышения выработки не равнозначен проценту снижения трудоёмкости.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Необходимо всегда помнить, что трудоёмкость уменьшается во столько раз, во сколько раз растёт производительность труда.</w:t>
      </w: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2.2 Расчёт резервов роста производительности труда по организационным группам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 группе «недостатки в оперативном управлении производством».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Нарушение сроков запуска в производство отдельных видов продукции и отдельных её компонентов являются причиной простоев рабочих, которые возможны вследствие перебоев в материально-техническом снабжении и нечистой работы транспортных и складских служб.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Экономия трудовых затрат (Эт) в данном случае обусловлена сокращением потерь рабочего времени, вызванных этими причинами, и определяется по формуле:</w:t>
      </w:r>
    </w:p>
    <w:p w:rsidR="00030852" w:rsidRDefault="00030852" w:rsidP="00030852">
      <w:pPr>
        <w:ind w:firstLine="709"/>
        <w:rPr>
          <w:sz w:val="28"/>
          <w:szCs w:val="28"/>
        </w:rPr>
      </w:pPr>
    </w:p>
    <w:p w:rsidR="00FE28A6" w:rsidRPr="00030852" w:rsidRDefault="000C1B71" w:rsidP="00030852">
      <w:pPr>
        <w:ind w:firstLine="709"/>
        <w:rPr>
          <w:sz w:val="28"/>
          <w:szCs w:val="28"/>
        </w:rPr>
      </w:pPr>
      <w:r>
        <w:rPr>
          <w:noProof/>
        </w:rPr>
        <w:pict>
          <v:line id="_x0000_s1032" style="position:absolute;left:0;text-align:left;flip:y;z-index:251656704" from="156.3pt,19.8pt" to="216.3pt,19.8pt"/>
        </w:pict>
      </w:r>
      <w:r>
        <w:rPr>
          <w:noProof/>
        </w:rPr>
        <w:pict>
          <v:line id="_x0000_s1033" style="position:absolute;left:0;text-align:left;z-index:251655680" from="82.5pt,23.55pt" to="130.5pt,23.55pt"/>
        </w:pict>
      </w:r>
      <w:r w:rsidR="00FE28A6" w:rsidRPr="00030852">
        <w:rPr>
          <w:sz w:val="28"/>
          <w:szCs w:val="28"/>
        </w:rPr>
        <w:t>Э</w:t>
      </w:r>
      <w:r w:rsidR="00FE28A6" w:rsidRPr="00030852">
        <w:rPr>
          <w:sz w:val="28"/>
          <w:szCs w:val="28"/>
          <w:vertAlign w:val="subscript"/>
        </w:rPr>
        <w:t>т</w:t>
      </w:r>
      <w:r w:rsidR="00FE28A6" w:rsidRPr="00030852">
        <w:rPr>
          <w:sz w:val="28"/>
          <w:szCs w:val="28"/>
        </w:rPr>
        <w:t xml:space="preserve"> =</w:t>
      </w:r>
      <w:r w:rsidR="00030852">
        <w:rPr>
          <w:sz w:val="28"/>
          <w:szCs w:val="28"/>
        </w:rPr>
        <w:t xml:space="preserve">    </w:t>
      </w:r>
      <w:r w:rsidR="00FE28A6" w:rsidRPr="00030852">
        <w:rPr>
          <w:sz w:val="28"/>
          <w:szCs w:val="28"/>
        </w:rPr>
        <w:t>(1- 100-У</w:t>
      </w:r>
      <w:r w:rsidR="00FE28A6" w:rsidRPr="00030852">
        <w:rPr>
          <w:sz w:val="28"/>
          <w:szCs w:val="28"/>
          <w:vertAlign w:val="subscript"/>
        </w:rPr>
        <w:t>пр</w:t>
      </w:r>
      <w:r w:rsidR="00FE28A6" w:rsidRPr="00030852">
        <w:rPr>
          <w:sz w:val="28"/>
          <w:szCs w:val="28"/>
        </w:rPr>
        <w:t xml:space="preserve"> * Ф</w:t>
      </w:r>
      <w:r w:rsidR="00FE28A6" w:rsidRPr="00030852">
        <w:rPr>
          <w:sz w:val="28"/>
          <w:szCs w:val="28"/>
          <w:vertAlign w:val="subscript"/>
        </w:rPr>
        <w:t>р.впл</w:t>
      </w:r>
      <w:r w:rsidR="00FE28A6" w:rsidRPr="00030852">
        <w:rPr>
          <w:sz w:val="28"/>
          <w:szCs w:val="28"/>
        </w:rPr>
        <w:t>-</w:t>
      </w:r>
      <w:r w:rsidR="00FE28A6" w:rsidRPr="00030852">
        <w:rPr>
          <w:sz w:val="28"/>
          <w:szCs w:val="28"/>
          <w:lang w:val="en-US"/>
        </w:rPr>
        <w:t>t</w:t>
      </w:r>
      <w:r w:rsidR="00FE28A6" w:rsidRPr="00030852">
        <w:rPr>
          <w:sz w:val="28"/>
          <w:szCs w:val="28"/>
          <w:vertAlign w:val="subscript"/>
        </w:rPr>
        <w:t>пдн</w:t>
      </w:r>
      <w:r w:rsidR="00FE28A6" w:rsidRPr="00030852">
        <w:rPr>
          <w:sz w:val="28"/>
          <w:szCs w:val="28"/>
        </w:rPr>
        <w:t>)*100</w:t>
      </w:r>
    </w:p>
    <w:p w:rsidR="00FE28A6" w:rsidRPr="00030852" w:rsidRDefault="00030852" w:rsidP="0003085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E28A6" w:rsidRPr="00030852">
        <w:rPr>
          <w:sz w:val="28"/>
          <w:szCs w:val="28"/>
        </w:rPr>
        <w:t xml:space="preserve">100 </w:t>
      </w:r>
      <w:r>
        <w:rPr>
          <w:sz w:val="28"/>
          <w:szCs w:val="28"/>
        </w:rPr>
        <w:t xml:space="preserve">              </w:t>
      </w:r>
      <w:r w:rsidR="00FE28A6" w:rsidRPr="00030852">
        <w:rPr>
          <w:sz w:val="28"/>
          <w:szCs w:val="28"/>
        </w:rPr>
        <w:t>Ф</w:t>
      </w:r>
      <w:r w:rsidR="00FE28A6" w:rsidRPr="00030852">
        <w:rPr>
          <w:sz w:val="28"/>
          <w:szCs w:val="28"/>
          <w:vertAlign w:val="subscript"/>
        </w:rPr>
        <w:t>р.впл</w:t>
      </w:r>
      <w:r w:rsidR="00FE28A6" w:rsidRPr="00030852">
        <w:rPr>
          <w:sz w:val="28"/>
          <w:szCs w:val="28"/>
        </w:rPr>
        <w:t xml:space="preserve"> ,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sz w:val="28"/>
          <w:szCs w:val="28"/>
        </w:rPr>
        <w:t>где</w:t>
      </w:r>
      <w:r w:rsidRPr="00030852">
        <w:rPr>
          <w:b/>
          <w:sz w:val="28"/>
          <w:szCs w:val="28"/>
        </w:rPr>
        <w:t xml:space="preserve"> </w:t>
      </w:r>
      <w:r w:rsidRPr="00030852">
        <w:rPr>
          <w:sz w:val="28"/>
          <w:szCs w:val="28"/>
        </w:rPr>
        <w:t>У</w:t>
      </w:r>
      <w:r w:rsidRPr="00030852">
        <w:rPr>
          <w:sz w:val="28"/>
          <w:szCs w:val="28"/>
          <w:vertAlign w:val="subscript"/>
        </w:rPr>
        <w:t>пр</w:t>
      </w:r>
      <w:r w:rsidRPr="00030852">
        <w:rPr>
          <w:sz w:val="28"/>
          <w:szCs w:val="28"/>
        </w:rPr>
        <w:t xml:space="preserve"> - удельный вес простоев рабочих из-за отсутствия на рабочих местах материалов, деталей, полуфабрикатов, % к сменному времени;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>пдн</w:t>
      </w:r>
      <w:r w:rsidRPr="00030852">
        <w:rPr>
          <w:sz w:val="28"/>
          <w:szCs w:val="28"/>
        </w:rPr>
        <w:t xml:space="preserve"> - потери рабочего времени из-за целодневных простоев в расчёте на одного рабочего по тем же причинам;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Ф</w:t>
      </w:r>
      <w:r w:rsidRPr="00030852">
        <w:rPr>
          <w:sz w:val="28"/>
          <w:szCs w:val="28"/>
          <w:vertAlign w:val="subscript"/>
        </w:rPr>
        <w:t xml:space="preserve">р.впл </w:t>
      </w:r>
      <w:r w:rsidRPr="00030852">
        <w:rPr>
          <w:sz w:val="28"/>
          <w:szCs w:val="28"/>
        </w:rPr>
        <w:t>-плановый фонд рабочего времени одного рабочего, ч.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 группе «недостаточно рациональная организация производства».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При нерациональной расстановке оборудования увеличивается путь, проходимый предметами труда в процессе их обработки. В результате увеличиваются затраты труда рабочих на межоперационную транспортировку.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Экономия рабочей силы (Эч) в результате устранения этих недостатков определяется по формуле: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0C1B71" w:rsidP="00030852">
      <w:pPr>
        <w:ind w:firstLine="709"/>
        <w:rPr>
          <w:b/>
          <w:sz w:val="28"/>
          <w:szCs w:val="28"/>
          <w:lang w:val="en-US"/>
        </w:rPr>
      </w:pPr>
      <w:r>
        <w:rPr>
          <w:noProof/>
        </w:rPr>
        <w:pict>
          <v:line id="_x0000_s1034" style="position:absolute;left:0;text-align:left;z-index:251657728" from="74.55pt,20.45pt" to="194.55pt,20.45pt"/>
        </w:pict>
      </w:r>
      <w:r w:rsidR="00FE28A6" w:rsidRPr="00030852">
        <w:rPr>
          <w:sz w:val="28"/>
          <w:szCs w:val="28"/>
        </w:rPr>
        <w:t>Эч</w:t>
      </w:r>
      <w:r w:rsidR="00FE28A6" w:rsidRPr="00030852">
        <w:rPr>
          <w:sz w:val="28"/>
          <w:szCs w:val="28"/>
          <w:lang w:val="en-US"/>
        </w:rPr>
        <w:t xml:space="preserve"> = </w:t>
      </w:r>
      <w:r w:rsidR="00030852">
        <w:rPr>
          <w:sz w:val="28"/>
          <w:szCs w:val="28"/>
        </w:rPr>
        <w:t xml:space="preserve">    </w:t>
      </w:r>
      <w:r w:rsidR="00FE28A6" w:rsidRPr="00030852">
        <w:rPr>
          <w:sz w:val="28"/>
          <w:szCs w:val="28"/>
        </w:rPr>
        <w:t>Ч</w:t>
      </w:r>
      <w:r w:rsidR="00FE28A6" w:rsidRPr="00030852">
        <w:rPr>
          <w:sz w:val="28"/>
          <w:szCs w:val="28"/>
          <w:lang w:val="en-US"/>
        </w:rPr>
        <w:t xml:space="preserve"> (t</w:t>
      </w:r>
      <w:r w:rsidR="00FE28A6" w:rsidRPr="00030852">
        <w:rPr>
          <w:sz w:val="28"/>
          <w:szCs w:val="28"/>
          <w:vertAlign w:val="subscript"/>
        </w:rPr>
        <w:t>факт</w:t>
      </w:r>
      <w:r w:rsidR="00FE28A6" w:rsidRPr="00030852">
        <w:rPr>
          <w:sz w:val="28"/>
          <w:szCs w:val="28"/>
          <w:lang w:val="en-US"/>
        </w:rPr>
        <w:t xml:space="preserve"> </w:t>
      </w:r>
      <w:r w:rsidR="00FE28A6" w:rsidRPr="00030852">
        <w:rPr>
          <w:sz w:val="28"/>
          <w:szCs w:val="28"/>
          <w:vertAlign w:val="subscript"/>
          <w:lang w:val="en-US"/>
        </w:rPr>
        <w:t>i</w:t>
      </w:r>
      <w:r w:rsidR="00FE28A6" w:rsidRPr="00030852">
        <w:rPr>
          <w:sz w:val="28"/>
          <w:szCs w:val="28"/>
          <w:lang w:val="en-US"/>
        </w:rPr>
        <w:t xml:space="preserve"> – t</w:t>
      </w:r>
      <w:r w:rsidR="00FE28A6" w:rsidRPr="00030852">
        <w:rPr>
          <w:sz w:val="28"/>
          <w:szCs w:val="28"/>
          <w:vertAlign w:val="subscript"/>
        </w:rPr>
        <w:t>расч</w:t>
      </w:r>
      <w:r w:rsidR="00FE28A6" w:rsidRPr="00030852">
        <w:rPr>
          <w:sz w:val="28"/>
          <w:szCs w:val="28"/>
          <w:lang w:val="en-US"/>
        </w:rPr>
        <w:t xml:space="preserve"> </w:t>
      </w:r>
      <w:r w:rsidR="00FE28A6" w:rsidRPr="00030852">
        <w:rPr>
          <w:sz w:val="28"/>
          <w:szCs w:val="28"/>
          <w:vertAlign w:val="subscript"/>
          <w:lang w:val="en-US"/>
        </w:rPr>
        <w:t>i</w:t>
      </w:r>
      <w:r w:rsidR="00FE28A6" w:rsidRPr="00030852">
        <w:rPr>
          <w:sz w:val="28"/>
          <w:szCs w:val="28"/>
          <w:lang w:val="en-US"/>
        </w:rPr>
        <w:t>)</w:t>
      </w:r>
    </w:p>
    <w:p w:rsidR="00FE28A6" w:rsidRPr="00030852" w:rsidRDefault="00030852" w:rsidP="0003085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E28A6" w:rsidRPr="00030852">
        <w:rPr>
          <w:sz w:val="28"/>
          <w:szCs w:val="28"/>
        </w:rPr>
        <w:t>Ф</w:t>
      </w:r>
      <w:r w:rsidR="00FE28A6" w:rsidRPr="00030852">
        <w:rPr>
          <w:sz w:val="28"/>
          <w:szCs w:val="28"/>
          <w:vertAlign w:val="subscript"/>
        </w:rPr>
        <w:t>р.в.см</w:t>
      </w:r>
    </w:p>
    <w:p w:rsidR="00030852" w:rsidRDefault="00030852" w:rsidP="00030852">
      <w:pPr>
        <w:ind w:firstLine="709"/>
        <w:rPr>
          <w:sz w:val="28"/>
          <w:szCs w:val="28"/>
        </w:rPr>
      </w:pPr>
    </w:p>
    <w:p w:rsidR="00030852" w:rsidRDefault="00030852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Г</w:t>
      </w:r>
      <w:r w:rsidR="00FE28A6" w:rsidRPr="00030852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- суммарная численность рабочих на участке, в цехе, чел.;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>факт</w:t>
      </w:r>
      <w:r w:rsidRPr="00030852">
        <w:rPr>
          <w:sz w:val="28"/>
          <w:szCs w:val="28"/>
        </w:rPr>
        <w:t xml:space="preserve"> </w:t>
      </w:r>
      <w:r w:rsidRPr="00030852">
        <w:rPr>
          <w:sz w:val="28"/>
          <w:szCs w:val="28"/>
          <w:vertAlign w:val="subscript"/>
          <w:lang w:val="en-US"/>
        </w:rPr>
        <w:t>i</w:t>
      </w:r>
      <w:r w:rsidRPr="00030852">
        <w:rPr>
          <w:sz w:val="28"/>
          <w:szCs w:val="28"/>
        </w:rPr>
        <w:t xml:space="preserve"> и </w:t>
      </w: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>расч</w:t>
      </w:r>
      <w:r w:rsidRPr="00030852">
        <w:rPr>
          <w:sz w:val="28"/>
          <w:szCs w:val="28"/>
        </w:rPr>
        <w:t xml:space="preserve"> </w:t>
      </w:r>
      <w:r w:rsidRPr="00030852">
        <w:rPr>
          <w:sz w:val="28"/>
          <w:szCs w:val="28"/>
          <w:vertAlign w:val="subscript"/>
          <w:lang w:val="en-US"/>
        </w:rPr>
        <w:t>i</w:t>
      </w:r>
      <w:r w:rsidRPr="00030852">
        <w:rPr>
          <w:sz w:val="28"/>
          <w:szCs w:val="28"/>
        </w:rPr>
        <w:t xml:space="preserve"> - соответственно фактическое и расчётное время, затрачиваемое в течение рабочего дня </w:t>
      </w:r>
      <w:r w:rsidRPr="00030852">
        <w:rPr>
          <w:sz w:val="28"/>
          <w:szCs w:val="28"/>
          <w:lang w:val="en-US"/>
        </w:rPr>
        <w:t>i</w:t>
      </w:r>
      <w:r w:rsidRPr="00030852">
        <w:rPr>
          <w:sz w:val="28"/>
          <w:szCs w:val="28"/>
        </w:rPr>
        <w:t>-м рабочим на перемещение предметов труда к своему рабочему месту с предыдущей операции, мин;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Ф</w:t>
      </w:r>
      <w:r w:rsidRPr="00030852">
        <w:rPr>
          <w:sz w:val="28"/>
          <w:szCs w:val="28"/>
          <w:vertAlign w:val="subscript"/>
        </w:rPr>
        <w:t xml:space="preserve">р.в.см </w:t>
      </w:r>
      <w:r w:rsidRPr="00030852">
        <w:rPr>
          <w:sz w:val="28"/>
          <w:szCs w:val="28"/>
        </w:rPr>
        <w:t>- сменный фонд рабочего времени одного рабочего, мин.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По группе «недостатки в организации труда»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Совмещение профессий и функций позволяет существенно повысить время занятости в течение смены у тех работников, которые по условиям производства не могут быть загружены полностью по своей основной профессии. Экономия рабочей силы (Эч) за счёт реализации данного резерва рассчитывается по формуле: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0C1B71" w:rsidP="00030852">
      <w:pPr>
        <w:ind w:firstLine="709"/>
        <w:rPr>
          <w:sz w:val="28"/>
          <w:szCs w:val="28"/>
        </w:rPr>
      </w:pPr>
      <w:r>
        <w:rPr>
          <w:noProof/>
        </w:rPr>
        <w:pict>
          <v:line id="_x0000_s1035" style="position:absolute;left:0;text-align:left;z-index:251658752" from="75pt,21.15pt" to="177pt,21.15pt"/>
        </w:pict>
      </w:r>
      <w:r w:rsidR="00FE28A6" w:rsidRPr="00030852">
        <w:rPr>
          <w:sz w:val="28"/>
          <w:szCs w:val="28"/>
        </w:rPr>
        <w:t>Э</w:t>
      </w:r>
      <w:r w:rsidR="00FE28A6" w:rsidRPr="00030852">
        <w:rPr>
          <w:sz w:val="28"/>
          <w:szCs w:val="28"/>
          <w:vertAlign w:val="subscript"/>
        </w:rPr>
        <w:t>ч</w:t>
      </w:r>
      <w:r w:rsidR="00FE28A6" w:rsidRPr="00030852">
        <w:rPr>
          <w:sz w:val="28"/>
          <w:szCs w:val="28"/>
        </w:rPr>
        <w:t xml:space="preserve"> =</w:t>
      </w:r>
      <w:r w:rsidR="00030852">
        <w:rPr>
          <w:sz w:val="28"/>
          <w:szCs w:val="28"/>
        </w:rPr>
        <w:t xml:space="preserve">      </w:t>
      </w:r>
      <w:r w:rsidR="00FE28A6" w:rsidRPr="00030852">
        <w:rPr>
          <w:sz w:val="28"/>
          <w:szCs w:val="28"/>
        </w:rPr>
        <w:t>(Ч - Ч</w:t>
      </w:r>
      <w:r w:rsidR="00FE28A6" w:rsidRPr="00030852">
        <w:rPr>
          <w:sz w:val="28"/>
          <w:szCs w:val="28"/>
          <w:vertAlign w:val="subscript"/>
        </w:rPr>
        <w:t>с</w:t>
      </w:r>
      <w:r w:rsidR="00FE28A6" w:rsidRPr="00030852">
        <w:rPr>
          <w:sz w:val="28"/>
          <w:szCs w:val="28"/>
        </w:rPr>
        <w:t>)*(</w:t>
      </w:r>
      <w:r w:rsidR="00FE28A6" w:rsidRPr="00030852">
        <w:rPr>
          <w:sz w:val="28"/>
          <w:szCs w:val="28"/>
          <w:lang w:val="en-US"/>
        </w:rPr>
        <w:t>t</w:t>
      </w:r>
      <w:r w:rsidR="00FE28A6" w:rsidRPr="00030852">
        <w:rPr>
          <w:sz w:val="28"/>
          <w:szCs w:val="28"/>
          <w:vertAlign w:val="subscript"/>
        </w:rPr>
        <w:t xml:space="preserve">з.с </w:t>
      </w:r>
      <w:r w:rsidR="00FE28A6" w:rsidRPr="00030852">
        <w:rPr>
          <w:sz w:val="28"/>
          <w:szCs w:val="28"/>
        </w:rPr>
        <w:t xml:space="preserve">- </w:t>
      </w:r>
      <w:r w:rsidR="00FE28A6" w:rsidRPr="00030852">
        <w:rPr>
          <w:sz w:val="28"/>
          <w:szCs w:val="28"/>
          <w:lang w:val="en-US"/>
        </w:rPr>
        <w:t>t</w:t>
      </w:r>
      <w:r w:rsidR="00FE28A6" w:rsidRPr="00030852">
        <w:rPr>
          <w:sz w:val="28"/>
          <w:szCs w:val="28"/>
          <w:vertAlign w:val="subscript"/>
        </w:rPr>
        <w:t>з.н</w:t>
      </w:r>
      <w:r w:rsidR="00FE28A6" w:rsidRPr="00030852">
        <w:rPr>
          <w:sz w:val="28"/>
          <w:szCs w:val="28"/>
        </w:rPr>
        <w:t>)</w:t>
      </w:r>
    </w:p>
    <w:p w:rsidR="00FE28A6" w:rsidRPr="00030852" w:rsidRDefault="00030852" w:rsidP="0003085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E28A6" w:rsidRPr="00030852">
        <w:rPr>
          <w:sz w:val="28"/>
          <w:szCs w:val="28"/>
          <w:lang w:val="en-US"/>
        </w:rPr>
        <w:t>t</w:t>
      </w:r>
      <w:r w:rsidR="00FE28A6" w:rsidRPr="00030852">
        <w:rPr>
          <w:sz w:val="28"/>
          <w:szCs w:val="28"/>
          <w:vertAlign w:val="subscript"/>
        </w:rPr>
        <w:t>см</w:t>
      </w:r>
      <w:r w:rsidR="00FE28A6" w:rsidRPr="00030852">
        <w:rPr>
          <w:sz w:val="28"/>
          <w:szCs w:val="28"/>
        </w:rPr>
        <w:t xml:space="preserve"> , </w:t>
      </w:r>
      <w:r>
        <w:rPr>
          <w:sz w:val="28"/>
          <w:szCs w:val="28"/>
        </w:rPr>
        <w:t xml:space="preserve">                </w:t>
      </w:r>
      <w:r w:rsidR="00FE28A6" w:rsidRPr="00030852">
        <w:rPr>
          <w:sz w:val="28"/>
          <w:szCs w:val="28"/>
        </w:rPr>
        <w:t>где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Ч - численность рабочих, которые по условиям производства не могут быть полностью загружены в течение смены по своей основной профессии.;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Ч</w:t>
      </w:r>
      <w:r w:rsidRPr="00030852">
        <w:rPr>
          <w:sz w:val="28"/>
          <w:szCs w:val="28"/>
          <w:vertAlign w:val="subscript"/>
        </w:rPr>
        <w:t xml:space="preserve">с </w:t>
      </w:r>
      <w:r w:rsidRPr="00030852">
        <w:rPr>
          <w:sz w:val="28"/>
          <w:szCs w:val="28"/>
        </w:rPr>
        <w:t>- численность рабочих, совмещающих профессии и функции, чел. 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 xml:space="preserve">з.с </w:t>
      </w:r>
      <w:r w:rsidRPr="00030852">
        <w:rPr>
          <w:sz w:val="28"/>
          <w:szCs w:val="28"/>
        </w:rPr>
        <w:t>- среднее время занятости рабочего по основной и совмещаемой профессиям в течение смены;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 xml:space="preserve">З.Н </w:t>
      </w:r>
      <w:r w:rsidRPr="00030852">
        <w:rPr>
          <w:sz w:val="28"/>
          <w:szCs w:val="28"/>
        </w:rPr>
        <w:t>- среднее время занятости рабочего по основной профессии у не совмещающих профессии и функции в течение смены, ч;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t</w:t>
      </w:r>
      <w:r w:rsidRPr="00030852">
        <w:rPr>
          <w:sz w:val="28"/>
          <w:szCs w:val="28"/>
          <w:vertAlign w:val="subscript"/>
        </w:rPr>
        <w:t>см</w:t>
      </w:r>
      <w:r w:rsidRPr="00030852">
        <w:rPr>
          <w:sz w:val="28"/>
          <w:szCs w:val="28"/>
        </w:rPr>
        <w:t xml:space="preserve"> - продолжительность рабочей смены, ч.</w:t>
      </w: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2.3 Расчёт темпа роста производительности труда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При изучении вопроса об экономическом содержании производительности труда надо исходить из того, что труд, затрачиваемый на производство продукции состоит из живого труда, расходуемого в данный момент в процессе производства продукции, и прошлого труда овеществлённого в раннее созданной продукции, и используемого для производства новой. Общая тенденция роста производительности труда проявляется в том, что доля живого труда в изготовляемой продукции уменьшается, а доля прошлого увеличивается, при этом обсалютная величина затрат живого и осуществлённого труда на единицу продукции сокращается. В этом и состоит сущность производительности труда. /13/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b/>
          <w:sz w:val="28"/>
          <w:szCs w:val="28"/>
        </w:rPr>
        <w:t>1.</w:t>
      </w:r>
      <w:r w:rsidRPr="00030852">
        <w:rPr>
          <w:sz w:val="28"/>
          <w:szCs w:val="28"/>
        </w:rPr>
        <w:t xml:space="preserve"> Индекс производительность труда (</w:t>
      </w:r>
      <w:r w:rsidRPr="00030852">
        <w:rPr>
          <w:sz w:val="28"/>
          <w:szCs w:val="28"/>
          <w:lang w:val="en-US"/>
        </w:rPr>
        <w:t>I</w:t>
      </w:r>
      <w:r w:rsidRPr="00030852">
        <w:rPr>
          <w:sz w:val="28"/>
          <w:szCs w:val="28"/>
          <w:vertAlign w:val="subscript"/>
        </w:rPr>
        <w:t>пт</w:t>
      </w:r>
      <w:r w:rsidRPr="00030852">
        <w:rPr>
          <w:sz w:val="28"/>
          <w:szCs w:val="28"/>
        </w:rPr>
        <w:t>). Измерение производительности труда за определённый период по показателем выработки или трудоёмкости определяется при помощи следующих формул: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I</w:t>
      </w:r>
      <w:r w:rsidRPr="00030852">
        <w:rPr>
          <w:sz w:val="28"/>
          <w:szCs w:val="28"/>
          <w:vertAlign w:val="subscript"/>
        </w:rPr>
        <w:t>пт</w:t>
      </w:r>
      <w:r w:rsidRPr="00030852">
        <w:rPr>
          <w:sz w:val="28"/>
          <w:szCs w:val="28"/>
        </w:rPr>
        <w:t>=В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/В</w:t>
      </w:r>
      <w:r w:rsidRPr="00030852">
        <w:rPr>
          <w:sz w:val="28"/>
          <w:szCs w:val="28"/>
          <w:vertAlign w:val="subscript"/>
        </w:rPr>
        <w:t>б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В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 xml:space="preserve"> - выработка в отчётном периоде;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В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 xml:space="preserve"> - выработка в базовом периоде.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  <w:lang w:val="en-US"/>
        </w:rPr>
        <w:t>I</w:t>
      </w:r>
      <w:r w:rsidRPr="00030852">
        <w:rPr>
          <w:sz w:val="28"/>
          <w:szCs w:val="28"/>
          <w:vertAlign w:val="subscript"/>
        </w:rPr>
        <w:t>пт</w:t>
      </w:r>
      <w:r w:rsidRPr="00030852">
        <w:rPr>
          <w:sz w:val="28"/>
          <w:szCs w:val="28"/>
        </w:rPr>
        <w:t>=Тр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/Тр</w:t>
      </w:r>
      <w:r w:rsidRPr="00030852">
        <w:rPr>
          <w:sz w:val="28"/>
          <w:szCs w:val="28"/>
          <w:vertAlign w:val="subscript"/>
        </w:rPr>
        <w:t>б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  <w:r w:rsidRPr="00030852">
        <w:rPr>
          <w:sz w:val="28"/>
          <w:szCs w:val="28"/>
        </w:rPr>
        <w:t>Тр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 xml:space="preserve"> - трудоёмкость в отчётном периоде;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Тр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 xml:space="preserve"> - трудоёмкость в базовом периоде.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b/>
          <w:sz w:val="28"/>
          <w:szCs w:val="28"/>
        </w:rPr>
        <w:t>2.</w:t>
      </w:r>
      <w:r w:rsidRPr="00030852">
        <w:rPr>
          <w:sz w:val="28"/>
          <w:szCs w:val="28"/>
        </w:rPr>
        <w:t xml:space="preserve"> Темп роста производительности труда (ПТ) на планируемый год определяется отношением планового уровня производительности труда к базисному в процентах. Расчёт темпа роста производительности труда осуществляется на основе экономической оценки влияния отдельных факторов на уровень выработки продукции. В качестве меры влияния этих факторов на рост производительности труда принимается относительная экономия рабочей силы. Планирование темпа роста производительности труда по участкам, цехам, рабочим местам, производиться прямым методом по формуле: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ПТ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=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В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/В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>*100%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ПТ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= Тр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/Тр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>*100%</w:t>
      </w:r>
    </w:p>
    <w:p w:rsidR="00FE28A6" w:rsidRPr="00030852" w:rsidRDefault="000C1B71" w:rsidP="00030852">
      <w:pPr>
        <w:ind w:firstLine="709"/>
        <w:rPr>
          <w:b/>
          <w:sz w:val="28"/>
          <w:szCs w:val="28"/>
        </w:rPr>
      </w:pPr>
      <w:r>
        <w:rPr>
          <w:noProof/>
        </w:rPr>
        <w:pict>
          <v:rect id="_x0000_s1036" style="position:absolute;left:0;text-align:left;margin-left:2in;margin-top:212.25pt;width:162pt;height:27pt;z-index:-251661824"/>
        </w:pic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b/>
          <w:sz w:val="28"/>
          <w:szCs w:val="28"/>
        </w:rPr>
        <w:t>3.</w:t>
      </w:r>
      <w:r w:rsidRPr="00030852">
        <w:rPr>
          <w:sz w:val="28"/>
          <w:szCs w:val="28"/>
        </w:rPr>
        <w:t>Значительное влияние на темп роста производительности труда оказывает достижение в НТП, которое проявляется в использование экономичного оборудования и современной технологии, что способствует экономии живого труда (зарплата) и увеличению прошлого труда (амортизация). Однако прирост стоимости прошлого труда всегда меньше, чем экономия живого труда, иначе внедрение достижений НТП экономически не оправдано. В целом по предприятию (фирме) планирование темпа прироста производительности труда (∆ПТ)осуществляется по формуле: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∆ПТ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=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(В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-В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>)/В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>*100%</w:t>
      </w:r>
    </w:p>
    <w:p w:rsidR="00FE28A6" w:rsidRPr="00030852" w:rsidRDefault="00FE28A6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∆ПТ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=</w:t>
      </w:r>
      <w:r w:rsidR="00030852">
        <w:rPr>
          <w:sz w:val="28"/>
          <w:szCs w:val="28"/>
        </w:rPr>
        <w:t xml:space="preserve"> </w:t>
      </w:r>
      <w:r w:rsidRPr="00030852">
        <w:rPr>
          <w:sz w:val="28"/>
          <w:szCs w:val="28"/>
        </w:rPr>
        <w:t>(Тр</w:t>
      </w:r>
      <w:r w:rsidRPr="00030852">
        <w:rPr>
          <w:sz w:val="28"/>
          <w:szCs w:val="28"/>
          <w:vertAlign w:val="subscript"/>
        </w:rPr>
        <w:t>б</w:t>
      </w:r>
      <w:r w:rsidRPr="00030852">
        <w:rPr>
          <w:sz w:val="28"/>
          <w:szCs w:val="28"/>
        </w:rPr>
        <w:t>-Тр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)/Тр</w:t>
      </w:r>
      <w:r w:rsidRPr="00030852">
        <w:rPr>
          <w:sz w:val="28"/>
          <w:szCs w:val="28"/>
          <w:vertAlign w:val="subscript"/>
        </w:rPr>
        <w:t>о</w:t>
      </w:r>
      <w:r w:rsidRPr="00030852">
        <w:rPr>
          <w:sz w:val="28"/>
          <w:szCs w:val="28"/>
        </w:rPr>
        <w:t>*100%</w:t>
      </w:r>
    </w:p>
    <w:p w:rsidR="00FE28A6" w:rsidRPr="00030852" w:rsidRDefault="00FE28A6" w:rsidP="00030852">
      <w:pPr>
        <w:ind w:firstLine="709"/>
        <w:rPr>
          <w:b/>
          <w:sz w:val="28"/>
          <w:szCs w:val="28"/>
        </w:rPr>
      </w:pPr>
    </w:p>
    <w:p w:rsidR="008773B5" w:rsidRPr="00030852" w:rsidRDefault="00FE28A6" w:rsidP="00030852">
      <w:pPr>
        <w:shd w:val="clear" w:color="auto" w:fill="FFFFFF"/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br w:type="page"/>
      </w:r>
      <w:r w:rsidR="008773B5" w:rsidRPr="00030852">
        <w:rPr>
          <w:b/>
          <w:sz w:val="28"/>
          <w:szCs w:val="28"/>
        </w:rPr>
        <w:t>Глава 3. Экономическая оценка эффективности использования трудовых ресурсов в СПК «Комайский»</w:t>
      </w:r>
    </w:p>
    <w:p w:rsidR="00030852" w:rsidRDefault="00030852" w:rsidP="00030852">
      <w:pPr>
        <w:shd w:val="clear" w:color="auto" w:fill="FFFFFF"/>
        <w:ind w:firstLine="709"/>
        <w:rPr>
          <w:b/>
          <w:sz w:val="28"/>
          <w:szCs w:val="28"/>
        </w:rPr>
      </w:pPr>
    </w:p>
    <w:p w:rsidR="008773B5" w:rsidRPr="00030852" w:rsidRDefault="008773B5" w:rsidP="00030852">
      <w:pPr>
        <w:shd w:val="clear" w:color="auto" w:fill="FFFFFF"/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 xml:space="preserve">3.1 Определение производительности труда </w:t>
      </w:r>
      <w:r w:rsidR="00C37D41" w:rsidRPr="00030852">
        <w:rPr>
          <w:b/>
          <w:sz w:val="28"/>
          <w:szCs w:val="28"/>
        </w:rPr>
        <w:t>в СПК «Комайский»</w:t>
      </w:r>
    </w:p>
    <w:p w:rsidR="00030852" w:rsidRDefault="00030852" w:rsidP="00030852">
      <w:pPr>
        <w:ind w:firstLine="709"/>
        <w:rPr>
          <w:b/>
          <w:sz w:val="28"/>
          <w:szCs w:val="28"/>
        </w:rPr>
      </w:pP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b/>
          <w:sz w:val="28"/>
          <w:szCs w:val="28"/>
        </w:rPr>
        <w:t xml:space="preserve">Производительность труда </w:t>
      </w:r>
      <w:r w:rsidRPr="00030852">
        <w:rPr>
          <w:sz w:val="28"/>
          <w:szCs w:val="28"/>
        </w:rPr>
        <w:t>— способность конкретного труда производить в единицу времени определенное количество продукции.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Производительность труда (П</w:t>
      </w:r>
      <w:r w:rsidRPr="00030852">
        <w:rPr>
          <w:sz w:val="28"/>
          <w:szCs w:val="28"/>
          <w:vertAlign w:val="subscript"/>
        </w:rPr>
        <w:t>т</w:t>
      </w:r>
      <w:r w:rsidRPr="00030852">
        <w:rPr>
          <w:sz w:val="28"/>
          <w:szCs w:val="28"/>
        </w:rPr>
        <w:t>) в сельском хозяйстве характеризуется следующими основными показателями.</w:t>
      </w:r>
    </w:p>
    <w:p w:rsidR="008773B5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1. Объем валовой продукции в натуральном или денежном выражении (ВП) в расчете на единицу рабочего времени (Т):</w:t>
      </w:r>
    </w:p>
    <w:p w:rsidR="00030852" w:rsidRPr="00030852" w:rsidRDefault="00030852" w:rsidP="00030852">
      <w:pPr>
        <w:ind w:firstLine="709"/>
        <w:rPr>
          <w:sz w:val="28"/>
          <w:szCs w:val="28"/>
        </w:rPr>
      </w:pPr>
    </w:p>
    <w:tbl>
      <w:tblPr>
        <w:tblW w:w="0" w:type="auto"/>
        <w:tblInd w:w="959" w:type="dxa"/>
        <w:tblLook w:val="01E0" w:firstRow="1" w:lastRow="1" w:firstColumn="1" w:lastColumn="1" w:noHBand="0" w:noVBand="0"/>
      </w:tblPr>
      <w:tblGrid>
        <w:gridCol w:w="1286"/>
        <w:gridCol w:w="700"/>
      </w:tblGrid>
      <w:tr w:rsidR="008773B5" w:rsidRPr="00030852" w:rsidTr="00CA5342">
        <w:tc>
          <w:tcPr>
            <w:tcW w:w="1286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</w:t>
            </w:r>
            <w:r w:rsidRPr="00CA5342">
              <w:rPr>
                <w:vertAlign w:val="subscript"/>
              </w:rPr>
              <w:t>т</w:t>
            </w:r>
            <w:r w:rsidRPr="00030852">
              <w:t xml:space="preserve"> = ВП / Т</w:t>
            </w:r>
          </w:p>
        </w:tc>
        <w:tc>
          <w:tcPr>
            <w:tcW w:w="700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(</w:t>
            </w:r>
            <w:r w:rsidR="00C650E0" w:rsidRPr="00030852">
              <w:t>3</w:t>
            </w:r>
            <w:r w:rsidRPr="00030852">
              <w:t>.1)</w:t>
            </w:r>
          </w:p>
        </w:tc>
      </w:tr>
    </w:tbl>
    <w:p w:rsidR="00030852" w:rsidRDefault="00030852" w:rsidP="00030852">
      <w:pPr>
        <w:ind w:firstLine="709"/>
        <w:rPr>
          <w:sz w:val="28"/>
          <w:szCs w:val="28"/>
        </w:rPr>
      </w:pPr>
    </w:p>
    <w:p w:rsidR="008773B5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2. Объем валовой продукции в денежной оценке в расчете на одного среднегодового работника (Р):</w:t>
      </w:r>
    </w:p>
    <w:p w:rsidR="00030852" w:rsidRPr="00030852" w:rsidRDefault="00030852" w:rsidP="00030852">
      <w:pPr>
        <w:ind w:firstLine="709"/>
        <w:rPr>
          <w:sz w:val="28"/>
          <w:szCs w:val="28"/>
        </w:rPr>
      </w:pPr>
    </w:p>
    <w:tbl>
      <w:tblPr>
        <w:tblW w:w="0" w:type="auto"/>
        <w:tblInd w:w="959" w:type="dxa"/>
        <w:tblLook w:val="01E0" w:firstRow="1" w:lastRow="1" w:firstColumn="1" w:lastColumn="1" w:noHBand="0" w:noVBand="0"/>
      </w:tblPr>
      <w:tblGrid>
        <w:gridCol w:w="1275"/>
        <w:gridCol w:w="700"/>
      </w:tblGrid>
      <w:tr w:rsidR="008773B5" w:rsidRPr="00030852" w:rsidTr="00CA5342">
        <w:tc>
          <w:tcPr>
            <w:tcW w:w="1275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</w:t>
            </w:r>
            <w:r w:rsidRPr="00CA5342">
              <w:rPr>
                <w:vertAlign w:val="subscript"/>
              </w:rPr>
              <w:t>т</w:t>
            </w:r>
            <w:r w:rsidRPr="00030852">
              <w:t xml:space="preserve"> = ВП / Р</w:t>
            </w:r>
          </w:p>
        </w:tc>
        <w:tc>
          <w:tcPr>
            <w:tcW w:w="700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(</w:t>
            </w:r>
            <w:r w:rsidR="00C650E0" w:rsidRPr="00030852">
              <w:t>3</w:t>
            </w:r>
            <w:r w:rsidRPr="00030852">
              <w:t>.2)</w:t>
            </w:r>
          </w:p>
        </w:tc>
      </w:tr>
    </w:tbl>
    <w:p w:rsidR="00030852" w:rsidRDefault="00030852" w:rsidP="00030852">
      <w:pPr>
        <w:ind w:firstLine="709"/>
        <w:rPr>
          <w:sz w:val="28"/>
          <w:szCs w:val="28"/>
        </w:rPr>
      </w:pPr>
    </w:p>
    <w:p w:rsidR="008773B5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3. Трудоемкость продукции (Т</w:t>
      </w:r>
      <w:r w:rsidRPr="00030852">
        <w:rPr>
          <w:sz w:val="28"/>
          <w:szCs w:val="28"/>
          <w:vertAlign w:val="subscript"/>
        </w:rPr>
        <w:t>ем</w:t>
      </w:r>
      <w:r w:rsidRPr="00030852">
        <w:rPr>
          <w:sz w:val="28"/>
          <w:szCs w:val="28"/>
        </w:rPr>
        <w:t>)- затраты рабочего времени (чел.-ч) на единицу продукции (ц):</w:t>
      </w:r>
    </w:p>
    <w:p w:rsidR="00030852" w:rsidRPr="00030852" w:rsidRDefault="00030852" w:rsidP="00030852">
      <w:pPr>
        <w:ind w:firstLine="709"/>
        <w:rPr>
          <w:sz w:val="28"/>
          <w:szCs w:val="28"/>
        </w:rPr>
      </w:pPr>
    </w:p>
    <w:tbl>
      <w:tblPr>
        <w:tblW w:w="0" w:type="auto"/>
        <w:tblInd w:w="959" w:type="dxa"/>
        <w:tblLook w:val="01E0" w:firstRow="1" w:lastRow="1" w:firstColumn="1" w:lastColumn="1" w:noHBand="0" w:noVBand="0"/>
      </w:tblPr>
      <w:tblGrid>
        <w:gridCol w:w="1347"/>
        <w:gridCol w:w="700"/>
      </w:tblGrid>
      <w:tr w:rsidR="008773B5" w:rsidRPr="00030852" w:rsidTr="00CA5342">
        <w:tc>
          <w:tcPr>
            <w:tcW w:w="1347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Т</w:t>
            </w:r>
            <w:r w:rsidRPr="00CA5342">
              <w:rPr>
                <w:vertAlign w:val="subscript"/>
              </w:rPr>
              <w:t>ем</w:t>
            </w:r>
            <w:r w:rsidRPr="00030852">
              <w:t xml:space="preserve"> = Т / ВП</w:t>
            </w:r>
          </w:p>
        </w:tc>
        <w:tc>
          <w:tcPr>
            <w:tcW w:w="700" w:type="dxa"/>
            <w:shd w:val="clear" w:color="auto" w:fill="auto"/>
            <w:hideMark/>
          </w:tcPr>
          <w:p w:rsidR="008773B5" w:rsidRPr="00030852" w:rsidRDefault="008773B5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(</w:t>
            </w:r>
            <w:r w:rsidR="00C650E0" w:rsidRPr="00030852">
              <w:t>3</w:t>
            </w:r>
            <w:r w:rsidRPr="00030852">
              <w:t>.3)</w:t>
            </w:r>
          </w:p>
        </w:tc>
      </w:tr>
    </w:tbl>
    <w:p w:rsidR="00030852" w:rsidRDefault="00030852" w:rsidP="00030852">
      <w:pPr>
        <w:ind w:firstLine="709"/>
        <w:rPr>
          <w:b/>
          <w:sz w:val="28"/>
          <w:szCs w:val="28"/>
        </w:rPr>
      </w:pP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b/>
          <w:sz w:val="28"/>
          <w:szCs w:val="28"/>
        </w:rPr>
        <w:t>Косвенные показатели производительности труда</w:t>
      </w:r>
      <w:r w:rsidRPr="00030852">
        <w:rPr>
          <w:sz w:val="28"/>
          <w:szCs w:val="28"/>
        </w:rPr>
        <w:t xml:space="preserve"> характеризуют затраты труда на выполнение определенного объема работ. К ним относятся: затраты труда на 1 га посевов или садов и ягодников, на одну голову животных по видам; нагрузка площади посева или плодово-ягодных насаждений на одного работника; объем работ, выполненных в единицу времени; затраты труда на выполнение отдельных операций (вспашка, культивация, посев и т.д.). Косвенные показатели исчисляются на промежуточных стадиях производства сельскохозяйственной продукции и позволяют анализировать изменения затрат труда в течение года, оперативно устранять выявленные недостатки и таким образом активно воздействовать на конечные результаты труда.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В процессе производства продукции участвует не только живой человеческий труд, но и прошлый, овеществленный в средствах производства (машинах, посадочном материале, топливе, семенах, кормах и т.д.). Повышение производительности общественного труда заключается в том, чтобы доля живого труда сокращалась, а доля овеществленного — возрастала, но при этом общая масса труда, заключенная в единице продукции, уменьшалась.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Затраты живого труда подразделяют на прямые и косвенные. </w:t>
      </w:r>
      <w:r w:rsidRPr="00030852">
        <w:rPr>
          <w:b/>
          <w:sz w:val="28"/>
          <w:szCs w:val="28"/>
        </w:rPr>
        <w:t>Прямые затраты труда</w:t>
      </w:r>
      <w:r w:rsidRPr="00030852">
        <w:rPr>
          <w:sz w:val="28"/>
          <w:szCs w:val="28"/>
        </w:rPr>
        <w:t xml:space="preserve"> — это труд рабочих (механизаторов, животноводов и т.д.), непосредственно связанных с производством определенных видов продукции. Они полностью относятся на продукцию соответствующей отрасли. </w:t>
      </w:r>
      <w:r w:rsidRPr="00030852">
        <w:rPr>
          <w:b/>
          <w:sz w:val="28"/>
          <w:szCs w:val="28"/>
        </w:rPr>
        <w:t>Косвенные затраты труда</w:t>
      </w:r>
      <w:r w:rsidRPr="00030852">
        <w:rPr>
          <w:sz w:val="28"/>
          <w:szCs w:val="28"/>
        </w:rPr>
        <w:t xml:space="preserve"> — труд работников, занятых обслуживанием и управлением отраслями, хозяйством в целом (агрономов, зоотехников, инженерно-технического персонала и т.д.).</w:t>
      </w:r>
    </w:p>
    <w:p w:rsidR="008773B5" w:rsidRPr="00030852" w:rsidRDefault="008773B5" w:rsidP="00030852">
      <w:pPr>
        <w:ind w:firstLine="709"/>
        <w:rPr>
          <w:sz w:val="28"/>
          <w:szCs w:val="28"/>
          <w:lang w:val="en-US"/>
        </w:rPr>
      </w:pPr>
      <w:r w:rsidRPr="00030852">
        <w:rPr>
          <w:sz w:val="28"/>
          <w:szCs w:val="28"/>
        </w:rPr>
        <w:t>Затраты труда выражают в рабочем времени, которое учитывается в человеко-часах и человеко-днях.</w:t>
      </w:r>
    </w:p>
    <w:p w:rsidR="00F73DC6" w:rsidRPr="00030852" w:rsidRDefault="00F73DC6" w:rsidP="00030852">
      <w:pPr>
        <w:ind w:firstLine="709"/>
        <w:rPr>
          <w:sz w:val="28"/>
          <w:szCs w:val="28"/>
          <w:lang w:val="en-US"/>
        </w:rPr>
      </w:pPr>
    </w:p>
    <w:p w:rsidR="008773B5" w:rsidRPr="00030852" w:rsidRDefault="008773B5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Дано: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75"/>
        <w:gridCol w:w="1276"/>
        <w:gridCol w:w="1418"/>
      </w:tblGrid>
      <w:tr w:rsidR="00C37D41" w:rsidRPr="00030852" w:rsidTr="00CA5342">
        <w:tc>
          <w:tcPr>
            <w:tcW w:w="6804" w:type="dxa"/>
            <w:gridSpan w:val="4"/>
            <w:shd w:val="clear" w:color="auto" w:fill="auto"/>
            <w:hideMark/>
          </w:tcPr>
          <w:p w:rsidR="00C37D41" w:rsidRPr="00030852" w:rsidRDefault="00C37D41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Произведено продукции, ц: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2007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2009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Зерна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143800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197350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156940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Картофеля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9040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6010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Молока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83190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95740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104270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КРС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6840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6680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поросят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24290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25420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27420</w:t>
            </w:r>
          </w:p>
        </w:tc>
      </w:tr>
      <w:tr w:rsidR="00C37D41" w:rsidRPr="00030852" w:rsidTr="00CA5342">
        <w:tc>
          <w:tcPr>
            <w:tcW w:w="6804" w:type="dxa"/>
            <w:gridSpan w:val="4"/>
            <w:shd w:val="clear" w:color="auto" w:fill="auto"/>
            <w:hideMark/>
          </w:tcPr>
          <w:p w:rsidR="00C37D41" w:rsidRPr="00030852" w:rsidRDefault="00C37D41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Затраты труда на производство продукции, тыс. чел.-ч: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Зерна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103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Картофеля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32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Молока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427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449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471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КРС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166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поросят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192</w:t>
            </w:r>
          </w:p>
        </w:tc>
      </w:tr>
      <w:tr w:rsidR="00C37D41" w:rsidRPr="00030852" w:rsidTr="00CA5342">
        <w:tc>
          <w:tcPr>
            <w:tcW w:w="6804" w:type="dxa"/>
            <w:gridSpan w:val="4"/>
            <w:shd w:val="clear" w:color="auto" w:fill="auto"/>
            <w:hideMark/>
          </w:tcPr>
          <w:p w:rsidR="00C37D41" w:rsidRPr="00030852" w:rsidRDefault="00C37D41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Среднегодовая численность работников занятых в производстве, чел.: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Зерно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26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Картофель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8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Молоко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155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163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КРС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44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Привес поросят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82</w:t>
            </w:r>
          </w:p>
        </w:tc>
      </w:tr>
      <w:tr w:rsidR="00C37D41" w:rsidRPr="00030852" w:rsidTr="00CA5342">
        <w:tc>
          <w:tcPr>
            <w:tcW w:w="6804" w:type="dxa"/>
            <w:gridSpan w:val="4"/>
            <w:shd w:val="clear" w:color="auto" w:fill="auto"/>
            <w:hideMark/>
          </w:tcPr>
          <w:p w:rsidR="00C37D41" w:rsidRPr="00030852" w:rsidRDefault="00C37D41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Данные в целом по хозяйству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Валовая продукция млн.руб.</w:t>
            </w:r>
          </w:p>
          <w:p w:rsidR="00EA72B7" w:rsidRPr="00030852" w:rsidRDefault="00EA72B7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Валовая продукция тыс. у.е.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CA5342">
              <w:rPr>
                <w:lang w:val="en-US"/>
              </w:rPr>
              <w:t>18477</w:t>
            </w:r>
          </w:p>
          <w:p w:rsidR="00EA72B7" w:rsidRPr="00030852" w:rsidRDefault="00EA72B7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6159</w:t>
            </w:r>
            <w:r w:rsidR="00EE7F87" w:rsidRPr="00030852"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CA5342">
              <w:rPr>
                <w:lang w:val="en-US"/>
              </w:rPr>
              <w:t>22345</w:t>
            </w:r>
          </w:p>
          <w:p w:rsidR="00EA72B7" w:rsidRPr="00030852" w:rsidRDefault="00EA72B7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7448</w:t>
            </w:r>
            <w:r w:rsidR="00EE7F87" w:rsidRPr="00030852">
              <w:t>,333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CA5342">
              <w:rPr>
                <w:lang w:val="en-US"/>
              </w:rPr>
              <w:t>30473</w:t>
            </w:r>
          </w:p>
          <w:p w:rsidR="00EA72B7" w:rsidRPr="00030852" w:rsidRDefault="00EA72B7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1015</w:t>
            </w:r>
            <w:r w:rsidR="00EE7F87" w:rsidRPr="00030852">
              <w:t>7,667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Среднегодовая численность работников, человек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648</w:t>
            </w:r>
          </w:p>
        </w:tc>
      </w:tr>
      <w:tr w:rsidR="00B463F0" w:rsidRPr="00030852" w:rsidTr="00CA5342">
        <w:tc>
          <w:tcPr>
            <w:tcW w:w="2835" w:type="dxa"/>
            <w:shd w:val="clear" w:color="auto" w:fill="auto"/>
            <w:hideMark/>
          </w:tcPr>
          <w:p w:rsidR="00B463F0" w:rsidRPr="00030852" w:rsidRDefault="00B463F0" w:rsidP="00CA5342">
            <w:pPr>
              <w:widowControl w:val="0"/>
              <w:autoSpaceDE w:val="0"/>
              <w:autoSpaceDN w:val="0"/>
              <w:adjustRightInd w:val="0"/>
            </w:pPr>
            <w:r w:rsidRPr="00030852">
              <w:t>Затраты рабочего времени на производство продукции, тыс. чел.-ч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1583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1622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3F0" w:rsidRPr="00CA5342" w:rsidRDefault="00B463F0" w:rsidP="00CA534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A5342">
              <w:rPr>
                <w:lang w:val="en-US"/>
              </w:rPr>
              <w:t>1675</w:t>
            </w:r>
          </w:p>
        </w:tc>
      </w:tr>
    </w:tbl>
    <w:p w:rsidR="008773B5" w:rsidRPr="00030852" w:rsidRDefault="008773B5" w:rsidP="00030852">
      <w:pPr>
        <w:shd w:val="clear" w:color="auto" w:fill="FFFFFF"/>
        <w:ind w:firstLine="709"/>
        <w:rPr>
          <w:sz w:val="28"/>
          <w:szCs w:val="28"/>
        </w:rPr>
      </w:pPr>
    </w:p>
    <w:p w:rsidR="00B463F0" w:rsidRPr="00030852" w:rsidRDefault="008773B5" w:rsidP="00030852">
      <w:pPr>
        <w:ind w:firstLine="709"/>
        <w:rPr>
          <w:sz w:val="28"/>
          <w:szCs w:val="28"/>
          <w:lang w:val="en-US"/>
        </w:rPr>
      </w:pPr>
      <w:r w:rsidRPr="00030852">
        <w:rPr>
          <w:b/>
          <w:sz w:val="28"/>
          <w:szCs w:val="28"/>
        </w:rPr>
        <w:t>Решение:</w:t>
      </w:r>
    </w:p>
    <w:p w:rsidR="00B463F0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зерна в натуральном выражении в расчете на единицу рабочего времени </w:t>
      </w:r>
      <w:r w:rsidR="00B463F0" w:rsidRPr="00030852">
        <w:rPr>
          <w:sz w:val="28"/>
          <w:szCs w:val="28"/>
        </w:rPr>
        <w:t>:</w:t>
      </w:r>
    </w:p>
    <w:p w:rsidR="008773B5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143800</w:t>
      </w:r>
      <w:r w:rsidR="008773B5" w:rsidRPr="00030852">
        <w:rPr>
          <w:bCs/>
          <w:sz w:val="28"/>
          <w:szCs w:val="28"/>
        </w:rPr>
        <w:t xml:space="preserve"> ц / </w:t>
      </w:r>
      <w:r w:rsidRPr="00030852">
        <w:rPr>
          <w:bCs/>
          <w:sz w:val="28"/>
          <w:szCs w:val="28"/>
        </w:rPr>
        <w:t>255000</w:t>
      </w:r>
      <w:r w:rsidR="008773B5" w:rsidRPr="00030852">
        <w:rPr>
          <w:bCs/>
          <w:sz w:val="28"/>
          <w:szCs w:val="28"/>
        </w:rPr>
        <w:t xml:space="preserve">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197350 ц / 118000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156940 ц / 103000 чел.-ч.</w:t>
      </w:r>
    </w:p>
    <w:p w:rsidR="00B463F0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картофеля в натуральном выражении в расч</w:t>
      </w:r>
      <w:r w:rsidR="00B463F0" w:rsidRPr="00030852">
        <w:rPr>
          <w:sz w:val="28"/>
          <w:szCs w:val="28"/>
        </w:rPr>
        <w:t>ете на единицу рабочего времени: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 xml:space="preserve">2007 год – </w:t>
      </w:r>
      <w:r w:rsidR="0017457A" w:rsidRPr="00030852">
        <w:rPr>
          <w:sz w:val="28"/>
          <w:szCs w:val="28"/>
        </w:rPr>
        <w:t>9040</w:t>
      </w:r>
      <w:r w:rsidRPr="00030852">
        <w:rPr>
          <w:bCs/>
          <w:sz w:val="28"/>
          <w:szCs w:val="28"/>
        </w:rPr>
        <w:t xml:space="preserve"> ц / </w:t>
      </w:r>
      <w:r w:rsidR="0017457A" w:rsidRPr="00030852">
        <w:rPr>
          <w:bCs/>
          <w:sz w:val="28"/>
          <w:szCs w:val="28"/>
        </w:rPr>
        <w:t>32000</w:t>
      </w:r>
      <w:r w:rsidRPr="00030852">
        <w:rPr>
          <w:bCs/>
          <w:sz w:val="28"/>
          <w:szCs w:val="28"/>
        </w:rPr>
        <w:t xml:space="preserve">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="0017457A" w:rsidRPr="00030852">
        <w:rPr>
          <w:bCs/>
          <w:sz w:val="28"/>
          <w:szCs w:val="28"/>
        </w:rPr>
        <w:t>6800</w:t>
      </w:r>
      <w:r w:rsidRPr="00030852">
        <w:rPr>
          <w:bCs/>
          <w:sz w:val="28"/>
          <w:szCs w:val="28"/>
        </w:rPr>
        <w:t xml:space="preserve"> ц / </w:t>
      </w:r>
      <w:r w:rsidR="0017457A" w:rsidRPr="00030852">
        <w:rPr>
          <w:bCs/>
          <w:sz w:val="28"/>
          <w:szCs w:val="28"/>
        </w:rPr>
        <w:t>30</w:t>
      </w:r>
      <w:r w:rsidRPr="00030852">
        <w:rPr>
          <w:bCs/>
          <w:sz w:val="28"/>
          <w:szCs w:val="28"/>
        </w:rPr>
        <w:t>000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="0017457A" w:rsidRPr="00030852">
        <w:rPr>
          <w:bCs/>
          <w:sz w:val="28"/>
          <w:szCs w:val="28"/>
        </w:rPr>
        <w:t>6010</w:t>
      </w:r>
      <w:r w:rsidRPr="00030852">
        <w:rPr>
          <w:bCs/>
          <w:sz w:val="28"/>
          <w:szCs w:val="28"/>
        </w:rPr>
        <w:t xml:space="preserve"> ц / </w:t>
      </w:r>
      <w:r w:rsidR="0017457A" w:rsidRPr="00030852">
        <w:rPr>
          <w:bCs/>
          <w:sz w:val="28"/>
          <w:szCs w:val="28"/>
        </w:rPr>
        <w:t>32</w:t>
      </w:r>
      <w:r w:rsidRPr="00030852">
        <w:rPr>
          <w:bCs/>
          <w:sz w:val="28"/>
          <w:szCs w:val="28"/>
        </w:rPr>
        <w:t>000 чел.-ч.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молока в натуральном выражении в расчете на единицу рабочего времени</w:t>
      </w:r>
      <w:r w:rsidR="0017457A" w:rsidRPr="00030852">
        <w:rPr>
          <w:sz w:val="28"/>
          <w:szCs w:val="28"/>
        </w:rPr>
        <w:t>: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 xml:space="preserve">2007 год – </w:t>
      </w:r>
      <w:r w:rsidR="0017457A" w:rsidRPr="00030852">
        <w:rPr>
          <w:sz w:val="28"/>
          <w:szCs w:val="28"/>
        </w:rPr>
        <w:t>83190</w:t>
      </w:r>
      <w:r w:rsidRPr="00030852">
        <w:rPr>
          <w:bCs/>
          <w:sz w:val="28"/>
          <w:szCs w:val="28"/>
        </w:rPr>
        <w:t xml:space="preserve"> ц / </w:t>
      </w:r>
      <w:r w:rsidR="0017457A" w:rsidRPr="00030852">
        <w:rPr>
          <w:bCs/>
          <w:sz w:val="28"/>
          <w:szCs w:val="28"/>
        </w:rPr>
        <w:t>427000</w:t>
      </w:r>
      <w:r w:rsidRPr="00030852">
        <w:rPr>
          <w:bCs/>
          <w:sz w:val="28"/>
          <w:szCs w:val="28"/>
        </w:rPr>
        <w:t xml:space="preserve">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="0017457A" w:rsidRPr="00030852">
        <w:rPr>
          <w:bCs/>
          <w:sz w:val="28"/>
          <w:szCs w:val="28"/>
        </w:rPr>
        <w:t>95740</w:t>
      </w:r>
      <w:r w:rsidRPr="00030852">
        <w:rPr>
          <w:bCs/>
          <w:sz w:val="28"/>
          <w:szCs w:val="28"/>
        </w:rPr>
        <w:t xml:space="preserve"> ц / </w:t>
      </w:r>
      <w:r w:rsidR="0017457A" w:rsidRPr="00030852">
        <w:rPr>
          <w:bCs/>
          <w:sz w:val="28"/>
          <w:szCs w:val="28"/>
        </w:rPr>
        <w:t>449</w:t>
      </w:r>
      <w:r w:rsidRPr="00030852">
        <w:rPr>
          <w:bCs/>
          <w:sz w:val="28"/>
          <w:szCs w:val="28"/>
        </w:rPr>
        <w:t>8000 чел.-ч.</w:t>
      </w:r>
    </w:p>
    <w:p w:rsidR="00B463F0" w:rsidRPr="00030852" w:rsidRDefault="00B463F0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="0017457A" w:rsidRPr="00030852">
        <w:rPr>
          <w:bCs/>
          <w:sz w:val="28"/>
          <w:szCs w:val="28"/>
        </w:rPr>
        <w:t>10427</w:t>
      </w:r>
      <w:r w:rsidRPr="00030852">
        <w:rPr>
          <w:bCs/>
          <w:sz w:val="28"/>
          <w:szCs w:val="28"/>
        </w:rPr>
        <w:t xml:space="preserve">0 ц / </w:t>
      </w:r>
      <w:r w:rsidR="0017457A" w:rsidRPr="00030852">
        <w:rPr>
          <w:bCs/>
          <w:sz w:val="28"/>
          <w:szCs w:val="28"/>
        </w:rPr>
        <w:t>471</w:t>
      </w:r>
      <w:r w:rsidRPr="00030852">
        <w:rPr>
          <w:bCs/>
          <w:sz w:val="28"/>
          <w:szCs w:val="28"/>
        </w:rPr>
        <w:t>000 чел.-ч.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КРС в натуральном выражении в расч</w:t>
      </w:r>
      <w:r w:rsidR="0017457A" w:rsidRPr="00030852">
        <w:rPr>
          <w:sz w:val="28"/>
          <w:szCs w:val="28"/>
        </w:rPr>
        <w:t>ете на единицу рабочего времени: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6840</w:t>
      </w:r>
      <w:r w:rsidRPr="00030852">
        <w:rPr>
          <w:bCs/>
          <w:sz w:val="28"/>
          <w:szCs w:val="28"/>
        </w:rPr>
        <w:t xml:space="preserve"> ц / 203000 чел.-ч.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6600 ц / 194000 чел.-ч.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6680 ц / 166000 чел.-ч.</w:t>
      </w:r>
    </w:p>
    <w:p w:rsidR="0017457A" w:rsidRPr="00030852" w:rsidRDefault="0017457A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свиней в натуральном выражении в расчете на единицу рабочего времени: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24290</w:t>
      </w:r>
      <w:r w:rsidRPr="00030852">
        <w:rPr>
          <w:bCs/>
          <w:sz w:val="28"/>
          <w:szCs w:val="28"/>
        </w:rPr>
        <w:t xml:space="preserve"> ц / 207000 чел.-ч.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25420 ц / 206000 чел.-ч.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27420 ц / 192000 чел.-ч.</w:t>
      </w:r>
    </w:p>
    <w:p w:rsidR="008773B5" w:rsidRPr="00030852" w:rsidRDefault="008773B5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зерна в натуральном выражении в расчете на одного среднегодового работника = </w:t>
      </w:r>
      <w:r w:rsidRPr="00030852">
        <w:rPr>
          <w:bCs/>
          <w:sz w:val="28"/>
          <w:szCs w:val="28"/>
        </w:rPr>
        <w:t>63 800 ц / 30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143800</w:t>
      </w:r>
      <w:r w:rsidRPr="00030852">
        <w:rPr>
          <w:bCs/>
          <w:sz w:val="28"/>
          <w:szCs w:val="28"/>
        </w:rPr>
        <w:t xml:space="preserve"> ц / 27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197350 ц / 25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156940 ц / 26 чел.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картофеля в натуральном выражении в расчете на одного среднегодового работника</w:t>
      </w:r>
      <w:r w:rsidR="0017457A" w:rsidRPr="00030852">
        <w:rPr>
          <w:sz w:val="28"/>
          <w:szCs w:val="28"/>
        </w:rPr>
        <w:t>: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9040</w:t>
      </w:r>
      <w:r w:rsidRPr="00030852">
        <w:rPr>
          <w:bCs/>
          <w:sz w:val="28"/>
          <w:szCs w:val="28"/>
        </w:rPr>
        <w:t xml:space="preserve"> ц / 7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6800 ц / 6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6010 ц / 8 чел.</w:t>
      </w:r>
    </w:p>
    <w:p w:rsidR="008773B5" w:rsidRPr="00030852" w:rsidRDefault="008773B5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молока в натуральном выражении в расчете на </w:t>
      </w:r>
      <w:r w:rsidR="0017457A" w:rsidRPr="00030852">
        <w:rPr>
          <w:sz w:val="28"/>
          <w:szCs w:val="28"/>
        </w:rPr>
        <w:t>одного среднегодового работника: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83190</w:t>
      </w:r>
      <w:r w:rsidRPr="00030852">
        <w:rPr>
          <w:bCs/>
          <w:sz w:val="28"/>
          <w:szCs w:val="28"/>
        </w:rPr>
        <w:t xml:space="preserve"> ц / 155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95740 ц / 167 чел.</w:t>
      </w:r>
    </w:p>
    <w:p w:rsidR="0017457A" w:rsidRPr="00030852" w:rsidRDefault="0017457A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104270 ц / 163 чел.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КРС в натуральном выражении в расчете на о</w:t>
      </w:r>
      <w:r w:rsidR="0017457A" w:rsidRPr="00030852">
        <w:rPr>
          <w:sz w:val="28"/>
          <w:szCs w:val="28"/>
        </w:rPr>
        <w:t>дного среднегодового работника: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6840</w:t>
      </w:r>
      <w:r w:rsidRPr="00030852">
        <w:rPr>
          <w:bCs/>
          <w:sz w:val="28"/>
          <w:szCs w:val="28"/>
        </w:rPr>
        <w:t xml:space="preserve"> ц / 49 чел.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6600 ц / 40 чел.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6680 ц / 44 чел.</w:t>
      </w:r>
    </w:p>
    <w:p w:rsidR="00EA72B7" w:rsidRPr="00030852" w:rsidRDefault="00EA72B7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привеса свиней в натуральном выражении в расчете на </w:t>
      </w:r>
      <w:r w:rsidR="00837CBD" w:rsidRPr="00030852">
        <w:rPr>
          <w:sz w:val="28"/>
          <w:szCs w:val="28"/>
        </w:rPr>
        <w:t>одного среднегодового</w:t>
      </w:r>
      <w:r w:rsidRPr="00030852">
        <w:rPr>
          <w:sz w:val="28"/>
          <w:szCs w:val="28"/>
        </w:rPr>
        <w:t xml:space="preserve"> рабо</w:t>
      </w:r>
      <w:r w:rsidR="00837CBD" w:rsidRPr="00030852">
        <w:rPr>
          <w:sz w:val="28"/>
          <w:szCs w:val="28"/>
        </w:rPr>
        <w:t>тника</w:t>
      </w:r>
      <w:r w:rsidRPr="00030852">
        <w:rPr>
          <w:sz w:val="28"/>
          <w:szCs w:val="28"/>
        </w:rPr>
        <w:t>: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24290</w:t>
      </w:r>
      <w:r w:rsidRPr="00030852">
        <w:rPr>
          <w:bCs/>
          <w:sz w:val="28"/>
          <w:szCs w:val="28"/>
        </w:rPr>
        <w:t xml:space="preserve"> ц / 84 чел.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2008 год – 25420 ц / 83 чел.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2009 год – 27420 ц / 82 чел.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Объем валовой продукции в денежном выражении в расчете на единицу рабочего времени = </w:t>
      </w:r>
      <w:r w:rsidRPr="00030852">
        <w:rPr>
          <w:bCs/>
          <w:sz w:val="28"/>
          <w:szCs w:val="28"/>
        </w:rPr>
        <w:t>1391610 у.е. / 415970 чел.-ч.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6159000</w:t>
      </w:r>
      <w:r w:rsidRPr="00030852">
        <w:rPr>
          <w:bCs/>
          <w:sz w:val="28"/>
          <w:szCs w:val="28"/>
        </w:rPr>
        <w:t xml:space="preserve"> у.е. / 1583000 чел.-ч.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Pr="00030852">
        <w:rPr>
          <w:sz w:val="28"/>
          <w:szCs w:val="28"/>
        </w:rPr>
        <w:t>7448333</w:t>
      </w:r>
      <w:r w:rsidRPr="00030852">
        <w:rPr>
          <w:bCs/>
          <w:sz w:val="28"/>
          <w:szCs w:val="28"/>
        </w:rPr>
        <w:t xml:space="preserve"> у.е. / 1622000 чел.-ч.</w:t>
      </w:r>
    </w:p>
    <w:p w:rsidR="00EA72B7" w:rsidRPr="00030852" w:rsidRDefault="00EA72B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="00EE7F87" w:rsidRPr="00030852">
        <w:rPr>
          <w:sz w:val="28"/>
          <w:szCs w:val="28"/>
        </w:rPr>
        <w:t>10157667</w:t>
      </w:r>
      <w:r w:rsidRPr="00030852">
        <w:rPr>
          <w:bCs/>
          <w:sz w:val="28"/>
          <w:szCs w:val="28"/>
        </w:rPr>
        <w:t xml:space="preserve"> у.е. / 1675000 чел.-ч.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Объем валовой продукции в денежной оценке в расчете на одного среднегодового работника = </w:t>
      </w:r>
      <w:r w:rsidRPr="00030852">
        <w:rPr>
          <w:bCs/>
          <w:sz w:val="28"/>
          <w:szCs w:val="28"/>
        </w:rPr>
        <w:t>1391610 у.е. / 210 чел.</w:t>
      </w:r>
    </w:p>
    <w:p w:rsidR="00EE7F87" w:rsidRPr="00030852" w:rsidRDefault="00EE7F87" w:rsidP="00030852">
      <w:pPr>
        <w:ind w:firstLine="709"/>
        <w:rPr>
          <w:bCs/>
          <w:sz w:val="28"/>
          <w:szCs w:val="28"/>
        </w:rPr>
      </w:pPr>
      <w:r w:rsidRPr="00030852">
        <w:rPr>
          <w:sz w:val="28"/>
          <w:szCs w:val="28"/>
        </w:rPr>
        <w:t>2007 год – 6159000</w:t>
      </w:r>
      <w:r w:rsidRPr="00030852">
        <w:rPr>
          <w:bCs/>
          <w:sz w:val="28"/>
          <w:szCs w:val="28"/>
        </w:rPr>
        <w:t xml:space="preserve"> у.е. / 622 чел.</w:t>
      </w:r>
    </w:p>
    <w:p w:rsidR="00EE7F87" w:rsidRPr="00030852" w:rsidRDefault="00EE7F8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Pr="00030852">
        <w:rPr>
          <w:sz w:val="28"/>
          <w:szCs w:val="28"/>
        </w:rPr>
        <w:t>7448333</w:t>
      </w:r>
      <w:r w:rsidRPr="00030852">
        <w:rPr>
          <w:bCs/>
          <w:sz w:val="28"/>
          <w:szCs w:val="28"/>
        </w:rPr>
        <w:t xml:space="preserve"> у.е. / 625 чел.</w:t>
      </w:r>
    </w:p>
    <w:p w:rsidR="00EE7F87" w:rsidRPr="00030852" w:rsidRDefault="00EE7F87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Pr="00030852">
        <w:rPr>
          <w:sz w:val="28"/>
          <w:szCs w:val="28"/>
        </w:rPr>
        <w:t>10157667</w:t>
      </w:r>
      <w:r w:rsidRPr="00030852">
        <w:rPr>
          <w:bCs/>
          <w:sz w:val="28"/>
          <w:szCs w:val="28"/>
        </w:rPr>
        <w:t xml:space="preserve"> у.е. / 648 чел.</w:t>
      </w:r>
    </w:p>
    <w:p w:rsidR="008773B5" w:rsidRPr="00030852" w:rsidRDefault="008773B5" w:rsidP="00030852">
      <w:pPr>
        <w:ind w:firstLine="709"/>
        <w:rPr>
          <w:b/>
          <w:sz w:val="28"/>
          <w:szCs w:val="28"/>
        </w:rPr>
      </w:pPr>
      <w:r w:rsidRPr="00030852">
        <w:rPr>
          <w:b/>
          <w:sz w:val="28"/>
          <w:szCs w:val="28"/>
        </w:rPr>
        <w:t>Полученные результаты: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зерна в натуральном выражении в расчете на е</w:t>
      </w:r>
      <w:r w:rsidR="00EE7F87" w:rsidRPr="00030852">
        <w:rPr>
          <w:sz w:val="28"/>
          <w:szCs w:val="28"/>
        </w:rPr>
        <w:t>диницу рабочего времени: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0,564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1,672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1,524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картофеля в натуральном выражении в расчете на </w:t>
      </w:r>
      <w:r w:rsidR="00EE7F87" w:rsidRPr="00030852">
        <w:rPr>
          <w:sz w:val="28"/>
          <w:szCs w:val="28"/>
        </w:rPr>
        <w:t>единицу рабочего времени: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0,283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0,227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0,188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молока в натуральном выражении в расч</w:t>
      </w:r>
      <w:r w:rsidR="00EE7F87" w:rsidRPr="00030852">
        <w:rPr>
          <w:sz w:val="28"/>
          <w:szCs w:val="28"/>
        </w:rPr>
        <w:t>ете на единицу рабочего времени: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0,195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0,213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0,221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КРС в натуральном выражении в расч</w:t>
      </w:r>
      <w:r w:rsidR="00EE7F87" w:rsidRPr="00030852">
        <w:rPr>
          <w:sz w:val="28"/>
          <w:szCs w:val="28"/>
        </w:rPr>
        <w:t>ете на единицу рабочего времени: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0,034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0,034</w:t>
      </w:r>
    </w:p>
    <w:p w:rsidR="00EE7F87" w:rsidRPr="00030852" w:rsidRDefault="00EE7F87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0,040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свиней в натуральном выражении в расчете на единицу рабочего времени: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0,117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0,123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0,143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зерна в натуральном выражении в расчете на о</w:t>
      </w:r>
      <w:r w:rsidR="00C5048F" w:rsidRPr="00030852">
        <w:rPr>
          <w:sz w:val="28"/>
          <w:szCs w:val="28"/>
        </w:rPr>
        <w:t>дного среднегодового работника: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5325,9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7894,0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6036,2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картофеля в натуральном выражении в расчете на одного</w:t>
      </w:r>
      <w:r w:rsidR="00C5048F" w:rsidRPr="00030852">
        <w:rPr>
          <w:sz w:val="28"/>
          <w:szCs w:val="28"/>
        </w:rPr>
        <w:t xml:space="preserve"> среднегодового работника: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1291,4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1133,3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751,3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молока в натуральном выражении в расчете на одного </w:t>
      </w:r>
      <w:r w:rsidR="00C5048F" w:rsidRPr="00030852">
        <w:rPr>
          <w:sz w:val="28"/>
          <w:szCs w:val="28"/>
        </w:rPr>
        <w:t>среднегодового работника: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536,7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573,3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639,7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 xml:space="preserve">произведенного привеса КРС в натуральном выражении в расчете на одного </w:t>
      </w:r>
      <w:r w:rsidR="00C5048F" w:rsidRPr="00030852">
        <w:rPr>
          <w:sz w:val="28"/>
          <w:szCs w:val="28"/>
        </w:rPr>
        <w:t>среднегодового работника: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139,6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165,0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151,8</w:t>
      </w:r>
    </w:p>
    <w:p w:rsidR="00837CBD" w:rsidRPr="00030852" w:rsidRDefault="00837CBD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Количество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произведенного привеса свиней в натуральном выражении в расчете на одного среднегодового работника:</w:t>
      </w:r>
    </w:p>
    <w:p w:rsidR="00837CBD" w:rsidRPr="00030852" w:rsidRDefault="00837CBD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2007 год – 289,2</w:t>
      </w:r>
    </w:p>
    <w:p w:rsidR="00837CBD" w:rsidRPr="00030852" w:rsidRDefault="00837CBD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2008 год – 306,3</w:t>
      </w:r>
    </w:p>
    <w:p w:rsidR="00837CBD" w:rsidRPr="00030852" w:rsidRDefault="00837CBD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>2009 год – 334,4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Объем валовой продукции в денежном выражении в расчете на е</w:t>
      </w:r>
      <w:r w:rsidR="00C5048F" w:rsidRPr="00030852">
        <w:rPr>
          <w:sz w:val="28"/>
          <w:szCs w:val="28"/>
        </w:rPr>
        <w:t>диницу рабочего времени: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2007 год – </w:t>
      </w:r>
      <w:r w:rsidR="00837CBD" w:rsidRPr="00030852">
        <w:rPr>
          <w:sz w:val="28"/>
          <w:szCs w:val="28"/>
        </w:rPr>
        <w:t>3,89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="00837CBD" w:rsidRPr="00030852">
        <w:rPr>
          <w:bCs/>
          <w:sz w:val="28"/>
          <w:szCs w:val="28"/>
        </w:rPr>
        <w:t>4,59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="00837CBD" w:rsidRPr="00030852">
        <w:rPr>
          <w:bCs/>
          <w:sz w:val="28"/>
          <w:szCs w:val="28"/>
        </w:rPr>
        <w:t>6,07</w:t>
      </w:r>
    </w:p>
    <w:p w:rsidR="008773B5" w:rsidRPr="00030852" w:rsidRDefault="008773B5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Объем валовой продукции в денежной оценке в расчете на одного ср</w:t>
      </w:r>
      <w:r w:rsidR="00837CBD" w:rsidRPr="00030852">
        <w:rPr>
          <w:sz w:val="28"/>
          <w:szCs w:val="28"/>
        </w:rPr>
        <w:t>еднегодового работника: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 xml:space="preserve">2007 год – </w:t>
      </w:r>
      <w:r w:rsidR="00837CBD" w:rsidRPr="00030852">
        <w:rPr>
          <w:sz w:val="28"/>
          <w:szCs w:val="28"/>
        </w:rPr>
        <w:t>9901,9</w:t>
      </w:r>
    </w:p>
    <w:p w:rsidR="00C5048F" w:rsidRPr="00030852" w:rsidRDefault="00C5048F" w:rsidP="00030852">
      <w:pPr>
        <w:ind w:firstLine="709"/>
        <w:rPr>
          <w:sz w:val="28"/>
          <w:szCs w:val="28"/>
        </w:rPr>
      </w:pPr>
      <w:r w:rsidRPr="00030852">
        <w:rPr>
          <w:bCs/>
          <w:sz w:val="28"/>
          <w:szCs w:val="28"/>
        </w:rPr>
        <w:t xml:space="preserve">2008 год – </w:t>
      </w:r>
      <w:r w:rsidR="00837CBD" w:rsidRPr="00030852">
        <w:rPr>
          <w:bCs/>
          <w:sz w:val="28"/>
          <w:szCs w:val="28"/>
        </w:rPr>
        <w:t>11917,3</w:t>
      </w:r>
    </w:p>
    <w:p w:rsidR="00C5048F" w:rsidRPr="00030852" w:rsidRDefault="00C5048F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2009 год – </w:t>
      </w:r>
      <w:r w:rsidR="00837CBD" w:rsidRPr="00030852">
        <w:rPr>
          <w:bCs/>
          <w:sz w:val="28"/>
          <w:szCs w:val="28"/>
        </w:rPr>
        <w:t>15676,9</w:t>
      </w:r>
    </w:p>
    <w:p w:rsidR="00F73DC6" w:rsidRPr="00030852" w:rsidRDefault="00F73DC6" w:rsidP="00030852">
      <w:pPr>
        <w:ind w:firstLine="709"/>
        <w:rPr>
          <w:bCs/>
          <w:sz w:val="28"/>
          <w:szCs w:val="28"/>
        </w:rPr>
      </w:pPr>
    </w:p>
    <w:p w:rsidR="00C650E0" w:rsidRPr="00030852" w:rsidRDefault="00524A07" w:rsidP="00030852">
      <w:pPr>
        <w:pStyle w:val="21"/>
        <w:rPr>
          <w:b/>
          <w:bCs/>
          <w:sz w:val="28"/>
          <w:szCs w:val="28"/>
        </w:rPr>
      </w:pPr>
      <w:r w:rsidRPr="00030852">
        <w:rPr>
          <w:b/>
          <w:iCs/>
          <w:sz w:val="28"/>
          <w:szCs w:val="28"/>
        </w:rPr>
        <w:t>3.</w:t>
      </w:r>
      <w:r w:rsidR="00030852">
        <w:rPr>
          <w:b/>
          <w:iCs/>
          <w:sz w:val="28"/>
          <w:szCs w:val="28"/>
        </w:rPr>
        <w:t>2</w:t>
      </w:r>
      <w:r w:rsidR="00C650E0" w:rsidRPr="00030852">
        <w:rPr>
          <w:b/>
          <w:iCs/>
          <w:sz w:val="28"/>
          <w:szCs w:val="28"/>
        </w:rPr>
        <w:t xml:space="preserve"> </w:t>
      </w:r>
      <w:r w:rsidR="00030852">
        <w:rPr>
          <w:b/>
          <w:iCs/>
          <w:sz w:val="28"/>
          <w:szCs w:val="28"/>
        </w:rPr>
        <w:t>Резервы и п</w:t>
      </w:r>
      <w:r w:rsidR="00C650E0" w:rsidRPr="00030852">
        <w:rPr>
          <w:b/>
          <w:iCs/>
          <w:sz w:val="28"/>
          <w:szCs w:val="28"/>
        </w:rPr>
        <w:t>ути повышения эффективности использования трудовых ресурсов в сельском хозяйстве</w:t>
      </w:r>
    </w:p>
    <w:p w:rsidR="00030852" w:rsidRDefault="00030852" w:rsidP="00030852">
      <w:pPr>
        <w:ind w:firstLine="709"/>
        <w:rPr>
          <w:sz w:val="28"/>
          <w:szCs w:val="28"/>
        </w:rPr>
      </w:pP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Переход экономики сельского хозяйства к рынку может быть обеспечен лишь на базе высокопроизводительного труда, так как его эффективность – единственный источник прироста объемов сельскохозяйственной продукции. Для этого необходимо прежде всего поэтапно решить две задачи:</w:t>
      </w:r>
    </w:p>
    <w:p w:rsidR="00146E93" w:rsidRPr="00030852" w:rsidRDefault="00146E93" w:rsidP="00030852">
      <w:pPr>
        <w:pStyle w:val="af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Оживление трудовой активности населения и деловой активности руководителей предприятий, что позволит достичь необходимого уровня производства и производительности труда;</w:t>
      </w:r>
    </w:p>
    <w:p w:rsidR="00146E93" w:rsidRPr="00030852" w:rsidRDefault="00146E93" w:rsidP="00030852">
      <w:pPr>
        <w:pStyle w:val="af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Стимулирование инноваций для технического оснащения и перевооружения сельскохозяйственного производства. Понятно, что последняя задача является долгосрочной и может быть решена в более отдаленной перспективе.</w:t>
      </w: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На рост производительности труда большое влияние оказывает эффективное использование трудовых ресурсов. Согласно социологическим исследованиям установлено, что в настоящее время в полную силу трудится треть работников сельского хозяйства. Столь отрицательная ситуация сложилась в результате плохой организации руда, недостатков в системе материального стимулирования, низкой эффективности управления производством.</w:t>
      </w: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Для повышения эффективности использования трудовых ресурсов, роста производительности труда в сельском хозяйстве необходимо:</w:t>
      </w:r>
    </w:p>
    <w:p w:rsidR="00146E93" w:rsidRPr="00030852" w:rsidRDefault="00146E93" w:rsidP="00030852">
      <w:pPr>
        <w:pStyle w:val="af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Устранить различия между существующими социальными, культурно-бытовыми и материальными условиями жизни работников сельского хозяйства и современными требованиями к ним;</w:t>
      </w:r>
    </w:p>
    <w:p w:rsidR="00146E93" w:rsidRPr="00030852" w:rsidRDefault="00146E93" w:rsidP="00030852">
      <w:pPr>
        <w:pStyle w:val="af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Перейти к многоукладной экономике, базирующейся на различных формах собственности и хозяйствования, что повлечет за собой более рациональное использование материальных и трудовых ресурсов;</w:t>
      </w:r>
    </w:p>
    <w:p w:rsidR="00146E93" w:rsidRPr="00030852" w:rsidRDefault="00146E93" w:rsidP="00030852">
      <w:pPr>
        <w:pStyle w:val="af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Создать на сельскохозяйственных предприятиях цехи по переработке продукции сельского хозяйства и производству промышленных товаров из местного сырья, филиалы промышленных предприятии и пр.</w:t>
      </w: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Сочетание сельскохозяйственного и промышленного труда на селе даст возможность в районах с избытком рабочей силы полнее использовать имеющийся трудовой потенциал, а там, где не хватает, уменьшить темпы миграции и стабилизировать трудовые коллективы в хозяйствах.</w:t>
      </w: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Кроме того, состав рабочей силы по структуре и профессиональной подготовке не отвечает требованиям современного производства. Система профессиональной подготовки и повышения квалификации работников сельского хозяйства должна ориентироваться на подготовку специалистов для работы в рыночных условиях. Это обеспечит рост производительности труда и будет способствовать сокращению общей потребности отросли в трудовых ресурсах.</w:t>
      </w:r>
    </w:p>
    <w:p w:rsidR="00146E93" w:rsidRPr="00030852" w:rsidRDefault="00146E93" w:rsidP="00030852">
      <w:pPr>
        <w:ind w:firstLine="709"/>
        <w:rPr>
          <w:sz w:val="28"/>
          <w:szCs w:val="28"/>
        </w:rPr>
      </w:pPr>
      <w:r w:rsidRPr="00030852">
        <w:rPr>
          <w:sz w:val="28"/>
          <w:szCs w:val="28"/>
        </w:rPr>
        <w:t>Таким образом, для повышения производительности труда в сельском хозяйстве необходимо провести ряд мероприятий: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Установить такой уровень цен, который должен обеспечивать нормально работающим предприятиям возмещение затрат и паритетность ценового обмена. Реальной нормативной базой, которая более или менее отражала бы в динамике эквивалентность обмена продукции сельского хозяйства на промышленную, могут быть индексы соотношения количества зерна, мяса, молока в целях реализации, обеспечивающие приобретение 1 т горючего, удобрений, 1 трактора, комбайна и т.д. Именно за таким паритетным индексом должно следить государство и регулировать его. Диспаритет цен выражает отношение государства к сельскому хозяйству.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Восстановить практику предварительного финансирования сельскохозяйственных предприятий под реализуемую продукцию.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Остановить процесс деинвестирования сельского хозяйства и разрушения его производственных мощностей. Государству необходимо изыскать резервы для субсидирования аграрного сектора. Ибо даже в странах с развитой рыночной экономикой государство осуществляет протекционизм по отношению к аграрной сфере экономики. Без этого невозможны научно-технический прогресс и выход отрасли из кризисного состояния.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Произвести комплексную механизацию производственных процессов на основе системы машин, что позволит повысить производительность труда более чем в два раза. Увеличение его фондовооруженности является важнейшим фактором экономического роста, повышения урожайности сельскохозяйственных культур и продуктивности животных за счет интенсификации сельского хозяйства.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Повысить качество рабочей силы, универсализировать ее труд, подготовить и переподготовить кадры.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Главным недостатком нашей системы подготовки рабочих кадров является то, что в ее основу положена ошибочная технократическая политика, обусловившая появление многочисленных, малосодержательных профессий и специальностей, получатели которых слабо владеют агрозоотехническими, экономическими, правовыми и экологическими знаниями. В перспективе в аграрном производстве преобладающими типами работников должны стать крестьянин универсал и мастер сельскохозяйственного производства, владеющие несколькими в растениеводстве и животноводстве, имеющие необходимые экономические знания. Система профессиональной подготовки и повышения квалификации работников должна ориентироваться на подготовку для работы в рыночных условиях.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Совершенствовать формы хозяйствовании и обеспечить равные экономические и юридические условия всем формам хозяйствования, которые гарантировали бы крестьянину свободу выбора,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социальную защиту, а также возможность стать реальным собственником средств производства, произведенной продукции и получаемого дохода.</w:t>
      </w:r>
    </w:p>
    <w:p w:rsidR="00146E93" w:rsidRPr="00030852" w:rsidRDefault="00146E93" w:rsidP="00030852">
      <w:pPr>
        <w:pStyle w:val="af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030852">
        <w:rPr>
          <w:sz w:val="28"/>
          <w:szCs w:val="28"/>
        </w:rPr>
        <w:t>Обеспечить эффективную занятость населения за счет снижения уровня скрытой безработицы. Создать новые рабочие места на селе путем развития сферы переработки, хранения и реализации продукции.</w:t>
      </w:r>
    </w:p>
    <w:p w:rsidR="00146E93" w:rsidRPr="00030852" w:rsidRDefault="00146E93" w:rsidP="00030852">
      <w:pPr>
        <w:pStyle w:val="af3"/>
        <w:ind w:left="0" w:firstLine="709"/>
        <w:rPr>
          <w:sz w:val="28"/>
          <w:szCs w:val="28"/>
        </w:rPr>
      </w:pPr>
    </w:p>
    <w:p w:rsidR="00030852" w:rsidRDefault="00030852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  <w:r w:rsidRPr="00030852">
        <w:rPr>
          <w:b/>
          <w:bCs/>
          <w:sz w:val="28"/>
          <w:szCs w:val="28"/>
        </w:rPr>
        <w:t>З</w:t>
      </w:r>
      <w:r w:rsidR="00030852">
        <w:rPr>
          <w:b/>
          <w:bCs/>
          <w:sz w:val="28"/>
          <w:szCs w:val="28"/>
        </w:rPr>
        <w:t>аключение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Из проделанной мною работы видно, что резервы повышения производительности труда имеют огромное значение для каждого предприятия. До сих пор вопрос о факторах и резервах роста является главным и актуальным в изучении рыночного хозяйственного механизма российской экономики.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Рассмотрев тему «</w:t>
      </w:r>
      <w:r w:rsidR="004E1EEE" w:rsidRPr="00030852">
        <w:rPr>
          <w:bCs/>
          <w:sz w:val="28"/>
          <w:szCs w:val="28"/>
        </w:rPr>
        <w:t>Производительность труда и р</w:t>
      </w:r>
      <w:r w:rsidRPr="00030852">
        <w:rPr>
          <w:bCs/>
          <w:sz w:val="28"/>
          <w:szCs w:val="28"/>
        </w:rPr>
        <w:t xml:space="preserve">езервы </w:t>
      </w:r>
      <w:r w:rsidR="004E1EEE" w:rsidRPr="00030852">
        <w:rPr>
          <w:bCs/>
          <w:sz w:val="28"/>
          <w:szCs w:val="28"/>
        </w:rPr>
        <w:t>ее роста</w:t>
      </w:r>
      <w:r w:rsidRPr="00030852">
        <w:rPr>
          <w:bCs/>
          <w:sz w:val="28"/>
          <w:szCs w:val="28"/>
        </w:rPr>
        <w:t>», можно отметить, что в современной теории и практике под производительностью труда часто понимается показатель, характеризующий отдачу каждой единицы используемого ресурса труда. Эта отдача может определяться, как продуктивность трудовой деятельности и как эффективность затрат, связанных с привлечением и использованием ресурса труда.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Повышение производительности труда имеет существенное значение как фактор увеличения выпуска продукции, снижения издержек и повышения массы и нормы прибыли, обеспечение благосостояния работников, повышение конкурентоспособности фирмы, а на макроуровне - как определяющий фактор экономического роста и повышения уровня жизни населения.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На уровень и динамику производительности труда влияет совокупность факторов, а также внешние условия, усиливающие или ослабляющие их действие. Особое значение для повышения производительности труда имеют внутренние регулируемые факторы: материально-технические, организационные, социальные. Недооценка значимости социальных факторов ведёт к снижению эффективности трудовой деятельности, росту социальной напряжённости на предприятии. Немаловажное значение имеют и внешние частично регулируемые факторы, такие как изменение структуры и ассортимента продукции под воздействием рыночной коньюктуры и уровень внешних поставок.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Резервы роста производительности труда тесно связаны с действием определённых факторов. Поэтому если отдельный фактор рассматривать как возможность, то использование связанного с ним резерва есть процесс превращения возможности в действительность. Классификация резервов роста по отдельным признакам и направлениям позволяет сгруппировать их в целую систему. Весьма важное значение приобретает работа по выявлению и использованию резервов роста производительности труда на конкретных предприятиях. Группировка внутрипроизводственных резервов роста даёт возможность наиболее полно выявить состав и структуру резервов по каждой группе, количественно оценить резервы по каждому фактору.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Производительность труда может характеризоваться показателями ресурсоотдачи и ресурсоёмкости. Поэтому применяется целая совокупность показателей по способу измерения результата деятельности и затрат для его достижения, а также в зависимости от цели и уровня измерения. Под методами измерения производительности труда понимают качественно обособленные системы её измерения. Наиболее распространено применение стоимостных методов, а в лёгкой промышленности метод нормативной стоимости обработки.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Немалую роль в повышении производительности труда отводится научно-техническому прогрессу, который оказывает значительное влияние на сложившиеся структуры трудовых коллективов. Современные трудовые коллективы должны характеризоваться способностью постоянно осваивать новые технологии и выпускать новые виды продукции, умением создать атмосферу сплочённости и сотрудничества.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 условиях рыночной экономики занятость населения является индикатором общественного воспроизводственного процесса. Однако дисбаланс между спросом и предложением рабочей силы на рынке труда есть следствие появление безработицы. Она лишает человека возможности развивать свои профессиональные способности, получать заработную плату, что в результате ведёт к обнищанию населения. Число безработных зависит от темпов экономического роста и эффективности труда.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В нашей стране на основе многообразных форм собственности создаются объективные предпосылки для ликвидации производительных потерь общественного труда. Чтобы эти предпосылки практически реализовать в стране создаётся такой хозяйственный механизм, который позволит органически увязать личный экономический интерес работника с повышением производительности его труда. Для этого уже произведено разгосударствление многих форм собственности и производства, преодоление отчуждения работника от средств производства.</w:t>
      </w:r>
    </w:p>
    <w:p w:rsidR="00FE28A6" w:rsidRPr="00030852" w:rsidRDefault="00FE28A6" w:rsidP="00030852">
      <w:pPr>
        <w:ind w:firstLine="709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Итак, повышение производительности труда объективно способствует прогрессу человечества, так как происходит рост материального производства, развитие науки, культуры, искусства, всех сторон цивилизации.</w:t>
      </w:r>
    </w:p>
    <w:p w:rsidR="00030852" w:rsidRDefault="00030852" w:rsidP="00030852">
      <w:pPr>
        <w:ind w:firstLine="709"/>
        <w:rPr>
          <w:sz w:val="28"/>
          <w:szCs w:val="28"/>
        </w:rPr>
      </w:pP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  <w:r w:rsidRPr="00030852">
        <w:rPr>
          <w:sz w:val="28"/>
          <w:szCs w:val="28"/>
        </w:rPr>
        <w:br w:type="page"/>
      </w:r>
      <w:r w:rsidR="00D40593" w:rsidRPr="00030852">
        <w:rPr>
          <w:b/>
          <w:iCs/>
          <w:sz w:val="28"/>
          <w:szCs w:val="28"/>
        </w:rPr>
        <w:t>Список использованной литературы</w:t>
      </w:r>
    </w:p>
    <w:p w:rsidR="00FE28A6" w:rsidRPr="00030852" w:rsidRDefault="00FE28A6" w:rsidP="00030852">
      <w:pPr>
        <w:ind w:firstLine="709"/>
        <w:rPr>
          <w:b/>
          <w:bCs/>
          <w:sz w:val="28"/>
          <w:szCs w:val="28"/>
        </w:rPr>
      </w:pPr>
    </w:p>
    <w:p w:rsidR="00524A07" w:rsidRPr="00030852" w:rsidRDefault="00524A07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Анализ хозяйственной деятельности предприятий АПК: учеб. пособие / Г.В. Савицкая. – 6-е изд., стер. – Мн.: Новое знание, 2006. – 652 с. – (Экономическое образование).</w:t>
      </w:r>
    </w:p>
    <w:p w:rsidR="00FE28A6" w:rsidRPr="00030852" w:rsidRDefault="00D40593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Экономика предприятий и отраслей АПК: учебник / П.В. Лещиловский, В.Г. Гусаков, Е.И. Кивейша (и др.); под ред. П. В. Лещиловского, В. С. Тонковича, А.В. Мозоля. – 2-е изд., перераб. и доп. – Минск : БГЭУ, 2007. – 574с.</w:t>
      </w:r>
    </w:p>
    <w:p w:rsidR="001D47BA" w:rsidRPr="00030852" w:rsidRDefault="001D47BA" w:rsidP="00030852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Государственная программа возрождения и развития села на 2005–2010 // Национальный реестр правовых актов Республики Беларусь [Текст], 2005. – № 52.</w:t>
      </w:r>
    </w:p>
    <w:p w:rsidR="001D16C0" w:rsidRPr="00030852" w:rsidRDefault="001D16C0" w:rsidP="00030852">
      <w:pPr>
        <w:pStyle w:val="af3"/>
        <w:numPr>
          <w:ilvl w:val="0"/>
          <w:numId w:val="8"/>
        </w:numPr>
        <w:ind w:left="0" w:firstLine="0"/>
        <w:rPr>
          <w:sz w:val="28"/>
          <w:szCs w:val="28"/>
        </w:rPr>
      </w:pPr>
      <w:r w:rsidRPr="00030852">
        <w:rPr>
          <w:sz w:val="28"/>
          <w:szCs w:val="28"/>
        </w:rPr>
        <w:t>Экономика предприятий</w:t>
      </w:r>
      <w:r w:rsidR="00030852">
        <w:rPr>
          <w:szCs w:val="28"/>
        </w:rPr>
        <w:t xml:space="preserve"> </w:t>
      </w:r>
      <w:r w:rsidRPr="00030852">
        <w:rPr>
          <w:sz w:val="28"/>
          <w:szCs w:val="28"/>
        </w:rPr>
        <w:t>и отраслей АПК : Практикум: учебное пособие / , А.А. Зеленовский ,А.В. Королев, Синельников В.М. – Мн.: Изд-во Гревцова, 2009. – 320 с.: ил.</w:t>
      </w:r>
    </w:p>
    <w:p w:rsidR="001D16C0" w:rsidRPr="00030852" w:rsidRDefault="001D16C0" w:rsidP="00030852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Трудовой кодекс Республики Беларусь.</w:t>
      </w:r>
    </w:p>
    <w:p w:rsidR="00D40593" w:rsidRPr="00030852" w:rsidRDefault="00D40593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Научные принципы регулирования развития АПК: предложения и механизмы реализации. Мн., 2004. – (Агроэкономика)</w:t>
      </w:r>
    </w:p>
    <w:p w:rsidR="00D40593" w:rsidRPr="00030852" w:rsidRDefault="001D47BA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Экономика АПК в вопросах и ответах: П. В. Лещиловский, Б.В. Ульянко. – Мн.: Ураджай, 1993. – 352с.</w:t>
      </w:r>
    </w:p>
    <w:p w:rsidR="001D16C0" w:rsidRPr="00030852" w:rsidRDefault="001D16C0" w:rsidP="00030852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0"/>
        <w:rPr>
          <w:bCs/>
          <w:sz w:val="28"/>
          <w:szCs w:val="28"/>
        </w:rPr>
      </w:pPr>
      <w:r w:rsidRPr="00030852">
        <w:rPr>
          <w:sz w:val="28"/>
          <w:szCs w:val="28"/>
        </w:rPr>
        <w:t xml:space="preserve">Экономика предприятий и отраслей АПК </w:t>
      </w:r>
      <w:r w:rsidRPr="00030852">
        <w:rPr>
          <w:bCs/>
          <w:sz w:val="28"/>
          <w:szCs w:val="28"/>
        </w:rPr>
        <w:t xml:space="preserve">[Текст] </w:t>
      </w:r>
      <w:r w:rsidRPr="00030852">
        <w:rPr>
          <w:sz w:val="28"/>
          <w:szCs w:val="28"/>
        </w:rPr>
        <w:t>: учебник / под ред. П.В. Лещиловского, Л.Ф. Догиля, В.С. Тонковича. – Мн.: БГЭУ, 2001. – 574 с.</w:t>
      </w:r>
    </w:p>
    <w:p w:rsidR="001D47BA" w:rsidRPr="00030852" w:rsidRDefault="001D47BA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>Журнал «Наше сельское хозяйство» № №1,2,3 2010г.</w:t>
      </w:r>
    </w:p>
    <w:p w:rsidR="001D47BA" w:rsidRPr="00030852" w:rsidRDefault="001D47BA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030852">
        <w:rPr>
          <w:bCs/>
          <w:sz w:val="28"/>
          <w:szCs w:val="28"/>
        </w:rPr>
        <w:t xml:space="preserve">Экономический портал </w:t>
      </w:r>
      <w:r w:rsidRPr="00CA5342">
        <w:rPr>
          <w:bCs/>
          <w:sz w:val="28"/>
          <w:szCs w:val="28"/>
        </w:rPr>
        <w:t>http://ekonomiks.at.ua</w:t>
      </w:r>
    </w:p>
    <w:p w:rsidR="001D47BA" w:rsidRPr="00030852" w:rsidRDefault="001D47BA" w:rsidP="00030852">
      <w:pPr>
        <w:pStyle w:val="af3"/>
        <w:numPr>
          <w:ilvl w:val="0"/>
          <w:numId w:val="8"/>
        </w:numPr>
        <w:ind w:left="0" w:firstLine="0"/>
        <w:rPr>
          <w:bCs/>
          <w:sz w:val="28"/>
          <w:szCs w:val="28"/>
        </w:rPr>
      </w:pPr>
      <w:r w:rsidRPr="00CA5342">
        <w:rPr>
          <w:bCs/>
          <w:sz w:val="28"/>
          <w:szCs w:val="28"/>
        </w:rPr>
        <w:t>http://www./</w:t>
      </w:r>
    </w:p>
    <w:p w:rsidR="00030852" w:rsidRPr="00030852" w:rsidRDefault="00030852" w:rsidP="00030852">
      <w:pPr>
        <w:ind w:firstLine="709"/>
        <w:jc w:val="center"/>
        <w:rPr>
          <w:bCs/>
          <w:sz w:val="28"/>
          <w:szCs w:val="28"/>
        </w:rPr>
      </w:pPr>
      <w:bookmarkStart w:id="2" w:name="_GoBack"/>
      <w:bookmarkEnd w:id="2"/>
    </w:p>
    <w:sectPr w:rsidR="00030852" w:rsidRPr="00030852" w:rsidSect="00030852">
      <w:headerReference w:type="default" r:id="rId8"/>
      <w:footerReference w:type="even" r:id="rId9"/>
      <w:pgSz w:w="11906" w:h="16838" w:code="9"/>
      <w:pgMar w:top="1134" w:right="851" w:bottom="1134" w:left="1701" w:header="567" w:footer="39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46F" w:rsidRDefault="00F8046F" w:rsidP="00C21662">
      <w:r>
        <w:separator/>
      </w:r>
    </w:p>
  </w:endnote>
  <w:endnote w:type="continuationSeparator" w:id="0">
    <w:p w:rsidR="00F8046F" w:rsidRDefault="00F8046F" w:rsidP="00C2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183" w:rsidRDefault="00845183" w:rsidP="00E26C27">
    <w:pPr>
      <w:pStyle w:val="a6"/>
      <w:framePr w:wrap="around" w:vAnchor="text" w:hAnchor="margin" w:xAlign="right" w:y="1"/>
      <w:rPr>
        <w:rStyle w:val="a8"/>
      </w:rPr>
    </w:pPr>
  </w:p>
  <w:p w:rsidR="00845183" w:rsidRDefault="00845183" w:rsidP="00E26C2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46F" w:rsidRDefault="00F8046F" w:rsidP="00C21662">
      <w:r>
        <w:separator/>
      </w:r>
    </w:p>
  </w:footnote>
  <w:footnote w:type="continuationSeparator" w:id="0">
    <w:p w:rsidR="00F8046F" w:rsidRDefault="00F8046F" w:rsidP="00C21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52" w:rsidRDefault="00030852" w:rsidP="00030852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908D6"/>
    <w:multiLevelType w:val="hybridMultilevel"/>
    <w:tmpl w:val="22D0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591107"/>
    <w:multiLevelType w:val="hybridMultilevel"/>
    <w:tmpl w:val="BFC8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B30E0A"/>
    <w:multiLevelType w:val="hybridMultilevel"/>
    <w:tmpl w:val="AD0658B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B77CD"/>
    <w:multiLevelType w:val="hybridMultilevel"/>
    <w:tmpl w:val="84C4BD6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387CBE"/>
    <w:multiLevelType w:val="hybridMultilevel"/>
    <w:tmpl w:val="9B904AA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22994"/>
    <w:multiLevelType w:val="hybridMultilevel"/>
    <w:tmpl w:val="9EA0EAC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383FAA"/>
    <w:multiLevelType w:val="hybridMultilevel"/>
    <w:tmpl w:val="63F66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2B2196D"/>
    <w:multiLevelType w:val="hybridMultilevel"/>
    <w:tmpl w:val="32565D62"/>
    <w:lvl w:ilvl="0" w:tplc="54FCB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12EE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7A60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9B8EA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9FE49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33E6D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32A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1A38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F078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2FA3AA3"/>
    <w:multiLevelType w:val="hybridMultilevel"/>
    <w:tmpl w:val="840C6258"/>
    <w:lvl w:ilvl="0" w:tplc="A858D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158D56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A1A14D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500E7E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7C84BA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AD4D65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194CC1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B0C7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A76D19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E77"/>
    <w:rsid w:val="00001DB1"/>
    <w:rsid w:val="00030852"/>
    <w:rsid w:val="00050B23"/>
    <w:rsid w:val="00066B90"/>
    <w:rsid w:val="000A0D22"/>
    <w:rsid w:val="000C1B71"/>
    <w:rsid w:val="000F66C7"/>
    <w:rsid w:val="0010565F"/>
    <w:rsid w:val="00110C71"/>
    <w:rsid w:val="001329F6"/>
    <w:rsid w:val="00146E93"/>
    <w:rsid w:val="0017457A"/>
    <w:rsid w:val="00184FEB"/>
    <w:rsid w:val="001D16C0"/>
    <w:rsid w:val="001D47BA"/>
    <w:rsid w:val="001D7905"/>
    <w:rsid w:val="001E7E8C"/>
    <w:rsid w:val="0025014A"/>
    <w:rsid w:val="002A1E77"/>
    <w:rsid w:val="002B628E"/>
    <w:rsid w:val="002D457D"/>
    <w:rsid w:val="002E15AD"/>
    <w:rsid w:val="00370A7B"/>
    <w:rsid w:val="00374EEC"/>
    <w:rsid w:val="00381A53"/>
    <w:rsid w:val="0039277F"/>
    <w:rsid w:val="003A5524"/>
    <w:rsid w:val="003A69CE"/>
    <w:rsid w:val="003B08EB"/>
    <w:rsid w:val="003B610F"/>
    <w:rsid w:val="003F0547"/>
    <w:rsid w:val="004769B2"/>
    <w:rsid w:val="00484337"/>
    <w:rsid w:val="004A2E3D"/>
    <w:rsid w:val="004E1EEE"/>
    <w:rsid w:val="004F691B"/>
    <w:rsid w:val="00516449"/>
    <w:rsid w:val="00524A07"/>
    <w:rsid w:val="0056595A"/>
    <w:rsid w:val="005E715C"/>
    <w:rsid w:val="005F3850"/>
    <w:rsid w:val="00620684"/>
    <w:rsid w:val="00622A79"/>
    <w:rsid w:val="00633648"/>
    <w:rsid w:val="00671315"/>
    <w:rsid w:val="00740A48"/>
    <w:rsid w:val="00825A41"/>
    <w:rsid w:val="00837CBD"/>
    <w:rsid w:val="00845183"/>
    <w:rsid w:val="008773B5"/>
    <w:rsid w:val="008B277D"/>
    <w:rsid w:val="009335EA"/>
    <w:rsid w:val="00960F0F"/>
    <w:rsid w:val="00965A61"/>
    <w:rsid w:val="009750F2"/>
    <w:rsid w:val="009924E7"/>
    <w:rsid w:val="009C0E70"/>
    <w:rsid w:val="009E4F81"/>
    <w:rsid w:val="00A126BB"/>
    <w:rsid w:val="00A14D9B"/>
    <w:rsid w:val="00AB0060"/>
    <w:rsid w:val="00AC5A9B"/>
    <w:rsid w:val="00AD2105"/>
    <w:rsid w:val="00AE654F"/>
    <w:rsid w:val="00B05905"/>
    <w:rsid w:val="00B463F0"/>
    <w:rsid w:val="00B52C4D"/>
    <w:rsid w:val="00BC4A1C"/>
    <w:rsid w:val="00C21662"/>
    <w:rsid w:val="00C37D41"/>
    <w:rsid w:val="00C42392"/>
    <w:rsid w:val="00C5048F"/>
    <w:rsid w:val="00C650E0"/>
    <w:rsid w:val="00C911C7"/>
    <w:rsid w:val="00CA5342"/>
    <w:rsid w:val="00D40593"/>
    <w:rsid w:val="00D73546"/>
    <w:rsid w:val="00D83AB9"/>
    <w:rsid w:val="00DE55EA"/>
    <w:rsid w:val="00E26C27"/>
    <w:rsid w:val="00E76391"/>
    <w:rsid w:val="00EA72B7"/>
    <w:rsid w:val="00EB2C3F"/>
    <w:rsid w:val="00EB5FCA"/>
    <w:rsid w:val="00EB7657"/>
    <w:rsid w:val="00EE7F87"/>
    <w:rsid w:val="00F42BED"/>
    <w:rsid w:val="00F5189E"/>
    <w:rsid w:val="00F73DC6"/>
    <w:rsid w:val="00F8046F"/>
    <w:rsid w:val="00FD7AA5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87014B11-57B6-4135-A454-43FC0BA3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852"/>
    <w:pPr>
      <w:spacing w:line="360" w:lineRule="auto"/>
      <w:jc w:val="both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FE28A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2068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FE28A6"/>
    <w:pPr>
      <w:keepNext/>
      <w:outlineLvl w:val="2"/>
    </w:pPr>
    <w:rPr>
      <w:rFonts w:eastAsia="SimSun"/>
      <w:u w:val="single"/>
    </w:rPr>
  </w:style>
  <w:style w:type="paragraph" w:styleId="4">
    <w:name w:val="heading 4"/>
    <w:basedOn w:val="a"/>
    <w:next w:val="a"/>
    <w:link w:val="40"/>
    <w:uiPriority w:val="9"/>
    <w:qFormat/>
    <w:rsid w:val="002A1E77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E28A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516449"/>
    <w:pPr>
      <w:keepNext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51644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684"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E28A6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62068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FE28A6"/>
    <w:rPr>
      <w:rFonts w:ascii="Times New Roman" w:eastAsia="SimSun" w:hAnsi="Times New Roman" w:cs="Times New Roman"/>
      <w:sz w:val="20"/>
      <w:szCs w:val="20"/>
      <w:u w:val="single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2A1E77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FE28A6"/>
    <w:rPr>
      <w:rFonts w:ascii="Cambria" w:eastAsia="Times New Roman" w:hAnsi="Cambria" w:cs="Times New Roman"/>
      <w:color w:val="243F60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516449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51644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uiPriority w:val="9"/>
    <w:semiHidden/>
    <w:locked/>
    <w:rsid w:val="00620684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21">
    <w:name w:val="Стиль2"/>
    <w:basedOn w:val="a"/>
    <w:rsid w:val="002A1E77"/>
    <w:pPr>
      <w:ind w:firstLine="709"/>
    </w:pPr>
    <w:rPr>
      <w:szCs w:val="24"/>
    </w:rPr>
  </w:style>
  <w:style w:type="paragraph" w:customStyle="1" w:styleId="210">
    <w:name w:val="Основной текст с отступом 21"/>
    <w:basedOn w:val="a"/>
    <w:rsid w:val="002A1E77"/>
    <w:pPr>
      <w:spacing w:after="120" w:line="480" w:lineRule="auto"/>
      <w:ind w:left="283"/>
    </w:pPr>
  </w:style>
  <w:style w:type="paragraph" w:styleId="a3">
    <w:name w:val="Title"/>
    <w:basedOn w:val="a"/>
    <w:link w:val="a4"/>
    <w:uiPriority w:val="10"/>
    <w:qFormat/>
    <w:rsid w:val="002A1E77"/>
    <w:pPr>
      <w:jc w:val="center"/>
    </w:pPr>
    <w:rPr>
      <w:b/>
      <w:bCs/>
      <w:szCs w:val="28"/>
    </w:rPr>
  </w:style>
  <w:style w:type="character" w:customStyle="1" w:styleId="a4">
    <w:name w:val="Название Знак"/>
    <w:link w:val="a3"/>
    <w:uiPriority w:val="10"/>
    <w:locked/>
    <w:rsid w:val="002A1E77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table" w:customStyle="1" w:styleId="11">
    <w:name w:val="Стиль таблицы1"/>
    <w:basedOn w:val="-1"/>
    <w:rsid w:val="00FE28A6"/>
    <w:pPr>
      <w:jc w:val="center"/>
    </w:pPr>
    <w:rPr>
      <w:b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rsid w:val="00FE28A6"/>
    <w:rPr>
      <w:rFonts w:ascii="Times New Roman" w:eastAsia="SimSu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">
    <w:name w:val="Стиль1"/>
    <w:basedOn w:val="a"/>
    <w:next w:val="a"/>
    <w:rsid w:val="00FE28A6"/>
    <w:rPr>
      <w:rFonts w:eastAsia="SimSun"/>
      <w:b/>
      <w:sz w:val="24"/>
      <w:szCs w:val="24"/>
      <w:lang w:eastAsia="zh-CN"/>
    </w:rPr>
  </w:style>
  <w:style w:type="character" w:customStyle="1" w:styleId="a5">
    <w:name w:val="Катя"/>
    <w:rsid w:val="00FE28A6"/>
    <w:rPr>
      <w:rFonts w:ascii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rsid w:val="00FE28A6"/>
    <w:pPr>
      <w:tabs>
        <w:tab w:val="center" w:pos="4677"/>
        <w:tab w:val="right" w:pos="9355"/>
      </w:tabs>
    </w:pPr>
    <w:rPr>
      <w:rFonts w:eastAsia="SimSun"/>
      <w:sz w:val="24"/>
      <w:szCs w:val="24"/>
      <w:lang w:eastAsia="zh-CN"/>
    </w:rPr>
  </w:style>
  <w:style w:type="character" w:customStyle="1" w:styleId="a7">
    <w:name w:val="Нижний колонтитул Знак"/>
    <w:link w:val="a6"/>
    <w:uiPriority w:val="99"/>
    <w:locked/>
    <w:rsid w:val="00FE28A6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8">
    <w:name w:val="page number"/>
    <w:uiPriority w:val="99"/>
    <w:rsid w:val="00FE28A6"/>
    <w:rPr>
      <w:rFonts w:cs="Times New Roman"/>
    </w:rPr>
  </w:style>
  <w:style w:type="character" w:styleId="a9">
    <w:name w:val="Hyperlink"/>
    <w:uiPriority w:val="99"/>
    <w:rsid w:val="00FE28A6"/>
    <w:rPr>
      <w:rFonts w:cs="Times New Roman"/>
      <w:color w:val="0000FF"/>
      <w:u w:val="single"/>
    </w:rPr>
  </w:style>
  <w:style w:type="paragraph" w:styleId="aa">
    <w:name w:val="Body Text"/>
    <w:basedOn w:val="a"/>
    <w:link w:val="ab"/>
    <w:uiPriority w:val="99"/>
    <w:rsid w:val="00FE28A6"/>
    <w:rPr>
      <w:rFonts w:eastAsia="SimSun"/>
    </w:rPr>
  </w:style>
  <w:style w:type="character" w:customStyle="1" w:styleId="ab">
    <w:name w:val="Основной текст Знак"/>
    <w:link w:val="aa"/>
    <w:uiPriority w:val="99"/>
    <w:locked/>
    <w:rsid w:val="00FE28A6"/>
    <w:rPr>
      <w:rFonts w:ascii="Times New Roman" w:eastAsia="SimSun" w:hAnsi="Times New Roman" w:cs="Times New Roman"/>
      <w:sz w:val="20"/>
      <w:szCs w:val="20"/>
      <w:lang w:val="x-none" w:eastAsia="ru-RU"/>
    </w:rPr>
  </w:style>
  <w:style w:type="paragraph" w:styleId="ac">
    <w:name w:val="Body Text Indent"/>
    <w:basedOn w:val="a"/>
    <w:link w:val="ad"/>
    <w:uiPriority w:val="99"/>
    <w:rsid w:val="00FE28A6"/>
    <w:pPr>
      <w:autoSpaceDE w:val="0"/>
      <w:autoSpaceDN w:val="0"/>
      <w:ind w:firstLine="709"/>
    </w:pPr>
    <w:rPr>
      <w:rFonts w:eastAsia="SimSun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FE28A6"/>
    <w:rPr>
      <w:rFonts w:ascii="Times New Roman" w:eastAsia="SimSun" w:hAnsi="Times New Roman" w:cs="Times New Roman"/>
      <w:sz w:val="28"/>
      <w:szCs w:val="28"/>
      <w:lang w:val="x-none" w:eastAsia="ru-RU"/>
    </w:rPr>
  </w:style>
  <w:style w:type="paragraph" w:styleId="22">
    <w:name w:val="Body Text Indent 2"/>
    <w:basedOn w:val="a"/>
    <w:link w:val="23"/>
    <w:uiPriority w:val="99"/>
    <w:rsid w:val="00FE28A6"/>
    <w:pPr>
      <w:tabs>
        <w:tab w:val="left" w:pos="5420"/>
      </w:tabs>
      <w:ind w:firstLine="851"/>
    </w:pPr>
    <w:rPr>
      <w:rFonts w:eastAsia="SimSun"/>
    </w:rPr>
  </w:style>
  <w:style w:type="character" w:customStyle="1" w:styleId="23">
    <w:name w:val="Основной текст с отступом 2 Знак"/>
    <w:link w:val="22"/>
    <w:uiPriority w:val="99"/>
    <w:locked/>
    <w:rsid w:val="00FE28A6"/>
    <w:rPr>
      <w:rFonts w:ascii="Times New Roman" w:eastAsia="SimSu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rsid w:val="00FE28A6"/>
    <w:pPr>
      <w:overflowPunct w:val="0"/>
      <w:autoSpaceDE w:val="0"/>
      <w:autoSpaceDN w:val="0"/>
      <w:adjustRightInd w:val="0"/>
      <w:ind w:firstLine="142"/>
    </w:pPr>
    <w:rPr>
      <w:rFonts w:eastAsia="SimSun"/>
    </w:rPr>
  </w:style>
  <w:style w:type="character" w:customStyle="1" w:styleId="32">
    <w:name w:val="Основной текст с отступом 3 Знак"/>
    <w:link w:val="31"/>
    <w:uiPriority w:val="99"/>
    <w:locked/>
    <w:rsid w:val="00FE28A6"/>
    <w:rPr>
      <w:rFonts w:ascii="Times New Roman" w:eastAsia="SimSun" w:hAnsi="Times New Roman" w:cs="Times New Roman"/>
      <w:sz w:val="20"/>
      <w:szCs w:val="20"/>
      <w:lang w:val="x-none" w:eastAsia="ru-RU"/>
    </w:rPr>
  </w:style>
  <w:style w:type="paragraph" w:styleId="ae">
    <w:name w:val="header"/>
    <w:basedOn w:val="a"/>
    <w:link w:val="af"/>
    <w:uiPriority w:val="99"/>
    <w:rsid w:val="00FE28A6"/>
    <w:pPr>
      <w:tabs>
        <w:tab w:val="center" w:pos="4677"/>
        <w:tab w:val="right" w:pos="9355"/>
      </w:tabs>
    </w:pPr>
    <w:rPr>
      <w:rFonts w:eastAsia="SimSun"/>
      <w:sz w:val="24"/>
      <w:szCs w:val="24"/>
      <w:lang w:eastAsia="zh-CN"/>
    </w:rPr>
  </w:style>
  <w:style w:type="character" w:customStyle="1" w:styleId="af">
    <w:name w:val="Верхний колонтитул Знак"/>
    <w:link w:val="ae"/>
    <w:uiPriority w:val="99"/>
    <w:locked/>
    <w:rsid w:val="00FE28A6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24">
    <w:name w:val="Body Text 2"/>
    <w:basedOn w:val="a"/>
    <w:link w:val="25"/>
    <w:uiPriority w:val="99"/>
    <w:unhideWhenUsed/>
    <w:rsid w:val="00620684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620684"/>
    <w:rPr>
      <w:rFonts w:ascii="Times New Roman" w:hAnsi="Times New Roman" w:cs="Times New Roman"/>
      <w:sz w:val="24"/>
      <w:szCs w:val="24"/>
      <w:lang w:val="x-none" w:eastAsia="ru-RU"/>
    </w:rPr>
  </w:style>
  <w:style w:type="paragraph" w:styleId="33">
    <w:name w:val="Body Text 3"/>
    <w:basedOn w:val="a"/>
    <w:link w:val="34"/>
    <w:uiPriority w:val="99"/>
    <w:unhideWhenUsed/>
    <w:rsid w:val="00620684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620684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af0">
    <w:name w:val="Основной текст с отступом.Основной текст Абзаца"/>
    <w:basedOn w:val="a"/>
    <w:rsid w:val="00620684"/>
    <w:pPr>
      <w:ind w:firstLine="709"/>
    </w:pPr>
  </w:style>
  <w:style w:type="paragraph" w:customStyle="1" w:styleId="af1">
    <w:name w:val="я"/>
    <w:basedOn w:val="a"/>
    <w:rsid w:val="00620684"/>
    <w:pPr>
      <w:ind w:firstLine="709"/>
    </w:pPr>
    <w:rPr>
      <w:sz w:val="26"/>
    </w:rPr>
  </w:style>
  <w:style w:type="paragraph" w:customStyle="1" w:styleId="13">
    <w:name w:val="заголовок 1"/>
    <w:basedOn w:val="a"/>
    <w:next w:val="a"/>
    <w:rsid w:val="00620684"/>
    <w:pPr>
      <w:keepNext/>
      <w:snapToGrid w:val="0"/>
      <w:spacing w:line="240" w:lineRule="exact"/>
    </w:pPr>
  </w:style>
  <w:style w:type="paragraph" w:customStyle="1" w:styleId="14">
    <w:name w:val="Обычный1"/>
    <w:rsid w:val="00620684"/>
    <w:pPr>
      <w:snapToGrid w:val="0"/>
    </w:pPr>
    <w:rPr>
      <w:rFonts w:ascii="Times New Roman" w:hAnsi="Times New Roman" w:cs="Times New Roman"/>
      <w:sz w:val="28"/>
    </w:rPr>
  </w:style>
  <w:style w:type="table" w:styleId="af2">
    <w:name w:val="Table Grid"/>
    <w:basedOn w:val="a1"/>
    <w:uiPriority w:val="59"/>
    <w:rsid w:val="00620684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84FEB"/>
    <w:pPr>
      <w:ind w:left="720"/>
      <w:contextualSpacing/>
    </w:pPr>
  </w:style>
  <w:style w:type="paragraph" w:styleId="af4">
    <w:name w:val="annotation text"/>
    <w:basedOn w:val="a"/>
    <w:link w:val="af5"/>
    <w:uiPriority w:val="99"/>
    <w:semiHidden/>
    <w:unhideWhenUsed/>
    <w:rsid w:val="00516449"/>
  </w:style>
  <w:style w:type="character" w:customStyle="1" w:styleId="af5">
    <w:name w:val="Текст примечания Знак"/>
    <w:link w:val="af4"/>
    <w:uiPriority w:val="99"/>
    <w:semiHidden/>
    <w:locked/>
    <w:rsid w:val="0051644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caption"/>
    <w:basedOn w:val="a"/>
    <w:next w:val="a"/>
    <w:uiPriority w:val="35"/>
    <w:unhideWhenUsed/>
    <w:qFormat/>
    <w:rsid w:val="00516449"/>
    <w:pPr>
      <w:jc w:val="center"/>
    </w:pPr>
    <w:rPr>
      <w:b/>
      <w:sz w:val="18"/>
    </w:rPr>
  </w:style>
  <w:style w:type="paragraph" w:styleId="af7">
    <w:name w:val="Plain Text"/>
    <w:basedOn w:val="a"/>
    <w:link w:val="af8"/>
    <w:uiPriority w:val="99"/>
    <w:unhideWhenUsed/>
    <w:rsid w:val="00516449"/>
    <w:rPr>
      <w:rFonts w:ascii="Courier New" w:hAnsi="Courier New"/>
    </w:rPr>
  </w:style>
  <w:style w:type="character" w:customStyle="1" w:styleId="af8">
    <w:name w:val="Текст Знак"/>
    <w:link w:val="af7"/>
    <w:uiPriority w:val="99"/>
    <w:locked/>
    <w:rsid w:val="00516449"/>
    <w:rPr>
      <w:rFonts w:ascii="Courier New" w:hAnsi="Courier New" w:cs="Times New Roman"/>
      <w:sz w:val="20"/>
      <w:szCs w:val="20"/>
      <w:lang w:val="x-none" w:eastAsia="ru-RU"/>
    </w:rPr>
  </w:style>
  <w:style w:type="character" w:styleId="af9">
    <w:name w:val="annotation reference"/>
    <w:uiPriority w:val="99"/>
    <w:semiHidden/>
    <w:unhideWhenUsed/>
    <w:rsid w:val="00516449"/>
    <w:rPr>
      <w:rFonts w:cs="Times New Roman"/>
      <w:sz w:val="16"/>
      <w:szCs w:val="16"/>
    </w:rPr>
  </w:style>
  <w:style w:type="character" w:customStyle="1" w:styleId="26">
    <w:name w:val="Знак Знак2"/>
    <w:rsid w:val="00C42392"/>
    <w:rPr>
      <w:rFonts w:ascii="Courier New" w:hAnsi="Courier New" w:cs="Times New Roman"/>
      <w:lang w:val="ru-RU" w:eastAsia="ru-RU" w:bidi="ar-SA"/>
    </w:rPr>
  </w:style>
  <w:style w:type="character" w:customStyle="1" w:styleId="15">
    <w:name w:val="Знак Знак1"/>
    <w:rsid w:val="00C42392"/>
    <w:rPr>
      <w:rFonts w:cs="Times New Roman"/>
      <w:lang w:val="ru-RU" w:eastAsia="ru-RU" w:bidi="ar-SA"/>
    </w:rPr>
  </w:style>
  <w:style w:type="character" w:customStyle="1" w:styleId="afa">
    <w:name w:val="Знак Знак"/>
    <w:rsid w:val="00C42392"/>
    <w:rPr>
      <w:rFonts w:cs="Times New Roman"/>
      <w:sz w:val="24"/>
      <w:szCs w:val="24"/>
      <w:lang w:val="ru-RU" w:eastAsia="ru-RU" w:bidi="ar-SA"/>
    </w:rPr>
  </w:style>
  <w:style w:type="character" w:customStyle="1" w:styleId="35">
    <w:name w:val="Знак Знак3"/>
    <w:rsid w:val="00C42392"/>
    <w:rPr>
      <w:rFonts w:ascii="Courier New" w:hAnsi="Courier New" w:cs="Times New Roman"/>
      <w:lang w:val="ru-RU" w:eastAsia="ru-RU" w:bidi="ar-SA"/>
    </w:rPr>
  </w:style>
  <w:style w:type="character" w:styleId="afb">
    <w:name w:val="Placeholder Text"/>
    <w:uiPriority w:val="99"/>
    <w:semiHidden/>
    <w:rsid w:val="00845183"/>
    <w:rPr>
      <w:rFonts w:cs="Times New Roman"/>
      <w:color w:val="808080"/>
    </w:rPr>
  </w:style>
  <w:style w:type="paragraph" w:styleId="afc">
    <w:name w:val="Balloon Text"/>
    <w:basedOn w:val="a"/>
    <w:link w:val="afd"/>
    <w:uiPriority w:val="99"/>
    <w:semiHidden/>
    <w:unhideWhenUsed/>
    <w:rsid w:val="0084518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845183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93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5FC8D-DE20-4484-9E12-5106BEF4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6995</Words>
  <Characters>39878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2011-01-04T14:54:00Z</cp:lastPrinted>
  <dcterms:created xsi:type="dcterms:W3CDTF">2014-03-25T09:49:00Z</dcterms:created>
  <dcterms:modified xsi:type="dcterms:W3CDTF">2014-03-25T09:49:00Z</dcterms:modified>
</cp:coreProperties>
</file>