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  <w:r w:rsidRPr="002268AD">
        <w:rPr>
          <w:sz w:val="28"/>
        </w:rPr>
        <w:t>Министерство высшего образования Российской федерации</w:t>
      </w: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  <w:r w:rsidRPr="002268AD">
        <w:rPr>
          <w:sz w:val="28"/>
        </w:rPr>
        <w:t>Дальневосточной государственный технический университет</w:t>
      </w: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  <w:r w:rsidRPr="002268AD">
        <w:rPr>
          <w:sz w:val="28"/>
        </w:rPr>
        <w:t>Строительный институт</w:t>
      </w: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  <w:r w:rsidRPr="002268AD">
        <w:rPr>
          <w:sz w:val="28"/>
        </w:rPr>
        <w:t>Кафедра организации строительства и управления недвижимостью</w:t>
      </w: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8B2BE4" w:rsidRPr="002268AD" w:rsidRDefault="008B2BE4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025647" w:rsidRPr="002268AD" w:rsidRDefault="00025647" w:rsidP="002268AD">
      <w:pPr>
        <w:pStyle w:val="5"/>
        <w:suppressAutoHyphens/>
        <w:spacing w:before="0" w:after="0" w:line="360" w:lineRule="auto"/>
        <w:ind w:firstLine="709"/>
        <w:jc w:val="center"/>
        <w:rPr>
          <w:b w:val="0"/>
          <w:sz w:val="28"/>
        </w:rPr>
      </w:pPr>
      <w:bookmarkStart w:id="0" w:name="_Toc228169724"/>
      <w:bookmarkStart w:id="1" w:name="_Toc228820854"/>
      <w:bookmarkStart w:id="2" w:name="_Toc258552689"/>
      <w:r w:rsidRPr="002268AD">
        <w:rPr>
          <w:b w:val="0"/>
          <w:sz w:val="28"/>
        </w:rPr>
        <w:t>Курсовая работа</w:t>
      </w:r>
      <w:bookmarkEnd w:id="0"/>
      <w:bookmarkEnd w:id="1"/>
      <w:bookmarkEnd w:id="2"/>
    </w:p>
    <w:p w:rsidR="002268AD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  <w:r w:rsidRPr="002268AD">
        <w:rPr>
          <w:sz w:val="28"/>
        </w:rPr>
        <w:t xml:space="preserve">по дисциплине </w:t>
      </w:r>
      <w:r w:rsidR="002268AD" w:rsidRPr="002268AD">
        <w:rPr>
          <w:sz w:val="28"/>
        </w:rPr>
        <w:t>"</w:t>
      </w:r>
      <w:r w:rsidRPr="002268AD">
        <w:rPr>
          <w:sz w:val="28"/>
        </w:rPr>
        <w:t>Экономика отрасли</w:t>
      </w:r>
      <w:r w:rsidR="002268AD" w:rsidRPr="002268AD">
        <w:rPr>
          <w:sz w:val="28"/>
        </w:rPr>
        <w:t>"</w:t>
      </w: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  <w:r w:rsidRPr="002268AD">
        <w:rPr>
          <w:sz w:val="28"/>
        </w:rPr>
        <w:t>на тему</w:t>
      </w:r>
      <w:r w:rsidR="002268AD" w:rsidRPr="002268AD">
        <w:rPr>
          <w:sz w:val="28"/>
        </w:rPr>
        <w:t xml:space="preserve"> "</w:t>
      </w:r>
      <w:r w:rsidRPr="002268AD">
        <w:rPr>
          <w:sz w:val="28"/>
        </w:rPr>
        <w:t>Определение сметной стоимости коттеджа</w:t>
      </w:r>
      <w:r w:rsidR="002268AD" w:rsidRPr="002268AD">
        <w:rPr>
          <w:sz w:val="28"/>
        </w:rPr>
        <w:t>"</w:t>
      </w: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2268AD" w:rsidRPr="0097074C" w:rsidRDefault="002268AD" w:rsidP="002268AD">
      <w:pPr>
        <w:suppressAutoHyphens/>
        <w:spacing w:line="360" w:lineRule="auto"/>
        <w:ind w:left="5529"/>
        <w:rPr>
          <w:sz w:val="28"/>
        </w:rPr>
      </w:pPr>
      <w:r>
        <w:rPr>
          <w:sz w:val="28"/>
        </w:rPr>
        <w:t>Выполнил</w:t>
      </w:r>
    </w:p>
    <w:p w:rsidR="00025647" w:rsidRPr="002268AD" w:rsidRDefault="00025647" w:rsidP="002268AD">
      <w:pPr>
        <w:suppressAutoHyphens/>
        <w:spacing w:line="360" w:lineRule="auto"/>
        <w:ind w:left="5529"/>
        <w:rPr>
          <w:sz w:val="28"/>
        </w:rPr>
      </w:pPr>
      <w:r w:rsidRPr="002268AD">
        <w:rPr>
          <w:sz w:val="28"/>
        </w:rPr>
        <w:t>студент группы С-.</w:t>
      </w:r>
      <w:r w:rsidR="002B7E4C" w:rsidRPr="002268AD">
        <w:rPr>
          <w:sz w:val="28"/>
        </w:rPr>
        <w:t>8151</w:t>
      </w:r>
    </w:p>
    <w:p w:rsidR="00CC5E43" w:rsidRPr="002268AD" w:rsidRDefault="002B7E4C" w:rsidP="002268AD">
      <w:pPr>
        <w:suppressAutoHyphens/>
        <w:spacing w:line="360" w:lineRule="auto"/>
        <w:ind w:left="5529"/>
        <w:rPr>
          <w:sz w:val="28"/>
        </w:rPr>
      </w:pPr>
      <w:r w:rsidRPr="002268AD">
        <w:rPr>
          <w:sz w:val="28"/>
        </w:rPr>
        <w:t>Купин Н.О.</w:t>
      </w:r>
    </w:p>
    <w:p w:rsidR="002268AD" w:rsidRPr="002268AD" w:rsidRDefault="00025647" w:rsidP="002268AD">
      <w:pPr>
        <w:suppressAutoHyphens/>
        <w:spacing w:line="360" w:lineRule="auto"/>
        <w:ind w:left="5529"/>
        <w:rPr>
          <w:sz w:val="28"/>
        </w:rPr>
      </w:pPr>
      <w:r w:rsidRPr="002268AD">
        <w:rPr>
          <w:sz w:val="28"/>
        </w:rPr>
        <w:t>Проверил, руководитель: Гаврилов Н.А</w:t>
      </w: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025647" w:rsidRPr="002268AD" w:rsidRDefault="00025647" w:rsidP="002268AD">
      <w:pPr>
        <w:suppressAutoHyphens/>
        <w:spacing w:line="360" w:lineRule="auto"/>
        <w:ind w:firstLine="709"/>
        <w:jc w:val="center"/>
        <w:rPr>
          <w:sz w:val="28"/>
        </w:rPr>
      </w:pPr>
    </w:p>
    <w:p w:rsidR="002268AD" w:rsidRPr="002268AD" w:rsidRDefault="00CC5E43" w:rsidP="002268AD">
      <w:pPr>
        <w:suppressAutoHyphens/>
        <w:spacing w:line="360" w:lineRule="auto"/>
        <w:ind w:firstLine="709"/>
        <w:jc w:val="center"/>
        <w:rPr>
          <w:sz w:val="28"/>
        </w:rPr>
      </w:pPr>
      <w:r w:rsidRPr="002268AD">
        <w:rPr>
          <w:sz w:val="28"/>
        </w:rPr>
        <w:t>Владивосток</w:t>
      </w:r>
    </w:p>
    <w:p w:rsidR="00025647" w:rsidRPr="002268AD" w:rsidRDefault="00CC5E43" w:rsidP="002268AD">
      <w:pPr>
        <w:suppressAutoHyphens/>
        <w:spacing w:line="360" w:lineRule="auto"/>
        <w:ind w:firstLine="709"/>
        <w:jc w:val="center"/>
        <w:rPr>
          <w:sz w:val="28"/>
        </w:rPr>
      </w:pPr>
      <w:r w:rsidRPr="002268AD">
        <w:rPr>
          <w:sz w:val="28"/>
        </w:rPr>
        <w:t>2011</w:t>
      </w:r>
    </w:p>
    <w:p w:rsidR="00071079" w:rsidRPr="0097074C" w:rsidRDefault="00071079" w:rsidP="002268AD">
      <w:pPr>
        <w:pStyle w:val="ae"/>
        <w:keepNext w:val="0"/>
        <w:keepLines w:val="0"/>
        <w:suppressAutoHyphens/>
        <w:spacing w:before="0" w:line="360" w:lineRule="auto"/>
        <w:ind w:firstLine="709"/>
        <w:jc w:val="both"/>
        <w:rPr>
          <w:rFonts w:ascii="Times New Roman" w:hAnsi="Times New Roman"/>
          <w:i/>
          <w:color w:val="auto"/>
          <w:szCs w:val="32"/>
        </w:rPr>
      </w:pPr>
      <w:bookmarkStart w:id="3" w:name="_Toc258552690"/>
      <w:r w:rsidRPr="002268AD">
        <w:rPr>
          <w:rFonts w:ascii="Times New Roman" w:hAnsi="Times New Roman"/>
          <w:color w:val="auto"/>
        </w:rPr>
        <w:br w:type="page"/>
      </w:r>
      <w:r w:rsidRPr="002268AD">
        <w:rPr>
          <w:rFonts w:ascii="Times New Roman" w:hAnsi="Times New Roman"/>
          <w:i/>
          <w:color w:val="auto"/>
          <w:szCs w:val="32"/>
        </w:rPr>
        <w:t>Оглавление</w:t>
      </w:r>
    </w:p>
    <w:p w:rsidR="002268AD" w:rsidRPr="0097074C" w:rsidRDefault="002268AD" w:rsidP="002268AD">
      <w:pPr>
        <w:rPr>
          <w:lang w:eastAsia="en-US"/>
        </w:rPr>
      </w:pP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Введение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1. Расчет сметной стоимости возведения коробки здания ресурсным методом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1.1 Методика расчета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1.2 Подсчет объемов работ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1.3 Локальная ресурсная ведомость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1.4 Локальный сметный расчет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1.5 Анализ полученных результатов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2. Определение сметной стоимости объекта методом укрупненных показателей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2.1 Методика расчета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2.2 Подсчет объёмов работ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2.3</w:t>
      </w:r>
      <w:r w:rsidR="002268AD" w:rsidRPr="002268AD">
        <w:rPr>
          <w:rFonts w:ascii="Times New Roman" w:hAnsi="Times New Roman"/>
          <w:noProof/>
          <w:sz w:val="28"/>
          <w:szCs w:val="24"/>
        </w:rPr>
        <w:t xml:space="preserve"> </w:t>
      </w:r>
      <w:r w:rsidRPr="002268AD">
        <w:rPr>
          <w:rFonts w:ascii="Times New Roman" w:hAnsi="Times New Roman"/>
          <w:noProof/>
          <w:sz w:val="28"/>
          <w:szCs w:val="24"/>
        </w:rPr>
        <w:t>Расчет стоимости общестроительных работ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2.4 Объектный сметный расчет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2.5 Анализ полученных результатов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3. Определение сметной стоимости строительства объекта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3.1 Методика расчета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3.2 Сводный сметный расчет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3.3 Анализ полученных результатов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Заключение</w:t>
      </w:r>
    </w:p>
    <w:p w:rsidR="00071079" w:rsidRPr="002268AD" w:rsidRDefault="00071079" w:rsidP="002268AD">
      <w:pPr>
        <w:pStyle w:val="11"/>
        <w:suppressAutoHyphens/>
        <w:spacing w:after="0" w:line="360" w:lineRule="auto"/>
        <w:ind w:left="0"/>
        <w:rPr>
          <w:rFonts w:ascii="Times New Roman" w:hAnsi="Times New Roman"/>
          <w:noProof/>
          <w:sz w:val="28"/>
          <w:szCs w:val="24"/>
        </w:rPr>
      </w:pPr>
      <w:r w:rsidRPr="002268AD">
        <w:rPr>
          <w:rFonts w:ascii="Times New Roman" w:hAnsi="Times New Roman"/>
          <w:noProof/>
          <w:sz w:val="28"/>
          <w:szCs w:val="24"/>
        </w:rPr>
        <w:t>Список использованной литературы</w:t>
      </w:r>
    </w:p>
    <w:p w:rsidR="00071079" w:rsidRPr="002268AD" w:rsidRDefault="00071079" w:rsidP="002268AD">
      <w:pPr>
        <w:pStyle w:val="2"/>
        <w:keepNext w:val="0"/>
        <w:tabs>
          <w:tab w:val="left" w:pos="180"/>
        </w:tabs>
        <w:suppressAutoHyphens/>
        <w:spacing w:before="0" w:after="0" w:line="360" w:lineRule="auto"/>
        <w:rPr>
          <w:rFonts w:ascii="Times New Roman" w:hAnsi="Times New Roman" w:cs="Times New Roman"/>
          <w:szCs w:val="24"/>
        </w:rPr>
      </w:pPr>
    </w:p>
    <w:p w:rsidR="00C942F5" w:rsidRPr="002268AD" w:rsidRDefault="002268AD" w:rsidP="002268AD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br w:type="page"/>
      </w:r>
      <w:r w:rsidR="008B2BE4" w:rsidRPr="002268AD">
        <w:rPr>
          <w:rFonts w:ascii="Times New Roman" w:hAnsi="Times New Roman" w:cs="Times New Roman"/>
        </w:rPr>
        <w:t>В</w:t>
      </w:r>
      <w:r w:rsidR="00C942F5" w:rsidRPr="002268AD">
        <w:rPr>
          <w:rFonts w:ascii="Times New Roman" w:hAnsi="Times New Roman" w:cs="Times New Roman"/>
        </w:rPr>
        <w:t>ведение</w:t>
      </w:r>
      <w:bookmarkEnd w:id="3"/>
    </w:p>
    <w:p w:rsidR="002268AD" w:rsidRPr="0097074C" w:rsidRDefault="002268AD" w:rsidP="002268AD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2268AD" w:rsidRDefault="00C942F5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b/>
          <w:sz w:val="28"/>
        </w:rPr>
        <w:t xml:space="preserve">Цель </w:t>
      </w:r>
      <w:r w:rsidRPr="002268AD">
        <w:rPr>
          <w:sz w:val="28"/>
        </w:rPr>
        <w:t xml:space="preserve">данной курсовой работы: </w:t>
      </w:r>
      <w:r w:rsidR="004530CF" w:rsidRPr="002268AD">
        <w:rPr>
          <w:sz w:val="28"/>
        </w:rPr>
        <w:t>освоение навыков в определении восстановительной</w:t>
      </w:r>
      <w:r w:rsidR="002268AD">
        <w:rPr>
          <w:sz w:val="28"/>
        </w:rPr>
        <w:t xml:space="preserve"> </w:t>
      </w:r>
      <w:r w:rsidR="004530CF" w:rsidRPr="002268AD">
        <w:rPr>
          <w:sz w:val="28"/>
        </w:rPr>
        <w:t>стоимости объектов недвижимости (</w:t>
      </w:r>
      <w:r w:rsidR="008C61C5" w:rsidRPr="002268AD">
        <w:rPr>
          <w:sz w:val="28"/>
        </w:rPr>
        <w:t>отделочные работы</w:t>
      </w:r>
      <w:r w:rsidR="004530CF" w:rsidRPr="002268AD">
        <w:rPr>
          <w:sz w:val="28"/>
        </w:rPr>
        <w:t>).</w:t>
      </w:r>
    </w:p>
    <w:p w:rsidR="00C942F5" w:rsidRPr="002268AD" w:rsidRDefault="00C942F5" w:rsidP="002268AD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268AD">
        <w:rPr>
          <w:b/>
          <w:sz w:val="28"/>
        </w:rPr>
        <w:t>Задачи:</w:t>
      </w:r>
    </w:p>
    <w:p w:rsidR="004530CF" w:rsidRPr="002268AD" w:rsidRDefault="004530CF" w:rsidP="002268AD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определение сметной стоимости выполнения строительно-монтажных работ, возведения конструктивных элементов или части здания ресурсным и ресурсно-индексным методами;</w:t>
      </w:r>
    </w:p>
    <w:p w:rsidR="004530CF" w:rsidRPr="002268AD" w:rsidRDefault="004530CF" w:rsidP="002268AD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определение сметной стоимости возведения</w:t>
      </w:r>
      <w:r w:rsidR="002268AD">
        <w:rPr>
          <w:sz w:val="28"/>
        </w:rPr>
        <w:t xml:space="preserve"> </w:t>
      </w:r>
      <w:r w:rsidRPr="002268AD">
        <w:rPr>
          <w:sz w:val="28"/>
        </w:rPr>
        <w:t>объекта с применением метода укрупненных показателей;</w:t>
      </w:r>
    </w:p>
    <w:p w:rsidR="004530CF" w:rsidRPr="002268AD" w:rsidRDefault="004530CF" w:rsidP="002268AD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определение сметной стоимости строительства объекта с учетом всех затрат: затрат на производство СМР, оборудование, прочих затрат;</w:t>
      </w:r>
    </w:p>
    <w:p w:rsidR="004530CF" w:rsidRPr="002268AD" w:rsidRDefault="004530CF" w:rsidP="002268AD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определение договорной цены на готовую строительную продукцию;</w:t>
      </w:r>
    </w:p>
    <w:p w:rsidR="004530CF" w:rsidRPr="002268AD" w:rsidRDefault="004530CF" w:rsidP="002268AD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определение восстановительной стоимости объекта недвижимости.</w:t>
      </w:r>
    </w:p>
    <w:p w:rsidR="00115042" w:rsidRPr="002268AD" w:rsidRDefault="00115042" w:rsidP="002268AD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268AD">
        <w:rPr>
          <w:b/>
          <w:sz w:val="28"/>
        </w:rPr>
        <w:t>Характеристика исходных данных:</w:t>
      </w:r>
    </w:p>
    <w:p w:rsidR="002268AD" w:rsidRDefault="00115042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В качестве исходной проектной документации студентом взяты чертежи</w:t>
      </w:r>
      <w:r w:rsidR="00552FDB" w:rsidRPr="002268AD">
        <w:rPr>
          <w:sz w:val="28"/>
        </w:rPr>
        <w:t xml:space="preserve"> </w:t>
      </w:r>
      <w:r w:rsidR="008C61C5" w:rsidRPr="002268AD">
        <w:rPr>
          <w:sz w:val="28"/>
        </w:rPr>
        <w:t>индивидуального одноквартирного 2х этажного жилого дома</w:t>
      </w:r>
      <w:r w:rsidRPr="002268AD">
        <w:rPr>
          <w:sz w:val="28"/>
        </w:rPr>
        <w:t xml:space="preserve">. Здание </w:t>
      </w:r>
      <w:r w:rsidR="00552FDB" w:rsidRPr="002268AD">
        <w:rPr>
          <w:sz w:val="28"/>
        </w:rPr>
        <w:t xml:space="preserve">имеет размеры в осях </w:t>
      </w:r>
      <w:r w:rsidR="008C61C5" w:rsidRPr="002268AD">
        <w:rPr>
          <w:sz w:val="28"/>
        </w:rPr>
        <w:t>12850х11650</w:t>
      </w:r>
      <w:r w:rsidR="00D41D09" w:rsidRPr="002268AD">
        <w:rPr>
          <w:sz w:val="28"/>
        </w:rPr>
        <w:t xml:space="preserve">. </w:t>
      </w:r>
      <w:r w:rsidR="00253812" w:rsidRPr="002268AD">
        <w:rPr>
          <w:sz w:val="28"/>
        </w:rPr>
        <w:t xml:space="preserve">Здание из кирпича. </w:t>
      </w:r>
      <w:r w:rsidR="00D41D09" w:rsidRPr="002268AD">
        <w:rPr>
          <w:sz w:val="28"/>
        </w:rPr>
        <w:t>Крыша двускатная</w:t>
      </w:r>
      <w:r w:rsidR="00253812" w:rsidRPr="002268AD">
        <w:rPr>
          <w:sz w:val="28"/>
        </w:rPr>
        <w:t xml:space="preserve">, кровля – </w:t>
      </w:r>
      <w:r w:rsidR="008C61C5" w:rsidRPr="002268AD">
        <w:rPr>
          <w:sz w:val="28"/>
        </w:rPr>
        <w:t>профилированный настил</w:t>
      </w:r>
      <w:r w:rsidR="00253812" w:rsidRPr="002268AD">
        <w:rPr>
          <w:sz w:val="28"/>
        </w:rPr>
        <w:t>.</w:t>
      </w:r>
    </w:p>
    <w:p w:rsidR="00C942F5" w:rsidRPr="002268AD" w:rsidRDefault="00253812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b/>
          <w:sz w:val="28"/>
        </w:rPr>
        <w:t>Основные понятия</w:t>
      </w:r>
      <w:r w:rsidRPr="002268AD">
        <w:rPr>
          <w:sz w:val="28"/>
        </w:rPr>
        <w:t>:</w:t>
      </w:r>
    </w:p>
    <w:p w:rsidR="00C942F5" w:rsidRPr="002268AD" w:rsidRDefault="00C942F5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Сметная стоимость строительства зданий и сооружений – это сумма определяемых сметными документами денежных средств, необходимых для его осуществления в соответствии с проектом (рабочим проектом</w:t>
      </w:r>
      <w:r w:rsidR="00253812" w:rsidRPr="002268AD">
        <w:rPr>
          <w:sz w:val="28"/>
        </w:rPr>
        <w:t>).</w:t>
      </w:r>
    </w:p>
    <w:p w:rsidR="00F44812" w:rsidRPr="002268AD" w:rsidRDefault="00F44812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Сметная стоимость строительно-монтажных работ делится на три основных части:</w:t>
      </w:r>
    </w:p>
    <w:p w:rsidR="00F44812" w:rsidRPr="002268AD" w:rsidRDefault="00F44812" w:rsidP="002268AD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прямые затраты</w:t>
      </w:r>
    </w:p>
    <w:p w:rsidR="00F44812" w:rsidRPr="002268AD" w:rsidRDefault="00F44812" w:rsidP="002268AD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накладные расходы</w:t>
      </w:r>
    </w:p>
    <w:p w:rsidR="00F44812" w:rsidRPr="002268AD" w:rsidRDefault="00F44812" w:rsidP="002268AD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сметная прибыль (плановые накопления)</w:t>
      </w:r>
    </w:p>
    <w:p w:rsidR="00F44812" w:rsidRPr="002268AD" w:rsidRDefault="00253812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 xml:space="preserve">Прямые затраты </w:t>
      </w:r>
      <w:r w:rsidR="00F44812" w:rsidRPr="002268AD">
        <w:rPr>
          <w:sz w:val="28"/>
        </w:rPr>
        <w:t>- производственные затраты, которые относятся к конкретному виду продукции, объекту затрат; непосредственно связаны с производством продукции, работ, услуг, производственные расходы, включаемые в себестоимость продукции, в прямые издержки производства.</w:t>
      </w:r>
    </w:p>
    <w:p w:rsidR="00253812" w:rsidRPr="002268AD" w:rsidRDefault="00253812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Накладные расходы—</w:t>
      </w:r>
      <w:r w:rsidR="00F44812" w:rsidRPr="002268AD">
        <w:rPr>
          <w:sz w:val="28"/>
        </w:rPr>
        <w:t xml:space="preserve"> расходы, сопровождающие, сопутствующие основному производству, связанные с ним. Это затраты на содержание и эксплуатацию основных средств, на управление, организацию, обслуживание производства, на командировки, обучение работников и так называемые непроизводительные расходы (потери от простоев, порчи материальных ценностей и др.). Накладные расходы включаются в себестоимость продукции, издержки ее производства и обращения.</w:t>
      </w:r>
    </w:p>
    <w:p w:rsidR="00253812" w:rsidRPr="002268AD" w:rsidRDefault="00253812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Сметная прибыль - сумма средств, необходимых для покрытия отдельных (общих) расходов строительных и монтажных организаций на развитие производства</w:t>
      </w:r>
      <w:r w:rsidR="009B2970" w:rsidRPr="002268AD">
        <w:rPr>
          <w:sz w:val="28"/>
        </w:rPr>
        <w:t xml:space="preserve"> и его инфраструктуры</w:t>
      </w:r>
      <w:r w:rsidRPr="002268AD">
        <w:rPr>
          <w:sz w:val="28"/>
        </w:rPr>
        <w:t>,</w:t>
      </w:r>
      <w:r w:rsidR="009B2970" w:rsidRPr="002268AD">
        <w:rPr>
          <w:sz w:val="28"/>
        </w:rPr>
        <w:t xml:space="preserve"> на уплату налогов,</w:t>
      </w:r>
      <w:r w:rsidRPr="002268AD">
        <w:rPr>
          <w:sz w:val="28"/>
        </w:rPr>
        <w:t xml:space="preserve"> социальной сферы и материальное стимулирование работников.</w:t>
      </w:r>
      <w:r w:rsidR="00F44812" w:rsidRPr="002268AD">
        <w:rPr>
          <w:sz w:val="28"/>
        </w:rPr>
        <w:t xml:space="preserve"> Сметная прибыль является нормативной частью стоимости строительной продукции и не относится на себестоимость работ</w:t>
      </w:r>
    </w:p>
    <w:p w:rsidR="009B2970" w:rsidRPr="002268AD" w:rsidRDefault="009B2970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Восстановительная стоимость - сумма затрат в виде амортизационных отчислений, необходимых для восстановления изношенных в процессе производства основных фондов, исчисленная с учетом действующих цен.</w:t>
      </w:r>
      <w:r w:rsidR="00152627" w:rsidRPr="002268AD">
        <w:rPr>
          <w:sz w:val="28"/>
        </w:rPr>
        <w:t xml:space="preserve"> Затраты, необходимые для того, чтобы установить объект имущества, относящийся к </w:t>
      </w:r>
      <w:r w:rsidR="002268AD">
        <w:rPr>
          <w:sz w:val="28"/>
        </w:rPr>
        <w:t>"</w:t>
      </w:r>
      <w:r w:rsidR="00152627" w:rsidRPr="002268AD">
        <w:rPr>
          <w:sz w:val="28"/>
        </w:rPr>
        <w:t>оборудованию и машинам</w:t>
      </w:r>
      <w:r w:rsidR="002268AD">
        <w:rPr>
          <w:sz w:val="28"/>
        </w:rPr>
        <w:t>"</w:t>
      </w:r>
      <w:r w:rsidR="00152627" w:rsidRPr="002268AD">
        <w:rPr>
          <w:sz w:val="28"/>
        </w:rPr>
        <w:t xml:space="preserve"> в новом и безупречном состоянии на дату оценки. Они включают не только стоимость отдельного объекта, но и вспомогательные затраты, такие, как фрахт, сборка и монтаж, постановку на фундамент и т.п. Восстановительная стоимость может определяться либо на базе стоимости приобретения, либо путем сравнения с новой ценой машин того же типа, выполняющих ту же работу.</w:t>
      </w:r>
    </w:p>
    <w:p w:rsidR="002268AD" w:rsidRDefault="00152627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Фрахт – это плата за перевозку груза (пассажиров) преимущественно морским транспортом.</w:t>
      </w:r>
    </w:p>
    <w:p w:rsidR="00152627" w:rsidRPr="002268AD" w:rsidRDefault="00152627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Прибыль предпринимателя — это установленная рынком цифра, отражающая сумму, которую предприниматель ожидает получить в виде премии за использование своего капитала, инвестированного в строительный проект. Прибыль предпринимателя является в основном функцией риска и зависит от конкретной рыночной ситуации</w:t>
      </w:r>
    </w:p>
    <w:p w:rsidR="00152627" w:rsidRPr="002268AD" w:rsidRDefault="00152627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Сметные нормативы - это обобщенное название комплекса сметных норм, расценок и цен, объединяемых в отдельные сборники. Вместе с правилами и положениями, содержащими в себе необходимые требования, они служат основой для определения сметной стоимости строительства.</w:t>
      </w:r>
    </w:p>
    <w:p w:rsidR="002268AD" w:rsidRDefault="001C617A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 xml:space="preserve">Сметные нормативы </w:t>
      </w:r>
      <w:r w:rsidR="009339A9" w:rsidRPr="002268AD">
        <w:rPr>
          <w:sz w:val="28"/>
          <w:lang w:val="en-US"/>
        </w:rPr>
        <w:t>c</w:t>
      </w:r>
      <w:r w:rsidR="009339A9" w:rsidRPr="002268AD">
        <w:rPr>
          <w:sz w:val="28"/>
        </w:rPr>
        <w:t>согласно</w:t>
      </w:r>
      <w:r w:rsidR="00C33A03" w:rsidRPr="002268AD">
        <w:rPr>
          <w:sz w:val="28"/>
        </w:rPr>
        <w:t xml:space="preserve"> </w:t>
      </w:r>
      <w:r w:rsidR="009339A9" w:rsidRPr="002268AD">
        <w:rPr>
          <w:sz w:val="28"/>
        </w:rPr>
        <w:t xml:space="preserve">/7/ </w:t>
      </w:r>
      <w:r w:rsidRPr="002268AD">
        <w:rPr>
          <w:sz w:val="28"/>
        </w:rPr>
        <w:t>подразделяется на следующие виды:</w:t>
      </w:r>
    </w:p>
    <w:p w:rsidR="002268AD" w:rsidRDefault="00C33A03" w:rsidP="002268AD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государственные (</w:t>
      </w:r>
      <w:r w:rsidR="001C617A" w:rsidRPr="002268AD">
        <w:rPr>
          <w:sz w:val="28"/>
        </w:rPr>
        <w:t>ф</w:t>
      </w:r>
      <w:r w:rsidRPr="002268AD">
        <w:rPr>
          <w:sz w:val="28"/>
        </w:rPr>
        <w:t>едеральные)</w:t>
      </w:r>
      <w:r w:rsidR="001C617A" w:rsidRPr="002268AD">
        <w:rPr>
          <w:sz w:val="28"/>
        </w:rPr>
        <w:t>;</w:t>
      </w:r>
    </w:p>
    <w:p w:rsidR="002268AD" w:rsidRDefault="00C33A03" w:rsidP="002268AD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производственно - отраслевые</w:t>
      </w:r>
      <w:r w:rsidR="001C617A" w:rsidRPr="002268AD">
        <w:rPr>
          <w:sz w:val="28"/>
        </w:rPr>
        <w:t>;</w:t>
      </w:r>
    </w:p>
    <w:p w:rsidR="002268AD" w:rsidRDefault="00C33A03" w:rsidP="002268AD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территориальные</w:t>
      </w:r>
      <w:r w:rsidR="001C617A" w:rsidRPr="002268AD">
        <w:rPr>
          <w:sz w:val="28"/>
        </w:rPr>
        <w:t>;</w:t>
      </w:r>
    </w:p>
    <w:p w:rsidR="001C617A" w:rsidRPr="002268AD" w:rsidRDefault="00C33A03" w:rsidP="002268AD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фирменные (</w:t>
      </w:r>
      <w:r w:rsidR="001C617A" w:rsidRPr="002268AD">
        <w:rPr>
          <w:sz w:val="28"/>
        </w:rPr>
        <w:t>собственная нормативная база</w:t>
      </w:r>
      <w:r w:rsidR="002268AD">
        <w:rPr>
          <w:sz w:val="28"/>
        </w:rPr>
        <w:t xml:space="preserve"> </w:t>
      </w:r>
      <w:r w:rsidR="001C617A" w:rsidRPr="002268AD">
        <w:rPr>
          <w:sz w:val="28"/>
        </w:rPr>
        <w:t>пользователя</w:t>
      </w:r>
      <w:r w:rsidRPr="002268AD">
        <w:rPr>
          <w:sz w:val="28"/>
        </w:rPr>
        <w:t>)</w:t>
      </w:r>
      <w:r w:rsidR="001C617A" w:rsidRPr="002268AD">
        <w:rPr>
          <w:sz w:val="28"/>
        </w:rPr>
        <w:t>.</w:t>
      </w:r>
    </w:p>
    <w:p w:rsidR="001C617A" w:rsidRPr="002268AD" w:rsidRDefault="00C33A03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 xml:space="preserve">В совокупности </w:t>
      </w:r>
      <w:r w:rsidR="001C617A" w:rsidRPr="002268AD">
        <w:rPr>
          <w:sz w:val="28"/>
        </w:rPr>
        <w:t>все сметные нормативы образуют систему ценообразования и сметного нормирования в строительстве.</w:t>
      </w:r>
    </w:p>
    <w:p w:rsidR="00152627" w:rsidRPr="002268AD" w:rsidRDefault="00152627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Под сметной нормой рассматривается совокупность ресурсов (затрат труда работников строительства, времени работы строительных машин, потребности в материалах, изделиях и конструкциях и т.п.), установленная на принятый измеритель строительных, монтажных или других работ.</w:t>
      </w:r>
    </w:p>
    <w:p w:rsidR="002268AD" w:rsidRDefault="00152627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Нормативная документация - документация, устанавливающая комплекс норм, правил, положений, требований, обязательных при проектировании, инженерных изысканиях и строительстве, реконструкции, капитальном ремонте зданий и сооружений, расширении и техническом перевооружении предприятий, а также при изготовлении строительных конструкций, изделий и материалов.</w:t>
      </w:r>
    </w:p>
    <w:p w:rsidR="00152627" w:rsidRPr="002268AD" w:rsidRDefault="00152627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Нормативный документ - документ, устанавливающий правила, общие принципы или характеристики, касающиеся различных видов деятельности или их результатов.</w:t>
      </w:r>
    </w:p>
    <w:p w:rsidR="001C617A" w:rsidRPr="002268AD" w:rsidRDefault="001C617A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Локальные сметы – это первичные сметные документы. Они составляются на отдельные виды работ и затрат по зданиям и сооружениям или по общеплощадочным работам на основе объемов, которые определены в составе рабочей документации (РД) или рабочих чертежей.</w:t>
      </w:r>
    </w:p>
    <w:p w:rsidR="001C617A" w:rsidRPr="002268AD" w:rsidRDefault="001C617A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Локальные сметные расчеты составляются на основе таких же элементов проектных решений, что и локальные сметы, но в тех случаях, когда объемы работ и размеры еще окончательно не определены, подлежат уточнению на основании РД или в ходе строительства.</w:t>
      </w:r>
    </w:p>
    <w:p w:rsidR="001C617A" w:rsidRPr="002268AD" w:rsidRDefault="001C617A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Объектные сметы – это сметные документы, на основе которых формируются свободные (договорные) цены на строительную продукцию. Они объединяют в своем составе на объект в целом данные из локальных смет. На основании объектных смет, как правило, формируются подрядные договоры.</w:t>
      </w:r>
    </w:p>
    <w:p w:rsidR="001C617A" w:rsidRPr="002268AD" w:rsidRDefault="001C617A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Объектные сметные расчеты – это сметные документы, которые объединяют в своем составе на объект в целом данные из локальных сметных расчетов и локальных смет.</w:t>
      </w:r>
    </w:p>
    <w:p w:rsidR="001C617A" w:rsidRPr="002268AD" w:rsidRDefault="001C617A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Сметные расчеты на отдельные виды затрат предназначены для тех случаев, когда необходимо определить в целом по стройке лимит средств, требуемых для возмещения тех затрат, которые не учтены сметными нормативами.</w:t>
      </w:r>
    </w:p>
    <w:p w:rsidR="001C617A" w:rsidRPr="002268AD" w:rsidRDefault="001C617A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Сводный сметный расчет стоимости строительства предприятий, зданий и сооружений или их очередей – это сметный документ, который составляется на основе объектных смет (расчетов) и сметных расчетов на отдельные виды затрат.</w:t>
      </w:r>
    </w:p>
    <w:p w:rsidR="001C617A" w:rsidRPr="002268AD" w:rsidRDefault="001C617A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В работе используются следующие сметные нормативы:</w:t>
      </w:r>
    </w:p>
    <w:p w:rsidR="001C617A" w:rsidRPr="002268AD" w:rsidRDefault="001C617A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1. Государственные элементные сметные нормы (ГЭСН) - это сборники государственных элементных сметных нормативов на строительные и специальные строительные работы. Сметный норматив отдельных элементов прямых затрат, приходящихся на единицу объема строительных работ и конструктивных элементов, расход строительных материалов, затраты труда строительных рабочих и времени работы строительных машин.</w:t>
      </w:r>
    </w:p>
    <w:p w:rsidR="0097074C" w:rsidRPr="00285A18" w:rsidRDefault="001C617A" w:rsidP="002268AD">
      <w:pPr>
        <w:suppressAutoHyphens/>
        <w:spacing w:line="360" w:lineRule="auto"/>
        <w:ind w:firstLine="709"/>
        <w:jc w:val="both"/>
        <w:rPr>
          <w:color w:val="FFFFFF"/>
          <w:sz w:val="28"/>
        </w:rPr>
      </w:pPr>
      <w:r w:rsidRPr="002268AD">
        <w:rPr>
          <w:sz w:val="28"/>
        </w:rPr>
        <w:t xml:space="preserve">2. Укрупненные показатели базисной стоимости (УПБС в ценах </w:t>
      </w:r>
      <w:smartTag w:uri="urn:schemas-microsoft-com:office:smarttags" w:element="metricconverter">
        <w:smartTagPr>
          <w:attr w:name="ProductID" w:val="1991 г"/>
        </w:smartTagPr>
        <w:r w:rsidRPr="002268AD">
          <w:rPr>
            <w:sz w:val="28"/>
          </w:rPr>
          <w:t>1991 г</w:t>
        </w:r>
      </w:smartTag>
      <w:r w:rsidRPr="002268AD">
        <w:rPr>
          <w:sz w:val="28"/>
        </w:rPr>
        <w:t>).</w:t>
      </w:r>
      <w:r w:rsidR="0097074C" w:rsidRPr="00285A18">
        <w:rPr>
          <w:color w:val="FFFFFF"/>
        </w:rPr>
        <w:t xml:space="preserve"> </w:t>
      </w:r>
      <w:r w:rsidR="0097074C" w:rsidRPr="00285A18">
        <w:rPr>
          <w:color w:val="FFFFFF"/>
          <w:sz w:val="28"/>
        </w:rPr>
        <w:t>сметный стоимость строительный недвижимость</w:t>
      </w:r>
    </w:p>
    <w:p w:rsidR="009339A9" w:rsidRPr="002268AD" w:rsidRDefault="001C617A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3. Нормы, определяющие</w:t>
      </w:r>
      <w:r w:rsidR="002268AD">
        <w:rPr>
          <w:sz w:val="28"/>
        </w:rPr>
        <w:t xml:space="preserve"> </w:t>
      </w:r>
      <w:r w:rsidRPr="002268AD">
        <w:rPr>
          <w:sz w:val="28"/>
        </w:rPr>
        <w:t>размер прочих затрат (накладных расходов, сметной прибыли, зимнего удорожания, временных зданий, затрат на проектные, изыскательские работы и другие затраты).</w:t>
      </w:r>
    </w:p>
    <w:p w:rsidR="002268AD" w:rsidRDefault="00C33A03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В современной практике</w:t>
      </w:r>
      <w:r w:rsidR="002268AD">
        <w:rPr>
          <w:sz w:val="28"/>
        </w:rPr>
        <w:t xml:space="preserve"> </w:t>
      </w:r>
      <w:r w:rsidRPr="002268AD">
        <w:rPr>
          <w:sz w:val="28"/>
        </w:rPr>
        <w:t>оценивания применяются следующие методы определения стоимости</w:t>
      </w:r>
      <w:r w:rsidR="002268AD">
        <w:rPr>
          <w:sz w:val="28"/>
        </w:rPr>
        <w:t xml:space="preserve"> </w:t>
      </w:r>
      <w:r w:rsidRPr="002268AD">
        <w:rPr>
          <w:sz w:val="28"/>
        </w:rPr>
        <w:t xml:space="preserve">строительства: </w:t>
      </w:r>
    </w:p>
    <w:p w:rsidR="00C33A03" w:rsidRPr="002268AD" w:rsidRDefault="00C33A03" w:rsidP="002268AD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метод единичных расценок (метод поэлементной оценки затрат);</w:t>
      </w:r>
    </w:p>
    <w:p w:rsidR="00C33A03" w:rsidRPr="002268AD" w:rsidRDefault="00C33A03" w:rsidP="002268AD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метод сравнительной единицы;</w:t>
      </w:r>
    </w:p>
    <w:p w:rsidR="00C33A03" w:rsidRPr="002268AD" w:rsidRDefault="00C33A03" w:rsidP="002268AD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метод укрупненных элементных показателей стоимости.</w:t>
      </w:r>
    </w:p>
    <w:p w:rsidR="00C33A03" w:rsidRPr="002268AD" w:rsidRDefault="00C33A03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i/>
          <w:sz w:val="28"/>
        </w:rPr>
        <w:t>Метод единичных расценок</w:t>
      </w:r>
      <w:r w:rsidRPr="002268AD">
        <w:rPr>
          <w:sz w:val="28"/>
        </w:rPr>
        <w:t xml:space="preserve"> применяется при наличии базисных сметных норм и расценок: сборников сметных норм и расценок на </w:t>
      </w:r>
      <w:r w:rsidR="000B5A56" w:rsidRPr="002268AD">
        <w:rPr>
          <w:sz w:val="28"/>
        </w:rPr>
        <w:t>строительные</w:t>
      </w:r>
      <w:r w:rsidRPr="002268AD">
        <w:rPr>
          <w:sz w:val="28"/>
        </w:rPr>
        <w:t xml:space="preserve"> работы, сборников расценок на монтаж оборудования и </w:t>
      </w:r>
      <w:r w:rsidR="000B5A56" w:rsidRPr="002268AD">
        <w:rPr>
          <w:sz w:val="28"/>
        </w:rPr>
        <w:t>других</w:t>
      </w:r>
      <w:r w:rsidRPr="002268AD">
        <w:rPr>
          <w:sz w:val="28"/>
        </w:rPr>
        <w:t xml:space="preserve"> сметных нормативов. Перечисленные сметные нормативы в ценах 1991 года составлены для базового района и могут быть использованы для </w:t>
      </w:r>
      <w:r w:rsidR="000B5A56" w:rsidRPr="002268AD">
        <w:rPr>
          <w:sz w:val="28"/>
        </w:rPr>
        <w:t>региона</w:t>
      </w:r>
      <w:r w:rsidRPr="002268AD">
        <w:rPr>
          <w:sz w:val="28"/>
        </w:rPr>
        <w:t xml:space="preserve"> только с учетом привязки, что, зачастую, крайне затруднительно; поэтому определение сметной стоимости с применением метода единичных расценок в переходный период, как исключение, допускается производить с </w:t>
      </w:r>
      <w:r w:rsidR="000B5A56" w:rsidRPr="002268AD">
        <w:rPr>
          <w:sz w:val="28"/>
        </w:rPr>
        <w:t>использование</w:t>
      </w:r>
      <w:r w:rsidRPr="002268AD">
        <w:rPr>
          <w:sz w:val="28"/>
        </w:rPr>
        <w:t xml:space="preserve"> сметных нормативов, составленных в ценах 1984 года.</w:t>
      </w:r>
    </w:p>
    <w:p w:rsidR="00C33A03" w:rsidRPr="002268AD" w:rsidRDefault="00C33A03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i/>
          <w:sz w:val="28"/>
        </w:rPr>
        <w:t>Метод сравнительной единицы</w:t>
      </w:r>
      <w:r w:rsidRPr="002268AD">
        <w:rPr>
          <w:sz w:val="28"/>
        </w:rPr>
        <w:t xml:space="preserve"> (его иначе называют метод аналога) предполагает использование аналогов. В качестве аналогов выбирается уже построенное, строящееся или запроектированное здание, имеющее полный комплект проектно-сметной документации. Аналог или аналоги должны быть максимально сопоставимы с оцениваемым объектом.</w:t>
      </w:r>
    </w:p>
    <w:p w:rsidR="002268AD" w:rsidRDefault="00C33A03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 xml:space="preserve">Применение </w:t>
      </w:r>
      <w:r w:rsidRPr="002268AD">
        <w:rPr>
          <w:i/>
          <w:sz w:val="28"/>
        </w:rPr>
        <w:t>метода укрупненных показателей</w:t>
      </w:r>
      <w:r w:rsidRPr="002268AD">
        <w:rPr>
          <w:sz w:val="28"/>
        </w:rPr>
        <w:t xml:space="preserve"> возможно при наличии укрупненных сметных нормативов. К таким нормативам можно отнести сборники укрупненных показателей стоимости строительства УПСС, УСН, прейскуранты на строительство зданий и </w:t>
      </w:r>
      <w:r w:rsidR="000B5A56" w:rsidRPr="002268AD">
        <w:rPr>
          <w:sz w:val="28"/>
        </w:rPr>
        <w:t>сооружений</w:t>
      </w:r>
      <w:r w:rsidRPr="002268AD">
        <w:rPr>
          <w:sz w:val="28"/>
        </w:rPr>
        <w:t xml:space="preserve"> межотраслевого назначения и на потребительскую единицу </w:t>
      </w:r>
      <w:r w:rsidR="000B5A56" w:rsidRPr="002268AD">
        <w:rPr>
          <w:sz w:val="28"/>
        </w:rPr>
        <w:t>строительной</w:t>
      </w:r>
      <w:r w:rsidRPr="002268AD">
        <w:rPr>
          <w:sz w:val="28"/>
        </w:rPr>
        <w:t xml:space="preserve"> продукции для зданий столовых предприятий</w:t>
      </w:r>
    </w:p>
    <w:p w:rsidR="000B5A56" w:rsidRPr="002268AD" w:rsidRDefault="000B5A56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В рыночных условиях РФ применяются четыре метода расчета сметной стоимости:</w:t>
      </w:r>
    </w:p>
    <w:p w:rsidR="000B5A56" w:rsidRPr="002268AD" w:rsidRDefault="000B5A56" w:rsidP="002268AD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ресурсный</w:t>
      </w:r>
    </w:p>
    <w:p w:rsidR="000B5A56" w:rsidRPr="002268AD" w:rsidRDefault="000B5A56" w:rsidP="002268AD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ресурсно-индексный</w:t>
      </w:r>
    </w:p>
    <w:p w:rsidR="000B5A56" w:rsidRPr="002268AD" w:rsidRDefault="000B5A56" w:rsidP="002268AD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базисно-индексный</w:t>
      </w:r>
    </w:p>
    <w:p w:rsidR="000B5A56" w:rsidRPr="002268AD" w:rsidRDefault="000B5A56" w:rsidP="002268AD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базисно-компенсационный</w:t>
      </w:r>
    </w:p>
    <w:p w:rsidR="002268AD" w:rsidRDefault="000B5A56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i/>
          <w:sz w:val="28"/>
        </w:rPr>
        <w:t>Ресурсный метод -</w:t>
      </w:r>
      <w:r w:rsidRPr="002268AD">
        <w:rPr>
          <w:sz w:val="28"/>
        </w:rPr>
        <w:t xml:space="preserve"> это калькулирование в текущих (прогнозных) ценах и тарифах ресурсов (элементов затрат). При таком методе устанавливаются раз- дельно в натуральных измерениях (м3, тонна, штука, чел-час и т.д.) расходы материалов и изделий, затраты времени на эксплуатацию машин, затраты труда рабочих, а цены на эти ресурсы принимаются текущие (на момент составления смет). В качестве нормативной базы используются Нормативные показатели расхода материалов (НПРМ). Этот метод позволяет в дальнейшем достаточно точно пересчитывать сметную стоимость на новые цены.</w:t>
      </w:r>
      <w:r w:rsidR="002268AD">
        <w:rPr>
          <w:sz w:val="28"/>
        </w:rPr>
        <w:t xml:space="preserve"> </w:t>
      </w:r>
    </w:p>
    <w:p w:rsidR="000B5A56" w:rsidRPr="002268AD" w:rsidRDefault="000B5A56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Для определения сметной стоимости работ ресурсным методом рекомендуется применять формы локальной ресурсной ведомости и локального сметного расчета (локальной сметы)</w:t>
      </w:r>
    </w:p>
    <w:p w:rsidR="000B5A56" w:rsidRPr="002268AD" w:rsidRDefault="000B5A56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i/>
          <w:sz w:val="28"/>
        </w:rPr>
        <w:t>Ресурсно-индексный метод</w:t>
      </w:r>
      <w:r w:rsidRPr="002268AD">
        <w:rPr>
          <w:sz w:val="28"/>
        </w:rPr>
        <w:t xml:space="preserve"> - это сочетание ресурсного метода с системой индексов цен на ресурсы. Индексами цен называют отношения текущих цен к базовым. В качестве базовых цен, как отмечалось, принимают цены на 1.01.91 и допустимо использовать цены 1984г. с поправками.</w:t>
      </w:r>
    </w:p>
    <w:p w:rsidR="000B5A56" w:rsidRPr="002268AD" w:rsidRDefault="000B5A56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i/>
          <w:sz w:val="28"/>
        </w:rPr>
        <w:t>Базисно-индексный метод</w:t>
      </w:r>
      <w:r w:rsidRPr="002268AD">
        <w:rPr>
          <w:sz w:val="28"/>
        </w:rPr>
        <w:t xml:space="preserve"> - это использование системы текущих и прогнозных индексов цен по отношению к стоимости, определенной на базисном уровне или уровне предшествующего периода. В отличие от ресурсно-индексного метода, раздельного определения расхода ресурсов в натуральных показателях обычно не делается. Приведение к текущим ценам выполняется путем перемножения базисной стоимости по каждой строке сметы на соответствующий индекс.</w:t>
      </w:r>
    </w:p>
    <w:p w:rsidR="000B5A56" w:rsidRPr="002268AD" w:rsidRDefault="000B5A56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i/>
          <w:sz w:val="28"/>
        </w:rPr>
        <w:t>Базисно-компенсационный метод</w:t>
      </w:r>
      <w:r w:rsidRPr="002268AD">
        <w:rPr>
          <w:sz w:val="28"/>
        </w:rPr>
        <w:t xml:space="preserve"> состоит в том, что определяется базисная стоимость с учетом ожидаемых изменений цен и тарифов, а в процессе строительства она уточняется в зависимости от фактических изменений этих цен и тарифов.</w:t>
      </w:r>
    </w:p>
    <w:p w:rsidR="000B5A56" w:rsidRPr="002268AD" w:rsidRDefault="000B5A56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Выбор метода составления сметной документации законодательством не регламентируется и осуществляется в каждом конкретном случае в зависимости от условий договора (контракта) и общей экономической ситуации. Наиболее перспективным считается ресурсный и ресурсно-индексный методы, однако, в настоящее время в строительстве преобладает базисно-индексный метод.</w:t>
      </w:r>
    </w:p>
    <w:p w:rsidR="002268AD" w:rsidRDefault="000B5A56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Договорная цена - цена, которая устанавливается по взаимному соглашению между продавцом (производителем) и покупателем (потребителем) продукции в порядке, определенном органами ценообразования. Устанавливаются обычно на продукцию, которая производится небольшой партией. Основой договорной цены является себестоимость продукции или смета затрат на определенные виды работ. Уровень рентабельности в договорной цены устанавливается по договоренности. Учитывается сложность, оригинальность изделия, срок выполнения заказа, потребительские свойства изделия и его эффективность, в том числе величина эффекта, которую получает потребитель при использовании изделия. Прибыль, заложенная в договорной цене., обычно не должна превышать величину эффекта, получаемого при использовании изделия. Рентабельность продукции по договорной цены, как правило, существенно выше, чем при других условиях ценообразования.</w:t>
      </w:r>
    </w:p>
    <w:p w:rsidR="000B5A56" w:rsidRPr="002268AD" w:rsidRDefault="00294079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Договорная цена</w:t>
      </w:r>
      <w:r w:rsidR="000B5A56" w:rsidRPr="002268AD">
        <w:rPr>
          <w:sz w:val="28"/>
        </w:rPr>
        <w:t xml:space="preserve"> может быть:</w:t>
      </w:r>
    </w:p>
    <w:p w:rsidR="000B5A56" w:rsidRPr="002268AD" w:rsidRDefault="00294079" w:rsidP="002268AD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 xml:space="preserve">твердой, зафиксированной </w:t>
      </w:r>
      <w:r w:rsidR="000B5A56" w:rsidRPr="002268AD">
        <w:rPr>
          <w:sz w:val="28"/>
        </w:rPr>
        <w:t>на определенном уровне в момент подписания контракта;</w:t>
      </w:r>
    </w:p>
    <w:p w:rsidR="000B5A56" w:rsidRPr="002268AD" w:rsidRDefault="000B5A56" w:rsidP="002268AD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ценой с последующей фиксацией, которая устанавливается в согласованные сторонами сроки;</w:t>
      </w:r>
    </w:p>
    <w:p w:rsidR="002268AD" w:rsidRDefault="000B5A56" w:rsidP="002268AD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скользящей - изменяемой по согласованной схеме в течение периода действия конт</w:t>
      </w:r>
      <w:r w:rsidR="00294079" w:rsidRPr="002268AD">
        <w:rPr>
          <w:sz w:val="28"/>
        </w:rPr>
        <w:t>ракта. С</w:t>
      </w:r>
      <w:r w:rsidRPr="002268AD">
        <w:rPr>
          <w:sz w:val="28"/>
        </w:rPr>
        <w:t>огласовываются на один заказ или на с</w:t>
      </w:r>
      <w:r w:rsidR="00294079" w:rsidRPr="002268AD">
        <w:rPr>
          <w:sz w:val="28"/>
        </w:rPr>
        <w:t>трого определенное время.</w:t>
      </w:r>
    </w:p>
    <w:p w:rsidR="00294079" w:rsidRPr="002268AD" w:rsidRDefault="00294079" w:rsidP="002268AD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268AD">
        <w:rPr>
          <w:b/>
          <w:sz w:val="28"/>
        </w:rPr>
        <w:t>Краткое содержание работы</w:t>
      </w:r>
    </w:p>
    <w:p w:rsidR="00294079" w:rsidRPr="002268AD" w:rsidRDefault="00294079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Курсовая работа состоит из 3 разделов.</w:t>
      </w:r>
    </w:p>
    <w:p w:rsidR="00294079" w:rsidRPr="002268AD" w:rsidRDefault="00294079" w:rsidP="002268AD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Расчет сметной стоимости возведения коробки здания ресурсным методом</w:t>
      </w:r>
    </w:p>
    <w:p w:rsidR="004530CF" w:rsidRPr="002268AD" w:rsidRDefault="004530CF" w:rsidP="002268AD">
      <w:pPr>
        <w:numPr>
          <w:ilvl w:val="1"/>
          <w:numId w:val="19"/>
        </w:numPr>
        <w:tabs>
          <w:tab w:val="num" w:pos="216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Методика расчета</w:t>
      </w:r>
    </w:p>
    <w:p w:rsidR="004530CF" w:rsidRPr="002268AD" w:rsidRDefault="00294079" w:rsidP="002268AD">
      <w:pPr>
        <w:numPr>
          <w:ilvl w:val="1"/>
          <w:numId w:val="19"/>
        </w:numPr>
        <w:tabs>
          <w:tab w:val="num" w:pos="216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Подсчет объемов работ</w:t>
      </w:r>
    </w:p>
    <w:p w:rsidR="00294079" w:rsidRPr="002268AD" w:rsidRDefault="00294079" w:rsidP="002268AD">
      <w:pPr>
        <w:numPr>
          <w:ilvl w:val="1"/>
          <w:numId w:val="19"/>
        </w:numPr>
        <w:tabs>
          <w:tab w:val="num" w:pos="216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Локальная ресурсная ведомость</w:t>
      </w:r>
    </w:p>
    <w:p w:rsidR="00294079" w:rsidRPr="002268AD" w:rsidRDefault="00294079" w:rsidP="002268AD">
      <w:pPr>
        <w:numPr>
          <w:ilvl w:val="1"/>
          <w:numId w:val="19"/>
        </w:numPr>
        <w:tabs>
          <w:tab w:val="num" w:pos="216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Локальный сметный расчет</w:t>
      </w:r>
    </w:p>
    <w:p w:rsidR="008B2BE4" w:rsidRPr="002268AD" w:rsidRDefault="00294079" w:rsidP="002268AD">
      <w:pPr>
        <w:numPr>
          <w:ilvl w:val="1"/>
          <w:numId w:val="19"/>
        </w:numPr>
        <w:tabs>
          <w:tab w:val="num" w:pos="216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Анализ полученных результатов</w:t>
      </w:r>
    </w:p>
    <w:p w:rsidR="00294079" w:rsidRPr="002268AD" w:rsidRDefault="00294079" w:rsidP="002268AD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Определение сметной стоимости объекта методом укрупненных показателей</w:t>
      </w:r>
    </w:p>
    <w:p w:rsidR="004530CF" w:rsidRPr="002268AD" w:rsidRDefault="004530CF" w:rsidP="002268AD">
      <w:pPr>
        <w:numPr>
          <w:ilvl w:val="2"/>
          <w:numId w:val="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Методика расчета</w:t>
      </w:r>
    </w:p>
    <w:p w:rsidR="004530CF" w:rsidRPr="002268AD" w:rsidRDefault="00294079" w:rsidP="002268AD">
      <w:pPr>
        <w:numPr>
          <w:ilvl w:val="2"/>
          <w:numId w:val="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Подсчет объемов работ</w:t>
      </w:r>
    </w:p>
    <w:p w:rsidR="00294079" w:rsidRPr="002268AD" w:rsidRDefault="00294079" w:rsidP="002268AD">
      <w:pPr>
        <w:numPr>
          <w:ilvl w:val="2"/>
          <w:numId w:val="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Расчет стоимости общестроительных работ</w:t>
      </w:r>
    </w:p>
    <w:p w:rsidR="00294079" w:rsidRPr="002268AD" w:rsidRDefault="00294079" w:rsidP="002268AD">
      <w:pPr>
        <w:numPr>
          <w:ilvl w:val="2"/>
          <w:numId w:val="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Объектный сметный расчет</w:t>
      </w:r>
    </w:p>
    <w:p w:rsidR="00294079" w:rsidRPr="002268AD" w:rsidRDefault="00294079" w:rsidP="002268AD">
      <w:pPr>
        <w:numPr>
          <w:ilvl w:val="2"/>
          <w:numId w:val="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Анализ полученных результатов</w:t>
      </w:r>
    </w:p>
    <w:p w:rsidR="00294079" w:rsidRPr="002268AD" w:rsidRDefault="00294079" w:rsidP="002268AD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Определение сметной стоимости строительства объекта</w:t>
      </w:r>
    </w:p>
    <w:p w:rsidR="004530CF" w:rsidRPr="002268AD" w:rsidRDefault="004530CF" w:rsidP="002268AD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Методика расчета</w:t>
      </w:r>
    </w:p>
    <w:p w:rsidR="00294079" w:rsidRPr="002268AD" w:rsidRDefault="00294079" w:rsidP="002268AD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Сводный сметный расчет</w:t>
      </w:r>
    </w:p>
    <w:p w:rsidR="00294079" w:rsidRPr="002268AD" w:rsidRDefault="00294079" w:rsidP="002268AD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Анализ полученных результатов</w:t>
      </w:r>
    </w:p>
    <w:p w:rsidR="00294079" w:rsidRPr="002268AD" w:rsidRDefault="00294079" w:rsidP="002268AD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2268AD" w:rsidRPr="002268AD" w:rsidRDefault="002268AD" w:rsidP="002268AD">
      <w:pPr>
        <w:pStyle w:val="2"/>
        <w:keepNext w:val="0"/>
        <w:numPr>
          <w:ilvl w:val="1"/>
          <w:numId w:val="6"/>
        </w:numPr>
        <w:tabs>
          <w:tab w:val="clear" w:pos="720"/>
          <w:tab w:val="num" w:pos="54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4" w:name="_Toc258552691"/>
      <w:r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br w:type="page"/>
      </w:r>
      <w:r w:rsidR="004530CF" w:rsidRPr="002268AD">
        <w:rPr>
          <w:rFonts w:ascii="Times New Roman" w:hAnsi="Times New Roman" w:cs="Times New Roman"/>
        </w:rPr>
        <w:t>Расчет сметной стоимости строительно-монтажных работ ресурсным методом</w:t>
      </w:r>
      <w:bookmarkEnd w:id="4"/>
    </w:p>
    <w:p w:rsidR="002268AD" w:rsidRPr="002268AD" w:rsidRDefault="002268AD" w:rsidP="002268AD">
      <w:pPr>
        <w:spacing w:line="360" w:lineRule="auto"/>
      </w:pPr>
    </w:p>
    <w:p w:rsidR="002268AD" w:rsidRDefault="00124529" w:rsidP="002268AD">
      <w:pPr>
        <w:pStyle w:val="3"/>
        <w:keepNext w:val="0"/>
        <w:numPr>
          <w:ilvl w:val="1"/>
          <w:numId w:val="11"/>
        </w:numPr>
        <w:tabs>
          <w:tab w:val="num" w:pos="54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5" w:name="_Toc258552692"/>
      <w:r w:rsidRPr="002268AD">
        <w:rPr>
          <w:rFonts w:ascii="Times New Roman" w:hAnsi="Times New Roman" w:cs="Times New Roman"/>
          <w:sz w:val="28"/>
        </w:rPr>
        <w:t>Методика расчета</w:t>
      </w:r>
      <w:bookmarkEnd w:id="5"/>
    </w:p>
    <w:p w:rsidR="002268AD" w:rsidRDefault="002268AD" w:rsidP="002268AD">
      <w:pPr>
        <w:tabs>
          <w:tab w:val="num" w:pos="540"/>
          <w:tab w:val="left" w:pos="2985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268AD" w:rsidRDefault="00124529" w:rsidP="002268AD">
      <w:pPr>
        <w:tabs>
          <w:tab w:val="num" w:pos="540"/>
          <w:tab w:val="left" w:pos="2985"/>
        </w:tabs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Метод определения стоимости на основе оценки выделенных ресурсов (затрат труда, потребности в строительных машинах, расхода материалов, изделий и конструкций) может использоваться всеми участниками инвестиционного процесса – заказчиками (инвесторами) строительства, проектными и подрядными организациями независимо от их форм собственности и ведомственной принадлежности.</w:t>
      </w:r>
    </w:p>
    <w:p w:rsidR="004530CF" w:rsidRPr="002268AD" w:rsidRDefault="00124529" w:rsidP="002268AD">
      <w:pPr>
        <w:tabs>
          <w:tab w:val="num" w:pos="540"/>
          <w:tab w:val="left" w:pos="2985"/>
        </w:tabs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Для определения сметной стоимости работ ресурсным методом рекомендуется применять формы локальной ресурсной ведомости и локального сметного расчета (локальной сметы).</w:t>
      </w:r>
    </w:p>
    <w:p w:rsidR="00124529" w:rsidRPr="002268AD" w:rsidRDefault="00124529" w:rsidP="002268AD">
      <w:pPr>
        <w:tabs>
          <w:tab w:val="num" w:pos="540"/>
          <w:tab w:val="left" w:pos="2985"/>
        </w:tabs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В качестве исходных данных для определения прямых затрат в локальных сметах выделяются следующие ресурсные показатели:</w:t>
      </w:r>
    </w:p>
    <w:p w:rsidR="00124529" w:rsidRPr="002268AD" w:rsidRDefault="00124529" w:rsidP="002268AD">
      <w:pPr>
        <w:numPr>
          <w:ilvl w:val="0"/>
          <w:numId w:val="7"/>
        </w:numPr>
        <w:tabs>
          <w:tab w:val="clear" w:pos="720"/>
          <w:tab w:val="num" w:pos="540"/>
          <w:tab w:val="left" w:pos="180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данные о трудоемкости работ (чел.-ч) для определения размеров основной заработной платы рабочих, выполняющих соответствующие работы и</w:t>
      </w:r>
      <w:r w:rsidR="002268AD">
        <w:rPr>
          <w:sz w:val="28"/>
        </w:rPr>
        <w:t xml:space="preserve"> </w:t>
      </w:r>
      <w:r w:rsidRPr="002268AD">
        <w:rPr>
          <w:sz w:val="28"/>
        </w:rPr>
        <w:t>обслуживающих строительные машины;</w:t>
      </w:r>
    </w:p>
    <w:p w:rsidR="00124529" w:rsidRPr="002268AD" w:rsidRDefault="00124529" w:rsidP="002268AD">
      <w:pPr>
        <w:numPr>
          <w:ilvl w:val="0"/>
          <w:numId w:val="7"/>
        </w:numPr>
        <w:tabs>
          <w:tab w:val="clear" w:pos="720"/>
          <w:tab w:val="num" w:pos="540"/>
          <w:tab w:val="left" w:pos="180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данные о времени использования строительных машин (маш.-ч);</w:t>
      </w:r>
    </w:p>
    <w:p w:rsidR="00124529" w:rsidRPr="002268AD" w:rsidRDefault="00124529" w:rsidP="002268AD">
      <w:pPr>
        <w:numPr>
          <w:ilvl w:val="0"/>
          <w:numId w:val="7"/>
        </w:numPr>
        <w:tabs>
          <w:tab w:val="clear" w:pos="720"/>
          <w:tab w:val="num" w:pos="540"/>
          <w:tab w:val="left" w:pos="180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данные о расходе материалов, конструкций и изделий в принятых физических измерениях (куб.м., кв. м., т и пр.).</w:t>
      </w:r>
    </w:p>
    <w:p w:rsidR="004530CF" w:rsidRPr="002268AD" w:rsidRDefault="00124529" w:rsidP="002268AD">
      <w:pPr>
        <w:tabs>
          <w:tab w:val="num" w:pos="540"/>
          <w:tab w:val="left" w:pos="2985"/>
        </w:tabs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В составе последних данных выделяется затраты на транспортировку материалов, изделий и конструкций.</w:t>
      </w:r>
    </w:p>
    <w:p w:rsidR="004530CF" w:rsidRPr="002268AD" w:rsidRDefault="002B024E" w:rsidP="002268AD">
      <w:pPr>
        <w:tabs>
          <w:tab w:val="num" w:pos="540"/>
          <w:tab w:val="left" w:pos="2985"/>
        </w:tabs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 xml:space="preserve">В разделе для определения объема используемых ресурсов при </w:t>
      </w:r>
      <w:r w:rsidR="00025647" w:rsidRPr="002268AD">
        <w:rPr>
          <w:sz w:val="28"/>
        </w:rPr>
        <w:t>устройстве крыши</w:t>
      </w:r>
      <w:r w:rsidRPr="002268AD">
        <w:rPr>
          <w:sz w:val="28"/>
        </w:rPr>
        <w:t xml:space="preserve"> здания испол</w:t>
      </w:r>
      <w:r w:rsidR="00025647" w:rsidRPr="002268AD">
        <w:rPr>
          <w:sz w:val="28"/>
        </w:rPr>
        <w:t>ьзуется ГЭСН-2001 Сборники 9,10,12,46, ГЭСНр 58</w:t>
      </w:r>
    </w:p>
    <w:p w:rsidR="002B024E" w:rsidRPr="002268AD" w:rsidRDefault="002B024E" w:rsidP="002268AD">
      <w:pPr>
        <w:tabs>
          <w:tab w:val="num" w:pos="540"/>
          <w:tab w:val="left" w:pos="2985"/>
        </w:tabs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Для определения прямых затрат в локальных сметах предварительно составляется локально ресурсная ведомость, в которой выделяются ресурсные показатели. Они принимаются из имеющихся ресурсных нормативов и заносятся в соответствующие графы ведомости:</w:t>
      </w:r>
    </w:p>
    <w:p w:rsidR="002B024E" w:rsidRPr="002268AD" w:rsidRDefault="002B024E" w:rsidP="002268AD">
      <w:pPr>
        <w:numPr>
          <w:ilvl w:val="0"/>
          <w:numId w:val="8"/>
        </w:numPr>
        <w:tabs>
          <w:tab w:val="num" w:pos="900"/>
          <w:tab w:val="left" w:pos="2985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 xml:space="preserve">в графе 2 </w:t>
      </w:r>
      <w:r w:rsidR="002268AD">
        <w:rPr>
          <w:sz w:val="28"/>
        </w:rPr>
        <w:t>"</w:t>
      </w:r>
      <w:r w:rsidRPr="002268AD">
        <w:rPr>
          <w:sz w:val="28"/>
        </w:rPr>
        <w:t>Шифр, номера нормативов и коды ресурсов</w:t>
      </w:r>
      <w:r w:rsidR="002268AD">
        <w:rPr>
          <w:sz w:val="28"/>
        </w:rPr>
        <w:t>"</w:t>
      </w:r>
      <w:r w:rsidRPr="002268AD">
        <w:rPr>
          <w:sz w:val="28"/>
        </w:rPr>
        <w:t xml:space="preserve"> - шифр применяемого ресурсного норматива и коды соответствующих ресурсов;</w:t>
      </w:r>
    </w:p>
    <w:p w:rsidR="002B024E" w:rsidRPr="002268AD" w:rsidRDefault="002B024E" w:rsidP="002268AD">
      <w:pPr>
        <w:numPr>
          <w:ilvl w:val="0"/>
          <w:numId w:val="8"/>
        </w:numPr>
        <w:tabs>
          <w:tab w:val="num" w:pos="900"/>
          <w:tab w:val="left" w:pos="2985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в графе 3</w:t>
      </w:r>
      <w:r w:rsidR="002268AD">
        <w:rPr>
          <w:sz w:val="28"/>
        </w:rPr>
        <w:t xml:space="preserve"> "</w:t>
      </w:r>
      <w:r w:rsidRPr="002268AD">
        <w:rPr>
          <w:sz w:val="28"/>
        </w:rPr>
        <w:t>Наименование работ и затрат, характеристика оборудования и его масса</w:t>
      </w:r>
      <w:r w:rsidR="002268AD">
        <w:rPr>
          <w:sz w:val="28"/>
        </w:rPr>
        <w:t>"</w:t>
      </w:r>
      <w:r w:rsidRPr="002268AD">
        <w:rPr>
          <w:sz w:val="28"/>
        </w:rPr>
        <w:t xml:space="preserve"> - виды работ и затрат, а вслед за каждым из видов – наименования ресурсов в следующей последовательности; затраты труда рабочих- строителей, затраты труда рабочих, занятых управлением строительных машин, наименования используемых строительных машин (в том числе прочие машины), виды применяемых материальных ресурсов (в том числе прочие материалы);</w:t>
      </w:r>
    </w:p>
    <w:p w:rsidR="002B024E" w:rsidRPr="002268AD" w:rsidRDefault="002B024E" w:rsidP="002268AD">
      <w:pPr>
        <w:numPr>
          <w:ilvl w:val="0"/>
          <w:numId w:val="8"/>
        </w:numPr>
        <w:tabs>
          <w:tab w:val="num" w:pos="900"/>
          <w:tab w:val="left" w:pos="2985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 xml:space="preserve">в графе 4 </w:t>
      </w:r>
      <w:r w:rsidR="002268AD">
        <w:rPr>
          <w:sz w:val="28"/>
        </w:rPr>
        <w:t>"</w:t>
      </w:r>
      <w:r w:rsidRPr="002268AD">
        <w:rPr>
          <w:sz w:val="28"/>
        </w:rPr>
        <w:t>Единица измерения</w:t>
      </w:r>
      <w:r w:rsidR="002268AD">
        <w:rPr>
          <w:sz w:val="28"/>
        </w:rPr>
        <w:t>"</w:t>
      </w:r>
      <w:r w:rsidRPr="002268AD">
        <w:rPr>
          <w:sz w:val="28"/>
        </w:rPr>
        <w:t xml:space="preserve"> - единицы измерения работ и ресурсов;</w:t>
      </w:r>
    </w:p>
    <w:p w:rsidR="002B024E" w:rsidRPr="002268AD" w:rsidRDefault="002B024E" w:rsidP="002268AD">
      <w:pPr>
        <w:numPr>
          <w:ilvl w:val="0"/>
          <w:numId w:val="8"/>
        </w:numPr>
        <w:tabs>
          <w:tab w:val="num" w:pos="900"/>
          <w:tab w:val="left" w:pos="2985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 xml:space="preserve">в графе 5 </w:t>
      </w:r>
      <w:r w:rsidR="002268AD">
        <w:rPr>
          <w:sz w:val="28"/>
        </w:rPr>
        <w:t>"</w:t>
      </w:r>
      <w:r w:rsidRPr="002268AD">
        <w:rPr>
          <w:sz w:val="28"/>
        </w:rPr>
        <w:t>Количество на единицу измерения</w:t>
      </w:r>
      <w:r w:rsidR="002268AD">
        <w:rPr>
          <w:sz w:val="28"/>
        </w:rPr>
        <w:t>"</w:t>
      </w:r>
      <w:r w:rsidRPr="002268AD">
        <w:rPr>
          <w:sz w:val="28"/>
        </w:rPr>
        <w:t xml:space="preserve"> - расходы ресурсов на единицу измерения того вида работ, к которому они относятся;</w:t>
      </w:r>
    </w:p>
    <w:p w:rsidR="002B024E" w:rsidRPr="002268AD" w:rsidRDefault="002B024E" w:rsidP="002268AD">
      <w:pPr>
        <w:numPr>
          <w:ilvl w:val="0"/>
          <w:numId w:val="8"/>
        </w:numPr>
        <w:tabs>
          <w:tab w:val="num" w:pos="900"/>
          <w:tab w:val="left" w:pos="2985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 xml:space="preserve">в графе 6 </w:t>
      </w:r>
      <w:r w:rsidR="002268AD">
        <w:rPr>
          <w:sz w:val="28"/>
        </w:rPr>
        <w:t>"</w:t>
      </w:r>
      <w:r w:rsidRPr="002268AD">
        <w:rPr>
          <w:sz w:val="28"/>
        </w:rPr>
        <w:t>Количество по проектным данным</w:t>
      </w:r>
      <w:r w:rsidR="002268AD">
        <w:rPr>
          <w:sz w:val="28"/>
        </w:rPr>
        <w:t>"</w:t>
      </w:r>
      <w:r w:rsidRPr="002268AD">
        <w:rPr>
          <w:sz w:val="28"/>
        </w:rPr>
        <w:t xml:space="preserve"> - объем работ против наименования соответствующего вида работ, принимаемый по проектным данным, а против наименования соответствующих ресурсов – их количество, подсчитанное как произведение удельного расхода на объем работ.</w:t>
      </w:r>
    </w:p>
    <w:p w:rsidR="002268AD" w:rsidRDefault="00931FD8" w:rsidP="002268AD">
      <w:pPr>
        <w:pStyle w:val="21"/>
        <w:tabs>
          <w:tab w:val="num" w:pos="540"/>
        </w:tabs>
        <w:suppressAutoHyphens/>
        <w:spacing w:line="360" w:lineRule="auto"/>
        <w:ind w:firstLine="709"/>
        <w:rPr>
          <w:bCs/>
        </w:rPr>
      </w:pPr>
      <w:r w:rsidRPr="002268AD">
        <w:rPr>
          <w:bCs/>
        </w:rPr>
        <w:t>Суммированные показатели фиксируются в следующей последовательности:</w:t>
      </w:r>
    </w:p>
    <w:p w:rsidR="002268AD" w:rsidRDefault="00931FD8" w:rsidP="002268AD">
      <w:pPr>
        <w:pStyle w:val="21"/>
        <w:numPr>
          <w:ilvl w:val="0"/>
          <w:numId w:val="9"/>
        </w:numPr>
        <w:tabs>
          <w:tab w:val="clear" w:pos="720"/>
          <w:tab w:val="left" w:pos="1620"/>
        </w:tabs>
        <w:suppressAutoHyphens/>
        <w:spacing w:line="360" w:lineRule="auto"/>
        <w:ind w:left="0" w:firstLine="709"/>
        <w:rPr>
          <w:bCs/>
        </w:rPr>
      </w:pPr>
      <w:r w:rsidRPr="002268AD">
        <w:rPr>
          <w:bCs/>
        </w:rPr>
        <w:t>трудовые ресурсы (затраты труда рабочих- строителей - чел.-ч);</w:t>
      </w:r>
    </w:p>
    <w:p w:rsidR="00931FD8" w:rsidRPr="002268AD" w:rsidRDefault="00931FD8" w:rsidP="002268AD">
      <w:pPr>
        <w:pStyle w:val="21"/>
        <w:numPr>
          <w:ilvl w:val="0"/>
          <w:numId w:val="9"/>
        </w:numPr>
        <w:tabs>
          <w:tab w:val="clear" w:pos="720"/>
          <w:tab w:val="left" w:pos="1620"/>
        </w:tabs>
        <w:suppressAutoHyphens/>
        <w:spacing w:line="360" w:lineRule="auto"/>
        <w:ind w:left="0" w:firstLine="709"/>
        <w:rPr>
          <w:bCs/>
        </w:rPr>
      </w:pPr>
      <w:r w:rsidRPr="002268AD">
        <w:rPr>
          <w:bCs/>
        </w:rPr>
        <w:t>затраты труда машинистов – чел.-ч;</w:t>
      </w:r>
    </w:p>
    <w:p w:rsidR="002268AD" w:rsidRDefault="00931FD8" w:rsidP="002268AD">
      <w:pPr>
        <w:pStyle w:val="21"/>
        <w:numPr>
          <w:ilvl w:val="0"/>
          <w:numId w:val="9"/>
        </w:numPr>
        <w:tabs>
          <w:tab w:val="clear" w:pos="720"/>
          <w:tab w:val="left" w:pos="1620"/>
        </w:tabs>
        <w:suppressAutoHyphens/>
        <w:spacing w:line="360" w:lineRule="auto"/>
        <w:ind w:left="0" w:firstLine="709"/>
        <w:rPr>
          <w:bCs/>
        </w:rPr>
      </w:pPr>
      <w:r w:rsidRPr="002268AD">
        <w:rPr>
          <w:bCs/>
        </w:rPr>
        <w:t>строительные машины (основные машины – маш.-ч; прочие машины – руб., если присутствует этот показатель);</w:t>
      </w:r>
    </w:p>
    <w:p w:rsidR="00931FD8" w:rsidRPr="002268AD" w:rsidRDefault="00931FD8" w:rsidP="002268AD">
      <w:pPr>
        <w:pStyle w:val="21"/>
        <w:numPr>
          <w:ilvl w:val="0"/>
          <w:numId w:val="9"/>
        </w:numPr>
        <w:tabs>
          <w:tab w:val="clear" w:pos="720"/>
          <w:tab w:val="left" w:pos="1620"/>
        </w:tabs>
        <w:suppressAutoHyphens/>
        <w:spacing w:line="360" w:lineRule="auto"/>
        <w:ind w:left="0" w:firstLine="709"/>
        <w:rPr>
          <w:bCs/>
        </w:rPr>
      </w:pPr>
      <w:r w:rsidRPr="002268AD">
        <w:rPr>
          <w:bCs/>
        </w:rPr>
        <w:t>материальные ресурсы (основные материалы).</w:t>
      </w:r>
    </w:p>
    <w:p w:rsidR="00931FD8" w:rsidRPr="002268AD" w:rsidRDefault="00931FD8" w:rsidP="002268AD">
      <w:pPr>
        <w:tabs>
          <w:tab w:val="num" w:pos="540"/>
        </w:tabs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 xml:space="preserve">Накладные расходы нормируются </w:t>
      </w:r>
      <w:r w:rsidRPr="002268AD">
        <w:rPr>
          <w:bCs/>
          <w:sz w:val="28"/>
        </w:rPr>
        <w:t>способом в процентах от сметной стоимости прямых затрат в уровне сметных норм и цен.</w:t>
      </w:r>
    </w:p>
    <w:p w:rsidR="004530CF" w:rsidRPr="002268AD" w:rsidRDefault="002B024E" w:rsidP="002268AD">
      <w:pPr>
        <w:tabs>
          <w:tab w:val="num" w:pos="540"/>
          <w:tab w:val="left" w:pos="2985"/>
        </w:tabs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При определении сметных прямых затрат оценке подлежат суммарные ресурсные показатели, приведенные в локальной ресурсной ведомости.</w:t>
      </w:r>
    </w:p>
    <w:p w:rsidR="00931FD8" w:rsidRPr="002268AD" w:rsidRDefault="00931FD8" w:rsidP="002268AD">
      <w:pPr>
        <w:tabs>
          <w:tab w:val="num" w:pos="540"/>
          <w:tab w:val="left" w:pos="2985"/>
        </w:tabs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Анализируется сметная стоимость строительно-монтажных работ (устройства конструктивного элемента здания или сооружения), рассчитанная с применением ресурсного</w:t>
      </w:r>
      <w:r w:rsidR="002268AD">
        <w:rPr>
          <w:sz w:val="28"/>
        </w:rPr>
        <w:t xml:space="preserve"> </w:t>
      </w:r>
      <w:r w:rsidRPr="002268AD">
        <w:rPr>
          <w:sz w:val="28"/>
        </w:rPr>
        <w:t>(ресурсно-индексного) метода. Последовательность анализа следующая:</w:t>
      </w:r>
    </w:p>
    <w:p w:rsidR="00931FD8" w:rsidRPr="002268AD" w:rsidRDefault="00931FD8" w:rsidP="002268AD">
      <w:pPr>
        <w:numPr>
          <w:ilvl w:val="0"/>
          <w:numId w:val="10"/>
        </w:numPr>
        <w:tabs>
          <w:tab w:val="clear" w:pos="720"/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определяется средняя стоимость человеко- часа и среднемесячная сметная стоимость заработной платы основных рабочих и машинистов, обслуживающих строительные машины;</w:t>
      </w:r>
    </w:p>
    <w:p w:rsidR="00025647" w:rsidRPr="002268AD" w:rsidRDefault="00931FD8" w:rsidP="002268AD">
      <w:pPr>
        <w:numPr>
          <w:ilvl w:val="0"/>
          <w:numId w:val="10"/>
        </w:numPr>
        <w:tabs>
          <w:tab w:val="clear" w:pos="720"/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анализируется структура сметной стоимости, сметная стоимость человеко-часа и среднемесячная</w:t>
      </w:r>
      <w:r w:rsidR="002268AD">
        <w:rPr>
          <w:sz w:val="28"/>
        </w:rPr>
        <w:t xml:space="preserve"> </w:t>
      </w:r>
      <w:r w:rsidRPr="002268AD">
        <w:rPr>
          <w:sz w:val="28"/>
        </w:rPr>
        <w:t xml:space="preserve">стоимость заработной платы основных рабочих, машинистов путем сопоставления (сравнения) полученных величин с </w:t>
      </w:r>
      <w:r w:rsidRPr="002268AD">
        <w:rPr>
          <w:i/>
          <w:sz w:val="28"/>
        </w:rPr>
        <w:t>рыночными.</w:t>
      </w:r>
    </w:p>
    <w:p w:rsidR="00C32D35" w:rsidRPr="002268AD" w:rsidRDefault="00C32D35" w:rsidP="002268AD">
      <w:pPr>
        <w:tabs>
          <w:tab w:val="left" w:pos="1620"/>
        </w:tabs>
        <w:suppressAutoHyphens/>
        <w:spacing w:line="360" w:lineRule="auto"/>
        <w:ind w:firstLine="709"/>
        <w:jc w:val="both"/>
        <w:rPr>
          <w:i/>
          <w:sz w:val="28"/>
        </w:rPr>
      </w:pPr>
    </w:p>
    <w:p w:rsidR="008B2BE4" w:rsidRPr="002268AD" w:rsidRDefault="009D03E5" w:rsidP="002268AD">
      <w:pPr>
        <w:pStyle w:val="3"/>
        <w:keepNext w:val="0"/>
        <w:numPr>
          <w:ilvl w:val="1"/>
          <w:numId w:val="11"/>
        </w:numPr>
        <w:tabs>
          <w:tab w:val="num" w:pos="540"/>
        </w:tabs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6" w:name="_Toc258552693"/>
      <w:r w:rsidRPr="002268AD">
        <w:rPr>
          <w:rFonts w:ascii="Times New Roman" w:hAnsi="Times New Roman" w:cs="Times New Roman"/>
          <w:sz w:val="28"/>
        </w:rPr>
        <w:t>Подсчет объемов работ</w:t>
      </w:r>
      <w:bookmarkEnd w:id="6"/>
    </w:p>
    <w:p w:rsidR="002268AD" w:rsidRDefault="002268AD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  <w:szCs w:val="22"/>
          <w:lang w:val="en-US"/>
        </w:rPr>
      </w:pPr>
    </w:p>
    <w:p w:rsidR="00F24A63" w:rsidRPr="002268AD" w:rsidRDefault="00F24A63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  <w:szCs w:val="22"/>
        </w:rPr>
      </w:pPr>
      <w:r w:rsidRPr="002268AD">
        <w:rPr>
          <w:sz w:val="28"/>
          <w:szCs w:val="22"/>
        </w:rPr>
        <w:t>Таблица 1.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64"/>
        <w:gridCol w:w="4209"/>
        <w:gridCol w:w="2162"/>
        <w:gridCol w:w="600"/>
        <w:gridCol w:w="1942"/>
      </w:tblGrid>
      <w:tr w:rsidR="00F24A63" w:rsidRPr="00285A18" w:rsidTr="00285A18">
        <w:tc>
          <w:tcPr>
            <w:tcW w:w="464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№ пп</w:t>
            </w:r>
          </w:p>
        </w:tc>
        <w:tc>
          <w:tcPr>
            <w:tcW w:w="4209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Наименование</w:t>
            </w:r>
          </w:p>
        </w:tc>
        <w:tc>
          <w:tcPr>
            <w:tcW w:w="2162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Ед. изм.</w:t>
            </w:r>
          </w:p>
        </w:tc>
        <w:tc>
          <w:tcPr>
            <w:tcW w:w="600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Кол.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Примечание</w:t>
            </w:r>
          </w:p>
        </w:tc>
      </w:tr>
      <w:tr w:rsidR="00F24A63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4209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2162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</w:t>
            </w:r>
          </w:p>
        </w:tc>
      </w:tr>
      <w:tr w:rsidR="00F24A63" w:rsidRPr="00285A18" w:rsidTr="00285A18">
        <w:tc>
          <w:tcPr>
            <w:tcW w:w="7435" w:type="dxa"/>
            <w:gridSpan w:val="4"/>
            <w:shd w:val="clear" w:color="auto" w:fill="auto"/>
            <w:noWrap/>
            <w:hideMark/>
          </w:tcPr>
          <w:p w:rsidR="00F24A63" w:rsidRPr="00285A18" w:rsidRDefault="002268AD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 xml:space="preserve"> </w:t>
            </w:r>
            <w:r w:rsidR="00F24A63" w:rsidRPr="00285A18">
              <w:rPr>
                <w:bCs/>
                <w:sz w:val="20"/>
                <w:szCs w:val="20"/>
              </w:rPr>
              <w:t xml:space="preserve">Раздел 1. 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F24A63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</w:tr>
      <w:tr w:rsidR="00F24A63" w:rsidRPr="00285A18" w:rsidTr="00285A18">
        <w:tc>
          <w:tcPr>
            <w:tcW w:w="9377" w:type="dxa"/>
            <w:gridSpan w:val="5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стены</w:t>
            </w:r>
          </w:p>
        </w:tc>
      </w:tr>
      <w:tr w:rsidR="00F24A63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209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Сплошное выравнивание бетонных поверхностей (однослойная штукатурка) известковым раствором: стен</w:t>
            </w:r>
          </w:p>
        </w:tc>
        <w:tc>
          <w:tcPr>
            <w:tcW w:w="2162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100 м2 оштукатуриваемой поверхности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F24A63" w:rsidRPr="00285A18" w:rsidRDefault="00F47E0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F24A63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  <w:r w:rsidR="00F47E03" w:rsidRPr="00285A18">
              <w:rPr>
                <w:sz w:val="20"/>
                <w:szCs w:val="20"/>
              </w:rPr>
              <w:t>ГЭСН 15-02-019-1</w:t>
            </w:r>
          </w:p>
        </w:tc>
      </w:tr>
      <w:tr w:rsidR="00F24A63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209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Оштукатуривание поверхностей цементно-известковым или цементным раствором по камню и бетону: улучшенное стен</w:t>
            </w:r>
          </w:p>
        </w:tc>
        <w:tc>
          <w:tcPr>
            <w:tcW w:w="2162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100 м2 оштукатуриваемой поверхности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F24A63" w:rsidRPr="00285A18" w:rsidRDefault="00F47E0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2,6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F24A63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  <w:r w:rsidR="00F47E03" w:rsidRPr="00285A18">
              <w:rPr>
                <w:sz w:val="20"/>
                <w:szCs w:val="20"/>
              </w:rPr>
              <w:t>ГЭСН 15-06-001-1</w:t>
            </w:r>
          </w:p>
        </w:tc>
      </w:tr>
      <w:tr w:rsidR="00F24A63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209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2162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100 м2 оклеиваемой и обиваемой поверхности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F24A63" w:rsidRPr="00285A18" w:rsidRDefault="00290D37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1,7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F24A63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  <w:r w:rsidR="00F47E03" w:rsidRPr="00285A18">
              <w:rPr>
                <w:sz w:val="20"/>
                <w:szCs w:val="20"/>
              </w:rPr>
              <w:t>ГЭСН 15-02-016-3</w:t>
            </w:r>
          </w:p>
        </w:tc>
      </w:tr>
      <w:tr w:rsidR="00F24A63" w:rsidRPr="00285A18" w:rsidTr="00285A18">
        <w:tc>
          <w:tcPr>
            <w:tcW w:w="9377" w:type="dxa"/>
            <w:gridSpan w:val="5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потолки</w:t>
            </w:r>
          </w:p>
        </w:tc>
      </w:tr>
      <w:tr w:rsidR="00F24A63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209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Сплошное выравнивание бетонных поверхностей (однослойная штукатурка) известковым раствором: потолков</w:t>
            </w:r>
          </w:p>
        </w:tc>
        <w:tc>
          <w:tcPr>
            <w:tcW w:w="2162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100 м2 оштукатуриваемой поверхности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F24A63" w:rsidRPr="00285A18" w:rsidRDefault="00441246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1,88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F24A63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  <w:r w:rsidR="00441246" w:rsidRPr="00285A18">
              <w:rPr>
                <w:sz w:val="20"/>
                <w:szCs w:val="20"/>
              </w:rPr>
              <w:t>ГЭСН 15-02-019-2</w:t>
            </w:r>
          </w:p>
        </w:tc>
      </w:tr>
      <w:tr w:rsidR="00F24A63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209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Оштукатуривание поверхностей цементно-известковым или цементным раствором по камню и бетону: улучшенное потолков</w:t>
            </w:r>
          </w:p>
        </w:tc>
        <w:tc>
          <w:tcPr>
            <w:tcW w:w="2162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100 м2 оштукатуриваемой поверхности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F24A63" w:rsidRPr="00285A18" w:rsidRDefault="00441246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1,88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F24A63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  <w:r w:rsidR="00441246" w:rsidRPr="00285A18">
              <w:rPr>
                <w:sz w:val="20"/>
                <w:szCs w:val="20"/>
              </w:rPr>
              <w:t>ГЭСН 15-02-016-2</w:t>
            </w:r>
          </w:p>
        </w:tc>
      </w:tr>
      <w:tr w:rsidR="00F24A63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209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Окраска поливинилацетатными водоэмульсионными составами простая по штукатурке и сборным конструкциям, подготовленным под окраску: потолков</w:t>
            </w:r>
          </w:p>
        </w:tc>
        <w:tc>
          <w:tcPr>
            <w:tcW w:w="2162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100 м2 окрашиваемой поверхности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F24A63" w:rsidRPr="00285A18" w:rsidRDefault="00441246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1,88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F24A63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  <w:r w:rsidR="00441246" w:rsidRPr="00285A18">
              <w:rPr>
                <w:sz w:val="20"/>
                <w:szCs w:val="20"/>
              </w:rPr>
              <w:t>ГЭСН 15-04-005-2</w:t>
            </w:r>
          </w:p>
        </w:tc>
      </w:tr>
      <w:tr w:rsidR="00F24A63" w:rsidRPr="00285A18" w:rsidTr="00285A18">
        <w:tc>
          <w:tcPr>
            <w:tcW w:w="9377" w:type="dxa"/>
            <w:gridSpan w:val="5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облицовочные работы(кухня, сан.узел)</w:t>
            </w:r>
          </w:p>
        </w:tc>
      </w:tr>
      <w:tr w:rsidR="00F24A63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209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Облицовка стен на цементном растворе с карнизными, плинтусными и угловыми плитками: в жилых зданиях по кирпичу и бетону</w:t>
            </w:r>
          </w:p>
        </w:tc>
        <w:tc>
          <w:tcPr>
            <w:tcW w:w="2162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100 м2 поверхности облицовки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F24A63" w:rsidRPr="00285A18" w:rsidRDefault="00290D37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0,9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F24A63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  <w:r w:rsidR="00290D37" w:rsidRPr="00285A18">
              <w:rPr>
                <w:sz w:val="20"/>
                <w:szCs w:val="20"/>
              </w:rPr>
              <w:t>ГЭСН 15-01-020-9</w:t>
            </w:r>
          </w:p>
        </w:tc>
      </w:tr>
      <w:tr w:rsidR="00F24A63" w:rsidRPr="00285A18" w:rsidTr="00285A18">
        <w:tc>
          <w:tcPr>
            <w:tcW w:w="9377" w:type="dxa"/>
            <w:gridSpan w:val="5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Окна,двери(окраска)</w:t>
            </w:r>
          </w:p>
        </w:tc>
      </w:tr>
      <w:tr w:rsidR="00F24A63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F24A63" w:rsidRPr="00285A18" w:rsidRDefault="00886EE7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209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Улучшенная окраска масляными составами по дереву: заполнений проемов дверных</w:t>
            </w:r>
          </w:p>
        </w:tc>
        <w:tc>
          <w:tcPr>
            <w:tcW w:w="2162" w:type="dxa"/>
            <w:shd w:val="clear" w:color="auto" w:fill="auto"/>
            <w:hideMark/>
          </w:tcPr>
          <w:p w:rsidR="00290D37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100 м2 окрашиваемой поверхности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F24A63" w:rsidRPr="00285A18" w:rsidRDefault="00290D37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0,</w:t>
            </w:r>
            <w:r w:rsidR="00276451" w:rsidRPr="00285A18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F24A63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  <w:r w:rsidR="00276451" w:rsidRPr="00285A18">
              <w:rPr>
                <w:sz w:val="20"/>
                <w:szCs w:val="20"/>
              </w:rPr>
              <w:t>ГЭСН 15-04-025-4</w:t>
            </w:r>
          </w:p>
        </w:tc>
      </w:tr>
      <w:tr w:rsidR="00276451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276451" w:rsidRPr="00285A18" w:rsidRDefault="00886EE7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209" w:type="dxa"/>
            <w:shd w:val="clear" w:color="auto" w:fill="auto"/>
            <w:hideMark/>
          </w:tcPr>
          <w:p w:rsidR="00276451" w:rsidRPr="00285A18" w:rsidRDefault="00276451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Улучшенная окраска масляными составами по дереву: заполнений проемов оконных</w:t>
            </w:r>
          </w:p>
        </w:tc>
        <w:tc>
          <w:tcPr>
            <w:tcW w:w="2162" w:type="dxa"/>
            <w:shd w:val="clear" w:color="auto" w:fill="auto"/>
            <w:hideMark/>
          </w:tcPr>
          <w:p w:rsidR="00276451" w:rsidRPr="00285A18" w:rsidRDefault="00276451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100 м2 окрашиваемой поверхности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276451" w:rsidRPr="00285A18" w:rsidRDefault="00276451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0,17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276451" w:rsidRPr="00285A18" w:rsidRDefault="0027645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ГЭСН 15-04-025-5</w:t>
            </w:r>
          </w:p>
        </w:tc>
      </w:tr>
      <w:tr w:rsidR="00F24A63" w:rsidRPr="00285A18" w:rsidTr="00285A18">
        <w:tc>
          <w:tcPr>
            <w:tcW w:w="9377" w:type="dxa"/>
            <w:gridSpan w:val="5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Полы</w:t>
            </w:r>
          </w:p>
        </w:tc>
      </w:tr>
      <w:tr w:rsidR="00F24A63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209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Устройство покрытий из линолеума на клее бустилат</w:t>
            </w:r>
          </w:p>
        </w:tc>
        <w:tc>
          <w:tcPr>
            <w:tcW w:w="2162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100 м2 покрытия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1,23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F24A63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  <w:r w:rsidR="00F24A63" w:rsidRPr="00285A18">
              <w:rPr>
                <w:sz w:val="20"/>
                <w:szCs w:val="20"/>
              </w:rPr>
              <w:t>ГЭСН 11-01-036-01</w:t>
            </w:r>
          </w:p>
        </w:tc>
      </w:tr>
      <w:tr w:rsidR="00F24A63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F24A63" w:rsidRPr="00285A18" w:rsidRDefault="00886EE7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209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Устройство тепло- и звукоизоляции сплошной из плит: или матов минераловатных или стекловолокнистых</w:t>
            </w:r>
          </w:p>
        </w:tc>
        <w:tc>
          <w:tcPr>
            <w:tcW w:w="2162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100 м2 покрытия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0,68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F24A63" w:rsidRPr="00285A18" w:rsidRDefault="0080062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ГЭСН 11-01-009-01</w:t>
            </w:r>
          </w:p>
        </w:tc>
      </w:tr>
      <w:tr w:rsidR="00F24A63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F24A63" w:rsidRPr="00285A18" w:rsidRDefault="00886EE7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4209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Устройство покрытий: цементных толщиной 20 мм</w:t>
            </w:r>
          </w:p>
        </w:tc>
        <w:tc>
          <w:tcPr>
            <w:tcW w:w="2162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100 м2 покрытия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F24A63" w:rsidRPr="00285A18" w:rsidRDefault="00800626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0,22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800626" w:rsidRPr="00285A18" w:rsidRDefault="0080062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ГЭСН 11-01-015-03</w:t>
            </w:r>
          </w:p>
        </w:tc>
      </w:tr>
      <w:tr w:rsidR="00800626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800626" w:rsidRPr="00285A18" w:rsidRDefault="00886EE7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4209" w:type="dxa"/>
            <w:shd w:val="clear" w:color="auto" w:fill="auto"/>
            <w:hideMark/>
          </w:tcPr>
          <w:p w:rsidR="00800626" w:rsidRPr="00285A18" w:rsidRDefault="00800626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 xml:space="preserve">Устройство покрытий из плиток поливинилхлоридных: на мастике </w:t>
            </w:r>
            <w:r w:rsidR="002268AD" w:rsidRPr="00285A18">
              <w:rPr>
                <w:bCs/>
                <w:sz w:val="20"/>
                <w:szCs w:val="20"/>
              </w:rPr>
              <w:t>"</w:t>
            </w:r>
            <w:r w:rsidRPr="00285A18">
              <w:rPr>
                <w:bCs/>
                <w:sz w:val="20"/>
                <w:szCs w:val="20"/>
              </w:rPr>
              <w:t>Изол</w:t>
            </w:r>
            <w:r w:rsidR="002268AD" w:rsidRPr="00285A18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2162" w:type="dxa"/>
            <w:shd w:val="clear" w:color="auto" w:fill="auto"/>
            <w:hideMark/>
          </w:tcPr>
          <w:p w:rsidR="00800626" w:rsidRPr="00285A18" w:rsidRDefault="00800626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100 м2 покрытия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800626" w:rsidRPr="00285A18" w:rsidRDefault="00800626" w:rsidP="00285A18">
            <w:pPr>
              <w:suppressAutoHyphens/>
              <w:spacing w:line="360" w:lineRule="auto"/>
              <w:rPr>
                <w:bCs/>
                <w:sz w:val="20"/>
                <w:szCs w:val="20"/>
                <w:lang w:val="en-US"/>
              </w:rPr>
            </w:pPr>
            <w:r w:rsidRPr="00285A18"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800626" w:rsidRPr="00285A18" w:rsidRDefault="0080062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ГЭСН 11-01-038-01</w:t>
            </w:r>
          </w:p>
        </w:tc>
      </w:tr>
      <w:tr w:rsidR="00F24A63" w:rsidRPr="00285A18" w:rsidTr="00285A18">
        <w:tc>
          <w:tcPr>
            <w:tcW w:w="464" w:type="dxa"/>
            <w:shd w:val="clear" w:color="auto" w:fill="auto"/>
            <w:noWrap/>
            <w:hideMark/>
          </w:tcPr>
          <w:p w:rsidR="00F24A63" w:rsidRPr="00285A18" w:rsidRDefault="00886EE7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209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Устройство плинтусов деревянных</w:t>
            </w:r>
          </w:p>
        </w:tc>
        <w:tc>
          <w:tcPr>
            <w:tcW w:w="2162" w:type="dxa"/>
            <w:shd w:val="clear" w:color="auto" w:fill="auto"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100 м плинтусов</w:t>
            </w:r>
          </w:p>
        </w:tc>
        <w:tc>
          <w:tcPr>
            <w:tcW w:w="600" w:type="dxa"/>
            <w:shd w:val="clear" w:color="auto" w:fill="auto"/>
            <w:noWrap/>
            <w:hideMark/>
          </w:tcPr>
          <w:p w:rsidR="00F24A63" w:rsidRPr="00285A18" w:rsidRDefault="00F24A63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1,76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F24A63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  <w:r w:rsidR="00567599" w:rsidRPr="00285A18">
              <w:rPr>
                <w:sz w:val="20"/>
                <w:szCs w:val="20"/>
              </w:rPr>
              <w:t>ГЭСН 11-01-039-01</w:t>
            </w:r>
          </w:p>
        </w:tc>
      </w:tr>
    </w:tbl>
    <w:p w:rsidR="00F24A63" w:rsidRPr="002268AD" w:rsidRDefault="00F24A63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  <w:szCs w:val="22"/>
        </w:rPr>
      </w:pPr>
    </w:p>
    <w:p w:rsidR="00DB13E6" w:rsidRPr="002268AD" w:rsidRDefault="008C61C5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b/>
          <w:sz w:val="28"/>
          <w:szCs w:val="28"/>
        </w:rPr>
      </w:pPr>
      <w:r w:rsidRPr="002268AD">
        <w:rPr>
          <w:b/>
          <w:sz w:val="28"/>
          <w:szCs w:val="28"/>
        </w:rPr>
        <w:t xml:space="preserve">1.3 </w:t>
      </w:r>
      <w:r w:rsidR="00DB13E6" w:rsidRPr="002268AD">
        <w:rPr>
          <w:b/>
          <w:sz w:val="28"/>
          <w:szCs w:val="28"/>
        </w:rPr>
        <w:t>Локальная ресурсная ведомость</w:t>
      </w:r>
    </w:p>
    <w:p w:rsidR="00DB13E6" w:rsidRPr="002268AD" w:rsidRDefault="00DB13E6" w:rsidP="002268AD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DB13E6" w:rsidRPr="002268AD" w:rsidRDefault="00DB13E6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Таблица 2.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49"/>
        <w:gridCol w:w="1385"/>
        <w:gridCol w:w="3831"/>
        <w:gridCol w:w="1701"/>
        <w:gridCol w:w="866"/>
        <w:gridCol w:w="966"/>
      </w:tblGrid>
      <w:tr w:rsidR="002268AD" w:rsidRPr="00285A18" w:rsidTr="00285A18">
        <w:tc>
          <w:tcPr>
            <w:tcW w:w="449" w:type="dxa"/>
            <w:vMerge w:val="restart"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№ пп</w:t>
            </w:r>
          </w:p>
        </w:tc>
        <w:tc>
          <w:tcPr>
            <w:tcW w:w="1385" w:type="dxa"/>
            <w:vMerge w:val="restart"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Обоснование</w:t>
            </w:r>
          </w:p>
        </w:tc>
        <w:tc>
          <w:tcPr>
            <w:tcW w:w="3831" w:type="dxa"/>
            <w:vMerge w:val="restart"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Ед. изм.</w:t>
            </w:r>
          </w:p>
        </w:tc>
        <w:tc>
          <w:tcPr>
            <w:tcW w:w="1832" w:type="dxa"/>
            <w:gridSpan w:val="2"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Кол.</w:t>
            </w:r>
          </w:p>
        </w:tc>
      </w:tr>
      <w:tr w:rsidR="002268AD" w:rsidRPr="00285A18" w:rsidTr="00285A18">
        <w:trPr>
          <w:trHeight w:val="345"/>
        </w:trPr>
        <w:tc>
          <w:tcPr>
            <w:tcW w:w="449" w:type="dxa"/>
            <w:vMerge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5" w:type="dxa"/>
            <w:vMerge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31" w:type="dxa"/>
            <w:vMerge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на ед.</w:t>
            </w:r>
          </w:p>
        </w:tc>
        <w:tc>
          <w:tcPr>
            <w:tcW w:w="966" w:type="dxa"/>
            <w:vMerge w:val="restart"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всего</w:t>
            </w:r>
          </w:p>
        </w:tc>
      </w:tr>
      <w:tr w:rsidR="002268AD" w:rsidRPr="00285A18" w:rsidTr="00285A18">
        <w:trPr>
          <w:trHeight w:val="345"/>
        </w:trPr>
        <w:tc>
          <w:tcPr>
            <w:tcW w:w="449" w:type="dxa"/>
            <w:vMerge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5" w:type="dxa"/>
            <w:vMerge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31" w:type="dxa"/>
            <w:vMerge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1385" w:type="dxa"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  <w:noWrap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</w:t>
            </w:r>
          </w:p>
        </w:tc>
      </w:tr>
      <w:tr w:rsidR="00DB13E6" w:rsidRPr="00285A18" w:rsidTr="00285A18">
        <w:tc>
          <w:tcPr>
            <w:tcW w:w="5665" w:type="dxa"/>
            <w:gridSpan w:val="3"/>
            <w:shd w:val="clear" w:color="auto" w:fill="auto"/>
            <w:noWrap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Раздел 1.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DB13E6" w:rsidRPr="00285A18" w:rsidTr="00285A18">
        <w:tc>
          <w:tcPr>
            <w:tcW w:w="5665" w:type="dxa"/>
            <w:gridSpan w:val="3"/>
            <w:shd w:val="clear" w:color="auto" w:fill="auto"/>
            <w:noWrap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стены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DB13E6" w:rsidRPr="00285A18" w:rsidRDefault="00DB13E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563C84" w:rsidRPr="00285A18" w:rsidRDefault="00563C8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85" w:type="dxa"/>
            <w:shd w:val="clear" w:color="auto" w:fill="auto"/>
            <w:hideMark/>
          </w:tcPr>
          <w:p w:rsidR="00563C84" w:rsidRPr="00285A18" w:rsidRDefault="00563C8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ГЭСН15-02-019-01</w:t>
            </w:r>
          </w:p>
        </w:tc>
        <w:tc>
          <w:tcPr>
            <w:tcW w:w="3831" w:type="dxa"/>
            <w:shd w:val="clear" w:color="auto" w:fill="auto"/>
            <w:hideMark/>
          </w:tcPr>
          <w:p w:rsidR="00563C84" w:rsidRPr="00285A18" w:rsidRDefault="00563C8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Сплошное выравнивание бетонных поверхностей (однослойная штукатурка) известковым раствором: стен</w:t>
            </w:r>
          </w:p>
        </w:tc>
        <w:tc>
          <w:tcPr>
            <w:tcW w:w="1701" w:type="dxa"/>
            <w:shd w:val="clear" w:color="auto" w:fill="auto"/>
            <w:hideMark/>
          </w:tcPr>
          <w:p w:rsidR="00563C84" w:rsidRPr="00285A18" w:rsidRDefault="00563C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 оштукатуриваемой поверхности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563C84" w:rsidRPr="00285A18" w:rsidRDefault="00563C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563C84" w:rsidRPr="00285A18" w:rsidRDefault="00563C8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2,6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83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 (ср 3,2)</w:t>
            </w:r>
          </w:p>
        </w:tc>
        <w:tc>
          <w:tcPr>
            <w:tcW w:w="170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42,18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109,668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0,25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0,65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0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1. 031121</w:t>
            </w:r>
          </w:p>
        </w:tc>
        <w:tc>
          <w:tcPr>
            <w:tcW w:w="383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Подъемники мачтовые строительные 0,5 т</w:t>
            </w:r>
          </w:p>
        </w:tc>
        <w:tc>
          <w:tcPr>
            <w:tcW w:w="170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0,25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0,65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2. 402-0083</w:t>
            </w:r>
          </w:p>
        </w:tc>
        <w:tc>
          <w:tcPr>
            <w:tcW w:w="383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Раствор готовый отделочный тяжелый, цементно-известковый 1:1:6</w:t>
            </w:r>
          </w:p>
        </w:tc>
        <w:tc>
          <w:tcPr>
            <w:tcW w:w="170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0,6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1,56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85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ГЭСН15-02-016-03</w:t>
            </w:r>
          </w:p>
        </w:tc>
        <w:tc>
          <w:tcPr>
            <w:tcW w:w="383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Оштукатуривание поверхностей цементно-известковым или цементным раствором по камню и бетону: улучшенное стен</w:t>
            </w:r>
          </w:p>
        </w:tc>
        <w:tc>
          <w:tcPr>
            <w:tcW w:w="170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 оштукатуриваемой поверхности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2,6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953341" w:rsidRPr="00285A18" w:rsidRDefault="00AC70F2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383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 (ср 3,8)</w:t>
            </w:r>
          </w:p>
        </w:tc>
        <w:tc>
          <w:tcPr>
            <w:tcW w:w="170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85,84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223,184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953341" w:rsidRPr="00285A18" w:rsidRDefault="0095334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6,29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953341" w:rsidRPr="00285A18" w:rsidRDefault="00AC70F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16,354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AC70F2" w:rsidRPr="00285A18" w:rsidRDefault="00AC70F2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AC70F2" w:rsidRPr="00285A18" w:rsidRDefault="00AC70F2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  <w:hideMark/>
          </w:tcPr>
          <w:p w:rsidR="00AC70F2" w:rsidRPr="00285A18" w:rsidRDefault="00AC70F2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01" w:type="dxa"/>
            <w:shd w:val="clear" w:color="auto" w:fill="auto"/>
            <w:hideMark/>
          </w:tcPr>
          <w:p w:rsidR="00AC70F2" w:rsidRPr="00285A18" w:rsidRDefault="00AC70F2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AC70F2" w:rsidRPr="00285A18" w:rsidRDefault="00AC70F2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AC70F2" w:rsidRPr="00285A18" w:rsidRDefault="00AC70F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AC70F2" w:rsidRPr="00285A18" w:rsidRDefault="00AC70F2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AC70F2" w:rsidRPr="00285A18" w:rsidRDefault="00AC70F2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1. 031121</w:t>
            </w:r>
          </w:p>
        </w:tc>
        <w:tc>
          <w:tcPr>
            <w:tcW w:w="3831" w:type="dxa"/>
            <w:shd w:val="clear" w:color="auto" w:fill="auto"/>
            <w:hideMark/>
          </w:tcPr>
          <w:p w:rsidR="00AC70F2" w:rsidRPr="00285A18" w:rsidRDefault="00AC70F2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Подъемники мачтовые строительные 0,5 т</w:t>
            </w:r>
          </w:p>
        </w:tc>
        <w:tc>
          <w:tcPr>
            <w:tcW w:w="1701" w:type="dxa"/>
            <w:shd w:val="clear" w:color="auto" w:fill="auto"/>
            <w:hideMark/>
          </w:tcPr>
          <w:p w:rsidR="00AC70F2" w:rsidRPr="00285A18" w:rsidRDefault="00AC70F2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AC70F2" w:rsidRPr="00285A18" w:rsidRDefault="00AC70F2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0,84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AC70F2" w:rsidRPr="00285A18" w:rsidRDefault="00AC70F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2,184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2. 111500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Растворонасосы 1 м3/ч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5,45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14,17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3. 101-0179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Гвозди строительные с плоской головкой 1,6х50 мм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0,00026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4. 101-0219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Гипсовые вяжущие Г-3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0,006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0,0156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5. 101-0874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Сетка тканая с квадратными ячейками № 05 без покрытия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5,54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14,404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6. 402-0083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Раствор готовый отделочный тяжелый, цементно-известковый 1:1:6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1,87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4,862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ГЭСН15-06-001-01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Оклейка обоями стен по монолитной штукатурке и бетону: простыми и средней плотности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 оклеиваемой и обиваемой поверхности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1,7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Затраты труда рабочих (ср 3,3)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33,63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57,171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0,02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0,034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1. 031121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Подъемники мачтовые строительные 0,5 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0,017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2. 400001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Автомобили бортовые грузоподъемностью до 5 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0,017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3. 101-0639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Пемза шлаковая (щебень пористый из металлургического шлака), марка 600, фракция от 5 до 10 мм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0,0004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0,00068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4. 101-1712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Шпатлевка клеевая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0,0067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0,01139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5. 101-1757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Ветошь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кг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0,017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6. 101-1817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Клей КМЦ (для наклейки обоев)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0,002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0,0034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7. 101-1829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Бумага ролевая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0,0071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0,01207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i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8. 101-1831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Обои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10м2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11,3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19,21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9. 411-0001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0,017</w:t>
            </w:r>
          </w:p>
        </w:tc>
      </w:tr>
      <w:tr w:rsidR="008B0334" w:rsidRPr="00285A18" w:rsidTr="00285A18">
        <w:tc>
          <w:tcPr>
            <w:tcW w:w="5665" w:type="dxa"/>
            <w:gridSpan w:val="3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потолки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ГЭСН15-02-019-02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Сплошное выравнивание бетонных поверхностей (однослойная штукатурка) известковым раствором: потолков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 оштукатуриваемой поверхности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2268AD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 xml:space="preserve"> 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1,88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Затраты труда рабочих (ср 3,3)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51,3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96,444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0,3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0,564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2268AD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 xml:space="preserve"> 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1. 031121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Подъемники мачтовые строительные 0,5 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0,3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0,564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2268AD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 xml:space="preserve"> 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2. 402-0083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Раствор готовый отделочный тяжелый, цементно-известковый 1:1:6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0,7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1,316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ГЭСН15-02-016-04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Оштукатуривание поверхностей цементно-известковым или цементным раствором по камню и бетону: улучшенное потолков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 оштукатуриваемой поверхности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2268AD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 xml:space="preserve"> 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1,88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Затраты труда рабочих (ср 3,8)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87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163,56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6,07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11,4116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2268AD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 xml:space="preserve"> 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1. 031121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Подъемники мачтовые строительные 0,5 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0,84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1,5792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2. 111500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Растворонасосы 1 м3/ч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5,45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10,246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2268AD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 xml:space="preserve"> 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3. 101-0179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Гвозди строительные с плоской головкой 1,6х50 мм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0,000188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4. 101-0874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Сетка тканая с квадратными ячейками № 05 без покрытия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5,54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10,4152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5. 402-0083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Раствор готовый отделочный тяжелый, цементно-известковый 1:1:6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1,92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3,6096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ГЭСН15-04-005-02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Окраска поливинилацетатными водоэмульсионными составами простая по штукатурке и сборным конструкциям, подготовленным под окраску: потолков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 окрашиваемой поверхности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2268AD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 xml:space="preserve"> 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1,88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Затраты труда рабочих (ср 3,4)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16,94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31,8472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0,188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2268AD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 xml:space="preserve"> 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1. 031121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Подъемники мачтовые строительные 0,5 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0,0188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2. 400001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Автомобили бортовые грузоподъемностью до 5 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0,09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0,1692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2268AD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 xml:space="preserve"> 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3. 101-1596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Шкурка шлифовальная двухслойная с зернистостью 40/25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0,0003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0,000564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4. 101-1712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Шпатлевка клеевая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0,0055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0,01034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5. 101-1757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Ветошь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кг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0,2068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i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6. 101-1601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ИЗВЕСТЬ СТРОИТЕЛЬНАЯ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0,057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0,10716</w:t>
            </w:r>
          </w:p>
        </w:tc>
      </w:tr>
      <w:tr w:rsidR="008B0334" w:rsidRPr="00285A18" w:rsidTr="00285A18">
        <w:tc>
          <w:tcPr>
            <w:tcW w:w="5665" w:type="dxa"/>
            <w:gridSpan w:val="3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облицовочные работы(кухня, сан.узел)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ГЭСН15-01-020-01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Облицовка стен на цементном растворе с карнизными, плинтусными и угловыми плитками: в жилых зданиях по кирпичу и бетону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 поверхности облицовки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0,9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162,92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146,628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1,65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1,485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110901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Растворосмесители передвижные 65 л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1,3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1,17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030101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Автопогрузчики 5 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0,08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0,072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031121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Подъемники мачтовые строительные 0,5 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0,27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0,243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101-9049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Плитки рядовые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93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83,7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101-9046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Плитки угловые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45,9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101-9047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Плитки плинтусные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46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41,4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i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101-9048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Плитки карнизные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46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41,4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i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101-9168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Клей для облицовочных работ (сухая смесь)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0,375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0,3375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402-9111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Смесь сухая для заделки швов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0,045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i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411-0001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0,93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0,837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101-1757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Ветошь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кг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0,45</w:t>
            </w:r>
          </w:p>
        </w:tc>
      </w:tr>
      <w:tr w:rsidR="008B0334" w:rsidRPr="00285A18" w:rsidTr="00285A18">
        <w:tc>
          <w:tcPr>
            <w:tcW w:w="9198" w:type="dxa"/>
            <w:gridSpan w:val="6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окна, двери(окраска)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ГЭСН15-04-025-04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Улучшенная окраска масляными составами по дереву: заполнений проемов дверных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 окрашиваемой поверхности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0,32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 (ср 3,5)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92,73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29,6736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0,032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1. 031121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Подъемники мачтовые строительные 0,5 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0,0032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2. 400001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Автомобили бортовые грузоподъемностью до 5 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0,09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0,0288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3. 101-0639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Пемза шлаковая (щебень пористый из металлургического шлака), марка 600, фракция от 5 до 10 мм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0,0024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0,000768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4. 101-1596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Шкурка шлифовальная двухслойная с зернистостью 40/25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0,0008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0,000256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5. 101-1667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Шпатлевка масляно-клеевая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0,041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0,01312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6. 101-1757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Ветошь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кг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0,31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0,0992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7. 101-1824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Олифа для улучшенной окраски (10% натуральной, 90% комбинированной)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0,0025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0,0008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8. 101-9840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Краски масляные готовые к применению для внутренних работ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0,0247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0,007904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ГЭСН 15-04-025-5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Улучшенная окраска масляными составами по дереву: заполнений проемов оконных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 окрашиваемой поверхности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0,17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138,6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23,562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0,017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400001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Автомобили бортовые грузоподъемностью до 5 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0,09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0,0153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031121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Подъемники мачтовые строительные 0,5 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0,0017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101-9840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Краски масляные готовые к применению для внутренних работ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0,02544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0,004325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101-1667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Шпатлевка масляно-клеевая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0,039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0,00663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101-1824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Олифа для улучшенной окраски (10% натуральной, 90% комбинированной)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0,0021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0,000357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101-0639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Пемза шлаковая (щебень пористый из металлургического шлака), марка 600, фракция от 5 до 10 мм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0,0024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0,000408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101-1596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Шкурка шлифовальная двухслойная с зернистостью 40/25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0,00084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0,000143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101-1757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Ветошь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кг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0,31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0,0527</w:t>
            </w:r>
          </w:p>
        </w:tc>
      </w:tr>
      <w:tr w:rsidR="008B0334" w:rsidRPr="00285A18" w:rsidTr="00285A18">
        <w:tc>
          <w:tcPr>
            <w:tcW w:w="5665" w:type="dxa"/>
            <w:gridSpan w:val="3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Полы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ГЭСН11-01-036-01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Устройство покрытий из линолеума на клее бустилат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 покрытия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1,23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42,4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52,152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0,85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1,0455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1. 031121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Подъемники мачтовые 0,5 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0,35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0,4305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2. 400001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Автомобили бортовые грузоподъемностью до 5 т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0,615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3. 101-1743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Клей "Бустилат"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0,0615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4. 101-1757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Ветошь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кг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0,5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0,615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i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5. 101-0560</w:t>
            </w:r>
          </w:p>
        </w:tc>
        <w:tc>
          <w:tcPr>
            <w:tcW w:w="383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Линолеум на теплозвукоизолирующей подоснове</w:t>
            </w:r>
          </w:p>
        </w:tc>
        <w:tc>
          <w:tcPr>
            <w:tcW w:w="1701" w:type="dxa"/>
            <w:shd w:val="clear" w:color="auto" w:fill="auto"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8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102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125,46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</w:t>
            </w: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ГЭСН 11-01-009-01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тепло- и звукоизоляции сплошной из плит: или матов минераловатных или стекловолокнистых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 изолируемой поверхности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0,68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28,38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19,2984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1,16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0,7888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400001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Автомобили бортовые грузоподъемностью до 5 т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0,98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0,6664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031121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Подъемники мачтовые строительные 0,5 т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0,18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0,1224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104-9130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Плиты или маты минераловатные или стекловолокнистые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103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70,04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12</w:t>
            </w: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ГЭСН 11-01-015-03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покрытий: цементных толщиной 20 мм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 покрытия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0,22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30,13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6,6286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2,64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0,5808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050102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Компрессоры передвижные с двигателем внутреннего сгорания давлением до 686 кПа (7 ат) 5 м3/мин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0,81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0,1782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030101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Автопогрузчики 5 т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1,08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0,2376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111301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Вибраторы поверхностные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3,25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0,715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031121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Подъемники мачтовые строительные 0,5 т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0,75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0,165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408-9040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Песок для строительных работ природный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3,06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0,6732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402-9071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Раствор готовый кладочный тяжелый цементный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2,04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0,4488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411-0001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Вода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3,85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0,847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</w:t>
            </w: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ГЭСН 11-01-038-01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Устройство покрытий из плиток поливинилхлоридных: на мастике </w:t>
            </w:r>
            <w:r w:rsidR="002268AD" w:rsidRPr="00285A18">
              <w:rPr>
                <w:sz w:val="20"/>
                <w:szCs w:val="20"/>
              </w:rPr>
              <w:t>"</w:t>
            </w:r>
            <w:r w:rsidRPr="00285A18">
              <w:rPr>
                <w:sz w:val="20"/>
                <w:szCs w:val="20"/>
              </w:rPr>
              <w:t>Изол</w:t>
            </w:r>
            <w:r w:rsidR="002268AD" w:rsidRPr="00285A18">
              <w:rPr>
                <w:sz w:val="20"/>
                <w:szCs w:val="20"/>
              </w:rPr>
              <w:t>"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 покрытия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47,73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9,546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0,25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0,05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400001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Автомобили бортовые грузоподъемностью до 5 т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0,15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0,03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031121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Подъемники мачтовые строительные 0,5 т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101-0567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Плитки поливинилхлоридные прессованные </w:t>
            </w:r>
            <w:r w:rsidR="002268AD" w:rsidRPr="00285A18">
              <w:rPr>
                <w:sz w:val="20"/>
                <w:szCs w:val="20"/>
              </w:rPr>
              <w:t>"</w:t>
            </w:r>
            <w:r w:rsidRPr="00285A18">
              <w:rPr>
                <w:sz w:val="20"/>
                <w:szCs w:val="20"/>
              </w:rPr>
              <w:t>Превинил</w:t>
            </w:r>
            <w:r w:rsidR="002268AD" w:rsidRPr="00285A18">
              <w:rPr>
                <w:sz w:val="20"/>
                <w:szCs w:val="20"/>
              </w:rPr>
              <w:t>"</w:t>
            </w:r>
            <w:r w:rsidRPr="00285A18">
              <w:rPr>
                <w:sz w:val="20"/>
                <w:szCs w:val="20"/>
              </w:rPr>
              <w:t>, марки ВК для полов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102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20,4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101-1752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Мастика </w:t>
            </w:r>
            <w:r w:rsidR="002268AD" w:rsidRPr="00285A18">
              <w:rPr>
                <w:sz w:val="20"/>
                <w:szCs w:val="20"/>
              </w:rPr>
              <w:t>"</w:t>
            </w:r>
            <w:r w:rsidRPr="00285A18">
              <w:rPr>
                <w:sz w:val="20"/>
                <w:szCs w:val="20"/>
              </w:rPr>
              <w:t>Изол</w:t>
            </w:r>
            <w:r w:rsidR="002268AD" w:rsidRPr="00285A18">
              <w:rPr>
                <w:sz w:val="20"/>
                <w:szCs w:val="20"/>
              </w:rPr>
              <w:t>"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0,19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0,038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113-9060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Полимерцементная шпатлевка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кг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1,9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0,38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tabs>
                <w:tab w:val="left" w:pos="129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101-1757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Ветошь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кг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0,2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ГЭСН11-01-039-01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Устройство плинтусов деревянных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 плинтусов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1,76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285A18">
              <w:rPr>
                <w:sz w:val="20"/>
                <w:szCs w:val="16"/>
              </w:rPr>
              <w:t>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285A18">
              <w:rPr>
                <w:sz w:val="20"/>
                <w:szCs w:val="16"/>
              </w:rPr>
              <w:t>Затраты труда рабочих-строителей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285A18">
              <w:rPr>
                <w:sz w:val="20"/>
                <w:szCs w:val="16"/>
              </w:rPr>
              <w:t>чел.-ч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285A18">
              <w:rPr>
                <w:sz w:val="20"/>
                <w:szCs w:val="16"/>
              </w:rPr>
              <w:t>7,65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13,464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285A18">
              <w:rPr>
                <w:sz w:val="20"/>
                <w:szCs w:val="16"/>
              </w:rPr>
              <w:t>2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285A18">
              <w:rPr>
                <w:sz w:val="20"/>
                <w:szCs w:val="16"/>
              </w:rPr>
              <w:t>Затраты труда машинистов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285A18">
              <w:rPr>
                <w:sz w:val="20"/>
                <w:szCs w:val="16"/>
              </w:rPr>
              <w:t>чел.-ч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16"/>
              </w:rPr>
            </w:pPr>
            <w:r w:rsidRPr="00285A18">
              <w:rPr>
                <w:sz w:val="20"/>
                <w:szCs w:val="16"/>
              </w:rPr>
              <w:t>0,08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0,1408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1. 400001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Автомобили бортовые грузоподъемностью до 5 т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0,08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0,1408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Материалы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2. 101-0181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Гвозди строительные с плоской головкой 1,8х60 мм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0,0003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0,000528</w:t>
            </w:r>
          </w:p>
        </w:tc>
      </w:tr>
      <w:tr w:rsidR="002268AD" w:rsidRPr="00285A18" w:rsidTr="00285A18">
        <w:tc>
          <w:tcPr>
            <w:tcW w:w="449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3. 203-0352</w:t>
            </w:r>
          </w:p>
        </w:tc>
        <w:tc>
          <w:tcPr>
            <w:tcW w:w="383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Плинтуса из древесины тип ПЛ-2, размером 19х54 мм</w:t>
            </w:r>
          </w:p>
        </w:tc>
        <w:tc>
          <w:tcPr>
            <w:tcW w:w="1701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</w:t>
            </w:r>
          </w:p>
        </w:tc>
        <w:tc>
          <w:tcPr>
            <w:tcW w:w="8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outlineLvl w:val="0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</w:t>
            </w:r>
          </w:p>
        </w:tc>
        <w:tc>
          <w:tcPr>
            <w:tcW w:w="966" w:type="dxa"/>
            <w:shd w:val="clear" w:color="auto" w:fill="auto"/>
          </w:tcPr>
          <w:p w:rsidR="008B0334" w:rsidRPr="00285A18" w:rsidRDefault="008B033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177,76</w:t>
            </w:r>
          </w:p>
        </w:tc>
      </w:tr>
    </w:tbl>
    <w:p w:rsidR="00DB13E6" w:rsidRPr="002268AD" w:rsidRDefault="00DB13E6" w:rsidP="002268AD">
      <w:pPr>
        <w:tabs>
          <w:tab w:val="left" w:pos="12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22F2" w:rsidRPr="002268AD" w:rsidRDefault="00A122F2" w:rsidP="002268AD">
      <w:pPr>
        <w:numPr>
          <w:ilvl w:val="1"/>
          <w:numId w:val="25"/>
        </w:numPr>
        <w:tabs>
          <w:tab w:val="left" w:pos="1290"/>
        </w:tabs>
        <w:suppressAutoHyphens/>
        <w:spacing w:line="360" w:lineRule="auto"/>
        <w:ind w:left="0" w:firstLine="709"/>
        <w:jc w:val="both"/>
        <w:rPr>
          <w:sz w:val="28"/>
          <w:szCs w:val="26"/>
        </w:rPr>
      </w:pPr>
      <w:r w:rsidRPr="002268AD">
        <w:rPr>
          <w:b/>
          <w:sz w:val="28"/>
          <w:szCs w:val="26"/>
        </w:rPr>
        <w:t>Локальный сметный расчет</w:t>
      </w:r>
    </w:p>
    <w:p w:rsidR="002268AD" w:rsidRDefault="002268AD" w:rsidP="002268AD">
      <w:pPr>
        <w:tabs>
          <w:tab w:val="num" w:pos="540"/>
          <w:tab w:val="left" w:pos="1290"/>
        </w:tabs>
        <w:suppressAutoHyphens/>
        <w:spacing w:line="360" w:lineRule="auto"/>
        <w:ind w:firstLine="709"/>
        <w:jc w:val="both"/>
        <w:rPr>
          <w:bCs/>
          <w:sz w:val="28"/>
          <w:lang w:val="en-US"/>
        </w:rPr>
      </w:pPr>
    </w:p>
    <w:p w:rsidR="00A122F2" w:rsidRPr="002268AD" w:rsidRDefault="00A122F2" w:rsidP="002268AD">
      <w:pPr>
        <w:tabs>
          <w:tab w:val="num" w:pos="540"/>
          <w:tab w:val="left" w:pos="1290"/>
        </w:tabs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2268AD">
        <w:rPr>
          <w:bCs/>
          <w:sz w:val="28"/>
        </w:rPr>
        <w:t>ЛОКАЛЬНЫЙ СМЕТНЫЙ РАСЧЕТ № _______</w:t>
      </w:r>
    </w:p>
    <w:p w:rsidR="00731646" w:rsidRPr="002268AD" w:rsidRDefault="008C61C5" w:rsidP="002268AD">
      <w:pPr>
        <w:tabs>
          <w:tab w:val="num" w:pos="540"/>
        </w:tabs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Отделочные работы</w:t>
      </w:r>
    </w:p>
    <w:p w:rsidR="00A122F2" w:rsidRPr="002268AD" w:rsidRDefault="00520192" w:rsidP="002268AD">
      <w:pPr>
        <w:tabs>
          <w:tab w:val="num" w:pos="540"/>
        </w:tabs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Основание: чертежи здания</w:t>
      </w:r>
    </w:p>
    <w:p w:rsidR="002268AD" w:rsidRDefault="00A122F2" w:rsidP="002268AD">
      <w:pPr>
        <w:tabs>
          <w:tab w:val="num" w:pos="540"/>
        </w:tabs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Сметная стоимость</w:t>
      </w:r>
      <w:r w:rsidR="00731646" w:rsidRPr="002268AD">
        <w:rPr>
          <w:sz w:val="28"/>
        </w:rPr>
        <w:t xml:space="preserve"> </w:t>
      </w:r>
      <w:r w:rsidR="008C61C5" w:rsidRPr="002268AD">
        <w:rPr>
          <w:sz w:val="28"/>
        </w:rPr>
        <w:t>930,411</w:t>
      </w:r>
      <w:r w:rsidRPr="002268AD">
        <w:rPr>
          <w:sz w:val="28"/>
        </w:rPr>
        <w:t>тыс. руб.</w:t>
      </w:r>
    </w:p>
    <w:p w:rsidR="002268AD" w:rsidRDefault="00A122F2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Средства на оплату труда</w:t>
      </w:r>
      <w:r w:rsidR="00731646" w:rsidRPr="002268AD">
        <w:rPr>
          <w:sz w:val="28"/>
        </w:rPr>
        <w:t xml:space="preserve"> </w:t>
      </w:r>
      <w:r w:rsidR="008C61C5" w:rsidRPr="002268AD">
        <w:rPr>
          <w:sz w:val="28"/>
        </w:rPr>
        <w:t>201,51,</w:t>
      </w:r>
      <w:r w:rsidRPr="002268AD">
        <w:rPr>
          <w:sz w:val="28"/>
        </w:rPr>
        <w:t>тыс. руб.</w:t>
      </w:r>
    </w:p>
    <w:p w:rsidR="002268AD" w:rsidRDefault="00A122F2" w:rsidP="002268AD">
      <w:pPr>
        <w:tabs>
          <w:tab w:val="num" w:pos="540"/>
        </w:tabs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 xml:space="preserve">Составлен (а) в текущих </w:t>
      </w:r>
      <w:r w:rsidR="00731646" w:rsidRPr="002268AD">
        <w:rPr>
          <w:sz w:val="28"/>
        </w:rPr>
        <w:t>ценах</w:t>
      </w:r>
      <w:r w:rsidR="00645E86" w:rsidRPr="002268AD">
        <w:rPr>
          <w:sz w:val="28"/>
        </w:rPr>
        <w:t xml:space="preserve"> по состоянию на 1 квартал 2011</w:t>
      </w:r>
      <w:r w:rsidR="00731646" w:rsidRPr="002268AD">
        <w:rPr>
          <w:sz w:val="28"/>
        </w:rPr>
        <w:t xml:space="preserve"> </w:t>
      </w:r>
      <w:r w:rsidRPr="002268AD">
        <w:rPr>
          <w:sz w:val="28"/>
        </w:rPr>
        <w:t>г.</w:t>
      </w:r>
    </w:p>
    <w:p w:rsidR="004307AD" w:rsidRPr="002268AD" w:rsidRDefault="002268AD" w:rsidP="002268AD">
      <w:pPr>
        <w:tabs>
          <w:tab w:val="num" w:pos="54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307AD" w:rsidRPr="002268AD">
        <w:rPr>
          <w:sz w:val="28"/>
        </w:rPr>
        <w:t>Таблица 2.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253"/>
        <w:gridCol w:w="2716"/>
        <w:gridCol w:w="755"/>
        <w:gridCol w:w="1082"/>
        <w:gridCol w:w="1559"/>
        <w:gridCol w:w="1181"/>
      </w:tblGrid>
      <w:tr w:rsidR="002268AD" w:rsidRPr="00285A18" w:rsidTr="00285A18">
        <w:tc>
          <w:tcPr>
            <w:tcW w:w="562" w:type="dxa"/>
            <w:vMerge w:val="restart"/>
            <w:shd w:val="clear" w:color="auto" w:fill="auto"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№ пп</w:t>
            </w:r>
          </w:p>
        </w:tc>
        <w:tc>
          <w:tcPr>
            <w:tcW w:w="1253" w:type="dxa"/>
            <w:vMerge w:val="restart"/>
            <w:shd w:val="clear" w:color="auto" w:fill="auto"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Обоснование</w:t>
            </w:r>
          </w:p>
        </w:tc>
        <w:tc>
          <w:tcPr>
            <w:tcW w:w="2716" w:type="dxa"/>
            <w:vMerge w:val="restart"/>
            <w:shd w:val="clear" w:color="auto" w:fill="auto"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Наименование работ и затрат, характеристика оборудования и его масса, расход ресурсов на ед. изм.</w:t>
            </w:r>
          </w:p>
        </w:tc>
        <w:tc>
          <w:tcPr>
            <w:tcW w:w="755" w:type="dxa"/>
            <w:vMerge w:val="restart"/>
            <w:shd w:val="clear" w:color="auto" w:fill="auto"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Ед. изм.</w:t>
            </w:r>
          </w:p>
        </w:tc>
        <w:tc>
          <w:tcPr>
            <w:tcW w:w="1082" w:type="dxa"/>
            <w:vMerge w:val="restart"/>
            <w:shd w:val="clear" w:color="auto" w:fill="auto"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Кол-во ед. по проект. данным</w:t>
            </w:r>
          </w:p>
        </w:tc>
        <w:tc>
          <w:tcPr>
            <w:tcW w:w="2740" w:type="dxa"/>
            <w:gridSpan w:val="2"/>
            <w:shd w:val="clear" w:color="auto" w:fill="auto"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Стоимость, руб.в текущих ценах</w:t>
            </w:r>
          </w:p>
        </w:tc>
      </w:tr>
      <w:tr w:rsidR="002268AD" w:rsidRPr="00285A18" w:rsidTr="00285A18">
        <w:tc>
          <w:tcPr>
            <w:tcW w:w="562" w:type="dxa"/>
            <w:vMerge/>
            <w:shd w:val="clear" w:color="auto" w:fill="auto"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3" w:type="dxa"/>
            <w:vMerge/>
            <w:shd w:val="clear" w:color="auto" w:fill="auto"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16" w:type="dxa"/>
            <w:vMerge/>
            <w:shd w:val="clear" w:color="auto" w:fill="auto"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55" w:type="dxa"/>
            <w:vMerge/>
            <w:shd w:val="clear" w:color="auto" w:fill="auto"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shd w:val="clear" w:color="auto" w:fill="auto"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Цена</w:t>
            </w:r>
          </w:p>
        </w:tc>
        <w:tc>
          <w:tcPr>
            <w:tcW w:w="1181" w:type="dxa"/>
            <w:shd w:val="clear" w:color="auto" w:fill="auto"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Всего, руб.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2716" w:type="dxa"/>
            <w:shd w:val="clear" w:color="auto" w:fill="auto"/>
            <w:noWrap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</w:t>
            </w:r>
          </w:p>
        </w:tc>
      </w:tr>
      <w:tr w:rsidR="00A60470" w:rsidRPr="00285A18" w:rsidTr="00285A18">
        <w:tc>
          <w:tcPr>
            <w:tcW w:w="9108" w:type="dxa"/>
            <w:gridSpan w:val="7"/>
            <w:shd w:val="clear" w:color="auto" w:fill="auto"/>
            <w:hideMark/>
          </w:tcPr>
          <w:p w:rsidR="00A60470" w:rsidRPr="00285A18" w:rsidRDefault="002268AD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 xml:space="preserve"> </w:t>
            </w:r>
            <w:r w:rsidR="00A60470" w:rsidRPr="00285A18">
              <w:rPr>
                <w:bCs/>
                <w:sz w:val="20"/>
                <w:szCs w:val="20"/>
              </w:rPr>
              <w:t>Трудозатраты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 (2,2)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6,6286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157,42</w:t>
            </w:r>
          </w:p>
        </w:tc>
        <w:tc>
          <w:tcPr>
            <w:tcW w:w="1181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1043,47421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 (2,7)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52,152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164,67</w:t>
            </w:r>
          </w:p>
        </w:tc>
        <w:tc>
          <w:tcPr>
            <w:tcW w:w="1181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8587,86984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 (3)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13,464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169,06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2276,22384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 (3,2)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109,668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173,45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19021,9146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 (3,3)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153,651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175,54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26971,8965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 (3,4)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41,1456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177,83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7316,92205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 (3,5)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216,7956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179,93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39008,0323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 (3,6)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146,628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182,034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26691,2814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 (3,8)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223,184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186,42</w:t>
            </w:r>
          </w:p>
        </w:tc>
        <w:tc>
          <w:tcPr>
            <w:tcW w:w="1181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41605,9613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253" w:type="dxa"/>
            <w:shd w:val="clear" w:color="auto" w:fill="auto"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</w:t>
            </w:r>
          </w:p>
        </w:tc>
        <w:tc>
          <w:tcPr>
            <w:tcW w:w="2716" w:type="dxa"/>
            <w:shd w:val="clear" w:color="auto" w:fill="auto"/>
          </w:tcPr>
          <w:p w:rsidR="0031475A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рабочих-строителей (4,4)</w:t>
            </w:r>
          </w:p>
        </w:tc>
        <w:tc>
          <w:tcPr>
            <w:tcW w:w="755" w:type="dxa"/>
            <w:shd w:val="clear" w:color="auto" w:fill="auto"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чел.-ч</w:t>
            </w:r>
          </w:p>
        </w:tc>
        <w:tc>
          <w:tcPr>
            <w:tcW w:w="1082" w:type="dxa"/>
            <w:shd w:val="clear" w:color="auto" w:fill="auto"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9,546</w:t>
            </w:r>
          </w:p>
        </w:tc>
        <w:tc>
          <w:tcPr>
            <w:tcW w:w="1559" w:type="dxa"/>
            <w:shd w:val="clear" w:color="auto" w:fill="auto"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202,45</w:t>
            </w:r>
          </w:p>
        </w:tc>
        <w:tc>
          <w:tcPr>
            <w:tcW w:w="1181" w:type="dxa"/>
            <w:shd w:val="clear" w:color="auto" w:fill="auto"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1932,5877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hideMark/>
          </w:tcPr>
          <w:p w:rsidR="0031475A" w:rsidRPr="00285A18" w:rsidRDefault="0031475A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253" w:type="dxa"/>
            <w:shd w:val="clear" w:color="auto" w:fill="auto"/>
          </w:tcPr>
          <w:p w:rsidR="0031475A" w:rsidRPr="00285A18" w:rsidRDefault="0031475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</w:t>
            </w:r>
          </w:p>
        </w:tc>
        <w:tc>
          <w:tcPr>
            <w:tcW w:w="2716" w:type="dxa"/>
            <w:shd w:val="clear" w:color="auto" w:fill="auto"/>
          </w:tcPr>
          <w:p w:rsidR="0031475A" w:rsidRPr="00285A18" w:rsidRDefault="0031475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755" w:type="dxa"/>
            <w:shd w:val="clear" w:color="auto" w:fill="auto"/>
          </w:tcPr>
          <w:p w:rsidR="0031475A" w:rsidRPr="00285A18" w:rsidRDefault="0031475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чел-ч</w:t>
            </w:r>
          </w:p>
        </w:tc>
        <w:tc>
          <w:tcPr>
            <w:tcW w:w="1082" w:type="dxa"/>
            <w:shd w:val="clear" w:color="auto" w:fill="auto"/>
          </w:tcPr>
          <w:p w:rsidR="0031475A" w:rsidRPr="00285A18" w:rsidRDefault="0031475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33,65</w:t>
            </w:r>
          </w:p>
        </w:tc>
        <w:tc>
          <w:tcPr>
            <w:tcW w:w="1559" w:type="dxa"/>
            <w:shd w:val="clear" w:color="auto" w:fill="auto"/>
          </w:tcPr>
          <w:p w:rsidR="0031475A" w:rsidRPr="00285A18" w:rsidRDefault="006D7B9F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803,88</w:t>
            </w:r>
          </w:p>
        </w:tc>
        <w:tc>
          <w:tcPr>
            <w:tcW w:w="1181" w:type="dxa"/>
            <w:shd w:val="clear" w:color="auto" w:fill="auto"/>
          </w:tcPr>
          <w:p w:rsidR="0031475A" w:rsidRPr="00285A18" w:rsidRDefault="006D7B9F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27050,56</w:t>
            </w:r>
          </w:p>
        </w:tc>
      </w:tr>
      <w:tr w:rsidR="00031D10" w:rsidRPr="00285A18" w:rsidTr="00285A18">
        <w:tc>
          <w:tcPr>
            <w:tcW w:w="6368" w:type="dxa"/>
            <w:gridSpan w:val="5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Итого на 1 квартал 2011:</w:t>
            </w:r>
          </w:p>
        </w:tc>
        <w:tc>
          <w:tcPr>
            <w:tcW w:w="1181" w:type="dxa"/>
            <w:shd w:val="clear" w:color="auto" w:fill="auto"/>
          </w:tcPr>
          <w:p w:rsidR="00031D10" w:rsidRPr="00285A18" w:rsidRDefault="006D7B9F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201506,7</w:t>
            </w:r>
          </w:p>
        </w:tc>
      </w:tr>
      <w:tr w:rsidR="00A60470" w:rsidRPr="00285A18" w:rsidTr="00285A18">
        <w:tc>
          <w:tcPr>
            <w:tcW w:w="9108" w:type="dxa"/>
            <w:gridSpan w:val="7"/>
            <w:shd w:val="clear" w:color="auto" w:fill="auto"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Машины и механизмы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30101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Автопогрузчики 5 т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479,33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148,5923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110901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Растворосмесители передвижные 65л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1,17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165,57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193,7169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12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31121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Подъемники мачтовые 0,5 т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маш.-ч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0,4305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182,06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78,37683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31121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Подъемники мачтовые строительные 0,5 т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5,569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182,06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1013,89214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14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111500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Растворонасосы 1 м3/ч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24,416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176,59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4311,62144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15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400001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Автомобили бортовые грузоподъемностью до 5 т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1,68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484,85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814,548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16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111301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Вибраторы поверхностные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0,715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2,56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1,8304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050102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Компресоры передвижные с двигателем внутреннего сгорания давлением до 686 кПа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маш-ч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0,1782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381,39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67,963698</w:t>
            </w:r>
          </w:p>
        </w:tc>
      </w:tr>
      <w:tr w:rsidR="00031D10" w:rsidRPr="00285A18" w:rsidTr="00285A18">
        <w:tc>
          <w:tcPr>
            <w:tcW w:w="6368" w:type="dxa"/>
            <w:gridSpan w:val="5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Итого на 1 квартал 2011: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6D7B9F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6630,542</w:t>
            </w:r>
          </w:p>
        </w:tc>
      </w:tr>
      <w:tr w:rsidR="00A60470" w:rsidRPr="00285A18" w:rsidTr="00285A18">
        <w:tc>
          <w:tcPr>
            <w:tcW w:w="9108" w:type="dxa"/>
            <w:gridSpan w:val="7"/>
            <w:shd w:val="clear" w:color="auto" w:fill="auto"/>
            <w:hideMark/>
          </w:tcPr>
          <w:p w:rsidR="00A60470" w:rsidRPr="00285A18" w:rsidRDefault="00A60470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Материалы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101-0179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Гвозди строительные с плоской головкой 1,6х50 мм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50677,87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22,2982628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18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101-0181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Гвозди строительные с плоской головкой 1,8х60 мм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0,000528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42600,29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22,49295312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101-0219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Гипсовые вяжущие Г-3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0,0156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5292,91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82,569396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20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402-9111</w:t>
            </w:r>
          </w:p>
        </w:tc>
        <w:tc>
          <w:tcPr>
            <w:tcW w:w="2716" w:type="dxa"/>
            <w:shd w:val="clear" w:color="auto" w:fill="auto"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Смесь сухая для заделки швов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0,045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19326,38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261D0B" w:rsidRPr="00285A18" w:rsidRDefault="00261D0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869,6871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104-9130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Плиты или маты минераловатные или стекловолокнистые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70,04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1655,2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115930,2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21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101-0560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Линолеум на теплозвукоизолирующей подоснове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125,46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353,02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44289,89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101-0567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Плитки поливинилхлоридные прессованные </w:t>
            </w:r>
            <w:r w:rsidR="002268AD" w:rsidRPr="00285A18">
              <w:rPr>
                <w:sz w:val="20"/>
                <w:szCs w:val="20"/>
              </w:rPr>
              <w:t>"</w:t>
            </w:r>
            <w:r w:rsidRPr="00285A18">
              <w:rPr>
                <w:sz w:val="20"/>
                <w:szCs w:val="20"/>
              </w:rPr>
              <w:t>Превинил</w:t>
            </w:r>
            <w:r w:rsidR="002268AD" w:rsidRPr="00285A18">
              <w:rPr>
                <w:sz w:val="20"/>
                <w:szCs w:val="20"/>
              </w:rPr>
              <w:t>"</w:t>
            </w:r>
            <w:r w:rsidRPr="00285A18">
              <w:rPr>
                <w:sz w:val="20"/>
                <w:szCs w:val="20"/>
              </w:rPr>
              <w:t xml:space="preserve">, марки ВК для полов 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20,4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101,36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2067,744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23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101-0639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Пемза шлаковая (щебень пористый из металлургического шлака), марка 600, фракция от 5 до 10 мм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0,0018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434,81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0,782658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24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101--083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Плитки рядовые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124,5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10420,65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25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101-0874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Сетка тканая с квадратными ячейками № 05 без покрытия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24,82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76,78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1905,68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113-9060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Полимерцементная шпатлевка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кг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0,38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108,99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41,4162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408-9040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Песок для строительных работ природный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0,4488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322,16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144,5854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27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101-1596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Шкурка шлифовальная двухслойная с зернистостью 40/25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0,000963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143,88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0,138556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29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101-1667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Шпатлевка масляно-клеевая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0,01975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18417,57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363,747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30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101-1712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Шпатлевка клеевая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0,02173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11920,77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259,0383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31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101-1743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Клей "Бустилат"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0,06515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54084,57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3523,61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101-1752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Мастика </w:t>
            </w:r>
            <w:r w:rsidR="002268AD" w:rsidRPr="00285A18">
              <w:rPr>
                <w:sz w:val="20"/>
                <w:szCs w:val="20"/>
              </w:rPr>
              <w:t>"</w:t>
            </w:r>
            <w:r w:rsidRPr="00285A18">
              <w:rPr>
                <w:sz w:val="20"/>
                <w:szCs w:val="20"/>
              </w:rPr>
              <w:t>Изол</w:t>
            </w:r>
            <w:r w:rsidR="002268AD" w:rsidRPr="00285A18">
              <w:rPr>
                <w:sz w:val="20"/>
                <w:szCs w:val="20"/>
              </w:rPr>
              <w:t>"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0,038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11920,77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452,9893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32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101-1757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Ветошь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кг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1,64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47,37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77,6868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33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101-1817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Клей КМЦ (для наклейки обоев)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66577,12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226,3622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34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101-1824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Олифа для улучшенной окраски (10% натуральной, 90% комбинированной)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0,001157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139905,68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161,8709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35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101-1829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Бумага ролевая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0,01207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24214,93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292,2742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36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101-1831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Обои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10м2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19,21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174,15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3345,422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37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101-1947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Плитки плинтусные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107,05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4431,87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38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101-1949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Плитки угловые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45,9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102,43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4701,537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39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101-9048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Плитки карнизные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178,42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7386,588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101-9840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Краски масляные готовые к применению для внутренних работ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0,012229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69567,09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850,7359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41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203-0352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Плинтуса из древесины тип ПЛ-2, размером 19х54 мм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177,76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34,6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6150,496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42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402-9071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Раствор готовый кладочный тяжелый цементный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0,4488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2651,31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1189,908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43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101-9168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Клей для облицовочных работ (сухая смесь)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  <w:highlight w:val="yellow"/>
              </w:rPr>
            </w:pPr>
            <w:r w:rsidRPr="00285A18">
              <w:rPr>
                <w:sz w:val="20"/>
                <w:szCs w:val="20"/>
              </w:rPr>
              <w:t>т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0,3375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228158,74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77003,57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44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402-0083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Раствор готовый отделочный тяжелый, цементно-известковый 1:1:6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11,35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3443,49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39083,61</w:t>
            </w:r>
          </w:p>
        </w:tc>
      </w:tr>
      <w:tr w:rsidR="002268AD" w:rsidRPr="00285A18" w:rsidTr="00285A18">
        <w:tc>
          <w:tcPr>
            <w:tcW w:w="56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45</w:t>
            </w:r>
          </w:p>
        </w:tc>
        <w:tc>
          <w:tcPr>
            <w:tcW w:w="1253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411-0001</w:t>
            </w:r>
          </w:p>
        </w:tc>
        <w:tc>
          <w:tcPr>
            <w:tcW w:w="2716" w:type="dxa"/>
            <w:shd w:val="clear" w:color="auto" w:fill="auto"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Вода</w:t>
            </w:r>
          </w:p>
        </w:tc>
        <w:tc>
          <w:tcPr>
            <w:tcW w:w="755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1082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3,92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031D10" w:rsidRPr="00285A18" w:rsidRDefault="00031D1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6,664</w:t>
            </w:r>
          </w:p>
        </w:tc>
      </w:tr>
      <w:tr w:rsidR="00DE6035" w:rsidRPr="00285A18" w:rsidTr="00285A18">
        <w:tc>
          <w:tcPr>
            <w:tcW w:w="6368" w:type="dxa"/>
            <w:gridSpan w:val="5"/>
            <w:shd w:val="clear" w:color="auto" w:fill="auto"/>
            <w:noWrap/>
            <w:hideMark/>
          </w:tcPr>
          <w:p w:rsidR="00DE6035" w:rsidRPr="00285A18" w:rsidRDefault="00DE6035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DE6035" w:rsidRPr="00285A18" w:rsidRDefault="00DE6035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Итого на 1 квартал 2011: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E6035" w:rsidRPr="00285A18" w:rsidRDefault="006D7B9F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325306,1</w:t>
            </w:r>
          </w:p>
        </w:tc>
      </w:tr>
    </w:tbl>
    <w:p w:rsidR="002268AD" w:rsidRDefault="002268AD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  <w:szCs w:val="22"/>
        </w:rPr>
      </w:pPr>
    </w:p>
    <w:p w:rsidR="002268AD" w:rsidRDefault="00731646" w:rsidP="002268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68AD">
        <w:rPr>
          <w:b/>
          <w:bCs/>
          <w:sz w:val="28"/>
          <w:szCs w:val="20"/>
        </w:rPr>
        <w:t>ИТОГО ПО СМЕТЕ: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407"/>
        <w:gridCol w:w="1066"/>
      </w:tblGrid>
      <w:tr w:rsidR="00BE3DEC" w:rsidRPr="00285A18" w:rsidTr="00285A18">
        <w:tc>
          <w:tcPr>
            <w:tcW w:w="0" w:type="auto"/>
            <w:shd w:val="clear" w:color="auto" w:fill="auto"/>
            <w:noWrap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Итого прямые затраты:</w:t>
            </w:r>
          </w:p>
        </w:tc>
        <w:tc>
          <w:tcPr>
            <w:tcW w:w="0" w:type="auto"/>
            <w:shd w:val="clear" w:color="auto" w:fill="auto"/>
            <w:noWrap/>
          </w:tcPr>
          <w:p w:rsidR="00BE3DEC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533443,3</w:t>
            </w:r>
          </w:p>
        </w:tc>
      </w:tr>
      <w:tr w:rsidR="00BE3DEC" w:rsidRPr="00285A18" w:rsidTr="00285A18">
        <w:tc>
          <w:tcPr>
            <w:tcW w:w="0" w:type="auto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Средства на оплату труда</w:t>
            </w:r>
          </w:p>
        </w:tc>
        <w:tc>
          <w:tcPr>
            <w:tcW w:w="0" w:type="auto"/>
            <w:shd w:val="clear" w:color="auto" w:fill="auto"/>
            <w:noWrap/>
          </w:tcPr>
          <w:p w:rsidR="00BE3DEC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201506,7</w:t>
            </w:r>
          </w:p>
        </w:tc>
      </w:tr>
      <w:tr w:rsidR="00BE3DEC" w:rsidRPr="00285A18" w:rsidTr="00285A18">
        <w:tc>
          <w:tcPr>
            <w:tcW w:w="0" w:type="auto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Стоимость машин</w:t>
            </w:r>
          </w:p>
        </w:tc>
        <w:tc>
          <w:tcPr>
            <w:tcW w:w="0" w:type="auto"/>
            <w:shd w:val="clear" w:color="auto" w:fill="auto"/>
            <w:noWrap/>
          </w:tcPr>
          <w:p w:rsidR="00BE3DEC" w:rsidRPr="00285A18" w:rsidRDefault="00DE6035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6630,542</w:t>
            </w:r>
          </w:p>
        </w:tc>
      </w:tr>
      <w:tr w:rsidR="00BE3DEC" w:rsidRPr="00285A18" w:rsidTr="00285A18">
        <w:tc>
          <w:tcPr>
            <w:tcW w:w="0" w:type="auto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Стоимость материалов</w:t>
            </w:r>
          </w:p>
        </w:tc>
        <w:tc>
          <w:tcPr>
            <w:tcW w:w="0" w:type="auto"/>
            <w:shd w:val="clear" w:color="auto" w:fill="auto"/>
            <w:noWrap/>
          </w:tcPr>
          <w:p w:rsidR="00BE3DEC" w:rsidRPr="00285A18" w:rsidRDefault="00DE6035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325306,1</w:t>
            </w:r>
          </w:p>
        </w:tc>
      </w:tr>
      <w:tr w:rsidR="00BE3DEC" w:rsidRPr="00285A18" w:rsidTr="00285A18">
        <w:tc>
          <w:tcPr>
            <w:tcW w:w="0" w:type="auto"/>
            <w:shd w:val="clear" w:color="auto" w:fill="auto"/>
            <w:noWrap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Накладные расходы</w:t>
            </w:r>
          </w:p>
        </w:tc>
        <w:tc>
          <w:tcPr>
            <w:tcW w:w="0" w:type="auto"/>
            <w:shd w:val="clear" w:color="auto" w:fill="auto"/>
            <w:noWrap/>
          </w:tcPr>
          <w:p w:rsidR="00BE3DEC" w:rsidRPr="00285A18" w:rsidRDefault="00121079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225687,5</w:t>
            </w:r>
          </w:p>
        </w:tc>
      </w:tr>
      <w:tr w:rsidR="00BE3DEC" w:rsidRPr="00285A18" w:rsidTr="00285A18">
        <w:tc>
          <w:tcPr>
            <w:tcW w:w="0" w:type="auto"/>
            <w:shd w:val="clear" w:color="auto" w:fill="auto"/>
            <w:noWrap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Сметная прибыль</w:t>
            </w:r>
          </w:p>
        </w:tc>
        <w:tc>
          <w:tcPr>
            <w:tcW w:w="0" w:type="auto"/>
            <w:shd w:val="clear" w:color="auto" w:fill="auto"/>
            <w:noWrap/>
          </w:tcPr>
          <w:p w:rsidR="00BE3DEC" w:rsidRPr="00285A18" w:rsidRDefault="00121079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171280,69</w:t>
            </w:r>
          </w:p>
        </w:tc>
      </w:tr>
      <w:tr w:rsidR="00BE3DEC" w:rsidRPr="00285A18" w:rsidTr="00285A18">
        <w:tc>
          <w:tcPr>
            <w:tcW w:w="0" w:type="auto"/>
            <w:shd w:val="clear" w:color="auto" w:fill="auto"/>
            <w:noWrap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>Всего по смете</w:t>
            </w:r>
          </w:p>
        </w:tc>
        <w:tc>
          <w:tcPr>
            <w:tcW w:w="0" w:type="auto"/>
            <w:shd w:val="clear" w:color="auto" w:fill="auto"/>
            <w:noWrap/>
          </w:tcPr>
          <w:p w:rsidR="00BE3DEC" w:rsidRPr="00285A18" w:rsidRDefault="00121079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930411,5</w:t>
            </w:r>
          </w:p>
        </w:tc>
      </w:tr>
    </w:tbl>
    <w:p w:rsidR="00731646" w:rsidRPr="002268AD" w:rsidRDefault="002268AD" w:rsidP="002268AD">
      <w:pPr>
        <w:pStyle w:val="a3"/>
        <w:numPr>
          <w:ilvl w:val="1"/>
          <w:numId w:val="25"/>
        </w:numPr>
        <w:tabs>
          <w:tab w:val="left" w:pos="1440"/>
        </w:tabs>
        <w:suppressAutoHyphens/>
        <w:spacing w:line="360" w:lineRule="auto"/>
        <w:ind w:left="0" w:firstLine="709"/>
        <w:contextualSpacing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br w:type="page"/>
      </w:r>
      <w:r w:rsidR="00731646" w:rsidRPr="002268AD">
        <w:rPr>
          <w:b/>
          <w:sz w:val="28"/>
          <w:szCs w:val="26"/>
        </w:rPr>
        <w:t>Анализ полученных результатов</w:t>
      </w:r>
    </w:p>
    <w:p w:rsidR="002268AD" w:rsidRDefault="00731646" w:rsidP="002268AD">
      <w:pPr>
        <w:tabs>
          <w:tab w:val="num" w:pos="360"/>
        </w:tabs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1.5.1 Анализируем удельный вес каждой составляющей сметного расчета:</w:t>
      </w:r>
    </w:p>
    <w:p w:rsidR="002268AD" w:rsidRDefault="002268AD" w:rsidP="002268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31646" w:rsidRPr="002268AD" w:rsidRDefault="00E774E2" w:rsidP="002268AD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268AD">
        <w:rPr>
          <w:b/>
          <w:sz w:val="28"/>
        </w:rPr>
        <w:t>Структура прямых затрат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407"/>
        <w:gridCol w:w="833"/>
      </w:tblGrid>
      <w:tr w:rsidR="005C155C" w:rsidRPr="00285A18" w:rsidTr="00285A18">
        <w:tc>
          <w:tcPr>
            <w:tcW w:w="0" w:type="auto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Средства на оплату труда</w:t>
            </w:r>
          </w:p>
        </w:tc>
        <w:tc>
          <w:tcPr>
            <w:tcW w:w="0" w:type="auto"/>
            <w:shd w:val="clear" w:color="auto" w:fill="auto"/>
            <w:noWrap/>
          </w:tcPr>
          <w:p w:rsidR="005C155C" w:rsidRPr="00285A18" w:rsidRDefault="00875A3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37,77</w:t>
            </w:r>
            <w:r w:rsidR="00E774E2" w:rsidRPr="00285A18">
              <w:rPr>
                <w:sz w:val="20"/>
                <w:szCs w:val="20"/>
              </w:rPr>
              <w:t>%</w:t>
            </w:r>
          </w:p>
        </w:tc>
      </w:tr>
      <w:tr w:rsidR="005C155C" w:rsidRPr="00285A18" w:rsidTr="00285A18">
        <w:tc>
          <w:tcPr>
            <w:tcW w:w="0" w:type="auto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Стоимость машин</w:t>
            </w:r>
          </w:p>
        </w:tc>
        <w:tc>
          <w:tcPr>
            <w:tcW w:w="0" w:type="auto"/>
            <w:shd w:val="clear" w:color="auto" w:fill="auto"/>
            <w:noWrap/>
          </w:tcPr>
          <w:p w:rsidR="005C155C" w:rsidRPr="00285A18" w:rsidRDefault="00875A3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1,24</w:t>
            </w:r>
            <w:r w:rsidR="00E774E2" w:rsidRPr="00285A18">
              <w:rPr>
                <w:sz w:val="20"/>
                <w:szCs w:val="20"/>
              </w:rPr>
              <w:t>%</w:t>
            </w:r>
          </w:p>
        </w:tc>
      </w:tr>
      <w:tr w:rsidR="005C155C" w:rsidRPr="00285A18" w:rsidTr="00285A18">
        <w:tc>
          <w:tcPr>
            <w:tcW w:w="0" w:type="auto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Стоимость материалов</w:t>
            </w:r>
          </w:p>
        </w:tc>
        <w:tc>
          <w:tcPr>
            <w:tcW w:w="0" w:type="auto"/>
            <w:shd w:val="clear" w:color="auto" w:fill="auto"/>
            <w:noWrap/>
          </w:tcPr>
          <w:p w:rsidR="005C155C" w:rsidRPr="00285A18" w:rsidRDefault="00875A3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60,99</w:t>
            </w:r>
            <w:r w:rsidR="00E774E2" w:rsidRPr="00285A18">
              <w:rPr>
                <w:sz w:val="20"/>
                <w:szCs w:val="20"/>
              </w:rPr>
              <w:t>%</w:t>
            </w:r>
          </w:p>
        </w:tc>
      </w:tr>
    </w:tbl>
    <w:p w:rsidR="009D7D4A" w:rsidRPr="002268AD" w:rsidRDefault="009D7D4A" w:rsidP="002268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74E2" w:rsidRPr="002268AD" w:rsidRDefault="00E774E2" w:rsidP="002268AD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268AD">
        <w:rPr>
          <w:b/>
          <w:sz w:val="28"/>
        </w:rPr>
        <w:t>Структура сметной стоимости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931"/>
        <w:gridCol w:w="833"/>
      </w:tblGrid>
      <w:tr w:rsidR="00E774E2" w:rsidRPr="00285A18" w:rsidTr="00285A18">
        <w:tc>
          <w:tcPr>
            <w:tcW w:w="0" w:type="auto"/>
            <w:shd w:val="clear" w:color="auto" w:fill="auto"/>
            <w:noWrap/>
          </w:tcPr>
          <w:p w:rsidR="00E774E2" w:rsidRPr="00285A18" w:rsidRDefault="00E774E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Прямые затраты </w:t>
            </w:r>
          </w:p>
        </w:tc>
        <w:tc>
          <w:tcPr>
            <w:tcW w:w="0" w:type="auto"/>
            <w:shd w:val="clear" w:color="auto" w:fill="auto"/>
            <w:noWrap/>
          </w:tcPr>
          <w:p w:rsidR="00E774E2" w:rsidRPr="00285A18" w:rsidRDefault="00875A3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57,33%</w:t>
            </w:r>
          </w:p>
        </w:tc>
      </w:tr>
      <w:tr w:rsidR="00E774E2" w:rsidRPr="00285A18" w:rsidTr="00285A18">
        <w:tc>
          <w:tcPr>
            <w:tcW w:w="0" w:type="auto"/>
            <w:shd w:val="clear" w:color="auto" w:fill="auto"/>
            <w:noWrap/>
          </w:tcPr>
          <w:p w:rsidR="00E774E2" w:rsidRPr="00285A18" w:rsidRDefault="00E774E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Накладные расходы</w:t>
            </w:r>
          </w:p>
        </w:tc>
        <w:tc>
          <w:tcPr>
            <w:tcW w:w="0" w:type="auto"/>
            <w:shd w:val="clear" w:color="auto" w:fill="auto"/>
            <w:noWrap/>
          </w:tcPr>
          <w:p w:rsidR="00E774E2" w:rsidRPr="00285A18" w:rsidRDefault="00875A3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24,26%</w:t>
            </w:r>
          </w:p>
        </w:tc>
      </w:tr>
      <w:tr w:rsidR="00E774E2" w:rsidRPr="00285A18" w:rsidTr="00285A18">
        <w:tc>
          <w:tcPr>
            <w:tcW w:w="0" w:type="auto"/>
            <w:shd w:val="clear" w:color="auto" w:fill="auto"/>
            <w:noWrap/>
          </w:tcPr>
          <w:p w:rsidR="00E774E2" w:rsidRPr="00285A18" w:rsidRDefault="00E774E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Сметная прибыль</w:t>
            </w:r>
          </w:p>
        </w:tc>
        <w:tc>
          <w:tcPr>
            <w:tcW w:w="0" w:type="auto"/>
            <w:shd w:val="clear" w:color="auto" w:fill="auto"/>
            <w:noWrap/>
          </w:tcPr>
          <w:p w:rsidR="00E774E2" w:rsidRPr="00285A18" w:rsidRDefault="00875A3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18,41</w:t>
            </w:r>
            <w:r w:rsidR="001E01BC" w:rsidRPr="00285A18">
              <w:rPr>
                <w:sz w:val="20"/>
                <w:szCs w:val="20"/>
              </w:rPr>
              <w:t>%</w:t>
            </w:r>
          </w:p>
        </w:tc>
      </w:tr>
    </w:tbl>
    <w:p w:rsidR="00E774E2" w:rsidRPr="002268AD" w:rsidRDefault="00E774E2" w:rsidP="002268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31646" w:rsidRPr="002268AD" w:rsidRDefault="00E774E2" w:rsidP="002268AD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268AD">
        <w:rPr>
          <w:b/>
          <w:sz w:val="28"/>
        </w:rPr>
        <w:t>Анализ среднемесячной заработной платы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642"/>
        <w:gridCol w:w="4057"/>
      </w:tblGrid>
      <w:tr w:rsidR="00E774E2" w:rsidRPr="00285A18" w:rsidTr="00285A18">
        <w:tc>
          <w:tcPr>
            <w:tcW w:w="0" w:type="auto"/>
            <w:shd w:val="clear" w:color="auto" w:fill="auto"/>
            <w:noWrap/>
          </w:tcPr>
          <w:p w:rsidR="00E774E2" w:rsidRPr="00285A18" w:rsidRDefault="00E774E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Сметная среднемесячная з/п</w:t>
            </w:r>
          </w:p>
        </w:tc>
        <w:tc>
          <w:tcPr>
            <w:tcW w:w="0" w:type="auto"/>
            <w:shd w:val="clear" w:color="auto" w:fill="auto"/>
            <w:noWrap/>
          </w:tcPr>
          <w:p w:rsidR="00E774E2" w:rsidRPr="00285A18" w:rsidRDefault="00E774E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Среднемесячная з/п</w:t>
            </w:r>
            <w:r w:rsidR="00EA3356" w:rsidRPr="00285A18">
              <w:rPr>
                <w:sz w:val="20"/>
                <w:szCs w:val="20"/>
              </w:rPr>
              <w:t xml:space="preserve"> (по данным </w:t>
            </w:r>
            <w:r w:rsidR="00EA3356" w:rsidRPr="00285A18">
              <w:rPr>
                <w:sz w:val="20"/>
                <w:szCs w:val="20"/>
                <w:lang w:val="en-US"/>
              </w:rPr>
              <w:t>PrimaMedia</w:t>
            </w:r>
            <w:r w:rsidR="00EA3356" w:rsidRPr="00285A18">
              <w:rPr>
                <w:sz w:val="20"/>
                <w:szCs w:val="20"/>
              </w:rPr>
              <w:t>)</w:t>
            </w:r>
          </w:p>
        </w:tc>
      </w:tr>
      <w:tr w:rsidR="00E774E2" w:rsidRPr="00285A18" w:rsidTr="00285A18">
        <w:tc>
          <w:tcPr>
            <w:tcW w:w="0" w:type="auto"/>
            <w:shd w:val="clear" w:color="auto" w:fill="auto"/>
          </w:tcPr>
          <w:p w:rsidR="00E774E2" w:rsidRPr="00285A18" w:rsidRDefault="00E774E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17046,4 руб.</w:t>
            </w:r>
          </w:p>
        </w:tc>
        <w:tc>
          <w:tcPr>
            <w:tcW w:w="0" w:type="auto"/>
            <w:shd w:val="clear" w:color="auto" w:fill="auto"/>
          </w:tcPr>
          <w:p w:rsidR="00E774E2" w:rsidRPr="00285A18" w:rsidRDefault="001E01B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25000</w:t>
            </w:r>
            <w:r w:rsidR="0062718F" w:rsidRPr="00285A18">
              <w:rPr>
                <w:sz w:val="20"/>
                <w:szCs w:val="20"/>
              </w:rPr>
              <w:t xml:space="preserve"> руб.</w:t>
            </w:r>
          </w:p>
        </w:tc>
      </w:tr>
    </w:tbl>
    <w:p w:rsidR="002268AD" w:rsidRDefault="00EA3356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i/>
          <w:sz w:val="28"/>
        </w:rPr>
        <w:t>Источник:</w:t>
      </w:r>
      <w:r w:rsidRPr="002268AD">
        <w:rPr>
          <w:sz w:val="28"/>
        </w:rPr>
        <w:t xml:space="preserve"> </w:t>
      </w:r>
      <w:r w:rsidR="001E01BC" w:rsidRPr="002268AD">
        <w:rPr>
          <w:sz w:val="28"/>
        </w:rPr>
        <w:t>http://primamedia.ru/</w:t>
      </w:r>
    </w:p>
    <w:p w:rsidR="002268AD" w:rsidRDefault="002268AD" w:rsidP="002268AD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62718F" w:rsidRPr="002268AD" w:rsidRDefault="0062718F" w:rsidP="002268AD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2268AD">
        <w:rPr>
          <w:sz w:val="28"/>
        </w:rPr>
        <w:t>Составил: ________________________</w:t>
      </w:r>
      <w:r w:rsidR="002268AD">
        <w:rPr>
          <w:sz w:val="28"/>
        </w:rPr>
        <w:t>____________________________</w:t>
      </w:r>
    </w:p>
    <w:p w:rsidR="0062718F" w:rsidRPr="002268AD" w:rsidRDefault="0062718F" w:rsidP="002268AD">
      <w:pPr>
        <w:suppressAutoHyphens/>
        <w:spacing w:line="360" w:lineRule="auto"/>
        <w:ind w:firstLine="709"/>
        <w:jc w:val="right"/>
        <w:rPr>
          <w:sz w:val="28"/>
        </w:rPr>
      </w:pPr>
      <w:r w:rsidRPr="002268AD">
        <w:rPr>
          <w:sz w:val="28"/>
        </w:rPr>
        <w:t>(должность, подпись, инициалы, фамилия)</w:t>
      </w:r>
    </w:p>
    <w:p w:rsidR="0062718F" w:rsidRPr="002268AD" w:rsidRDefault="0062718F" w:rsidP="002268AD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2268AD">
        <w:rPr>
          <w:sz w:val="28"/>
        </w:rPr>
        <w:t>Проверил: ________________________</w:t>
      </w:r>
      <w:r w:rsidR="002268AD">
        <w:rPr>
          <w:sz w:val="28"/>
        </w:rPr>
        <w:t>___________________________</w:t>
      </w:r>
    </w:p>
    <w:p w:rsidR="0062718F" w:rsidRPr="002268AD" w:rsidRDefault="0062718F" w:rsidP="002268AD">
      <w:pPr>
        <w:suppressAutoHyphens/>
        <w:spacing w:line="360" w:lineRule="auto"/>
        <w:ind w:firstLine="709"/>
        <w:jc w:val="right"/>
        <w:rPr>
          <w:sz w:val="28"/>
        </w:rPr>
      </w:pPr>
      <w:r w:rsidRPr="002268AD">
        <w:rPr>
          <w:sz w:val="28"/>
        </w:rPr>
        <w:t>(должность, подпись, инициалы, фамилия)</w:t>
      </w:r>
    </w:p>
    <w:p w:rsidR="0062718F" w:rsidRPr="002268AD" w:rsidRDefault="0062718F" w:rsidP="002268A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2718F" w:rsidRPr="002268AD" w:rsidRDefault="002268AD" w:rsidP="002268AD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b/>
          <w:i/>
          <w:sz w:val="28"/>
          <w:szCs w:val="32"/>
        </w:rPr>
      </w:pPr>
      <w:r>
        <w:rPr>
          <w:sz w:val="28"/>
          <w:szCs w:val="28"/>
        </w:rPr>
        <w:br w:type="page"/>
      </w:r>
      <w:r w:rsidR="0062718F" w:rsidRPr="002268AD">
        <w:rPr>
          <w:b/>
          <w:i/>
          <w:sz w:val="28"/>
          <w:szCs w:val="32"/>
        </w:rPr>
        <w:t>Определение сметной стоимости объекта методом укрупненных показателей</w:t>
      </w:r>
    </w:p>
    <w:p w:rsidR="0062718F" w:rsidRPr="002268AD" w:rsidRDefault="0062718F" w:rsidP="002268AD">
      <w:pPr>
        <w:pStyle w:val="a3"/>
        <w:tabs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b/>
          <w:sz w:val="28"/>
          <w:szCs w:val="28"/>
        </w:rPr>
      </w:pPr>
    </w:p>
    <w:p w:rsidR="0062718F" w:rsidRPr="002268AD" w:rsidRDefault="0062718F" w:rsidP="002268AD">
      <w:pPr>
        <w:pStyle w:val="a3"/>
        <w:numPr>
          <w:ilvl w:val="1"/>
          <w:numId w:val="26"/>
        </w:numPr>
        <w:suppressAutoHyphens/>
        <w:spacing w:line="360" w:lineRule="auto"/>
        <w:ind w:left="0" w:firstLine="709"/>
        <w:contextualSpacing/>
        <w:jc w:val="both"/>
        <w:rPr>
          <w:b/>
          <w:sz w:val="28"/>
          <w:szCs w:val="26"/>
        </w:rPr>
      </w:pPr>
      <w:r w:rsidRPr="002268AD">
        <w:rPr>
          <w:b/>
          <w:sz w:val="28"/>
          <w:szCs w:val="26"/>
        </w:rPr>
        <w:t>Методика расчета</w:t>
      </w:r>
    </w:p>
    <w:p w:rsidR="002268AD" w:rsidRDefault="002268AD" w:rsidP="002268AD">
      <w:pPr>
        <w:pStyle w:val="a3"/>
        <w:tabs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sz w:val="28"/>
          <w:lang w:val="en-US"/>
        </w:rPr>
      </w:pPr>
    </w:p>
    <w:p w:rsidR="0062718F" w:rsidRPr="002268AD" w:rsidRDefault="0062718F" w:rsidP="002268AD">
      <w:pPr>
        <w:pStyle w:val="a3"/>
        <w:tabs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>Определение сметной стоимости возведения объекта (сметной стоимости строительно-монтажных работ) осуществляется в следующей последовательности:</w:t>
      </w:r>
    </w:p>
    <w:p w:rsidR="0062718F" w:rsidRPr="002268AD" w:rsidRDefault="0062718F" w:rsidP="002268AD">
      <w:pPr>
        <w:pStyle w:val="a3"/>
        <w:numPr>
          <w:ilvl w:val="0"/>
          <w:numId w:val="12"/>
        </w:numPr>
        <w:tabs>
          <w:tab w:val="clear" w:pos="1429"/>
          <w:tab w:val="num" w:pos="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>подсчитываются объемы строительно-монтажных работ, которые необходимо выполнить при возведении объекта;</w:t>
      </w:r>
    </w:p>
    <w:p w:rsidR="0062718F" w:rsidRPr="002268AD" w:rsidRDefault="0062718F" w:rsidP="002268AD">
      <w:pPr>
        <w:pStyle w:val="a3"/>
        <w:numPr>
          <w:ilvl w:val="0"/>
          <w:numId w:val="12"/>
        </w:numPr>
        <w:tabs>
          <w:tab w:val="clear" w:pos="1429"/>
          <w:tab w:val="num" w:pos="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>определяется сметная стоимость выполнения общестроительных работ;</w:t>
      </w:r>
    </w:p>
    <w:p w:rsidR="0062718F" w:rsidRPr="002268AD" w:rsidRDefault="0062718F" w:rsidP="002268AD">
      <w:pPr>
        <w:pStyle w:val="a3"/>
        <w:numPr>
          <w:ilvl w:val="0"/>
          <w:numId w:val="12"/>
        </w:numPr>
        <w:tabs>
          <w:tab w:val="clear" w:pos="1429"/>
          <w:tab w:val="num" w:pos="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>рассчитывается сметная стоимость специальных работ и</w:t>
      </w:r>
      <w:r w:rsidR="002268AD">
        <w:rPr>
          <w:sz w:val="28"/>
        </w:rPr>
        <w:t xml:space="preserve"> </w:t>
      </w:r>
      <w:r w:rsidRPr="002268AD">
        <w:rPr>
          <w:sz w:val="28"/>
        </w:rPr>
        <w:t>работ по устройству оборудования, необходимого для</w:t>
      </w:r>
      <w:r w:rsidR="002268AD">
        <w:rPr>
          <w:sz w:val="28"/>
        </w:rPr>
        <w:t xml:space="preserve"> </w:t>
      </w:r>
      <w:r w:rsidRPr="002268AD">
        <w:rPr>
          <w:sz w:val="28"/>
        </w:rPr>
        <w:t>функционирования возводимого объекта;</w:t>
      </w:r>
    </w:p>
    <w:p w:rsidR="0062718F" w:rsidRPr="002268AD" w:rsidRDefault="0062718F" w:rsidP="002268AD">
      <w:pPr>
        <w:pStyle w:val="a3"/>
        <w:numPr>
          <w:ilvl w:val="0"/>
          <w:numId w:val="12"/>
        </w:numPr>
        <w:tabs>
          <w:tab w:val="clear" w:pos="1429"/>
          <w:tab w:val="num" w:pos="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>определяются лимитированные затраты, учитывающие зимнее удорожание и затраты на возведение временных зданий и сооружений;</w:t>
      </w:r>
    </w:p>
    <w:p w:rsidR="0062718F" w:rsidRPr="002268AD" w:rsidRDefault="0062718F" w:rsidP="002268AD">
      <w:pPr>
        <w:pStyle w:val="a3"/>
        <w:numPr>
          <w:ilvl w:val="0"/>
          <w:numId w:val="12"/>
        </w:numPr>
        <w:tabs>
          <w:tab w:val="num" w:pos="540"/>
          <w:tab w:val="left" w:pos="5558"/>
        </w:tabs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>определяется сметная стоимость как сумма затрат на выполнение общестроительных, специальных работ, работ по монтажу оборудования (включая его стоимость) и лимитированных затрат.</w:t>
      </w:r>
    </w:p>
    <w:p w:rsidR="0062718F" w:rsidRPr="002268AD" w:rsidRDefault="0062718F" w:rsidP="002268AD">
      <w:pPr>
        <w:pStyle w:val="a3"/>
        <w:tabs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 xml:space="preserve">Сметная стоимость общестроительных работ определится методом </w:t>
      </w:r>
      <w:r w:rsidRPr="002268AD">
        <w:rPr>
          <w:i/>
          <w:sz w:val="28"/>
        </w:rPr>
        <w:t>укрупненных показателей</w:t>
      </w:r>
      <w:r w:rsidRPr="002268AD">
        <w:rPr>
          <w:sz w:val="28"/>
        </w:rPr>
        <w:t xml:space="preserve"> (в частности УПБС ВР). Укрупненные показатели базисной стоимости по видам работ учитывают прямые затраты, накладные расходы и сметную прибыль и составлены применительно к ценам 1991 года. Для определения сметной стоимости перечисленных затрат на дату оценки необходимо применить соответствующий индекс, учитывающий удорожание строительно-монтажных работ (СМР).</w:t>
      </w:r>
    </w:p>
    <w:p w:rsidR="0062718F" w:rsidRPr="002268AD" w:rsidRDefault="0062718F" w:rsidP="002268AD">
      <w:pPr>
        <w:pStyle w:val="a3"/>
        <w:tabs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>Сметная стоимость специальных работ (сантехнических, электромонтажных, работ по устройству отопления, вентиляции и т.д.) определяется на основании относительных показателей (проценты от общестроительных работ). Аналогично определяются и лимитированные затраты.</w:t>
      </w:r>
    </w:p>
    <w:p w:rsidR="0062718F" w:rsidRPr="002268AD" w:rsidRDefault="0062718F" w:rsidP="002268AD">
      <w:pPr>
        <w:pStyle w:val="21"/>
        <w:tabs>
          <w:tab w:val="num" w:pos="540"/>
        </w:tabs>
        <w:suppressAutoHyphens/>
        <w:spacing w:line="360" w:lineRule="auto"/>
        <w:ind w:firstLine="709"/>
        <w:rPr>
          <w:bCs/>
        </w:rPr>
      </w:pPr>
      <w:r w:rsidRPr="002268AD">
        <w:rPr>
          <w:bCs/>
        </w:rPr>
        <w:t>Анализ полученных результатов проводится в следующей последовательности:</w:t>
      </w:r>
    </w:p>
    <w:p w:rsidR="0062718F" w:rsidRPr="002268AD" w:rsidRDefault="0062718F" w:rsidP="002268AD">
      <w:pPr>
        <w:numPr>
          <w:ilvl w:val="0"/>
          <w:numId w:val="13"/>
        </w:numPr>
        <w:tabs>
          <w:tab w:val="clear" w:pos="720"/>
          <w:tab w:val="left" w:pos="0"/>
          <w:tab w:val="num" w:pos="5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определяется структура полученной сметной стоимости (удельный вес каждой составляющей сметной стоимости строительно-монтажных работ: общестроительных работ, специальных работ и лимитированных затрат);</w:t>
      </w:r>
    </w:p>
    <w:p w:rsidR="0062718F" w:rsidRPr="002268AD" w:rsidRDefault="0062718F" w:rsidP="002268AD">
      <w:pPr>
        <w:numPr>
          <w:ilvl w:val="0"/>
          <w:numId w:val="13"/>
        </w:numPr>
        <w:tabs>
          <w:tab w:val="clear" w:pos="720"/>
          <w:tab w:val="left" w:pos="0"/>
          <w:tab w:val="num" w:pos="5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 xml:space="preserve">анализируется структура сметной стоимости строительно-монтажных работ, сметная стоимость строительно-монтажных работ путем сопоставления (сравнения) полученных величин с </w:t>
      </w:r>
      <w:r w:rsidRPr="002268AD">
        <w:rPr>
          <w:i/>
          <w:sz w:val="28"/>
        </w:rPr>
        <w:t>рыночными.</w:t>
      </w:r>
    </w:p>
    <w:p w:rsidR="009D15AA" w:rsidRPr="002268AD" w:rsidRDefault="009D15AA" w:rsidP="002268AD">
      <w:pPr>
        <w:pStyle w:val="a3"/>
        <w:tabs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b/>
          <w:sz w:val="28"/>
          <w:szCs w:val="26"/>
        </w:rPr>
      </w:pPr>
    </w:p>
    <w:p w:rsidR="00E766A7" w:rsidRPr="002268AD" w:rsidRDefault="00E766A7" w:rsidP="002268AD">
      <w:pPr>
        <w:pStyle w:val="a3"/>
        <w:numPr>
          <w:ilvl w:val="1"/>
          <w:numId w:val="26"/>
        </w:numPr>
        <w:tabs>
          <w:tab w:val="num" w:pos="792"/>
        </w:tabs>
        <w:suppressAutoHyphens/>
        <w:spacing w:line="360" w:lineRule="auto"/>
        <w:ind w:left="0" w:firstLine="709"/>
        <w:contextualSpacing/>
        <w:jc w:val="both"/>
        <w:rPr>
          <w:b/>
          <w:sz w:val="28"/>
          <w:szCs w:val="26"/>
        </w:rPr>
      </w:pPr>
      <w:r w:rsidRPr="002268AD">
        <w:rPr>
          <w:b/>
          <w:sz w:val="28"/>
          <w:szCs w:val="26"/>
        </w:rPr>
        <w:t>Подсчет объемов работ</w:t>
      </w:r>
    </w:p>
    <w:p w:rsidR="002268AD" w:rsidRDefault="002268AD" w:rsidP="002268AD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E766A7" w:rsidRPr="002268AD" w:rsidRDefault="00E766A7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ВЕДОМОСТЬ ОБЪЕМОВ РАБОТ №______</w:t>
      </w:r>
      <w:r w:rsidR="002268AD">
        <w:rPr>
          <w:sz w:val="28"/>
        </w:rPr>
        <w:t xml:space="preserve"> </w:t>
      </w:r>
      <w:r w:rsidRPr="002268AD">
        <w:rPr>
          <w:sz w:val="28"/>
        </w:rPr>
        <w:t>Таблица 4</w:t>
      </w:r>
    </w:p>
    <w:tbl>
      <w:tblPr>
        <w:tblW w:w="909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5440"/>
        <w:gridCol w:w="1134"/>
        <w:gridCol w:w="666"/>
        <w:gridCol w:w="1345"/>
      </w:tblGrid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№ пп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Ед. изм.</w:t>
            </w:r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Кол.</w:t>
            </w:r>
          </w:p>
        </w:tc>
        <w:tc>
          <w:tcPr>
            <w:tcW w:w="1345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Обоснование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5440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Площадь застройки</w:t>
            </w:r>
          </w:p>
        </w:tc>
        <w:tc>
          <w:tcPr>
            <w:tcW w:w="1134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м2</w:t>
            </w:r>
          </w:p>
        </w:tc>
        <w:tc>
          <w:tcPr>
            <w:tcW w:w="666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134,2</w:t>
            </w:r>
          </w:p>
        </w:tc>
        <w:tc>
          <w:tcPr>
            <w:tcW w:w="1345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9094" w:type="dxa"/>
            <w:gridSpan w:val="5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Земляные работы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Разработка грунта экскаватором с ковшом вместимостью </w:t>
            </w:r>
            <w:smartTag w:uri="urn:schemas-microsoft-com:office:smarttags" w:element="metricconverter">
              <w:smartTagPr>
                <w:attr w:name="ProductID" w:val="0,5 м3"/>
              </w:smartTagPr>
              <w:r w:rsidRPr="00285A18">
                <w:rPr>
                  <w:sz w:val="20"/>
                  <w:szCs w:val="20"/>
                </w:rPr>
                <w:t>0,5 м</w:t>
              </w:r>
              <w:r w:rsidRPr="00285A18">
                <w:rPr>
                  <w:sz w:val="20"/>
                  <w:szCs w:val="20"/>
                  <w:vertAlign w:val="superscript"/>
                </w:rPr>
                <w:t>3</w:t>
              </w:r>
            </w:smartTag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0 м3"/>
              </w:smartTagPr>
              <w:r w:rsidRPr="00285A18">
                <w:rPr>
                  <w:sz w:val="20"/>
                  <w:szCs w:val="20"/>
                </w:rPr>
                <w:t>1000 м3</w:t>
              </w:r>
            </w:smartTag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0,255</w:t>
            </w:r>
          </w:p>
        </w:tc>
        <w:tc>
          <w:tcPr>
            <w:tcW w:w="1345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1.01.11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 xml:space="preserve">Транспортирование грунта на расстояние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85A18">
                <w:rPr>
                  <w:sz w:val="20"/>
                  <w:szCs w:val="22"/>
                </w:rPr>
                <w:t>2 км</w:t>
              </w:r>
            </w:smartTag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100т</w:t>
            </w:r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0,03</w:t>
            </w:r>
          </w:p>
        </w:tc>
        <w:tc>
          <w:tcPr>
            <w:tcW w:w="1345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1.01.12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Обратная засыпка грунта бульдозером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0 м3"/>
              </w:smartTagPr>
              <w:r w:rsidRPr="00285A18">
                <w:rPr>
                  <w:sz w:val="20"/>
                  <w:szCs w:val="20"/>
                </w:rPr>
                <w:t>1000 м3</w:t>
              </w:r>
            </w:smartTag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0,15</w:t>
            </w:r>
          </w:p>
        </w:tc>
        <w:tc>
          <w:tcPr>
            <w:tcW w:w="1345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1.01.13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Уплотнение грунта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0 м3"/>
              </w:smartTagPr>
              <w:r w:rsidRPr="00285A18">
                <w:rPr>
                  <w:sz w:val="20"/>
                  <w:szCs w:val="20"/>
                </w:rPr>
                <w:t>1000 м3</w:t>
              </w:r>
            </w:smartTag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0,15</w:t>
            </w:r>
          </w:p>
        </w:tc>
        <w:tc>
          <w:tcPr>
            <w:tcW w:w="1345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1.01.23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подстилающих слоев и оснований из щебня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666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44,6</w:t>
            </w:r>
          </w:p>
        </w:tc>
        <w:tc>
          <w:tcPr>
            <w:tcW w:w="1345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1.01.53</w:t>
            </w:r>
          </w:p>
        </w:tc>
      </w:tr>
      <w:tr w:rsidR="002268AD" w:rsidRPr="00285A18" w:rsidTr="00285A18">
        <w:tc>
          <w:tcPr>
            <w:tcW w:w="9094" w:type="dxa"/>
            <w:gridSpan w:val="5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Фундаменты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Укладка сборных железобетонных блоков и плит фундаментов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 w:rsidRPr="00285A18">
                <w:rPr>
                  <w:sz w:val="20"/>
                  <w:szCs w:val="20"/>
                </w:rPr>
                <w:t>100 м3</w:t>
              </w:r>
            </w:smartTag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0,53</w:t>
            </w:r>
          </w:p>
        </w:tc>
        <w:tc>
          <w:tcPr>
            <w:tcW w:w="1345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1.02.40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обмазочной гидроизоляции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285A18">
                <w:rPr>
                  <w:sz w:val="20"/>
                  <w:szCs w:val="20"/>
                </w:rPr>
                <w:t>100 м</w:t>
              </w:r>
              <w:r w:rsidRPr="00285A18">
                <w:rPr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0,4</w:t>
            </w:r>
          </w:p>
        </w:tc>
        <w:tc>
          <w:tcPr>
            <w:tcW w:w="1345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1.02.81</w:t>
            </w:r>
          </w:p>
        </w:tc>
      </w:tr>
      <w:tr w:rsidR="002268AD" w:rsidRPr="00285A18" w:rsidTr="00285A18">
        <w:tc>
          <w:tcPr>
            <w:tcW w:w="9094" w:type="dxa"/>
            <w:gridSpan w:val="5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Полы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Гидроизоляция полов рубероидом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285A18">
                <w:rPr>
                  <w:sz w:val="20"/>
                  <w:szCs w:val="20"/>
                </w:rPr>
                <w:t>100 м2</w:t>
              </w:r>
            </w:smartTag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1,887</w:t>
            </w:r>
          </w:p>
        </w:tc>
        <w:tc>
          <w:tcPr>
            <w:tcW w:w="1345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1.23.12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Укладка лаг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285A18">
                <w:rPr>
                  <w:sz w:val="20"/>
                  <w:szCs w:val="20"/>
                </w:rPr>
                <w:t>100 м2</w:t>
              </w:r>
            </w:smartTag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1,239</w:t>
            </w:r>
          </w:p>
        </w:tc>
        <w:tc>
          <w:tcPr>
            <w:tcW w:w="1345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1.23.14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1</w:t>
            </w:r>
            <w:r w:rsidRPr="00285A1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бетонных полов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285A18">
                <w:rPr>
                  <w:sz w:val="20"/>
                  <w:szCs w:val="20"/>
                </w:rPr>
                <w:t>100 м2</w:t>
              </w:r>
            </w:smartTag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0,439</w:t>
            </w:r>
          </w:p>
        </w:tc>
        <w:tc>
          <w:tcPr>
            <w:tcW w:w="1345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1.23.41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1</w:t>
            </w:r>
            <w:r w:rsidRPr="00285A1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полов из керамических плиток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285A18">
                <w:rPr>
                  <w:sz w:val="20"/>
                  <w:szCs w:val="20"/>
                </w:rPr>
                <w:t>100 м2</w:t>
              </w:r>
            </w:smartTag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0,209</w:t>
            </w:r>
          </w:p>
        </w:tc>
        <w:tc>
          <w:tcPr>
            <w:tcW w:w="1345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1.23.51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полов из линолеума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285A18">
                <w:rPr>
                  <w:sz w:val="20"/>
                  <w:szCs w:val="20"/>
                </w:rPr>
                <w:t>100 м2</w:t>
              </w:r>
            </w:smartTag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1,239</w:t>
            </w:r>
          </w:p>
        </w:tc>
        <w:tc>
          <w:tcPr>
            <w:tcW w:w="1345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1.23.61</w:t>
            </w:r>
          </w:p>
        </w:tc>
      </w:tr>
      <w:tr w:rsidR="002268AD" w:rsidRPr="00285A18" w:rsidTr="00285A18">
        <w:tc>
          <w:tcPr>
            <w:tcW w:w="9094" w:type="dxa"/>
            <w:gridSpan w:val="5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Коробка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1</w:t>
            </w:r>
            <w:r w:rsidRPr="00285A1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Укладка плит многопустотных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1,676</w:t>
            </w:r>
          </w:p>
        </w:tc>
        <w:tc>
          <w:tcPr>
            <w:tcW w:w="1345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1.14.12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1</w:t>
            </w:r>
            <w:r w:rsidRPr="00285A1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Установка железобетонных лестничных маршей и площадок, 10 м2горизонтальной проекции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  <w:r w:rsidRPr="00285A18">
              <w:rPr>
                <w:sz w:val="20"/>
                <w:szCs w:val="20"/>
              </w:rPr>
              <w:t xml:space="preserve"> гор пр-ции</w:t>
            </w:r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0,48</w:t>
            </w:r>
          </w:p>
        </w:tc>
        <w:tc>
          <w:tcPr>
            <w:tcW w:w="1345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1.15.11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1</w:t>
            </w:r>
            <w:r w:rsidRPr="00285A18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Установка железобетонных перемычек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</w:t>
            </w:r>
            <w:r w:rsidRPr="00285A1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2,11</w:t>
            </w:r>
          </w:p>
        </w:tc>
        <w:tc>
          <w:tcPr>
            <w:tcW w:w="1345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1.16.13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1</w:t>
            </w:r>
            <w:r w:rsidRPr="00285A18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Кладка стен из керамического кирпича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100м</w:t>
            </w:r>
            <w:r w:rsidRPr="00285A1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40,44</w:t>
            </w:r>
          </w:p>
        </w:tc>
        <w:tc>
          <w:tcPr>
            <w:tcW w:w="1345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1.16.41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1</w:t>
            </w:r>
            <w:r w:rsidRPr="00285A18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перегородок из силикатного кирпича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6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0,081</w:t>
            </w:r>
          </w:p>
        </w:tc>
        <w:tc>
          <w:tcPr>
            <w:tcW w:w="1345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1.22.12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Остекление стеклом оконным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</w:t>
            </w:r>
          </w:p>
        </w:tc>
        <w:tc>
          <w:tcPr>
            <w:tcW w:w="666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0,17</w:t>
            </w:r>
          </w:p>
        </w:tc>
        <w:tc>
          <w:tcPr>
            <w:tcW w:w="1345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1.18.41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20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Заполнение деревянными оконными блоками проемов жилых и общественных зданий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</w:t>
            </w:r>
          </w:p>
        </w:tc>
        <w:tc>
          <w:tcPr>
            <w:tcW w:w="666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0,17</w:t>
            </w:r>
          </w:p>
        </w:tc>
        <w:tc>
          <w:tcPr>
            <w:tcW w:w="1345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1.18.12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21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Установка дверных деревянных блоков</w:t>
            </w:r>
          </w:p>
        </w:tc>
        <w:tc>
          <w:tcPr>
            <w:tcW w:w="1134" w:type="dxa"/>
            <w:tcBorders>
              <w:bottom w:val="single" w:sz="4" w:space="0" w:color="FFFFFF"/>
            </w:tcBorders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</w:t>
            </w:r>
          </w:p>
        </w:tc>
        <w:tc>
          <w:tcPr>
            <w:tcW w:w="666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0,32</w:t>
            </w:r>
          </w:p>
        </w:tc>
        <w:tc>
          <w:tcPr>
            <w:tcW w:w="1345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1.19.11</w:t>
            </w:r>
          </w:p>
        </w:tc>
      </w:tr>
      <w:tr w:rsidR="002268AD" w:rsidRPr="00285A18" w:rsidTr="00285A18">
        <w:tc>
          <w:tcPr>
            <w:tcW w:w="5949" w:type="dxa"/>
            <w:gridSpan w:val="2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Кровля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1345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1.19.11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деревянных конструкций стропил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666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4,67</w:t>
            </w:r>
          </w:p>
        </w:tc>
        <w:tc>
          <w:tcPr>
            <w:tcW w:w="1345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1.20.11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23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теплоизоляции кровель плитами теплоизоляционными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</w:t>
            </w:r>
          </w:p>
        </w:tc>
        <w:tc>
          <w:tcPr>
            <w:tcW w:w="666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0,57</w:t>
            </w:r>
          </w:p>
        </w:tc>
        <w:tc>
          <w:tcPr>
            <w:tcW w:w="1345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1.20.21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24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покрытий из профилированного настила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м2</w:t>
            </w:r>
          </w:p>
        </w:tc>
        <w:tc>
          <w:tcPr>
            <w:tcW w:w="666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1,17</w:t>
            </w:r>
          </w:p>
        </w:tc>
        <w:tc>
          <w:tcPr>
            <w:tcW w:w="1345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01.01.44</w:t>
            </w:r>
          </w:p>
        </w:tc>
      </w:tr>
      <w:tr w:rsidR="002268AD" w:rsidRPr="00285A18" w:rsidTr="00285A18">
        <w:tc>
          <w:tcPr>
            <w:tcW w:w="9094" w:type="dxa"/>
            <w:gridSpan w:val="5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Наружная отделка</w:t>
            </w:r>
          </w:p>
        </w:tc>
      </w:tr>
      <w:tr w:rsidR="002268AD" w:rsidRPr="00285A18" w:rsidTr="00285A18">
        <w:tc>
          <w:tcPr>
            <w:tcW w:w="509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25</w:t>
            </w:r>
          </w:p>
        </w:tc>
        <w:tc>
          <w:tcPr>
            <w:tcW w:w="5440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Штукатурка по камню и бетону поверхностей фасадов</w:t>
            </w:r>
          </w:p>
        </w:tc>
        <w:tc>
          <w:tcPr>
            <w:tcW w:w="1134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285A18">
                <w:rPr>
                  <w:sz w:val="20"/>
                  <w:szCs w:val="20"/>
                </w:rPr>
                <w:t>100 м</w:t>
              </w:r>
              <w:r w:rsidRPr="00285A18">
                <w:rPr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666" w:type="dxa"/>
            <w:shd w:val="clear" w:color="auto" w:fill="auto"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1,88</w:t>
            </w:r>
          </w:p>
        </w:tc>
        <w:tc>
          <w:tcPr>
            <w:tcW w:w="1345" w:type="dxa"/>
            <w:shd w:val="clear" w:color="auto" w:fill="auto"/>
            <w:noWrap/>
          </w:tcPr>
          <w:p w:rsidR="002268AD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1.26.11</w:t>
            </w:r>
          </w:p>
        </w:tc>
      </w:tr>
    </w:tbl>
    <w:p w:rsidR="00332307" w:rsidRPr="002268AD" w:rsidRDefault="00332307" w:rsidP="002268AD">
      <w:pPr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</w:rPr>
      </w:pPr>
    </w:p>
    <w:p w:rsidR="002268AD" w:rsidRDefault="002268AD" w:rsidP="002268AD">
      <w:pPr>
        <w:suppressAutoHyphens/>
        <w:spacing w:line="360" w:lineRule="auto"/>
        <w:ind w:firstLine="709"/>
        <w:jc w:val="both"/>
        <w:rPr>
          <w:b/>
          <w:sz w:val="28"/>
          <w:szCs w:val="26"/>
        </w:rPr>
        <w:sectPr w:rsidR="002268AD" w:rsidSect="002268AD">
          <w:headerReference w:type="default" r:id="rId8"/>
          <w:footerReference w:type="even" r:id="rId9"/>
          <w:pgSz w:w="11906" w:h="16838"/>
          <w:pgMar w:top="1134" w:right="849" w:bottom="1134" w:left="1701" w:header="709" w:footer="709" w:gutter="0"/>
          <w:pgNumType w:start="0"/>
          <w:cols w:space="708"/>
          <w:docGrid w:linePitch="360"/>
        </w:sectPr>
      </w:pPr>
    </w:p>
    <w:p w:rsidR="00027830" w:rsidRPr="002268AD" w:rsidRDefault="00B610D9" w:rsidP="002268AD">
      <w:pPr>
        <w:suppressAutoHyphens/>
        <w:spacing w:line="360" w:lineRule="auto"/>
        <w:ind w:firstLine="709"/>
        <w:jc w:val="both"/>
        <w:rPr>
          <w:b/>
          <w:sz w:val="28"/>
          <w:szCs w:val="26"/>
        </w:rPr>
      </w:pPr>
      <w:r w:rsidRPr="002268AD">
        <w:rPr>
          <w:b/>
          <w:sz w:val="28"/>
          <w:szCs w:val="26"/>
        </w:rPr>
        <w:t>2.3</w:t>
      </w:r>
      <w:r w:rsidR="00E766A7" w:rsidRPr="002268AD">
        <w:rPr>
          <w:b/>
          <w:sz w:val="28"/>
          <w:szCs w:val="26"/>
        </w:rPr>
        <w:t>Расчет стоимости общестроительных работ</w:t>
      </w:r>
    </w:p>
    <w:p w:rsidR="009A06A4" w:rsidRPr="002268AD" w:rsidRDefault="009A06A4" w:rsidP="002268AD">
      <w:pPr>
        <w:suppressAutoHyphens/>
        <w:spacing w:line="360" w:lineRule="auto"/>
        <w:ind w:firstLine="709"/>
        <w:jc w:val="both"/>
        <w:rPr>
          <w:sz w:val="28"/>
        </w:rPr>
      </w:pPr>
    </w:p>
    <w:p w:rsidR="00857186" w:rsidRPr="002268AD" w:rsidRDefault="00955D3C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Таблица 5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80"/>
        <w:gridCol w:w="4504"/>
        <w:gridCol w:w="1008"/>
        <w:gridCol w:w="973"/>
        <w:gridCol w:w="1345"/>
        <w:gridCol w:w="1249"/>
        <w:gridCol w:w="1138"/>
        <w:gridCol w:w="844"/>
        <w:gridCol w:w="1482"/>
        <w:gridCol w:w="1266"/>
      </w:tblGrid>
      <w:tr w:rsidR="002268AD" w:rsidRPr="00285A18" w:rsidTr="00285A18">
        <w:tc>
          <w:tcPr>
            <w:tcW w:w="0" w:type="auto"/>
            <w:vMerge w:val="restart"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Един. измер.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Коли</w:t>
            </w:r>
            <w:r w:rsidR="002268AD" w:rsidRPr="00285A18">
              <w:rPr>
                <w:sz w:val="20"/>
                <w:szCs w:val="20"/>
                <w:lang w:val="en-US"/>
              </w:rPr>
              <w:t>-</w:t>
            </w:r>
            <w:r w:rsidRPr="00285A18">
              <w:rPr>
                <w:sz w:val="20"/>
                <w:szCs w:val="20"/>
              </w:rPr>
              <w:t>чество</w:t>
            </w:r>
          </w:p>
        </w:tc>
        <w:tc>
          <w:tcPr>
            <w:tcW w:w="1345" w:type="dxa"/>
            <w:vMerge w:val="restart"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Обоснование (шифр нормы)</w:t>
            </w:r>
          </w:p>
        </w:tc>
        <w:tc>
          <w:tcPr>
            <w:tcW w:w="2387" w:type="dxa"/>
            <w:gridSpan w:val="2"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Стоимость в базисных ценах</w:t>
            </w:r>
          </w:p>
        </w:tc>
        <w:tc>
          <w:tcPr>
            <w:tcW w:w="0" w:type="auto"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Индекс</w:t>
            </w:r>
          </w:p>
        </w:tc>
        <w:tc>
          <w:tcPr>
            <w:tcW w:w="2748" w:type="dxa"/>
            <w:gridSpan w:val="2"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Стоимость в текущих ценах</w:t>
            </w:r>
          </w:p>
        </w:tc>
      </w:tr>
      <w:tr w:rsidR="002268AD" w:rsidRPr="00285A18" w:rsidTr="00285A18">
        <w:tc>
          <w:tcPr>
            <w:tcW w:w="0" w:type="auto"/>
            <w:vMerge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345" w:type="dxa"/>
            <w:vMerge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249" w:type="dxa"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  <w:szCs w:val="20"/>
              </w:rPr>
              <w:t>На един. измерения</w:t>
            </w:r>
          </w:p>
        </w:tc>
        <w:tc>
          <w:tcPr>
            <w:tcW w:w="1138" w:type="dxa"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  <w:szCs w:val="20"/>
              </w:rPr>
              <w:t>На весь объем</w:t>
            </w:r>
          </w:p>
        </w:tc>
        <w:tc>
          <w:tcPr>
            <w:tcW w:w="0" w:type="auto"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  <w:szCs w:val="20"/>
              </w:rPr>
              <w:t>СМР</w:t>
            </w:r>
          </w:p>
        </w:tc>
        <w:tc>
          <w:tcPr>
            <w:tcW w:w="1482" w:type="dxa"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На един. измерения</w:t>
            </w:r>
          </w:p>
        </w:tc>
        <w:tc>
          <w:tcPr>
            <w:tcW w:w="1266" w:type="dxa"/>
            <w:shd w:val="clear" w:color="auto" w:fill="auto"/>
          </w:tcPr>
          <w:p w:rsidR="00857186" w:rsidRPr="00285A18" w:rsidRDefault="0085718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На весь объем</w:t>
            </w:r>
          </w:p>
        </w:tc>
      </w:tr>
      <w:tr w:rsidR="00027830" w:rsidRPr="00285A18" w:rsidTr="00285A18">
        <w:tc>
          <w:tcPr>
            <w:tcW w:w="13961" w:type="dxa"/>
            <w:gridSpan w:val="10"/>
            <w:shd w:val="clear" w:color="auto" w:fill="auto"/>
          </w:tcPr>
          <w:p w:rsidR="00027830" w:rsidRPr="00285A18" w:rsidRDefault="0002783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Земляные работы: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Разработка грунта экскаватором с ковшом вместимостью 0,5 м3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1 г"/>
              </w:smartTagPr>
              <w:r w:rsidRPr="00285A18">
                <w:rPr>
                  <w:sz w:val="20"/>
                  <w:szCs w:val="20"/>
                </w:rPr>
                <w:t>1000 м3</w:t>
              </w:r>
            </w:smartTag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0,255</w:t>
            </w:r>
          </w:p>
        </w:tc>
        <w:tc>
          <w:tcPr>
            <w:tcW w:w="1345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1.01.11</w:t>
            </w:r>
          </w:p>
        </w:tc>
        <w:tc>
          <w:tcPr>
            <w:tcW w:w="1249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218,484</w:t>
            </w:r>
          </w:p>
        </w:tc>
        <w:tc>
          <w:tcPr>
            <w:tcW w:w="1138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55,71342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10382,35968</w:t>
            </w:r>
          </w:p>
        </w:tc>
        <w:tc>
          <w:tcPr>
            <w:tcW w:w="1266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2647,502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285A18">
              <w:rPr>
                <w:sz w:val="20"/>
                <w:szCs w:val="22"/>
              </w:rPr>
              <w:t xml:space="preserve">Транспортирование грунта на расстояние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285A18">
                <w:rPr>
                  <w:sz w:val="20"/>
                  <w:szCs w:val="22"/>
                </w:rPr>
                <w:t>2 км</w:t>
              </w:r>
            </w:smartTag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100т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0,03</w:t>
            </w:r>
          </w:p>
        </w:tc>
        <w:tc>
          <w:tcPr>
            <w:tcW w:w="1345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1.01.31</w:t>
            </w:r>
          </w:p>
        </w:tc>
        <w:tc>
          <w:tcPr>
            <w:tcW w:w="1249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59</w:t>
            </w:r>
          </w:p>
        </w:tc>
        <w:tc>
          <w:tcPr>
            <w:tcW w:w="1138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1,77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2803,68</w:t>
            </w:r>
          </w:p>
        </w:tc>
        <w:tc>
          <w:tcPr>
            <w:tcW w:w="1266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84,1104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Обратная засыпка грунта бульдозером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1 г"/>
              </w:smartTagPr>
              <w:r w:rsidRPr="00285A18">
                <w:rPr>
                  <w:sz w:val="20"/>
                  <w:szCs w:val="20"/>
                </w:rPr>
                <w:t>1000 м3</w:t>
              </w:r>
            </w:smartTag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0,15</w:t>
            </w:r>
          </w:p>
        </w:tc>
        <w:tc>
          <w:tcPr>
            <w:tcW w:w="1345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1.01.13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49,708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7,4562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2362,12416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354,3186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Уплотнение грунта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1 г"/>
              </w:smartTagPr>
              <w:r w:rsidRPr="00285A18">
                <w:rPr>
                  <w:sz w:val="20"/>
                  <w:szCs w:val="20"/>
                </w:rPr>
                <w:t>1000 м3</w:t>
              </w:r>
            </w:smartTag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0,15</w:t>
            </w:r>
          </w:p>
        </w:tc>
        <w:tc>
          <w:tcPr>
            <w:tcW w:w="1345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1.01.23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12,716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1,9074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604,26432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90,63965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подстилающих слоев и оснований из щебня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м3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44,6</w:t>
            </w:r>
          </w:p>
        </w:tc>
        <w:tc>
          <w:tcPr>
            <w:tcW w:w="1345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1.01.51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20,808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928,0368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988,79616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44100,31</w:t>
            </w:r>
          </w:p>
        </w:tc>
      </w:tr>
      <w:tr w:rsidR="00027830" w:rsidRPr="00285A18" w:rsidTr="00285A18">
        <w:tc>
          <w:tcPr>
            <w:tcW w:w="13961" w:type="dxa"/>
            <w:gridSpan w:val="10"/>
            <w:shd w:val="clear" w:color="auto" w:fill="auto"/>
            <w:noWrap/>
          </w:tcPr>
          <w:p w:rsidR="00027830" w:rsidRPr="00285A18" w:rsidRDefault="0002783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Устройство фундамента: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Укладка сборных железобетонных блоков и плит фундаментов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1 г"/>
              </w:smartTagPr>
              <w:r w:rsidRPr="00285A18">
                <w:rPr>
                  <w:sz w:val="20"/>
                  <w:szCs w:val="20"/>
                </w:rPr>
                <w:t>100 м3</w:t>
              </w:r>
            </w:smartTag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0,53</w:t>
            </w:r>
          </w:p>
        </w:tc>
        <w:tc>
          <w:tcPr>
            <w:tcW w:w="1345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1.02.40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17031,348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9026,6144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809329,657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428944,7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обмазочной гидроизоляции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1 г"/>
              </w:smartTagPr>
              <w:r w:rsidRPr="00285A18">
                <w:rPr>
                  <w:sz w:val="20"/>
                  <w:szCs w:val="20"/>
                </w:rPr>
                <w:t>100 м</w:t>
              </w:r>
              <w:r w:rsidRPr="00285A18">
                <w:rPr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0,4</w:t>
            </w:r>
          </w:p>
        </w:tc>
        <w:tc>
          <w:tcPr>
            <w:tcW w:w="1345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1.02.81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219,64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87,856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10437,2928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4174,917</w:t>
            </w:r>
          </w:p>
        </w:tc>
      </w:tr>
      <w:tr w:rsidR="00027830" w:rsidRPr="00285A18" w:rsidTr="00285A18">
        <w:tc>
          <w:tcPr>
            <w:tcW w:w="13961" w:type="dxa"/>
            <w:gridSpan w:val="10"/>
            <w:shd w:val="clear" w:color="auto" w:fill="auto"/>
            <w:noWrap/>
          </w:tcPr>
          <w:p w:rsidR="00027830" w:rsidRPr="00285A18" w:rsidRDefault="0002783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Полы: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Гидроизоляция полов рубероидом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1 г"/>
              </w:smartTagPr>
              <w:r w:rsidRPr="00285A18">
                <w:rPr>
                  <w:sz w:val="20"/>
                  <w:szCs w:val="20"/>
                </w:rPr>
                <w:t>100 м2</w:t>
              </w:r>
            </w:smartTag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1,887</w:t>
            </w:r>
          </w:p>
        </w:tc>
        <w:tc>
          <w:tcPr>
            <w:tcW w:w="1345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1.23.12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246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464,202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11689,92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22058,88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285A18">
              <w:rPr>
                <w:sz w:val="20"/>
                <w:szCs w:val="20"/>
              </w:rPr>
              <w:t>Укладка лаг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1 г"/>
              </w:smartTagPr>
              <w:r w:rsidRPr="00285A18">
                <w:rPr>
                  <w:sz w:val="20"/>
                  <w:szCs w:val="20"/>
                </w:rPr>
                <w:t>100 м2</w:t>
              </w:r>
            </w:smartTag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1,239</w:t>
            </w:r>
          </w:p>
        </w:tc>
        <w:tc>
          <w:tcPr>
            <w:tcW w:w="1345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1.23.14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465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576,135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22096,8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27377,94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бетонных полов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1 г"/>
              </w:smartTagPr>
              <w:r w:rsidRPr="00285A18">
                <w:rPr>
                  <w:sz w:val="20"/>
                  <w:szCs w:val="20"/>
                </w:rPr>
                <w:t>100 м2</w:t>
              </w:r>
            </w:smartTag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0,439</w:t>
            </w:r>
          </w:p>
        </w:tc>
        <w:tc>
          <w:tcPr>
            <w:tcW w:w="1345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1.23.41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310,964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136,5132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14777,00928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6487,107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1</w:t>
            </w:r>
            <w:r w:rsidRPr="00285A1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полов из керамических плиток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1 г"/>
              </w:smartTagPr>
              <w:r w:rsidRPr="00285A18">
                <w:rPr>
                  <w:sz w:val="20"/>
                  <w:szCs w:val="20"/>
                </w:rPr>
                <w:t>100 м2</w:t>
              </w:r>
            </w:smartTag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0,209</w:t>
            </w:r>
          </w:p>
        </w:tc>
        <w:tc>
          <w:tcPr>
            <w:tcW w:w="1345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1.23.51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1350,208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282,19347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64161,88416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13409,83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1</w:t>
            </w:r>
            <w:r w:rsidRPr="00285A1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Устройство полов из линолеума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1 г"/>
              </w:smartTagPr>
              <w:r w:rsidRPr="00285A18">
                <w:rPr>
                  <w:sz w:val="20"/>
                  <w:szCs w:val="20"/>
                </w:rPr>
                <w:t>100 м2</w:t>
              </w:r>
            </w:smartTag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1,239</w:t>
            </w:r>
          </w:p>
        </w:tc>
        <w:tc>
          <w:tcPr>
            <w:tcW w:w="1345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1.23.61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901,68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1117,1815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42847,8336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53088,46</w:t>
            </w:r>
          </w:p>
        </w:tc>
      </w:tr>
      <w:tr w:rsidR="00027830" w:rsidRPr="00285A18" w:rsidTr="00285A18">
        <w:tc>
          <w:tcPr>
            <w:tcW w:w="13961" w:type="dxa"/>
            <w:gridSpan w:val="10"/>
            <w:shd w:val="clear" w:color="auto" w:fill="auto"/>
          </w:tcPr>
          <w:p w:rsidR="00027830" w:rsidRPr="00285A18" w:rsidRDefault="0002783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Коробка: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1</w:t>
            </w:r>
            <w:r w:rsidRPr="00285A1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77B84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Укладка плит многопустотных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1,676</w:t>
            </w:r>
          </w:p>
        </w:tc>
        <w:tc>
          <w:tcPr>
            <w:tcW w:w="1345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1.14.12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1923,584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3223,9268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91408,71168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153201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1</w:t>
            </w:r>
            <w:r w:rsidRPr="00285A1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77B84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285A18">
              <w:rPr>
                <w:sz w:val="20"/>
                <w:szCs w:val="20"/>
              </w:rPr>
              <w:t>Установка железобетонных лестничных маршей и площадок, 10 м2горизонтальной проекции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  <w:r w:rsidRPr="00285A18">
              <w:rPr>
                <w:sz w:val="20"/>
                <w:szCs w:val="20"/>
              </w:rPr>
              <w:t xml:space="preserve"> гор пр-ции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0,48</w:t>
            </w:r>
          </w:p>
        </w:tc>
        <w:tc>
          <w:tcPr>
            <w:tcW w:w="1345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1.15.11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332,928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159,80544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15820,73856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7593,955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1</w:t>
            </w:r>
            <w:r w:rsidRPr="00285A1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77B84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285A18">
              <w:rPr>
                <w:sz w:val="20"/>
                <w:szCs w:val="20"/>
              </w:rPr>
              <w:t>Установка железобетонных перемычек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</w:t>
            </w:r>
            <w:r w:rsidRPr="00285A1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2,11</w:t>
            </w:r>
          </w:p>
        </w:tc>
        <w:tc>
          <w:tcPr>
            <w:tcW w:w="1345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1.16.13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205,768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434,17048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9778,09536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20631,78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1</w:t>
            </w:r>
            <w:r w:rsidRPr="00285A18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F77B84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285A18">
              <w:rPr>
                <w:sz w:val="20"/>
                <w:szCs w:val="20"/>
              </w:rPr>
              <w:t>Кладка стен из керамического кирпича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100м</w:t>
            </w:r>
            <w:r w:rsidRPr="00285A1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40,44</w:t>
            </w:r>
          </w:p>
        </w:tc>
        <w:tc>
          <w:tcPr>
            <w:tcW w:w="1345" w:type="dxa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1.16.41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112,132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4534,6181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5328,51264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215485,1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1</w:t>
            </w:r>
            <w:r w:rsidRPr="00285A18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F77B84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285A18">
              <w:rPr>
                <w:sz w:val="20"/>
                <w:szCs w:val="20"/>
              </w:rPr>
              <w:t>Устройство перегородок из силикатного кирпича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0,081</w:t>
            </w:r>
          </w:p>
        </w:tc>
        <w:tc>
          <w:tcPr>
            <w:tcW w:w="1345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1.22.12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1090,108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88,298748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51801,93216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4195,957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Заполнение деревянными оконными блоками проемов жилых и общественных зданий, 100 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0,17</w:t>
            </w:r>
          </w:p>
        </w:tc>
        <w:tc>
          <w:tcPr>
            <w:tcW w:w="1345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1.18.12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623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105,91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29604,96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5032,843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F77B84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vertAlign w:val="superscript"/>
                <w:lang w:val="uk-UA"/>
              </w:rPr>
            </w:pPr>
            <w:r w:rsidRPr="00285A18">
              <w:rPr>
                <w:sz w:val="20"/>
                <w:szCs w:val="20"/>
              </w:rPr>
              <w:t>Остекление стеклом оконным, 100 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</w:t>
            </w:r>
            <w:r w:rsidRPr="00285A1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0,17</w:t>
            </w:r>
          </w:p>
        </w:tc>
        <w:tc>
          <w:tcPr>
            <w:tcW w:w="1345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1.18.41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559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95,03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26563,68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4515,826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285A18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vertAlign w:val="superscript"/>
                <w:lang w:val="uk-UA"/>
              </w:rPr>
            </w:pPr>
            <w:r w:rsidRPr="00285A18">
              <w:rPr>
                <w:sz w:val="20"/>
                <w:szCs w:val="20"/>
              </w:rPr>
              <w:t>Установка дверных деревянных блоков, 100 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 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0,32</w:t>
            </w:r>
          </w:p>
        </w:tc>
        <w:tc>
          <w:tcPr>
            <w:tcW w:w="1345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1.19.11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4478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1432,96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212794,56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68094,26</w:t>
            </w:r>
          </w:p>
        </w:tc>
      </w:tr>
      <w:tr w:rsidR="00027830" w:rsidRPr="00285A18" w:rsidTr="00285A18">
        <w:tc>
          <w:tcPr>
            <w:tcW w:w="13961" w:type="dxa"/>
            <w:gridSpan w:val="10"/>
            <w:shd w:val="clear" w:color="auto" w:fill="auto"/>
            <w:noWrap/>
          </w:tcPr>
          <w:p w:rsidR="00027830" w:rsidRPr="00285A18" w:rsidRDefault="00027830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Кровля: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F77B84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285A18">
              <w:rPr>
                <w:sz w:val="20"/>
                <w:szCs w:val="20"/>
              </w:rPr>
              <w:t>Устройство деревянных конструкций стропил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</w:t>
            </w:r>
            <w:r w:rsidRPr="00285A18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4,67</w:t>
            </w:r>
          </w:p>
        </w:tc>
        <w:tc>
          <w:tcPr>
            <w:tcW w:w="1345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1.20.11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242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1130,14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11499,84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53704,25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F77B84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vertAlign w:val="superscript"/>
                <w:lang w:val="uk-UA"/>
              </w:rPr>
            </w:pPr>
            <w:r w:rsidRPr="00285A18">
              <w:rPr>
                <w:sz w:val="20"/>
                <w:szCs w:val="20"/>
              </w:rPr>
              <w:t>Устройство теплоизоляции кровель плитами теплоизоляционными, 100 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0,57</w:t>
            </w:r>
          </w:p>
        </w:tc>
        <w:tc>
          <w:tcPr>
            <w:tcW w:w="1345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1.20.21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4018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2290,26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190935,36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108833,2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F77B84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vertAlign w:val="superscript"/>
              </w:rPr>
            </w:pPr>
            <w:r w:rsidRPr="00285A18">
              <w:rPr>
                <w:sz w:val="20"/>
                <w:szCs w:val="20"/>
              </w:rPr>
              <w:t>Устройство покрытий из профилированного настила, 100 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100м</w:t>
            </w:r>
            <w:r w:rsidRPr="00285A1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1,17</w:t>
            </w:r>
          </w:p>
        </w:tc>
        <w:tc>
          <w:tcPr>
            <w:tcW w:w="1345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01.01.44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776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907,92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36875,52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43144,36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Штукатурка по камню и бетону поверхностей фасадов</w:t>
            </w:r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1 г"/>
              </w:smartTagPr>
              <w:r w:rsidRPr="00285A18">
                <w:rPr>
                  <w:sz w:val="20"/>
                  <w:szCs w:val="20"/>
                </w:rPr>
                <w:t>100 м</w:t>
              </w:r>
              <w:r w:rsidRPr="00285A18">
                <w:rPr>
                  <w:sz w:val="20"/>
                  <w:szCs w:val="20"/>
                  <w:vertAlign w:val="superscript"/>
                </w:rPr>
                <w:t>2</w:t>
              </w:r>
            </w:smartTag>
          </w:p>
        </w:tc>
        <w:tc>
          <w:tcPr>
            <w:tcW w:w="0" w:type="auto"/>
            <w:shd w:val="clear" w:color="auto" w:fill="auto"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1,88</w:t>
            </w:r>
          </w:p>
        </w:tc>
        <w:tc>
          <w:tcPr>
            <w:tcW w:w="1345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1.26.11</w:t>
            </w:r>
          </w:p>
        </w:tc>
        <w:tc>
          <w:tcPr>
            <w:tcW w:w="1249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541,008</w:t>
            </w:r>
          </w:p>
        </w:tc>
        <w:tc>
          <w:tcPr>
            <w:tcW w:w="1138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1017,095</w:t>
            </w:r>
          </w:p>
        </w:tc>
        <w:tc>
          <w:tcPr>
            <w:tcW w:w="0" w:type="auto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47,52</w:t>
            </w:r>
          </w:p>
        </w:tc>
        <w:tc>
          <w:tcPr>
            <w:tcW w:w="1482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25708,70016</w:t>
            </w:r>
          </w:p>
        </w:tc>
        <w:tc>
          <w:tcPr>
            <w:tcW w:w="1266" w:type="dxa"/>
            <w:shd w:val="clear" w:color="auto" w:fill="auto"/>
            <w:noWrap/>
          </w:tcPr>
          <w:p w:rsidR="002D2606" w:rsidRPr="00285A18" w:rsidRDefault="002D260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48332,35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Отделочные работы</w:t>
            </w:r>
          </w:p>
        </w:tc>
        <w:tc>
          <w:tcPr>
            <w:tcW w:w="0" w:type="auto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5" w:type="dxa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533443,3</w:t>
            </w:r>
          </w:p>
        </w:tc>
      </w:tr>
      <w:tr w:rsidR="002268AD" w:rsidRPr="00285A18" w:rsidTr="00285A18">
        <w:tc>
          <w:tcPr>
            <w:tcW w:w="0" w:type="auto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5" w:type="dxa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:rsidR="00F77B84" w:rsidRPr="00285A18" w:rsidRDefault="00F77B84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Итого на 2010:</w:t>
            </w:r>
          </w:p>
        </w:tc>
        <w:tc>
          <w:tcPr>
            <w:tcW w:w="1266" w:type="dxa"/>
            <w:shd w:val="clear" w:color="auto" w:fill="auto"/>
            <w:noWrap/>
          </w:tcPr>
          <w:p w:rsidR="00F77B84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869026,896</w:t>
            </w:r>
          </w:p>
        </w:tc>
      </w:tr>
    </w:tbl>
    <w:p w:rsidR="002268AD" w:rsidRDefault="00955D3C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Индексы изменения сметной</w:t>
      </w:r>
      <w:r w:rsidR="002D2606" w:rsidRPr="002268AD">
        <w:rPr>
          <w:sz w:val="28"/>
        </w:rPr>
        <w:t xml:space="preserve"> стоимости СМР на 1 квартал 2011</w:t>
      </w:r>
      <w:r w:rsidR="002268AD">
        <w:rPr>
          <w:sz w:val="28"/>
        </w:rPr>
        <w:t xml:space="preserve"> </w:t>
      </w:r>
      <w:r w:rsidRPr="002268AD">
        <w:rPr>
          <w:sz w:val="28"/>
        </w:rPr>
        <w:t>года взяты с сайта</w:t>
      </w:r>
      <w:r w:rsidR="00F77B84" w:rsidRPr="002268AD">
        <w:rPr>
          <w:sz w:val="28"/>
        </w:rPr>
        <w:t xml:space="preserve"> http://www.ocenchik.ru/docs/778.html</w:t>
      </w:r>
    </w:p>
    <w:p w:rsidR="00071079" w:rsidRPr="002268AD" w:rsidRDefault="00071079" w:rsidP="002268AD">
      <w:pPr>
        <w:suppressAutoHyphens/>
        <w:spacing w:line="360" w:lineRule="auto"/>
        <w:ind w:firstLine="709"/>
        <w:jc w:val="both"/>
        <w:rPr>
          <w:sz w:val="28"/>
        </w:rPr>
      </w:pPr>
    </w:p>
    <w:p w:rsidR="00955D3C" w:rsidRPr="002268AD" w:rsidRDefault="002268AD" w:rsidP="002268AD">
      <w:pPr>
        <w:numPr>
          <w:ilvl w:val="1"/>
          <w:numId w:val="26"/>
        </w:numPr>
        <w:suppressAutoHyphens/>
        <w:spacing w:line="360" w:lineRule="auto"/>
        <w:ind w:left="0" w:firstLine="709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br w:type="page"/>
      </w:r>
      <w:r w:rsidR="00955D3C" w:rsidRPr="002268AD">
        <w:rPr>
          <w:b/>
          <w:sz w:val="28"/>
          <w:szCs w:val="26"/>
        </w:rPr>
        <w:t>Объектный сметный расчет</w:t>
      </w:r>
    </w:p>
    <w:p w:rsidR="002268AD" w:rsidRDefault="002268AD" w:rsidP="002268AD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bookmarkStart w:id="7" w:name="_Toc228820862"/>
      <w:bookmarkStart w:id="8" w:name="_Toc258552694"/>
    </w:p>
    <w:p w:rsidR="00520192" w:rsidRPr="002268AD" w:rsidRDefault="00520192" w:rsidP="002268AD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</w:rPr>
      </w:pPr>
      <w:r w:rsidRPr="002268AD">
        <w:rPr>
          <w:rFonts w:ascii="Times New Roman" w:hAnsi="Times New Roman" w:cs="Times New Roman"/>
          <w:b w:val="0"/>
          <w:i w:val="0"/>
        </w:rPr>
        <w:t>ОБЪЕКТНЫЙ СМЕТНЫЙ РАСЧЕТ</w:t>
      </w:r>
      <w:bookmarkEnd w:id="7"/>
      <w:bookmarkEnd w:id="8"/>
    </w:p>
    <w:p w:rsidR="00520192" w:rsidRPr="002268AD" w:rsidRDefault="00520192" w:rsidP="002268AD">
      <w:pPr>
        <w:suppressAutoHyphens/>
        <w:spacing w:line="360" w:lineRule="auto"/>
        <w:ind w:firstLine="709"/>
        <w:jc w:val="center"/>
        <w:rPr>
          <w:sz w:val="28"/>
        </w:rPr>
      </w:pPr>
      <w:r w:rsidRPr="002268AD">
        <w:rPr>
          <w:sz w:val="28"/>
        </w:rPr>
        <w:t>(объектная смета)</w:t>
      </w:r>
    </w:p>
    <w:p w:rsidR="002268AD" w:rsidRDefault="009A06A4" w:rsidP="002268AD">
      <w:pPr>
        <w:suppressAutoHyphens/>
        <w:spacing w:line="360" w:lineRule="auto"/>
        <w:ind w:firstLine="709"/>
        <w:jc w:val="center"/>
        <w:rPr>
          <w:sz w:val="28"/>
        </w:rPr>
      </w:pPr>
      <w:r w:rsidRPr="002268AD">
        <w:rPr>
          <w:sz w:val="28"/>
        </w:rPr>
        <w:t>на</w:t>
      </w:r>
      <w:r w:rsidR="002268AD">
        <w:rPr>
          <w:sz w:val="28"/>
        </w:rPr>
        <w:t xml:space="preserve"> </w:t>
      </w:r>
      <w:r w:rsidRPr="002268AD">
        <w:rPr>
          <w:sz w:val="28"/>
        </w:rPr>
        <w:t>строительство 2</w:t>
      </w:r>
      <w:r w:rsidR="00520192" w:rsidRPr="002268AD">
        <w:rPr>
          <w:sz w:val="28"/>
        </w:rPr>
        <w:t>х этажного жилого дома</w:t>
      </w:r>
    </w:p>
    <w:p w:rsidR="00520192" w:rsidRPr="002268AD" w:rsidRDefault="00520192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Основание: чертежи здания</w:t>
      </w:r>
    </w:p>
    <w:p w:rsidR="00520192" w:rsidRPr="002268AD" w:rsidRDefault="00520192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Сметная стоимость</w:t>
      </w:r>
      <w:r w:rsidR="002268AD">
        <w:rPr>
          <w:sz w:val="28"/>
        </w:rPr>
        <w:t xml:space="preserve"> </w:t>
      </w:r>
      <w:r w:rsidR="00850A02" w:rsidRPr="002268AD">
        <w:rPr>
          <w:sz w:val="28"/>
        </w:rPr>
        <w:t xml:space="preserve">18690,27 </w:t>
      </w:r>
      <w:r w:rsidRPr="002268AD">
        <w:rPr>
          <w:sz w:val="28"/>
        </w:rPr>
        <w:t>тыс. руб.</w:t>
      </w:r>
    </w:p>
    <w:p w:rsidR="00520192" w:rsidRPr="002268AD" w:rsidRDefault="00520192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Расчетный измеритель единичной стоимости</w:t>
      </w:r>
      <w:r w:rsidR="002268AD">
        <w:rPr>
          <w:sz w:val="28"/>
        </w:rPr>
        <w:t xml:space="preserve"> </w:t>
      </w:r>
      <w:r w:rsidR="00850A02" w:rsidRPr="002268AD">
        <w:rPr>
          <w:sz w:val="28"/>
        </w:rPr>
        <w:t>188,7</w:t>
      </w:r>
      <w:r w:rsidR="00A20CB8" w:rsidRPr="002268AD">
        <w:rPr>
          <w:sz w:val="28"/>
        </w:rPr>
        <w:t xml:space="preserve"> </w:t>
      </w:r>
      <w:r w:rsidRPr="002268AD">
        <w:rPr>
          <w:sz w:val="28"/>
        </w:rPr>
        <w:t>м</w:t>
      </w:r>
      <w:r w:rsidRPr="002268AD">
        <w:rPr>
          <w:sz w:val="28"/>
          <w:vertAlign w:val="superscript"/>
        </w:rPr>
        <w:t>2</w:t>
      </w:r>
    </w:p>
    <w:p w:rsidR="002268AD" w:rsidRDefault="00520192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 xml:space="preserve">Составлен(а) в текущих (прогнозных ценах) по состоянию на </w:t>
      </w:r>
      <w:r w:rsidR="00E12C84" w:rsidRPr="002268AD">
        <w:rPr>
          <w:sz w:val="28"/>
        </w:rPr>
        <w:t>1 квартал 2011</w:t>
      </w:r>
      <w:r w:rsidRPr="002268AD">
        <w:rPr>
          <w:sz w:val="28"/>
        </w:rPr>
        <w:t>г.</w:t>
      </w:r>
    </w:p>
    <w:p w:rsidR="002268AD" w:rsidRPr="0097074C" w:rsidRDefault="002268AD" w:rsidP="002268AD">
      <w:pPr>
        <w:suppressAutoHyphens/>
        <w:spacing w:line="360" w:lineRule="auto"/>
        <w:ind w:firstLine="709"/>
        <w:jc w:val="both"/>
        <w:rPr>
          <w:sz w:val="28"/>
        </w:rPr>
      </w:pPr>
    </w:p>
    <w:p w:rsidR="00955D3C" w:rsidRPr="002268AD" w:rsidRDefault="00520192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Таблица 6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1329"/>
        <w:gridCol w:w="4084"/>
        <w:gridCol w:w="1562"/>
        <w:gridCol w:w="1366"/>
        <w:gridCol w:w="1841"/>
        <w:gridCol w:w="1024"/>
        <w:gridCol w:w="1166"/>
        <w:gridCol w:w="1337"/>
      </w:tblGrid>
      <w:tr w:rsidR="002268AD" w:rsidRPr="00285A18" w:rsidTr="00285A18">
        <w:tc>
          <w:tcPr>
            <w:tcW w:w="536" w:type="dxa"/>
            <w:vMerge w:val="restart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№ п/п</w:t>
            </w:r>
          </w:p>
        </w:tc>
        <w:tc>
          <w:tcPr>
            <w:tcW w:w="1329" w:type="dxa"/>
            <w:vMerge w:val="restart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Номера смет. расчетов (смет)</w:t>
            </w:r>
          </w:p>
        </w:tc>
        <w:tc>
          <w:tcPr>
            <w:tcW w:w="4084" w:type="dxa"/>
            <w:vMerge w:val="restart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6959" w:type="dxa"/>
            <w:gridSpan w:val="5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Сметная стоимость, тыс. руб. </w:t>
            </w:r>
          </w:p>
        </w:tc>
        <w:tc>
          <w:tcPr>
            <w:tcW w:w="1337" w:type="dxa"/>
            <w:vMerge w:val="restart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Показатели единичной стоимости,</w:t>
            </w:r>
            <w:r w:rsidR="002268AD" w:rsidRPr="00285A18">
              <w:rPr>
                <w:sz w:val="20"/>
                <w:szCs w:val="20"/>
              </w:rPr>
              <w:t xml:space="preserve"> </w:t>
            </w:r>
            <w:r w:rsidRPr="00285A18">
              <w:rPr>
                <w:sz w:val="20"/>
                <w:szCs w:val="20"/>
              </w:rPr>
              <w:t>руб/м2</w:t>
            </w:r>
          </w:p>
        </w:tc>
      </w:tr>
      <w:tr w:rsidR="002268AD" w:rsidRPr="00285A18" w:rsidTr="00285A18">
        <w:tc>
          <w:tcPr>
            <w:tcW w:w="536" w:type="dxa"/>
            <w:vMerge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29" w:type="dxa"/>
            <w:vMerge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084" w:type="dxa"/>
            <w:vMerge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Строительных работ</w:t>
            </w:r>
          </w:p>
        </w:tc>
        <w:tc>
          <w:tcPr>
            <w:tcW w:w="1366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Монтажных работ</w:t>
            </w:r>
          </w:p>
        </w:tc>
        <w:tc>
          <w:tcPr>
            <w:tcW w:w="1841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Оборудования, мебели, инвентаря</w:t>
            </w:r>
          </w:p>
        </w:tc>
        <w:tc>
          <w:tcPr>
            <w:tcW w:w="1024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Прочие затраты</w:t>
            </w:r>
          </w:p>
        </w:tc>
        <w:tc>
          <w:tcPr>
            <w:tcW w:w="1166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Всего</w:t>
            </w:r>
          </w:p>
        </w:tc>
        <w:tc>
          <w:tcPr>
            <w:tcW w:w="1337" w:type="dxa"/>
            <w:vMerge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1329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4084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1562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1366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</w:t>
            </w:r>
          </w:p>
        </w:tc>
        <w:tc>
          <w:tcPr>
            <w:tcW w:w="1841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</w:t>
            </w:r>
          </w:p>
        </w:tc>
        <w:tc>
          <w:tcPr>
            <w:tcW w:w="1024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</w:t>
            </w:r>
          </w:p>
        </w:tc>
        <w:tc>
          <w:tcPr>
            <w:tcW w:w="1166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</w:t>
            </w:r>
          </w:p>
        </w:tc>
        <w:tc>
          <w:tcPr>
            <w:tcW w:w="1337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</w:t>
            </w:r>
          </w:p>
        </w:tc>
      </w:tr>
      <w:tr w:rsidR="00BE3DEC" w:rsidRPr="00285A18" w:rsidTr="00285A18">
        <w:tc>
          <w:tcPr>
            <w:tcW w:w="14245" w:type="dxa"/>
            <w:gridSpan w:val="9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Раздел 1.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1329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8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Общестроительные работы</w:t>
            </w:r>
          </w:p>
        </w:tc>
        <w:tc>
          <w:tcPr>
            <w:tcW w:w="1562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18690,27</w:t>
            </w:r>
          </w:p>
        </w:tc>
        <w:tc>
          <w:tcPr>
            <w:tcW w:w="1366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4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18690,27</w:t>
            </w:r>
          </w:p>
        </w:tc>
        <w:tc>
          <w:tcPr>
            <w:tcW w:w="1337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3526,853949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1329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6,9% от п.1</w:t>
            </w:r>
          </w:p>
        </w:tc>
        <w:tc>
          <w:tcPr>
            <w:tcW w:w="408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Отопление</w:t>
            </w:r>
          </w:p>
        </w:tc>
        <w:tc>
          <w:tcPr>
            <w:tcW w:w="1562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1289,62863</w:t>
            </w:r>
          </w:p>
        </w:tc>
        <w:tc>
          <w:tcPr>
            <w:tcW w:w="1366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4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1289,62863</w:t>
            </w:r>
          </w:p>
        </w:tc>
        <w:tc>
          <w:tcPr>
            <w:tcW w:w="1337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243,3529225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1329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5,6% от п.1</w:t>
            </w:r>
          </w:p>
        </w:tc>
        <w:tc>
          <w:tcPr>
            <w:tcW w:w="408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Вентиляция</w:t>
            </w:r>
          </w:p>
        </w:tc>
        <w:tc>
          <w:tcPr>
            <w:tcW w:w="1562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1046,65512</w:t>
            </w:r>
          </w:p>
        </w:tc>
        <w:tc>
          <w:tcPr>
            <w:tcW w:w="1366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4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1046,65512</w:t>
            </w:r>
          </w:p>
        </w:tc>
        <w:tc>
          <w:tcPr>
            <w:tcW w:w="1337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197,5038211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1329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0,85% от п.1</w:t>
            </w:r>
          </w:p>
        </w:tc>
        <w:tc>
          <w:tcPr>
            <w:tcW w:w="408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Водопровод</w:t>
            </w:r>
          </w:p>
        </w:tc>
        <w:tc>
          <w:tcPr>
            <w:tcW w:w="1562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158,867295</w:t>
            </w:r>
          </w:p>
        </w:tc>
        <w:tc>
          <w:tcPr>
            <w:tcW w:w="1366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4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158,867295</w:t>
            </w:r>
          </w:p>
        </w:tc>
        <w:tc>
          <w:tcPr>
            <w:tcW w:w="1337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29,97825857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</w:t>
            </w:r>
          </w:p>
        </w:tc>
        <w:tc>
          <w:tcPr>
            <w:tcW w:w="1329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3,25% от п.1</w:t>
            </w:r>
          </w:p>
        </w:tc>
        <w:tc>
          <w:tcPr>
            <w:tcW w:w="408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Канализация</w:t>
            </w:r>
          </w:p>
        </w:tc>
        <w:tc>
          <w:tcPr>
            <w:tcW w:w="1562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607,433775</w:t>
            </w:r>
          </w:p>
        </w:tc>
        <w:tc>
          <w:tcPr>
            <w:tcW w:w="1366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4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607,433775</w:t>
            </w:r>
          </w:p>
        </w:tc>
        <w:tc>
          <w:tcPr>
            <w:tcW w:w="1337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114,6227533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</w:t>
            </w:r>
          </w:p>
        </w:tc>
        <w:tc>
          <w:tcPr>
            <w:tcW w:w="1329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6% от п.1</w:t>
            </w:r>
          </w:p>
        </w:tc>
        <w:tc>
          <w:tcPr>
            <w:tcW w:w="408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Электромонтажные и слаботочные</w:t>
            </w:r>
          </w:p>
        </w:tc>
        <w:tc>
          <w:tcPr>
            <w:tcW w:w="1562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1121,4162</w:t>
            </w:r>
          </w:p>
        </w:tc>
        <w:tc>
          <w:tcPr>
            <w:tcW w:w="1841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4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1121,4162</w:t>
            </w:r>
          </w:p>
        </w:tc>
        <w:tc>
          <w:tcPr>
            <w:tcW w:w="1337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211,6112369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</w:t>
            </w:r>
          </w:p>
        </w:tc>
        <w:tc>
          <w:tcPr>
            <w:tcW w:w="1329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4,6% от п.1</w:t>
            </w:r>
          </w:p>
        </w:tc>
        <w:tc>
          <w:tcPr>
            <w:tcW w:w="408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Электроосвещение</w:t>
            </w:r>
          </w:p>
        </w:tc>
        <w:tc>
          <w:tcPr>
            <w:tcW w:w="1562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859,75242</w:t>
            </w:r>
          </w:p>
        </w:tc>
        <w:tc>
          <w:tcPr>
            <w:tcW w:w="1841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4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859,75242</w:t>
            </w:r>
          </w:p>
        </w:tc>
        <w:tc>
          <w:tcPr>
            <w:tcW w:w="1337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162,2352817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</w:t>
            </w:r>
          </w:p>
        </w:tc>
        <w:tc>
          <w:tcPr>
            <w:tcW w:w="1329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1% от п.1</w:t>
            </w:r>
          </w:p>
        </w:tc>
        <w:tc>
          <w:tcPr>
            <w:tcW w:w="408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Электрооборудование</w:t>
            </w:r>
          </w:p>
        </w:tc>
        <w:tc>
          <w:tcPr>
            <w:tcW w:w="1562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136,44</w:t>
            </w:r>
          </w:p>
        </w:tc>
        <w:tc>
          <w:tcPr>
            <w:tcW w:w="1841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50,46</w:t>
            </w:r>
          </w:p>
        </w:tc>
        <w:tc>
          <w:tcPr>
            <w:tcW w:w="1024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186,9027</w:t>
            </w:r>
          </w:p>
        </w:tc>
        <w:tc>
          <w:tcPr>
            <w:tcW w:w="1337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35,26853949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</w:t>
            </w:r>
          </w:p>
        </w:tc>
        <w:tc>
          <w:tcPr>
            <w:tcW w:w="1329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0,7% от п.1</w:t>
            </w:r>
          </w:p>
        </w:tc>
        <w:tc>
          <w:tcPr>
            <w:tcW w:w="408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КИП и А</w:t>
            </w:r>
          </w:p>
        </w:tc>
        <w:tc>
          <w:tcPr>
            <w:tcW w:w="1562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6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  <w:r w:rsidR="00850A02" w:rsidRPr="00285A18">
              <w:rPr>
                <w:sz w:val="20"/>
                <w:szCs w:val="20"/>
              </w:rPr>
              <w:t>104,66</w:t>
            </w: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26,16</w:t>
            </w:r>
          </w:p>
        </w:tc>
        <w:tc>
          <w:tcPr>
            <w:tcW w:w="1024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130,83189</w:t>
            </w:r>
          </w:p>
        </w:tc>
        <w:tc>
          <w:tcPr>
            <w:tcW w:w="1337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24,68797764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</w:t>
            </w:r>
          </w:p>
        </w:tc>
        <w:tc>
          <w:tcPr>
            <w:tcW w:w="1329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11,7% от п.1</w:t>
            </w:r>
          </w:p>
        </w:tc>
        <w:tc>
          <w:tcPr>
            <w:tcW w:w="408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Прочее оборудование</w:t>
            </w:r>
          </w:p>
        </w:tc>
        <w:tc>
          <w:tcPr>
            <w:tcW w:w="1562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37,39</w:t>
            </w:r>
          </w:p>
        </w:tc>
        <w:tc>
          <w:tcPr>
            <w:tcW w:w="1841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2149,37</w:t>
            </w:r>
          </w:p>
        </w:tc>
        <w:tc>
          <w:tcPr>
            <w:tcW w:w="1024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2186,76159</w:t>
            </w:r>
          </w:p>
        </w:tc>
        <w:tc>
          <w:tcPr>
            <w:tcW w:w="1337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412,641912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</w:t>
            </w:r>
          </w:p>
        </w:tc>
        <w:tc>
          <w:tcPr>
            <w:tcW w:w="1329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8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Итого по разделу1:</w:t>
            </w:r>
          </w:p>
        </w:tc>
        <w:tc>
          <w:tcPr>
            <w:tcW w:w="1562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21792,85</w:t>
            </w:r>
          </w:p>
        </w:tc>
        <w:tc>
          <w:tcPr>
            <w:tcW w:w="13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2259,659</w:t>
            </w:r>
          </w:p>
        </w:tc>
        <w:tc>
          <w:tcPr>
            <w:tcW w:w="1841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2225,99</w:t>
            </w:r>
          </w:p>
        </w:tc>
        <w:tc>
          <w:tcPr>
            <w:tcW w:w="102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26278,52</w:t>
            </w:r>
          </w:p>
        </w:tc>
        <w:tc>
          <w:tcPr>
            <w:tcW w:w="1337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4958,756724</w:t>
            </w:r>
          </w:p>
        </w:tc>
      </w:tr>
      <w:tr w:rsidR="00BE3DEC" w:rsidRPr="00285A18" w:rsidTr="00285A18">
        <w:tc>
          <w:tcPr>
            <w:tcW w:w="14245" w:type="dxa"/>
            <w:gridSpan w:val="9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Раздел 2. Средства на покрытие лимитированных строительству затрат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12</w:t>
            </w:r>
          </w:p>
        </w:tc>
        <w:tc>
          <w:tcPr>
            <w:tcW w:w="1329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1,1% от п.11</w:t>
            </w:r>
          </w:p>
        </w:tc>
        <w:tc>
          <w:tcPr>
            <w:tcW w:w="4084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Временные здания и сооружения (в % от итога граф 4-5 раздела 1 по СНиП 4.09-91)</w:t>
            </w:r>
          </w:p>
        </w:tc>
        <w:tc>
          <w:tcPr>
            <w:tcW w:w="1562" w:type="dxa"/>
            <w:shd w:val="clear" w:color="auto" w:fill="auto"/>
          </w:tcPr>
          <w:p w:rsidR="00BE3DEC" w:rsidRPr="00285A18" w:rsidRDefault="00BF6AC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239,72135</w:t>
            </w:r>
          </w:p>
        </w:tc>
        <w:tc>
          <w:tcPr>
            <w:tcW w:w="1366" w:type="dxa"/>
            <w:shd w:val="clear" w:color="auto" w:fill="auto"/>
          </w:tcPr>
          <w:p w:rsidR="00BE3DEC" w:rsidRPr="00285A18" w:rsidRDefault="00B2673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24,85625</w:t>
            </w:r>
          </w:p>
        </w:tc>
        <w:tc>
          <w:tcPr>
            <w:tcW w:w="1841" w:type="dxa"/>
            <w:shd w:val="clear" w:color="auto" w:fill="auto"/>
          </w:tcPr>
          <w:p w:rsidR="00BE3DEC" w:rsidRPr="00285A18" w:rsidRDefault="00B2673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24,48589</w:t>
            </w:r>
          </w:p>
        </w:tc>
        <w:tc>
          <w:tcPr>
            <w:tcW w:w="1024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</w:tcPr>
          <w:p w:rsidR="00BE3DEC" w:rsidRPr="00285A18" w:rsidRDefault="009810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289,06372</w:t>
            </w:r>
          </w:p>
        </w:tc>
        <w:tc>
          <w:tcPr>
            <w:tcW w:w="1337" w:type="dxa"/>
            <w:shd w:val="clear" w:color="auto" w:fill="auto"/>
          </w:tcPr>
          <w:p w:rsidR="00BE3DEC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</w:t>
            </w:r>
          </w:p>
        </w:tc>
        <w:tc>
          <w:tcPr>
            <w:tcW w:w="1329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8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Итого с временными зданиями</w:t>
            </w:r>
          </w:p>
        </w:tc>
        <w:tc>
          <w:tcPr>
            <w:tcW w:w="1562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22032,57135</w:t>
            </w:r>
          </w:p>
        </w:tc>
        <w:tc>
          <w:tcPr>
            <w:tcW w:w="13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2284,5152</w:t>
            </w:r>
          </w:p>
        </w:tc>
        <w:tc>
          <w:tcPr>
            <w:tcW w:w="1841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2250,476</w:t>
            </w:r>
          </w:p>
        </w:tc>
        <w:tc>
          <w:tcPr>
            <w:tcW w:w="102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26567,5837</w:t>
            </w:r>
          </w:p>
        </w:tc>
        <w:tc>
          <w:tcPr>
            <w:tcW w:w="1337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14</w:t>
            </w:r>
          </w:p>
        </w:tc>
        <w:tc>
          <w:tcPr>
            <w:tcW w:w="1329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1,7% от п.11</w:t>
            </w:r>
          </w:p>
        </w:tc>
        <w:tc>
          <w:tcPr>
            <w:tcW w:w="4084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Дополнительные затраты по производству работ в зимнее время (в % от итога граф 4-5 раздела 1 согласно СНиП 4.07-91)</w:t>
            </w:r>
          </w:p>
        </w:tc>
        <w:tc>
          <w:tcPr>
            <w:tcW w:w="1562" w:type="dxa"/>
            <w:shd w:val="clear" w:color="auto" w:fill="auto"/>
          </w:tcPr>
          <w:p w:rsidR="00BE3DEC" w:rsidRPr="00285A18" w:rsidRDefault="00417B0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370,47845</w:t>
            </w:r>
          </w:p>
        </w:tc>
        <w:tc>
          <w:tcPr>
            <w:tcW w:w="1366" w:type="dxa"/>
            <w:shd w:val="clear" w:color="auto" w:fill="auto"/>
          </w:tcPr>
          <w:p w:rsidR="00BE3DEC" w:rsidRPr="00285A18" w:rsidRDefault="00B2673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38,4142</w:t>
            </w:r>
          </w:p>
        </w:tc>
        <w:tc>
          <w:tcPr>
            <w:tcW w:w="1841" w:type="dxa"/>
            <w:shd w:val="clear" w:color="auto" w:fill="auto"/>
          </w:tcPr>
          <w:p w:rsidR="00BE3DEC" w:rsidRPr="00285A18" w:rsidRDefault="00B2673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37,84183</w:t>
            </w:r>
          </w:p>
        </w:tc>
        <w:tc>
          <w:tcPr>
            <w:tcW w:w="1024" w:type="dxa"/>
            <w:shd w:val="clear" w:color="auto" w:fill="auto"/>
          </w:tcPr>
          <w:p w:rsidR="00BE3DEC" w:rsidRPr="00285A18" w:rsidRDefault="00BE3DE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</w:tcPr>
          <w:p w:rsidR="00BE3DEC" w:rsidRPr="00285A18" w:rsidRDefault="009810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446,73484</w:t>
            </w:r>
          </w:p>
        </w:tc>
        <w:tc>
          <w:tcPr>
            <w:tcW w:w="1337" w:type="dxa"/>
            <w:shd w:val="clear" w:color="auto" w:fill="auto"/>
          </w:tcPr>
          <w:p w:rsidR="00BE3DEC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15</w:t>
            </w:r>
          </w:p>
        </w:tc>
        <w:tc>
          <w:tcPr>
            <w:tcW w:w="1329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8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Всего с прочими работами</w:t>
            </w:r>
          </w:p>
        </w:tc>
        <w:tc>
          <w:tcPr>
            <w:tcW w:w="1562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22403,0498</w:t>
            </w:r>
          </w:p>
        </w:tc>
        <w:tc>
          <w:tcPr>
            <w:tcW w:w="13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2322,929</w:t>
            </w:r>
          </w:p>
        </w:tc>
        <w:tc>
          <w:tcPr>
            <w:tcW w:w="1841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2288,31783</w:t>
            </w:r>
          </w:p>
        </w:tc>
        <w:tc>
          <w:tcPr>
            <w:tcW w:w="102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27014,32</w:t>
            </w:r>
          </w:p>
        </w:tc>
        <w:tc>
          <w:tcPr>
            <w:tcW w:w="1337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</w:tr>
      <w:tr w:rsidR="002268AD" w:rsidRPr="00285A18" w:rsidTr="00285A18">
        <w:tc>
          <w:tcPr>
            <w:tcW w:w="53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16</w:t>
            </w:r>
          </w:p>
        </w:tc>
        <w:tc>
          <w:tcPr>
            <w:tcW w:w="1329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8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Итого по смете:</w:t>
            </w:r>
          </w:p>
        </w:tc>
        <w:tc>
          <w:tcPr>
            <w:tcW w:w="1562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22403,0498</w:t>
            </w:r>
          </w:p>
        </w:tc>
        <w:tc>
          <w:tcPr>
            <w:tcW w:w="13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2322,929</w:t>
            </w:r>
          </w:p>
        </w:tc>
        <w:tc>
          <w:tcPr>
            <w:tcW w:w="1841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2288,31783</w:t>
            </w:r>
          </w:p>
        </w:tc>
        <w:tc>
          <w:tcPr>
            <w:tcW w:w="1024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auto"/>
          </w:tcPr>
          <w:p w:rsidR="00850A02" w:rsidRPr="00285A18" w:rsidRDefault="00850A0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27014,32</w:t>
            </w:r>
          </w:p>
        </w:tc>
        <w:tc>
          <w:tcPr>
            <w:tcW w:w="1337" w:type="dxa"/>
            <w:shd w:val="clear" w:color="auto" w:fill="auto"/>
          </w:tcPr>
          <w:p w:rsidR="00850A02" w:rsidRPr="00285A18" w:rsidRDefault="002268A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 xml:space="preserve"> </w:t>
            </w:r>
          </w:p>
        </w:tc>
      </w:tr>
    </w:tbl>
    <w:p w:rsidR="00955D3C" w:rsidRPr="002268AD" w:rsidRDefault="00955D3C" w:rsidP="002268AD">
      <w:pPr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A20CB8" w:rsidRPr="002268AD" w:rsidRDefault="00A20CB8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bCs/>
          <w:sz w:val="28"/>
        </w:rPr>
        <w:t>Главный инженер проекта</w:t>
      </w:r>
      <w:r w:rsidRPr="002268AD">
        <w:rPr>
          <w:sz w:val="28"/>
        </w:rPr>
        <w:t xml:space="preserve"> _____________________________________________</w:t>
      </w:r>
    </w:p>
    <w:p w:rsidR="00A20CB8" w:rsidRPr="002268AD" w:rsidRDefault="00A20CB8" w:rsidP="002268AD">
      <w:pPr>
        <w:pStyle w:val="a9"/>
        <w:suppressAutoHyphens/>
        <w:spacing w:line="360" w:lineRule="auto"/>
        <w:ind w:left="3539" w:firstLine="709"/>
        <w:rPr>
          <w:sz w:val="28"/>
        </w:rPr>
      </w:pPr>
      <w:r w:rsidRPr="002268AD">
        <w:rPr>
          <w:sz w:val="28"/>
        </w:rPr>
        <w:t>(подпись, инициалы, фамилия)</w:t>
      </w:r>
    </w:p>
    <w:p w:rsidR="002268AD" w:rsidRDefault="00A20CB8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Начальник________________ отдела ____________________________________</w:t>
      </w:r>
    </w:p>
    <w:p w:rsidR="00A20CB8" w:rsidRPr="002268AD" w:rsidRDefault="002268AD" w:rsidP="002268AD">
      <w:pPr>
        <w:pStyle w:val="a9"/>
        <w:suppressAutoHyphens/>
        <w:spacing w:line="360" w:lineRule="auto"/>
        <w:ind w:left="1415" w:firstLine="709"/>
        <w:rPr>
          <w:sz w:val="28"/>
        </w:rPr>
      </w:pPr>
      <w:r>
        <w:rPr>
          <w:sz w:val="28"/>
        </w:rPr>
        <w:t xml:space="preserve"> </w:t>
      </w:r>
      <w:r w:rsidR="00A20CB8" w:rsidRPr="002268AD">
        <w:rPr>
          <w:sz w:val="28"/>
        </w:rPr>
        <w:t>(наименование)</w:t>
      </w:r>
      <w:r w:rsidRPr="002268AD">
        <w:rPr>
          <w:sz w:val="28"/>
        </w:rPr>
        <w:tab/>
      </w:r>
      <w:r w:rsidRPr="002268AD">
        <w:rPr>
          <w:sz w:val="28"/>
        </w:rPr>
        <w:tab/>
      </w:r>
      <w:r w:rsidRPr="002268AD">
        <w:rPr>
          <w:sz w:val="28"/>
        </w:rPr>
        <w:tab/>
      </w:r>
      <w:r>
        <w:rPr>
          <w:sz w:val="28"/>
          <w:lang w:val="en-US"/>
        </w:rPr>
        <w:tab/>
      </w:r>
      <w:r>
        <w:rPr>
          <w:sz w:val="28"/>
        </w:rPr>
        <w:t xml:space="preserve"> </w:t>
      </w:r>
      <w:r w:rsidR="00A20CB8" w:rsidRPr="002268AD">
        <w:rPr>
          <w:sz w:val="28"/>
        </w:rPr>
        <w:t>(подпись, инициалы, фамилия)</w:t>
      </w:r>
    </w:p>
    <w:p w:rsidR="00A20CB8" w:rsidRPr="002268AD" w:rsidRDefault="00A20CB8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Составил ___________________________________________________________</w:t>
      </w:r>
    </w:p>
    <w:p w:rsidR="00A20CB8" w:rsidRPr="002268AD" w:rsidRDefault="00A20CB8" w:rsidP="002268AD">
      <w:pPr>
        <w:pStyle w:val="a9"/>
        <w:suppressAutoHyphens/>
        <w:spacing w:line="360" w:lineRule="auto"/>
        <w:ind w:left="1415" w:firstLine="709"/>
        <w:rPr>
          <w:sz w:val="28"/>
        </w:rPr>
      </w:pPr>
      <w:r w:rsidRPr="002268AD">
        <w:rPr>
          <w:sz w:val="28"/>
        </w:rPr>
        <w:t>(должность, подпись, инициалы, фамилия)</w:t>
      </w:r>
    </w:p>
    <w:p w:rsidR="00A20CB8" w:rsidRPr="002268AD" w:rsidRDefault="00A20CB8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Проверил ___________________________________________________________</w:t>
      </w:r>
    </w:p>
    <w:p w:rsidR="00A20CB8" w:rsidRPr="002268AD" w:rsidRDefault="00A20CB8" w:rsidP="002268AD">
      <w:pPr>
        <w:pStyle w:val="a7"/>
        <w:suppressAutoHyphens/>
        <w:spacing w:after="0" w:line="360" w:lineRule="auto"/>
        <w:ind w:left="1415" w:firstLine="709"/>
        <w:jc w:val="both"/>
        <w:rPr>
          <w:sz w:val="28"/>
        </w:rPr>
      </w:pPr>
      <w:r w:rsidRPr="002268AD">
        <w:rPr>
          <w:sz w:val="28"/>
        </w:rPr>
        <w:t>(должность, подпись, инициалы, фамилия)</w:t>
      </w:r>
    </w:p>
    <w:p w:rsidR="009D7D4A" w:rsidRPr="002268AD" w:rsidRDefault="009D7D4A" w:rsidP="002268AD">
      <w:pPr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2268AD" w:rsidRDefault="002268AD" w:rsidP="002268AD">
      <w:pPr>
        <w:pStyle w:val="a3"/>
        <w:numPr>
          <w:ilvl w:val="1"/>
          <w:numId w:val="26"/>
        </w:numPr>
        <w:suppressAutoHyphens/>
        <w:spacing w:line="360" w:lineRule="auto"/>
        <w:ind w:left="0" w:firstLine="709"/>
        <w:contextualSpacing/>
        <w:jc w:val="both"/>
        <w:rPr>
          <w:b/>
          <w:sz w:val="28"/>
          <w:szCs w:val="26"/>
        </w:rPr>
        <w:sectPr w:rsidR="002268AD" w:rsidSect="002268AD">
          <w:pgSz w:w="16838" w:h="11906" w:orient="landscape"/>
          <w:pgMar w:top="1134" w:right="851" w:bottom="1134" w:left="1701" w:header="709" w:footer="709" w:gutter="0"/>
          <w:pgNumType w:start="0"/>
          <w:cols w:space="708"/>
          <w:docGrid w:linePitch="360"/>
        </w:sectPr>
      </w:pPr>
    </w:p>
    <w:p w:rsidR="002268AD" w:rsidRDefault="00A20CB8" w:rsidP="002268AD">
      <w:pPr>
        <w:pStyle w:val="a3"/>
        <w:numPr>
          <w:ilvl w:val="1"/>
          <w:numId w:val="26"/>
        </w:numPr>
        <w:suppressAutoHyphens/>
        <w:spacing w:line="360" w:lineRule="auto"/>
        <w:ind w:left="0" w:firstLine="709"/>
        <w:contextualSpacing/>
        <w:jc w:val="both"/>
        <w:rPr>
          <w:b/>
          <w:sz w:val="28"/>
          <w:szCs w:val="26"/>
        </w:rPr>
      </w:pPr>
      <w:r w:rsidRPr="002268AD">
        <w:rPr>
          <w:b/>
          <w:sz w:val="28"/>
          <w:szCs w:val="26"/>
        </w:rPr>
        <w:t>Анализ полученных результатов</w:t>
      </w:r>
    </w:p>
    <w:p w:rsidR="002268AD" w:rsidRDefault="002268AD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  <w:szCs w:val="22"/>
          <w:lang w:val="en-US"/>
        </w:rPr>
      </w:pPr>
    </w:p>
    <w:p w:rsidR="009D7D4A" w:rsidRPr="002268AD" w:rsidRDefault="00A20CB8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  <w:szCs w:val="22"/>
        </w:rPr>
        <w:t>Структура полученной сметной стоимости: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548"/>
        <w:gridCol w:w="2730"/>
        <w:gridCol w:w="1410"/>
      </w:tblGrid>
      <w:tr w:rsidR="00A20CB8" w:rsidRPr="00285A18" w:rsidTr="00285A18">
        <w:tc>
          <w:tcPr>
            <w:tcW w:w="0" w:type="auto"/>
            <w:shd w:val="clear" w:color="auto" w:fill="auto"/>
          </w:tcPr>
          <w:p w:rsidR="00A20CB8" w:rsidRPr="00285A18" w:rsidRDefault="00A20CB8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Составляющие сметы</w:t>
            </w:r>
          </w:p>
        </w:tc>
        <w:tc>
          <w:tcPr>
            <w:tcW w:w="0" w:type="auto"/>
            <w:shd w:val="clear" w:color="auto" w:fill="auto"/>
          </w:tcPr>
          <w:p w:rsidR="00A20CB8" w:rsidRPr="00285A18" w:rsidRDefault="00A20CB8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Сметная стоимость, тыс. руб.</w:t>
            </w:r>
          </w:p>
        </w:tc>
        <w:tc>
          <w:tcPr>
            <w:tcW w:w="0" w:type="auto"/>
            <w:shd w:val="clear" w:color="auto" w:fill="auto"/>
          </w:tcPr>
          <w:p w:rsidR="00A20CB8" w:rsidRPr="00285A18" w:rsidRDefault="00A20CB8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Удельный вес</w:t>
            </w:r>
          </w:p>
        </w:tc>
      </w:tr>
      <w:tr w:rsidR="00A20CB8" w:rsidRPr="00285A18" w:rsidTr="00285A18">
        <w:tc>
          <w:tcPr>
            <w:tcW w:w="0" w:type="auto"/>
            <w:shd w:val="clear" w:color="auto" w:fill="auto"/>
          </w:tcPr>
          <w:p w:rsidR="00A20CB8" w:rsidRPr="00285A18" w:rsidRDefault="00A20CB8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Общестроительные работы</w:t>
            </w:r>
          </w:p>
        </w:tc>
        <w:tc>
          <w:tcPr>
            <w:tcW w:w="0" w:type="auto"/>
            <w:shd w:val="clear" w:color="auto" w:fill="auto"/>
          </w:tcPr>
          <w:p w:rsidR="00A20CB8" w:rsidRPr="00285A18" w:rsidRDefault="00242E2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18690,27</w:t>
            </w:r>
          </w:p>
        </w:tc>
        <w:tc>
          <w:tcPr>
            <w:tcW w:w="0" w:type="auto"/>
            <w:shd w:val="clear" w:color="auto" w:fill="auto"/>
          </w:tcPr>
          <w:p w:rsidR="00A20CB8" w:rsidRPr="00285A18" w:rsidRDefault="00A20CB8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69%</w:t>
            </w:r>
          </w:p>
        </w:tc>
      </w:tr>
      <w:tr w:rsidR="00A20CB8" w:rsidRPr="00285A18" w:rsidTr="00285A18">
        <w:tc>
          <w:tcPr>
            <w:tcW w:w="0" w:type="auto"/>
            <w:shd w:val="clear" w:color="auto" w:fill="auto"/>
          </w:tcPr>
          <w:p w:rsidR="00A20CB8" w:rsidRPr="00285A18" w:rsidRDefault="00A20CB8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Специальные работы</w:t>
            </w:r>
          </w:p>
        </w:tc>
        <w:tc>
          <w:tcPr>
            <w:tcW w:w="0" w:type="auto"/>
            <w:shd w:val="clear" w:color="auto" w:fill="auto"/>
          </w:tcPr>
          <w:p w:rsidR="00A20CB8" w:rsidRPr="00285A18" w:rsidRDefault="00242E2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7584,45</w:t>
            </w:r>
          </w:p>
        </w:tc>
        <w:tc>
          <w:tcPr>
            <w:tcW w:w="0" w:type="auto"/>
            <w:shd w:val="clear" w:color="auto" w:fill="auto"/>
          </w:tcPr>
          <w:p w:rsidR="00A20CB8" w:rsidRPr="00285A18" w:rsidRDefault="00A20CB8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28%</w:t>
            </w:r>
          </w:p>
        </w:tc>
      </w:tr>
      <w:tr w:rsidR="00A20CB8" w:rsidRPr="00285A18" w:rsidTr="00285A18">
        <w:tc>
          <w:tcPr>
            <w:tcW w:w="0" w:type="auto"/>
            <w:shd w:val="clear" w:color="auto" w:fill="auto"/>
          </w:tcPr>
          <w:p w:rsidR="00A20CB8" w:rsidRPr="00285A18" w:rsidRDefault="00A20CB8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Лимитированные затраты</w:t>
            </w:r>
          </w:p>
        </w:tc>
        <w:tc>
          <w:tcPr>
            <w:tcW w:w="0" w:type="auto"/>
            <w:shd w:val="clear" w:color="auto" w:fill="auto"/>
          </w:tcPr>
          <w:p w:rsidR="00A20CB8" w:rsidRPr="00285A18" w:rsidRDefault="00242E2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812,62</w:t>
            </w:r>
          </w:p>
        </w:tc>
        <w:tc>
          <w:tcPr>
            <w:tcW w:w="0" w:type="auto"/>
            <w:shd w:val="clear" w:color="auto" w:fill="auto"/>
          </w:tcPr>
          <w:p w:rsidR="00A20CB8" w:rsidRPr="00285A18" w:rsidRDefault="00A20CB8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3%</w:t>
            </w:r>
          </w:p>
        </w:tc>
      </w:tr>
    </w:tbl>
    <w:p w:rsidR="009D7D4A" w:rsidRPr="002268AD" w:rsidRDefault="009D7D4A" w:rsidP="002268AD">
      <w:pPr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F05AF8" w:rsidRPr="002268AD" w:rsidRDefault="002268AD" w:rsidP="002268AD">
      <w:pPr>
        <w:pStyle w:val="a3"/>
        <w:numPr>
          <w:ilvl w:val="0"/>
          <w:numId w:val="26"/>
        </w:numPr>
        <w:suppressAutoHyphens/>
        <w:spacing w:line="360" w:lineRule="auto"/>
        <w:ind w:left="0" w:firstLine="709"/>
        <w:contextualSpacing/>
        <w:jc w:val="both"/>
        <w:rPr>
          <w:b/>
          <w:i/>
          <w:sz w:val="28"/>
          <w:szCs w:val="32"/>
        </w:rPr>
      </w:pPr>
      <w:r>
        <w:rPr>
          <w:sz w:val="28"/>
          <w:szCs w:val="20"/>
        </w:rPr>
        <w:br w:type="page"/>
      </w:r>
      <w:r w:rsidR="00F05AF8" w:rsidRPr="002268AD">
        <w:rPr>
          <w:b/>
          <w:i/>
          <w:sz w:val="28"/>
          <w:szCs w:val="32"/>
        </w:rPr>
        <w:t>Определение сметной стоимости строительства объекта</w:t>
      </w:r>
    </w:p>
    <w:p w:rsidR="002268AD" w:rsidRPr="002268AD" w:rsidRDefault="002268AD" w:rsidP="002268AD">
      <w:pPr>
        <w:pStyle w:val="a3"/>
        <w:suppressAutoHyphens/>
        <w:spacing w:line="360" w:lineRule="auto"/>
        <w:ind w:left="709"/>
        <w:contextualSpacing/>
        <w:jc w:val="both"/>
        <w:rPr>
          <w:b/>
          <w:i/>
          <w:sz w:val="28"/>
          <w:szCs w:val="32"/>
        </w:rPr>
      </w:pPr>
    </w:p>
    <w:p w:rsidR="00F05AF8" w:rsidRPr="002268AD" w:rsidRDefault="00F05AF8" w:rsidP="002268AD">
      <w:pPr>
        <w:numPr>
          <w:ilvl w:val="1"/>
          <w:numId w:val="26"/>
        </w:numPr>
        <w:suppressAutoHyphens/>
        <w:spacing w:line="360" w:lineRule="auto"/>
        <w:ind w:left="0" w:firstLine="709"/>
        <w:jc w:val="both"/>
        <w:rPr>
          <w:b/>
          <w:sz w:val="28"/>
          <w:szCs w:val="26"/>
        </w:rPr>
      </w:pPr>
      <w:r w:rsidRPr="002268AD">
        <w:rPr>
          <w:b/>
          <w:sz w:val="28"/>
          <w:szCs w:val="26"/>
        </w:rPr>
        <w:t>Методика расчета</w:t>
      </w:r>
    </w:p>
    <w:p w:rsidR="002268AD" w:rsidRDefault="002268AD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  <w:lang w:val="en-US"/>
        </w:rPr>
      </w:pPr>
    </w:p>
    <w:p w:rsidR="00F05AF8" w:rsidRPr="002268AD" w:rsidRDefault="00F05AF8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>Сводный сметный расчет состоит из 12 глав:</w:t>
      </w:r>
    </w:p>
    <w:p w:rsidR="00F05AF8" w:rsidRPr="002268AD" w:rsidRDefault="00F05AF8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 xml:space="preserve">В главе 1 </w:t>
      </w:r>
      <w:r w:rsidR="002268AD">
        <w:rPr>
          <w:sz w:val="28"/>
        </w:rPr>
        <w:t>"</w:t>
      </w:r>
      <w:r w:rsidRPr="002268AD">
        <w:rPr>
          <w:sz w:val="28"/>
        </w:rPr>
        <w:t>Подготовка территории строительства</w:t>
      </w:r>
      <w:r w:rsidR="002268AD">
        <w:rPr>
          <w:sz w:val="28"/>
        </w:rPr>
        <w:t>"</w:t>
      </w:r>
      <w:r w:rsidRPr="002268AD">
        <w:rPr>
          <w:sz w:val="28"/>
        </w:rPr>
        <w:t xml:space="preserve"> предусматриваются средства на работы и затраты, связанные с отводом и освоением застраиваемой территории.</w:t>
      </w:r>
    </w:p>
    <w:p w:rsidR="00F05AF8" w:rsidRPr="002268AD" w:rsidRDefault="00F05AF8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 xml:space="preserve">В главу 2 </w:t>
      </w:r>
      <w:r w:rsidR="002268AD">
        <w:rPr>
          <w:sz w:val="28"/>
        </w:rPr>
        <w:t>"</w:t>
      </w:r>
      <w:r w:rsidRPr="002268AD">
        <w:rPr>
          <w:sz w:val="28"/>
        </w:rPr>
        <w:t>Основные объекты строительства</w:t>
      </w:r>
      <w:r w:rsidR="002268AD">
        <w:rPr>
          <w:sz w:val="28"/>
        </w:rPr>
        <w:t xml:space="preserve">" </w:t>
      </w:r>
      <w:r w:rsidRPr="002268AD">
        <w:rPr>
          <w:sz w:val="28"/>
        </w:rPr>
        <w:t>включаются сметная стоимость зданий, сооружений, цехов и установок основного производственного назначения.</w:t>
      </w:r>
    </w:p>
    <w:p w:rsidR="00F05AF8" w:rsidRPr="002268AD" w:rsidRDefault="00F05AF8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 xml:space="preserve">В главу 3 </w:t>
      </w:r>
      <w:r w:rsidR="002268AD">
        <w:rPr>
          <w:sz w:val="28"/>
        </w:rPr>
        <w:t>"</w:t>
      </w:r>
      <w:r w:rsidRPr="002268AD">
        <w:rPr>
          <w:sz w:val="28"/>
        </w:rPr>
        <w:t>Объекты подсобного и обслуживающего назначения</w:t>
      </w:r>
      <w:r w:rsidR="002268AD">
        <w:rPr>
          <w:sz w:val="28"/>
        </w:rPr>
        <w:t>"</w:t>
      </w:r>
      <w:r w:rsidRPr="002268AD">
        <w:rPr>
          <w:sz w:val="28"/>
        </w:rPr>
        <w:t xml:space="preserve"> учитывается стоимость такого назначения.</w:t>
      </w:r>
    </w:p>
    <w:p w:rsidR="00F05AF8" w:rsidRPr="002268AD" w:rsidRDefault="00F05AF8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>В главы 4-7 включается стоимость объектов, перечень объектов которых соответствует наименованию глав.</w:t>
      </w:r>
    </w:p>
    <w:p w:rsidR="00F05AF8" w:rsidRPr="002268AD" w:rsidRDefault="00F05AF8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 xml:space="preserve">В главу 8 </w:t>
      </w:r>
      <w:r w:rsidR="002268AD">
        <w:rPr>
          <w:sz w:val="28"/>
        </w:rPr>
        <w:t>"</w:t>
      </w:r>
      <w:r w:rsidRPr="002268AD">
        <w:rPr>
          <w:sz w:val="28"/>
        </w:rPr>
        <w:t>Временные здания и сооружения</w:t>
      </w:r>
      <w:r w:rsidR="002268AD">
        <w:rPr>
          <w:sz w:val="28"/>
        </w:rPr>
        <w:t>"</w:t>
      </w:r>
      <w:r w:rsidRPr="002268AD">
        <w:rPr>
          <w:sz w:val="28"/>
        </w:rPr>
        <w:t xml:space="preserve"> включаются средства на возведение временных зданий и сооружений, а также на выполнение работ по переоборудованию других зданий и сооружений для обслуживания строительства.</w:t>
      </w:r>
    </w:p>
    <w:p w:rsidR="00F05AF8" w:rsidRPr="002268AD" w:rsidRDefault="00F05AF8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 xml:space="preserve">В главу 9 </w:t>
      </w:r>
      <w:r w:rsidR="002268AD">
        <w:rPr>
          <w:sz w:val="28"/>
        </w:rPr>
        <w:t>"</w:t>
      </w:r>
      <w:r w:rsidRPr="002268AD">
        <w:rPr>
          <w:sz w:val="28"/>
        </w:rPr>
        <w:t>Прочие работы и затраты</w:t>
      </w:r>
      <w:r w:rsidR="002268AD">
        <w:rPr>
          <w:sz w:val="28"/>
        </w:rPr>
        <w:t>"</w:t>
      </w:r>
      <w:r w:rsidRPr="002268AD">
        <w:rPr>
          <w:sz w:val="28"/>
        </w:rPr>
        <w:t xml:space="preserve"> в соответствии с порядком, устанавливаемым Госстроем России, включаются средства на дополнительные затраты при производстве строительно-монтажных работ в зимнее время и на возмещение различных прочих затрат, не учитываемых действующими сметными нормативами.</w:t>
      </w:r>
    </w:p>
    <w:p w:rsidR="002268AD" w:rsidRDefault="00F05AF8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 xml:space="preserve">В главу 10 </w:t>
      </w:r>
      <w:r w:rsidR="002268AD">
        <w:rPr>
          <w:sz w:val="28"/>
        </w:rPr>
        <w:t>"</w:t>
      </w:r>
      <w:r w:rsidRPr="002268AD">
        <w:rPr>
          <w:sz w:val="28"/>
        </w:rPr>
        <w:t>Содержание дирекции</w:t>
      </w:r>
      <w:r w:rsidR="002268AD">
        <w:rPr>
          <w:sz w:val="28"/>
        </w:rPr>
        <w:t>"</w:t>
      </w:r>
      <w:r w:rsidRPr="002268AD">
        <w:rPr>
          <w:sz w:val="28"/>
        </w:rPr>
        <w:t xml:space="preserve"> строящегося предприятия ( учреждения), здания, сооружения включаются средства на содержание служб заказчика- застройщика или привлекаемых для управления проектом специализированных организаций или отдельных специалистов ( управляющих проектами).</w:t>
      </w:r>
    </w:p>
    <w:p w:rsidR="00F05AF8" w:rsidRPr="002268AD" w:rsidRDefault="00F05AF8" w:rsidP="002268AD">
      <w:pPr>
        <w:pStyle w:val="a3"/>
        <w:tabs>
          <w:tab w:val="left" w:pos="993"/>
        </w:tabs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 xml:space="preserve">В главе 11 </w:t>
      </w:r>
      <w:r w:rsidR="002268AD">
        <w:rPr>
          <w:sz w:val="28"/>
        </w:rPr>
        <w:t>"</w:t>
      </w:r>
      <w:r w:rsidRPr="002268AD">
        <w:rPr>
          <w:sz w:val="28"/>
        </w:rPr>
        <w:t>Подготовка эксплуатационных кадров</w:t>
      </w:r>
      <w:r w:rsidR="002268AD">
        <w:rPr>
          <w:sz w:val="28"/>
        </w:rPr>
        <w:t>"</w:t>
      </w:r>
      <w:r w:rsidRPr="002268AD">
        <w:rPr>
          <w:sz w:val="28"/>
        </w:rPr>
        <w:t xml:space="preserve"> учитываются (с включением в графы 7 и 8) средства на подготовку эксплуатационных кадров для вновь строящегося (реконструируемого) предприятия.</w:t>
      </w:r>
    </w:p>
    <w:p w:rsidR="00F05AF8" w:rsidRPr="002268AD" w:rsidRDefault="00F05AF8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 xml:space="preserve">В главу 12 </w:t>
      </w:r>
      <w:r w:rsidR="002268AD">
        <w:rPr>
          <w:sz w:val="28"/>
        </w:rPr>
        <w:t>"</w:t>
      </w:r>
      <w:r w:rsidRPr="002268AD">
        <w:rPr>
          <w:sz w:val="28"/>
        </w:rPr>
        <w:t>Проектные и изыскательские работы, авторский надзор</w:t>
      </w:r>
      <w:r w:rsidR="002268AD">
        <w:rPr>
          <w:sz w:val="28"/>
        </w:rPr>
        <w:t>"</w:t>
      </w:r>
      <w:r w:rsidRPr="002268AD">
        <w:rPr>
          <w:sz w:val="28"/>
        </w:rPr>
        <w:t xml:space="preserve"> включаются средства на:</w:t>
      </w:r>
    </w:p>
    <w:p w:rsidR="00F05AF8" w:rsidRPr="002268AD" w:rsidRDefault="00F05AF8" w:rsidP="002268AD">
      <w:pPr>
        <w:pStyle w:val="a3"/>
        <w:numPr>
          <w:ilvl w:val="0"/>
          <w:numId w:val="15"/>
        </w:numPr>
        <w:tabs>
          <w:tab w:val="clear" w:pos="720"/>
          <w:tab w:val="num" w:pos="0"/>
        </w:tabs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>проектно- изыскательские работы (услуги) – раздельно на проектные и изыскательские;</w:t>
      </w:r>
    </w:p>
    <w:p w:rsidR="00F05AF8" w:rsidRPr="002268AD" w:rsidRDefault="00F05AF8" w:rsidP="002268AD">
      <w:pPr>
        <w:pStyle w:val="a3"/>
        <w:numPr>
          <w:ilvl w:val="0"/>
          <w:numId w:val="15"/>
        </w:numPr>
        <w:tabs>
          <w:tab w:val="clear" w:pos="720"/>
          <w:tab w:val="num" w:pos="0"/>
        </w:tabs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>авторский надзор проектных организаций за строительством;</w:t>
      </w:r>
    </w:p>
    <w:p w:rsidR="00F05AF8" w:rsidRPr="002268AD" w:rsidRDefault="00F05AF8" w:rsidP="002268AD">
      <w:pPr>
        <w:pStyle w:val="a3"/>
        <w:numPr>
          <w:ilvl w:val="0"/>
          <w:numId w:val="15"/>
        </w:numPr>
        <w:tabs>
          <w:tab w:val="clear" w:pos="720"/>
          <w:tab w:val="num" w:pos="0"/>
        </w:tabs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>экспертизу предпроектной и проектной документации;</w:t>
      </w:r>
    </w:p>
    <w:p w:rsidR="00F05AF8" w:rsidRPr="002268AD" w:rsidRDefault="00F05AF8" w:rsidP="002268AD">
      <w:pPr>
        <w:pStyle w:val="a3"/>
        <w:numPr>
          <w:ilvl w:val="0"/>
          <w:numId w:val="15"/>
        </w:numPr>
        <w:tabs>
          <w:tab w:val="clear" w:pos="720"/>
          <w:tab w:val="num" w:pos="0"/>
        </w:tabs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2268AD">
        <w:rPr>
          <w:sz w:val="28"/>
        </w:rPr>
        <w:t>испытание свай, которое проводится подрядной строительно-монтажной организацией по техническому заданию заказчика строительства.</w:t>
      </w:r>
    </w:p>
    <w:p w:rsidR="00F05AF8" w:rsidRPr="002268AD" w:rsidRDefault="00F05AF8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В конце сводного сметного расчета стоимости строительства предусматриваются средства на непредвидимые работы и затраты, которые предназначаются для возмещения стоимости работ и</w:t>
      </w:r>
      <w:r w:rsidR="002268AD">
        <w:rPr>
          <w:sz w:val="28"/>
        </w:rPr>
        <w:t xml:space="preserve"> </w:t>
      </w:r>
      <w:r w:rsidRPr="002268AD">
        <w:rPr>
          <w:sz w:val="28"/>
        </w:rPr>
        <w:t>затрат, потребность в которых возникает в процессе разработки РД или в ходе строительства в результате уточнения проектных решений или условий строительства</w:t>
      </w:r>
      <w:r w:rsidR="002268AD">
        <w:rPr>
          <w:sz w:val="28"/>
        </w:rPr>
        <w:t xml:space="preserve"> </w:t>
      </w:r>
      <w:r w:rsidRPr="002268AD">
        <w:rPr>
          <w:sz w:val="28"/>
        </w:rPr>
        <w:t>по объектам (видам работ), предусмотренным в утвержденном проекте. За итогом сводного сметного расчета строительства указываются:</w:t>
      </w:r>
    </w:p>
    <w:p w:rsidR="00F05AF8" w:rsidRPr="002268AD" w:rsidRDefault="00F05AF8" w:rsidP="002268AD">
      <w:pPr>
        <w:numPr>
          <w:ilvl w:val="0"/>
          <w:numId w:val="14"/>
        </w:numPr>
        <w:tabs>
          <w:tab w:val="clear" w:pos="72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возвратные суммы, учитывающие стоимость: материалов и деталей, получаемых от разборки временных зданий и сооружений, в размере</w:t>
      </w:r>
      <w:r w:rsidR="002268AD">
        <w:rPr>
          <w:sz w:val="28"/>
        </w:rPr>
        <w:t xml:space="preserve"> </w:t>
      </w:r>
      <w:r w:rsidRPr="002268AD">
        <w:rPr>
          <w:sz w:val="28"/>
        </w:rPr>
        <w:t>15% сметной стоимости временных зданий и сооружений (с амортизируемой частью стоимости) независимо от срока осуществления проекта; материалов и деталей, получаемых от разборки конструкций, сноса и переноса капитальных зданий и сооружений в размерах, определяемых расчетами; мебели, оборудования и инвентаря, приобретенных для меблировки жилых и служебных помещений для иностранного персонала, осуществляющего шефмонтаж оборудования;</w:t>
      </w:r>
    </w:p>
    <w:p w:rsidR="00F05AF8" w:rsidRPr="002268AD" w:rsidRDefault="00F05AF8" w:rsidP="002268AD">
      <w:pPr>
        <w:numPr>
          <w:ilvl w:val="0"/>
          <w:numId w:val="14"/>
        </w:numPr>
        <w:tabs>
          <w:tab w:val="clear" w:pos="72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балансовая (остаточная) стоимость оборудования, демонтируемого или переставляемого в пределах действующего реконструируемого или технически перевооружаемого предприятия, определяется как сумма по итогам объектных и локальных сметных расчетов;</w:t>
      </w:r>
    </w:p>
    <w:p w:rsidR="00F05AF8" w:rsidRPr="002268AD" w:rsidRDefault="00F05AF8" w:rsidP="002268AD">
      <w:pPr>
        <w:numPr>
          <w:ilvl w:val="0"/>
          <w:numId w:val="14"/>
        </w:numPr>
        <w:tabs>
          <w:tab w:val="clear" w:pos="72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данные о долевом участии предприятий и организаций в строительстве объектов общего пользования или общеузловых объектов;</w:t>
      </w:r>
    </w:p>
    <w:p w:rsidR="00F05AF8" w:rsidRPr="002268AD" w:rsidRDefault="00F05AF8" w:rsidP="002268AD">
      <w:pPr>
        <w:numPr>
          <w:ilvl w:val="0"/>
          <w:numId w:val="14"/>
        </w:numPr>
        <w:tabs>
          <w:tab w:val="clear" w:pos="72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итоговые данные о распределении общей сметной стоимости строительства комплекса жилых и общественных зданий по направлениям капитальных вложений. Распределение рекомендуется производить в том случае, когда в составе этого строительства предусмотрены встроенные, пристроенные или отдельно стоящие здания и сооружения, которые относятся к различным направлениям капитальных вложений (торговли и общественному питанию, бытовому обслуживанию, коммунальному хозяйству и др.). При этом</w:t>
      </w:r>
      <w:r w:rsidR="002268AD">
        <w:rPr>
          <w:sz w:val="28"/>
        </w:rPr>
        <w:t xml:space="preserve"> </w:t>
      </w:r>
      <w:r w:rsidRPr="002268AD">
        <w:rPr>
          <w:sz w:val="28"/>
        </w:rPr>
        <w:t>сметная стоимость сооружений, устройств, общих для всех объектов, входящих в состав комплекса, распределяется: по внутриквартальным (дворовым) сетям водоснабжения, канализации, тепло- и энергоснабжения и др. пропорционально потребности объектов; по работам, выполненным при благоустройстве и озеленении территории, пропорционально площадям участков; по остальным объектам – пропорционально общей площади объектов. Общая стоимость строительства, включая прочие затраты, распределяется пропорционально стоимости строительства объектов.</w:t>
      </w:r>
    </w:p>
    <w:p w:rsidR="00F05AF8" w:rsidRPr="002268AD" w:rsidRDefault="00F05AF8" w:rsidP="002268AD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2268AD" w:rsidRDefault="002268AD" w:rsidP="002268AD">
      <w:pPr>
        <w:pStyle w:val="a3"/>
        <w:numPr>
          <w:ilvl w:val="1"/>
          <w:numId w:val="21"/>
        </w:numPr>
        <w:tabs>
          <w:tab w:val="left" w:pos="1980"/>
        </w:tabs>
        <w:suppressAutoHyphens/>
        <w:spacing w:line="360" w:lineRule="auto"/>
        <w:ind w:left="0" w:firstLine="709"/>
        <w:contextualSpacing/>
        <w:jc w:val="both"/>
        <w:rPr>
          <w:b/>
          <w:sz w:val="28"/>
          <w:szCs w:val="28"/>
        </w:rPr>
        <w:sectPr w:rsidR="002268AD" w:rsidSect="002268AD">
          <w:pgSz w:w="11906" w:h="16838"/>
          <w:pgMar w:top="1134" w:right="849" w:bottom="1134" w:left="1701" w:header="709" w:footer="709" w:gutter="0"/>
          <w:pgNumType w:start="0"/>
          <w:cols w:space="708"/>
          <w:docGrid w:linePitch="360"/>
        </w:sectPr>
      </w:pPr>
    </w:p>
    <w:p w:rsidR="00F05AF8" w:rsidRPr="002268AD" w:rsidRDefault="00F05AF8" w:rsidP="002268AD">
      <w:pPr>
        <w:pStyle w:val="a3"/>
        <w:numPr>
          <w:ilvl w:val="1"/>
          <w:numId w:val="21"/>
        </w:numPr>
        <w:tabs>
          <w:tab w:val="left" w:pos="1980"/>
        </w:tabs>
        <w:suppressAutoHyphens/>
        <w:spacing w:line="360" w:lineRule="auto"/>
        <w:ind w:left="0" w:firstLine="709"/>
        <w:contextualSpacing/>
        <w:jc w:val="both"/>
        <w:rPr>
          <w:b/>
          <w:sz w:val="28"/>
          <w:szCs w:val="28"/>
        </w:rPr>
      </w:pPr>
      <w:r w:rsidRPr="002268AD">
        <w:rPr>
          <w:b/>
          <w:sz w:val="28"/>
          <w:szCs w:val="28"/>
        </w:rPr>
        <w:t>Сводный сметный расчет</w:t>
      </w:r>
    </w:p>
    <w:p w:rsidR="002268AD" w:rsidRDefault="002268AD" w:rsidP="002268AD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9D7D4A" w:rsidRDefault="00A27D7B" w:rsidP="002268AD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pt;height:193.5pt">
            <v:imagedata r:id="rId10" o:title=""/>
          </v:shape>
        </w:pict>
      </w:r>
    </w:p>
    <w:p w:rsidR="002268AD" w:rsidRPr="002268AD" w:rsidRDefault="002268AD" w:rsidP="002268AD">
      <w:pPr>
        <w:suppressAutoHyphens/>
        <w:spacing w:line="360" w:lineRule="auto"/>
        <w:ind w:firstLine="709"/>
        <w:jc w:val="both"/>
        <w:rPr>
          <w:sz w:val="28"/>
          <w:szCs w:val="20"/>
          <w:lang w:val="en-US"/>
        </w:rPr>
      </w:pPr>
    </w:p>
    <w:tbl>
      <w:tblPr>
        <w:tblW w:w="140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51"/>
        <w:gridCol w:w="1854"/>
        <w:gridCol w:w="4536"/>
        <w:gridCol w:w="1549"/>
        <w:gridCol w:w="1347"/>
        <w:gridCol w:w="1926"/>
        <w:gridCol w:w="1085"/>
        <w:gridCol w:w="1181"/>
      </w:tblGrid>
      <w:tr w:rsidR="002268AD" w:rsidRPr="00285A18" w:rsidTr="00285A18">
        <w:tc>
          <w:tcPr>
            <w:tcW w:w="551" w:type="dxa"/>
            <w:vMerge w:val="restart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№ п/п</w:t>
            </w:r>
          </w:p>
        </w:tc>
        <w:tc>
          <w:tcPr>
            <w:tcW w:w="1854" w:type="dxa"/>
            <w:vMerge w:val="restart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Номера сметных расчетов и смет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Наименование глав, объектов, работ и затрат</w:t>
            </w:r>
          </w:p>
        </w:tc>
        <w:tc>
          <w:tcPr>
            <w:tcW w:w="5907" w:type="dxa"/>
            <w:gridSpan w:val="4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Сметная стоимость, тыс.руб.</w:t>
            </w:r>
          </w:p>
        </w:tc>
        <w:tc>
          <w:tcPr>
            <w:tcW w:w="1181" w:type="dxa"/>
            <w:vMerge w:val="restart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Общая сметная стоимость, тыс. руб.</w:t>
            </w:r>
          </w:p>
        </w:tc>
      </w:tr>
      <w:tr w:rsidR="002268AD" w:rsidRPr="00285A18" w:rsidTr="00285A18">
        <w:tc>
          <w:tcPr>
            <w:tcW w:w="551" w:type="dxa"/>
            <w:vMerge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строительных работ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монтажных работ</w:t>
            </w: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оборудования, мебели и инвентаря</w:t>
            </w: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прочих затрат</w:t>
            </w:r>
          </w:p>
        </w:tc>
        <w:tc>
          <w:tcPr>
            <w:tcW w:w="1181" w:type="dxa"/>
            <w:vMerge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</w:t>
            </w: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</w:t>
            </w: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</w:t>
            </w:r>
          </w:p>
        </w:tc>
        <w:tc>
          <w:tcPr>
            <w:tcW w:w="118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1% от гл. 2</w:t>
            </w: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Глава 1. Подготовка территории строительства.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B530C5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224,03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B530C5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23,22</w:t>
            </w: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B530C5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247,25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Глава 2. Основные объекты строительства.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B530C5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22403,04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B530C5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2322,93</w:t>
            </w:r>
          </w:p>
        </w:tc>
        <w:tc>
          <w:tcPr>
            <w:tcW w:w="1926" w:type="dxa"/>
            <w:shd w:val="clear" w:color="auto" w:fill="auto"/>
          </w:tcPr>
          <w:p w:rsidR="005C155C" w:rsidRPr="00285A18" w:rsidRDefault="00B530C5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2288,32</w:t>
            </w: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B530C5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27014,32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0,5% от гл. 2</w:t>
            </w: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Глава 3. Объекты подсобного и обслуживающего назначения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B530C5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112,01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B530C5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11,61</w:t>
            </w: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B530C5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123,62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4 % от гл. 2</w:t>
            </w: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Глава 4. Объекты энергетического хозяйства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755C1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896,122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755C1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92,91716</w:t>
            </w: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755C1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989,04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12% от гл. 2</w:t>
            </w: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Глава 6. Наружные сети и сооружения водоснабжения, канализации, тепло- и газоснабжения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755C1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2688,366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755C1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278,7515</w:t>
            </w:r>
          </w:p>
        </w:tc>
        <w:tc>
          <w:tcPr>
            <w:tcW w:w="1926" w:type="dxa"/>
            <w:shd w:val="clear" w:color="auto" w:fill="auto"/>
          </w:tcPr>
          <w:p w:rsidR="005C155C" w:rsidRPr="00285A18" w:rsidRDefault="00755C1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274,5981</w:t>
            </w: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755C1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3241,716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1,5% от гл. 2</w:t>
            </w: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Глава 7. Благоустройство и озеленение территории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755C1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336,0457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755C1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336,0457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285A18">
              <w:rPr>
                <w:iCs/>
                <w:sz w:val="20"/>
                <w:szCs w:val="20"/>
              </w:rPr>
              <w:t>Итого по главам 1-7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755C1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26659,6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755C1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2729,429</w:t>
            </w:r>
          </w:p>
        </w:tc>
        <w:tc>
          <w:tcPr>
            <w:tcW w:w="1926" w:type="dxa"/>
            <w:shd w:val="clear" w:color="auto" w:fill="auto"/>
          </w:tcPr>
          <w:p w:rsidR="005C155C" w:rsidRPr="00285A18" w:rsidRDefault="00755C1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2562,918</w:t>
            </w: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755C1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31951,99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1,5 % от глав 1-7 согласно СНиП 4.09-91</w:t>
            </w: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Глава 8. Временные здания и сооружения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882C0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399,894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882C0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40,94144</w:t>
            </w:r>
          </w:p>
        </w:tc>
        <w:tc>
          <w:tcPr>
            <w:tcW w:w="1926" w:type="dxa"/>
            <w:shd w:val="clear" w:color="auto" w:fill="auto"/>
          </w:tcPr>
          <w:p w:rsidR="005C155C" w:rsidRPr="00285A18" w:rsidRDefault="00882C0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38,44377</w:t>
            </w: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882C0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479,2799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15 % от гл. 8</w:t>
            </w: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 т.ч. возвратные суммы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B40F6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59,9841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B40F6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6,141216</w:t>
            </w:r>
          </w:p>
        </w:tc>
        <w:tc>
          <w:tcPr>
            <w:tcW w:w="1926" w:type="dxa"/>
            <w:shd w:val="clear" w:color="auto" w:fill="auto"/>
          </w:tcPr>
          <w:p w:rsidR="005C155C" w:rsidRPr="00285A18" w:rsidRDefault="00B40F6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5,766566</w:t>
            </w: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B40F6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71,89199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B40F6D" w:rsidRPr="00285A18" w:rsidRDefault="00B40F6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54" w:type="dxa"/>
            <w:shd w:val="clear" w:color="auto" w:fill="auto"/>
          </w:tcPr>
          <w:p w:rsidR="00B40F6D" w:rsidRPr="00285A18" w:rsidRDefault="00B40F6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B40F6D" w:rsidRPr="00285A18" w:rsidRDefault="00B40F6D" w:rsidP="00285A18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285A18">
              <w:rPr>
                <w:iCs/>
                <w:sz w:val="20"/>
                <w:szCs w:val="20"/>
              </w:rPr>
              <w:t>Итого по главам 1-8</w:t>
            </w:r>
          </w:p>
        </w:tc>
        <w:tc>
          <w:tcPr>
            <w:tcW w:w="1549" w:type="dxa"/>
            <w:shd w:val="clear" w:color="auto" w:fill="auto"/>
          </w:tcPr>
          <w:p w:rsidR="00B40F6D" w:rsidRPr="00285A18" w:rsidRDefault="00B40F6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27119,48</w:t>
            </w:r>
          </w:p>
        </w:tc>
        <w:tc>
          <w:tcPr>
            <w:tcW w:w="1347" w:type="dxa"/>
            <w:shd w:val="clear" w:color="auto" w:fill="auto"/>
          </w:tcPr>
          <w:p w:rsidR="00B40F6D" w:rsidRPr="00285A18" w:rsidRDefault="00B40F6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2776,512</w:t>
            </w:r>
          </w:p>
        </w:tc>
        <w:tc>
          <w:tcPr>
            <w:tcW w:w="1926" w:type="dxa"/>
            <w:shd w:val="clear" w:color="auto" w:fill="auto"/>
          </w:tcPr>
          <w:p w:rsidR="00B40F6D" w:rsidRPr="00285A18" w:rsidRDefault="00B40F6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2607,128</w:t>
            </w:r>
          </w:p>
        </w:tc>
        <w:tc>
          <w:tcPr>
            <w:tcW w:w="1085" w:type="dxa"/>
            <w:shd w:val="clear" w:color="auto" w:fill="auto"/>
          </w:tcPr>
          <w:p w:rsidR="00B40F6D" w:rsidRPr="00285A18" w:rsidRDefault="00B40F6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B40F6D" w:rsidRPr="00285A18" w:rsidRDefault="00B40F6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32503,16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Глава 9. Прочие работы и затраты.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3,2% от глав 1-8 согласно СНиП 4.07-91 с к=1,08</w:t>
            </w: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на удорожание СМР при производстве работ в зимнее время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B40F6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867,8234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B40F6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88,84838</w:t>
            </w: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B40F6D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956,27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11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2,0% от стоимости СМР по главам 1-8</w:t>
            </w: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по перевозке автомобильным транспортом работников СМО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3550C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650,0632</w:t>
            </w:r>
          </w:p>
        </w:tc>
        <w:tc>
          <w:tcPr>
            <w:tcW w:w="1181" w:type="dxa"/>
            <w:shd w:val="clear" w:color="auto" w:fill="auto"/>
          </w:tcPr>
          <w:p w:rsidR="005C155C" w:rsidRPr="00285A18" w:rsidRDefault="003550C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650,0632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12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0,01% от суммы СМР по главам 1-9</w:t>
            </w: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Оплата услуг региональных центров по ценообразованию в строительстве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5,86</w:t>
            </w:r>
          </w:p>
        </w:tc>
        <w:tc>
          <w:tcPr>
            <w:tcW w:w="118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5,86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Возмещение затрат по отчислениям в дорожные фонды, в т.ч. дорожный налог (2,5% от выполненных подрядных работ)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3550C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812,579</w:t>
            </w:r>
          </w:p>
        </w:tc>
        <w:tc>
          <w:tcPr>
            <w:tcW w:w="1181" w:type="dxa"/>
            <w:shd w:val="clear" w:color="auto" w:fill="auto"/>
          </w:tcPr>
          <w:p w:rsidR="005C155C" w:rsidRPr="00285A18" w:rsidRDefault="003550C1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812,579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14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Покрытие затрат по страховым взносам (1% от суммы СМР)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325,03</w:t>
            </w:r>
          </w:p>
        </w:tc>
        <w:tc>
          <w:tcPr>
            <w:tcW w:w="1181" w:type="dxa"/>
            <w:shd w:val="clear" w:color="auto" w:fill="auto"/>
          </w:tcPr>
          <w:p w:rsidR="005C155C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325,03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15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на благоустройство и содержание строительных площадок (1% от стоимости СМР глав 1-7)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266,59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266,59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16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Затраты на подготовку объектов к сдаче в эксплуатацию (0,5 % от стоимости СМР глав 1-7)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133,298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133,298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54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285A18">
              <w:rPr>
                <w:iCs/>
                <w:sz w:val="20"/>
                <w:szCs w:val="20"/>
              </w:rPr>
              <w:t>Итого по главе 9</w:t>
            </w:r>
          </w:p>
        </w:tc>
        <w:tc>
          <w:tcPr>
            <w:tcW w:w="1549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1271,71</w:t>
            </w:r>
          </w:p>
        </w:tc>
        <w:tc>
          <w:tcPr>
            <w:tcW w:w="1347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88,84838</w:t>
            </w:r>
          </w:p>
        </w:tc>
        <w:tc>
          <w:tcPr>
            <w:tcW w:w="1926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1793,532</w:t>
            </w:r>
          </w:p>
        </w:tc>
        <w:tc>
          <w:tcPr>
            <w:tcW w:w="1181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2193,42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54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285A18">
              <w:rPr>
                <w:iCs/>
                <w:sz w:val="20"/>
                <w:szCs w:val="20"/>
              </w:rPr>
              <w:t>Итого по главам 1-9</w:t>
            </w:r>
          </w:p>
        </w:tc>
        <w:tc>
          <w:tcPr>
            <w:tcW w:w="1549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28391,19</w:t>
            </w:r>
          </w:p>
        </w:tc>
        <w:tc>
          <w:tcPr>
            <w:tcW w:w="1347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2865,36</w:t>
            </w:r>
          </w:p>
        </w:tc>
        <w:tc>
          <w:tcPr>
            <w:tcW w:w="1926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2607,128</w:t>
            </w:r>
          </w:p>
        </w:tc>
        <w:tc>
          <w:tcPr>
            <w:tcW w:w="1085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1793,532</w:t>
            </w:r>
          </w:p>
        </w:tc>
        <w:tc>
          <w:tcPr>
            <w:tcW w:w="1181" w:type="dxa"/>
            <w:shd w:val="clear" w:color="auto" w:fill="auto"/>
          </w:tcPr>
          <w:p w:rsidR="00DF069B" w:rsidRPr="00285A18" w:rsidRDefault="00DF069B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34696,58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285A18">
              <w:rPr>
                <w:bCs/>
                <w:sz w:val="20"/>
                <w:szCs w:val="20"/>
              </w:rPr>
              <w:t>Глава 12. Проектные и изыскательские работы, авторский надзор.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18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12-1.</w:t>
            </w: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Проектные работы (5,0% от стоимости строительства по главам 1-9 согласно справочнику базовых цен на проектные работы)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1734,829</w:t>
            </w:r>
          </w:p>
        </w:tc>
        <w:tc>
          <w:tcPr>
            <w:tcW w:w="1181" w:type="dxa"/>
            <w:shd w:val="clear" w:color="auto" w:fill="auto"/>
          </w:tcPr>
          <w:p w:rsidR="005C155C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1734,829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19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12-2.</w:t>
            </w: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Авторский надзор (0,3 % от общего итога по главам 1-9)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104,0897</w:t>
            </w:r>
          </w:p>
        </w:tc>
        <w:tc>
          <w:tcPr>
            <w:tcW w:w="1181" w:type="dxa"/>
            <w:shd w:val="clear" w:color="auto" w:fill="auto"/>
          </w:tcPr>
          <w:p w:rsidR="005C155C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104,0897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54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285A18">
              <w:rPr>
                <w:iCs/>
                <w:sz w:val="20"/>
                <w:szCs w:val="20"/>
              </w:rPr>
              <w:t>Итого по главам 1-12</w:t>
            </w:r>
          </w:p>
        </w:tc>
        <w:tc>
          <w:tcPr>
            <w:tcW w:w="1549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28391,19</w:t>
            </w:r>
          </w:p>
        </w:tc>
        <w:tc>
          <w:tcPr>
            <w:tcW w:w="1347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2865,36</w:t>
            </w:r>
          </w:p>
        </w:tc>
        <w:tc>
          <w:tcPr>
            <w:tcW w:w="1926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2607,128</w:t>
            </w:r>
          </w:p>
        </w:tc>
        <w:tc>
          <w:tcPr>
            <w:tcW w:w="1085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3632,451</w:t>
            </w:r>
          </w:p>
        </w:tc>
        <w:tc>
          <w:tcPr>
            <w:tcW w:w="1181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36535,5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20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Резерв средств на непредвиденные работы и затраты (1,0% для объектов социальной сферы от итога глав 1-12)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5C155C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28,65</w:t>
            </w:r>
          </w:p>
        </w:tc>
        <w:tc>
          <w:tcPr>
            <w:tcW w:w="1926" w:type="dxa"/>
            <w:shd w:val="clear" w:color="auto" w:fill="auto"/>
          </w:tcPr>
          <w:p w:rsidR="005C155C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26,07</w:t>
            </w:r>
          </w:p>
        </w:tc>
        <w:tc>
          <w:tcPr>
            <w:tcW w:w="1085" w:type="dxa"/>
            <w:shd w:val="clear" w:color="auto" w:fill="auto"/>
          </w:tcPr>
          <w:p w:rsidR="005C155C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36,32</w:t>
            </w:r>
          </w:p>
        </w:tc>
        <w:tc>
          <w:tcPr>
            <w:tcW w:w="1181" w:type="dxa"/>
            <w:shd w:val="clear" w:color="auto" w:fill="auto"/>
          </w:tcPr>
          <w:p w:rsidR="005C155C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365,35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21</w:t>
            </w:r>
          </w:p>
        </w:tc>
        <w:tc>
          <w:tcPr>
            <w:tcW w:w="1854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285A18">
              <w:rPr>
                <w:iCs/>
                <w:sz w:val="20"/>
                <w:szCs w:val="20"/>
              </w:rPr>
              <w:t>Итого по сводному сметному расчету.</w:t>
            </w:r>
          </w:p>
        </w:tc>
        <w:tc>
          <w:tcPr>
            <w:tcW w:w="1549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28391,19</w:t>
            </w:r>
          </w:p>
        </w:tc>
        <w:tc>
          <w:tcPr>
            <w:tcW w:w="1347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2894,01</w:t>
            </w:r>
          </w:p>
        </w:tc>
        <w:tc>
          <w:tcPr>
            <w:tcW w:w="1926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2633,198</w:t>
            </w:r>
          </w:p>
        </w:tc>
        <w:tc>
          <w:tcPr>
            <w:tcW w:w="1085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3668,771</w:t>
            </w:r>
          </w:p>
        </w:tc>
        <w:tc>
          <w:tcPr>
            <w:tcW w:w="1181" w:type="dxa"/>
            <w:shd w:val="clear" w:color="auto" w:fill="auto"/>
          </w:tcPr>
          <w:p w:rsidR="006E15CA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36900,85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22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В т.ч. возвратные суммы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59,6215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6,077421</w:t>
            </w:r>
          </w:p>
        </w:tc>
        <w:tc>
          <w:tcPr>
            <w:tcW w:w="192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</w:tcPr>
          <w:p w:rsidR="005C155C" w:rsidRPr="00285A18" w:rsidRDefault="006E15CA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77,49179</w:t>
            </w:r>
          </w:p>
        </w:tc>
      </w:tr>
      <w:tr w:rsidR="002268AD" w:rsidRPr="00285A18" w:rsidTr="00285A18">
        <w:tc>
          <w:tcPr>
            <w:tcW w:w="551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23</w:t>
            </w:r>
          </w:p>
        </w:tc>
        <w:tc>
          <w:tcPr>
            <w:tcW w:w="1854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Средства на покрытие затрат по уплате НДС</w:t>
            </w:r>
          </w:p>
        </w:tc>
        <w:tc>
          <w:tcPr>
            <w:tcW w:w="1549" w:type="dxa"/>
            <w:shd w:val="clear" w:color="auto" w:fill="auto"/>
          </w:tcPr>
          <w:p w:rsidR="005C155C" w:rsidRPr="00285A18" w:rsidRDefault="0054084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5110,414</w:t>
            </w:r>
          </w:p>
        </w:tc>
        <w:tc>
          <w:tcPr>
            <w:tcW w:w="1347" w:type="dxa"/>
            <w:shd w:val="clear" w:color="auto" w:fill="auto"/>
          </w:tcPr>
          <w:p w:rsidR="005C155C" w:rsidRPr="00285A18" w:rsidRDefault="0054084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520,9218</w:t>
            </w:r>
          </w:p>
        </w:tc>
        <w:tc>
          <w:tcPr>
            <w:tcW w:w="1926" w:type="dxa"/>
            <w:shd w:val="clear" w:color="auto" w:fill="auto"/>
          </w:tcPr>
          <w:p w:rsidR="005C155C" w:rsidRPr="00285A18" w:rsidRDefault="0054084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473,9756</w:t>
            </w:r>
          </w:p>
        </w:tc>
        <w:tc>
          <w:tcPr>
            <w:tcW w:w="1085" w:type="dxa"/>
            <w:shd w:val="clear" w:color="auto" w:fill="auto"/>
          </w:tcPr>
          <w:p w:rsidR="005C155C" w:rsidRPr="00285A18" w:rsidRDefault="0054084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660,3788</w:t>
            </w:r>
          </w:p>
        </w:tc>
        <w:tc>
          <w:tcPr>
            <w:tcW w:w="1181" w:type="dxa"/>
            <w:shd w:val="clear" w:color="auto" w:fill="auto"/>
          </w:tcPr>
          <w:p w:rsidR="005C155C" w:rsidRPr="00285A18" w:rsidRDefault="0054084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6642,153</w:t>
            </w:r>
          </w:p>
        </w:tc>
      </w:tr>
    </w:tbl>
    <w:p w:rsidR="009D7D4A" w:rsidRPr="002268AD" w:rsidRDefault="009D7D4A" w:rsidP="002268AD">
      <w:pPr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540846" w:rsidRPr="002268AD" w:rsidRDefault="00A27D7B" w:rsidP="002268AD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pict>
          <v:shape id="_x0000_i1026" type="#_x0000_t75" style="width:369.75pt;height:109.5pt">
            <v:imagedata r:id="rId11" o:title=""/>
          </v:shape>
        </w:pict>
      </w:r>
    </w:p>
    <w:p w:rsidR="00540846" w:rsidRPr="002268AD" w:rsidRDefault="00540846" w:rsidP="002268AD">
      <w:pPr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2268AD" w:rsidRDefault="002268AD" w:rsidP="002268AD">
      <w:pPr>
        <w:suppressAutoHyphens/>
        <w:spacing w:line="360" w:lineRule="auto"/>
        <w:ind w:firstLine="709"/>
        <w:jc w:val="both"/>
        <w:rPr>
          <w:sz w:val="28"/>
          <w:szCs w:val="20"/>
        </w:rPr>
        <w:sectPr w:rsidR="002268AD" w:rsidSect="002268AD">
          <w:pgSz w:w="16838" w:h="11906" w:orient="landscape"/>
          <w:pgMar w:top="1134" w:right="851" w:bottom="1134" w:left="1701" w:header="709" w:footer="709" w:gutter="0"/>
          <w:pgNumType w:start="0"/>
          <w:cols w:space="708"/>
          <w:docGrid w:linePitch="360"/>
        </w:sectPr>
      </w:pPr>
    </w:p>
    <w:p w:rsidR="002268AD" w:rsidRDefault="00F05AF8" w:rsidP="002268AD">
      <w:pPr>
        <w:numPr>
          <w:ilvl w:val="1"/>
          <w:numId w:val="21"/>
        </w:numPr>
        <w:tabs>
          <w:tab w:val="left" w:pos="720"/>
        </w:tabs>
        <w:suppressAutoHyphens/>
        <w:spacing w:line="360" w:lineRule="auto"/>
        <w:ind w:left="0" w:firstLine="709"/>
        <w:jc w:val="both"/>
        <w:rPr>
          <w:b/>
          <w:sz w:val="28"/>
          <w:szCs w:val="26"/>
        </w:rPr>
      </w:pPr>
      <w:r w:rsidRPr="002268AD">
        <w:rPr>
          <w:b/>
          <w:sz w:val="28"/>
          <w:szCs w:val="26"/>
        </w:rPr>
        <w:t>Анализ полученных результатов</w:t>
      </w:r>
    </w:p>
    <w:p w:rsidR="002268AD" w:rsidRDefault="002268AD" w:rsidP="002268AD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05AF8" w:rsidRPr="002268AD" w:rsidRDefault="00F05AF8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Объект:</w:t>
      </w:r>
      <w:r w:rsidR="002268AD">
        <w:rPr>
          <w:sz w:val="28"/>
        </w:rPr>
        <w:t xml:space="preserve"> </w:t>
      </w:r>
      <w:r w:rsidR="007870E2" w:rsidRPr="002268AD">
        <w:rPr>
          <w:sz w:val="28"/>
        </w:rPr>
        <w:t>Индивидуальный одноквартирный 2х этажный жилой дом</w:t>
      </w:r>
      <w:r w:rsidRPr="002268AD">
        <w:rPr>
          <w:sz w:val="28"/>
        </w:rPr>
        <w:t>.</w:t>
      </w:r>
    </w:p>
    <w:p w:rsidR="002268AD" w:rsidRPr="0097074C" w:rsidRDefault="002268AD" w:rsidP="002268AD">
      <w:pPr>
        <w:suppressAutoHyphens/>
        <w:spacing w:line="360" w:lineRule="auto"/>
        <w:ind w:firstLine="709"/>
        <w:jc w:val="both"/>
        <w:rPr>
          <w:sz w:val="28"/>
        </w:rPr>
      </w:pPr>
    </w:p>
    <w:p w:rsidR="00F05AF8" w:rsidRPr="002268AD" w:rsidRDefault="00F05AF8" w:rsidP="002268AD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268AD">
        <w:rPr>
          <w:sz w:val="28"/>
        </w:rPr>
        <w:t>Таблица сравнения полученной стоимости</w:t>
      </w:r>
      <w:r w:rsidR="002268AD">
        <w:rPr>
          <w:sz w:val="28"/>
        </w:rPr>
        <w:t xml:space="preserve"> </w:t>
      </w:r>
      <w:r w:rsidRPr="002268AD">
        <w:rPr>
          <w:sz w:val="28"/>
        </w:rPr>
        <w:t>с рыночной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654"/>
        <w:gridCol w:w="3034"/>
        <w:gridCol w:w="2847"/>
      </w:tblGrid>
      <w:tr w:rsidR="005C155C" w:rsidRPr="00285A18" w:rsidTr="00285A18">
        <w:tc>
          <w:tcPr>
            <w:tcW w:w="0" w:type="auto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Показатель</w:t>
            </w:r>
          </w:p>
        </w:tc>
        <w:tc>
          <w:tcPr>
            <w:tcW w:w="0" w:type="auto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Полученная стоимость, тыс. руб.</w:t>
            </w:r>
          </w:p>
        </w:tc>
        <w:tc>
          <w:tcPr>
            <w:tcW w:w="0" w:type="auto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Рыночная стоимость, тыс. руб.</w:t>
            </w:r>
          </w:p>
        </w:tc>
      </w:tr>
      <w:tr w:rsidR="005C155C" w:rsidRPr="00285A18" w:rsidTr="00285A18">
        <w:tc>
          <w:tcPr>
            <w:tcW w:w="0" w:type="auto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1. Общая сметная стоимость</w:t>
            </w:r>
          </w:p>
        </w:tc>
        <w:tc>
          <w:tcPr>
            <w:tcW w:w="0" w:type="auto"/>
            <w:shd w:val="clear" w:color="auto" w:fill="auto"/>
          </w:tcPr>
          <w:p w:rsidR="005C155C" w:rsidRPr="00285A18" w:rsidRDefault="00540846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36900,85</w:t>
            </w:r>
          </w:p>
        </w:tc>
        <w:tc>
          <w:tcPr>
            <w:tcW w:w="0" w:type="auto"/>
            <w:shd w:val="clear" w:color="auto" w:fill="auto"/>
          </w:tcPr>
          <w:p w:rsidR="005C155C" w:rsidRPr="00285A18" w:rsidRDefault="007870E2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59799,66</w:t>
            </w:r>
          </w:p>
        </w:tc>
      </w:tr>
      <w:tr w:rsidR="005C155C" w:rsidRPr="00285A18" w:rsidTr="00285A18">
        <w:tc>
          <w:tcPr>
            <w:tcW w:w="0" w:type="auto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2. Средняя стоимость м2</w:t>
            </w:r>
          </w:p>
        </w:tc>
        <w:tc>
          <w:tcPr>
            <w:tcW w:w="0" w:type="auto"/>
            <w:shd w:val="clear" w:color="auto" w:fill="auto"/>
          </w:tcPr>
          <w:p w:rsidR="005C155C" w:rsidRPr="00285A18" w:rsidRDefault="005C155C" w:rsidP="00285A18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285A18">
              <w:rPr>
                <w:sz w:val="20"/>
                <w:szCs w:val="20"/>
              </w:rPr>
              <w:t>32,02</w:t>
            </w:r>
          </w:p>
        </w:tc>
        <w:tc>
          <w:tcPr>
            <w:tcW w:w="0" w:type="auto"/>
            <w:shd w:val="clear" w:color="auto" w:fill="auto"/>
          </w:tcPr>
          <w:p w:rsidR="005C155C" w:rsidRPr="00285A18" w:rsidRDefault="006C2BBB" w:rsidP="00285A18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285A18">
              <w:rPr>
                <w:sz w:val="20"/>
                <w:szCs w:val="20"/>
                <w:lang w:val="en-US"/>
              </w:rPr>
              <w:t>51.89</w:t>
            </w:r>
          </w:p>
        </w:tc>
      </w:tr>
    </w:tbl>
    <w:p w:rsidR="009D7D4A" w:rsidRPr="002268AD" w:rsidRDefault="009D7D4A" w:rsidP="002268AD">
      <w:pPr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2268AD" w:rsidRDefault="00C14E70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 xml:space="preserve">Средняя рыночная стоимость определена на основе нескольких объявлений о продаже квартир </w:t>
      </w:r>
      <w:r w:rsidR="007870E2" w:rsidRPr="002268AD">
        <w:rPr>
          <w:sz w:val="28"/>
        </w:rPr>
        <w:t>в пригородной зоне:</w:t>
      </w:r>
    </w:p>
    <w:p w:rsidR="002268AD" w:rsidRDefault="00C14E70" w:rsidP="002268AD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 xml:space="preserve">http://webcache.googleusercontent.com/search?q=cache:DOSwclwvqR0J:baza.farpost.ru/5645241.html+владивосток+продам+квартиру+полетаева+6&amp;cd=2&amp;hl=ru&amp;ct=clnk&amp;gl=ru </w:t>
      </w:r>
    </w:p>
    <w:p w:rsidR="002268AD" w:rsidRDefault="00C14E70" w:rsidP="002268AD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http://www.domdot.ru/object/988005116</w:t>
      </w:r>
    </w:p>
    <w:p w:rsidR="002268AD" w:rsidRDefault="00C14E70" w:rsidP="002268AD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http://vladivostok.mlsn.ru/sale/view.html?id=3725&amp;photo=on&amp;only_new=&amp;type_id=3</w:t>
      </w:r>
    </w:p>
    <w:p w:rsidR="002268AD" w:rsidRDefault="00C14E70" w:rsidP="002268AD">
      <w:pPr>
        <w:numPr>
          <w:ilvl w:val="0"/>
          <w:numId w:val="1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http://baza.farpost.ru/6291093.html</w:t>
      </w:r>
    </w:p>
    <w:p w:rsidR="002268AD" w:rsidRDefault="00C14E70" w:rsidP="002268AD">
      <w:pPr>
        <w:numPr>
          <w:ilvl w:val="0"/>
          <w:numId w:val="1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2268AD">
        <w:rPr>
          <w:sz w:val="28"/>
        </w:rPr>
        <w:t>http://baza.farpost.ru/6416934.html</w:t>
      </w:r>
    </w:p>
    <w:p w:rsidR="00BE3DEC" w:rsidRPr="002268AD" w:rsidRDefault="00BE3DEC" w:rsidP="002268AD">
      <w:pPr>
        <w:suppressAutoHyphens/>
        <w:spacing w:line="360" w:lineRule="auto"/>
        <w:ind w:firstLine="709"/>
        <w:jc w:val="both"/>
        <w:rPr>
          <w:sz w:val="28"/>
        </w:rPr>
      </w:pPr>
    </w:p>
    <w:p w:rsidR="00AE100D" w:rsidRPr="002268AD" w:rsidRDefault="002268AD" w:rsidP="002268AD">
      <w:pPr>
        <w:suppressAutoHyphens/>
        <w:spacing w:line="360" w:lineRule="auto"/>
        <w:ind w:firstLine="709"/>
        <w:jc w:val="both"/>
        <w:rPr>
          <w:b/>
          <w:i/>
          <w:sz w:val="28"/>
          <w:szCs w:val="32"/>
        </w:rPr>
      </w:pPr>
      <w:r>
        <w:rPr>
          <w:sz w:val="28"/>
        </w:rPr>
        <w:br w:type="page"/>
      </w:r>
      <w:r w:rsidR="00AE100D" w:rsidRPr="002268AD">
        <w:rPr>
          <w:b/>
          <w:i/>
          <w:sz w:val="28"/>
          <w:szCs w:val="32"/>
        </w:rPr>
        <w:t>Заключение</w:t>
      </w:r>
    </w:p>
    <w:p w:rsidR="00AE100D" w:rsidRPr="002268AD" w:rsidRDefault="00AE100D" w:rsidP="002268AD">
      <w:pPr>
        <w:suppressAutoHyphens/>
        <w:spacing w:line="360" w:lineRule="auto"/>
        <w:ind w:firstLine="709"/>
        <w:jc w:val="both"/>
        <w:rPr>
          <w:b/>
          <w:i/>
          <w:sz w:val="28"/>
          <w:szCs w:val="32"/>
        </w:rPr>
      </w:pPr>
    </w:p>
    <w:p w:rsidR="002268AD" w:rsidRDefault="00AE100D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 xml:space="preserve">В работе проведен расчет сметной стоимости строительства </w:t>
      </w:r>
      <w:r w:rsidR="00DF15B8" w:rsidRPr="002268AD">
        <w:rPr>
          <w:sz w:val="28"/>
        </w:rPr>
        <w:t>индивидуального одноквартирного, 2х этажного жилого дома</w:t>
      </w:r>
      <w:r w:rsidRPr="002268AD">
        <w:rPr>
          <w:sz w:val="28"/>
        </w:rPr>
        <w:t>, с использованием различных методов ее определения. В процессе работы автором использовались действующие сметные нормативы, а также периодические издания и интернет-ресурсы.</w:t>
      </w:r>
    </w:p>
    <w:p w:rsidR="00AE100D" w:rsidRPr="002268AD" w:rsidRDefault="00AE100D" w:rsidP="002268AD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r w:rsidRPr="002268AD">
        <w:rPr>
          <w:sz w:val="28"/>
        </w:rPr>
        <w:t xml:space="preserve">В 1-м разделе была определена сметная стоимость </w:t>
      </w:r>
      <w:r w:rsidR="00DF15B8" w:rsidRPr="002268AD">
        <w:rPr>
          <w:sz w:val="28"/>
        </w:rPr>
        <w:t>отделочных работ</w:t>
      </w:r>
      <w:r w:rsidRPr="002268AD">
        <w:rPr>
          <w:sz w:val="28"/>
        </w:rPr>
        <w:t xml:space="preserve"> здания ресурсным методом. По итогам составлен локальный сметный ра</w:t>
      </w:r>
      <w:r w:rsidR="00DF15B8" w:rsidRPr="002268AD">
        <w:rPr>
          <w:sz w:val="28"/>
        </w:rPr>
        <w:t>счет в ценах на 1-й квартал 2011</w:t>
      </w:r>
      <w:r w:rsidRPr="002268AD">
        <w:rPr>
          <w:sz w:val="28"/>
        </w:rPr>
        <w:t xml:space="preserve"> года. Сметная стоимость составила </w:t>
      </w:r>
      <w:r w:rsidR="00DF15B8" w:rsidRPr="002268AD">
        <w:rPr>
          <w:b/>
          <w:sz w:val="28"/>
        </w:rPr>
        <w:t>930411,5</w:t>
      </w:r>
      <w:r w:rsidR="00DF15B8" w:rsidRPr="002268AD">
        <w:rPr>
          <w:b/>
          <w:i/>
          <w:sz w:val="28"/>
        </w:rPr>
        <w:t xml:space="preserve"> </w:t>
      </w:r>
      <w:r w:rsidRPr="002268AD">
        <w:rPr>
          <w:b/>
          <w:bCs/>
          <w:sz w:val="28"/>
        </w:rPr>
        <w:t>р. При этом составлены структуры прямых затрат и сметной стоимости:</w:t>
      </w:r>
    </w:p>
    <w:p w:rsidR="00AE100D" w:rsidRPr="002268AD" w:rsidRDefault="00AE100D" w:rsidP="002268AD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</w:p>
    <w:p w:rsidR="00AE100D" w:rsidRPr="002268AD" w:rsidRDefault="00AE100D" w:rsidP="002268AD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268AD">
        <w:rPr>
          <w:b/>
          <w:sz w:val="28"/>
        </w:rPr>
        <w:t>Структура прямых затрат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407"/>
        <w:gridCol w:w="833"/>
      </w:tblGrid>
      <w:tr w:rsidR="00DF15B8" w:rsidRPr="00285A18" w:rsidTr="00285A18"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Средства на оплату труда</w:t>
            </w:r>
          </w:p>
        </w:tc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37,77%</w:t>
            </w:r>
          </w:p>
        </w:tc>
      </w:tr>
      <w:tr w:rsidR="00DF15B8" w:rsidRPr="00285A18" w:rsidTr="00285A18"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Стоимость машин</w:t>
            </w:r>
          </w:p>
        </w:tc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1,24%</w:t>
            </w:r>
          </w:p>
        </w:tc>
      </w:tr>
      <w:tr w:rsidR="00DF15B8" w:rsidRPr="00285A18" w:rsidTr="00285A18"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Стоимость материалов</w:t>
            </w:r>
          </w:p>
        </w:tc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60,99%</w:t>
            </w:r>
          </w:p>
        </w:tc>
      </w:tr>
    </w:tbl>
    <w:p w:rsidR="00AE100D" w:rsidRPr="002268AD" w:rsidRDefault="00AE100D" w:rsidP="002268AD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AE100D" w:rsidRPr="002268AD" w:rsidRDefault="00AE100D" w:rsidP="002268AD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268AD">
        <w:rPr>
          <w:b/>
          <w:sz w:val="28"/>
        </w:rPr>
        <w:t>Структура сметной стоимости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931"/>
        <w:gridCol w:w="833"/>
      </w:tblGrid>
      <w:tr w:rsidR="00DF15B8" w:rsidRPr="00285A18" w:rsidTr="00285A18"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 xml:space="preserve">Прямые затраты </w:t>
            </w:r>
          </w:p>
        </w:tc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57,33%</w:t>
            </w:r>
          </w:p>
        </w:tc>
      </w:tr>
      <w:tr w:rsidR="00DF15B8" w:rsidRPr="00285A18" w:rsidTr="00285A18"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Накладные расходы</w:t>
            </w:r>
          </w:p>
        </w:tc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24,26%</w:t>
            </w:r>
          </w:p>
        </w:tc>
      </w:tr>
      <w:tr w:rsidR="00DF15B8" w:rsidRPr="00285A18" w:rsidTr="00285A18"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Сметная прибыль</w:t>
            </w:r>
          </w:p>
        </w:tc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18,41%</w:t>
            </w:r>
          </w:p>
        </w:tc>
      </w:tr>
    </w:tbl>
    <w:p w:rsidR="00AE100D" w:rsidRPr="002268AD" w:rsidRDefault="00AE100D" w:rsidP="002268AD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</w:p>
    <w:p w:rsidR="00AE100D" w:rsidRPr="002268AD" w:rsidRDefault="00AE100D" w:rsidP="002268AD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2268AD">
        <w:rPr>
          <w:sz w:val="28"/>
        </w:rPr>
        <w:t>Во 2-м разделе определена сметная стоимость возведения объекта методом укрупненных показателей. Затем полученные цены были умножены на индексы по состоя</w:t>
      </w:r>
      <w:r w:rsidR="00DF15B8" w:rsidRPr="002268AD">
        <w:rPr>
          <w:sz w:val="28"/>
        </w:rPr>
        <w:t>нию на 1-й квартал 2011</w:t>
      </w:r>
      <w:r w:rsidRPr="002268AD">
        <w:rPr>
          <w:sz w:val="28"/>
        </w:rPr>
        <w:t xml:space="preserve"> года. Сметная стоимость составила </w:t>
      </w:r>
      <w:r w:rsidR="009A06A4" w:rsidRPr="002268AD">
        <w:rPr>
          <w:b/>
          <w:sz w:val="28"/>
        </w:rPr>
        <w:t>1869026,896</w:t>
      </w:r>
      <w:r w:rsidR="009A06A4" w:rsidRPr="002268AD">
        <w:rPr>
          <w:sz w:val="28"/>
          <w:szCs w:val="20"/>
        </w:rPr>
        <w:t xml:space="preserve"> </w:t>
      </w:r>
      <w:r w:rsidRPr="002268AD">
        <w:rPr>
          <w:b/>
          <w:sz w:val="28"/>
        </w:rPr>
        <w:t>тыс. руб.</w:t>
      </w:r>
    </w:p>
    <w:p w:rsidR="00AE100D" w:rsidRPr="002268AD" w:rsidRDefault="00AE100D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sz w:val="28"/>
        </w:rPr>
      </w:pPr>
    </w:p>
    <w:p w:rsidR="00AE100D" w:rsidRPr="002268AD" w:rsidRDefault="00AE100D" w:rsidP="002268AD">
      <w:pPr>
        <w:pStyle w:val="a3"/>
        <w:suppressAutoHyphens/>
        <w:spacing w:line="360" w:lineRule="auto"/>
        <w:ind w:left="0" w:firstLine="709"/>
        <w:contextualSpacing/>
        <w:jc w:val="both"/>
        <w:rPr>
          <w:b/>
          <w:sz w:val="28"/>
        </w:rPr>
      </w:pPr>
      <w:r w:rsidRPr="002268AD">
        <w:rPr>
          <w:b/>
          <w:sz w:val="28"/>
        </w:rPr>
        <w:t>Структура полученной сметной стоимости: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548"/>
        <w:gridCol w:w="2730"/>
        <w:gridCol w:w="1410"/>
      </w:tblGrid>
      <w:tr w:rsidR="00AE100D" w:rsidRPr="00285A18" w:rsidTr="00285A18">
        <w:tc>
          <w:tcPr>
            <w:tcW w:w="0" w:type="auto"/>
            <w:shd w:val="clear" w:color="auto" w:fill="auto"/>
          </w:tcPr>
          <w:p w:rsidR="00AE100D" w:rsidRPr="00285A18" w:rsidRDefault="00AE100D" w:rsidP="00285A18">
            <w:pPr>
              <w:pStyle w:val="a3"/>
              <w:suppressAutoHyphens/>
              <w:spacing w:line="360" w:lineRule="auto"/>
              <w:ind w:left="0"/>
              <w:contextualSpacing/>
              <w:rPr>
                <w:sz w:val="20"/>
              </w:rPr>
            </w:pPr>
            <w:r w:rsidRPr="00285A18">
              <w:rPr>
                <w:sz w:val="20"/>
              </w:rPr>
              <w:t>Составляющие сметы</w:t>
            </w:r>
          </w:p>
        </w:tc>
        <w:tc>
          <w:tcPr>
            <w:tcW w:w="0" w:type="auto"/>
            <w:shd w:val="clear" w:color="auto" w:fill="auto"/>
          </w:tcPr>
          <w:p w:rsidR="00AE100D" w:rsidRPr="00285A18" w:rsidRDefault="00AE100D" w:rsidP="00285A18">
            <w:pPr>
              <w:pStyle w:val="a3"/>
              <w:suppressAutoHyphens/>
              <w:spacing w:line="360" w:lineRule="auto"/>
              <w:ind w:left="0"/>
              <w:contextualSpacing/>
              <w:rPr>
                <w:sz w:val="20"/>
              </w:rPr>
            </w:pPr>
            <w:r w:rsidRPr="00285A18">
              <w:rPr>
                <w:sz w:val="20"/>
              </w:rPr>
              <w:t>Сметная стоимость, тыс. руб.</w:t>
            </w:r>
          </w:p>
        </w:tc>
        <w:tc>
          <w:tcPr>
            <w:tcW w:w="0" w:type="auto"/>
            <w:shd w:val="clear" w:color="auto" w:fill="auto"/>
          </w:tcPr>
          <w:p w:rsidR="00AE100D" w:rsidRPr="00285A18" w:rsidRDefault="00AE100D" w:rsidP="00285A18">
            <w:pPr>
              <w:pStyle w:val="a3"/>
              <w:suppressAutoHyphens/>
              <w:spacing w:line="360" w:lineRule="auto"/>
              <w:ind w:left="0"/>
              <w:contextualSpacing/>
              <w:rPr>
                <w:sz w:val="20"/>
              </w:rPr>
            </w:pPr>
            <w:r w:rsidRPr="00285A18">
              <w:rPr>
                <w:sz w:val="20"/>
              </w:rPr>
              <w:t>Удельный вес</w:t>
            </w:r>
          </w:p>
        </w:tc>
      </w:tr>
      <w:tr w:rsidR="00DF15B8" w:rsidRPr="00285A18" w:rsidTr="00285A18"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Общестроительные работы</w:t>
            </w:r>
          </w:p>
        </w:tc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18690,27</w:t>
            </w:r>
          </w:p>
        </w:tc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69%</w:t>
            </w:r>
          </w:p>
        </w:tc>
      </w:tr>
      <w:tr w:rsidR="00DF15B8" w:rsidRPr="00285A18" w:rsidTr="00285A18"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Специальные работы</w:t>
            </w:r>
          </w:p>
        </w:tc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7584,45</w:t>
            </w:r>
          </w:p>
        </w:tc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28%</w:t>
            </w:r>
          </w:p>
        </w:tc>
      </w:tr>
      <w:tr w:rsidR="00DF15B8" w:rsidRPr="00285A18" w:rsidTr="00285A18"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Лимитированные затраты</w:t>
            </w:r>
          </w:p>
        </w:tc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812,62</w:t>
            </w:r>
          </w:p>
        </w:tc>
        <w:tc>
          <w:tcPr>
            <w:tcW w:w="0" w:type="auto"/>
            <w:shd w:val="clear" w:color="auto" w:fill="auto"/>
          </w:tcPr>
          <w:p w:rsidR="00DF15B8" w:rsidRPr="00285A18" w:rsidRDefault="00DF15B8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3%</w:t>
            </w:r>
          </w:p>
        </w:tc>
      </w:tr>
    </w:tbl>
    <w:p w:rsidR="00AE100D" w:rsidRPr="002268AD" w:rsidRDefault="002268AD" w:rsidP="002268AD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r>
        <w:rPr>
          <w:sz w:val="28"/>
        </w:rPr>
        <w:br w:type="page"/>
      </w:r>
      <w:r w:rsidR="00AE100D" w:rsidRPr="002268AD">
        <w:rPr>
          <w:sz w:val="28"/>
        </w:rPr>
        <w:t>В 3-м разделе была определена стоимость строительства объекта с учетом всех за</w:t>
      </w:r>
      <w:r w:rsidR="009A06A4" w:rsidRPr="002268AD">
        <w:rPr>
          <w:sz w:val="28"/>
        </w:rPr>
        <w:t>трат в ценах на 1-й квартал 2011</w:t>
      </w:r>
      <w:r w:rsidR="00AE100D" w:rsidRPr="002268AD">
        <w:rPr>
          <w:sz w:val="28"/>
        </w:rPr>
        <w:t xml:space="preserve"> года. Она составила </w:t>
      </w:r>
      <w:r w:rsidR="009A06A4" w:rsidRPr="002268AD">
        <w:rPr>
          <w:b/>
          <w:sz w:val="28"/>
        </w:rPr>
        <w:t>36900,85</w:t>
      </w:r>
      <w:r w:rsidR="009A06A4" w:rsidRPr="002268AD">
        <w:rPr>
          <w:b/>
          <w:i/>
          <w:sz w:val="28"/>
          <w:szCs w:val="20"/>
        </w:rPr>
        <w:t xml:space="preserve"> </w:t>
      </w:r>
      <w:r w:rsidR="00AE100D" w:rsidRPr="002268AD">
        <w:rPr>
          <w:b/>
          <w:bCs/>
          <w:sz w:val="28"/>
        </w:rPr>
        <w:t>тыс. руб.</w:t>
      </w:r>
    </w:p>
    <w:p w:rsidR="002268AD" w:rsidRDefault="00AE100D" w:rsidP="002268AD">
      <w:pPr>
        <w:suppressAutoHyphens/>
        <w:spacing w:line="360" w:lineRule="auto"/>
        <w:ind w:firstLine="709"/>
        <w:jc w:val="both"/>
        <w:rPr>
          <w:bCs/>
          <w:sz w:val="28"/>
          <w:lang w:val="en-US"/>
        </w:rPr>
      </w:pPr>
      <w:r w:rsidRPr="002268AD">
        <w:rPr>
          <w:bCs/>
          <w:sz w:val="28"/>
        </w:rPr>
        <w:t xml:space="preserve">Полученные результаты сравнивались </w:t>
      </w:r>
      <w:r w:rsidR="00AF2DC9" w:rsidRPr="002268AD">
        <w:rPr>
          <w:bCs/>
          <w:sz w:val="28"/>
        </w:rPr>
        <w:t xml:space="preserve">с данными о стоимости 5 объявлений о продаже квартир по ул. Полетаева </w:t>
      </w:r>
      <w:smartTag w:uri="urn:schemas-microsoft-com:office:smarttags" w:element="metricconverter">
        <w:smartTagPr>
          <w:attr w:name="ProductID" w:val="2001 г"/>
        </w:smartTagPr>
        <w:r w:rsidR="00AF2DC9" w:rsidRPr="002268AD">
          <w:rPr>
            <w:bCs/>
            <w:sz w:val="28"/>
          </w:rPr>
          <w:t>6,</w:t>
        </w:r>
        <w:r w:rsidRPr="002268AD">
          <w:rPr>
            <w:bCs/>
            <w:sz w:val="28"/>
          </w:rPr>
          <w:t xml:space="preserve"> г</w:t>
        </w:r>
      </w:smartTag>
      <w:r w:rsidRPr="002268AD">
        <w:rPr>
          <w:bCs/>
          <w:sz w:val="28"/>
        </w:rPr>
        <w:t>.Владивостоке.</w:t>
      </w:r>
    </w:p>
    <w:p w:rsidR="002268AD" w:rsidRPr="002268AD" w:rsidRDefault="002268AD" w:rsidP="002268AD">
      <w:pPr>
        <w:suppressAutoHyphens/>
        <w:spacing w:line="360" w:lineRule="auto"/>
        <w:ind w:firstLine="709"/>
        <w:jc w:val="both"/>
        <w:rPr>
          <w:bCs/>
          <w:sz w:val="28"/>
          <w:lang w:val="en-US"/>
        </w:rPr>
      </w:pPr>
    </w:p>
    <w:p w:rsidR="00AE100D" w:rsidRPr="002268AD" w:rsidRDefault="00AE100D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>Таблица сравнения полученной стоимости</w:t>
      </w:r>
      <w:r w:rsidR="002268AD">
        <w:rPr>
          <w:sz w:val="28"/>
        </w:rPr>
        <w:t xml:space="preserve"> </w:t>
      </w:r>
      <w:r w:rsidRPr="002268AD">
        <w:rPr>
          <w:sz w:val="28"/>
        </w:rPr>
        <w:t>с рыночной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654"/>
        <w:gridCol w:w="3034"/>
        <w:gridCol w:w="2847"/>
      </w:tblGrid>
      <w:tr w:rsidR="00AE100D" w:rsidRPr="00285A18" w:rsidTr="00285A18">
        <w:tc>
          <w:tcPr>
            <w:tcW w:w="0" w:type="auto"/>
            <w:shd w:val="clear" w:color="auto" w:fill="auto"/>
          </w:tcPr>
          <w:p w:rsidR="00AE100D" w:rsidRPr="00285A18" w:rsidRDefault="00AE100D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Показатель</w:t>
            </w:r>
          </w:p>
        </w:tc>
        <w:tc>
          <w:tcPr>
            <w:tcW w:w="0" w:type="auto"/>
            <w:shd w:val="clear" w:color="auto" w:fill="auto"/>
          </w:tcPr>
          <w:p w:rsidR="00AE100D" w:rsidRPr="00285A18" w:rsidRDefault="00AE100D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Полученная стоимость, тыс. руб.</w:t>
            </w:r>
          </w:p>
        </w:tc>
        <w:tc>
          <w:tcPr>
            <w:tcW w:w="0" w:type="auto"/>
            <w:shd w:val="clear" w:color="auto" w:fill="auto"/>
          </w:tcPr>
          <w:p w:rsidR="00AE100D" w:rsidRPr="00285A18" w:rsidRDefault="00AE100D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Рыночная стоимость, тыс. руб.</w:t>
            </w:r>
          </w:p>
        </w:tc>
      </w:tr>
      <w:tr w:rsidR="009A06A4" w:rsidRPr="00285A18" w:rsidTr="00285A18">
        <w:tc>
          <w:tcPr>
            <w:tcW w:w="0" w:type="auto"/>
            <w:shd w:val="clear" w:color="auto" w:fill="auto"/>
          </w:tcPr>
          <w:p w:rsidR="009A06A4" w:rsidRPr="00285A18" w:rsidRDefault="009A06A4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1. Общая сметная стоимость</w:t>
            </w:r>
          </w:p>
        </w:tc>
        <w:tc>
          <w:tcPr>
            <w:tcW w:w="0" w:type="auto"/>
            <w:shd w:val="clear" w:color="auto" w:fill="auto"/>
          </w:tcPr>
          <w:p w:rsidR="009A06A4" w:rsidRPr="00285A18" w:rsidRDefault="009A06A4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36900,85</w:t>
            </w:r>
          </w:p>
        </w:tc>
        <w:tc>
          <w:tcPr>
            <w:tcW w:w="0" w:type="auto"/>
            <w:shd w:val="clear" w:color="auto" w:fill="auto"/>
          </w:tcPr>
          <w:p w:rsidR="009A06A4" w:rsidRPr="00285A18" w:rsidRDefault="009A06A4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59799,66</w:t>
            </w:r>
          </w:p>
        </w:tc>
      </w:tr>
      <w:tr w:rsidR="009A06A4" w:rsidRPr="00285A18" w:rsidTr="00285A18">
        <w:tc>
          <w:tcPr>
            <w:tcW w:w="0" w:type="auto"/>
            <w:shd w:val="clear" w:color="auto" w:fill="auto"/>
          </w:tcPr>
          <w:p w:rsidR="009A06A4" w:rsidRPr="00285A18" w:rsidRDefault="009A06A4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2. Средняя стоимость м2</w:t>
            </w:r>
          </w:p>
        </w:tc>
        <w:tc>
          <w:tcPr>
            <w:tcW w:w="0" w:type="auto"/>
            <w:shd w:val="clear" w:color="auto" w:fill="auto"/>
          </w:tcPr>
          <w:p w:rsidR="009A06A4" w:rsidRPr="00285A18" w:rsidRDefault="009A06A4" w:rsidP="00285A18">
            <w:pPr>
              <w:suppressAutoHyphens/>
              <w:spacing w:line="360" w:lineRule="auto"/>
              <w:rPr>
                <w:sz w:val="20"/>
              </w:rPr>
            </w:pPr>
            <w:r w:rsidRPr="00285A18">
              <w:rPr>
                <w:sz w:val="20"/>
              </w:rPr>
              <w:t>32,02</w:t>
            </w:r>
          </w:p>
        </w:tc>
        <w:tc>
          <w:tcPr>
            <w:tcW w:w="0" w:type="auto"/>
            <w:shd w:val="clear" w:color="auto" w:fill="auto"/>
          </w:tcPr>
          <w:p w:rsidR="009A06A4" w:rsidRPr="00285A18" w:rsidRDefault="009A06A4" w:rsidP="00285A18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285A18">
              <w:rPr>
                <w:sz w:val="20"/>
                <w:lang w:val="en-US"/>
              </w:rPr>
              <w:t>51.89</w:t>
            </w:r>
          </w:p>
        </w:tc>
      </w:tr>
    </w:tbl>
    <w:p w:rsidR="00AE100D" w:rsidRDefault="00AE100D" w:rsidP="002268AD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E100D" w:rsidRPr="002268AD" w:rsidRDefault="00AE100D" w:rsidP="002268AD">
      <w:pPr>
        <w:suppressAutoHyphens/>
        <w:spacing w:line="360" w:lineRule="auto"/>
        <w:ind w:firstLine="709"/>
        <w:jc w:val="both"/>
        <w:rPr>
          <w:sz w:val="28"/>
        </w:rPr>
      </w:pPr>
      <w:r w:rsidRPr="002268AD">
        <w:rPr>
          <w:sz w:val="28"/>
        </w:rPr>
        <w:t xml:space="preserve">Стоимость </w:t>
      </w:r>
      <w:r w:rsidR="00AF2DC9" w:rsidRPr="002268AD">
        <w:rPr>
          <w:sz w:val="28"/>
        </w:rPr>
        <w:t>жилого дома составит</w:t>
      </w:r>
      <w:r w:rsidR="002268AD">
        <w:rPr>
          <w:sz w:val="28"/>
        </w:rPr>
        <w:t xml:space="preserve"> </w:t>
      </w:r>
      <w:r w:rsidR="00AF2DC9" w:rsidRPr="002268AD">
        <w:rPr>
          <w:sz w:val="28"/>
        </w:rPr>
        <w:t>61185*2130,8 = 130372998р.</w:t>
      </w:r>
      <w:r w:rsidR="002268AD">
        <w:rPr>
          <w:sz w:val="28"/>
        </w:rPr>
        <w:t xml:space="preserve"> </w:t>
      </w:r>
      <w:r w:rsidRPr="002268AD">
        <w:rPr>
          <w:sz w:val="28"/>
        </w:rPr>
        <w:t>При этом прибыль инвестора</w:t>
      </w:r>
      <w:r w:rsidR="00AF2DC9" w:rsidRPr="002268AD">
        <w:rPr>
          <w:sz w:val="28"/>
        </w:rPr>
        <w:t xml:space="preserve"> будет равна</w:t>
      </w:r>
      <w:r w:rsidR="002268AD">
        <w:rPr>
          <w:sz w:val="28"/>
        </w:rPr>
        <w:t xml:space="preserve"> </w:t>
      </w:r>
      <w:r w:rsidR="00795361" w:rsidRPr="002268AD">
        <w:rPr>
          <w:sz w:val="28"/>
        </w:rPr>
        <w:t>110567,212</w:t>
      </w:r>
      <w:r w:rsidR="00AF2DC9" w:rsidRPr="002268AD">
        <w:rPr>
          <w:sz w:val="28"/>
        </w:rPr>
        <w:t>– 68215</w:t>
      </w:r>
      <w:r w:rsidR="00795361" w:rsidRPr="002268AD">
        <w:rPr>
          <w:sz w:val="28"/>
        </w:rPr>
        <w:t>,</w:t>
      </w:r>
      <w:r w:rsidR="00AF2DC9" w:rsidRPr="002268AD">
        <w:rPr>
          <w:sz w:val="28"/>
        </w:rPr>
        <w:t xml:space="preserve">061 = </w:t>
      </w:r>
      <w:r w:rsidR="006C2BBB" w:rsidRPr="002268AD">
        <w:rPr>
          <w:sz w:val="28"/>
        </w:rPr>
        <w:t xml:space="preserve">42352.15 </w:t>
      </w:r>
      <w:r w:rsidR="00795361" w:rsidRPr="002268AD">
        <w:rPr>
          <w:sz w:val="28"/>
        </w:rPr>
        <w:t xml:space="preserve">тыс </w:t>
      </w:r>
      <w:r w:rsidR="006C2BBB" w:rsidRPr="002268AD">
        <w:rPr>
          <w:sz w:val="28"/>
        </w:rPr>
        <w:t>руб. и составит 38</w:t>
      </w:r>
      <w:r w:rsidRPr="002268AD">
        <w:rPr>
          <w:sz w:val="28"/>
        </w:rPr>
        <w:t>%.</w:t>
      </w:r>
    </w:p>
    <w:p w:rsidR="00AE100D" w:rsidRPr="002268AD" w:rsidRDefault="00AE100D" w:rsidP="002268AD">
      <w:pPr>
        <w:suppressAutoHyphens/>
        <w:spacing w:line="360" w:lineRule="auto"/>
        <w:ind w:firstLine="709"/>
        <w:jc w:val="both"/>
        <w:rPr>
          <w:sz w:val="28"/>
        </w:rPr>
      </w:pPr>
    </w:p>
    <w:p w:rsidR="00071079" w:rsidRPr="002268AD" w:rsidRDefault="002268AD" w:rsidP="002268AD">
      <w:pPr>
        <w:suppressAutoHyphens/>
        <w:spacing w:line="360" w:lineRule="auto"/>
        <w:ind w:firstLine="709"/>
        <w:jc w:val="both"/>
        <w:rPr>
          <w:b/>
          <w:i/>
          <w:sz w:val="28"/>
          <w:szCs w:val="32"/>
        </w:rPr>
      </w:pPr>
      <w:r>
        <w:rPr>
          <w:b/>
          <w:i/>
          <w:sz w:val="28"/>
          <w:szCs w:val="32"/>
        </w:rPr>
        <w:br w:type="page"/>
      </w:r>
      <w:r w:rsidR="00071079" w:rsidRPr="002268AD">
        <w:rPr>
          <w:b/>
          <w:i/>
          <w:sz w:val="28"/>
          <w:szCs w:val="32"/>
        </w:rPr>
        <w:t>Список использованной литературы:</w:t>
      </w:r>
    </w:p>
    <w:p w:rsidR="00071079" w:rsidRPr="002268AD" w:rsidRDefault="00071079" w:rsidP="002268AD">
      <w:pPr>
        <w:tabs>
          <w:tab w:val="left" w:pos="900"/>
        </w:tabs>
        <w:suppressAutoHyphens/>
        <w:spacing w:line="360" w:lineRule="auto"/>
        <w:ind w:firstLine="709"/>
        <w:jc w:val="both"/>
        <w:rPr>
          <w:b/>
          <w:i/>
          <w:sz w:val="28"/>
          <w:szCs w:val="32"/>
        </w:rPr>
      </w:pPr>
    </w:p>
    <w:p w:rsidR="009339A9" w:rsidRPr="002268AD" w:rsidRDefault="00071079" w:rsidP="002268AD">
      <w:pPr>
        <w:numPr>
          <w:ilvl w:val="0"/>
          <w:numId w:val="22"/>
        </w:numPr>
        <w:tabs>
          <w:tab w:val="left" w:pos="900"/>
        </w:tabs>
        <w:suppressAutoHyphens/>
        <w:spacing w:line="360" w:lineRule="auto"/>
        <w:ind w:left="0" w:firstLine="0"/>
        <w:rPr>
          <w:bCs/>
          <w:sz w:val="28"/>
        </w:rPr>
      </w:pPr>
      <w:r w:rsidRPr="002268AD">
        <w:rPr>
          <w:sz w:val="28"/>
        </w:rPr>
        <w:t xml:space="preserve">Государственные элементные сметные нормы на строительные работы. ГЭСН-2001-12 </w:t>
      </w:r>
      <w:r w:rsidR="002268AD">
        <w:rPr>
          <w:sz w:val="28"/>
        </w:rPr>
        <w:t>"</w:t>
      </w:r>
      <w:r w:rsidRPr="002268AD">
        <w:rPr>
          <w:sz w:val="28"/>
        </w:rPr>
        <w:t>Кровли</w:t>
      </w:r>
      <w:r w:rsidR="002268AD">
        <w:rPr>
          <w:sz w:val="28"/>
        </w:rPr>
        <w:t>"</w:t>
      </w:r>
      <w:r w:rsidRPr="002268AD">
        <w:rPr>
          <w:sz w:val="28"/>
        </w:rPr>
        <w:t xml:space="preserve"> /</w:t>
      </w:r>
      <w:r w:rsidRPr="002268AD">
        <w:rPr>
          <w:bCs/>
          <w:sz w:val="28"/>
        </w:rPr>
        <w:t xml:space="preserve"> Государственный комитет Российской Федерации по строительству и жилищно-коммунальному комплексу (Госстрой России).</w:t>
      </w:r>
      <w:r w:rsidRPr="002268AD">
        <w:rPr>
          <w:b/>
          <w:bCs/>
          <w:sz w:val="28"/>
        </w:rPr>
        <w:t xml:space="preserve"> </w:t>
      </w:r>
      <w:r w:rsidRPr="002268AD">
        <w:rPr>
          <w:bCs/>
          <w:sz w:val="28"/>
        </w:rPr>
        <w:t xml:space="preserve">– Москва, </w:t>
      </w:r>
      <w:smartTag w:uri="urn:schemas-microsoft-com:office:smarttags" w:element="metricconverter">
        <w:smartTagPr>
          <w:attr w:name="ProductID" w:val="2001 г"/>
        </w:smartTagPr>
        <w:r w:rsidRPr="002268AD">
          <w:rPr>
            <w:bCs/>
            <w:sz w:val="28"/>
          </w:rPr>
          <w:t>2001 г</w:t>
        </w:r>
      </w:smartTag>
      <w:r w:rsidRPr="002268AD">
        <w:rPr>
          <w:bCs/>
          <w:sz w:val="28"/>
        </w:rPr>
        <w:t>.</w:t>
      </w:r>
    </w:p>
    <w:p w:rsidR="00071079" w:rsidRPr="002268AD" w:rsidRDefault="00071079" w:rsidP="002268AD">
      <w:pPr>
        <w:numPr>
          <w:ilvl w:val="0"/>
          <w:numId w:val="22"/>
        </w:numPr>
        <w:tabs>
          <w:tab w:val="left" w:pos="900"/>
        </w:tabs>
        <w:suppressAutoHyphens/>
        <w:spacing w:line="360" w:lineRule="auto"/>
        <w:ind w:left="0" w:firstLine="0"/>
        <w:rPr>
          <w:bCs/>
          <w:sz w:val="28"/>
        </w:rPr>
      </w:pPr>
      <w:r w:rsidRPr="002268AD">
        <w:rPr>
          <w:sz w:val="28"/>
        </w:rPr>
        <w:t xml:space="preserve">Государственные элементные сметные нормы на строительные работы. ГЭСН-2001-10 </w:t>
      </w:r>
      <w:r w:rsidR="002268AD">
        <w:rPr>
          <w:sz w:val="28"/>
        </w:rPr>
        <w:t>"</w:t>
      </w:r>
      <w:r w:rsidRPr="002268AD">
        <w:rPr>
          <w:sz w:val="28"/>
        </w:rPr>
        <w:t>Деревянные конструкции</w:t>
      </w:r>
      <w:r w:rsidR="002268AD">
        <w:rPr>
          <w:sz w:val="28"/>
        </w:rPr>
        <w:t>"</w:t>
      </w:r>
      <w:r w:rsidRPr="002268AD">
        <w:rPr>
          <w:sz w:val="28"/>
        </w:rPr>
        <w:t xml:space="preserve"> /</w:t>
      </w:r>
      <w:r w:rsidRPr="002268AD">
        <w:rPr>
          <w:bCs/>
          <w:sz w:val="28"/>
        </w:rPr>
        <w:t xml:space="preserve"> Государственный комитет Российской Федерации по строительству и жилищно-коммунальному комплексу (Госстрой России).</w:t>
      </w:r>
      <w:r w:rsidRPr="002268AD">
        <w:rPr>
          <w:b/>
          <w:bCs/>
          <w:sz w:val="28"/>
        </w:rPr>
        <w:t xml:space="preserve"> </w:t>
      </w:r>
      <w:r w:rsidRPr="002268AD">
        <w:rPr>
          <w:bCs/>
          <w:sz w:val="28"/>
        </w:rPr>
        <w:t xml:space="preserve">– Москва, </w:t>
      </w:r>
      <w:smartTag w:uri="urn:schemas-microsoft-com:office:smarttags" w:element="metricconverter">
        <w:smartTagPr>
          <w:attr w:name="ProductID" w:val="2001 г"/>
        </w:smartTagPr>
        <w:r w:rsidRPr="002268AD">
          <w:rPr>
            <w:bCs/>
            <w:sz w:val="28"/>
          </w:rPr>
          <w:t>2001 г</w:t>
        </w:r>
      </w:smartTag>
      <w:r w:rsidRPr="002268AD">
        <w:rPr>
          <w:bCs/>
          <w:sz w:val="28"/>
        </w:rPr>
        <w:t>.</w:t>
      </w:r>
    </w:p>
    <w:p w:rsidR="00071079" w:rsidRPr="002268AD" w:rsidRDefault="00071079" w:rsidP="002268AD">
      <w:pPr>
        <w:numPr>
          <w:ilvl w:val="0"/>
          <w:numId w:val="22"/>
        </w:numPr>
        <w:tabs>
          <w:tab w:val="left" w:pos="900"/>
        </w:tabs>
        <w:suppressAutoHyphens/>
        <w:spacing w:line="360" w:lineRule="auto"/>
        <w:ind w:left="0" w:firstLine="0"/>
        <w:rPr>
          <w:bCs/>
          <w:sz w:val="28"/>
        </w:rPr>
      </w:pPr>
      <w:r w:rsidRPr="002268AD">
        <w:rPr>
          <w:sz w:val="28"/>
        </w:rPr>
        <w:t xml:space="preserve">Государственные элементные сметные нормы на строительные работы. ГЭСН-2001-46 </w:t>
      </w:r>
      <w:r w:rsidR="002268AD">
        <w:rPr>
          <w:sz w:val="28"/>
        </w:rPr>
        <w:t>"</w:t>
      </w:r>
      <w:r w:rsidRPr="002268AD">
        <w:rPr>
          <w:sz w:val="28"/>
        </w:rPr>
        <w:t>Работы при реконструкции зданий и сооружений</w:t>
      </w:r>
      <w:r w:rsidR="002268AD">
        <w:rPr>
          <w:sz w:val="28"/>
        </w:rPr>
        <w:t>"</w:t>
      </w:r>
      <w:r w:rsidRPr="002268AD">
        <w:rPr>
          <w:sz w:val="28"/>
        </w:rPr>
        <w:t>/</w:t>
      </w:r>
      <w:r w:rsidRPr="002268AD">
        <w:rPr>
          <w:bCs/>
          <w:sz w:val="28"/>
        </w:rPr>
        <w:t xml:space="preserve"> Государственный комитет Российской Федерации по строительству и жилищно-коммунальному комплексу (Госстрой России).</w:t>
      </w:r>
      <w:r w:rsidRPr="002268AD">
        <w:rPr>
          <w:b/>
          <w:bCs/>
          <w:sz w:val="28"/>
        </w:rPr>
        <w:t xml:space="preserve"> </w:t>
      </w:r>
      <w:r w:rsidRPr="002268AD">
        <w:rPr>
          <w:bCs/>
          <w:sz w:val="28"/>
        </w:rPr>
        <w:t xml:space="preserve">– Москва, </w:t>
      </w:r>
      <w:smartTag w:uri="urn:schemas-microsoft-com:office:smarttags" w:element="metricconverter">
        <w:smartTagPr>
          <w:attr w:name="ProductID" w:val="2001 г"/>
        </w:smartTagPr>
        <w:r w:rsidRPr="002268AD">
          <w:rPr>
            <w:bCs/>
            <w:sz w:val="28"/>
          </w:rPr>
          <w:t>2001 г</w:t>
        </w:r>
      </w:smartTag>
      <w:r w:rsidRPr="002268AD">
        <w:rPr>
          <w:bCs/>
          <w:sz w:val="28"/>
        </w:rPr>
        <w:t>.</w:t>
      </w:r>
    </w:p>
    <w:p w:rsidR="00071079" w:rsidRPr="002268AD" w:rsidRDefault="00071079" w:rsidP="002268AD">
      <w:pPr>
        <w:numPr>
          <w:ilvl w:val="0"/>
          <w:numId w:val="22"/>
        </w:numPr>
        <w:tabs>
          <w:tab w:val="left" w:pos="900"/>
        </w:tabs>
        <w:suppressAutoHyphens/>
        <w:spacing w:line="360" w:lineRule="auto"/>
        <w:ind w:left="0" w:firstLine="0"/>
        <w:rPr>
          <w:bCs/>
          <w:sz w:val="28"/>
        </w:rPr>
      </w:pPr>
      <w:r w:rsidRPr="002268AD">
        <w:rPr>
          <w:sz w:val="28"/>
        </w:rPr>
        <w:t xml:space="preserve">Государственные элементные сметные нормы на строительные работы. ГЭСНр 58 </w:t>
      </w:r>
      <w:r w:rsidR="002268AD">
        <w:rPr>
          <w:sz w:val="28"/>
        </w:rPr>
        <w:t>"</w:t>
      </w:r>
      <w:r w:rsidRPr="002268AD">
        <w:rPr>
          <w:sz w:val="28"/>
        </w:rPr>
        <w:t>Крыши и кровли</w:t>
      </w:r>
      <w:r w:rsidR="002268AD">
        <w:rPr>
          <w:sz w:val="28"/>
        </w:rPr>
        <w:t>"</w:t>
      </w:r>
      <w:r w:rsidRPr="002268AD">
        <w:rPr>
          <w:sz w:val="28"/>
        </w:rPr>
        <w:t>/</w:t>
      </w:r>
      <w:r w:rsidRPr="002268AD">
        <w:rPr>
          <w:bCs/>
          <w:sz w:val="28"/>
        </w:rPr>
        <w:t xml:space="preserve"> Государственный комитет Российской Федерации по строительству и жилищно-коммунальному комплексу (Госстрой России).</w:t>
      </w:r>
      <w:r w:rsidRPr="002268AD">
        <w:rPr>
          <w:b/>
          <w:bCs/>
          <w:sz w:val="28"/>
        </w:rPr>
        <w:t xml:space="preserve"> </w:t>
      </w:r>
      <w:r w:rsidRPr="002268AD">
        <w:rPr>
          <w:bCs/>
          <w:sz w:val="28"/>
        </w:rPr>
        <w:t xml:space="preserve">– Москва, </w:t>
      </w:r>
      <w:smartTag w:uri="urn:schemas-microsoft-com:office:smarttags" w:element="metricconverter">
        <w:smartTagPr>
          <w:attr w:name="ProductID" w:val="2001 г"/>
        </w:smartTagPr>
        <w:r w:rsidRPr="002268AD">
          <w:rPr>
            <w:bCs/>
            <w:sz w:val="28"/>
          </w:rPr>
          <w:t>2001 г</w:t>
        </w:r>
      </w:smartTag>
      <w:r w:rsidRPr="002268AD">
        <w:rPr>
          <w:bCs/>
          <w:sz w:val="28"/>
        </w:rPr>
        <w:t>.</w:t>
      </w:r>
    </w:p>
    <w:p w:rsidR="00071079" w:rsidRPr="002268AD" w:rsidRDefault="00071079" w:rsidP="002268AD">
      <w:pPr>
        <w:numPr>
          <w:ilvl w:val="0"/>
          <w:numId w:val="22"/>
        </w:numPr>
        <w:tabs>
          <w:tab w:val="left" w:pos="900"/>
        </w:tabs>
        <w:suppressAutoHyphens/>
        <w:spacing w:line="360" w:lineRule="auto"/>
        <w:ind w:left="0" w:firstLine="0"/>
        <w:rPr>
          <w:bCs/>
          <w:sz w:val="28"/>
        </w:rPr>
      </w:pPr>
      <w:r w:rsidRPr="002268AD">
        <w:rPr>
          <w:bCs/>
          <w:sz w:val="28"/>
        </w:rPr>
        <w:t>Сборник укрупненных показателей базисной стоимости на виды работ (УПБСВР) МДС 81-24.2000</w:t>
      </w:r>
    </w:p>
    <w:p w:rsidR="00071079" w:rsidRPr="002268AD" w:rsidRDefault="00071079" w:rsidP="002268AD">
      <w:pPr>
        <w:numPr>
          <w:ilvl w:val="0"/>
          <w:numId w:val="22"/>
        </w:numPr>
        <w:tabs>
          <w:tab w:val="left" w:pos="900"/>
        </w:tabs>
        <w:suppressAutoHyphens/>
        <w:spacing w:line="360" w:lineRule="auto"/>
        <w:ind w:left="0" w:firstLine="0"/>
        <w:rPr>
          <w:bCs/>
          <w:sz w:val="28"/>
        </w:rPr>
      </w:pPr>
      <w:r w:rsidRPr="002268AD">
        <w:rPr>
          <w:bCs/>
          <w:sz w:val="28"/>
        </w:rPr>
        <w:t>Гаврилов Н.А., Прокофьева Н.Ю. Основы определения сметной стоимости строительной продукции в курсовом и дипломном проектировании: Методическое пособие. -</w:t>
      </w:r>
      <w:r w:rsidR="002268AD">
        <w:rPr>
          <w:bCs/>
          <w:sz w:val="28"/>
        </w:rPr>
        <w:t xml:space="preserve"> </w:t>
      </w:r>
      <w:r w:rsidRPr="002268AD">
        <w:rPr>
          <w:bCs/>
          <w:sz w:val="28"/>
        </w:rPr>
        <w:t>Владивосток: ДВГТУ, 2003.</w:t>
      </w:r>
    </w:p>
    <w:p w:rsidR="009339A9" w:rsidRPr="002268AD" w:rsidRDefault="009339A9" w:rsidP="002268AD">
      <w:pPr>
        <w:numPr>
          <w:ilvl w:val="0"/>
          <w:numId w:val="22"/>
        </w:numPr>
        <w:tabs>
          <w:tab w:val="left" w:pos="900"/>
        </w:tabs>
        <w:suppressAutoHyphens/>
        <w:spacing w:line="360" w:lineRule="auto"/>
        <w:ind w:left="0" w:firstLine="0"/>
        <w:rPr>
          <w:bCs/>
          <w:sz w:val="28"/>
        </w:rPr>
      </w:pPr>
      <w:r w:rsidRPr="002268AD">
        <w:rPr>
          <w:sz w:val="28"/>
        </w:rPr>
        <w:t xml:space="preserve">СНиП 10-01-94 </w:t>
      </w:r>
      <w:r w:rsidR="002268AD">
        <w:rPr>
          <w:sz w:val="28"/>
        </w:rPr>
        <w:t>"</w:t>
      </w:r>
      <w:r w:rsidRPr="002268AD">
        <w:rPr>
          <w:bCs/>
          <w:sz w:val="28"/>
        </w:rPr>
        <w:t>Инструкция</w:t>
      </w:r>
      <w:r w:rsidRPr="002268AD">
        <w:rPr>
          <w:sz w:val="28"/>
        </w:rPr>
        <w:t xml:space="preserve"> о порядке разработки, согласования, утверждения и составе проектной документации на строительство предприятий, зданий и сооружений</w:t>
      </w:r>
      <w:r w:rsidR="002268AD">
        <w:rPr>
          <w:sz w:val="28"/>
        </w:rPr>
        <w:t>"</w:t>
      </w:r>
    </w:p>
    <w:p w:rsidR="00071079" w:rsidRPr="002268AD" w:rsidRDefault="00071079" w:rsidP="002268AD">
      <w:pPr>
        <w:numPr>
          <w:ilvl w:val="0"/>
          <w:numId w:val="22"/>
        </w:numPr>
        <w:tabs>
          <w:tab w:val="left" w:pos="900"/>
        </w:tabs>
        <w:suppressAutoHyphens/>
        <w:spacing w:line="360" w:lineRule="auto"/>
        <w:ind w:left="0" w:firstLine="0"/>
        <w:rPr>
          <w:bCs/>
          <w:sz w:val="28"/>
        </w:rPr>
      </w:pPr>
      <w:r w:rsidRPr="002268AD">
        <w:rPr>
          <w:bCs/>
          <w:sz w:val="28"/>
        </w:rPr>
        <w:t xml:space="preserve">Методические указания к написанию курсовой работы по дисциплине </w:t>
      </w:r>
      <w:r w:rsidR="002268AD">
        <w:rPr>
          <w:bCs/>
          <w:sz w:val="28"/>
        </w:rPr>
        <w:t>"</w:t>
      </w:r>
      <w:r w:rsidRPr="002268AD">
        <w:rPr>
          <w:bCs/>
          <w:sz w:val="28"/>
        </w:rPr>
        <w:t>Экономика отрасли (строительства)</w:t>
      </w:r>
      <w:r w:rsidR="002268AD">
        <w:rPr>
          <w:bCs/>
          <w:sz w:val="28"/>
        </w:rPr>
        <w:t>"</w:t>
      </w:r>
      <w:r w:rsidRPr="002268AD">
        <w:rPr>
          <w:bCs/>
          <w:sz w:val="28"/>
        </w:rPr>
        <w:t xml:space="preserve"> (для студентов специальности</w:t>
      </w:r>
      <w:r w:rsidR="002268AD">
        <w:rPr>
          <w:bCs/>
          <w:sz w:val="28"/>
        </w:rPr>
        <w:t xml:space="preserve"> </w:t>
      </w:r>
      <w:r w:rsidRPr="002268AD">
        <w:rPr>
          <w:bCs/>
          <w:sz w:val="28"/>
        </w:rPr>
        <w:t xml:space="preserve">29.15.00 </w:t>
      </w:r>
      <w:r w:rsidR="002268AD">
        <w:rPr>
          <w:bCs/>
          <w:sz w:val="28"/>
        </w:rPr>
        <w:t>"</w:t>
      </w:r>
      <w:r w:rsidRPr="002268AD">
        <w:rPr>
          <w:bCs/>
          <w:sz w:val="28"/>
        </w:rPr>
        <w:t>Экспертиза и управление недвижимостью</w:t>
      </w:r>
      <w:r w:rsidR="002268AD">
        <w:rPr>
          <w:bCs/>
          <w:sz w:val="28"/>
        </w:rPr>
        <w:t>"</w:t>
      </w:r>
      <w:r w:rsidRPr="002268AD">
        <w:rPr>
          <w:bCs/>
          <w:sz w:val="28"/>
        </w:rPr>
        <w:t>). – Владивосток, 2008.</w:t>
      </w:r>
    </w:p>
    <w:p w:rsidR="00071079" w:rsidRPr="002268AD" w:rsidRDefault="00071079" w:rsidP="002268AD">
      <w:pPr>
        <w:numPr>
          <w:ilvl w:val="0"/>
          <w:numId w:val="22"/>
        </w:numPr>
        <w:tabs>
          <w:tab w:val="left" w:pos="900"/>
        </w:tabs>
        <w:suppressAutoHyphens/>
        <w:spacing w:line="360" w:lineRule="auto"/>
        <w:ind w:left="0" w:firstLine="0"/>
        <w:rPr>
          <w:bCs/>
          <w:sz w:val="28"/>
        </w:rPr>
      </w:pPr>
      <w:r w:rsidRPr="002268AD">
        <w:rPr>
          <w:bCs/>
          <w:sz w:val="28"/>
        </w:rPr>
        <w:t xml:space="preserve">Пособие для проектных организаций по составлению сводных сметных расчетов стоимости строительства в ценах 1998 года. Москва, </w:t>
      </w:r>
      <w:smartTag w:uri="urn:schemas-microsoft-com:office:smarttags" w:element="metricconverter">
        <w:smartTagPr>
          <w:attr w:name="ProductID" w:val="2001 г"/>
        </w:smartTagPr>
        <w:r w:rsidRPr="002268AD">
          <w:rPr>
            <w:bCs/>
            <w:sz w:val="28"/>
          </w:rPr>
          <w:t>2001 г</w:t>
        </w:r>
      </w:smartTag>
      <w:r w:rsidRPr="002268AD">
        <w:rPr>
          <w:bCs/>
          <w:sz w:val="28"/>
        </w:rPr>
        <w:t>.</w:t>
      </w:r>
    </w:p>
    <w:p w:rsidR="002268AD" w:rsidRDefault="00071079" w:rsidP="002268AD">
      <w:pPr>
        <w:numPr>
          <w:ilvl w:val="0"/>
          <w:numId w:val="22"/>
        </w:numPr>
        <w:tabs>
          <w:tab w:val="left" w:pos="900"/>
        </w:tabs>
        <w:suppressAutoHyphens/>
        <w:spacing w:line="360" w:lineRule="auto"/>
        <w:ind w:left="0" w:firstLine="0"/>
        <w:rPr>
          <w:bCs/>
          <w:sz w:val="28"/>
        </w:rPr>
      </w:pPr>
      <w:r w:rsidRPr="002268AD">
        <w:rPr>
          <w:bCs/>
          <w:sz w:val="28"/>
        </w:rPr>
        <w:t xml:space="preserve">. </w:t>
      </w:r>
      <w:r w:rsidR="00EF5D1A" w:rsidRPr="002268AD">
        <w:rPr>
          <w:sz w:val="28"/>
        </w:rPr>
        <w:t xml:space="preserve">Индексы изменения сметной стоимости строительно-монтажных работ (в том числе стоимости материалов, оплаты труда и эксплуатации машин и механизмов) на I квартал 2010 года </w:t>
      </w:r>
      <w:r w:rsidRPr="002268AD">
        <w:rPr>
          <w:sz w:val="28"/>
        </w:rPr>
        <w:t>http://www.ocenchik.ru/docs/367.html</w:t>
      </w:r>
    </w:p>
    <w:p w:rsidR="002268AD" w:rsidRDefault="00071079" w:rsidP="002268AD">
      <w:pPr>
        <w:numPr>
          <w:ilvl w:val="0"/>
          <w:numId w:val="22"/>
        </w:numPr>
        <w:tabs>
          <w:tab w:val="left" w:pos="900"/>
        </w:tabs>
        <w:suppressAutoHyphens/>
        <w:spacing w:line="360" w:lineRule="auto"/>
        <w:ind w:left="0" w:firstLine="0"/>
        <w:rPr>
          <w:bCs/>
          <w:sz w:val="28"/>
          <w:lang w:val="en-US"/>
        </w:rPr>
      </w:pPr>
      <w:r w:rsidRPr="002268AD">
        <w:rPr>
          <w:bCs/>
          <w:sz w:val="28"/>
          <w:lang w:val="en-US"/>
        </w:rPr>
        <w:t>http:</w:t>
      </w:r>
      <w:r w:rsidRPr="002268AD">
        <w:rPr>
          <w:bCs/>
          <w:sz w:val="28"/>
        </w:rPr>
        <w:t>//</w:t>
      </w:r>
      <w:r w:rsidRPr="002268AD">
        <w:rPr>
          <w:bCs/>
          <w:sz w:val="28"/>
          <w:lang w:val="en-US"/>
        </w:rPr>
        <w:t>www.farpost.ru</w:t>
      </w:r>
      <w:r w:rsidRPr="002268AD">
        <w:rPr>
          <w:bCs/>
          <w:sz w:val="28"/>
        </w:rPr>
        <w:t>/</w:t>
      </w:r>
    </w:p>
    <w:p w:rsidR="00071079" w:rsidRPr="002268AD" w:rsidRDefault="00EF5D1A" w:rsidP="002268AD">
      <w:pPr>
        <w:numPr>
          <w:ilvl w:val="0"/>
          <w:numId w:val="22"/>
        </w:numPr>
        <w:tabs>
          <w:tab w:val="left" w:pos="900"/>
        </w:tabs>
        <w:suppressAutoHyphens/>
        <w:spacing w:line="360" w:lineRule="auto"/>
        <w:ind w:left="0" w:firstLine="0"/>
        <w:rPr>
          <w:bCs/>
          <w:sz w:val="28"/>
        </w:rPr>
      </w:pPr>
      <w:r w:rsidRPr="002268AD">
        <w:rPr>
          <w:sz w:val="28"/>
        </w:rPr>
        <w:t xml:space="preserve">Динамическая таблица средней заработной платы по Приморскому краю </w:t>
      </w:r>
      <w:r w:rsidR="00071079" w:rsidRPr="002268AD">
        <w:rPr>
          <w:bCs/>
          <w:sz w:val="28"/>
        </w:rPr>
        <w:t>http://primamedia.ru/news/22.03.2010/120201/.html</w:t>
      </w:r>
    </w:p>
    <w:p w:rsidR="002268AD" w:rsidRDefault="002268AD" w:rsidP="002268AD">
      <w:pPr>
        <w:suppressAutoHyphens/>
        <w:spacing w:line="360" w:lineRule="auto"/>
        <w:ind w:firstLine="709"/>
        <w:jc w:val="both"/>
        <w:rPr>
          <w:sz w:val="28"/>
        </w:rPr>
      </w:pPr>
    </w:p>
    <w:p w:rsidR="00AE100D" w:rsidRPr="00285A18" w:rsidRDefault="00AE100D" w:rsidP="002268AD">
      <w:pPr>
        <w:suppressAutoHyphens/>
        <w:spacing w:line="360" w:lineRule="auto"/>
        <w:ind w:firstLine="709"/>
        <w:jc w:val="both"/>
        <w:rPr>
          <w:color w:val="FFFFFF"/>
          <w:sz w:val="28"/>
        </w:rPr>
      </w:pPr>
      <w:bookmarkStart w:id="9" w:name="_GoBack"/>
      <w:bookmarkEnd w:id="9"/>
    </w:p>
    <w:sectPr w:rsidR="00AE100D" w:rsidRPr="00285A18" w:rsidSect="002268A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A18" w:rsidRDefault="00285A18">
      <w:r>
        <w:separator/>
      </w:r>
    </w:p>
  </w:endnote>
  <w:endnote w:type="continuationSeparator" w:id="0">
    <w:p w:rsidR="00285A18" w:rsidRDefault="0028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846" w:rsidRDefault="00540846" w:rsidP="00E74173">
    <w:pPr>
      <w:pStyle w:val="ac"/>
      <w:framePr w:wrap="around" w:vAnchor="text" w:hAnchor="margin" w:xAlign="right" w:y="1"/>
      <w:rPr>
        <w:rStyle w:val="af"/>
      </w:rPr>
    </w:pPr>
  </w:p>
  <w:p w:rsidR="00540846" w:rsidRDefault="00540846" w:rsidP="00071079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A18" w:rsidRDefault="00285A18">
      <w:r>
        <w:separator/>
      </w:r>
    </w:p>
  </w:footnote>
  <w:footnote w:type="continuationSeparator" w:id="0">
    <w:p w:rsidR="00285A18" w:rsidRDefault="00285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8AD" w:rsidRPr="002268AD" w:rsidRDefault="002268AD" w:rsidP="002268AD">
    <w:pPr>
      <w:pStyle w:val="aa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02722"/>
    <w:multiLevelType w:val="hybridMultilevel"/>
    <w:tmpl w:val="DD3CE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226E0E"/>
    <w:multiLevelType w:val="multilevel"/>
    <w:tmpl w:val="8A0EA3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5362649"/>
    <w:multiLevelType w:val="hybridMultilevel"/>
    <w:tmpl w:val="D62613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7F0D35"/>
    <w:multiLevelType w:val="multilevel"/>
    <w:tmpl w:val="AD82E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061753F9"/>
    <w:multiLevelType w:val="multilevel"/>
    <w:tmpl w:val="202CA3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4"/>
      <w:numFmt w:val="decimal"/>
      <w:lvlText w:val="%1.%2"/>
      <w:lvlJc w:val="left"/>
      <w:pPr>
        <w:ind w:left="1212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5">
    <w:nsid w:val="0B6F5567"/>
    <w:multiLevelType w:val="hybridMultilevel"/>
    <w:tmpl w:val="E052269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D2E1BCA"/>
    <w:multiLevelType w:val="hybridMultilevel"/>
    <w:tmpl w:val="89EA7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D70F5B"/>
    <w:multiLevelType w:val="hybridMultilevel"/>
    <w:tmpl w:val="EB5A5A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CF0A6682">
      <w:start w:val="1"/>
      <w:numFmt w:val="bullet"/>
      <w:suff w:val="space"/>
      <w:lvlText w:val=""/>
      <w:lvlJc w:val="left"/>
      <w:pPr>
        <w:ind w:left="19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335F0A41"/>
    <w:multiLevelType w:val="hybridMultilevel"/>
    <w:tmpl w:val="5214218A"/>
    <w:lvl w:ilvl="0" w:tplc="5870529A">
      <w:numFmt w:val="bullet"/>
      <w:lvlText w:val=""/>
      <w:lvlJc w:val="left"/>
      <w:pPr>
        <w:tabs>
          <w:tab w:val="num" w:pos="1309"/>
        </w:tabs>
        <w:ind w:left="130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9"/>
        </w:tabs>
        <w:ind w:left="20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9"/>
        </w:tabs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9"/>
        </w:tabs>
        <w:ind w:left="41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9"/>
        </w:tabs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9"/>
        </w:tabs>
        <w:ind w:left="63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9"/>
        </w:tabs>
        <w:ind w:left="7069" w:hanging="360"/>
      </w:pPr>
      <w:rPr>
        <w:rFonts w:ascii="Wingdings" w:hAnsi="Wingdings" w:hint="default"/>
      </w:rPr>
    </w:lvl>
  </w:abstractNum>
  <w:abstractNum w:abstractNumId="9">
    <w:nsid w:val="38903C55"/>
    <w:multiLevelType w:val="hybridMultilevel"/>
    <w:tmpl w:val="7FA8D1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BD25B0"/>
    <w:multiLevelType w:val="hybridMultilevel"/>
    <w:tmpl w:val="1906759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452555CC"/>
    <w:multiLevelType w:val="multilevel"/>
    <w:tmpl w:val="23721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46DD4741"/>
    <w:multiLevelType w:val="hybridMultilevel"/>
    <w:tmpl w:val="B7D29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9B73A36"/>
    <w:multiLevelType w:val="hybridMultilevel"/>
    <w:tmpl w:val="F7D42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AF3F7F"/>
    <w:multiLevelType w:val="hybridMultilevel"/>
    <w:tmpl w:val="79124290"/>
    <w:lvl w:ilvl="0" w:tplc="0762A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4CD549D0"/>
    <w:multiLevelType w:val="multilevel"/>
    <w:tmpl w:val="691A64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16">
    <w:nsid w:val="4DDA666A"/>
    <w:multiLevelType w:val="hybridMultilevel"/>
    <w:tmpl w:val="C84A72A2"/>
    <w:lvl w:ilvl="0" w:tplc="5870529A">
      <w:numFmt w:val="bullet"/>
      <w:lvlText w:val=""/>
      <w:lvlJc w:val="left"/>
      <w:pPr>
        <w:tabs>
          <w:tab w:val="num" w:pos="1309"/>
        </w:tabs>
        <w:ind w:left="1309" w:hanging="360"/>
      </w:pPr>
      <w:rPr>
        <w:rFonts w:ascii="Symbol" w:eastAsia="Times New Roman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1DA5DEE"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865BFC"/>
    <w:multiLevelType w:val="hybridMultilevel"/>
    <w:tmpl w:val="2A401F7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204E8C"/>
    <w:multiLevelType w:val="hybridMultilevel"/>
    <w:tmpl w:val="2A462BF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4E534B"/>
    <w:multiLevelType w:val="hybridMultilevel"/>
    <w:tmpl w:val="745095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4B77B15"/>
    <w:multiLevelType w:val="multilevel"/>
    <w:tmpl w:val="36EEA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689851D6"/>
    <w:multiLevelType w:val="hybridMultilevel"/>
    <w:tmpl w:val="A96C4580"/>
    <w:lvl w:ilvl="0" w:tplc="5870529A">
      <w:numFmt w:val="bullet"/>
      <w:lvlText w:val=""/>
      <w:lvlJc w:val="left"/>
      <w:pPr>
        <w:tabs>
          <w:tab w:val="num" w:pos="1309"/>
        </w:tabs>
        <w:ind w:left="130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DE3F80"/>
    <w:multiLevelType w:val="hybridMultilevel"/>
    <w:tmpl w:val="5C98D0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7A7ACE"/>
    <w:multiLevelType w:val="multilevel"/>
    <w:tmpl w:val="13AC02C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4">
    <w:nsid w:val="70622F34"/>
    <w:multiLevelType w:val="hybridMultilevel"/>
    <w:tmpl w:val="47F603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36561E"/>
    <w:multiLevelType w:val="multilevel"/>
    <w:tmpl w:val="D19255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9"/>
  </w:num>
  <w:num w:numId="2">
    <w:abstractNumId w:val="8"/>
  </w:num>
  <w:num w:numId="3">
    <w:abstractNumId w:val="21"/>
  </w:num>
  <w:num w:numId="4">
    <w:abstractNumId w:val="0"/>
  </w:num>
  <w:num w:numId="5">
    <w:abstractNumId w:val="16"/>
  </w:num>
  <w:num w:numId="6">
    <w:abstractNumId w:val="11"/>
  </w:num>
  <w:num w:numId="7">
    <w:abstractNumId w:val="9"/>
  </w:num>
  <w:num w:numId="8">
    <w:abstractNumId w:val="10"/>
  </w:num>
  <w:num w:numId="9">
    <w:abstractNumId w:val="13"/>
  </w:num>
  <w:num w:numId="10">
    <w:abstractNumId w:val="2"/>
  </w:num>
  <w:num w:numId="11">
    <w:abstractNumId w:val="1"/>
  </w:num>
  <w:num w:numId="12">
    <w:abstractNumId w:val="5"/>
  </w:num>
  <w:num w:numId="13">
    <w:abstractNumId w:val="24"/>
  </w:num>
  <w:num w:numId="14">
    <w:abstractNumId w:val="22"/>
  </w:num>
  <w:num w:numId="15">
    <w:abstractNumId w:val="3"/>
  </w:num>
  <w:num w:numId="16">
    <w:abstractNumId w:val="18"/>
  </w:num>
  <w:num w:numId="17">
    <w:abstractNumId w:val="17"/>
  </w:num>
  <w:num w:numId="18">
    <w:abstractNumId w:val="12"/>
  </w:num>
  <w:num w:numId="19">
    <w:abstractNumId w:val="7"/>
  </w:num>
  <w:num w:numId="20">
    <w:abstractNumId w:val="6"/>
  </w:num>
  <w:num w:numId="21">
    <w:abstractNumId w:val="23"/>
  </w:num>
  <w:num w:numId="22">
    <w:abstractNumId w:val="14"/>
  </w:num>
  <w:num w:numId="23">
    <w:abstractNumId w:val="20"/>
  </w:num>
  <w:num w:numId="24">
    <w:abstractNumId w:val="25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2F5"/>
    <w:rsid w:val="000018D0"/>
    <w:rsid w:val="00025647"/>
    <w:rsid w:val="00027830"/>
    <w:rsid w:val="00031D10"/>
    <w:rsid w:val="000703FB"/>
    <w:rsid w:val="00071079"/>
    <w:rsid w:val="00076671"/>
    <w:rsid w:val="00094E7B"/>
    <w:rsid w:val="0009740C"/>
    <w:rsid w:val="000B5A56"/>
    <w:rsid w:val="00104B27"/>
    <w:rsid w:val="00115042"/>
    <w:rsid w:val="00121079"/>
    <w:rsid w:val="00124529"/>
    <w:rsid w:val="00137E35"/>
    <w:rsid w:val="00152627"/>
    <w:rsid w:val="00197CE9"/>
    <w:rsid w:val="001C617A"/>
    <w:rsid w:val="001D21C5"/>
    <w:rsid w:val="001E01BC"/>
    <w:rsid w:val="001E3F73"/>
    <w:rsid w:val="002139D2"/>
    <w:rsid w:val="002268AD"/>
    <w:rsid w:val="00231B90"/>
    <w:rsid w:val="00242E2B"/>
    <w:rsid w:val="00253812"/>
    <w:rsid w:val="00261D0B"/>
    <w:rsid w:val="00276451"/>
    <w:rsid w:val="0028091F"/>
    <w:rsid w:val="00285A18"/>
    <w:rsid w:val="00290D37"/>
    <w:rsid w:val="00294079"/>
    <w:rsid w:val="002B024E"/>
    <w:rsid w:val="002B7E4C"/>
    <w:rsid w:val="002C7E50"/>
    <w:rsid w:val="002D2606"/>
    <w:rsid w:val="002F7CEF"/>
    <w:rsid w:val="0031475A"/>
    <w:rsid w:val="00332307"/>
    <w:rsid w:val="003550C1"/>
    <w:rsid w:val="003A2422"/>
    <w:rsid w:val="003A2A58"/>
    <w:rsid w:val="003B12EC"/>
    <w:rsid w:val="003C5930"/>
    <w:rsid w:val="003D1F90"/>
    <w:rsid w:val="003E128A"/>
    <w:rsid w:val="00415428"/>
    <w:rsid w:val="00417B0A"/>
    <w:rsid w:val="0043040D"/>
    <w:rsid w:val="004307AD"/>
    <w:rsid w:val="00441246"/>
    <w:rsid w:val="00452153"/>
    <w:rsid w:val="004530CF"/>
    <w:rsid w:val="00460F37"/>
    <w:rsid w:val="004979B7"/>
    <w:rsid w:val="004A2D26"/>
    <w:rsid w:val="004D0BB3"/>
    <w:rsid w:val="004E52F1"/>
    <w:rsid w:val="00501D8A"/>
    <w:rsid w:val="00520192"/>
    <w:rsid w:val="00540846"/>
    <w:rsid w:val="00552FDB"/>
    <w:rsid w:val="00563C84"/>
    <w:rsid w:val="00567599"/>
    <w:rsid w:val="005C155C"/>
    <w:rsid w:val="005F60CA"/>
    <w:rsid w:val="00625154"/>
    <w:rsid w:val="0062718F"/>
    <w:rsid w:val="006304B5"/>
    <w:rsid w:val="006311C6"/>
    <w:rsid w:val="00645E86"/>
    <w:rsid w:val="0064679C"/>
    <w:rsid w:val="006671C3"/>
    <w:rsid w:val="0068398A"/>
    <w:rsid w:val="006922E5"/>
    <w:rsid w:val="006B1B4C"/>
    <w:rsid w:val="006C2BBB"/>
    <w:rsid w:val="006D7B9F"/>
    <w:rsid w:val="006E15CA"/>
    <w:rsid w:val="00710D90"/>
    <w:rsid w:val="00731646"/>
    <w:rsid w:val="00755C16"/>
    <w:rsid w:val="007778CE"/>
    <w:rsid w:val="007870E2"/>
    <w:rsid w:val="00795361"/>
    <w:rsid w:val="007F5006"/>
    <w:rsid w:val="007F7CD9"/>
    <w:rsid w:val="00800626"/>
    <w:rsid w:val="008261C5"/>
    <w:rsid w:val="0083371F"/>
    <w:rsid w:val="00850A02"/>
    <w:rsid w:val="00857186"/>
    <w:rsid w:val="00875A3A"/>
    <w:rsid w:val="00882C0A"/>
    <w:rsid w:val="00886EE7"/>
    <w:rsid w:val="008A3604"/>
    <w:rsid w:val="008B0334"/>
    <w:rsid w:val="008B2BE4"/>
    <w:rsid w:val="008C61C5"/>
    <w:rsid w:val="008D73A5"/>
    <w:rsid w:val="00915425"/>
    <w:rsid w:val="00931FD8"/>
    <w:rsid w:val="009339A9"/>
    <w:rsid w:val="00940331"/>
    <w:rsid w:val="00952C8E"/>
    <w:rsid w:val="00953341"/>
    <w:rsid w:val="00955D3C"/>
    <w:rsid w:val="0097074C"/>
    <w:rsid w:val="0097666E"/>
    <w:rsid w:val="009810AD"/>
    <w:rsid w:val="00983CD2"/>
    <w:rsid w:val="00996C8B"/>
    <w:rsid w:val="009A06A4"/>
    <w:rsid w:val="009A3C95"/>
    <w:rsid w:val="009A5BE3"/>
    <w:rsid w:val="009A68FC"/>
    <w:rsid w:val="009B2970"/>
    <w:rsid w:val="009B3F78"/>
    <w:rsid w:val="009D03E5"/>
    <w:rsid w:val="009D15AA"/>
    <w:rsid w:val="009D7D4A"/>
    <w:rsid w:val="00A122F2"/>
    <w:rsid w:val="00A15142"/>
    <w:rsid w:val="00A20CB8"/>
    <w:rsid w:val="00A25B34"/>
    <w:rsid w:val="00A27D7B"/>
    <w:rsid w:val="00A60470"/>
    <w:rsid w:val="00A84F71"/>
    <w:rsid w:val="00A904AD"/>
    <w:rsid w:val="00A90B68"/>
    <w:rsid w:val="00AC64FD"/>
    <w:rsid w:val="00AC70F2"/>
    <w:rsid w:val="00AD0772"/>
    <w:rsid w:val="00AE100D"/>
    <w:rsid w:val="00AE1C68"/>
    <w:rsid w:val="00AF2DC9"/>
    <w:rsid w:val="00B05091"/>
    <w:rsid w:val="00B26732"/>
    <w:rsid w:val="00B2694E"/>
    <w:rsid w:val="00B316A8"/>
    <w:rsid w:val="00B40F6D"/>
    <w:rsid w:val="00B4181F"/>
    <w:rsid w:val="00B530C5"/>
    <w:rsid w:val="00B610D9"/>
    <w:rsid w:val="00B72B7A"/>
    <w:rsid w:val="00B82DA7"/>
    <w:rsid w:val="00B85D71"/>
    <w:rsid w:val="00BA2273"/>
    <w:rsid w:val="00BA4970"/>
    <w:rsid w:val="00BA6E24"/>
    <w:rsid w:val="00BE3DEC"/>
    <w:rsid w:val="00BF3A99"/>
    <w:rsid w:val="00BF6ACB"/>
    <w:rsid w:val="00C11F61"/>
    <w:rsid w:val="00C14E70"/>
    <w:rsid w:val="00C32D35"/>
    <w:rsid w:val="00C33A03"/>
    <w:rsid w:val="00C34055"/>
    <w:rsid w:val="00C34A9E"/>
    <w:rsid w:val="00C50EF1"/>
    <w:rsid w:val="00C71FB4"/>
    <w:rsid w:val="00C75A0F"/>
    <w:rsid w:val="00C942F5"/>
    <w:rsid w:val="00CA4DF1"/>
    <w:rsid w:val="00CC5E43"/>
    <w:rsid w:val="00CF5D0E"/>
    <w:rsid w:val="00D41D09"/>
    <w:rsid w:val="00D90299"/>
    <w:rsid w:val="00D906C3"/>
    <w:rsid w:val="00D917AC"/>
    <w:rsid w:val="00DA726A"/>
    <w:rsid w:val="00DB13E6"/>
    <w:rsid w:val="00DB6C70"/>
    <w:rsid w:val="00DC3623"/>
    <w:rsid w:val="00DE5F9E"/>
    <w:rsid w:val="00DE6035"/>
    <w:rsid w:val="00DF069B"/>
    <w:rsid w:val="00DF15B8"/>
    <w:rsid w:val="00DF2CAE"/>
    <w:rsid w:val="00E12C84"/>
    <w:rsid w:val="00E16E35"/>
    <w:rsid w:val="00E244E8"/>
    <w:rsid w:val="00E74173"/>
    <w:rsid w:val="00E766A7"/>
    <w:rsid w:val="00E774E2"/>
    <w:rsid w:val="00E851C9"/>
    <w:rsid w:val="00EA3356"/>
    <w:rsid w:val="00EA7145"/>
    <w:rsid w:val="00ED106C"/>
    <w:rsid w:val="00EE7CE9"/>
    <w:rsid w:val="00EF4151"/>
    <w:rsid w:val="00EF5D1A"/>
    <w:rsid w:val="00F05AF8"/>
    <w:rsid w:val="00F24A63"/>
    <w:rsid w:val="00F44812"/>
    <w:rsid w:val="00F47E03"/>
    <w:rsid w:val="00F50CA5"/>
    <w:rsid w:val="00F51A20"/>
    <w:rsid w:val="00F701DC"/>
    <w:rsid w:val="00F77B84"/>
    <w:rsid w:val="00F852E8"/>
    <w:rsid w:val="00FA1046"/>
    <w:rsid w:val="00FB3995"/>
    <w:rsid w:val="00FB647D"/>
    <w:rsid w:val="00FC3ED4"/>
    <w:rsid w:val="00FD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4B629066-DF9B-4992-A2A5-3B61E333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942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942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942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0256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List Paragraph"/>
    <w:basedOn w:val="a"/>
    <w:uiPriority w:val="34"/>
    <w:rsid w:val="00EF5D1A"/>
    <w:pPr>
      <w:ind w:left="720"/>
    </w:pPr>
  </w:style>
  <w:style w:type="paragraph" w:styleId="21">
    <w:name w:val="Body Text 2"/>
    <w:basedOn w:val="a"/>
    <w:link w:val="22"/>
    <w:uiPriority w:val="99"/>
    <w:semiHidden/>
    <w:rsid w:val="00C33A03"/>
    <w:pPr>
      <w:jc w:val="both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locked/>
    <w:rsid w:val="00931FD8"/>
    <w:rPr>
      <w:rFonts w:cs="Times New Roman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952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952C8E"/>
    <w:rPr>
      <w:rFonts w:cs="Times New Roman"/>
      <w:color w:val="0000FF"/>
      <w:u w:val="single"/>
    </w:rPr>
  </w:style>
  <w:style w:type="character" w:styleId="a6">
    <w:name w:val="FollowedHyperlink"/>
    <w:uiPriority w:val="99"/>
    <w:rsid w:val="00952C8E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952C8E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952C8E"/>
    <w:pPr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952C8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952C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19">
    <w:name w:val="xl119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20">
    <w:name w:val="xl120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952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952C8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952C8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952C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952C8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952C8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952C8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952C8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2">
    <w:name w:val="xl132"/>
    <w:basedOn w:val="a"/>
    <w:rsid w:val="00952C8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33">
    <w:name w:val="xl133"/>
    <w:basedOn w:val="a"/>
    <w:rsid w:val="00952C8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952C8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952C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952C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37">
    <w:name w:val="xl137"/>
    <w:basedOn w:val="a"/>
    <w:rsid w:val="00952C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952C8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9">
    <w:name w:val="xl139"/>
    <w:basedOn w:val="a"/>
    <w:rsid w:val="00952C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0">
    <w:name w:val="xl140"/>
    <w:basedOn w:val="a"/>
    <w:rsid w:val="00952C8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52C8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952C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952C8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52C8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952C8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952C8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952C8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8">
    <w:name w:val="xl148"/>
    <w:basedOn w:val="a"/>
    <w:rsid w:val="00952C8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9">
    <w:name w:val="xl149"/>
    <w:basedOn w:val="a"/>
    <w:rsid w:val="00952C8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952C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952C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952C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952C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952C8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5">
    <w:name w:val="xl155"/>
    <w:basedOn w:val="a"/>
    <w:rsid w:val="00952C8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6">
    <w:name w:val="xl156"/>
    <w:basedOn w:val="a"/>
    <w:rsid w:val="00952C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952C8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952C8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59">
    <w:name w:val="xl159"/>
    <w:basedOn w:val="a"/>
    <w:rsid w:val="00952C8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952C8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C340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rsid w:val="00C340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"/>
    <w:rsid w:val="00C340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340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C3405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6">
    <w:name w:val="xl166"/>
    <w:basedOn w:val="a"/>
    <w:rsid w:val="00C340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"/>
    <w:rsid w:val="00C340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C340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C340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0">
    <w:name w:val="xl170"/>
    <w:basedOn w:val="a"/>
    <w:rsid w:val="00C34055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C340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C340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C340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C340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C34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C340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77">
    <w:name w:val="xl177"/>
    <w:basedOn w:val="a"/>
    <w:rsid w:val="00C34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7">
    <w:name w:val="Body Text"/>
    <w:basedOn w:val="a"/>
    <w:link w:val="a8"/>
    <w:uiPriority w:val="99"/>
    <w:rsid w:val="003B12EC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Normal Indent"/>
    <w:basedOn w:val="a"/>
    <w:uiPriority w:val="99"/>
    <w:rsid w:val="00520192"/>
    <w:pPr>
      <w:ind w:left="708"/>
      <w:jc w:val="both"/>
    </w:pPr>
  </w:style>
  <w:style w:type="paragraph" w:styleId="aa">
    <w:name w:val="header"/>
    <w:basedOn w:val="a"/>
    <w:link w:val="ab"/>
    <w:uiPriority w:val="99"/>
    <w:unhideWhenUsed/>
    <w:rsid w:val="00AE100D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locked/>
    <w:rsid w:val="00AE100D"/>
    <w:rPr>
      <w:rFonts w:ascii="Calibri" w:hAnsi="Calibri" w:cs="Times New Roman"/>
      <w:sz w:val="22"/>
      <w:szCs w:val="22"/>
      <w:lang w:val="ru-RU" w:eastAsia="ru-RU" w:bidi="ar-SA"/>
    </w:rPr>
  </w:style>
  <w:style w:type="paragraph" w:styleId="ac">
    <w:name w:val="footer"/>
    <w:basedOn w:val="a"/>
    <w:link w:val="ad"/>
    <w:uiPriority w:val="99"/>
    <w:rsid w:val="00C75A0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rFonts w:cs="Times New Roman"/>
      <w:sz w:val="24"/>
      <w:szCs w:val="24"/>
    </w:rPr>
  </w:style>
  <w:style w:type="paragraph" w:styleId="ae">
    <w:name w:val="TOC Heading"/>
    <w:basedOn w:val="1"/>
    <w:next w:val="a"/>
    <w:uiPriority w:val="39"/>
    <w:qFormat/>
    <w:rsid w:val="0007107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071079"/>
    <w:pPr>
      <w:tabs>
        <w:tab w:val="right" w:leader="dot" w:pos="10196"/>
      </w:tabs>
      <w:spacing w:after="200" w:line="276" w:lineRule="auto"/>
      <w:ind w:left="540"/>
    </w:pPr>
    <w:rPr>
      <w:rFonts w:ascii="Calibri" w:hAnsi="Calibri"/>
      <w:sz w:val="22"/>
      <w:szCs w:val="22"/>
    </w:rPr>
  </w:style>
  <w:style w:type="character" w:styleId="af">
    <w:name w:val="page number"/>
    <w:uiPriority w:val="99"/>
    <w:rsid w:val="00071079"/>
    <w:rPr>
      <w:rFonts w:cs="Times New Roman"/>
    </w:rPr>
  </w:style>
  <w:style w:type="paragraph" w:styleId="af0">
    <w:name w:val="Body Text Indent"/>
    <w:basedOn w:val="a"/>
    <w:link w:val="af1"/>
    <w:uiPriority w:val="99"/>
    <w:semiHidden/>
    <w:rsid w:val="00EF5D1A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locked/>
    <w:rsid w:val="00EF5D1A"/>
    <w:rPr>
      <w:rFonts w:eastAsia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97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7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97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97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97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65454-0928-4428-824C-FE045FD1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8323</Words>
  <Characters>47446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высшего образования Российской федерации</vt:lpstr>
    </vt:vector>
  </TitlesOfParts>
  <Company>Home</Company>
  <LinksUpToDate>false</LinksUpToDate>
  <CharactersWithSpaces>55658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высшего образования Российской федерации</dc:title>
  <dc:subject/>
  <dc:creator>Пользователь</dc:creator>
  <cp:keywords/>
  <dc:description/>
  <cp:lastModifiedBy>admin</cp:lastModifiedBy>
  <cp:revision>2</cp:revision>
  <cp:lastPrinted>2011-03-29T20:02:00Z</cp:lastPrinted>
  <dcterms:created xsi:type="dcterms:W3CDTF">2014-03-25T09:39:00Z</dcterms:created>
  <dcterms:modified xsi:type="dcterms:W3CDTF">2014-03-25T09:39:00Z</dcterms:modified>
</cp:coreProperties>
</file>