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9E0" w:rsidRPr="007B2C9D" w:rsidRDefault="00E92544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Білет</w:t>
      </w:r>
      <w:r w:rsidR="009A76A1" w:rsidRPr="007B2C9D">
        <w:rPr>
          <w:b/>
          <w:sz w:val="28"/>
          <w:szCs w:val="28"/>
          <w:lang w:val="uk-UA"/>
        </w:rPr>
        <w:t xml:space="preserve"> </w:t>
      </w:r>
      <w:r w:rsidRPr="007B2C9D">
        <w:rPr>
          <w:b/>
          <w:sz w:val="28"/>
          <w:szCs w:val="28"/>
          <w:lang w:val="uk-UA"/>
        </w:rPr>
        <w:t>1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7B2C9D" w:rsidRPr="007B2C9D" w:rsidRDefault="003B1220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1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Основні поняття поточної заборгованості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Характеристика рахунку 63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Документація</w:t>
      </w:r>
    </w:p>
    <w:p w:rsidR="009A76A1" w:rsidRPr="007B2C9D" w:rsidRDefault="009A76A1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E92544" w:rsidRPr="007B2C9D" w:rsidRDefault="00E9254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Борги у підприємств виникають головним чином через придбання товарів і послуг в кредит або через кредити, які підприємство отримує для свого фінансування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E92544" w:rsidRPr="007B2C9D" w:rsidRDefault="00E9254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Поточні зобов’язання –</w:t>
      </w:r>
      <w:r w:rsidR="007B2C9D" w:rsidRPr="007B2C9D">
        <w:rPr>
          <w:b/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це короткострокові фінансові зобов’язання, які мають бути погашені протягом поточного операційного циклу підприємства або протягом 12 місяців з дати складання балансу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E92544" w:rsidRPr="007B2C9D" w:rsidRDefault="00E9254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Поточні зобов’язання як правило</w:t>
      </w:r>
      <w:r w:rsidR="00C1385D" w:rsidRPr="007B2C9D">
        <w:rPr>
          <w:sz w:val="28"/>
          <w:szCs w:val="28"/>
          <w:lang w:val="uk-UA"/>
        </w:rPr>
        <w:t xml:space="preserve"> погашають за рахунок поточних активів, до яких належать грошові кошти та інші ресурси, що будуть швидко перетворені в грошові кошти</w:t>
      </w:r>
      <w:r w:rsidR="007B2C9D" w:rsidRPr="007B2C9D">
        <w:rPr>
          <w:sz w:val="28"/>
          <w:szCs w:val="28"/>
          <w:lang w:val="uk-UA"/>
        </w:rPr>
        <w:t xml:space="preserve">. </w:t>
      </w:r>
      <w:r w:rsidR="00C1385D" w:rsidRPr="007B2C9D">
        <w:rPr>
          <w:sz w:val="28"/>
          <w:szCs w:val="28"/>
          <w:lang w:val="uk-UA"/>
        </w:rPr>
        <w:t>Багато підприємств купують товари та послуги в кредит без складання формальної кредитної угоди</w:t>
      </w:r>
      <w:r w:rsidR="007B2C9D" w:rsidRPr="007B2C9D">
        <w:rPr>
          <w:sz w:val="28"/>
          <w:szCs w:val="28"/>
          <w:lang w:val="uk-UA"/>
        </w:rPr>
        <w:t xml:space="preserve">. </w:t>
      </w:r>
      <w:r w:rsidR="00C1385D" w:rsidRPr="007B2C9D">
        <w:rPr>
          <w:sz w:val="28"/>
          <w:szCs w:val="28"/>
          <w:lang w:val="uk-UA"/>
        </w:rPr>
        <w:t>Такі операції призводять до виникнення кредиторської заборгованості і в бух</w:t>
      </w:r>
      <w:r w:rsidR="007B2C9D" w:rsidRPr="007B2C9D">
        <w:rPr>
          <w:sz w:val="28"/>
          <w:szCs w:val="28"/>
          <w:lang w:val="uk-UA"/>
        </w:rPr>
        <w:t xml:space="preserve">. </w:t>
      </w:r>
      <w:r w:rsidR="00C1385D" w:rsidRPr="007B2C9D">
        <w:rPr>
          <w:sz w:val="28"/>
          <w:szCs w:val="28"/>
          <w:lang w:val="uk-UA"/>
        </w:rPr>
        <w:t>обліку це відображають як рахунки до сплати</w:t>
      </w:r>
      <w:r w:rsidR="007B2C9D" w:rsidRPr="007B2C9D">
        <w:rPr>
          <w:sz w:val="28"/>
          <w:szCs w:val="28"/>
          <w:lang w:val="uk-UA"/>
        </w:rPr>
        <w:t xml:space="preserve">. </w:t>
      </w:r>
      <w:r w:rsidR="00C1385D" w:rsidRPr="007B2C9D">
        <w:rPr>
          <w:b/>
          <w:sz w:val="28"/>
          <w:szCs w:val="28"/>
          <w:lang w:val="uk-UA"/>
        </w:rPr>
        <w:t>Купівля в кредит</w:t>
      </w:r>
      <w:r w:rsidR="007B2C9D" w:rsidRPr="007B2C9D">
        <w:rPr>
          <w:b/>
          <w:sz w:val="28"/>
          <w:szCs w:val="28"/>
          <w:lang w:val="uk-UA"/>
        </w:rPr>
        <w:t xml:space="preserve"> - </w:t>
      </w:r>
      <w:r w:rsidR="00C1385D" w:rsidRPr="007B2C9D">
        <w:rPr>
          <w:sz w:val="28"/>
          <w:szCs w:val="28"/>
          <w:lang w:val="uk-UA"/>
        </w:rPr>
        <w:t>це придбання товарів з відстроченням платежу</w:t>
      </w:r>
      <w:r w:rsidR="007B2C9D" w:rsidRPr="007B2C9D">
        <w:rPr>
          <w:sz w:val="28"/>
          <w:szCs w:val="28"/>
          <w:lang w:val="uk-UA"/>
        </w:rPr>
        <w:t xml:space="preserve">. </w:t>
      </w:r>
      <w:r w:rsidR="00C1385D" w:rsidRPr="007B2C9D">
        <w:rPr>
          <w:sz w:val="28"/>
          <w:szCs w:val="28"/>
          <w:lang w:val="uk-UA"/>
        </w:rPr>
        <w:t>Купівля здійснюється як у внутрішній так і у зовнішній торгівлі через отримання цінностей, послуг, робіт від постачальників та підрядників</w:t>
      </w:r>
      <w:r w:rsidR="007B2C9D" w:rsidRPr="007B2C9D">
        <w:rPr>
          <w:sz w:val="28"/>
          <w:szCs w:val="28"/>
          <w:lang w:val="uk-UA"/>
        </w:rPr>
        <w:t xml:space="preserve">. </w:t>
      </w:r>
      <w:r w:rsidR="00C1385D" w:rsidRPr="007B2C9D">
        <w:rPr>
          <w:b/>
          <w:sz w:val="28"/>
          <w:szCs w:val="28"/>
          <w:lang w:val="uk-UA"/>
        </w:rPr>
        <w:t xml:space="preserve">Постачальники – </w:t>
      </w:r>
      <w:r w:rsidR="00C1385D" w:rsidRPr="007B2C9D">
        <w:rPr>
          <w:sz w:val="28"/>
          <w:szCs w:val="28"/>
          <w:lang w:val="uk-UA"/>
        </w:rPr>
        <w:t>це юридичні або фізичні особи, які здійснюють постачання товарно – матеріальних цінностей (сировини, матеріалів, палива), що надають послуги (подачу електроенергії, газу, води), виконують роботи (поточний і капітальний ремонт основних засобів та ін</w:t>
      </w:r>
      <w:r w:rsidR="007B2C9D" w:rsidRPr="007B2C9D">
        <w:rPr>
          <w:sz w:val="28"/>
          <w:szCs w:val="28"/>
          <w:lang w:val="uk-UA"/>
        </w:rPr>
        <w:t xml:space="preserve">. </w:t>
      </w:r>
      <w:r w:rsidR="00C1385D" w:rsidRPr="007B2C9D">
        <w:rPr>
          <w:sz w:val="28"/>
          <w:szCs w:val="28"/>
          <w:lang w:val="uk-UA"/>
        </w:rPr>
        <w:t>)</w:t>
      </w:r>
      <w:r w:rsidR="007B2C9D" w:rsidRPr="007B2C9D">
        <w:rPr>
          <w:sz w:val="28"/>
          <w:szCs w:val="28"/>
          <w:lang w:val="uk-UA"/>
        </w:rPr>
        <w:t xml:space="preserve">. </w:t>
      </w:r>
      <w:r w:rsidR="00C1385D" w:rsidRPr="007B2C9D">
        <w:rPr>
          <w:b/>
          <w:sz w:val="28"/>
          <w:szCs w:val="28"/>
          <w:lang w:val="uk-UA"/>
        </w:rPr>
        <w:t xml:space="preserve">Підрядники </w:t>
      </w:r>
      <w:r w:rsidR="00C1385D" w:rsidRPr="007B2C9D">
        <w:rPr>
          <w:sz w:val="28"/>
          <w:szCs w:val="28"/>
          <w:lang w:val="uk-UA"/>
        </w:rPr>
        <w:t>– це спеціалізовані підприємства або фізичні особи, які виконують будівельно</w:t>
      </w:r>
      <w:r w:rsidR="007B2C9D" w:rsidRPr="007B2C9D">
        <w:rPr>
          <w:sz w:val="28"/>
          <w:szCs w:val="28"/>
          <w:lang w:val="uk-UA"/>
        </w:rPr>
        <w:t xml:space="preserve"> - </w:t>
      </w:r>
      <w:r w:rsidR="00C1385D" w:rsidRPr="007B2C9D">
        <w:rPr>
          <w:sz w:val="28"/>
          <w:szCs w:val="28"/>
          <w:lang w:val="uk-UA"/>
        </w:rPr>
        <w:t>монтажні роботи по спорудженню об’єктів на підставі договорів підряду на капітальне будівництво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FF6C9B" w:rsidRPr="007B2C9D" w:rsidRDefault="00FF6C9B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В плані рахунків для обліку поточної товарної заборгованості передбачено </w:t>
      </w:r>
      <w:r w:rsidRPr="007B2C9D">
        <w:rPr>
          <w:b/>
          <w:sz w:val="28"/>
          <w:szCs w:val="28"/>
          <w:lang w:val="uk-UA"/>
        </w:rPr>
        <w:t>рахунок 63 «Розрахунки з постачальниками та підрядниками»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Рахунок активно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пасивний, балансовий, розрахунковий, має 2 субрахунки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По кредиту рахунку відображається заборгованість за одержані від постачальників та підрядників товарно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матеріальні цінності, прийняті роботи, послуги, а по дебету – погашення заборгованості або списання</w:t>
      </w:r>
      <w:r w:rsidR="003B1220" w:rsidRPr="007B2C9D">
        <w:rPr>
          <w:sz w:val="28"/>
          <w:szCs w:val="28"/>
          <w:lang w:val="uk-UA"/>
        </w:rPr>
        <w:t xml:space="preserve"> заборгованості</w:t>
      </w:r>
      <w:r w:rsidR="007B2C9D" w:rsidRPr="007B2C9D">
        <w:rPr>
          <w:sz w:val="28"/>
          <w:szCs w:val="28"/>
          <w:lang w:val="uk-UA"/>
        </w:rPr>
        <w:t xml:space="preserve">. </w:t>
      </w:r>
      <w:r w:rsidR="003B1220" w:rsidRPr="007B2C9D">
        <w:rPr>
          <w:sz w:val="28"/>
          <w:szCs w:val="28"/>
          <w:lang w:val="uk-UA"/>
        </w:rPr>
        <w:t>Кредитовий залишок по рахунку 63 відображається в 4 розділі пасиву балансу в коді рядка 530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9A76A1" w:rsidRPr="007B2C9D" w:rsidRDefault="009A76A1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3B1220" w:rsidRPr="007B2C9D" w:rsidRDefault="003B1220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2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Внески до фондів державного соціального страхування (ФДСС)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3B1220" w:rsidRPr="007B2C9D" w:rsidRDefault="003B122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Внески до ФДСС мають обов’язків характер і сплачуються суб’єктами підприємницької діяльності</w:t>
      </w:r>
      <w:r w:rsidR="00782FAB" w:rsidRPr="007B2C9D">
        <w:rPr>
          <w:sz w:val="28"/>
          <w:szCs w:val="28"/>
          <w:lang w:val="uk-UA"/>
        </w:rPr>
        <w:t xml:space="preserve"> та громадянами</w:t>
      </w:r>
      <w:r w:rsidR="007B2C9D" w:rsidRPr="007B2C9D">
        <w:rPr>
          <w:sz w:val="28"/>
          <w:szCs w:val="28"/>
          <w:lang w:val="uk-UA"/>
        </w:rPr>
        <w:t xml:space="preserve">. </w:t>
      </w:r>
      <w:r w:rsidR="00782FAB" w:rsidRPr="007B2C9D">
        <w:rPr>
          <w:sz w:val="28"/>
          <w:szCs w:val="28"/>
          <w:lang w:val="uk-UA"/>
        </w:rPr>
        <w:t>На відміну від податків, такі внески мають цільовий характер їх подальшого використання, а саме на соціальний захист населення</w:t>
      </w:r>
      <w:r w:rsidR="007B2C9D" w:rsidRPr="007B2C9D">
        <w:rPr>
          <w:sz w:val="28"/>
          <w:szCs w:val="28"/>
          <w:lang w:val="uk-UA"/>
        </w:rPr>
        <w:t xml:space="preserve">. </w:t>
      </w:r>
      <w:r w:rsidR="00782FAB" w:rsidRPr="007B2C9D">
        <w:rPr>
          <w:sz w:val="28"/>
          <w:szCs w:val="28"/>
          <w:lang w:val="uk-UA"/>
        </w:rPr>
        <w:t>В Україні створено кілька ФДСС:</w:t>
      </w:r>
    </w:p>
    <w:p w:rsidR="00782FAB" w:rsidRPr="007B2C9D" w:rsidRDefault="00782FAB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1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)</w:t>
      </w:r>
      <w:r w:rsidRPr="007B2C9D">
        <w:rPr>
          <w:sz w:val="28"/>
          <w:szCs w:val="28"/>
          <w:lang w:val="uk-UA"/>
        </w:rPr>
        <w:t xml:space="preserve"> </w:t>
      </w:r>
      <w:r w:rsidRPr="007B2C9D">
        <w:rPr>
          <w:i/>
          <w:sz w:val="28"/>
          <w:szCs w:val="28"/>
          <w:lang w:val="uk-UA"/>
        </w:rPr>
        <w:t>Пенсійний фонд України</w:t>
      </w:r>
      <w:r w:rsidR="007B2C9D" w:rsidRPr="007B2C9D">
        <w:rPr>
          <w:i/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Ставки є диференційованими, залежно від об’єкту оподаткування, затверджуються ЗУ «Про державний бюджет»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Для роботодавців об’єктом оподаткування є ФОП, а джерелом сплати є валові виплати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Для найманих працівників об’єктом оподаткування є сума ЗП, а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джерелом сплати – ЗП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Для фізичних осіб суб’єктів підпр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діяльності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об’єктом оподаткування є різниця між доходами і витратами, а джерело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дохід фізичної особи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782FAB" w:rsidRPr="007B2C9D" w:rsidRDefault="00782FAB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2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)</w:t>
      </w:r>
      <w:r w:rsidRPr="007B2C9D">
        <w:rPr>
          <w:sz w:val="28"/>
          <w:szCs w:val="28"/>
          <w:lang w:val="uk-UA"/>
        </w:rPr>
        <w:t xml:space="preserve"> </w:t>
      </w:r>
      <w:r w:rsidRPr="007B2C9D">
        <w:rPr>
          <w:i/>
          <w:sz w:val="28"/>
          <w:szCs w:val="28"/>
          <w:lang w:val="uk-UA"/>
        </w:rPr>
        <w:t>Внески на загальнообов’язкове державне соціальне страхування у зв’язку з тимчасовою втратою працездатності та витратами зумовленими народженням і похованням</w:t>
      </w:r>
      <w:r w:rsidR="007B2C9D" w:rsidRPr="007B2C9D">
        <w:rPr>
          <w:i/>
          <w:sz w:val="28"/>
          <w:szCs w:val="28"/>
          <w:lang w:val="uk-UA"/>
        </w:rPr>
        <w:t xml:space="preserve">. </w:t>
      </w:r>
      <w:r w:rsidR="00DA5786" w:rsidRPr="007B2C9D">
        <w:rPr>
          <w:sz w:val="28"/>
          <w:szCs w:val="28"/>
          <w:lang w:val="uk-UA"/>
        </w:rPr>
        <w:t>Даний фонд створений для фінансування витрат на: допомогу із тимчасової непрацездатності (включаючи догляд за хворою дитиною); допомогу з вагітності і пологів; допомогу при народженні дитини; допомогу на поховання та ін</w:t>
      </w:r>
      <w:r w:rsidR="007B2C9D" w:rsidRPr="007B2C9D">
        <w:rPr>
          <w:sz w:val="28"/>
          <w:szCs w:val="28"/>
          <w:lang w:val="uk-UA"/>
        </w:rPr>
        <w:t xml:space="preserve">. </w:t>
      </w:r>
      <w:r w:rsidR="00DA5786" w:rsidRPr="007B2C9D">
        <w:rPr>
          <w:sz w:val="28"/>
          <w:szCs w:val="28"/>
          <w:lang w:val="uk-UA"/>
        </w:rPr>
        <w:t>внески до даного фонду обчислюються як із ФОП і виплачуються за рахунок валових витрат, а також із кожної ЗП персоніфіковано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DA5786" w:rsidRPr="007B2C9D" w:rsidRDefault="00DA5786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3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)</w:t>
      </w:r>
      <w:r w:rsidRPr="007B2C9D">
        <w:rPr>
          <w:sz w:val="28"/>
          <w:szCs w:val="28"/>
          <w:lang w:val="uk-UA"/>
        </w:rPr>
        <w:t xml:space="preserve"> </w:t>
      </w:r>
      <w:r w:rsidR="005D76CA" w:rsidRPr="007B2C9D">
        <w:rPr>
          <w:i/>
          <w:sz w:val="28"/>
          <w:szCs w:val="28"/>
          <w:lang w:val="uk-UA"/>
        </w:rPr>
        <w:t>Внески на загальнообов’язкове державне соціальне страхування на випадок безробіття</w:t>
      </w:r>
      <w:r w:rsidR="007B2C9D" w:rsidRPr="007B2C9D">
        <w:rPr>
          <w:i/>
          <w:sz w:val="28"/>
          <w:szCs w:val="28"/>
          <w:lang w:val="uk-UA"/>
        </w:rPr>
        <w:t xml:space="preserve">. </w:t>
      </w:r>
      <w:r w:rsidR="005D76CA" w:rsidRPr="007B2C9D">
        <w:rPr>
          <w:sz w:val="28"/>
          <w:szCs w:val="28"/>
          <w:lang w:val="uk-UA"/>
        </w:rPr>
        <w:t>Фонд по безробіттю створено для фінансування: 1</w:t>
      </w:r>
      <w:r w:rsidR="007B2C9D" w:rsidRPr="007B2C9D">
        <w:rPr>
          <w:sz w:val="28"/>
          <w:szCs w:val="28"/>
          <w:lang w:val="uk-UA"/>
        </w:rPr>
        <w:t xml:space="preserve">. </w:t>
      </w:r>
      <w:r w:rsidR="005D76CA" w:rsidRPr="007B2C9D">
        <w:rPr>
          <w:sz w:val="28"/>
          <w:szCs w:val="28"/>
          <w:lang w:val="uk-UA"/>
        </w:rPr>
        <w:t>допомога з безробіття, у т</w:t>
      </w:r>
      <w:r w:rsidR="007B2C9D" w:rsidRPr="007B2C9D">
        <w:rPr>
          <w:sz w:val="28"/>
          <w:szCs w:val="28"/>
          <w:lang w:val="uk-UA"/>
        </w:rPr>
        <w:t xml:space="preserve">. </w:t>
      </w:r>
      <w:r w:rsidR="005D76CA" w:rsidRPr="007B2C9D">
        <w:rPr>
          <w:sz w:val="28"/>
          <w:szCs w:val="28"/>
          <w:lang w:val="uk-UA"/>
        </w:rPr>
        <w:t>ч</w:t>
      </w:r>
      <w:r w:rsidR="007B2C9D" w:rsidRPr="007B2C9D">
        <w:rPr>
          <w:sz w:val="28"/>
          <w:szCs w:val="28"/>
          <w:lang w:val="uk-UA"/>
        </w:rPr>
        <w:t xml:space="preserve">. </w:t>
      </w:r>
      <w:r w:rsidR="005D76CA" w:rsidRPr="007B2C9D">
        <w:rPr>
          <w:sz w:val="28"/>
          <w:szCs w:val="28"/>
          <w:lang w:val="uk-UA"/>
        </w:rPr>
        <w:t>її виплата для організації безробітним підпр</w:t>
      </w:r>
      <w:r w:rsidR="007B2C9D" w:rsidRPr="007B2C9D">
        <w:rPr>
          <w:sz w:val="28"/>
          <w:szCs w:val="28"/>
          <w:lang w:val="uk-UA"/>
        </w:rPr>
        <w:t xml:space="preserve">. </w:t>
      </w:r>
      <w:r w:rsidR="005D76CA" w:rsidRPr="007B2C9D">
        <w:rPr>
          <w:sz w:val="28"/>
          <w:szCs w:val="28"/>
          <w:lang w:val="uk-UA"/>
        </w:rPr>
        <w:t>діяльності; 2</w:t>
      </w:r>
      <w:r w:rsidR="007B2C9D" w:rsidRPr="007B2C9D">
        <w:rPr>
          <w:sz w:val="28"/>
          <w:szCs w:val="28"/>
          <w:lang w:val="uk-UA"/>
        </w:rPr>
        <w:t xml:space="preserve">. </w:t>
      </w:r>
      <w:r w:rsidR="005D76CA" w:rsidRPr="007B2C9D">
        <w:rPr>
          <w:sz w:val="28"/>
          <w:szCs w:val="28"/>
          <w:lang w:val="uk-UA"/>
        </w:rPr>
        <w:t>допомога з часткового безробіття;3</w:t>
      </w:r>
      <w:r w:rsidR="007B2C9D" w:rsidRPr="007B2C9D">
        <w:rPr>
          <w:sz w:val="28"/>
          <w:szCs w:val="28"/>
          <w:lang w:val="uk-UA"/>
        </w:rPr>
        <w:t xml:space="preserve">. </w:t>
      </w:r>
      <w:r w:rsidR="005D76CA" w:rsidRPr="007B2C9D">
        <w:rPr>
          <w:sz w:val="28"/>
          <w:szCs w:val="28"/>
          <w:lang w:val="uk-UA"/>
        </w:rPr>
        <w:t>матеріальна допомога в період проф</w:t>
      </w:r>
      <w:r w:rsidR="007B2C9D" w:rsidRPr="007B2C9D">
        <w:rPr>
          <w:sz w:val="28"/>
          <w:szCs w:val="28"/>
          <w:lang w:val="uk-UA"/>
        </w:rPr>
        <w:t xml:space="preserve">. . </w:t>
      </w:r>
      <w:r w:rsidR="005D76CA" w:rsidRPr="007B2C9D">
        <w:rPr>
          <w:sz w:val="28"/>
          <w:szCs w:val="28"/>
          <w:lang w:val="uk-UA"/>
        </w:rPr>
        <w:t>підготовки;4,допомога на поховання в разі смерті безробітного або особи, що перебували на його утриманні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5D76CA" w:rsidRPr="007B2C9D" w:rsidRDefault="005D76CA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4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)</w:t>
      </w:r>
      <w:r w:rsidRPr="007B2C9D">
        <w:rPr>
          <w:sz w:val="28"/>
          <w:szCs w:val="28"/>
          <w:lang w:val="uk-UA"/>
        </w:rPr>
        <w:t xml:space="preserve"> </w:t>
      </w:r>
      <w:r w:rsidRPr="007B2C9D">
        <w:rPr>
          <w:i/>
          <w:sz w:val="28"/>
          <w:szCs w:val="28"/>
          <w:lang w:val="uk-UA"/>
        </w:rPr>
        <w:t>Внески до фонду соціального страхування від нещасних випадків</w:t>
      </w:r>
      <w:r w:rsidR="007B2C9D" w:rsidRPr="007B2C9D">
        <w:rPr>
          <w:i/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Завданнями фонду є:1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проведення профілактичних заходів на усунення шкідливих і небезпечних виробничих факторів;2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відновлення здоров’я та працездатності потерпілих на виробництві від нещасних випадків; 3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відшкодування матеріальної та моральної шкоди застрахованим і членам їх сімей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5D76CA" w:rsidRPr="007B2C9D" w:rsidRDefault="005D76CA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Внески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до фонду сплачуються роботодавцями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Об’єктом оподаткування є ФОП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9625FA" w:rsidRPr="007B2C9D" w:rsidRDefault="00F75202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5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)</w:t>
      </w:r>
      <w:r w:rsidRPr="007B2C9D">
        <w:rPr>
          <w:sz w:val="28"/>
          <w:szCs w:val="28"/>
          <w:lang w:val="uk-UA"/>
        </w:rPr>
        <w:t xml:space="preserve"> </w:t>
      </w:r>
      <w:r w:rsidRPr="007B2C9D">
        <w:rPr>
          <w:i/>
          <w:sz w:val="28"/>
          <w:szCs w:val="28"/>
          <w:lang w:val="uk-UA"/>
        </w:rPr>
        <w:t>Платежі до фонду соціального захисту інвалідів</w:t>
      </w:r>
      <w:r w:rsidR="007B2C9D" w:rsidRPr="007B2C9D">
        <w:rPr>
          <w:i/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Кошти фонду соц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захисту інвалідів формуються за рахунок держ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бюджету та штрафних санкцій визначених для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ств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Для різних джерел формування доходів фонду встановлено і різні напрямки їх використання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Для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ств незалежно від форм власності і господарювання установлюється норматив щодо робочих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місць для забезпечення працевлаштування інвалідів у розмірі 4% від загальної чисельності працюючих, а якщо працює від 15 до 25 осіб у кількості 1 роб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місця і від 8 до15осіб у кількості ½ робочого місця </w:t>
      </w:r>
      <w:r w:rsidR="007B2C9D" w:rsidRPr="007B2C9D">
        <w:rPr>
          <w:sz w:val="28"/>
          <w:szCs w:val="28"/>
          <w:lang w:val="uk-UA"/>
        </w:rPr>
        <w:t xml:space="preserve">. </w:t>
      </w:r>
      <w:r w:rsidR="00694D56" w:rsidRPr="007B2C9D">
        <w:rPr>
          <w:sz w:val="28"/>
          <w:szCs w:val="28"/>
          <w:lang w:val="uk-UA"/>
        </w:rPr>
        <w:t>У</w:t>
      </w:r>
      <w:r w:rsidRPr="007B2C9D">
        <w:rPr>
          <w:sz w:val="28"/>
          <w:szCs w:val="28"/>
          <w:lang w:val="uk-UA"/>
        </w:rPr>
        <w:t xml:space="preserve"> разі невиконання зазначених нормативів, такі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ства щороку сплачують відповідним відділенням фонду України соц</w:t>
      </w:r>
      <w:r w:rsidR="007B2C9D" w:rsidRPr="007B2C9D">
        <w:rPr>
          <w:sz w:val="28"/>
          <w:szCs w:val="28"/>
          <w:lang w:val="uk-UA"/>
        </w:rPr>
        <w:t xml:space="preserve">. </w:t>
      </w:r>
      <w:r w:rsidR="00694D56" w:rsidRPr="007B2C9D">
        <w:rPr>
          <w:sz w:val="28"/>
          <w:szCs w:val="28"/>
          <w:lang w:val="uk-UA"/>
        </w:rPr>
        <w:t>з</w:t>
      </w:r>
      <w:r w:rsidRPr="007B2C9D">
        <w:rPr>
          <w:sz w:val="28"/>
          <w:szCs w:val="28"/>
          <w:lang w:val="uk-UA"/>
        </w:rPr>
        <w:t>ахисту інвалідів штрафні санкції, сума яких визначається в розмірі середньої річної ЗП на відповідному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стві за кожне роб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місце не зайняте інвалідом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Сума штрафу сплачується з прибутку не пізніше 15 квітня року наступного за звітним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9625FA" w:rsidRPr="007B2C9D" w:rsidRDefault="009625FA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B2C9D" w:rsidRPr="007B2C9D" w:rsidRDefault="00694D56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3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Загальна характеристика норм праці, що застосовуються на підприємствах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Класифікація норм</w:t>
      </w:r>
    </w:p>
    <w:p w:rsidR="009A76A1" w:rsidRPr="007B2C9D" w:rsidRDefault="009A76A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94D56" w:rsidRPr="007B2C9D" w:rsidRDefault="00694D56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За допомогою норм праці здійснюються всі планово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економічні розрахунки на підпр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, наприклад чисельність працівників, як за проф</w:t>
      </w:r>
      <w:r w:rsidR="007B2C9D" w:rsidRPr="007B2C9D">
        <w:rPr>
          <w:sz w:val="28"/>
          <w:szCs w:val="28"/>
          <w:lang w:val="uk-UA"/>
        </w:rPr>
        <w:t>.</w:t>
      </w:r>
      <w:r w:rsidRPr="007B2C9D">
        <w:rPr>
          <w:sz w:val="28"/>
          <w:szCs w:val="28"/>
          <w:lang w:val="uk-UA"/>
        </w:rPr>
        <w:t>, так і за кваліфікаційним складом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Водночас норми праці становлять об’єктивну основу раціональної організації праці та оперативного управління виробн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Велике значення мають норми і в соціальному плані, як дієвий засіб забезпечення оптимального співвідношення між мірою праці та мірою оплати кожного працівника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Тільки технічно обґрунтовані норми відповідають умовам сучасного виробн</w:t>
      </w:r>
      <w:r w:rsidR="007B2C9D" w:rsidRPr="007B2C9D">
        <w:rPr>
          <w:sz w:val="28"/>
          <w:szCs w:val="28"/>
          <w:lang w:val="uk-UA"/>
        </w:rPr>
        <w:t>.</w:t>
      </w:r>
      <w:r w:rsidRPr="007B2C9D">
        <w:rPr>
          <w:sz w:val="28"/>
          <w:szCs w:val="28"/>
          <w:lang w:val="uk-UA"/>
        </w:rPr>
        <w:t>, сприяють зниженню трудомісткості, зростанню продуктивності праці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694D56" w:rsidRPr="007B2C9D" w:rsidRDefault="00694D56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Норми праці групуються за ознаками:</w:t>
      </w:r>
    </w:p>
    <w:p w:rsidR="009A76A1" w:rsidRPr="007B2C9D" w:rsidRDefault="004A196C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 xml:space="preserve">І </w:t>
      </w:r>
      <w:r w:rsidRPr="007B2C9D">
        <w:rPr>
          <w:sz w:val="28"/>
          <w:szCs w:val="28"/>
          <w:lang w:val="uk-UA"/>
        </w:rPr>
        <w:t xml:space="preserve">– </w:t>
      </w:r>
      <w:r w:rsidRPr="007B2C9D">
        <w:rPr>
          <w:b/>
          <w:sz w:val="28"/>
          <w:szCs w:val="28"/>
          <w:lang w:val="uk-UA"/>
        </w:rPr>
        <w:t>за видами</w:t>
      </w:r>
      <w:r w:rsidRPr="007B2C9D">
        <w:rPr>
          <w:sz w:val="28"/>
          <w:szCs w:val="28"/>
          <w:lang w:val="uk-UA"/>
        </w:rPr>
        <w:t xml:space="preserve"> (призначенням сфери нормування праці ) норми бувають:</w:t>
      </w:r>
    </w:p>
    <w:p w:rsidR="009A76A1" w:rsidRPr="007B2C9D" w:rsidRDefault="004A196C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1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) </w:t>
      </w:r>
      <w:r w:rsidRPr="007B2C9D">
        <w:rPr>
          <w:sz w:val="28"/>
          <w:szCs w:val="28"/>
          <w:u w:val="single"/>
          <w:lang w:val="uk-UA"/>
        </w:rPr>
        <w:t>норма часу</w:t>
      </w:r>
      <w:r w:rsidRPr="007B2C9D">
        <w:rPr>
          <w:sz w:val="28"/>
          <w:szCs w:val="28"/>
          <w:lang w:val="uk-UA"/>
        </w:rPr>
        <w:t xml:space="preserve"> ( нч ) – нормув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тривалості роб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часу, необхідного для виконання певної роботи: НЧ=</w:t>
      </w:r>
      <w:r w:rsidR="00A81006">
        <w:rPr>
          <w:position w:val="-30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35.25pt">
            <v:imagedata r:id="rId7" o:title=""/>
          </v:shape>
        </w:pict>
      </w:r>
      <w:r w:rsidRPr="007B2C9D">
        <w:rPr>
          <w:sz w:val="28"/>
          <w:szCs w:val="28"/>
          <w:lang w:val="uk-UA"/>
        </w:rPr>
        <w:t xml:space="preserve"> </w:t>
      </w:r>
    </w:p>
    <w:p w:rsidR="007B2C9D" w:rsidRPr="007B2C9D" w:rsidRDefault="004A196C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2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) </w:t>
      </w:r>
      <w:r w:rsidRPr="007B2C9D">
        <w:rPr>
          <w:sz w:val="28"/>
          <w:szCs w:val="28"/>
          <w:u w:val="single"/>
          <w:lang w:val="uk-UA"/>
        </w:rPr>
        <w:t xml:space="preserve">норма виробітку </w:t>
      </w:r>
      <w:r w:rsidRPr="007B2C9D">
        <w:rPr>
          <w:sz w:val="28"/>
          <w:szCs w:val="28"/>
          <w:lang w:val="uk-UA"/>
        </w:rPr>
        <w:t>(Нв) – це кількість од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продукції в натуральних показниках, яку має виготовити робітник за певний проміжок часу: 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A76A1" w:rsidRPr="007B2C9D" w:rsidRDefault="00A81006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026" type="#_x0000_t75" style="width:102pt;height:35.25pt">
            <v:imagedata r:id="rId8" o:title=""/>
          </v:shape>
        </w:pict>
      </w:r>
      <w:r w:rsidR="007B2C9D" w:rsidRPr="007B2C9D">
        <w:rPr>
          <w:sz w:val="28"/>
          <w:szCs w:val="28"/>
          <w:lang w:val="uk-UA"/>
        </w:rPr>
        <w:t xml:space="preserve"> 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A76A1" w:rsidRPr="007B2C9D" w:rsidRDefault="004A196C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3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)</w:t>
      </w:r>
      <w:r w:rsidRPr="007B2C9D">
        <w:rPr>
          <w:sz w:val="28"/>
          <w:szCs w:val="28"/>
          <w:u w:val="single"/>
          <w:lang w:val="uk-UA"/>
        </w:rPr>
        <w:t>норма обслуговування</w:t>
      </w:r>
      <w:r w:rsidRPr="007B2C9D">
        <w:rPr>
          <w:sz w:val="28"/>
          <w:szCs w:val="28"/>
          <w:lang w:val="uk-UA"/>
        </w:rPr>
        <w:t xml:space="preserve"> – це к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сть виробн</w:t>
      </w:r>
      <w:r w:rsidR="007B2C9D" w:rsidRPr="007B2C9D">
        <w:rPr>
          <w:sz w:val="28"/>
          <w:szCs w:val="28"/>
          <w:lang w:val="uk-UA"/>
        </w:rPr>
        <w:t xml:space="preserve">. </w:t>
      </w:r>
      <w:r w:rsidR="00A2390F" w:rsidRPr="007B2C9D">
        <w:rPr>
          <w:sz w:val="28"/>
          <w:szCs w:val="28"/>
          <w:lang w:val="uk-UA"/>
        </w:rPr>
        <w:t>о</w:t>
      </w:r>
      <w:r w:rsidRPr="007B2C9D">
        <w:rPr>
          <w:sz w:val="28"/>
          <w:szCs w:val="28"/>
          <w:lang w:val="uk-UA"/>
        </w:rPr>
        <w:t>б’єктів, одиниць устаткування, що їх має обслуговувати робітник або бригада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9A76A1" w:rsidRPr="007B2C9D" w:rsidRDefault="000C6A2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4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)</w:t>
      </w:r>
      <w:r w:rsidRPr="007B2C9D">
        <w:rPr>
          <w:sz w:val="28"/>
          <w:szCs w:val="28"/>
          <w:u w:val="single"/>
          <w:lang w:val="uk-UA"/>
        </w:rPr>
        <w:t>норма чисельності</w:t>
      </w:r>
      <w:r w:rsidRPr="007B2C9D">
        <w:rPr>
          <w:sz w:val="28"/>
          <w:szCs w:val="28"/>
          <w:lang w:val="uk-UA"/>
        </w:rPr>
        <w:t xml:space="preserve"> –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це розрахункова чисельність робітників, необхідна для виконання певного обсягу робіт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9A76A1" w:rsidRPr="007B2C9D" w:rsidRDefault="000C6A2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5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)</w:t>
      </w:r>
      <w:r w:rsidRPr="007B2C9D">
        <w:rPr>
          <w:sz w:val="28"/>
          <w:szCs w:val="28"/>
          <w:u w:val="single"/>
          <w:lang w:val="uk-UA"/>
        </w:rPr>
        <w:t>норма підлеглості</w:t>
      </w:r>
      <w:r w:rsidRPr="007B2C9D">
        <w:rPr>
          <w:sz w:val="28"/>
          <w:szCs w:val="28"/>
          <w:lang w:val="uk-UA"/>
        </w:rPr>
        <w:t xml:space="preserve"> –</w:t>
      </w:r>
      <w:r w:rsidR="007B2C9D" w:rsidRPr="007B2C9D">
        <w:rPr>
          <w:sz w:val="28"/>
          <w:szCs w:val="28"/>
          <w:lang w:val="uk-UA"/>
        </w:rPr>
        <w:t xml:space="preserve"> ц</w:t>
      </w:r>
      <w:r w:rsidRPr="007B2C9D">
        <w:rPr>
          <w:sz w:val="28"/>
          <w:szCs w:val="28"/>
          <w:lang w:val="uk-UA"/>
        </w:rPr>
        <w:t>е оптимальна к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сть робітників, підлегла 1 керівнику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EE3C08" w:rsidRPr="007B2C9D" w:rsidRDefault="000C6A2E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ІІ – за сферою застосування:</w:t>
      </w:r>
    </w:p>
    <w:p w:rsidR="00EE3C08" w:rsidRPr="007B2C9D" w:rsidRDefault="000C6A2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1</w:t>
      </w:r>
      <w:r w:rsidR="007B2C9D" w:rsidRPr="007B2C9D">
        <w:rPr>
          <w:sz w:val="28"/>
          <w:szCs w:val="28"/>
          <w:lang w:val="uk-UA"/>
        </w:rPr>
        <w:t>.</w:t>
      </w:r>
      <w:r w:rsidRPr="007B2C9D">
        <w:rPr>
          <w:sz w:val="28"/>
          <w:szCs w:val="28"/>
          <w:lang w:val="uk-UA"/>
        </w:rPr>
        <w:t>) за територіально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регіональним застосуванням: регіональні, державні, міждержавні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9A76A1" w:rsidRPr="007B2C9D" w:rsidRDefault="000C6A2E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2</w:t>
      </w:r>
      <w:r w:rsidR="007B2C9D" w:rsidRPr="007B2C9D">
        <w:rPr>
          <w:sz w:val="28"/>
          <w:szCs w:val="28"/>
          <w:lang w:val="uk-UA"/>
        </w:rPr>
        <w:t>.</w:t>
      </w:r>
      <w:r w:rsidRPr="007B2C9D">
        <w:rPr>
          <w:sz w:val="28"/>
          <w:szCs w:val="28"/>
          <w:lang w:val="uk-UA"/>
        </w:rPr>
        <w:t>) за галузевим застосуванням: загально промислові, галузеві, підгалузеві</w:t>
      </w:r>
      <w:r w:rsidR="007B2C9D" w:rsidRPr="007B2C9D">
        <w:rPr>
          <w:b/>
          <w:sz w:val="28"/>
          <w:szCs w:val="28"/>
          <w:lang w:val="uk-UA"/>
        </w:rPr>
        <w:t xml:space="preserve">. </w:t>
      </w:r>
    </w:p>
    <w:p w:rsidR="009A76A1" w:rsidRPr="007B2C9D" w:rsidRDefault="000C6A2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ІІІ – за методом обґрунтування:</w:t>
      </w:r>
      <w:r w:rsidRPr="007B2C9D">
        <w:rPr>
          <w:sz w:val="28"/>
          <w:szCs w:val="28"/>
          <w:lang w:val="uk-UA"/>
        </w:rPr>
        <w:t xml:space="preserve"> технічно обґрунтовані</w:t>
      </w:r>
      <w:r w:rsidR="00BE2FB8" w:rsidRPr="007B2C9D">
        <w:rPr>
          <w:sz w:val="28"/>
          <w:szCs w:val="28"/>
          <w:lang w:val="uk-UA"/>
        </w:rPr>
        <w:t xml:space="preserve">, </w:t>
      </w:r>
      <w:r w:rsidRPr="007B2C9D">
        <w:rPr>
          <w:sz w:val="28"/>
          <w:szCs w:val="28"/>
          <w:lang w:val="uk-UA"/>
        </w:rPr>
        <w:t>досвідно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статистичні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9A76A1" w:rsidRPr="007B2C9D" w:rsidRDefault="000C6A2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ІV – за побудовою та ступенем укрупнення:</w:t>
      </w:r>
      <w:r w:rsidRPr="007B2C9D">
        <w:rPr>
          <w:sz w:val="28"/>
          <w:szCs w:val="28"/>
          <w:lang w:val="uk-UA"/>
        </w:rPr>
        <w:t xml:space="preserve"> диференційовані, укрупнені, типові, комплексні, єдині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4A196C" w:rsidRPr="007B2C9D" w:rsidRDefault="000C6A2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 xml:space="preserve">V – за періодом дії: </w:t>
      </w:r>
      <w:r w:rsidRPr="007B2C9D">
        <w:rPr>
          <w:sz w:val="28"/>
          <w:szCs w:val="28"/>
          <w:lang w:val="uk-UA"/>
        </w:rPr>
        <w:t>постійні, сезонні, тимчасові, одноразові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BE2FB8" w:rsidRPr="007B2C9D" w:rsidRDefault="00BE2FB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978FD" w:rsidRPr="007B2C9D" w:rsidRDefault="00F978FD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Білет</w:t>
      </w:r>
      <w:r w:rsidR="007B2C9D" w:rsidRPr="007B2C9D">
        <w:rPr>
          <w:b/>
          <w:sz w:val="28"/>
          <w:szCs w:val="28"/>
          <w:lang w:val="uk-UA"/>
        </w:rPr>
        <w:t xml:space="preserve"> </w:t>
      </w:r>
      <w:r w:rsidRPr="007B2C9D">
        <w:rPr>
          <w:b/>
          <w:sz w:val="28"/>
          <w:szCs w:val="28"/>
          <w:lang w:val="uk-UA"/>
        </w:rPr>
        <w:t>2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B2C9D" w:rsidRPr="007B2C9D" w:rsidRDefault="006628DD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1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="00A22356" w:rsidRPr="007B2C9D">
        <w:rPr>
          <w:b/>
          <w:sz w:val="28"/>
          <w:szCs w:val="28"/>
          <w:lang w:val="uk-UA"/>
        </w:rPr>
        <w:t>Поняття, класифікація виробничих запасів (рах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="00A22356" w:rsidRPr="007B2C9D">
        <w:rPr>
          <w:b/>
          <w:sz w:val="28"/>
          <w:szCs w:val="28"/>
          <w:lang w:val="uk-UA"/>
        </w:rPr>
        <w:t>20)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="00A22356" w:rsidRPr="007B2C9D">
        <w:rPr>
          <w:b/>
          <w:sz w:val="28"/>
          <w:szCs w:val="28"/>
          <w:lang w:val="uk-UA"/>
        </w:rPr>
        <w:t>визнання та оцінка запасів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="00A22356" w:rsidRPr="007B2C9D">
        <w:rPr>
          <w:b/>
          <w:sz w:val="28"/>
          <w:szCs w:val="28"/>
          <w:lang w:val="uk-UA"/>
        </w:rPr>
        <w:t>Структура П(С)БО 9</w:t>
      </w:r>
    </w:p>
    <w:p w:rsidR="009A76A1" w:rsidRPr="007B2C9D" w:rsidRDefault="009A76A1" w:rsidP="00E41215">
      <w:pPr>
        <w:keepNext/>
        <w:widowControl w:val="0"/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</w:p>
    <w:p w:rsidR="00F978FD" w:rsidRPr="007B2C9D" w:rsidRDefault="00A22356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Запаси</w:t>
      </w:r>
      <w:r w:rsidRPr="007B2C9D">
        <w:rPr>
          <w:sz w:val="28"/>
          <w:szCs w:val="28"/>
          <w:lang w:val="uk-UA"/>
        </w:rPr>
        <w:t xml:space="preserve"> є важливою складовою активів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ства, бо займають особливе місце у складі майна та у структурі витрат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ства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Запаси поділяють на виробничі і товарні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Виробничі запаси</w:t>
      </w:r>
      <w:r w:rsidRPr="007B2C9D">
        <w:rPr>
          <w:sz w:val="28"/>
          <w:szCs w:val="28"/>
          <w:lang w:val="uk-UA"/>
        </w:rPr>
        <w:t xml:space="preserve"> – це придбані або самостійно виготовлені вироби, які підлягають подальшій обробці на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стві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 xml:space="preserve">Товарні запаси </w:t>
      </w:r>
      <w:r w:rsidRPr="007B2C9D">
        <w:rPr>
          <w:sz w:val="28"/>
          <w:szCs w:val="28"/>
          <w:lang w:val="uk-UA"/>
        </w:rPr>
        <w:t>– це придбані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ством товари, призначені для подальшого перепродажу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Основну інформацію щодо запасів визначає П(С)БО 9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Структура П(С)БО9 «Запаси»:</w:t>
      </w:r>
    </w:p>
    <w:p w:rsidR="00A22356" w:rsidRPr="007B2C9D" w:rsidRDefault="00A22356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І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Загальні положення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ІІ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</w:t>
      </w:r>
      <w:r w:rsidR="00AD7D72" w:rsidRPr="007B2C9D">
        <w:rPr>
          <w:sz w:val="28"/>
          <w:szCs w:val="28"/>
          <w:lang w:val="uk-UA"/>
        </w:rPr>
        <w:t>и</w:t>
      </w:r>
      <w:r w:rsidRPr="007B2C9D">
        <w:rPr>
          <w:sz w:val="28"/>
          <w:szCs w:val="28"/>
          <w:lang w:val="uk-UA"/>
        </w:rPr>
        <w:t>значення та первісна оцінка запасів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ІІІ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Оцінка вибуття запасів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ІV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Оцінка запасів на дату балансу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V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Розкриття інформації про запаси у примітках до фінансової звітності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A22356" w:rsidRPr="007B2C9D" w:rsidRDefault="00A22356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До виробничих запасів належать: сировина і матеріали, паливо, тара і тарні матеріали, запчастини тощо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Відповідно до П(С)БО9 «Запаси» визнаються активами, якщо виконуються 2 умови: 1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) якщо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ство в майбутньому отримає економічні вигоди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2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)</w:t>
      </w:r>
      <w:r w:rsidR="00AD7D72" w:rsidRPr="007B2C9D">
        <w:rPr>
          <w:sz w:val="28"/>
          <w:szCs w:val="28"/>
          <w:lang w:val="uk-UA"/>
        </w:rPr>
        <w:t xml:space="preserve"> їх вартість може бути достовірно визначена</w:t>
      </w:r>
      <w:r w:rsidR="007B2C9D" w:rsidRPr="007B2C9D">
        <w:rPr>
          <w:sz w:val="28"/>
          <w:szCs w:val="28"/>
          <w:lang w:val="uk-UA"/>
        </w:rPr>
        <w:t xml:space="preserve">. </w:t>
      </w:r>
      <w:r w:rsidR="00AD7D72" w:rsidRPr="007B2C9D">
        <w:rPr>
          <w:sz w:val="28"/>
          <w:szCs w:val="28"/>
          <w:lang w:val="uk-UA"/>
        </w:rPr>
        <w:t>Оцінка запасів при їх надходженні здійснюється за первісною вартістю</w:t>
      </w:r>
      <w:r w:rsidR="007B2C9D" w:rsidRPr="007B2C9D">
        <w:rPr>
          <w:sz w:val="28"/>
          <w:szCs w:val="28"/>
          <w:lang w:val="uk-UA"/>
        </w:rPr>
        <w:t xml:space="preserve">. </w:t>
      </w:r>
      <w:r w:rsidR="00AD7D72" w:rsidRPr="007B2C9D">
        <w:rPr>
          <w:sz w:val="28"/>
          <w:szCs w:val="28"/>
          <w:lang w:val="uk-UA"/>
        </w:rPr>
        <w:t>Оцінка запасів при їх вибутті відбувається за одним із методів: ідентифікована собівартість; середньозважена собівартість; ФІФО; ЛІФО; нормативних затрат; ціни продажу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AD7D72" w:rsidRPr="007B2C9D" w:rsidRDefault="00E41215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AD7D72" w:rsidRPr="007B2C9D">
        <w:rPr>
          <w:b/>
          <w:sz w:val="28"/>
          <w:szCs w:val="28"/>
          <w:lang w:val="uk-UA"/>
        </w:rPr>
        <w:t>2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="00AD7D72" w:rsidRPr="007B2C9D">
        <w:rPr>
          <w:b/>
          <w:sz w:val="28"/>
          <w:szCs w:val="28"/>
          <w:lang w:val="uk-UA"/>
        </w:rPr>
        <w:t>Необхідність реформування податкового законодавства – проект Податкового кодексу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D7D72" w:rsidRPr="007B2C9D" w:rsidRDefault="00AD7D72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Нинішня ситуація в країні не дозволяє нам чекати, доки податкова політика визначиться остаточно і буде влаштовувати всіх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Завдання, яке нині ставиться перед Держаною податковою адміністрацією України ,</w:t>
      </w:r>
      <w:r w:rsidR="007B2C9D" w:rsidRPr="007B2C9D">
        <w:rPr>
          <w:sz w:val="28"/>
          <w:szCs w:val="28"/>
          <w:lang w:val="uk-UA"/>
        </w:rPr>
        <w:t xml:space="preserve"> - </w:t>
      </w:r>
      <w:r w:rsidR="00172B13" w:rsidRPr="007B2C9D">
        <w:rPr>
          <w:sz w:val="28"/>
          <w:szCs w:val="28"/>
          <w:lang w:val="uk-UA"/>
        </w:rPr>
        <w:t>створити</w:t>
      </w:r>
      <w:r w:rsidRPr="007B2C9D">
        <w:rPr>
          <w:sz w:val="28"/>
          <w:szCs w:val="28"/>
          <w:lang w:val="uk-UA"/>
        </w:rPr>
        <w:t xml:space="preserve"> таку податкову службу, яка навіть при недосконалому податковому законодавстві зможе на досить високому рівні забезпечити збирання податків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Для досягнення цієї мети розробляється проект модернізації податкової служби за участю Світового банку і Міжнародного Валютного Фонду</w:t>
      </w:r>
      <w:r w:rsidR="007B2C9D" w:rsidRPr="007B2C9D">
        <w:rPr>
          <w:sz w:val="28"/>
          <w:szCs w:val="28"/>
          <w:lang w:val="uk-UA"/>
        </w:rPr>
        <w:t xml:space="preserve">. </w:t>
      </w:r>
      <w:r w:rsidR="00172B13" w:rsidRPr="007B2C9D">
        <w:rPr>
          <w:sz w:val="28"/>
          <w:szCs w:val="28"/>
          <w:lang w:val="uk-UA"/>
        </w:rPr>
        <w:t>Подальша перспектива розвитку податкової системи багато в чому залежить від прийняття Податкового кодексу</w:t>
      </w:r>
      <w:r w:rsidR="007B2C9D" w:rsidRPr="007B2C9D">
        <w:rPr>
          <w:sz w:val="28"/>
          <w:szCs w:val="28"/>
          <w:lang w:val="uk-UA"/>
        </w:rPr>
        <w:t xml:space="preserve">. </w:t>
      </w:r>
      <w:r w:rsidR="00172B13" w:rsidRPr="007B2C9D">
        <w:rPr>
          <w:sz w:val="28"/>
          <w:szCs w:val="28"/>
          <w:lang w:val="uk-UA"/>
        </w:rPr>
        <w:t>Податковий кодекс повинен бути всеосяжним законодавчим актом, який вичерпно визначає відносини держави з платниками податків, функції і повноваження органів влади щодо встановлення і стягнення податків і зборів</w:t>
      </w:r>
      <w:r w:rsidR="007B2C9D" w:rsidRPr="007B2C9D">
        <w:rPr>
          <w:sz w:val="28"/>
          <w:szCs w:val="28"/>
          <w:lang w:val="uk-UA"/>
        </w:rPr>
        <w:t xml:space="preserve">. </w:t>
      </w:r>
      <w:r w:rsidR="00172B13" w:rsidRPr="007B2C9D">
        <w:rPr>
          <w:sz w:val="28"/>
          <w:szCs w:val="28"/>
          <w:lang w:val="uk-UA"/>
        </w:rPr>
        <w:t>Податковий кодекс покликаний усунути недоліки існуючої податкової системи, зберігши при цьому все те раціональне, шо в ній є, врахувати накопичений позитивний досвід, стабілізувати систему податків, принаймні в межах фінансового року, а згодом – протягом декількох років</w:t>
      </w:r>
      <w:r w:rsidR="007B2C9D" w:rsidRPr="007B2C9D">
        <w:rPr>
          <w:sz w:val="28"/>
          <w:szCs w:val="28"/>
          <w:lang w:val="uk-UA"/>
        </w:rPr>
        <w:t xml:space="preserve">. </w:t>
      </w:r>
      <w:r w:rsidR="00172B13" w:rsidRPr="007B2C9D">
        <w:rPr>
          <w:sz w:val="28"/>
          <w:szCs w:val="28"/>
          <w:lang w:val="uk-UA"/>
        </w:rPr>
        <w:t>Саме шляхом створення Податкового кодексу маємо сформувати єдину комплексну систему податків у країні, усунути існуючі суперечності, чітко визначити функції, повноваження і відповідальність усіх рівнів влади в проведення податкової політики, у запровадженні та скасуванні податків, зборів і податкових пільг</w:t>
      </w:r>
      <w:r w:rsidR="007B2C9D" w:rsidRPr="007B2C9D">
        <w:rPr>
          <w:sz w:val="28"/>
          <w:szCs w:val="28"/>
          <w:lang w:val="uk-UA"/>
        </w:rPr>
        <w:t xml:space="preserve">. </w:t>
      </w:r>
      <w:r w:rsidR="00172B13" w:rsidRPr="007B2C9D">
        <w:rPr>
          <w:sz w:val="28"/>
          <w:szCs w:val="28"/>
          <w:lang w:val="uk-UA"/>
        </w:rPr>
        <w:t>З прийняттям Податкового кодексу буде нарешті створено єдину законодавчу і нормативну базу оподаткування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9A76A1" w:rsidRPr="007B2C9D" w:rsidRDefault="009A76A1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B2C9D" w:rsidRPr="007B2C9D" w:rsidRDefault="00172B13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3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Класифікація методів нормування праці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Аналітичні методи нормування, їх зміст і різновиди</w:t>
      </w:r>
    </w:p>
    <w:p w:rsidR="009A76A1" w:rsidRPr="007B2C9D" w:rsidRDefault="009A76A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E3C08" w:rsidRPr="007B2C9D" w:rsidRDefault="00874087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Метод нормування</w:t>
      </w:r>
      <w:r w:rsidRPr="007B2C9D">
        <w:rPr>
          <w:sz w:val="28"/>
          <w:szCs w:val="28"/>
          <w:lang w:val="uk-UA"/>
        </w:rPr>
        <w:t xml:space="preserve"> – це чітко визначений у методичному відношенні підхід до встановлення норм праці тим чи іншим способом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Спосіб встановлення норм – це чітко визначений у розрахунковому плані послідовність встановлення норм праці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У практиці застосовують такі методи нормування праці:</w:t>
      </w:r>
    </w:p>
    <w:p w:rsidR="00EE3C08" w:rsidRPr="007B2C9D" w:rsidRDefault="00874087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1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) аналітичний; </w:t>
      </w:r>
    </w:p>
    <w:p w:rsidR="00EE3C08" w:rsidRPr="007B2C9D" w:rsidRDefault="00874087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2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) укрупнений; </w:t>
      </w:r>
    </w:p>
    <w:p w:rsidR="00EE3C08" w:rsidRPr="007B2C9D" w:rsidRDefault="00874087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3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) сумарний (досвідно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статичний)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EE3C08" w:rsidRPr="007B2C9D" w:rsidRDefault="00874087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Сутність аналітичного методу полягає у сукупності та послідовності таких дій:1</w:t>
      </w:r>
      <w:r w:rsidR="007B2C9D" w:rsidRPr="007B2C9D">
        <w:rPr>
          <w:sz w:val="28"/>
          <w:szCs w:val="28"/>
          <w:lang w:val="uk-UA"/>
        </w:rPr>
        <w:t>.</w:t>
      </w:r>
      <w:r w:rsidRPr="007B2C9D">
        <w:rPr>
          <w:sz w:val="28"/>
          <w:szCs w:val="28"/>
          <w:lang w:val="uk-UA"/>
        </w:rPr>
        <w:t>) розкладання виробничого процесу на складові частини; 2</w:t>
      </w:r>
      <w:r w:rsidR="007B2C9D" w:rsidRPr="007B2C9D">
        <w:rPr>
          <w:sz w:val="28"/>
          <w:szCs w:val="28"/>
          <w:lang w:val="uk-UA"/>
        </w:rPr>
        <w:t>.</w:t>
      </w:r>
      <w:r w:rsidRPr="007B2C9D">
        <w:rPr>
          <w:sz w:val="28"/>
          <w:szCs w:val="28"/>
          <w:lang w:val="uk-UA"/>
        </w:rPr>
        <w:t>)</w:t>
      </w:r>
      <w:r w:rsidR="0075029C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дослідження факторів, що впливають на тривалість кожного з елементів операції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3</w:t>
      </w:r>
      <w:r w:rsidR="007B2C9D" w:rsidRPr="007B2C9D">
        <w:rPr>
          <w:sz w:val="28"/>
          <w:szCs w:val="28"/>
          <w:lang w:val="uk-UA"/>
        </w:rPr>
        <w:t>.</w:t>
      </w:r>
      <w:r w:rsidRPr="007B2C9D">
        <w:rPr>
          <w:sz w:val="28"/>
          <w:szCs w:val="28"/>
          <w:lang w:val="uk-UA"/>
        </w:rPr>
        <w:t>) проектування (на основі дослідження) нового ефективного складу; послідовності і тривалості операцій з урахуванням сучасних досягнень у підвищенні продуктивності праці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EE3C08" w:rsidRPr="007B2C9D" w:rsidRDefault="00874087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Аналітичний метод має 2 різновиди: 1</w:t>
      </w:r>
      <w:r w:rsidR="007B2C9D" w:rsidRPr="007B2C9D">
        <w:rPr>
          <w:sz w:val="28"/>
          <w:szCs w:val="28"/>
          <w:lang w:val="uk-UA"/>
        </w:rPr>
        <w:t>.</w:t>
      </w:r>
      <w:r w:rsidRPr="007B2C9D">
        <w:rPr>
          <w:sz w:val="28"/>
          <w:szCs w:val="28"/>
          <w:lang w:val="uk-UA"/>
        </w:rPr>
        <w:t>) технічний розрахунок норми за нормативами складових елементів норми часу залежно від режимів роботи устаткування</w:t>
      </w:r>
      <w:r w:rsidR="00325264" w:rsidRPr="007B2C9D">
        <w:rPr>
          <w:sz w:val="28"/>
          <w:szCs w:val="28"/>
          <w:lang w:val="uk-UA"/>
        </w:rPr>
        <w:t>, організації обслуговування та виробничих можливостей робочого місця; 2</w:t>
      </w:r>
      <w:r w:rsidR="007B2C9D" w:rsidRPr="007B2C9D">
        <w:rPr>
          <w:sz w:val="28"/>
          <w:szCs w:val="28"/>
          <w:lang w:val="uk-UA"/>
        </w:rPr>
        <w:t xml:space="preserve">. </w:t>
      </w:r>
      <w:r w:rsidR="00325264" w:rsidRPr="007B2C9D">
        <w:rPr>
          <w:sz w:val="28"/>
          <w:szCs w:val="28"/>
          <w:lang w:val="uk-UA"/>
        </w:rPr>
        <w:t>)технічний розрахунок норми на основі досліджень витрат робочого часу та режимів роботи устаткування у реальних витратах часу та експериментальних режимів роботи устаткування на засадах чого проектується раціональний трудовий і виробничий процес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325264" w:rsidRPr="007B2C9D" w:rsidRDefault="0032526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Аналітичний метод нормування поділяється на: 1</w:t>
      </w:r>
      <w:r w:rsidR="007B2C9D" w:rsidRPr="007B2C9D">
        <w:rPr>
          <w:sz w:val="28"/>
          <w:szCs w:val="28"/>
          <w:lang w:val="uk-UA"/>
        </w:rPr>
        <w:t>.</w:t>
      </w:r>
      <w:r w:rsidRPr="007B2C9D">
        <w:rPr>
          <w:sz w:val="28"/>
          <w:szCs w:val="28"/>
          <w:lang w:val="uk-UA"/>
        </w:rPr>
        <w:t>) аналітично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досвідний метод; 2</w:t>
      </w:r>
      <w:r w:rsidR="007B2C9D" w:rsidRPr="007B2C9D">
        <w:rPr>
          <w:sz w:val="28"/>
          <w:szCs w:val="28"/>
          <w:lang w:val="uk-UA"/>
        </w:rPr>
        <w:t>.</w:t>
      </w:r>
      <w:r w:rsidRPr="007B2C9D">
        <w:rPr>
          <w:sz w:val="28"/>
          <w:szCs w:val="28"/>
          <w:lang w:val="uk-UA"/>
        </w:rPr>
        <w:t>) аналітично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розрахунковий метод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Аналітично досвідний метод передбачає встановлення норм праці на основі дослідження масових фото хронометражних спостережень і проведення спеціальних розрахунків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Аналітично – розрахунковий метод передбачає встановлення норм праці на основі існуючих нормативних матеріалів, що гарантує розробку те</w:t>
      </w:r>
      <w:r w:rsidR="00B45C27" w:rsidRPr="007B2C9D">
        <w:rPr>
          <w:sz w:val="28"/>
          <w:szCs w:val="28"/>
          <w:lang w:val="uk-UA"/>
        </w:rPr>
        <w:t>хнічно</w:t>
      </w:r>
      <w:r w:rsidR="007B2C9D" w:rsidRPr="007B2C9D">
        <w:rPr>
          <w:sz w:val="28"/>
          <w:szCs w:val="28"/>
          <w:lang w:val="uk-UA"/>
        </w:rPr>
        <w:t xml:space="preserve"> - </w:t>
      </w:r>
      <w:r w:rsidR="00B45C27" w:rsidRPr="007B2C9D">
        <w:rPr>
          <w:sz w:val="28"/>
          <w:szCs w:val="28"/>
          <w:lang w:val="uk-UA"/>
        </w:rPr>
        <w:t>об</w:t>
      </w:r>
      <w:r w:rsidR="007B2C9D" w:rsidRPr="007B2C9D">
        <w:rPr>
          <w:sz w:val="28"/>
          <w:szCs w:val="28"/>
          <w:lang w:val="uk-UA"/>
        </w:rPr>
        <w:t>ґ</w:t>
      </w:r>
      <w:r w:rsidR="00B45C27" w:rsidRPr="007B2C9D">
        <w:rPr>
          <w:sz w:val="28"/>
          <w:szCs w:val="28"/>
          <w:lang w:val="uk-UA"/>
        </w:rPr>
        <w:t>рунтованих норм праці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325264" w:rsidRPr="007B2C9D" w:rsidRDefault="00325264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u w:val="single"/>
          <w:lang w:val="uk-UA"/>
        </w:rPr>
      </w:pPr>
    </w:p>
    <w:p w:rsidR="00871E5D" w:rsidRPr="007B2C9D" w:rsidRDefault="007B2C9D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br w:type="page"/>
      </w:r>
      <w:r w:rsidR="00871E5D" w:rsidRPr="007B2C9D">
        <w:rPr>
          <w:b/>
          <w:sz w:val="28"/>
          <w:szCs w:val="28"/>
          <w:lang w:val="uk-UA"/>
        </w:rPr>
        <w:t>Білет 3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9A76A1" w:rsidRPr="007B2C9D" w:rsidRDefault="00871E5D" w:rsidP="00E41215">
      <w:pPr>
        <w:keepNext/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1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Визначення основних понять з обліку основних засобів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Характеристика рах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10, 15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71E5D" w:rsidRPr="007B2C9D" w:rsidRDefault="00871E5D" w:rsidP="00E41215">
      <w:pPr>
        <w:keepNext/>
        <w:widowControl w:val="0"/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  <w:r w:rsidRPr="007B2C9D">
        <w:rPr>
          <w:b/>
          <w:sz w:val="28"/>
          <w:szCs w:val="28"/>
          <w:u w:val="single"/>
          <w:lang w:val="uk-UA"/>
        </w:rPr>
        <w:t>Основні засоби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засоби праці, активи, які утримує підприємство з метою використання в процесі виробництва або постачання товарів, надання послуг, передачі в оренду для здійснення адміністративних, соціально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культурних функцій, очікуваний строк використання яких більше 1 року, а свою вартість вони переносять на вартість продукції, що виготовляється поступово, частинами, шляхом амортизаційних відрахувань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До основних засобів належать: земельні ділянки, будинки, споруди, машини та обладнання, автотранспортні засоби, інструменти, приладдя, інвентар, капітальні витрати на поліпшення земель тощо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Основні методологічні засади, щодо формування і використання інформації про основні засоби регламентує П(С)БО7 «Основні засоби»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Для обліку основних засобів у Плані рахунків передбачено рахунок </w:t>
      </w:r>
      <w:r w:rsidRPr="007B2C9D">
        <w:rPr>
          <w:sz w:val="28"/>
          <w:szCs w:val="28"/>
          <w:u w:val="single"/>
          <w:lang w:val="uk-UA"/>
        </w:rPr>
        <w:t>10«Основні засоби»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Рахунок активний, балансовий, призначений для обліку господарських засобів, має 9 субрахунків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По дебету рах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10 відображають надходження основних засобів на баланс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ства за первісною вартістю, сума витрат, яка пов’язана з поліпшенням </w:t>
      </w:r>
      <w:r w:rsidR="00C874C8" w:rsidRPr="007B2C9D">
        <w:rPr>
          <w:sz w:val="28"/>
          <w:szCs w:val="28"/>
          <w:lang w:val="uk-UA"/>
        </w:rPr>
        <w:t>об’єкта, а також сума до оцінки, а по кредиту – вибуття основних засобів внаслідок продажу, безоплатної передачі, в разі невідповідності критеріям активу, сума уцінки знецінення, часткова ліквідація або ліквідація об’єкта</w:t>
      </w:r>
      <w:r w:rsidR="007B2C9D" w:rsidRPr="007B2C9D">
        <w:rPr>
          <w:sz w:val="28"/>
          <w:szCs w:val="28"/>
          <w:lang w:val="uk-UA"/>
        </w:rPr>
        <w:t xml:space="preserve">. </w:t>
      </w:r>
      <w:r w:rsidR="00C874C8" w:rsidRPr="007B2C9D">
        <w:rPr>
          <w:sz w:val="28"/>
          <w:szCs w:val="28"/>
          <w:lang w:val="uk-UA"/>
        </w:rPr>
        <w:t>Рахунок</w:t>
      </w:r>
      <w:r w:rsidR="00C874C8" w:rsidRPr="007B2C9D">
        <w:rPr>
          <w:sz w:val="28"/>
          <w:szCs w:val="28"/>
          <w:u w:val="single"/>
          <w:lang w:val="uk-UA"/>
        </w:rPr>
        <w:t xml:space="preserve"> 15 «Капітальні інвестиції»</w:t>
      </w:r>
      <w:r w:rsidR="00C874C8" w:rsidRPr="007B2C9D">
        <w:rPr>
          <w:sz w:val="28"/>
          <w:szCs w:val="28"/>
          <w:lang w:val="uk-UA"/>
        </w:rPr>
        <w:t xml:space="preserve"> активний, балансовий, має 5 субрахунків</w:t>
      </w:r>
      <w:r w:rsidR="007B2C9D" w:rsidRPr="007B2C9D">
        <w:rPr>
          <w:sz w:val="28"/>
          <w:szCs w:val="28"/>
          <w:lang w:val="uk-UA"/>
        </w:rPr>
        <w:t xml:space="preserve">. </w:t>
      </w:r>
      <w:r w:rsidR="00C874C8" w:rsidRPr="007B2C9D">
        <w:rPr>
          <w:sz w:val="28"/>
          <w:szCs w:val="28"/>
          <w:lang w:val="uk-UA"/>
        </w:rPr>
        <w:t>По дебету рахунку відображається сума витрат на створення активів (оз), а по кредиту</w:t>
      </w:r>
      <w:r w:rsidR="007B2C9D" w:rsidRPr="007B2C9D">
        <w:rPr>
          <w:sz w:val="28"/>
          <w:szCs w:val="28"/>
          <w:lang w:val="uk-UA"/>
        </w:rPr>
        <w:t xml:space="preserve"> - </w:t>
      </w:r>
      <w:r w:rsidR="00C874C8" w:rsidRPr="007B2C9D">
        <w:rPr>
          <w:sz w:val="28"/>
          <w:szCs w:val="28"/>
          <w:lang w:val="uk-UA"/>
        </w:rPr>
        <w:t>списання витрат у порядку взяття на облік (баланс) об’єктів оз а інших активів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9A76A1" w:rsidRPr="007B2C9D" w:rsidRDefault="009A76A1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br w:type="page"/>
      </w:r>
      <w:r w:rsidR="00C874C8" w:rsidRPr="007B2C9D">
        <w:rPr>
          <w:b/>
          <w:sz w:val="28"/>
          <w:szCs w:val="28"/>
          <w:lang w:val="uk-UA"/>
        </w:rPr>
        <w:t>2</w:t>
      </w:r>
      <w:r w:rsidRPr="007B2C9D">
        <w:rPr>
          <w:b/>
          <w:sz w:val="28"/>
          <w:szCs w:val="28"/>
          <w:lang w:val="uk-UA"/>
        </w:rPr>
        <w:t xml:space="preserve">. </w:t>
      </w:r>
      <w:r w:rsidR="00C874C8" w:rsidRPr="007B2C9D">
        <w:rPr>
          <w:b/>
          <w:sz w:val="28"/>
          <w:szCs w:val="28"/>
          <w:lang w:val="uk-UA"/>
        </w:rPr>
        <w:t>Розкрийте зміст ціни та основних теорій ціноутворення: трудової вартості, витрат виробництва, трьох чинників, граничної корисності та теорії ціни</w:t>
      </w:r>
    </w:p>
    <w:p w:rsidR="00B42E00" w:rsidRPr="007B2C9D" w:rsidRDefault="00EE3C08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 xml:space="preserve"> </w:t>
      </w:r>
    </w:p>
    <w:p w:rsidR="00B42E00" w:rsidRPr="007B2C9D" w:rsidRDefault="00EE3C0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Ціна</w:t>
      </w:r>
      <w:r w:rsidR="007B2C9D" w:rsidRPr="007B2C9D">
        <w:rPr>
          <w:b/>
          <w:sz w:val="28"/>
          <w:szCs w:val="28"/>
          <w:lang w:val="uk-UA"/>
        </w:rPr>
        <w:t xml:space="preserve"> </w:t>
      </w:r>
      <w:r w:rsidR="00B42E00" w:rsidRPr="007B2C9D">
        <w:rPr>
          <w:sz w:val="28"/>
          <w:szCs w:val="28"/>
          <w:lang w:val="uk-UA"/>
        </w:rPr>
        <w:t>–</w:t>
      </w:r>
      <w:r w:rsidR="007B2C9D" w:rsidRPr="007B2C9D">
        <w:rPr>
          <w:sz w:val="28"/>
          <w:szCs w:val="28"/>
          <w:lang w:val="uk-UA"/>
        </w:rPr>
        <w:t xml:space="preserve"> </w:t>
      </w:r>
      <w:r w:rsidR="00B42E00" w:rsidRPr="007B2C9D">
        <w:rPr>
          <w:sz w:val="28"/>
          <w:szCs w:val="28"/>
          <w:lang w:val="uk-UA"/>
        </w:rPr>
        <w:t>грошовий вираз вартості товару</w:t>
      </w:r>
      <w:r w:rsidR="007B2C9D" w:rsidRPr="007B2C9D">
        <w:rPr>
          <w:sz w:val="28"/>
          <w:szCs w:val="28"/>
          <w:lang w:val="uk-UA"/>
        </w:rPr>
        <w:t xml:space="preserve">. </w:t>
      </w:r>
      <w:r w:rsidR="00B42E00" w:rsidRPr="007B2C9D">
        <w:rPr>
          <w:sz w:val="28"/>
          <w:szCs w:val="28"/>
          <w:lang w:val="uk-UA"/>
        </w:rPr>
        <w:t>Розрізняють</w:t>
      </w:r>
      <w:r w:rsidR="007B2C9D" w:rsidRPr="007B2C9D">
        <w:rPr>
          <w:sz w:val="28"/>
          <w:szCs w:val="28"/>
          <w:lang w:val="uk-UA"/>
        </w:rPr>
        <w:t xml:space="preserve"> </w:t>
      </w:r>
      <w:r w:rsidR="00B42E00" w:rsidRPr="007B2C9D">
        <w:rPr>
          <w:sz w:val="28"/>
          <w:szCs w:val="28"/>
          <w:lang w:val="uk-UA"/>
        </w:rPr>
        <w:t>такі теорії ціноутворення:</w:t>
      </w:r>
    </w:p>
    <w:p w:rsidR="00B42E00" w:rsidRPr="007B2C9D" w:rsidRDefault="009A76A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1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Т</w:t>
      </w:r>
      <w:r w:rsidR="00B42E00" w:rsidRPr="007B2C9D">
        <w:rPr>
          <w:b/>
          <w:sz w:val="28"/>
          <w:szCs w:val="28"/>
          <w:lang w:val="uk-UA"/>
        </w:rPr>
        <w:t>еорія трудової вартості</w:t>
      </w:r>
      <w:r w:rsidR="007B2C9D" w:rsidRPr="007B2C9D">
        <w:rPr>
          <w:b/>
          <w:sz w:val="28"/>
          <w:szCs w:val="28"/>
          <w:lang w:val="uk-UA"/>
        </w:rPr>
        <w:t xml:space="preserve"> </w:t>
      </w:r>
      <w:r w:rsidR="007B2C9D" w:rsidRPr="007B2C9D">
        <w:rPr>
          <w:sz w:val="28"/>
          <w:szCs w:val="28"/>
          <w:lang w:val="uk-UA"/>
        </w:rPr>
        <w:t xml:space="preserve">- </w:t>
      </w:r>
      <w:r w:rsidR="00B42E00" w:rsidRPr="007B2C9D">
        <w:rPr>
          <w:sz w:val="28"/>
          <w:szCs w:val="28"/>
          <w:lang w:val="uk-UA"/>
        </w:rPr>
        <w:t>була розроблена класиками політекономії Рікардом,</w:t>
      </w:r>
      <w:r w:rsidRPr="007B2C9D">
        <w:rPr>
          <w:sz w:val="28"/>
          <w:szCs w:val="28"/>
          <w:lang w:val="uk-UA"/>
        </w:rPr>
        <w:t xml:space="preserve"> </w:t>
      </w:r>
      <w:r w:rsidR="00B42E00" w:rsidRPr="007B2C9D">
        <w:rPr>
          <w:sz w:val="28"/>
          <w:szCs w:val="28"/>
          <w:lang w:val="uk-UA"/>
        </w:rPr>
        <w:t>Смітом і завершена в</w:t>
      </w:r>
      <w:r w:rsidRPr="007B2C9D">
        <w:rPr>
          <w:sz w:val="28"/>
          <w:szCs w:val="28"/>
          <w:lang w:val="uk-UA"/>
        </w:rPr>
        <w:t xml:space="preserve"> </w:t>
      </w:r>
      <w:r w:rsidR="00B42E00" w:rsidRPr="007B2C9D">
        <w:rPr>
          <w:sz w:val="28"/>
          <w:szCs w:val="28"/>
          <w:lang w:val="uk-UA"/>
        </w:rPr>
        <w:t>середині 19ст</w:t>
      </w:r>
      <w:r w:rsidR="007B2C9D" w:rsidRPr="007B2C9D">
        <w:rPr>
          <w:sz w:val="28"/>
          <w:szCs w:val="28"/>
          <w:lang w:val="uk-UA"/>
        </w:rPr>
        <w:t xml:space="preserve">. </w:t>
      </w:r>
      <w:r w:rsidR="00B42E00" w:rsidRPr="007B2C9D">
        <w:rPr>
          <w:sz w:val="28"/>
          <w:szCs w:val="28"/>
          <w:lang w:val="uk-UA"/>
        </w:rPr>
        <w:t>Марксом</w:t>
      </w:r>
      <w:r w:rsidR="007B2C9D" w:rsidRPr="007B2C9D">
        <w:rPr>
          <w:sz w:val="28"/>
          <w:szCs w:val="28"/>
          <w:lang w:val="uk-UA"/>
        </w:rPr>
        <w:t xml:space="preserve">. </w:t>
      </w:r>
      <w:r w:rsidR="00B42E00" w:rsidRPr="007B2C9D">
        <w:rPr>
          <w:sz w:val="28"/>
          <w:szCs w:val="28"/>
          <w:lang w:val="uk-UA"/>
        </w:rPr>
        <w:t>Головне питання теорії полягає у визначені основи мінових пропозицій що утворюються при обміні товарів а також є основою формування ціни</w:t>
      </w:r>
      <w:r w:rsidR="007B2C9D" w:rsidRPr="007B2C9D">
        <w:rPr>
          <w:sz w:val="28"/>
          <w:szCs w:val="28"/>
          <w:lang w:val="uk-UA"/>
        </w:rPr>
        <w:t xml:space="preserve">. </w:t>
      </w:r>
      <w:r w:rsidR="00B42E00" w:rsidRPr="007B2C9D">
        <w:rPr>
          <w:sz w:val="28"/>
          <w:szCs w:val="28"/>
          <w:lang w:val="uk-UA"/>
        </w:rPr>
        <w:t>Товар має дві властивості: а)задоволення потреб</w:t>
      </w:r>
      <w:r w:rsidR="007B2C9D" w:rsidRPr="007B2C9D">
        <w:rPr>
          <w:sz w:val="28"/>
          <w:szCs w:val="28"/>
          <w:lang w:val="uk-UA"/>
        </w:rPr>
        <w:t xml:space="preserve"> - </w:t>
      </w:r>
      <w:r w:rsidR="00B42E00" w:rsidRPr="007B2C9D">
        <w:rPr>
          <w:sz w:val="28"/>
          <w:szCs w:val="28"/>
          <w:lang w:val="uk-UA"/>
        </w:rPr>
        <w:t>споживча вартість; б)обмінюватися на інші товари з певними пропозиціями</w:t>
      </w:r>
      <w:r w:rsidR="007B2C9D" w:rsidRPr="007B2C9D">
        <w:rPr>
          <w:sz w:val="28"/>
          <w:szCs w:val="28"/>
          <w:lang w:val="uk-UA"/>
        </w:rPr>
        <w:t xml:space="preserve"> - </w:t>
      </w:r>
      <w:r w:rsidR="00B42E00" w:rsidRPr="007B2C9D">
        <w:rPr>
          <w:sz w:val="28"/>
          <w:szCs w:val="28"/>
          <w:lang w:val="uk-UA"/>
        </w:rPr>
        <w:t>мінова вартість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B42E00" w:rsidRPr="007B2C9D" w:rsidRDefault="00B42E0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2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За теорією витрат на виробництво</w:t>
      </w:r>
      <w:r w:rsidRPr="007B2C9D">
        <w:rPr>
          <w:sz w:val="28"/>
          <w:szCs w:val="28"/>
          <w:lang w:val="uk-UA"/>
        </w:rPr>
        <w:t xml:space="preserve"> яку розробив Кене, в основі мінової вартості лежать витрати 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У свою чергу витрати 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 залежать від цін на окремі її елементи (пальне,сировина й робоча сила)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Звідси викор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витрат 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 як основи ціни на продукцію цінами на окремі елементи витрат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B42E00" w:rsidRPr="007B2C9D" w:rsidRDefault="00B42E0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3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Теорія трьох чинників в</w:t>
      </w:r>
      <w:r w:rsidR="007B2C9D" w:rsidRPr="007B2C9D">
        <w:rPr>
          <w:b/>
          <w:sz w:val="28"/>
          <w:szCs w:val="28"/>
          <w:lang w:val="uk-UA"/>
        </w:rPr>
        <w:t xml:space="preserve"> - </w:t>
      </w:r>
      <w:r w:rsidRPr="007B2C9D">
        <w:rPr>
          <w:b/>
          <w:sz w:val="28"/>
          <w:szCs w:val="28"/>
          <w:lang w:val="uk-UA"/>
        </w:rPr>
        <w:t>ва</w:t>
      </w:r>
      <w:r w:rsidRPr="007B2C9D">
        <w:rPr>
          <w:sz w:val="28"/>
          <w:szCs w:val="28"/>
          <w:lang w:val="uk-UA"/>
        </w:rPr>
        <w:t xml:space="preserve"> трактує формув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сті в процесі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 як додавання витратйого трьох осн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Чинників (праця,земля,капітал)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При цьому земля вважалася овновним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природним чинником</w:t>
      </w:r>
    </w:p>
    <w:p w:rsidR="00B42E00" w:rsidRPr="007B2C9D" w:rsidRDefault="00B42E0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4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Теорія граничної корисності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Ця теорія була розроблена у 70р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р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19ст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представниками австрійської ек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школи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Згідно теорії ціна визнач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не затратами праці ана 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во товару а граничною корисністю для споживача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B42E00" w:rsidRPr="007B2C9D" w:rsidRDefault="00B42E0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5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Теорія</w:t>
      </w:r>
      <w:r w:rsidR="007B2C9D" w:rsidRPr="007B2C9D">
        <w:rPr>
          <w:b/>
          <w:sz w:val="28"/>
          <w:szCs w:val="28"/>
          <w:lang w:val="uk-UA"/>
        </w:rPr>
        <w:t xml:space="preserve"> </w:t>
      </w:r>
      <w:r w:rsidRPr="007B2C9D">
        <w:rPr>
          <w:b/>
          <w:sz w:val="28"/>
          <w:szCs w:val="28"/>
          <w:lang w:val="uk-UA"/>
        </w:rPr>
        <w:t>цін</w:t>
      </w:r>
      <w:r w:rsidR="009A76A1" w:rsidRPr="007B2C9D">
        <w:rPr>
          <w:b/>
          <w:sz w:val="28"/>
          <w:szCs w:val="28"/>
          <w:lang w:val="uk-UA"/>
        </w:rPr>
        <w:t>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Запропонована Маршалом,яка вивчає дію різних ціноутворюючих чинників що впливають на ціни шляхом попиту і пропозиції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C874C8" w:rsidRPr="007B2C9D" w:rsidRDefault="00C874C8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B2C9D" w:rsidRPr="007B2C9D" w:rsidRDefault="00C874C8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3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Сумарний метод нормування, його загальна характеристика, недоліки</w:t>
      </w:r>
    </w:p>
    <w:p w:rsidR="009A76A1" w:rsidRPr="007B2C9D" w:rsidRDefault="009A76A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874C8" w:rsidRPr="007B2C9D" w:rsidRDefault="00EE3C0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Сутність сумарно – досвідного</w:t>
      </w:r>
      <w:r w:rsidR="00C874C8" w:rsidRPr="007B2C9D">
        <w:rPr>
          <w:sz w:val="28"/>
          <w:szCs w:val="28"/>
          <w:lang w:val="uk-UA"/>
        </w:rPr>
        <w:t xml:space="preserve"> статистичного методу полягає у визначенні норми на основі приватного досвіду особи, що встановлює норму з урахуванням даних оперативного і статистичного обліку витрат часу або дати про виконання норми виробітку на </w:t>
      </w:r>
      <w:r w:rsidR="00315E13" w:rsidRPr="007B2C9D">
        <w:rPr>
          <w:sz w:val="28"/>
          <w:szCs w:val="28"/>
          <w:lang w:val="uk-UA"/>
        </w:rPr>
        <w:t>аналогічні роботи у минулому чи шляхом порівняння складності виконання операції та загального обсягу нормованої праці з аналогічними раніше виконуваними роботами</w:t>
      </w:r>
      <w:r w:rsidR="007B2C9D" w:rsidRPr="007B2C9D">
        <w:rPr>
          <w:sz w:val="28"/>
          <w:szCs w:val="28"/>
          <w:lang w:val="uk-UA"/>
        </w:rPr>
        <w:t xml:space="preserve">. </w:t>
      </w:r>
      <w:r w:rsidR="00315E13" w:rsidRPr="007B2C9D">
        <w:rPr>
          <w:sz w:val="28"/>
          <w:szCs w:val="28"/>
          <w:lang w:val="uk-UA"/>
        </w:rPr>
        <w:t>Особливістю досвідно–статистичних норм є використання звітно–статистичних відомостей про фактичні витрати часу на дану чи подібну роботу або обсяг виробленої продукції за звітний період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315E13" w:rsidRPr="007B2C9D" w:rsidRDefault="00315E1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Головною вадою цих норм є те, що вони не фіксують наявні недоліки в організації праці, не відображають наукові досягнення і не орієнтують на передовий досвід, бо узагальнюють лише звітно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статистичні відомості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Рівень досвідно – статистичних норм занижений, тому їх легко перевиконують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Це відбувається тому, що цим типом норм не враховуються повною мірою організаційні і технічні умови виробництва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Вони не є прогресивними, тобто не враховують зростання технічної озброєності, впровадження нової техніки, поліпшення організації виробництва та вдосконалення праці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CF0D1A" w:rsidRPr="007B2C9D" w:rsidRDefault="00CF0D1A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42E00" w:rsidRPr="007B2C9D" w:rsidRDefault="00B42E00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Білет</w:t>
      </w:r>
      <w:r w:rsidR="007B2C9D" w:rsidRPr="007B2C9D">
        <w:rPr>
          <w:b/>
          <w:sz w:val="28"/>
          <w:szCs w:val="28"/>
          <w:lang w:val="uk-UA"/>
        </w:rPr>
        <w:t xml:space="preserve"> </w:t>
      </w:r>
      <w:r w:rsidRPr="007B2C9D">
        <w:rPr>
          <w:b/>
          <w:sz w:val="28"/>
          <w:szCs w:val="28"/>
          <w:lang w:val="uk-UA"/>
        </w:rPr>
        <w:t>4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7D178F" w:rsidRPr="007B2C9D" w:rsidRDefault="007D178F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1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Знос (амортизація)</w:t>
      </w:r>
      <w:r w:rsidR="007B2C9D" w:rsidRPr="007B2C9D">
        <w:rPr>
          <w:b/>
          <w:sz w:val="28"/>
          <w:szCs w:val="28"/>
          <w:lang w:val="uk-UA"/>
        </w:rPr>
        <w:t xml:space="preserve"> </w:t>
      </w:r>
      <w:r w:rsidRPr="007B2C9D">
        <w:rPr>
          <w:b/>
          <w:sz w:val="28"/>
          <w:szCs w:val="28"/>
          <w:lang w:val="uk-UA"/>
        </w:rPr>
        <w:t>основних засобів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Ха</w:t>
      </w:r>
      <w:r w:rsidR="007B2C9D" w:rsidRPr="007B2C9D">
        <w:rPr>
          <w:b/>
          <w:sz w:val="28"/>
          <w:szCs w:val="28"/>
          <w:lang w:val="uk-UA"/>
        </w:rPr>
        <w:t xml:space="preserve"> - </w:t>
      </w:r>
      <w:r w:rsidRPr="007B2C9D">
        <w:rPr>
          <w:b/>
          <w:sz w:val="28"/>
          <w:szCs w:val="28"/>
          <w:lang w:val="uk-UA"/>
        </w:rPr>
        <w:t>ка рах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131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6037F3" w:rsidRPr="007B2C9D" w:rsidRDefault="00CC736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Амортизація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системний розподіл вартості,яка амортизується протягом строку корисного використання активу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Знос ОЗ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сума амортизації об’єкта ОЗ накопичена спочатку строку корисного використання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Строк корисної експлуатації ОЗ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період протягом якого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во передбачає використовувати відповідний об’єкт ОЗ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Метод нарахування амортизації ОЗ обирається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вом самостійно із врахуванням очікуваного способу використання активу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Національні стандарти та міжнародна практика виділяють такі методи нарахування амортизації: </w:t>
      </w:r>
    </w:p>
    <w:p w:rsidR="006037F3" w:rsidRPr="007B2C9D" w:rsidRDefault="00CC736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1)Метод рівномірного прямолінійного списання;</w:t>
      </w:r>
    </w:p>
    <w:p w:rsidR="006037F3" w:rsidRPr="007B2C9D" w:rsidRDefault="00CC736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2)Виробничий метод;</w:t>
      </w:r>
      <w:r w:rsidR="006037F3" w:rsidRPr="007B2C9D">
        <w:rPr>
          <w:sz w:val="28"/>
          <w:szCs w:val="28"/>
          <w:lang w:val="uk-UA"/>
        </w:rPr>
        <w:t xml:space="preserve"> </w:t>
      </w:r>
    </w:p>
    <w:p w:rsidR="006037F3" w:rsidRPr="007B2C9D" w:rsidRDefault="006037F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3)Кумулятивний; </w:t>
      </w:r>
    </w:p>
    <w:p w:rsidR="009A76A1" w:rsidRPr="007B2C9D" w:rsidRDefault="006037F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4)Метод залишку що зменшується; </w:t>
      </w:r>
    </w:p>
    <w:p w:rsidR="009A76A1" w:rsidRPr="007B2C9D" w:rsidRDefault="006037F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5)метод прискореного смисання; </w:t>
      </w:r>
    </w:p>
    <w:p w:rsidR="006037F3" w:rsidRPr="007B2C9D" w:rsidRDefault="006037F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6)податковий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7D178F" w:rsidRPr="007B2C9D" w:rsidRDefault="009A76A1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 xml:space="preserve">Рахунок 131 </w:t>
      </w:r>
      <w:r w:rsidR="006037F3" w:rsidRPr="007B2C9D">
        <w:rPr>
          <w:sz w:val="28"/>
          <w:szCs w:val="28"/>
          <w:lang w:val="uk-UA"/>
        </w:rPr>
        <w:t>пасивний,</w:t>
      </w:r>
      <w:r w:rsidRPr="007B2C9D">
        <w:rPr>
          <w:sz w:val="28"/>
          <w:szCs w:val="28"/>
          <w:lang w:val="uk-UA"/>
        </w:rPr>
        <w:t xml:space="preserve"> </w:t>
      </w:r>
      <w:r w:rsidR="006037F3" w:rsidRPr="007B2C9D">
        <w:rPr>
          <w:sz w:val="28"/>
          <w:szCs w:val="28"/>
          <w:lang w:val="uk-UA"/>
        </w:rPr>
        <w:t>балансовий</w:t>
      </w:r>
      <w:r w:rsidR="007B2C9D" w:rsidRPr="007B2C9D">
        <w:rPr>
          <w:sz w:val="28"/>
          <w:szCs w:val="28"/>
          <w:lang w:val="uk-UA"/>
        </w:rPr>
        <w:t xml:space="preserve">. </w:t>
      </w:r>
      <w:r w:rsidR="006037F3" w:rsidRPr="007B2C9D">
        <w:rPr>
          <w:sz w:val="28"/>
          <w:szCs w:val="28"/>
          <w:lang w:val="uk-UA"/>
        </w:rPr>
        <w:t>За кредитом рах</w:t>
      </w:r>
      <w:r w:rsidR="007B2C9D" w:rsidRPr="007B2C9D">
        <w:rPr>
          <w:sz w:val="28"/>
          <w:szCs w:val="28"/>
          <w:lang w:val="uk-UA"/>
        </w:rPr>
        <w:t xml:space="preserve">. </w:t>
      </w:r>
      <w:r w:rsidR="006037F3" w:rsidRPr="007B2C9D">
        <w:rPr>
          <w:sz w:val="28"/>
          <w:szCs w:val="28"/>
          <w:lang w:val="uk-UA"/>
        </w:rPr>
        <w:t>відобр</w:t>
      </w:r>
      <w:r w:rsidR="007B2C9D" w:rsidRPr="007B2C9D">
        <w:rPr>
          <w:sz w:val="28"/>
          <w:szCs w:val="28"/>
          <w:lang w:val="uk-UA"/>
        </w:rPr>
        <w:t xml:space="preserve">. </w:t>
      </w:r>
      <w:r w:rsidR="006037F3" w:rsidRPr="007B2C9D">
        <w:rPr>
          <w:sz w:val="28"/>
          <w:szCs w:val="28"/>
          <w:lang w:val="uk-UA"/>
        </w:rPr>
        <w:t>нарахування сум амортизаційних відрахувань,</w:t>
      </w:r>
      <w:r w:rsidRPr="007B2C9D">
        <w:rPr>
          <w:sz w:val="28"/>
          <w:szCs w:val="28"/>
          <w:lang w:val="uk-UA"/>
        </w:rPr>
        <w:t xml:space="preserve"> </w:t>
      </w:r>
      <w:r w:rsidR="006037F3" w:rsidRPr="007B2C9D">
        <w:rPr>
          <w:sz w:val="28"/>
          <w:szCs w:val="28"/>
          <w:lang w:val="uk-UA"/>
        </w:rPr>
        <w:t>по Дт списання амортизації на рахунки:в</w:t>
      </w:r>
      <w:r w:rsidR="007B2C9D" w:rsidRPr="007B2C9D">
        <w:rPr>
          <w:sz w:val="28"/>
          <w:szCs w:val="28"/>
          <w:lang w:val="uk-UA"/>
        </w:rPr>
        <w:t xml:space="preserve"> - </w:t>
      </w:r>
      <w:r w:rsidR="006037F3" w:rsidRPr="007B2C9D">
        <w:rPr>
          <w:sz w:val="28"/>
          <w:szCs w:val="28"/>
          <w:lang w:val="uk-UA"/>
        </w:rPr>
        <w:t>во, загально</w:t>
      </w:r>
      <w:r w:rsidR="007B2C9D" w:rsidRPr="007B2C9D">
        <w:rPr>
          <w:sz w:val="28"/>
          <w:szCs w:val="28"/>
          <w:lang w:val="uk-UA"/>
        </w:rPr>
        <w:t xml:space="preserve"> - </w:t>
      </w:r>
      <w:r w:rsidR="006037F3" w:rsidRPr="007B2C9D">
        <w:rPr>
          <w:sz w:val="28"/>
          <w:szCs w:val="28"/>
          <w:lang w:val="uk-UA"/>
        </w:rPr>
        <w:t>виробничих і загально</w:t>
      </w:r>
      <w:r w:rsidR="007B2C9D" w:rsidRPr="007B2C9D">
        <w:rPr>
          <w:sz w:val="28"/>
          <w:szCs w:val="28"/>
          <w:lang w:val="uk-UA"/>
        </w:rPr>
        <w:t xml:space="preserve"> - </w:t>
      </w:r>
      <w:r w:rsidR="006037F3" w:rsidRPr="007B2C9D">
        <w:rPr>
          <w:sz w:val="28"/>
          <w:szCs w:val="28"/>
          <w:lang w:val="uk-UA"/>
        </w:rPr>
        <w:t>господарських витрат,</w:t>
      </w:r>
      <w:r w:rsidRPr="007B2C9D">
        <w:rPr>
          <w:sz w:val="28"/>
          <w:szCs w:val="28"/>
          <w:lang w:val="uk-UA"/>
        </w:rPr>
        <w:t xml:space="preserve"> </w:t>
      </w:r>
      <w:r w:rsidR="006037F3" w:rsidRPr="007B2C9D">
        <w:rPr>
          <w:sz w:val="28"/>
          <w:szCs w:val="28"/>
          <w:lang w:val="uk-UA"/>
        </w:rPr>
        <w:t>адміністративних та витрат на збут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7D178F" w:rsidRPr="007B2C9D" w:rsidRDefault="007D178F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9A76A1" w:rsidRPr="007B2C9D" w:rsidRDefault="007D178F" w:rsidP="00E41215">
      <w:pPr>
        <w:keepNext/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2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="00B42E00" w:rsidRPr="007B2C9D">
        <w:rPr>
          <w:b/>
          <w:sz w:val="28"/>
          <w:szCs w:val="28"/>
          <w:lang w:val="uk-UA"/>
        </w:rPr>
        <w:t>Класифікація цін внутрішнього ринку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42E00" w:rsidRPr="007B2C9D" w:rsidRDefault="00B42E0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Розрізняють такі види цін:</w:t>
      </w:r>
    </w:p>
    <w:p w:rsidR="00B42E00" w:rsidRPr="007B2C9D" w:rsidRDefault="009A76A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1)За рівнем</w:t>
      </w:r>
      <w:r w:rsidR="00B42E00" w:rsidRPr="007B2C9D">
        <w:rPr>
          <w:b/>
          <w:sz w:val="28"/>
          <w:szCs w:val="28"/>
          <w:lang w:val="uk-UA"/>
        </w:rPr>
        <w:t xml:space="preserve"> свободи:</w:t>
      </w:r>
      <w:r w:rsidR="00B42E00" w:rsidRPr="007B2C9D">
        <w:rPr>
          <w:sz w:val="28"/>
          <w:szCs w:val="28"/>
          <w:lang w:val="uk-UA"/>
        </w:rPr>
        <w:t xml:space="preserve"> а)фіксована</w:t>
      </w:r>
      <w:r w:rsidR="007B2C9D" w:rsidRPr="007B2C9D">
        <w:rPr>
          <w:sz w:val="28"/>
          <w:szCs w:val="28"/>
          <w:lang w:val="uk-UA"/>
        </w:rPr>
        <w:t xml:space="preserve"> - </w:t>
      </w:r>
      <w:r w:rsidR="00B42E00" w:rsidRPr="007B2C9D">
        <w:rPr>
          <w:sz w:val="28"/>
          <w:szCs w:val="28"/>
          <w:lang w:val="uk-UA"/>
        </w:rPr>
        <w:t>встановлюється державою на вугілля та електроенергію; б)Регульована</w:t>
      </w:r>
      <w:r w:rsidR="007B2C9D" w:rsidRPr="007B2C9D">
        <w:rPr>
          <w:sz w:val="28"/>
          <w:szCs w:val="28"/>
          <w:lang w:val="uk-UA"/>
        </w:rPr>
        <w:t xml:space="preserve"> - </w:t>
      </w:r>
      <w:r w:rsidR="00B42E00" w:rsidRPr="007B2C9D">
        <w:rPr>
          <w:sz w:val="28"/>
          <w:szCs w:val="28"/>
          <w:lang w:val="uk-UA"/>
        </w:rPr>
        <w:t xml:space="preserve">встановлюється державою встановленням вищої максимальної ціни на </w:t>
      </w:r>
      <w:r w:rsidR="00922DD0" w:rsidRPr="007B2C9D">
        <w:rPr>
          <w:sz w:val="28"/>
          <w:szCs w:val="28"/>
          <w:lang w:val="uk-UA"/>
        </w:rPr>
        <w:t>певні</w:t>
      </w:r>
      <w:r w:rsidR="00B42E00" w:rsidRPr="007B2C9D">
        <w:rPr>
          <w:sz w:val="28"/>
          <w:szCs w:val="28"/>
          <w:lang w:val="uk-UA"/>
        </w:rPr>
        <w:t xml:space="preserve"> товари; в)вільна</w:t>
      </w:r>
      <w:r w:rsidR="007B2C9D" w:rsidRPr="007B2C9D">
        <w:rPr>
          <w:sz w:val="28"/>
          <w:szCs w:val="28"/>
          <w:lang w:val="uk-UA"/>
        </w:rPr>
        <w:t xml:space="preserve"> - </w:t>
      </w:r>
      <w:r w:rsidR="00B42E00" w:rsidRPr="007B2C9D">
        <w:rPr>
          <w:sz w:val="28"/>
          <w:szCs w:val="28"/>
          <w:lang w:val="uk-UA"/>
        </w:rPr>
        <w:t>встановлюється п</w:t>
      </w:r>
      <w:r w:rsidR="007B2C9D" w:rsidRPr="007B2C9D">
        <w:rPr>
          <w:sz w:val="28"/>
          <w:szCs w:val="28"/>
          <w:lang w:val="uk-UA"/>
        </w:rPr>
        <w:t xml:space="preserve"> - </w:t>
      </w:r>
      <w:r w:rsidR="00B42E00" w:rsidRPr="007B2C9D">
        <w:rPr>
          <w:sz w:val="28"/>
          <w:szCs w:val="28"/>
          <w:lang w:val="uk-UA"/>
        </w:rPr>
        <w:t>вом на основі своїх витрат і співвідношення попиту пропозиції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B42E00" w:rsidRPr="007B2C9D" w:rsidRDefault="00B42E0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2)За сферою обслуговування: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а)оптові; б)закупівельні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продається для подальшої переробки найбільше використовуваних с/г виробниками які продають свою продукцію приватним державним фірмам для переробки; в)кошторисні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ціна на продукцію будівництва; тарифні ціни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ціни на транспорт; г)Роздрібна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ціна кінцевої реалізації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B42E00" w:rsidRPr="007B2C9D" w:rsidRDefault="00B42E0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3)За стадіями товаропросування:</w:t>
      </w:r>
      <w:r w:rsidRPr="007B2C9D">
        <w:rPr>
          <w:sz w:val="28"/>
          <w:szCs w:val="28"/>
          <w:lang w:val="uk-UA"/>
        </w:rPr>
        <w:t xml:space="preserve"> а)ціна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ва; б)відшкодування витрат на отримання прибутку; в)транспортна ціна застосовується всередині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ва; г)ціна реалізації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ціна за якої продукція надходить до покупця;</w:t>
      </w:r>
      <w:r w:rsidR="007B2C9D" w:rsidRPr="007B2C9D">
        <w:rPr>
          <w:sz w:val="28"/>
          <w:szCs w:val="28"/>
          <w:lang w:val="uk-UA"/>
        </w:rPr>
        <w:t xml:space="preserve"> - відпускна</w:t>
      </w:r>
      <w:r w:rsidRPr="007B2C9D">
        <w:rPr>
          <w:sz w:val="28"/>
          <w:szCs w:val="28"/>
          <w:lang w:val="uk-UA"/>
        </w:rPr>
        <w:t xml:space="preserve"> ціна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надходить до виробничого споживача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B42E00" w:rsidRPr="007B2C9D" w:rsidRDefault="00B42E0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4)За територіальним поширенням:</w:t>
      </w:r>
      <w:r w:rsidRPr="007B2C9D">
        <w:rPr>
          <w:sz w:val="28"/>
          <w:szCs w:val="28"/>
          <w:lang w:val="uk-UA"/>
        </w:rPr>
        <w:t xml:space="preserve"> а)загальнодержавні ціни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єдині ціни на території; б)місцеві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встановлює АРК ,обласні і місцеві ради ціну на певні комунікатори та окремі продукти харчування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B42E00" w:rsidRPr="007B2C9D" w:rsidRDefault="00B42E00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5)За видами Франко:</w:t>
      </w:r>
      <w:r w:rsidRPr="007B2C9D">
        <w:rPr>
          <w:sz w:val="28"/>
          <w:szCs w:val="28"/>
          <w:lang w:val="uk-UA"/>
        </w:rPr>
        <w:t xml:space="preserve"> а)склад постачання; б)склад споживача; в)станція відправлення та станція призначення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CF0D1A" w:rsidRPr="007B2C9D" w:rsidRDefault="00CF0D1A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A76A1" w:rsidRPr="007B2C9D" w:rsidRDefault="009A76A1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3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Послідовність розрахунку норм праці в різних виробничих умовах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Розрахунки основного часу для різних видів устаткування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8E2A8A" w:rsidRPr="007B2C9D" w:rsidRDefault="008E2A8A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Верстатні роботи відрізняються особливістю здійснення технічних переходів, можливостями устаткування з точки зору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їх потужностей, якості інструментів тощо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Головним завданням при цьому є визначення </w:t>
      </w:r>
      <w:r w:rsidR="007B2C9D" w:rsidRPr="007B2C9D">
        <w:rPr>
          <w:sz w:val="28"/>
          <w:szCs w:val="28"/>
          <w:lang w:val="uk-UA"/>
        </w:rPr>
        <w:t>основного</w:t>
      </w:r>
      <w:r w:rsidRPr="007B2C9D">
        <w:rPr>
          <w:sz w:val="28"/>
          <w:szCs w:val="28"/>
          <w:lang w:val="uk-UA"/>
        </w:rPr>
        <w:t xml:space="preserve"> (машинного) часу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Досягти цього можна, користуючись нормативами неповного штучного часу, нормативами режимів роботи </w:t>
      </w:r>
      <w:r w:rsidR="007B2C9D" w:rsidRPr="007B2C9D">
        <w:rPr>
          <w:sz w:val="28"/>
          <w:szCs w:val="28"/>
          <w:lang w:val="uk-UA"/>
        </w:rPr>
        <w:t>устаткування</w:t>
      </w:r>
      <w:r w:rsidRPr="007B2C9D">
        <w:rPr>
          <w:sz w:val="28"/>
          <w:szCs w:val="28"/>
          <w:lang w:val="uk-UA"/>
        </w:rPr>
        <w:t>, а в разі їх відсутності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розрахунками для кожного виду робіт, формулами </w:t>
      </w:r>
      <w:r w:rsidR="007B2C9D" w:rsidRPr="007B2C9D">
        <w:rPr>
          <w:sz w:val="28"/>
          <w:szCs w:val="28"/>
          <w:lang w:val="uk-UA"/>
        </w:rPr>
        <w:t>машинного</w:t>
      </w:r>
      <w:r w:rsidRPr="007B2C9D">
        <w:rPr>
          <w:sz w:val="28"/>
          <w:szCs w:val="28"/>
          <w:lang w:val="uk-UA"/>
        </w:rPr>
        <w:t xml:space="preserve"> часу, які враховують тільки конкретний вид верстатних робіт (фрезерування, </w:t>
      </w:r>
      <w:r w:rsidR="007B2C9D" w:rsidRPr="007B2C9D">
        <w:rPr>
          <w:sz w:val="28"/>
          <w:szCs w:val="28"/>
          <w:lang w:val="uk-UA"/>
        </w:rPr>
        <w:t>свердління</w:t>
      </w:r>
      <w:r w:rsidRPr="007B2C9D">
        <w:rPr>
          <w:sz w:val="28"/>
          <w:szCs w:val="28"/>
          <w:lang w:val="uk-UA"/>
        </w:rPr>
        <w:t>, шліфування)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8E2A8A" w:rsidRPr="007B2C9D" w:rsidRDefault="008E2A8A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Оптимізація режимів різання потребує </w:t>
      </w:r>
      <w:r w:rsidR="007B2C9D" w:rsidRPr="007B2C9D">
        <w:rPr>
          <w:sz w:val="28"/>
          <w:szCs w:val="28"/>
          <w:lang w:val="uk-UA"/>
        </w:rPr>
        <w:t>трудомістких</w:t>
      </w:r>
      <w:r w:rsidRPr="007B2C9D">
        <w:rPr>
          <w:sz w:val="28"/>
          <w:szCs w:val="28"/>
          <w:lang w:val="uk-UA"/>
        </w:rPr>
        <w:t xml:space="preserve"> розрахунків, при яких необхідно враховувати можливості верстата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Тому треба ознайомитись з умовами, яким має відповідати оптимальний режим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Головні умови оптимального режиму:</w:t>
      </w:r>
    </w:p>
    <w:p w:rsidR="008F47F2" w:rsidRPr="007B2C9D" w:rsidRDefault="008E2A8A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1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кількість проходів повинна бути мінімальною, оскільки це має прямий вплив</w:t>
      </w:r>
      <w:r w:rsidR="007B2C9D" w:rsidRPr="007B2C9D">
        <w:rPr>
          <w:sz w:val="28"/>
          <w:szCs w:val="28"/>
          <w:lang w:val="uk-UA"/>
        </w:rPr>
        <w:t xml:space="preserve"> </w:t>
      </w:r>
      <w:r w:rsidR="008F47F2" w:rsidRPr="007B2C9D">
        <w:rPr>
          <w:sz w:val="28"/>
          <w:szCs w:val="28"/>
          <w:lang w:val="uk-UA"/>
        </w:rPr>
        <w:t>на тривалість машинного часу;</w:t>
      </w:r>
    </w:p>
    <w:p w:rsidR="008F47F2" w:rsidRPr="007B2C9D" w:rsidRDefault="008F47F2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2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припуск на обробку має бути мінімальним, щоб його можна було зняти з меншою кількістю проходів;</w:t>
      </w:r>
    </w:p>
    <w:p w:rsidR="00120E5C" w:rsidRPr="007B2C9D" w:rsidRDefault="008F47F2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3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потужність двигуна верстата має бути вища, </w:t>
      </w:r>
      <w:r w:rsidR="00120E5C" w:rsidRPr="007B2C9D">
        <w:rPr>
          <w:sz w:val="28"/>
          <w:szCs w:val="28"/>
          <w:lang w:val="uk-UA"/>
        </w:rPr>
        <w:t>ніж фактично можлива ефективна потужність різання, інакше процес різання не здійсниться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120E5C" w:rsidRPr="007B2C9D" w:rsidRDefault="00120E5C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Щоб норма часу на технологічну операцію була справді </w:t>
      </w:r>
      <w:r w:rsidR="007B2C9D" w:rsidRPr="007B2C9D">
        <w:rPr>
          <w:sz w:val="28"/>
          <w:szCs w:val="28"/>
          <w:lang w:val="uk-UA"/>
        </w:rPr>
        <w:t>обґрунтованою</w:t>
      </w:r>
      <w:r w:rsidRPr="007B2C9D">
        <w:rPr>
          <w:sz w:val="28"/>
          <w:szCs w:val="28"/>
          <w:lang w:val="uk-UA"/>
        </w:rPr>
        <w:t>, недостатньо тільки обрати оптимальний режим різання, бо він визначає тривалість машинного часу, а інші складові норми залежать від урахування таких чинників, як партія деталей, витрати електроенергії, зношування інструменту і верстата, раціональне використання робочого часу</w:t>
      </w:r>
      <w:r w:rsidR="007B2C9D" w:rsidRPr="007B2C9D">
        <w:rPr>
          <w:sz w:val="28"/>
          <w:szCs w:val="28"/>
          <w:lang w:val="uk-UA"/>
        </w:rPr>
        <w:t xml:space="preserve">. </w:t>
      </w:r>
      <w:r w:rsidR="00D734C6" w:rsidRPr="007B2C9D">
        <w:rPr>
          <w:sz w:val="28"/>
          <w:szCs w:val="28"/>
          <w:lang w:val="uk-UA"/>
        </w:rPr>
        <w:t xml:space="preserve">Тоді норма буде </w:t>
      </w:r>
      <w:r w:rsidR="007B2C9D" w:rsidRPr="007B2C9D">
        <w:rPr>
          <w:sz w:val="28"/>
          <w:szCs w:val="28"/>
          <w:lang w:val="uk-UA"/>
        </w:rPr>
        <w:t>обґрунтованою</w:t>
      </w:r>
      <w:r w:rsidR="00D734C6" w:rsidRPr="007B2C9D">
        <w:rPr>
          <w:sz w:val="28"/>
          <w:szCs w:val="28"/>
          <w:lang w:val="uk-UA"/>
        </w:rPr>
        <w:t xml:space="preserve"> не лише технічно, а й економічно, з точки зору мінімальної собівартості в поєднанні з</w:t>
      </w:r>
      <w:r w:rsidR="007B2C9D" w:rsidRPr="007B2C9D">
        <w:rPr>
          <w:sz w:val="28"/>
          <w:szCs w:val="28"/>
          <w:lang w:val="uk-UA"/>
        </w:rPr>
        <w:t xml:space="preserve"> </w:t>
      </w:r>
      <w:r w:rsidR="00D734C6" w:rsidRPr="007B2C9D">
        <w:rPr>
          <w:sz w:val="28"/>
          <w:szCs w:val="28"/>
          <w:lang w:val="uk-UA"/>
        </w:rPr>
        <w:t>мінім</w:t>
      </w:r>
      <w:r w:rsidR="007B2C9D" w:rsidRPr="007B2C9D">
        <w:rPr>
          <w:sz w:val="28"/>
          <w:szCs w:val="28"/>
          <w:lang w:val="uk-UA"/>
        </w:rPr>
        <w:t xml:space="preserve">. </w:t>
      </w:r>
      <w:r w:rsidR="00D734C6" w:rsidRPr="007B2C9D">
        <w:rPr>
          <w:sz w:val="28"/>
          <w:szCs w:val="28"/>
          <w:lang w:val="uk-UA"/>
        </w:rPr>
        <w:t>трудомісткістю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8E2A8A" w:rsidRPr="007B2C9D" w:rsidRDefault="008E2A8A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D178F" w:rsidRPr="007B2C9D" w:rsidRDefault="007D178F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Білет</w:t>
      </w:r>
      <w:r w:rsidR="009A76A1" w:rsidRPr="007B2C9D">
        <w:rPr>
          <w:b/>
          <w:sz w:val="28"/>
          <w:szCs w:val="28"/>
          <w:lang w:val="uk-UA"/>
        </w:rPr>
        <w:t xml:space="preserve"> </w:t>
      </w:r>
      <w:r w:rsidRPr="007B2C9D">
        <w:rPr>
          <w:b/>
          <w:sz w:val="28"/>
          <w:szCs w:val="28"/>
          <w:lang w:val="uk-UA"/>
        </w:rPr>
        <w:t>5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7B2C9D" w:rsidRPr="007B2C9D" w:rsidRDefault="00D30070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1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Документування господарських операцій з обліку ЗП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Х</w:t>
      </w:r>
      <w:r w:rsidR="007B2C9D" w:rsidRPr="007B2C9D">
        <w:rPr>
          <w:b/>
          <w:sz w:val="28"/>
          <w:szCs w:val="28"/>
          <w:lang w:val="uk-UA"/>
        </w:rPr>
        <w:t xml:space="preserve"> - </w:t>
      </w:r>
      <w:r w:rsidRPr="007B2C9D">
        <w:rPr>
          <w:b/>
          <w:sz w:val="28"/>
          <w:szCs w:val="28"/>
          <w:lang w:val="uk-UA"/>
        </w:rPr>
        <w:t>ка рах 66</w:t>
      </w:r>
    </w:p>
    <w:p w:rsidR="00CD4785" w:rsidRPr="007B2C9D" w:rsidRDefault="00CD4785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CD4785" w:rsidRPr="007B2C9D" w:rsidRDefault="00D3007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Для обліку нарахування і </w:t>
      </w:r>
      <w:r w:rsidR="007B2C9D" w:rsidRPr="007B2C9D">
        <w:rPr>
          <w:sz w:val="28"/>
          <w:szCs w:val="28"/>
          <w:lang w:val="uk-UA"/>
        </w:rPr>
        <w:t>виплати</w:t>
      </w:r>
      <w:r w:rsidRPr="007B2C9D">
        <w:rPr>
          <w:sz w:val="28"/>
          <w:szCs w:val="28"/>
          <w:lang w:val="uk-UA"/>
        </w:rPr>
        <w:t xml:space="preserve"> ЗП в плані рахунків передбачено рахунок </w:t>
      </w:r>
      <w:r w:rsidRPr="007B2C9D">
        <w:rPr>
          <w:b/>
          <w:sz w:val="28"/>
          <w:szCs w:val="28"/>
          <w:lang w:val="uk-UA"/>
        </w:rPr>
        <w:t>66 «Розрахунок з оплати праці»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За Кт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відображається нарахована працівникам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 основна і додаткова ЗП,премії,допомоги за тимчасової непрацездатності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За Дт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виплата ЗП,премій,допомоги,а також суми утриманих податків,платежів за виконавчими документами,в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сть одержаних матеріалів,продукції та товарів в рахунок ЗП та інші утримання із сум ЗП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D30070" w:rsidRPr="007B2C9D" w:rsidRDefault="00D30070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Кадрова документація: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1 Наказ про прийняття на роботу;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2 Особова картка; П05 Наказ про переведення на іншу роботу;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6 Наказ про надання відпустки;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8 Наказ про припинення дії трудового договору;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12 Табель обліку використання робочого часу;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15 Список осіб</w:t>
      </w:r>
      <w:r w:rsidR="00EE3C08" w:rsidRPr="007B2C9D">
        <w:rPr>
          <w:sz w:val="28"/>
          <w:szCs w:val="28"/>
          <w:lang w:val="uk-UA"/>
        </w:rPr>
        <w:t>,</w:t>
      </w:r>
      <w:r w:rsidRPr="007B2C9D">
        <w:rPr>
          <w:sz w:val="28"/>
          <w:szCs w:val="28"/>
          <w:lang w:val="uk-UA"/>
        </w:rPr>
        <w:t xml:space="preserve"> які працювали у понаднормований час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 обліку розрахунків з працівниками з оплати праці: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49</w:t>
      </w:r>
      <w:r w:rsidR="00CD4785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Розрахунково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платіжна відомість; П52 Розрахунок ЗП;</w:t>
      </w:r>
    </w:p>
    <w:p w:rsidR="00D30070" w:rsidRPr="007B2C9D" w:rsidRDefault="00D3007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На кожному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ві повинен бути </w:t>
      </w:r>
      <w:r w:rsidRPr="007B2C9D">
        <w:rPr>
          <w:b/>
          <w:sz w:val="28"/>
          <w:szCs w:val="28"/>
          <w:lang w:val="uk-UA"/>
        </w:rPr>
        <w:t>табель обліку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первинний документ з обліку відпрацьованого часу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Він складається в одному примірнику,особою якій доручили вести бухгалтерський облік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Наряд</w:t>
      </w:r>
      <w:r w:rsidR="007B2C9D" w:rsidRPr="007B2C9D">
        <w:rPr>
          <w:b/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комбінований документ в якому вказується завдання на виконання певних робіт і підтвердження фактичного обсягу виконаних робіт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Для виплати ЗП оформлюються видаткові касові ордери,розрахунково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платіжні відомості,або платіжні відомості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D30070" w:rsidRPr="007B2C9D" w:rsidRDefault="00D3007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30070" w:rsidRPr="007B2C9D" w:rsidRDefault="00E41215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D30070" w:rsidRPr="007B2C9D">
        <w:rPr>
          <w:b/>
          <w:sz w:val="28"/>
          <w:szCs w:val="28"/>
          <w:lang w:val="uk-UA"/>
        </w:rPr>
        <w:t>2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="00D30070" w:rsidRPr="007B2C9D">
        <w:rPr>
          <w:b/>
          <w:sz w:val="28"/>
          <w:szCs w:val="28"/>
          <w:lang w:val="uk-UA"/>
        </w:rPr>
        <w:t>Розкрийте зміст обліково</w:t>
      </w:r>
      <w:r w:rsidR="007B2C9D" w:rsidRPr="007B2C9D">
        <w:rPr>
          <w:b/>
          <w:sz w:val="28"/>
          <w:szCs w:val="28"/>
          <w:lang w:val="uk-UA"/>
        </w:rPr>
        <w:t xml:space="preserve"> - </w:t>
      </w:r>
      <w:r w:rsidR="00D30070" w:rsidRPr="007B2C9D">
        <w:rPr>
          <w:b/>
          <w:sz w:val="28"/>
          <w:szCs w:val="28"/>
          <w:lang w:val="uk-UA"/>
        </w:rPr>
        <w:t>інформаційної, розподільчої, стимулюючої та балансуючої ф</w:t>
      </w:r>
      <w:r w:rsidR="007B2C9D" w:rsidRPr="007B2C9D">
        <w:rPr>
          <w:b/>
          <w:sz w:val="28"/>
          <w:szCs w:val="28"/>
          <w:lang w:val="uk-UA"/>
        </w:rPr>
        <w:t xml:space="preserve"> - </w:t>
      </w:r>
      <w:r w:rsidR="00D30070" w:rsidRPr="007B2C9D">
        <w:rPr>
          <w:b/>
          <w:sz w:val="28"/>
          <w:szCs w:val="28"/>
          <w:lang w:val="uk-UA"/>
        </w:rPr>
        <w:t>ції ціни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D30070" w:rsidRPr="007B2C9D" w:rsidRDefault="00D3007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1)</w:t>
      </w:r>
      <w:r w:rsidRPr="007B2C9D">
        <w:rPr>
          <w:b/>
          <w:sz w:val="28"/>
          <w:szCs w:val="28"/>
          <w:lang w:val="uk-UA"/>
        </w:rPr>
        <w:t>Обліково</w:t>
      </w:r>
      <w:r w:rsidR="007B2C9D" w:rsidRPr="007B2C9D">
        <w:rPr>
          <w:b/>
          <w:sz w:val="28"/>
          <w:szCs w:val="28"/>
          <w:lang w:val="uk-UA"/>
        </w:rPr>
        <w:t xml:space="preserve"> - </w:t>
      </w:r>
      <w:r w:rsidRPr="007B2C9D">
        <w:rPr>
          <w:b/>
          <w:sz w:val="28"/>
          <w:szCs w:val="28"/>
          <w:lang w:val="uk-UA"/>
        </w:rPr>
        <w:t>інформаційна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вираз у грошовій формі різних за своєю натуральною формою ресурсів,витрат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та результатів 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На цінах базується весь вартісний облік різноманітних економічних процесів та вимірів їхніх результатів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Ціна є особливим носієм інформації який застосовуться як інструмент аналізу,прогнозування та управління розвитком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ва,галузей економіки в цілому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D30070" w:rsidRPr="007B2C9D" w:rsidRDefault="00D3007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2)Суть </w:t>
      </w:r>
      <w:r w:rsidRPr="007B2C9D">
        <w:rPr>
          <w:b/>
          <w:sz w:val="28"/>
          <w:szCs w:val="28"/>
          <w:lang w:val="uk-UA"/>
        </w:rPr>
        <w:t>розподільчої ф</w:t>
      </w:r>
      <w:r w:rsidR="007B2C9D" w:rsidRPr="007B2C9D">
        <w:rPr>
          <w:b/>
          <w:sz w:val="28"/>
          <w:szCs w:val="28"/>
          <w:lang w:val="uk-UA"/>
        </w:rPr>
        <w:t xml:space="preserve"> - </w:t>
      </w:r>
      <w:r w:rsidRPr="007B2C9D">
        <w:rPr>
          <w:b/>
          <w:sz w:val="28"/>
          <w:szCs w:val="28"/>
          <w:lang w:val="uk-UA"/>
        </w:rPr>
        <w:t>ції</w:t>
      </w:r>
      <w:r w:rsidRPr="007B2C9D">
        <w:rPr>
          <w:sz w:val="28"/>
          <w:szCs w:val="28"/>
          <w:lang w:val="uk-UA"/>
        </w:rPr>
        <w:t xml:space="preserve"> полягає за допомогою цін відбувається розподіл між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вами та населенням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D30070" w:rsidRPr="007B2C9D" w:rsidRDefault="00D3007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3)</w:t>
      </w:r>
      <w:r w:rsidRPr="007B2C9D">
        <w:rPr>
          <w:b/>
          <w:sz w:val="28"/>
          <w:szCs w:val="28"/>
          <w:lang w:val="uk-UA"/>
        </w:rPr>
        <w:t>Стимулююча ф</w:t>
      </w:r>
      <w:r w:rsidR="007B2C9D" w:rsidRPr="007B2C9D">
        <w:rPr>
          <w:b/>
          <w:sz w:val="28"/>
          <w:szCs w:val="28"/>
          <w:lang w:val="uk-UA"/>
        </w:rPr>
        <w:t xml:space="preserve"> - </w:t>
      </w:r>
      <w:r w:rsidRPr="007B2C9D">
        <w:rPr>
          <w:b/>
          <w:sz w:val="28"/>
          <w:szCs w:val="28"/>
          <w:lang w:val="uk-UA"/>
        </w:rPr>
        <w:t>ція</w:t>
      </w:r>
      <w:r w:rsidRPr="007B2C9D">
        <w:rPr>
          <w:sz w:val="28"/>
          <w:szCs w:val="28"/>
          <w:lang w:val="uk-UA"/>
        </w:rPr>
        <w:t xml:space="preserve"> ціни полягає в заохочувальному або стимулюючому впливі ціни на 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во та споживання різних видів продукції;</w:t>
      </w:r>
    </w:p>
    <w:p w:rsidR="00D30070" w:rsidRPr="007B2C9D" w:rsidRDefault="00D3007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4)</w:t>
      </w:r>
      <w:r w:rsidRPr="007B2C9D">
        <w:rPr>
          <w:b/>
          <w:sz w:val="28"/>
          <w:szCs w:val="28"/>
          <w:lang w:val="uk-UA"/>
        </w:rPr>
        <w:t>Балансуюча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виявляється в тому,що за допомогою цін здійснюється зв'язок між 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вом і споживаннм,попитом і пропозицією</w:t>
      </w:r>
    </w:p>
    <w:p w:rsidR="00D30070" w:rsidRPr="007B2C9D" w:rsidRDefault="00D30070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257CC4" w:rsidRPr="007B2C9D" w:rsidRDefault="00D30070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3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Залежність між нормами часу і нормами виробітку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55B89" w:rsidRPr="007B2C9D" w:rsidRDefault="00D3007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Норма часу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к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сть робочого часу необхідного для виконання конкретної роботи (операції) за певних організаційно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технічних умов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Норма виробітку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к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ть одиниць продукції в натуральних показниках,яку має виготовити робітник за певний проміжок часу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D30070" w:rsidRPr="007B2C9D" w:rsidRDefault="00D55B89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Для встановлення норми виробітку викор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норму часу: </w:t>
      </w:r>
      <w:r w:rsidR="00D30070" w:rsidRPr="007B2C9D">
        <w:rPr>
          <w:sz w:val="28"/>
          <w:szCs w:val="28"/>
          <w:lang w:val="uk-UA"/>
        </w:rPr>
        <w:t>Нв=Тзм/Нч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7B2C9D" w:rsidRPr="007B2C9D" w:rsidRDefault="00D55B89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Має місце і зворотній звязок між Нв і Нч: 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30070" w:rsidRPr="007B2C9D" w:rsidRDefault="00D55B89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Нч=Тзм/Нв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55B89" w:rsidRPr="007B2C9D" w:rsidRDefault="00D55B89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Внаслідок наявності цього звязку % перевиконання Нв (а) відрізняється від % зниження Нч (в) на цю ж роботу:</w:t>
      </w:r>
    </w:p>
    <w:p w:rsidR="00D55B89" w:rsidRPr="007B2C9D" w:rsidRDefault="00D55B89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а=100*в(%) / 100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в(%)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в=100*а(%) / 100+а(%), дев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% зниження Нч,</w:t>
      </w:r>
    </w:p>
    <w:p w:rsidR="00D55B89" w:rsidRPr="007B2C9D" w:rsidRDefault="00D55B89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а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% підвищення Нв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D30070" w:rsidRPr="007B2C9D" w:rsidRDefault="00D3007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30070" w:rsidRPr="007B2C9D" w:rsidRDefault="00D30070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Білет</w:t>
      </w:r>
      <w:r w:rsidR="00CD4785" w:rsidRPr="007B2C9D">
        <w:rPr>
          <w:b/>
          <w:sz w:val="28"/>
          <w:szCs w:val="28"/>
          <w:lang w:val="uk-UA"/>
        </w:rPr>
        <w:t xml:space="preserve"> </w:t>
      </w:r>
      <w:r w:rsidRPr="007B2C9D">
        <w:rPr>
          <w:b/>
          <w:sz w:val="28"/>
          <w:szCs w:val="28"/>
          <w:lang w:val="uk-UA"/>
        </w:rPr>
        <w:t>6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CD4785" w:rsidRPr="007B2C9D" w:rsidRDefault="00D30070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1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Облік витрат операційної д</w:t>
      </w:r>
      <w:r w:rsidR="007B2C9D" w:rsidRPr="007B2C9D">
        <w:rPr>
          <w:b/>
          <w:sz w:val="28"/>
          <w:szCs w:val="28"/>
          <w:lang w:val="uk-UA"/>
        </w:rPr>
        <w:t xml:space="preserve"> - </w:t>
      </w:r>
      <w:r w:rsidRPr="007B2C9D">
        <w:rPr>
          <w:b/>
          <w:sz w:val="28"/>
          <w:szCs w:val="28"/>
          <w:lang w:val="uk-UA"/>
        </w:rPr>
        <w:t>ті на рахунках класу 8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D30070" w:rsidRPr="007B2C9D" w:rsidRDefault="00D3007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Рахунки класу 8 «Витрати за елементами»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призначені для узагальнення інформації про витрати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 протягом звітного періоду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Всі рахунки класу 8 є активними і формують другий розділ форми №2 «звіт про фінансові результати»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Рахунок 80 «Матеріальні витрати»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для узагальнення інформації про матеріальні витрати за звітний період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За дт відображається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сума визнаних матеріальних витрат,за кт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списання на рах 23 в</w:t>
      </w:r>
      <w:r w:rsidR="007B2C9D" w:rsidRPr="007B2C9D">
        <w:rPr>
          <w:sz w:val="28"/>
          <w:szCs w:val="28"/>
          <w:lang w:val="uk-UA"/>
        </w:rPr>
        <w:t>-</w:t>
      </w:r>
      <w:r w:rsidRPr="007B2C9D">
        <w:rPr>
          <w:sz w:val="28"/>
          <w:szCs w:val="28"/>
          <w:lang w:val="uk-UA"/>
        </w:rPr>
        <w:t>во прямих матеріальних витрат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що включаються до виробничої собівартості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CD4785" w:rsidRPr="007B2C9D" w:rsidRDefault="00D3007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Рах 81 «Витрати на оплату праці»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для узагальнення інформації про витрати на оплату праці за звітний період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CD4785" w:rsidRPr="007B2C9D" w:rsidRDefault="00D3007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Рах 82 «Відрахування на соціальні заходи»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За дт</w:t>
      </w:r>
      <w:r w:rsidR="007B2C9D" w:rsidRPr="007B2C9D">
        <w:rPr>
          <w:sz w:val="28"/>
          <w:szCs w:val="28"/>
          <w:lang w:val="uk-UA"/>
        </w:rPr>
        <w:t xml:space="preserve"> - в</w:t>
      </w:r>
      <w:r w:rsidRPr="007B2C9D">
        <w:rPr>
          <w:sz w:val="28"/>
          <w:szCs w:val="28"/>
          <w:lang w:val="uk-UA"/>
        </w:rPr>
        <w:t>ідображається сума відрахувань на соціальні заходи,за Кт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списання на рах 23 суми відрахувань які включаються до виробничої собівартості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CD4785" w:rsidRPr="007B2C9D" w:rsidRDefault="00D3007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Рах 83 «Амортизація»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за дт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відображається сума нарахованої амортизації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За кредитом списаня на рах 23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CD4785" w:rsidRPr="007B2C9D" w:rsidRDefault="00D3007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Рах 84 «Інші операційні витрати»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за Дт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відображається сума визнаних витрат,за кредитом списання на рахунок 23 витрати які прямо включаються до виробничої собівартості продукції та на рахунок класу 9 виробничих накладних витрат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D30070" w:rsidRPr="007B2C9D" w:rsidRDefault="00D3007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Рах 85 «Інші затрати»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призначений для обліку витрат від інвестиційної та фінансової д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сті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ва,витрат від надзвичайних подій а також про суми податку на прибуток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За дебетом відображається сума визнаних витрат,за кредитом списання на рахунок 79</w:t>
      </w:r>
      <w:r w:rsidR="007B2C9D" w:rsidRPr="007B2C9D">
        <w:rPr>
          <w:sz w:val="28"/>
          <w:szCs w:val="28"/>
          <w:lang w:val="uk-UA"/>
        </w:rPr>
        <w:t xml:space="preserve"> </w:t>
      </w:r>
    </w:p>
    <w:p w:rsidR="00D30070" w:rsidRPr="007B2C9D" w:rsidRDefault="00D30070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CD4785" w:rsidRPr="007B2C9D" w:rsidRDefault="007B2C9D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br w:type="page"/>
      </w:r>
      <w:r w:rsidR="00705038" w:rsidRPr="007B2C9D">
        <w:rPr>
          <w:b/>
          <w:sz w:val="28"/>
          <w:szCs w:val="28"/>
          <w:lang w:val="uk-UA"/>
        </w:rPr>
        <w:t>2</w:t>
      </w:r>
      <w:r w:rsidRPr="007B2C9D">
        <w:rPr>
          <w:b/>
          <w:sz w:val="28"/>
          <w:szCs w:val="28"/>
          <w:lang w:val="uk-UA"/>
        </w:rPr>
        <w:t>. Обґрунтуйте</w:t>
      </w:r>
      <w:r w:rsidR="00705038" w:rsidRPr="007B2C9D">
        <w:rPr>
          <w:b/>
          <w:sz w:val="28"/>
          <w:szCs w:val="28"/>
          <w:lang w:val="uk-UA"/>
        </w:rPr>
        <w:t xml:space="preserve"> роль ціни у взаємодії попиту і пропозиції, охарактеризуйте ринкову ціну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05038" w:rsidRPr="007B2C9D" w:rsidRDefault="00257CC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Попит</w:t>
      </w:r>
      <w:r w:rsidR="00705038" w:rsidRPr="007B2C9D">
        <w:rPr>
          <w:sz w:val="28"/>
          <w:szCs w:val="28"/>
          <w:lang w:val="uk-UA"/>
        </w:rPr>
        <w:t xml:space="preserve"> показує кількість продукту яку споживач готовий і здатний купити за деякою ціною, протягом визначеного терміну</w:t>
      </w:r>
      <w:r w:rsidR="007B2C9D" w:rsidRPr="007B2C9D">
        <w:rPr>
          <w:sz w:val="28"/>
          <w:szCs w:val="28"/>
          <w:lang w:val="uk-UA"/>
        </w:rPr>
        <w:t xml:space="preserve">. </w:t>
      </w:r>
      <w:r w:rsidR="00705038" w:rsidRPr="007B2C9D">
        <w:rPr>
          <w:sz w:val="28"/>
          <w:szCs w:val="28"/>
          <w:lang w:val="uk-UA"/>
        </w:rPr>
        <w:t>Попит і ціна перебувають у зворотній взаємозалежності, тобто чим ціна вища тим попит менший і навпаки</w:t>
      </w:r>
      <w:r w:rsidR="007B2C9D" w:rsidRPr="007B2C9D">
        <w:rPr>
          <w:sz w:val="28"/>
          <w:szCs w:val="28"/>
          <w:lang w:val="uk-UA"/>
        </w:rPr>
        <w:t xml:space="preserve">. </w:t>
      </w:r>
      <w:r w:rsidR="00705038" w:rsidRPr="007B2C9D">
        <w:rPr>
          <w:sz w:val="28"/>
          <w:szCs w:val="28"/>
          <w:lang w:val="uk-UA"/>
        </w:rPr>
        <w:t>Це є законом попиту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D30070" w:rsidRPr="007B2C9D" w:rsidRDefault="0070503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Крива D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крива</w:t>
      </w:r>
      <w:r w:rsidR="00257CC4" w:rsidRPr="007B2C9D">
        <w:rPr>
          <w:sz w:val="28"/>
          <w:szCs w:val="28"/>
          <w:lang w:val="uk-UA"/>
        </w:rPr>
        <w:t>,</w:t>
      </w:r>
      <w:r w:rsidRPr="007B2C9D">
        <w:rPr>
          <w:sz w:val="28"/>
          <w:szCs w:val="28"/>
          <w:lang w:val="uk-UA"/>
        </w:rPr>
        <w:t xml:space="preserve"> яка при інших незмінних умовах показує взаємозв’язок між ціною і кількістю купленого товару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Ця крива показує яку кількість товару готові придбати покупці за різними цінами в даний час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Пропозиція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кількість продукту</w:t>
      </w:r>
      <w:r w:rsidR="00257CC4" w:rsidRPr="007B2C9D">
        <w:rPr>
          <w:sz w:val="28"/>
          <w:szCs w:val="28"/>
          <w:lang w:val="uk-UA"/>
        </w:rPr>
        <w:t>,</w:t>
      </w:r>
      <w:r w:rsidRPr="007B2C9D">
        <w:rPr>
          <w:sz w:val="28"/>
          <w:szCs w:val="28"/>
          <w:lang w:val="uk-UA"/>
        </w:rPr>
        <w:t xml:space="preserve"> яку продавець здатний запропонувати до продажу на ринку за конкретною ціною протягом певного періоду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 підвищенням ціни величина пропозиції зростає а зі зниженням скорочується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Рівноважна ціна</w:t>
      </w:r>
      <w:r w:rsidRPr="007B2C9D">
        <w:rPr>
          <w:sz w:val="28"/>
          <w:szCs w:val="28"/>
          <w:lang w:val="uk-UA"/>
        </w:rPr>
        <w:t xml:space="preserve"> (Рс) – це ціна що урівноважує попит і пропозицію конкурентних сил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Якщо ціна буде менша ніж рівноважна то надлишок кошту буде піднімати її до гори і створювати дефіцит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D30070" w:rsidRPr="007B2C9D" w:rsidRDefault="00D3007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4785" w:rsidRPr="007B2C9D" w:rsidRDefault="00705038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3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Розрахунок норм на операції,які виконуються вручну або за допомогою ручних механізованих інструментів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05038" w:rsidRPr="007B2C9D" w:rsidRDefault="0070503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На деревообробних п</w:t>
      </w:r>
      <w:r w:rsidR="007B2C9D" w:rsidRPr="007B2C9D">
        <w:rPr>
          <w:sz w:val="28"/>
          <w:szCs w:val="28"/>
          <w:lang w:val="uk-UA"/>
        </w:rPr>
        <w:t>-</w:t>
      </w:r>
      <w:r w:rsidRPr="007B2C9D">
        <w:rPr>
          <w:sz w:val="28"/>
          <w:szCs w:val="28"/>
          <w:lang w:val="uk-UA"/>
        </w:rPr>
        <w:t>вах є роботи які виконуються вручну або за допомогою ручних механізованих інструментів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Для розрахунку норм часу та норм виробітку на таких операціях використовуються ф</w:t>
      </w:r>
      <w:r w:rsidR="007B2C9D" w:rsidRPr="007B2C9D">
        <w:rPr>
          <w:sz w:val="28"/>
          <w:szCs w:val="28"/>
          <w:lang w:val="uk-UA"/>
        </w:rPr>
        <w:t>-</w:t>
      </w:r>
      <w:r w:rsidRPr="007B2C9D">
        <w:rPr>
          <w:sz w:val="28"/>
          <w:szCs w:val="28"/>
          <w:lang w:val="uk-UA"/>
        </w:rPr>
        <w:t>ли: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4785" w:rsidRPr="007B2C9D" w:rsidRDefault="0070503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Н</w:t>
      </w:r>
      <w:r w:rsidR="00A81006">
        <w:rPr>
          <w:position w:val="-12"/>
          <w:sz w:val="28"/>
          <w:szCs w:val="28"/>
          <w:lang w:val="uk-UA"/>
        </w:rPr>
        <w:pict>
          <v:shape id="_x0000_i1027" type="#_x0000_t75" style="width:6.75pt;height:18pt">
            <v:imagedata r:id="rId9" o:title=""/>
          </v:shape>
        </w:pict>
      </w:r>
      <w:r w:rsidRPr="007B2C9D">
        <w:rPr>
          <w:sz w:val="28"/>
          <w:szCs w:val="28"/>
          <w:lang w:val="uk-UA"/>
        </w:rPr>
        <w:t>=</w:t>
      </w:r>
      <w:r w:rsidR="00A81006">
        <w:rPr>
          <w:position w:val="-12"/>
          <w:sz w:val="28"/>
          <w:szCs w:val="28"/>
          <w:lang w:val="uk-UA"/>
        </w:rPr>
        <w:pict>
          <v:shape id="_x0000_i1028" type="#_x0000_t75" style="width:15pt;height:18pt">
            <v:imagedata r:id="rId10" o:title=""/>
          </v:shape>
        </w:pict>
      </w:r>
      <w:r w:rsidRPr="007B2C9D">
        <w:rPr>
          <w:sz w:val="28"/>
          <w:szCs w:val="28"/>
          <w:lang w:val="uk-UA"/>
        </w:rPr>
        <w:t>*(1+</w:t>
      </w:r>
      <w:r w:rsidR="00A81006">
        <w:rPr>
          <w:position w:val="-28"/>
          <w:sz w:val="28"/>
          <w:szCs w:val="28"/>
          <w:lang w:val="uk-UA"/>
        </w:rPr>
        <w:pict>
          <v:shape id="_x0000_i1029" type="#_x0000_t75" style="width:123.75pt;height:30.75pt">
            <v:imagedata r:id="rId11" o:title=""/>
          </v:shape>
        </w:pict>
      </w:r>
      <w:r w:rsidR="00CD4785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де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57CC4" w:rsidRPr="007B2C9D" w:rsidRDefault="0070503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t</w:t>
      </w:r>
      <w:r w:rsidR="00A81006">
        <w:rPr>
          <w:b/>
          <w:position w:val="-12"/>
          <w:sz w:val="28"/>
          <w:szCs w:val="28"/>
          <w:lang w:val="uk-UA"/>
        </w:rPr>
        <w:pict>
          <v:shape id="_x0000_i1030" type="#_x0000_t75" style="width:11.25pt;height:18pt">
            <v:imagedata r:id="rId12" o:title=""/>
          </v:shape>
        </w:pict>
      </w:r>
      <w:r w:rsidR="007B2C9D" w:rsidRPr="007B2C9D">
        <w:rPr>
          <w:b/>
          <w:sz w:val="28"/>
          <w:szCs w:val="28"/>
          <w:lang w:val="uk-UA"/>
        </w:rPr>
        <w:t xml:space="preserve"> - </w:t>
      </w:r>
      <w:r w:rsidR="00CD4785" w:rsidRPr="007B2C9D">
        <w:rPr>
          <w:sz w:val="28"/>
          <w:szCs w:val="28"/>
          <w:lang w:val="uk-UA"/>
        </w:rPr>
        <w:t>оперативний час,хв</w:t>
      </w:r>
      <w:r w:rsidR="007B2C9D" w:rsidRPr="007B2C9D">
        <w:rPr>
          <w:sz w:val="28"/>
          <w:szCs w:val="28"/>
          <w:lang w:val="uk-UA"/>
        </w:rPr>
        <w:t xml:space="preserve">. </w:t>
      </w:r>
      <w:r w:rsidR="00CD4785" w:rsidRPr="007B2C9D">
        <w:rPr>
          <w:sz w:val="28"/>
          <w:szCs w:val="28"/>
          <w:lang w:val="uk-UA"/>
        </w:rPr>
        <w:t xml:space="preserve">; </w:t>
      </w:r>
    </w:p>
    <w:p w:rsidR="00257CC4" w:rsidRPr="007B2C9D" w:rsidRDefault="0070503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Н</w:t>
      </w:r>
      <w:r w:rsidR="00A81006">
        <w:rPr>
          <w:position w:val="-12"/>
          <w:sz w:val="28"/>
          <w:szCs w:val="28"/>
          <w:lang w:val="uk-UA"/>
        </w:rPr>
        <w:pict>
          <v:shape id="_x0000_i1031" type="#_x0000_t75" style="width:14.25pt;height:18pt">
            <v:imagedata r:id="rId13" o:title=""/>
          </v:shape>
        </w:pic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час на</w:t>
      </w:r>
      <w:r w:rsidR="00CD4785" w:rsidRPr="007B2C9D">
        <w:rPr>
          <w:sz w:val="28"/>
          <w:szCs w:val="28"/>
          <w:lang w:val="uk-UA"/>
        </w:rPr>
        <w:t xml:space="preserve"> обслуговуванн</w:t>
      </w:r>
      <w:r w:rsidR="007B2C9D" w:rsidRPr="007B2C9D">
        <w:rPr>
          <w:sz w:val="28"/>
          <w:szCs w:val="28"/>
          <w:lang w:val="uk-UA"/>
        </w:rPr>
        <w:t>я</w:t>
      </w:r>
      <w:r w:rsidR="00CD4785" w:rsidRPr="007B2C9D">
        <w:rPr>
          <w:sz w:val="28"/>
          <w:szCs w:val="28"/>
          <w:lang w:val="uk-UA"/>
        </w:rPr>
        <w:t xml:space="preserve"> робочого місця; </w:t>
      </w:r>
    </w:p>
    <w:p w:rsidR="00257CC4" w:rsidRPr="007B2C9D" w:rsidRDefault="0070503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Н</w:t>
      </w:r>
      <w:r w:rsidR="00A81006">
        <w:rPr>
          <w:position w:val="-12"/>
          <w:sz w:val="28"/>
          <w:szCs w:val="28"/>
          <w:lang w:val="uk-UA"/>
        </w:rPr>
        <w:pict>
          <v:shape id="_x0000_i1032" type="#_x0000_t75" style="width:12.75pt;height:18pt">
            <v:imagedata r:id="rId14" o:title=""/>
          </v:shape>
        </w:pic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час на </w:t>
      </w:r>
      <w:r w:rsidR="00CD4785" w:rsidRPr="007B2C9D">
        <w:rPr>
          <w:sz w:val="28"/>
          <w:szCs w:val="28"/>
          <w:lang w:val="uk-UA"/>
        </w:rPr>
        <w:t xml:space="preserve">відпочинок та особисті потреби; </w:t>
      </w:r>
    </w:p>
    <w:p w:rsidR="00257CC4" w:rsidRPr="007B2C9D" w:rsidRDefault="0070503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Н</w:t>
      </w:r>
      <w:r w:rsidR="00A81006">
        <w:rPr>
          <w:position w:val="-12"/>
          <w:sz w:val="28"/>
          <w:szCs w:val="28"/>
          <w:lang w:val="uk-UA"/>
        </w:rPr>
        <w:pict>
          <v:shape id="_x0000_i1033" type="#_x0000_t75" style="width:15.75pt;height:18pt">
            <v:imagedata r:id="rId15" o:title=""/>
          </v:shape>
        </w:pict>
      </w:r>
      <w:r w:rsidR="007B2C9D" w:rsidRPr="007B2C9D">
        <w:rPr>
          <w:sz w:val="28"/>
          <w:szCs w:val="28"/>
          <w:lang w:val="uk-UA"/>
        </w:rPr>
        <w:t xml:space="preserve"> - </w:t>
      </w:r>
      <w:r w:rsidR="00CD4785" w:rsidRPr="007B2C9D">
        <w:rPr>
          <w:sz w:val="28"/>
          <w:szCs w:val="28"/>
          <w:lang w:val="uk-UA"/>
        </w:rPr>
        <w:t xml:space="preserve">час регламентованих перерв; </w:t>
      </w:r>
    </w:p>
    <w:p w:rsidR="00257CC4" w:rsidRPr="007B2C9D" w:rsidRDefault="0070503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Т</w:t>
      </w:r>
      <w:r w:rsidR="00A81006">
        <w:rPr>
          <w:position w:val="-12"/>
          <w:sz w:val="28"/>
          <w:szCs w:val="28"/>
          <w:lang w:val="uk-UA"/>
        </w:rPr>
        <w:pict>
          <v:shape id="_x0000_i1034" type="#_x0000_t75" style="width:11.25pt;height:18pt">
            <v:imagedata r:id="rId16" o:title=""/>
          </v:shape>
        </w:pict>
      </w:r>
      <w:r w:rsidR="007B2C9D" w:rsidRPr="007B2C9D">
        <w:rPr>
          <w:sz w:val="28"/>
          <w:szCs w:val="28"/>
          <w:lang w:val="uk-UA"/>
        </w:rPr>
        <w:t xml:space="preserve"> - </w:t>
      </w:r>
      <w:r w:rsidR="00CD4785" w:rsidRPr="007B2C9D">
        <w:rPr>
          <w:sz w:val="28"/>
          <w:szCs w:val="28"/>
          <w:lang w:val="uk-UA"/>
        </w:rPr>
        <w:t>підготовчо</w:t>
      </w:r>
      <w:r w:rsidR="007B2C9D" w:rsidRPr="007B2C9D">
        <w:rPr>
          <w:sz w:val="28"/>
          <w:szCs w:val="28"/>
          <w:lang w:val="uk-UA"/>
        </w:rPr>
        <w:t xml:space="preserve"> - </w:t>
      </w:r>
      <w:r w:rsidR="00CD4785" w:rsidRPr="007B2C9D">
        <w:rPr>
          <w:sz w:val="28"/>
          <w:szCs w:val="28"/>
          <w:lang w:val="uk-UA"/>
        </w:rPr>
        <w:t>заключний час,хв</w:t>
      </w:r>
      <w:r w:rsidR="007B2C9D" w:rsidRPr="007B2C9D">
        <w:rPr>
          <w:sz w:val="28"/>
          <w:szCs w:val="28"/>
          <w:lang w:val="uk-UA"/>
        </w:rPr>
        <w:t xml:space="preserve">. </w:t>
      </w:r>
      <w:r w:rsidR="00CD4785" w:rsidRPr="007B2C9D">
        <w:rPr>
          <w:sz w:val="28"/>
          <w:szCs w:val="28"/>
          <w:lang w:val="uk-UA"/>
        </w:rPr>
        <w:t xml:space="preserve">; </w:t>
      </w:r>
    </w:p>
    <w:p w:rsidR="00705038" w:rsidRPr="007B2C9D" w:rsidRDefault="0070503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Д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розмір п</w:t>
      </w:r>
      <w:r w:rsidR="00CD4785" w:rsidRPr="007B2C9D">
        <w:rPr>
          <w:sz w:val="28"/>
          <w:szCs w:val="28"/>
          <w:lang w:val="uk-UA"/>
        </w:rPr>
        <w:t>артії однойменних деталей,штук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705038" w:rsidRPr="007B2C9D" w:rsidRDefault="0070503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C7368" w:rsidRPr="007B2C9D" w:rsidRDefault="00CC7368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Білет</w:t>
      </w:r>
      <w:r w:rsidR="00CD4785" w:rsidRPr="007B2C9D">
        <w:rPr>
          <w:b/>
          <w:sz w:val="28"/>
          <w:szCs w:val="28"/>
          <w:lang w:val="uk-UA"/>
        </w:rPr>
        <w:t xml:space="preserve"> </w:t>
      </w:r>
      <w:r w:rsidRPr="007B2C9D">
        <w:rPr>
          <w:b/>
          <w:sz w:val="28"/>
          <w:szCs w:val="28"/>
          <w:lang w:val="uk-UA"/>
        </w:rPr>
        <w:t>7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CD4785" w:rsidRPr="007B2C9D" w:rsidRDefault="006037F3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1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Облік витрат д</w:t>
      </w:r>
      <w:r w:rsidR="007B2C9D" w:rsidRPr="007B2C9D">
        <w:rPr>
          <w:b/>
          <w:sz w:val="28"/>
          <w:szCs w:val="28"/>
          <w:lang w:val="uk-UA"/>
        </w:rPr>
        <w:t xml:space="preserve"> - </w:t>
      </w:r>
      <w:r w:rsidRPr="007B2C9D">
        <w:rPr>
          <w:b/>
          <w:sz w:val="28"/>
          <w:szCs w:val="28"/>
          <w:lang w:val="uk-UA"/>
        </w:rPr>
        <w:t>ті на рахунказ класу 9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037F3" w:rsidRPr="007B2C9D" w:rsidRDefault="006037F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Рахунки класу 9»Витрати д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ті» застосовується для узагальнення інформації про витрати операційної,інвестиційної,фінансової д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сті та витрат на запобігання надзвичайним подіям і ліквідацією її наслідків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Основні вимоги до визнання складу та оцінки витрат є в ПСБО 16 «витрати»</w:t>
      </w:r>
    </w:p>
    <w:p w:rsidR="006037F3" w:rsidRPr="007B2C9D" w:rsidRDefault="006037F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За дт рахунку цього класу відображається сума визнаних витрат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За кредитом списання сум витрат,щомісяця або в кінці звітного року на рахунок 79 «Фінансові результати»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Рахунок 90 «собівартість реалізації» призначений для узагальнення інформації про собівартість реалізації готової продукції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За дебетом рахунку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відображається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 xml:space="preserve">виробничу собівартість реалізованої готової продукції 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За кредитом –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списання в порядку закриття дебетових оборотів на рах 79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Рахунок 91 «загальні виробничі виплати»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ведеться облік виробничих накладних витрат, на організацію,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управліня цехами, дільницями, відділеннями, бригадами та ін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підрозділами основного і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допоміжного 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ва, а також витрат на утримання і експлуатацію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машин і устаткування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Рах 92 «адміністративні витрати»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призначений для ві</w:t>
      </w:r>
      <w:r w:rsidR="007B2C9D" w:rsidRPr="007B2C9D">
        <w:rPr>
          <w:sz w:val="28"/>
          <w:szCs w:val="28"/>
          <w:lang w:val="uk-UA"/>
        </w:rPr>
        <w:t>д</w:t>
      </w:r>
      <w:r w:rsidRPr="007B2C9D">
        <w:rPr>
          <w:sz w:val="28"/>
          <w:szCs w:val="28"/>
          <w:lang w:val="uk-UA"/>
        </w:rPr>
        <w:t>ображен</w:t>
      </w:r>
      <w:r w:rsidR="007B2C9D" w:rsidRPr="007B2C9D">
        <w:rPr>
          <w:sz w:val="28"/>
          <w:szCs w:val="28"/>
          <w:lang w:val="uk-UA"/>
        </w:rPr>
        <w:t>н</w:t>
      </w:r>
      <w:r w:rsidRPr="007B2C9D">
        <w:rPr>
          <w:sz w:val="28"/>
          <w:szCs w:val="28"/>
          <w:lang w:val="uk-UA"/>
        </w:rPr>
        <w:t>я заг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господарських витрат пов’язаних із управлінням та обслуговуванням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Витрати на службові відряди,і утримання апарату управління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вом,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витрати на утримання ОЗ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Рах 93»Витрати на збут»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облік витрат пов’язаних із збутом (реалізація,продаж)продукції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До витрат на збут відносять:оплата за розроблення інадання рекламних виробів,канцелярські та поштово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телеграфні витрати…Рах 94 «Інші витрати операційної д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ті»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для обліку інших витрат д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ті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 крім витрат які відображаються на рахунку 90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57CC4" w:rsidRPr="007B2C9D" w:rsidRDefault="0025171B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2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Охарактеризуйте структуру ціни вітчизняних товаровиробників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25171B" w:rsidRPr="007B2C9D" w:rsidRDefault="0025171B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Кожен вид ціни складається з окре</w:t>
      </w:r>
      <w:r w:rsidR="00257CC4" w:rsidRPr="007B2C9D">
        <w:rPr>
          <w:sz w:val="28"/>
          <w:szCs w:val="28"/>
          <w:lang w:val="uk-UA"/>
        </w:rPr>
        <w:t>мих частин які наз</w:t>
      </w:r>
      <w:r w:rsidR="007B2C9D" w:rsidRPr="007B2C9D">
        <w:rPr>
          <w:sz w:val="28"/>
          <w:szCs w:val="28"/>
          <w:lang w:val="uk-UA"/>
        </w:rPr>
        <w:t xml:space="preserve">. </w:t>
      </w:r>
      <w:r w:rsidR="00257CC4" w:rsidRPr="007B2C9D">
        <w:rPr>
          <w:sz w:val="28"/>
          <w:szCs w:val="28"/>
          <w:lang w:val="uk-UA"/>
        </w:rPr>
        <w:t>елементами</w:t>
      </w:r>
      <w:r w:rsidR="007B2C9D" w:rsidRPr="007B2C9D">
        <w:rPr>
          <w:sz w:val="28"/>
          <w:szCs w:val="28"/>
          <w:lang w:val="uk-UA"/>
        </w:rPr>
        <w:t xml:space="preserve">. </w:t>
      </w:r>
      <w:r w:rsidR="00257CC4" w:rsidRPr="007B2C9D">
        <w:rPr>
          <w:sz w:val="28"/>
          <w:szCs w:val="28"/>
          <w:lang w:val="uk-UA"/>
        </w:rPr>
        <w:t>Д</w:t>
      </w:r>
      <w:r w:rsidRPr="007B2C9D">
        <w:rPr>
          <w:sz w:val="28"/>
          <w:szCs w:val="28"/>
          <w:lang w:val="uk-UA"/>
        </w:rPr>
        <w:t>о них належать: собівартість,прибуток,ПДВ,мито,АЗ,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посередницько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збутова націнка і трудова націнка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Поелементний склад ціни: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823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716"/>
        <w:gridCol w:w="993"/>
        <w:gridCol w:w="850"/>
        <w:gridCol w:w="1276"/>
        <w:gridCol w:w="1559"/>
        <w:gridCol w:w="1843"/>
      </w:tblGrid>
      <w:tr w:rsidR="0025171B" w:rsidRPr="007B2C9D" w:rsidTr="007B2C9D">
        <w:trPr>
          <w:trHeight w:val="71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5171B" w:rsidRPr="007B2C9D" w:rsidRDefault="0025171B" w:rsidP="00E4121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B2C9D">
              <w:rPr>
                <w:sz w:val="20"/>
                <w:szCs w:val="20"/>
                <w:lang w:val="uk-UA"/>
              </w:rPr>
              <w:t>Собівартість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5171B" w:rsidRPr="007B2C9D" w:rsidRDefault="0025171B" w:rsidP="00E4121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B2C9D">
              <w:rPr>
                <w:sz w:val="20"/>
                <w:szCs w:val="20"/>
                <w:lang w:val="uk-UA"/>
              </w:rPr>
              <w:t>Прибуток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5171B" w:rsidRPr="007B2C9D" w:rsidRDefault="0025171B" w:rsidP="00E4121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B2C9D">
              <w:rPr>
                <w:sz w:val="20"/>
                <w:szCs w:val="20"/>
                <w:lang w:val="uk-UA"/>
              </w:rPr>
              <w:t>АЗ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5171B" w:rsidRPr="007B2C9D" w:rsidRDefault="0025171B" w:rsidP="00E4121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B2C9D">
              <w:rPr>
                <w:sz w:val="20"/>
                <w:szCs w:val="20"/>
                <w:lang w:val="uk-UA"/>
              </w:rPr>
              <w:t>ПДВ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71B" w:rsidRPr="007B2C9D" w:rsidRDefault="0025171B" w:rsidP="00E4121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B2C9D">
              <w:rPr>
                <w:sz w:val="20"/>
                <w:szCs w:val="20"/>
                <w:lang w:val="uk-UA"/>
              </w:rPr>
              <w:t>Націнка посередницька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5171B" w:rsidRPr="007B2C9D" w:rsidRDefault="0025171B" w:rsidP="00E4121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B2C9D">
              <w:rPr>
                <w:sz w:val="20"/>
                <w:szCs w:val="20"/>
                <w:lang w:val="uk-UA"/>
              </w:rPr>
              <w:t>Торг</w:t>
            </w:r>
            <w:r w:rsidR="007B2C9D" w:rsidRPr="007B2C9D">
              <w:rPr>
                <w:sz w:val="20"/>
                <w:szCs w:val="20"/>
                <w:lang w:val="uk-UA"/>
              </w:rPr>
              <w:t>о</w:t>
            </w:r>
            <w:r w:rsidRPr="007B2C9D">
              <w:rPr>
                <w:sz w:val="20"/>
                <w:szCs w:val="20"/>
                <w:lang w:val="uk-UA"/>
              </w:rPr>
              <w:t>вельна націнк</w:t>
            </w:r>
            <w:r w:rsidR="007B2C9D" w:rsidRPr="007B2C9D">
              <w:rPr>
                <w:sz w:val="20"/>
                <w:szCs w:val="20"/>
                <w:lang w:val="uk-UA"/>
              </w:rPr>
              <w:t>а</w:t>
            </w:r>
          </w:p>
        </w:tc>
      </w:tr>
      <w:tr w:rsidR="0025171B" w:rsidRPr="007B2C9D" w:rsidTr="007B2C9D">
        <w:trPr>
          <w:trHeight w:val="307"/>
        </w:trPr>
        <w:tc>
          <w:tcPr>
            <w:tcW w:w="2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25171B" w:rsidRPr="007B2C9D" w:rsidRDefault="0025171B" w:rsidP="00E4121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B2C9D">
              <w:rPr>
                <w:sz w:val="20"/>
                <w:szCs w:val="20"/>
                <w:lang w:val="uk-UA"/>
              </w:rPr>
              <w:t>Ціна п</w:t>
            </w:r>
            <w:r w:rsidR="007B2C9D" w:rsidRPr="007B2C9D">
              <w:rPr>
                <w:sz w:val="20"/>
                <w:szCs w:val="20"/>
                <w:lang w:val="uk-UA"/>
              </w:rPr>
              <w:t xml:space="preserve"> - </w:t>
            </w:r>
            <w:r w:rsidRPr="007B2C9D">
              <w:rPr>
                <w:sz w:val="20"/>
                <w:szCs w:val="20"/>
                <w:lang w:val="uk-UA"/>
              </w:rPr>
              <w:t>ва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25171B" w:rsidRPr="007B2C9D" w:rsidRDefault="0025171B" w:rsidP="00E4121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B2C9D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25171B" w:rsidRPr="007B2C9D" w:rsidRDefault="0025171B" w:rsidP="00E4121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B2C9D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25171B" w:rsidRPr="007B2C9D" w:rsidRDefault="0025171B" w:rsidP="00E4121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B2C9D">
              <w:rPr>
                <w:sz w:val="20"/>
                <w:szCs w:val="20"/>
                <w:lang w:val="uk-UA"/>
              </w:rPr>
              <w:t> </w:t>
            </w:r>
          </w:p>
        </w:tc>
      </w:tr>
      <w:tr w:rsidR="0025171B" w:rsidRPr="007B2C9D" w:rsidTr="007B2C9D">
        <w:trPr>
          <w:trHeight w:val="307"/>
        </w:trPr>
        <w:tc>
          <w:tcPr>
            <w:tcW w:w="483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25171B" w:rsidRPr="007B2C9D" w:rsidRDefault="0025171B" w:rsidP="00E4121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B2C9D">
              <w:rPr>
                <w:sz w:val="20"/>
                <w:szCs w:val="20"/>
                <w:lang w:val="uk-UA"/>
              </w:rPr>
              <w:t>Відпускна ціна виробника(гуртова ціна)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25171B" w:rsidRPr="007B2C9D" w:rsidRDefault="0025171B" w:rsidP="00E4121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25171B" w:rsidRPr="007B2C9D" w:rsidRDefault="0025171B" w:rsidP="00E4121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25171B" w:rsidRPr="007B2C9D" w:rsidTr="007B2C9D">
        <w:trPr>
          <w:trHeight w:val="307"/>
        </w:trPr>
        <w:tc>
          <w:tcPr>
            <w:tcW w:w="483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5171B" w:rsidRPr="007B2C9D" w:rsidRDefault="0025171B" w:rsidP="00E4121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B2C9D">
              <w:rPr>
                <w:sz w:val="20"/>
                <w:szCs w:val="20"/>
                <w:lang w:val="uk-UA"/>
              </w:rPr>
              <w:t>Відпускна ціна посередника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25171B" w:rsidRPr="007B2C9D" w:rsidRDefault="0025171B" w:rsidP="00E4121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25171B" w:rsidRPr="007B2C9D" w:rsidRDefault="0025171B" w:rsidP="00E4121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25171B" w:rsidRPr="007B2C9D" w:rsidTr="007B2C9D">
        <w:trPr>
          <w:trHeight w:val="307"/>
        </w:trPr>
        <w:tc>
          <w:tcPr>
            <w:tcW w:w="639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5171B" w:rsidRPr="007B2C9D" w:rsidRDefault="0025171B" w:rsidP="00E4121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B2C9D">
              <w:rPr>
                <w:sz w:val="20"/>
                <w:szCs w:val="20"/>
                <w:lang w:val="uk-UA"/>
              </w:rPr>
              <w:t xml:space="preserve">Роздрібна ціна </w:t>
            </w: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25171B" w:rsidRPr="007B2C9D" w:rsidRDefault="0025171B" w:rsidP="00E4121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25171B" w:rsidRPr="007B2C9D" w:rsidRDefault="0025171B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5171B" w:rsidRPr="007B2C9D" w:rsidRDefault="0025171B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Собівартість та прибуток є обов’язковими елементами ціни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тому що відшкодування витрат та отримання прибутку є </w:t>
      </w:r>
      <w:r w:rsidR="007B2C9D" w:rsidRPr="007B2C9D">
        <w:rPr>
          <w:sz w:val="28"/>
          <w:szCs w:val="28"/>
          <w:lang w:val="uk-UA"/>
        </w:rPr>
        <w:t>невід’ємною</w:t>
      </w:r>
      <w:r w:rsidRPr="007B2C9D">
        <w:rPr>
          <w:sz w:val="28"/>
          <w:szCs w:val="28"/>
          <w:lang w:val="uk-UA"/>
        </w:rPr>
        <w:t xml:space="preserve"> умовою процесу 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 продукції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5171B" w:rsidRPr="007B2C9D" w:rsidRDefault="0025171B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Наявність інших елементів не являється важливою умовою при розрахунку ціни</w:t>
      </w:r>
    </w:p>
    <w:p w:rsidR="0025171B" w:rsidRPr="007B2C9D" w:rsidRDefault="0025171B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4785" w:rsidRPr="007B2C9D" w:rsidRDefault="0025171B" w:rsidP="00E41215">
      <w:pPr>
        <w:pStyle w:val="HTML"/>
        <w:keepNext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7B2C9D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3</w:t>
      </w:r>
      <w:r w:rsidR="007B2C9D" w:rsidRPr="007B2C9D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. </w:t>
      </w:r>
      <w:r w:rsidRPr="007B2C9D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Розрахунок норм на машинно</w:t>
      </w:r>
      <w:r w:rsidR="007B2C9D" w:rsidRPr="007B2C9D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-</w:t>
      </w:r>
      <w:r w:rsidRPr="007B2C9D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механізованих операціях</w:t>
      </w:r>
      <w:r w:rsidR="007B2C9D" w:rsidRPr="007B2C9D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. </w:t>
      </w:r>
      <w:r w:rsidRPr="007B2C9D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Коефіцієнт щільності</w:t>
      </w:r>
    </w:p>
    <w:p w:rsidR="007B2C9D" w:rsidRPr="007B2C9D" w:rsidRDefault="007B2C9D" w:rsidP="00E41215">
      <w:pPr>
        <w:pStyle w:val="HTML"/>
        <w:keepNext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7B2C9D" w:rsidRPr="007B2C9D" w:rsidRDefault="0025171B" w:rsidP="00E41215">
      <w:pPr>
        <w:pStyle w:val="HTML"/>
        <w:keepNext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B2C9D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Машинно</w:t>
      </w:r>
      <w:r w:rsidR="007B2C9D" w:rsidRPr="007B2C9D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- </w:t>
      </w:r>
      <w:r w:rsidRPr="007B2C9D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механізованими</w:t>
      </w:r>
      <w:r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називаються </w:t>
      </w:r>
      <w:r w:rsidR="007B2C9D"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>операції</w:t>
      </w:r>
      <w:r w:rsidR="00257CC4"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>,</w:t>
      </w:r>
      <w:r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які виконуються на верстатах з механічною подачею предмета праці та обробкою його безпосередньої участі робітника</w:t>
      </w:r>
      <w:r w:rsidR="007B2C9D"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 </w:t>
      </w:r>
      <w:r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>В процесі машинно</w:t>
      </w:r>
      <w:r w:rsidR="007B2C9D"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- </w:t>
      </w:r>
      <w:r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>механізованої операції основний час складається із затрат машинного часу,а допоміжний</w:t>
      </w:r>
      <w:r w:rsidR="007B2C9D"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- </w:t>
      </w:r>
      <w:r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>із затрат ручного часу,</w:t>
      </w:r>
      <w:r w:rsidR="00257CC4"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>при чому ручні виконуються паралельно з машинними</w:t>
      </w:r>
      <w:r w:rsidR="007B2C9D"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 </w:t>
      </w:r>
      <w:r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Оперативний час в даному випадку залежить від </w:t>
      </w:r>
      <w:r w:rsidR="007B2C9D"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>співставлення</w:t>
      </w:r>
      <w:r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машинного та ручного часу</w:t>
      </w:r>
      <w:r w:rsidR="007B2C9D"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 </w:t>
      </w:r>
    </w:p>
    <w:p w:rsidR="007B2C9D" w:rsidRPr="007B2C9D" w:rsidRDefault="0025171B" w:rsidP="00E41215">
      <w:pPr>
        <w:pStyle w:val="HTML"/>
        <w:keepNext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>Якщо</w:t>
      </w:r>
    </w:p>
    <w:p w:rsidR="007B2C9D" w:rsidRPr="007B2C9D" w:rsidRDefault="007B2C9D" w:rsidP="00E41215">
      <w:pPr>
        <w:pStyle w:val="HTML"/>
        <w:keepNext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br w:type="page"/>
      </w:r>
      <w:r w:rsidR="0025171B"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>Труч&lt;Тмаш</w:t>
      </w:r>
    </w:p>
    <w:p w:rsidR="007B2C9D" w:rsidRPr="007B2C9D" w:rsidRDefault="007B2C9D" w:rsidP="00E41215">
      <w:pPr>
        <w:pStyle w:val="HTML"/>
        <w:keepNext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7B2C9D" w:rsidRPr="007B2C9D" w:rsidRDefault="0025171B" w:rsidP="00E41215">
      <w:pPr>
        <w:pStyle w:val="HTML"/>
        <w:keepNext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>тоді</w:t>
      </w:r>
      <w:r w:rsidR="007B2C9D"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</w:p>
    <w:p w:rsidR="007B2C9D" w:rsidRPr="007B2C9D" w:rsidRDefault="007B2C9D" w:rsidP="00E41215">
      <w:pPr>
        <w:pStyle w:val="HTML"/>
        <w:keepNext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7B2C9D" w:rsidRPr="007B2C9D" w:rsidRDefault="0025171B" w:rsidP="00E41215">
      <w:pPr>
        <w:pStyle w:val="HTML"/>
        <w:keepNext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>tоп=Т</w:t>
      </w:r>
      <w:r w:rsidR="00CD4785"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>маш</w:t>
      </w:r>
      <w:r w:rsidR="007B2C9D"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 </w:t>
      </w:r>
    </w:p>
    <w:p w:rsidR="007B2C9D" w:rsidRPr="007B2C9D" w:rsidRDefault="007B2C9D" w:rsidP="00E41215">
      <w:pPr>
        <w:pStyle w:val="HTML"/>
        <w:keepNext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7B2C9D" w:rsidRPr="007B2C9D" w:rsidRDefault="0025171B" w:rsidP="00E41215">
      <w:pPr>
        <w:pStyle w:val="HTML"/>
        <w:keepNext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Якщо </w:t>
      </w:r>
    </w:p>
    <w:p w:rsidR="007B2C9D" w:rsidRPr="007B2C9D" w:rsidRDefault="007B2C9D" w:rsidP="00E41215">
      <w:pPr>
        <w:pStyle w:val="HTML"/>
        <w:keepNext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7B2C9D" w:rsidRPr="007B2C9D" w:rsidRDefault="0025171B" w:rsidP="00E41215">
      <w:pPr>
        <w:pStyle w:val="HTML"/>
        <w:keepNext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>Труч &gt;Тмаш,</w:t>
      </w:r>
      <w:r w:rsidR="00CD4785"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</w:p>
    <w:p w:rsidR="007B2C9D" w:rsidRPr="007B2C9D" w:rsidRDefault="007B2C9D" w:rsidP="00E41215">
      <w:pPr>
        <w:pStyle w:val="HTML"/>
        <w:keepNext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7B2C9D" w:rsidRPr="007B2C9D" w:rsidRDefault="0025171B" w:rsidP="00E41215">
      <w:pPr>
        <w:pStyle w:val="HTML"/>
        <w:keepNext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>тоді</w:t>
      </w:r>
      <w:r w:rsidR="007B2C9D"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>слід розрахувати коефіцієн</w:t>
      </w:r>
      <w:r w:rsidR="00CD4785"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т щільності </w:t>
      </w:r>
    </w:p>
    <w:p w:rsidR="007B2C9D" w:rsidRPr="007B2C9D" w:rsidRDefault="007B2C9D" w:rsidP="00E41215">
      <w:pPr>
        <w:pStyle w:val="HTML"/>
        <w:keepNext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7B2C9D" w:rsidRPr="007B2C9D" w:rsidRDefault="00CD4785" w:rsidP="00E41215">
      <w:pPr>
        <w:pStyle w:val="HTML"/>
        <w:keepNext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>(Кщ): Кщ=Тмаш/Труч;</w:t>
      </w:r>
      <w:r w:rsidR="007B2C9D"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</w:p>
    <w:p w:rsidR="007B2C9D" w:rsidRPr="007B2C9D" w:rsidRDefault="0025171B" w:rsidP="00E41215">
      <w:pPr>
        <w:pStyle w:val="HTML"/>
        <w:keepNext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>t</w:t>
      </w:r>
      <w:r w:rsidR="00A81006">
        <w:rPr>
          <w:rFonts w:ascii="Times New Roman" w:hAnsi="Times New Roman" w:cs="Times New Roman"/>
          <w:color w:val="auto"/>
          <w:position w:val="-12"/>
          <w:sz w:val="28"/>
          <w:szCs w:val="28"/>
          <w:lang w:val="uk-UA"/>
        </w:rPr>
        <w:pict>
          <v:shape id="_x0000_i1035" type="#_x0000_t75" style="width:11.25pt;height:18pt">
            <v:imagedata r:id="rId17" o:title=""/>
          </v:shape>
        </w:pict>
      </w:r>
      <w:r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>=Тмаш/Кщ</w:t>
      </w:r>
      <w:r w:rsidR="009D380E"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, тоді </w:t>
      </w:r>
    </w:p>
    <w:p w:rsidR="007B2C9D" w:rsidRPr="007B2C9D" w:rsidRDefault="009D380E" w:rsidP="00E41215">
      <w:pPr>
        <w:pStyle w:val="HTML"/>
        <w:keepNext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Нв=Тзм/Нч або </w:t>
      </w:r>
    </w:p>
    <w:p w:rsidR="0025171B" w:rsidRPr="007B2C9D" w:rsidRDefault="009D380E" w:rsidP="00E41215">
      <w:pPr>
        <w:pStyle w:val="HTML"/>
        <w:keepNext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>Тмаш*Кщ/Топ</w:t>
      </w:r>
      <w:r w:rsidR="007B2C9D" w:rsidRPr="007B2C9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 </w:t>
      </w:r>
    </w:p>
    <w:p w:rsidR="006037F3" w:rsidRPr="007B2C9D" w:rsidRDefault="006037F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4785" w:rsidRPr="007B2C9D" w:rsidRDefault="0025171B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Білет</w:t>
      </w:r>
      <w:r w:rsidR="00CD4785" w:rsidRPr="007B2C9D">
        <w:rPr>
          <w:b/>
          <w:sz w:val="28"/>
          <w:szCs w:val="28"/>
          <w:lang w:val="uk-UA"/>
        </w:rPr>
        <w:t xml:space="preserve"> </w:t>
      </w:r>
      <w:r w:rsidRPr="007B2C9D">
        <w:rPr>
          <w:b/>
          <w:sz w:val="28"/>
          <w:szCs w:val="28"/>
          <w:lang w:val="uk-UA"/>
        </w:rPr>
        <w:t>8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7B2C9D" w:rsidRPr="007B2C9D" w:rsidRDefault="0025171B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1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Склад і призначення звітності ПСБО 1,2,6,20</w:t>
      </w:r>
    </w:p>
    <w:p w:rsidR="00CD4785" w:rsidRPr="007B2C9D" w:rsidRDefault="00CD4785" w:rsidP="00E41215">
      <w:pPr>
        <w:keepNext/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CD4785" w:rsidRPr="007B2C9D" w:rsidRDefault="0025171B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ПСБО 1</w:t>
      </w:r>
      <w:r w:rsidRPr="007B2C9D">
        <w:rPr>
          <w:sz w:val="28"/>
          <w:szCs w:val="28"/>
          <w:lang w:val="uk-UA"/>
        </w:rPr>
        <w:t xml:space="preserve"> »Загальні вимоги» до фінансової звітності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Фінансова звітність – це система узагальнених показників, що характеризують підсумки фінансово – господарської діяльності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 за минулий період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Метою складання звітності є надання користувачам правдивої, неупередженої інформації, про фінансовий стан, результати діяльності та рух коштів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Основні вимоги до фінансової звітності: реальність, ясність, своєчасність, порівнянність звітних показників з минулими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Терміни, які використовуються в </w:t>
      </w:r>
      <w:r w:rsidRPr="007B2C9D">
        <w:rPr>
          <w:b/>
          <w:sz w:val="28"/>
          <w:szCs w:val="28"/>
          <w:lang w:val="uk-UA"/>
        </w:rPr>
        <w:t>ПСБО 2</w:t>
      </w:r>
      <w:r w:rsidRPr="007B2C9D">
        <w:rPr>
          <w:sz w:val="28"/>
          <w:szCs w:val="28"/>
          <w:lang w:val="uk-UA"/>
        </w:rPr>
        <w:t>: активи – це ресурси контрольовані підприємством в результаті минулих подій: власний капітал: довгострокові зобов’язання – це всі зобов’язання, які не є поточними</w:t>
      </w:r>
      <w:r w:rsidR="007B2C9D" w:rsidRPr="007B2C9D">
        <w:rPr>
          <w:sz w:val="28"/>
          <w:szCs w:val="28"/>
          <w:lang w:val="uk-UA"/>
        </w:rPr>
        <w:t>. Зобов’язання</w:t>
      </w:r>
      <w:r w:rsidRPr="007B2C9D">
        <w:rPr>
          <w:sz w:val="28"/>
          <w:szCs w:val="28"/>
          <w:lang w:val="uk-UA"/>
        </w:rPr>
        <w:t xml:space="preserve"> – заборгованість підприємства, яка виникла в наслідок минулих подій і погашення якої призведе до зменшення ресурсів підприємства; фінансові інвестиції; поточні </w:t>
      </w:r>
      <w:r w:rsidR="007B2C9D" w:rsidRPr="007B2C9D">
        <w:rPr>
          <w:sz w:val="28"/>
          <w:szCs w:val="28"/>
          <w:lang w:val="uk-UA"/>
        </w:rPr>
        <w:t>зобов’язання</w:t>
      </w:r>
      <w:r w:rsidRPr="007B2C9D">
        <w:rPr>
          <w:sz w:val="28"/>
          <w:szCs w:val="28"/>
          <w:lang w:val="uk-UA"/>
        </w:rPr>
        <w:t xml:space="preserve"> – які будуть погашені протягом операційного циклу підприємства або протягом 12 місяців; оборотні активи це грошові кошти та їх еквіваленти, що призначенні для споживання чи реалізації операційного циклу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Цим Положенням (стандартом) визначаються зміст і форма балансу та загальні вимоги до розкриття його статей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Норми цього Положення (стандарту) застосовуються до балансів підприємств, організацій та інших юридичних осіб (далі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підприємства) усіх форм власності (крім банків і бюджетних установ)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CD4785" w:rsidRPr="007B2C9D" w:rsidRDefault="0025171B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ПСБО 6</w:t>
      </w:r>
      <w:r w:rsidRPr="007B2C9D">
        <w:rPr>
          <w:sz w:val="28"/>
          <w:szCs w:val="28"/>
          <w:lang w:val="uk-UA"/>
        </w:rPr>
        <w:t xml:space="preserve"> «Виправлення помилок и зміни у фінансових звітах» : Цим Положенням (стандартом) визначається порядок виправлення помилок, внесення та розкриття інших змін у </w:t>
      </w:r>
      <w:r w:rsidRPr="007B2C9D">
        <w:rPr>
          <w:rStyle w:val="grame"/>
          <w:sz w:val="28"/>
          <w:szCs w:val="28"/>
          <w:lang w:val="uk-UA"/>
        </w:rPr>
        <w:t>ф</w:t>
      </w:r>
      <w:r w:rsidRPr="007B2C9D">
        <w:rPr>
          <w:sz w:val="28"/>
          <w:szCs w:val="28"/>
          <w:lang w:val="uk-UA"/>
        </w:rPr>
        <w:t xml:space="preserve">інансовій звітностіНорми цього Положення (стандарту) застосовуються у </w:t>
      </w:r>
      <w:r w:rsidRPr="007B2C9D">
        <w:rPr>
          <w:rStyle w:val="grame"/>
          <w:sz w:val="28"/>
          <w:szCs w:val="28"/>
          <w:lang w:val="uk-UA"/>
        </w:rPr>
        <w:t>ф</w:t>
      </w:r>
      <w:r w:rsidRPr="007B2C9D">
        <w:rPr>
          <w:sz w:val="28"/>
          <w:szCs w:val="28"/>
          <w:lang w:val="uk-UA"/>
        </w:rPr>
        <w:t>інансовій звітності підприємств, організацій та інших юридичних осіб (далі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підприємства) усіх форм власності (крім бюджетних установ)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Терміни, що використовуються в цьому Положенні (стандарті), мають таке значення: </w:t>
      </w:r>
      <w:r w:rsidRPr="007B2C9D">
        <w:rPr>
          <w:b/>
          <w:bCs/>
          <w:sz w:val="28"/>
          <w:szCs w:val="28"/>
          <w:lang w:val="uk-UA"/>
        </w:rPr>
        <w:t>Дата балансу</w:t>
      </w:r>
      <w:r w:rsidR="007B2C9D" w:rsidRPr="007B2C9D">
        <w:rPr>
          <w:i/>
          <w:iCs/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дата, на яку складений баланс </w:t>
      </w:r>
      <w:r w:rsidRPr="007B2C9D">
        <w:rPr>
          <w:rStyle w:val="grame"/>
          <w:sz w:val="28"/>
          <w:szCs w:val="28"/>
          <w:lang w:val="uk-UA"/>
        </w:rPr>
        <w:t>п</w:t>
      </w:r>
      <w:r w:rsidRPr="007B2C9D">
        <w:rPr>
          <w:sz w:val="28"/>
          <w:szCs w:val="28"/>
          <w:lang w:val="uk-UA"/>
        </w:rPr>
        <w:t>ідприємства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Звичайно датою балансу є кінець останнього дня звітного періоду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rStyle w:val="grame"/>
          <w:b/>
          <w:bCs/>
          <w:sz w:val="28"/>
          <w:szCs w:val="28"/>
          <w:lang w:val="uk-UA"/>
        </w:rPr>
        <w:t>Обл</w:t>
      </w:r>
      <w:r w:rsidRPr="007B2C9D">
        <w:rPr>
          <w:b/>
          <w:bCs/>
          <w:sz w:val="28"/>
          <w:szCs w:val="28"/>
          <w:lang w:val="uk-UA"/>
        </w:rPr>
        <w:t>ікова оцінка</w:t>
      </w:r>
      <w:r w:rsidR="007B2C9D" w:rsidRPr="007B2C9D">
        <w:rPr>
          <w:i/>
          <w:iCs/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попередня оцінка, яка використовується підприємством з метою розподілу витрат і доходів між відповідними звітними періодами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b/>
          <w:bCs/>
          <w:sz w:val="28"/>
          <w:szCs w:val="28"/>
          <w:lang w:val="uk-UA"/>
        </w:rPr>
        <w:t xml:space="preserve">Подія </w:t>
      </w:r>
      <w:r w:rsidRPr="007B2C9D">
        <w:rPr>
          <w:rStyle w:val="grame"/>
          <w:b/>
          <w:bCs/>
          <w:sz w:val="28"/>
          <w:szCs w:val="28"/>
          <w:lang w:val="uk-UA"/>
        </w:rPr>
        <w:t>п</w:t>
      </w:r>
      <w:r w:rsidRPr="007B2C9D">
        <w:rPr>
          <w:b/>
          <w:bCs/>
          <w:sz w:val="28"/>
          <w:szCs w:val="28"/>
          <w:lang w:val="uk-UA"/>
        </w:rPr>
        <w:t>ісля дати балансу</w:t>
      </w:r>
      <w:r w:rsidR="007B2C9D" w:rsidRPr="007B2C9D">
        <w:rPr>
          <w:i/>
          <w:iCs/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подія, яка відбувається між датою балансу і датою затвердження керівництвом фінансової звітності, підготовленої до оприлюднення, яка вплинула або може вплинути на фінансовий стан, результати діяльності та рух коштів підприємства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Виправлення помилок, допущених при складанні </w:t>
      </w:r>
      <w:r w:rsidRPr="007B2C9D">
        <w:rPr>
          <w:rStyle w:val="grame"/>
          <w:sz w:val="28"/>
          <w:szCs w:val="28"/>
          <w:lang w:val="uk-UA"/>
        </w:rPr>
        <w:t>ф</w:t>
      </w:r>
      <w:r w:rsidRPr="007B2C9D">
        <w:rPr>
          <w:sz w:val="28"/>
          <w:szCs w:val="28"/>
          <w:lang w:val="uk-UA"/>
        </w:rPr>
        <w:t>інансових звітів у попередніх роках, здійснюється шляхом коригування сальдо нерозподіленого прибутку на початок звітного року, якщо такі помилки впливають на величину нерозподіленого прибутку (непокритого збитку)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Виправлення помилок, які відносяться до попередніх періодів, вимагає повторного відображення відповідної порівняльної інформації у </w:t>
      </w:r>
      <w:r w:rsidRPr="007B2C9D">
        <w:rPr>
          <w:rStyle w:val="grame"/>
          <w:sz w:val="28"/>
          <w:szCs w:val="28"/>
          <w:lang w:val="uk-UA"/>
        </w:rPr>
        <w:t>ф</w:t>
      </w:r>
      <w:r w:rsidRPr="007B2C9D">
        <w:rPr>
          <w:sz w:val="28"/>
          <w:szCs w:val="28"/>
          <w:lang w:val="uk-UA"/>
        </w:rPr>
        <w:t>інансовій звітності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5171B" w:rsidRPr="007B2C9D" w:rsidRDefault="0025171B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ПСБО 20</w:t>
      </w:r>
      <w:r w:rsidRPr="007B2C9D">
        <w:rPr>
          <w:sz w:val="28"/>
          <w:szCs w:val="28"/>
          <w:lang w:val="uk-UA"/>
        </w:rPr>
        <w:t xml:space="preserve"> «Консолідована фінансова звітність»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фінансова звітність, яка відображає фінансове становище, результати діяльності та рух грошових коштів юридичної особи та її дочірніх підприємств як єдиної економічної одиниці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Норми цього Положення (стандарту) застосовуються групою </w:t>
      </w:r>
      <w:r w:rsidRPr="007B2C9D">
        <w:rPr>
          <w:rStyle w:val="grame"/>
          <w:sz w:val="28"/>
          <w:szCs w:val="28"/>
          <w:lang w:val="uk-UA"/>
        </w:rPr>
        <w:t>п</w:t>
      </w:r>
      <w:r w:rsidRPr="007B2C9D">
        <w:rPr>
          <w:sz w:val="28"/>
          <w:szCs w:val="28"/>
          <w:lang w:val="uk-UA"/>
        </w:rPr>
        <w:t>ідприємств, організацій та інших юридичних осіб (далі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група підприємств), яка складається з материнського (холдингового) підприємства та дочірніх підприємств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Терміни, що використовуються в цьому Положенні (стандарті), мають такі значення: </w:t>
      </w:r>
      <w:r w:rsidRPr="007B2C9D">
        <w:rPr>
          <w:b/>
          <w:bCs/>
          <w:i/>
          <w:iCs/>
          <w:sz w:val="28"/>
          <w:szCs w:val="28"/>
          <w:lang w:val="uk-UA"/>
        </w:rPr>
        <w:t>Внутрішньогрупові операції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операції між материнським та дочірніми </w:t>
      </w:r>
      <w:r w:rsidRPr="007B2C9D">
        <w:rPr>
          <w:rStyle w:val="grame"/>
          <w:sz w:val="28"/>
          <w:szCs w:val="28"/>
          <w:lang w:val="uk-UA"/>
        </w:rPr>
        <w:t>п</w:t>
      </w:r>
      <w:r w:rsidRPr="007B2C9D">
        <w:rPr>
          <w:sz w:val="28"/>
          <w:szCs w:val="28"/>
          <w:lang w:val="uk-UA"/>
        </w:rPr>
        <w:t>ідприємствами або між дочірніми підприємствами однієї групи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b/>
          <w:bCs/>
          <w:i/>
          <w:iCs/>
          <w:sz w:val="28"/>
          <w:szCs w:val="28"/>
          <w:lang w:val="uk-UA"/>
        </w:rPr>
        <w:t>Внутрішньогрупове сальдо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сальдо дебіторської заборгованості та зобов'язань на дату балансу, яке утворилося внаслідок внутрішньогрупових операцій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b/>
          <w:bCs/>
          <w:i/>
          <w:iCs/>
          <w:sz w:val="28"/>
          <w:szCs w:val="28"/>
          <w:lang w:val="uk-UA"/>
        </w:rPr>
        <w:t>Нереалізовані прибутки та збитки ві</w:t>
      </w:r>
      <w:r w:rsidRPr="007B2C9D">
        <w:rPr>
          <w:rStyle w:val="grame"/>
          <w:b/>
          <w:bCs/>
          <w:i/>
          <w:iCs/>
          <w:sz w:val="28"/>
          <w:szCs w:val="28"/>
          <w:lang w:val="uk-UA"/>
        </w:rPr>
        <w:t>д</w:t>
      </w:r>
      <w:r w:rsidRPr="007B2C9D">
        <w:rPr>
          <w:b/>
          <w:bCs/>
          <w:i/>
          <w:iCs/>
          <w:sz w:val="28"/>
          <w:szCs w:val="28"/>
          <w:lang w:val="uk-UA"/>
        </w:rPr>
        <w:t xml:space="preserve"> внутрішньогрупових операцій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прибутки та збитки, які виникають внаслідок внутрішньогрупових операцій (продажу товарів, продукції, виконання робіт, послуг тощо) і включаються до балансової вартості активів підприємства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CD4785" w:rsidRPr="007B2C9D" w:rsidRDefault="00CD4785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B2C9D" w:rsidRDefault="00396C55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2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Зміст методів повних і прямих витрат</w:t>
      </w:r>
    </w:p>
    <w:p w:rsidR="00CD4785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 xml:space="preserve"> </w:t>
      </w:r>
    </w:p>
    <w:p w:rsidR="007460B8" w:rsidRPr="007B2C9D" w:rsidRDefault="00396C55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Сутність методу </w:t>
      </w:r>
      <w:r w:rsidRPr="007B2C9D">
        <w:rPr>
          <w:b/>
          <w:sz w:val="28"/>
          <w:szCs w:val="28"/>
          <w:lang w:val="uk-UA"/>
        </w:rPr>
        <w:t>повних витрат</w:t>
      </w:r>
      <w:r w:rsidRPr="007B2C9D">
        <w:rPr>
          <w:sz w:val="28"/>
          <w:szCs w:val="28"/>
          <w:lang w:val="uk-UA"/>
        </w:rPr>
        <w:t xml:space="preserve"> полягає в розрахунку собівартості одиниці продукції,що містить в собі розрахунок усіх сукупних витрат (пов’язаних з 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вом продукції)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Недоліком цього методу є умовність розподілу непрямих витрат за окремими видами продукції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Цей метод включає пр</w:t>
      </w:r>
      <w:r w:rsidR="007B2C9D">
        <w:rPr>
          <w:sz w:val="28"/>
          <w:szCs w:val="28"/>
          <w:lang w:val="uk-UA"/>
        </w:rPr>
        <w:t>я</w:t>
      </w:r>
      <w:r w:rsidRPr="007B2C9D">
        <w:rPr>
          <w:sz w:val="28"/>
          <w:szCs w:val="28"/>
          <w:lang w:val="uk-UA"/>
        </w:rPr>
        <w:t>мі та непрямі витрати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До </w:t>
      </w:r>
      <w:r w:rsidR="007B2C9D" w:rsidRPr="007B2C9D">
        <w:rPr>
          <w:sz w:val="28"/>
          <w:szCs w:val="28"/>
          <w:lang w:val="uk-UA"/>
        </w:rPr>
        <w:t>прямих</w:t>
      </w:r>
      <w:r w:rsidRPr="007B2C9D">
        <w:rPr>
          <w:sz w:val="28"/>
          <w:szCs w:val="28"/>
          <w:lang w:val="uk-UA"/>
        </w:rPr>
        <w:t xml:space="preserve"> належать:на сировину,матеріали,оплату праці,відрах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на соц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заходи,амортизація та поточний ремонт обладнання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До непрямих належать:витрати пов’язані з управлінням 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ва,сума пр</w:t>
      </w:r>
      <w:r w:rsidR="007B2C9D">
        <w:rPr>
          <w:sz w:val="28"/>
          <w:szCs w:val="28"/>
          <w:lang w:val="uk-UA"/>
        </w:rPr>
        <w:t>я</w:t>
      </w:r>
      <w:r w:rsidRPr="007B2C9D">
        <w:rPr>
          <w:sz w:val="28"/>
          <w:szCs w:val="28"/>
          <w:lang w:val="uk-UA"/>
        </w:rPr>
        <w:t>мих та непрямих витрат складає сукупні витрати та складає виробничу собівартість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7460B8" w:rsidRDefault="00396C55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За методом </w:t>
      </w:r>
      <w:r w:rsidRPr="007B2C9D">
        <w:rPr>
          <w:b/>
          <w:sz w:val="28"/>
          <w:szCs w:val="28"/>
          <w:lang w:val="uk-UA"/>
        </w:rPr>
        <w:t>пр</w:t>
      </w:r>
      <w:r w:rsidR="007B2C9D">
        <w:rPr>
          <w:b/>
          <w:sz w:val="28"/>
          <w:szCs w:val="28"/>
          <w:lang w:val="uk-UA"/>
        </w:rPr>
        <w:t>я</w:t>
      </w:r>
      <w:r w:rsidRPr="007B2C9D">
        <w:rPr>
          <w:b/>
          <w:sz w:val="28"/>
          <w:szCs w:val="28"/>
          <w:lang w:val="uk-UA"/>
        </w:rPr>
        <w:t>мих витрат</w:t>
      </w:r>
      <w:r w:rsidRPr="007B2C9D">
        <w:rPr>
          <w:sz w:val="28"/>
          <w:szCs w:val="28"/>
          <w:lang w:val="uk-UA"/>
        </w:rPr>
        <w:t xml:space="preserve"> визначення ціни починається з розрахунку можливої або ймовірної </w:t>
      </w:r>
      <w:r w:rsidR="007B2C9D" w:rsidRPr="007B2C9D">
        <w:rPr>
          <w:sz w:val="28"/>
          <w:szCs w:val="28"/>
          <w:lang w:val="uk-UA"/>
        </w:rPr>
        <w:t>ціни</w:t>
      </w:r>
      <w:r w:rsidRPr="007B2C9D">
        <w:rPr>
          <w:sz w:val="28"/>
          <w:szCs w:val="28"/>
          <w:lang w:val="uk-UA"/>
        </w:rPr>
        <w:t>,маржинального доходу та прибутку від 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 та реалізованої продукції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Сутність цього методу полягає в нерозривному зв’язку між витратами,обсягом 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 та ціною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Чим більший маржинальний дохід,тим більша величина прибутку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До прямих витрат,які не підлягають калькулюванню включають ще й прибуток,і разом їх відносять до маржинального доходу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96C55" w:rsidRPr="007B2C9D" w:rsidRDefault="00396C55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МД=Ціна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Змінні </w:t>
      </w:r>
      <w:r w:rsidR="00D71825" w:rsidRPr="007B2C9D">
        <w:rPr>
          <w:sz w:val="28"/>
          <w:szCs w:val="28"/>
          <w:lang w:val="uk-UA"/>
        </w:rPr>
        <w:t>витрати; П=МД</w:t>
      </w:r>
      <w:r w:rsidR="007B2C9D" w:rsidRPr="007B2C9D">
        <w:rPr>
          <w:sz w:val="28"/>
          <w:szCs w:val="28"/>
          <w:lang w:val="uk-UA"/>
        </w:rPr>
        <w:t xml:space="preserve"> - </w:t>
      </w:r>
      <w:r w:rsidR="00D71825" w:rsidRPr="007B2C9D">
        <w:rPr>
          <w:sz w:val="28"/>
          <w:szCs w:val="28"/>
          <w:lang w:val="uk-UA"/>
        </w:rPr>
        <w:t>Постійні витрати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396C55" w:rsidRPr="007B2C9D" w:rsidRDefault="00396C55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B2C9D" w:rsidRDefault="00396C55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3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Особливості визначення норм на апаратах безперервної та періодичної дії</w:t>
      </w:r>
    </w:p>
    <w:p w:rsidR="00CD4785" w:rsidRPr="007B2C9D" w:rsidRDefault="00CD4785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460B8" w:rsidRPr="007B2C9D" w:rsidRDefault="00396C55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В апаратах безперервної дії предмет праці,який підлягає переробці,подається безперервно і так само безперервно випускається продукт праці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Таким чином, на момент виробничого процесу(завантаження предметів праці в апарат, переробка їх та вихід готової </w:t>
      </w:r>
      <w:r w:rsidR="007B2C9D" w:rsidRPr="007B2C9D">
        <w:rPr>
          <w:sz w:val="28"/>
          <w:szCs w:val="28"/>
          <w:lang w:val="uk-UA"/>
        </w:rPr>
        <w:t>продукції</w:t>
      </w:r>
      <w:r w:rsidRPr="007B2C9D">
        <w:rPr>
          <w:sz w:val="28"/>
          <w:szCs w:val="28"/>
          <w:lang w:val="uk-UA"/>
        </w:rPr>
        <w:t>), протікають паралельно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7B2C9D" w:rsidRDefault="00396C55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В апаратах періодичної дії завантаження предметів праці, їх переробка та вихід готової продукції виконується послідовно, утворюючи цикл обробки який називається оборотом апарату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На таких операціях норма виробітку визначається </w:t>
      </w:r>
    </w:p>
    <w:p w:rsid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460B8" w:rsidRPr="007B2C9D" w:rsidRDefault="00A81006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036" type="#_x0000_t75" style="width:108.75pt;height:33.75pt">
            <v:imagedata r:id="rId18" o:title=""/>
          </v:shape>
        </w:pict>
      </w:r>
      <w:r w:rsidR="00396C55" w:rsidRPr="007B2C9D">
        <w:rPr>
          <w:sz w:val="28"/>
          <w:szCs w:val="28"/>
          <w:lang w:val="uk-UA"/>
        </w:rPr>
        <w:t xml:space="preserve"> </w:t>
      </w:r>
    </w:p>
    <w:p w:rsid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460B8" w:rsidRPr="007B2C9D" w:rsidRDefault="00A81006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37" type="#_x0000_t75" style="width:21.75pt;height:18pt">
            <v:imagedata r:id="rId19" o:title=""/>
          </v:shape>
        </w:pict>
      </w:r>
      <w:r w:rsidR="007B2C9D" w:rsidRPr="007B2C9D">
        <w:rPr>
          <w:sz w:val="28"/>
          <w:szCs w:val="28"/>
          <w:lang w:val="uk-UA"/>
        </w:rPr>
        <w:t xml:space="preserve"> - </w:t>
      </w:r>
      <w:r w:rsidR="00396C55" w:rsidRPr="007B2C9D">
        <w:rPr>
          <w:sz w:val="28"/>
          <w:szCs w:val="28"/>
          <w:lang w:val="uk-UA"/>
        </w:rPr>
        <w:t xml:space="preserve">час що витрачається на одиницю продукту праці; </w:t>
      </w:r>
    </w:p>
    <w:p w:rsidR="007460B8" w:rsidRPr="007B2C9D" w:rsidRDefault="00396C55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Кмаш – це нормати</w:t>
      </w:r>
      <w:r w:rsidR="007460B8" w:rsidRPr="007B2C9D">
        <w:rPr>
          <w:sz w:val="28"/>
          <w:szCs w:val="28"/>
          <w:lang w:val="uk-UA"/>
        </w:rPr>
        <w:t>вний коефіцієнт машинного часу, р</w:t>
      </w:r>
      <w:r w:rsidRPr="007B2C9D">
        <w:rPr>
          <w:sz w:val="28"/>
          <w:szCs w:val="28"/>
          <w:lang w:val="uk-UA"/>
        </w:rPr>
        <w:t>озраховується як частка від ділення часу роботи апарату протягом робочої зміни до тривалості робочого дня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CD4785" w:rsidRPr="007B2C9D" w:rsidRDefault="00396C55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Для визначення часу, який витрачається на виготовлення одиниці продукту праці використовуються формули: </w:t>
      </w:r>
    </w:p>
    <w:p w:rsid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 - </w:t>
      </w:r>
      <w:r w:rsidR="00396C55" w:rsidRPr="007B2C9D">
        <w:rPr>
          <w:sz w:val="28"/>
          <w:szCs w:val="28"/>
          <w:lang w:val="uk-UA"/>
        </w:rPr>
        <w:t xml:space="preserve">апарати періодичної дії </w:t>
      </w:r>
    </w:p>
    <w:p w:rsid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4785" w:rsidRDefault="00A81006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2"/>
          <w:sz w:val="28"/>
          <w:szCs w:val="28"/>
          <w:lang w:val="uk-UA"/>
        </w:rPr>
        <w:pict>
          <v:shape id="_x0000_i1038" type="#_x0000_t75" style="width:108.75pt;height:36.75pt">
            <v:imagedata r:id="rId20" o:title=""/>
          </v:shape>
        </w:pict>
      </w:r>
      <w:r w:rsidR="00396C55" w:rsidRPr="007B2C9D">
        <w:rPr>
          <w:sz w:val="28"/>
          <w:szCs w:val="28"/>
          <w:lang w:val="uk-UA"/>
        </w:rPr>
        <w:t xml:space="preserve"> 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460B8" w:rsidRPr="007B2C9D" w:rsidRDefault="00396C55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Т обор – тривалість 1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го оберту, год; </w:t>
      </w:r>
    </w:p>
    <w:p w:rsidR="007460B8" w:rsidRPr="007B2C9D" w:rsidRDefault="00396C55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С обор – кількість сировини що завантажується в апарат на один оберт м</w:t>
      </w:r>
      <w:r w:rsidR="00A81006">
        <w:rPr>
          <w:position w:val="-4"/>
          <w:sz w:val="28"/>
          <w:szCs w:val="28"/>
          <w:lang w:val="uk-UA"/>
        </w:rPr>
        <w:pict>
          <v:shape id="_x0000_i1039" type="#_x0000_t75" style="width:6.75pt;height:15pt">
            <v:imagedata r:id="rId21" o:title=""/>
          </v:shape>
        </w:pict>
      </w:r>
      <w:r w:rsidRPr="007B2C9D">
        <w:rPr>
          <w:sz w:val="28"/>
          <w:szCs w:val="28"/>
          <w:lang w:val="uk-UA"/>
        </w:rPr>
        <w:t xml:space="preserve">; </w:t>
      </w:r>
    </w:p>
    <w:p w:rsidR="00CD4785" w:rsidRPr="007B2C9D" w:rsidRDefault="00396C55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К вих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– коефіцієнт корисного виходу готової продукції; </w:t>
      </w:r>
    </w:p>
    <w:p w:rsid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- </w:t>
      </w:r>
      <w:r w:rsidR="00396C55" w:rsidRPr="007B2C9D">
        <w:rPr>
          <w:sz w:val="28"/>
          <w:szCs w:val="28"/>
          <w:lang w:val="uk-UA"/>
        </w:rPr>
        <w:t>апарати безперервної дії</w:t>
      </w:r>
      <w:r w:rsidRPr="007B2C9D">
        <w:rPr>
          <w:sz w:val="28"/>
          <w:szCs w:val="28"/>
          <w:lang w:val="uk-UA"/>
        </w:rPr>
        <w:t xml:space="preserve"> </w:t>
      </w:r>
    </w:p>
    <w:p w:rsid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4785" w:rsidRPr="007B2C9D" w:rsidRDefault="00396C55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t</w:t>
      </w:r>
      <w:r w:rsidR="00A81006">
        <w:rPr>
          <w:position w:val="-24"/>
          <w:sz w:val="28"/>
          <w:szCs w:val="28"/>
          <w:lang w:val="uk-UA"/>
        </w:rPr>
        <w:pict>
          <v:shape id="_x0000_i1040" type="#_x0000_t75" style="width:90.75pt;height:30.75pt">
            <v:imagedata r:id="rId22" o:title=""/>
          </v:shape>
        </w:pict>
      </w:r>
      <w:r w:rsidRPr="007B2C9D">
        <w:rPr>
          <w:sz w:val="28"/>
          <w:szCs w:val="28"/>
          <w:lang w:val="uk-UA"/>
        </w:rPr>
        <w:t xml:space="preserve"> </w:t>
      </w:r>
    </w:p>
    <w:p w:rsid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82AD5" w:rsidRPr="007B2C9D" w:rsidRDefault="00396C55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С – кількість сировини що завантажується в апарат протягом одної години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B82AD5" w:rsidRPr="007B2C9D" w:rsidRDefault="00396C55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Норма виробітку для апаратів безперервної дії визнач</w:t>
      </w:r>
      <w:r w:rsidR="00B82AD5" w:rsidRPr="007B2C9D">
        <w:rPr>
          <w:sz w:val="28"/>
          <w:szCs w:val="28"/>
          <w:lang w:val="uk-UA"/>
        </w:rPr>
        <w:t xml:space="preserve">ається: </w:t>
      </w:r>
    </w:p>
    <w:p w:rsidR="00B82AD5" w:rsidRPr="007B2C9D" w:rsidRDefault="00B82AD5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Нв = С*Квих*Тзм*Кмаш; </w:t>
      </w:r>
    </w:p>
    <w:p w:rsidR="007B2C9D" w:rsidRDefault="00B82AD5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А </w:t>
      </w:r>
      <w:r w:rsidR="00396C55" w:rsidRPr="007B2C9D">
        <w:rPr>
          <w:sz w:val="28"/>
          <w:szCs w:val="28"/>
          <w:lang w:val="uk-UA"/>
        </w:rPr>
        <w:t xml:space="preserve">для апаратів періодичної дії: </w:t>
      </w:r>
    </w:p>
    <w:p w:rsid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96C55" w:rsidRPr="007B2C9D" w:rsidRDefault="00396C55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Нв=</w:t>
      </w:r>
      <w:r w:rsidR="00A81006">
        <w:rPr>
          <w:position w:val="-28"/>
          <w:sz w:val="28"/>
          <w:szCs w:val="28"/>
          <w:lang w:val="uk-UA"/>
        </w:rPr>
        <w:pict>
          <v:shape id="_x0000_i1041" type="#_x0000_t75" style="width:129pt;height:33pt">
            <v:imagedata r:id="rId23" o:title=""/>
          </v:shape>
        </w:pict>
      </w:r>
    </w:p>
    <w:p w:rsidR="007B2C9D" w:rsidRDefault="007B2C9D" w:rsidP="00E41215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0568C4" w:rsidRDefault="000568C4" w:rsidP="00E41215">
      <w:pPr>
        <w:keepNext/>
        <w:widowControl w:val="0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7B2C9D">
        <w:rPr>
          <w:b/>
          <w:bCs/>
          <w:sz w:val="28"/>
          <w:szCs w:val="28"/>
          <w:lang w:val="uk-UA"/>
        </w:rPr>
        <w:t>Білет</w:t>
      </w:r>
      <w:r w:rsidR="00B82AD5" w:rsidRPr="007B2C9D">
        <w:rPr>
          <w:b/>
          <w:bCs/>
          <w:sz w:val="28"/>
          <w:szCs w:val="28"/>
          <w:lang w:val="uk-UA"/>
        </w:rPr>
        <w:t xml:space="preserve"> </w:t>
      </w:r>
      <w:r w:rsidRPr="007B2C9D">
        <w:rPr>
          <w:b/>
          <w:bCs/>
          <w:sz w:val="28"/>
          <w:szCs w:val="28"/>
          <w:lang w:val="uk-UA"/>
        </w:rPr>
        <w:t>9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</w:p>
    <w:p w:rsidR="00FE7510" w:rsidRDefault="007B2C9D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7B2C9D">
        <w:rPr>
          <w:b/>
          <w:sz w:val="28"/>
          <w:szCs w:val="28"/>
          <w:lang w:val="uk-UA"/>
        </w:rPr>
        <w:t xml:space="preserve">. </w:t>
      </w:r>
      <w:r w:rsidR="000568C4" w:rsidRPr="007B2C9D">
        <w:rPr>
          <w:b/>
          <w:sz w:val="28"/>
          <w:szCs w:val="28"/>
          <w:lang w:val="uk-UA"/>
        </w:rPr>
        <w:t>Основні поняття з обліку касових операцій та інших коштів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0568C4" w:rsidRPr="007B2C9D" w:rsidRDefault="000568C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Згідно ПСБО 4 </w:t>
      </w:r>
      <w:r w:rsidRPr="007B2C9D">
        <w:rPr>
          <w:b/>
          <w:sz w:val="28"/>
          <w:szCs w:val="28"/>
          <w:lang w:val="uk-UA"/>
        </w:rPr>
        <w:t>грошові кошти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готівка кошти на рахунках в банку,та депозити до запитання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Готівка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валюти України та інші валюта у вигляді грошових коштів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Для </w:t>
      </w:r>
      <w:r w:rsidR="007B2C9D" w:rsidRPr="007B2C9D">
        <w:rPr>
          <w:sz w:val="28"/>
          <w:szCs w:val="28"/>
          <w:lang w:val="uk-UA"/>
        </w:rPr>
        <w:t>здійснення</w:t>
      </w:r>
      <w:r w:rsidRPr="007B2C9D">
        <w:rPr>
          <w:sz w:val="28"/>
          <w:szCs w:val="28"/>
          <w:lang w:val="uk-UA"/>
        </w:rPr>
        <w:t xml:space="preserve"> розрахунків готівкою кожне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во повинно мати касу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Каса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спеціальне обладнане та ізольоване приміщення,яке призначене для приймання,видачі та тимчасового зберігання готівки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 можуть мати у касі готівку тільки у межах залишку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Ліміт залишку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максимально0гранична сума грошових коштів,яка може знаходитися в касі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Всю готівку понад суми лімітів п</w:t>
      </w:r>
      <w:r w:rsidR="007B2C9D">
        <w:rPr>
          <w:sz w:val="28"/>
          <w:szCs w:val="28"/>
          <w:lang w:val="uk-UA"/>
        </w:rPr>
        <w:t>–</w:t>
      </w:r>
      <w:r w:rsidRPr="007B2C9D">
        <w:rPr>
          <w:sz w:val="28"/>
          <w:szCs w:val="28"/>
          <w:lang w:val="uk-UA"/>
        </w:rPr>
        <w:t>ва</w:t>
      </w:r>
      <w:r w:rsid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повинні здавати на поточний рахунок банку у встановлені строки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Грошові документи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документи що знаходяться у касі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ва,а саме: поштові марки,</w:t>
      </w:r>
      <w:r w:rsidR="007B2C9D">
        <w:rPr>
          <w:sz w:val="28"/>
          <w:szCs w:val="28"/>
          <w:lang w:val="uk-UA"/>
        </w:rPr>
        <w:t xml:space="preserve"> </w:t>
      </w:r>
      <w:r w:rsidR="007B2C9D" w:rsidRPr="007B2C9D">
        <w:rPr>
          <w:sz w:val="28"/>
          <w:szCs w:val="28"/>
          <w:lang w:val="uk-UA"/>
        </w:rPr>
        <w:t>проїзні</w:t>
      </w:r>
      <w:r w:rsidRPr="007B2C9D">
        <w:rPr>
          <w:sz w:val="28"/>
          <w:szCs w:val="28"/>
          <w:lang w:val="uk-UA"/>
        </w:rPr>
        <w:t xml:space="preserve"> квитки,оплачені путівки в санаторії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Грошові кошти в дорозі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гроші здані до банку,або інкасатора,які ще не зараховані на поточний рахунок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0568C4" w:rsidRPr="007B2C9D" w:rsidRDefault="000568C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Рахунок 33 «Інші кошти»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активний,балансовий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За дебетом відображається надходження грошових документів до каси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 та коштів в дорозі,за кредитом вибуття грошових документів,та списання коштів в дорозі,після їх зарахування на відповідний рахунок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0568C4" w:rsidRPr="007B2C9D" w:rsidRDefault="000568C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82AD5" w:rsidRDefault="000568C4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2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Залишковий та нормативний метод визначення прибутку в ціні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460B8" w:rsidRPr="007B2C9D" w:rsidRDefault="000568C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Прибуток являється одним з елементів,що входить до складу ціни і від його величини залежить ефективність виробничо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господарської діяльності підприємства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Прибуток можна визначити за двома методами: </w:t>
      </w:r>
      <w:r w:rsidRPr="007B2C9D">
        <w:rPr>
          <w:b/>
          <w:sz w:val="28"/>
          <w:szCs w:val="28"/>
          <w:lang w:val="uk-UA"/>
        </w:rPr>
        <w:t>1)Залишковий метод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суть цього методу полягає в розрахунку прибутку як різниці між ціною продукції та собівартістю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П=Ц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7B2C9D" w:rsidRDefault="000568C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2)Нормативний метод</w:t>
      </w:r>
      <w:r w:rsidR="007B2C9D" w:rsidRPr="007B2C9D">
        <w:rPr>
          <w:sz w:val="28"/>
          <w:szCs w:val="28"/>
          <w:lang w:val="uk-UA"/>
        </w:rPr>
        <w:t xml:space="preserve"> - полягає</w:t>
      </w:r>
      <w:r w:rsidRPr="007B2C9D">
        <w:rPr>
          <w:sz w:val="28"/>
          <w:szCs w:val="28"/>
          <w:lang w:val="uk-UA"/>
        </w:rPr>
        <w:t xml:space="preserve"> в розрахунку прибутку через рівень рентабельності і визначається за формулою:</w:t>
      </w:r>
    </w:p>
    <w:p w:rsid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460B8" w:rsidRDefault="000568C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П=С*Рн/100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B2C9D" w:rsidRDefault="000568C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Якщо задається прибуток через рівень рентабельності,то ціна підприємства визначається за формулою: </w:t>
      </w:r>
    </w:p>
    <w:p w:rsidR="000568C4" w:rsidRPr="007B2C9D" w:rsidRDefault="000568C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Ц=С*(1+ Рн/100)</w:t>
      </w:r>
    </w:p>
    <w:p w:rsidR="000568C4" w:rsidRPr="007B2C9D" w:rsidRDefault="000568C4" w:rsidP="00E41215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7B2C9D" w:rsidRDefault="000568C4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3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 xml:space="preserve">Особливості </w:t>
      </w:r>
      <w:r w:rsidR="007B2C9D" w:rsidRPr="007B2C9D">
        <w:rPr>
          <w:b/>
          <w:sz w:val="28"/>
          <w:szCs w:val="28"/>
          <w:lang w:val="uk-UA"/>
        </w:rPr>
        <w:t>встановлення</w:t>
      </w:r>
      <w:r w:rsidRPr="007B2C9D">
        <w:rPr>
          <w:b/>
          <w:sz w:val="28"/>
          <w:szCs w:val="28"/>
          <w:lang w:val="uk-UA"/>
        </w:rPr>
        <w:t xml:space="preserve"> норм обслуговування і чисельності при виконанні допоміжних робіт</w:t>
      </w:r>
    </w:p>
    <w:p w:rsidR="00B82AD5" w:rsidRPr="007B2C9D" w:rsidRDefault="00B82AD5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32498" w:rsidRPr="007B2C9D" w:rsidRDefault="000568C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У випадках коли 1 </w:t>
      </w:r>
      <w:r w:rsidR="007B2C9D" w:rsidRPr="007B2C9D">
        <w:rPr>
          <w:sz w:val="28"/>
          <w:szCs w:val="28"/>
          <w:lang w:val="uk-UA"/>
        </w:rPr>
        <w:t>об’єкт</w:t>
      </w:r>
      <w:r w:rsidRPr="007B2C9D">
        <w:rPr>
          <w:sz w:val="28"/>
          <w:szCs w:val="28"/>
          <w:lang w:val="uk-UA"/>
        </w:rPr>
        <w:t xml:space="preserve"> обслуговується групою робітників для кожного з них непередбачено чітке визначення змісту праці не має чіткого розподілу її частин у часі норму чисельності допоміжних робітників визначають: </w:t>
      </w:r>
    </w:p>
    <w:p w:rsidR="007B2C9D" w:rsidRDefault="000568C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а)за допомогою норми обслуговування: </w:t>
      </w:r>
    </w:p>
    <w:p w:rsid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568C4" w:rsidRDefault="000568C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Нч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=</w:t>
      </w:r>
      <w:r w:rsidR="00A81006">
        <w:rPr>
          <w:position w:val="-30"/>
          <w:sz w:val="28"/>
          <w:szCs w:val="28"/>
          <w:lang w:val="uk-UA"/>
        </w:rPr>
        <w:pict>
          <v:shape id="_x0000_i1042" type="#_x0000_t75" style="width:129pt;height:26.25pt">
            <v:imagedata r:id="rId24" o:title=""/>
          </v:shape>
        </w:pict>
      </w:r>
      <w:r w:rsidRPr="007B2C9D">
        <w:rPr>
          <w:sz w:val="28"/>
          <w:szCs w:val="28"/>
          <w:lang w:val="uk-UA"/>
        </w:rPr>
        <w:t>,</w:t>
      </w:r>
      <w:r w:rsidR="00C32498" w:rsidRPr="007B2C9D">
        <w:rPr>
          <w:sz w:val="28"/>
          <w:szCs w:val="28"/>
          <w:lang w:val="uk-UA"/>
        </w:rPr>
        <w:t>де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B2C9D" w:rsidRDefault="00C3249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б)</w:t>
      </w:r>
      <w:r w:rsidR="007B2C9D" w:rsidRPr="007B2C9D">
        <w:rPr>
          <w:sz w:val="28"/>
          <w:szCs w:val="28"/>
          <w:lang w:val="uk-UA"/>
        </w:rPr>
        <w:t xml:space="preserve"> </w:t>
      </w:r>
      <w:r w:rsidR="000568C4" w:rsidRPr="007B2C9D">
        <w:rPr>
          <w:sz w:val="28"/>
          <w:szCs w:val="28"/>
          <w:lang w:val="uk-UA"/>
        </w:rPr>
        <w:t xml:space="preserve">за допомогою норми обслуговування: </w:t>
      </w:r>
    </w:p>
    <w:p w:rsid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32498" w:rsidRDefault="000568C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Нч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=А/Но (чол)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,</w:t>
      </w:r>
      <w:r w:rsidR="00C32498" w:rsidRPr="007B2C9D">
        <w:rPr>
          <w:sz w:val="28"/>
          <w:szCs w:val="28"/>
          <w:lang w:val="uk-UA"/>
        </w:rPr>
        <w:t xml:space="preserve"> де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32498" w:rsidRPr="007B2C9D" w:rsidRDefault="000568C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А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обсяг робіт на даному об’єкті; </w:t>
      </w:r>
    </w:p>
    <w:p w:rsidR="00C32498" w:rsidRPr="007B2C9D" w:rsidRDefault="000568C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К</w:t>
      </w:r>
      <w:r w:rsidR="00A81006">
        <w:rPr>
          <w:position w:val="-10"/>
          <w:sz w:val="28"/>
          <w:szCs w:val="28"/>
          <w:lang w:val="uk-UA"/>
        </w:rPr>
        <w:pict>
          <v:shape id="_x0000_i1043" type="#_x0000_t75" style="width:6pt;height:17.25pt">
            <v:imagedata r:id="rId25" o:title=""/>
          </v:shape>
        </w:pic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коефіцієнт що враховує виконання допоміжних ф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цій; </w:t>
      </w:r>
    </w:p>
    <w:p w:rsidR="00C32498" w:rsidRPr="007B2C9D" w:rsidRDefault="000568C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К</w:t>
      </w:r>
      <w:r w:rsidR="00A81006">
        <w:rPr>
          <w:position w:val="-10"/>
          <w:sz w:val="28"/>
          <w:szCs w:val="28"/>
          <w:lang w:val="uk-UA"/>
        </w:rPr>
        <w:pict>
          <v:shape id="_x0000_i1044" type="#_x0000_t75" style="width:8.25pt;height:17.25pt">
            <v:imagedata r:id="rId26" o:title=""/>
          </v:shape>
        </w:pic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коефіцієнт що враховує час обслуговування,відпочинок; </w:t>
      </w:r>
    </w:p>
    <w:p w:rsidR="00C32498" w:rsidRPr="007B2C9D" w:rsidRDefault="000568C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t</w:t>
      </w:r>
      <w:r w:rsidR="00A81006">
        <w:rPr>
          <w:position w:val="-12"/>
          <w:sz w:val="28"/>
          <w:szCs w:val="28"/>
          <w:lang w:val="uk-UA"/>
        </w:rPr>
        <w:pict>
          <v:shape id="_x0000_i1045" type="#_x0000_t75" style="width:6.75pt;height:18pt">
            <v:imagedata r:id="rId27" o:title=""/>
          </v:shape>
        </w:pic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час виконання основних функцій на одиницю роботи прийняту за одиницю вимірювання; </w:t>
      </w:r>
    </w:p>
    <w:p w:rsidR="000568C4" w:rsidRDefault="000568C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N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к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ть одиниць обсягу роботи на одиницю устаткування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5171B" w:rsidRDefault="000568C4" w:rsidP="00E41215">
      <w:pPr>
        <w:keepNext/>
        <w:widowControl w:val="0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7B2C9D">
        <w:rPr>
          <w:b/>
          <w:bCs/>
          <w:sz w:val="28"/>
          <w:szCs w:val="28"/>
          <w:lang w:val="uk-UA"/>
        </w:rPr>
        <w:t>Білет</w:t>
      </w:r>
      <w:r w:rsidR="00B82AD5" w:rsidRPr="007B2C9D">
        <w:rPr>
          <w:b/>
          <w:bCs/>
          <w:sz w:val="28"/>
          <w:szCs w:val="28"/>
          <w:lang w:val="uk-UA"/>
        </w:rPr>
        <w:t xml:space="preserve"> </w:t>
      </w:r>
      <w:r w:rsidRPr="007B2C9D">
        <w:rPr>
          <w:b/>
          <w:bCs/>
          <w:sz w:val="28"/>
          <w:szCs w:val="28"/>
          <w:lang w:val="uk-UA"/>
        </w:rPr>
        <w:t>10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</w:p>
    <w:p w:rsidR="007B2C9D" w:rsidRDefault="000568C4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1</w:t>
      </w:r>
      <w:r w:rsidR="007B2C9D" w:rsidRPr="007B2C9D">
        <w:rPr>
          <w:b/>
          <w:sz w:val="28"/>
          <w:szCs w:val="28"/>
          <w:lang w:val="uk-UA"/>
        </w:rPr>
        <w:t xml:space="preserve">. Документування </w:t>
      </w:r>
      <w:r w:rsidRPr="007B2C9D">
        <w:rPr>
          <w:b/>
          <w:sz w:val="28"/>
          <w:szCs w:val="28"/>
          <w:lang w:val="uk-UA"/>
        </w:rPr>
        <w:t>касових операцій</w:t>
      </w:r>
    </w:p>
    <w:p w:rsidR="00B82AD5" w:rsidRPr="007B2C9D" w:rsidRDefault="00B82AD5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0568C4" w:rsidRPr="007B2C9D" w:rsidRDefault="000568C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Касові операції оформляються документами типові форми яких затверджуються мін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стат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та мін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ф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сів України за згодою НБУ і які повинні застосовуватись без змін на всіх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вах незалежно від її виду д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ті та форми власності: КО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1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Прибутковий касовий ордер;КО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3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ВКО; КО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3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журнал реєстрації ПКО та ВКО; КО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4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касова книга; КО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5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книга обліку придбаних та виданих касиру грошей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Касові</w:t>
      </w:r>
      <w:r w:rsid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ордери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документи,що засвідчують законність надходження грошей до каси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 та їх витрачання за цільовим призначенням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0568C4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Оприбуткування</w:t>
      </w:r>
      <w:r w:rsidR="000568C4" w:rsidRPr="007B2C9D">
        <w:rPr>
          <w:sz w:val="28"/>
          <w:szCs w:val="28"/>
          <w:lang w:val="uk-UA"/>
        </w:rPr>
        <w:t xml:space="preserve"> готівки в касу здійснюється на підставі прибуткового касового ордеру підписаного головним бухгалтером або уповноваженою на це особою</w:t>
      </w:r>
      <w:r w:rsidRPr="007B2C9D">
        <w:rPr>
          <w:sz w:val="28"/>
          <w:szCs w:val="28"/>
          <w:lang w:val="uk-UA"/>
        </w:rPr>
        <w:t xml:space="preserve">. </w:t>
      </w:r>
    </w:p>
    <w:p w:rsidR="000568C4" w:rsidRPr="007B2C9D" w:rsidRDefault="000568C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Витрачання готівки оформляється ВКО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Всі факти надходження і</w:t>
      </w:r>
      <w:r w:rsid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вибуття готівки на п0ві відображаються в касовій книзі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Це обліковий регістр призначений для обліку касових операцій касиром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Кожне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во має касу,веде тільки 1 касову книгу,яка повинна бути пронумерована,прошнурована,і опечатана печаткою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Записи у книзі ведуться у двох примірниках,через копіювальний папір,ручкою темного кольору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Звіт касира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документ який передається касиром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 до бухгалтерії і представляє собою відривний листок касової книги з додатком прибуткових та видаткових касових документів</w:t>
      </w:r>
    </w:p>
    <w:p w:rsidR="006037F3" w:rsidRPr="007B2C9D" w:rsidRDefault="006037F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82AD5" w:rsidRDefault="007B2C9D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7B2C9D">
        <w:rPr>
          <w:b/>
          <w:sz w:val="28"/>
          <w:szCs w:val="28"/>
          <w:lang w:val="uk-UA"/>
        </w:rPr>
        <w:t xml:space="preserve">. </w:t>
      </w:r>
      <w:r w:rsidR="000568C4" w:rsidRPr="007B2C9D">
        <w:rPr>
          <w:b/>
          <w:sz w:val="28"/>
          <w:szCs w:val="28"/>
          <w:lang w:val="uk-UA"/>
        </w:rPr>
        <w:t>Визначення ПДВ як одного з елементів ціни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0568C4" w:rsidRPr="007B2C9D" w:rsidRDefault="000568C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ПДВ визначається від оподаткованого обороту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ПДВ включається до ціни всіх видів товарів та послуг в нашій країні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Основна ставка ПДВ 20% розраховується від оподаткованого обороту (С+П),а якщо товар підакцизний то оподаткованим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оборотом являється С+П+АЗ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B82AD5" w:rsidRDefault="000568C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ПДВ визначається за такими ф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лами: 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82AD5" w:rsidRPr="007B2C9D" w:rsidRDefault="000568C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ПДВ=</w:t>
      </w:r>
      <w:r w:rsidR="00A81006">
        <w:rPr>
          <w:position w:val="-24"/>
          <w:sz w:val="28"/>
          <w:szCs w:val="28"/>
          <w:lang w:val="uk-UA"/>
        </w:rPr>
        <w:pict>
          <v:shape id="_x0000_i1046" type="#_x0000_t75" style="width:63.75pt;height:24.75pt">
            <v:imagedata r:id="rId28" o:title=""/>
          </v:shape>
        </w:pic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ПДВ=</w:t>
      </w:r>
      <w:r w:rsidR="00A81006">
        <w:rPr>
          <w:position w:val="-24"/>
          <w:sz w:val="28"/>
          <w:szCs w:val="28"/>
          <w:lang w:val="uk-UA"/>
        </w:rPr>
        <w:pict>
          <v:shape id="_x0000_i1047" type="#_x0000_t75" style="width:81.75pt;height:25.5pt">
            <v:imagedata r:id="rId29" o:title=""/>
          </v:shape>
        </w:pict>
      </w:r>
      <w:r w:rsidR="007B2C9D" w:rsidRPr="007B2C9D">
        <w:rPr>
          <w:sz w:val="28"/>
          <w:szCs w:val="28"/>
          <w:lang w:val="uk-UA"/>
        </w:rPr>
        <w:t xml:space="preserve"> </w:t>
      </w:r>
    </w:p>
    <w:p w:rsidR="00B82AD5" w:rsidRDefault="00E41215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13523F" w:rsidRPr="007B2C9D">
        <w:rPr>
          <w:b/>
          <w:sz w:val="28"/>
          <w:szCs w:val="28"/>
          <w:lang w:val="uk-UA"/>
        </w:rPr>
        <w:t>3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="0013523F" w:rsidRPr="007B2C9D">
        <w:rPr>
          <w:b/>
          <w:sz w:val="28"/>
          <w:szCs w:val="28"/>
          <w:lang w:val="uk-UA"/>
        </w:rPr>
        <w:t>Нормування праці службовців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B82AD5" w:rsidRPr="007B2C9D" w:rsidRDefault="0013523F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Зміст праці такої групи службовців,як керівників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полягає в керуванні персоналом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Зміст праці службовців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фахівців у своєчасному і повному постачанні фахової інформації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Зміст праці інших службовців полягає в обслуговуванні інформаційних потоків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Відповідно до зростання обсягу 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 збільшується обсяг робіт за всіма ф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ями,що виникає,розростання адміністративно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управлінського апарату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ва,тому нормування праці службовців створює засади науково</w:t>
      </w:r>
      <w:r w:rsidR="007B2C9D" w:rsidRPr="007B2C9D">
        <w:rPr>
          <w:sz w:val="28"/>
          <w:szCs w:val="28"/>
          <w:lang w:val="uk-UA"/>
        </w:rPr>
        <w:t xml:space="preserve"> - обґрунтованого</w:t>
      </w:r>
      <w:r w:rsidRPr="007B2C9D">
        <w:rPr>
          <w:sz w:val="28"/>
          <w:szCs w:val="28"/>
          <w:lang w:val="uk-UA"/>
        </w:rPr>
        <w:t xml:space="preserve"> встановлення чисельності цієї групи персоналу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На практиці до нормування праці цієї групи персо</w:t>
      </w:r>
      <w:r w:rsidR="007B2C9D">
        <w:rPr>
          <w:sz w:val="28"/>
          <w:szCs w:val="28"/>
          <w:lang w:val="uk-UA"/>
        </w:rPr>
        <w:t>на</w:t>
      </w:r>
      <w:r w:rsidRPr="007B2C9D">
        <w:rPr>
          <w:sz w:val="28"/>
          <w:szCs w:val="28"/>
          <w:lang w:val="uk-UA"/>
        </w:rPr>
        <w:t xml:space="preserve">лу має місце застосування таких показників: </w:t>
      </w:r>
    </w:p>
    <w:p w:rsidR="0013523F" w:rsidRPr="007B2C9D" w:rsidRDefault="0013523F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1)Ступінь завантаження виконавця основними роботами;</w:t>
      </w:r>
    </w:p>
    <w:p w:rsidR="00B82AD5" w:rsidRPr="007B2C9D" w:rsidRDefault="0013523F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2)ступінь завантаження виконавця нормативними роботами; </w:t>
      </w:r>
    </w:p>
    <w:p w:rsidR="0013523F" w:rsidRDefault="0013523F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3)ступінь використання робочого часу виконавця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Всі ці показники мають значні недоліки,тобто не враховують специфіку творчої праці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Тому в нормуванні праці цих працівників проводять аналогічно дослідні роботи з вивчення витрат робочого часу в кожному окремому випадку та розробляються нормативи чисельності та норми обслуговування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Нормування праці керівників необхідно для встановлення науково – обґрунтованої їх чисельності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Працю цієї групи працівників становить виконання певного кола функцій управління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Функції управління – це комплекс робіт спрямованих на розвиток певного виробничого завдання 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Кожна функція управління складається з управлінських робіт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Управлінські роботи складаються з операцій – комплексів взаємо</w:t>
      </w:r>
      <w:r w:rsidR="007B2C9D">
        <w:rPr>
          <w:sz w:val="28"/>
          <w:szCs w:val="28"/>
          <w:lang w:val="uk-UA"/>
        </w:rPr>
        <w:t>’</w:t>
      </w:r>
      <w:r w:rsidRPr="007B2C9D">
        <w:rPr>
          <w:sz w:val="28"/>
          <w:szCs w:val="28"/>
          <w:lang w:val="uk-UA"/>
        </w:rPr>
        <w:t>пов’язаних дій або прийомів які використовуються як вихідні матеріали для виконання подальших операцій (заповнення бланків, розрахунок показників)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Операція складається з елементарних дій, прийомів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2EB4" w:rsidRDefault="007B2C9D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B82AD5" w:rsidRPr="007B2C9D">
        <w:rPr>
          <w:b/>
          <w:sz w:val="28"/>
          <w:szCs w:val="28"/>
          <w:lang w:val="uk-UA"/>
        </w:rPr>
        <w:t>Б</w:t>
      </w:r>
      <w:r w:rsidR="004F2EB4" w:rsidRPr="007B2C9D">
        <w:rPr>
          <w:b/>
          <w:sz w:val="28"/>
          <w:szCs w:val="28"/>
          <w:lang w:val="uk-UA"/>
        </w:rPr>
        <w:t>ілет 11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7B2C9D" w:rsidRDefault="004F2EB4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1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Облік товарних операцій (розрахунки з покупцями і замовниками)</w:t>
      </w:r>
    </w:p>
    <w:p w:rsidR="007B2C9D" w:rsidRDefault="007B2C9D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4F2EB4" w:rsidRPr="007B2C9D" w:rsidRDefault="004F2EB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Облік розрахунків з покупцями і замовниками регламентується П(С)БО 10 «Дебітори»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Дебіторська заборгованість </w:t>
      </w:r>
      <w:r w:rsidR="007B2C9D" w:rsidRPr="007B2C9D">
        <w:rPr>
          <w:sz w:val="28"/>
          <w:szCs w:val="28"/>
          <w:lang w:val="uk-UA"/>
        </w:rPr>
        <w:t>включає</w:t>
      </w:r>
      <w:r w:rsidRPr="007B2C9D">
        <w:rPr>
          <w:sz w:val="28"/>
          <w:szCs w:val="28"/>
          <w:lang w:val="uk-UA"/>
        </w:rPr>
        <w:t xml:space="preserve"> всі види вимог підприємства до фізичних та юридичних осіб, що визначає товари і послуги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Визначають 2 види дебіторської заборгованості: товарну та нетоварну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Розрахунки з покупцями і замовниками відносяться до товарної дебіторської заборгованості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 xml:space="preserve">Покупці – </w:t>
      </w:r>
      <w:r w:rsidRPr="007B2C9D">
        <w:rPr>
          <w:sz w:val="28"/>
          <w:szCs w:val="28"/>
          <w:lang w:val="uk-UA"/>
        </w:rPr>
        <w:t>це фізичні чи юридичні особи, які купують товар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 xml:space="preserve">Замовники </w:t>
      </w:r>
      <w:r w:rsidRPr="007B2C9D">
        <w:rPr>
          <w:sz w:val="28"/>
          <w:szCs w:val="28"/>
          <w:lang w:val="uk-UA"/>
        </w:rPr>
        <w:t>– це учасники договору, на підставі замовлення яким виготовляється конкретна продукція, надаються послуги, виконуються роботи та ін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Товарна і нетоварна дебіторська заборгованість може бути довгостроковою та короткостроковою (поточною)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 xml:space="preserve">Поточна дебіторська заборгованість </w:t>
      </w:r>
      <w:r w:rsidRPr="007B2C9D">
        <w:rPr>
          <w:sz w:val="28"/>
          <w:szCs w:val="28"/>
          <w:lang w:val="uk-UA"/>
        </w:rPr>
        <w:t>– це сума дебіторської заборгованості, яка виникає під час нормального операційного циклу або буде погашена протягом 12 місяців з дати балансу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Для обліку товарної дебіторської заборгованості використовують </w:t>
      </w:r>
      <w:r w:rsidRPr="007B2C9D">
        <w:rPr>
          <w:b/>
          <w:sz w:val="28"/>
          <w:szCs w:val="28"/>
          <w:lang w:val="uk-UA"/>
        </w:rPr>
        <w:t>рах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36 «Розрахунки з покупцями і замовниками»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рах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балансовий, активно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пасивний, має 2 субрахунки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По Дебету відображається продажна вартість реалізованої продукції, товарів, виконаних робіт, яка включає ПДВ, акцизи та інші податки, збори та </w:t>
      </w:r>
      <w:r w:rsidR="007B2C9D" w:rsidRPr="007B2C9D">
        <w:rPr>
          <w:sz w:val="28"/>
          <w:szCs w:val="28"/>
          <w:lang w:val="uk-UA"/>
        </w:rPr>
        <w:t>обов’язкові</w:t>
      </w:r>
      <w:r w:rsidRPr="007B2C9D">
        <w:rPr>
          <w:sz w:val="28"/>
          <w:szCs w:val="28"/>
          <w:lang w:val="uk-UA"/>
        </w:rPr>
        <w:t xml:space="preserve"> платежі і підлягає перерахуванню до бюджету та ін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фондів, а по Кредиту – сума платежів, які надійшли на рах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підприємства у банківських установах, в касах та на інші види рахунків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Дебетове сальдо рахунку означає заборгованість покупців та замовників за одержану продукцію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CB7BE2" w:rsidRPr="007B2C9D" w:rsidRDefault="00CB7BE2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B2C9D" w:rsidRDefault="007B2C9D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4F2EB4" w:rsidRPr="007B2C9D">
        <w:rPr>
          <w:b/>
          <w:sz w:val="28"/>
          <w:szCs w:val="28"/>
          <w:lang w:val="uk-UA"/>
        </w:rPr>
        <w:t>2</w:t>
      </w:r>
      <w:r w:rsidRPr="007B2C9D">
        <w:rPr>
          <w:b/>
          <w:sz w:val="28"/>
          <w:szCs w:val="28"/>
          <w:lang w:val="uk-UA"/>
        </w:rPr>
        <w:t xml:space="preserve">. </w:t>
      </w:r>
      <w:r w:rsidR="004F2EB4" w:rsidRPr="007B2C9D">
        <w:rPr>
          <w:b/>
          <w:sz w:val="28"/>
          <w:szCs w:val="28"/>
          <w:lang w:val="uk-UA"/>
        </w:rPr>
        <w:t xml:space="preserve">Охарактеризуйте та приведіть порядок </w:t>
      </w:r>
      <w:r w:rsidRPr="007B2C9D">
        <w:rPr>
          <w:b/>
          <w:sz w:val="28"/>
          <w:szCs w:val="28"/>
          <w:lang w:val="uk-UA"/>
        </w:rPr>
        <w:t>визначення</w:t>
      </w:r>
      <w:r w:rsidR="004F2EB4" w:rsidRPr="007B2C9D">
        <w:rPr>
          <w:b/>
          <w:sz w:val="28"/>
          <w:szCs w:val="28"/>
          <w:lang w:val="uk-UA"/>
        </w:rPr>
        <w:t xml:space="preserve"> акцизного збору як одного з елементів ціни</w:t>
      </w:r>
    </w:p>
    <w:p w:rsid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2EB4" w:rsidRDefault="004F2EB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Одним із видів непрямих податків, які входять до складу ціни є </w:t>
      </w:r>
      <w:r w:rsidRPr="007B2C9D">
        <w:rPr>
          <w:b/>
          <w:sz w:val="28"/>
          <w:szCs w:val="28"/>
          <w:lang w:val="uk-UA"/>
        </w:rPr>
        <w:t>АЗ</w:t>
      </w:r>
      <w:r w:rsidRPr="007B2C9D">
        <w:rPr>
          <w:sz w:val="28"/>
          <w:szCs w:val="28"/>
          <w:lang w:val="uk-UA"/>
        </w:rPr>
        <w:t xml:space="preserve"> – це податок, який включається в ціни високорентабельних товарів не першої необхідності і в кінцевому підсумку сплачується покупцем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Перелік підакцизних товарів затверджує </w:t>
      </w:r>
      <w:r w:rsidR="007B2C9D" w:rsidRPr="007B2C9D">
        <w:rPr>
          <w:sz w:val="28"/>
          <w:szCs w:val="28"/>
          <w:lang w:val="uk-UA"/>
        </w:rPr>
        <w:t>Верховна</w:t>
      </w:r>
      <w:r w:rsidRPr="007B2C9D">
        <w:rPr>
          <w:sz w:val="28"/>
          <w:szCs w:val="28"/>
          <w:lang w:val="uk-UA"/>
        </w:rPr>
        <w:t xml:space="preserve"> Рада України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До них відносять 5 груп товарів: алкогольні напої, тютюнові вироби, транспортні засоби, нафтопродукти, ювелірні вироби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Визначення АЗ, що включається в ціну, здійснюється на основі ставок, які можна поділити на дві групи: 1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тверді ставки (в грн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або євро на фізичну або умовну одиницю продукції), 2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відсоткові ставки, які встановлюються до обороту з реалізації товарів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2EB4" w:rsidRPr="007B2C9D" w:rsidRDefault="004F2EB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АЗ=(Собівартість+Прибуток+АЗ)*АЗ ставка</w:t>
      </w:r>
    </w:p>
    <w:p w:rsidR="007B2C9D" w:rsidRDefault="00A81006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line id="_x0000_s1026" style="position:absolute;left:0;text-align:left;z-index:251657728" from="105pt,5.9pt" to="240pt,5.9pt"/>
        </w:pict>
      </w:r>
    </w:p>
    <w:p w:rsidR="004F2EB4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</w:t>
      </w:r>
      <w:r w:rsidR="004F2EB4" w:rsidRPr="007B2C9D">
        <w:rPr>
          <w:sz w:val="28"/>
          <w:szCs w:val="28"/>
          <w:lang w:val="uk-UA"/>
        </w:rPr>
        <w:t>100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2EB4" w:rsidRDefault="004F2EB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Якщо ціна формується на підприємстві, то 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82AD5" w:rsidRPr="007B2C9D" w:rsidRDefault="004F2EB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ЦАЗ =(Собівартість + Прибуток)</w:t>
      </w:r>
      <w:r w:rsidR="00B82AD5" w:rsidRPr="007B2C9D">
        <w:rPr>
          <w:sz w:val="28"/>
          <w:szCs w:val="28"/>
          <w:lang w:val="uk-UA"/>
        </w:rPr>
        <w:t xml:space="preserve">/ 100 – АЗ ставка </w:t>
      </w:r>
    </w:p>
    <w:p w:rsidR="004F2EB4" w:rsidRPr="007B2C9D" w:rsidRDefault="004F2EB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2EB4" w:rsidRDefault="004F2EB4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3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Організація обліку виконання норм праці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Показники виконання норм і методи їх розрахунку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2EB4" w:rsidRPr="007B2C9D" w:rsidRDefault="004F2EB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Правильно організований і методично </w:t>
      </w:r>
      <w:r w:rsidR="007B2C9D" w:rsidRPr="007B2C9D">
        <w:rPr>
          <w:sz w:val="28"/>
          <w:szCs w:val="28"/>
          <w:lang w:val="uk-UA"/>
        </w:rPr>
        <w:t>обґрунтований</w:t>
      </w:r>
      <w:r w:rsidRPr="007B2C9D">
        <w:rPr>
          <w:sz w:val="28"/>
          <w:szCs w:val="28"/>
          <w:lang w:val="uk-UA"/>
        </w:rPr>
        <w:t xml:space="preserve"> облік дає змогу визначити працівників, які не виконують норми виробітку, установити причини невиконання, накреслити заходи щодо їх усунення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Облік виконання норм праці проводиться щомісячно за окремими технологічними операціями, окремими робочими місцями, конкретними робітниками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Таким чином нагромаджується первинна інформація про рівень виконання норм за окремими професіями, спеціальностями, рівнем кваліфікації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На базі відомостей про рівень використання норм окремими виробничими ділянками і цехами складається загальний звіт по підприємству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Рівень виконання норм виробітку встановлюють порівнянням кількості робочого часу, передбаченого за нормою на певний обсяг виробленої продукції з фактично витраченим часом на випуск цієї продукції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Значні відхилення у виконанні норм виробітку, наявність певної чисельності робітників, які їх не виконують, свідчать про значні недоліки в організації виробництва і праці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CB7BE2" w:rsidRPr="007B2C9D" w:rsidRDefault="004F2EB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Для визначення показника виконання місячних норм використовують 2 методи: </w:t>
      </w:r>
    </w:p>
    <w:p w:rsidR="00AB6C3F" w:rsidRPr="007B2C9D" w:rsidRDefault="004F2EB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1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на базі календарно відпрацьованого часу;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2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на базі фактично відпрацьованого часу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4F2EB4" w:rsidRDefault="004F2EB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У першому випадку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використовується формула:</w:t>
      </w:r>
      <w:r w:rsidR="007B2C9D" w:rsidRPr="007B2C9D">
        <w:rPr>
          <w:sz w:val="28"/>
          <w:szCs w:val="28"/>
          <w:lang w:val="uk-UA"/>
        </w:rPr>
        <w:t xml:space="preserve"> 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B6C3F" w:rsidRDefault="00CB7BE2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Рв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н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=</w:t>
      </w:r>
      <w:r w:rsidR="00A81006">
        <w:rPr>
          <w:position w:val="-30"/>
          <w:sz w:val="28"/>
          <w:szCs w:val="28"/>
          <w:lang w:val="uk-UA"/>
        </w:rPr>
        <w:pict>
          <v:shape id="_x0000_i1048" type="#_x0000_t75" style="width:102.75pt;height:35.25pt">
            <v:imagedata r:id="rId30" o:title=""/>
          </v:shape>
        </w:pict>
      </w:r>
      <w:r w:rsidR="007B2C9D" w:rsidRPr="007B2C9D">
        <w:rPr>
          <w:sz w:val="28"/>
          <w:szCs w:val="28"/>
          <w:lang w:val="uk-UA"/>
        </w:rPr>
        <w:t xml:space="preserve"> </w:t>
      </w:r>
      <w:r w:rsidR="004F2EB4" w:rsidRPr="007B2C9D">
        <w:rPr>
          <w:sz w:val="28"/>
          <w:szCs w:val="28"/>
          <w:lang w:val="uk-UA"/>
        </w:rPr>
        <w:t xml:space="preserve">де 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B6C3F" w:rsidRPr="007B2C9D" w:rsidRDefault="004F2EB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Рвн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рівень виконання норм часу; </w:t>
      </w:r>
    </w:p>
    <w:p w:rsidR="00AB6C3F" w:rsidRPr="007B2C9D" w:rsidRDefault="004F2EB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Тн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виконаний обсяг робіт за діючими нормами(нормо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годин); </w:t>
      </w:r>
    </w:p>
    <w:p w:rsidR="00AB6C3F" w:rsidRPr="007B2C9D" w:rsidRDefault="004F2EB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Тд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кількість нормо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годин, додатково втрачених через відхилення від нормативних умов праці; Тб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кількість нормо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годин, витрачених на виправлення бракованої продукції не з вини робітника; </w:t>
      </w:r>
    </w:p>
    <w:p w:rsidR="00CB7BE2" w:rsidRPr="007B2C9D" w:rsidRDefault="004F2EB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Тзм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фактично відпрацьований календарний час, годин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CB7BE2" w:rsidRDefault="00AB6C3F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У другому випадку </w:t>
      </w:r>
      <w:r w:rsidR="00CB7BE2" w:rsidRPr="007B2C9D">
        <w:rPr>
          <w:sz w:val="28"/>
          <w:szCs w:val="28"/>
          <w:lang w:val="uk-UA"/>
        </w:rPr>
        <w:t>використовується ф</w:t>
      </w:r>
      <w:r w:rsidR="007B2C9D" w:rsidRPr="007B2C9D">
        <w:rPr>
          <w:sz w:val="28"/>
          <w:szCs w:val="28"/>
          <w:lang w:val="uk-UA"/>
        </w:rPr>
        <w:t xml:space="preserve"> - </w:t>
      </w:r>
      <w:r w:rsidR="00CB7BE2" w:rsidRPr="007B2C9D">
        <w:rPr>
          <w:sz w:val="28"/>
          <w:szCs w:val="28"/>
          <w:lang w:val="uk-UA"/>
        </w:rPr>
        <w:t xml:space="preserve">ла: 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B7BE2" w:rsidRDefault="00CB7BE2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Рв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н=</w:t>
      </w:r>
      <w:r w:rsidR="00A81006">
        <w:rPr>
          <w:position w:val="-28"/>
          <w:sz w:val="28"/>
          <w:szCs w:val="28"/>
          <w:lang w:val="uk-UA"/>
        </w:rPr>
        <w:pict>
          <v:shape id="_x0000_i1049" type="#_x0000_t75" style="width:126pt;height:33pt">
            <v:imagedata r:id="rId31" o:title=""/>
          </v:shape>
        </w:pic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 xml:space="preserve">де 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B6C3F" w:rsidRPr="007B2C9D" w:rsidRDefault="00CB7BE2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Тпр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внутрішньозмінні простої; </w:t>
      </w:r>
    </w:p>
    <w:p w:rsidR="00CB7BE2" w:rsidRPr="007B2C9D" w:rsidRDefault="00CB7BE2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Тнад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надурочна робота</w:t>
      </w:r>
    </w:p>
    <w:p w:rsidR="004F2EB4" w:rsidRDefault="007B2C9D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CB7BE2" w:rsidRPr="007B2C9D">
        <w:rPr>
          <w:b/>
          <w:sz w:val="28"/>
          <w:szCs w:val="28"/>
          <w:lang w:val="uk-UA"/>
        </w:rPr>
        <w:t>Білет 12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22758" w:rsidRDefault="00222758" w:rsidP="00E41215">
      <w:pPr>
        <w:pStyle w:val="a8"/>
        <w:keepNext/>
        <w:spacing w:line="360" w:lineRule="auto"/>
        <w:ind w:firstLine="709"/>
        <w:jc w:val="center"/>
        <w:rPr>
          <w:b/>
          <w:color w:val="auto"/>
          <w:sz w:val="28"/>
          <w:szCs w:val="28"/>
          <w:lang w:val="uk-UA"/>
        </w:rPr>
      </w:pPr>
      <w:r w:rsidRPr="007B2C9D">
        <w:rPr>
          <w:b/>
          <w:color w:val="auto"/>
          <w:sz w:val="28"/>
          <w:szCs w:val="28"/>
          <w:lang w:val="uk-UA"/>
        </w:rPr>
        <w:t>1</w:t>
      </w:r>
      <w:r w:rsidR="007B2C9D" w:rsidRPr="007B2C9D">
        <w:rPr>
          <w:b/>
          <w:color w:val="auto"/>
          <w:sz w:val="28"/>
          <w:szCs w:val="28"/>
          <w:lang w:val="uk-UA"/>
        </w:rPr>
        <w:t xml:space="preserve">. </w:t>
      </w:r>
      <w:r w:rsidRPr="007B2C9D">
        <w:rPr>
          <w:b/>
          <w:color w:val="auto"/>
          <w:sz w:val="28"/>
          <w:szCs w:val="28"/>
          <w:lang w:val="uk-UA"/>
        </w:rPr>
        <w:t>Класифікація доходів</w:t>
      </w:r>
      <w:r w:rsidR="007B2C9D" w:rsidRPr="007B2C9D">
        <w:rPr>
          <w:b/>
          <w:color w:val="auto"/>
          <w:sz w:val="28"/>
          <w:szCs w:val="28"/>
          <w:lang w:val="uk-UA"/>
        </w:rPr>
        <w:t xml:space="preserve">. </w:t>
      </w:r>
      <w:r w:rsidRPr="007B2C9D">
        <w:rPr>
          <w:b/>
          <w:color w:val="auto"/>
          <w:sz w:val="28"/>
          <w:szCs w:val="28"/>
          <w:lang w:val="uk-UA"/>
        </w:rPr>
        <w:t>Х</w:t>
      </w:r>
      <w:r w:rsidR="007B2C9D" w:rsidRPr="007B2C9D">
        <w:rPr>
          <w:b/>
          <w:color w:val="auto"/>
          <w:sz w:val="28"/>
          <w:szCs w:val="28"/>
          <w:lang w:val="uk-UA"/>
        </w:rPr>
        <w:t xml:space="preserve"> - </w:t>
      </w:r>
      <w:r w:rsidRPr="007B2C9D">
        <w:rPr>
          <w:b/>
          <w:color w:val="auto"/>
          <w:sz w:val="28"/>
          <w:szCs w:val="28"/>
          <w:lang w:val="uk-UA"/>
        </w:rPr>
        <w:t>ка рахунків доходів</w:t>
      </w:r>
    </w:p>
    <w:p w:rsidR="007B2C9D" w:rsidRPr="007B2C9D" w:rsidRDefault="007B2C9D" w:rsidP="00E41215">
      <w:pPr>
        <w:pStyle w:val="a8"/>
        <w:keepNext/>
        <w:spacing w:line="360" w:lineRule="auto"/>
        <w:ind w:firstLine="709"/>
        <w:jc w:val="center"/>
        <w:rPr>
          <w:b/>
          <w:color w:val="auto"/>
          <w:sz w:val="28"/>
          <w:szCs w:val="28"/>
          <w:lang w:val="uk-UA"/>
        </w:rPr>
      </w:pPr>
    </w:p>
    <w:p w:rsidR="00222758" w:rsidRPr="007B2C9D" w:rsidRDefault="00222758" w:rsidP="00E41215">
      <w:pPr>
        <w:pStyle w:val="a8"/>
        <w:keepNext/>
        <w:spacing w:line="360" w:lineRule="auto"/>
        <w:ind w:firstLine="709"/>
        <w:rPr>
          <w:color w:val="auto"/>
          <w:sz w:val="28"/>
          <w:szCs w:val="28"/>
          <w:lang w:val="uk-UA"/>
        </w:rPr>
      </w:pPr>
      <w:r w:rsidRPr="007B2C9D">
        <w:rPr>
          <w:color w:val="auto"/>
          <w:sz w:val="28"/>
          <w:szCs w:val="28"/>
          <w:lang w:val="uk-UA"/>
        </w:rPr>
        <w:t>Дохід є збільшенням економічних вигод у вигляді надходження активів або зменшення зобов</w:t>
      </w:r>
      <w:r w:rsidR="007B2C9D">
        <w:rPr>
          <w:color w:val="auto"/>
          <w:sz w:val="28"/>
          <w:szCs w:val="28"/>
          <w:lang w:val="uk-UA"/>
        </w:rPr>
        <w:t>’</w:t>
      </w:r>
      <w:r w:rsidRPr="007B2C9D">
        <w:rPr>
          <w:color w:val="auto"/>
          <w:sz w:val="28"/>
          <w:szCs w:val="28"/>
          <w:lang w:val="uk-UA"/>
        </w:rPr>
        <w:t>язан</w:t>
      </w:r>
      <w:r w:rsidR="007B2C9D">
        <w:rPr>
          <w:color w:val="auto"/>
          <w:sz w:val="28"/>
          <w:szCs w:val="28"/>
          <w:lang w:val="uk-UA"/>
        </w:rPr>
        <w:t>н</w:t>
      </w:r>
      <w:r w:rsidRPr="007B2C9D">
        <w:rPr>
          <w:color w:val="auto"/>
          <w:sz w:val="28"/>
          <w:szCs w:val="28"/>
          <w:lang w:val="uk-UA"/>
        </w:rPr>
        <w:t>ю що призводить до зростання власного капіталу</w:t>
      </w:r>
      <w:r w:rsidR="007B2C9D" w:rsidRPr="007B2C9D">
        <w:rPr>
          <w:color w:val="auto"/>
          <w:sz w:val="28"/>
          <w:szCs w:val="28"/>
          <w:lang w:val="uk-UA"/>
        </w:rPr>
        <w:t xml:space="preserve">. </w:t>
      </w:r>
      <w:r w:rsidRPr="007B2C9D">
        <w:rPr>
          <w:color w:val="auto"/>
          <w:sz w:val="28"/>
          <w:szCs w:val="28"/>
          <w:lang w:val="uk-UA"/>
        </w:rPr>
        <w:t>Методологічні засади формування</w:t>
      </w:r>
      <w:r w:rsidR="007B2C9D" w:rsidRPr="007B2C9D">
        <w:rPr>
          <w:color w:val="auto"/>
          <w:sz w:val="28"/>
          <w:szCs w:val="28"/>
          <w:lang w:val="uk-UA"/>
        </w:rPr>
        <w:t xml:space="preserve">. </w:t>
      </w:r>
      <w:r w:rsidRPr="007B2C9D">
        <w:rPr>
          <w:color w:val="auto"/>
          <w:sz w:val="28"/>
          <w:szCs w:val="28"/>
          <w:lang w:val="uk-UA"/>
        </w:rPr>
        <w:t>оцінки і визнання в бухгалтерському обліку інформації про доходи та фінансові результати д</w:t>
      </w:r>
      <w:r w:rsidR="007B2C9D" w:rsidRPr="007B2C9D">
        <w:rPr>
          <w:color w:val="auto"/>
          <w:sz w:val="28"/>
          <w:szCs w:val="28"/>
          <w:lang w:val="uk-UA"/>
        </w:rPr>
        <w:t xml:space="preserve"> - </w:t>
      </w:r>
      <w:r w:rsidRPr="007B2C9D">
        <w:rPr>
          <w:color w:val="auto"/>
          <w:sz w:val="28"/>
          <w:szCs w:val="28"/>
          <w:lang w:val="uk-UA"/>
        </w:rPr>
        <w:t>ті а також порядок їх розкриття у фінансовій звітності визначаються ПСБО 15 «Дохід» і ПСБО 3 «Звіт про фінансові результати» Доходи в бухгалтерському обліку класифікують за такими групами: 1</w:t>
      </w:r>
      <w:r w:rsidR="007B2C9D" w:rsidRPr="007B2C9D">
        <w:rPr>
          <w:color w:val="auto"/>
          <w:sz w:val="28"/>
          <w:szCs w:val="28"/>
          <w:lang w:val="uk-UA"/>
        </w:rPr>
        <w:t xml:space="preserve">. </w:t>
      </w:r>
      <w:r w:rsidRPr="007B2C9D">
        <w:rPr>
          <w:color w:val="auto"/>
          <w:sz w:val="28"/>
          <w:szCs w:val="28"/>
          <w:lang w:val="uk-UA"/>
        </w:rPr>
        <w:t>дохід від реалізації продукції; 2</w:t>
      </w:r>
      <w:r w:rsidR="007B2C9D" w:rsidRPr="007B2C9D">
        <w:rPr>
          <w:color w:val="auto"/>
          <w:sz w:val="28"/>
          <w:szCs w:val="28"/>
          <w:lang w:val="uk-UA"/>
        </w:rPr>
        <w:t xml:space="preserve">. </w:t>
      </w:r>
      <w:r w:rsidRPr="007B2C9D">
        <w:rPr>
          <w:color w:val="auto"/>
          <w:sz w:val="28"/>
          <w:szCs w:val="28"/>
          <w:lang w:val="uk-UA"/>
        </w:rPr>
        <w:t>інші операційні доходи; 3</w:t>
      </w:r>
      <w:r w:rsidR="007B2C9D" w:rsidRPr="007B2C9D">
        <w:rPr>
          <w:color w:val="auto"/>
          <w:sz w:val="28"/>
          <w:szCs w:val="28"/>
          <w:lang w:val="uk-UA"/>
        </w:rPr>
        <w:t xml:space="preserve">. </w:t>
      </w:r>
      <w:r w:rsidRPr="007B2C9D">
        <w:rPr>
          <w:color w:val="auto"/>
          <w:sz w:val="28"/>
          <w:szCs w:val="28"/>
          <w:lang w:val="uk-UA"/>
        </w:rPr>
        <w:t>фінансові доходи; 4</w:t>
      </w:r>
      <w:r w:rsidR="007B2C9D" w:rsidRPr="007B2C9D">
        <w:rPr>
          <w:color w:val="auto"/>
          <w:sz w:val="28"/>
          <w:szCs w:val="28"/>
          <w:lang w:val="uk-UA"/>
        </w:rPr>
        <w:t xml:space="preserve">. </w:t>
      </w:r>
      <w:r w:rsidRPr="007B2C9D">
        <w:rPr>
          <w:color w:val="auto"/>
          <w:sz w:val="28"/>
          <w:szCs w:val="28"/>
          <w:lang w:val="uk-UA"/>
        </w:rPr>
        <w:t>інші доходи; 5</w:t>
      </w:r>
      <w:r w:rsidR="007B2C9D" w:rsidRPr="007B2C9D">
        <w:rPr>
          <w:color w:val="auto"/>
          <w:sz w:val="28"/>
          <w:szCs w:val="28"/>
          <w:lang w:val="uk-UA"/>
        </w:rPr>
        <w:t xml:space="preserve">. </w:t>
      </w:r>
      <w:r w:rsidRPr="007B2C9D">
        <w:rPr>
          <w:color w:val="auto"/>
          <w:sz w:val="28"/>
          <w:szCs w:val="28"/>
          <w:lang w:val="uk-UA"/>
        </w:rPr>
        <w:t>надзвичайні доходи</w:t>
      </w:r>
      <w:r w:rsidR="007B2C9D" w:rsidRPr="007B2C9D">
        <w:rPr>
          <w:color w:val="auto"/>
          <w:sz w:val="28"/>
          <w:szCs w:val="28"/>
          <w:lang w:val="uk-UA"/>
        </w:rPr>
        <w:t xml:space="preserve">. </w:t>
      </w:r>
      <w:r w:rsidRPr="007B2C9D">
        <w:rPr>
          <w:color w:val="auto"/>
          <w:sz w:val="28"/>
          <w:szCs w:val="28"/>
          <w:lang w:val="uk-UA"/>
        </w:rPr>
        <w:t>Рахунки класу 7 “Доходи і результати діяльності” призначені для узагальнення інформації про доходи від операційної, інвестиційної і фінансової діяльності підприємства, а також від надзвичайних подій</w:t>
      </w:r>
      <w:r w:rsidR="007B2C9D" w:rsidRPr="007B2C9D">
        <w:rPr>
          <w:color w:val="auto"/>
          <w:sz w:val="28"/>
          <w:szCs w:val="28"/>
          <w:lang w:val="uk-UA"/>
        </w:rPr>
        <w:t xml:space="preserve">. </w:t>
      </w:r>
      <w:r w:rsidRPr="007B2C9D">
        <w:rPr>
          <w:b/>
          <w:color w:val="auto"/>
          <w:sz w:val="28"/>
          <w:szCs w:val="28"/>
          <w:lang w:val="uk-UA"/>
        </w:rPr>
        <w:t>Рахунок 70</w:t>
      </w:r>
      <w:r w:rsidRPr="007B2C9D">
        <w:rPr>
          <w:color w:val="auto"/>
          <w:sz w:val="28"/>
          <w:szCs w:val="28"/>
          <w:lang w:val="uk-UA"/>
        </w:rPr>
        <w:t xml:space="preserve"> “Доходи від реалізації” призначено для узагальнення інформації про доходи від реалізації готової продукції, товарів, робіт і послуг, доходів від страхової діяльності, а також про суму знижок, наданих покупцям, та про інші вирахування з доходу</w:t>
      </w:r>
      <w:r w:rsidR="007B2C9D" w:rsidRPr="007B2C9D">
        <w:rPr>
          <w:color w:val="auto"/>
          <w:sz w:val="28"/>
          <w:szCs w:val="28"/>
          <w:lang w:val="uk-UA"/>
        </w:rPr>
        <w:t xml:space="preserve">. </w:t>
      </w:r>
      <w:r w:rsidRPr="007B2C9D">
        <w:rPr>
          <w:color w:val="auto"/>
          <w:sz w:val="28"/>
          <w:szCs w:val="28"/>
          <w:lang w:val="uk-UA"/>
        </w:rPr>
        <w:t xml:space="preserve">На </w:t>
      </w:r>
      <w:r w:rsidRPr="007B2C9D">
        <w:rPr>
          <w:b/>
          <w:color w:val="auto"/>
          <w:sz w:val="28"/>
          <w:szCs w:val="28"/>
          <w:lang w:val="uk-UA"/>
        </w:rPr>
        <w:t>рахунку 71</w:t>
      </w:r>
      <w:r w:rsidRPr="007B2C9D">
        <w:rPr>
          <w:color w:val="auto"/>
          <w:sz w:val="28"/>
          <w:szCs w:val="28"/>
          <w:lang w:val="uk-UA"/>
        </w:rPr>
        <w:t xml:space="preserve"> “Інший операційний дохід” ведеться узагальнення інформації про інші доходи від операційної діяльності підприємства у звітному періоді, крім доходу від реалізації продукції</w:t>
      </w:r>
      <w:r w:rsidR="007B2C9D" w:rsidRPr="007B2C9D">
        <w:rPr>
          <w:color w:val="auto"/>
          <w:sz w:val="28"/>
          <w:szCs w:val="28"/>
          <w:lang w:val="uk-UA"/>
        </w:rPr>
        <w:t xml:space="preserve">. </w:t>
      </w:r>
      <w:r w:rsidRPr="007B2C9D">
        <w:rPr>
          <w:b/>
          <w:color w:val="auto"/>
          <w:sz w:val="28"/>
          <w:szCs w:val="28"/>
          <w:lang w:val="uk-UA"/>
        </w:rPr>
        <w:t>Рахунок 72</w:t>
      </w:r>
      <w:r w:rsidRPr="007B2C9D">
        <w:rPr>
          <w:color w:val="auto"/>
          <w:sz w:val="28"/>
          <w:szCs w:val="28"/>
          <w:lang w:val="uk-UA"/>
        </w:rPr>
        <w:t xml:space="preserve"> “Дохід від участі в капіталі” призначено для узагальнення інформації про доходи від інвестицій, які здійснені в асоційовані, дочірні або спільні підприємства та облік яких ведеться за методом участі в капіталі</w:t>
      </w:r>
      <w:r w:rsidR="007B2C9D" w:rsidRPr="007B2C9D">
        <w:rPr>
          <w:color w:val="auto"/>
          <w:sz w:val="28"/>
          <w:szCs w:val="28"/>
          <w:lang w:val="uk-UA"/>
        </w:rPr>
        <w:t xml:space="preserve">. </w:t>
      </w:r>
      <w:r w:rsidRPr="007B2C9D">
        <w:rPr>
          <w:b/>
          <w:color w:val="auto"/>
          <w:sz w:val="28"/>
          <w:szCs w:val="28"/>
          <w:lang w:val="uk-UA"/>
        </w:rPr>
        <w:t>Рахунок 73</w:t>
      </w:r>
      <w:r w:rsidRPr="007B2C9D">
        <w:rPr>
          <w:color w:val="auto"/>
          <w:sz w:val="28"/>
          <w:szCs w:val="28"/>
          <w:lang w:val="uk-UA"/>
        </w:rPr>
        <w:t xml:space="preserve"> “Інші фінансові доходи” призначено для обліку доходів, які виникають у ході фінансової діяльності підприємства, зокрема дивідендів, відсотків та інших доходів від фінансової діяльності, які не обліковуються на рахунку 72 “Дохід від участі в капіталі”</w:t>
      </w:r>
      <w:r w:rsidR="007B2C9D" w:rsidRPr="007B2C9D">
        <w:rPr>
          <w:color w:val="auto"/>
          <w:sz w:val="28"/>
          <w:szCs w:val="28"/>
          <w:lang w:val="uk-UA"/>
        </w:rPr>
        <w:t xml:space="preserve">. </w:t>
      </w:r>
      <w:r w:rsidRPr="007B2C9D">
        <w:rPr>
          <w:b/>
          <w:color w:val="auto"/>
          <w:sz w:val="28"/>
          <w:szCs w:val="28"/>
          <w:lang w:val="uk-UA"/>
        </w:rPr>
        <w:t>Рахунок 74</w:t>
      </w:r>
      <w:r w:rsidRPr="007B2C9D">
        <w:rPr>
          <w:color w:val="auto"/>
          <w:sz w:val="28"/>
          <w:szCs w:val="28"/>
          <w:lang w:val="uk-UA"/>
        </w:rPr>
        <w:t xml:space="preserve"> “Інші доходи” призначено для</w:t>
      </w:r>
      <w:r w:rsidR="007B2C9D" w:rsidRPr="007B2C9D">
        <w:rPr>
          <w:color w:val="auto"/>
          <w:sz w:val="28"/>
          <w:szCs w:val="28"/>
          <w:lang w:val="uk-UA"/>
        </w:rPr>
        <w:t xml:space="preserve"> </w:t>
      </w:r>
      <w:r w:rsidRPr="007B2C9D">
        <w:rPr>
          <w:color w:val="auto"/>
          <w:sz w:val="28"/>
          <w:szCs w:val="28"/>
          <w:lang w:val="uk-UA"/>
        </w:rPr>
        <w:t>обліку доходів, які виникають в процесі звичайної діяльності, але не пов’язані з операційною та фінансовою діяльністю підприємства</w:t>
      </w:r>
      <w:r w:rsidR="007B2C9D" w:rsidRPr="007B2C9D">
        <w:rPr>
          <w:color w:val="auto"/>
          <w:sz w:val="28"/>
          <w:szCs w:val="28"/>
          <w:lang w:val="uk-UA"/>
        </w:rPr>
        <w:t xml:space="preserve">. </w:t>
      </w:r>
      <w:r w:rsidRPr="007B2C9D">
        <w:rPr>
          <w:b/>
          <w:color w:val="auto"/>
          <w:sz w:val="28"/>
          <w:szCs w:val="28"/>
          <w:lang w:val="uk-UA"/>
        </w:rPr>
        <w:t>Рахунок 75</w:t>
      </w:r>
      <w:r w:rsidRPr="007B2C9D">
        <w:rPr>
          <w:color w:val="auto"/>
          <w:sz w:val="28"/>
          <w:szCs w:val="28"/>
          <w:lang w:val="uk-UA"/>
        </w:rPr>
        <w:t xml:space="preserve"> “Надзвичайні доходи” застосовується для відображення доходів, які виникли внаслідок надзвичайних подій</w:t>
      </w:r>
      <w:r w:rsidR="007B2C9D" w:rsidRPr="007B2C9D">
        <w:rPr>
          <w:color w:val="auto"/>
          <w:sz w:val="28"/>
          <w:szCs w:val="28"/>
          <w:lang w:val="uk-UA"/>
        </w:rPr>
        <w:t xml:space="preserve">. </w:t>
      </w:r>
      <w:r w:rsidRPr="007B2C9D">
        <w:rPr>
          <w:b/>
          <w:color w:val="auto"/>
          <w:sz w:val="28"/>
          <w:szCs w:val="28"/>
          <w:lang w:val="uk-UA"/>
        </w:rPr>
        <w:t>Рахунок 76</w:t>
      </w:r>
      <w:r w:rsidRPr="007B2C9D">
        <w:rPr>
          <w:color w:val="auto"/>
          <w:sz w:val="28"/>
          <w:szCs w:val="28"/>
          <w:lang w:val="uk-UA"/>
        </w:rPr>
        <w:t xml:space="preserve"> “Страхові платежі” призначено для обліку страховиками надходжень страхових платежів (страхових внесків, страхових премій) за договорами страхування</w:t>
      </w:r>
      <w:r w:rsidR="007B2C9D" w:rsidRPr="007B2C9D">
        <w:rPr>
          <w:color w:val="auto"/>
          <w:sz w:val="28"/>
          <w:szCs w:val="28"/>
          <w:lang w:val="uk-UA"/>
        </w:rPr>
        <w:t xml:space="preserve">. </w:t>
      </w:r>
      <w:r w:rsidRPr="007B2C9D">
        <w:rPr>
          <w:b/>
          <w:color w:val="auto"/>
          <w:sz w:val="28"/>
          <w:szCs w:val="28"/>
          <w:lang w:val="uk-UA"/>
        </w:rPr>
        <w:t>Рахунок 79</w:t>
      </w:r>
      <w:r w:rsidRPr="007B2C9D">
        <w:rPr>
          <w:color w:val="auto"/>
          <w:sz w:val="28"/>
          <w:szCs w:val="28"/>
          <w:lang w:val="uk-UA"/>
        </w:rPr>
        <w:t xml:space="preserve"> “Фінансові результати” призначено для обліку й узагальнення інформації про фінансові результати підприємства від звичайної діяльності та</w:t>
      </w:r>
      <w:r w:rsidR="007B2C9D" w:rsidRPr="007B2C9D">
        <w:rPr>
          <w:color w:val="auto"/>
          <w:sz w:val="28"/>
          <w:szCs w:val="28"/>
          <w:lang w:val="uk-UA"/>
        </w:rPr>
        <w:t xml:space="preserve"> </w:t>
      </w:r>
      <w:r w:rsidRPr="007B2C9D">
        <w:rPr>
          <w:color w:val="auto"/>
          <w:sz w:val="28"/>
          <w:szCs w:val="28"/>
          <w:lang w:val="uk-UA"/>
        </w:rPr>
        <w:t>надзвичайних подій</w:t>
      </w:r>
      <w:r w:rsidR="007B2C9D" w:rsidRPr="007B2C9D">
        <w:rPr>
          <w:color w:val="auto"/>
          <w:sz w:val="28"/>
          <w:szCs w:val="28"/>
          <w:lang w:val="uk-UA"/>
        </w:rPr>
        <w:t xml:space="preserve">. </w:t>
      </w:r>
    </w:p>
    <w:p w:rsidR="00222758" w:rsidRPr="007B2C9D" w:rsidRDefault="00222758" w:rsidP="00E41215">
      <w:pPr>
        <w:pStyle w:val="a8"/>
        <w:keepNext/>
        <w:spacing w:line="360" w:lineRule="auto"/>
        <w:ind w:firstLine="709"/>
        <w:rPr>
          <w:color w:val="auto"/>
          <w:sz w:val="28"/>
          <w:szCs w:val="28"/>
          <w:lang w:val="uk-UA"/>
        </w:rPr>
      </w:pPr>
    </w:p>
    <w:p w:rsidR="0013224E" w:rsidRDefault="0013224E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2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Порядок визначення посередницьких надбавок (знижок)в ціні в ціні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13224E" w:rsidRPr="007B2C9D" w:rsidRDefault="0013224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До складу роздрібної ціни входять націнка посередницька та </w:t>
      </w:r>
      <w:r w:rsidR="007B2C9D" w:rsidRPr="007B2C9D">
        <w:rPr>
          <w:sz w:val="28"/>
          <w:szCs w:val="28"/>
          <w:lang w:val="uk-UA"/>
        </w:rPr>
        <w:t>націнка</w:t>
      </w:r>
      <w:r w:rsidRPr="007B2C9D">
        <w:rPr>
          <w:sz w:val="28"/>
          <w:szCs w:val="28"/>
          <w:lang w:val="uk-UA"/>
        </w:rPr>
        <w:t xml:space="preserve"> торгівельна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Величина надбавки,яка входить до складу ціни включає витрати: </w:t>
      </w:r>
    </w:p>
    <w:p w:rsidR="0013224E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 - </w:t>
      </w:r>
      <w:r w:rsidR="0013224E" w:rsidRPr="007B2C9D">
        <w:rPr>
          <w:sz w:val="28"/>
          <w:szCs w:val="28"/>
          <w:lang w:val="uk-UA"/>
        </w:rPr>
        <w:t xml:space="preserve">на транспортування; </w:t>
      </w:r>
    </w:p>
    <w:p w:rsidR="0013224E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 - </w:t>
      </w:r>
      <w:r w:rsidR="0013224E" w:rsidRPr="007B2C9D">
        <w:rPr>
          <w:sz w:val="28"/>
          <w:szCs w:val="28"/>
          <w:lang w:val="uk-UA"/>
        </w:rPr>
        <w:t>на вантажно</w:t>
      </w:r>
      <w:r w:rsidRPr="007B2C9D">
        <w:rPr>
          <w:sz w:val="28"/>
          <w:szCs w:val="28"/>
          <w:lang w:val="uk-UA"/>
        </w:rPr>
        <w:t xml:space="preserve"> - </w:t>
      </w:r>
      <w:r w:rsidR="0013224E" w:rsidRPr="007B2C9D">
        <w:rPr>
          <w:sz w:val="28"/>
          <w:szCs w:val="28"/>
          <w:lang w:val="uk-UA"/>
        </w:rPr>
        <w:t xml:space="preserve">розвантажувальні роботи; </w:t>
      </w:r>
    </w:p>
    <w:p w:rsidR="0013224E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 - </w:t>
      </w:r>
      <w:r w:rsidR="0013224E" w:rsidRPr="007B2C9D">
        <w:rPr>
          <w:sz w:val="28"/>
          <w:szCs w:val="28"/>
          <w:lang w:val="uk-UA"/>
        </w:rPr>
        <w:t xml:space="preserve">ЗП; </w:t>
      </w:r>
    </w:p>
    <w:p w:rsidR="0013224E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 - </w:t>
      </w:r>
      <w:r w:rsidR="0013224E" w:rsidRPr="007B2C9D">
        <w:rPr>
          <w:sz w:val="28"/>
          <w:szCs w:val="28"/>
          <w:lang w:val="uk-UA"/>
        </w:rPr>
        <w:t>оренду;</w:t>
      </w:r>
    </w:p>
    <w:p w:rsidR="0013224E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 - </w:t>
      </w:r>
      <w:r w:rsidR="0013224E" w:rsidRPr="007B2C9D">
        <w:rPr>
          <w:sz w:val="28"/>
          <w:szCs w:val="28"/>
          <w:lang w:val="uk-UA"/>
        </w:rPr>
        <w:t>ін</w:t>
      </w:r>
      <w:r w:rsidRPr="007B2C9D">
        <w:rPr>
          <w:sz w:val="28"/>
          <w:szCs w:val="28"/>
          <w:lang w:val="uk-UA"/>
        </w:rPr>
        <w:t xml:space="preserve">. </w:t>
      </w:r>
      <w:r w:rsidR="0013224E" w:rsidRPr="007B2C9D">
        <w:rPr>
          <w:sz w:val="28"/>
          <w:szCs w:val="28"/>
          <w:lang w:val="uk-UA"/>
        </w:rPr>
        <w:t>витрати</w:t>
      </w:r>
      <w:r w:rsidRPr="007B2C9D">
        <w:rPr>
          <w:sz w:val="28"/>
          <w:szCs w:val="28"/>
          <w:lang w:val="uk-UA"/>
        </w:rPr>
        <w:t xml:space="preserve">. </w:t>
      </w:r>
    </w:p>
    <w:p w:rsidR="007B2C9D" w:rsidRDefault="0013224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В процесі руху товару величина націнки що входить до складу ціни залежить від к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ті посередників які є на шляху від виробника до споживача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Надцінка посередницька визначається за ф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лою: </w:t>
      </w:r>
    </w:p>
    <w:p w:rsid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3224E" w:rsidRPr="007B2C9D" w:rsidRDefault="0013224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Нп=</w:t>
      </w:r>
      <w:r w:rsidR="00A81006">
        <w:rPr>
          <w:position w:val="-24"/>
          <w:sz w:val="28"/>
          <w:szCs w:val="28"/>
          <w:lang w:val="uk-UA"/>
        </w:rPr>
        <w:pict>
          <v:shape id="_x0000_i1050" type="#_x0000_t75" style="width:120pt;height:23.25pt">
            <v:imagedata r:id="rId32" o:title=""/>
          </v:shape>
        </w:pict>
      </w:r>
      <w:r w:rsidRPr="007B2C9D">
        <w:rPr>
          <w:sz w:val="28"/>
          <w:szCs w:val="28"/>
          <w:lang w:val="uk-UA"/>
        </w:rPr>
        <w:t xml:space="preserve">; </w:t>
      </w:r>
    </w:p>
    <w:p w:rsidR="0013224E" w:rsidRDefault="0013224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Нт=</w:t>
      </w:r>
      <w:r w:rsidR="00A81006">
        <w:rPr>
          <w:position w:val="-24"/>
          <w:sz w:val="28"/>
          <w:szCs w:val="28"/>
          <w:lang w:val="uk-UA"/>
        </w:rPr>
        <w:pict>
          <v:shape id="_x0000_i1051" type="#_x0000_t75" style="width:138.75pt;height:22.5pt">
            <v:imagedata r:id="rId33" o:title=""/>
          </v:shape>
        </w:pict>
      </w:r>
      <w:r w:rsidRPr="007B2C9D">
        <w:rPr>
          <w:sz w:val="28"/>
          <w:szCs w:val="28"/>
          <w:lang w:val="uk-UA"/>
        </w:rPr>
        <w:t xml:space="preserve">, де </w:t>
      </w:r>
    </w:p>
    <w:p w:rsidR="007B2C9D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3224E" w:rsidRPr="007B2C9D" w:rsidRDefault="0013224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Нпс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ставка посередницька, Нтс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ставка торгівельна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7B2C9D" w:rsidRDefault="0013224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Величина надбавки до ціни реалізації визначається за ф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лою: </w:t>
      </w:r>
    </w:p>
    <w:p w:rsid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3224E" w:rsidRDefault="0013224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Цр=Цп*(1+Н/100),де </w:t>
      </w:r>
    </w:p>
    <w:p w:rsidR="00AB6C3F" w:rsidRPr="007B2C9D" w:rsidRDefault="0013224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Цр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ціна реалізації, Цп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ціна придбання продукції, Н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націнка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Цп=Цр/(1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Н/ 100)</w:t>
      </w:r>
    </w:p>
    <w:p w:rsidR="009E1D97" w:rsidRPr="007B2C9D" w:rsidRDefault="009E1D97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B2C9D" w:rsidRDefault="0013224E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3</w:t>
      </w:r>
      <w:r w:rsidR="007B2C9D" w:rsidRPr="007B2C9D">
        <w:rPr>
          <w:b/>
          <w:sz w:val="28"/>
          <w:szCs w:val="28"/>
          <w:lang w:val="uk-UA"/>
        </w:rPr>
        <w:t>. Об’єктивна</w:t>
      </w:r>
      <w:r w:rsidRPr="007B2C9D">
        <w:rPr>
          <w:b/>
          <w:sz w:val="28"/>
          <w:szCs w:val="28"/>
          <w:lang w:val="uk-UA"/>
        </w:rPr>
        <w:t xml:space="preserve"> необхідність перегляду діючих норм праці</w:t>
      </w:r>
    </w:p>
    <w:p w:rsidR="00AB6C3F" w:rsidRPr="007B2C9D" w:rsidRDefault="00AB6C3F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B6C3F" w:rsidRPr="007B2C9D" w:rsidRDefault="0013224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Діючі норми протягом усього року у міру виконання технічних,організаційних та господарських заходів,які підвищують ПП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Перегляд норм призводить до поліпшення якості норм до забезпечення більш повної їх відповідності р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ню організації 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ва,до виконання наявних резервів в підвищення ПП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Нова норма має призвести як до зниження витрат 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 на продукцію так і до зростання матеріальної зацікавленості робітників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У зв’язку з освоєнням нової техніки для робітників можуть бути встановленні на деякий час пільгові норми,які також потрібно змінювати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Норми переглядають на основі календарного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плану і за цим процесом встановлюють контроль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13224E" w:rsidRPr="007B2C9D" w:rsidRDefault="0013224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Ефективність оновлення норм визначається за такими показниками: </w:t>
      </w:r>
    </w:p>
    <w:p w:rsidR="007B2C9D" w:rsidRDefault="0013224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u w:val="single"/>
          <w:lang w:val="uk-UA"/>
        </w:rPr>
        <w:t>1)Чисельність вивільнених робіт:</w:t>
      </w:r>
      <w:r w:rsidRPr="007B2C9D">
        <w:rPr>
          <w:sz w:val="28"/>
          <w:szCs w:val="28"/>
          <w:lang w:val="uk-UA"/>
        </w:rPr>
        <w:t xml:space="preserve"> </w:t>
      </w:r>
    </w:p>
    <w:p w:rsid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B2C9D" w:rsidRDefault="0013224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Еч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=</w:t>
      </w:r>
      <w:r w:rsidR="00A81006">
        <w:rPr>
          <w:position w:val="-28"/>
          <w:sz w:val="28"/>
          <w:szCs w:val="28"/>
          <w:lang w:val="uk-UA"/>
        </w:rPr>
        <w:pict>
          <v:shape id="_x0000_i1052" type="#_x0000_t75" style="width:56.25pt;height:25.5pt">
            <v:imagedata r:id="rId34" o:title=""/>
          </v:shape>
        </w:pict>
      </w:r>
      <w:r w:rsidRPr="007B2C9D">
        <w:rPr>
          <w:sz w:val="28"/>
          <w:szCs w:val="28"/>
          <w:lang w:val="uk-UA"/>
        </w:rPr>
        <w:t>чол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де</w:t>
      </w:r>
      <w:r w:rsidR="007B2C9D" w:rsidRPr="007B2C9D">
        <w:rPr>
          <w:sz w:val="28"/>
          <w:szCs w:val="28"/>
          <w:lang w:val="uk-UA"/>
        </w:rPr>
        <w:t xml:space="preserve"> </w:t>
      </w:r>
    </w:p>
    <w:p w:rsid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B6C3F" w:rsidRPr="007B2C9D" w:rsidRDefault="0013224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t</w:t>
      </w:r>
      <w:r w:rsidR="00A81006">
        <w:rPr>
          <w:position w:val="-10"/>
          <w:sz w:val="28"/>
          <w:szCs w:val="28"/>
          <w:lang w:val="uk-UA"/>
        </w:rPr>
        <w:pict>
          <v:shape id="_x0000_i1053" type="#_x0000_t75" style="width:6pt;height:17.25pt">
            <v:imagedata r:id="rId35" o:title=""/>
          </v:shape>
        </w:pict>
      </w:r>
      <w:r w:rsidR="00A81006">
        <w:rPr>
          <w:position w:val="-14"/>
          <w:sz w:val="28"/>
          <w:szCs w:val="28"/>
          <w:lang w:val="uk-UA"/>
        </w:rPr>
        <w:pict>
          <v:shape id="_x0000_i1054" type="#_x0000_t75" style="width:6.75pt;height:18.75pt">
            <v:imagedata r:id="rId36" o:title=""/>
          </v:shape>
        </w:pict>
      </w:r>
      <w:r w:rsidRPr="007B2C9D">
        <w:rPr>
          <w:sz w:val="28"/>
          <w:szCs w:val="28"/>
          <w:lang w:val="uk-UA"/>
        </w:rPr>
        <w:t>t</w:t>
      </w:r>
      <w:r w:rsidR="00A81006">
        <w:rPr>
          <w:position w:val="-10"/>
          <w:sz w:val="28"/>
          <w:szCs w:val="28"/>
          <w:lang w:val="uk-UA"/>
        </w:rPr>
        <w:pict>
          <v:shape id="_x0000_i1055" type="#_x0000_t75" style="width:8.25pt;height:17.25pt">
            <v:imagedata r:id="rId37" o:title=""/>
          </v:shape>
        </w:pic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тдомісткість до і після впровадження нових норм в нормо годинах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; </w:t>
      </w:r>
    </w:p>
    <w:p w:rsidR="00AB6C3F" w:rsidRPr="007B2C9D" w:rsidRDefault="0013224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Феф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ефективний фонд часу в годинах; </w:t>
      </w:r>
    </w:p>
    <w:p w:rsidR="00AB6C3F" w:rsidRPr="007B2C9D" w:rsidRDefault="0013224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Кн</w:t>
      </w:r>
      <w:r w:rsidR="007B2C9D" w:rsidRPr="007B2C9D">
        <w:rPr>
          <w:sz w:val="28"/>
          <w:szCs w:val="28"/>
          <w:lang w:val="uk-UA"/>
        </w:rPr>
        <w:t xml:space="preserve">. - </w:t>
      </w:r>
      <w:r w:rsidRPr="007B2C9D">
        <w:rPr>
          <w:sz w:val="28"/>
          <w:szCs w:val="28"/>
          <w:lang w:val="uk-UA"/>
        </w:rPr>
        <w:t xml:space="preserve">коефіцієнт виконання норм; </w:t>
      </w:r>
    </w:p>
    <w:p w:rsidR="0013224E" w:rsidRPr="007B2C9D" w:rsidRDefault="0013224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В</w:t>
      </w:r>
      <w:r w:rsidR="00A81006">
        <w:rPr>
          <w:position w:val="-10"/>
          <w:sz w:val="28"/>
          <w:szCs w:val="28"/>
          <w:lang w:val="uk-UA"/>
        </w:rPr>
        <w:pict>
          <v:shape id="_x0000_i1056" type="#_x0000_t75" style="width:8.25pt;height:17.25pt">
            <v:imagedata r:id="rId38" o:title=""/>
          </v:shape>
        </w:pic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обсяг продукції після впровадження нових норм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3072F1" w:rsidRDefault="00AB6C3F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u w:val="single"/>
          <w:lang w:val="uk-UA"/>
        </w:rPr>
        <w:t>2)індекс зростання ПП:</w:t>
      </w:r>
      <w:r w:rsidRPr="007B2C9D">
        <w:rPr>
          <w:sz w:val="28"/>
          <w:szCs w:val="28"/>
          <w:lang w:val="uk-UA"/>
        </w:rPr>
        <w:t xml:space="preserve"> </w:t>
      </w:r>
    </w:p>
    <w:p w:rsidR="00E41215" w:rsidRDefault="00E41215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3224E" w:rsidRDefault="00AB6C3F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Іпп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н=Пн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ф/П</w:t>
      </w:r>
      <w:r w:rsidR="0013224E" w:rsidRPr="007B2C9D">
        <w:rPr>
          <w:sz w:val="28"/>
          <w:szCs w:val="28"/>
          <w:lang w:val="uk-UA"/>
        </w:rPr>
        <w:t>н</w:t>
      </w:r>
      <w:r w:rsidR="007B2C9D" w:rsidRPr="007B2C9D">
        <w:rPr>
          <w:sz w:val="28"/>
          <w:szCs w:val="28"/>
          <w:lang w:val="uk-UA"/>
        </w:rPr>
        <w:t xml:space="preserve">. </w:t>
      </w:r>
      <w:r w:rsidR="0013224E" w:rsidRPr="007B2C9D">
        <w:rPr>
          <w:sz w:val="28"/>
          <w:szCs w:val="28"/>
          <w:lang w:val="uk-UA"/>
        </w:rPr>
        <w:t>пн</w:t>
      </w:r>
      <w:r w:rsidR="007B2C9D" w:rsidRPr="007B2C9D">
        <w:rPr>
          <w:sz w:val="28"/>
          <w:szCs w:val="28"/>
          <w:lang w:val="uk-UA"/>
        </w:rPr>
        <w:t xml:space="preserve"> </w:t>
      </w:r>
      <w:r w:rsidR="0013224E" w:rsidRPr="007B2C9D">
        <w:rPr>
          <w:sz w:val="28"/>
          <w:szCs w:val="28"/>
          <w:lang w:val="uk-UA"/>
        </w:rPr>
        <w:t xml:space="preserve">де </w:t>
      </w:r>
    </w:p>
    <w:p w:rsidR="00AB6C3F" w:rsidRPr="007B2C9D" w:rsidRDefault="00E41215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AB6C3F" w:rsidRPr="007B2C9D">
        <w:rPr>
          <w:sz w:val="28"/>
          <w:szCs w:val="28"/>
          <w:lang w:val="uk-UA"/>
        </w:rPr>
        <w:t>Пн</w:t>
      </w:r>
      <w:r w:rsidR="007B2C9D" w:rsidRPr="007B2C9D">
        <w:rPr>
          <w:sz w:val="28"/>
          <w:szCs w:val="28"/>
          <w:lang w:val="uk-UA"/>
        </w:rPr>
        <w:t xml:space="preserve">. </w:t>
      </w:r>
      <w:r w:rsidR="00AB6C3F" w:rsidRPr="007B2C9D">
        <w:rPr>
          <w:sz w:val="28"/>
          <w:szCs w:val="28"/>
          <w:lang w:val="uk-UA"/>
        </w:rPr>
        <w:t>ф</w:t>
      </w:r>
      <w:r w:rsidR="007B2C9D" w:rsidRPr="007B2C9D">
        <w:rPr>
          <w:sz w:val="28"/>
          <w:szCs w:val="28"/>
          <w:lang w:val="uk-UA"/>
        </w:rPr>
        <w:t xml:space="preserve">. - </w:t>
      </w:r>
      <w:r w:rsidR="00AB6C3F" w:rsidRPr="007B2C9D">
        <w:rPr>
          <w:sz w:val="28"/>
          <w:szCs w:val="28"/>
          <w:lang w:val="uk-UA"/>
        </w:rPr>
        <w:t>підвищення фактичного % виконання Нв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13224E" w:rsidRPr="007B2C9D" w:rsidRDefault="00AB6C3F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П</w:t>
      </w:r>
      <w:r w:rsidR="0013224E" w:rsidRPr="007B2C9D">
        <w:rPr>
          <w:sz w:val="28"/>
          <w:szCs w:val="28"/>
          <w:lang w:val="uk-UA"/>
        </w:rPr>
        <w:t>н</w:t>
      </w:r>
      <w:r w:rsidR="007B2C9D" w:rsidRPr="007B2C9D">
        <w:rPr>
          <w:sz w:val="28"/>
          <w:szCs w:val="28"/>
          <w:lang w:val="uk-UA"/>
        </w:rPr>
        <w:t xml:space="preserve">. </w:t>
      </w:r>
      <w:r w:rsidR="0013224E" w:rsidRPr="007B2C9D">
        <w:rPr>
          <w:sz w:val="28"/>
          <w:szCs w:val="28"/>
          <w:lang w:val="uk-UA"/>
        </w:rPr>
        <w:t>пн</w:t>
      </w:r>
      <w:r w:rsidR="007B2C9D" w:rsidRPr="007B2C9D">
        <w:rPr>
          <w:sz w:val="28"/>
          <w:szCs w:val="28"/>
          <w:lang w:val="uk-UA"/>
        </w:rPr>
        <w:t xml:space="preserve"> - </w:t>
      </w:r>
      <w:r w:rsidR="0013224E" w:rsidRPr="007B2C9D">
        <w:rPr>
          <w:sz w:val="28"/>
          <w:szCs w:val="28"/>
          <w:lang w:val="uk-UA"/>
        </w:rPr>
        <w:t xml:space="preserve">% </w:t>
      </w:r>
      <w:r w:rsidRPr="007B2C9D">
        <w:rPr>
          <w:sz w:val="28"/>
          <w:szCs w:val="28"/>
          <w:lang w:val="uk-UA"/>
        </w:rPr>
        <w:t>вико</w:t>
      </w:r>
      <w:r w:rsidR="009E1D97" w:rsidRPr="007B2C9D">
        <w:rPr>
          <w:sz w:val="28"/>
          <w:szCs w:val="28"/>
          <w:lang w:val="uk-UA"/>
        </w:rPr>
        <w:t>нання норм,</w:t>
      </w:r>
      <w:r w:rsidR="0013224E" w:rsidRPr="007B2C9D">
        <w:rPr>
          <w:sz w:val="28"/>
          <w:szCs w:val="28"/>
          <w:lang w:val="uk-UA"/>
        </w:rPr>
        <w:t>пере</w:t>
      </w:r>
      <w:r w:rsidR="009E1D97" w:rsidRPr="007B2C9D">
        <w:rPr>
          <w:sz w:val="28"/>
          <w:szCs w:val="28"/>
          <w:lang w:val="uk-UA"/>
        </w:rPr>
        <w:t>дбачений</w:t>
      </w:r>
      <w:r w:rsidR="0013224E" w:rsidRPr="007B2C9D">
        <w:rPr>
          <w:sz w:val="28"/>
          <w:szCs w:val="28"/>
          <w:lang w:val="uk-UA"/>
        </w:rPr>
        <w:t xml:space="preserve"> планом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3072F1" w:rsidRDefault="0013224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u w:val="single"/>
          <w:lang w:val="uk-UA"/>
        </w:rPr>
        <w:t>3)Економія фонду ЗП:</w:t>
      </w:r>
      <w:r w:rsidR="007B2C9D" w:rsidRPr="007B2C9D">
        <w:rPr>
          <w:sz w:val="28"/>
          <w:szCs w:val="28"/>
          <w:lang w:val="uk-UA"/>
        </w:rPr>
        <w:t xml:space="preserve"> </w:t>
      </w:r>
    </w:p>
    <w:p w:rsidR="003072F1" w:rsidRDefault="003072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E1D97" w:rsidRDefault="0013224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Езоп=</w:t>
      </w:r>
      <w:r w:rsidR="00A81006">
        <w:rPr>
          <w:position w:val="-10"/>
          <w:sz w:val="28"/>
          <w:szCs w:val="28"/>
          <w:lang w:val="uk-UA"/>
        </w:rPr>
        <w:pict>
          <v:shape id="_x0000_i1057" type="#_x0000_t75" style="width:96.75pt;height:17.25pt">
            <v:imagedata r:id="rId39" o:title=""/>
          </v:shape>
        </w:pic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 xml:space="preserve">де 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E1D97" w:rsidRPr="007B2C9D" w:rsidRDefault="0013224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t</w:t>
      </w:r>
      <w:r w:rsidR="00A81006">
        <w:rPr>
          <w:position w:val="-10"/>
          <w:sz w:val="28"/>
          <w:szCs w:val="28"/>
          <w:lang w:val="uk-UA"/>
        </w:rPr>
        <w:pict>
          <v:shape id="_x0000_i1058" type="#_x0000_t75" style="width:15pt;height:17.25pt">
            <v:imagedata r:id="rId40" o:title=""/>
          </v:shape>
        </w:pic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стара і нова норми витрат праці на і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ту роботу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; </w:t>
      </w:r>
    </w:p>
    <w:p w:rsidR="009E1D97" w:rsidRPr="007B2C9D" w:rsidRDefault="0013224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Ві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обсяг робіт на яку розподіляється і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та норма; </w:t>
      </w:r>
    </w:p>
    <w:p w:rsidR="0013224E" w:rsidRPr="007B2C9D" w:rsidRDefault="0013224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Кі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тариф</w:t>
      </w:r>
    </w:p>
    <w:p w:rsidR="0013224E" w:rsidRDefault="0013224E" w:rsidP="00E41215">
      <w:pPr>
        <w:pStyle w:val="a8"/>
        <w:keepNext/>
        <w:spacing w:line="360" w:lineRule="auto"/>
        <w:ind w:firstLine="709"/>
        <w:rPr>
          <w:b/>
          <w:color w:val="auto"/>
          <w:sz w:val="28"/>
          <w:szCs w:val="28"/>
          <w:lang w:val="uk-UA"/>
        </w:rPr>
      </w:pPr>
    </w:p>
    <w:p w:rsidR="00222758" w:rsidRDefault="0013224E" w:rsidP="00E41215">
      <w:pPr>
        <w:pStyle w:val="a8"/>
        <w:keepNext/>
        <w:spacing w:line="360" w:lineRule="auto"/>
        <w:ind w:firstLine="709"/>
        <w:jc w:val="center"/>
        <w:rPr>
          <w:b/>
          <w:color w:val="auto"/>
          <w:sz w:val="28"/>
          <w:szCs w:val="28"/>
          <w:lang w:val="uk-UA"/>
        </w:rPr>
      </w:pPr>
      <w:r w:rsidRPr="007B2C9D">
        <w:rPr>
          <w:b/>
          <w:color w:val="auto"/>
          <w:sz w:val="28"/>
          <w:szCs w:val="28"/>
          <w:lang w:val="uk-UA"/>
        </w:rPr>
        <w:t>Білет 13</w:t>
      </w:r>
    </w:p>
    <w:p w:rsidR="003072F1" w:rsidRPr="007B2C9D" w:rsidRDefault="003072F1" w:rsidP="00E41215">
      <w:pPr>
        <w:pStyle w:val="a8"/>
        <w:keepNext/>
        <w:spacing w:line="360" w:lineRule="auto"/>
        <w:ind w:firstLine="709"/>
        <w:jc w:val="center"/>
        <w:rPr>
          <w:b/>
          <w:color w:val="auto"/>
          <w:sz w:val="28"/>
          <w:szCs w:val="28"/>
          <w:lang w:val="uk-UA"/>
        </w:rPr>
      </w:pPr>
    </w:p>
    <w:p w:rsidR="003072F1" w:rsidRDefault="0013224E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1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Виробництво та виробнича діяльність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Поняття і види виробничої структури підприємства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Організація в просторі</w:t>
      </w:r>
    </w:p>
    <w:p w:rsidR="0013224E" w:rsidRPr="007B2C9D" w:rsidRDefault="0013224E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13224E" w:rsidRPr="007B2C9D" w:rsidRDefault="0013224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Організація виробничого процесу у просторі х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зується його структурою: 1)виробнича; 2)загальна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Для х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ки виробничої структури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 слід знати склад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тобто його основні структурні підрозділи: </w:t>
      </w:r>
    </w:p>
    <w:p w:rsidR="0013224E" w:rsidRPr="007B2C9D" w:rsidRDefault="0013224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1)цех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виробнича, адміністративно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відокремлена ланка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ва, в якій виконується певний комплекс робіт відповідно до заводської спеціалізації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Цехи бувають: основні, допоміжні, обслуговуючі, побічні(утилізація),підсобні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13224E" w:rsidRPr="007B2C9D" w:rsidRDefault="0013224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2)дільниця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підрозділ, який об’єднує ряд робочих місць згуртованих за певними ознаками і виконує частину загально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виробничого процесу по виготовленню продукції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1B1050" w:rsidRPr="007B2C9D" w:rsidRDefault="0013224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3)робоче місце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частина виробничої площі цеху, де робітник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виконує певну операцію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1B1050" w:rsidRPr="007B2C9D" w:rsidRDefault="0013224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Отже, </w:t>
      </w:r>
      <w:r w:rsidRPr="007B2C9D">
        <w:rPr>
          <w:b/>
          <w:sz w:val="28"/>
          <w:szCs w:val="28"/>
          <w:lang w:val="uk-UA"/>
        </w:rPr>
        <w:t>виробнича структура п</w:t>
      </w:r>
      <w:r w:rsidR="007B2C9D" w:rsidRPr="007B2C9D">
        <w:rPr>
          <w:b/>
          <w:sz w:val="28"/>
          <w:szCs w:val="28"/>
          <w:lang w:val="uk-UA"/>
        </w:rPr>
        <w:t xml:space="preserve"> - </w:t>
      </w:r>
      <w:r w:rsidRPr="007B2C9D">
        <w:rPr>
          <w:b/>
          <w:sz w:val="28"/>
          <w:szCs w:val="28"/>
          <w:lang w:val="uk-UA"/>
        </w:rPr>
        <w:t>ва</w:t>
      </w:r>
      <w:r w:rsidRPr="007B2C9D">
        <w:rPr>
          <w:sz w:val="28"/>
          <w:szCs w:val="28"/>
          <w:lang w:val="uk-UA"/>
        </w:rPr>
        <w:t xml:space="preserve"> – це склад, к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сть, і розміри його внутрішніх підрозділів, їх співвідношення, форми побудови і взаємозв’язку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До складу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ва входять не лише виробничі підрозділи, а й відділи апарату управління, заклади культурно – побутового призначення, тому поряд з виробничою існує і загальна структура </w:t>
      </w:r>
    </w:p>
    <w:p w:rsidR="001B1050" w:rsidRPr="007B2C9D" w:rsidRDefault="0013224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 – це сукупність виробничих, невиробничих, та управлінських підрозділів підприємства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1B1050" w:rsidRPr="007B2C9D" w:rsidRDefault="0013224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Розробка генерального плану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 х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зує графічне зображення території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 в горизонтальних та вертикальних площинах із зазначенням розміщених на ній будівель,складів,транспортних шляхів,комунікацій</w:t>
      </w:r>
      <w:r w:rsidR="007B2C9D" w:rsidRPr="007B2C9D">
        <w:rPr>
          <w:sz w:val="28"/>
          <w:szCs w:val="28"/>
          <w:lang w:val="uk-UA"/>
        </w:rPr>
        <w:t xml:space="preserve">. </w:t>
      </w:r>
      <w:r w:rsidR="001B1050" w:rsidRPr="007B2C9D">
        <w:rPr>
          <w:sz w:val="28"/>
          <w:szCs w:val="28"/>
          <w:lang w:val="uk-UA"/>
        </w:rPr>
        <w:t>Отже організацію п</w:t>
      </w:r>
      <w:r w:rsidRPr="007B2C9D">
        <w:rPr>
          <w:sz w:val="28"/>
          <w:szCs w:val="28"/>
          <w:lang w:val="uk-UA"/>
        </w:rPr>
        <w:t>ромислового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 у просторі можна простежити на основі як плану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Основними шляхами </w:t>
      </w:r>
      <w:r w:rsidR="001B1050" w:rsidRPr="007B2C9D">
        <w:rPr>
          <w:sz w:val="28"/>
          <w:szCs w:val="28"/>
          <w:lang w:val="uk-UA"/>
        </w:rPr>
        <w:t>вдосконалення виробничої структури підприємства є: 1)поглиблення спеціалізації основного виробництва</w:t>
      </w:r>
      <w:r w:rsidR="007B2C9D" w:rsidRPr="007B2C9D">
        <w:rPr>
          <w:sz w:val="28"/>
          <w:szCs w:val="28"/>
          <w:lang w:val="uk-UA"/>
        </w:rPr>
        <w:t xml:space="preserve">. </w:t>
      </w:r>
      <w:r w:rsidR="001B1050" w:rsidRPr="007B2C9D">
        <w:rPr>
          <w:sz w:val="28"/>
          <w:szCs w:val="28"/>
          <w:lang w:val="uk-UA"/>
        </w:rPr>
        <w:t>2)забезпечення збалансованості</w:t>
      </w:r>
      <w:r w:rsidR="007B2C9D" w:rsidRPr="007B2C9D">
        <w:rPr>
          <w:sz w:val="28"/>
          <w:szCs w:val="28"/>
          <w:lang w:val="uk-UA"/>
        </w:rPr>
        <w:t xml:space="preserve">. </w:t>
      </w:r>
      <w:r w:rsidR="001B1050" w:rsidRPr="007B2C9D">
        <w:rPr>
          <w:sz w:val="28"/>
          <w:szCs w:val="28"/>
          <w:lang w:val="uk-UA"/>
        </w:rPr>
        <w:t>3)впровадження безцехової структури</w:t>
      </w:r>
      <w:r w:rsidR="007B2C9D" w:rsidRPr="007B2C9D">
        <w:rPr>
          <w:sz w:val="28"/>
          <w:szCs w:val="28"/>
          <w:lang w:val="uk-UA"/>
        </w:rPr>
        <w:t xml:space="preserve">. </w:t>
      </w:r>
      <w:r w:rsidR="001B1050" w:rsidRPr="007B2C9D">
        <w:rPr>
          <w:sz w:val="28"/>
          <w:szCs w:val="28"/>
          <w:lang w:val="uk-UA"/>
        </w:rPr>
        <w:t>4)організація потокового виробництва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13224E" w:rsidRPr="007B2C9D" w:rsidRDefault="0013224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072F1" w:rsidRDefault="001B1050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2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="00D97313" w:rsidRPr="007B2C9D">
        <w:rPr>
          <w:b/>
          <w:sz w:val="28"/>
          <w:szCs w:val="28"/>
          <w:lang w:val="uk-UA"/>
        </w:rPr>
        <w:t>Х</w:t>
      </w:r>
      <w:r w:rsidR="007B2C9D" w:rsidRPr="007B2C9D">
        <w:rPr>
          <w:b/>
          <w:sz w:val="28"/>
          <w:szCs w:val="28"/>
          <w:lang w:val="uk-UA"/>
        </w:rPr>
        <w:t xml:space="preserve"> - </w:t>
      </w:r>
      <w:r w:rsidR="00D97313" w:rsidRPr="007B2C9D">
        <w:rPr>
          <w:b/>
          <w:sz w:val="28"/>
          <w:szCs w:val="28"/>
          <w:lang w:val="uk-UA"/>
        </w:rPr>
        <w:t>ка податків та їх елементів</w:t>
      </w:r>
    </w:p>
    <w:p w:rsidR="001B1050" w:rsidRPr="007B2C9D" w:rsidRDefault="001B105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3224E" w:rsidRPr="007B2C9D" w:rsidRDefault="00D5242F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Податки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фінансові відносини між державою і платниками податків,що виникають з метою загальнодержавного централізованого фонду грошових коштів необхідних для виконання державою її функцій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D5242F" w:rsidRPr="007B2C9D" w:rsidRDefault="00D5242F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В основі побудови механізму стягнення податків лежать елементи податків, такі як: </w:t>
      </w:r>
      <w:r w:rsidR="003072F1" w:rsidRPr="007B2C9D">
        <w:rPr>
          <w:sz w:val="28"/>
          <w:szCs w:val="28"/>
          <w:lang w:val="uk-UA"/>
        </w:rPr>
        <w:t>суб’єкт</w:t>
      </w:r>
      <w:r w:rsidRPr="007B2C9D">
        <w:rPr>
          <w:sz w:val="28"/>
          <w:szCs w:val="28"/>
          <w:lang w:val="uk-UA"/>
        </w:rPr>
        <w:t xml:space="preserve">, </w:t>
      </w:r>
      <w:r w:rsidR="003072F1" w:rsidRPr="007B2C9D">
        <w:rPr>
          <w:sz w:val="28"/>
          <w:szCs w:val="28"/>
          <w:lang w:val="uk-UA"/>
        </w:rPr>
        <w:t>об’єкт</w:t>
      </w:r>
      <w:r w:rsidRPr="007B2C9D">
        <w:rPr>
          <w:sz w:val="28"/>
          <w:szCs w:val="28"/>
          <w:lang w:val="uk-UA"/>
        </w:rPr>
        <w:t>, ставка, одиниця оподаткування, база оподаткування, джерело сплати, квота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7D044F" w:rsidRPr="007B2C9D" w:rsidRDefault="003072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Суб’єкт</w:t>
      </w:r>
      <w:r w:rsidR="00D5242F" w:rsidRPr="007B2C9D">
        <w:rPr>
          <w:b/>
          <w:sz w:val="28"/>
          <w:szCs w:val="28"/>
          <w:lang w:val="uk-UA"/>
        </w:rPr>
        <w:t xml:space="preserve"> або платник податків</w:t>
      </w:r>
      <w:r w:rsidR="007B2C9D" w:rsidRPr="007B2C9D">
        <w:rPr>
          <w:b/>
          <w:sz w:val="28"/>
          <w:szCs w:val="28"/>
          <w:lang w:val="uk-UA"/>
        </w:rPr>
        <w:t xml:space="preserve"> - </w:t>
      </w:r>
      <w:r w:rsidR="00B05005" w:rsidRPr="007B2C9D">
        <w:rPr>
          <w:sz w:val="28"/>
          <w:szCs w:val="28"/>
          <w:lang w:val="uk-UA"/>
        </w:rPr>
        <w:t>це та фізична чи юридична особа,</w:t>
      </w:r>
      <w:r w:rsidR="007D044F" w:rsidRPr="007B2C9D">
        <w:rPr>
          <w:sz w:val="28"/>
          <w:szCs w:val="28"/>
          <w:lang w:val="uk-UA"/>
        </w:rPr>
        <w:t xml:space="preserve"> яка безпосередньо його сплачує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D5242F" w:rsidRPr="007B2C9D" w:rsidRDefault="003072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Об’єкт</w:t>
      </w:r>
      <w:r w:rsidR="007D044F" w:rsidRPr="007B2C9D">
        <w:rPr>
          <w:b/>
          <w:sz w:val="28"/>
          <w:szCs w:val="28"/>
          <w:lang w:val="uk-UA"/>
        </w:rPr>
        <w:t xml:space="preserve"> оподаткування</w:t>
      </w:r>
      <w:r w:rsidR="007B2C9D" w:rsidRPr="007B2C9D">
        <w:rPr>
          <w:sz w:val="28"/>
          <w:szCs w:val="28"/>
          <w:lang w:val="uk-UA"/>
        </w:rPr>
        <w:t xml:space="preserve"> - </w:t>
      </w:r>
      <w:r w:rsidR="007D044F" w:rsidRPr="007B2C9D">
        <w:rPr>
          <w:sz w:val="28"/>
          <w:szCs w:val="28"/>
          <w:lang w:val="uk-UA"/>
        </w:rPr>
        <w:t>вказує на те, що саме оподатковується: операції, товари, доходи, власність і т</w:t>
      </w:r>
      <w:r w:rsidR="007B2C9D" w:rsidRPr="007B2C9D">
        <w:rPr>
          <w:sz w:val="28"/>
          <w:szCs w:val="28"/>
          <w:lang w:val="uk-UA"/>
        </w:rPr>
        <w:t xml:space="preserve">. </w:t>
      </w:r>
      <w:r w:rsidR="007D044F" w:rsidRPr="007B2C9D">
        <w:rPr>
          <w:sz w:val="28"/>
          <w:szCs w:val="28"/>
          <w:lang w:val="uk-UA"/>
        </w:rPr>
        <w:t>д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Об’єкт</w:t>
      </w:r>
      <w:r w:rsidR="007D044F" w:rsidRPr="007B2C9D">
        <w:rPr>
          <w:sz w:val="28"/>
          <w:szCs w:val="28"/>
          <w:lang w:val="uk-UA"/>
        </w:rPr>
        <w:t xml:space="preserve"> оподаткування має бути стабільним, піддаватись чіткому обліку, мати безпосереднє відношення до платника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7D044F" w:rsidRPr="007B2C9D" w:rsidRDefault="007D044F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Одиниця оподаткування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одиниця виміру (фізичного чи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 xml:space="preserve">грошового) </w:t>
      </w:r>
      <w:r w:rsidR="003072F1" w:rsidRPr="007B2C9D">
        <w:rPr>
          <w:sz w:val="28"/>
          <w:szCs w:val="28"/>
          <w:lang w:val="uk-UA"/>
        </w:rPr>
        <w:t>об’єкта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Фізичний вимір досить точно відображає </w:t>
      </w:r>
      <w:r w:rsidR="003072F1" w:rsidRPr="007B2C9D">
        <w:rPr>
          <w:sz w:val="28"/>
          <w:szCs w:val="28"/>
          <w:lang w:val="uk-UA"/>
        </w:rPr>
        <w:t>об’єкт</w:t>
      </w:r>
      <w:r w:rsidRPr="007B2C9D">
        <w:rPr>
          <w:sz w:val="28"/>
          <w:szCs w:val="28"/>
          <w:lang w:val="uk-UA"/>
        </w:rPr>
        <w:t xml:space="preserve"> оподаткування, наприклад оцінка земельної ділянки для сплати податку на землю проводиться в га чи сотих га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Грошовий вимір застосовується при оцінці </w:t>
      </w:r>
      <w:r w:rsidR="003072F1" w:rsidRPr="007B2C9D">
        <w:rPr>
          <w:sz w:val="28"/>
          <w:szCs w:val="28"/>
          <w:lang w:val="uk-UA"/>
        </w:rPr>
        <w:t>доходів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9855BA" w:rsidRPr="007B2C9D" w:rsidRDefault="007D044F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 xml:space="preserve">База </w:t>
      </w:r>
      <w:r w:rsidR="003072F1" w:rsidRPr="007B2C9D">
        <w:rPr>
          <w:b/>
          <w:sz w:val="28"/>
          <w:szCs w:val="28"/>
          <w:lang w:val="uk-UA"/>
        </w:rPr>
        <w:t>оподаткування</w:t>
      </w:r>
      <w:r w:rsidR="003072F1" w:rsidRPr="007B2C9D">
        <w:rPr>
          <w:sz w:val="28"/>
          <w:szCs w:val="28"/>
          <w:lang w:val="uk-UA"/>
        </w:rPr>
        <w:t xml:space="preserve"> це</w:t>
      </w:r>
      <w:r w:rsidR="00924727" w:rsidRPr="007B2C9D">
        <w:rPr>
          <w:sz w:val="28"/>
          <w:szCs w:val="28"/>
          <w:lang w:val="uk-UA"/>
        </w:rPr>
        <w:t xml:space="preserve"> розмір </w:t>
      </w:r>
      <w:r w:rsidR="003072F1" w:rsidRPr="007B2C9D">
        <w:rPr>
          <w:sz w:val="28"/>
          <w:szCs w:val="28"/>
          <w:lang w:val="uk-UA"/>
        </w:rPr>
        <w:t>об’єкта</w:t>
      </w:r>
      <w:r w:rsidR="00924727" w:rsidRPr="007B2C9D">
        <w:rPr>
          <w:sz w:val="28"/>
          <w:szCs w:val="28"/>
          <w:lang w:val="uk-UA"/>
        </w:rPr>
        <w:t xml:space="preserve"> оподаткування в грош</w:t>
      </w:r>
      <w:r w:rsidR="007B2C9D" w:rsidRPr="007B2C9D">
        <w:rPr>
          <w:sz w:val="28"/>
          <w:szCs w:val="28"/>
          <w:lang w:val="uk-UA"/>
        </w:rPr>
        <w:t xml:space="preserve">. </w:t>
      </w:r>
      <w:r w:rsidR="00924727" w:rsidRPr="007B2C9D">
        <w:rPr>
          <w:sz w:val="28"/>
          <w:szCs w:val="28"/>
          <w:lang w:val="uk-UA"/>
        </w:rPr>
        <w:t>чи фіз</w:t>
      </w:r>
      <w:r w:rsidR="007B2C9D" w:rsidRPr="007B2C9D">
        <w:rPr>
          <w:sz w:val="28"/>
          <w:szCs w:val="28"/>
          <w:lang w:val="uk-UA"/>
        </w:rPr>
        <w:t xml:space="preserve">. </w:t>
      </w:r>
      <w:r w:rsidR="00924727" w:rsidRPr="007B2C9D">
        <w:rPr>
          <w:sz w:val="28"/>
          <w:szCs w:val="28"/>
          <w:lang w:val="uk-UA"/>
        </w:rPr>
        <w:t>вимірі</w:t>
      </w:r>
      <w:r w:rsidR="007B2C9D" w:rsidRPr="007B2C9D">
        <w:rPr>
          <w:sz w:val="28"/>
          <w:szCs w:val="28"/>
          <w:lang w:val="uk-UA"/>
        </w:rPr>
        <w:t xml:space="preserve">. </w:t>
      </w:r>
      <w:r w:rsidR="00924727" w:rsidRPr="007B2C9D">
        <w:rPr>
          <w:sz w:val="28"/>
          <w:szCs w:val="28"/>
          <w:lang w:val="uk-UA"/>
        </w:rPr>
        <w:t>Якщо одиницею оподаткування виступає грош</w:t>
      </w:r>
      <w:r w:rsidR="007B2C9D" w:rsidRPr="007B2C9D">
        <w:rPr>
          <w:sz w:val="28"/>
          <w:szCs w:val="28"/>
          <w:lang w:val="uk-UA"/>
        </w:rPr>
        <w:t xml:space="preserve">. </w:t>
      </w:r>
      <w:r w:rsidR="00924727" w:rsidRPr="007B2C9D">
        <w:rPr>
          <w:sz w:val="28"/>
          <w:szCs w:val="28"/>
          <w:lang w:val="uk-UA"/>
        </w:rPr>
        <w:t>одиниця, то БО буде виражена у вартісних обсягах</w:t>
      </w:r>
      <w:r w:rsidR="007B2C9D" w:rsidRPr="007B2C9D">
        <w:rPr>
          <w:sz w:val="28"/>
          <w:szCs w:val="28"/>
          <w:lang w:val="uk-UA"/>
        </w:rPr>
        <w:t xml:space="preserve">. </w:t>
      </w:r>
      <w:r w:rsidR="00924727" w:rsidRPr="007B2C9D">
        <w:rPr>
          <w:sz w:val="28"/>
          <w:szCs w:val="28"/>
          <w:lang w:val="uk-UA"/>
        </w:rPr>
        <w:t>Якщо одиницею оподаткування є фіз</w:t>
      </w:r>
      <w:r w:rsidR="007B2C9D" w:rsidRPr="007B2C9D">
        <w:rPr>
          <w:sz w:val="28"/>
          <w:szCs w:val="28"/>
          <w:lang w:val="uk-UA"/>
        </w:rPr>
        <w:t xml:space="preserve">. </w:t>
      </w:r>
      <w:r w:rsidR="00924727" w:rsidRPr="007B2C9D">
        <w:rPr>
          <w:sz w:val="28"/>
          <w:szCs w:val="28"/>
          <w:lang w:val="uk-UA"/>
        </w:rPr>
        <w:t>вимір, то БО виступатиме добуток одиниці оподаткування на к</w:t>
      </w:r>
      <w:r w:rsidR="007B2C9D" w:rsidRPr="007B2C9D">
        <w:rPr>
          <w:sz w:val="28"/>
          <w:szCs w:val="28"/>
          <w:lang w:val="uk-UA"/>
        </w:rPr>
        <w:t xml:space="preserve"> - </w:t>
      </w:r>
      <w:r w:rsidR="00924727" w:rsidRPr="007B2C9D">
        <w:rPr>
          <w:sz w:val="28"/>
          <w:szCs w:val="28"/>
          <w:lang w:val="uk-UA"/>
        </w:rPr>
        <w:t>сть таких одиниць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924727" w:rsidRPr="007B2C9D" w:rsidRDefault="00924727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Ставка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розмір податку на одиницю оподаткування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 залежності від обсягу оподатковуваних операцій ставки можуть бути універсальні(єдині) або диференційовані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Універсальні ставки передбачають створення рівних умов для всіх платників податку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Диференційовані ставки можуть застосовуватися щодо розміру або виду </w:t>
      </w:r>
      <w:r w:rsidR="003072F1" w:rsidRPr="007B2C9D">
        <w:rPr>
          <w:sz w:val="28"/>
          <w:szCs w:val="28"/>
          <w:lang w:val="uk-UA"/>
        </w:rPr>
        <w:t>об’єкта</w:t>
      </w:r>
      <w:r w:rsidRPr="007B2C9D">
        <w:rPr>
          <w:sz w:val="28"/>
          <w:szCs w:val="28"/>
          <w:lang w:val="uk-UA"/>
        </w:rPr>
        <w:t xml:space="preserve"> оподаткув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924727" w:rsidRPr="007B2C9D" w:rsidRDefault="00924727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Джерело сплати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дохід платника, з якого він сплачує податок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9855BA" w:rsidRPr="007B2C9D" w:rsidRDefault="00924727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Квота</w:t>
      </w:r>
      <w:r w:rsidR="007B2C9D" w:rsidRPr="007B2C9D">
        <w:rPr>
          <w:b/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частина податку у доходах платника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9855BA" w:rsidRPr="007B2C9D" w:rsidRDefault="009855BA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13224E" w:rsidRDefault="00D97313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3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="00F4439A" w:rsidRPr="007B2C9D">
        <w:rPr>
          <w:b/>
          <w:sz w:val="28"/>
          <w:szCs w:val="28"/>
          <w:lang w:val="uk-UA"/>
        </w:rPr>
        <w:t>Проанал</w:t>
      </w:r>
      <w:r w:rsidR="009E1D97" w:rsidRPr="007B2C9D">
        <w:rPr>
          <w:b/>
          <w:sz w:val="28"/>
          <w:szCs w:val="28"/>
          <w:lang w:val="uk-UA"/>
        </w:rPr>
        <w:t>ізуйте метод безз</w:t>
      </w:r>
      <w:r w:rsidR="003072F1">
        <w:rPr>
          <w:b/>
          <w:sz w:val="28"/>
          <w:szCs w:val="28"/>
          <w:lang w:val="uk-UA"/>
        </w:rPr>
        <w:t>б</w:t>
      </w:r>
      <w:r w:rsidR="009E1D97" w:rsidRPr="007B2C9D">
        <w:rPr>
          <w:b/>
          <w:sz w:val="28"/>
          <w:szCs w:val="28"/>
          <w:lang w:val="uk-UA"/>
        </w:rPr>
        <w:t>итковості, як о</w:t>
      </w:r>
      <w:r w:rsidR="00F4439A" w:rsidRPr="007B2C9D">
        <w:rPr>
          <w:b/>
          <w:sz w:val="28"/>
          <w:szCs w:val="28"/>
          <w:lang w:val="uk-UA"/>
        </w:rPr>
        <w:t>дин із витратних методів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F4439A" w:rsidRPr="007B2C9D" w:rsidRDefault="00F4439A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При цьому методові підприємець прагне встановити таку ціну, яка забезпечить йому бажану величину чистого доходу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Цей метод спирається на графік беззбитковості, який відображає витрати і очікуваний обсяг виручки при різних рівнях виробництва або продажу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F4439A" w:rsidRPr="007B2C9D" w:rsidRDefault="00F4439A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4439A" w:rsidRPr="007B2C9D" w:rsidRDefault="00A81006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pict>
          <v:shape id="_x0000_i1059" type="#_x0000_t75" style="width:215.25pt;height:112.5pt" wrapcoords="-58 0 -58 21490 21600 21490 21600 0 -58 0">
            <v:imagedata r:id="rId41" o:title=""/>
          </v:shape>
        </w:pict>
      </w:r>
    </w:p>
    <w:p w:rsidR="00F4439A" w:rsidRPr="007B2C9D" w:rsidRDefault="00F4439A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4439A" w:rsidRPr="007B2C9D" w:rsidRDefault="00F4439A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Різниця між беззбитковим обсягом і максимальною величиною продажу, яка може бути досягнута згідно із </w:t>
      </w:r>
      <w:r w:rsidR="003072F1" w:rsidRPr="007B2C9D">
        <w:rPr>
          <w:sz w:val="28"/>
          <w:szCs w:val="28"/>
          <w:lang w:val="uk-UA"/>
        </w:rPr>
        <w:t>прогнозованими</w:t>
      </w:r>
      <w:r w:rsidRPr="007B2C9D">
        <w:rPr>
          <w:sz w:val="28"/>
          <w:szCs w:val="28"/>
          <w:lang w:val="uk-UA"/>
        </w:rPr>
        <w:t xml:space="preserve"> розрахунками, називається запасами фіна</w:t>
      </w:r>
      <w:r w:rsidR="00AE6883" w:rsidRPr="007B2C9D">
        <w:rPr>
          <w:sz w:val="28"/>
          <w:szCs w:val="28"/>
          <w:lang w:val="uk-UA"/>
        </w:rPr>
        <w:t>нсової безпеки і розраховується у відсотках до очікуваного обсягу продажу</w:t>
      </w:r>
      <w:r w:rsidR="007B2C9D" w:rsidRPr="007B2C9D">
        <w:rPr>
          <w:sz w:val="28"/>
          <w:szCs w:val="28"/>
          <w:lang w:val="uk-UA"/>
        </w:rPr>
        <w:t xml:space="preserve">. </w:t>
      </w:r>
      <w:r w:rsidR="00AE6883" w:rsidRPr="007B2C9D">
        <w:rPr>
          <w:sz w:val="28"/>
          <w:szCs w:val="28"/>
          <w:lang w:val="uk-UA"/>
        </w:rPr>
        <w:t>Чим більшим є цей показник, тим безпечнішою є ситуація і меншим ризик виробництва продукції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AE6883" w:rsidRPr="007B2C9D" w:rsidRDefault="00AE688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Точку беззбитковості можна знайти і аналітичним шляхом в натуральному вимірі</w:t>
      </w:r>
      <w:r w:rsidR="00064EF8" w:rsidRPr="007B2C9D">
        <w:rPr>
          <w:sz w:val="28"/>
          <w:szCs w:val="28"/>
          <w:lang w:val="uk-UA"/>
        </w:rPr>
        <w:t>, (Тб) визначається за формулою:</w:t>
      </w:r>
    </w:p>
    <w:p w:rsidR="00064EF8" w:rsidRDefault="00064EF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65272" w:rsidRPr="007B2C9D" w:rsidRDefault="00A81006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60" type="#_x0000_t75" style="width:113.25pt;height:36pt">
            <v:imagedata r:id="rId42" o:title=""/>
          </v:shape>
        </w:pict>
      </w:r>
    </w:p>
    <w:p w:rsidR="00B65272" w:rsidRPr="007B2C9D" w:rsidRDefault="00B65272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855BA" w:rsidRPr="007B2C9D" w:rsidRDefault="00064EF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де ПВ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сума постійних витрат,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ЗВ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змінні витрати на одиницю продукції,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Ц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ціна виробу,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МД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маржинальний дохід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064EF8" w:rsidRPr="007B2C9D" w:rsidRDefault="00064EF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C7368" w:rsidRDefault="00C31E4F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Білет 14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3072F1" w:rsidRDefault="00C31E4F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1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="00FB017F" w:rsidRPr="007B2C9D">
        <w:rPr>
          <w:b/>
          <w:sz w:val="28"/>
          <w:szCs w:val="28"/>
          <w:lang w:val="uk-UA"/>
        </w:rPr>
        <w:t>Охарактеризуйте виробничий процес та виробничу операцію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="00FB017F" w:rsidRPr="007B2C9D">
        <w:rPr>
          <w:b/>
          <w:sz w:val="28"/>
          <w:szCs w:val="28"/>
          <w:lang w:val="uk-UA"/>
        </w:rPr>
        <w:t>Х</w:t>
      </w:r>
      <w:r w:rsidR="007B2C9D" w:rsidRPr="007B2C9D">
        <w:rPr>
          <w:b/>
          <w:sz w:val="28"/>
          <w:szCs w:val="28"/>
          <w:lang w:val="uk-UA"/>
        </w:rPr>
        <w:t xml:space="preserve"> - </w:t>
      </w:r>
      <w:r w:rsidR="00FB017F" w:rsidRPr="007B2C9D">
        <w:rPr>
          <w:b/>
          <w:sz w:val="28"/>
          <w:szCs w:val="28"/>
          <w:lang w:val="uk-UA"/>
        </w:rPr>
        <w:t>ка основних організаційних типів в</w:t>
      </w:r>
      <w:r w:rsidR="007B2C9D" w:rsidRPr="007B2C9D">
        <w:rPr>
          <w:b/>
          <w:sz w:val="28"/>
          <w:szCs w:val="28"/>
          <w:lang w:val="uk-UA"/>
        </w:rPr>
        <w:t xml:space="preserve"> </w:t>
      </w:r>
      <w:r w:rsidR="003072F1">
        <w:rPr>
          <w:b/>
          <w:sz w:val="28"/>
          <w:szCs w:val="28"/>
          <w:lang w:val="uk-UA"/>
        </w:rPr>
        <w:t>–</w:t>
      </w:r>
      <w:r w:rsidR="007B2C9D" w:rsidRPr="007B2C9D">
        <w:rPr>
          <w:b/>
          <w:sz w:val="28"/>
          <w:szCs w:val="28"/>
          <w:lang w:val="uk-UA"/>
        </w:rPr>
        <w:t xml:space="preserve"> </w:t>
      </w:r>
      <w:r w:rsidR="00FB017F" w:rsidRPr="007B2C9D">
        <w:rPr>
          <w:b/>
          <w:sz w:val="28"/>
          <w:szCs w:val="28"/>
          <w:lang w:val="uk-UA"/>
        </w:rPr>
        <w:t>ва</w:t>
      </w:r>
    </w:p>
    <w:p w:rsidR="00FB017F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 xml:space="preserve"> </w:t>
      </w:r>
    </w:p>
    <w:p w:rsidR="00FB017F" w:rsidRPr="007B2C9D" w:rsidRDefault="001336C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Виробничий процес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сукупн</w:t>
      </w:r>
      <w:r w:rsidR="00FB017F" w:rsidRPr="007B2C9D">
        <w:rPr>
          <w:sz w:val="28"/>
          <w:szCs w:val="28"/>
          <w:lang w:val="uk-UA"/>
        </w:rPr>
        <w:t xml:space="preserve">ість технологічних і </w:t>
      </w:r>
      <w:r w:rsidR="003072F1" w:rsidRPr="007B2C9D">
        <w:rPr>
          <w:sz w:val="28"/>
          <w:szCs w:val="28"/>
          <w:lang w:val="uk-UA"/>
        </w:rPr>
        <w:t>природних</w:t>
      </w:r>
      <w:r w:rsidR="00FB017F" w:rsidRPr="007B2C9D">
        <w:rPr>
          <w:sz w:val="28"/>
          <w:szCs w:val="28"/>
          <w:lang w:val="uk-UA"/>
        </w:rPr>
        <w:t xml:space="preserve"> процесів спрямованих на досягнення основної мети</w:t>
      </w:r>
      <w:r w:rsidRPr="007B2C9D">
        <w:rPr>
          <w:sz w:val="28"/>
          <w:szCs w:val="28"/>
          <w:lang w:val="uk-UA"/>
        </w:rPr>
        <w:t xml:space="preserve"> </w:t>
      </w:r>
      <w:r w:rsidR="00FB017F" w:rsidRPr="007B2C9D">
        <w:rPr>
          <w:sz w:val="28"/>
          <w:szCs w:val="28"/>
          <w:lang w:val="uk-UA"/>
        </w:rPr>
        <w:t>п</w:t>
      </w:r>
      <w:r w:rsidR="007B2C9D" w:rsidRPr="007B2C9D">
        <w:rPr>
          <w:sz w:val="28"/>
          <w:szCs w:val="28"/>
          <w:lang w:val="uk-UA"/>
        </w:rPr>
        <w:t xml:space="preserve"> - </w:t>
      </w:r>
      <w:r w:rsidR="00FB017F" w:rsidRPr="007B2C9D">
        <w:rPr>
          <w:sz w:val="28"/>
          <w:szCs w:val="28"/>
          <w:lang w:val="uk-UA"/>
        </w:rPr>
        <w:t>ва</w:t>
      </w:r>
      <w:r w:rsidR="007B2C9D" w:rsidRPr="007B2C9D">
        <w:rPr>
          <w:sz w:val="28"/>
          <w:szCs w:val="28"/>
          <w:lang w:val="uk-UA"/>
        </w:rPr>
        <w:t xml:space="preserve"> - </w:t>
      </w:r>
      <w:r w:rsidR="00FB017F" w:rsidRPr="007B2C9D">
        <w:rPr>
          <w:sz w:val="28"/>
          <w:szCs w:val="28"/>
          <w:lang w:val="uk-UA"/>
        </w:rPr>
        <w:t>виконання відповідних робіт і виготовлення необхідної продукції</w:t>
      </w:r>
      <w:r w:rsidR="007B2C9D" w:rsidRPr="007B2C9D">
        <w:rPr>
          <w:sz w:val="28"/>
          <w:szCs w:val="28"/>
          <w:lang w:val="uk-UA"/>
        </w:rPr>
        <w:t xml:space="preserve">. </w:t>
      </w:r>
      <w:r w:rsidR="00FB017F" w:rsidRPr="007B2C9D">
        <w:rPr>
          <w:sz w:val="28"/>
          <w:szCs w:val="28"/>
          <w:lang w:val="uk-UA"/>
        </w:rPr>
        <w:t>Основні елементи виробничого процесу:</w:t>
      </w:r>
    </w:p>
    <w:p w:rsidR="00FB017F" w:rsidRPr="007B2C9D" w:rsidRDefault="00FB017F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1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Засоби праці;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2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Предмети праці;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3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Робоча сила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FB017F" w:rsidRPr="007B2C9D" w:rsidRDefault="00FB017F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Класифікують </w:t>
      </w:r>
      <w:r w:rsidR="001336C3" w:rsidRPr="007B2C9D">
        <w:rPr>
          <w:sz w:val="28"/>
          <w:szCs w:val="28"/>
          <w:lang w:val="uk-UA"/>
        </w:rPr>
        <w:t xml:space="preserve">виробничі процеси </w:t>
      </w:r>
      <w:r w:rsidRPr="007B2C9D">
        <w:rPr>
          <w:sz w:val="28"/>
          <w:szCs w:val="28"/>
          <w:lang w:val="uk-UA"/>
        </w:rPr>
        <w:t xml:space="preserve">за такими ознаками: </w:t>
      </w:r>
    </w:p>
    <w:p w:rsidR="00FB017F" w:rsidRPr="007B2C9D" w:rsidRDefault="00FB017F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1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Залежно від ролі в організації виробничої продукції:</w:t>
      </w:r>
      <w:r w:rsidRPr="007B2C9D">
        <w:rPr>
          <w:sz w:val="28"/>
          <w:szCs w:val="28"/>
          <w:lang w:val="uk-UA"/>
        </w:rPr>
        <w:t xml:space="preserve"> а)Основні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під час них предмети праці перетворюються у готову продукцію на випуску якої спеціалізується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во; б)Допоміжні процеси в результаті яких виконують роботи,або виготовляють продукцію,що використовується в основному 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ві; в)обслуговуючі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забезпечують нормальну роботу осн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і допоміжного 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в; г)побічні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процеси,які не зв’язані з основним 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вом але сприяють нормальній роботі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(збір грибів,ягід)</w:t>
      </w:r>
    </w:p>
    <w:p w:rsidR="00FB017F" w:rsidRPr="007B2C9D" w:rsidRDefault="00FB017F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2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По формі впливу на предмет праці:</w:t>
      </w:r>
      <w:r w:rsidRPr="007B2C9D">
        <w:rPr>
          <w:sz w:val="28"/>
          <w:szCs w:val="28"/>
          <w:lang w:val="uk-UA"/>
        </w:rPr>
        <w:t xml:space="preserve"> а)технологічні; б)механічні; в)фізико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хімічні; г)природні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FB017F" w:rsidRPr="007B2C9D" w:rsidRDefault="00FB017F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Складовою частиною кожного процесу 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ва є </w:t>
      </w:r>
      <w:r w:rsidRPr="007B2C9D">
        <w:rPr>
          <w:b/>
          <w:sz w:val="28"/>
          <w:szCs w:val="28"/>
          <w:lang w:val="uk-UA"/>
        </w:rPr>
        <w:t>виробнича операція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закінчена частина виробничого процесу,яка виконується на робочому місці одним або кількома виробниками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FB017F" w:rsidRPr="007B2C9D" w:rsidRDefault="001336C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Класифікація виробничих операцій:</w:t>
      </w:r>
    </w:p>
    <w:p w:rsidR="00FB017F" w:rsidRPr="007B2C9D" w:rsidRDefault="00FB017F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1)Залежно від змісту і участі у формуванні готової продукції:</w:t>
      </w:r>
      <w:r w:rsidRPr="007B2C9D">
        <w:rPr>
          <w:sz w:val="28"/>
          <w:szCs w:val="28"/>
          <w:lang w:val="uk-UA"/>
        </w:rPr>
        <w:t xml:space="preserve"> а)технологічні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за допомогою цих операцій виконується механічна, хімічна, термічна обробка, що змінює стан і форму предмета,і перетворює в готову продукцію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; б)транспортні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операції переміщення предметів праці між робочими місцями,дільницями,цехами; в)контрольно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обліково сортувальні</w:t>
      </w:r>
      <w:r w:rsidR="007B2C9D" w:rsidRPr="007B2C9D">
        <w:rPr>
          <w:sz w:val="28"/>
          <w:szCs w:val="28"/>
          <w:lang w:val="uk-UA"/>
        </w:rPr>
        <w:t xml:space="preserve"> - </w:t>
      </w:r>
      <w:r w:rsidR="003072F1" w:rsidRPr="007B2C9D">
        <w:rPr>
          <w:sz w:val="28"/>
          <w:szCs w:val="28"/>
          <w:lang w:val="uk-UA"/>
        </w:rPr>
        <w:t>пов’язані</w:t>
      </w:r>
      <w:r w:rsidRPr="007B2C9D">
        <w:rPr>
          <w:sz w:val="28"/>
          <w:szCs w:val="28"/>
          <w:lang w:val="uk-UA"/>
        </w:rPr>
        <w:t xml:space="preserve"> з прийманням робіт і продукції,дотриманням їх вимогам;г)операції зберігання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зберігання предметів праці на складах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 і підготовка їх до подачі у 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во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FB017F" w:rsidRPr="007B2C9D" w:rsidRDefault="001336C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2)</w:t>
      </w:r>
      <w:r w:rsidR="00FB017F" w:rsidRPr="007B2C9D">
        <w:rPr>
          <w:b/>
          <w:sz w:val="28"/>
          <w:szCs w:val="28"/>
          <w:lang w:val="uk-UA"/>
        </w:rPr>
        <w:t>За ступенем автоматизації:</w:t>
      </w:r>
      <w:r w:rsidR="00FB017F" w:rsidRPr="007B2C9D">
        <w:rPr>
          <w:sz w:val="28"/>
          <w:szCs w:val="28"/>
          <w:lang w:val="uk-UA"/>
        </w:rPr>
        <w:t>а)</w:t>
      </w:r>
      <w:r w:rsidR="003072F1">
        <w:rPr>
          <w:sz w:val="28"/>
          <w:szCs w:val="28"/>
          <w:lang w:val="uk-UA"/>
        </w:rPr>
        <w:t xml:space="preserve"> </w:t>
      </w:r>
      <w:r w:rsidR="00FB017F" w:rsidRPr="007B2C9D">
        <w:rPr>
          <w:sz w:val="28"/>
          <w:szCs w:val="28"/>
          <w:lang w:val="uk-UA"/>
        </w:rPr>
        <w:t>ручні; б)</w:t>
      </w:r>
      <w:r w:rsidR="003072F1">
        <w:rPr>
          <w:sz w:val="28"/>
          <w:szCs w:val="28"/>
          <w:lang w:val="uk-UA"/>
        </w:rPr>
        <w:t xml:space="preserve"> </w:t>
      </w:r>
      <w:r w:rsidR="00FB017F" w:rsidRPr="007B2C9D">
        <w:rPr>
          <w:sz w:val="28"/>
          <w:szCs w:val="28"/>
          <w:lang w:val="uk-UA"/>
        </w:rPr>
        <w:t>машинно</w:t>
      </w:r>
      <w:r w:rsidR="007B2C9D" w:rsidRPr="007B2C9D">
        <w:rPr>
          <w:sz w:val="28"/>
          <w:szCs w:val="28"/>
          <w:lang w:val="uk-UA"/>
        </w:rPr>
        <w:t xml:space="preserve"> - </w:t>
      </w:r>
      <w:r w:rsidR="00FB017F" w:rsidRPr="007B2C9D">
        <w:rPr>
          <w:sz w:val="28"/>
          <w:szCs w:val="28"/>
          <w:lang w:val="uk-UA"/>
        </w:rPr>
        <w:t>ручні; в)автоматизовані; г)автоматичні; д)апаратурні</w:t>
      </w:r>
      <w:r w:rsidR="007B2C9D" w:rsidRPr="007B2C9D">
        <w:rPr>
          <w:sz w:val="28"/>
          <w:szCs w:val="28"/>
          <w:lang w:val="uk-UA"/>
        </w:rPr>
        <w:t xml:space="preserve"> - </w:t>
      </w:r>
      <w:r w:rsidR="00FB017F" w:rsidRPr="007B2C9D">
        <w:rPr>
          <w:sz w:val="28"/>
          <w:szCs w:val="28"/>
          <w:lang w:val="uk-UA"/>
        </w:rPr>
        <w:t>здійснюється в спеціальних агрегатах(сушильних,плавильних камерах,доменних печах)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C31E4F" w:rsidRPr="007B2C9D" w:rsidRDefault="001336C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Є такі основні види виробництв лісового комплексу:</w:t>
      </w:r>
    </w:p>
    <w:p w:rsidR="001336C3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- </w:t>
      </w:r>
      <w:r w:rsidR="001336C3" w:rsidRPr="007B2C9D">
        <w:rPr>
          <w:sz w:val="28"/>
          <w:szCs w:val="28"/>
          <w:lang w:val="uk-UA"/>
        </w:rPr>
        <w:t>лісогосподарське виробництво,</w:t>
      </w:r>
    </w:p>
    <w:p w:rsidR="001336C3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- </w:t>
      </w:r>
      <w:r w:rsidR="001336C3" w:rsidRPr="007B2C9D">
        <w:rPr>
          <w:sz w:val="28"/>
          <w:szCs w:val="28"/>
          <w:lang w:val="uk-UA"/>
        </w:rPr>
        <w:t>лісозаготівельне виробництво,</w:t>
      </w:r>
    </w:p>
    <w:p w:rsidR="001336C3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- </w:t>
      </w:r>
      <w:r w:rsidR="001336C3" w:rsidRPr="007B2C9D">
        <w:rPr>
          <w:sz w:val="28"/>
          <w:szCs w:val="28"/>
          <w:lang w:val="uk-UA"/>
        </w:rPr>
        <w:t>деревообробне виробн</w:t>
      </w:r>
      <w:r w:rsidRPr="007B2C9D">
        <w:rPr>
          <w:sz w:val="28"/>
          <w:szCs w:val="28"/>
          <w:lang w:val="uk-UA"/>
        </w:rPr>
        <w:t xml:space="preserve">. </w:t>
      </w:r>
      <w:r w:rsidR="001336C3" w:rsidRPr="007B2C9D">
        <w:rPr>
          <w:sz w:val="28"/>
          <w:szCs w:val="28"/>
          <w:lang w:val="uk-UA"/>
        </w:rPr>
        <w:t>,</w:t>
      </w:r>
    </w:p>
    <w:p w:rsidR="001336C3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- </w:t>
      </w:r>
      <w:r w:rsidR="001336C3" w:rsidRPr="007B2C9D">
        <w:rPr>
          <w:sz w:val="28"/>
          <w:szCs w:val="28"/>
          <w:lang w:val="uk-UA"/>
        </w:rPr>
        <w:t>лісохімічне виробництво</w:t>
      </w:r>
      <w:r w:rsidRPr="007B2C9D">
        <w:rPr>
          <w:sz w:val="28"/>
          <w:szCs w:val="28"/>
          <w:lang w:val="uk-UA"/>
        </w:rPr>
        <w:t xml:space="preserve">. </w:t>
      </w:r>
    </w:p>
    <w:p w:rsidR="00724234" w:rsidRPr="007B2C9D" w:rsidRDefault="00724234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FB017F" w:rsidRDefault="00FB017F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2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="003072F1" w:rsidRPr="007B2C9D">
        <w:rPr>
          <w:b/>
          <w:sz w:val="28"/>
          <w:szCs w:val="28"/>
          <w:lang w:val="uk-UA"/>
        </w:rPr>
        <w:t>Функції</w:t>
      </w:r>
      <w:r w:rsidRPr="007B2C9D">
        <w:rPr>
          <w:b/>
          <w:sz w:val="28"/>
          <w:szCs w:val="28"/>
          <w:lang w:val="uk-UA"/>
        </w:rPr>
        <w:t xml:space="preserve"> податків </w:t>
      </w:r>
      <w:r w:rsidR="00B16C38" w:rsidRPr="007B2C9D">
        <w:rPr>
          <w:b/>
          <w:sz w:val="28"/>
          <w:szCs w:val="28"/>
          <w:lang w:val="uk-UA"/>
        </w:rPr>
        <w:t>т</w:t>
      </w:r>
      <w:r w:rsidRPr="007B2C9D">
        <w:rPr>
          <w:b/>
          <w:sz w:val="28"/>
          <w:szCs w:val="28"/>
          <w:lang w:val="uk-UA"/>
        </w:rPr>
        <w:t>а їх класифікація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FB017F" w:rsidRPr="007B2C9D" w:rsidRDefault="00FB017F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За економічним змістом </w:t>
      </w:r>
      <w:r w:rsidRPr="007B2C9D">
        <w:rPr>
          <w:b/>
          <w:sz w:val="28"/>
          <w:szCs w:val="28"/>
          <w:lang w:val="uk-UA"/>
        </w:rPr>
        <w:t>податки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фінансові відносини між державою і платниками податків,що виникають з метою загальнодержавного централізованого фонду грошових коштів необхідних для виконання державою її функцій</w:t>
      </w:r>
      <w:r w:rsidR="007B2C9D" w:rsidRPr="007B2C9D">
        <w:rPr>
          <w:sz w:val="28"/>
          <w:szCs w:val="28"/>
          <w:lang w:val="uk-UA"/>
        </w:rPr>
        <w:t xml:space="preserve">. </w:t>
      </w:r>
      <w:r w:rsidR="003072F1" w:rsidRPr="007B2C9D">
        <w:rPr>
          <w:sz w:val="28"/>
          <w:szCs w:val="28"/>
          <w:lang w:val="uk-UA"/>
        </w:rPr>
        <w:t>Ви</w:t>
      </w:r>
      <w:r w:rsidR="003072F1">
        <w:rPr>
          <w:sz w:val="28"/>
          <w:szCs w:val="28"/>
          <w:lang w:val="uk-UA"/>
        </w:rPr>
        <w:t>д</w:t>
      </w:r>
      <w:r w:rsidR="003072F1" w:rsidRPr="007B2C9D">
        <w:rPr>
          <w:sz w:val="28"/>
          <w:szCs w:val="28"/>
          <w:lang w:val="uk-UA"/>
        </w:rPr>
        <w:t>іляють</w:t>
      </w:r>
      <w:r w:rsidRPr="007B2C9D">
        <w:rPr>
          <w:sz w:val="28"/>
          <w:szCs w:val="28"/>
          <w:lang w:val="uk-UA"/>
        </w:rPr>
        <w:t xml:space="preserve"> такі основні </w:t>
      </w:r>
      <w:r w:rsidR="001336C3" w:rsidRPr="007B2C9D">
        <w:rPr>
          <w:b/>
          <w:sz w:val="28"/>
          <w:szCs w:val="28"/>
          <w:lang w:val="uk-UA"/>
        </w:rPr>
        <w:t>ф</w:t>
      </w:r>
      <w:r w:rsidR="007B2C9D" w:rsidRPr="007B2C9D">
        <w:rPr>
          <w:b/>
          <w:sz w:val="28"/>
          <w:szCs w:val="28"/>
          <w:lang w:val="uk-UA"/>
        </w:rPr>
        <w:t xml:space="preserve"> - </w:t>
      </w:r>
      <w:r w:rsidR="001336C3" w:rsidRPr="007B2C9D">
        <w:rPr>
          <w:b/>
          <w:sz w:val="28"/>
          <w:szCs w:val="28"/>
          <w:lang w:val="uk-UA"/>
        </w:rPr>
        <w:t>ції податкі</w:t>
      </w:r>
      <w:r w:rsidRPr="007B2C9D">
        <w:rPr>
          <w:b/>
          <w:sz w:val="28"/>
          <w:szCs w:val="28"/>
          <w:lang w:val="uk-UA"/>
        </w:rPr>
        <w:t>в</w:t>
      </w:r>
      <w:r w:rsidR="001336C3" w:rsidRPr="007B2C9D">
        <w:rPr>
          <w:sz w:val="28"/>
          <w:szCs w:val="28"/>
          <w:lang w:val="uk-UA"/>
        </w:rPr>
        <w:t xml:space="preserve">: </w:t>
      </w:r>
      <w:r w:rsidR="001336C3" w:rsidRPr="007B2C9D">
        <w:rPr>
          <w:b/>
          <w:sz w:val="28"/>
          <w:szCs w:val="28"/>
          <w:lang w:val="uk-UA"/>
        </w:rPr>
        <w:t>1)Фіскальна (бюджетна)</w:t>
      </w:r>
      <w:r w:rsidR="007B2C9D" w:rsidRPr="007B2C9D">
        <w:rPr>
          <w:sz w:val="28"/>
          <w:szCs w:val="28"/>
          <w:lang w:val="uk-UA"/>
        </w:rPr>
        <w:t xml:space="preserve"> - </w:t>
      </w:r>
      <w:r w:rsidR="005107C6" w:rsidRPr="007B2C9D">
        <w:rPr>
          <w:sz w:val="28"/>
          <w:szCs w:val="28"/>
          <w:lang w:val="uk-UA"/>
        </w:rPr>
        <w:t>дана ф</w:t>
      </w:r>
      <w:r w:rsidR="007B2C9D" w:rsidRPr="007B2C9D">
        <w:rPr>
          <w:sz w:val="28"/>
          <w:szCs w:val="28"/>
          <w:lang w:val="uk-UA"/>
        </w:rPr>
        <w:t xml:space="preserve"> - </w:t>
      </w:r>
      <w:r w:rsidR="005107C6" w:rsidRPr="007B2C9D">
        <w:rPr>
          <w:sz w:val="28"/>
          <w:szCs w:val="28"/>
          <w:lang w:val="uk-UA"/>
        </w:rPr>
        <w:t>кція випливає із розподільчої ф</w:t>
      </w:r>
      <w:r w:rsidR="007B2C9D" w:rsidRPr="007B2C9D">
        <w:rPr>
          <w:sz w:val="28"/>
          <w:szCs w:val="28"/>
          <w:lang w:val="uk-UA"/>
        </w:rPr>
        <w:t xml:space="preserve"> - </w:t>
      </w:r>
      <w:r w:rsidR="005107C6" w:rsidRPr="007B2C9D">
        <w:rPr>
          <w:sz w:val="28"/>
          <w:szCs w:val="28"/>
          <w:lang w:val="uk-UA"/>
        </w:rPr>
        <w:t>ції фінансів</w:t>
      </w:r>
      <w:r w:rsidR="007B2C9D" w:rsidRPr="007B2C9D">
        <w:rPr>
          <w:sz w:val="28"/>
          <w:szCs w:val="28"/>
          <w:lang w:val="uk-UA"/>
        </w:rPr>
        <w:t xml:space="preserve">. </w:t>
      </w:r>
      <w:r w:rsidR="005107C6" w:rsidRPr="007B2C9D">
        <w:rPr>
          <w:sz w:val="28"/>
          <w:szCs w:val="28"/>
          <w:lang w:val="uk-UA"/>
        </w:rPr>
        <w:t>Її суть полягає в тому, що податки є в основі перерозподілу вартості ВВП від юридичних та фізичних осіб на користь держави</w:t>
      </w:r>
      <w:r w:rsidR="007B2C9D" w:rsidRPr="007B2C9D">
        <w:rPr>
          <w:sz w:val="28"/>
          <w:szCs w:val="28"/>
          <w:lang w:val="uk-UA"/>
        </w:rPr>
        <w:t xml:space="preserve">. </w:t>
      </w:r>
      <w:r w:rsidR="005107C6" w:rsidRPr="007B2C9D">
        <w:rPr>
          <w:b/>
          <w:sz w:val="28"/>
          <w:szCs w:val="28"/>
          <w:lang w:val="uk-UA"/>
        </w:rPr>
        <w:t>2)Р</w:t>
      </w:r>
      <w:r w:rsidRPr="007B2C9D">
        <w:rPr>
          <w:b/>
          <w:sz w:val="28"/>
          <w:szCs w:val="28"/>
          <w:lang w:val="uk-UA"/>
        </w:rPr>
        <w:t>егулююча</w:t>
      </w:r>
      <w:r w:rsidRPr="007B2C9D">
        <w:rPr>
          <w:sz w:val="28"/>
          <w:szCs w:val="28"/>
          <w:lang w:val="uk-UA"/>
        </w:rPr>
        <w:t xml:space="preserve"> –</w:t>
      </w:r>
      <w:r w:rsidR="003072F1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суть якої полягає у впливі податків на різні сторони д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ті платників,як на макроекономічному р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ні так і мікроекономічному р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ні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151080" w:rsidRPr="007B2C9D" w:rsidRDefault="0015108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Класифікація податків:</w:t>
      </w:r>
    </w:p>
    <w:p w:rsidR="00151080" w:rsidRPr="007B2C9D" w:rsidRDefault="0015108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1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за екон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змістом </w:t>
      </w:r>
      <w:r w:rsidR="003072F1" w:rsidRPr="007B2C9D">
        <w:rPr>
          <w:sz w:val="28"/>
          <w:szCs w:val="28"/>
          <w:lang w:val="uk-UA"/>
        </w:rPr>
        <w:t>об’єкта</w:t>
      </w:r>
      <w:r w:rsidRPr="007B2C9D">
        <w:rPr>
          <w:sz w:val="28"/>
          <w:szCs w:val="28"/>
          <w:lang w:val="uk-UA"/>
        </w:rPr>
        <w:t xml:space="preserve"> оподаткування: податки на доходи, податки на споживання, податки на майно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151080" w:rsidRPr="007B2C9D" w:rsidRDefault="0015108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2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залежно від рівня держ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структур: загальнодержавні та місцеві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151080" w:rsidRPr="007B2C9D" w:rsidRDefault="0015108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3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за формою оподаткування: прямі і непрямі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CC7368" w:rsidRPr="007B2C9D" w:rsidRDefault="00CC736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072F1" w:rsidRDefault="00FB017F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3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Проаналізуйте метод надбавок, як один із витратних методів ринкового ціноутворення</w:t>
      </w:r>
    </w:p>
    <w:p w:rsidR="00CC7368" w:rsidRPr="007B2C9D" w:rsidRDefault="00CC7368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FB017F" w:rsidRPr="007B2C9D" w:rsidRDefault="00FB017F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Згідно з цим методом до закупівельної ціни товару додається націнка, за рахунок якої посередник забезпечує відшкодування своїх витрат на одержання прибутку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FB017F" w:rsidRPr="007B2C9D" w:rsidRDefault="00FB017F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Існують 2 способи визначення цієї надбавки і внесення її у ціну товару:</w:t>
      </w:r>
    </w:p>
    <w:p w:rsidR="008C6931" w:rsidRDefault="00FB017F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Розрахунок здійснюється виходячи із С/В продукції: 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C6931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 </w:t>
      </w:r>
      <w:r w:rsidR="00A81006">
        <w:rPr>
          <w:position w:val="-24"/>
          <w:sz w:val="28"/>
          <w:szCs w:val="28"/>
          <w:lang w:val="uk-UA"/>
        </w:rPr>
        <w:pict>
          <v:shape id="_x0000_i1061" type="#_x0000_t75" style="width:60pt;height:22.5pt">
            <v:imagedata r:id="rId43" o:title=""/>
          </v:shape>
        </w:pict>
      </w:r>
      <w:r w:rsidR="00FB017F" w:rsidRPr="007B2C9D">
        <w:rPr>
          <w:sz w:val="28"/>
          <w:szCs w:val="28"/>
          <w:lang w:val="uk-UA"/>
        </w:rPr>
        <w:t xml:space="preserve">, де 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C6931" w:rsidRPr="007B2C9D" w:rsidRDefault="008C693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С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собівартість</w:t>
      </w:r>
      <w:r w:rsidR="00FB017F" w:rsidRPr="007B2C9D">
        <w:rPr>
          <w:sz w:val="28"/>
          <w:szCs w:val="28"/>
          <w:lang w:val="uk-UA"/>
        </w:rPr>
        <w:t xml:space="preserve"> товару; </w:t>
      </w:r>
    </w:p>
    <w:p w:rsidR="00FB017F" w:rsidRPr="007B2C9D" w:rsidRDefault="008C693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Нс – надбавка у % до собівартості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8C6931" w:rsidRDefault="00FB017F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Розрахунок роблять, виходячи з бажаного доходу з обороту (ціни продажу): 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C748D" w:rsidRDefault="00A81006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54"/>
          <w:sz w:val="28"/>
          <w:szCs w:val="28"/>
          <w:lang w:val="uk-UA"/>
        </w:rPr>
        <w:pict>
          <v:shape id="_x0000_i1062" type="#_x0000_t75" style="width:51pt;height:31.5pt">
            <v:imagedata r:id="rId44" o:title=""/>
          </v:shape>
        </w:pict>
      </w:r>
      <w:r w:rsidR="00FB017F" w:rsidRPr="007B2C9D">
        <w:rPr>
          <w:sz w:val="28"/>
          <w:szCs w:val="28"/>
          <w:lang w:val="uk-UA"/>
        </w:rPr>
        <w:t>,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B017F" w:rsidRPr="007B2C9D" w:rsidRDefault="00FB017F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де Нцп – надбавка у % до ціни продажу</w:t>
      </w:r>
    </w:p>
    <w:p w:rsidR="007D178F" w:rsidRDefault="00FB017F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Білет 15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FB017F" w:rsidRDefault="00FB017F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1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="001D5E0C" w:rsidRPr="007B2C9D">
        <w:rPr>
          <w:b/>
          <w:sz w:val="28"/>
          <w:szCs w:val="28"/>
          <w:lang w:val="uk-UA"/>
        </w:rPr>
        <w:t>Охарактеризуйте виробничий цикл, його складові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="001D5E0C" w:rsidRPr="007B2C9D">
        <w:rPr>
          <w:b/>
          <w:sz w:val="28"/>
          <w:szCs w:val="28"/>
          <w:lang w:val="uk-UA"/>
        </w:rPr>
        <w:t>Види поєднання виробничих операцій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6C4CF2" w:rsidRPr="007B2C9D" w:rsidRDefault="006C4CF2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Виробничий цикл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календарний період часу перебування предмету праці у виробничому процесі від початку першої до кінця завершальної операції виготовлення готової продукції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Тривалість виробничого циклу вимірюється в одиницях календарного часу(хв, год, тижнях, місяцях, роках) і залежить від особливостей галузі виробництва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6C4CF2" w:rsidRPr="007B2C9D" w:rsidRDefault="006C4CF2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Тривалість усіх допоміжних і основних операцій утворює робочий період циклу, тобто час, протягом якого здійснюється процес праці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Скорочення тривалості виробничого циклу має велике економічне значення, оскільки прискорює обертання обігових коштів, покращує використання обладнання і знижує собів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продукції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6C4CF2" w:rsidRPr="007B2C9D" w:rsidRDefault="006C4CF2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Виділяють 3 види поєднання виробничих операцій:</w:t>
      </w:r>
    </w:p>
    <w:p w:rsidR="006F6745" w:rsidRPr="007B2C9D" w:rsidRDefault="006F6745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1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послідовне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полягає в тому, що кожна наступна операція починається лише після закінчення в обробітку всієї партії предметів праці на попередній операції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 операції на операцію передається вся партія виробів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3345F2" w:rsidRPr="007B2C9D" w:rsidRDefault="006F6745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2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паралельне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кожен предмет праці після виконання першої операції відразу передається на другу, не очікуючи обробітку всієї партії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Цим досягається скорочення часу проходження виробу по всім операціям і при цьому передача виробів на наступну операцію </w:t>
      </w:r>
      <w:r w:rsidR="003345F2" w:rsidRPr="007B2C9D">
        <w:rPr>
          <w:sz w:val="28"/>
          <w:szCs w:val="28"/>
          <w:lang w:val="uk-UA"/>
        </w:rPr>
        <w:t>передається поштучно або невеликими групами</w:t>
      </w:r>
      <w:r w:rsidR="007B2C9D" w:rsidRPr="007B2C9D">
        <w:rPr>
          <w:sz w:val="28"/>
          <w:szCs w:val="28"/>
          <w:lang w:val="uk-UA"/>
        </w:rPr>
        <w:t xml:space="preserve">. </w:t>
      </w:r>
      <w:r w:rsidR="003345F2" w:rsidRPr="007B2C9D">
        <w:rPr>
          <w:sz w:val="28"/>
          <w:szCs w:val="28"/>
          <w:lang w:val="uk-UA"/>
        </w:rPr>
        <w:t>В цьому випадку всі виробники даної партії знаходяться паралельно в обробці на різних місцях технологічного процесу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3345F2" w:rsidRDefault="003345F2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3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паралельно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послідовне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паралельний метод є неефективний при поєднанні операцій, що мають різну тривалість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 такому випадку необхідно вирівняти технологію або використати паралельно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послідовне поєднання операцій</w:t>
      </w:r>
      <w:r w:rsidR="003072F1">
        <w:rPr>
          <w:sz w:val="28"/>
          <w:szCs w:val="28"/>
          <w:lang w:val="uk-UA"/>
        </w:rPr>
        <w:t>.</w:t>
      </w:r>
    </w:p>
    <w:p w:rsidR="001D5E0C" w:rsidRDefault="003072F1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1D5E0C" w:rsidRPr="007B2C9D">
        <w:rPr>
          <w:b/>
          <w:sz w:val="28"/>
          <w:szCs w:val="28"/>
          <w:lang w:val="uk-UA"/>
        </w:rPr>
        <w:t>2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="001D5E0C" w:rsidRPr="007B2C9D">
        <w:rPr>
          <w:b/>
          <w:sz w:val="28"/>
          <w:szCs w:val="28"/>
          <w:lang w:val="uk-UA"/>
        </w:rPr>
        <w:t>Податкова система і податкова політика держави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16C38" w:rsidRPr="007B2C9D" w:rsidRDefault="001D5E0C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Податкова с</w:t>
      </w:r>
      <w:r w:rsidR="007B2C9D" w:rsidRPr="007B2C9D">
        <w:rPr>
          <w:b/>
          <w:sz w:val="28"/>
          <w:szCs w:val="28"/>
          <w:lang w:val="uk-UA"/>
        </w:rPr>
        <w:t xml:space="preserve"> - </w:t>
      </w:r>
      <w:r w:rsidRPr="007B2C9D">
        <w:rPr>
          <w:b/>
          <w:sz w:val="28"/>
          <w:szCs w:val="28"/>
          <w:lang w:val="uk-UA"/>
        </w:rPr>
        <w:t>ма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сукупність різних видів податків,зборів,платежів які справляються в державі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Вимоги до податкової с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ми: 1)Системність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податки повинні бути взаємопов’язаними між собою,доповнювати один одного і не суперечити с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мі в цілому; 2)Встановлення визначальної бази цієї с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ми; 3)Формування правової основи цієї с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ми; 4)Податкова с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ма має базуватись на вихідних принципах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8C6931" w:rsidRPr="007B2C9D" w:rsidRDefault="00B16C3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Податкова політика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діяльність держави у сфері встановлення і стягнення податків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Саме через податкову політику відбувається встановлення і розвиток податкової системи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Основними принципами под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політики є: </w:t>
      </w:r>
    </w:p>
    <w:p w:rsidR="008C6931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 - </w:t>
      </w:r>
      <w:r w:rsidR="00B16C38" w:rsidRPr="007B2C9D">
        <w:rPr>
          <w:sz w:val="28"/>
          <w:szCs w:val="28"/>
          <w:lang w:val="uk-UA"/>
        </w:rPr>
        <w:t xml:space="preserve">фіскальна і економічна ефективність; </w:t>
      </w:r>
    </w:p>
    <w:p w:rsidR="00B16C38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 - </w:t>
      </w:r>
      <w:r w:rsidR="00B16C38" w:rsidRPr="007B2C9D">
        <w:rPr>
          <w:sz w:val="28"/>
          <w:szCs w:val="28"/>
          <w:lang w:val="uk-UA"/>
        </w:rPr>
        <w:t>соц</w:t>
      </w:r>
      <w:r w:rsidRPr="007B2C9D">
        <w:rPr>
          <w:sz w:val="28"/>
          <w:szCs w:val="28"/>
          <w:lang w:val="uk-UA"/>
        </w:rPr>
        <w:t xml:space="preserve">. </w:t>
      </w:r>
      <w:r w:rsidR="00B16C38" w:rsidRPr="007B2C9D">
        <w:rPr>
          <w:sz w:val="28"/>
          <w:szCs w:val="28"/>
          <w:lang w:val="uk-UA"/>
        </w:rPr>
        <w:t>справедливість</w:t>
      </w:r>
      <w:r w:rsidRPr="007B2C9D">
        <w:rPr>
          <w:sz w:val="28"/>
          <w:szCs w:val="28"/>
          <w:lang w:val="uk-UA"/>
        </w:rPr>
        <w:t xml:space="preserve">. </w:t>
      </w:r>
    </w:p>
    <w:p w:rsidR="001D5E0C" w:rsidRPr="007B2C9D" w:rsidRDefault="001D5E0C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Основним документом в якому визначено склад податкової с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ми та принципи за якими вона побудована є з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н України: «Про с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му оподаткування»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Сьогодні на території країни передбачено справляння 20 </w:t>
      </w:r>
      <w:r w:rsidR="003072F1" w:rsidRPr="007B2C9D">
        <w:rPr>
          <w:sz w:val="28"/>
          <w:szCs w:val="28"/>
          <w:lang w:val="uk-UA"/>
        </w:rPr>
        <w:t>загальнодержавних</w:t>
      </w:r>
      <w:r w:rsidRPr="007B2C9D">
        <w:rPr>
          <w:sz w:val="28"/>
          <w:szCs w:val="28"/>
          <w:lang w:val="uk-UA"/>
        </w:rPr>
        <w:t xml:space="preserve"> і 16 місцевих податків зборів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1D5E0C" w:rsidRPr="007B2C9D" w:rsidRDefault="001D5E0C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До загальнодержавних відносять:</w:t>
      </w:r>
      <w:r w:rsidR="008C6931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ПДВ,АЗ,Податок на прибуток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в,мито,податок на нерухоме майно,плата за землю,рентні платежі,податок з власників транспортних засобів,збір за спеціальне використання природних ресурсів,за забруднення навколишнього середовища,плата за торговий патент,гербовий збір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1D5E0C" w:rsidRPr="007B2C9D" w:rsidRDefault="001D5E0C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До місцевих:Податок на рекламу,комунальний податок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до місцевих зборів і обов’язкових платежів належать:збір за припаркування автомобільного транспорту,ринковий збір,збір з власників собак,збір на проведення місцевого аукціону,збір за право використовувати місцеві символи,збір за участь у грі на тоталізаторі на іподромі,збір за виграш у перегонах на іподромі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1D5E0C" w:rsidRDefault="003072F1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1D5E0C" w:rsidRPr="007B2C9D">
        <w:rPr>
          <w:b/>
          <w:sz w:val="28"/>
          <w:szCs w:val="28"/>
          <w:lang w:val="uk-UA"/>
        </w:rPr>
        <w:t>3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="001D5E0C" w:rsidRPr="007B2C9D">
        <w:rPr>
          <w:b/>
          <w:sz w:val="28"/>
          <w:szCs w:val="28"/>
          <w:lang w:val="uk-UA"/>
        </w:rPr>
        <w:t>Проаналізуйте метод балової оцінки як один із методів ринкового ціноутворення, що враховує попит на ринку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C567E" w:rsidRPr="007B2C9D" w:rsidRDefault="001429EF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Цей метод застосовується у тих випадках, коли відсутня залежність між якісними </w:t>
      </w:r>
      <w:r w:rsidR="003072F1" w:rsidRPr="007B2C9D">
        <w:rPr>
          <w:sz w:val="28"/>
          <w:szCs w:val="28"/>
          <w:lang w:val="uk-UA"/>
        </w:rPr>
        <w:t>характеристиками</w:t>
      </w:r>
      <w:r w:rsidRPr="007B2C9D">
        <w:rPr>
          <w:sz w:val="28"/>
          <w:szCs w:val="28"/>
          <w:lang w:val="uk-UA"/>
        </w:rPr>
        <w:t xml:space="preserve"> товару та його ціною, або коли </w:t>
      </w:r>
      <w:r w:rsidR="003072F1" w:rsidRPr="007B2C9D">
        <w:rPr>
          <w:sz w:val="28"/>
          <w:szCs w:val="28"/>
          <w:lang w:val="uk-UA"/>
        </w:rPr>
        <w:t>споживчі</w:t>
      </w:r>
      <w:r w:rsidRPr="007B2C9D">
        <w:rPr>
          <w:sz w:val="28"/>
          <w:szCs w:val="28"/>
          <w:lang w:val="uk-UA"/>
        </w:rPr>
        <w:t xml:space="preserve"> властивості продукції неможливо передати кількісно (наприклад, запах парфумів)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У цьому випадку фахівці, </w:t>
      </w:r>
      <w:r w:rsidR="003072F1" w:rsidRPr="007B2C9D">
        <w:rPr>
          <w:sz w:val="28"/>
          <w:szCs w:val="28"/>
          <w:lang w:val="uk-UA"/>
        </w:rPr>
        <w:t>спираючись</w:t>
      </w:r>
      <w:r w:rsidRPr="007B2C9D">
        <w:rPr>
          <w:sz w:val="28"/>
          <w:szCs w:val="28"/>
          <w:lang w:val="uk-UA"/>
        </w:rPr>
        <w:t xml:space="preserve"> </w:t>
      </w:r>
      <w:r w:rsidR="007C567E" w:rsidRPr="007B2C9D">
        <w:rPr>
          <w:sz w:val="28"/>
          <w:szCs w:val="28"/>
          <w:lang w:val="uk-UA"/>
        </w:rPr>
        <w:t>на експертні оцінки, визначають цінність товару для споживачів і надають йому певну кількість балів</w:t>
      </w:r>
      <w:r w:rsidR="007B2C9D" w:rsidRPr="007B2C9D">
        <w:rPr>
          <w:sz w:val="28"/>
          <w:szCs w:val="28"/>
          <w:lang w:val="uk-UA"/>
        </w:rPr>
        <w:t xml:space="preserve">. </w:t>
      </w:r>
      <w:r w:rsidR="007C567E" w:rsidRPr="007B2C9D">
        <w:rPr>
          <w:sz w:val="28"/>
          <w:szCs w:val="28"/>
          <w:lang w:val="uk-UA"/>
        </w:rPr>
        <w:t>На підставі співвідношення між цінами та баловими оцінками аналогічних товарів встановлюється вартісна оцінка одного бала</w:t>
      </w:r>
      <w:r w:rsidR="007B2C9D" w:rsidRPr="007B2C9D">
        <w:rPr>
          <w:sz w:val="28"/>
          <w:szCs w:val="28"/>
          <w:lang w:val="uk-UA"/>
        </w:rPr>
        <w:t xml:space="preserve">. </w:t>
      </w:r>
      <w:r w:rsidR="007C567E" w:rsidRPr="007B2C9D">
        <w:rPr>
          <w:sz w:val="28"/>
          <w:szCs w:val="28"/>
          <w:lang w:val="uk-UA"/>
        </w:rPr>
        <w:t>Множенням суми балів на вартісну оцінку одного бала визначається орієнтовна ціна нової продукції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7C567E" w:rsidRPr="007B2C9D" w:rsidRDefault="007C567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З цим методом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ціна розраховується в декілька етапів:</w:t>
      </w:r>
    </w:p>
    <w:p w:rsidR="003072F1" w:rsidRDefault="007C567E" w:rsidP="00E41215">
      <w:pPr>
        <w:keepNext/>
        <w:widowControl w:val="0"/>
        <w:numPr>
          <w:ilvl w:val="0"/>
          <w:numId w:val="2"/>
        </w:numPr>
        <w:tabs>
          <w:tab w:val="clear" w:pos="3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визначається ціна 1 балу:</w:t>
      </w:r>
    </w:p>
    <w:p w:rsidR="003072F1" w:rsidRDefault="003072F1" w:rsidP="00E41215">
      <w:pPr>
        <w:keepNext/>
        <w:widowControl w:val="0"/>
        <w:spacing w:line="360" w:lineRule="auto"/>
        <w:jc w:val="both"/>
        <w:rPr>
          <w:sz w:val="28"/>
          <w:szCs w:val="28"/>
          <w:lang w:val="uk-UA"/>
        </w:rPr>
      </w:pPr>
    </w:p>
    <w:p w:rsidR="007C567E" w:rsidRDefault="007C567E" w:rsidP="00E41215">
      <w:pPr>
        <w:keepNext/>
        <w:widowControl w:val="0"/>
        <w:spacing w:line="360" w:lineRule="auto"/>
        <w:ind w:left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 </w:t>
      </w:r>
      <w:r w:rsidR="00A81006">
        <w:rPr>
          <w:position w:val="-32"/>
          <w:sz w:val="28"/>
          <w:szCs w:val="28"/>
          <w:lang w:val="uk-UA"/>
        </w:rPr>
        <w:pict>
          <v:shape id="_x0000_i1063" type="#_x0000_t75" style="width:54.75pt;height:21.75pt">
            <v:imagedata r:id="rId45" o:title=""/>
          </v:shape>
        </w:pict>
      </w:r>
    </w:p>
    <w:p w:rsidR="003072F1" w:rsidRDefault="003072F1" w:rsidP="00E41215">
      <w:pPr>
        <w:keepNext/>
        <w:widowControl w:val="0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3072F1" w:rsidRDefault="007C567E" w:rsidP="00E41215">
      <w:pPr>
        <w:keepNext/>
        <w:widowControl w:val="0"/>
        <w:numPr>
          <w:ilvl w:val="0"/>
          <w:numId w:val="2"/>
        </w:numPr>
        <w:tabs>
          <w:tab w:val="clear" w:pos="3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визначається ціна нового виробу:</w:t>
      </w:r>
    </w:p>
    <w:p w:rsidR="003072F1" w:rsidRDefault="003072F1" w:rsidP="00E41215">
      <w:pPr>
        <w:keepNext/>
        <w:widowControl w:val="0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7C567E" w:rsidRDefault="00A81006" w:rsidP="00E41215">
      <w:pPr>
        <w:keepNext/>
        <w:widowControl w:val="0"/>
        <w:spacing w:line="360" w:lineRule="auto"/>
        <w:ind w:left="709"/>
        <w:jc w:val="both"/>
        <w:rPr>
          <w:sz w:val="28"/>
          <w:szCs w:val="28"/>
          <w:lang w:val="uk-UA"/>
        </w:rPr>
      </w:pPr>
      <w:r>
        <w:rPr>
          <w:position w:val="-14"/>
          <w:sz w:val="28"/>
          <w:szCs w:val="28"/>
          <w:lang w:val="uk-UA"/>
        </w:rPr>
        <w:pict>
          <v:shape id="_x0000_i1064" type="#_x0000_t75" style="width:83.25pt;height:14.25pt">
            <v:imagedata r:id="rId46" o:title=""/>
          </v:shape>
        </w:pict>
      </w:r>
      <w:r w:rsidR="007C567E" w:rsidRPr="007B2C9D">
        <w:rPr>
          <w:sz w:val="28"/>
          <w:szCs w:val="28"/>
          <w:lang w:val="uk-UA"/>
        </w:rPr>
        <w:t>, де</w:t>
      </w:r>
    </w:p>
    <w:p w:rsidR="003072F1" w:rsidRPr="007B2C9D" w:rsidRDefault="003072F1" w:rsidP="00E41215">
      <w:pPr>
        <w:keepNext/>
        <w:widowControl w:val="0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8C6931" w:rsidRPr="007B2C9D" w:rsidRDefault="007C567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Цб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ціна базового виробу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еталону,</w:t>
      </w:r>
      <w:r w:rsidR="007B2C9D" w:rsidRPr="007B2C9D">
        <w:rPr>
          <w:sz w:val="28"/>
          <w:szCs w:val="28"/>
          <w:lang w:val="uk-UA"/>
        </w:rPr>
        <w:t xml:space="preserve"> </w:t>
      </w:r>
    </w:p>
    <w:p w:rsidR="008C6931" w:rsidRPr="007B2C9D" w:rsidRDefault="007C567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Ббі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балова оцінка і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го параметру базового виробу,</w:t>
      </w:r>
      <w:r w:rsidR="007B2C9D" w:rsidRPr="007B2C9D">
        <w:rPr>
          <w:sz w:val="28"/>
          <w:szCs w:val="28"/>
          <w:lang w:val="uk-UA"/>
        </w:rPr>
        <w:t xml:space="preserve"> </w:t>
      </w:r>
    </w:p>
    <w:p w:rsidR="008C6931" w:rsidRPr="007B2C9D" w:rsidRDefault="007C567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Бні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ба</w:t>
      </w:r>
      <w:r w:rsidR="00B36325" w:rsidRPr="007B2C9D">
        <w:rPr>
          <w:sz w:val="28"/>
          <w:szCs w:val="28"/>
          <w:lang w:val="uk-UA"/>
        </w:rPr>
        <w:t>лова оцінка і</w:t>
      </w:r>
      <w:r w:rsidR="007B2C9D" w:rsidRPr="007B2C9D">
        <w:rPr>
          <w:sz w:val="28"/>
          <w:szCs w:val="28"/>
          <w:lang w:val="uk-UA"/>
        </w:rPr>
        <w:t xml:space="preserve"> - </w:t>
      </w:r>
      <w:r w:rsidR="00B36325" w:rsidRPr="007B2C9D">
        <w:rPr>
          <w:sz w:val="28"/>
          <w:szCs w:val="28"/>
          <w:lang w:val="uk-UA"/>
        </w:rPr>
        <w:t>го параметру нового виробу,</w:t>
      </w:r>
      <w:r w:rsidR="007B2C9D" w:rsidRPr="007B2C9D">
        <w:rPr>
          <w:sz w:val="28"/>
          <w:szCs w:val="28"/>
          <w:lang w:val="uk-UA"/>
        </w:rPr>
        <w:t xml:space="preserve"> </w:t>
      </w:r>
    </w:p>
    <w:p w:rsidR="008C6931" w:rsidRPr="007B2C9D" w:rsidRDefault="00B36325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Ц’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ціна одного балу,</w:t>
      </w:r>
      <w:r w:rsidR="007B2C9D" w:rsidRPr="007B2C9D">
        <w:rPr>
          <w:sz w:val="28"/>
          <w:szCs w:val="28"/>
          <w:lang w:val="uk-UA"/>
        </w:rPr>
        <w:t xml:space="preserve"> </w:t>
      </w:r>
    </w:p>
    <w:p w:rsidR="007C567E" w:rsidRPr="007B2C9D" w:rsidRDefault="00B36325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Vі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вага параметру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1D5E0C" w:rsidRPr="007B2C9D" w:rsidRDefault="001D5E0C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B5429" w:rsidRDefault="003072F1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FB5429" w:rsidRPr="007B2C9D">
        <w:rPr>
          <w:b/>
          <w:sz w:val="28"/>
          <w:szCs w:val="28"/>
          <w:lang w:val="uk-UA"/>
        </w:rPr>
        <w:t>Білет 16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3072F1" w:rsidRDefault="00FB5429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1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="003543F7" w:rsidRPr="007B2C9D">
        <w:rPr>
          <w:b/>
          <w:sz w:val="28"/>
          <w:szCs w:val="28"/>
          <w:lang w:val="uk-UA"/>
        </w:rPr>
        <w:t>Охарактеризуйте технічне обслуговування в</w:t>
      </w:r>
      <w:r w:rsidR="007B2C9D" w:rsidRPr="007B2C9D">
        <w:rPr>
          <w:b/>
          <w:sz w:val="28"/>
          <w:szCs w:val="28"/>
          <w:lang w:val="uk-UA"/>
        </w:rPr>
        <w:t xml:space="preserve"> - </w:t>
      </w:r>
      <w:r w:rsidR="003543F7" w:rsidRPr="007B2C9D">
        <w:rPr>
          <w:b/>
          <w:sz w:val="28"/>
          <w:szCs w:val="28"/>
          <w:lang w:val="uk-UA"/>
        </w:rPr>
        <w:t>ва:</w:t>
      </w:r>
      <w:r w:rsidR="007B2C9D" w:rsidRPr="007B2C9D">
        <w:rPr>
          <w:b/>
          <w:sz w:val="28"/>
          <w:szCs w:val="28"/>
          <w:lang w:val="uk-UA"/>
        </w:rPr>
        <w:t xml:space="preserve"> </w:t>
      </w:r>
      <w:r w:rsidR="003543F7" w:rsidRPr="007B2C9D">
        <w:rPr>
          <w:b/>
          <w:sz w:val="28"/>
          <w:szCs w:val="28"/>
          <w:lang w:val="uk-UA"/>
        </w:rPr>
        <w:t>енергетичне,</w:t>
      </w:r>
      <w:r w:rsidR="003072F1">
        <w:rPr>
          <w:b/>
          <w:sz w:val="28"/>
          <w:szCs w:val="28"/>
          <w:lang w:val="uk-UA"/>
        </w:rPr>
        <w:t xml:space="preserve"> </w:t>
      </w:r>
      <w:r w:rsidR="003543F7" w:rsidRPr="007B2C9D">
        <w:rPr>
          <w:b/>
          <w:sz w:val="28"/>
          <w:szCs w:val="28"/>
          <w:lang w:val="uk-UA"/>
        </w:rPr>
        <w:t>інструментальне</w:t>
      </w:r>
    </w:p>
    <w:p w:rsidR="003072F1" w:rsidRDefault="003072F1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3543F7" w:rsidRPr="007B2C9D" w:rsidRDefault="003543F7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У межах системи технічного обслуговування її господарства виконують такі функції:1)ремонт всіх видів устаткування, догляд за ним і налагоджування; 2) Забезпечення робочих місць інструментом; 3) Переміщення вантажів; 4) Забезпечення підрозділів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 електричною і тепловою енергією, паром, газом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5) Своєчасне забезпечення цехів, дільниць сировиною, паливом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3543F7" w:rsidRPr="007B2C9D" w:rsidRDefault="003543F7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Ремонтне господарство</w:t>
      </w:r>
      <w:r w:rsidRPr="007B2C9D">
        <w:rPr>
          <w:sz w:val="28"/>
          <w:szCs w:val="28"/>
          <w:lang w:val="uk-UA"/>
        </w:rPr>
        <w:t xml:space="preserve"> – це підрозділи підприємства які проводять заходи по догляду, ремонту і технічному обслуговуванню обладнання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Підрозділи ремонтного господарства: а) </w:t>
      </w:r>
      <w:r w:rsidR="003072F1" w:rsidRPr="007B2C9D">
        <w:rPr>
          <w:sz w:val="28"/>
          <w:szCs w:val="28"/>
          <w:lang w:val="uk-UA"/>
        </w:rPr>
        <w:t>відділ</w:t>
      </w:r>
      <w:r w:rsidRPr="007B2C9D">
        <w:rPr>
          <w:sz w:val="28"/>
          <w:szCs w:val="28"/>
          <w:lang w:val="uk-UA"/>
        </w:rPr>
        <w:t xml:space="preserve"> головного механіка : 1) Ремонтно – механічний цех 2)</w:t>
      </w:r>
      <w:r w:rsidR="003072F1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Ремонтно – будівельний цех: 3)Цехові ремонтні бази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Ремонтні підрозділи здійснюють;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технічне обслуговування і ремонт засобів праці;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виготовлення запасних частин і нестандартного обладнання ;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монтаж і введення в дію нового устаткування;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модернізація діючих машин і устаткувань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3543F7" w:rsidRPr="007B2C9D" w:rsidRDefault="003543F7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Інструментальне господарство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сукупність внутрішньо – виробничих підрозділів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ва, що зайняті придбанням, проектуванням, виготовленням, відновленням і ремонтом технологічної оснастки, їх обліком, зберіганням і видачею на робочі місця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До інструменту відносять всі види різального, вимірювального та складального інструменту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Підрозділи інструментального господарства: 1)головний технолог підприємства – керує; 2) Інструментальний відділ (постачає інструменти які виготовляються на спеціалізованих заводах); 3) Інструментальний цех (ремонт і відновлення інструменту);4) Центральний інструментальний склад; 5)цехові інструментально – роздавальні комори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3543F7" w:rsidRPr="007B2C9D" w:rsidRDefault="003543F7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 xml:space="preserve">Енергетичне господарство </w:t>
      </w:r>
      <w:r w:rsidRPr="007B2C9D">
        <w:rPr>
          <w:sz w:val="28"/>
          <w:szCs w:val="28"/>
          <w:lang w:val="uk-UA"/>
        </w:rPr>
        <w:t>включає такі види: 1)</w:t>
      </w:r>
      <w:r w:rsidR="003072F1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електросилове (знижувальні підстанції,генераторні установки); 2) Теплосклове (котельні, компресори ); 3)Газове; 4)Пічне (нагрівальні і термічні печі); 5)Слабко струмкове (власна телефонна станція, диспетчер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); </w:t>
      </w:r>
    </w:p>
    <w:p w:rsidR="003543F7" w:rsidRPr="007B2C9D" w:rsidRDefault="003543F7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Транспортне господарство</w:t>
      </w:r>
      <w:r w:rsidRPr="007B2C9D">
        <w:rPr>
          <w:sz w:val="28"/>
          <w:szCs w:val="28"/>
          <w:lang w:val="uk-UA"/>
        </w:rPr>
        <w:t xml:space="preserve"> включає: транспортні цехи, авто гаражі, ремонтні підрозділи що займаються вантажно</w:t>
      </w:r>
      <w:r w:rsidR="003072F1">
        <w:rPr>
          <w:sz w:val="28"/>
          <w:szCs w:val="28"/>
          <w:lang w:val="uk-UA"/>
        </w:rPr>
        <w:t>-</w:t>
      </w:r>
      <w:r w:rsidRPr="007B2C9D">
        <w:rPr>
          <w:sz w:val="28"/>
          <w:szCs w:val="28"/>
          <w:lang w:val="uk-UA"/>
        </w:rPr>
        <w:t>розвантажувальними роботами та переміщенням вантажу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Транспортні роботи здійснюють за допомогою 3 видів транспорту: 1)зовнішні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автомобільний,залізничний,водний; 2)між цеховий – для перевезення вантажів на території підприємства; 3) внутрішньо цеховий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3543F7" w:rsidRPr="007B2C9D" w:rsidRDefault="003543F7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В функції </w:t>
      </w:r>
      <w:r w:rsidRPr="007B2C9D">
        <w:rPr>
          <w:b/>
          <w:sz w:val="28"/>
          <w:szCs w:val="28"/>
          <w:lang w:val="uk-UA"/>
        </w:rPr>
        <w:t>складського господарства</w:t>
      </w:r>
      <w:r w:rsidRPr="007B2C9D">
        <w:rPr>
          <w:sz w:val="28"/>
          <w:szCs w:val="28"/>
          <w:lang w:val="uk-UA"/>
        </w:rPr>
        <w:t xml:space="preserve"> входить: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забезпечення усіх структурних підрозділів матеріальними ресурсами, інструментами, напівфабрикатами, запчастинами, а також зберігання готової продукції, тари та відходів виробництва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Види складів: 1)Матеріальні (для зберігання запасів , матеріальних цінностей що надходять на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во ззовні ); 2)Виробничі для зберігання напівфабрикатів власного виготовлення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FB5429" w:rsidRPr="007B2C9D" w:rsidRDefault="00FB5429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3543F7" w:rsidRDefault="003543F7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2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Основні завдання і структура державної податкової служби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5E13E1" w:rsidRPr="007B2C9D" w:rsidRDefault="00B16C3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Податкова служба</w:t>
      </w:r>
      <w:r w:rsidRPr="007B2C9D">
        <w:rPr>
          <w:sz w:val="28"/>
          <w:szCs w:val="28"/>
          <w:lang w:val="uk-UA"/>
        </w:rPr>
        <w:t xml:space="preserve"> – це сукупність державних органів які організовують і контролюють надходження податків, податкових видів та окремих видів не податкових платежів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7004AA" w:rsidRPr="007B2C9D" w:rsidRDefault="00B16C3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На даний час до системи органів податкової служби н</w:t>
      </w:r>
      <w:r w:rsidR="005E13E1" w:rsidRPr="007B2C9D">
        <w:rPr>
          <w:sz w:val="28"/>
          <w:szCs w:val="28"/>
          <w:lang w:val="uk-UA"/>
        </w:rPr>
        <w:t>алежить 3 рівні</w:t>
      </w:r>
      <w:r w:rsidRPr="007B2C9D">
        <w:rPr>
          <w:sz w:val="28"/>
          <w:szCs w:val="28"/>
          <w:lang w:val="uk-UA"/>
        </w:rPr>
        <w:t>:</w:t>
      </w:r>
      <w:r w:rsidR="005E13E1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1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державна податкова адміністрація України (вищий рівень);</w:t>
      </w:r>
      <w:r w:rsidR="005E13E1" w:rsidRPr="007B2C9D">
        <w:rPr>
          <w:sz w:val="28"/>
          <w:szCs w:val="28"/>
          <w:lang w:val="uk-UA"/>
        </w:rPr>
        <w:t xml:space="preserve"> </w:t>
      </w:r>
    </w:p>
    <w:p w:rsidR="007004AA" w:rsidRPr="007B2C9D" w:rsidRDefault="00B16C3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2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Державна податкова адміністрація в областях, АРК, та місті Києві (</w:t>
      </w:r>
      <w:r w:rsidR="003072F1" w:rsidRPr="007B2C9D">
        <w:rPr>
          <w:sz w:val="28"/>
          <w:szCs w:val="28"/>
          <w:lang w:val="uk-UA"/>
        </w:rPr>
        <w:t>середній</w:t>
      </w:r>
      <w:r w:rsidRPr="007B2C9D">
        <w:rPr>
          <w:sz w:val="28"/>
          <w:szCs w:val="28"/>
          <w:lang w:val="uk-UA"/>
        </w:rPr>
        <w:t xml:space="preserve"> рівень);</w:t>
      </w:r>
      <w:r w:rsidR="005E13E1" w:rsidRPr="007B2C9D">
        <w:rPr>
          <w:sz w:val="28"/>
          <w:szCs w:val="28"/>
          <w:lang w:val="uk-UA"/>
        </w:rPr>
        <w:t xml:space="preserve"> </w:t>
      </w:r>
    </w:p>
    <w:p w:rsidR="005E13E1" w:rsidRPr="007B2C9D" w:rsidRDefault="00B16C3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3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Державна податкова інспекція в районах і містах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B16C38" w:rsidRPr="007B2C9D" w:rsidRDefault="00B16C3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Основні завдання: 1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Здійснення контролю за додержанням податкового законодавства, правильністю обчислення, повнотою і своєчасністю </w:t>
      </w:r>
      <w:r w:rsidR="005E13E1" w:rsidRPr="007B2C9D">
        <w:rPr>
          <w:sz w:val="28"/>
          <w:szCs w:val="28"/>
          <w:lang w:val="uk-UA"/>
        </w:rPr>
        <w:t>сплати податків до бюджету; 2</w:t>
      </w:r>
      <w:r w:rsidR="007B2C9D" w:rsidRPr="007B2C9D">
        <w:rPr>
          <w:sz w:val="28"/>
          <w:szCs w:val="28"/>
          <w:lang w:val="uk-UA"/>
        </w:rPr>
        <w:t xml:space="preserve">. </w:t>
      </w:r>
      <w:r w:rsidR="005E13E1" w:rsidRPr="007B2C9D">
        <w:rPr>
          <w:sz w:val="28"/>
          <w:szCs w:val="28"/>
          <w:lang w:val="uk-UA"/>
        </w:rPr>
        <w:t>Вн</w:t>
      </w:r>
      <w:r w:rsidRPr="007B2C9D">
        <w:rPr>
          <w:sz w:val="28"/>
          <w:szCs w:val="28"/>
          <w:lang w:val="uk-UA"/>
        </w:rPr>
        <w:t>есення у встановленому порядку пропозицій про вдосконалення податкового законодавства;</w:t>
      </w:r>
      <w:r w:rsidR="005E13E1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3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Формування та ведення державного реєстру платників податків як фізичних так і юридичних осіб;</w:t>
      </w:r>
      <w:r w:rsidR="005E13E1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4</w:t>
      </w:r>
      <w:r w:rsidR="007B2C9D" w:rsidRPr="007B2C9D">
        <w:rPr>
          <w:sz w:val="28"/>
          <w:szCs w:val="28"/>
          <w:lang w:val="uk-UA"/>
        </w:rPr>
        <w:t xml:space="preserve">. </w:t>
      </w:r>
      <w:r w:rsidR="003072F1" w:rsidRPr="007B2C9D">
        <w:rPr>
          <w:sz w:val="28"/>
          <w:szCs w:val="28"/>
          <w:lang w:val="uk-UA"/>
        </w:rPr>
        <w:t>Запобігання</w:t>
      </w:r>
      <w:r w:rsidRPr="007B2C9D">
        <w:rPr>
          <w:sz w:val="28"/>
          <w:szCs w:val="28"/>
          <w:lang w:val="uk-UA"/>
        </w:rPr>
        <w:t xml:space="preserve"> та розкриття злочинів у сфері оподаткування їх розслідування та впровадження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3543F7" w:rsidRPr="007B2C9D" w:rsidRDefault="003543F7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850BE8" w:rsidRDefault="00850BE8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3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Проаналізуйте метод лідера як один із методів ринкового ціноутворення з орієнтацією на конкуренцію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4412A3" w:rsidRPr="007B2C9D" w:rsidRDefault="00850BE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Формування цін методом лідера базується на залежності між ціною та споживчими властивостями виробів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Цей метод має найбільше поширення на продукцію виробничо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технічного призначення та деякі споживчі товари довгострокового використання, за якими можна кількісно визначити їхні якісні характеристики</w:t>
      </w:r>
      <w:r w:rsidR="007B2C9D" w:rsidRPr="007B2C9D">
        <w:rPr>
          <w:sz w:val="28"/>
          <w:szCs w:val="28"/>
          <w:lang w:val="uk-UA"/>
        </w:rPr>
        <w:t xml:space="preserve">. </w:t>
      </w:r>
      <w:r w:rsidR="004412A3" w:rsidRPr="007B2C9D">
        <w:rPr>
          <w:sz w:val="28"/>
          <w:szCs w:val="28"/>
          <w:lang w:val="uk-UA"/>
        </w:rPr>
        <w:t>Для встановлення цін методом лідера розраховують:</w:t>
      </w:r>
    </w:p>
    <w:p w:rsidR="003072F1" w:rsidRDefault="004412A3" w:rsidP="00E41215">
      <w:pPr>
        <w:keepNext/>
        <w:widowControl w:val="0"/>
        <w:numPr>
          <w:ilvl w:val="2"/>
          <w:numId w:val="3"/>
        </w:numPr>
        <w:tabs>
          <w:tab w:val="clear" w:pos="23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питому ціну виробу </w:t>
      </w:r>
    </w:p>
    <w:p w:rsidR="003072F1" w:rsidRDefault="003072F1" w:rsidP="00E41215">
      <w:pPr>
        <w:keepNext/>
        <w:widowControl w:val="0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4412A3" w:rsidRDefault="00A81006" w:rsidP="00E41215">
      <w:pPr>
        <w:keepNext/>
        <w:widowControl w:val="0"/>
        <w:spacing w:line="360" w:lineRule="auto"/>
        <w:ind w:left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065" type="#_x0000_t75" style="width:46.5pt;height:30.75pt">
            <v:imagedata r:id="rId47" o:title=""/>
          </v:shape>
        </w:pict>
      </w:r>
    </w:p>
    <w:p w:rsidR="003072F1" w:rsidRPr="007B2C9D" w:rsidRDefault="003072F1" w:rsidP="00E41215">
      <w:pPr>
        <w:keepNext/>
        <w:widowControl w:val="0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3072F1" w:rsidRDefault="004412A3" w:rsidP="00E41215">
      <w:pPr>
        <w:keepNext/>
        <w:widowControl w:val="0"/>
        <w:numPr>
          <w:ilvl w:val="2"/>
          <w:numId w:val="3"/>
        </w:numPr>
        <w:tabs>
          <w:tab w:val="clear" w:pos="23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орієнтовну ціну виробу: </w:t>
      </w:r>
    </w:p>
    <w:p w:rsidR="003072F1" w:rsidRDefault="003072F1" w:rsidP="00E41215">
      <w:pPr>
        <w:keepNext/>
        <w:widowControl w:val="0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4412A3" w:rsidRPr="007B2C9D" w:rsidRDefault="00A81006" w:rsidP="00E41215">
      <w:pPr>
        <w:keepNext/>
        <w:widowControl w:val="0"/>
        <w:spacing w:line="360" w:lineRule="auto"/>
        <w:ind w:left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066" type="#_x0000_t75" style="width:89.25pt;height:24.75pt">
            <v:imagedata r:id="rId48" o:title=""/>
          </v:shape>
        </w:pict>
      </w:r>
    </w:p>
    <w:p w:rsidR="004412A3" w:rsidRPr="007B2C9D" w:rsidRDefault="004412A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412A3" w:rsidRPr="007B2C9D" w:rsidRDefault="004412A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де Цп – питома ціна продукції лідера</w:t>
      </w:r>
    </w:p>
    <w:p w:rsidR="004412A3" w:rsidRPr="007B2C9D" w:rsidRDefault="004412A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Цб – базова ціна виробу</w:t>
      </w:r>
    </w:p>
    <w:p w:rsidR="004412A3" w:rsidRPr="007B2C9D" w:rsidRDefault="004412A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Пб – значення основного параметра базового виробу</w:t>
      </w:r>
    </w:p>
    <w:p w:rsidR="004412A3" w:rsidRPr="007B2C9D" w:rsidRDefault="004412A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Пн – значення основного параметра нового виробу</w:t>
      </w:r>
    </w:p>
    <w:p w:rsidR="004412A3" w:rsidRDefault="004412A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Щоб зацікавити споживачів в придбанні нової продукції має бути меншою ніж базового виробу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Для цього застосовують знижуючий коефіцієнт, який буде стимулювати придбання нового товару на основі зменшення ціни одиниці корисної властивості продукцію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Формування ціни базується на залежності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зміни ціни від зміни техніко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економічних параметрів виробу: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072F1" w:rsidRDefault="00A81006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67" type="#_x0000_t75" style="width:71.25pt;height:14.25pt">
            <v:imagedata r:id="rId49" o:title=""/>
          </v:shape>
        </w:pict>
      </w:r>
    </w:p>
    <w:p w:rsidR="003072F1" w:rsidRDefault="003072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412A3" w:rsidRDefault="004412A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де х1, х2</w:t>
      </w:r>
      <w:r w:rsidR="007B2C9D" w:rsidRPr="007B2C9D">
        <w:rPr>
          <w:sz w:val="28"/>
          <w:szCs w:val="28"/>
          <w:lang w:val="uk-UA"/>
        </w:rPr>
        <w:t xml:space="preserve">. . . </w:t>
      </w:r>
      <w:r w:rsidRPr="007B2C9D">
        <w:rPr>
          <w:sz w:val="28"/>
          <w:szCs w:val="28"/>
          <w:lang w:val="uk-UA"/>
        </w:rPr>
        <w:t>,хn – параметри виробу</w:t>
      </w:r>
    </w:p>
    <w:p w:rsidR="003072F1" w:rsidRDefault="003072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412A3" w:rsidRDefault="004412A3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Білет 17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3072F1" w:rsidRDefault="004412A3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1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Розкрийте суть ринкового планування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Його завдання та принципи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Види планування</w:t>
      </w:r>
    </w:p>
    <w:p w:rsidR="004412A3" w:rsidRPr="007B2C9D" w:rsidRDefault="004412A3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004AA" w:rsidRPr="007B2C9D" w:rsidRDefault="00F87C8A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Планування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сукупність дій колективу працівників по встановленню завдань які визначають напрямки,темпи і пропозиції розвитку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 в майбутньому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Планування об’єднує структурні підрозділи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ва спільною метою,надає </w:t>
      </w:r>
      <w:r w:rsidR="003072F1" w:rsidRPr="007B2C9D">
        <w:rPr>
          <w:sz w:val="28"/>
          <w:szCs w:val="28"/>
          <w:lang w:val="uk-UA"/>
        </w:rPr>
        <w:t>всім</w:t>
      </w:r>
      <w:r w:rsidRPr="007B2C9D">
        <w:rPr>
          <w:sz w:val="28"/>
          <w:szCs w:val="28"/>
          <w:lang w:val="uk-UA"/>
        </w:rPr>
        <w:t xml:space="preserve"> процесам одно направленості і </w:t>
      </w:r>
      <w:r w:rsidR="003072F1" w:rsidRPr="007B2C9D">
        <w:rPr>
          <w:sz w:val="28"/>
          <w:szCs w:val="28"/>
          <w:lang w:val="uk-UA"/>
        </w:rPr>
        <w:t>координованості</w:t>
      </w:r>
      <w:r w:rsidRPr="007B2C9D">
        <w:rPr>
          <w:sz w:val="28"/>
          <w:szCs w:val="28"/>
          <w:lang w:val="uk-UA"/>
        </w:rPr>
        <w:t>,що дає змогу більш ефективно використовувати наявні ресурси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Планову роботу веде плановий відділ,під керівництвом головного економіста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A80295" w:rsidRPr="007B2C9D" w:rsidRDefault="00A80295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П</w:t>
      </w:r>
      <w:r w:rsidR="00F87C8A" w:rsidRPr="007B2C9D">
        <w:rPr>
          <w:sz w:val="28"/>
          <w:szCs w:val="28"/>
          <w:lang w:val="uk-UA"/>
        </w:rPr>
        <w:t>ланування при ринковій економіц</w:t>
      </w:r>
      <w:r w:rsidR="007004AA" w:rsidRPr="007B2C9D">
        <w:rPr>
          <w:sz w:val="28"/>
          <w:szCs w:val="28"/>
          <w:lang w:val="uk-UA"/>
        </w:rPr>
        <w:t>і</w:t>
      </w:r>
      <w:r w:rsidRPr="007B2C9D">
        <w:rPr>
          <w:sz w:val="28"/>
          <w:szCs w:val="28"/>
          <w:lang w:val="uk-UA"/>
        </w:rPr>
        <w:t xml:space="preserve"> виконує наступні </w:t>
      </w:r>
      <w:r w:rsidRPr="007B2C9D">
        <w:rPr>
          <w:b/>
          <w:sz w:val="28"/>
          <w:szCs w:val="28"/>
          <w:lang w:val="uk-UA"/>
        </w:rPr>
        <w:t>ф</w:t>
      </w:r>
      <w:r w:rsidR="007B2C9D" w:rsidRPr="007B2C9D">
        <w:rPr>
          <w:b/>
          <w:sz w:val="28"/>
          <w:szCs w:val="28"/>
          <w:lang w:val="uk-UA"/>
        </w:rPr>
        <w:t xml:space="preserve"> - </w:t>
      </w:r>
      <w:r w:rsidRPr="007B2C9D">
        <w:rPr>
          <w:b/>
          <w:sz w:val="28"/>
          <w:szCs w:val="28"/>
          <w:lang w:val="uk-UA"/>
        </w:rPr>
        <w:t>ції</w:t>
      </w:r>
      <w:r w:rsidR="007004AA" w:rsidRPr="007B2C9D">
        <w:rPr>
          <w:sz w:val="28"/>
          <w:szCs w:val="28"/>
          <w:lang w:val="uk-UA"/>
        </w:rPr>
        <w:t xml:space="preserve">: </w:t>
      </w:r>
    </w:p>
    <w:p w:rsidR="00A80295" w:rsidRPr="007B2C9D" w:rsidRDefault="007004AA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1)Плани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 в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 xml:space="preserve">умовах ринку </w:t>
      </w:r>
      <w:r w:rsidR="00F87C8A" w:rsidRPr="007B2C9D">
        <w:rPr>
          <w:sz w:val="28"/>
          <w:szCs w:val="28"/>
          <w:lang w:val="uk-UA"/>
        </w:rPr>
        <w:t xml:space="preserve">носять </w:t>
      </w:r>
      <w:r w:rsidRPr="007B2C9D">
        <w:rPr>
          <w:sz w:val="28"/>
          <w:szCs w:val="28"/>
          <w:lang w:val="uk-UA"/>
        </w:rPr>
        <w:t xml:space="preserve">індивідуальний а не </w:t>
      </w:r>
      <w:r w:rsidR="003072F1" w:rsidRPr="007B2C9D">
        <w:rPr>
          <w:sz w:val="28"/>
          <w:szCs w:val="28"/>
          <w:lang w:val="uk-UA"/>
        </w:rPr>
        <w:t>директивний</w:t>
      </w:r>
      <w:r w:rsidR="00F87C8A" w:rsidRPr="007B2C9D">
        <w:rPr>
          <w:sz w:val="28"/>
          <w:szCs w:val="28"/>
          <w:lang w:val="uk-UA"/>
        </w:rPr>
        <w:t xml:space="preserve"> х</w:t>
      </w:r>
      <w:r w:rsidR="007B2C9D" w:rsidRPr="007B2C9D">
        <w:rPr>
          <w:sz w:val="28"/>
          <w:szCs w:val="28"/>
          <w:lang w:val="uk-UA"/>
        </w:rPr>
        <w:t xml:space="preserve"> - </w:t>
      </w:r>
      <w:r w:rsidR="00F87C8A" w:rsidRPr="007B2C9D">
        <w:rPr>
          <w:sz w:val="28"/>
          <w:szCs w:val="28"/>
          <w:lang w:val="uk-UA"/>
        </w:rPr>
        <w:t>р,вони вони виступають механізмом регулювання ринку,відображають зв'язок в</w:t>
      </w:r>
      <w:r w:rsidR="007B2C9D" w:rsidRPr="007B2C9D">
        <w:rPr>
          <w:sz w:val="28"/>
          <w:szCs w:val="28"/>
          <w:lang w:val="uk-UA"/>
        </w:rPr>
        <w:t xml:space="preserve"> - </w:t>
      </w:r>
      <w:r w:rsidR="00F87C8A" w:rsidRPr="007B2C9D">
        <w:rPr>
          <w:sz w:val="28"/>
          <w:szCs w:val="28"/>
          <w:lang w:val="uk-UA"/>
        </w:rPr>
        <w:t>ва і ринку,науки і в</w:t>
      </w:r>
      <w:r w:rsidR="007B2C9D" w:rsidRPr="007B2C9D">
        <w:rPr>
          <w:sz w:val="28"/>
          <w:szCs w:val="28"/>
          <w:lang w:val="uk-UA"/>
        </w:rPr>
        <w:t xml:space="preserve"> - </w:t>
      </w:r>
      <w:r w:rsidR="00F87C8A" w:rsidRPr="007B2C9D">
        <w:rPr>
          <w:sz w:val="28"/>
          <w:szCs w:val="28"/>
          <w:lang w:val="uk-UA"/>
        </w:rPr>
        <w:t xml:space="preserve">ва; </w:t>
      </w:r>
    </w:p>
    <w:p w:rsidR="00A80295" w:rsidRPr="007B2C9D" w:rsidRDefault="00F87C8A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2)плани розробляються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вами самостійно,використовуючи рівні вихідні дані; </w:t>
      </w:r>
    </w:p>
    <w:p w:rsidR="00A80295" w:rsidRPr="007B2C9D" w:rsidRDefault="00F87C8A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3)ринок включає гнучкості у 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ві,а отже і у плануванні,що досягається за допомогою стратегічного,тактичного,поточного планування і бізнес планів; </w:t>
      </w:r>
    </w:p>
    <w:p w:rsidR="00F87C8A" w:rsidRPr="007B2C9D" w:rsidRDefault="00F87C8A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4)в якості важливих принципів планування в умовах ринку виступають: а)системність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поєднання всіх видів планів; б)мобільність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швидка перебудова; в)адаптованість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швидка пристосованість до змін; 5)Основними </w:t>
      </w:r>
      <w:r w:rsidR="003072F1" w:rsidRPr="007B2C9D">
        <w:rPr>
          <w:sz w:val="28"/>
          <w:szCs w:val="28"/>
          <w:lang w:val="uk-UA"/>
        </w:rPr>
        <w:t>показниками</w:t>
      </w:r>
      <w:r w:rsidRPr="007B2C9D">
        <w:rPr>
          <w:sz w:val="28"/>
          <w:szCs w:val="28"/>
          <w:lang w:val="uk-UA"/>
        </w:rPr>
        <w:t xml:space="preserve"> планів стають натуральні,якісні,кінцеві показники д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ті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F87C8A" w:rsidRDefault="00F87C8A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Є такі </w:t>
      </w:r>
      <w:r w:rsidRPr="007B2C9D">
        <w:rPr>
          <w:b/>
          <w:sz w:val="28"/>
          <w:szCs w:val="28"/>
          <w:lang w:val="uk-UA"/>
        </w:rPr>
        <w:t>принципи планування</w:t>
      </w:r>
      <w:r w:rsidRPr="007B2C9D">
        <w:rPr>
          <w:sz w:val="28"/>
          <w:szCs w:val="28"/>
          <w:lang w:val="uk-UA"/>
        </w:rPr>
        <w:t>: 1)цільова направленість планів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вибір та обґрунтування цілей кінцевої мети,результатів д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ті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ва; 2)Принцип системності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передбачає щоб планування охоплювало всі сфери д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ті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ва; 3)принцип безперервності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підтримування безперервної планової перспективи; 4)оптимальності використання застосовуваних ресурсів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E41215" w:rsidRDefault="00E41215" w:rsidP="00E41215">
      <w:pPr>
        <w:keepNext/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564D30" w:rsidRDefault="00F87C8A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2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="00B053D8" w:rsidRPr="007B2C9D">
        <w:rPr>
          <w:b/>
          <w:sz w:val="28"/>
          <w:szCs w:val="28"/>
          <w:lang w:val="uk-UA"/>
        </w:rPr>
        <w:t>Податкова міліція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564D30" w:rsidRPr="007B2C9D" w:rsidRDefault="00E24B2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Податкова міліція складається із спеціальних підрозділів по боротьбі з податковими правопорушеннями, що діють у складі органів ДПС відповідного рівня, і здійснює контроль за додержанням податкового законодавства, виконує оперативно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розшукову, кримінально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процесуальну та охоронну функції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E24B21" w:rsidRPr="007B2C9D" w:rsidRDefault="00E24B2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Завданнями податкової міліції є:</w:t>
      </w:r>
    </w:p>
    <w:p w:rsidR="00E24B21" w:rsidRPr="007B2C9D" w:rsidRDefault="00E24B2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1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запобігання злочинам та іншим правопорушенням у сфері оподаткування, їх розкриття, розслідування та провадження у справах про адміністративні </w:t>
      </w:r>
      <w:r w:rsidR="003072F1" w:rsidRPr="007B2C9D">
        <w:rPr>
          <w:sz w:val="28"/>
          <w:szCs w:val="28"/>
          <w:lang w:val="uk-UA"/>
        </w:rPr>
        <w:t>правопорушення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E24B21" w:rsidRPr="007B2C9D" w:rsidRDefault="00E24B2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2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розшук платників, які ухиляються від сплати податків, інших </w:t>
      </w:r>
      <w:r w:rsidR="003072F1" w:rsidRPr="007B2C9D">
        <w:rPr>
          <w:sz w:val="28"/>
          <w:szCs w:val="28"/>
          <w:lang w:val="uk-UA"/>
        </w:rPr>
        <w:t>платежів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E24B21" w:rsidRPr="007B2C9D" w:rsidRDefault="00E24B2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3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запобігання корупції в органах ДПС та виявлення її фактів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E24B21" w:rsidRPr="007B2C9D" w:rsidRDefault="00E24B2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4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забезпечення безпеки діяльності працівників органів ДПС, захисту їх від протиправних </w:t>
      </w:r>
      <w:r w:rsidR="003765E4" w:rsidRPr="007B2C9D">
        <w:rPr>
          <w:sz w:val="28"/>
          <w:szCs w:val="28"/>
          <w:lang w:val="uk-UA"/>
        </w:rPr>
        <w:t xml:space="preserve">посягань, </w:t>
      </w:r>
      <w:r w:rsidR="003072F1" w:rsidRPr="007B2C9D">
        <w:rPr>
          <w:sz w:val="28"/>
          <w:szCs w:val="28"/>
          <w:lang w:val="uk-UA"/>
        </w:rPr>
        <w:t>пов’язаних</w:t>
      </w:r>
      <w:r w:rsidR="003765E4" w:rsidRPr="007B2C9D">
        <w:rPr>
          <w:sz w:val="28"/>
          <w:szCs w:val="28"/>
          <w:lang w:val="uk-UA"/>
        </w:rPr>
        <w:t xml:space="preserve"> з виконанням посадових </w:t>
      </w:r>
      <w:r w:rsidR="003072F1" w:rsidRPr="007B2C9D">
        <w:rPr>
          <w:sz w:val="28"/>
          <w:szCs w:val="28"/>
          <w:lang w:val="uk-UA"/>
        </w:rPr>
        <w:t>обов’язків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564D30" w:rsidRPr="007B2C9D" w:rsidRDefault="00564D30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F87C8A" w:rsidRDefault="00564D30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3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Охарактеризуйте метод тендерного ціноутворення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564D30" w:rsidRPr="007B2C9D" w:rsidRDefault="00564D30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За цим методом (замовник) покупець оголошує конкурс на виробництво складного товару із заздалегідь визначеними параметрами ,масштабу наук</w:t>
      </w:r>
      <w:r w:rsidR="007B2C9D" w:rsidRPr="007B2C9D">
        <w:rPr>
          <w:rFonts w:ascii="Times New Roman" w:hAnsi="Times New Roman"/>
          <w:sz w:val="28"/>
          <w:szCs w:val="28"/>
        </w:rPr>
        <w:t xml:space="preserve">. - </w:t>
      </w:r>
      <w:r w:rsidRPr="007B2C9D">
        <w:rPr>
          <w:rFonts w:ascii="Times New Roman" w:hAnsi="Times New Roman"/>
          <w:sz w:val="28"/>
          <w:szCs w:val="28"/>
        </w:rPr>
        <w:t>дослідну розробку ,будівництво нового об’єкта, тощо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564D30" w:rsidRPr="007B2C9D" w:rsidRDefault="00564D30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Одержавши і порівнявши пропозиції ,замовник підписує контракт із виробником(продавцем) який пропонує найвигідніші умови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564D30" w:rsidRPr="007B2C9D" w:rsidRDefault="00564D30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Для орг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торгів замовник створює тендерний комітет, який готує документацію, проводить торги, аналізує і оцінює пропозиції, надані учасникам торгів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564D30" w:rsidRPr="007B2C9D" w:rsidRDefault="00564D30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Торги можуть бути відкриті або закриті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Відкриті торги проводять для порівняно нескладних проектів, у здійсненні яких хоче прийняти участь багато фірм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Умови проведення конкурсів публікують у пресі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До участі у закритих торгах залучають обмежену кількість фірм із високою репутацією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Оголошення про проведення таких торгів не публікують, запрошення надсилають індивідуально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564D30" w:rsidRPr="007B2C9D" w:rsidRDefault="00564D30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У ході торгів кожна фірма конкурсант призначає свою ціну</w:t>
      </w:r>
      <w:r w:rsidR="007B2C9D" w:rsidRPr="007B2C9D">
        <w:rPr>
          <w:rFonts w:ascii="Times New Roman" w:hAnsi="Times New Roman"/>
          <w:sz w:val="28"/>
          <w:szCs w:val="28"/>
        </w:rPr>
        <w:t xml:space="preserve"> </w:t>
      </w:r>
      <w:r w:rsidRPr="007B2C9D">
        <w:rPr>
          <w:rFonts w:ascii="Times New Roman" w:hAnsi="Times New Roman"/>
          <w:sz w:val="28"/>
          <w:szCs w:val="28"/>
        </w:rPr>
        <w:t>пропозиції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Чим вища ціна, тим нижча імовірність отримання замовлення і навпаки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3072F1" w:rsidRDefault="003072F1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FB5429" w:rsidRDefault="00564D30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Білет 18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3072F1" w:rsidRDefault="00564D30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1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Розкрийте суть та завдання стратегічного плануванн</w:t>
      </w:r>
      <w:r w:rsidR="003072F1">
        <w:rPr>
          <w:b/>
          <w:sz w:val="28"/>
          <w:szCs w:val="28"/>
          <w:lang w:val="uk-UA"/>
        </w:rPr>
        <w:t>я</w:t>
      </w:r>
    </w:p>
    <w:p w:rsidR="003072F1" w:rsidRDefault="003072F1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A80295" w:rsidRPr="007B2C9D" w:rsidRDefault="00564D3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Стратегічне планування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процес здійснення сукупності систематизованих та взаємо</w:t>
      </w:r>
      <w:r w:rsidR="003072F1">
        <w:rPr>
          <w:sz w:val="28"/>
          <w:szCs w:val="28"/>
          <w:lang w:val="uk-UA"/>
        </w:rPr>
        <w:t>-</w:t>
      </w:r>
      <w:r w:rsidRPr="007B2C9D">
        <w:rPr>
          <w:sz w:val="28"/>
          <w:szCs w:val="28"/>
          <w:lang w:val="uk-UA"/>
        </w:rPr>
        <w:t>узгоджених робіт із визначення довгострокових цілей та напрямків д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ті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564D30" w:rsidRPr="007B2C9D" w:rsidRDefault="00564D3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Осн</w:t>
      </w:r>
      <w:r w:rsidR="00A80295" w:rsidRPr="007B2C9D">
        <w:rPr>
          <w:sz w:val="28"/>
          <w:szCs w:val="28"/>
          <w:lang w:val="uk-UA"/>
        </w:rPr>
        <w:t>овні його етапи:</w:t>
      </w:r>
      <w:r w:rsidR="007B2C9D" w:rsidRPr="007B2C9D">
        <w:rPr>
          <w:sz w:val="28"/>
          <w:szCs w:val="28"/>
          <w:lang w:val="uk-UA"/>
        </w:rPr>
        <w:t xml:space="preserve"> </w:t>
      </w:r>
      <w:r w:rsidR="00A80295" w:rsidRPr="007B2C9D">
        <w:rPr>
          <w:sz w:val="28"/>
          <w:szCs w:val="28"/>
          <w:lang w:val="uk-UA"/>
        </w:rPr>
        <w:t>1)Вибір цілей</w:t>
      </w:r>
      <w:r w:rsidR="007B2C9D" w:rsidRPr="007B2C9D">
        <w:rPr>
          <w:sz w:val="28"/>
          <w:szCs w:val="28"/>
          <w:lang w:val="uk-UA"/>
        </w:rPr>
        <w:t xml:space="preserve"> - </w:t>
      </w:r>
      <w:r w:rsidR="00A80295" w:rsidRPr="007B2C9D">
        <w:rPr>
          <w:sz w:val="28"/>
          <w:szCs w:val="28"/>
          <w:lang w:val="uk-UA"/>
        </w:rPr>
        <w:t>о</w:t>
      </w:r>
      <w:r w:rsidRPr="007B2C9D">
        <w:rPr>
          <w:sz w:val="28"/>
          <w:szCs w:val="28"/>
          <w:lang w:val="uk-UA"/>
        </w:rPr>
        <w:t>сновну ціль</w:t>
      </w:r>
      <w:r w:rsidR="00A80295" w:rsidRPr="007B2C9D">
        <w:rPr>
          <w:sz w:val="28"/>
          <w:szCs w:val="28"/>
          <w:lang w:val="uk-UA"/>
        </w:rPr>
        <w:t xml:space="preserve">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 заведено називати місією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Вибір місії відбувається з урахуванням дії чинників зовнішнього середовища;</w:t>
      </w:r>
      <w:r w:rsidR="00A80295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2)Стратегічн</w:t>
      </w:r>
      <w:r w:rsidR="00A80295" w:rsidRPr="007B2C9D">
        <w:rPr>
          <w:sz w:val="28"/>
          <w:szCs w:val="28"/>
          <w:lang w:val="uk-UA"/>
        </w:rPr>
        <w:t>і цілі</w:t>
      </w:r>
      <w:r w:rsidR="007B2C9D" w:rsidRPr="007B2C9D">
        <w:rPr>
          <w:sz w:val="28"/>
          <w:szCs w:val="28"/>
          <w:lang w:val="uk-UA"/>
        </w:rPr>
        <w:t xml:space="preserve"> - </w:t>
      </w:r>
      <w:r w:rsidR="00A80295" w:rsidRPr="007B2C9D">
        <w:rPr>
          <w:sz w:val="28"/>
          <w:szCs w:val="28"/>
          <w:lang w:val="uk-UA"/>
        </w:rPr>
        <w:t>в</w:t>
      </w:r>
      <w:r w:rsidRPr="007B2C9D">
        <w:rPr>
          <w:sz w:val="28"/>
          <w:szCs w:val="28"/>
          <w:lang w:val="uk-UA"/>
        </w:rPr>
        <w:t>они мають бути конкретними та вимірюваними чітко,чітко зорієнтованими у часі(коли і якої цілі треба досягнути),збалансованими,</w:t>
      </w:r>
      <w:r w:rsidR="003072F1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ресурсно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забезпеченими та такими що взаємно підтримують одна одну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3)Аналіз зовнішнього середовища,оцінка актуальності й реальності та цілей; 4)Аналіз потенціалу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ва,перспектив його розвитку,оцінка адекватності потенціалу місії та цілей; 5)Вибір генеральної стратегії(моно профільна д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ть,диверсифіковане 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во);</w:t>
      </w:r>
      <w:r w:rsidR="00A80295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6)Аналіз стратегічних альтернатив; 7)Розробка функціональних і ресурсних субстратегій; 8)Запровадження,контролю,та оцінка результатів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564D30" w:rsidRPr="007B2C9D" w:rsidRDefault="00564D30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B1C4A" w:rsidRDefault="007B1C4A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2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Загальна характеристика ПДВ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B1C4A" w:rsidRPr="007B2C9D" w:rsidRDefault="007B1C4A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Платниками ПДВ є як юридичні так і фізичні</w:t>
      </w:r>
      <w:r w:rsidR="007B2C9D" w:rsidRPr="007B2C9D">
        <w:rPr>
          <w:sz w:val="28"/>
          <w:szCs w:val="28"/>
          <w:lang w:val="uk-UA"/>
        </w:rPr>
        <w:t xml:space="preserve">. </w:t>
      </w:r>
      <w:r w:rsidR="003072F1" w:rsidRPr="007B2C9D">
        <w:rPr>
          <w:sz w:val="28"/>
          <w:szCs w:val="28"/>
          <w:lang w:val="uk-UA"/>
        </w:rPr>
        <w:t>Суб’єкти</w:t>
      </w:r>
      <w:r w:rsidRPr="007B2C9D">
        <w:rPr>
          <w:sz w:val="28"/>
          <w:szCs w:val="28"/>
          <w:lang w:val="uk-UA"/>
        </w:rPr>
        <w:t xml:space="preserve"> підприємницької д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ті –</w:t>
      </w:r>
      <w:r w:rsidR="003072F1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фізичні особи(підприємці),а також юридичні особи,що не є суб’єктами підприємницької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д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ті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У разі якщо обсяг оподаткованих операцій за </w:t>
      </w:r>
      <w:r w:rsidR="003072F1" w:rsidRPr="007B2C9D">
        <w:rPr>
          <w:sz w:val="28"/>
          <w:szCs w:val="28"/>
          <w:lang w:val="uk-UA"/>
        </w:rPr>
        <w:t>останні</w:t>
      </w:r>
      <w:r w:rsidRPr="007B2C9D">
        <w:rPr>
          <w:sz w:val="28"/>
          <w:szCs w:val="28"/>
          <w:lang w:val="uk-UA"/>
        </w:rPr>
        <w:t xml:space="preserve"> 12 календарних місяців перевищує 300 т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грн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, не є платниками на ПДВ фізичні особи, які застосовують спрощену с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му обліку і звітності, а також підприємці які працюють на умовах сплати фіксованого податку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Платниками ПДВ є також юридичні особи, які ввозять на митну територію країни,товари,роботи,послуги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Основна ставка ПДВ 20%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Крім того існує нульова </w:t>
      </w:r>
      <w:r w:rsidR="003072F1" w:rsidRPr="007B2C9D">
        <w:rPr>
          <w:sz w:val="28"/>
          <w:szCs w:val="28"/>
          <w:lang w:val="uk-UA"/>
        </w:rPr>
        <w:t>ставка</w:t>
      </w:r>
      <w:r w:rsidRPr="007B2C9D">
        <w:rPr>
          <w:sz w:val="28"/>
          <w:szCs w:val="28"/>
          <w:lang w:val="uk-UA"/>
        </w:rPr>
        <w:t>,ведення якої передбачає створення пільгових умов для деяких видів товарів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До об’єктів оподаткування належать: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операції з продажу товарів,робіт,послуг на митній території України;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ввезення товарів на митну територію країни для їх використання в Україні;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Вивезення товару за межі митної території України для їх споживання за кордоном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7B1C4A" w:rsidRPr="007B2C9D" w:rsidRDefault="007B1C4A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FB5429" w:rsidRDefault="007B1C4A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3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="003072F1" w:rsidRPr="007B2C9D">
        <w:rPr>
          <w:b/>
          <w:sz w:val="28"/>
          <w:szCs w:val="28"/>
          <w:lang w:val="uk-UA"/>
        </w:rPr>
        <w:t>Обґрунтуйте</w:t>
      </w:r>
      <w:r w:rsidRPr="007B2C9D">
        <w:rPr>
          <w:b/>
          <w:sz w:val="28"/>
          <w:szCs w:val="28"/>
          <w:lang w:val="uk-UA"/>
        </w:rPr>
        <w:t xml:space="preserve"> поняття біржі та біржового котирування цін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372D25" w:rsidRPr="007B2C9D" w:rsidRDefault="00372D25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ТОВАРНА БІРЖА</w:t>
      </w:r>
      <w:r w:rsidRPr="007B2C9D">
        <w:rPr>
          <w:sz w:val="28"/>
          <w:szCs w:val="28"/>
          <w:lang w:val="uk-UA"/>
        </w:rPr>
        <w:t xml:space="preserve"> – ЦЕ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ПРО ЇХ КУПІВЛЮ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ПРОДАЖ БЕЗ ЇХ НАЯВНОСТІ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БІРЖОВЕ ТОРГУВАННЯ ДАЄ МОЖЛИВІСТЬ ЗАБЕЗПЕЧУВАТИ ПОПИТ ТА ПРОПОЗИЦІЮ НА ПЕВНІ ТОВАРИ БЕЗ ЗАВОЗУ НА ЦІЙ БІРЖІ ЦИХ ТОВАРІВ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НА ТОВАРНІЙ БІРЖІ ПРОДАЮТЬСЯ ТІЛЬКИ БІРЖОВІ ТОВАРИ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Біржа походить від слова « бурса», що означає торгування товарів з попередньою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укладеною угодою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Товарна біржа – це певне торгівельне місце, де сходиться покупець і продавець через посередників, а саме брокерів, маклерів, </w:t>
      </w:r>
      <w:r w:rsidR="003072F1" w:rsidRPr="007B2C9D">
        <w:rPr>
          <w:sz w:val="28"/>
          <w:szCs w:val="28"/>
          <w:lang w:val="uk-UA"/>
        </w:rPr>
        <w:t>дистриб’юторів</w:t>
      </w:r>
      <w:r w:rsidRPr="007B2C9D">
        <w:rPr>
          <w:sz w:val="28"/>
          <w:szCs w:val="28"/>
          <w:lang w:val="uk-UA"/>
        </w:rPr>
        <w:t xml:space="preserve"> на закритій біржі</w:t>
      </w:r>
      <w:r w:rsidR="003072F1">
        <w:rPr>
          <w:sz w:val="28"/>
          <w:szCs w:val="28"/>
          <w:lang w:val="uk-UA"/>
        </w:rPr>
        <w:t>.</w:t>
      </w:r>
    </w:p>
    <w:p w:rsidR="00372D25" w:rsidRPr="007B2C9D" w:rsidRDefault="00372D25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Біржові котирування</w:t>
      </w:r>
      <w:r w:rsidRPr="007B2C9D">
        <w:rPr>
          <w:sz w:val="28"/>
          <w:szCs w:val="28"/>
          <w:lang w:val="uk-UA"/>
        </w:rPr>
        <w:t xml:space="preserve"> – це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ціни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спеціально організованого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постійно діючого ринку масових якісно однорідних товарів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Біржові котирування, з одного боку є ціна реальних контрактів, а з іншого боку використ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як орієнтири при встановленні ціни на товари, що реалізуються за звичайними угодами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Біржові котирування представлені у вигляді динамічних рядів за довгостроковий період, що дає змогу використати їх для прогнозування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372D25" w:rsidRDefault="00372D25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Важливе значення при біржовому котируванні має єдина ціна на товар на біржовий день, яка встановлюється за резервами середніх цін, які були зафіксовані на заключному етапі біржового дня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3072F1" w:rsidRDefault="003072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72D25" w:rsidRDefault="00372D25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Білет 19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372D25" w:rsidRDefault="00372D25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1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Розкрийте суть планування виробництва та реалізації продукції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Натуральні та вартісні показники плану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F10D62" w:rsidRPr="007B2C9D" w:rsidRDefault="00F10D62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Основне завдання планування виробництва і реалізації продукції максимальне задоволення потреби промисловості і населення у високоякісній продукції при найкращому використанні виробничих, трудових, фінансових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і матеріальних ресурсів підприємства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F10D62" w:rsidRPr="007B2C9D" w:rsidRDefault="00F10D62" w:rsidP="00E41215">
      <w:pPr>
        <w:keepNext/>
        <w:widowControl w:val="0"/>
        <w:numPr>
          <w:ilvl w:val="1"/>
          <w:numId w:val="4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при розробці ПВРП важливо правильно обґрунтувати потребу в продукції на основі замовлень споживачів</w:t>
      </w:r>
    </w:p>
    <w:p w:rsidR="00F10D62" w:rsidRPr="007B2C9D" w:rsidRDefault="00F10D62" w:rsidP="00E41215">
      <w:pPr>
        <w:keepNext/>
        <w:widowControl w:val="0"/>
        <w:numPr>
          <w:ilvl w:val="1"/>
          <w:numId w:val="4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повністю ув’язати між собою натуральні, вартісні показники обсягів виробництва</w:t>
      </w:r>
    </w:p>
    <w:p w:rsidR="00F10D62" w:rsidRPr="007B2C9D" w:rsidRDefault="00F10D62" w:rsidP="00E41215">
      <w:pPr>
        <w:keepNext/>
        <w:widowControl w:val="0"/>
        <w:numPr>
          <w:ilvl w:val="1"/>
          <w:numId w:val="4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обґрунтувати план виробництва виробничими потужностями</w:t>
      </w:r>
    </w:p>
    <w:p w:rsidR="00F10D62" w:rsidRPr="007B2C9D" w:rsidRDefault="00F10D62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Розділи ПВРП:</w:t>
      </w:r>
    </w:p>
    <w:p w:rsidR="00F10D62" w:rsidRPr="007B2C9D" w:rsidRDefault="00F10D62" w:rsidP="00E41215">
      <w:pPr>
        <w:keepNext/>
        <w:widowControl w:val="0"/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Виробництво і реалізація продукції у натуральному і вартісному виразі</w:t>
      </w:r>
    </w:p>
    <w:p w:rsidR="00F10D62" w:rsidRPr="007B2C9D" w:rsidRDefault="00F10D62" w:rsidP="00E41215">
      <w:pPr>
        <w:keepNext/>
        <w:widowControl w:val="0"/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Зміна залишків готової нереалізованої продукції</w:t>
      </w:r>
    </w:p>
    <w:p w:rsidR="00F10D62" w:rsidRPr="007B2C9D" w:rsidRDefault="00F10D62" w:rsidP="00E41215">
      <w:pPr>
        <w:keepNext/>
        <w:widowControl w:val="0"/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Баланс виробничих потужностей на їх використання</w:t>
      </w:r>
    </w:p>
    <w:p w:rsidR="00F10D62" w:rsidRPr="007B2C9D" w:rsidRDefault="00F10D62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Етапи розробки ПВРП:</w:t>
      </w:r>
    </w:p>
    <w:p w:rsidR="00F10D62" w:rsidRPr="007B2C9D" w:rsidRDefault="00F10D62" w:rsidP="00E41215">
      <w:pPr>
        <w:keepNext/>
        <w:widowControl w:val="0"/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Визначена номенклатура і асортимент продукції, що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випускається, обсяг її поставок у відповідності до замовлень</w:t>
      </w:r>
    </w:p>
    <w:p w:rsidR="00F10D62" w:rsidRPr="007B2C9D" w:rsidRDefault="00F10D62" w:rsidP="00E41215">
      <w:pPr>
        <w:keepNext/>
        <w:widowControl w:val="0"/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На основі обсягу поставок і залишків готової продукції визначається обсяг реалізації продукції з календарного розподілу по місяцях</w:t>
      </w:r>
    </w:p>
    <w:p w:rsidR="00F10D62" w:rsidRPr="007B2C9D" w:rsidRDefault="00F10D62" w:rsidP="00E41215">
      <w:pPr>
        <w:keepNext/>
        <w:widowControl w:val="0"/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Обсяг випуску окремих видів продукції обґрунтовується розрахунком виробничих потужностей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F10D62" w:rsidRPr="007B2C9D" w:rsidRDefault="00F10D62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В основу планування виробничої програми покладається система показників обсягу виробництва, яка включає натуральні і вартісні показники:</w:t>
      </w:r>
    </w:p>
    <w:p w:rsidR="00F10D62" w:rsidRPr="007B2C9D" w:rsidRDefault="00F10D62" w:rsidP="00E41215">
      <w:pPr>
        <w:keepNext/>
        <w:widowControl w:val="0"/>
        <w:numPr>
          <w:ilvl w:val="0"/>
          <w:numId w:val="7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натуральними показниками виробничої програми є обсяг продукції в натуральних одиницях по номенклатурі і асортименту (шт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, м, кг)</w:t>
      </w:r>
    </w:p>
    <w:p w:rsidR="00F10D62" w:rsidRPr="007B2C9D" w:rsidRDefault="00F10D62" w:rsidP="00E41215">
      <w:pPr>
        <w:keepNext/>
        <w:widowControl w:val="0"/>
        <w:numPr>
          <w:ilvl w:val="0"/>
          <w:numId w:val="7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вартісними – обсяги:</w:t>
      </w:r>
    </w:p>
    <w:p w:rsidR="00F10D62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- </w:t>
      </w:r>
      <w:r w:rsidR="00F10D62" w:rsidRPr="007B2C9D">
        <w:rPr>
          <w:sz w:val="28"/>
          <w:szCs w:val="28"/>
          <w:lang w:val="uk-UA"/>
        </w:rPr>
        <w:t>валового обороту</w:t>
      </w:r>
    </w:p>
    <w:p w:rsidR="00F10D62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- </w:t>
      </w:r>
      <w:r w:rsidR="00F10D62" w:rsidRPr="007B2C9D">
        <w:rPr>
          <w:sz w:val="28"/>
          <w:szCs w:val="28"/>
          <w:lang w:val="uk-UA"/>
        </w:rPr>
        <w:t>валова продукція</w:t>
      </w:r>
    </w:p>
    <w:p w:rsidR="00F10D62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- </w:t>
      </w:r>
      <w:r w:rsidR="00F10D62" w:rsidRPr="007B2C9D">
        <w:rPr>
          <w:sz w:val="28"/>
          <w:szCs w:val="28"/>
          <w:lang w:val="uk-UA"/>
        </w:rPr>
        <w:t>внутрішньо</w:t>
      </w:r>
      <w:r w:rsidRPr="007B2C9D">
        <w:rPr>
          <w:sz w:val="28"/>
          <w:szCs w:val="28"/>
          <w:lang w:val="uk-UA"/>
        </w:rPr>
        <w:t xml:space="preserve"> - </w:t>
      </w:r>
      <w:r w:rsidR="00F10D62" w:rsidRPr="007B2C9D">
        <w:rPr>
          <w:sz w:val="28"/>
          <w:szCs w:val="28"/>
          <w:lang w:val="uk-UA"/>
        </w:rPr>
        <w:t>заводський оборот</w:t>
      </w:r>
    </w:p>
    <w:p w:rsidR="00F10D62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- </w:t>
      </w:r>
      <w:r w:rsidR="00F10D62" w:rsidRPr="007B2C9D">
        <w:rPr>
          <w:sz w:val="28"/>
          <w:szCs w:val="28"/>
          <w:lang w:val="uk-UA"/>
        </w:rPr>
        <w:t xml:space="preserve">товарна продукція </w:t>
      </w:r>
    </w:p>
    <w:p w:rsidR="00F10D62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- </w:t>
      </w:r>
      <w:r w:rsidR="00F10D62" w:rsidRPr="007B2C9D">
        <w:rPr>
          <w:sz w:val="28"/>
          <w:szCs w:val="28"/>
          <w:lang w:val="uk-UA"/>
        </w:rPr>
        <w:t>відвантажена прод</w:t>
      </w:r>
      <w:r w:rsidRPr="007B2C9D">
        <w:rPr>
          <w:sz w:val="28"/>
          <w:szCs w:val="28"/>
          <w:lang w:val="uk-UA"/>
        </w:rPr>
        <w:t xml:space="preserve">. </w:t>
      </w:r>
    </w:p>
    <w:p w:rsidR="00F10D62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- </w:t>
      </w:r>
      <w:r w:rsidR="00F10D62" w:rsidRPr="007B2C9D">
        <w:rPr>
          <w:sz w:val="28"/>
          <w:szCs w:val="28"/>
          <w:lang w:val="uk-UA"/>
        </w:rPr>
        <w:t>реалізована прод</w:t>
      </w:r>
      <w:r w:rsidRPr="007B2C9D">
        <w:rPr>
          <w:sz w:val="28"/>
          <w:szCs w:val="28"/>
          <w:lang w:val="uk-UA"/>
        </w:rPr>
        <w:t xml:space="preserve">. </w:t>
      </w:r>
    </w:p>
    <w:p w:rsidR="00F10D62" w:rsidRPr="007B2C9D" w:rsidRDefault="00F10D62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72D25" w:rsidRDefault="000376D8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2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Особливості податкового обліку ПДВ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176346" w:rsidRDefault="00176346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Сума податку,що підлягає сплаті до бюджету або відшкодуванню з бюджету визначається як різниця між сумою податкових </w:t>
      </w:r>
      <w:r w:rsidR="003072F1" w:rsidRPr="007B2C9D">
        <w:rPr>
          <w:sz w:val="28"/>
          <w:szCs w:val="28"/>
          <w:lang w:val="uk-UA"/>
        </w:rPr>
        <w:t>зобов’язань</w:t>
      </w:r>
      <w:r w:rsidRPr="007B2C9D">
        <w:rPr>
          <w:sz w:val="28"/>
          <w:szCs w:val="28"/>
          <w:lang w:val="uk-UA"/>
        </w:rPr>
        <w:t xml:space="preserve"> і сумою податкового кредиту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76346" w:rsidRDefault="00176346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∑ПДВ=∑ПЗ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∑ПК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76346" w:rsidRPr="007B2C9D" w:rsidRDefault="00176346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Є два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звітні періоди: місячний і квартальний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176346" w:rsidRPr="007B2C9D" w:rsidRDefault="00176346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При звітному періоді в місяць декларація подається не пізніше 20 днів після звітного місяця,а сплата </w:t>
      </w:r>
      <w:r w:rsidR="003072F1" w:rsidRPr="007B2C9D">
        <w:rPr>
          <w:sz w:val="28"/>
          <w:szCs w:val="28"/>
          <w:lang w:val="uk-UA"/>
        </w:rPr>
        <w:t>відбивається</w:t>
      </w:r>
      <w:r w:rsidRPr="007B2C9D">
        <w:rPr>
          <w:sz w:val="28"/>
          <w:szCs w:val="28"/>
          <w:lang w:val="uk-UA"/>
        </w:rPr>
        <w:t xml:space="preserve"> протягом подачі декларації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176346" w:rsidRPr="007B2C9D" w:rsidRDefault="00176346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При квартальному звітному періоді декларація подається протягом 40 днів після звітного кварталу,а сплата протягом 10 днів після подачі декларації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176346" w:rsidRPr="007B2C9D" w:rsidRDefault="00176346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Податкове зобов’язання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сума податку, одержана (нарахована) платником у звітному періоді у складі ціни реалізації товарів,робіт,послуг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Податковий кредит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сума, на яку платник податку має право зменшити податкове зобов’язання звітного періоду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Він являє собою суми ПДВ,сплачені,нараховані в ціні придбаних товарів,</w:t>
      </w:r>
      <w:r w:rsidR="003072F1">
        <w:rPr>
          <w:sz w:val="28"/>
          <w:szCs w:val="28"/>
          <w:lang w:val="uk-UA"/>
        </w:rPr>
        <w:t xml:space="preserve"> </w:t>
      </w:r>
      <w:r w:rsidR="003072F1" w:rsidRPr="007B2C9D">
        <w:rPr>
          <w:sz w:val="28"/>
          <w:szCs w:val="28"/>
          <w:lang w:val="uk-UA"/>
        </w:rPr>
        <w:t>робіт</w:t>
      </w:r>
      <w:r w:rsidRPr="007B2C9D">
        <w:rPr>
          <w:sz w:val="28"/>
          <w:szCs w:val="28"/>
          <w:lang w:val="uk-UA"/>
        </w:rPr>
        <w:t>,послуг,в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ть яких відноситься до складу валових витрат та ОФ що підлягають амортизації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176346" w:rsidRPr="007B2C9D" w:rsidRDefault="00176346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Основним первинним документом, який підтверджує суму ПДВ і дає</w:t>
      </w:r>
      <w:r w:rsidR="00312AB4" w:rsidRPr="007B2C9D">
        <w:rPr>
          <w:sz w:val="28"/>
          <w:szCs w:val="28"/>
          <w:lang w:val="uk-UA"/>
        </w:rPr>
        <w:t xml:space="preserve"> право на нарахування податкового кредиту</w:t>
      </w:r>
      <w:r w:rsidR="007B2C9D" w:rsidRPr="007B2C9D">
        <w:rPr>
          <w:sz w:val="28"/>
          <w:szCs w:val="28"/>
          <w:lang w:val="uk-UA"/>
        </w:rPr>
        <w:t xml:space="preserve"> - </w:t>
      </w:r>
      <w:r w:rsidR="00312AB4" w:rsidRPr="007B2C9D">
        <w:rPr>
          <w:sz w:val="28"/>
          <w:szCs w:val="28"/>
          <w:lang w:val="uk-UA"/>
        </w:rPr>
        <w:t>податкова накладна</w:t>
      </w:r>
      <w:r w:rsidR="007B2C9D" w:rsidRPr="007B2C9D">
        <w:rPr>
          <w:sz w:val="28"/>
          <w:szCs w:val="28"/>
          <w:lang w:val="uk-UA"/>
        </w:rPr>
        <w:t xml:space="preserve">. </w:t>
      </w:r>
      <w:r w:rsidR="00312AB4" w:rsidRPr="007B2C9D">
        <w:rPr>
          <w:sz w:val="28"/>
          <w:szCs w:val="28"/>
          <w:lang w:val="uk-UA"/>
        </w:rPr>
        <w:t>Крім под</w:t>
      </w:r>
      <w:r w:rsidR="007B2C9D" w:rsidRPr="007B2C9D">
        <w:rPr>
          <w:sz w:val="28"/>
          <w:szCs w:val="28"/>
          <w:lang w:val="uk-UA"/>
        </w:rPr>
        <w:t xml:space="preserve">. </w:t>
      </w:r>
      <w:r w:rsidR="00312AB4" w:rsidRPr="007B2C9D">
        <w:rPr>
          <w:sz w:val="28"/>
          <w:szCs w:val="28"/>
          <w:lang w:val="uk-UA"/>
        </w:rPr>
        <w:t>накладної, документами, які дають право на ПК є вантажно</w:t>
      </w:r>
      <w:r w:rsidR="007B2C9D" w:rsidRPr="007B2C9D">
        <w:rPr>
          <w:sz w:val="28"/>
          <w:szCs w:val="28"/>
          <w:lang w:val="uk-UA"/>
        </w:rPr>
        <w:t xml:space="preserve"> - </w:t>
      </w:r>
      <w:r w:rsidR="00312AB4" w:rsidRPr="007B2C9D">
        <w:rPr>
          <w:sz w:val="28"/>
          <w:szCs w:val="28"/>
          <w:lang w:val="uk-UA"/>
        </w:rPr>
        <w:t>митна декларація, квитки на проїзд, готельні рахунки та чеки, якщо обсяг разового продажу не більше 20 грн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625929" w:rsidRPr="007B2C9D" w:rsidRDefault="00625929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25929" w:rsidRDefault="00625929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Білет 20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625929" w:rsidRDefault="00625929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1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Акцизний збір та його основні характеристики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B221DF" w:rsidRPr="007B2C9D" w:rsidRDefault="00B221DF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АЗ є одним із видів непрямого оподаткування відноситься до категорії специфічних активів, тому що стягнення проводиться за окремими групами товарів і диференційованими ставками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Як правило АЗ запроваджується на високорентабельні види товарів не першої необхідності 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На відміну від ПДВ АЗ сплачується тільки 1 раз а не на всіх етапах руху товарів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Платники АЗ є всі суб’єкти підприємницької д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ті які виробляють або імпортують підакцизну продукцію крім того платники АЗ є фізичні особи які ввозять підакцизні речі на митну територію України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Об’єктом оподаткування АЗ є обороти з реалізації підакцизних товарів, а також в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ть товарів які імпортуються на митну територію України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 Україні до підакцизних товарів належить алкогольні і тютюнові вироби ,транспортні засоби та нафтопродукти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Існують2 види ставок АЗ: 1)тверді (в</w:t>
      </w:r>
      <w:r w:rsidR="00A80295" w:rsidRPr="007B2C9D">
        <w:rPr>
          <w:sz w:val="28"/>
          <w:szCs w:val="28"/>
          <w:lang w:val="uk-UA"/>
        </w:rPr>
        <w:t xml:space="preserve"> грош</w:t>
      </w:r>
      <w:r w:rsidR="007B2C9D" w:rsidRPr="007B2C9D">
        <w:rPr>
          <w:sz w:val="28"/>
          <w:szCs w:val="28"/>
          <w:lang w:val="uk-UA"/>
        </w:rPr>
        <w:t xml:space="preserve">. </w:t>
      </w:r>
      <w:r w:rsidR="00A80295" w:rsidRPr="007B2C9D">
        <w:rPr>
          <w:sz w:val="28"/>
          <w:szCs w:val="28"/>
          <w:lang w:val="uk-UA"/>
        </w:rPr>
        <w:t>формі</w:t>
      </w:r>
      <w:r w:rsidRPr="007B2C9D">
        <w:rPr>
          <w:sz w:val="28"/>
          <w:szCs w:val="28"/>
          <w:lang w:val="uk-UA"/>
        </w:rPr>
        <w:t>);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2)%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625929" w:rsidRPr="007B2C9D" w:rsidRDefault="00625929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2236F1" w:rsidRDefault="002236F1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Білет 21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236F1" w:rsidRDefault="00A80295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1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Р</w:t>
      </w:r>
      <w:r w:rsidR="008E6748" w:rsidRPr="007B2C9D">
        <w:rPr>
          <w:b/>
          <w:sz w:val="28"/>
          <w:szCs w:val="28"/>
          <w:lang w:val="uk-UA"/>
        </w:rPr>
        <w:t>озкрийте суть планування продуктивності праці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="008E6748" w:rsidRPr="007B2C9D">
        <w:rPr>
          <w:b/>
          <w:sz w:val="28"/>
          <w:szCs w:val="28"/>
          <w:lang w:val="uk-UA"/>
        </w:rPr>
        <w:t>Методи планування та фактори росту ПП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Продуктивність праці – це ефективність діяльності працівника, що показує його здатність випускати певну кількість продукції за одиницю часу</w:t>
      </w:r>
      <w:r w:rsidR="007B2C9D" w:rsidRPr="007B2C9D">
        <w:rPr>
          <w:sz w:val="28"/>
          <w:szCs w:val="28"/>
          <w:lang w:val="uk-UA"/>
        </w:rPr>
        <w:t xml:space="preserve">. </w:t>
      </w:r>
      <w:r w:rsidR="00FC783B" w:rsidRPr="007B2C9D">
        <w:rPr>
          <w:sz w:val="28"/>
          <w:szCs w:val="28"/>
          <w:lang w:val="uk-UA"/>
        </w:rPr>
        <w:t>ПП</w:t>
      </w:r>
      <w:r w:rsidR="007B2C9D" w:rsidRPr="007B2C9D">
        <w:rPr>
          <w:sz w:val="28"/>
          <w:szCs w:val="28"/>
          <w:lang w:val="uk-UA"/>
        </w:rPr>
        <w:t xml:space="preserve"> - </w:t>
      </w:r>
      <w:r w:rsidR="00FC783B" w:rsidRPr="007B2C9D">
        <w:rPr>
          <w:sz w:val="28"/>
          <w:szCs w:val="28"/>
          <w:lang w:val="uk-UA"/>
        </w:rPr>
        <w:t>важливий планово</w:t>
      </w:r>
      <w:r w:rsidR="007B2C9D" w:rsidRPr="007B2C9D">
        <w:rPr>
          <w:sz w:val="28"/>
          <w:szCs w:val="28"/>
          <w:lang w:val="uk-UA"/>
        </w:rPr>
        <w:t xml:space="preserve"> - </w:t>
      </w:r>
      <w:r w:rsidR="00FC783B" w:rsidRPr="007B2C9D">
        <w:rPr>
          <w:sz w:val="28"/>
          <w:szCs w:val="28"/>
          <w:lang w:val="uk-UA"/>
        </w:rPr>
        <w:t>економічний показник, який х</w:t>
      </w:r>
      <w:r w:rsidR="007B2C9D" w:rsidRPr="007B2C9D">
        <w:rPr>
          <w:sz w:val="28"/>
          <w:szCs w:val="28"/>
          <w:lang w:val="uk-UA"/>
        </w:rPr>
        <w:t xml:space="preserve"> - </w:t>
      </w:r>
      <w:r w:rsidR="00FC783B" w:rsidRPr="007B2C9D">
        <w:rPr>
          <w:sz w:val="28"/>
          <w:szCs w:val="28"/>
          <w:lang w:val="uk-UA"/>
        </w:rPr>
        <w:t>зує ступінь раціонального використання трудового потенціалу підпр</w:t>
      </w:r>
      <w:r w:rsidR="007B2C9D" w:rsidRPr="007B2C9D">
        <w:rPr>
          <w:sz w:val="28"/>
          <w:szCs w:val="28"/>
          <w:lang w:val="uk-UA"/>
        </w:rPr>
        <w:t xml:space="preserve">. </w:t>
      </w:r>
      <w:r w:rsidR="00FC783B" w:rsidRPr="007B2C9D">
        <w:rPr>
          <w:sz w:val="28"/>
          <w:szCs w:val="28"/>
          <w:lang w:val="uk-UA"/>
        </w:rPr>
        <w:t>і рівень ефективності системи господарювання</w:t>
      </w:r>
      <w:r w:rsidR="007B2C9D" w:rsidRPr="007B2C9D">
        <w:rPr>
          <w:sz w:val="28"/>
          <w:szCs w:val="28"/>
          <w:lang w:val="uk-UA"/>
        </w:rPr>
        <w:t xml:space="preserve">. </w:t>
      </w:r>
      <w:r w:rsidR="00FC783B" w:rsidRPr="007B2C9D">
        <w:rPr>
          <w:sz w:val="28"/>
          <w:szCs w:val="28"/>
          <w:lang w:val="uk-UA"/>
        </w:rPr>
        <w:t>ПП в загальному вигляді х</w:t>
      </w:r>
      <w:r w:rsidR="007B2C9D" w:rsidRPr="007B2C9D">
        <w:rPr>
          <w:sz w:val="28"/>
          <w:szCs w:val="28"/>
          <w:lang w:val="uk-UA"/>
        </w:rPr>
        <w:t xml:space="preserve"> - </w:t>
      </w:r>
      <w:r w:rsidR="00FC783B" w:rsidRPr="007B2C9D">
        <w:rPr>
          <w:sz w:val="28"/>
          <w:szCs w:val="28"/>
          <w:lang w:val="uk-UA"/>
        </w:rPr>
        <w:t>зується співвідношенням обсягу виготовленої продукції і витратами персоналу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Показники ПП:</w:t>
      </w:r>
    </w:p>
    <w:p w:rsidR="002236F1" w:rsidRPr="007B2C9D" w:rsidRDefault="00FC783B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1</w:t>
      </w:r>
      <w:r w:rsidR="007B2C9D" w:rsidRPr="007B2C9D">
        <w:rPr>
          <w:sz w:val="28"/>
          <w:szCs w:val="28"/>
          <w:lang w:val="uk-UA"/>
        </w:rPr>
        <w:t xml:space="preserve"> - </w:t>
      </w:r>
      <w:r w:rsidR="002236F1" w:rsidRPr="007B2C9D">
        <w:rPr>
          <w:sz w:val="28"/>
          <w:szCs w:val="28"/>
          <w:lang w:val="uk-UA"/>
        </w:rPr>
        <w:t>Виробіток</w:t>
      </w:r>
      <w:r w:rsidR="007B2C9D" w:rsidRPr="007B2C9D">
        <w:rPr>
          <w:sz w:val="28"/>
          <w:szCs w:val="28"/>
          <w:lang w:val="uk-UA"/>
        </w:rPr>
        <w:t xml:space="preserve"> </w:t>
      </w:r>
      <w:r w:rsidR="00A81006">
        <w:rPr>
          <w:position w:val="-24"/>
          <w:sz w:val="28"/>
          <w:szCs w:val="28"/>
          <w:lang w:val="uk-UA"/>
        </w:rPr>
        <w:pict>
          <v:shape id="_x0000_i1068" type="#_x0000_t75" style="width:27pt;height:24.75pt">
            <v:imagedata r:id="rId50" o:title=""/>
          </v:shape>
        </w:pict>
      </w:r>
      <w:r w:rsidR="002236F1" w:rsidRPr="007B2C9D">
        <w:rPr>
          <w:sz w:val="28"/>
          <w:szCs w:val="28"/>
          <w:lang w:val="uk-UA"/>
        </w:rPr>
        <w:t xml:space="preserve"> або </w:t>
      </w:r>
      <w:r w:rsidR="00A81006">
        <w:rPr>
          <w:position w:val="-24"/>
          <w:sz w:val="28"/>
          <w:szCs w:val="28"/>
          <w:lang w:val="uk-UA"/>
        </w:rPr>
        <w:pict>
          <v:shape id="_x0000_i1069" type="#_x0000_t75" style="width:29.25pt;height:26.25pt">
            <v:imagedata r:id="rId51" o:title=""/>
          </v:shape>
        </w:pict>
      </w:r>
      <w:r w:rsidRPr="007B2C9D">
        <w:rPr>
          <w:sz w:val="28"/>
          <w:szCs w:val="28"/>
          <w:lang w:val="uk-UA"/>
        </w:rPr>
        <w:t>, де</w:t>
      </w:r>
    </w:p>
    <w:p w:rsidR="00FC783B" w:rsidRPr="007B2C9D" w:rsidRDefault="00FC783B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g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к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сть випущеної продукції;</w:t>
      </w:r>
    </w:p>
    <w:p w:rsidR="00FC783B" w:rsidRPr="007B2C9D" w:rsidRDefault="00FC783B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Т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трудозатрати на виконання виробничої програми;</w:t>
      </w:r>
    </w:p>
    <w:p w:rsidR="00FC783B" w:rsidRPr="007B2C9D" w:rsidRDefault="00FC783B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Ч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чисельність працівників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236F1" w:rsidRPr="007B2C9D" w:rsidRDefault="00FC783B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2</w:t>
      </w:r>
      <w:r w:rsidR="007B2C9D" w:rsidRPr="007B2C9D">
        <w:rPr>
          <w:sz w:val="28"/>
          <w:szCs w:val="28"/>
          <w:lang w:val="uk-UA"/>
        </w:rPr>
        <w:t xml:space="preserve"> - </w:t>
      </w:r>
      <w:r w:rsidR="002236F1" w:rsidRPr="007B2C9D">
        <w:rPr>
          <w:sz w:val="28"/>
          <w:szCs w:val="28"/>
          <w:lang w:val="uk-UA"/>
        </w:rPr>
        <w:t>Трудомісткість</w:t>
      </w:r>
      <w:r w:rsidR="007B2C9D" w:rsidRPr="007B2C9D">
        <w:rPr>
          <w:sz w:val="28"/>
          <w:szCs w:val="28"/>
          <w:lang w:val="uk-UA"/>
        </w:rPr>
        <w:t xml:space="preserve"> </w:t>
      </w:r>
      <w:r w:rsidR="00A81006">
        <w:rPr>
          <w:position w:val="-28"/>
          <w:sz w:val="28"/>
          <w:szCs w:val="28"/>
          <w:lang w:val="uk-UA"/>
        </w:rPr>
        <w:pict>
          <v:shape id="_x0000_i1070" type="#_x0000_t75" style="width:22.5pt;height:25.5pt">
            <v:imagedata r:id="rId52" o:title=""/>
          </v:shape>
        </w:pic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Планування продуктивності праці здійснюється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2–ма методами:</w:t>
      </w:r>
    </w:p>
    <w:p w:rsidR="002236F1" w:rsidRPr="007B2C9D" w:rsidRDefault="00FC783B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1</w:t>
      </w:r>
      <w:r w:rsidR="007B2C9D" w:rsidRPr="007B2C9D">
        <w:rPr>
          <w:sz w:val="28"/>
          <w:szCs w:val="28"/>
          <w:lang w:val="uk-UA"/>
        </w:rPr>
        <w:t xml:space="preserve"> - </w:t>
      </w:r>
      <w:r w:rsidR="002236F1" w:rsidRPr="007B2C9D">
        <w:rPr>
          <w:sz w:val="28"/>
          <w:szCs w:val="28"/>
          <w:lang w:val="uk-UA"/>
        </w:rPr>
        <w:t>методом прямого розрахунку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ПП= g / Ч;</w:t>
      </w:r>
    </w:p>
    <w:p w:rsidR="002236F1" w:rsidRPr="007B2C9D" w:rsidRDefault="00FC783B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2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пофакторним методом</w:t>
      </w:r>
      <w:r w:rsidR="002236F1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– передбачає розрахунок приросту</w:t>
      </w:r>
      <w:r w:rsidR="00481D28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праці</w:t>
      </w:r>
      <w:r w:rsidR="00481D28" w:rsidRPr="007B2C9D">
        <w:rPr>
          <w:sz w:val="28"/>
          <w:szCs w:val="28"/>
          <w:lang w:val="uk-UA"/>
        </w:rPr>
        <w:t xml:space="preserve"> через економію чисельності працівників під впливом різних факторів: техніко</w:t>
      </w:r>
      <w:r w:rsidR="007B2C9D" w:rsidRPr="007B2C9D">
        <w:rPr>
          <w:sz w:val="28"/>
          <w:szCs w:val="28"/>
          <w:lang w:val="uk-UA"/>
        </w:rPr>
        <w:t xml:space="preserve"> - </w:t>
      </w:r>
      <w:r w:rsidR="00481D28" w:rsidRPr="007B2C9D">
        <w:rPr>
          <w:sz w:val="28"/>
          <w:szCs w:val="28"/>
          <w:lang w:val="uk-UA"/>
        </w:rPr>
        <w:t xml:space="preserve">економічних, </w:t>
      </w:r>
      <w:r w:rsidR="003072F1" w:rsidRPr="007B2C9D">
        <w:rPr>
          <w:sz w:val="28"/>
          <w:szCs w:val="28"/>
          <w:lang w:val="uk-UA"/>
        </w:rPr>
        <w:t>структурних</w:t>
      </w:r>
      <w:r w:rsidR="00481D28" w:rsidRPr="007B2C9D">
        <w:rPr>
          <w:sz w:val="28"/>
          <w:szCs w:val="28"/>
          <w:lang w:val="uk-UA"/>
        </w:rPr>
        <w:t xml:space="preserve"> зрушень у в</w:t>
      </w:r>
      <w:r w:rsidR="007B2C9D" w:rsidRPr="007B2C9D">
        <w:rPr>
          <w:sz w:val="28"/>
          <w:szCs w:val="28"/>
          <w:lang w:val="uk-UA"/>
        </w:rPr>
        <w:t xml:space="preserve"> - </w:t>
      </w:r>
      <w:r w:rsidR="00481D28" w:rsidRPr="007B2C9D">
        <w:rPr>
          <w:sz w:val="28"/>
          <w:szCs w:val="28"/>
          <w:lang w:val="uk-UA"/>
        </w:rPr>
        <w:t>тві, вдосконалення виробництва та праці, фактор зміни обсягу в</w:t>
      </w:r>
      <w:r w:rsidR="007B2C9D" w:rsidRPr="007B2C9D">
        <w:rPr>
          <w:sz w:val="28"/>
          <w:szCs w:val="28"/>
          <w:lang w:val="uk-UA"/>
        </w:rPr>
        <w:t xml:space="preserve"> - </w:t>
      </w:r>
      <w:r w:rsidR="00481D28" w:rsidRPr="007B2C9D">
        <w:rPr>
          <w:sz w:val="28"/>
          <w:szCs w:val="28"/>
          <w:lang w:val="uk-UA"/>
        </w:rPr>
        <w:t>цтва, галузеві фактори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236F1" w:rsidRDefault="00E41215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312AB4" w:rsidRPr="007B2C9D">
        <w:rPr>
          <w:b/>
          <w:sz w:val="28"/>
          <w:szCs w:val="28"/>
          <w:lang w:val="uk-UA"/>
        </w:rPr>
        <w:t>2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="008E6748" w:rsidRPr="007B2C9D">
        <w:rPr>
          <w:b/>
          <w:sz w:val="28"/>
          <w:szCs w:val="28"/>
          <w:lang w:val="uk-UA"/>
        </w:rPr>
        <w:t>Особливості оподаткування АЗ алкогольних та тютюнових виробів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8E6748" w:rsidRPr="007B2C9D" w:rsidRDefault="00114104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Виробники алкогольних і тютюнових виробів повинні проводити маркування кожної пляшки алкогольних напоїв та кожної пачки тютюнових виробів у такий спосіб, щоб марка розривалась під час розкривання товару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Тобто АЗ сплачується авансом ще до початку виробництва шляхом придбання акцизних марок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В разі імпортування алкогольних і тютюнових виробів імпортер </w:t>
      </w:r>
      <w:r w:rsidR="003072F1" w:rsidRPr="007B2C9D">
        <w:rPr>
          <w:sz w:val="28"/>
          <w:szCs w:val="28"/>
          <w:lang w:val="uk-UA"/>
        </w:rPr>
        <w:t>зобов’язаний</w:t>
      </w:r>
      <w:r w:rsidRPr="007B2C9D">
        <w:rPr>
          <w:sz w:val="28"/>
          <w:szCs w:val="28"/>
          <w:lang w:val="uk-UA"/>
        </w:rPr>
        <w:t xml:space="preserve"> також придбати марку до початку виробництва і передати їх за кордон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Якщо реалізуються слабоалкогольні напої (вміст спирту від 1,2 до 8,5 %) або алкогольні напої, виготовлені без спирту етилового, акцизна марка не потрібна, а ∑АЗ сплачується на 3 роб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день після здійснення обороту з реалізації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8656C8" w:rsidRPr="007B2C9D" w:rsidRDefault="008656C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236F1" w:rsidRDefault="002236F1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Білет</w:t>
      </w:r>
      <w:r w:rsidR="00481D28" w:rsidRPr="007B2C9D">
        <w:rPr>
          <w:b/>
          <w:sz w:val="28"/>
          <w:szCs w:val="28"/>
          <w:lang w:val="uk-UA"/>
        </w:rPr>
        <w:t xml:space="preserve"> </w:t>
      </w:r>
      <w:r w:rsidRPr="007B2C9D">
        <w:rPr>
          <w:b/>
          <w:sz w:val="28"/>
          <w:szCs w:val="28"/>
          <w:lang w:val="uk-UA"/>
        </w:rPr>
        <w:t>22</w:t>
      </w:r>
    </w:p>
    <w:p w:rsidR="003072F1" w:rsidRPr="007B2C9D" w:rsidRDefault="003072F1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AD41E3" w:rsidRDefault="008E6748" w:rsidP="00E41215">
      <w:pPr>
        <w:pStyle w:val="a9"/>
        <w:keepNext/>
        <w:widowControl w:val="0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7B2C9D">
        <w:rPr>
          <w:rFonts w:ascii="Times New Roman" w:hAnsi="Times New Roman"/>
          <w:b/>
          <w:sz w:val="28"/>
          <w:szCs w:val="28"/>
        </w:rPr>
        <w:t>1</w:t>
      </w:r>
      <w:r w:rsidR="007B2C9D" w:rsidRPr="007B2C9D">
        <w:rPr>
          <w:rFonts w:ascii="Times New Roman" w:hAnsi="Times New Roman"/>
          <w:b/>
          <w:sz w:val="28"/>
          <w:szCs w:val="28"/>
        </w:rPr>
        <w:t xml:space="preserve">. </w:t>
      </w:r>
      <w:r w:rsidR="00AD41E3" w:rsidRPr="007B2C9D">
        <w:rPr>
          <w:rFonts w:ascii="Times New Roman" w:hAnsi="Times New Roman"/>
          <w:b/>
          <w:sz w:val="28"/>
          <w:szCs w:val="28"/>
        </w:rPr>
        <w:t>Суть планування витрат за екон</w:t>
      </w:r>
      <w:r w:rsidR="007B2C9D" w:rsidRPr="007B2C9D">
        <w:rPr>
          <w:rFonts w:ascii="Times New Roman" w:hAnsi="Times New Roman"/>
          <w:b/>
          <w:sz w:val="28"/>
          <w:szCs w:val="28"/>
        </w:rPr>
        <w:t xml:space="preserve">. </w:t>
      </w:r>
      <w:r w:rsidR="00AD41E3" w:rsidRPr="007B2C9D">
        <w:rPr>
          <w:rFonts w:ascii="Times New Roman" w:hAnsi="Times New Roman"/>
          <w:b/>
          <w:sz w:val="28"/>
          <w:szCs w:val="28"/>
        </w:rPr>
        <w:t>елементами</w:t>
      </w:r>
    </w:p>
    <w:p w:rsidR="003072F1" w:rsidRPr="007B2C9D" w:rsidRDefault="003072F1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236F1" w:rsidRPr="007B2C9D" w:rsidRDefault="002236F1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Планування СВ за економічними елементами</w:t>
      </w:r>
      <w:r w:rsidR="007B2C9D" w:rsidRPr="007B2C9D">
        <w:rPr>
          <w:rFonts w:ascii="Times New Roman" w:hAnsi="Times New Roman"/>
          <w:sz w:val="28"/>
          <w:szCs w:val="28"/>
        </w:rPr>
        <w:t xml:space="preserve"> </w:t>
      </w:r>
      <w:r w:rsidRPr="007B2C9D">
        <w:rPr>
          <w:rFonts w:ascii="Times New Roman" w:hAnsi="Times New Roman"/>
          <w:sz w:val="28"/>
          <w:szCs w:val="28"/>
        </w:rPr>
        <w:t>оформлене кошторисом виробництва, який показує витрати на виробництво в цілому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2236F1" w:rsidRPr="007B2C9D" w:rsidRDefault="002236F1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Елементи витрат кошторису:</w:t>
      </w:r>
    </w:p>
    <w:p w:rsidR="002236F1" w:rsidRPr="007B2C9D" w:rsidRDefault="002236F1" w:rsidP="00E41215">
      <w:pPr>
        <w:pStyle w:val="a9"/>
        <w:keepNext/>
        <w:widowControl w:val="0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матеріальні витрати на:</w:t>
      </w:r>
    </w:p>
    <w:p w:rsidR="002236F1" w:rsidRPr="007B2C9D" w:rsidRDefault="002236F1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сировину і матеріали</w:t>
      </w:r>
    </w:p>
    <w:p w:rsidR="002236F1" w:rsidRPr="007B2C9D" w:rsidRDefault="002236F1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комплектуючі вироби і напівфабрикати</w:t>
      </w:r>
    </w:p>
    <w:p w:rsidR="002236F1" w:rsidRPr="007B2C9D" w:rsidRDefault="002236F1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паливо та енергія</w:t>
      </w:r>
    </w:p>
    <w:p w:rsidR="002236F1" w:rsidRPr="007B2C9D" w:rsidRDefault="002236F1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зворотні відходи вираховуються</w:t>
      </w:r>
    </w:p>
    <w:p w:rsidR="002236F1" w:rsidRPr="007B2C9D" w:rsidRDefault="002236F1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на пакувальний матеріал і тару</w:t>
      </w:r>
    </w:p>
    <w:p w:rsidR="002236F1" w:rsidRPr="007B2C9D" w:rsidRDefault="002236F1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роботи і послуги виробничого характеру, що виконуються сторонніми організаціями</w:t>
      </w:r>
    </w:p>
    <w:p w:rsidR="002236F1" w:rsidRPr="007B2C9D" w:rsidRDefault="002236F1" w:rsidP="00E41215">
      <w:pPr>
        <w:pStyle w:val="a9"/>
        <w:keepNext/>
        <w:widowControl w:val="0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витрати на оплату праці:</w:t>
      </w:r>
    </w:p>
    <w:p w:rsidR="002236F1" w:rsidRPr="007B2C9D" w:rsidRDefault="002236F1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на основну</w:t>
      </w:r>
      <w:r w:rsidR="007B2C9D" w:rsidRPr="007B2C9D">
        <w:rPr>
          <w:rFonts w:ascii="Times New Roman" w:hAnsi="Times New Roman"/>
          <w:sz w:val="28"/>
          <w:szCs w:val="28"/>
        </w:rPr>
        <w:t xml:space="preserve"> </w:t>
      </w:r>
      <w:r w:rsidRPr="007B2C9D">
        <w:rPr>
          <w:rFonts w:ascii="Times New Roman" w:hAnsi="Times New Roman"/>
          <w:sz w:val="28"/>
          <w:szCs w:val="28"/>
        </w:rPr>
        <w:t>і дод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ЗП</w:t>
      </w:r>
    </w:p>
    <w:p w:rsidR="00AD41E3" w:rsidRPr="007B2C9D" w:rsidRDefault="002236F1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 xml:space="preserve">на витрати передбачені законодавством </w:t>
      </w:r>
    </w:p>
    <w:p w:rsidR="002236F1" w:rsidRPr="007B2C9D" w:rsidRDefault="002236F1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витрати на підготовку, перепідготовку і навчання кадрів</w:t>
      </w:r>
    </w:p>
    <w:p w:rsidR="002236F1" w:rsidRPr="007B2C9D" w:rsidRDefault="002236F1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витрати звільненим працівникам вихідної допомоги</w:t>
      </w:r>
    </w:p>
    <w:p w:rsidR="002236F1" w:rsidRPr="007B2C9D" w:rsidRDefault="002236F1" w:rsidP="00E41215">
      <w:pPr>
        <w:pStyle w:val="a9"/>
        <w:keepNext/>
        <w:widowControl w:val="0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відрахування на соц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зах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:</w:t>
      </w:r>
    </w:p>
    <w:p w:rsidR="002236F1" w:rsidRPr="007B2C9D" w:rsidRDefault="002236F1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на держ соц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страх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2236F1" w:rsidRPr="007B2C9D" w:rsidRDefault="002236F1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до пенс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фонду</w:t>
      </w:r>
    </w:p>
    <w:p w:rsidR="002236F1" w:rsidRPr="007B2C9D" w:rsidRDefault="002236F1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до фонду сприяння зайнятості населення</w:t>
      </w:r>
    </w:p>
    <w:p w:rsidR="002236F1" w:rsidRPr="007B2C9D" w:rsidRDefault="002236F1" w:rsidP="00E41215">
      <w:pPr>
        <w:pStyle w:val="a9"/>
        <w:keepNext/>
        <w:widowControl w:val="0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амортизація ОФ</w:t>
      </w:r>
    </w:p>
    <w:p w:rsidR="002236F1" w:rsidRPr="007B2C9D" w:rsidRDefault="002236F1" w:rsidP="00E41215">
      <w:pPr>
        <w:pStyle w:val="a9"/>
        <w:keepNext/>
        <w:widowControl w:val="0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інші витрати:</w:t>
      </w:r>
    </w:p>
    <w:p w:rsidR="002236F1" w:rsidRPr="007B2C9D" w:rsidRDefault="002236F1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на управління</w:t>
      </w:r>
    </w:p>
    <w:p w:rsidR="002236F1" w:rsidRPr="007B2C9D" w:rsidRDefault="002236F1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на страх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майна</w:t>
      </w:r>
    </w:p>
    <w:p w:rsidR="002236F1" w:rsidRPr="007B2C9D" w:rsidRDefault="002236F1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оплата відсотків за кредитами</w:t>
      </w:r>
    </w:p>
    <w:p w:rsidR="002236F1" w:rsidRPr="007B2C9D" w:rsidRDefault="002236F1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оплата послуг банків</w:t>
      </w:r>
    </w:p>
    <w:p w:rsidR="002236F1" w:rsidRPr="007B2C9D" w:rsidRDefault="002236F1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гарантійний ремонт і обслуговування продукції</w:t>
      </w:r>
    </w:p>
    <w:p w:rsidR="002236F1" w:rsidRPr="007B2C9D" w:rsidRDefault="002236F1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витрати на реалізацію</w:t>
      </w:r>
    </w:p>
    <w:p w:rsidR="002236F1" w:rsidRPr="007B2C9D" w:rsidRDefault="002236F1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 xml:space="preserve">платежі за шкідливий вплив на довкілля </w:t>
      </w:r>
    </w:p>
    <w:p w:rsidR="00724234" w:rsidRPr="007B2C9D" w:rsidRDefault="00724234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029C" w:rsidRDefault="00AD41E3" w:rsidP="00E41215">
      <w:pPr>
        <w:pStyle w:val="a9"/>
        <w:keepNext/>
        <w:widowControl w:val="0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7B2C9D">
        <w:rPr>
          <w:rFonts w:ascii="Times New Roman" w:hAnsi="Times New Roman"/>
          <w:b/>
          <w:sz w:val="28"/>
          <w:szCs w:val="28"/>
        </w:rPr>
        <w:t>2</w:t>
      </w:r>
      <w:r w:rsidR="007B2C9D" w:rsidRPr="007B2C9D">
        <w:rPr>
          <w:rFonts w:ascii="Times New Roman" w:hAnsi="Times New Roman"/>
          <w:b/>
          <w:sz w:val="28"/>
          <w:szCs w:val="28"/>
        </w:rPr>
        <w:t xml:space="preserve">. </w:t>
      </w:r>
      <w:r w:rsidRPr="007B2C9D">
        <w:rPr>
          <w:rFonts w:ascii="Times New Roman" w:hAnsi="Times New Roman"/>
          <w:b/>
          <w:sz w:val="28"/>
          <w:szCs w:val="28"/>
        </w:rPr>
        <w:t>М</w:t>
      </w:r>
      <w:r w:rsidR="008E6748" w:rsidRPr="007B2C9D">
        <w:rPr>
          <w:rFonts w:ascii="Times New Roman" w:hAnsi="Times New Roman"/>
          <w:b/>
          <w:sz w:val="28"/>
          <w:szCs w:val="28"/>
        </w:rPr>
        <w:t>ито – особливості його нарахування та стягнення</w:t>
      </w:r>
    </w:p>
    <w:p w:rsidR="0075029C" w:rsidRDefault="0075029C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2D55" w:rsidRPr="007B2C9D" w:rsidRDefault="006E2D55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Мито є непрямим податком, що стягується з товарів, які переміщуються через митний кордон України, тобто ввозяться, вивозяться і прямують транзитом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Головною метою стягнення мита є не стільки надходження до бюджету, як регулювання</w:t>
      </w:r>
      <w:r w:rsidR="005022A6" w:rsidRPr="007B2C9D">
        <w:rPr>
          <w:rFonts w:ascii="Times New Roman" w:hAnsi="Times New Roman"/>
          <w:sz w:val="28"/>
          <w:szCs w:val="28"/>
        </w:rPr>
        <w:t xml:space="preserve"> експортно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="005022A6" w:rsidRPr="007B2C9D">
        <w:rPr>
          <w:rFonts w:ascii="Times New Roman" w:hAnsi="Times New Roman"/>
          <w:sz w:val="28"/>
          <w:szCs w:val="28"/>
        </w:rPr>
        <w:t>імпортних операцій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="005022A6" w:rsidRPr="007B2C9D">
        <w:rPr>
          <w:rFonts w:ascii="Times New Roman" w:hAnsi="Times New Roman"/>
          <w:sz w:val="28"/>
          <w:szCs w:val="28"/>
        </w:rPr>
        <w:t>Мито збільшує ціну реалізації товарів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="005022A6" w:rsidRPr="007B2C9D">
        <w:rPr>
          <w:rFonts w:ascii="Times New Roman" w:hAnsi="Times New Roman"/>
          <w:sz w:val="28"/>
          <w:szCs w:val="28"/>
        </w:rPr>
        <w:t>Ставки мита диференційовані за окремими групами товарів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="005022A6" w:rsidRPr="007B2C9D">
        <w:rPr>
          <w:rFonts w:ascii="Times New Roman" w:hAnsi="Times New Roman"/>
          <w:sz w:val="28"/>
          <w:szCs w:val="28"/>
        </w:rPr>
        <w:t>Сплачуєтья мито при переміщенні через митний кордон України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="005022A6" w:rsidRPr="007B2C9D">
        <w:rPr>
          <w:rFonts w:ascii="Times New Roman" w:hAnsi="Times New Roman"/>
          <w:sz w:val="28"/>
          <w:szCs w:val="28"/>
        </w:rPr>
        <w:t>Контроль за правильністю та своєчасністю його сплати до бюджету здійснюють митні органи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="005022A6" w:rsidRPr="007B2C9D">
        <w:rPr>
          <w:rFonts w:ascii="Times New Roman" w:hAnsi="Times New Roman"/>
          <w:sz w:val="28"/>
          <w:szCs w:val="28"/>
        </w:rPr>
        <w:t>Платниками мита є будь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="005022A6" w:rsidRPr="007B2C9D">
        <w:rPr>
          <w:rFonts w:ascii="Times New Roman" w:hAnsi="Times New Roman"/>
          <w:sz w:val="28"/>
          <w:szCs w:val="28"/>
        </w:rPr>
        <w:t>які юридичні або фізичні особи, котрі здійснюють переміщення через митний кордон України товарів або імпорт предметів, що підлягають оподаткуванню згідно з ЗУ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="005022A6" w:rsidRPr="007B2C9D">
        <w:rPr>
          <w:rFonts w:ascii="Times New Roman" w:hAnsi="Times New Roman"/>
          <w:sz w:val="28"/>
          <w:szCs w:val="28"/>
        </w:rPr>
        <w:t>Від мита звільняються:</w:t>
      </w:r>
    </w:p>
    <w:p w:rsidR="005022A6" w:rsidRPr="007B2C9D" w:rsidRDefault="005022A6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1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 xml:space="preserve">транспортні засоби, які здійснюють регулярні </w:t>
      </w:r>
      <w:r w:rsidR="00D10443" w:rsidRPr="007B2C9D">
        <w:rPr>
          <w:rFonts w:ascii="Times New Roman" w:hAnsi="Times New Roman"/>
          <w:sz w:val="28"/>
          <w:szCs w:val="28"/>
        </w:rPr>
        <w:t>міжнародні перевезення вантажів;</w:t>
      </w:r>
    </w:p>
    <w:p w:rsidR="00D10443" w:rsidRPr="007B2C9D" w:rsidRDefault="00D10443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2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>валюта України, іноземна валюта та цінні папери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D10443" w:rsidRPr="007B2C9D" w:rsidRDefault="00D10443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3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>товари, що підлягають оберненню у власність держави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D10443" w:rsidRPr="007B2C9D" w:rsidRDefault="00D10443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В Україні застосовують такі види мита:</w:t>
      </w:r>
    </w:p>
    <w:p w:rsidR="00D10443" w:rsidRPr="007B2C9D" w:rsidRDefault="00D10443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1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>специфічне (у грош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розмірі на одиницю товару);</w:t>
      </w:r>
    </w:p>
    <w:p w:rsidR="00D10443" w:rsidRPr="007B2C9D" w:rsidRDefault="00D10443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2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>адвалерне (у % до митної вартості)</w:t>
      </w:r>
    </w:p>
    <w:p w:rsidR="00D10443" w:rsidRPr="007B2C9D" w:rsidRDefault="00D10443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3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>комбіноване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724234" w:rsidRPr="007B2C9D" w:rsidRDefault="00724234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AD41E3" w:rsidRDefault="002236F1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3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="00AD41E3" w:rsidRPr="007B2C9D">
        <w:rPr>
          <w:b/>
          <w:sz w:val="28"/>
          <w:szCs w:val="28"/>
          <w:lang w:val="uk-UA"/>
        </w:rPr>
        <w:t>Цінові стратегії</w:t>
      </w:r>
    </w:p>
    <w:p w:rsidR="0075029C" w:rsidRPr="007B2C9D" w:rsidRDefault="0075029C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AD41E3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Існують три основні цінові стратегії: </w:t>
      </w:r>
    </w:p>
    <w:p w:rsidR="00AD41E3" w:rsidRPr="007B2C9D" w:rsidRDefault="00AD41E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1</w:t>
      </w:r>
      <w:r w:rsidR="007B2C9D" w:rsidRPr="007B2C9D">
        <w:rPr>
          <w:sz w:val="28"/>
          <w:szCs w:val="28"/>
          <w:lang w:val="uk-UA"/>
        </w:rPr>
        <w:t xml:space="preserve"> - </w:t>
      </w:r>
      <w:r w:rsidR="002236F1" w:rsidRPr="007B2C9D">
        <w:rPr>
          <w:sz w:val="28"/>
          <w:szCs w:val="28"/>
          <w:lang w:val="uk-UA"/>
        </w:rPr>
        <w:t xml:space="preserve">"зняття вершків", </w:t>
      </w:r>
    </w:p>
    <w:p w:rsidR="00AD41E3" w:rsidRPr="007B2C9D" w:rsidRDefault="00AD41E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2</w:t>
      </w:r>
      <w:r w:rsidR="007B2C9D" w:rsidRPr="007B2C9D">
        <w:rPr>
          <w:sz w:val="28"/>
          <w:szCs w:val="28"/>
          <w:lang w:val="uk-UA"/>
        </w:rPr>
        <w:t xml:space="preserve"> - </w:t>
      </w:r>
      <w:r w:rsidR="002236F1" w:rsidRPr="007B2C9D">
        <w:rPr>
          <w:sz w:val="28"/>
          <w:szCs w:val="28"/>
          <w:lang w:val="uk-UA"/>
        </w:rPr>
        <w:t>с</w:t>
      </w:r>
      <w:r w:rsidRPr="007B2C9D">
        <w:rPr>
          <w:sz w:val="28"/>
          <w:szCs w:val="28"/>
          <w:lang w:val="uk-UA"/>
        </w:rPr>
        <w:t xml:space="preserve">тратегія проникнення на ринок, </w:t>
      </w:r>
    </w:p>
    <w:p w:rsidR="00AD41E3" w:rsidRPr="007B2C9D" w:rsidRDefault="00AD41E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3</w:t>
      </w:r>
      <w:r w:rsidR="007B2C9D" w:rsidRPr="007B2C9D">
        <w:rPr>
          <w:sz w:val="28"/>
          <w:szCs w:val="28"/>
          <w:lang w:val="uk-UA"/>
        </w:rPr>
        <w:t xml:space="preserve"> - </w:t>
      </w:r>
      <w:r w:rsidR="002236F1" w:rsidRPr="007B2C9D">
        <w:rPr>
          <w:sz w:val="28"/>
          <w:szCs w:val="28"/>
          <w:lang w:val="uk-UA"/>
        </w:rPr>
        <w:t>нейтральна стратегія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Вибір кожної стратегії визначається тієї сукупністю чинників, що формують і корпоративну стратегію підприємства, і стратегію маркетингу в цілому, і цінову стратегію зокрема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Вона показує не сам результат, а те, якою ціною він був досягнутий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Тому ефективність найчастіше характеризується відносними показниками, що розраховуються на основі двох груп характеристик (параметрів) – результату і витрат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Це, втім, не виключає використання в системі показників ефективності і самих абсолютних значень вихідних параметрів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Ціноутворення для "зняття вершків" – це встановлення високої ціни щодо економічної цінності конкретного товару для більшості можливих покупців для одержання прибутку за рахунок низької чутливості до ціни визначених груп покупців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"Стратегія проникнення на ринок" – це встановлення низької ціни щодо економічної цінності товару для одержання прибутку за наявності численних груп чутливих до ціни покупців, спроможних забезпечити значні обсяги продажу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Нейтральна стратегія розрахована скоріше на покупця, що шукає задовільну якість за прийнятну ціну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Розглянемо зазначені стратегії докладніше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Стратегія "зняття вершків" призначена для захоплення обмеженого ринку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Зазвичай високі ціни тісно пов'язані з тієї сумою грошей, яку покупці готові заплатити за товар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Відповідно, система продажу працює тільки тоді, коли прибуток від продажу за нееластичних цін перевищує прибуток від продажу на масовіших ринках за нижчими цінами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Стратегія проникнення на ринок заснована на встановленні ціни, нижчої за економічну цінність товару, для притягнення й утримання широкого кола покупців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Ця стратегія розрахована на збільшення обсягів продажу за допомогою суттєвого зниження витрат, а її реалізація можлива у певних ринкових умовах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Нейтральна стратегія ціноутворення – це така стратегія, за якої ціни не використовуються для збільшення частки ринку, тобто на цей процес впливає не тільки ціна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Нейтральне ціноутворення знижує роль ціни як інструмента ринку на користь інших важелів, які підприємство вважає важливішими або ефективнішими в охопленні цільового ринку конкретного товару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8E6748" w:rsidRPr="007B2C9D" w:rsidRDefault="008E674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E6748" w:rsidRDefault="008E6748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Білет 23</w:t>
      </w:r>
    </w:p>
    <w:p w:rsidR="0075029C" w:rsidRPr="007B2C9D" w:rsidRDefault="0075029C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8E6748" w:rsidRDefault="00AD41E3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1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Розкрийте суть</w:t>
      </w:r>
      <w:r w:rsidR="008E6748" w:rsidRPr="007B2C9D">
        <w:rPr>
          <w:b/>
          <w:sz w:val="28"/>
          <w:szCs w:val="28"/>
          <w:lang w:val="uk-UA"/>
        </w:rPr>
        <w:t xml:space="preserve"> планування с/в за калькуляційними статтями</w:t>
      </w:r>
    </w:p>
    <w:p w:rsidR="0075029C" w:rsidRPr="007B2C9D" w:rsidRDefault="0075029C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AD41E3" w:rsidRPr="007B2C9D" w:rsidRDefault="006066A9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Собівартість окремих видів продукції планується по статтях затрат калькуляції і оформляється у вигляді калькуляції с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в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– це всі витрати на виготовлення річного випуску, а також одиниці кожного виду продукції Відмінність</w:t>
      </w:r>
      <w:r w:rsidR="007B2C9D" w:rsidRPr="007B2C9D">
        <w:rPr>
          <w:rFonts w:ascii="Times New Roman" w:hAnsi="Times New Roman"/>
          <w:sz w:val="28"/>
          <w:szCs w:val="28"/>
        </w:rPr>
        <w:t xml:space="preserve"> </w:t>
      </w:r>
      <w:r w:rsidRPr="007B2C9D">
        <w:rPr>
          <w:rFonts w:ascii="Times New Roman" w:hAnsi="Times New Roman"/>
          <w:sz w:val="28"/>
          <w:szCs w:val="28"/>
        </w:rPr>
        <w:t>статей від аналогічних елементів витрат полягає в тому, що в калькуляційних статтях відображаються тільки витрати пов’язані безпосередньо з випуском даного виробу, тоді як по елементам затрат враховуються всі витрати підприємства</w:t>
      </w:r>
      <w:r w:rsidR="007B2C9D" w:rsidRPr="007B2C9D">
        <w:rPr>
          <w:rFonts w:ascii="Times New Roman" w:hAnsi="Times New Roman"/>
          <w:sz w:val="28"/>
          <w:szCs w:val="28"/>
        </w:rPr>
        <w:t xml:space="preserve"> </w:t>
      </w:r>
      <w:r w:rsidRPr="007B2C9D">
        <w:rPr>
          <w:rFonts w:ascii="Times New Roman" w:hAnsi="Times New Roman"/>
          <w:sz w:val="28"/>
          <w:szCs w:val="28"/>
        </w:rPr>
        <w:t>незалежно від того де і на які потреби вони були витрачені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6066A9" w:rsidRPr="007B2C9D" w:rsidRDefault="006066A9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Калькуляцію с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в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складають методом нарахування витрат за статтями витрат і в зв’язку з цим розрізняють:</w:t>
      </w:r>
    </w:p>
    <w:p w:rsidR="006066A9" w:rsidRPr="007B2C9D" w:rsidRDefault="007B2C9D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 xml:space="preserve"> - </w:t>
      </w:r>
      <w:r w:rsidR="006066A9" w:rsidRPr="007B2C9D">
        <w:rPr>
          <w:rFonts w:ascii="Times New Roman" w:hAnsi="Times New Roman"/>
          <w:sz w:val="28"/>
          <w:szCs w:val="28"/>
        </w:rPr>
        <w:t>виробничу</w:t>
      </w:r>
    </w:p>
    <w:p w:rsidR="006066A9" w:rsidRPr="007B2C9D" w:rsidRDefault="007B2C9D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 xml:space="preserve"> - </w:t>
      </w:r>
      <w:r w:rsidR="006066A9" w:rsidRPr="007B2C9D">
        <w:rPr>
          <w:rFonts w:ascii="Times New Roman" w:hAnsi="Times New Roman"/>
          <w:sz w:val="28"/>
          <w:szCs w:val="28"/>
        </w:rPr>
        <w:t>повну</w:t>
      </w:r>
    </w:p>
    <w:p w:rsidR="006066A9" w:rsidRPr="007B2C9D" w:rsidRDefault="006066A9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Статті витрат калькуляції:</w:t>
      </w:r>
    </w:p>
    <w:p w:rsidR="006066A9" w:rsidRPr="007B2C9D" w:rsidRDefault="006066A9" w:rsidP="00E41215">
      <w:pPr>
        <w:pStyle w:val="a9"/>
        <w:keepNext/>
        <w:widowControl w:val="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сировина та матеріали</w:t>
      </w:r>
    </w:p>
    <w:p w:rsidR="006066A9" w:rsidRPr="007B2C9D" w:rsidRDefault="006066A9" w:rsidP="00E41215">
      <w:pPr>
        <w:pStyle w:val="a9"/>
        <w:keepNext/>
        <w:widowControl w:val="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 xml:space="preserve">паливо та енергія на технологічні цілі </w:t>
      </w:r>
    </w:p>
    <w:p w:rsidR="006066A9" w:rsidRPr="007B2C9D" w:rsidRDefault="006066A9" w:rsidP="00E41215">
      <w:pPr>
        <w:pStyle w:val="a9"/>
        <w:keepNext/>
        <w:widowControl w:val="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зворотні відходи ( вираховуються)</w:t>
      </w:r>
    </w:p>
    <w:p w:rsidR="006066A9" w:rsidRPr="007B2C9D" w:rsidRDefault="006066A9" w:rsidP="00E41215">
      <w:pPr>
        <w:pStyle w:val="a9"/>
        <w:keepNext/>
        <w:widowControl w:val="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основна ЗП</w:t>
      </w:r>
    </w:p>
    <w:p w:rsidR="006066A9" w:rsidRPr="007B2C9D" w:rsidRDefault="006066A9" w:rsidP="00E41215">
      <w:pPr>
        <w:pStyle w:val="a9"/>
        <w:keepNext/>
        <w:widowControl w:val="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Додаткова ЗП</w:t>
      </w:r>
    </w:p>
    <w:p w:rsidR="006066A9" w:rsidRPr="007B2C9D" w:rsidRDefault="006066A9" w:rsidP="00E41215">
      <w:pPr>
        <w:pStyle w:val="a9"/>
        <w:keepNext/>
        <w:widowControl w:val="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відрахування на соц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заходи</w:t>
      </w:r>
    </w:p>
    <w:p w:rsidR="006066A9" w:rsidRPr="007B2C9D" w:rsidRDefault="006066A9" w:rsidP="00E41215">
      <w:pPr>
        <w:pStyle w:val="a9"/>
        <w:keepNext/>
        <w:widowControl w:val="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витрати на підготовку і освоєння виробництва продукції:</w:t>
      </w:r>
    </w:p>
    <w:p w:rsidR="006066A9" w:rsidRPr="007B2C9D" w:rsidRDefault="006066A9" w:rsidP="00E41215">
      <w:pPr>
        <w:pStyle w:val="a9"/>
        <w:keepNext/>
        <w:widowControl w:val="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Витрати на утримання і експлуатацію устаткування:</w:t>
      </w:r>
    </w:p>
    <w:p w:rsidR="006066A9" w:rsidRPr="007B2C9D" w:rsidRDefault="006066A9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амортизаційне відрахування</w:t>
      </w:r>
    </w:p>
    <w:p w:rsidR="006066A9" w:rsidRPr="007B2C9D" w:rsidRDefault="006066A9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оренда ОФ</w:t>
      </w:r>
    </w:p>
    <w:p w:rsidR="006066A9" w:rsidRPr="007B2C9D" w:rsidRDefault="006066A9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витрати на ремонт і тех</w:t>
      </w:r>
      <w:r w:rsidR="007B2C9D" w:rsidRPr="007B2C9D">
        <w:rPr>
          <w:rFonts w:ascii="Times New Roman" w:hAnsi="Times New Roman"/>
          <w:sz w:val="28"/>
          <w:szCs w:val="28"/>
        </w:rPr>
        <w:t xml:space="preserve">. . </w:t>
      </w:r>
      <w:r w:rsidRPr="007B2C9D">
        <w:rPr>
          <w:rFonts w:ascii="Times New Roman" w:hAnsi="Times New Roman"/>
          <w:sz w:val="28"/>
          <w:szCs w:val="28"/>
        </w:rPr>
        <w:t>обслуговування</w:t>
      </w:r>
    </w:p>
    <w:p w:rsidR="006066A9" w:rsidRPr="007B2C9D" w:rsidRDefault="006066A9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витрати на паливо та електроенергію для ОФ</w:t>
      </w:r>
    </w:p>
    <w:p w:rsidR="006066A9" w:rsidRPr="007B2C9D" w:rsidRDefault="006066A9" w:rsidP="00E41215">
      <w:pPr>
        <w:pStyle w:val="a9"/>
        <w:keepNext/>
        <w:widowControl w:val="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ЗАГ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ВИРОБНИЧІ ВИТРАТИ:</w:t>
      </w:r>
    </w:p>
    <w:p w:rsidR="006066A9" w:rsidRPr="007B2C9D" w:rsidRDefault="006066A9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НА УПРАВЛІННЯ ВИРОБНИЦТВОМ</w:t>
      </w:r>
    </w:p>
    <w:p w:rsidR="006066A9" w:rsidRPr="007B2C9D" w:rsidRDefault="006066A9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НА ВІДРЯДЖЕННЯ І ПЕРЕМІЩЕННЯ</w:t>
      </w:r>
    </w:p>
    <w:p w:rsidR="006066A9" w:rsidRPr="007B2C9D" w:rsidRDefault="006066A9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НА ВІДНОВЛЕННЯ ОФ І КАПІТАЛЬНИЙ РЕМОНТ</w:t>
      </w:r>
    </w:p>
    <w:p w:rsidR="006066A9" w:rsidRPr="007B2C9D" w:rsidRDefault="006066A9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ОРЕНДНА ПЛАТА НА ОФ ЗАГ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ВИРОБ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ПРИЗНАЧЕННЯ</w:t>
      </w:r>
    </w:p>
    <w:p w:rsidR="006066A9" w:rsidRPr="007B2C9D" w:rsidRDefault="006066A9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НА ОБСЛУГОВУВАННЯ ВИРОБНИЧОГО ПРОЦЕСЦ ТА СТРАХ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МАЙНА ЦЕХІВ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91311C" w:rsidRPr="007B2C9D" w:rsidRDefault="0091311C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7B2C9D">
        <w:rPr>
          <w:rFonts w:ascii="Times New Roman" w:hAnsi="Times New Roman"/>
          <w:b/>
          <w:sz w:val="28"/>
          <w:szCs w:val="28"/>
          <w:u w:val="single"/>
        </w:rPr>
        <w:t>Виробнича с/в</w:t>
      </w:r>
    </w:p>
    <w:p w:rsidR="006066A9" w:rsidRPr="007B2C9D" w:rsidRDefault="006066A9" w:rsidP="00E41215">
      <w:pPr>
        <w:pStyle w:val="a9"/>
        <w:keepNext/>
        <w:widowControl w:val="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ЗАГ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ГОСПОД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ВИТРАТИ:</w:t>
      </w:r>
    </w:p>
    <w:p w:rsidR="006066A9" w:rsidRPr="007B2C9D" w:rsidRDefault="006066A9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НА УПРАВЛІННЯ ПІДПРИЄМСТВА В ЦІЛОМУ</w:t>
      </w:r>
    </w:p>
    <w:p w:rsidR="006066A9" w:rsidRPr="007B2C9D" w:rsidRDefault="006066A9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НА ПОЖЕЖНУ І СТОРОЖОВУ ОХОРОНУ В ЦІЛОМУ</w:t>
      </w:r>
    </w:p>
    <w:p w:rsidR="006066A9" w:rsidRPr="007B2C9D" w:rsidRDefault="006066A9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НА ВІДРЯДЖЕННЯ АПАРАТУ УПРАВЛІННЯ ПІДПРИЄМСТВА</w:t>
      </w:r>
    </w:p>
    <w:p w:rsidR="006066A9" w:rsidRPr="007B2C9D" w:rsidRDefault="006066A9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НА ПІДГОТОВКУ Й ПЕРЕПІДГОТОВКУ КАДРІВ</w:t>
      </w:r>
    </w:p>
    <w:p w:rsidR="006066A9" w:rsidRPr="007B2C9D" w:rsidRDefault="006066A9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НА НАБІР РОБОЧОЇ СИЛИ</w:t>
      </w:r>
    </w:p>
    <w:p w:rsidR="006066A9" w:rsidRPr="007B2C9D" w:rsidRDefault="006066A9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НА СТРАХУВАННЯ МАЙНА ПІДПРИЄМТСВА</w:t>
      </w:r>
    </w:p>
    <w:p w:rsidR="006066A9" w:rsidRPr="007B2C9D" w:rsidRDefault="006066A9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ПОДАТКИ, ЗБОРИ ТА ІН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ОБОВЯЗКОВІ ВИТРАИ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6066A9" w:rsidRPr="007B2C9D" w:rsidRDefault="006066A9" w:rsidP="00E41215">
      <w:pPr>
        <w:pStyle w:val="a9"/>
        <w:keepNext/>
        <w:widowControl w:val="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ІНШІ ВИРОБНИЧІ ВИТРАТИ – НА ГАРАНТІЙНІ РЕМОНТИ І ОБСЛУГОВУВАННЯ ВИРОБНИЧОЇ ПРОДУКЦІЇ</w:t>
      </w:r>
    </w:p>
    <w:p w:rsidR="006066A9" w:rsidRPr="007B2C9D" w:rsidRDefault="006066A9" w:rsidP="00E41215">
      <w:pPr>
        <w:pStyle w:val="a9"/>
        <w:keepNext/>
        <w:widowControl w:val="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ПОЗАВИРОБНИЧІ ( КОМЕРЦІЙНІ ВИТРАТИ) – НА ЗБУТ І РЕАЛІЗАЦІЮ:</w:t>
      </w:r>
    </w:p>
    <w:p w:rsidR="006066A9" w:rsidRPr="007B2C9D" w:rsidRDefault="006066A9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НА СКЛАДСЬКІ, ВАНТАЖНО – РОЗВАНТ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ПАКУВАЛЬНІ, ТРАНСПОРТНІ РОБОТИ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6066A9" w:rsidRPr="007B2C9D" w:rsidRDefault="006066A9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НА СТРАХУВАННЯ</w:t>
      </w:r>
    </w:p>
    <w:p w:rsidR="006066A9" w:rsidRPr="007B2C9D" w:rsidRDefault="006066A9" w:rsidP="00E41215">
      <w:pPr>
        <w:pStyle w:val="a9"/>
        <w:keepNext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НА РЕКЛАМУ І ПЕРЕДПРОДУКТИВНУ ПІДГОТОВКУ ТОВАРУ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75029C" w:rsidRDefault="0075029C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AD41E3" w:rsidRDefault="00AD41E3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2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Податок на прибуток підприємств</w:t>
      </w:r>
    </w:p>
    <w:p w:rsidR="0075029C" w:rsidRPr="007B2C9D" w:rsidRDefault="0075029C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066A9" w:rsidRPr="007B2C9D" w:rsidRDefault="006066A9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Податок на прибуток підприємств є одним із видів прямого оподаткування і оподатковує доходи юридичних осіб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Податок на прибуток в Україні має вагоме фіскальне значення на відміну від економічно – розвинених країн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Податок на прибуток крім фіскального значення має широкі можливості для регулювання і отримання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підприємницького доходу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Цей вплив може здійснюватися за рахунок диференціації стану, надання пільг, амортизація політики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6066A9" w:rsidRPr="007B2C9D" w:rsidRDefault="006066A9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Переваги податку на прибуток:</w:t>
      </w:r>
    </w:p>
    <w:p w:rsidR="006066A9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 - </w:t>
      </w:r>
      <w:r w:rsidR="006066A9" w:rsidRPr="007B2C9D">
        <w:rPr>
          <w:sz w:val="28"/>
          <w:szCs w:val="28"/>
          <w:lang w:val="uk-UA"/>
        </w:rPr>
        <w:t>значні можливості для регулювання впливу на виробничу сферу</w:t>
      </w:r>
    </w:p>
    <w:p w:rsidR="006066A9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 - </w:t>
      </w:r>
      <w:r w:rsidR="006066A9" w:rsidRPr="007B2C9D">
        <w:rPr>
          <w:sz w:val="28"/>
          <w:szCs w:val="28"/>
          <w:lang w:val="uk-UA"/>
        </w:rPr>
        <w:t>за рахунок прямої залежності суми податку від отримання прибутку забезпечується соціальна справедливість цієї форми оподаткування</w:t>
      </w:r>
    </w:p>
    <w:p w:rsidR="006066A9" w:rsidRPr="007B2C9D" w:rsidRDefault="006066A9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Недоліки податку на прибуток:</w:t>
      </w:r>
    </w:p>
    <w:p w:rsidR="006066A9" w:rsidRPr="007B2C9D" w:rsidRDefault="006066A9" w:rsidP="00E41215">
      <w:pPr>
        <w:keepNext/>
        <w:widowControl w:val="0"/>
        <w:numPr>
          <w:ilvl w:val="0"/>
          <w:numId w:val="2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складається порядок його визначення</w:t>
      </w:r>
    </w:p>
    <w:p w:rsidR="006066A9" w:rsidRPr="007B2C9D" w:rsidRDefault="006066A9" w:rsidP="00E41215">
      <w:pPr>
        <w:keepNext/>
        <w:widowControl w:val="0"/>
        <w:numPr>
          <w:ilvl w:val="0"/>
          <w:numId w:val="2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значні можливості щодо ухилення від оподаткування</w:t>
      </w:r>
    </w:p>
    <w:p w:rsidR="006066A9" w:rsidRPr="007B2C9D" w:rsidRDefault="006066A9" w:rsidP="00E41215">
      <w:pPr>
        <w:keepNext/>
        <w:widowControl w:val="0"/>
        <w:numPr>
          <w:ilvl w:val="0"/>
          <w:numId w:val="2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в ринковій економіці прибуток – величина нестабільна, його розмір постійно коливається в різних фазах економічного циклу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6066A9" w:rsidRPr="007B2C9D" w:rsidRDefault="006066A9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Економічна суть оподаткування полягає в тому, що оподатковується новостворена вартість, а особливо є те, що об’єкт оподаткування співпадає з джерелами його сплати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6066A9" w:rsidRPr="007B2C9D" w:rsidRDefault="006066A9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Платниками податку на прибуток є: </w:t>
      </w:r>
    </w:p>
    <w:p w:rsidR="006066A9" w:rsidRPr="007B2C9D" w:rsidRDefault="006066A9" w:rsidP="00E41215">
      <w:pPr>
        <w:keepNext/>
        <w:widowControl w:val="0"/>
        <w:numPr>
          <w:ilvl w:val="0"/>
          <w:numId w:val="2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з резидентів – суб’єкти і не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суб’єкти господарської діяльності, а також їхні філії, які проводять діяльність, спрямовану на отримання прибутку, як на території України так і за її межами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резиденти – це юридичні особи, які створюють і здійснюють свою діяльність відповідно до законодавств України з місцезнаходження на її території</w:t>
      </w:r>
    </w:p>
    <w:p w:rsidR="006066A9" w:rsidRPr="007B2C9D" w:rsidRDefault="006066A9" w:rsidP="00E41215">
      <w:pPr>
        <w:keepNext/>
        <w:widowControl w:val="0"/>
        <w:numPr>
          <w:ilvl w:val="0"/>
          <w:numId w:val="2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нерезиденти – це фізичні чи юридичні особи, які отримують доходи з джерел їх походження України за винятком установ що мають дипломатичний статус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нерезиденти – це особи з місцезнаходженням за межами України, які створюють і проводять свою діяльність за кордоном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6066A9" w:rsidRPr="007B2C9D" w:rsidRDefault="006066A9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Об’єктом оподаткування є оподаткований прибуток, який визначається:</w:t>
      </w:r>
    </w:p>
    <w:p w:rsidR="006066A9" w:rsidRPr="007B2C9D" w:rsidRDefault="006066A9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Оподаткований прибуток </w:t>
      </w:r>
      <w:r w:rsidR="00AD41E3" w:rsidRPr="007B2C9D">
        <w:rPr>
          <w:sz w:val="28"/>
          <w:szCs w:val="28"/>
          <w:lang w:val="uk-UA"/>
        </w:rPr>
        <w:t>= Скоригований валовий дохід</w:t>
      </w:r>
      <w:r w:rsidR="007B2C9D" w:rsidRPr="007B2C9D">
        <w:rPr>
          <w:sz w:val="28"/>
          <w:szCs w:val="28"/>
          <w:lang w:val="uk-UA"/>
        </w:rPr>
        <w:t xml:space="preserve"> - - </w:t>
      </w:r>
      <w:r w:rsidR="00AD41E3" w:rsidRPr="007B2C9D">
        <w:rPr>
          <w:sz w:val="28"/>
          <w:szCs w:val="28"/>
          <w:lang w:val="uk-UA"/>
        </w:rPr>
        <w:t xml:space="preserve">валові витрати – </w:t>
      </w:r>
      <w:r w:rsidRPr="007B2C9D">
        <w:rPr>
          <w:sz w:val="28"/>
          <w:szCs w:val="28"/>
          <w:lang w:val="uk-UA"/>
        </w:rPr>
        <w:t>амортизаційні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відрахування</w:t>
      </w:r>
    </w:p>
    <w:p w:rsidR="006066A9" w:rsidRPr="007B2C9D" w:rsidRDefault="006066A9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Оподаткований прибуток визначається шляхом зменшення скоригованого валового доходу на суму валових витрат та амортизаційних відрахувань</w:t>
      </w:r>
    </w:p>
    <w:p w:rsidR="006066A9" w:rsidRPr="007B2C9D" w:rsidRDefault="006066A9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D41E3" w:rsidRDefault="00892E7D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3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Виробнича операція як головний об’єкт нормування праці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Структура операції в трудовому відношенні</w:t>
      </w:r>
    </w:p>
    <w:p w:rsidR="0075029C" w:rsidRPr="007B2C9D" w:rsidRDefault="0075029C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8E6748" w:rsidRPr="007B2C9D" w:rsidRDefault="00892E7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Виробнича операція є головним об’єктом нормування праці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Вона поділяється на основні або технологічні операції та допоміжні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Під час основних операцій здійснюються кількісні і якісні зміни предметів праці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Допоміжні операції забезпечують можливість здійснення основних операцій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До них відносять:установлення деталей та їх зняття,зміна позицій,обслуговуючі(підтримка інструменту та устаткування в робочому стані) та контрольні операції (контроль якості)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У трудовому відношенні виробнича операція має такі складові: 1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Комплекс трудових прийомів; 2)Прийом; 3)Дія; 4)Рух</w:t>
      </w:r>
      <w:r w:rsidR="007B2C9D" w:rsidRPr="007B2C9D">
        <w:rPr>
          <w:sz w:val="28"/>
          <w:szCs w:val="28"/>
          <w:lang w:val="uk-UA"/>
        </w:rPr>
        <w:t xml:space="preserve">. . </w:t>
      </w:r>
      <w:r w:rsidRPr="007B2C9D">
        <w:rPr>
          <w:sz w:val="28"/>
          <w:szCs w:val="28"/>
          <w:lang w:val="uk-UA"/>
        </w:rPr>
        <w:t>Трудовий рух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одноразове переміщення робочих органів людини при виконанні трудової дії(взяти інструмент)Дія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завершена сукупність трудових рухів що виконується без перерви одним або кількома робочими органами людини при незмінних предметах і засобах праці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Трудовий прийом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визначена к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ть трудових дій які виконуються в певній послідовності і мають конкретне цільове призначення</w:t>
      </w:r>
    </w:p>
    <w:p w:rsidR="008E6748" w:rsidRPr="007B2C9D" w:rsidRDefault="008E674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87038" w:rsidRDefault="00187038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</w:rPr>
        <w:t>Білет 24</w:t>
      </w:r>
    </w:p>
    <w:p w:rsidR="0075029C" w:rsidRPr="0075029C" w:rsidRDefault="0075029C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187038" w:rsidRDefault="00187038" w:rsidP="00E41215">
      <w:pPr>
        <w:pStyle w:val="a9"/>
        <w:keepNext/>
        <w:widowControl w:val="0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7B2C9D">
        <w:rPr>
          <w:rFonts w:ascii="Times New Roman" w:hAnsi="Times New Roman"/>
          <w:b/>
          <w:sz w:val="28"/>
          <w:szCs w:val="28"/>
        </w:rPr>
        <w:t>1</w:t>
      </w:r>
      <w:r w:rsidR="007B2C9D" w:rsidRPr="007B2C9D">
        <w:rPr>
          <w:rFonts w:ascii="Times New Roman" w:hAnsi="Times New Roman"/>
          <w:b/>
          <w:sz w:val="28"/>
          <w:szCs w:val="28"/>
        </w:rPr>
        <w:t xml:space="preserve">. </w:t>
      </w:r>
      <w:r w:rsidRPr="007B2C9D">
        <w:rPr>
          <w:rFonts w:ascii="Times New Roman" w:hAnsi="Times New Roman"/>
          <w:b/>
          <w:sz w:val="28"/>
          <w:szCs w:val="28"/>
        </w:rPr>
        <w:t>Розкрийте суть планування пр</w:t>
      </w:r>
      <w:r w:rsidR="007C20B7" w:rsidRPr="007B2C9D">
        <w:rPr>
          <w:rFonts w:ascii="Times New Roman" w:hAnsi="Times New Roman"/>
          <w:b/>
          <w:sz w:val="28"/>
          <w:szCs w:val="28"/>
        </w:rPr>
        <w:t>ибутковості та фін</w:t>
      </w:r>
      <w:r w:rsidR="007B2C9D" w:rsidRPr="007B2C9D">
        <w:rPr>
          <w:rFonts w:ascii="Times New Roman" w:hAnsi="Times New Roman"/>
          <w:b/>
          <w:sz w:val="28"/>
          <w:szCs w:val="28"/>
        </w:rPr>
        <w:t xml:space="preserve">. </w:t>
      </w:r>
      <w:r w:rsidR="007C20B7" w:rsidRPr="007B2C9D">
        <w:rPr>
          <w:rFonts w:ascii="Times New Roman" w:hAnsi="Times New Roman"/>
          <w:b/>
          <w:sz w:val="28"/>
          <w:szCs w:val="28"/>
        </w:rPr>
        <w:t>показників</w:t>
      </w:r>
      <w:r w:rsidR="007B2C9D" w:rsidRPr="007B2C9D">
        <w:rPr>
          <w:rFonts w:ascii="Times New Roman" w:hAnsi="Times New Roman"/>
          <w:b/>
          <w:sz w:val="28"/>
          <w:szCs w:val="28"/>
        </w:rPr>
        <w:t xml:space="preserve">. </w:t>
      </w:r>
      <w:r w:rsidR="007C20B7" w:rsidRPr="007B2C9D">
        <w:rPr>
          <w:rFonts w:ascii="Times New Roman" w:hAnsi="Times New Roman"/>
          <w:b/>
          <w:sz w:val="28"/>
          <w:szCs w:val="28"/>
        </w:rPr>
        <w:t>П</w:t>
      </w:r>
      <w:r w:rsidRPr="007B2C9D">
        <w:rPr>
          <w:rFonts w:ascii="Times New Roman" w:hAnsi="Times New Roman"/>
          <w:b/>
          <w:sz w:val="28"/>
          <w:szCs w:val="28"/>
        </w:rPr>
        <w:t>ланування розподілу прибутку</w:t>
      </w:r>
    </w:p>
    <w:p w:rsidR="0075029C" w:rsidRPr="007B2C9D" w:rsidRDefault="0075029C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C20B7" w:rsidRPr="007B2C9D" w:rsidRDefault="00551CBF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Прибуток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>це та частина виручки, що залишається після відшкодування всіх витрат на виробничу й комерційну діяльність підприємства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187038" w:rsidRPr="007B2C9D" w:rsidRDefault="00187038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87038" w:rsidRDefault="00551CBF" w:rsidP="00E41215">
      <w:pPr>
        <w:pStyle w:val="a9"/>
        <w:keepNext/>
        <w:widowControl w:val="0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7B2C9D">
        <w:rPr>
          <w:rFonts w:ascii="Times New Roman" w:hAnsi="Times New Roman"/>
          <w:b/>
          <w:sz w:val="28"/>
          <w:szCs w:val="28"/>
        </w:rPr>
        <w:t>2</w:t>
      </w:r>
      <w:r w:rsidR="007B2C9D" w:rsidRPr="007B2C9D">
        <w:rPr>
          <w:rFonts w:ascii="Times New Roman" w:hAnsi="Times New Roman"/>
          <w:b/>
          <w:sz w:val="28"/>
          <w:szCs w:val="28"/>
        </w:rPr>
        <w:t xml:space="preserve">. </w:t>
      </w:r>
      <w:r w:rsidRPr="007B2C9D">
        <w:rPr>
          <w:rFonts w:ascii="Times New Roman" w:hAnsi="Times New Roman"/>
          <w:b/>
          <w:sz w:val="28"/>
          <w:szCs w:val="28"/>
        </w:rPr>
        <w:t>Н</w:t>
      </w:r>
      <w:r w:rsidR="00187038" w:rsidRPr="007B2C9D">
        <w:rPr>
          <w:rFonts w:ascii="Times New Roman" w:hAnsi="Times New Roman"/>
          <w:b/>
          <w:sz w:val="28"/>
          <w:szCs w:val="28"/>
        </w:rPr>
        <w:t>арахування амортизації за правилами податкового обліку та її вплив на прибуток п</w:t>
      </w:r>
      <w:r w:rsidR="007B2C9D" w:rsidRPr="007B2C9D">
        <w:rPr>
          <w:rFonts w:ascii="Times New Roman" w:hAnsi="Times New Roman"/>
          <w:b/>
          <w:sz w:val="28"/>
          <w:szCs w:val="28"/>
        </w:rPr>
        <w:t xml:space="preserve"> </w:t>
      </w:r>
      <w:r w:rsidR="0075029C">
        <w:rPr>
          <w:rFonts w:ascii="Times New Roman" w:hAnsi="Times New Roman"/>
          <w:b/>
          <w:sz w:val="28"/>
          <w:szCs w:val="28"/>
        </w:rPr>
        <w:t>–</w:t>
      </w:r>
      <w:r w:rsidR="007B2C9D" w:rsidRPr="007B2C9D">
        <w:rPr>
          <w:rFonts w:ascii="Times New Roman" w:hAnsi="Times New Roman"/>
          <w:b/>
          <w:sz w:val="28"/>
          <w:szCs w:val="28"/>
        </w:rPr>
        <w:t xml:space="preserve"> </w:t>
      </w:r>
      <w:r w:rsidR="00187038" w:rsidRPr="007B2C9D">
        <w:rPr>
          <w:rFonts w:ascii="Times New Roman" w:hAnsi="Times New Roman"/>
          <w:b/>
          <w:sz w:val="28"/>
          <w:szCs w:val="28"/>
        </w:rPr>
        <w:t>ства</w:t>
      </w:r>
    </w:p>
    <w:p w:rsidR="0075029C" w:rsidRPr="007B2C9D" w:rsidRDefault="0075029C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87038" w:rsidRPr="007B2C9D" w:rsidRDefault="0046505D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Для визначення суми амортизаційних відрахувань в законі визначаються витрати, які підлягають амортизації і які не підлягають амортизації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Залежно від напрямку використання усі ОФ поділено на 4 групи:</w:t>
      </w:r>
    </w:p>
    <w:p w:rsidR="0046505D" w:rsidRPr="007B2C9D" w:rsidRDefault="0046505D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1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>будівлі, споруди, їх компоненти, передавальні пристрої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46505D" w:rsidRPr="007B2C9D" w:rsidRDefault="0046505D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2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>автомобілі, запасні частини до них, офісні меблі до них і ін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46505D" w:rsidRPr="007B2C9D" w:rsidRDefault="0046505D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3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>всі ОФ, які не віднесені до 1,2 та 4 групи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46505D" w:rsidRPr="007B2C9D" w:rsidRDefault="0046505D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4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>ЕОМ, компютери, їх програмне забезпечення, телефони, мікрофони, рації, якщо їх вартість є більшою, ніж вартість МШП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227A77" w:rsidRDefault="00227A77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Балансова вартість групи ОФ на початок кварталу визнач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за формулою:</w:t>
      </w:r>
    </w:p>
    <w:p w:rsidR="0075029C" w:rsidRPr="007B2C9D" w:rsidRDefault="0075029C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27A77" w:rsidRDefault="00227A77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Б(а)=Б(а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>1)+П(а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>1)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>В(а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>1)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>А(а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>1), де</w:t>
      </w:r>
    </w:p>
    <w:p w:rsidR="0075029C" w:rsidRPr="007B2C9D" w:rsidRDefault="0075029C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27A77" w:rsidRPr="007B2C9D" w:rsidRDefault="00227A77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Б(а) –балансова вартість групи на початок розрахункового кварталу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227A77" w:rsidRPr="007B2C9D" w:rsidRDefault="00227A77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Б(а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>1)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>балансова вартість групи на поч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кварталу, що передував розрахунковому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227A77" w:rsidRPr="007B2C9D" w:rsidRDefault="00227A77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П(а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>1)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>сума витрат, понесених на придбання ОФ, що підлягають амортизації протягом кварталу, що передував розрахунковому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227A77" w:rsidRPr="007B2C9D" w:rsidRDefault="00227A77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В(а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>1)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>сума виведених з експлуатації ОФ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227A77" w:rsidRPr="007B2C9D" w:rsidRDefault="00227A77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А(а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>1) сума а</w:t>
      </w:r>
      <w:r w:rsidR="008A1B66" w:rsidRPr="007B2C9D">
        <w:rPr>
          <w:rFonts w:ascii="Times New Roman" w:hAnsi="Times New Roman"/>
          <w:sz w:val="28"/>
          <w:szCs w:val="28"/>
        </w:rPr>
        <w:t>мортизаційних відрахувань, нарахованих у кварталі, що передував розрахунковому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8A1B66" w:rsidRPr="007B2C9D" w:rsidRDefault="008A1B66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Норми амортизації встановлюються у % до балансової вартості кожної з груп:</w:t>
      </w:r>
    </w:p>
    <w:p w:rsidR="008A1B66" w:rsidRPr="007B2C9D" w:rsidRDefault="008A1B66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1 група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>2%;</w:t>
      </w:r>
    </w:p>
    <w:p w:rsidR="008A1B66" w:rsidRPr="007B2C9D" w:rsidRDefault="008A1B66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2 група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>10%;</w:t>
      </w:r>
    </w:p>
    <w:p w:rsidR="008A1B66" w:rsidRPr="007B2C9D" w:rsidRDefault="008A1B66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3 група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>6%;</w:t>
      </w:r>
    </w:p>
    <w:p w:rsidR="008A1B66" w:rsidRPr="007B2C9D" w:rsidRDefault="008A1B66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4 група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>15%;</w:t>
      </w:r>
    </w:p>
    <w:p w:rsidR="000F4419" w:rsidRPr="007B2C9D" w:rsidRDefault="000F4419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0F4419" w:rsidRDefault="00E84733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3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Завдання вивч</w:t>
      </w:r>
      <w:r w:rsidR="00551CBF" w:rsidRPr="007B2C9D">
        <w:rPr>
          <w:b/>
          <w:sz w:val="28"/>
          <w:szCs w:val="28"/>
          <w:lang w:val="uk-UA"/>
        </w:rPr>
        <w:t>ення використання робочого часу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Класифікація затрат робочого часу</w:t>
      </w:r>
    </w:p>
    <w:p w:rsidR="0075029C" w:rsidRPr="007B2C9D" w:rsidRDefault="0075029C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E84733" w:rsidRPr="007B2C9D" w:rsidRDefault="00E8473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Основні завдання вивчення витрат робочого часу: </w:t>
      </w:r>
    </w:p>
    <w:p w:rsidR="00E84733" w:rsidRPr="007B2C9D" w:rsidRDefault="00E8473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1)Установлення характерних ознак кожної категорії часу; 2)Можливість побудови фактичного інформативного балансів робочого часу</w:t>
      </w:r>
    </w:p>
    <w:p w:rsidR="00E84733" w:rsidRPr="007B2C9D" w:rsidRDefault="00E8473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3)Визначення обсягів нормованого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і ненормованого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часу в структурі змінного фонду часу</w:t>
      </w:r>
    </w:p>
    <w:p w:rsidR="00E84733" w:rsidRPr="007B2C9D" w:rsidRDefault="00E8473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4)Оцінка доцільності і необхідності затрат часу у виробничому процесі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Класифікація робочого часу виконавця передбачає його поділ на час роботи і час перерв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Час роботи поділяють </w:t>
      </w:r>
    </w:p>
    <w:p w:rsidR="00E84733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 - </w:t>
      </w:r>
      <w:r w:rsidR="00E84733" w:rsidRPr="007B2C9D">
        <w:rPr>
          <w:sz w:val="28"/>
          <w:szCs w:val="28"/>
          <w:lang w:val="uk-UA"/>
        </w:rPr>
        <w:t>на час продуктивної роботи;</w:t>
      </w:r>
    </w:p>
    <w:p w:rsidR="00E84733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 - </w:t>
      </w:r>
      <w:r w:rsidR="00E84733" w:rsidRPr="007B2C9D">
        <w:rPr>
          <w:sz w:val="28"/>
          <w:szCs w:val="28"/>
          <w:lang w:val="uk-UA"/>
        </w:rPr>
        <w:t>на час непродуктивної роботи</w:t>
      </w:r>
      <w:r w:rsidRPr="007B2C9D">
        <w:rPr>
          <w:sz w:val="28"/>
          <w:szCs w:val="28"/>
          <w:lang w:val="uk-UA"/>
        </w:rPr>
        <w:t xml:space="preserve">. </w:t>
      </w:r>
    </w:p>
    <w:p w:rsidR="0075029C" w:rsidRDefault="00E8473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Продуктивна робота складається з підготовчо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завершальної роботи, оперативної роботи,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по обслуговуванню робочого місця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Часом перерв називається час протягом якого робітник не виконує ніякої роботи 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Перерви бувають регламентовані та нерегламентовані</w:t>
      </w:r>
      <w:r w:rsidR="007B2C9D" w:rsidRPr="007B2C9D">
        <w:rPr>
          <w:sz w:val="28"/>
          <w:szCs w:val="28"/>
          <w:lang w:val="uk-UA"/>
        </w:rPr>
        <w:t>.</w:t>
      </w:r>
    </w:p>
    <w:p w:rsidR="0075029C" w:rsidRDefault="0075029C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5029C" w:rsidRDefault="00E8473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Тзм=Тзм+Тп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75029C" w:rsidRDefault="00E8473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з+Тобс+Твід+Трот+Тптд</w:t>
      </w:r>
      <w:r w:rsidR="007B2C9D" w:rsidRPr="007B2C9D">
        <w:rPr>
          <w:sz w:val="28"/>
          <w:szCs w:val="28"/>
          <w:lang w:val="uk-UA"/>
        </w:rPr>
        <w:t xml:space="preserve"> </w:t>
      </w:r>
    </w:p>
    <w:p w:rsidR="0075029C" w:rsidRDefault="00E8473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Кв=Топ/Тзм</w:t>
      </w:r>
      <w:r w:rsidR="007B2C9D" w:rsidRPr="007B2C9D">
        <w:rPr>
          <w:sz w:val="28"/>
          <w:szCs w:val="28"/>
          <w:lang w:val="uk-UA"/>
        </w:rPr>
        <w:t xml:space="preserve"> </w:t>
      </w:r>
    </w:p>
    <w:p w:rsidR="0075029C" w:rsidRDefault="0075029C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5029C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- </w:t>
      </w:r>
      <w:r w:rsidR="00E84733" w:rsidRPr="007B2C9D">
        <w:rPr>
          <w:sz w:val="28"/>
          <w:szCs w:val="28"/>
          <w:lang w:val="uk-UA"/>
        </w:rPr>
        <w:t>коефіцієнт використання робочого часу,</w:t>
      </w:r>
    </w:p>
    <w:p w:rsidR="0075029C" w:rsidRDefault="0075029C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84733" w:rsidRPr="007B2C9D" w:rsidRDefault="00E84733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Кзав=Топ+Тп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з+Тобс/Тзм</w:t>
      </w:r>
    </w:p>
    <w:p w:rsidR="00187038" w:rsidRPr="007B2C9D" w:rsidRDefault="00187038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F4419" w:rsidRDefault="00187038" w:rsidP="00E41215">
      <w:pPr>
        <w:pStyle w:val="a9"/>
        <w:keepNext/>
        <w:widowControl w:val="0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7B2C9D">
        <w:rPr>
          <w:rFonts w:ascii="Times New Roman" w:hAnsi="Times New Roman"/>
          <w:b/>
          <w:sz w:val="28"/>
          <w:szCs w:val="28"/>
        </w:rPr>
        <w:t>Білет 25</w:t>
      </w:r>
    </w:p>
    <w:p w:rsidR="0075029C" w:rsidRPr="007B2C9D" w:rsidRDefault="0075029C" w:rsidP="00E41215">
      <w:pPr>
        <w:pStyle w:val="a9"/>
        <w:keepNext/>
        <w:widowControl w:val="0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5029C" w:rsidRDefault="000F4419" w:rsidP="00E41215">
      <w:pPr>
        <w:pStyle w:val="a9"/>
        <w:keepNext/>
        <w:widowControl w:val="0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7B2C9D">
        <w:rPr>
          <w:rFonts w:ascii="Times New Roman" w:hAnsi="Times New Roman"/>
          <w:b/>
          <w:sz w:val="28"/>
          <w:szCs w:val="28"/>
        </w:rPr>
        <w:t>1</w:t>
      </w:r>
      <w:r w:rsidR="007B2C9D" w:rsidRPr="007B2C9D">
        <w:rPr>
          <w:rFonts w:ascii="Times New Roman" w:hAnsi="Times New Roman"/>
          <w:b/>
          <w:sz w:val="28"/>
          <w:szCs w:val="28"/>
        </w:rPr>
        <w:t xml:space="preserve">. </w:t>
      </w:r>
      <w:r w:rsidRPr="007B2C9D">
        <w:rPr>
          <w:rFonts w:ascii="Times New Roman" w:hAnsi="Times New Roman"/>
          <w:b/>
          <w:sz w:val="28"/>
          <w:szCs w:val="28"/>
        </w:rPr>
        <w:t>Бізнес</w:t>
      </w:r>
      <w:r w:rsidR="007B2C9D" w:rsidRPr="007B2C9D">
        <w:rPr>
          <w:rFonts w:ascii="Times New Roman" w:hAnsi="Times New Roman"/>
          <w:b/>
          <w:sz w:val="28"/>
          <w:szCs w:val="28"/>
        </w:rPr>
        <w:t xml:space="preserve"> - </w:t>
      </w:r>
      <w:r w:rsidRPr="007B2C9D">
        <w:rPr>
          <w:rFonts w:ascii="Times New Roman" w:hAnsi="Times New Roman"/>
          <w:b/>
          <w:sz w:val="28"/>
          <w:szCs w:val="28"/>
        </w:rPr>
        <w:t>план підприємства</w:t>
      </w:r>
    </w:p>
    <w:p w:rsidR="008C39F1" w:rsidRPr="007B2C9D" w:rsidRDefault="008C39F1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84733" w:rsidRPr="007B2C9D" w:rsidRDefault="00E84733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7B2C9D">
        <w:rPr>
          <w:rFonts w:ascii="Times New Roman" w:hAnsi="Times New Roman"/>
          <w:b/>
          <w:sz w:val="28"/>
          <w:szCs w:val="28"/>
        </w:rPr>
        <w:t>Бізнес</w:t>
      </w:r>
      <w:r w:rsidR="007B2C9D" w:rsidRPr="007B2C9D">
        <w:rPr>
          <w:rFonts w:ascii="Times New Roman" w:hAnsi="Times New Roman"/>
          <w:b/>
          <w:sz w:val="28"/>
          <w:szCs w:val="28"/>
        </w:rPr>
        <w:t xml:space="preserve"> - </w:t>
      </w:r>
      <w:r w:rsidRPr="007B2C9D">
        <w:rPr>
          <w:rFonts w:ascii="Times New Roman" w:hAnsi="Times New Roman"/>
          <w:b/>
          <w:sz w:val="28"/>
          <w:szCs w:val="28"/>
        </w:rPr>
        <w:t>план підприємства чи організації</w:t>
      </w:r>
      <w:r w:rsidRPr="007B2C9D">
        <w:rPr>
          <w:rFonts w:ascii="Times New Roman" w:hAnsi="Times New Roman"/>
          <w:sz w:val="28"/>
          <w:szCs w:val="28"/>
        </w:rPr>
        <w:t xml:space="preserve"> – це письмовий документ в якому викладено суть, напрямки і способи реалізації підприємницької діяльності, де охарактеризовано ринкові, виробничі, організаційні та фінансові аспекти майбутнього бізнесу, а також особливості управління ним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E84733" w:rsidRPr="007B2C9D" w:rsidRDefault="00E8473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Конкретними цілями розробки БП є:</w:t>
      </w:r>
    </w:p>
    <w:p w:rsidR="00E84733" w:rsidRPr="007B2C9D" w:rsidRDefault="00E84733" w:rsidP="00E41215">
      <w:pPr>
        <w:keepNext/>
        <w:widowControl w:val="0"/>
        <w:numPr>
          <w:ilvl w:val="1"/>
          <w:numId w:val="24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налагодження ділових стосунків між підприємцем і майбутніми постачальниками, продавцями та покупцями</w:t>
      </w:r>
    </w:p>
    <w:p w:rsidR="00E84733" w:rsidRPr="007B2C9D" w:rsidRDefault="00E84733" w:rsidP="00E41215">
      <w:pPr>
        <w:keepNext/>
        <w:widowControl w:val="0"/>
        <w:numPr>
          <w:ilvl w:val="1"/>
          <w:numId w:val="24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своєчасне передбачення можливих перешкод і проблем на шляху до успіху організації власного діла</w:t>
      </w:r>
    </w:p>
    <w:p w:rsidR="00E84733" w:rsidRPr="007B2C9D" w:rsidRDefault="00E84733" w:rsidP="00E41215">
      <w:pPr>
        <w:keepNext/>
        <w:widowControl w:val="0"/>
        <w:numPr>
          <w:ilvl w:val="1"/>
          <w:numId w:val="24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формування та розвиток управлінських якостей підприємця</w:t>
      </w:r>
    </w:p>
    <w:p w:rsidR="00E84733" w:rsidRPr="007B2C9D" w:rsidRDefault="00E84733" w:rsidP="00E41215">
      <w:pPr>
        <w:keepNext/>
        <w:widowControl w:val="0"/>
        <w:numPr>
          <w:ilvl w:val="1"/>
          <w:numId w:val="24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перевірка життєздатності підприємницької ідеї ще до її практичної реалізації</w:t>
      </w:r>
    </w:p>
    <w:p w:rsidR="00E84733" w:rsidRPr="007B2C9D" w:rsidRDefault="00E8473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Розділи БП:</w:t>
      </w:r>
    </w:p>
    <w:p w:rsidR="00E84733" w:rsidRPr="007B2C9D" w:rsidRDefault="00E84733" w:rsidP="00E41215">
      <w:pPr>
        <w:keepNext/>
        <w:widowControl w:val="0"/>
        <w:numPr>
          <w:ilvl w:val="0"/>
          <w:numId w:val="25"/>
        </w:numPr>
        <w:tabs>
          <w:tab w:val="clear" w:pos="5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Резюме (короткий огляд бізнес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проекту, його ключових аспектів, повідомлення про наміри)</w:t>
      </w:r>
    </w:p>
    <w:p w:rsidR="00E84733" w:rsidRPr="007B2C9D" w:rsidRDefault="00E84733" w:rsidP="00E41215">
      <w:pPr>
        <w:keepNext/>
        <w:widowControl w:val="0"/>
        <w:numPr>
          <w:ilvl w:val="0"/>
          <w:numId w:val="25"/>
        </w:numPr>
        <w:tabs>
          <w:tab w:val="clear" w:pos="5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Галузь, фірма і її продукції (опис продукту, стратегія фірми, права власності)</w:t>
      </w:r>
    </w:p>
    <w:p w:rsidR="00E84733" w:rsidRPr="007B2C9D" w:rsidRDefault="00E84733" w:rsidP="00E41215">
      <w:pPr>
        <w:keepNext/>
        <w:widowControl w:val="0"/>
        <w:numPr>
          <w:ilvl w:val="0"/>
          <w:numId w:val="25"/>
        </w:numPr>
        <w:tabs>
          <w:tab w:val="clear" w:pos="5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Дослідження ринку (характеристика ринку продукту, цільовий ринок бізнесу, місцезнаходження фірми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оцінка впливу зовнішніх чинників)</w:t>
      </w:r>
    </w:p>
    <w:p w:rsidR="00E84733" w:rsidRPr="007B2C9D" w:rsidRDefault="00E84733" w:rsidP="00E41215">
      <w:pPr>
        <w:keepNext/>
        <w:widowControl w:val="0"/>
        <w:numPr>
          <w:ilvl w:val="0"/>
          <w:numId w:val="25"/>
        </w:numPr>
        <w:tabs>
          <w:tab w:val="clear" w:pos="5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Маркетинг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план (стратегія маркетингу, очікувані обсяги продажу продукту)</w:t>
      </w:r>
    </w:p>
    <w:p w:rsidR="00E84733" w:rsidRPr="007B2C9D" w:rsidRDefault="00E84733" w:rsidP="00E41215">
      <w:pPr>
        <w:keepNext/>
        <w:widowControl w:val="0"/>
        <w:numPr>
          <w:ilvl w:val="0"/>
          <w:numId w:val="25"/>
        </w:numPr>
        <w:tabs>
          <w:tab w:val="clear" w:pos="5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Виробничий план (основні виробничі операції, машини та устаткування, приміщення, сировина і матеріали)</w:t>
      </w:r>
    </w:p>
    <w:p w:rsidR="00E84733" w:rsidRPr="007B2C9D" w:rsidRDefault="00E84733" w:rsidP="00E41215">
      <w:pPr>
        <w:keepNext/>
        <w:widowControl w:val="0"/>
        <w:numPr>
          <w:ilvl w:val="0"/>
          <w:numId w:val="25"/>
        </w:numPr>
        <w:tabs>
          <w:tab w:val="clear" w:pos="5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Організаційний план (форма організації бізнесу, потреба в персоналі, власники і менеджери бізнесу, кадрова політика)</w:t>
      </w:r>
    </w:p>
    <w:p w:rsidR="00E84733" w:rsidRPr="007B2C9D" w:rsidRDefault="00E84733" w:rsidP="00E41215">
      <w:pPr>
        <w:keepNext/>
        <w:widowControl w:val="0"/>
        <w:numPr>
          <w:ilvl w:val="0"/>
          <w:numId w:val="25"/>
        </w:numPr>
        <w:tabs>
          <w:tab w:val="clear" w:pos="5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Оцінка ризиків (типи можливих ризиків, способи редагування загроз для бізнесу)</w:t>
      </w:r>
    </w:p>
    <w:p w:rsidR="00E84733" w:rsidRPr="007B2C9D" w:rsidRDefault="00E84733" w:rsidP="00E41215">
      <w:pPr>
        <w:keepNext/>
        <w:widowControl w:val="0"/>
        <w:numPr>
          <w:ilvl w:val="0"/>
          <w:numId w:val="25"/>
        </w:numPr>
        <w:tabs>
          <w:tab w:val="clear" w:pos="5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Фінансовий план (прибуток і збиток, план руху готівки, плановий баланс, фінансові коефіцієнти)</w:t>
      </w:r>
    </w:p>
    <w:p w:rsidR="00187038" w:rsidRPr="007B2C9D" w:rsidRDefault="00187038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029C" w:rsidRDefault="00E84733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 xml:space="preserve">2 </w:t>
      </w:r>
      <w:r w:rsidR="008C39F1" w:rsidRPr="007B2C9D">
        <w:rPr>
          <w:b/>
          <w:sz w:val="28"/>
          <w:szCs w:val="28"/>
          <w:lang w:val="uk-UA"/>
        </w:rPr>
        <w:t>Податок з доходів фіз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="008C39F1" w:rsidRPr="007B2C9D">
        <w:rPr>
          <w:b/>
          <w:sz w:val="28"/>
          <w:szCs w:val="28"/>
          <w:lang w:val="uk-UA"/>
        </w:rPr>
        <w:t>осіб (ПДФО)</w:t>
      </w:r>
    </w:p>
    <w:p w:rsidR="0075029C" w:rsidRDefault="0075029C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E84733" w:rsidRPr="007B2C9D" w:rsidRDefault="00E84733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ПДФО</w:t>
      </w:r>
      <w:r w:rsidRPr="007B2C9D">
        <w:rPr>
          <w:sz w:val="28"/>
          <w:szCs w:val="28"/>
          <w:lang w:val="uk-UA"/>
        </w:rPr>
        <w:t xml:space="preserve"> стягується безпосередньо з доходів громадян, є прямим податком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Перевагою цього податку є його соціальна справедливість та за допомогою пільг можливість зменшувати податковий тягар на окремі верстви населення</w:t>
      </w:r>
      <w:r w:rsidR="007B2C9D" w:rsidRPr="007B2C9D">
        <w:rPr>
          <w:sz w:val="28"/>
          <w:szCs w:val="28"/>
          <w:lang w:val="uk-UA"/>
        </w:rPr>
        <w:t xml:space="preserve">. </w:t>
      </w:r>
      <w:r w:rsidR="008C39F1" w:rsidRPr="007B2C9D">
        <w:rPr>
          <w:sz w:val="28"/>
          <w:szCs w:val="28"/>
          <w:lang w:val="uk-UA"/>
        </w:rPr>
        <w:t>З фіскальної точки зору цей податок є нестабільним джерелом формування доходів бюджету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Недоліком є те, що він є нестабільним джерелом і залежить від циклічних коливань економіки, крім того існує значна можливість щодо ухилення від оподаткування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187038" w:rsidRPr="007B2C9D" w:rsidRDefault="00187038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B1F9E" w:rsidRDefault="009B1F9E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3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Класифікація затрат робочого часу устаткування</w:t>
      </w:r>
    </w:p>
    <w:p w:rsidR="0075029C" w:rsidRPr="007B2C9D" w:rsidRDefault="0075029C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4D4F4C" w:rsidRPr="007B2C9D" w:rsidRDefault="009B1F9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Класифікація робочого часу стосовно устаткування (машин) має виявити наскільки повно вони використовуються,</w:t>
      </w:r>
      <w:r w:rsidR="004D4F4C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для обґрунтування норм часу норм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Час використання машин,</w:t>
      </w:r>
      <w:r w:rsidR="004D4F4C" w:rsidRPr="007B2C9D">
        <w:rPr>
          <w:sz w:val="28"/>
          <w:szCs w:val="28"/>
          <w:lang w:val="uk-UA"/>
        </w:rPr>
        <w:t>, о</w:t>
      </w:r>
      <w:r w:rsidRPr="007B2C9D">
        <w:rPr>
          <w:sz w:val="28"/>
          <w:szCs w:val="28"/>
          <w:lang w:val="uk-UA"/>
        </w:rPr>
        <w:t>бладнання,</w:t>
      </w:r>
      <w:r w:rsidR="004D4F4C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устаткування включає</w:t>
      </w:r>
      <w:r w:rsidR="004D4F4C" w:rsidRPr="007B2C9D">
        <w:rPr>
          <w:sz w:val="28"/>
          <w:szCs w:val="28"/>
          <w:lang w:val="uk-UA"/>
        </w:rPr>
        <w:t xml:space="preserve">: час роботи; </w:t>
      </w:r>
      <w:r w:rsidRPr="007B2C9D">
        <w:rPr>
          <w:sz w:val="28"/>
          <w:szCs w:val="28"/>
          <w:lang w:val="uk-UA"/>
        </w:rPr>
        <w:t>час перерв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9B1F9E" w:rsidRPr="007B2C9D" w:rsidRDefault="009B1F9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Час роботи машин,</w:t>
      </w:r>
      <w:r w:rsidR="004D4F4C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устаткування,</w:t>
      </w:r>
      <w:r w:rsidR="004D4F4C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обладнання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це перерви протягом якого вона знаходиться в дії і включає: </w:t>
      </w:r>
    </w:p>
    <w:p w:rsidR="009B1F9E" w:rsidRPr="007B2C9D" w:rsidRDefault="009B1F9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а)час який не передбачає виробничим завданням</w:t>
      </w:r>
    </w:p>
    <w:p w:rsidR="009B1F9E" w:rsidRPr="007B2C9D" w:rsidRDefault="009B1F9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б)пов'язаний з виконанням виробничого завдання</w:t>
      </w:r>
    </w:p>
    <w:p w:rsidR="009B1F9E" w:rsidRPr="007B2C9D" w:rsidRDefault="009B1F9E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Час роботи з виконанням виробничого завдання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час протягом якого здійснюється передбачене завдання,</w:t>
      </w:r>
      <w:r w:rsidR="004D4F4C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технологічний процес,</w:t>
      </w:r>
      <w:r w:rsidR="004D4F4C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який складається з процесу обробки та допоміжних дій, з робочого та холостого ходу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Час робочого ходу – це період протягом якого устаткування знаходиться в дії і на ньому виконується основна робота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Час холостого ходу – це такий період у роботі устаткування протягом якого основна робота на ньому не виконується тому що йде підготовка до здійснення робочого ходу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До часу основної роботи належить ефективний час роботи, який витрачається на дії спрямовані на безпосередні зміни стану, форми розмірів або положення предмету праці в просторі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75029C" w:rsidRDefault="0075029C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187038" w:rsidRDefault="00E84733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Білет 26</w:t>
      </w:r>
    </w:p>
    <w:p w:rsidR="0075029C" w:rsidRPr="007B2C9D" w:rsidRDefault="0075029C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8C39F1" w:rsidRDefault="00E84733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1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="002502F7" w:rsidRPr="007B2C9D">
        <w:rPr>
          <w:b/>
          <w:sz w:val="28"/>
          <w:szCs w:val="28"/>
          <w:lang w:val="uk-UA"/>
        </w:rPr>
        <w:t>Оперативне планування</w:t>
      </w:r>
    </w:p>
    <w:p w:rsidR="0075029C" w:rsidRPr="007B2C9D" w:rsidRDefault="0075029C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8C39F1" w:rsidRPr="007B2C9D" w:rsidRDefault="002502F7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У процесі оперативного планування здійснюється детальна розробка планів підприємства та його підрозділів — окремих виробництв, цехів, виробничих дільниць, бригад, навіть робочих місць — на короткі проміжки часу (місяць, декаду, робочий тиждень, добу, зміну)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При цьому розробка планів органічно поєднується з вирішенням питань організації їхнього виконання та поточного регулювання виробництва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Оперативне планування поєднує два напрямки роботи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Перший напрямок, у рамках якого розробляються оперативні плани та графіки виготовлення й випуску продукції, називається календарним плануванням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Другий напрямок включає роботи, що необхідні для безперервного оперативного обліку, контролю та регулювання виконання оперативних планів і ходу виробництва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Цей напрямок дістав назву диспетчеризації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502F7" w:rsidRPr="007B2C9D" w:rsidRDefault="002502F7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У процесі оперативного планування треба розв'язувати такі головні завдання:</w:t>
      </w:r>
    </w:p>
    <w:p w:rsidR="002502F7" w:rsidRPr="007B2C9D" w:rsidRDefault="002502F7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• забезпечення виконання плану виробничої діяльності (випуск планової продукції в заплановані строки) за ритмічної роботи всіх підрозділів підприємства;</w:t>
      </w:r>
    </w:p>
    <w:p w:rsidR="002502F7" w:rsidRPr="007B2C9D" w:rsidRDefault="002502F7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• установлення оптимального режиму роботи підприємства, що сприятиме найбільш ефективному й повному використанню устаткування та робочої сили;</w:t>
      </w:r>
    </w:p>
    <w:p w:rsidR="002502F7" w:rsidRPr="007B2C9D" w:rsidRDefault="002502F7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• максимальне скорочення тривалості виробничого циклу та обсягів незавершеного виробництва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502F7" w:rsidRPr="007B2C9D" w:rsidRDefault="002502F7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Оперативне планування здійснюється в масштабі всього підприємства як цехове (міжцехове), а для окремих цехів — у розрізі дільниць і робочих місць (внутрішньо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цехове)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502F7" w:rsidRPr="007B2C9D" w:rsidRDefault="002502F7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Міжцехове оперативне планування має на меті забезпечити скоординовану діяльність і необхідні виробничі пропорції між цехами підприємства згідно з послідовністю технологічних процесів (заготівельних, обробних, складальних) та з урахуванням цехових функцій — основні, допоміжні, обслуговуючі, побічні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Але головним завданням міжцехового оперативного планування має бути погодження номенклатури заготовок, деталей, вузлів та строків їхнього пересування між цехами (виробництвами)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502F7" w:rsidRPr="007B2C9D" w:rsidRDefault="002502F7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Внутрішньо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цехове оперативне планування включає розробку календарних планів виробництва для дільниць та контроль їхнього виконання, розподіл робіт за дільницями, доведення до робочих місць, оперативне регулювання виробничих процесів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502F7" w:rsidRPr="007B2C9D" w:rsidRDefault="002502F7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У практиці господарювання розрізняють три основні системи оперативного планування: по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детальну, комплектну та на замовлення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Вибір системи оперативно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виробничого планування залежить від типу виробництва, складу й особливостей продукції тощо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Перевагу віддають тій системі, яка дає змогу найбільш ефективно вирішувати завдання оперативного планування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502F7" w:rsidRPr="007B2C9D" w:rsidRDefault="002502F7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502F7" w:rsidRDefault="002502F7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2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Податкова соціальна пільга</w:t>
      </w:r>
    </w:p>
    <w:p w:rsidR="0075029C" w:rsidRPr="007B2C9D" w:rsidRDefault="0075029C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C51C6" w:rsidRPr="007B2C9D" w:rsidRDefault="004F537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Пільги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по ПДФО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наз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податковими соц</w:t>
      </w:r>
      <w:r w:rsidR="007B2C9D" w:rsidRPr="007B2C9D">
        <w:rPr>
          <w:sz w:val="28"/>
          <w:szCs w:val="28"/>
          <w:lang w:val="uk-UA"/>
        </w:rPr>
        <w:t xml:space="preserve">. . </w:t>
      </w:r>
      <w:r w:rsidRPr="007B2C9D">
        <w:rPr>
          <w:sz w:val="28"/>
          <w:szCs w:val="28"/>
          <w:lang w:val="uk-UA"/>
        </w:rPr>
        <w:t>пільгами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Платник податку, який отримує доходи у вигляді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ЗП на Україні, розмір якої не перевищує прожиткового мінімуму, збільшеного в 1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4 рази та округленого до найбли</w:t>
      </w:r>
      <w:r w:rsidR="0075029C">
        <w:rPr>
          <w:sz w:val="28"/>
          <w:szCs w:val="28"/>
          <w:lang w:val="uk-UA"/>
        </w:rPr>
        <w:t>жч</w:t>
      </w:r>
      <w:r w:rsidRPr="007B2C9D">
        <w:rPr>
          <w:sz w:val="28"/>
          <w:szCs w:val="28"/>
          <w:lang w:val="uk-UA"/>
        </w:rPr>
        <w:t>их 10грн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( 2008 рік – 940 грн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) має право на зменшення місячного доходу отриманого від 1 прац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на суму ПСП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7C51C6" w:rsidRPr="007B2C9D" w:rsidRDefault="007C51C6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u w:val="single"/>
          <w:lang w:val="uk-UA"/>
        </w:rPr>
      </w:pPr>
      <w:r w:rsidRPr="007B2C9D">
        <w:rPr>
          <w:sz w:val="28"/>
          <w:szCs w:val="28"/>
          <w:lang w:val="uk-UA"/>
        </w:rPr>
        <w:t>Крім того, деякі категорії громадян мають підвищений розмір пільги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u w:val="single"/>
          <w:lang w:val="uk-UA"/>
        </w:rPr>
        <w:t xml:space="preserve">ПСП у </w:t>
      </w:r>
      <w:r w:rsidR="0075029C" w:rsidRPr="007B2C9D">
        <w:rPr>
          <w:sz w:val="28"/>
          <w:szCs w:val="28"/>
          <w:u w:val="single"/>
          <w:lang w:val="uk-UA"/>
        </w:rPr>
        <w:t>розмірі</w:t>
      </w:r>
      <w:r w:rsidRPr="007B2C9D">
        <w:rPr>
          <w:sz w:val="28"/>
          <w:szCs w:val="28"/>
          <w:u w:val="single"/>
          <w:lang w:val="uk-UA"/>
        </w:rPr>
        <w:t xml:space="preserve"> 150% встановлюється для платника податку, який:</w:t>
      </w:r>
    </w:p>
    <w:p w:rsidR="004F5378" w:rsidRPr="007B2C9D" w:rsidRDefault="004F5378" w:rsidP="00E41215">
      <w:pPr>
        <w:pStyle w:val="a9"/>
        <w:keepNext/>
        <w:widowControl w:val="0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є</w:t>
      </w:r>
      <w:r w:rsidR="007B2C9D" w:rsidRPr="007B2C9D">
        <w:rPr>
          <w:rFonts w:ascii="Times New Roman" w:hAnsi="Times New Roman"/>
          <w:sz w:val="28"/>
          <w:szCs w:val="28"/>
        </w:rPr>
        <w:t xml:space="preserve"> </w:t>
      </w:r>
      <w:r w:rsidRPr="007B2C9D">
        <w:rPr>
          <w:rFonts w:ascii="Times New Roman" w:hAnsi="Times New Roman"/>
          <w:sz w:val="28"/>
          <w:szCs w:val="28"/>
        </w:rPr>
        <w:t>самотньою матір’ю або самотнім батьком у розрахунку на кожну дитину віком до 18 років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7C51C6" w:rsidRPr="007B2C9D" w:rsidRDefault="004F5378" w:rsidP="00E41215">
      <w:pPr>
        <w:pStyle w:val="a9"/>
        <w:keepNext/>
        <w:widowControl w:val="0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 xml:space="preserve">Утримує дитину інваліда </w:t>
      </w:r>
    </w:p>
    <w:p w:rsidR="004F5378" w:rsidRPr="007B2C9D" w:rsidRDefault="004F5378" w:rsidP="00E41215">
      <w:pPr>
        <w:pStyle w:val="a9"/>
        <w:keepNext/>
        <w:widowControl w:val="0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Має</w:t>
      </w:r>
      <w:r w:rsidR="007B2C9D" w:rsidRPr="007B2C9D">
        <w:rPr>
          <w:rFonts w:ascii="Times New Roman" w:hAnsi="Times New Roman"/>
          <w:sz w:val="28"/>
          <w:szCs w:val="28"/>
        </w:rPr>
        <w:t xml:space="preserve"> </w:t>
      </w:r>
      <w:r w:rsidRPr="007B2C9D">
        <w:rPr>
          <w:rFonts w:ascii="Times New Roman" w:hAnsi="Times New Roman"/>
          <w:sz w:val="28"/>
          <w:szCs w:val="28"/>
        </w:rPr>
        <w:t>3 чи більше дітей віком до 18р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у розрахунку на кожну дитину;</w:t>
      </w:r>
    </w:p>
    <w:p w:rsidR="004F5378" w:rsidRPr="007B2C9D" w:rsidRDefault="004F5378" w:rsidP="00E41215">
      <w:pPr>
        <w:pStyle w:val="a9"/>
        <w:keepNext/>
        <w:widowControl w:val="0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Є вдівцем вдовою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4F5378" w:rsidRPr="007B2C9D" w:rsidRDefault="004F5378" w:rsidP="00E41215">
      <w:pPr>
        <w:pStyle w:val="a9"/>
        <w:keepNext/>
        <w:widowControl w:val="0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Є чорнобильцем 1 або 2 категорії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7C51C6" w:rsidRPr="007B2C9D" w:rsidRDefault="007C51C6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B2C9D">
        <w:rPr>
          <w:rFonts w:ascii="Times New Roman" w:hAnsi="Times New Roman"/>
          <w:sz w:val="28"/>
          <w:szCs w:val="28"/>
          <w:u w:val="single"/>
        </w:rPr>
        <w:t>ПСП у розмірі 200% встановлюється для</w:t>
      </w:r>
      <w:r w:rsidR="00BB3CFC" w:rsidRPr="007B2C9D">
        <w:rPr>
          <w:rFonts w:ascii="Times New Roman" w:hAnsi="Times New Roman"/>
          <w:sz w:val="28"/>
          <w:szCs w:val="28"/>
          <w:u w:val="single"/>
        </w:rPr>
        <w:t xml:space="preserve"> платника податку, який є</w:t>
      </w:r>
      <w:r w:rsidRPr="007B2C9D">
        <w:rPr>
          <w:rFonts w:ascii="Times New Roman" w:hAnsi="Times New Roman"/>
          <w:sz w:val="28"/>
          <w:szCs w:val="28"/>
          <w:u w:val="single"/>
        </w:rPr>
        <w:t>:</w:t>
      </w:r>
    </w:p>
    <w:p w:rsidR="00BB3CFC" w:rsidRPr="007B2C9D" w:rsidRDefault="00BB3CFC" w:rsidP="00E41215">
      <w:pPr>
        <w:pStyle w:val="a9"/>
        <w:keepNext/>
        <w:widowControl w:val="0"/>
        <w:numPr>
          <w:ilvl w:val="1"/>
          <w:numId w:val="29"/>
        </w:numPr>
        <w:tabs>
          <w:tab w:val="clear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героєм України чи СРСР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BB3CFC" w:rsidRPr="007B2C9D" w:rsidRDefault="00BB3CFC" w:rsidP="00E41215">
      <w:pPr>
        <w:pStyle w:val="a9"/>
        <w:keepNext/>
        <w:widowControl w:val="0"/>
        <w:numPr>
          <w:ilvl w:val="1"/>
          <w:numId w:val="29"/>
        </w:numPr>
        <w:tabs>
          <w:tab w:val="clear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учасником великої вітчизняної війни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BB3CFC" w:rsidRPr="007B2C9D" w:rsidRDefault="00BB3CFC" w:rsidP="00E41215">
      <w:pPr>
        <w:pStyle w:val="a9"/>
        <w:keepNext/>
        <w:widowControl w:val="0"/>
        <w:numPr>
          <w:ilvl w:val="1"/>
          <w:numId w:val="29"/>
        </w:numPr>
        <w:tabs>
          <w:tab w:val="clear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 xml:space="preserve">колишнім </w:t>
      </w:r>
      <w:r w:rsidR="0075029C" w:rsidRPr="007B2C9D">
        <w:rPr>
          <w:rFonts w:ascii="Times New Roman" w:hAnsi="Times New Roman"/>
          <w:sz w:val="28"/>
          <w:szCs w:val="28"/>
        </w:rPr>
        <w:t>в’язн</w:t>
      </w:r>
      <w:r w:rsidR="0075029C">
        <w:rPr>
          <w:rFonts w:ascii="Times New Roman" w:hAnsi="Times New Roman"/>
          <w:sz w:val="28"/>
          <w:szCs w:val="28"/>
        </w:rPr>
        <w:t>я</w:t>
      </w:r>
      <w:r w:rsidR="0075029C" w:rsidRPr="007B2C9D">
        <w:rPr>
          <w:rFonts w:ascii="Times New Roman" w:hAnsi="Times New Roman"/>
          <w:sz w:val="28"/>
          <w:szCs w:val="28"/>
        </w:rPr>
        <w:t>м</w:t>
      </w:r>
      <w:r w:rsidRPr="007B2C9D">
        <w:rPr>
          <w:rFonts w:ascii="Times New Roman" w:hAnsi="Times New Roman"/>
          <w:sz w:val="28"/>
          <w:szCs w:val="28"/>
        </w:rPr>
        <w:t xml:space="preserve"> концтаборів, репресованим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2502F7" w:rsidRPr="007B2C9D" w:rsidRDefault="00BB3CFC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У разі, якщо платник податків має право на 2 або більше соц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пільги, застосовується тільки 1 найбільша з них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8C39F1" w:rsidRPr="007B2C9D" w:rsidRDefault="008C39F1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5029C" w:rsidRDefault="00E47467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3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Класифікація методів вивчення затрат робочого часу: метод безпосередніх вимірів; метод</w:t>
      </w:r>
      <w:r w:rsidR="007B2C9D" w:rsidRPr="007B2C9D">
        <w:rPr>
          <w:b/>
          <w:sz w:val="28"/>
          <w:szCs w:val="28"/>
          <w:lang w:val="uk-UA"/>
        </w:rPr>
        <w:t xml:space="preserve"> </w:t>
      </w:r>
      <w:r w:rsidRPr="007B2C9D">
        <w:rPr>
          <w:b/>
          <w:sz w:val="28"/>
          <w:szCs w:val="28"/>
          <w:lang w:val="uk-UA"/>
        </w:rPr>
        <w:t>моментних спостережень</w:t>
      </w:r>
    </w:p>
    <w:p w:rsidR="008C39F1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 </w:t>
      </w:r>
    </w:p>
    <w:p w:rsidR="009340E8" w:rsidRPr="007B2C9D" w:rsidRDefault="00E47467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Метод безпосередніх вимірів</w:t>
      </w:r>
      <w:r w:rsidRPr="007B2C9D">
        <w:rPr>
          <w:sz w:val="28"/>
          <w:szCs w:val="28"/>
          <w:lang w:val="uk-UA"/>
        </w:rPr>
        <w:t xml:space="preserve"> передбачає фіксування витрат</w:t>
      </w:r>
      <w:r w:rsidR="00237E28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 xml:space="preserve">робочого часу послідовно за поточним ходом часу 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В бланку спостереження фіксується все що відбивається на робочому місці 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Він дозволяє отримати уявлення про те як щільно зайнятий робітник протягом зміни, наскільки значна частка пасивного спостереження за робочим устаткуванням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Цей метод має певну результативність та точність але є певна складність та трудомісткість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502F7" w:rsidRDefault="00E47467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Сутність </w:t>
      </w:r>
      <w:r w:rsidR="009340E8" w:rsidRPr="007B2C9D">
        <w:rPr>
          <w:b/>
          <w:sz w:val="28"/>
          <w:szCs w:val="28"/>
          <w:lang w:val="uk-UA"/>
        </w:rPr>
        <w:t>методу момент</w:t>
      </w:r>
      <w:r w:rsidRPr="007B2C9D">
        <w:rPr>
          <w:b/>
          <w:sz w:val="28"/>
          <w:szCs w:val="28"/>
          <w:lang w:val="uk-UA"/>
        </w:rPr>
        <w:t>них спостережень</w:t>
      </w:r>
      <w:r w:rsidRPr="007B2C9D">
        <w:rPr>
          <w:sz w:val="28"/>
          <w:szCs w:val="28"/>
          <w:lang w:val="uk-UA"/>
        </w:rPr>
        <w:t xml:space="preserve"> полягає у фіксуванні не окремої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тривалості кожної з операцій протягом зміни а у фіксуванні окремих заздалегідь вибраних, випадкових моментів робочої зміни,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робітника, щодо виконання завдання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Метод момент них спостережень є менш трудомістким але і результати є менш точними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Цей метод використовують при вивченні багато апаратн</w:t>
      </w:r>
      <w:r w:rsidR="009340E8" w:rsidRPr="007B2C9D">
        <w:rPr>
          <w:sz w:val="28"/>
          <w:szCs w:val="28"/>
          <w:lang w:val="uk-UA"/>
        </w:rPr>
        <w:t>их та багатоверстатних в</w:t>
      </w:r>
      <w:r w:rsidR="007B2C9D" w:rsidRPr="007B2C9D">
        <w:rPr>
          <w:sz w:val="28"/>
          <w:szCs w:val="28"/>
          <w:lang w:val="uk-UA"/>
        </w:rPr>
        <w:t xml:space="preserve"> - </w:t>
      </w:r>
      <w:r w:rsidR="009340E8" w:rsidRPr="007B2C9D">
        <w:rPr>
          <w:sz w:val="28"/>
          <w:szCs w:val="28"/>
          <w:lang w:val="uk-UA"/>
        </w:rPr>
        <w:t xml:space="preserve">в із </w:t>
      </w:r>
      <w:r w:rsidRPr="007B2C9D">
        <w:rPr>
          <w:sz w:val="28"/>
          <w:szCs w:val="28"/>
          <w:lang w:val="uk-UA"/>
        </w:rPr>
        <w:t>зал</w:t>
      </w:r>
      <w:r w:rsidR="009340E8" w:rsidRPr="007B2C9D">
        <w:rPr>
          <w:sz w:val="28"/>
          <w:szCs w:val="28"/>
          <w:lang w:val="uk-UA"/>
        </w:rPr>
        <w:t>ученням великої к</w:t>
      </w:r>
      <w:r w:rsidR="007B2C9D" w:rsidRPr="007B2C9D">
        <w:rPr>
          <w:sz w:val="28"/>
          <w:szCs w:val="28"/>
          <w:lang w:val="uk-UA"/>
        </w:rPr>
        <w:t xml:space="preserve"> - </w:t>
      </w:r>
      <w:r w:rsidR="009340E8" w:rsidRPr="007B2C9D">
        <w:rPr>
          <w:sz w:val="28"/>
          <w:szCs w:val="28"/>
          <w:lang w:val="uk-UA"/>
        </w:rPr>
        <w:t xml:space="preserve">ті </w:t>
      </w:r>
      <w:r w:rsidR="00237E28" w:rsidRPr="007B2C9D">
        <w:rPr>
          <w:sz w:val="28"/>
          <w:szCs w:val="28"/>
          <w:lang w:val="uk-UA"/>
        </w:rPr>
        <w:t>робітників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75029C" w:rsidRDefault="0075029C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87038" w:rsidRDefault="002502F7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Білет 27</w:t>
      </w:r>
    </w:p>
    <w:p w:rsidR="0075029C" w:rsidRPr="007B2C9D" w:rsidRDefault="0075029C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DA48DA" w:rsidRDefault="00DA48DA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1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Економічний ефект</w:t>
      </w:r>
    </w:p>
    <w:p w:rsidR="0075029C" w:rsidRPr="007B2C9D" w:rsidRDefault="0075029C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37E28" w:rsidRPr="007B2C9D" w:rsidRDefault="00237E2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Економічний ефект</w:t>
      </w:r>
      <w:r w:rsidRPr="007B2C9D">
        <w:rPr>
          <w:sz w:val="28"/>
          <w:szCs w:val="28"/>
          <w:lang w:val="uk-UA"/>
        </w:rPr>
        <w:t xml:space="preserve"> – виражений у вартісній (грошової) формі результат будь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яких дій (зокрема, зазначених вище господарських заходів)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37E28" w:rsidRPr="007B2C9D" w:rsidRDefault="00237E2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В ролі показника економічного ефекту залежно від цілей заходу і від рівня прийняття рішення можуть використовуватися: </w:t>
      </w:r>
    </w:p>
    <w:p w:rsidR="00237E28" w:rsidRPr="007B2C9D" w:rsidRDefault="00237E2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• на національному рівні: </w:t>
      </w:r>
    </w:p>
    <w:p w:rsidR="00237E28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 - </w:t>
      </w:r>
      <w:r w:rsidR="00237E28" w:rsidRPr="007B2C9D">
        <w:rPr>
          <w:sz w:val="28"/>
          <w:szCs w:val="28"/>
          <w:lang w:val="uk-UA"/>
        </w:rPr>
        <w:t xml:space="preserve">приріст національного доходу; </w:t>
      </w:r>
    </w:p>
    <w:p w:rsidR="00237E28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 - </w:t>
      </w:r>
      <w:r w:rsidR="00237E28" w:rsidRPr="007B2C9D">
        <w:rPr>
          <w:sz w:val="28"/>
          <w:szCs w:val="28"/>
          <w:lang w:val="uk-UA"/>
        </w:rPr>
        <w:t xml:space="preserve">збільшення надходження валютних коштів у країну; </w:t>
      </w:r>
    </w:p>
    <w:p w:rsidR="00237E28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 - </w:t>
      </w:r>
      <w:r w:rsidR="00237E28" w:rsidRPr="007B2C9D">
        <w:rPr>
          <w:sz w:val="28"/>
          <w:szCs w:val="28"/>
          <w:lang w:val="uk-UA"/>
        </w:rPr>
        <w:t xml:space="preserve">збільшення обсягу податкових надходжень у бюджет; </w:t>
      </w:r>
    </w:p>
    <w:p w:rsidR="00237E28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 - </w:t>
      </w:r>
      <w:r w:rsidR="00237E28" w:rsidRPr="007B2C9D">
        <w:rPr>
          <w:sz w:val="28"/>
          <w:szCs w:val="28"/>
          <w:lang w:val="uk-UA"/>
        </w:rPr>
        <w:t xml:space="preserve">зниження зовнішнього (внутрішнього) боргу; </w:t>
      </w:r>
    </w:p>
    <w:p w:rsidR="00237E28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 - </w:t>
      </w:r>
      <w:r w:rsidR="00237E28" w:rsidRPr="007B2C9D">
        <w:rPr>
          <w:sz w:val="28"/>
          <w:szCs w:val="28"/>
          <w:lang w:val="uk-UA"/>
        </w:rPr>
        <w:t xml:space="preserve">зниження економічного збитку від забруднення навколишнього середовища тощо; </w:t>
      </w:r>
    </w:p>
    <w:p w:rsidR="00237E28" w:rsidRPr="007B2C9D" w:rsidRDefault="00237E2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• на територіальному рівні: </w:t>
      </w:r>
    </w:p>
    <w:p w:rsidR="00237E28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 - </w:t>
      </w:r>
      <w:r w:rsidR="00237E28" w:rsidRPr="007B2C9D">
        <w:rPr>
          <w:sz w:val="28"/>
          <w:szCs w:val="28"/>
          <w:lang w:val="uk-UA"/>
        </w:rPr>
        <w:t xml:space="preserve">збільшення обсягу надходжень у бюджет; </w:t>
      </w:r>
    </w:p>
    <w:p w:rsidR="00237E28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 - </w:t>
      </w:r>
      <w:r w:rsidR="00237E28" w:rsidRPr="007B2C9D">
        <w:rPr>
          <w:sz w:val="28"/>
          <w:szCs w:val="28"/>
          <w:lang w:val="uk-UA"/>
        </w:rPr>
        <w:t xml:space="preserve">збільшення відрахувань, спрямованих на вирішення соціальних проблем; </w:t>
      </w:r>
    </w:p>
    <w:p w:rsidR="00237E28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 - </w:t>
      </w:r>
      <w:r w:rsidR="00237E28" w:rsidRPr="007B2C9D">
        <w:rPr>
          <w:sz w:val="28"/>
          <w:szCs w:val="28"/>
          <w:lang w:val="uk-UA"/>
        </w:rPr>
        <w:t xml:space="preserve">зростання доходів населення тощо; </w:t>
      </w:r>
    </w:p>
    <w:p w:rsidR="00237E28" w:rsidRPr="007B2C9D" w:rsidRDefault="00237E2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• на рівні підприємства: </w:t>
      </w:r>
    </w:p>
    <w:p w:rsidR="00237E28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 - </w:t>
      </w:r>
      <w:r w:rsidR="00237E28" w:rsidRPr="007B2C9D">
        <w:rPr>
          <w:sz w:val="28"/>
          <w:szCs w:val="28"/>
          <w:lang w:val="uk-UA"/>
        </w:rPr>
        <w:t xml:space="preserve">зростання прибутку; </w:t>
      </w:r>
    </w:p>
    <w:p w:rsidR="00237E28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 - </w:t>
      </w:r>
      <w:r w:rsidR="00237E28" w:rsidRPr="007B2C9D">
        <w:rPr>
          <w:sz w:val="28"/>
          <w:szCs w:val="28"/>
          <w:lang w:val="uk-UA"/>
        </w:rPr>
        <w:t xml:space="preserve">приріст заробітної плати працівників підприємства; </w:t>
      </w:r>
    </w:p>
    <w:p w:rsidR="00237E28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 - </w:t>
      </w:r>
      <w:r w:rsidR="00237E28" w:rsidRPr="007B2C9D">
        <w:rPr>
          <w:sz w:val="28"/>
          <w:szCs w:val="28"/>
          <w:lang w:val="uk-UA"/>
        </w:rPr>
        <w:t xml:space="preserve">економія заробітної плати внаслідок вивільнення працюючих; </w:t>
      </w:r>
    </w:p>
    <w:p w:rsidR="00237E28" w:rsidRPr="007B2C9D" w:rsidRDefault="007B2C9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 - </w:t>
      </w:r>
      <w:r w:rsidR="00237E28" w:rsidRPr="007B2C9D">
        <w:rPr>
          <w:sz w:val="28"/>
          <w:szCs w:val="28"/>
          <w:lang w:val="uk-UA"/>
        </w:rPr>
        <w:t>заощадження сировини, енергії і матеріалів тощо</w:t>
      </w:r>
      <w:r w:rsidRPr="007B2C9D">
        <w:rPr>
          <w:sz w:val="28"/>
          <w:szCs w:val="28"/>
          <w:lang w:val="uk-UA"/>
        </w:rPr>
        <w:t xml:space="preserve">. </w:t>
      </w:r>
    </w:p>
    <w:p w:rsidR="00237E28" w:rsidRPr="007B2C9D" w:rsidRDefault="00237E2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Ефективність визначається відношенням результату (ефекту) до витрат, що забезпечили його отримання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Ефективність розкриває характер причинно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наслідкових зв'язків виробництва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Вона показує не сам результат, а те, якою ціною він був досягнутий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Тому ефективність найчастіше характеризується відносними показниками, що розраховуються на основі двох груп характеристик (параметрів) – результату і витрат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Це, втім, не виключає використання в системі показників ефективності і самих абсолютних значень вихідних параметрів</w:t>
      </w:r>
    </w:p>
    <w:p w:rsidR="00187038" w:rsidRPr="007B2C9D" w:rsidRDefault="00187038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37E28" w:rsidRDefault="00237E28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2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Спрощена система оподаткування для фізичних осіб</w:t>
      </w:r>
    </w:p>
    <w:p w:rsidR="0075029C" w:rsidRPr="007B2C9D" w:rsidRDefault="0075029C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DA48DA" w:rsidRPr="007B2C9D" w:rsidRDefault="00DA48DA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Спрощена система оподаткування обліку і звітності запроваджена у 1998 р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указом президента України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Ця система передбачає сплату єдиного податку і відноситься до альтернативних способів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оподаткування, яка діє паралельно із загальною системою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оподаткування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DA48DA" w:rsidRPr="007B2C9D" w:rsidRDefault="00DA48DA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Вона передбачає сплату єдиного податку і відноситься до альтернативних способів оподаткування, яка діє паралельно із загальною системою оподаткування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BB3CFC" w:rsidRPr="007B2C9D" w:rsidRDefault="00BB3CFC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Ставка єдиного податку для фіз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осіб знаходиться в межах від 20 до 200 грн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 xml:space="preserve">Якщо </w:t>
      </w:r>
      <w:r w:rsidR="0075029C" w:rsidRPr="007B2C9D">
        <w:rPr>
          <w:rFonts w:ascii="Times New Roman" w:hAnsi="Times New Roman"/>
          <w:sz w:val="28"/>
          <w:szCs w:val="28"/>
        </w:rPr>
        <w:t>суб’єкти</w:t>
      </w:r>
      <w:r w:rsidRPr="007B2C9D">
        <w:rPr>
          <w:rFonts w:ascii="Times New Roman" w:hAnsi="Times New Roman"/>
          <w:sz w:val="28"/>
          <w:szCs w:val="28"/>
        </w:rPr>
        <w:t xml:space="preserve"> підпр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діяльності здійснюють декілька видів діяльності</w:t>
      </w:r>
      <w:r w:rsidR="00B91D7A" w:rsidRPr="007B2C9D">
        <w:rPr>
          <w:rFonts w:ascii="Times New Roman" w:hAnsi="Times New Roman"/>
          <w:sz w:val="28"/>
          <w:szCs w:val="28"/>
        </w:rPr>
        <w:t>, для яких викор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="00B91D7A" w:rsidRPr="007B2C9D">
        <w:rPr>
          <w:rFonts w:ascii="Times New Roman" w:hAnsi="Times New Roman"/>
          <w:sz w:val="28"/>
          <w:szCs w:val="28"/>
        </w:rPr>
        <w:t>різні ставки, сплачується тільки 1 максимальна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="00B91D7A" w:rsidRPr="007B2C9D">
        <w:rPr>
          <w:rFonts w:ascii="Times New Roman" w:hAnsi="Times New Roman"/>
          <w:sz w:val="28"/>
          <w:szCs w:val="28"/>
        </w:rPr>
        <w:t>За кожну найману особу сума єдиного податку збільшується на 50%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="00B91D7A" w:rsidRPr="007B2C9D">
        <w:rPr>
          <w:rFonts w:ascii="Times New Roman" w:hAnsi="Times New Roman"/>
          <w:sz w:val="28"/>
          <w:szCs w:val="28"/>
        </w:rPr>
        <w:t>Суми, щомісячно сплачуються на рахунок держ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="00B91D7A" w:rsidRPr="007B2C9D">
        <w:rPr>
          <w:rFonts w:ascii="Times New Roman" w:hAnsi="Times New Roman"/>
          <w:sz w:val="28"/>
          <w:szCs w:val="28"/>
        </w:rPr>
        <w:t xml:space="preserve">казначейства, розподіляються у такому співвідношенні: </w:t>
      </w:r>
    </w:p>
    <w:p w:rsidR="00B91D7A" w:rsidRPr="007B2C9D" w:rsidRDefault="00B91D7A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1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>місцевий бюджет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>43%,</w:t>
      </w:r>
    </w:p>
    <w:p w:rsidR="00B91D7A" w:rsidRPr="007B2C9D" w:rsidRDefault="00B91D7A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2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>пенсійний фонд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>42%,</w:t>
      </w:r>
    </w:p>
    <w:p w:rsidR="00B91D7A" w:rsidRPr="007B2C9D" w:rsidRDefault="00B91D7A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3</w:t>
      </w:r>
      <w:r w:rsidR="007B2C9D" w:rsidRPr="007B2C9D">
        <w:rPr>
          <w:rFonts w:ascii="Times New Roman" w:hAnsi="Times New Roman"/>
          <w:sz w:val="28"/>
          <w:szCs w:val="28"/>
        </w:rPr>
        <w:t xml:space="preserve"> - </w:t>
      </w:r>
      <w:r w:rsidRPr="007B2C9D">
        <w:rPr>
          <w:rFonts w:ascii="Times New Roman" w:hAnsi="Times New Roman"/>
          <w:sz w:val="28"/>
          <w:szCs w:val="28"/>
        </w:rPr>
        <w:t>фонд соц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>страхув</w:t>
      </w:r>
      <w:r w:rsidR="007B2C9D" w:rsidRPr="007B2C9D">
        <w:rPr>
          <w:rFonts w:ascii="Times New Roman" w:hAnsi="Times New Roman"/>
          <w:sz w:val="28"/>
          <w:szCs w:val="28"/>
        </w:rPr>
        <w:t xml:space="preserve">. - </w:t>
      </w:r>
      <w:r w:rsidRPr="007B2C9D">
        <w:rPr>
          <w:rFonts w:ascii="Times New Roman" w:hAnsi="Times New Roman"/>
          <w:sz w:val="28"/>
          <w:szCs w:val="28"/>
        </w:rPr>
        <w:t>15%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B91D7A" w:rsidRPr="007B2C9D" w:rsidRDefault="00B91D7A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2C9D">
        <w:rPr>
          <w:rFonts w:ascii="Times New Roman" w:hAnsi="Times New Roman"/>
          <w:sz w:val="28"/>
          <w:szCs w:val="28"/>
        </w:rPr>
        <w:t>Щоквартально фіз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  <w:r w:rsidRPr="007B2C9D">
        <w:rPr>
          <w:rFonts w:ascii="Times New Roman" w:hAnsi="Times New Roman"/>
          <w:sz w:val="28"/>
          <w:szCs w:val="28"/>
        </w:rPr>
        <w:t xml:space="preserve">особи, платники єдиного податку, </w:t>
      </w:r>
      <w:r w:rsidR="0075029C" w:rsidRPr="007B2C9D">
        <w:rPr>
          <w:rFonts w:ascii="Times New Roman" w:hAnsi="Times New Roman"/>
          <w:sz w:val="28"/>
          <w:szCs w:val="28"/>
        </w:rPr>
        <w:t>зобов’язані</w:t>
      </w:r>
      <w:r w:rsidRPr="007B2C9D">
        <w:rPr>
          <w:rFonts w:ascii="Times New Roman" w:hAnsi="Times New Roman"/>
          <w:sz w:val="28"/>
          <w:szCs w:val="28"/>
        </w:rPr>
        <w:t xml:space="preserve"> подавати до податкових органів протягом 5 днів після закінчення звітного кварталу звіт про виручку за квартл суму сплаченого єдиного податку та кількість найманих працівників</w:t>
      </w:r>
      <w:r w:rsidR="007B2C9D" w:rsidRPr="007B2C9D">
        <w:rPr>
          <w:rFonts w:ascii="Times New Roman" w:hAnsi="Times New Roman"/>
          <w:sz w:val="28"/>
          <w:szCs w:val="28"/>
        </w:rPr>
        <w:t xml:space="preserve">. </w:t>
      </w:r>
    </w:p>
    <w:p w:rsidR="00DA48DA" w:rsidRPr="007B2C9D" w:rsidRDefault="00DA48DA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DA48DA" w:rsidRDefault="00237E28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3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Фотографія робочого часу, її види ,зміст</w:t>
      </w:r>
    </w:p>
    <w:p w:rsidR="0075029C" w:rsidRPr="007B2C9D" w:rsidRDefault="0075029C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37E28" w:rsidRPr="007B2C9D" w:rsidRDefault="00237E2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Фотографія робочого часу як метод дослідження складу і черговості витрат часу ґрунтується на спостереженні та вимірюванні всіх без винятків витрат робочого часу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37E28" w:rsidRPr="007B2C9D" w:rsidRDefault="00237E2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Цілі фотографії: </w:t>
      </w:r>
    </w:p>
    <w:p w:rsidR="00237E28" w:rsidRPr="007B2C9D" w:rsidRDefault="00237E2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1)Вивчення складу черговості і тривалості всіх наявних витрат робочого часу;</w:t>
      </w:r>
    </w:p>
    <w:p w:rsidR="00DA48DA" w:rsidRPr="007B2C9D" w:rsidRDefault="00237E2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 2)Виявлення втрат і недоцільних витрат робочого часу; </w:t>
      </w:r>
    </w:p>
    <w:p w:rsidR="00237E28" w:rsidRPr="007B2C9D" w:rsidRDefault="00237E2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3)Визначення </w:t>
      </w:r>
      <w:r w:rsidR="0075029C" w:rsidRPr="007B2C9D">
        <w:rPr>
          <w:sz w:val="28"/>
          <w:szCs w:val="28"/>
          <w:lang w:val="uk-UA"/>
        </w:rPr>
        <w:t>ступеня</w:t>
      </w:r>
      <w:r w:rsidRPr="007B2C9D">
        <w:rPr>
          <w:sz w:val="28"/>
          <w:szCs w:val="28"/>
          <w:lang w:val="uk-UA"/>
        </w:rPr>
        <w:t xml:space="preserve"> завантаженості робочого обладнання;</w:t>
      </w:r>
    </w:p>
    <w:p w:rsidR="00237E28" w:rsidRPr="007B2C9D" w:rsidRDefault="00237E2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4)Отримання даних для нормування підготовчо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завершальних операцій; </w:t>
      </w:r>
    </w:p>
    <w:p w:rsidR="00237E28" w:rsidRPr="007B2C9D" w:rsidRDefault="00237E2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5)Склад фактичного і нормативного балансу робочого часу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37E28" w:rsidRPr="007B2C9D" w:rsidRDefault="00237E2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За об’єктом спостереження та формою організації праці є такі види фотографії робочого часу: </w:t>
      </w:r>
    </w:p>
    <w:p w:rsidR="00237E28" w:rsidRPr="007B2C9D" w:rsidRDefault="00237E2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1)Індивідуальна(за одним працівником)</w:t>
      </w:r>
    </w:p>
    <w:p w:rsidR="00237E28" w:rsidRPr="007B2C9D" w:rsidRDefault="00237E2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;2)Бригадна</w:t>
      </w:r>
    </w:p>
    <w:p w:rsidR="00237E28" w:rsidRPr="007B2C9D" w:rsidRDefault="00237E2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3)Групова(за роботою кількох працівників які виконують різні операції);</w:t>
      </w:r>
    </w:p>
    <w:p w:rsidR="00DA48DA" w:rsidRPr="007B2C9D" w:rsidRDefault="00237E2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4)Маршрутна(за робітниками які переміщуються за певним маршрутом);</w:t>
      </w:r>
    </w:p>
    <w:p w:rsidR="00237E28" w:rsidRPr="007B2C9D" w:rsidRDefault="00237E28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5)Багатоверстатна(за роботою робітника який обслуговує кілька верстатів);</w:t>
      </w:r>
    </w:p>
    <w:p w:rsidR="00237E28" w:rsidRPr="007B2C9D" w:rsidRDefault="00DA48DA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6)Само</w:t>
      </w:r>
      <w:r w:rsidR="00237E28" w:rsidRPr="007B2C9D">
        <w:rPr>
          <w:sz w:val="28"/>
          <w:szCs w:val="28"/>
          <w:lang w:val="uk-UA"/>
        </w:rPr>
        <w:t>фотографія</w:t>
      </w:r>
      <w:r w:rsidRPr="007B2C9D">
        <w:rPr>
          <w:sz w:val="28"/>
          <w:szCs w:val="28"/>
          <w:lang w:val="uk-UA"/>
        </w:rPr>
        <w:t xml:space="preserve"> </w:t>
      </w:r>
      <w:r w:rsidR="00237E28" w:rsidRPr="007B2C9D">
        <w:rPr>
          <w:sz w:val="28"/>
          <w:szCs w:val="28"/>
          <w:lang w:val="uk-UA"/>
        </w:rPr>
        <w:t>(сам робітник спостерігає за собою)</w:t>
      </w:r>
    </w:p>
    <w:p w:rsidR="00187038" w:rsidRPr="007B2C9D" w:rsidRDefault="00187038" w:rsidP="00E41215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87038" w:rsidRPr="0075029C" w:rsidRDefault="002502F7" w:rsidP="00E41215">
      <w:pPr>
        <w:pStyle w:val="a9"/>
        <w:keepNext/>
        <w:widowControl w:val="0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75029C">
        <w:rPr>
          <w:rFonts w:ascii="Times New Roman" w:hAnsi="Times New Roman"/>
          <w:b/>
          <w:sz w:val="28"/>
          <w:szCs w:val="28"/>
        </w:rPr>
        <w:t>Білет 28</w:t>
      </w:r>
    </w:p>
    <w:p w:rsidR="0075029C" w:rsidRPr="0075029C" w:rsidRDefault="0075029C" w:rsidP="00E41215">
      <w:pPr>
        <w:pStyle w:val="a9"/>
        <w:keepNext/>
        <w:widowControl w:val="0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A3C10" w:rsidRPr="0075029C" w:rsidRDefault="00AA3C10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5029C">
        <w:rPr>
          <w:b/>
          <w:sz w:val="28"/>
          <w:szCs w:val="28"/>
          <w:lang w:val="uk-UA"/>
        </w:rPr>
        <w:t>1</w:t>
      </w:r>
      <w:r w:rsidR="007B2C9D" w:rsidRPr="0075029C">
        <w:rPr>
          <w:b/>
          <w:sz w:val="28"/>
          <w:szCs w:val="28"/>
          <w:lang w:val="uk-UA"/>
        </w:rPr>
        <w:t xml:space="preserve">. </w:t>
      </w:r>
      <w:r w:rsidRPr="0075029C">
        <w:rPr>
          <w:b/>
          <w:sz w:val="28"/>
          <w:szCs w:val="28"/>
          <w:lang w:val="uk-UA"/>
        </w:rPr>
        <w:t>Регулювання бухгалтерського обліку</w:t>
      </w:r>
    </w:p>
    <w:p w:rsidR="0075029C" w:rsidRPr="007B2C9D" w:rsidRDefault="0075029C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5029C" w:rsidRDefault="00AA3C1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1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Державне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 xml:space="preserve">регулювання бухгалтерського обліку та фінансової звітності в Україні здійснюється з метою: </w:t>
      </w:r>
      <w:bookmarkStart w:id="0" w:name="47"/>
      <w:bookmarkEnd w:id="0"/>
      <w:r w:rsidRPr="007B2C9D">
        <w:rPr>
          <w:sz w:val="28"/>
          <w:szCs w:val="28"/>
          <w:lang w:val="uk-UA"/>
        </w:rPr>
        <w:t>створення єдиних правил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ведення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бухгалтерського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обліку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та складання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фінансової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звітності,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які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є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обов'язковими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 xml:space="preserve">для всіх підприємств та гарантують і захищають інтереси користувачів; </w:t>
      </w:r>
      <w:bookmarkStart w:id="1" w:name="48"/>
      <w:bookmarkEnd w:id="1"/>
      <w:r w:rsidRPr="007B2C9D">
        <w:rPr>
          <w:sz w:val="28"/>
          <w:szCs w:val="28"/>
          <w:lang w:val="uk-UA"/>
        </w:rPr>
        <w:t>удосконалення бухгалтерського обліку та фінансової звітності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75029C" w:rsidRDefault="00AA3C1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bookmarkStart w:id="2" w:name="49"/>
      <w:bookmarkEnd w:id="2"/>
      <w:r w:rsidRPr="007B2C9D">
        <w:rPr>
          <w:sz w:val="28"/>
          <w:szCs w:val="28"/>
          <w:lang w:val="uk-UA"/>
        </w:rPr>
        <w:t>2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Регулювання питань методології бухгалтерського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обліку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та фінансової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звітності здійснюється Міністерством фінансів України, яке затверджує національні положення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(стандарти)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бухгалтерського обліку,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інші нормативно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правові акти щодо ведення бухгалтерського обліку та складання фінансової звітності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75029C" w:rsidRDefault="00AA3C1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bookmarkStart w:id="3" w:name="50"/>
      <w:bookmarkEnd w:id="3"/>
      <w:r w:rsidRPr="007B2C9D">
        <w:rPr>
          <w:sz w:val="28"/>
          <w:szCs w:val="28"/>
          <w:lang w:val="uk-UA"/>
        </w:rPr>
        <w:t>3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Порядок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ведення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бухгалтерського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обліку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та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складання фінансової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звітності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в банках встановлюється Національним банком України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відповідно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до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цього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Закону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та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національних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положень (стандартів) бухгалтерського обліку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AA3C10" w:rsidRPr="007B2C9D" w:rsidRDefault="00AA3C1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bookmarkStart w:id="4" w:name="51"/>
      <w:bookmarkEnd w:id="4"/>
      <w:r w:rsidRPr="007B2C9D">
        <w:rPr>
          <w:sz w:val="28"/>
          <w:szCs w:val="28"/>
          <w:lang w:val="uk-UA"/>
        </w:rPr>
        <w:t>4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Порядок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ведення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бухгалтерського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обліку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та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складання фінансової звітності про виконання бюджетів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та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госпрозрахункових операцій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бюджетних установ установлюється Державним казначейством України відповідно до законодавства</w:t>
      </w:r>
      <w:r w:rsidR="007B2C9D" w:rsidRPr="007B2C9D">
        <w:rPr>
          <w:sz w:val="28"/>
          <w:szCs w:val="28"/>
          <w:lang w:val="uk-UA"/>
        </w:rPr>
        <w:t xml:space="preserve">. </w:t>
      </w:r>
      <w:bookmarkStart w:id="5" w:name="52"/>
      <w:bookmarkStart w:id="6" w:name="53"/>
      <w:bookmarkEnd w:id="5"/>
      <w:bookmarkEnd w:id="6"/>
    </w:p>
    <w:p w:rsidR="00AA3C10" w:rsidRPr="007B2C9D" w:rsidRDefault="00AA3C1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5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Міністерства,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інші центральні органи виконавчої влади,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у межах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своєї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компетенції,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відповідно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до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галузевих особливостей розробляють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на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базі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національних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положень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(стандартів) бухгалтерського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обліку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методичні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рекомендації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щодо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їх застосування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AA3C10" w:rsidRDefault="00AA3C1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A48DA" w:rsidRDefault="00AA3C10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2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="00DA48DA" w:rsidRPr="007B2C9D">
        <w:rPr>
          <w:b/>
          <w:sz w:val="28"/>
          <w:szCs w:val="28"/>
          <w:lang w:val="uk-UA"/>
        </w:rPr>
        <w:t>Спрощена система оподаткування для юридичних осіб</w:t>
      </w:r>
    </w:p>
    <w:p w:rsidR="0075029C" w:rsidRPr="007B2C9D" w:rsidRDefault="0075029C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AA3C10" w:rsidRPr="007B2C9D" w:rsidRDefault="00AA3C1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Спрощена система оподаткування обліку і звітності запроваджена у 1998 р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указом президента України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Ця система передбачає сплату єдиного податку і відноситься до альтернативних способів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оподаткування, яка діє паралельно із загальною системою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оподаткування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Вона передбачає сплату єдиного податку і відноситься до альтернативних способів оподаткування, яка діє паралельно із загальною системою оподаткування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DA48DA" w:rsidRPr="007B2C9D" w:rsidRDefault="00DA48DA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Юрид</w:t>
      </w:r>
      <w:r w:rsidR="007B2C9D" w:rsidRPr="007B2C9D">
        <w:rPr>
          <w:sz w:val="28"/>
          <w:szCs w:val="28"/>
          <w:lang w:val="uk-UA"/>
        </w:rPr>
        <w:t xml:space="preserve">. </w:t>
      </w:r>
      <w:r w:rsidR="009D54FD" w:rsidRPr="007B2C9D">
        <w:rPr>
          <w:sz w:val="28"/>
          <w:szCs w:val="28"/>
          <w:lang w:val="uk-UA"/>
        </w:rPr>
        <w:t>особи, платники єдиного податку, не мають права застосовувати інший спосіб розрахунку за відвантажену продукцію, крім готівкового чи безготівкового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9D54FD" w:rsidRPr="007B2C9D" w:rsidRDefault="00AA3C1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Юридичні особи сплачують ЄП не пізніше 20 числа місяця, що настає за місяцем, у якому здійснюється реалізація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Кошти, що надходять у вигляді ЄП від юридичних осіб, розподіляют</w:t>
      </w:r>
      <w:r w:rsidR="009D54FD" w:rsidRPr="007B2C9D">
        <w:rPr>
          <w:sz w:val="28"/>
          <w:szCs w:val="28"/>
          <w:lang w:val="uk-UA"/>
        </w:rPr>
        <w:t>ься державою:</w:t>
      </w:r>
    </w:p>
    <w:p w:rsidR="009D54FD" w:rsidRPr="007B2C9D" w:rsidRDefault="009D54F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до держбюджету – 1</w:t>
      </w:r>
      <w:r w:rsidR="00AA3C10" w:rsidRPr="007B2C9D">
        <w:rPr>
          <w:sz w:val="28"/>
          <w:szCs w:val="28"/>
          <w:lang w:val="uk-UA"/>
        </w:rPr>
        <w:t xml:space="preserve">0 %, </w:t>
      </w:r>
    </w:p>
    <w:p w:rsidR="009D54FD" w:rsidRPr="007B2C9D" w:rsidRDefault="00AA3C1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до місцевого бюджету – 23 %,</w:t>
      </w:r>
    </w:p>
    <w:p w:rsidR="009D54FD" w:rsidRPr="007B2C9D" w:rsidRDefault="00AA3C1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до ПФ – 42 %,</w:t>
      </w:r>
      <w:r w:rsidR="007B2C9D" w:rsidRPr="007B2C9D">
        <w:rPr>
          <w:sz w:val="28"/>
          <w:szCs w:val="28"/>
          <w:lang w:val="uk-UA"/>
        </w:rPr>
        <w:t xml:space="preserve"> </w:t>
      </w:r>
    </w:p>
    <w:p w:rsidR="00AA3C10" w:rsidRPr="007B2C9D" w:rsidRDefault="00AA3C1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до фонду соцстрах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– 15 %</w:t>
      </w:r>
    </w:p>
    <w:p w:rsidR="00AA3C10" w:rsidRPr="007B2C9D" w:rsidRDefault="009D54FD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До податкових органів вони щомісячно до 20 числа, місяця наступного за звітнім, подають розрахунок єдиного податку, АЗ та ПДВ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9D54FD" w:rsidRPr="007B2C9D" w:rsidRDefault="009D54FD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AA3C10" w:rsidRDefault="00AA3C10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3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Індивідуальна фотографія робочого часу</w:t>
      </w:r>
    </w:p>
    <w:p w:rsidR="0075029C" w:rsidRPr="007B2C9D" w:rsidRDefault="0075029C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AA3C10" w:rsidRPr="007B2C9D" w:rsidRDefault="00AA3C1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Індивідуальна фотографія робочого дня потрібна тоді коли велика необхідна точність вимірювання витрат часу і використання для коригування існуючих норм та встановлення нових норм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Етапи проведення ФРЧ: 1)Підготовка до спостереження; 2)Спостереження; 3)Обробка даних спостереження; 4)Аналіз і висновки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502F7" w:rsidRDefault="00AA3C10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Вибір об’єкта спостереження залежить від наставленої мети, тобто нове робоче місце для якого встановлюється норма або роб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місце де виникла необхідність перегляду норм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На етапі спостереження протягом роб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часу в бланку спостереження фіксується все, що відбувається на роб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місці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u w:val="single"/>
          <w:lang w:val="uk-UA"/>
        </w:rPr>
        <w:t>Методи запису</w:t>
      </w:r>
      <w:r w:rsidRPr="007B2C9D">
        <w:rPr>
          <w:sz w:val="28"/>
          <w:szCs w:val="28"/>
          <w:lang w:val="uk-UA"/>
        </w:rPr>
        <w:t>: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за поточним часом, цифровий тобто шляхом фіксації,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часу початку або часу закінчення кожного елемента трудової операції Обробка полягає в підрахунках що виконуються самому бланку спостереження при одночасному зведенні однойменних витрат роб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часу</w:t>
      </w:r>
      <w:r w:rsidR="007B2C9D" w:rsidRPr="007B2C9D">
        <w:rPr>
          <w:sz w:val="28"/>
          <w:szCs w:val="28"/>
          <w:lang w:val="uk-UA"/>
        </w:rPr>
        <w:t xml:space="preserve">. </w:t>
      </w:r>
      <w:r w:rsidR="002502F7" w:rsidRPr="007B2C9D">
        <w:rPr>
          <w:sz w:val="28"/>
          <w:szCs w:val="28"/>
          <w:lang w:val="uk-UA"/>
        </w:rPr>
        <w:t>3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75029C" w:rsidRDefault="0075029C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236F1" w:rsidRDefault="002236F1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Білет 29</w:t>
      </w:r>
    </w:p>
    <w:p w:rsidR="0075029C" w:rsidRPr="007B2C9D" w:rsidRDefault="0075029C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9D54FD" w:rsidRDefault="0075029C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="00DB0C02" w:rsidRPr="007B2C9D">
        <w:rPr>
          <w:b/>
          <w:sz w:val="28"/>
          <w:szCs w:val="28"/>
          <w:lang w:val="uk-UA"/>
        </w:rPr>
        <w:t>Поняття з обліку грошових коштів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="00DB0C02" w:rsidRPr="007B2C9D">
        <w:rPr>
          <w:b/>
          <w:sz w:val="28"/>
          <w:szCs w:val="28"/>
          <w:lang w:val="uk-UA"/>
        </w:rPr>
        <w:t>Х</w:t>
      </w:r>
      <w:r w:rsidR="007B2C9D" w:rsidRPr="007B2C9D">
        <w:rPr>
          <w:b/>
          <w:sz w:val="28"/>
          <w:szCs w:val="28"/>
          <w:lang w:val="uk-UA"/>
        </w:rPr>
        <w:t xml:space="preserve"> - </w:t>
      </w:r>
      <w:r w:rsidR="00DB0C02" w:rsidRPr="007B2C9D">
        <w:rPr>
          <w:b/>
          <w:sz w:val="28"/>
          <w:szCs w:val="28"/>
          <w:lang w:val="uk-UA"/>
        </w:rPr>
        <w:t>ка рахунку 31</w:t>
      </w:r>
    </w:p>
    <w:p w:rsidR="0075029C" w:rsidRPr="007B2C9D" w:rsidRDefault="0075029C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B0C02" w:rsidRPr="007B2C9D" w:rsidRDefault="00DB0C02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Безготівкові розрахунки це перерахунок грошових коштів з рахунку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 платника на рахунок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отримувача</w:t>
      </w:r>
      <w:r w:rsidR="000A75BE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фінансовим посередником є банк,</w:t>
      </w:r>
      <w:r w:rsidR="009D54F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який надає послуги своїм клієнтам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вам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На території України всв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 повинні зберігати свої кошти на рахунках в банку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Поточний рахунок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рахунок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 відкритий в уповноваженій установі банку для зберігання грошових коштів та проведення операцій по розрахунках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Для відкриття поточного рахунку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 подають такі документи: заява на відкриття рахунку,</w:t>
      </w:r>
      <w:r w:rsidR="0075029C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к</w:t>
      </w:r>
      <w:r w:rsidR="0075029C">
        <w:rPr>
          <w:sz w:val="28"/>
          <w:szCs w:val="28"/>
          <w:lang w:val="uk-UA"/>
        </w:rPr>
        <w:t>о</w:t>
      </w:r>
      <w:r w:rsidRPr="007B2C9D">
        <w:rPr>
          <w:sz w:val="28"/>
          <w:szCs w:val="28"/>
          <w:lang w:val="uk-UA"/>
        </w:rPr>
        <w:t>пія свідоцтва про державну реєстрацію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ва,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зареєстрованого статуту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ва,</w:t>
      </w:r>
      <w:r w:rsidR="000A75BE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довідка про взяття на податковий облік,</w:t>
      </w:r>
      <w:r w:rsidR="000A75BE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 xml:space="preserve">довідка про </w:t>
      </w:r>
      <w:r w:rsidR="0075029C" w:rsidRPr="007B2C9D">
        <w:rPr>
          <w:sz w:val="28"/>
          <w:szCs w:val="28"/>
          <w:lang w:val="uk-UA"/>
        </w:rPr>
        <w:t>реєстраці</w:t>
      </w:r>
      <w:r w:rsidR="0075029C">
        <w:rPr>
          <w:sz w:val="28"/>
          <w:szCs w:val="28"/>
          <w:lang w:val="uk-UA"/>
        </w:rPr>
        <w:t>ю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ПФ,</w:t>
      </w:r>
      <w:r w:rsidR="000A75BE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картка зі зразком відповідей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Рахунок 31 «Рахунки в банку»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призначений для обліку наявності і руху грошових коштів які знаходяться на рахунку в банку і які можуть бути використані для поточних операцій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Рахунок активний,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призначений для обліку господарських засобів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має 4 субрахунки…За дебетом відображається надходження грошових коштів на рахунки у банках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за кредитом їх витрачання чи списання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DB0C02" w:rsidRPr="007B2C9D" w:rsidRDefault="00DB0C02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236F1" w:rsidRDefault="002236F1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2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Плата за землю – суть і призначення</w:t>
      </w:r>
    </w:p>
    <w:p w:rsidR="0075029C" w:rsidRPr="007B2C9D" w:rsidRDefault="0075029C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Використання землі в Україні є платним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Плата за землю справляється у 2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х видах: у виплаті земельного податку, у виплаті орендної плати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Земельний податок – це прямий податок на володіння та користування землею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Земельний податок ж найдавнішим податком у світі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До переваг відносять: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від нього неможливо ухилитися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при сплаті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цього податку в повній мірі реалізовуються принципи соціальної справедливості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цей податок сприяє ефективному використанню земельних ресурсів тобто механізм платності змушує платника отримувати дохід від землі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Суб’єктом плати за землю (платником) є власники землі і землекористувачі в т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ч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орендарі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Об’єктом оподаткування є земельна ділянка, що перебуває у власності або користуванні в т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ч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на умовах оренди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Основними документами, що підтверджують площу земельної ділянки, є: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держ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акт про право власності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держ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акт на право постійного користування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договір оренди земельної ділянки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Залежно від призначення землі розрізняють ставки, що встановлюються для землі с/г призначення та не с/г призначення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Ставки податку для земель с/г призначення встановлюються у % до грошової оцінки землі 1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го гектара с/г угідь і диференціюються для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рілль, сіножать та пасовищ для багаторічного насадження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D54FD" w:rsidRDefault="009D54FD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3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 xml:space="preserve">Хронометраж, </w:t>
      </w:r>
      <w:r w:rsidR="002236F1" w:rsidRPr="007B2C9D">
        <w:rPr>
          <w:b/>
          <w:sz w:val="28"/>
          <w:szCs w:val="28"/>
          <w:lang w:val="uk-UA"/>
        </w:rPr>
        <w:t>його призначення</w:t>
      </w:r>
      <w:r w:rsidR="007B2C9D" w:rsidRPr="007B2C9D">
        <w:rPr>
          <w:b/>
          <w:sz w:val="28"/>
          <w:szCs w:val="28"/>
          <w:lang w:val="uk-UA"/>
        </w:rPr>
        <w:t xml:space="preserve"> </w:t>
      </w:r>
      <w:r w:rsidR="002236F1" w:rsidRPr="007B2C9D">
        <w:rPr>
          <w:b/>
          <w:sz w:val="28"/>
          <w:szCs w:val="28"/>
          <w:lang w:val="uk-UA"/>
        </w:rPr>
        <w:t>і види</w:t>
      </w:r>
    </w:p>
    <w:p w:rsidR="0075029C" w:rsidRPr="007B2C9D" w:rsidRDefault="0075029C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На відміну від ФРЧ хронометраж є менш об’ємним та більш точним видом спостереження тому що в цьому разі вивчають лише частину трудового процесу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окрему операцію або її елементи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Хронометраж проводять для отримання даних для розробки нормативів витрат основного, допоміжного та підготовчо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завершального часу на одиницю продукції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Хронометраж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метод визначення середньої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фактичної тривалості повторюваних операцій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Хронометражне спостереження проводять шляхом вимірів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 xml:space="preserve">за поточним часом безперервно від початку до кінця операції як правило за допомогою двохстрілкового секундоміра 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Використовують 2 способи спостереження: 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1)Суцільний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вимірювання всіх послідовно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повторюваних елементів операції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2)Вибірковий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вимірювання лише окремих заздалегідь відібраних елементів операцій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За допомогою хронометражу можна: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 1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Визначити к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ть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 xml:space="preserve">прийомів в операції; 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2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встановити тривалість кожного елемента операції; </w:t>
      </w:r>
    </w:p>
    <w:p w:rsidR="009D54FD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3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Встановлювати причини невиконання норм; </w:t>
      </w:r>
    </w:p>
    <w:p w:rsidR="009D54FD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4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Встановити норму операційного часу на одиницю продукції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Дані отримані в результаті хронометражу використовуються для розробки технічно</w:t>
      </w:r>
      <w:r w:rsidR="007B2C9D" w:rsidRPr="007B2C9D">
        <w:rPr>
          <w:sz w:val="28"/>
          <w:szCs w:val="28"/>
          <w:lang w:val="uk-UA"/>
        </w:rPr>
        <w:t xml:space="preserve"> - </w:t>
      </w:r>
      <w:r w:rsidR="0075029C" w:rsidRPr="007B2C9D">
        <w:rPr>
          <w:sz w:val="28"/>
          <w:szCs w:val="28"/>
          <w:lang w:val="uk-UA"/>
        </w:rPr>
        <w:t>обґрунтованих</w:t>
      </w:r>
      <w:r w:rsidRPr="007B2C9D">
        <w:rPr>
          <w:sz w:val="28"/>
          <w:szCs w:val="28"/>
          <w:lang w:val="uk-UA"/>
        </w:rPr>
        <w:t xml:space="preserve"> норм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9D54FD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Види хронометражу: </w:t>
      </w:r>
    </w:p>
    <w:p w:rsidR="009D54FD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1)індивідуальний; 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2)Бригадний</w:t>
      </w:r>
    </w:p>
    <w:p w:rsidR="002236F1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236F1" w:rsidRDefault="002236F1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Білет 30</w:t>
      </w:r>
    </w:p>
    <w:p w:rsidR="0075029C" w:rsidRPr="007B2C9D" w:rsidRDefault="0075029C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7A374A" w:rsidRDefault="002236F1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1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Облік нетоварних операцій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П(С)БО 10»Дебітори»</w:t>
      </w:r>
    </w:p>
    <w:p w:rsidR="0075029C" w:rsidRPr="007B2C9D" w:rsidRDefault="0075029C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Облік розрахунків з покупцями і замовниками регламентується ПСБО 10 Дебітори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Дебіторська заборгованість включає всі вимоги п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ва до ін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юридичних та фізичних осіб щодо грошей, чи послуг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Визначаються 2 види дебіторської заборгованості: 1)товарна (розрахунки з покупцями і замовниками); 2)Нетоварна(розрахунки з ін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дебіторами)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Покупці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фізичні або юридичні особи, які купують товари, роботи чи послуги Замовники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учасники договору на підставі замовлення яких виготовляється конкретна продукція, надаються послуги чи виконуються роботи ін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учасникам договору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Поточна дебіторська заборгованість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це сума дебіторської заборгованості яка виникає під час нормального операційного циклу і буде погашена протягом 12 місяців з дати балансу 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За строками платежу дебіторську заборгованість розрізняють на: 1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відстрочена (строк здійснення обов’язків ще не настав);2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Прострочена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Поточна дебіторська заборгованість за продукцію, товари, роботи чи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послуги визначається активом одночасно із визнанням доходу від реалізації продукції товарів, і оцінюється за первісною вартістю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До нетоварної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дебіторської заборгованості відповідно до ПСБО 10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відносять розрахунки за виданими авансами, розрахунки з підзвітними особами, за нарахованими доходами, розрахунки за претензіями, за відшкодування завданих збитків, розрахунки, розрахунки за позиками ін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спілок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Претензія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вимога кредитора до боржника про сплату боргу, відшкодування збитків, сплату штрафу, усунення недоліків поставлення продукції або виконаної роботи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Рахунок 37 «Розрахунки з різними дебіторами, призначений для обліку розрахунків за поточною дебіторською заборгованістю з різними дебіторами за виданими авансами, нарахованими доходами, за претензіями,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відшкодування збитків за позиками членів кредитних спілок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37 –активно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пасивно 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балансовий, призначений для обліку розрахунків, за дебетом відображається виникнення дебіторської заборгованості, за кредитом її погашення чи списання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має 7 субрахунків…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A374A" w:rsidRDefault="002236F1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2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="007A374A" w:rsidRPr="007B2C9D">
        <w:rPr>
          <w:b/>
          <w:sz w:val="28"/>
          <w:szCs w:val="28"/>
          <w:lang w:val="uk-UA"/>
        </w:rPr>
        <w:t>Податок з власників ТЗ</w:t>
      </w:r>
    </w:p>
    <w:p w:rsidR="0075029C" w:rsidRPr="007B2C9D" w:rsidRDefault="0075029C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Податок з власників ТЗ сплачується:</w:t>
      </w:r>
    </w:p>
    <w:p w:rsidR="002236F1" w:rsidRPr="007B2C9D" w:rsidRDefault="007A374A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1</w:t>
      </w:r>
      <w:r w:rsidR="007B2C9D" w:rsidRPr="007B2C9D">
        <w:rPr>
          <w:sz w:val="28"/>
          <w:szCs w:val="28"/>
          <w:lang w:val="uk-UA"/>
        </w:rPr>
        <w:t xml:space="preserve"> - </w:t>
      </w:r>
      <w:r w:rsidR="002236F1" w:rsidRPr="007B2C9D">
        <w:rPr>
          <w:sz w:val="28"/>
          <w:szCs w:val="28"/>
          <w:lang w:val="uk-UA"/>
        </w:rPr>
        <w:t>фіз</w:t>
      </w:r>
      <w:r w:rsidR="007B2C9D" w:rsidRPr="007B2C9D">
        <w:rPr>
          <w:sz w:val="28"/>
          <w:szCs w:val="28"/>
          <w:lang w:val="uk-UA"/>
        </w:rPr>
        <w:t xml:space="preserve">. </w:t>
      </w:r>
      <w:r w:rsidR="002236F1" w:rsidRPr="007B2C9D">
        <w:rPr>
          <w:sz w:val="28"/>
          <w:szCs w:val="28"/>
          <w:lang w:val="uk-UA"/>
        </w:rPr>
        <w:t>особами перед реєстрацією, перереєстрацією, перед технічним оглядом ТЗ 1один раз на 2 роки, але не пізніше 1 півріччя ( 1 липня) в якому проводиться технічний облік</w:t>
      </w:r>
    </w:p>
    <w:p w:rsidR="002236F1" w:rsidRPr="007B2C9D" w:rsidRDefault="007A374A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2</w:t>
      </w:r>
      <w:r w:rsidR="007B2C9D" w:rsidRPr="007B2C9D">
        <w:rPr>
          <w:sz w:val="28"/>
          <w:szCs w:val="28"/>
          <w:lang w:val="uk-UA"/>
        </w:rPr>
        <w:t xml:space="preserve"> - </w:t>
      </w:r>
      <w:r w:rsidR="002236F1" w:rsidRPr="007B2C9D">
        <w:rPr>
          <w:sz w:val="28"/>
          <w:szCs w:val="28"/>
          <w:lang w:val="uk-UA"/>
        </w:rPr>
        <w:t>юрид</w:t>
      </w:r>
      <w:r w:rsidR="007B2C9D" w:rsidRPr="007B2C9D">
        <w:rPr>
          <w:sz w:val="28"/>
          <w:szCs w:val="28"/>
          <w:lang w:val="uk-UA"/>
        </w:rPr>
        <w:t xml:space="preserve">. </w:t>
      </w:r>
      <w:r w:rsidR="002236F1" w:rsidRPr="007B2C9D">
        <w:rPr>
          <w:sz w:val="28"/>
          <w:szCs w:val="28"/>
          <w:lang w:val="uk-UA"/>
        </w:rPr>
        <w:t>особи подають розрахунки суми податків з власників ТЗ до податкової інспекції не пізніше 60 днів після початку року сплачують податок щоквартально рівними частками не пізніше 15 числа місяця що настає за звітним кварталом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Платниками податків з власників трансп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зас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( суб’єктами) є юрид</w:t>
      </w:r>
      <w:r w:rsidR="007B2C9D" w:rsidRPr="007B2C9D">
        <w:rPr>
          <w:sz w:val="28"/>
          <w:szCs w:val="28"/>
          <w:lang w:val="uk-UA"/>
        </w:rPr>
        <w:t xml:space="preserve">. </w:t>
      </w:r>
      <w:r w:rsidR="007A374A" w:rsidRPr="007B2C9D">
        <w:rPr>
          <w:sz w:val="28"/>
          <w:szCs w:val="28"/>
          <w:lang w:val="uk-UA"/>
        </w:rPr>
        <w:t>та</w:t>
      </w:r>
      <w:r w:rsidRPr="007B2C9D">
        <w:rPr>
          <w:sz w:val="28"/>
          <w:szCs w:val="28"/>
          <w:lang w:val="uk-UA"/>
        </w:rPr>
        <w:t xml:space="preserve"> фіз</w:t>
      </w:r>
      <w:r w:rsidR="007B2C9D" w:rsidRPr="007B2C9D">
        <w:rPr>
          <w:sz w:val="28"/>
          <w:szCs w:val="28"/>
          <w:lang w:val="uk-UA"/>
        </w:rPr>
        <w:t xml:space="preserve">. . </w:t>
      </w:r>
      <w:r w:rsidRPr="007B2C9D">
        <w:rPr>
          <w:sz w:val="28"/>
          <w:szCs w:val="28"/>
          <w:lang w:val="uk-UA"/>
        </w:rPr>
        <w:t>особи</w:t>
      </w:r>
      <w:r w:rsidR="007A374A" w:rsidRPr="007B2C9D">
        <w:rPr>
          <w:sz w:val="28"/>
          <w:szCs w:val="28"/>
          <w:lang w:val="uk-UA"/>
        </w:rPr>
        <w:t>,</w:t>
      </w:r>
      <w:r w:rsidRPr="007B2C9D">
        <w:rPr>
          <w:sz w:val="28"/>
          <w:szCs w:val="28"/>
          <w:lang w:val="uk-UA"/>
        </w:rPr>
        <w:t xml:space="preserve"> які мають зареєст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 Україні ТЗ, що є об’єктами оподаткування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236F1" w:rsidRPr="007B2C9D" w:rsidRDefault="0075029C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Об’єктами</w:t>
      </w:r>
      <w:r w:rsidR="002236F1" w:rsidRPr="007B2C9D">
        <w:rPr>
          <w:sz w:val="28"/>
          <w:szCs w:val="28"/>
          <w:lang w:val="uk-UA"/>
        </w:rPr>
        <w:t xml:space="preserve"> оподаткування є:</w:t>
      </w:r>
    </w:p>
    <w:p w:rsidR="002236F1" w:rsidRPr="007B2C9D" w:rsidRDefault="002236F1" w:rsidP="00E41215">
      <w:pPr>
        <w:keepNext/>
        <w:widowControl w:val="0"/>
        <w:numPr>
          <w:ilvl w:val="0"/>
          <w:numId w:val="3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трактори ( крім тракторів на гусеничному ходу)</w:t>
      </w:r>
    </w:p>
    <w:p w:rsidR="002236F1" w:rsidRPr="007B2C9D" w:rsidRDefault="002236F1" w:rsidP="00E41215">
      <w:pPr>
        <w:keepNext/>
        <w:widowControl w:val="0"/>
        <w:numPr>
          <w:ilvl w:val="0"/>
          <w:numId w:val="3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автомобілі призначені для перевезення не менше 10 осіб включаючи водія </w:t>
      </w:r>
      <w:r w:rsidR="007A374A" w:rsidRPr="007B2C9D">
        <w:rPr>
          <w:sz w:val="28"/>
          <w:szCs w:val="28"/>
          <w:lang w:val="uk-UA"/>
        </w:rPr>
        <w:t>(</w:t>
      </w:r>
      <w:r w:rsidRPr="007B2C9D">
        <w:rPr>
          <w:sz w:val="28"/>
          <w:szCs w:val="28"/>
          <w:lang w:val="uk-UA"/>
        </w:rPr>
        <w:t>автобуси)</w:t>
      </w:r>
    </w:p>
    <w:p w:rsidR="002236F1" w:rsidRPr="007B2C9D" w:rsidRDefault="002236F1" w:rsidP="00E41215">
      <w:pPr>
        <w:keepNext/>
        <w:widowControl w:val="0"/>
        <w:numPr>
          <w:ilvl w:val="0"/>
          <w:numId w:val="3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легкові автомобілі</w:t>
      </w:r>
    </w:p>
    <w:p w:rsidR="002236F1" w:rsidRPr="007B2C9D" w:rsidRDefault="002236F1" w:rsidP="00E41215">
      <w:pPr>
        <w:keepNext/>
        <w:widowControl w:val="0"/>
        <w:numPr>
          <w:ilvl w:val="0"/>
          <w:numId w:val="3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вантажні автомобілі</w:t>
      </w:r>
    </w:p>
    <w:p w:rsidR="002236F1" w:rsidRPr="007B2C9D" w:rsidRDefault="002236F1" w:rsidP="00E41215">
      <w:pPr>
        <w:keepNext/>
        <w:widowControl w:val="0"/>
        <w:numPr>
          <w:ilvl w:val="0"/>
          <w:numId w:val="3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автомобілі спец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призначення, крім швидкої допомоги та пожарних</w:t>
      </w:r>
    </w:p>
    <w:p w:rsidR="002236F1" w:rsidRPr="007B2C9D" w:rsidRDefault="002236F1" w:rsidP="00E41215">
      <w:pPr>
        <w:keepNext/>
        <w:widowControl w:val="0"/>
        <w:numPr>
          <w:ilvl w:val="0"/>
          <w:numId w:val="3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мотоцикли, мопеди та велосипеди з установленим двигуном, що мають об’єм циліндра двигуна більше 50 см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куб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236F1" w:rsidRPr="007B2C9D" w:rsidRDefault="002236F1" w:rsidP="00E41215">
      <w:pPr>
        <w:keepNext/>
        <w:widowControl w:val="0"/>
        <w:numPr>
          <w:ilvl w:val="0"/>
          <w:numId w:val="3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яхти та судна парусні з двигуном або без нього крім спортивних</w:t>
      </w:r>
    </w:p>
    <w:p w:rsidR="002236F1" w:rsidRPr="007B2C9D" w:rsidRDefault="002236F1" w:rsidP="00E41215">
      <w:pPr>
        <w:keepNext/>
        <w:widowControl w:val="0"/>
        <w:numPr>
          <w:ilvl w:val="0"/>
          <w:numId w:val="3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човни моторні, катери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Згідно із ЗУ про податок з вла</w:t>
      </w:r>
      <w:r w:rsidR="007A374A" w:rsidRPr="007B2C9D">
        <w:rPr>
          <w:sz w:val="28"/>
          <w:szCs w:val="28"/>
          <w:lang w:val="uk-UA"/>
        </w:rPr>
        <w:t>сників ТЗ не є об’єктами оподаткування</w:t>
      </w:r>
      <w:r w:rsidRPr="007B2C9D">
        <w:rPr>
          <w:sz w:val="28"/>
          <w:szCs w:val="28"/>
          <w:lang w:val="uk-UA"/>
        </w:rPr>
        <w:t>:</w:t>
      </w:r>
    </w:p>
    <w:p w:rsidR="002236F1" w:rsidRPr="007B2C9D" w:rsidRDefault="00311720" w:rsidP="00E41215">
      <w:pPr>
        <w:keepNext/>
        <w:widowControl w:val="0"/>
        <w:numPr>
          <w:ilvl w:val="0"/>
          <w:numId w:val="3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машини і механізми для сільсько</w:t>
      </w:r>
      <w:r w:rsidR="002236F1" w:rsidRPr="007B2C9D">
        <w:rPr>
          <w:sz w:val="28"/>
          <w:szCs w:val="28"/>
          <w:lang w:val="uk-UA"/>
        </w:rPr>
        <w:t>г</w:t>
      </w:r>
      <w:r w:rsidRPr="007B2C9D">
        <w:rPr>
          <w:sz w:val="28"/>
          <w:szCs w:val="28"/>
          <w:lang w:val="uk-UA"/>
        </w:rPr>
        <w:t>оспод</w:t>
      </w:r>
      <w:r w:rsidR="007B2C9D" w:rsidRPr="007B2C9D">
        <w:rPr>
          <w:sz w:val="28"/>
          <w:szCs w:val="28"/>
          <w:lang w:val="uk-UA"/>
        </w:rPr>
        <w:t xml:space="preserve">. </w:t>
      </w:r>
      <w:r w:rsidR="002236F1" w:rsidRPr="007B2C9D">
        <w:rPr>
          <w:sz w:val="28"/>
          <w:szCs w:val="28"/>
          <w:lang w:val="uk-UA"/>
        </w:rPr>
        <w:t>робіт</w:t>
      </w:r>
    </w:p>
    <w:p w:rsidR="002236F1" w:rsidRPr="007B2C9D" w:rsidRDefault="002236F1" w:rsidP="00E41215">
      <w:pPr>
        <w:keepNext/>
        <w:widowControl w:val="0"/>
        <w:numPr>
          <w:ilvl w:val="0"/>
          <w:numId w:val="3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ТЗ (вантажні і самохід</w:t>
      </w:r>
      <w:r w:rsidR="00311720" w:rsidRPr="007B2C9D">
        <w:rPr>
          <w:sz w:val="28"/>
          <w:szCs w:val="28"/>
          <w:lang w:val="uk-UA"/>
        </w:rPr>
        <w:t>)</w:t>
      </w:r>
      <w:r w:rsidRPr="007B2C9D">
        <w:rPr>
          <w:sz w:val="28"/>
          <w:szCs w:val="28"/>
          <w:lang w:val="uk-UA"/>
        </w:rPr>
        <w:t>, що використовуються на території заводу, складу, портах для перевезення вантажів на короткі відстані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Ставки податку з власників ТЗ встанов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в грн</w:t>
      </w:r>
      <w:r w:rsidR="007B2C9D" w:rsidRPr="007B2C9D">
        <w:rPr>
          <w:sz w:val="28"/>
          <w:szCs w:val="28"/>
          <w:lang w:val="uk-UA"/>
        </w:rPr>
        <w:t xml:space="preserve">. . </w:t>
      </w:r>
      <w:r w:rsidRPr="007B2C9D">
        <w:rPr>
          <w:sz w:val="28"/>
          <w:szCs w:val="28"/>
          <w:lang w:val="uk-UA"/>
        </w:rPr>
        <w:t>на 100см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куб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об’єму циліндра двигуна для наземних видів транспорту в грн</w:t>
      </w:r>
      <w:r w:rsidR="007B2C9D" w:rsidRPr="007B2C9D">
        <w:rPr>
          <w:sz w:val="28"/>
          <w:szCs w:val="28"/>
          <w:lang w:val="uk-UA"/>
        </w:rPr>
        <w:t xml:space="preserve">. . </w:t>
      </w:r>
      <w:r w:rsidRPr="007B2C9D">
        <w:rPr>
          <w:sz w:val="28"/>
          <w:szCs w:val="28"/>
          <w:lang w:val="uk-UA"/>
        </w:rPr>
        <w:t xml:space="preserve">на </w:t>
      </w:r>
      <w:smartTag w:uri="urn:schemas-microsoft-com:office:smarttags" w:element="metricconverter">
        <w:smartTagPr>
          <w:attr w:name="ProductID" w:val="1 см"/>
        </w:smartTagPr>
        <w:r w:rsidRPr="007B2C9D">
          <w:rPr>
            <w:sz w:val="28"/>
            <w:szCs w:val="28"/>
            <w:lang w:val="uk-UA"/>
          </w:rPr>
          <w:t>1 см</w:t>
        </w:r>
      </w:smartTag>
      <w:r w:rsidRPr="007B2C9D">
        <w:rPr>
          <w:sz w:val="28"/>
          <w:szCs w:val="28"/>
          <w:lang w:val="uk-UA"/>
        </w:rPr>
        <w:t xml:space="preserve"> довжини корпусу водних видів транспорту</w:t>
      </w:r>
      <w:r w:rsidR="007B2C9D" w:rsidRPr="007B2C9D">
        <w:rPr>
          <w:sz w:val="28"/>
          <w:szCs w:val="28"/>
          <w:lang w:val="uk-UA"/>
        </w:rPr>
        <w:t xml:space="preserve">. 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Від сплати податку звільняються:</w:t>
      </w:r>
    </w:p>
    <w:p w:rsidR="002236F1" w:rsidRPr="007B2C9D" w:rsidRDefault="002236F1" w:rsidP="00E41215">
      <w:pPr>
        <w:keepNext/>
        <w:widowControl w:val="0"/>
        <w:numPr>
          <w:ilvl w:val="0"/>
          <w:numId w:val="3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підприємства автомобільного транспорту заг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користування</w:t>
      </w:r>
    </w:p>
    <w:p w:rsidR="002236F1" w:rsidRPr="007B2C9D" w:rsidRDefault="002236F1" w:rsidP="00E41215">
      <w:pPr>
        <w:keepNext/>
        <w:widowControl w:val="0"/>
        <w:numPr>
          <w:ilvl w:val="0"/>
          <w:numId w:val="3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навчальні заклади, що фінансуються з бюджету стосовно учбових ТЗ</w:t>
      </w:r>
    </w:p>
    <w:p w:rsidR="002236F1" w:rsidRPr="007B2C9D" w:rsidRDefault="002236F1" w:rsidP="00E41215">
      <w:pPr>
        <w:keepNext/>
        <w:widowControl w:val="0"/>
        <w:numPr>
          <w:ilvl w:val="0"/>
          <w:numId w:val="3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чорнобильці, ветерани війни, інваліди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236F1" w:rsidRDefault="002236F1" w:rsidP="00E41215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B2C9D">
        <w:rPr>
          <w:b/>
          <w:sz w:val="28"/>
          <w:szCs w:val="28"/>
          <w:lang w:val="uk-UA"/>
        </w:rPr>
        <w:t>3</w:t>
      </w:r>
      <w:r w:rsidR="007B2C9D" w:rsidRPr="007B2C9D">
        <w:rPr>
          <w:b/>
          <w:sz w:val="28"/>
          <w:szCs w:val="28"/>
          <w:lang w:val="uk-UA"/>
        </w:rPr>
        <w:t xml:space="preserve">. </w:t>
      </w:r>
      <w:r w:rsidRPr="007B2C9D">
        <w:rPr>
          <w:b/>
          <w:sz w:val="28"/>
          <w:szCs w:val="28"/>
          <w:lang w:val="uk-UA"/>
        </w:rPr>
        <w:t>П</w:t>
      </w:r>
      <w:r w:rsidR="00311720" w:rsidRPr="007B2C9D">
        <w:rPr>
          <w:b/>
          <w:sz w:val="28"/>
          <w:szCs w:val="28"/>
          <w:lang w:val="uk-UA"/>
        </w:rPr>
        <w:t>р</w:t>
      </w:r>
      <w:r w:rsidRPr="007B2C9D">
        <w:rPr>
          <w:b/>
          <w:sz w:val="28"/>
          <w:szCs w:val="28"/>
          <w:lang w:val="uk-UA"/>
        </w:rPr>
        <w:t>изначення та класифікація нормативів праці</w:t>
      </w:r>
    </w:p>
    <w:p w:rsidR="0075029C" w:rsidRPr="007B2C9D" w:rsidRDefault="0075029C" w:rsidP="00E4121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Нормативні матеріали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це комплекс довідкової інформації яка використовується під час установлення норм праці аналітично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розрахунковим методом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У практиці нормування праці застосовують такі нормативи: 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1)Нормативи , які встановлюються на виготовлення одиниці продукції в умовах технологічного процесу 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2)Нормативи часу на відпочинок та особисті потреби розробляються в залежності від умов праці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Умови праці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 xml:space="preserve">сукупність факторів виробничого середовища, що впливають на працездатність людини та її здоров’я 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Ця сукупність</w:t>
      </w:r>
      <w:r w:rsidR="007B2C9D" w:rsidRPr="007B2C9D">
        <w:rPr>
          <w:sz w:val="28"/>
          <w:szCs w:val="28"/>
          <w:lang w:val="uk-UA"/>
        </w:rPr>
        <w:t xml:space="preserve"> </w:t>
      </w:r>
      <w:r w:rsidRPr="007B2C9D">
        <w:rPr>
          <w:sz w:val="28"/>
          <w:szCs w:val="28"/>
          <w:lang w:val="uk-UA"/>
        </w:rPr>
        <w:t>поділяється на такі групи: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1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санітарно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гігієнічні: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2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 xml:space="preserve">естетичні; 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 xml:space="preserve">3;Психофізіологічні; </w:t>
      </w:r>
    </w:p>
    <w:p w:rsidR="002236F1" w:rsidRPr="007B2C9D" w:rsidRDefault="002236F1" w:rsidP="00E4121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B2C9D">
        <w:rPr>
          <w:sz w:val="28"/>
          <w:szCs w:val="28"/>
          <w:lang w:val="uk-UA"/>
        </w:rPr>
        <w:t>4</w:t>
      </w:r>
      <w:r w:rsidR="007B2C9D" w:rsidRPr="007B2C9D">
        <w:rPr>
          <w:sz w:val="28"/>
          <w:szCs w:val="28"/>
          <w:lang w:val="uk-UA"/>
        </w:rPr>
        <w:t xml:space="preserve">. </w:t>
      </w:r>
      <w:r w:rsidRPr="007B2C9D">
        <w:rPr>
          <w:sz w:val="28"/>
          <w:szCs w:val="28"/>
          <w:lang w:val="uk-UA"/>
        </w:rPr>
        <w:t>Соціально</w:t>
      </w:r>
      <w:r w:rsidR="007B2C9D" w:rsidRPr="007B2C9D">
        <w:rPr>
          <w:sz w:val="28"/>
          <w:szCs w:val="28"/>
          <w:lang w:val="uk-UA"/>
        </w:rPr>
        <w:t xml:space="preserve"> - </w:t>
      </w:r>
      <w:r w:rsidRPr="007B2C9D">
        <w:rPr>
          <w:sz w:val="28"/>
          <w:szCs w:val="28"/>
          <w:lang w:val="uk-UA"/>
        </w:rPr>
        <w:t>психологічні</w:t>
      </w:r>
      <w:bookmarkStart w:id="7" w:name="_GoBack"/>
      <w:bookmarkEnd w:id="7"/>
    </w:p>
    <w:sectPr w:rsidR="002236F1" w:rsidRPr="007B2C9D" w:rsidSect="007B2C9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446" w:rsidRDefault="00E93446">
      <w:r>
        <w:separator/>
      </w:r>
    </w:p>
  </w:endnote>
  <w:endnote w:type="continuationSeparator" w:id="0">
    <w:p w:rsidR="00E93446" w:rsidRDefault="00E93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446" w:rsidRDefault="00E93446">
      <w:r>
        <w:separator/>
      </w:r>
    </w:p>
  </w:footnote>
  <w:footnote w:type="continuationSeparator" w:id="0">
    <w:p w:rsidR="00E93446" w:rsidRDefault="00E934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20A41"/>
    <w:multiLevelType w:val="hybridMultilevel"/>
    <w:tmpl w:val="F1C6EC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5525F3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DE0FE9"/>
    <w:multiLevelType w:val="hybridMultilevel"/>
    <w:tmpl w:val="42701EC8"/>
    <w:lvl w:ilvl="0" w:tplc="0C0A1A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A406B54"/>
    <w:multiLevelType w:val="hybridMultilevel"/>
    <w:tmpl w:val="9EC80B3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A77F0E"/>
    <w:multiLevelType w:val="hybridMultilevel"/>
    <w:tmpl w:val="6AD28056"/>
    <w:lvl w:ilvl="0" w:tplc="1E3C60EA">
      <w:start w:val="1"/>
      <w:numFmt w:val="decimal"/>
      <w:lvlText w:val="%1."/>
      <w:lvlJc w:val="left"/>
      <w:pPr>
        <w:ind w:left="32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abstractNum w:abstractNumId="4">
    <w:nsid w:val="17D20B5B"/>
    <w:multiLevelType w:val="hybridMultilevel"/>
    <w:tmpl w:val="AD04E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AB25374"/>
    <w:multiLevelType w:val="hybridMultilevel"/>
    <w:tmpl w:val="C234CAB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CF81F14"/>
    <w:multiLevelType w:val="hybridMultilevel"/>
    <w:tmpl w:val="F45853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EE579E"/>
    <w:multiLevelType w:val="hybridMultilevel"/>
    <w:tmpl w:val="279E4FA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6732BE"/>
    <w:multiLevelType w:val="hybridMultilevel"/>
    <w:tmpl w:val="6054D6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08E7A6A"/>
    <w:multiLevelType w:val="hybridMultilevel"/>
    <w:tmpl w:val="2EA4BE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B374AC"/>
    <w:multiLevelType w:val="hybridMultilevel"/>
    <w:tmpl w:val="7C0C7160"/>
    <w:lvl w:ilvl="0" w:tplc="04190001">
      <w:start w:val="1"/>
      <w:numFmt w:val="bullet"/>
      <w:lvlText w:val=""/>
      <w:lvlJc w:val="left"/>
      <w:pPr>
        <w:tabs>
          <w:tab w:val="num" w:pos="0"/>
        </w:tabs>
        <w:ind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3C1E053C"/>
    <w:multiLevelType w:val="hybridMultilevel"/>
    <w:tmpl w:val="85C8AC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FBC416C"/>
    <w:multiLevelType w:val="hybridMultilevel"/>
    <w:tmpl w:val="37C883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681BB9"/>
    <w:multiLevelType w:val="hybridMultilevel"/>
    <w:tmpl w:val="AB4C3040"/>
    <w:lvl w:ilvl="0" w:tplc="992A8E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3BC1798"/>
    <w:multiLevelType w:val="hybridMultilevel"/>
    <w:tmpl w:val="898C385E"/>
    <w:lvl w:ilvl="0" w:tplc="BB6EF8E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4E5F62"/>
    <w:multiLevelType w:val="hybridMultilevel"/>
    <w:tmpl w:val="A25663EE"/>
    <w:lvl w:ilvl="0" w:tplc="50DA3016">
      <w:start w:val="1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59961577"/>
    <w:multiLevelType w:val="hybridMultilevel"/>
    <w:tmpl w:val="69684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F127830"/>
    <w:multiLevelType w:val="hybridMultilevel"/>
    <w:tmpl w:val="397A8366"/>
    <w:lvl w:ilvl="0" w:tplc="BB6EF8E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FF90CBC"/>
    <w:multiLevelType w:val="hybridMultilevel"/>
    <w:tmpl w:val="8A2C5720"/>
    <w:lvl w:ilvl="0" w:tplc="04190001">
      <w:start w:val="1"/>
      <w:numFmt w:val="bullet"/>
      <w:lvlText w:val=""/>
      <w:lvlJc w:val="left"/>
      <w:pPr>
        <w:tabs>
          <w:tab w:val="num" w:pos="1834"/>
        </w:tabs>
        <w:ind w:left="18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54"/>
        </w:tabs>
        <w:ind w:left="25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74"/>
        </w:tabs>
        <w:ind w:left="32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94"/>
        </w:tabs>
        <w:ind w:left="39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14"/>
        </w:tabs>
        <w:ind w:left="47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34"/>
        </w:tabs>
        <w:ind w:left="54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54"/>
        </w:tabs>
        <w:ind w:left="61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74"/>
        </w:tabs>
        <w:ind w:left="68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94"/>
        </w:tabs>
        <w:ind w:left="7594" w:hanging="360"/>
      </w:pPr>
      <w:rPr>
        <w:rFonts w:ascii="Wingdings" w:hAnsi="Wingdings" w:hint="default"/>
      </w:rPr>
    </w:lvl>
  </w:abstractNum>
  <w:abstractNum w:abstractNumId="19">
    <w:nsid w:val="60950298"/>
    <w:multiLevelType w:val="hybridMultilevel"/>
    <w:tmpl w:val="E33AE1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12C210A"/>
    <w:multiLevelType w:val="hybridMultilevel"/>
    <w:tmpl w:val="AE7A12B4"/>
    <w:lvl w:ilvl="0" w:tplc="130AAAD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1">
    <w:nsid w:val="66AA5C8F"/>
    <w:multiLevelType w:val="hybridMultilevel"/>
    <w:tmpl w:val="9CCA733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A2A8A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8ED156B"/>
    <w:multiLevelType w:val="hybridMultilevel"/>
    <w:tmpl w:val="303CCB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93D231C"/>
    <w:multiLevelType w:val="hybridMultilevel"/>
    <w:tmpl w:val="41AE1DD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0F003AD"/>
    <w:multiLevelType w:val="hybridMultilevel"/>
    <w:tmpl w:val="50E4CB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4F8152D"/>
    <w:multiLevelType w:val="hybridMultilevel"/>
    <w:tmpl w:val="37761A1C"/>
    <w:lvl w:ilvl="0" w:tplc="E7D2EDF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752B45F7"/>
    <w:multiLevelType w:val="hybridMultilevel"/>
    <w:tmpl w:val="ACE670F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77AF570D"/>
    <w:multiLevelType w:val="hybridMultilevel"/>
    <w:tmpl w:val="5DE45526"/>
    <w:lvl w:ilvl="0" w:tplc="AB02EEA8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28">
    <w:nsid w:val="784B3A95"/>
    <w:multiLevelType w:val="hybridMultilevel"/>
    <w:tmpl w:val="E7D0CB36"/>
    <w:lvl w:ilvl="0" w:tplc="AE44FF46">
      <w:start w:val="1"/>
      <w:numFmt w:val="decimal"/>
      <w:lvlText w:val="%1."/>
      <w:lvlJc w:val="left"/>
      <w:pPr>
        <w:ind w:left="25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29">
    <w:nsid w:val="78854C64"/>
    <w:multiLevelType w:val="hybridMultilevel"/>
    <w:tmpl w:val="6EC6261C"/>
    <w:lvl w:ilvl="0" w:tplc="BC54661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>
    <w:nsid w:val="79451667"/>
    <w:multiLevelType w:val="hybridMultilevel"/>
    <w:tmpl w:val="01EE84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BFA73F7"/>
    <w:multiLevelType w:val="hybridMultilevel"/>
    <w:tmpl w:val="58B451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0"/>
  </w:num>
  <w:num w:numId="4">
    <w:abstractNumId w:val="13"/>
  </w:num>
  <w:num w:numId="5">
    <w:abstractNumId w:val="6"/>
  </w:num>
  <w:num w:numId="6">
    <w:abstractNumId w:val="31"/>
  </w:num>
  <w:num w:numId="7">
    <w:abstractNumId w:val="9"/>
  </w:num>
  <w:num w:numId="8">
    <w:abstractNumId w:val="30"/>
  </w:num>
  <w:num w:numId="9">
    <w:abstractNumId w:val="18"/>
  </w:num>
  <w:num w:numId="10">
    <w:abstractNumId w:val="29"/>
  </w:num>
  <w:num w:numId="11">
    <w:abstractNumId w:val="15"/>
  </w:num>
  <w:num w:numId="12">
    <w:abstractNumId w:val="28"/>
  </w:num>
  <w:num w:numId="13">
    <w:abstractNumId w:val="27"/>
  </w:num>
  <w:num w:numId="14">
    <w:abstractNumId w:val="3"/>
  </w:num>
  <w:num w:numId="15">
    <w:abstractNumId w:val="11"/>
  </w:num>
  <w:num w:numId="16">
    <w:abstractNumId w:val="2"/>
  </w:num>
  <w:num w:numId="17">
    <w:abstractNumId w:val="7"/>
  </w:num>
  <w:num w:numId="18">
    <w:abstractNumId w:val="4"/>
  </w:num>
  <w:num w:numId="19">
    <w:abstractNumId w:val="8"/>
  </w:num>
  <w:num w:numId="20">
    <w:abstractNumId w:val="1"/>
  </w:num>
  <w:num w:numId="21">
    <w:abstractNumId w:val="23"/>
  </w:num>
  <w:num w:numId="22">
    <w:abstractNumId w:val="24"/>
  </w:num>
  <w:num w:numId="23">
    <w:abstractNumId w:val="12"/>
  </w:num>
  <w:num w:numId="24">
    <w:abstractNumId w:val="19"/>
  </w:num>
  <w:num w:numId="25">
    <w:abstractNumId w:val="20"/>
  </w:num>
  <w:num w:numId="26">
    <w:abstractNumId w:val="21"/>
  </w:num>
  <w:num w:numId="27">
    <w:abstractNumId w:val="5"/>
  </w:num>
  <w:num w:numId="28">
    <w:abstractNumId w:val="22"/>
  </w:num>
  <w:num w:numId="29">
    <w:abstractNumId w:val="25"/>
  </w:num>
  <w:num w:numId="30">
    <w:abstractNumId w:val="14"/>
  </w:num>
  <w:num w:numId="31">
    <w:abstractNumId w:val="17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2544"/>
    <w:rsid w:val="000376D8"/>
    <w:rsid w:val="000568C4"/>
    <w:rsid w:val="00064EF8"/>
    <w:rsid w:val="000A75BE"/>
    <w:rsid w:val="000C6A2E"/>
    <w:rsid w:val="000F4419"/>
    <w:rsid w:val="00114104"/>
    <w:rsid w:val="00120E5C"/>
    <w:rsid w:val="0013224E"/>
    <w:rsid w:val="001336C3"/>
    <w:rsid w:val="0013523F"/>
    <w:rsid w:val="001429EF"/>
    <w:rsid w:val="00151080"/>
    <w:rsid w:val="001651F8"/>
    <w:rsid w:val="00172B13"/>
    <w:rsid w:val="00176346"/>
    <w:rsid w:val="00187038"/>
    <w:rsid w:val="001B1050"/>
    <w:rsid w:val="001D5E0C"/>
    <w:rsid w:val="001F1CF4"/>
    <w:rsid w:val="001F494F"/>
    <w:rsid w:val="00222758"/>
    <w:rsid w:val="002236F1"/>
    <w:rsid w:val="00227A77"/>
    <w:rsid w:val="00235EF5"/>
    <w:rsid w:val="00237E28"/>
    <w:rsid w:val="00240680"/>
    <w:rsid w:val="00244F4C"/>
    <w:rsid w:val="002502F7"/>
    <w:rsid w:val="0025171B"/>
    <w:rsid w:val="00257CC4"/>
    <w:rsid w:val="00275AF2"/>
    <w:rsid w:val="00294B38"/>
    <w:rsid w:val="002A758E"/>
    <w:rsid w:val="003072F1"/>
    <w:rsid w:val="00311720"/>
    <w:rsid w:val="00312AB4"/>
    <w:rsid w:val="00315E13"/>
    <w:rsid w:val="00325264"/>
    <w:rsid w:val="003345F2"/>
    <w:rsid w:val="003543F7"/>
    <w:rsid w:val="00372D25"/>
    <w:rsid w:val="003765E4"/>
    <w:rsid w:val="00396C55"/>
    <w:rsid w:val="003B1220"/>
    <w:rsid w:val="004412A3"/>
    <w:rsid w:val="0046505D"/>
    <w:rsid w:val="004703D9"/>
    <w:rsid w:val="00481D28"/>
    <w:rsid w:val="004A196C"/>
    <w:rsid w:val="004D210D"/>
    <w:rsid w:val="004D4F4C"/>
    <w:rsid w:val="004F232C"/>
    <w:rsid w:val="004F2EB4"/>
    <w:rsid w:val="004F5378"/>
    <w:rsid w:val="005022A6"/>
    <w:rsid w:val="005107C6"/>
    <w:rsid w:val="00551CBF"/>
    <w:rsid w:val="00564D30"/>
    <w:rsid w:val="00587D3B"/>
    <w:rsid w:val="005D6E4C"/>
    <w:rsid w:val="005D720C"/>
    <w:rsid w:val="005D76CA"/>
    <w:rsid w:val="005E13E1"/>
    <w:rsid w:val="006037F3"/>
    <w:rsid w:val="006066A9"/>
    <w:rsid w:val="00625929"/>
    <w:rsid w:val="00625CF9"/>
    <w:rsid w:val="006628DD"/>
    <w:rsid w:val="00694D56"/>
    <w:rsid w:val="006C4CF2"/>
    <w:rsid w:val="006E2D55"/>
    <w:rsid w:val="006F6745"/>
    <w:rsid w:val="007004AA"/>
    <w:rsid w:val="00705038"/>
    <w:rsid w:val="00724234"/>
    <w:rsid w:val="0072618D"/>
    <w:rsid w:val="00740C6A"/>
    <w:rsid w:val="007460B8"/>
    <w:rsid w:val="0075029C"/>
    <w:rsid w:val="00782FAB"/>
    <w:rsid w:val="007A374A"/>
    <w:rsid w:val="007B1C4A"/>
    <w:rsid w:val="007B2C9D"/>
    <w:rsid w:val="007C20B7"/>
    <w:rsid w:val="007C51C6"/>
    <w:rsid w:val="007C567E"/>
    <w:rsid w:val="007D044F"/>
    <w:rsid w:val="007D178F"/>
    <w:rsid w:val="0084489C"/>
    <w:rsid w:val="00850BE8"/>
    <w:rsid w:val="008565FC"/>
    <w:rsid w:val="008656C8"/>
    <w:rsid w:val="00871E5D"/>
    <w:rsid w:val="00874087"/>
    <w:rsid w:val="00892E7D"/>
    <w:rsid w:val="008A1B66"/>
    <w:rsid w:val="008C39F1"/>
    <w:rsid w:val="008C6931"/>
    <w:rsid w:val="008E2A8A"/>
    <w:rsid w:val="008E4C6B"/>
    <w:rsid w:val="008E6748"/>
    <w:rsid w:val="008F1CDC"/>
    <w:rsid w:val="008F47F2"/>
    <w:rsid w:val="0091311C"/>
    <w:rsid w:val="00922AE9"/>
    <w:rsid w:val="00922DD0"/>
    <w:rsid w:val="00924727"/>
    <w:rsid w:val="009340E8"/>
    <w:rsid w:val="0095291D"/>
    <w:rsid w:val="009625FA"/>
    <w:rsid w:val="009668CF"/>
    <w:rsid w:val="009855BA"/>
    <w:rsid w:val="009A76A1"/>
    <w:rsid w:val="009B1F9E"/>
    <w:rsid w:val="009D380E"/>
    <w:rsid w:val="009D54FD"/>
    <w:rsid w:val="009E1D97"/>
    <w:rsid w:val="00A104F3"/>
    <w:rsid w:val="00A22356"/>
    <w:rsid w:val="00A2390F"/>
    <w:rsid w:val="00A33370"/>
    <w:rsid w:val="00A742D7"/>
    <w:rsid w:val="00A80295"/>
    <w:rsid w:val="00A81006"/>
    <w:rsid w:val="00A96F4F"/>
    <w:rsid w:val="00AA3C10"/>
    <w:rsid w:val="00AB3735"/>
    <w:rsid w:val="00AB6C3F"/>
    <w:rsid w:val="00AC0524"/>
    <w:rsid w:val="00AC53F0"/>
    <w:rsid w:val="00AD41E3"/>
    <w:rsid w:val="00AD7D72"/>
    <w:rsid w:val="00AE02F5"/>
    <w:rsid w:val="00AE6883"/>
    <w:rsid w:val="00B05005"/>
    <w:rsid w:val="00B053D8"/>
    <w:rsid w:val="00B16C38"/>
    <w:rsid w:val="00B221DF"/>
    <w:rsid w:val="00B36325"/>
    <w:rsid w:val="00B42E00"/>
    <w:rsid w:val="00B45C27"/>
    <w:rsid w:val="00B65272"/>
    <w:rsid w:val="00B82AD5"/>
    <w:rsid w:val="00B91D7A"/>
    <w:rsid w:val="00BB3CFC"/>
    <w:rsid w:val="00BE2FB8"/>
    <w:rsid w:val="00C1385D"/>
    <w:rsid w:val="00C209E0"/>
    <w:rsid w:val="00C25FB2"/>
    <w:rsid w:val="00C31E4F"/>
    <w:rsid w:val="00C32498"/>
    <w:rsid w:val="00C57B6C"/>
    <w:rsid w:val="00C874C8"/>
    <w:rsid w:val="00CA5F01"/>
    <w:rsid w:val="00CB4BAA"/>
    <w:rsid w:val="00CB7BE2"/>
    <w:rsid w:val="00CC7368"/>
    <w:rsid w:val="00CD4785"/>
    <w:rsid w:val="00CF0D1A"/>
    <w:rsid w:val="00D10443"/>
    <w:rsid w:val="00D30070"/>
    <w:rsid w:val="00D5242F"/>
    <w:rsid w:val="00D55B89"/>
    <w:rsid w:val="00D71825"/>
    <w:rsid w:val="00D734C6"/>
    <w:rsid w:val="00D97313"/>
    <w:rsid w:val="00DA48DA"/>
    <w:rsid w:val="00DA5786"/>
    <w:rsid w:val="00DB0C02"/>
    <w:rsid w:val="00DC748D"/>
    <w:rsid w:val="00E24B21"/>
    <w:rsid w:val="00E41215"/>
    <w:rsid w:val="00E47467"/>
    <w:rsid w:val="00E84733"/>
    <w:rsid w:val="00E92544"/>
    <w:rsid w:val="00E93446"/>
    <w:rsid w:val="00EB046B"/>
    <w:rsid w:val="00ED7CA0"/>
    <w:rsid w:val="00EE3C08"/>
    <w:rsid w:val="00F10D62"/>
    <w:rsid w:val="00F163EB"/>
    <w:rsid w:val="00F4439A"/>
    <w:rsid w:val="00F50B4A"/>
    <w:rsid w:val="00F61C11"/>
    <w:rsid w:val="00F75202"/>
    <w:rsid w:val="00F86C4C"/>
    <w:rsid w:val="00F87C8A"/>
    <w:rsid w:val="00F978FD"/>
    <w:rsid w:val="00FB017F"/>
    <w:rsid w:val="00FB5429"/>
    <w:rsid w:val="00FC783B"/>
    <w:rsid w:val="00FD1CF2"/>
    <w:rsid w:val="00FE7510"/>
    <w:rsid w:val="00FF6C9B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73"/>
    <o:shapelayout v:ext="edit">
      <o:idmap v:ext="edit" data="1"/>
    </o:shapelayout>
  </w:shapeDefaults>
  <w:decimalSymbol w:val=","/>
  <w:listSeparator w:val=";"/>
  <w14:defaultImageDpi w14:val="0"/>
  <w15:chartTrackingRefBased/>
  <w15:docId w15:val="{DB49676B-EA37-4E47-BB97-45659EB8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925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925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2517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paragraph" w:styleId="a7">
    <w:name w:val="Normal (Web)"/>
    <w:basedOn w:val="a"/>
    <w:uiPriority w:val="99"/>
    <w:rsid w:val="0025171B"/>
    <w:pPr>
      <w:spacing w:before="100" w:beforeAutospacing="1" w:after="100" w:afterAutospacing="1"/>
    </w:pPr>
  </w:style>
  <w:style w:type="character" w:customStyle="1" w:styleId="grame">
    <w:name w:val="grame"/>
    <w:rsid w:val="0025171B"/>
    <w:rPr>
      <w:rFonts w:cs="Times New Roman"/>
    </w:rPr>
  </w:style>
  <w:style w:type="paragraph" w:customStyle="1" w:styleId="a8">
    <w:name w:val="ДинТекстОбыч"/>
    <w:basedOn w:val="a"/>
    <w:rsid w:val="00222758"/>
    <w:pPr>
      <w:widowControl w:val="0"/>
      <w:ind w:firstLine="567"/>
      <w:jc w:val="both"/>
    </w:pPr>
    <w:rPr>
      <w:color w:val="000000"/>
      <w:sz w:val="22"/>
      <w:szCs w:val="20"/>
    </w:rPr>
  </w:style>
  <w:style w:type="paragraph" w:styleId="a9">
    <w:name w:val="List Paragraph"/>
    <w:basedOn w:val="a"/>
    <w:uiPriority w:val="34"/>
    <w:qFormat/>
    <w:rsid w:val="00564D3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png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8" Type="http://schemas.openxmlformats.org/officeDocument/2006/relationships/image" Target="media/image2.wmf"/><Relationship Id="rId51" Type="http://schemas.openxmlformats.org/officeDocument/2006/relationships/image" Target="media/image4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16814</Words>
  <Characters>95846</Characters>
  <Application>Microsoft Office Word</Application>
  <DocSecurity>0</DocSecurity>
  <Lines>798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Білет1</vt:lpstr>
    </vt:vector>
  </TitlesOfParts>
  <Company>Организация</Company>
  <LinksUpToDate>false</LinksUpToDate>
  <CharactersWithSpaces>112436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Білет1</dc:title>
  <dc:subject/>
  <dc:creator>Customer</dc:creator>
  <cp:keywords/>
  <dc:description/>
  <cp:lastModifiedBy>admin</cp:lastModifiedBy>
  <cp:revision>2</cp:revision>
  <dcterms:created xsi:type="dcterms:W3CDTF">2014-03-21T12:00:00Z</dcterms:created>
  <dcterms:modified xsi:type="dcterms:W3CDTF">2014-03-21T12:00:00Z</dcterms:modified>
</cp:coreProperties>
</file>