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48B" w:rsidRPr="00701FC8" w:rsidRDefault="00B0348B" w:rsidP="00701FC8">
      <w:pPr>
        <w:pStyle w:val="1"/>
        <w:keepNext w:val="0"/>
        <w:keepLines w:val="0"/>
        <w:suppressAutoHyphens/>
        <w:spacing w:before="0" w:line="360" w:lineRule="auto"/>
        <w:ind w:firstLine="709"/>
        <w:jc w:val="both"/>
        <w:rPr>
          <w:rFonts w:ascii="Times New Roman" w:hAnsi="Times New Roman"/>
          <w:color w:val="auto"/>
        </w:rPr>
      </w:pPr>
      <w:bookmarkStart w:id="0" w:name="_Toc243502746"/>
      <w:r w:rsidRPr="00701FC8">
        <w:rPr>
          <w:rFonts w:ascii="Times New Roman" w:hAnsi="Times New Roman"/>
          <w:color w:val="auto"/>
        </w:rPr>
        <w:t>Введение</w:t>
      </w:r>
      <w:bookmarkEnd w:id="0"/>
    </w:p>
    <w:p w:rsidR="00B0348B" w:rsidRPr="00701FC8" w:rsidRDefault="00B0348B" w:rsidP="00701FC8">
      <w:pPr>
        <w:suppressAutoHyphens/>
        <w:spacing w:after="0" w:line="360" w:lineRule="auto"/>
        <w:ind w:firstLine="709"/>
        <w:jc w:val="both"/>
        <w:rPr>
          <w:rFonts w:ascii="Times New Roman" w:hAnsi="Times New Roman"/>
          <w:sz w:val="28"/>
          <w:szCs w:val="28"/>
        </w:rPr>
      </w:pPr>
    </w:p>
    <w:p w:rsidR="00B103F5" w:rsidRPr="00701FC8" w:rsidRDefault="00B103F5"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Инфляция определяется как процесс, характеризующийся</w:t>
      </w:r>
      <w:r w:rsidR="00701FC8">
        <w:rPr>
          <w:rFonts w:ascii="Times New Roman" w:hAnsi="Times New Roman"/>
          <w:sz w:val="28"/>
          <w:szCs w:val="28"/>
        </w:rPr>
        <w:t xml:space="preserve"> </w:t>
      </w:r>
      <w:r w:rsidRPr="00701FC8">
        <w:rPr>
          <w:rFonts w:ascii="Times New Roman" w:hAnsi="Times New Roman"/>
          <w:sz w:val="28"/>
          <w:szCs w:val="28"/>
        </w:rPr>
        <w:t>повышением</w:t>
      </w:r>
      <w:r w:rsidR="00701FC8">
        <w:rPr>
          <w:rFonts w:ascii="Times New Roman" w:hAnsi="Times New Roman"/>
          <w:sz w:val="28"/>
          <w:szCs w:val="28"/>
        </w:rPr>
        <w:t xml:space="preserve"> </w:t>
      </w:r>
      <w:r w:rsidRPr="00701FC8">
        <w:rPr>
          <w:rFonts w:ascii="Times New Roman" w:hAnsi="Times New Roman"/>
          <w:sz w:val="28"/>
          <w:szCs w:val="28"/>
        </w:rPr>
        <w:t>общего</w:t>
      </w:r>
      <w:r w:rsidR="00701FC8">
        <w:rPr>
          <w:rFonts w:ascii="Times New Roman" w:hAnsi="Times New Roman"/>
          <w:sz w:val="28"/>
          <w:szCs w:val="28"/>
        </w:rPr>
        <w:t xml:space="preserve"> </w:t>
      </w:r>
      <w:r w:rsidRPr="00701FC8">
        <w:rPr>
          <w:rFonts w:ascii="Times New Roman" w:hAnsi="Times New Roman"/>
          <w:sz w:val="28"/>
          <w:szCs w:val="28"/>
        </w:rPr>
        <w:t>уровня</w:t>
      </w:r>
      <w:r w:rsidR="00701FC8">
        <w:rPr>
          <w:rFonts w:ascii="Times New Roman" w:hAnsi="Times New Roman"/>
          <w:sz w:val="28"/>
          <w:szCs w:val="28"/>
        </w:rPr>
        <w:t xml:space="preserve"> </w:t>
      </w:r>
      <w:r w:rsidRPr="00701FC8">
        <w:rPr>
          <w:rFonts w:ascii="Times New Roman" w:hAnsi="Times New Roman"/>
          <w:sz w:val="28"/>
          <w:szCs w:val="28"/>
        </w:rPr>
        <w:t>цен</w:t>
      </w:r>
      <w:r w:rsidR="00701FC8">
        <w:rPr>
          <w:rFonts w:ascii="Times New Roman" w:hAnsi="Times New Roman"/>
          <w:sz w:val="28"/>
          <w:szCs w:val="28"/>
        </w:rPr>
        <w:t xml:space="preserve"> </w:t>
      </w:r>
      <w:r w:rsidRPr="00701FC8">
        <w:rPr>
          <w:rFonts w:ascii="Times New Roman" w:hAnsi="Times New Roman"/>
          <w:sz w:val="28"/>
          <w:szCs w:val="28"/>
        </w:rPr>
        <w:t>в</w:t>
      </w:r>
      <w:r w:rsidR="00701FC8">
        <w:rPr>
          <w:rFonts w:ascii="Times New Roman" w:hAnsi="Times New Roman"/>
          <w:sz w:val="28"/>
          <w:szCs w:val="28"/>
        </w:rPr>
        <w:t xml:space="preserve"> </w:t>
      </w:r>
      <w:r w:rsidRPr="00701FC8">
        <w:rPr>
          <w:rFonts w:ascii="Times New Roman" w:hAnsi="Times New Roman"/>
          <w:sz w:val="28"/>
          <w:szCs w:val="28"/>
        </w:rPr>
        <w:t>экономике</w:t>
      </w:r>
      <w:r w:rsidR="00701FC8">
        <w:rPr>
          <w:rFonts w:ascii="Times New Roman" w:hAnsi="Times New Roman"/>
          <w:sz w:val="28"/>
          <w:szCs w:val="28"/>
        </w:rPr>
        <w:t xml:space="preserve"> </w:t>
      </w:r>
      <w:r w:rsidRPr="00701FC8">
        <w:rPr>
          <w:rFonts w:ascii="Times New Roman" w:hAnsi="Times New Roman"/>
          <w:sz w:val="28"/>
          <w:szCs w:val="28"/>
        </w:rPr>
        <w:t>или,</w:t>
      </w:r>
      <w:r w:rsidR="00701FC8">
        <w:rPr>
          <w:rFonts w:ascii="Times New Roman" w:hAnsi="Times New Roman"/>
          <w:sz w:val="28"/>
          <w:szCs w:val="28"/>
        </w:rPr>
        <w:t xml:space="preserve"> </w:t>
      </w:r>
      <w:r w:rsidRPr="00701FC8">
        <w:rPr>
          <w:rFonts w:ascii="Times New Roman" w:hAnsi="Times New Roman"/>
          <w:sz w:val="28"/>
          <w:szCs w:val="28"/>
        </w:rPr>
        <w:t>что</w:t>
      </w:r>
      <w:r w:rsidR="00701FC8">
        <w:rPr>
          <w:rFonts w:ascii="Times New Roman" w:hAnsi="Times New Roman"/>
          <w:sz w:val="28"/>
          <w:szCs w:val="28"/>
        </w:rPr>
        <w:t xml:space="preserve"> </w:t>
      </w:r>
      <w:r w:rsidRPr="00701FC8">
        <w:rPr>
          <w:rFonts w:ascii="Times New Roman" w:hAnsi="Times New Roman"/>
          <w:sz w:val="28"/>
          <w:szCs w:val="28"/>
        </w:rPr>
        <w:t>практически</w:t>
      </w:r>
      <w:r w:rsidR="00701FC8">
        <w:rPr>
          <w:rFonts w:ascii="Times New Roman" w:hAnsi="Times New Roman"/>
          <w:sz w:val="28"/>
          <w:szCs w:val="28"/>
        </w:rPr>
        <w:t xml:space="preserve"> </w:t>
      </w:r>
      <w:r w:rsidRPr="00701FC8">
        <w:rPr>
          <w:rFonts w:ascii="Times New Roman" w:hAnsi="Times New Roman"/>
          <w:sz w:val="28"/>
          <w:szCs w:val="28"/>
        </w:rPr>
        <w:t>эквивалентно,</w:t>
      </w:r>
      <w:r w:rsidR="00701FC8">
        <w:rPr>
          <w:rFonts w:ascii="Times New Roman" w:hAnsi="Times New Roman"/>
          <w:sz w:val="28"/>
          <w:szCs w:val="28"/>
        </w:rPr>
        <w:t xml:space="preserve"> </w:t>
      </w:r>
      <w:r w:rsidRPr="00701FC8">
        <w:rPr>
          <w:rFonts w:ascii="Times New Roman" w:hAnsi="Times New Roman"/>
          <w:sz w:val="28"/>
          <w:szCs w:val="28"/>
        </w:rPr>
        <w:t>снижением</w:t>
      </w:r>
      <w:r w:rsidR="00701FC8">
        <w:rPr>
          <w:rFonts w:ascii="Times New Roman" w:hAnsi="Times New Roman"/>
          <w:sz w:val="28"/>
          <w:szCs w:val="28"/>
        </w:rPr>
        <w:t xml:space="preserve"> </w:t>
      </w:r>
      <w:r w:rsidRPr="00701FC8">
        <w:rPr>
          <w:rFonts w:ascii="Times New Roman" w:hAnsi="Times New Roman"/>
          <w:sz w:val="28"/>
          <w:szCs w:val="28"/>
        </w:rPr>
        <w:t>покупательной</w:t>
      </w:r>
      <w:r w:rsidR="00701FC8">
        <w:rPr>
          <w:rFonts w:ascii="Times New Roman" w:hAnsi="Times New Roman"/>
          <w:sz w:val="28"/>
          <w:szCs w:val="28"/>
        </w:rPr>
        <w:t xml:space="preserve"> </w:t>
      </w:r>
      <w:r w:rsidRPr="00701FC8">
        <w:rPr>
          <w:rFonts w:ascii="Times New Roman" w:hAnsi="Times New Roman"/>
          <w:sz w:val="28"/>
          <w:szCs w:val="28"/>
        </w:rPr>
        <w:t xml:space="preserve">способности денег. </w:t>
      </w:r>
    </w:p>
    <w:p w:rsidR="00B103F5" w:rsidRPr="00701FC8" w:rsidRDefault="00B103F5"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Основополагающим, сущностным признаком инфляции является</w:t>
      </w:r>
      <w:r w:rsidR="00701FC8">
        <w:rPr>
          <w:rFonts w:ascii="Times New Roman" w:hAnsi="Times New Roman"/>
          <w:sz w:val="28"/>
          <w:szCs w:val="28"/>
        </w:rPr>
        <w:t xml:space="preserve"> </w:t>
      </w:r>
      <w:r w:rsidRPr="00701FC8">
        <w:rPr>
          <w:rFonts w:ascii="Times New Roman" w:hAnsi="Times New Roman"/>
          <w:sz w:val="28"/>
          <w:szCs w:val="28"/>
        </w:rPr>
        <w:t>рост цен в среднем; не</w:t>
      </w:r>
      <w:r w:rsidR="00701FC8">
        <w:rPr>
          <w:rFonts w:ascii="Times New Roman" w:hAnsi="Times New Roman"/>
          <w:sz w:val="28"/>
          <w:szCs w:val="28"/>
        </w:rPr>
        <w:t xml:space="preserve"> </w:t>
      </w:r>
      <w:r w:rsidRPr="00701FC8">
        <w:rPr>
          <w:rFonts w:ascii="Times New Roman" w:hAnsi="Times New Roman"/>
          <w:sz w:val="28"/>
          <w:szCs w:val="28"/>
        </w:rPr>
        <w:t>увеличение</w:t>
      </w:r>
      <w:r w:rsidR="00701FC8">
        <w:rPr>
          <w:rFonts w:ascii="Times New Roman" w:hAnsi="Times New Roman"/>
          <w:sz w:val="28"/>
          <w:szCs w:val="28"/>
        </w:rPr>
        <w:t xml:space="preserve"> </w:t>
      </w:r>
      <w:r w:rsidRPr="00701FC8">
        <w:rPr>
          <w:rFonts w:ascii="Times New Roman" w:hAnsi="Times New Roman"/>
          <w:sz w:val="28"/>
          <w:szCs w:val="28"/>
        </w:rPr>
        <w:t>цены</w:t>
      </w:r>
      <w:r w:rsidR="00701FC8">
        <w:rPr>
          <w:rFonts w:ascii="Times New Roman" w:hAnsi="Times New Roman"/>
          <w:sz w:val="28"/>
          <w:szCs w:val="28"/>
        </w:rPr>
        <w:t xml:space="preserve"> </w:t>
      </w:r>
      <w:r w:rsidRPr="00701FC8">
        <w:rPr>
          <w:rFonts w:ascii="Times New Roman" w:hAnsi="Times New Roman"/>
          <w:sz w:val="28"/>
          <w:szCs w:val="28"/>
        </w:rPr>
        <w:t>какого-то отдельного товара или даже</w:t>
      </w:r>
      <w:r w:rsidR="00701FC8">
        <w:rPr>
          <w:rFonts w:ascii="Times New Roman" w:hAnsi="Times New Roman"/>
          <w:sz w:val="28"/>
          <w:szCs w:val="28"/>
        </w:rPr>
        <w:t xml:space="preserve"> </w:t>
      </w:r>
      <w:r w:rsidRPr="00701FC8">
        <w:rPr>
          <w:rFonts w:ascii="Times New Roman" w:hAnsi="Times New Roman"/>
          <w:sz w:val="28"/>
          <w:szCs w:val="28"/>
        </w:rPr>
        <w:t>группы товаров,</w:t>
      </w:r>
      <w:r w:rsidR="00011652">
        <w:rPr>
          <w:rFonts w:ascii="Times New Roman" w:hAnsi="Times New Roman"/>
          <w:sz w:val="28"/>
          <w:szCs w:val="28"/>
        </w:rPr>
        <w:t xml:space="preserve"> </w:t>
      </w:r>
      <w:r w:rsidRPr="00701FC8">
        <w:rPr>
          <w:rFonts w:ascii="Times New Roman" w:hAnsi="Times New Roman"/>
          <w:sz w:val="28"/>
          <w:szCs w:val="28"/>
        </w:rPr>
        <w:t>увеличение усредненной цены всей</w:t>
      </w:r>
      <w:r w:rsidR="00701FC8">
        <w:rPr>
          <w:rFonts w:ascii="Times New Roman" w:hAnsi="Times New Roman"/>
          <w:sz w:val="28"/>
          <w:szCs w:val="28"/>
        </w:rPr>
        <w:t xml:space="preserve"> </w:t>
      </w:r>
      <w:r w:rsidRPr="00701FC8">
        <w:rPr>
          <w:rFonts w:ascii="Times New Roman" w:hAnsi="Times New Roman"/>
          <w:sz w:val="28"/>
          <w:szCs w:val="28"/>
        </w:rPr>
        <w:t>номенклатуры товаров, выбранных в качестве</w:t>
      </w:r>
      <w:r w:rsidR="00701FC8">
        <w:rPr>
          <w:rFonts w:ascii="Times New Roman" w:hAnsi="Times New Roman"/>
          <w:sz w:val="28"/>
          <w:szCs w:val="28"/>
        </w:rPr>
        <w:t xml:space="preserve"> </w:t>
      </w:r>
      <w:r w:rsidRPr="00701FC8">
        <w:rPr>
          <w:rFonts w:ascii="Times New Roman" w:hAnsi="Times New Roman"/>
          <w:sz w:val="28"/>
          <w:szCs w:val="28"/>
        </w:rPr>
        <w:t>базы</w:t>
      </w:r>
      <w:r w:rsidR="00701FC8">
        <w:rPr>
          <w:rFonts w:ascii="Times New Roman" w:hAnsi="Times New Roman"/>
          <w:sz w:val="28"/>
          <w:szCs w:val="28"/>
        </w:rPr>
        <w:t xml:space="preserve"> </w:t>
      </w:r>
      <w:r w:rsidRPr="00701FC8">
        <w:rPr>
          <w:rFonts w:ascii="Times New Roman" w:hAnsi="Times New Roman"/>
          <w:sz w:val="28"/>
          <w:szCs w:val="28"/>
        </w:rPr>
        <w:t>выявления уровня</w:t>
      </w:r>
      <w:r w:rsidR="00701FC8">
        <w:rPr>
          <w:rFonts w:ascii="Times New Roman" w:hAnsi="Times New Roman"/>
          <w:sz w:val="28"/>
          <w:szCs w:val="28"/>
        </w:rPr>
        <w:t xml:space="preserve"> </w:t>
      </w:r>
      <w:r w:rsidRPr="00701FC8">
        <w:rPr>
          <w:rFonts w:ascii="Times New Roman" w:hAnsi="Times New Roman"/>
          <w:sz w:val="28"/>
          <w:szCs w:val="28"/>
        </w:rPr>
        <w:t xml:space="preserve">инфляции. </w:t>
      </w:r>
    </w:p>
    <w:p w:rsidR="00B103F5" w:rsidRPr="00701FC8" w:rsidRDefault="00B103F5" w:rsidP="00701FC8">
      <w:pPr>
        <w:tabs>
          <w:tab w:val="left" w:pos="567"/>
        </w:tabs>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Как экономическое явление инфляция существует уже длительное время. Считается, что она появилась, чуть ли не с возникновением денег</w:t>
      </w:r>
      <w:bookmarkStart w:id="1" w:name="OCRUncertain005"/>
      <w:r w:rsidRPr="00701FC8">
        <w:rPr>
          <w:rFonts w:ascii="Times New Roman" w:hAnsi="Times New Roman"/>
          <w:sz w:val="28"/>
          <w:szCs w:val="28"/>
        </w:rPr>
        <w:t>,</w:t>
      </w:r>
      <w:bookmarkEnd w:id="1"/>
      <w:r w:rsidRPr="00701FC8">
        <w:rPr>
          <w:rFonts w:ascii="Times New Roman" w:hAnsi="Times New Roman"/>
          <w:sz w:val="28"/>
          <w:szCs w:val="28"/>
        </w:rPr>
        <w:t xml:space="preserve"> с функционированием которых неразрывно связана. Интерес к инфляции, инфляционным процессам, возник еще в древности, когда многие правители с большим или меньшим успехом пытались найти решение вечной проблемы балансирования бюджетных доходов с постоянно возрастающими расходами. Но если ранее инфляция возникала, как правило, в чрезвычайных обстоятельствах, то в последние два-три десятилетия во многих странах она стала хронической. Сегодня в мире почти нет страны, где нет, или не было инфляции.</w:t>
      </w:r>
    </w:p>
    <w:p w:rsidR="00B103F5" w:rsidRPr="00701FC8" w:rsidRDefault="00B103F5"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Инфляция является очень сложным социально-экономическим явлением. На протяжении столетий с изменением форм собственности, типов ценообразования, денежных систем изменялись причины, следствия, формы проявления инфляционного процесса. Неизменной оставалась лишь сущность инфляции — обесценение денег.</w:t>
      </w:r>
    </w:p>
    <w:p w:rsidR="00B103F5" w:rsidRPr="00701FC8" w:rsidRDefault="00B103F5"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В настоящее время инфляция - один из самых болезненных и опасных процессов, негативно воздействующих на финансы, денежную и экономическую систему в целом. Инфляция не только означает снижение покупательной способности денег, но и подрывает возможности хозяйственного регулирования, сводит на нет усилия по проведению структурных преобразований, восстановлению нарушенных пропорций.</w:t>
      </w:r>
      <w:r w:rsidR="00701FC8">
        <w:rPr>
          <w:rFonts w:ascii="Times New Roman" w:hAnsi="Times New Roman"/>
          <w:sz w:val="28"/>
          <w:szCs w:val="28"/>
        </w:rPr>
        <w:t xml:space="preserve"> </w:t>
      </w:r>
    </w:p>
    <w:p w:rsidR="00A91790" w:rsidRPr="00701FC8" w:rsidRDefault="00701FC8" w:rsidP="00701FC8">
      <w:pPr>
        <w:pStyle w:val="1"/>
        <w:keepNext w:val="0"/>
        <w:keepLines w:val="0"/>
        <w:suppressAutoHyphens/>
        <w:spacing w:before="0" w:line="360" w:lineRule="auto"/>
        <w:ind w:firstLine="709"/>
        <w:jc w:val="both"/>
        <w:rPr>
          <w:rFonts w:ascii="Times New Roman" w:hAnsi="Times New Roman"/>
          <w:color w:val="auto"/>
        </w:rPr>
      </w:pPr>
      <w:bookmarkStart w:id="2" w:name="_Toc243502747"/>
      <w:r>
        <w:rPr>
          <w:rFonts w:ascii="Times New Roman" w:hAnsi="Times New Roman"/>
          <w:color w:val="auto"/>
        </w:rPr>
        <w:br w:type="page"/>
      </w:r>
      <w:r w:rsidR="00A91790" w:rsidRPr="00701FC8">
        <w:rPr>
          <w:rFonts w:ascii="Times New Roman" w:hAnsi="Times New Roman"/>
          <w:color w:val="auto"/>
        </w:rPr>
        <w:t>1. Причины инфляции и ее последствия</w:t>
      </w:r>
      <w:bookmarkEnd w:id="2"/>
    </w:p>
    <w:p w:rsidR="00701FC8" w:rsidRPr="00011652" w:rsidRDefault="00701FC8" w:rsidP="00701FC8">
      <w:pPr>
        <w:pStyle w:val="2"/>
        <w:keepNext w:val="0"/>
        <w:keepLines w:val="0"/>
        <w:suppressAutoHyphens/>
        <w:spacing w:before="0" w:line="360" w:lineRule="auto"/>
        <w:ind w:firstLine="709"/>
        <w:jc w:val="both"/>
        <w:rPr>
          <w:rFonts w:ascii="Times New Roman" w:hAnsi="Times New Roman"/>
          <w:color w:val="auto"/>
          <w:sz w:val="28"/>
          <w:szCs w:val="28"/>
        </w:rPr>
      </w:pPr>
      <w:bookmarkStart w:id="3" w:name="_Toc243502748"/>
    </w:p>
    <w:p w:rsidR="00A91790" w:rsidRPr="00701FC8" w:rsidRDefault="00A91790" w:rsidP="00701FC8">
      <w:pPr>
        <w:pStyle w:val="2"/>
        <w:keepNext w:val="0"/>
        <w:keepLines w:val="0"/>
        <w:suppressAutoHyphens/>
        <w:spacing w:before="0" w:line="360" w:lineRule="auto"/>
        <w:ind w:firstLine="709"/>
        <w:jc w:val="both"/>
        <w:rPr>
          <w:rFonts w:ascii="Times New Roman" w:hAnsi="Times New Roman"/>
          <w:color w:val="auto"/>
          <w:sz w:val="28"/>
          <w:szCs w:val="28"/>
        </w:rPr>
      </w:pPr>
      <w:r w:rsidRPr="00701FC8">
        <w:rPr>
          <w:rFonts w:ascii="Times New Roman" w:hAnsi="Times New Roman"/>
          <w:color w:val="auto"/>
          <w:sz w:val="28"/>
          <w:szCs w:val="28"/>
        </w:rPr>
        <w:t>1.1 Причины инфляции</w:t>
      </w:r>
      <w:bookmarkEnd w:id="3"/>
    </w:p>
    <w:p w:rsidR="008343E4" w:rsidRPr="00701FC8" w:rsidRDefault="008343E4" w:rsidP="00701FC8">
      <w:pPr>
        <w:suppressAutoHyphens/>
        <w:spacing w:after="0" w:line="360" w:lineRule="auto"/>
        <w:ind w:firstLine="709"/>
        <w:jc w:val="both"/>
        <w:rPr>
          <w:rFonts w:ascii="Times New Roman" w:hAnsi="Times New Roman"/>
          <w:sz w:val="28"/>
          <w:szCs w:val="28"/>
        </w:rPr>
      </w:pPr>
    </w:p>
    <w:p w:rsidR="00A91790" w:rsidRPr="00701FC8" w:rsidRDefault="008343E4"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Инфляция</w:t>
      </w:r>
      <w:r w:rsidR="00011652">
        <w:rPr>
          <w:rFonts w:ascii="Times New Roman" w:hAnsi="Times New Roman"/>
          <w:sz w:val="28"/>
          <w:szCs w:val="28"/>
        </w:rPr>
        <w:t xml:space="preserve"> </w:t>
      </w:r>
      <w:r w:rsidRPr="00701FC8">
        <w:rPr>
          <w:rFonts w:ascii="Times New Roman" w:hAnsi="Times New Roman"/>
          <w:sz w:val="28"/>
          <w:szCs w:val="28"/>
        </w:rPr>
        <w:t>представляет собой</w:t>
      </w:r>
      <w:r w:rsidR="00011652">
        <w:rPr>
          <w:rFonts w:ascii="Times New Roman" w:hAnsi="Times New Roman"/>
          <w:sz w:val="28"/>
          <w:szCs w:val="28"/>
        </w:rPr>
        <w:t xml:space="preserve"> </w:t>
      </w:r>
      <w:r w:rsidRPr="00701FC8">
        <w:rPr>
          <w:rFonts w:ascii="Times New Roman" w:hAnsi="Times New Roman"/>
          <w:sz w:val="28"/>
          <w:szCs w:val="28"/>
        </w:rPr>
        <w:t>устойчивую</w:t>
      </w:r>
      <w:r w:rsidR="00011652">
        <w:rPr>
          <w:rFonts w:ascii="Times New Roman" w:hAnsi="Times New Roman"/>
          <w:sz w:val="28"/>
          <w:szCs w:val="28"/>
        </w:rPr>
        <w:t xml:space="preserve"> </w:t>
      </w:r>
      <w:r w:rsidRPr="00701FC8">
        <w:rPr>
          <w:rFonts w:ascii="Times New Roman" w:hAnsi="Times New Roman"/>
          <w:sz w:val="28"/>
          <w:szCs w:val="28"/>
        </w:rPr>
        <w:t>тенденцию роста общего</w:t>
      </w:r>
      <w:r w:rsidR="00011652">
        <w:rPr>
          <w:rFonts w:ascii="Times New Roman" w:hAnsi="Times New Roman"/>
          <w:sz w:val="28"/>
          <w:szCs w:val="28"/>
        </w:rPr>
        <w:t xml:space="preserve"> </w:t>
      </w:r>
      <w:r w:rsidRPr="00701FC8">
        <w:rPr>
          <w:rFonts w:ascii="Times New Roman" w:hAnsi="Times New Roman"/>
          <w:sz w:val="28"/>
          <w:szCs w:val="28"/>
        </w:rPr>
        <w:t>уровня</w:t>
      </w:r>
      <w:r w:rsidR="00011652">
        <w:rPr>
          <w:rFonts w:ascii="Times New Roman" w:hAnsi="Times New Roman"/>
          <w:sz w:val="28"/>
          <w:szCs w:val="28"/>
        </w:rPr>
        <w:t xml:space="preserve"> </w:t>
      </w:r>
      <w:r w:rsidRPr="00701FC8">
        <w:rPr>
          <w:rFonts w:ascii="Times New Roman" w:hAnsi="Times New Roman"/>
          <w:sz w:val="28"/>
          <w:szCs w:val="28"/>
        </w:rPr>
        <w:t>цен.</w:t>
      </w:r>
    </w:p>
    <w:p w:rsidR="00B103F5" w:rsidRPr="00701FC8" w:rsidRDefault="00B103F5" w:rsidP="00701FC8">
      <w:pPr>
        <w:pStyle w:val="a4"/>
        <w:suppressAutoHyphens/>
        <w:spacing w:before="0" w:beforeAutospacing="0" w:after="0" w:afterAutospacing="0" w:line="360" w:lineRule="auto"/>
        <w:ind w:right="0" w:firstLine="709"/>
        <w:jc w:val="both"/>
        <w:rPr>
          <w:rFonts w:ascii="Times New Roman" w:hAnsi="Times New Roman"/>
          <w:color w:val="auto"/>
          <w:sz w:val="28"/>
          <w:szCs w:val="28"/>
        </w:rPr>
      </w:pPr>
      <w:r w:rsidRPr="00701FC8">
        <w:rPr>
          <w:rFonts w:ascii="Times New Roman" w:hAnsi="Times New Roman"/>
          <w:color w:val="auto"/>
          <w:sz w:val="28"/>
          <w:szCs w:val="28"/>
        </w:rPr>
        <w:t>В зависимости</w:t>
      </w:r>
      <w:r w:rsidR="00011652">
        <w:rPr>
          <w:rFonts w:ascii="Times New Roman" w:hAnsi="Times New Roman"/>
          <w:color w:val="auto"/>
          <w:sz w:val="28"/>
          <w:szCs w:val="28"/>
        </w:rPr>
        <w:t xml:space="preserve"> </w:t>
      </w:r>
      <w:r w:rsidRPr="00701FC8">
        <w:rPr>
          <w:rFonts w:ascii="Times New Roman" w:hAnsi="Times New Roman"/>
          <w:color w:val="auto"/>
          <w:sz w:val="28"/>
          <w:szCs w:val="28"/>
        </w:rPr>
        <w:t>от темпов</w:t>
      </w:r>
      <w:r w:rsidR="00011652">
        <w:rPr>
          <w:rFonts w:ascii="Times New Roman" w:hAnsi="Times New Roman"/>
          <w:color w:val="auto"/>
          <w:sz w:val="28"/>
          <w:szCs w:val="28"/>
        </w:rPr>
        <w:t xml:space="preserve"> </w:t>
      </w:r>
      <w:r w:rsidRPr="00701FC8">
        <w:rPr>
          <w:rFonts w:ascii="Times New Roman" w:hAnsi="Times New Roman"/>
          <w:color w:val="auto"/>
          <w:sz w:val="28"/>
          <w:szCs w:val="28"/>
        </w:rPr>
        <w:t>роста цен</w:t>
      </w:r>
      <w:r w:rsidR="00011652">
        <w:rPr>
          <w:rFonts w:ascii="Times New Roman" w:hAnsi="Times New Roman"/>
          <w:color w:val="auto"/>
          <w:sz w:val="28"/>
          <w:szCs w:val="28"/>
        </w:rPr>
        <w:t xml:space="preserve"> </w:t>
      </w:r>
      <w:r w:rsidRPr="00701FC8">
        <w:rPr>
          <w:rFonts w:ascii="Times New Roman" w:hAnsi="Times New Roman"/>
          <w:color w:val="auto"/>
          <w:sz w:val="28"/>
          <w:szCs w:val="28"/>
        </w:rPr>
        <w:t>на рынке</w:t>
      </w:r>
      <w:r w:rsidR="00011652">
        <w:rPr>
          <w:rFonts w:ascii="Times New Roman" w:hAnsi="Times New Roman"/>
          <w:color w:val="auto"/>
          <w:sz w:val="28"/>
          <w:szCs w:val="28"/>
        </w:rPr>
        <w:t xml:space="preserve"> </w:t>
      </w:r>
      <w:r w:rsidRPr="00701FC8">
        <w:rPr>
          <w:rFonts w:ascii="Times New Roman" w:hAnsi="Times New Roman"/>
          <w:color w:val="auto"/>
          <w:sz w:val="28"/>
          <w:szCs w:val="28"/>
        </w:rPr>
        <w:t>различают инфляцию:</w:t>
      </w:r>
    </w:p>
    <w:p w:rsidR="00B103F5" w:rsidRPr="00701FC8" w:rsidRDefault="00B103F5" w:rsidP="00701FC8">
      <w:pPr>
        <w:numPr>
          <w:ilvl w:val="0"/>
          <w:numId w:val="8"/>
        </w:numPr>
        <w:tabs>
          <w:tab w:val="clear" w:pos="720"/>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ползучую</w:t>
      </w:r>
      <w:r w:rsidR="00011652">
        <w:rPr>
          <w:rFonts w:ascii="Times New Roman" w:hAnsi="Times New Roman"/>
          <w:sz w:val="28"/>
          <w:szCs w:val="28"/>
        </w:rPr>
        <w:t xml:space="preserve"> </w:t>
      </w:r>
      <w:r w:rsidRPr="00701FC8">
        <w:rPr>
          <w:rFonts w:ascii="Times New Roman" w:hAnsi="Times New Roman"/>
          <w:sz w:val="28"/>
          <w:szCs w:val="28"/>
        </w:rPr>
        <w:t>при ежегодных</w:t>
      </w:r>
      <w:r w:rsidR="00011652">
        <w:rPr>
          <w:rFonts w:ascii="Times New Roman" w:hAnsi="Times New Roman"/>
          <w:sz w:val="28"/>
          <w:szCs w:val="28"/>
        </w:rPr>
        <w:t xml:space="preserve"> </w:t>
      </w:r>
      <w:r w:rsidRPr="00701FC8">
        <w:rPr>
          <w:rFonts w:ascii="Times New Roman" w:hAnsi="Times New Roman"/>
          <w:sz w:val="28"/>
          <w:szCs w:val="28"/>
        </w:rPr>
        <w:t>темпах прироста</w:t>
      </w:r>
      <w:r w:rsidR="00011652">
        <w:rPr>
          <w:rFonts w:ascii="Times New Roman" w:hAnsi="Times New Roman"/>
          <w:sz w:val="28"/>
          <w:szCs w:val="28"/>
        </w:rPr>
        <w:t xml:space="preserve"> </w:t>
      </w:r>
      <w:r w:rsidRPr="00701FC8">
        <w:rPr>
          <w:rFonts w:ascii="Times New Roman" w:hAnsi="Times New Roman"/>
          <w:sz w:val="28"/>
          <w:szCs w:val="28"/>
        </w:rPr>
        <w:t>цен на 3-4%. Такая инфляция</w:t>
      </w:r>
      <w:r w:rsidR="00011652">
        <w:rPr>
          <w:rFonts w:ascii="Times New Roman" w:hAnsi="Times New Roman"/>
          <w:sz w:val="28"/>
          <w:szCs w:val="28"/>
        </w:rPr>
        <w:t xml:space="preserve"> </w:t>
      </w:r>
      <w:r w:rsidRPr="00701FC8">
        <w:rPr>
          <w:rFonts w:ascii="Times New Roman" w:hAnsi="Times New Roman"/>
          <w:sz w:val="28"/>
          <w:szCs w:val="28"/>
        </w:rPr>
        <w:t>характерна</w:t>
      </w:r>
      <w:r w:rsidR="00011652">
        <w:rPr>
          <w:rFonts w:ascii="Times New Roman" w:hAnsi="Times New Roman"/>
          <w:sz w:val="28"/>
          <w:szCs w:val="28"/>
        </w:rPr>
        <w:t xml:space="preserve"> </w:t>
      </w:r>
      <w:r w:rsidRPr="00701FC8">
        <w:rPr>
          <w:rFonts w:ascii="Times New Roman" w:hAnsi="Times New Roman"/>
          <w:sz w:val="28"/>
          <w:szCs w:val="28"/>
        </w:rPr>
        <w:t>для развитых</w:t>
      </w:r>
      <w:r w:rsidR="00011652">
        <w:rPr>
          <w:rFonts w:ascii="Times New Roman" w:hAnsi="Times New Roman"/>
          <w:sz w:val="28"/>
          <w:szCs w:val="28"/>
        </w:rPr>
        <w:t xml:space="preserve"> </w:t>
      </w:r>
      <w:r w:rsidRPr="00701FC8">
        <w:rPr>
          <w:rFonts w:ascii="Times New Roman" w:hAnsi="Times New Roman"/>
          <w:sz w:val="28"/>
          <w:szCs w:val="28"/>
        </w:rPr>
        <w:t>стран, которые</w:t>
      </w:r>
      <w:r w:rsidR="00011652">
        <w:rPr>
          <w:rFonts w:ascii="Times New Roman" w:hAnsi="Times New Roman"/>
          <w:sz w:val="28"/>
          <w:szCs w:val="28"/>
        </w:rPr>
        <w:t xml:space="preserve"> </w:t>
      </w:r>
      <w:r w:rsidRPr="00701FC8">
        <w:rPr>
          <w:rFonts w:ascii="Times New Roman" w:hAnsi="Times New Roman"/>
          <w:sz w:val="28"/>
          <w:szCs w:val="28"/>
        </w:rPr>
        <w:t>рассматривают</w:t>
      </w:r>
      <w:r w:rsidR="00011652">
        <w:rPr>
          <w:rFonts w:ascii="Times New Roman" w:hAnsi="Times New Roman"/>
          <w:sz w:val="28"/>
          <w:szCs w:val="28"/>
        </w:rPr>
        <w:t xml:space="preserve"> </w:t>
      </w:r>
      <w:r w:rsidRPr="00701FC8">
        <w:rPr>
          <w:rFonts w:ascii="Times New Roman" w:hAnsi="Times New Roman"/>
          <w:sz w:val="28"/>
          <w:szCs w:val="28"/>
        </w:rPr>
        <w:t>ее как</w:t>
      </w:r>
      <w:r w:rsidR="00011652">
        <w:rPr>
          <w:rFonts w:ascii="Times New Roman" w:hAnsi="Times New Roman"/>
          <w:sz w:val="28"/>
          <w:szCs w:val="28"/>
        </w:rPr>
        <w:t xml:space="preserve"> </w:t>
      </w:r>
      <w:r w:rsidRPr="00701FC8">
        <w:rPr>
          <w:rFonts w:ascii="Times New Roman" w:hAnsi="Times New Roman"/>
          <w:sz w:val="28"/>
          <w:szCs w:val="28"/>
        </w:rPr>
        <w:t>стимулирующий</w:t>
      </w:r>
      <w:r w:rsidR="00011652">
        <w:rPr>
          <w:rFonts w:ascii="Times New Roman" w:hAnsi="Times New Roman"/>
          <w:sz w:val="28"/>
          <w:szCs w:val="28"/>
        </w:rPr>
        <w:t xml:space="preserve"> </w:t>
      </w:r>
      <w:r w:rsidRPr="00701FC8">
        <w:rPr>
          <w:rFonts w:ascii="Times New Roman" w:hAnsi="Times New Roman"/>
          <w:sz w:val="28"/>
          <w:szCs w:val="28"/>
        </w:rPr>
        <w:t xml:space="preserve">фактор; </w:t>
      </w:r>
    </w:p>
    <w:p w:rsidR="00B103F5" w:rsidRPr="00701FC8" w:rsidRDefault="00B103F5" w:rsidP="00701FC8">
      <w:pPr>
        <w:numPr>
          <w:ilvl w:val="0"/>
          <w:numId w:val="8"/>
        </w:numPr>
        <w:tabs>
          <w:tab w:val="clear" w:pos="720"/>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галопирующую</w:t>
      </w:r>
      <w:r w:rsidR="00011652">
        <w:rPr>
          <w:rFonts w:ascii="Times New Roman" w:hAnsi="Times New Roman"/>
          <w:sz w:val="28"/>
          <w:szCs w:val="28"/>
        </w:rPr>
        <w:t xml:space="preserve"> </w:t>
      </w:r>
      <w:r w:rsidRPr="00701FC8">
        <w:rPr>
          <w:rFonts w:ascii="Times New Roman" w:hAnsi="Times New Roman"/>
          <w:sz w:val="28"/>
          <w:szCs w:val="28"/>
        </w:rPr>
        <w:t>при среднегодовых</w:t>
      </w:r>
      <w:r w:rsidR="00011652">
        <w:rPr>
          <w:rFonts w:ascii="Times New Roman" w:hAnsi="Times New Roman"/>
          <w:sz w:val="28"/>
          <w:szCs w:val="28"/>
        </w:rPr>
        <w:t xml:space="preserve"> </w:t>
      </w:r>
      <w:r w:rsidRPr="00701FC8">
        <w:rPr>
          <w:rFonts w:ascii="Times New Roman" w:hAnsi="Times New Roman"/>
          <w:sz w:val="28"/>
          <w:szCs w:val="28"/>
        </w:rPr>
        <w:t>темпах прироста</w:t>
      </w:r>
      <w:r w:rsidR="00011652">
        <w:rPr>
          <w:rFonts w:ascii="Times New Roman" w:hAnsi="Times New Roman"/>
          <w:sz w:val="28"/>
          <w:szCs w:val="28"/>
        </w:rPr>
        <w:t xml:space="preserve"> </w:t>
      </w:r>
      <w:r w:rsidRPr="00701FC8">
        <w:rPr>
          <w:rFonts w:ascii="Times New Roman" w:hAnsi="Times New Roman"/>
          <w:sz w:val="28"/>
          <w:szCs w:val="28"/>
        </w:rPr>
        <w:t>цен на 10-50%</w:t>
      </w:r>
      <w:r w:rsidR="00011652">
        <w:rPr>
          <w:rFonts w:ascii="Times New Roman" w:hAnsi="Times New Roman"/>
          <w:sz w:val="28"/>
          <w:szCs w:val="28"/>
        </w:rPr>
        <w:t xml:space="preserve"> </w:t>
      </w:r>
      <w:r w:rsidRPr="00701FC8">
        <w:rPr>
          <w:rFonts w:ascii="Times New Roman" w:hAnsi="Times New Roman"/>
          <w:sz w:val="28"/>
          <w:szCs w:val="28"/>
        </w:rPr>
        <w:t>(иногда до</w:t>
      </w:r>
      <w:r w:rsidR="00011652">
        <w:rPr>
          <w:rFonts w:ascii="Times New Roman" w:hAnsi="Times New Roman"/>
          <w:sz w:val="28"/>
          <w:szCs w:val="28"/>
        </w:rPr>
        <w:t xml:space="preserve"> </w:t>
      </w:r>
      <w:r w:rsidRPr="00701FC8">
        <w:rPr>
          <w:rFonts w:ascii="Times New Roman" w:hAnsi="Times New Roman"/>
          <w:sz w:val="28"/>
          <w:szCs w:val="28"/>
        </w:rPr>
        <w:t>100%), которая</w:t>
      </w:r>
      <w:r w:rsidR="00011652">
        <w:rPr>
          <w:rFonts w:ascii="Times New Roman" w:hAnsi="Times New Roman"/>
          <w:sz w:val="28"/>
          <w:szCs w:val="28"/>
        </w:rPr>
        <w:t xml:space="preserve"> </w:t>
      </w:r>
      <w:r w:rsidRPr="00701FC8">
        <w:rPr>
          <w:rFonts w:ascii="Times New Roman" w:hAnsi="Times New Roman"/>
          <w:sz w:val="28"/>
          <w:szCs w:val="28"/>
        </w:rPr>
        <w:t>преобладает</w:t>
      </w:r>
      <w:r w:rsidR="00011652">
        <w:rPr>
          <w:rFonts w:ascii="Times New Roman" w:hAnsi="Times New Roman"/>
          <w:sz w:val="28"/>
          <w:szCs w:val="28"/>
        </w:rPr>
        <w:t xml:space="preserve"> </w:t>
      </w:r>
      <w:r w:rsidRPr="00701FC8">
        <w:rPr>
          <w:rFonts w:ascii="Times New Roman" w:hAnsi="Times New Roman"/>
          <w:sz w:val="28"/>
          <w:szCs w:val="28"/>
        </w:rPr>
        <w:t>в</w:t>
      </w:r>
      <w:r w:rsidR="00011652">
        <w:rPr>
          <w:rFonts w:ascii="Times New Roman" w:hAnsi="Times New Roman"/>
          <w:sz w:val="28"/>
          <w:szCs w:val="28"/>
        </w:rPr>
        <w:t xml:space="preserve"> </w:t>
      </w:r>
      <w:r w:rsidRPr="00701FC8">
        <w:rPr>
          <w:rFonts w:ascii="Times New Roman" w:hAnsi="Times New Roman"/>
          <w:sz w:val="28"/>
          <w:szCs w:val="28"/>
        </w:rPr>
        <w:t xml:space="preserve">развивающихся странах; </w:t>
      </w:r>
    </w:p>
    <w:p w:rsidR="00B103F5" w:rsidRPr="00701FC8" w:rsidRDefault="00B103F5" w:rsidP="00701FC8">
      <w:pPr>
        <w:numPr>
          <w:ilvl w:val="0"/>
          <w:numId w:val="8"/>
        </w:numPr>
        <w:tabs>
          <w:tab w:val="clear" w:pos="720"/>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гиперинфляцию</w:t>
      </w:r>
      <w:r w:rsidR="00011652">
        <w:rPr>
          <w:rFonts w:ascii="Times New Roman" w:hAnsi="Times New Roman"/>
          <w:sz w:val="28"/>
          <w:szCs w:val="28"/>
        </w:rPr>
        <w:t xml:space="preserve"> </w:t>
      </w:r>
      <w:r w:rsidRPr="00701FC8">
        <w:rPr>
          <w:rFonts w:ascii="Times New Roman" w:hAnsi="Times New Roman"/>
          <w:sz w:val="28"/>
          <w:szCs w:val="28"/>
        </w:rPr>
        <w:t>при</w:t>
      </w:r>
      <w:r w:rsidR="00011652">
        <w:rPr>
          <w:rFonts w:ascii="Times New Roman" w:hAnsi="Times New Roman"/>
          <w:sz w:val="28"/>
          <w:szCs w:val="28"/>
        </w:rPr>
        <w:t xml:space="preserve"> </w:t>
      </w:r>
      <w:r w:rsidRPr="00701FC8">
        <w:rPr>
          <w:rFonts w:ascii="Times New Roman" w:hAnsi="Times New Roman"/>
          <w:sz w:val="28"/>
          <w:szCs w:val="28"/>
        </w:rPr>
        <w:t>ежегодных</w:t>
      </w:r>
      <w:r w:rsidR="00011652">
        <w:rPr>
          <w:rFonts w:ascii="Times New Roman" w:hAnsi="Times New Roman"/>
          <w:sz w:val="28"/>
          <w:szCs w:val="28"/>
        </w:rPr>
        <w:t xml:space="preserve"> </w:t>
      </w:r>
      <w:r w:rsidRPr="00701FC8">
        <w:rPr>
          <w:rFonts w:ascii="Times New Roman" w:hAnsi="Times New Roman"/>
          <w:sz w:val="28"/>
          <w:szCs w:val="28"/>
        </w:rPr>
        <w:t>темпах прироста</w:t>
      </w:r>
      <w:r w:rsidR="00011652">
        <w:rPr>
          <w:rFonts w:ascii="Times New Roman" w:hAnsi="Times New Roman"/>
          <w:sz w:val="28"/>
          <w:szCs w:val="28"/>
        </w:rPr>
        <w:t xml:space="preserve"> </w:t>
      </w:r>
      <w:r w:rsidRPr="00701FC8">
        <w:rPr>
          <w:rFonts w:ascii="Times New Roman" w:hAnsi="Times New Roman"/>
          <w:sz w:val="28"/>
          <w:szCs w:val="28"/>
        </w:rPr>
        <w:t>цен свыше 100%,</w:t>
      </w:r>
      <w:r w:rsidR="00011652">
        <w:rPr>
          <w:rFonts w:ascii="Times New Roman" w:hAnsi="Times New Roman"/>
          <w:sz w:val="28"/>
          <w:szCs w:val="28"/>
        </w:rPr>
        <w:t xml:space="preserve"> </w:t>
      </w:r>
      <w:r w:rsidRPr="00701FC8">
        <w:rPr>
          <w:rFonts w:ascii="Times New Roman" w:hAnsi="Times New Roman"/>
          <w:sz w:val="28"/>
          <w:szCs w:val="28"/>
        </w:rPr>
        <w:t>свойственную</w:t>
      </w:r>
      <w:r w:rsidR="00011652">
        <w:rPr>
          <w:rFonts w:ascii="Times New Roman" w:hAnsi="Times New Roman"/>
          <w:sz w:val="28"/>
          <w:szCs w:val="28"/>
        </w:rPr>
        <w:t xml:space="preserve"> </w:t>
      </w:r>
      <w:r w:rsidRPr="00701FC8">
        <w:rPr>
          <w:rFonts w:ascii="Times New Roman" w:hAnsi="Times New Roman"/>
          <w:sz w:val="28"/>
          <w:szCs w:val="28"/>
        </w:rPr>
        <w:t>странам в</w:t>
      </w:r>
      <w:r w:rsidR="00011652">
        <w:rPr>
          <w:rFonts w:ascii="Times New Roman" w:hAnsi="Times New Roman"/>
          <w:sz w:val="28"/>
          <w:szCs w:val="28"/>
        </w:rPr>
        <w:t xml:space="preserve"> </w:t>
      </w:r>
      <w:r w:rsidRPr="00701FC8">
        <w:rPr>
          <w:rFonts w:ascii="Times New Roman" w:hAnsi="Times New Roman"/>
          <w:sz w:val="28"/>
          <w:szCs w:val="28"/>
        </w:rPr>
        <w:t>отдельные</w:t>
      </w:r>
      <w:r w:rsidR="00011652">
        <w:rPr>
          <w:rFonts w:ascii="Times New Roman" w:hAnsi="Times New Roman"/>
          <w:sz w:val="28"/>
          <w:szCs w:val="28"/>
        </w:rPr>
        <w:t xml:space="preserve"> </w:t>
      </w:r>
      <w:r w:rsidRPr="00701FC8">
        <w:rPr>
          <w:rFonts w:ascii="Times New Roman" w:hAnsi="Times New Roman"/>
          <w:sz w:val="28"/>
          <w:szCs w:val="28"/>
        </w:rPr>
        <w:t>периоды, когда они</w:t>
      </w:r>
      <w:r w:rsidR="00011652">
        <w:rPr>
          <w:rFonts w:ascii="Times New Roman" w:hAnsi="Times New Roman"/>
          <w:sz w:val="28"/>
          <w:szCs w:val="28"/>
        </w:rPr>
        <w:t xml:space="preserve"> </w:t>
      </w:r>
      <w:r w:rsidRPr="00701FC8">
        <w:rPr>
          <w:rFonts w:ascii="Times New Roman" w:hAnsi="Times New Roman"/>
          <w:sz w:val="28"/>
          <w:szCs w:val="28"/>
        </w:rPr>
        <w:t>переживают</w:t>
      </w:r>
      <w:r w:rsidR="00011652">
        <w:rPr>
          <w:rFonts w:ascii="Times New Roman" w:hAnsi="Times New Roman"/>
          <w:sz w:val="28"/>
          <w:szCs w:val="28"/>
        </w:rPr>
        <w:t xml:space="preserve"> </w:t>
      </w:r>
      <w:r w:rsidRPr="00701FC8">
        <w:rPr>
          <w:rFonts w:ascii="Times New Roman" w:hAnsi="Times New Roman"/>
          <w:sz w:val="28"/>
          <w:szCs w:val="28"/>
        </w:rPr>
        <w:t>коренную ломку</w:t>
      </w:r>
      <w:r w:rsidR="00011652">
        <w:rPr>
          <w:rFonts w:ascii="Times New Roman" w:hAnsi="Times New Roman"/>
          <w:sz w:val="28"/>
          <w:szCs w:val="28"/>
        </w:rPr>
        <w:t xml:space="preserve"> </w:t>
      </w:r>
      <w:r w:rsidRPr="00701FC8">
        <w:rPr>
          <w:rFonts w:ascii="Times New Roman" w:hAnsi="Times New Roman"/>
          <w:sz w:val="28"/>
          <w:szCs w:val="28"/>
        </w:rPr>
        <w:t>своей</w:t>
      </w:r>
      <w:r w:rsidR="00011652">
        <w:rPr>
          <w:rFonts w:ascii="Times New Roman" w:hAnsi="Times New Roman"/>
          <w:sz w:val="28"/>
          <w:szCs w:val="28"/>
        </w:rPr>
        <w:t xml:space="preserve"> </w:t>
      </w:r>
      <w:r w:rsidRPr="00701FC8">
        <w:rPr>
          <w:rFonts w:ascii="Times New Roman" w:hAnsi="Times New Roman"/>
          <w:sz w:val="28"/>
          <w:szCs w:val="28"/>
        </w:rPr>
        <w:t>экономической</w:t>
      </w:r>
      <w:r w:rsidR="00011652">
        <w:rPr>
          <w:rFonts w:ascii="Times New Roman" w:hAnsi="Times New Roman"/>
          <w:sz w:val="28"/>
          <w:szCs w:val="28"/>
        </w:rPr>
        <w:t xml:space="preserve"> </w:t>
      </w:r>
      <w:r w:rsidRPr="00701FC8">
        <w:rPr>
          <w:rFonts w:ascii="Times New Roman" w:hAnsi="Times New Roman"/>
          <w:sz w:val="28"/>
          <w:szCs w:val="28"/>
        </w:rPr>
        <w:t xml:space="preserve">структуры. </w:t>
      </w:r>
    </w:p>
    <w:p w:rsidR="00B103F5" w:rsidRPr="00701FC8" w:rsidRDefault="00B103F5" w:rsidP="00701FC8">
      <w:pPr>
        <w:pStyle w:val="a4"/>
        <w:suppressAutoHyphens/>
        <w:spacing w:before="0" w:beforeAutospacing="0" w:after="0" w:afterAutospacing="0" w:line="360" w:lineRule="auto"/>
        <w:ind w:right="0" w:firstLine="709"/>
        <w:jc w:val="both"/>
        <w:rPr>
          <w:rFonts w:ascii="Times New Roman" w:hAnsi="Times New Roman"/>
          <w:color w:val="auto"/>
          <w:sz w:val="28"/>
          <w:szCs w:val="28"/>
        </w:rPr>
      </w:pPr>
      <w:r w:rsidRPr="00701FC8">
        <w:rPr>
          <w:rFonts w:ascii="Times New Roman" w:hAnsi="Times New Roman"/>
          <w:color w:val="auto"/>
          <w:sz w:val="28"/>
          <w:szCs w:val="28"/>
        </w:rPr>
        <w:t>В зависимости от причины, которая преобладает, различают два типа инфляции: инфляцию спроса и инфляцию издержек производства.</w:t>
      </w:r>
    </w:p>
    <w:p w:rsidR="00B103F5" w:rsidRPr="00701FC8" w:rsidRDefault="00B103F5" w:rsidP="00701FC8">
      <w:pPr>
        <w:pStyle w:val="a4"/>
        <w:suppressAutoHyphens/>
        <w:spacing w:before="0" w:beforeAutospacing="0" w:after="0" w:afterAutospacing="0" w:line="360" w:lineRule="auto"/>
        <w:ind w:right="0" w:firstLine="709"/>
        <w:jc w:val="both"/>
        <w:rPr>
          <w:rFonts w:ascii="Times New Roman" w:hAnsi="Times New Roman"/>
          <w:color w:val="auto"/>
          <w:sz w:val="28"/>
          <w:szCs w:val="28"/>
        </w:rPr>
      </w:pPr>
      <w:r w:rsidRPr="00701FC8">
        <w:rPr>
          <w:rFonts w:ascii="Times New Roman" w:hAnsi="Times New Roman"/>
          <w:color w:val="auto"/>
          <w:sz w:val="28"/>
          <w:szCs w:val="28"/>
        </w:rPr>
        <w:t>Традиционно</w:t>
      </w:r>
      <w:r w:rsidR="00011652">
        <w:rPr>
          <w:rFonts w:ascii="Times New Roman" w:hAnsi="Times New Roman"/>
          <w:color w:val="auto"/>
          <w:sz w:val="28"/>
          <w:szCs w:val="28"/>
        </w:rPr>
        <w:t xml:space="preserve"> </w:t>
      </w:r>
      <w:r w:rsidRPr="00701FC8">
        <w:rPr>
          <w:rFonts w:ascii="Times New Roman" w:hAnsi="Times New Roman"/>
          <w:color w:val="auto"/>
          <w:sz w:val="28"/>
          <w:szCs w:val="28"/>
        </w:rPr>
        <w:t>инфляция</w:t>
      </w:r>
      <w:r w:rsidR="00011652">
        <w:rPr>
          <w:rFonts w:ascii="Times New Roman" w:hAnsi="Times New Roman"/>
          <w:color w:val="auto"/>
          <w:sz w:val="28"/>
          <w:szCs w:val="28"/>
        </w:rPr>
        <w:t xml:space="preserve"> </w:t>
      </w:r>
      <w:r w:rsidRPr="00701FC8">
        <w:rPr>
          <w:rFonts w:ascii="Times New Roman" w:hAnsi="Times New Roman"/>
          <w:color w:val="auto"/>
          <w:sz w:val="28"/>
          <w:szCs w:val="28"/>
        </w:rPr>
        <w:t>возникает при</w:t>
      </w:r>
      <w:r w:rsidR="00011652">
        <w:rPr>
          <w:rFonts w:ascii="Times New Roman" w:hAnsi="Times New Roman"/>
          <w:color w:val="auto"/>
          <w:sz w:val="28"/>
          <w:szCs w:val="28"/>
        </w:rPr>
        <w:t xml:space="preserve"> </w:t>
      </w:r>
      <w:r w:rsidRPr="00701FC8">
        <w:rPr>
          <w:rFonts w:ascii="Times New Roman" w:hAnsi="Times New Roman"/>
          <w:color w:val="auto"/>
          <w:sz w:val="28"/>
          <w:szCs w:val="28"/>
        </w:rPr>
        <w:t>избыточном спросе. Спрос</w:t>
      </w:r>
      <w:r w:rsidR="00011652">
        <w:rPr>
          <w:rFonts w:ascii="Times New Roman" w:hAnsi="Times New Roman"/>
          <w:color w:val="auto"/>
          <w:sz w:val="28"/>
          <w:szCs w:val="28"/>
        </w:rPr>
        <w:t xml:space="preserve"> </w:t>
      </w:r>
      <w:r w:rsidRPr="00701FC8">
        <w:rPr>
          <w:rFonts w:ascii="Times New Roman" w:hAnsi="Times New Roman"/>
          <w:color w:val="auto"/>
          <w:sz w:val="28"/>
          <w:szCs w:val="28"/>
        </w:rPr>
        <w:t>на товары</w:t>
      </w:r>
      <w:r w:rsidR="00011652">
        <w:rPr>
          <w:rFonts w:ascii="Times New Roman" w:hAnsi="Times New Roman"/>
          <w:color w:val="auto"/>
          <w:sz w:val="28"/>
          <w:szCs w:val="28"/>
        </w:rPr>
        <w:t xml:space="preserve"> </w:t>
      </w:r>
      <w:r w:rsidRPr="00701FC8">
        <w:rPr>
          <w:rFonts w:ascii="Times New Roman" w:hAnsi="Times New Roman"/>
          <w:color w:val="auto"/>
          <w:sz w:val="28"/>
          <w:szCs w:val="28"/>
        </w:rPr>
        <w:t>больше, чем</w:t>
      </w:r>
      <w:r w:rsidR="00011652">
        <w:rPr>
          <w:rFonts w:ascii="Times New Roman" w:hAnsi="Times New Roman"/>
          <w:color w:val="auto"/>
          <w:sz w:val="28"/>
          <w:szCs w:val="28"/>
        </w:rPr>
        <w:t xml:space="preserve"> </w:t>
      </w:r>
      <w:r w:rsidRPr="00701FC8">
        <w:rPr>
          <w:rFonts w:ascii="Times New Roman" w:hAnsi="Times New Roman"/>
          <w:color w:val="auto"/>
          <w:sz w:val="28"/>
          <w:szCs w:val="28"/>
        </w:rPr>
        <w:t>предложения</w:t>
      </w:r>
      <w:r w:rsidR="00011652">
        <w:rPr>
          <w:rFonts w:ascii="Times New Roman" w:hAnsi="Times New Roman"/>
          <w:color w:val="auto"/>
          <w:sz w:val="28"/>
          <w:szCs w:val="28"/>
        </w:rPr>
        <w:t xml:space="preserve"> </w:t>
      </w:r>
      <w:r w:rsidRPr="00701FC8">
        <w:rPr>
          <w:rFonts w:ascii="Times New Roman" w:hAnsi="Times New Roman"/>
          <w:color w:val="auto"/>
          <w:sz w:val="28"/>
          <w:szCs w:val="28"/>
        </w:rPr>
        <w:t>товаров, в</w:t>
      </w:r>
      <w:r w:rsidR="00011652">
        <w:rPr>
          <w:rFonts w:ascii="Times New Roman" w:hAnsi="Times New Roman"/>
          <w:color w:val="auto"/>
          <w:sz w:val="28"/>
          <w:szCs w:val="28"/>
        </w:rPr>
        <w:t xml:space="preserve"> </w:t>
      </w:r>
      <w:r w:rsidRPr="00701FC8">
        <w:rPr>
          <w:rFonts w:ascii="Times New Roman" w:hAnsi="Times New Roman"/>
          <w:color w:val="auto"/>
          <w:sz w:val="28"/>
          <w:szCs w:val="28"/>
        </w:rPr>
        <w:t>связи с тем, что</w:t>
      </w:r>
      <w:r w:rsidR="00011652">
        <w:rPr>
          <w:rFonts w:ascii="Times New Roman" w:hAnsi="Times New Roman"/>
          <w:color w:val="auto"/>
          <w:sz w:val="28"/>
          <w:szCs w:val="28"/>
        </w:rPr>
        <w:t xml:space="preserve"> </w:t>
      </w:r>
      <w:r w:rsidRPr="00701FC8">
        <w:rPr>
          <w:rFonts w:ascii="Times New Roman" w:hAnsi="Times New Roman"/>
          <w:color w:val="auto"/>
          <w:sz w:val="28"/>
          <w:szCs w:val="28"/>
        </w:rPr>
        <w:t>производственный</w:t>
      </w:r>
      <w:r w:rsidR="00011652">
        <w:rPr>
          <w:rFonts w:ascii="Times New Roman" w:hAnsi="Times New Roman"/>
          <w:color w:val="auto"/>
          <w:sz w:val="28"/>
          <w:szCs w:val="28"/>
        </w:rPr>
        <w:t xml:space="preserve"> </w:t>
      </w:r>
      <w:r w:rsidRPr="00701FC8">
        <w:rPr>
          <w:rFonts w:ascii="Times New Roman" w:hAnsi="Times New Roman"/>
          <w:color w:val="auto"/>
          <w:sz w:val="28"/>
          <w:szCs w:val="28"/>
        </w:rPr>
        <w:t>сектор не в</w:t>
      </w:r>
      <w:r w:rsidR="00011652">
        <w:rPr>
          <w:rFonts w:ascii="Times New Roman" w:hAnsi="Times New Roman"/>
          <w:color w:val="auto"/>
          <w:sz w:val="28"/>
          <w:szCs w:val="28"/>
        </w:rPr>
        <w:t xml:space="preserve"> </w:t>
      </w:r>
      <w:r w:rsidRPr="00701FC8">
        <w:rPr>
          <w:rFonts w:ascii="Times New Roman" w:hAnsi="Times New Roman"/>
          <w:color w:val="auto"/>
          <w:sz w:val="28"/>
          <w:szCs w:val="28"/>
        </w:rPr>
        <w:t>состоянии</w:t>
      </w:r>
      <w:r w:rsidR="00011652">
        <w:rPr>
          <w:rFonts w:ascii="Times New Roman" w:hAnsi="Times New Roman"/>
          <w:color w:val="auto"/>
          <w:sz w:val="28"/>
          <w:szCs w:val="28"/>
        </w:rPr>
        <w:t xml:space="preserve"> </w:t>
      </w:r>
      <w:r w:rsidRPr="00701FC8">
        <w:rPr>
          <w:rFonts w:ascii="Times New Roman" w:hAnsi="Times New Roman"/>
          <w:color w:val="auto"/>
          <w:sz w:val="28"/>
          <w:szCs w:val="28"/>
        </w:rPr>
        <w:t>удовлетворить потребности</w:t>
      </w:r>
      <w:r w:rsidR="00011652">
        <w:rPr>
          <w:rFonts w:ascii="Times New Roman" w:hAnsi="Times New Roman"/>
          <w:color w:val="auto"/>
          <w:sz w:val="28"/>
          <w:szCs w:val="28"/>
        </w:rPr>
        <w:t xml:space="preserve"> </w:t>
      </w:r>
      <w:r w:rsidRPr="00701FC8">
        <w:rPr>
          <w:rFonts w:ascii="Times New Roman" w:hAnsi="Times New Roman"/>
          <w:color w:val="auto"/>
          <w:sz w:val="28"/>
          <w:szCs w:val="28"/>
        </w:rPr>
        <w:t>населения. Этот</w:t>
      </w:r>
      <w:r w:rsidR="00011652">
        <w:rPr>
          <w:rFonts w:ascii="Times New Roman" w:hAnsi="Times New Roman"/>
          <w:color w:val="auto"/>
          <w:sz w:val="28"/>
          <w:szCs w:val="28"/>
        </w:rPr>
        <w:t xml:space="preserve"> </w:t>
      </w:r>
      <w:r w:rsidRPr="00701FC8">
        <w:rPr>
          <w:rFonts w:ascii="Times New Roman" w:hAnsi="Times New Roman"/>
          <w:color w:val="auto"/>
          <w:sz w:val="28"/>
          <w:szCs w:val="28"/>
        </w:rPr>
        <w:t>избыток</w:t>
      </w:r>
      <w:r w:rsidR="00011652">
        <w:rPr>
          <w:rFonts w:ascii="Times New Roman" w:hAnsi="Times New Roman"/>
          <w:color w:val="auto"/>
          <w:sz w:val="28"/>
          <w:szCs w:val="28"/>
        </w:rPr>
        <w:t xml:space="preserve"> </w:t>
      </w:r>
      <w:r w:rsidRPr="00701FC8">
        <w:rPr>
          <w:rFonts w:ascii="Times New Roman" w:hAnsi="Times New Roman"/>
          <w:color w:val="auto"/>
          <w:sz w:val="28"/>
          <w:szCs w:val="28"/>
        </w:rPr>
        <w:t>спроса</w:t>
      </w:r>
      <w:r w:rsidR="00011652">
        <w:rPr>
          <w:rFonts w:ascii="Times New Roman" w:hAnsi="Times New Roman"/>
          <w:color w:val="auto"/>
          <w:sz w:val="28"/>
          <w:szCs w:val="28"/>
        </w:rPr>
        <w:t xml:space="preserve"> </w:t>
      </w:r>
      <w:r w:rsidRPr="00701FC8">
        <w:rPr>
          <w:rFonts w:ascii="Times New Roman" w:hAnsi="Times New Roman"/>
          <w:color w:val="auto"/>
          <w:sz w:val="28"/>
          <w:szCs w:val="28"/>
        </w:rPr>
        <w:t>ведет к росту</w:t>
      </w:r>
      <w:r w:rsidR="00011652">
        <w:rPr>
          <w:rFonts w:ascii="Times New Roman" w:hAnsi="Times New Roman"/>
          <w:color w:val="auto"/>
          <w:sz w:val="28"/>
          <w:szCs w:val="28"/>
        </w:rPr>
        <w:t xml:space="preserve"> </w:t>
      </w:r>
      <w:r w:rsidRPr="00701FC8">
        <w:rPr>
          <w:rFonts w:ascii="Times New Roman" w:hAnsi="Times New Roman"/>
          <w:color w:val="auto"/>
          <w:sz w:val="28"/>
          <w:szCs w:val="28"/>
        </w:rPr>
        <w:t>цен. Существует</w:t>
      </w:r>
      <w:r w:rsidR="00011652">
        <w:rPr>
          <w:rFonts w:ascii="Times New Roman" w:hAnsi="Times New Roman"/>
          <w:color w:val="auto"/>
          <w:sz w:val="28"/>
          <w:szCs w:val="28"/>
        </w:rPr>
        <w:t xml:space="preserve"> </w:t>
      </w:r>
      <w:r w:rsidRPr="00701FC8">
        <w:rPr>
          <w:rFonts w:ascii="Times New Roman" w:hAnsi="Times New Roman"/>
          <w:color w:val="auto"/>
          <w:sz w:val="28"/>
          <w:szCs w:val="28"/>
        </w:rPr>
        <w:t>много денег</w:t>
      </w:r>
      <w:r w:rsidR="00011652">
        <w:rPr>
          <w:rFonts w:ascii="Times New Roman" w:hAnsi="Times New Roman"/>
          <w:color w:val="auto"/>
          <w:sz w:val="28"/>
          <w:szCs w:val="28"/>
        </w:rPr>
        <w:t xml:space="preserve"> </w:t>
      </w:r>
      <w:r w:rsidRPr="00701FC8">
        <w:rPr>
          <w:rFonts w:ascii="Times New Roman" w:hAnsi="Times New Roman"/>
          <w:color w:val="auto"/>
          <w:sz w:val="28"/>
          <w:szCs w:val="28"/>
        </w:rPr>
        <w:t>при малом</w:t>
      </w:r>
      <w:r w:rsidR="00011652">
        <w:rPr>
          <w:rFonts w:ascii="Times New Roman" w:hAnsi="Times New Roman"/>
          <w:color w:val="auto"/>
          <w:sz w:val="28"/>
          <w:szCs w:val="28"/>
        </w:rPr>
        <w:t xml:space="preserve"> </w:t>
      </w:r>
      <w:r w:rsidRPr="00701FC8">
        <w:rPr>
          <w:rFonts w:ascii="Times New Roman" w:hAnsi="Times New Roman"/>
          <w:color w:val="auto"/>
          <w:sz w:val="28"/>
          <w:szCs w:val="28"/>
        </w:rPr>
        <w:t>количестве</w:t>
      </w:r>
      <w:r w:rsidR="00011652">
        <w:rPr>
          <w:rFonts w:ascii="Times New Roman" w:hAnsi="Times New Roman"/>
          <w:color w:val="auto"/>
          <w:sz w:val="28"/>
          <w:szCs w:val="28"/>
        </w:rPr>
        <w:t xml:space="preserve"> </w:t>
      </w:r>
      <w:r w:rsidRPr="00701FC8">
        <w:rPr>
          <w:rFonts w:ascii="Times New Roman" w:hAnsi="Times New Roman"/>
          <w:color w:val="auto"/>
          <w:sz w:val="28"/>
          <w:szCs w:val="28"/>
        </w:rPr>
        <w:t>товаров. Инфляция спроса</w:t>
      </w:r>
      <w:r w:rsidR="00011652">
        <w:rPr>
          <w:rFonts w:ascii="Times New Roman" w:hAnsi="Times New Roman"/>
          <w:color w:val="auto"/>
          <w:sz w:val="28"/>
          <w:szCs w:val="28"/>
        </w:rPr>
        <w:t xml:space="preserve"> </w:t>
      </w:r>
      <w:r w:rsidRPr="00701FC8">
        <w:rPr>
          <w:rFonts w:ascii="Times New Roman" w:hAnsi="Times New Roman"/>
          <w:color w:val="auto"/>
          <w:sz w:val="28"/>
          <w:szCs w:val="28"/>
        </w:rPr>
        <w:t>обусловлена:</w:t>
      </w:r>
    </w:p>
    <w:p w:rsidR="00B103F5" w:rsidRPr="00701FC8" w:rsidRDefault="00B103F5" w:rsidP="00701FC8">
      <w:pPr>
        <w:numPr>
          <w:ilvl w:val="0"/>
          <w:numId w:val="9"/>
        </w:numPr>
        <w:tabs>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ростом</w:t>
      </w:r>
      <w:r w:rsidR="00011652">
        <w:rPr>
          <w:rFonts w:ascii="Times New Roman" w:hAnsi="Times New Roman"/>
          <w:sz w:val="28"/>
          <w:szCs w:val="28"/>
        </w:rPr>
        <w:t xml:space="preserve"> </w:t>
      </w:r>
      <w:r w:rsidRPr="00701FC8">
        <w:rPr>
          <w:rFonts w:ascii="Times New Roman" w:hAnsi="Times New Roman"/>
          <w:sz w:val="28"/>
          <w:szCs w:val="28"/>
        </w:rPr>
        <w:t>военных</w:t>
      </w:r>
      <w:r w:rsidR="00011652">
        <w:rPr>
          <w:rFonts w:ascii="Times New Roman" w:hAnsi="Times New Roman"/>
          <w:sz w:val="28"/>
          <w:szCs w:val="28"/>
        </w:rPr>
        <w:t xml:space="preserve"> </w:t>
      </w:r>
      <w:r w:rsidRPr="00701FC8">
        <w:rPr>
          <w:rFonts w:ascii="Times New Roman" w:hAnsi="Times New Roman"/>
          <w:sz w:val="28"/>
          <w:szCs w:val="28"/>
        </w:rPr>
        <w:t>расходов. Военная</w:t>
      </w:r>
      <w:r w:rsidR="00011652">
        <w:rPr>
          <w:rFonts w:ascii="Times New Roman" w:hAnsi="Times New Roman"/>
          <w:sz w:val="28"/>
          <w:szCs w:val="28"/>
        </w:rPr>
        <w:t xml:space="preserve"> </w:t>
      </w:r>
      <w:r w:rsidRPr="00701FC8">
        <w:rPr>
          <w:rFonts w:ascii="Times New Roman" w:hAnsi="Times New Roman"/>
          <w:sz w:val="28"/>
          <w:szCs w:val="28"/>
        </w:rPr>
        <w:t>техника и военная продукция</w:t>
      </w:r>
      <w:r w:rsidR="00011652">
        <w:rPr>
          <w:rFonts w:ascii="Times New Roman" w:hAnsi="Times New Roman"/>
          <w:sz w:val="28"/>
          <w:szCs w:val="28"/>
        </w:rPr>
        <w:t xml:space="preserve"> </w:t>
      </w:r>
      <w:r w:rsidRPr="00701FC8">
        <w:rPr>
          <w:rFonts w:ascii="Times New Roman" w:hAnsi="Times New Roman"/>
          <w:sz w:val="28"/>
          <w:szCs w:val="28"/>
        </w:rPr>
        <w:t>не функционируют</w:t>
      </w:r>
      <w:r w:rsidR="00011652">
        <w:rPr>
          <w:rFonts w:ascii="Times New Roman" w:hAnsi="Times New Roman"/>
          <w:sz w:val="28"/>
          <w:szCs w:val="28"/>
        </w:rPr>
        <w:t xml:space="preserve"> </w:t>
      </w:r>
      <w:r w:rsidRPr="00701FC8">
        <w:rPr>
          <w:rFonts w:ascii="Times New Roman" w:hAnsi="Times New Roman"/>
          <w:sz w:val="28"/>
          <w:szCs w:val="28"/>
        </w:rPr>
        <w:t>на рынке, их</w:t>
      </w:r>
      <w:r w:rsidR="00011652">
        <w:rPr>
          <w:rFonts w:ascii="Times New Roman" w:hAnsi="Times New Roman"/>
          <w:sz w:val="28"/>
          <w:szCs w:val="28"/>
        </w:rPr>
        <w:t xml:space="preserve"> </w:t>
      </w:r>
      <w:r w:rsidRPr="00701FC8">
        <w:rPr>
          <w:rFonts w:ascii="Times New Roman" w:hAnsi="Times New Roman"/>
          <w:sz w:val="28"/>
          <w:szCs w:val="28"/>
        </w:rPr>
        <w:t>приобретает государство и направляет</w:t>
      </w:r>
      <w:r w:rsidR="00011652">
        <w:rPr>
          <w:rFonts w:ascii="Times New Roman" w:hAnsi="Times New Roman"/>
          <w:sz w:val="28"/>
          <w:szCs w:val="28"/>
        </w:rPr>
        <w:t xml:space="preserve"> </w:t>
      </w:r>
      <w:r w:rsidRPr="00701FC8">
        <w:rPr>
          <w:rFonts w:ascii="Times New Roman" w:hAnsi="Times New Roman"/>
          <w:sz w:val="28"/>
          <w:szCs w:val="28"/>
        </w:rPr>
        <w:t>в запас. Деньги</w:t>
      </w:r>
      <w:r w:rsidR="00011652">
        <w:rPr>
          <w:rFonts w:ascii="Times New Roman" w:hAnsi="Times New Roman"/>
          <w:sz w:val="28"/>
          <w:szCs w:val="28"/>
        </w:rPr>
        <w:t xml:space="preserve"> </w:t>
      </w:r>
      <w:r w:rsidRPr="00701FC8">
        <w:rPr>
          <w:rFonts w:ascii="Times New Roman" w:hAnsi="Times New Roman"/>
          <w:sz w:val="28"/>
          <w:szCs w:val="28"/>
        </w:rPr>
        <w:t>для</w:t>
      </w:r>
      <w:r w:rsidR="00011652">
        <w:rPr>
          <w:rFonts w:ascii="Times New Roman" w:hAnsi="Times New Roman"/>
          <w:sz w:val="28"/>
          <w:szCs w:val="28"/>
        </w:rPr>
        <w:t xml:space="preserve"> </w:t>
      </w:r>
      <w:r w:rsidRPr="00701FC8">
        <w:rPr>
          <w:rFonts w:ascii="Times New Roman" w:hAnsi="Times New Roman"/>
          <w:sz w:val="28"/>
          <w:szCs w:val="28"/>
        </w:rPr>
        <w:t>обслуживания</w:t>
      </w:r>
      <w:r w:rsidR="00011652">
        <w:rPr>
          <w:rFonts w:ascii="Times New Roman" w:hAnsi="Times New Roman"/>
          <w:sz w:val="28"/>
          <w:szCs w:val="28"/>
        </w:rPr>
        <w:t xml:space="preserve"> </w:t>
      </w:r>
      <w:r w:rsidRPr="00701FC8">
        <w:rPr>
          <w:rFonts w:ascii="Times New Roman" w:hAnsi="Times New Roman"/>
          <w:sz w:val="28"/>
          <w:szCs w:val="28"/>
        </w:rPr>
        <w:t>этой продукции</w:t>
      </w:r>
      <w:r w:rsidR="00011652">
        <w:rPr>
          <w:rFonts w:ascii="Times New Roman" w:hAnsi="Times New Roman"/>
          <w:sz w:val="28"/>
          <w:szCs w:val="28"/>
        </w:rPr>
        <w:t xml:space="preserve"> </w:t>
      </w:r>
      <w:r w:rsidRPr="00701FC8">
        <w:rPr>
          <w:rFonts w:ascii="Times New Roman" w:hAnsi="Times New Roman"/>
          <w:sz w:val="28"/>
          <w:szCs w:val="28"/>
        </w:rPr>
        <w:t>по существу</w:t>
      </w:r>
      <w:r w:rsidR="00011652">
        <w:rPr>
          <w:rFonts w:ascii="Times New Roman" w:hAnsi="Times New Roman"/>
          <w:sz w:val="28"/>
          <w:szCs w:val="28"/>
        </w:rPr>
        <w:t xml:space="preserve"> </w:t>
      </w:r>
      <w:r w:rsidRPr="00701FC8">
        <w:rPr>
          <w:rFonts w:ascii="Times New Roman" w:hAnsi="Times New Roman"/>
          <w:sz w:val="28"/>
          <w:szCs w:val="28"/>
        </w:rPr>
        <w:t>не</w:t>
      </w:r>
      <w:r w:rsidR="00011652">
        <w:rPr>
          <w:rFonts w:ascii="Times New Roman" w:hAnsi="Times New Roman"/>
          <w:sz w:val="28"/>
          <w:szCs w:val="28"/>
        </w:rPr>
        <w:t xml:space="preserve"> </w:t>
      </w:r>
      <w:r w:rsidRPr="00701FC8">
        <w:rPr>
          <w:rFonts w:ascii="Times New Roman" w:hAnsi="Times New Roman"/>
          <w:sz w:val="28"/>
          <w:szCs w:val="28"/>
        </w:rPr>
        <w:t>требуются, поскольку</w:t>
      </w:r>
      <w:r w:rsidR="00011652">
        <w:rPr>
          <w:rFonts w:ascii="Times New Roman" w:hAnsi="Times New Roman"/>
          <w:sz w:val="28"/>
          <w:szCs w:val="28"/>
        </w:rPr>
        <w:t xml:space="preserve"> </w:t>
      </w:r>
      <w:r w:rsidRPr="00701FC8">
        <w:rPr>
          <w:rFonts w:ascii="Times New Roman" w:hAnsi="Times New Roman"/>
          <w:sz w:val="28"/>
          <w:szCs w:val="28"/>
        </w:rPr>
        <w:t>она не</w:t>
      </w:r>
      <w:r w:rsidR="00011652">
        <w:rPr>
          <w:rFonts w:ascii="Times New Roman" w:hAnsi="Times New Roman"/>
          <w:sz w:val="28"/>
          <w:szCs w:val="28"/>
        </w:rPr>
        <w:t xml:space="preserve"> </w:t>
      </w:r>
      <w:r w:rsidRPr="00701FC8">
        <w:rPr>
          <w:rFonts w:ascii="Times New Roman" w:hAnsi="Times New Roman"/>
          <w:sz w:val="28"/>
          <w:szCs w:val="28"/>
        </w:rPr>
        <w:t>переходит из</w:t>
      </w:r>
      <w:r w:rsidR="00011652">
        <w:rPr>
          <w:rFonts w:ascii="Times New Roman" w:hAnsi="Times New Roman"/>
          <w:sz w:val="28"/>
          <w:szCs w:val="28"/>
        </w:rPr>
        <w:t xml:space="preserve"> </w:t>
      </w:r>
      <w:r w:rsidRPr="00701FC8">
        <w:rPr>
          <w:rFonts w:ascii="Times New Roman" w:hAnsi="Times New Roman"/>
          <w:sz w:val="28"/>
          <w:szCs w:val="28"/>
        </w:rPr>
        <w:t xml:space="preserve">рук в руки; </w:t>
      </w:r>
    </w:p>
    <w:p w:rsidR="00B103F5" w:rsidRPr="00701FC8" w:rsidRDefault="00B103F5" w:rsidP="00701FC8">
      <w:pPr>
        <w:numPr>
          <w:ilvl w:val="0"/>
          <w:numId w:val="9"/>
        </w:numPr>
        <w:tabs>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дефицитом</w:t>
      </w:r>
      <w:r w:rsidR="00011652">
        <w:rPr>
          <w:rFonts w:ascii="Times New Roman" w:hAnsi="Times New Roman"/>
          <w:sz w:val="28"/>
          <w:szCs w:val="28"/>
        </w:rPr>
        <w:t xml:space="preserve"> </w:t>
      </w:r>
      <w:r w:rsidRPr="00701FC8">
        <w:rPr>
          <w:rFonts w:ascii="Times New Roman" w:hAnsi="Times New Roman"/>
          <w:sz w:val="28"/>
          <w:szCs w:val="28"/>
        </w:rPr>
        <w:t>бюджета и ростом</w:t>
      </w:r>
      <w:r w:rsidR="00011652">
        <w:rPr>
          <w:rFonts w:ascii="Times New Roman" w:hAnsi="Times New Roman"/>
          <w:sz w:val="28"/>
          <w:szCs w:val="28"/>
        </w:rPr>
        <w:t xml:space="preserve"> </w:t>
      </w:r>
      <w:r w:rsidRPr="00701FC8">
        <w:rPr>
          <w:rFonts w:ascii="Times New Roman" w:hAnsi="Times New Roman"/>
          <w:sz w:val="28"/>
          <w:szCs w:val="28"/>
        </w:rPr>
        <w:t>государственного</w:t>
      </w:r>
      <w:r w:rsidR="00011652">
        <w:rPr>
          <w:rFonts w:ascii="Times New Roman" w:hAnsi="Times New Roman"/>
          <w:sz w:val="28"/>
          <w:szCs w:val="28"/>
        </w:rPr>
        <w:t xml:space="preserve"> </w:t>
      </w:r>
      <w:r w:rsidRPr="00701FC8">
        <w:rPr>
          <w:rFonts w:ascii="Times New Roman" w:hAnsi="Times New Roman"/>
          <w:sz w:val="28"/>
          <w:szCs w:val="28"/>
        </w:rPr>
        <w:t>долга. Покрытие</w:t>
      </w:r>
      <w:r w:rsidR="00011652">
        <w:rPr>
          <w:rFonts w:ascii="Times New Roman" w:hAnsi="Times New Roman"/>
          <w:sz w:val="28"/>
          <w:szCs w:val="28"/>
        </w:rPr>
        <w:t xml:space="preserve"> </w:t>
      </w:r>
      <w:r w:rsidRPr="00701FC8">
        <w:rPr>
          <w:rFonts w:ascii="Times New Roman" w:hAnsi="Times New Roman"/>
          <w:sz w:val="28"/>
          <w:szCs w:val="28"/>
        </w:rPr>
        <w:t>дефицита</w:t>
      </w:r>
      <w:r w:rsidR="00011652">
        <w:rPr>
          <w:rFonts w:ascii="Times New Roman" w:hAnsi="Times New Roman"/>
          <w:sz w:val="28"/>
          <w:szCs w:val="28"/>
        </w:rPr>
        <w:t xml:space="preserve"> </w:t>
      </w:r>
      <w:r w:rsidRPr="00701FC8">
        <w:rPr>
          <w:rFonts w:ascii="Times New Roman" w:hAnsi="Times New Roman"/>
          <w:sz w:val="28"/>
          <w:szCs w:val="28"/>
        </w:rPr>
        <w:t>осуществляется</w:t>
      </w:r>
      <w:r w:rsidR="00011652">
        <w:rPr>
          <w:rFonts w:ascii="Times New Roman" w:hAnsi="Times New Roman"/>
          <w:sz w:val="28"/>
          <w:szCs w:val="28"/>
        </w:rPr>
        <w:t xml:space="preserve"> </w:t>
      </w:r>
      <w:r w:rsidRPr="00701FC8">
        <w:rPr>
          <w:rFonts w:ascii="Times New Roman" w:hAnsi="Times New Roman"/>
          <w:sz w:val="28"/>
          <w:szCs w:val="28"/>
        </w:rPr>
        <w:t>либо государственными</w:t>
      </w:r>
      <w:r w:rsidR="00011652">
        <w:rPr>
          <w:rFonts w:ascii="Times New Roman" w:hAnsi="Times New Roman"/>
          <w:sz w:val="28"/>
          <w:szCs w:val="28"/>
        </w:rPr>
        <w:t xml:space="preserve"> </w:t>
      </w:r>
      <w:r w:rsidRPr="00701FC8">
        <w:rPr>
          <w:rFonts w:ascii="Times New Roman" w:hAnsi="Times New Roman"/>
          <w:sz w:val="28"/>
          <w:szCs w:val="28"/>
        </w:rPr>
        <w:t>займами, либо</w:t>
      </w:r>
      <w:r w:rsidR="00011652">
        <w:rPr>
          <w:rFonts w:ascii="Times New Roman" w:hAnsi="Times New Roman"/>
          <w:sz w:val="28"/>
          <w:szCs w:val="28"/>
        </w:rPr>
        <w:t xml:space="preserve"> </w:t>
      </w:r>
      <w:r w:rsidRPr="00701FC8">
        <w:rPr>
          <w:rFonts w:ascii="Times New Roman" w:hAnsi="Times New Roman"/>
          <w:sz w:val="28"/>
          <w:szCs w:val="28"/>
        </w:rPr>
        <w:t>эмиссией</w:t>
      </w:r>
      <w:r w:rsidR="00011652">
        <w:rPr>
          <w:rFonts w:ascii="Times New Roman" w:hAnsi="Times New Roman"/>
          <w:sz w:val="28"/>
          <w:szCs w:val="28"/>
        </w:rPr>
        <w:t xml:space="preserve"> </w:t>
      </w:r>
      <w:r w:rsidRPr="00701FC8">
        <w:rPr>
          <w:rFonts w:ascii="Times New Roman" w:hAnsi="Times New Roman"/>
          <w:sz w:val="28"/>
          <w:szCs w:val="28"/>
        </w:rPr>
        <w:t>банкнот, что</w:t>
      </w:r>
      <w:r w:rsidR="00011652">
        <w:rPr>
          <w:rFonts w:ascii="Times New Roman" w:hAnsi="Times New Roman"/>
          <w:sz w:val="28"/>
          <w:szCs w:val="28"/>
        </w:rPr>
        <w:t xml:space="preserve"> </w:t>
      </w:r>
      <w:r w:rsidRPr="00701FC8">
        <w:rPr>
          <w:rFonts w:ascii="Times New Roman" w:hAnsi="Times New Roman"/>
          <w:sz w:val="28"/>
          <w:szCs w:val="28"/>
        </w:rPr>
        <w:t>создает</w:t>
      </w:r>
      <w:r w:rsidR="00011652">
        <w:rPr>
          <w:rFonts w:ascii="Times New Roman" w:hAnsi="Times New Roman"/>
          <w:sz w:val="28"/>
          <w:szCs w:val="28"/>
        </w:rPr>
        <w:t xml:space="preserve"> </w:t>
      </w:r>
      <w:r w:rsidRPr="00701FC8">
        <w:rPr>
          <w:rFonts w:ascii="Times New Roman" w:hAnsi="Times New Roman"/>
          <w:sz w:val="28"/>
          <w:szCs w:val="28"/>
        </w:rPr>
        <w:t>государству дополнительные</w:t>
      </w:r>
      <w:r w:rsidR="00011652">
        <w:rPr>
          <w:rFonts w:ascii="Times New Roman" w:hAnsi="Times New Roman"/>
          <w:sz w:val="28"/>
          <w:szCs w:val="28"/>
        </w:rPr>
        <w:t xml:space="preserve"> </w:t>
      </w:r>
      <w:r w:rsidRPr="00701FC8">
        <w:rPr>
          <w:rFonts w:ascii="Times New Roman" w:hAnsi="Times New Roman"/>
          <w:sz w:val="28"/>
          <w:szCs w:val="28"/>
        </w:rPr>
        <w:t>средства, а, следовательно,</w:t>
      </w:r>
      <w:r w:rsidR="00011652">
        <w:rPr>
          <w:rFonts w:ascii="Times New Roman" w:hAnsi="Times New Roman"/>
          <w:sz w:val="28"/>
          <w:szCs w:val="28"/>
        </w:rPr>
        <w:t xml:space="preserve"> </w:t>
      </w:r>
      <w:r w:rsidRPr="00701FC8">
        <w:rPr>
          <w:rFonts w:ascii="Times New Roman" w:hAnsi="Times New Roman"/>
          <w:sz w:val="28"/>
          <w:szCs w:val="28"/>
        </w:rPr>
        <w:t>и дополнительный</w:t>
      </w:r>
      <w:r w:rsidR="00011652">
        <w:rPr>
          <w:rFonts w:ascii="Times New Roman" w:hAnsi="Times New Roman"/>
          <w:sz w:val="28"/>
          <w:szCs w:val="28"/>
        </w:rPr>
        <w:t xml:space="preserve"> </w:t>
      </w:r>
      <w:r w:rsidRPr="00701FC8">
        <w:rPr>
          <w:rFonts w:ascii="Times New Roman" w:hAnsi="Times New Roman"/>
          <w:sz w:val="28"/>
          <w:szCs w:val="28"/>
        </w:rPr>
        <w:t xml:space="preserve">спрос; </w:t>
      </w:r>
    </w:p>
    <w:p w:rsidR="00B103F5" w:rsidRPr="00701FC8" w:rsidRDefault="00B103F5" w:rsidP="00701FC8">
      <w:pPr>
        <w:numPr>
          <w:ilvl w:val="0"/>
          <w:numId w:val="9"/>
        </w:numPr>
        <w:tabs>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кредитной</w:t>
      </w:r>
      <w:r w:rsidR="00011652">
        <w:rPr>
          <w:rFonts w:ascii="Times New Roman" w:hAnsi="Times New Roman"/>
          <w:sz w:val="28"/>
          <w:szCs w:val="28"/>
        </w:rPr>
        <w:t xml:space="preserve"> </w:t>
      </w:r>
      <w:r w:rsidRPr="00701FC8">
        <w:rPr>
          <w:rFonts w:ascii="Times New Roman" w:hAnsi="Times New Roman"/>
          <w:sz w:val="28"/>
          <w:szCs w:val="28"/>
        </w:rPr>
        <w:t>экспансией</w:t>
      </w:r>
      <w:r w:rsidR="00011652">
        <w:rPr>
          <w:rFonts w:ascii="Times New Roman" w:hAnsi="Times New Roman"/>
          <w:sz w:val="28"/>
          <w:szCs w:val="28"/>
        </w:rPr>
        <w:t xml:space="preserve"> </w:t>
      </w:r>
      <w:r w:rsidRPr="00701FC8">
        <w:rPr>
          <w:rFonts w:ascii="Times New Roman" w:hAnsi="Times New Roman"/>
          <w:sz w:val="28"/>
          <w:szCs w:val="28"/>
        </w:rPr>
        <w:t>банков. Расширение</w:t>
      </w:r>
      <w:r w:rsidR="00011652">
        <w:rPr>
          <w:rFonts w:ascii="Times New Roman" w:hAnsi="Times New Roman"/>
          <w:sz w:val="28"/>
          <w:szCs w:val="28"/>
        </w:rPr>
        <w:t xml:space="preserve"> </w:t>
      </w:r>
      <w:r w:rsidRPr="00701FC8">
        <w:rPr>
          <w:rFonts w:ascii="Times New Roman" w:hAnsi="Times New Roman"/>
          <w:sz w:val="28"/>
          <w:szCs w:val="28"/>
        </w:rPr>
        <w:t>кредитных операций</w:t>
      </w:r>
      <w:r w:rsidR="00011652">
        <w:rPr>
          <w:rFonts w:ascii="Times New Roman" w:hAnsi="Times New Roman"/>
          <w:sz w:val="28"/>
          <w:szCs w:val="28"/>
        </w:rPr>
        <w:t xml:space="preserve"> </w:t>
      </w:r>
      <w:r w:rsidRPr="00701FC8">
        <w:rPr>
          <w:rFonts w:ascii="Times New Roman" w:hAnsi="Times New Roman"/>
          <w:sz w:val="28"/>
          <w:szCs w:val="28"/>
        </w:rPr>
        <w:t>банков и</w:t>
      </w:r>
      <w:r w:rsidR="00011652">
        <w:rPr>
          <w:rFonts w:ascii="Times New Roman" w:hAnsi="Times New Roman"/>
          <w:sz w:val="28"/>
          <w:szCs w:val="28"/>
        </w:rPr>
        <w:t xml:space="preserve"> </w:t>
      </w:r>
      <w:r w:rsidRPr="00701FC8">
        <w:rPr>
          <w:rFonts w:ascii="Times New Roman" w:hAnsi="Times New Roman"/>
          <w:sz w:val="28"/>
          <w:szCs w:val="28"/>
        </w:rPr>
        <w:t>других</w:t>
      </w:r>
      <w:r w:rsidR="00011652">
        <w:rPr>
          <w:rFonts w:ascii="Times New Roman" w:hAnsi="Times New Roman"/>
          <w:sz w:val="28"/>
          <w:szCs w:val="28"/>
        </w:rPr>
        <w:t xml:space="preserve"> </w:t>
      </w:r>
      <w:r w:rsidRPr="00701FC8">
        <w:rPr>
          <w:rFonts w:ascii="Times New Roman" w:hAnsi="Times New Roman"/>
          <w:sz w:val="28"/>
          <w:szCs w:val="28"/>
        </w:rPr>
        <w:t>кредитных</w:t>
      </w:r>
      <w:r w:rsidR="00011652">
        <w:rPr>
          <w:rFonts w:ascii="Times New Roman" w:hAnsi="Times New Roman"/>
          <w:sz w:val="28"/>
          <w:szCs w:val="28"/>
        </w:rPr>
        <w:t xml:space="preserve"> </w:t>
      </w:r>
      <w:r w:rsidRPr="00701FC8">
        <w:rPr>
          <w:rFonts w:ascii="Times New Roman" w:hAnsi="Times New Roman"/>
          <w:sz w:val="28"/>
          <w:szCs w:val="28"/>
        </w:rPr>
        <w:t>учреждений</w:t>
      </w:r>
      <w:r w:rsidR="00011652">
        <w:rPr>
          <w:rFonts w:ascii="Times New Roman" w:hAnsi="Times New Roman"/>
          <w:sz w:val="28"/>
          <w:szCs w:val="28"/>
        </w:rPr>
        <w:t xml:space="preserve"> </w:t>
      </w:r>
      <w:r w:rsidRPr="00701FC8">
        <w:rPr>
          <w:rFonts w:ascii="Times New Roman" w:hAnsi="Times New Roman"/>
          <w:sz w:val="28"/>
          <w:szCs w:val="28"/>
        </w:rPr>
        <w:t>приводит к увеличению</w:t>
      </w:r>
      <w:r w:rsidR="00011652">
        <w:rPr>
          <w:rFonts w:ascii="Times New Roman" w:hAnsi="Times New Roman"/>
          <w:sz w:val="28"/>
          <w:szCs w:val="28"/>
        </w:rPr>
        <w:t xml:space="preserve"> </w:t>
      </w:r>
      <w:r w:rsidRPr="00701FC8">
        <w:rPr>
          <w:rFonts w:ascii="Times New Roman" w:hAnsi="Times New Roman"/>
          <w:sz w:val="28"/>
          <w:szCs w:val="28"/>
        </w:rPr>
        <w:t>кредитных</w:t>
      </w:r>
      <w:r w:rsidR="00011652">
        <w:rPr>
          <w:rFonts w:ascii="Times New Roman" w:hAnsi="Times New Roman"/>
          <w:sz w:val="28"/>
          <w:szCs w:val="28"/>
        </w:rPr>
        <w:t xml:space="preserve"> </w:t>
      </w:r>
      <w:r w:rsidRPr="00701FC8">
        <w:rPr>
          <w:rFonts w:ascii="Times New Roman" w:hAnsi="Times New Roman"/>
          <w:sz w:val="28"/>
          <w:szCs w:val="28"/>
        </w:rPr>
        <w:t>орудий обращения, которые</w:t>
      </w:r>
      <w:r w:rsidR="00011652">
        <w:rPr>
          <w:rFonts w:ascii="Times New Roman" w:hAnsi="Times New Roman"/>
          <w:sz w:val="28"/>
          <w:szCs w:val="28"/>
        </w:rPr>
        <w:t xml:space="preserve"> </w:t>
      </w:r>
      <w:r w:rsidRPr="00701FC8">
        <w:rPr>
          <w:rFonts w:ascii="Times New Roman" w:hAnsi="Times New Roman"/>
          <w:sz w:val="28"/>
          <w:szCs w:val="28"/>
        </w:rPr>
        <w:t>также</w:t>
      </w:r>
      <w:r w:rsidR="00011652">
        <w:rPr>
          <w:rFonts w:ascii="Times New Roman" w:hAnsi="Times New Roman"/>
          <w:sz w:val="28"/>
          <w:szCs w:val="28"/>
        </w:rPr>
        <w:t xml:space="preserve"> </w:t>
      </w:r>
      <w:r w:rsidRPr="00701FC8">
        <w:rPr>
          <w:rFonts w:ascii="Times New Roman" w:hAnsi="Times New Roman"/>
          <w:sz w:val="28"/>
          <w:szCs w:val="28"/>
        </w:rPr>
        <w:t>создают дополнительные</w:t>
      </w:r>
      <w:r w:rsidR="00011652">
        <w:rPr>
          <w:rFonts w:ascii="Times New Roman" w:hAnsi="Times New Roman"/>
          <w:sz w:val="28"/>
          <w:szCs w:val="28"/>
        </w:rPr>
        <w:t xml:space="preserve"> </w:t>
      </w:r>
      <w:r w:rsidRPr="00701FC8">
        <w:rPr>
          <w:rFonts w:ascii="Times New Roman" w:hAnsi="Times New Roman"/>
          <w:sz w:val="28"/>
          <w:szCs w:val="28"/>
        </w:rPr>
        <w:t>требования</w:t>
      </w:r>
      <w:r w:rsidR="00011652">
        <w:rPr>
          <w:rFonts w:ascii="Times New Roman" w:hAnsi="Times New Roman"/>
          <w:sz w:val="28"/>
          <w:szCs w:val="28"/>
        </w:rPr>
        <w:t xml:space="preserve"> </w:t>
      </w:r>
      <w:r w:rsidRPr="00701FC8">
        <w:rPr>
          <w:rFonts w:ascii="Times New Roman" w:hAnsi="Times New Roman"/>
          <w:sz w:val="28"/>
          <w:szCs w:val="28"/>
        </w:rPr>
        <w:t>на товары</w:t>
      </w:r>
      <w:r w:rsidR="00011652">
        <w:rPr>
          <w:rFonts w:ascii="Times New Roman" w:hAnsi="Times New Roman"/>
          <w:sz w:val="28"/>
          <w:szCs w:val="28"/>
        </w:rPr>
        <w:t xml:space="preserve"> </w:t>
      </w:r>
      <w:r w:rsidRPr="00701FC8">
        <w:rPr>
          <w:rFonts w:ascii="Times New Roman" w:hAnsi="Times New Roman"/>
          <w:sz w:val="28"/>
          <w:szCs w:val="28"/>
        </w:rPr>
        <w:t xml:space="preserve">и услуги; </w:t>
      </w:r>
    </w:p>
    <w:p w:rsidR="00B103F5" w:rsidRPr="00701FC8" w:rsidRDefault="00B103F5" w:rsidP="00701FC8">
      <w:pPr>
        <w:numPr>
          <w:ilvl w:val="0"/>
          <w:numId w:val="9"/>
        </w:numPr>
        <w:tabs>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притоком</w:t>
      </w:r>
      <w:r w:rsidR="00011652">
        <w:rPr>
          <w:rFonts w:ascii="Times New Roman" w:hAnsi="Times New Roman"/>
          <w:sz w:val="28"/>
          <w:szCs w:val="28"/>
        </w:rPr>
        <w:t xml:space="preserve"> </w:t>
      </w:r>
      <w:r w:rsidRPr="00701FC8">
        <w:rPr>
          <w:rFonts w:ascii="Times New Roman" w:hAnsi="Times New Roman"/>
          <w:sz w:val="28"/>
          <w:szCs w:val="28"/>
        </w:rPr>
        <w:t>иностранной</w:t>
      </w:r>
      <w:r w:rsidR="00011652">
        <w:rPr>
          <w:rFonts w:ascii="Times New Roman" w:hAnsi="Times New Roman"/>
          <w:sz w:val="28"/>
          <w:szCs w:val="28"/>
        </w:rPr>
        <w:t xml:space="preserve"> </w:t>
      </w:r>
      <w:r w:rsidRPr="00701FC8">
        <w:rPr>
          <w:rFonts w:ascii="Times New Roman" w:hAnsi="Times New Roman"/>
          <w:sz w:val="28"/>
          <w:szCs w:val="28"/>
        </w:rPr>
        <w:t>валюты в страну, которая</w:t>
      </w:r>
      <w:r w:rsidR="00011652">
        <w:rPr>
          <w:rFonts w:ascii="Times New Roman" w:hAnsi="Times New Roman"/>
          <w:sz w:val="28"/>
          <w:szCs w:val="28"/>
        </w:rPr>
        <w:t xml:space="preserve"> </w:t>
      </w:r>
      <w:r w:rsidRPr="00701FC8">
        <w:rPr>
          <w:rFonts w:ascii="Times New Roman" w:hAnsi="Times New Roman"/>
          <w:sz w:val="28"/>
          <w:szCs w:val="28"/>
        </w:rPr>
        <w:t>с помощью обмена</w:t>
      </w:r>
      <w:r w:rsidR="00011652">
        <w:rPr>
          <w:rFonts w:ascii="Times New Roman" w:hAnsi="Times New Roman"/>
          <w:sz w:val="28"/>
          <w:szCs w:val="28"/>
        </w:rPr>
        <w:t xml:space="preserve"> </w:t>
      </w:r>
      <w:r w:rsidRPr="00701FC8">
        <w:rPr>
          <w:rFonts w:ascii="Times New Roman" w:hAnsi="Times New Roman"/>
          <w:sz w:val="28"/>
          <w:szCs w:val="28"/>
        </w:rPr>
        <w:t>на национальную</w:t>
      </w:r>
      <w:r w:rsidR="00011652">
        <w:rPr>
          <w:rFonts w:ascii="Times New Roman" w:hAnsi="Times New Roman"/>
          <w:sz w:val="28"/>
          <w:szCs w:val="28"/>
        </w:rPr>
        <w:t xml:space="preserve"> </w:t>
      </w:r>
      <w:r w:rsidRPr="00701FC8">
        <w:rPr>
          <w:rFonts w:ascii="Times New Roman" w:hAnsi="Times New Roman"/>
          <w:sz w:val="28"/>
          <w:szCs w:val="28"/>
        </w:rPr>
        <w:t>денежную</w:t>
      </w:r>
      <w:r w:rsidR="00011652">
        <w:rPr>
          <w:rFonts w:ascii="Times New Roman" w:hAnsi="Times New Roman"/>
          <w:sz w:val="28"/>
          <w:szCs w:val="28"/>
        </w:rPr>
        <w:t xml:space="preserve"> </w:t>
      </w:r>
      <w:r w:rsidRPr="00701FC8">
        <w:rPr>
          <w:rFonts w:ascii="Times New Roman" w:hAnsi="Times New Roman"/>
          <w:sz w:val="28"/>
          <w:szCs w:val="28"/>
        </w:rPr>
        <w:t>единицу вызывает</w:t>
      </w:r>
      <w:r w:rsidR="00011652">
        <w:rPr>
          <w:rFonts w:ascii="Times New Roman" w:hAnsi="Times New Roman"/>
          <w:sz w:val="28"/>
          <w:szCs w:val="28"/>
        </w:rPr>
        <w:t xml:space="preserve"> </w:t>
      </w:r>
      <w:r w:rsidRPr="00701FC8">
        <w:rPr>
          <w:rFonts w:ascii="Times New Roman" w:hAnsi="Times New Roman"/>
          <w:sz w:val="28"/>
          <w:szCs w:val="28"/>
        </w:rPr>
        <w:t>общий рост объема денежной</w:t>
      </w:r>
      <w:r w:rsidR="00011652">
        <w:rPr>
          <w:rFonts w:ascii="Times New Roman" w:hAnsi="Times New Roman"/>
          <w:sz w:val="28"/>
          <w:szCs w:val="28"/>
        </w:rPr>
        <w:t xml:space="preserve"> </w:t>
      </w:r>
      <w:r w:rsidRPr="00701FC8">
        <w:rPr>
          <w:rFonts w:ascii="Times New Roman" w:hAnsi="Times New Roman"/>
          <w:sz w:val="28"/>
          <w:szCs w:val="28"/>
        </w:rPr>
        <w:t>массы, а, следовательно,</w:t>
      </w:r>
      <w:r w:rsidR="00011652">
        <w:rPr>
          <w:rFonts w:ascii="Times New Roman" w:hAnsi="Times New Roman"/>
          <w:sz w:val="28"/>
          <w:szCs w:val="28"/>
        </w:rPr>
        <w:t xml:space="preserve"> </w:t>
      </w:r>
      <w:r w:rsidRPr="00701FC8">
        <w:rPr>
          <w:rFonts w:ascii="Times New Roman" w:hAnsi="Times New Roman"/>
          <w:sz w:val="28"/>
          <w:szCs w:val="28"/>
        </w:rPr>
        <w:t>и излишний</w:t>
      </w:r>
      <w:r w:rsidR="00011652">
        <w:rPr>
          <w:rFonts w:ascii="Times New Roman" w:hAnsi="Times New Roman"/>
          <w:sz w:val="28"/>
          <w:szCs w:val="28"/>
        </w:rPr>
        <w:t xml:space="preserve"> </w:t>
      </w:r>
      <w:r w:rsidRPr="00701FC8">
        <w:rPr>
          <w:rFonts w:ascii="Times New Roman" w:hAnsi="Times New Roman"/>
          <w:sz w:val="28"/>
          <w:szCs w:val="28"/>
        </w:rPr>
        <w:t xml:space="preserve">спрос. </w:t>
      </w:r>
    </w:p>
    <w:p w:rsidR="00B103F5" w:rsidRPr="00701FC8" w:rsidRDefault="00B103F5" w:rsidP="00701FC8">
      <w:pPr>
        <w:pStyle w:val="a4"/>
        <w:tabs>
          <w:tab w:val="left" w:pos="993"/>
        </w:tabs>
        <w:suppressAutoHyphens/>
        <w:spacing w:before="0" w:beforeAutospacing="0" w:after="0" w:afterAutospacing="0" w:line="360" w:lineRule="auto"/>
        <w:ind w:right="0" w:firstLine="709"/>
        <w:jc w:val="both"/>
        <w:rPr>
          <w:rFonts w:ascii="Times New Roman" w:hAnsi="Times New Roman"/>
          <w:color w:val="auto"/>
          <w:sz w:val="28"/>
          <w:szCs w:val="28"/>
        </w:rPr>
      </w:pPr>
      <w:r w:rsidRPr="00701FC8">
        <w:rPr>
          <w:rFonts w:ascii="Times New Roman" w:hAnsi="Times New Roman"/>
          <w:color w:val="auto"/>
          <w:sz w:val="28"/>
          <w:szCs w:val="28"/>
        </w:rPr>
        <w:t>Итак, инфляция</w:t>
      </w:r>
      <w:r w:rsidR="00011652">
        <w:rPr>
          <w:rFonts w:ascii="Times New Roman" w:hAnsi="Times New Roman"/>
          <w:color w:val="auto"/>
          <w:sz w:val="28"/>
          <w:szCs w:val="28"/>
        </w:rPr>
        <w:t xml:space="preserve"> </w:t>
      </w:r>
      <w:r w:rsidRPr="00701FC8">
        <w:rPr>
          <w:rFonts w:ascii="Times New Roman" w:hAnsi="Times New Roman"/>
          <w:color w:val="auto"/>
          <w:sz w:val="28"/>
          <w:szCs w:val="28"/>
        </w:rPr>
        <w:t>спроса</w:t>
      </w:r>
      <w:r w:rsidR="00011652">
        <w:rPr>
          <w:rFonts w:ascii="Times New Roman" w:hAnsi="Times New Roman"/>
          <w:color w:val="auto"/>
          <w:sz w:val="28"/>
          <w:szCs w:val="28"/>
        </w:rPr>
        <w:t xml:space="preserve"> </w:t>
      </w:r>
      <w:r w:rsidRPr="00701FC8">
        <w:rPr>
          <w:rFonts w:ascii="Times New Roman" w:hAnsi="Times New Roman"/>
          <w:color w:val="auto"/>
          <w:sz w:val="28"/>
          <w:szCs w:val="28"/>
        </w:rPr>
        <w:t>наблюдается в том случае, если рост уровня</w:t>
      </w:r>
      <w:r w:rsidR="00011652">
        <w:rPr>
          <w:rFonts w:ascii="Times New Roman" w:hAnsi="Times New Roman"/>
          <w:color w:val="auto"/>
          <w:sz w:val="28"/>
          <w:szCs w:val="28"/>
        </w:rPr>
        <w:t xml:space="preserve"> </w:t>
      </w:r>
      <w:r w:rsidRPr="00701FC8">
        <w:rPr>
          <w:rFonts w:ascii="Times New Roman" w:hAnsi="Times New Roman"/>
          <w:color w:val="auto"/>
          <w:sz w:val="28"/>
          <w:szCs w:val="28"/>
        </w:rPr>
        <w:t>цен</w:t>
      </w:r>
      <w:r w:rsidR="00011652">
        <w:rPr>
          <w:rFonts w:ascii="Times New Roman" w:hAnsi="Times New Roman"/>
          <w:color w:val="auto"/>
          <w:sz w:val="28"/>
          <w:szCs w:val="28"/>
        </w:rPr>
        <w:t xml:space="preserve"> </w:t>
      </w:r>
      <w:r w:rsidRPr="00701FC8">
        <w:rPr>
          <w:rFonts w:ascii="Times New Roman" w:hAnsi="Times New Roman"/>
          <w:color w:val="auto"/>
          <w:sz w:val="28"/>
          <w:szCs w:val="28"/>
        </w:rPr>
        <w:t>происходит</w:t>
      </w:r>
      <w:r w:rsidR="00011652">
        <w:rPr>
          <w:rFonts w:ascii="Times New Roman" w:hAnsi="Times New Roman"/>
          <w:color w:val="auto"/>
          <w:sz w:val="28"/>
          <w:szCs w:val="28"/>
        </w:rPr>
        <w:t xml:space="preserve"> </w:t>
      </w:r>
      <w:r w:rsidRPr="00701FC8">
        <w:rPr>
          <w:rFonts w:ascii="Times New Roman" w:hAnsi="Times New Roman"/>
          <w:color w:val="auto"/>
          <w:sz w:val="28"/>
          <w:szCs w:val="28"/>
        </w:rPr>
        <w:t>под</w:t>
      </w:r>
      <w:r w:rsidR="00011652">
        <w:rPr>
          <w:rFonts w:ascii="Times New Roman" w:hAnsi="Times New Roman"/>
          <w:color w:val="auto"/>
          <w:sz w:val="28"/>
          <w:szCs w:val="28"/>
        </w:rPr>
        <w:t xml:space="preserve"> </w:t>
      </w:r>
      <w:r w:rsidRPr="00701FC8">
        <w:rPr>
          <w:rFonts w:ascii="Times New Roman" w:hAnsi="Times New Roman"/>
          <w:color w:val="auto"/>
          <w:sz w:val="28"/>
          <w:szCs w:val="28"/>
        </w:rPr>
        <w:t>влиянием общего</w:t>
      </w:r>
      <w:r w:rsidR="00011652">
        <w:rPr>
          <w:rFonts w:ascii="Times New Roman" w:hAnsi="Times New Roman"/>
          <w:color w:val="auto"/>
          <w:sz w:val="28"/>
          <w:szCs w:val="28"/>
        </w:rPr>
        <w:t xml:space="preserve"> </w:t>
      </w:r>
      <w:r w:rsidRPr="00701FC8">
        <w:rPr>
          <w:rFonts w:ascii="Times New Roman" w:hAnsi="Times New Roman"/>
          <w:color w:val="auto"/>
          <w:sz w:val="28"/>
          <w:szCs w:val="28"/>
        </w:rPr>
        <w:t>увеличения совокупного</w:t>
      </w:r>
      <w:r w:rsidR="00011652">
        <w:rPr>
          <w:rFonts w:ascii="Times New Roman" w:hAnsi="Times New Roman"/>
          <w:color w:val="auto"/>
          <w:sz w:val="28"/>
          <w:szCs w:val="28"/>
        </w:rPr>
        <w:t xml:space="preserve"> </w:t>
      </w:r>
      <w:r w:rsidRPr="00701FC8">
        <w:rPr>
          <w:rFonts w:ascii="Times New Roman" w:hAnsi="Times New Roman"/>
          <w:color w:val="auto"/>
          <w:sz w:val="28"/>
          <w:szCs w:val="28"/>
        </w:rPr>
        <w:t>спроса.</w:t>
      </w:r>
    </w:p>
    <w:p w:rsidR="00B103F5" w:rsidRPr="00701FC8" w:rsidRDefault="00B103F5" w:rsidP="00701FC8">
      <w:pPr>
        <w:pStyle w:val="a4"/>
        <w:suppressAutoHyphens/>
        <w:spacing w:before="0" w:beforeAutospacing="0" w:after="0" w:afterAutospacing="0" w:line="360" w:lineRule="auto"/>
        <w:ind w:right="0" w:firstLine="709"/>
        <w:jc w:val="both"/>
        <w:rPr>
          <w:rFonts w:ascii="Times New Roman" w:hAnsi="Times New Roman"/>
          <w:color w:val="auto"/>
          <w:sz w:val="28"/>
          <w:szCs w:val="28"/>
        </w:rPr>
      </w:pPr>
      <w:r w:rsidRPr="00701FC8">
        <w:rPr>
          <w:rFonts w:ascii="Times New Roman" w:hAnsi="Times New Roman"/>
          <w:color w:val="auto"/>
          <w:sz w:val="28"/>
          <w:szCs w:val="28"/>
        </w:rPr>
        <w:t>Причины инфляции издержек производства:</w:t>
      </w:r>
    </w:p>
    <w:p w:rsidR="00B103F5" w:rsidRPr="00701FC8" w:rsidRDefault="00B103F5" w:rsidP="00701FC8">
      <w:pPr>
        <w:numPr>
          <w:ilvl w:val="0"/>
          <w:numId w:val="10"/>
        </w:numPr>
        <w:tabs>
          <w:tab w:val="clear" w:pos="720"/>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снижение</w:t>
      </w:r>
      <w:r w:rsidR="00011652">
        <w:rPr>
          <w:rFonts w:ascii="Times New Roman" w:hAnsi="Times New Roman"/>
          <w:sz w:val="28"/>
          <w:szCs w:val="28"/>
        </w:rPr>
        <w:t xml:space="preserve"> </w:t>
      </w:r>
      <w:r w:rsidRPr="00701FC8">
        <w:rPr>
          <w:rFonts w:ascii="Times New Roman" w:hAnsi="Times New Roman"/>
          <w:sz w:val="28"/>
          <w:szCs w:val="28"/>
        </w:rPr>
        <w:t>роста производительности</w:t>
      </w:r>
      <w:r w:rsidR="00011652">
        <w:rPr>
          <w:rFonts w:ascii="Times New Roman" w:hAnsi="Times New Roman"/>
          <w:sz w:val="28"/>
          <w:szCs w:val="28"/>
        </w:rPr>
        <w:t xml:space="preserve"> </w:t>
      </w:r>
      <w:r w:rsidRPr="00701FC8">
        <w:rPr>
          <w:rFonts w:ascii="Times New Roman" w:hAnsi="Times New Roman"/>
          <w:sz w:val="28"/>
          <w:szCs w:val="28"/>
        </w:rPr>
        <w:t>труда, вызванное циклическими</w:t>
      </w:r>
      <w:r w:rsidR="00011652">
        <w:rPr>
          <w:rFonts w:ascii="Times New Roman" w:hAnsi="Times New Roman"/>
          <w:sz w:val="28"/>
          <w:szCs w:val="28"/>
        </w:rPr>
        <w:t xml:space="preserve"> </w:t>
      </w:r>
      <w:r w:rsidRPr="00701FC8">
        <w:rPr>
          <w:rFonts w:ascii="Times New Roman" w:hAnsi="Times New Roman"/>
          <w:sz w:val="28"/>
          <w:szCs w:val="28"/>
        </w:rPr>
        <w:t>колебаниями или</w:t>
      </w:r>
      <w:r w:rsidR="00011652">
        <w:rPr>
          <w:rFonts w:ascii="Times New Roman" w:hAnsi="Times New Roman"/>
          <w:sz w:val="28"/>
          <w:szCs w:val="28"/>
        </w:rPr>
        <w:t xml:space="preserve"> </w:t>
      </w:r>
      <w:r w:rsidRPr="00701FC8">
        <w:rPr>
          <w:rFonts w:ascii="Times New Roman" w:hAnsi="Times New Roman"/>
          <w:sz w:val="28"/>
          <w:szCs w:val="28"/>
        </w:rPr>
        <w:t>структурными</w:t>
      </w:r>
      <w:r w:rsidR="00011652">
        <w:rPr>
          <w:rFonts w:ascii="Times New Roman" w:hAnsi="Times New Roman"/>
          <w:sz w:val="28"/>
          <w:szCs w:val="28"/>
        </w:rPr>
        <w:t xml:space="preserve"> </w:t>
      </w:r>
      <w:r w:rsidRPr="00701FC8">
        <w:rPr>
          <w:rFonts w:ascii="Times New Roman" w:hAnsi="Times New Roman"/>
          <w:sz w:val="28"/>
          <w:szCs w:val="28"/>
        </w:rPr>
        <w:t>изменениями в производстве, что</w:t>
      </w:r>
      <w:r w:rsidR="00011652">
        <w:rPr>
          <w:rFonts w:ascii="Times New Roman" w:hAnsi="Times New Roman"/>
          <w:sz w:val="28"/>
          <w:szCs w:val="28"/>
        </w:rPr>
        <w:t xml:space="preserve"> </w:t>
      </w:r>
      <w:r w:rsidRPr="00701FC8">
        <w:rPr>
          <w:rFonts w:ascii="Times New Roman" w:hAnsi="Times New Roman"/>
          <w:sz w:val="28"/>
          <w:szCs w:val="28"/>
        </w:rPr>
        <w:t>ведет к</w:t>
      </w:r>
      <w:r w:rsidR="00011652">
        <w:rPr>
          <w:rFonts w:ascii="Times New Roman" w:hAnsi="Times New Roman"/>
          <w:sz w:val="28"/>
          <w:szCs w:val="28"/>
        </w:rPr>
        <w:t xml:space="preserve"> </w:t>
      </w:r>
      <w:r w:rsidRPr="00701FC8">
        <w:rPr>
          <w:rFonts w:ascii="Times New Roman" w:hAnsi="Times New Roman"/>
          <w:sz w:val="28"/>
          <w:szCs w:val="28"/>
        </w:rPr>
        <w:t>увеличению</w:t>
      </w:r>
      <w:r w:rsidR="00011652">
        <w:rPr>
          <w:rFonts w:ascii="Times New Roman" w:hAnsi="Times New Roman"/>
          <w:sz w:val="28"/>
          <w:szCs w:val="28"/>
        </w:rPr>
        <w:t xml:space="preserve"> </w:t>
      </w:r>
      <w:r w:rsidRPr="00701FC8">
        <w:rPr>
          <w:rFonts w:ascii="Times New Roman" w:hAnsi="Times New Roman"/>
          <w:sz w:val="28"/>
          <w:szCs w:val="28"/>
        </w:rPr>
        <w:t>издержек</w:t>
      </w:r>
      <w:r w:rsidR="00011652">
        <w:rPr>
          <w:rFonts w:ascii="Times New Roman" w:hAnsi="Times New Roman"/>
          <w:sz w:val="28"/>
          <w:szCs w:val="28"/>
        </w:rPr>
        <w:t xml:space="preserve"> </w:t>
      </w:r>
      <w:r w:rsidRPr="00701FC8">
        <w:rPr>
          <w:rFonts w:ascii="Times New Roman" w:hAnsi="Times New Roman"/>
          <w:sz w:val="28"/>
          <w:szCs w:val="28"/>
        </w:rPr>
        <w:t>на единицу продукции, а, следовательно,</w:t>
      </w:r>
      <w:r w:rsidR="00011652">
        <w:rPr>
          <w:rFonts w:ascii="Times New Roman" w:hAnsi="Times New Roman"/>
          <w:sz w:val="28"/>
          <w:szCs w:val="28"/>
        </w:rPr>
        <w:t xml:space="preserve"> </w:t>
      </w:r>
      <w:r w:rsidRPr="00701FC8">
        <w:rPr>
          <w:rFonts w:ascii="Times New Roman" w:hAnsi="Times New Roman"/>
          <w:sz w:val="28"/>
          <w:szCs w:val="28"/>
        </w:rPr>
        <w:t>к уменьшению</w:t>
      </w:r>
      <w:r w:rsidR="00011652">
        <w:rPr>
          <w:rFonts w:ascii="Times New Roman" w:hAnsi="Times New Roman"/>
          <w:sz w:val="28"/>
          <w:szCs w:val="28"/>
        </w:rPr>
        <w:t xml:space="preserve"> </w:t>
      </w:r>
      <w:r w:rsidRPr="00701FC8">
        <w:rPr>
          <w:rFonts w:ascii="Times New Roman" w:hAnsi="Times New Roman"/>
          <w:sz w:val="28"/>
          <w:szCs w:val="28"/>
        </w:rPr>
        <w:t>прибыли. В конечном</w:t>
      </w:r>
      <w:r w:rsidR="00011652">
        <w:rPr>
          <w:rFonts w:ascii="Times New Roman" w:hAnsi="Times New Roman"/>
          <w:sz w:val="28"/>
          <w:szCs w:val="28"/>
        </w:rPr>
        <w:t xml:space="preserve"> </w:t>
      </w:r>
      <w:r w:rsidRPr="00701FC8">
        <w:rPr>
          <w:rFonts w:ascii="Times New Roman" w:hAnsi="Times New Roman"/>
          <w:sz w:val="28"/>
          <w:szCs w:val="28"/>
        </w:rPr>
        <w:t>итоге это</w:t>
      </w:r>
      <w:r w:rsidR="00011652">
        <w:rPr>
          <w:rFonts w:ascii="Times New Roman" w:hAnsi="Times New Roman"/>
          <w:sz w:val="28"/>
          <w:szCs w:val="28"/>
        </w:rPr>
        <w:t xml:space="preserve"> </w:t>
      </w:r>
      <w:r w:rsidRPr="00701FC8">
        <w:rPr>
          <w:rFonts w:ascii="Times New Roman" w:hAnsi="Times New Roman"/>
          <w:sz w:val="28"/>
          <w:szCs w:val="28"/>
        </w:rPr>
        <w:t>скажется на</w:t>
      </w:r>
      <w:r w:rsidR="00011652">
        <w:rPr>
          <w:rFonts w:ascii="Times New Roman" w:hAnsi="Times New Roman"/>
          <w:sz w:val="28"/>
          <w:szCs w:val="28"/>
        </w:rPr>
        <w:t xml:space="preserve"> </w:t>
      </w:r>
      <w:r w:rsidRPr="00701FC8">
        <w:rPr>
          <w:rFonts w:ascii="Times New Roman" w:hAnsi="Times New Roman"/>
          <w:sz w:val="28"/>
          <w:szCs w:val="28"/>
        </w:rPr>
        <w:t>снижении</w:t>
      </w:r>
      <w:r w:rsidR="00011652">
        <w:rPr>
          <w:rFonts w:ascii="Times New Roman" w:hAnsi="Times New Roman"/>
          <w:sz w:val="28"/>
          <w:szCs w:val="28"/>
        </w:rPr>
        <w:t xml:space="preserve"> </w:t>
      </w:r>
      <w:r w:rsidRPr="00701FC8">
        <w:rPr>
          <w:rFonts w:ascii="Times New Roman" w:hAnsi="Times New Roman"/>
          <w:sz w:val="28"/>
          <w:szCs w:val="28"/>
        </w:rPr>
        <w:t>объема</w:t>
      </w:r>
      <w:r w:rsidR="00011652">
        <w:rPr>
          <w:rFonts w:ascii="Times New Roman" w:hAnsi="Times New Roman"/>
          <w:sz w:val="28"/>
          <w:szCs w:val="28"/>
        </w:rPr>
        <w:t xml:space="preserve"> </w:t>
      </w:r>
      <w:r w:rsidRPr="00701FC8">
        <w:rPr>
          <w:rFonts w:ascii="Times New Roman" w:hAnsi="Times New Roman"/>
          <w:sz w:val="28"/>
          <w:szCs w:val="28"/>
        </w:rPr>
        <w:t>производства, сокращении предложения</w:t>
      </w:r>
      <w:r w:rsidR="00011652">
        <w:rPr>
          <w:rFonts w:ascii="Times New Roman" w:hAnsi="Times New Roman"/>
          <w:sz w:val="28"/>
          <w:szCs w:val="28"/>
        </w:rPr>
        <w:t xml:space="preserve"> </w:t>
      </w:r>
      <w:r w:rsidRPr="00701FC8">
        <w:rPr>
          <w:rFonts w:ascii="Times New Roman" w:hAnsi="Times New Roman"/>
          <w:sz w:val="28"/>
          <w:szCs w:val="28"/>
        </w:rPr>
        <w:t>товаров и</w:t>
      </w:r>
      <w:r w:rsidR="00011652">
        <w:rPr>
          <w:rFonts w:ascii="Times New Roman" w:hAnsi="Times New Roman"/>
          <w:sz w:val="28"/>
          <w:szCs w:val="28"/>
        </w:rPr>
        <w:t xml:space="preserve"> </w:t>
      </w:r>
      <w:r w:rsidRPr="00701FC8">
        <w:rPr>
          <w:rFonts w:ascii="Times New Roman" w:hAnsi="Times New Roman"/>
          <w:sz w:val="28"/>
          <w:szCs w:val="28"/>
        </w:rPr>
        <w:t>росте</w:t>
      </w:r>
      <w:r w:rsidR="00011652">
        <w:rPr>
          <w:rFonts w:ascii="Times New Roman" w:hAnsi="Times New Roman"/>
          <w:sz w:val="28"/>
          <w:szCs w:val="28"/>
        </w:rPr>
        <w:t xml:space="preserve"> </w:t>
      </w:r>
      <w:r w:rsidRPr="00701FC8">
        <w:rPr>
          <w:rFonts w:ascii="Times New Roman" w:hAnsi="Times New Roman"/>
          <w:sz w:val="28"/>
          <w:szCs w:val="28"/>
        </w:rPr>
        <w:t xml:space="preserve">цен; </w:t>
      </w:r>
    </w:p>
    <w:p w:rsidR="00B103F5" w:rsidRPr="00701FC8" w:rsidRDefault="00B103F5" w:rsidP="00701FC8">
      <w:pPr>
        <w:numPr>
          <w:ilvl w:val="0"/>
          <w:numId w:val="10"/>
        </w:numPr>
        <w:tabs>
          <w:tab w:val="clear" w:pos="720"/>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расширение</w:t>
      </w:r>
      <w:r w:rsidR="00011652">
        <w:rPr>
          <w:rFonts w:ascii="Times New Roman" w:hAnsi="Times New Roman"/>
          <w:sz w:val="28"/>
          <w:szCs w:val="28"/>
        </w:rPr>
        <w:t xml:space="preserve"> </w:t>
      </w:r>
      <w:r w:rsidRPr="00701FC8">
        <w:rPr>
          <w:rFonts w:ascii="Times New Roman" w:hAnsi="Times New Roman"/>
          <w:sz w:val="28"/>
          <w:szCs w:val="28"/>
        </w:rPr>
        <w:t>сферы</w:t>
      </w:r>
      <w:r w:rsidR="00011652">
        <w:rPr>
          <w:rFonts w:ascii="Times New Roman" w:hAnsi="Times New Roman"/>
          <w:sz w:val="28"/>
          <w:szCs w:val="28"/>
        </w:rPr>
        <w:t xml:space="preserve"> </w:t>
      </w:r>
      <w:r w:rsidRPr="00701FC8">
        <w:rPr>
          <w:rFonts w:ascii="Times New Roman" w:hAnsi="Times New Roman"/>
          <w:sz w:val="28"/>
          <w:szCs w:val="28"/>
        </w:rPr>
        <w:t>услуг, появление</w:t>
      </w:r>
      <w:r w:rsidR="00011652">
        <w:rPr>
          <w:rFonts w:ascii="Times New Roman" w:hAnsi="Times New Roman"/>
          <w:sz w:val="28"/>
          <w:szCs w:val="28"/>
        </w:rPr>
        <w:t xml:space="preserve"> </w:t>
      </w:r>
      <w:r w:rsidRPr="00701FC8">
        <w:rPr>
          <w:rFonts w:ascii="Times New Roman" w:hAnsi="Times New Roman"/>
          <w:sz w:val="28"/>
          <w:szCs w:val="28"/>
        </w:rPr>
        <w:t>новых</w:t>
      </w:r>
      <w:r w:rsidR="00011652">
        <w:rPr>
          <w:rFonts w:ascii="Times New Roman" w:hAnsi="Times New Roman"/>
          <w:sz w:val="28"/>
          <w:szCs w:val="28"/>
        </w:rPr>
        <w:t xml:space="preserve"> </w:t>
      </w:r>
      <w:r w:rsidRPr="00701FC8">
        <w:rPr>
          <w:rFonts w:ascii="Times New Roman" w:hAnsi="Times New Roman"/>
          <w:sz w:val="28"/>
          <w:szCs w:val="28"/>
        </w:rPr>
        <w:t>видов с большим удельным</w:t>
      </w:r>
      <w:r w:rsidR="00011652">
        <w:rPr>
          <w:rFonts w:ascii="Times New Roman" w:hAnsi="Times New Roman"/>
          <w:sz w:val="28"/>
          <w:szCs w:val="28"/>
        </w:rPr>
        <w:t xml:space="preserve"> </w:t>
      </w:r>
      <w:r w:rsidRPr="00701FC8">
        <w:rPr>
          <w:rFonts w:ascii="Times New Roman" w:hAnsi="Times New Roman"/>
          <w:sz w:val="28"/>
          <w:szCs w:val="28"/>
        </w:rPr>
        <w:t>весом</w:t>
      </w:r>
      <w:r w:rsidR="00011652">
        <w:rPr>
          <w:rFonts w:ascii="Times New Roman" w:hAnsi="Times New Roman"/>
          <w:sz w:val="28"/>
          <w:szCs w:val="28"/>
        </w:rPr>
        <w:t xml:space="preserve"> </w:t>
      </w:r>
      <w:r w:rsidRPr="00701FC8">
        <w:rPr>
          <w:rFonts w:ascii="Times New Roman" w:hAnsi="Times New Roman"/>
          <w:sz w:val="28"/>
          <w:szCs w:val="28"/>
        </w:rPr>
        <w:t>зарплаты и относительно</w:t>
      </w:r>
      <w:r w:rsidR="00011652">
        <w:rPr>
          <w:rFonts w:ascii="Times New Roman" w:hAnsi="Times New Roman"/>
          <w:sz w:val="28"/>
          <w:szCs w:val="28"/>
        </w:rPr>
        <w:t xml:space="preserve"> </w:t>
      </w:r>
      <w:r w:rsidRPr="00701FC8">
        <w:rPr>
          <w:rFonts w:ascii="Times New Roman" w:hAnsi="Times New Roman"/>
          <w:sz w:val="28"/>
          <w:szCs w:val="28"/>
        </w:rPr>
        <w:t>низкой по</w:t>
      </w:r>
      <w:r w:rsidR="00011652">
        <w:rPr>
          <w:rFonts w:ascii="Times New Roman" w:hAnsi="Times New Roman"/>
          <w:sz w:val="28"/>
          <w:szCs w:val="28"/>
        </w:rPr>
        <w:t xml:space="preserve"> </w:t>
      </w:r>
      <w:r w:rsidRPr="00701FC8">
        <w:rPr>
          <w:rFonts w:ascii="Times New Roman" w:hAnsi="Times New Roman"/>
          <w:sz w:val="28"/>
          <w:szCs w:val="28"/>
        </w:rPr>
        <w:t>сравнению с производством</w:t>
      </w:r>
      <w:r w:rsidR="00011652">
        <w:rPr>
          <w:rFonts w:ascii="Times New Roman" w:hAnsi="Times New Roman"/>
          <w:sz w:val="28"/>
          <w:szCs w:val="28"/>
        </w:rPr>
        <w:t xml:space="preserve"> </w:t>
      </w:r>
      <w:r w:rsidRPr="00701FC8">
        <w:rPr>
          <w:rFonts w:ascii="Times New Roman" w:hAnsi="Times New Roman"/>
          <w:sz w:val="28"/>
          <w:szCs w:val="28"/>
        </w:rPr>
        <w:t>производительностью</w:t>
      </w:r>
      <w:r w:rsidR="00011652">
        <w:rPr>
          <w:rFonts w:ascii="Times New Roman" w:hAnsi="Times New Roman"/>
          <w:sz w:val="28"/>
          <w:szCs w:val="28"/>
        </w:rPr>
        <w:t xml:space="preserve"> </w:t>
      </w:r>
      <w:r w:rsidRPr="00701FC8">
        <w:rPr>
          <w:rFonts w:ascii="Times New Roman" w:hAnsi="Times New Roman"/>
          <w:sz w:val="28"/>
          <w:szCs w:val="28"/>
        </w:rPr>
        <w:t>труда. Отсюда</w:t>
      </w:r>
      <w:r w:rsidR="00011652">
        <w:rPr>
          <w:rFonts w:ascii="Times New Roman" w:hAnsi="Times New Roman"/>
          <w:sz w:val="28"/>
          <w:szCs w:val="28"/>
        </w:rPr>
        <w:t xml:space="preserve"> </w:t>
      </w:r>
      <w:r w:rsidRPr="00701FC8">
        <w:rPr>
          <w:rFonts w:ascii="Times New Roman" w:hAnsi="Times New Roman"/>
          <w:sz w:val="28"/>
          <w:szCs w:val="28"/>
        </w:rPr>
        <w:t>общий</w:t>
      </w:r>
      <w:r w:rsidR="00011652">
        <w:rPr>
          <w:rFonts w:ascii="Times New Roman" w:hAnsi="Times New Roman"/>
          <w:sz w:val="28"/>
          <w:szCs w:val="28"/>
        </w:rPr>
        <w:t xml:space="preserve"> </w:t>
      </w:r>
      <w:r w:rsidRPr="00701FC8">
        <w:rPr>
          <w:rFonts w:ascii="Times New Roman" w:hAnsi="Times New Roman"/>
          <w:sz w:val="28"/>
          <w:szCs w:val="28"/>
        </w:rPr>
        <w:t>рост</w:t>
      </w:r>
      <w:r w:rsidR="00011652">
        <w:rPr>
          <w:rFonts w:ascii="Times New Roman" w:hAnsi="Times New Roman"/>
          <w:sz w:val="28"/>
          <w:szCs w:val="28"/>
        </w:rPr>
        <w:t xml:space="preserve"> </w:t>
      </w:r>
      <w:r w:rsidRPr="00701FC8">
        <w:rPr>
          <w:rFonts w:ascii="Times New Roman" w:hAnsi="Times New Roman"/>
          <w:sz w:val="28"/>
          <w:szCs w:val="28"/>
        </w:rPr>
        <w:t>цен на</w:t>
      </w:r>
      <w:r w:rsidR="00011652">
        <w:rPr>
          <w:rFonts w:ascii="Times New Roman" w:hAnsi="Times New Roman"/>
          <w:sz w:val="28"/>
          <w:szCs w:val="28"/>
        </w:rPr>
        <w:t xml:space="preserve"> </w:t>
      </w:r>
      <w:r w:rsidRPr="00701FC8">
        <w:rPr>
          <w:rFonts w:ascii="Times New Roman" w:hAnsi="Times New Roman"/>
          <w:sz w:val="28"/>
          <w:szCs w:val="28"/>
        </w:rPr>
        <w:t xml:space="preserve">услуги; </w:t>
      </w:r>
    </w:p>
    <w:p w:rsidR="00B103F5" w:rsidRPr="00701FC8" w:rsidRDefault="00B103F5" w:rsidP="00701FC8">
      <w:pPr>
        <w:numPr>
          <w:ilvl w:val="0"/>
          <w:numId w:val="10"/>
        </w:numPr>
        <w:tabs>
          <w:tab w:val="clear" w:pos="720"/>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повышение</w:t>
      </w:r>
      <w:r w:rsidR="00011652">
        <w:rPr>
          <w:rFonts w:ascii="Times New Roman" w:hAnsi="Times New Roman"/>
          <w:sz w:val="28"/>
          <w:szCs w:val="28"/>
        </w:rPr>
        <w:t xml:space="preserve"> </w:t>
      </w:r>
      <w:r w:rsidRPr="00701FC8">
        <w:rPr>
          <w:rFonts w:ascii="Times New Roman" w:hAnsi="Times New Roman"/>
          <w:sz w:val="28"/>
          <w:szCs w:val="28"/>
        </w:rPr>
        <w:t>оплаты</w:t>
      </w:r>
      <w:r w:rsidR="00011652">
        <w:rPr>
          <w:rFonts w:ascii="Times New Roman" w:hAnsi="Times New Roman"/>
          <w:sz w:val="28"/>
          <w:szCs w:val="28"/>
        </w:rPr>
        <w:t xml:space="preserve"> </w:t>
      </w:r>
      <w:r w:rsidRPr="00701FC8">
        <w:rPr>
          <w:rFonts w:ascii="Times New Roman" w:hAnsi="Times New Roman"/>
          <w:sz w:val="28"/>
          <w:szCs w:val="28"/>
        </w:rPr>
        <w:t>труда при</w:t>
      </w:r>
      <w:r w:rsidR="00011652">
        <w:rPr>
          <w:rFonts w:ascii="Times New Roman" w:hAnsi="Times New Roman"/>
          <w:sz w:val="28"/>
          <w:szCs w:val="28"/>
        </w:rPr>
        <w:t xml:space="preserve"> </w:t>
      </w:r>
      <w:r w:rsidRPr="00701FC8">
        <w:rPr>
          <w:rFonts w:ascii="Times New Roman" w:hAnsi="Times New Roman"/>
          <w:sz w:val="28"/>
          <w:szCs w:val="28"/>
        </w:rPr>
        <w:t>определенных</w:t>
      </w:r>
      <w:r w:rsidR="00011652">
        <w:rPr>
          <w:rFonts w:ascii="Times New Roman" w:hAnsi="Times New Roman"/>
          <w:sz w:val="28"/>
          <w:szCs w:val="28"/>
        </w:rPr>
        <w:t xml:space="preserve"> </w:t>
      </w:r>
      <w:r w:rsidRPr="00701FC8">
        <w:rPr>
          <w:rFonts w:ascii="Times New Roman" w:hAnsi="Times New Roman"/>
          <w:sz w:val="28"/>
          <w:szCs w:val="28"/>
        </w:rPr>
        <w:t>обстоятельствах в результате</w:t>
      </w:r>
      <w:r w:rsidR="00011652">
        <w:rPr>
          <w:rFonts w:ascii="Times New Roman" w:hAnsi="Times New Roman"/>
          <w:sz w:val="28"/>
          <w:szCs w:val="28"/>
        </w:rPr>
        <w:t xml:space="preserve"> </w:t>
      </w:r>
      <w:r w:rsidRPr="00701FC8">
        <w:rPr>
          <w:rFonts w:ascii="Times New Roman" w:hAnsi="Times New Roman"/>
          <w:sz w:val="28"/>
          <w:szCs w:val="28"/>
        </w:rPr>
        <w:t>активной</w:t>
      </w:r>
      <w:r w:rsidR="00011652">
        <w:rPr>
          <w:rFonts w:ascii="Times New Roman" w:hAnsi="Times New Roman"/>
          <w:sz w:val="28"/>
          <w:szCs w:val="28"/>
        </w:rPr>
        <w:t xml:space="preserve"> </w:t>
      </w:r>
      <w:r w:rsidRPr="00701FC8">
        <w:rPr>
          <w:rFonts w:ascii="Times New Roman" w:hAnsi="Times New Roman"/>
          <w:sz w:val="28"/>
          <w:szCs w:val="28"/>
        </w:rPr>
        <w:t>деятельности</w:t>
      </w:r>
      <w:r w:rsidR="00011652">
        <w:rPr>
          <w:rFonts w:ascii="Times New Roman" w:hAnsi="Times New Roman"/>
          <w:sz w:val="28"/>
          <w:szCs w:val="28"/>
        </w:rPr>
        <w:t xml:space="preserve"> </w:t>
      </w:r>
      <w:r w:rsidRPr="00701FC8">
        <w:rPr>
          <w:rFonts w:ascii="Times New Roman" w:hAnsi="Times New Roman"/>
          <w:sz w:val="28"/>
          <w:szCs w:val="28"/>
        </w:rPr>
        <w:t>профсоюзов, контролирующих номинальную</w:t>
      </w:r>
      <w:r w:rsidR="00011652">
        <w:rPr>
          <w:rFonts w:ascii="Times New Roman" w:hAnsi="Times New Roman"/>
          <w:sz w:val="28"/>
          <w:szCs w:val="28"/>
        </w:rPr>
        <w:t xml:space="preserve"> </w:t>
      </w:r>
      <w:r w:rsidRPr="00701FC8">
        <w:rPr>
          <w:rFonts w:ascii="Times New Roman" w:hAnsi="Times New Roman"/>
          <w:sz w:val="28"/>
          <w:szCs w:val="28"/>
        </w:rPr>
        <w:t>заработную</w:t>
      </w:r>
      <w:r w:rsidR="00011652">
        <w:rPr>
          <w:rFonts w:ascii="Times New Roman" w:hAnsi="Times New Roman"/>
          <w:sz w:val="28"/>
          <w:szCs w:val="28"/>
        </w:rPr>
        <w:t xml:space="preserve"> </w:t>
      </w:r>
      <w:r w:rsidRPr="00701FC8">
        <w:rPr>
          <w:rFonts w:ascii="Times New Roman" w:hAnsi="Times New Roman"/>
          <w:sz w:val="28"/>
          <w:szCs w:val="28"/>
        </w:rPr>
        <w:t>плату. Компании</w:t>
      </w:r>
      <w:r w:rsidR="00011652">
        <w:rPr>
          <w:rFonts w:ascii="Times New Roman" w:hAnsi="Times New Roman"/>
          <w:sz w:val="28"/>
          <w:szCs w:val="28"/>
        </w:rPr>
        <w:t xml:space="preserve"> </w:t>
      </w:r>
      <w:r w:rsidRPr="00701FC8">
        <w:rPr>
          <w:rFonts w:ascii="Times New Roman" w:hAnsi="Times New Roman"/>
          <w:sz w:val="28"/>
          <w:szCs w:val="28"/>
        </w:rPr>
        <w:t>отвечают на</w:t>
      </w:r>
      <w:r w:rsidR="00011652">
        <w:rPr>
          <w:rFonts w:ascii="Times New Roman" w:hAnsi="Times New Roman"/>
          <w:sz w:val="28"/>
          <w:szCs w:val="28"/>
        </w:rPr>
        <w:t xml:space="preserve"> </w:t>
      </w:r>
      <w:r w:rsidRPr="00701FC8">
        <w:rPr>
          <w:rFonts w:ascii="Times New Roman" w:hAnsi="Times New Roman"/>
          <w:sz w:val="28"/>
          <w:szCs w:val="28"/>
        </w:rPr>
        <w:t>такой</w:t>
      </w:r>
      <w:r w:rsidR="00011652">
        <w:rPr>
          <w:rFonts w:ascii="Times New Roman" w:hAnsi="Times New Roman"/>
          <w:sz w:val="28"/>
          <w:szCs w:val="28"/>
        </w:rPr>
        <w:t xml:space="preserve"> </w:t>
      </w:r>
      <w:r w:rsidRPr="00701FC8">
        <w:rPr>
          <w:rFonts w:ascii="Times New Roman" w:hAnsi="Times New Roman"/>
          <w:sz w:val="28"/>
          <w:szCs w:val="28"/>
        </w:rPr>
        <w:t>рост инфляционной</w:t>
      </w:r>
      <w:r w:rsidR="00011652">
        <w:rPr>
          <w:rFonts w:ascii="Times New Roman" w:hAnsi="Times New Roman"/>
          <w:sz w:val="28"/>
          <w:szCs w:val="28"/>
        </w:rPr>
        <w:t xml:space="preserve"> </w:t>
      </w:r>
      <w:r w:rsidRPr="00701FC8">
        <w:rPr>
          <w:rFonts w:ascii="Times New Roman" w:hAnsi="Times New Roman"/>
          <w:sz w:val="28"/>
          <w:szCs w:val="28"/>
        </w:rPr>
        <w:t>спиралью; повышение</w:t>
      </w:r>
      <w:r w:rsidR="00011652">
        <w:rPr>
          <w:rFonts w:ascii="Times New Roman" w:hAnsi="Times New Roman"/>
          <w:sz w:val="28"/>
          <w:szCs w:val="28"/>
        </w:rPr>
        <w:t xml:space="preserve"> </w:t>
      </w:r>
      <w:r w:rsidRPr="00701FC8">
        <w:rPr>
          <w:rFonts w:ascii="Times New Roman" w:hAnsi="Times New Roman"/>
          <w:sz w:val="28"/>
          <w:szCs w:val="28"/>
        </w:rPr>
        <w:t>заработной платы</w:t>
      </w:r>
      <w:r w:rsidR="00011652">
        <w:rPr>
          <w:rFonts w:ascii="Times New Roman" w:hAnsi="Times New Roman"/>
          <w:sz w:val="28"/>
          <w:szCs w:val="28"/>
        </w:rPr>
        <w:t xml:space="preserve"> </w:t>
      </w:r>
      <w:r w:rsidRPr="00701FC8">
        <w:rPr>
          <w:rFonts w:ascii="Times New Roman" w:hAnsi="Times New Roman"/>
          <w:sz w:val="28"/>
          <w:szCs w:val="28"/>
        </w:rPr>
        <w:t>вызывает</w:t>
      </w:r>
      <w:r w:rsidR="00011652">
        <w:rPr>
          <w:rFonts w:ascii="Times New Roman" w:hAnsi="Times New Roman"/>
          <w:sz w:val="28"/>
          <w:szCs w:val="28"/>
        </w:rPr>
        <w:t xml:space="preserve"> </w:t>
      </w:r>
      <w:r w:rsidRPr="00701FC8">
        <w:rPr>
          <w:rFonts w:ascii="Times New Roman" w:hAnsi="Times New Roman"/>
          <w:sz w:val="28"/>
          <w:szCs w:val="28"/>
        </w:rPr>
        <w:t>рост цен и новое</w:t>
      </w:r>
      <w:r w:rsidR="00011652">
        <w:rPr>
          <w:rFonts w:ascii="Times New Roman" w:hAnsi="Times New Roman"/>
          <w:sz w:val="28"/>
          <w:szCs w:val="28"/>
        </w:rPr>
        <w:t xml:space="preserve"> </w:t>
      </w:r>
      <w:r w:rsidRPr="00701FC8">
        <w:rPr>
          <w:rFonts w:ascii="Times New Roman" w:hAnsi="Times New Roman"/>
          <w:sz w:val="28"/>
          <w:szCs w:val="28"/>
        </w:rPr>
        <w:t>повышение</w:t>
      </w:r>
      <w:r w:rsidR="00011652">
        <w:rPr>
          <w:rFonts w:ascii="Times New Roman" w:hAnsi="Times New Roman"/>
          <w:sz w:val="28"/>
          <w:szCs w:val="28"/>
        </w:rPr>
        <w:t xml:space="preserve"> </w:t>
      </w:r>
      <w:r w:rsidRPr="00701FC8">
        <w:rPr>
          <w:rFonts w:ascii="Times New Roman" w:hAnsi="Times New Roman"/>
          <w:sz w:val="28"/>
          <w:szCs w:val="28"/>
        </w:rPr>
        <w:t>заработной</w:t>
      </w:r>
      <w:r w:rsidR="00011652">
        <w:rPr>
          <w:rFonts w:ascii="Times New Roman" w:hAnsi="Times New Roman"/>
          <w:sz w:val="28"/>
          <w:szCs w:val="28"/>
        </w:rPr>
        <w:t xml:space="preserve"> </w:t>
      </w:r>
      <w:r w:rsidRPr="00701FC8">
        <w:rPr>
          <w:rFonts w:ascii="Times New Roman" w:hAnsi="Times New Roman"/>
          <w:sz w:val="28"/>
          <w:szCs w:val="28"/>
        </w:rPr>
        <w:t xml:space="preserve">платы; </w:t>
      </w:r>
    </w:p>
    <w:p w:rsidR="00B103F5" w:rsidRPr="00701FC8" w:rsidRDefault="00B103F5" w:rsidP="00701FC8">
      <w:pPr>
        <w:numPr>
          <w:ilvl w:val="0"/>
          <w:numId w:val="10"/>
        </w:numPr>
        <w:tabs>
          <w:tab w:val="clear" w:pos="720"/>
          <w:tab w:val="left" w:pos="993"/>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высокие</w:t>
      </w:r>
      <w:r w:rsidR="00011652">
        <w:rPr>
          <w:rFonts w:ascii="Times New Roman" w:hAnsi="Times New Roman"/>
          <w:sz w:val="28"/>
          <w:szCs w:val="28"/>
        </w:rPr>
        <w:t xml:space="preserve"> </w:t>
      </w:r>
      <w:r w:rsidRPr="00701FC8">
        <w:rPr>
          <w:rFonts w:ascii="Times New Roman" w:hAnsi="Times New Roman"/>
          <w:sz w:val="28"/>
          <w:szCs w:val="28"/>
        </w:rPr>
        <w:t>косвенные налоги, характерные</w:t>
      </w:r>
      <w:r w:rsidR="00011652">
        <w:rPr>
          <w:rFonts w:ascii="Times New Roman" w:hAnsi="Times New Roman"/>
          <w:sz w:val="28"/>
          <w:szCs w:val="28"/>
        </w:rPr>
        <w:t xml:space="preserve"> </w:t>
      </w:r>
      <w:r w:rsidRPr="00701FC8">
        <w:rPr>
          <w:rFonts w:ascii="Times New Roman" w:hAnsi="Times New Roman"/>
          <w:sz w:val="28"/>
          <w:szCs w:val="28"/>
        </w:rPr>
        <w:t>для многих</w:t>
      </w:r>
      <w:r w:rsidR="00011652">
        <w:rPr>
          <w:rFonts w:ascii="Times New Roman" w:hAnsi="Times New Roman"/>
          <w:sz w:val="28"/>
          <w:szCs w:val="28"/>
        </w:rPr>
        <w:t xml:space="preserve"> </w:t>
      </w:r>
      <w:r w:rsidRPr="00701FC8">
        <w:rPr>
          <w:rFonts w:ascii="Times New Roman" w:hAnsi="Times New Roman"/>
          <w:sz w:val="28"/>
          <w:szCs w:val="28"/>
        </w:rPr>
        <w:t>государств, которые</w:t>
      </w:r>
      <w:r w:rsidR="00011652">
        <w:rPr>
          <w:rFonts w:ascii="Times New Roman" w:hAnsi="Times New Roman"/>
          <w:sz w:val="28"/>
          <w:szCs w:val="28"/>
        </w:rPr>
        <w:t xml:space="preserve"> </w:t>
      </w:r>
      <w:r w:rsidRPr="00701FC8">
        <w:rPr>
          <w:rFonts w:ascii="Times New Roman" w:hAnsi="Times New Roman"/>
          <w:sz w:val="28"/>
          <w:szCs w:val="28"/>
        </w:rPr>
        <w:t>включаются в</w:t>
      </w:r>
      <w:r w:rsidR="00011652">
        <w:rPr>
          <w:rFonts w:ascii="Times New Roman" w:hAnsi="Times New Roman"/>
          <w:sz w:val="28"/>
          <w:szCs w:val="28"/>
        </w:rPr>
        <w:t xml:space="preserve"> </w:t>
      </w:r>
      <w:r w:rsidRPr="00701FC8">
        <w:rPr>
          <w:rFonts w:ascii="Times New Roman" w:hAnsi="Times New Roman"/>
          <w:sz w:val="28"/>
          <w:szCs w:val="28"/>
        </w:rPr>
        <w:t>цену</w:t>
      </w:r>
      <w:r w:rsidR="00011652">
        <w:rPr>
          <w:rFonts w:ascii="Times New Roman" w:hAnsi="Times New Roman"/>
          <w:sz w:val="28"/>
          <w:szCs w:val="28"/>
        </w:rPr>
        <w:t xml:space="preserve"> </w:t>
      </w:r>
      <w:r w:rsidRPr="00701FC8">
        <w:rPr>
          <w:rFonts w:ascii="Times New Roman" w:hAnsi="Times New Roman"/>
          <w:sz w:val="28"/>
          <w:szCs w:val="28"/>
        </w:rPr>
        <w:t>товаров. Для</w:t>
      </w:r>
      <w:r w:rsidR="00011652">
        <w:rPr>
          <w:rFonts w:ascii="Times New Roman" w:hAnsi="Times New Roman"/>
          <w:sz w:val="28"/>
          <w:szCs w:val="28"/>
        </w:rPr>
        <w:t xml:space="preserve"> </w:t>
      </w:r>
      <w:r w:rsidRPr="00701FC8">
        <w:rPr>
          <w:rFonts w:ascii="Times New Roman" w:hAnsi="Times New Roman"/>
          <w:sz w:val="28"/>
          <w:szCs w:val="28"/>
        </w:rPr>
        <w:t>оценки</w:t>
      </w:r>
      <w:r w:rsidR="00011652">
        <w:rPr>
          <w:rFonts w:ascii="Times New Roman" w:hAnsi="Times New Roman"/>
          <w:sz w:val="28"/>
          <w:szCs w:val="28"/>
        </w:rPr>
        <w:t xml:space="preserve"> </w:t>
      </w:r>
      <w:r w:rsidRPr="00701FC8">
        <w:rPr>
          <w:rFonts w:ascii="Times New Roman" w:hAnsi="Times New Roman"/>
          <w:sz w:val="28"/>
          <w:szCs w:val="28"/>
        </w:rPr>
        <w:t>и измерения</w:t>
      </w:r>
      <w:r w:rsidR="00011652">
        <w:rPr>
          <w:rFonts w:ascii="Times New Roman" w:hAnsi="Times New Roman"/>
          <w:sz w:val="28"/>
          <w:szCs w:val="28"/>
        </w:rPr>
        <w:t xml:space="preserve"> </w:t>
      </w:r>
      <w:r w:rsidRPr="00701FC8">
        <w:rPr>
          <w:rFonts w:ascii="Times New Roman" w:hAnsi="Times New Roman"/>
          <w:sz w:val="28"/>
          <w:szCs w:val="28"/>
        </w:rPr>
        <w:t>инфляции</w:t>
      </w:r>
      <w:r w:rsidR="00011652">
        <w:rPr>
          <w:rFonts w:ascii="Times New Roman" w:hAnsi="Times New Roman"/>
          <w:sz w:val="28"/>
          <w:szCs w:val="28"/>
        </w:rPr>
        <w:t xml:space="preserve"> </w:t>
      </w:r>
      <w:r w:rsidRPr="00701FC8">
        <w:rPr>
          <w:rFonts w:ascii="Times New Roman" w:hAnsi="Times New Roman"/>
          <w:sz w:val="28"/>
          <w:szCs w:val="28"/>
        </w:rPr>
        <w:t>используют показатель</w:t>
      </w:r>
      <w:r w:rsidR="00011652">
        <w:rPr>
          <w:rFonts w:ascii="Times New Roman" w:hAnsi="Times New Roman"/>
          <w:sz w:val="28"/>
          <w:szCs w:val="28"/>
        </w:rPr>
        <w:t xml:space="preserve"> </w:t>
      </w:r>
      <w:r w:rsidRPr="00701FC8">
        <w:rPr>
          <w:rFonts w:ascii="Times New Roman" w:hAnsi="Times New Roman"/>
          <w:sz w:val="28"/>
          <w:szCs w:val="28"/>
        </w:rPr>
        <w:t>индекса цен. Индекс</w:t>
      </w:r>
      <w:r w:rsidR="00011652">
        <w:rPr>
          <w:rFonts w:ascii="Times New Roman" w:hAnsi="Times New Roman"/>
          <w:sz w:val="28"/>
          <w:szCs w:val="28"/>
        </w:rPr>
        <w:t xml:space="preserve"> </w:t>
      </w:r>
      <w:r w:rsidRPr="00701FC8">
        <w:rPr>
          <w:rFonts w:ascii="Times New Roman" w:hAnsi="Times New Roman"/>
          <w:sz w:val="28"/>
          <w:szCs w:val="28"/>
        </w:rPr>
        <w:t>цен измеряет</w:t>
      </w:r>
      <w:r w:rsidR="00011652">
        <w:rPr>
          <w:rFonts w:ascii="Times New Roman" w:hAnsi="Times New Roman"/>
          <w:sz w:val="28"/>
          <w:szCs w:val="28"/>
        </w:rPr>
        <w:t xml:space="preserve"> </w:t>
      </w:r>
      <w:r w:rsidRPr="00701FC8">
        <w:rPr>
          <w:rFonts w:ascii="Times New Roman" w:hAnsi="Times New Roman"/>
          <w:sz w:val="28"/>
          <w:szCs w:val="28"/>
        </w:rPr>
        <w:t>соотношение между</w:t>
      </w:r>
      <w:r w:rsidR="00011652">
        <w:rPr>
          <w:rFonts w:ascii="Times New Roman" w:hAnsi="Times New Roman"/>
          <w:sz w:val="28"/>
          <w:szCs w:val="28"/>
        </w:rPr>
        <w:t xml:space="preserve"> </w:t>
      </w:r>
      <w:r w:rsidRPr="00701FC8">
        <w:rPr>
          <w:rFonts w:ascii="Times New Roman" w:hAnsi="Times New Roman"/>
          <w:sz w:val="28"/>
          <w:szCs w:val="28"/>
        </w:rPr>
        <w:t>покупной ценой</w:t>
      </w:r>
      <w:r w:rsidR="00011652">
        <w:rPr>
          <w:rFonts w:ascii="Times New Roman" w:hAnsi="Times New Roman"/>
          <w:sz w:val="28"/>
          <w:szCs w:val="28"/>
        </w:rPr>
        <w:t xml:space="preserve"> </w:t>
      </w:r>
      <w:r w:rsidRPr="00701FC8">
        <w:rPr>
          <w:rFonts w:ascii="Times New Roman" w:hAnsi="Times New Roman"/>
          <w:sz w:val="28"/>
          <w:szCs w:val="28"/>
        </w:rPr>
        <w:t>определенного</w:t>
      </w:r>
      <w:r w:rsidR="00011652">
        <w:rPr>
          <w:rFonts w:ascii="Times New Roman" w:hAnsi="Times New Roman"/>
          <w:sz w:val="28"/>
          <w:szCs w:val="28"/>
        </w:rPr>
        <w:t xml:space="preserve"> </w:t>
      </w:r>
      <w:r w:rsidRPr="00701FC8">
        <w:rPr>
          <w:rFonts w:ascii="Times New Roman" w:hAnsi="Times New Roman"/>
          <w:sz w:val="28"/>
          <w:szCs w:val="28"/>
        </w:rPr>
        <w:t>набора потребительских</w:t>
      </w:r>
      <w:r w:rsidR="00011652">
        <w:rPr>
          <w:rFonts w:ascii="Times New Roman" w:hAnsi="Times New Roman"/>
          <w:sz w:val="28"/>
          <w:szCs w:val="28"/>
        </w:rPr>
        <w:t xml:space="preserve"> </w:t>
      </w:r>
      <w:r w:rsidRPr="00701FC8">
        <w:rPr>
          <w:rFonts w:ascii="Times New Roman" w:hAnsi="Times New Roman"/>
          <w:sz w:val="28"/>
          <w:szCs w:val="28"/>
        </w:rPr>
        <w:t>товаров и</w:t>
      </w:r>
      <w:r w:rsidR="00011652">
        <w:rPr>
          <w:rFonts w:ascii="Times New Roman" w:hAnsi="Times New Roman"/>
          <w:sz w:val="28"/>
          <w:szCs w:val="28"/>
        </w:rPr>
        <w:t xml:space="preserve"> </w:t>
      </w:r>
      <w:r w:rsidRPr="00701FC8">
        <w:rPr>
          <w:rFonts w:ascii="Times New Roman" w:hAnsi="Times New Roman"/>
          <w:sz w:val="28"/>
          <w:szCs w:val="28"/>
        </w:rPr>
        <w:t>услуг ("рыночная</w:t>
      </w:r>
      <w:r w:rsidR="00011652">
        <w:rPr>
          <w:rFonts w:ascii="Times New Roman" w:hAnsi="Times New Roman"/>
          <w:sz w:val="28"/>
          <w:szCs w:val="28"/>
        </w:rPr>
        <w:t xml:space="preserve"> </w:t>
      </w:r>
      <w:r w:rsidRPr="00701FC8">
        <w:rPr>
          <w:rFonts w:ascii="Times New Roman" w:hAnsi="Times New Roman"/>
          <w:sz w:val="28"/>
          <w:szCs w:val="28"/>
        </w:rPr>
        <w:t>корзина") для данного</w:t>
      </w:r>
      <w:r w:rsidR="00011652">
        <w:rPr>
          <w:rFonts w:ascii="Times New Roman" w:hAnsi="Times New Roman"/>
          <w:sz w:val="28"/>
          <w:szCs w:val="28"/>
        </w:rPr>
        <w:t xml:space="preserve"> </w:t>
      </w:r>
      <w:r w:rsidRPr="00701FC8">
        <w:rPr>
          <w:rFonts w:ascii="Times New Roman" w:hAnsi="Times New Roman"/>
          <w:sz w:val="28"/>
          <w:szCs w:val="28"/>
        </w:rPr>
        <w:t>периода</w:t>
      </w:r>
      <w:r w:rsidR="00011652">
        <w:rPr>
          <w:rFonts w:ascii="Times New Roman" w:hAnsi="Times New Roman"/>
          <w:sz w:val="28"/>
          <w:szCs w:val="28"/>
        </w:rPr>
        <w:t xml:space="preserve"> </w:t>
      </w:r>
      <w:r w:rsidRPr="00701FC8">
        <w:rPr>
          <w:rFonts w:ascii="Times New Roman" w:hAnsi="Times New Roman"/>
          <w:sz w:val="28"/>
          <w:szCs w:val="28"/>
        </w:rPr>
        <w:t>с совокупной</w:t>
      </w:r>
      <w:r w:rsidR="00011652">
        <w:rPr>
          <w:rFonts w:ascii="Times New Roman" w:hAnsi="Times New Roman"/>
          <w:sz w:val="28"/>
          <w:szCs w:val="28"/>
        </w:rPr>
        <w:t xml:space="preserve"> </w:t>
      </w:r>
      <w:r w:rsidRPr="00701FC8">
        <w:rPr>
          <w:rFonts w:ascii="Times New Roman" w:hAnsi="Times New Roman"/>
          <w:sz w:val="28"/>
          <w:szCs w:val="28"/>
        </w:rPr>
        <w:t>ценой идентичной</w:t>
      </w:r>
      <w:r w:rsidR="00011652">
        <w:rPr>
          <w:rFonts w:ascii="Times New Roman" w:hAnsi="Times New Roman"/>
          <w:sz w:val="28"/>
          <w:szCs w:val="28"/>
        </w:rPr>
        <w:t xml:space="preserve"> </w:t>
      </w:r>
      <w:r w:rsidRPr="00701FC8">
        <w:rPr>
          <w:rFonts w:ascii="Times New Roman" w:hAnsi="Times New Roman"/>
          <w:sz w:val="28"/>
          <w:szCs w:val="28"/>
        </w:rPr>
        <w:t>и сходной</w:t>
      </w:r>
      <w:r w:rsidR="00011652">
        <w:rPr>
          <w:rFonts w:ascii="Times New Roman" w:hAnsi="Times New Roman"/>
          <w:sz w:val="28"/>
          <w:szCs w:val="28"/>
        </w:rPr>
        <w:t xml:space="preserve"> </w:t>
      </w:r>
      <w:r w:rsidRPr="00701FC8">
        <w:rPr>
          <w:rFonts w:ascii="Times New Roman" w:hAnsi="Times New Roman"/>
          <w:sz w:val="28"/>
          <w:szCs w:val="28"/>
        </w:rPr>
        <w:t>группы товаров и</w:t>
      </w:r>
      <w:r w:rsidR="00011652">
        <w:rPr>
          <w:rFonts w:ascii="Times New Roman" w:hAnsi="Times New Roman"/>
          <w:sz w:val="28"/>
          <w:szCs w:val="28"/>
        </w:rPr>
        <w:t xml:space="preserve"> </w:t>
      </w:r>
      <w:r w:rsidRPr="00701FC8">
        <w:rPr>
          <w:rFonts w:ascii="Times New Roman" w:hAnsi="Times New Roman"/>
          <w:sz w:val="28"/>
          <w:szCs w:val="28"/>
        </w:rPr>
        <w:t>услуг</w:t>
      </w:r>
      <w:r w:rsidR="00011652">
        <w:rPr>
          <w:rFonts w:ascii="Times New Roman" w:hAnsi="Times New Roman"/>
          <w:sz w:val="28"/>
          <w:szCs w:val="28"/>
        </w:rPr>
        <w:t xml:space="preserve"> </w:t>
      </w:r>
      <w:r w:rsidRPr="00701FC8">
        <w:rPr>
          <w:rFonts w:ascii="Times New Roman" w:hAnsi="Times New Roman"/>
          <w:sz w:val="28"/>
          <w:szCs w:val="28"/>
        </w:rPr>
        <w:t>в базовом</w:t>
      </w:r>
      <w:r w:rsidR="00011652">
        <w:rPr>
          <w:rFonts w:ascii="Times New Roman" w:hAnsi="Times New Roman"/>
          <w:sz w:val="28"/>
          <w:szCs w:val="28"/>
        </w:rPr>
        <w:t xml:space="preserve"> </w:t>
      </w:r>
      <w:r w:rsidRPr="00701FC8">
        <w:rPr>
          <w:rFonts w:ascii="Times New Roman" w:hAnsi="Times New Roman"/>
          <w:sz w:val="28"/>
          <w:szCs w:val="28"/>
        </w:rPr>
        <w:t xml:space="preserve">периоде. </w:t>
      </w:r>
    </w:p>
    <w:p w:rsidR="00B103F5" w:rsidRPr="00701FC8" w:rsidRDefault="00B103F5" w:rsidP="00701FC8">
      <w:pPr>
        <w:pStyle w:val="a3"/>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 xml:space="preserve">Еще одна серьезная причина инфляции – коррупция. Значительная доля нашей экономики – теневого происхождения. Это и запрещенные виды деятельности, и подпольное производство. Понятно, что налоги от всего этого в казну не идут. За причиненный стране ущерб никто не отвечает. Более того, у «теневиков» есть покровители во власти: по оценке Генерального прокурора России на 2006 г., до 80% чиновников коррумпированы. </w:t>
      </w:r>
    </w:p>
    <w:p w:rsidR="00B103F5" w:rsidRPr="00701FC8" w:rsidRDefault="00B103F5" w:rsidP="00701FC8">
      <w:pPr>
        <w:pStyle w:val="a3"/>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Чтобы понять, как коррупция влияет на инфляцию, рассмотрим две инфраструктурные отрасли: автодорожное строительство и железнодорожный транспорт. В автотранспорте инфраструктура (т.е. дороги) и сам процесс перевозок экономически разделены – за них отвечают разные предприятия. В железнодорожном транспорте такое разделение только началось. Денег оба сектора получают примерно одинаково. Финансирование и распределение инвестиций тоже происходит по сходному сценарию. Только на автодорожное строительство выделяется больше госсредств,</w:t>
      </w:r>
      <w:r w:rsidR="00011652">
        <w:rPr>
          <w:rFonts w:ascii="Times New Roman" w:hAnsi="Times New Roman"/>
          <w:sz w:val="28"/>
          <w:szCs w:val="28"/>
        </w:rPr>
        <w:t xml:space="preserve"> </w:t>
      </w:r>
      <w:r w:rsidRPr="00701FC8">
        <w:rPr>
          <w:rFonts w:ascii="Times New Roman" w:hAnsi="Times New Roman"/>
          <w:sz w:val="28"/>
          <w:szCs w:val="28"/>
        </w:rPr>
        <w:t>на железнодорожное – больше своих (ОАО «РЖД) или заемных средств. Основное различие состоит в том, что в автодорожном случае присутствует федеральное</w:t>
      </w:r>
      <w:r w:rsidR="00701FC8">
        <w:rPr>
          <w:rFonts w:ascii="Times New Roman" w:hAnsi="Times New Roman"/>
          <w:sz w:val="28"/>
          <w:szCs w:val="28"/>
        </w:rPr>
        <w:t xml:space="preserve"> </w:t>
      </w:r>
      <w:r w:rsidRPr="00701FC8">
        <w:rPr>
          <w:rFonts w:ascii="Times New Roman" w:hAnsi="Times New Roman"/>
          <w:sz w:val="28"/>
          <w:szCs w:val="28"/>
        </w:rPr>
        <w:t>звено – источник инвестиций, отсутствующий в железнодорожном строительстве. Но, по данным исследования, каждое «вливание» денег в автодорожное строительство приводит к скачку инфляции,</w:t>
      </w:r>
      <w:r w:rsidR="00011652">
        <w:rPr>
          <w:rFonts w:ascii="Times New Roman" w:hAnsi="Times New Roman"/>
          <w:sz w:val="28"/>
          <w:szCs w:val="28"/>
        </w:rPr>
        <w:t xml:space="preserve"> </w:t>
      </w:r>
      <w:r w:rsidRPr="00701FC8">
        <w:rPr>
          <w:rFonts w:ascii="Times New Roman" w:hAnsi="Times New Roman"/>
          <w:sz w:val="28"/>
          <w:szCs w:val="28"/>
        </w:rPr>
        <w:t xml:space="preserve">в железнодорожное – ее снижает. Можно сделать предположение: коррупционное звено локализовано на федеральном уровне. Остальной механизм инвестирования от коррупции более или менее защищен – или зависит от состояния дел «наверху». </w:t>
      </w:r>
    </w:p>
    <w:p w:rsidR="00A91790" w:rsidRPr="00701FC8" w:rsidRDefault="00701FC8" w:rsidP="00701FC8">
      <w:pPr>
        <w:pStyle w:val="2"/>
        <w:keepNext w:val="0"/>
        <w:keepLines w:val="0"/>
        <w:suppressAutoHyphens/>
        <w:spacing w:before="0" w:line="360" w:lineRule="auto"/>
        <w:ind w:firstLine="709"/>
        <w:jc w:val="both"/>
        <w:rPr>
          <w:rStyle w:val="noncited1"/>
          <w:rFonts w:ascii="Times New Roman" w:hAnsi="Times New Roman"/>
          <w:color w:val="auto"/>
          <w:sz w:val="28"/>
          <w:szCs w:val="28"/>
        </w:rPr>
      </w:pPr>
      <w:bookmarkStart w:id="4" w:name="_Toc243502749"/>
      <w:r>
        <w:rPr>
          <w:rFonts w:ascii="Times New Roman" w:hAnsi="Times New Roman"/>
          <w:b w:val="0"/>
          <w:bCs w:val="0"/>
          <w:color w:val="auto"/>
          <w:sz w:val="28"/>
          <w:szCs w:val="28"/>
        </w:rPr>
        <w:br w:type="page"/>
      </w:r>
      <w:r w:rsidR="00A91790" w:rsidRPr="00701FC8">
        <w:rPr>
          <w:rStyle w:val="noncited1"/>
          <w:rFonts w:ascii="Times New Roman" w:hAnsi="Times New Roman"/>
          <w:color w:val="auto"/>
          <w:sz w:val="28"/>
          <w:szCs w:val="28"/>
        </w:rPr>
        <w:t>1.2 Последствия инфляции</w:t>
      </w:r>
      <w:bookmarkEnd w:id="4"/>
    </w:p>
    <w:p w:rsidR="00A91790" w:rsidRPr="00701FC8" w:rsidRDefault="00A91790" w:rsidP="00701FC8">
      <w:pPr>
        <w:suppressAutoHyphens/>
        <w:spacing w:after="0" w:line="360" w:lineRule="auto"/>
        <w:ind w:firstLine="709"/>
        <w:jc w:val="both"/>
        <w:rPr>
          <w:rStyle w:val="noncited1"/>
          <w:rFonts w:ascii="Times New Roman" w:hAnsi="Times New Roman"/>
          <w:sz w:val="28"/>
          <w:szCs w:val="28"/>
        </w:rPr>
      </w:pP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Отношение к инфляции как к объективному экономическому процессу на протяжении многих лет было неоднозначным.</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До 1936 года доминировал тезис, что инфляция является исключительно деструктивной силой. Этот тезис был опровергнут Дж. Кейнсом, утверждавшим, что инфляция обладает огромным позитивным потенциалом, поскольку она обесценивает деньги, делает процесс их накопления бесцельным. Тем самым стимулируется потребление, и инфляция превращается в важнейший фактор развития экономики. Напротив, отсутствие инфляции приводит к накоплению денег, их иммобилизации и, при определенных условиях, может вызвать экономический кризис.</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В условиях инфляции существенно искажается в сторону уменьшения оценка основных средств. Предприятие может рассматривать эту ситуацию с двух сторон.</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Если руководство заинтересовано в рекламе размеров своего предприятия, одной из характеристик которых является итог баланса-нетто, занижение оценки стоимости активов нежелательно. Напротив, если руководство предприятия хочет его акционировать и имеет на это некоторые привилегии, такая заниженная оценка ему весьма кстати. Инфляция — подарок тем, кто хочет прибедняться, не желая показывать своей финансовой мощи.</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С позиции руководителя предприятия инфляция может приводить к снижению экономического потенциала данного предприятия. Логика рассуждения в этом случае такова: списание затрат сырья и материалов по низким ценам приобретения,</w:t>
      </w:r>
      <w:r w:rsidR="00011652">
        <w:rPr>
          <w:rFonts w:ascii="Times New Roman" w:hAnsi="Times New Roman"/>
          <w:sz w:val="28"/>
          <w:szCs w:val="28"/>
        </w:rPr>
        <w:t xml:space="preserve"> </w:t>
      </w:r>
      <w:r w:rsidRPr="00701FC8">
        <w:rPr>
          <w:rFonts w:ascii="Times New Roman" w:hAnsi="Times New Roman"/>
          <w:sz w:val="28"/>
          <w:szCs w:val="28"/>
        </w:rPr>
        <w:t>также небольшие амортизационные отчисления приводят к образованию инфляционной сверхприбыли и, тем самым, к уплате повышенного налога. Поскольку приобретать сырье нужно будет уже по более высоким ценам, уплата налога на сверхприбыль, обусловленную инфляцией, приводит к снижению экономического потенциала.</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 xml:space="preserve">С позиции начинающих инвесторов инфляция — неблагоприятный процесс. Основная проблема — трудно накопить необходимые финансовые ресурсы для осуществления долгосрочных, как правило, более ресурсоемких проектов. Таким образом, нельзя сделать однозначный и безапелляционный вывод об инфляции — одним она выгодна, другим вредна. Однако можно с определенностью сказать, что бытовавший в нашей стране в период централизованно планируемой экономики вывод о негативном характере инфляции абсолютно неверен. </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 xml:space="preserve">Одним из основополагающих принципов бухгалтерского учета в большинстве стран является принцип отражения учетных объектов по ценам приобретения. В условиях стабильных цен применение этого принципа вполне оправданно. Однако в периоды достаточно высокой инфляции отчетность, основанная на первоначальных стоимостных оценках, может давать искаженное представление о финансовом состоянии и результатах деятельности предприятия. </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Инфляция значительно усложняет работу финансового менеджера. Поэтому управленческим решениям финансового характера в инфляционной среде характерна определенная специфика. Она задается, прежде всего, четким представлением менеджером основных процедур и инструментов его деятельности, которые в наибольшей степени подвержены влиянию инфляции,</w:t>
      </w:r>
      <w:r w:rsidR="00011652">
        <w:rPr>
          <w:rFonts w:ascii="Times New Roman" w:hAnsi="Times New Roman"/>
          <w:sz w:val="28"/>
          <w:szCs w:val="28"/>
        </w:rPr>
        <w:t xml:space="preserve"> </w:t>
      </w:r>
      <w:r w:rsidRPr="00701FC8">
        <w:rPr>
          <w:rFonts w:ascii="Times New Roman" w:hAnsi="Times New Roman"/>
          <w:sz w:val="28"/>
          <w:szCs w:val="28"/>
        </w:rPr>
        <w:t xml:space="preserve">также тех проблем, которые в связи с этим возникают. </w:t>
      </w:r>
      <w:r w:rsidR="009A306D" w:rsidRPr="00701FC8">
        <w:rPr>
          <w:rFonts w:ascii="Times New Roman" w:hAnsi="Times New Roman"/>
          <w:sz w:val="28"/>
          <w:szCs w:val="28"/>
        </w:rPr>
        <w:t>Сформулирую</w:t>
      </w:r>
      <w:r w:rsidRPr="00701FC8">
        <w:rPr>
          <w:rFonts w:ascii="Times New Roman" w:hAnsi="Times New Roman"/>
          <w:sz w:val="28"/>
          <w:szCs w:val="28"/>
        </w:rPr>
        <w:t xml:space="preserve"> некоторые из них. </w:t>
      </w:r>
    </w:p>
    <w:p w:rsidR="00A91790" w:rsidRPr="00701FC8" w:rsidRDefault="009A306D"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u w:val="single"/>
        </w:rPr>
        <w:t xml:space="preserve">1. </w:t>
      </w:r>
      <w:r w:rsidR="00A91790" w:rsidRPr="00701FC8">
        <w:rPr>
          <w:rFonts w:ascii="Times New Roman" w:hAnsi="Times New Roman"/>
          <w:sz w:val="28"/>
          <w:szCs w:val="28"/>
          <w:u w:val="single"/>
        </w:rPr>
        <w:t>Усложнение планирования.</w:t>
      </w:r>
      <w:r w:rsidR="00A91790" w:rsidRPr="00701FC8">
        <w:rPr>
          <w:rFonts w:ascii="Times New Roman" w:hAnsi="Times New Roman"/>
          <w:sz w:val="28"/>
          <w:szCs w:val="28"/>
        </w:rPr>
        <w:t xml:space="preserve"> Основные решения финансового характера, имеющие критическое значение для предприятия, носят чаще всего долгосрочный характер и связаны с выбором инвестиционных проектов. Как было показано ранее, такой выбор основывается на расчете прогнозных величин чистого приведенного эффекта. Качество расчета зависит от точности прогноза денежных поступлений и величины задаваемого менеджером приемлемого уровня эффективности инвестиций. При расчетах необходимо руководствоваться двумя принципами:</w:t>
      </w:r>
    </w:p>
    <w:p w:rsidR="00A91790" w:rsidRPr="00701FC8" w:rsidRDefault="008343E4" w:rsidP="00701FC8">
      <w:pPr>
        <w:numPr>
          <w:ilvl w:val="0"/>
          <w:numId w:val="1"/>
        </w:numPr>
        <w:tabs>
          <w:tab w:val="clear" w:pos="1741"/>
          <w:tab w:val="num" w:pos="1080"/>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п</w:t>
      </w:r>
      <w:r w:rsidR="00A91790" w:rsidRPr="00701FC8">
        <w:rPr>
          <w:rFonts w:ascii="Times New Roman" w:hAnsi="Times New Roman"/>
          <w:sz w:val="28"/>
          <w:szCs w:val="28"/>
        </w:rPr>
        <w:t>рименять</w:t>
      </w:r>
      <w:r w:rsidR="00011652">
        <w:rPr>
          <w:rFonts w:ascii="Times New Roman" w:hAnsi="Times New Roman"/>
          <w:sz w:val="28"/>
          <w:szCs w:val="28"/>
        </w:rPr>
        <w:t xml:space="preserve"> </w:t>
      </w:r>
      <w:r w:rsidR="00A91790" w:rsidRPr="00701FC8">
        <w:rPr>
          <w:rFonts w:ascii="Times New Roman" w:hAnsi="Times New Roman"/>
          <w:sz w:val="28"/>
          <w:szCs w:val="28"/>
        </w:rPr>
        <w:t>модифицированный коэффициент</w:t>
      </w:r>
      <w:r w:rsidR="00011652">
        <w:rPr>
          <w:rFonts w:ascii="Times New Roman" w:hAnsi="Times New Roman"/>
          <w:sz w:val="28"/>
          <w:szCs w:val="28"/>
        </w:rPr>
        <w:t xml:space="preserve"> </w:t>
      </w:r>
      <w:r w:rsidR="00A91790" w:rsidRPr="00701FC8">
        <w:rPr>
          <w:rFonts w:ascii="Times New Roman" w:hAnsi="Times New Roman"/>
          <w:sz w:val="28"/>
          <w:szCs w:val="28"/>
        </w:rPr>
        <w:t>дисконтирования, содержащий</w:t>
      </w:r>
      <w:r w:rsidR="00011652">
        <w:rPr>
          <w:rFonts w:ascii="Times New Roman" w:hAnsi="Times New Roman"/>
          <w:sz w:val="28"/>
          <w:szCs w:val="28"/>
        </w:rPr>
        <w:t xml:space="preserve"> </w:t>
      </w:r>
      <w:r w:rsidR="00A91790" w:rsidRPr="00701FC8">
        <w:rPr>
          <w:rFonts w:ascii="Times New Roman" w:hAnsi="Times New Roman"/>
          <w:sz w:val="28"/>
          <w:szCs w:val="28"/>
        </w:rPr>
        <w:t>поправку</w:t>
      </w:r>
      <w:r w:rsidR="00011652">
        <w:rPr>
          <w:rFonts w:ascii="Times New Roman" w:hAnsi="Times New Roman"/>
          <w:sz w:val="28"/>
          <w:szCs w:val="28"/>
        </w:rPr>
        <w:t xml:space="preserve"> </w:t>
      </w:r>
      <w:r w:rsidR="00A91790" w:rsidRPr="00701FC8">
        <w:rPr>
          <w:rFonts w:ascii="Times New Roman" w:hAnsi="Times New Roman"/>
          <w:sz w:val="28"/>
          <w:szCs w:val="28"/>
        </w:rPr>
        <w:t>на прогнозируемый</w:t>
      </w:r>
      <w:r w:rsidR="00011652">
        <w:rPr>
          <w:rFonts w:ascii="Times New Roman" w:hAnsi="Times New Roman"/>
          <w:sz w:val="28"/>
          <w:szCs w:val="28"/>
        </w:rPr>
        <w:t xml:space="preserve"> </w:t>
      </w:r>
      <w:r w:rsidR="00A91790" w:rsidRPr="00701FC8">
        <w:rPr>
          <w:rFonts w:ascii="Times New Roman" w:hAnsi="Times New Roman"/>
          <w:sz w:val="28"/>
          <w:szCs w:val="28"/>
        </w:rPr>
        <w:t xml:space="preserve">уровень инфляции; </w:t>
      </w:r>
    </w:p>
    <w:p w:rsidR="00A91790" w:rsidRPr="00701FC8" w:rsidRDefault="00A91790" w:rsidP="00701FC8">
      <w:pPr>
        <w:numPr>
          <w:ilvl w:val="0"/>
          <w:numId w:val="1"/>
        </w:numPr>
        <w:tabs>
          <w:tab w:val="clear" w:pos="1741"/>
          <w:tab w:val="num" w:pos="1080"/>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при</w:t>
      </w:r>
      <w:r w:rsidR="00011652">
        <w:rPr>
          <w:rFonts w:ascii="Times New Roman" w:hAnsi="Times New Roman"/>
          <w:sz w:val="28"/>
          <w:szCs w:val="28"/>
        </w:rPr>
        <w:t xml:space="preserve"> </w:t>
      </w:r>
      <w:r w:rsidRPr="00701FC8">
        <w:rPr>
          <w:rFonts w:ascii="Times New Roman" w:hAnsi="Times New Roman"/>
          <w:sz w:val="28"/>
          <w:szCs w:val="28"/>
        </w:rPr>
        <w:t>прочих равных</w:t>
      </w:r>
      <w:r w:rsidR="00011652">
        <w:rPr>
          <w:rFonts w:ascii="Times New Roman" w:hAnsi="Times New Roman"/>
          <w:sz w:val="28"/>
          <w:szCs w:val="28"/>
        </w:rPr>
        <w:t xml:space="preserve"> </w:t>
      </w:r>
      <w:r w:rsidRPr="00701FC8">
        <w:rPr>
          <w:rFonts w:ascii="Times New Roman" w:hAnsi="Times New Roman"/>
          <w:sz w:val="28"/>
          <w:szCs w:val="28"/>
        </w:rPr>
        <w:t>условиях отдавать</w:t>
      </w:r>
      <w:r w:rsidR="00011652">
        <w:rPr>
          <w:rFonts w:ascii="Times New Roman" w:hAnsi="Times New Roman"/>
          <w:sz w:val="28"/>
          <w:szCs w:val="28"/>
        </w:rPr>
        <w:t xml:space="preserve"> </w:t>
      </w:r>
      <w:r w:rsidRPr="00701FC8">
        <w:rPr>
          <w:rFonts w:ascii="Times New Roman" w:hAnsi="Times New Roman"/>
          <w:sz w:val="28"/>
          <w:szCs w:val="28"/>
        </w:rPr>
        <w:t>предпочтение</w:t>
      </w:r>
      <w:r w:rsidR="00011652">
        <w:rPr>
          <w:rFonts w:ascii="Times New Roman" w:hAnsi="Times New Roman"/>
          <w:sz w:val="28"/>
          <w:szCs w:val="28"/>
        </w:rPr>
        <w:t xml:space="preserve"> </w:t>
      </w:r>
      <w:r w:rsidRPr="00701FC8">
        <w:rPr>
          <w:rFonts w:ascii="Times New Roman" w:hAnsi="Times New Roman"/>
          <w:sz w:val="28"/>
          <w:szCs w:val="28"/>
        </w:rPr>
        <w:t>проектам с более</w:t>
      </w:r>
      <w:r w:rsidR="00011652">
        <w:rPr>
          <w:rFonts w:ascii="Times New Roman" w:hAnsi="Times New Roman"/>
          <w:sz w:val="28"/>
          <w:szCs w:val="28"/>
        </w:rPr>
        <w:t xml:space="preserve"> </w:t>
      </w:r>
      <w:r w:rsidRPr="00701FC8">
        <w:rPr>
          <w:rFonts w:ascii="Times New Roman" w:hAnsi="Times New Roman"/>
          <w:sz w:val="28"/>
          <w:szCs w:val="28"/>
        </w:rPr>
        <w:t>коротким сроком</w:t>
      </w:r>
      <w:r w:rsidR="00011652">
        <w:rPr>
          <w:rFonts w:ascii="Times New Roman" w:hAnsi="Times New Roman"/>
          <w:sz w:val="28"/>
          <w:szCs w:val="28"/>
        </w:rPr>
        <w:t xml:space="preserve"> </w:t>
      </w:r>
      <w:r w:rsidRPr="00701FC8">
        <w:rPr>
          <w:rFonts w:ascii="Times New Roman" w:hAnsi="Times New Roman"/>
          <w:sz w:val="28"/>
          <w:szCs w:val="28"/>
        </w:rPr>
        <w:t xml:space="preserve">реализации. </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Планируя</w:t>
      </w:r>
      <w:r w:rsidR="00011652">
        <w:rPr>
          <w:rFonts w:ascii="Times New Roman" w:hAnsi="Times New Roman"/>
          <w:sz w:val="28"/>
          <w:szCs w:val="28"/>
        </w:rPr>
        <w:t xml:space="preserve"> </w:t>
      </w:r>
      <w:r w:rsidRPr="00701FC8">
        <w:rPr>
          <w:rFonts w:ascii="Times New Roman" w:hAnsi="Times New Roman"/>
          <w:sz w:val="28"/>
          <w:szCs w:val="28"/>
        </w:rPr>
        <w:t>свою деятельность</w:t>
      </w:r>
      <w:r w:rsidR="00011652">
        <w:rPr>
          <w:rFonts w:ascii="Times New Roman" w:hAnsi="Times New Roman"/>
          <w:sz w:val="28"/>
          <w:szCs w:val="28"/>
        </w:rPr>
        <w:t xml:space="preserve"> </w:t>
      </w:r>
      <w:r w:rsidRPr="00701FC8">
        <w:rPr>
          <w:rFonts w:ascii="Times New Roman" w:hAnsi="Times New Roman"/>
          <w:sz w:val="28"/>
          <w:szCs w:val="28"/>
        </w:rPr>
        <w:t>в условиях</w:t>
      </w:r>
      <w:r w:rsidR="00011652">
        <w:rPr>
          <w:rFonts w:ascii="Times New Roman" w:hAnsi="Times New Roman"/>
          <w:sz w:val="28"/>
          <w:szCs w:val="28"/>
        </w:rPr>
        <w:t xml:space="preserve"> </w:t>
      </w:r>
      <w:r w:rsidRPr="00701FC8">
        <w:rPr>
          <w:rFonts w:ascii="Times New Roman" w:hAnsi="Times New Roman"/>
          <w:sz w:val="28"/>
          <w:szCs w:val="28"/>
        </w:rPr>
        <w:t>инфляции, целесообразно также</w:t>
      </w:r>
      <w:r w:rsidR="00011652">
        <w:rPr>
          <w:rFonts w:ascii="Times New Roman" w:hAnsi="Times New Roman"/>
          <w:sz w:val="28"/>
          <w:szCs w:val="28"/>
        </w:rPr>
        <w:t xml:space="preserve"> </w:t>
      </w:r>
      <w:r w:rsidRPr="00701FC8">
        <w:rPr>
          <w:rFonts w:ascii="Times New Roman" w:hAnsi="Times New Roman"/>
          <w:sz w:val="28"/>
          <w:szCs w:val="28"/>
        </w:rPr>
        <w:t>придерживаться</w:t>
      </w:r>
      <w:r w:rsidR="00011652">
        <w:rPr>
          <w:rFonts w:ascii="Times New Roman" w:hAnsi="Times New Roman"/>
          <w:sz w:val="28"/>
          <w:szCs w:val="28"/>
        </w:rPr>
        <w:t xml:space="preserve"> </w:t>
      </w:r>
      <w:r w:rsidRPr="00701FC8">
        <w:rPr>
          <w:rFonts w:ascii="Times New Roman" w:hAnsi="Times New Roman"/>
          <w:sz w:val="28"/>
          <w:szCs w:val="28"/>
        </w:rPr>
        <w:t>некоторых</w:t>
      </w:r>
      <w:r w:rsidR="00011652">
        <w:rPr>
          <w:rFonts w:ascii="Times New Roman" w:hAnsi="Times New Roman"/>
          <w:sz w:val="28"/>
          <w:szCs w:val="28"/>
        </w:rPr>
        <w:t xml:space="preserve"> </w:t>
      </w:r>
      <w:r w:rsidRPr="00701FC8">
        <w:rPr>
          <w:rFonts w:ascii="Times New Roman" w:hAnsi="Times New Roman"/>
          <w:sz w:val="28"/>
          <w:szCs w:val="28"/>
        </w:rPr>
        <w:t xml:space="preserve">простых правил: </w:t>
      </w:r>
    </w:p>
    <w:p w:rsidR="00A91790" w:rsidRPr="00701FC8" w:rsidRDefault="00A91790" w:rsidP="00701FC8">
      <w:pPr>
        <w:numPr>
          <w:ilvl w:val="0"/>
          <w:numId w:val="2"/>
        </w:numPr>
        <w:tabs>
          <w:tab w:val="clear" w:pos="1741"/>
          <w:tab w:val="num" w:pos="1080"/>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нецелесообразно</w:t>
      </w:r>
      <w:r w:rsidR="00011652">
        <w:rPr>
          <w:rFonts w:ascii="Times New Roman" w:hAnsi="Times New Roman"/>
          <w:sz w:val="28"/>
          <w:szCs w:val="28"/>
        </w:rPr>
        <w:t xml:space="preserve"> </w:t>
      </w:r>
      <w:r w:rsidRPr="00701FC8">
        <w:rPr>
          <w:rFonts w:ascii="Times New Roman" w:hAnsi="Times New Roman"/>
          <w:sz w:val="28"/>
          <w:szCs w:val="28"/>
        </w:rPr>
        <w:t>держать</w:t>
      </w:r>
      <w:r w:rsidR="00011652">
        <w:rPr>
          <w:rFonts w:ascii="Times New Roman" w:hAnsi="Times New Roman"/>
          <w:sz w:val="28"/>
          <w:szCs w:val="28"/>
        </w:rPr>
        <w:t xml:space="preserve"> </w:t>
      </w:r>
      <w:r w:rsidRPr="00701FC8">
        <w:rPr>
          <w:rFonts w:ascii="Times New Roman" w:hAnsi="Times New Roman"/>
          <w:sz w:val="28"/>
          <w:szCs w:val="28"/>
        </w:rPr>
        <w:t>излишние денежные средства «в чулке», на</w:t>
      </w:r>
      <w:r w:rsidR="00011652">
        <w:rPr>
          <w:rFonts w:ascii="Times New Roman" w:hAnsi="Times New Roman"/>
          <w:sz w:val="28"/>
          <w:szCs w:val="28"/>
        </w:rPr>
        <w:t xml:space="preserve"> </w:t>
      </w:r>
      <w:r w:rsidRPr="00701FC8">
        <w:rPr>
          <w:rFonts w:ascii="Times New Roman" w:hAnsi="Times New Roman"/>
          <w:sz w:val="28"/>
          <w:szCs w:val="28"/>
        </w:rPr>
        <w:t>расчетном счете,</w:t>
      </w:r>
      <w:r w:rsidR="00011652">
        <w:rPr>
          <w:rFonts w:ascii="Times New Roman" w:hAnsi="Times New Roman"/>
          <w:sz w:val="28"/>
          <w:szCs w:val="28"/>
        </w:rPr>
        <w:t xml:space="preserve"> </w:t>
      </w:r>
      <w:r w:rsidRPr="00701FC8">
        <w:rPr>
          <w:rFonts w:ascii="Times New Roman" w:hAnsi="Times New Roman"/>
          <w:sz w:val="28"/>
          <w:szCs w:val="28"/>
        </w:rPr>
        <w:t>выдавать займы</w:t>
      </w:r>
      <w:r w:rsidR="00011652">
        <w:rPr>
          <w:rFonts w:ascii="Times New Roman" w:hAnsi="Times New Roman"/>
          <w:sz w:val="28"/>
          <w:szCs w:val="28"/>
        </w:rPr>
        <w:t xml:space="preserve"> </w:t>
      </w:r>
      <w:r w:rsidRPr="00701FC8">
        <w:rPr>
          <w:rFonts w:ascii="Times New Roman" w:hAnsi="Times New Roman"/>
          <w:sz w:val="28"/>
          <w:szCs w:val="28"/>
        </w:rPr>
        <w:t>и кредиты</w:t>
      </w:r>
      <w:r w:rsidR="00011652">
        <w:rPr>
          <w:rFonts w:ascii="Times New Roman" w:hAnsi="Times New Roman"/>
          <w:sz w:val="28"/>
          <w:szCs w:val="28"/>
        </w:rPr>
        <w:t xml:space="preserve"> </w:t>
      </w:r>
      <w:r w:rsidRPr="00701FC8">
        <w:rPr>
          <w:rFonts w:ascii="Times New Roman" w:hAnsi="Times New Roman"/>
          <w:sz w:val="28"/>
          <w:szCs w:val="28"/>
        </w:rPr>
        <w:t xml:space="preserve">знакомым и контрагентам; </w:t>
      </w:r>
    </w:p>
    <w:p w:rsidR="00A91790" w:rsidRPr="00701FC8" w:rsidRDefault="00A91790" w:rsidP="00701FC8">
      <w:pPr>
        <w:numPr>
          <w:ilvl w:val="0"/>
          <w:numId w:val="2"/>
        </w:numPr>
        <w:tabs>
          <w:tab w:val="clear" w:pos="1741"/>
          <w:tab w:val="num" w:pos="1080"/>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свободные</w:t>
      </w:r>
      <w:r w:rsidR="00011652">
        <w:rPr>
          <w:rFonts w:ascii="Times New Roman" w:hAnsi="Times New Roman"/>
          <w:sz w:val="28"/>
          <w:szCs w:val="28"/>
        </w:rPr>
        <w:t xml:space="preserve"> </w:t>
      </w:r>
      <w:r w:rsidRPr="00701FC8">
        <w:rPr>
          <w:rFonts w:ascii="Times New Roman" w:hAnsi="Times New Roman"/>
          <w:sz w:val="28"/>
          <w:szCs w:val="28"/>
        </w:rPr>
        <w:t>деньги необходимо</w:t>
      </w:r>
      <w:r w:rsidR="00011652">
        <w:rPr>
          <w:rFonts w:ascii="Times New Roman" w:hAnsi="Times New Roman"/>
          <w:sz w:val="28"/>
          <w:szCs w:val="28"/>
        </w:rPr>
        <w:t xml:space="preserve"> </w:t>
      </w:r>
      <w:r w:rsidRPr="00701FC8">
        <w:rPr>
          <w:rFonts w:ascii="Times New Roman" w:hAnsi="Times New Roman"/>
          <w:sz w:val="28"/>
          <w:szCs w:val="28"/>
        </w:rPr>
        <w:t>вкладывать либо</w:t>
      </w:r>
      <w:r w:rsidR="00011652">
        <w:rPr>
          <w:rFonts w:ascii="Times New Roman" w:hAnsi="Times New Roman"/>
          <w:sz w:val="28"/>
          <w:szCs w:val="28"/>
        </w:rPr>
        <w:t xml:space="preserve"> </w:t>
      </w:r>
      <w:r w:rsidRPr="00701FC8">
        <w:rPr>
          <w:rFonts w:ascii="Times New Roman" w:hAnsi="Times New Roman"/>
          <w:sz w:val="28"/>
          <w:szCs w:val="28"/>
        </w:rPr>
        <w:t>в недвижимость, либо</w:t>
      </w:r>
      <w:r w:rsidR="00011652">
        <w:rPr>
          <w:rFonts w:ascii="Times New Roman" w:hAnsi="Times New Roman"/>
          <w:sz w:val="28"/>
          <w:szCs w:val="28"/>
        </w:rPr>
        <w:t xml:space="preserve"> </w:t>
      </w:r>
      <w:r w:rsidRPr="00701FC8">
        <w:rPr>
          <w:rFonts w:ascii="Times New Roman" w:hAnsi="Times New Roman"/>
          <w:sz w:val="28"/>
          <w:szCs w:val="28"/>
        </w:rPr>
        <w:t>в дело,</w:t>
      </w:r>
      <w:r w:rsidR="00011652">
        <w:rPr>
          <w:rFonts w:ascii="Times New Roman" w:hAnsi="Times New Roman"/>
          <w:sz w:val="28"/>
          <w:szCs w:val="28"/>
        </w:rPr>
        <w:t xml:space="preserve"> </w:t>
      </w:r>
      <w:r w:rsidRPr="00701FC8">
        <w:rPr>
          <w:rFonts w:ascii="Times New Roman" w:hAnsi="Times New Roman"/>
          <w:sz w:val="28"/>
          <w:szCs w:val="28"/>
        </w:rPr>
        <w:t>сулящее</w:t>
      </w:r>
      <w:r w:rsidR="00011652">
        <w:rPr>
          <w:rFonts w:ascii="Times New Roman" w:hAnsi="Times New Roman"/>
          <w:sz w:val="28"/>
          <w:szCs w:val="28"/>
        </w:rPr>
        <w:t xml:space="preserve"> </w:t>
      </w:r>
      <w:r w:rsidRPr="00701FC8">
        <w:rPr>
          <w:rFonts w:ascii="Times New Roman" w:hAnsi="Times New Roman"/>
          <w:sz w:val="28"/>
          <w:szCs w:val="28"/>
        </w:rPr>
        <w:t>несомненные</w:t>
      </w:r>
      <w:r w:rsidR="00011652">
        <w:rPr>
          <w:rFonts w:ascii="Times New Roman" w:hAnsi="Times New Roman"/>
          <w:sz w:val="28"/>
          <w:szCs w:val="28"/>
        </w:rPr>
        <w:t xml:space="preserve"> </w:t>
      </w:r>
      <w:r w:rsidRPr="00701FC8">
        <w:rPr>
          <w:rFonts w:ascii="Times New Roman" w:hAnsi="Times New Roman"/>
          <w:sz w:val="28"/>
          <w:szCs w:val="28"/>
        </w:rPr>
        <w:t>выгоды;</w:t>
      </w:r>
    </w:p>
    <w:p w:rsidR="00A91790" w:rsidRPr="00701FC8" w:rsidRDefault="00A91790" w:rsidP="00701FC8">
      <w:pPr>
        <w:numPr>
          <w:ilvl w:val="0"/>
          <w:numId w:val="2"/>
        </w:numPr>
        <w:tabs>
          <w:tab w:val="clear" w:pos="1741"/>
          <w:tab w:val="num" w:pos="1080"/>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по возможности</w:t>
      </w:r>
      <w:r w:rsidR="00011652">
        <w:rPr>
          <w:rFonts w:ascii="Times New Roman" w:hAnsi="Times New Roman"/>
          <w:sz w:val="28"/>
          <w:szCs w:val="28"/>
        </w:rPr>
        <w:t xml:space="preserve"> </w:t>
      </w:r>
      <w:r w:rsidRPr="00701FC8">
        <w:rPr>
          <w:rFonts w:ascii="Times New Roman" w:hAnsi="Times New Roman"/>
          <w:sz w:val="28"/>
          <w:szCs w:val="28"/>
        </w:rPr>
        <w:t>необходимо жить</w:t>
      </w:r>
      <w:r w:rsidR="00011652">
        <w:rPr>
          <w:rFonts w:ascii="Times New Roman" w:hAnsi="Times New Roman"/>
          <w:sz w:val="28"/>
          <w:szCs w:val="28"/>
        </w:rPr>
        <w:t xml:space="preserve"> </w:t>
      </w:r>
      <w:r w:rsidRPr="00701FC8">
        <w:rPr>
          <w:rFonts w:ascii="Times New Roman" w:hAnsi="Times New Roman"/>
          <w:sz w:val="28"/>
          <w:szCs w:val="28"/>
        </w:rPr>
        <w:t>в долг (безусловно, это должно</w:t>
      </w:r>
      <w:r w:rsidR="00011652">
        <w:rPr>
          <w:rFonts w:ascii="Times New Roman" w:hAnsi="Times New Roman"/>
          <w:sz w:val="28"/>
          <w:szCs w:val="28"/>
        </w:rPr>
        <w:t xml:space="preserve"> </w:t>
      </w:r>
      <w:r w:rsidRPr="00701FC8">
        <w:rPr>
          <w:rFonts w:ascii="Times New Roman" w:hAnsi="Times New Roman"/>
          <w:sz w:val="28"/>
          <w:szCs w:val="28"/>
        </w:rPr>
        <w:t>быть подкреплено</w:t>
      </w:r>
      <w:r w:rsidR="00011652">
        <w:rPr>
          <w:rFonts w:ascii="Times New Roman" w:hAnsi="Times New Roman"/>
          <w:sz w:val="28"/>
          <w:szCs w:val="28"/>
        </w:rPr>
        <w:t xml:space="preserve"> </w:t>
      </w:r>
      <w:r w:rsidRPr="00701FC8">
        <w:rPr>
          <w:rFonts w:ascii="Times New Roman" w:hAnsi="Times New Roman"/>
          <w:sz w:val="28"/>
          <w:szCs w:val="28"/>
        </w:rPr>
        <w:t>экономическими расчетами, подтверждающими</w:t>
      </w:r>
      <w:r w:rsidR="00011652">
        <w:rPr>
          <w:rFonts w:ascii="Times New Roman" w:hAnsi="Times New Roman"/>
          <w:sz w:val="28"/>
          <w:szCs w:val="28"/>
        </w:rPr>
        <w:t xml:space="preserve"> </w:t>
      </w:r>
      <w:r w:rsidRPr="00701FC8">
        <w:rPr>
          <w:rFonts w:ascii="Times New Roman" w:hAnsi="Times New Roman"/>
          <w:sz w:val="28"/>
          <w:szCs w:val="28"/>
        </w:rPr>
        <w:t>будущую</w:t>
      </w:r>
      <w:r w:rsidR="00011652">
        <w:rPr>
          <w:rFonts w:ascii="Times New Roman" w:hAnsi="Times New Roman"/>
          <w:sz w:val="28"/>
          <w:szCs w:val="28"/>
        </w:rPr>
        <w:t xml:space="preserve"> </w:t>
      </w:r>
      <w:r w:rsidRPr="00701FC8">
        <w:rPr>
          <w:rFonts w:ascii="Times New Roman" w:hAnsi="Times New Roman"/>
          <w:sz w:val="28"/>
          <w:szCs w:val="28"/>
        </w:rPr>
        <w:t xml:space="preserve">кредитоспособность). </w:t>
      </w:r>
    </w:p>
    <w:p w:rsidR="00A91790" w:rsidRPr="00701FC8" w:rsidRDefault="009A306D"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u w:val="single"/>
        </w:rPr>
        <w:t xml:space="preserve">2. </w:t>
      </w:r>
      <w:r w:rsidR="00A91790" w:rsidRPr="00701FC8">
        <w:rPr>
          <w:rFonts w:ascii="Times New Roman" w:hAnsi="Times New Roman"/>
          <w:sz w:val="28"/>
          <w:szCs w:val="28"/>
          <w:u w:val="single"/>
        </w:rPr>
        <w:t>Возрастающая потребность в дополнительных источниках финансирования.</w:t>
      </w:r>
      <w:r w:rsidR="00A91790" w:rsidRPr="00701FC8">
        <w:rPr>
          <w:rFonts w:ascii="Times New Roman" w:hAnsi="Times New Roman"/>
          <w:sz w:val="28"/>
          <w:szCs w:val="28"/>
        </w:rPr>
        <w:t xml:space="preserve"> В условиях</w:t>
      </w:r>
      <w:r w:rsidR="00011652">
        <w:rPr>
          <w:rFonts w:ascii="Times New Roman" w:hAnsi="Times New Roman"/>
          <w:sz w:val="28"/>
          <w:szCs w:val="28"/>
        </w:rPr>
        <w:t xml:space="preserve"> </w:t>
      </w:r>
      <w:r w:rsidR="00A91790" w:rsidRPr="00701FC8">
        <w:rPr>
          <w:rFonts w:ascii="Times New Roman" w:hAnsi="Times New Roman"/>
          <w:sz w:val="28"/>
          <w:szCs w:val="28"/>
        </w:rPr>
        <w:t>инфляции</w:t>
      </w:r>
      <w:r w:rsidR="00011652">
        <w:rPr>
          <w:rFonts w:ascii="Times New Roman" w:hAnsi="Times New Roman"/>
          <w:sz w:val="28"/>
          <w:szCs w:val="28"/>
        </w:rPr>
        <w:t xml:space="preserve"> </w:t>
      </w:r>
      <w:r w:rsidR="00A91790" w:rsidRPr="00701FC8">
        <w:rPr>
          <w:rFonts w:ascii="Times New Roman" w:hAnsi="Times New Roman"/>
          <w:sz w:val="28"/>
          <w:szCs w:val="28"/>
        </w:rPr>
        <w:t>величина</w:t>
      </w:r>
      <w:r w:rsidR="00011652">
        <w:rPr>
          <w:rFonts w:ascii="Times New Roman" w:hAnsi="Times New Roman"/>
          <w:sz w:val="28"/>
          <w:szCs w:val="28"/>
        </w:rPr>
        <w:t xml:space="preserve"> </w:t>
      </w:r>
      <w:r w:rsidR="00A91790" w:rsidRPr="00701FC8">
        <w:rPr>
          <w:rFonts w:ascii="Times New Roman" w:hAnsi="Times New Roman"/>
          <w:sz w:val="28"/>
          <w:szCs w:val="28"/>
        </w:rPr>
        <w:t>капитала, необходимого</w:t>
      </w:r>
      <w:r w:rsidR="00011652">
        <w:rPr>
          <w:rFonts w:ascii="Times New Roman" w:hAnsi="Times New Roman"/>
          <w:sz w:val="28"/>
          <w:szCs w:val="28"/>
        </w:rPr>
        <w:t xml:space="preserve"> </w:t>
      </w:r>
      <w:r w:rsidR="00A91790" w:rsidRPr="00701FC8">
        <w:rPr>
          <w:rFonts w:ascii="Times New Roman" w:hAnsi="Times New Roman"/>
          <w:sz w:val="28"/>
          <w:szCs w:val="28"/>
        </w:rPr>
        <w:t>для нормального</w:t>
      </w:r>
      <w:r w:rsidR="00011652">
        <w:rPr>
          <w:rFonts w:ascii="Times New Roman" w:hAnsi="Times New Roman"/>
          <w:sz w:val="28"/>
          <w:szCs w:val="28"/>
        </w:rPr>
        <w:t xml:space="preserve"> </w:t>
      </w:r>
      <w:r w:rsidR="00A91790" w:rsidRPr="00701FC8">
        <w:rPr>
          <w:rFonts w:ascii="Times New Roman" w:hAnsi="Times New Roman"/>
          <w:sz w:val="28"/>
          <w:szCs w:val="28"/>
        </w:rPr>
        <w:t>функционирования</w:t>
      </w:r>
      <w:r w:rsidR="00011652">
        <w:rPr>
          <w:rFonts w:ascii="Times New Roman" w:hAnsi="Times New Roman"/>
          <w:sz w:val="28"/>
          <w:szCs w:val="28"/>
        </w:rPr>
        <w:t xml:space="preserve"> </w:t>
      </w:r>
      <w:r w:rsidR="00A91790" w:rsidRPr="00701FC8">
        <w:rPr>
          <w:rFonts w:ascii="Times New Roman" w:hAnsi="Times New Roman"/>
          <w:sz w:val="28"/>
          <w:szCs w:val="28"/>
        </w:rPr>
        <w:t>деятельности предприятия,</w:t>
      </w:r>
      <w:r w:rsidR="00011652">
        <w:rPr>
          <w:rFonts w:ascii="Times New Roman" w:hAnsi="Times New Roman"/>
          <w:sz w:val="28"/>
          <w:szCs w:val="28"/>
        </w:rPr>
        <w:t xml:space="preserve"> </w:t>
      </w:r>
      <w:r w:rsidR="00A91790" w:rsidRPr="00701FC8">
        <w:rPr>
          <w:rFonts w:ascii="Times New Roman" w:hAnsi="Times New Roman"/>
          <w:sz w:val="28"/>
          <w:szCs w:val="28"/>
        </w:rPr>
        <w:t>постоянно</w:t>
      </w:r>
      <w:r w:rsidR="00011652">
        <w:rPr>
          <w:rFonts w:ascii="Times New Roman" w:hAnsi="Times New Roman"/>
          <w:sz w:val="28"/>
          <w:szCs w:val="28"/>
        </w:rPr>
        <w:t xml:space="preserve"> </w:t>
      </w:r>
      <w:r w:rsidR="00A91790" w:rsidRPr="00701FC8">
        <w:rPr>
          <w:rFonts w:ascii="Times New Roman" w:hAnsi="Times New Roman"/>
          <w:sz w:val="28"/>
          <w:szCs w:val="28"/>
        </w:rPr>
        <w:t>возрастает. Это</w:t>
      </w:r>
      <w:r w:rsidR="00011652">
        <w:rPr>
          <w:rFonts w:ascii="Times New Roman" w:hAnsi="Times New Roman"/>
          <w:sz w:val="28"/>
          <w:szCs w:val="28"/>
        </w:rPr>
        <w:t xml:space="preserve"> </w:t>
      </w:r>
      <w:r w:rsidR="00A91790" w:rsidRPr="00701FC8">
        <w:rPr>
          <w:rFonts w:ascii="Times New Roman" w:hAnsi="Times New Roman"/>
          <w:sz w:val="28"/>
          <w:szCs w:val="28"/>
        </w:rPr>
        <w:t>обусловлено ростом</w:t>
      </w:r>
      <w:r w:rsidR="00011652">
        <w:rPr>
          <w:rFonts w:ascii="Times New Roman" w:hAnsi="Times New Roman"/>
          <w:sz w:val="28"/>
          <w:szCs w:val="28"/>
        </w:rPr>
        <w:t xml:space="preserve"> </w:t>
      </w:r>
      <w:r w:rsidR="00A91790" w:rsidRPr="00701FC8">
        <w:rPr>
          <w:rFonts w:ascii="Times New Roman" w:hAnsi="Times New Roman"/>
          <w:sz w:val="28"/>
          <w:szCs w:val="28"/>
        </w:rPr>
        <w:t>цен на потребляемое</w:t>
      </w:r>
      <w:r w:rsidR="00011652">
        <w:rPr>
          <w:rFonts w:ascii="Times New Roman" w:hAnsi="Times New Roman"/>
          <w:sz w:val="28"/>
          <w:szCs w:val="28"/>
        </w:rPr>
        <w:t xml:space="preserve"> </w:t>
      </w:r>
      <w:r w:rsidR="00A91790" w:rsidRPr="00701FC8">
        <w:rPr>
          <w:rFonts w:ascii="Times New Roman" w:hAnsi="Times New Roman"/>
          <w:sz w:val="28"/>
          <w:szCs w:val="28"/>
        </w:rPr>
        <w:t>сырье, увеличением</w:t>
      </w:r>
      <w:r w:rsidR="00011652">
        <w:rPr>
          <w:rFonts w:ascii="Times New Roman" w:hAnsi="Times New Roman"/>
          <w:sz w:val="28"/>
          <w:szCs w:val="28"/>
        </w:rPr>
        <w:t xml:space="preserve"> </w:t>
      </w:r>
      <w:r w:rsidR="00A91790" w:rsidRPr="00701FC8">
        <w:rPr>
          <w:rFonts w:ascii="Times New Roman" w:hAnsi="Times New Roman"/>
          <w:sz w:val="28"/>
          <w:szCs w:val="28"/>
        </w:rPr>
        <w:t>расходов по</w:t>
      </w:r>
      <w:r w:rsidR="00011652">
        <w:rPr>
          <w:rFonts w:ascii="Times New Roman" w:hAnsi="Times New Roman"/>
          <w:sz w:val="28"/>
          <w:szCs w:val="28"/>
        </w:rPr>
        <w:t xml:space="preserve"> </w:t>
      </w:r>
      <w:r w:rsidR="00A91790" w:rsidRPr="00701FC8">
        <w:rPr>
          <w:rFonts w:ascii="Times New Roman" w:hAnsi="Times New Roman"/>
          <w:sz w:val="28"/>
          <w:szCs w:val="28"/>
        </w:rPr>
        <w:t>заработной плате и пр. Таким</w:t>
      </w:r>
      <w:r w:rsidR="00011652">
        <w:rPr>
          <w:rFonts w:ascii="Times New Roman" w:hAnsi="Times New Roman"/>
          <w:sz w:val="28"/>
          <w:szCs w:val="28"/>
        </w:rPr>
        <w:t xml:space="preserve"> </w:t>
      </w:r>
      <w:r w:rsidR="00A91790" w:rsidRPr="00701FC8">
        <w:rPr>
          <w:rFonts w:ascii="Times New Roman" w:hAnsi="Times New Roman"/>
          <w:sz w:val="28"/>
          <w:szCs w:val="28"/>
        </w:rPr>
        <w:t>образом, даже</w:t>
      </w:r>
      <w:r w:rsidR="00011652">
        <w:rPr>
          <w:rFonts w:ascii="Times New Roman" w:hAnsi="Times New Roman"/>
          <w:sz w:val="28"/>
          <w:szCs w:val="28"/>
        </w:rPr>
        <w:t xml:space="preserve"> </w:t>
      </w:r>
      <w:r w:rsidR="00A91790" w:rsidRPr="00701FC8">
        <w:rPr>
          <w:rFonts w:ascii="Times New Roman" w:hAnsi="Times New Roman"/>
          <w:sz w:val="28"/>
          <w:szCs w:val="28"/>
        </w:rPr>
        <w:t>простое</w:t>
      </w:r>
      <w:r w:rsidR="00011652">
        <w:rPr>
          <w:rFonts w:ascii="Times New Roman" w:hAnsi="Times New Roman"/>
          <w:sz w:val="28"/>
          <w:szCs w:val="28"/>
        </w:rPr>
        <w:t xml:space="preserve"> </w:t>
      </w:r>
      <w:r w:rsidR="00A91790" w:rsidRPr="00701FC8">
        <w:rPr>
          <w:rFonts w:ascii="Times New Roman" w:hAnsi="Times New Roman"/>
          <w:sz w:val="28"/>
          <w:szCs w:val="28"/>
        </w:rPr>
        <w:t>воспроизводство, т. е. поддержание неуменьшающейся</w:t>
      </w:r>
      <w:r w:rsidR="00011652">
        <w:rPr>
          <w:rFonts w:ascii="Times New Roman" w:hAnsi="Times New Roman"/>
          <w:sz w:val="28"/>
          <w:szCs w:val="28"/>
        </w:rPr>
        <w:t xml:space="preserve"> </w:t>
      </w:r>
      <w:r w:rsidR="00A91790" w:rsidRPr="00701FC8">
        <w:rPr>
          <w:rFonts w:ascii="Times New Roman" w:hAnsi="Times New Roman"/>
          <w:sz w:val="28"/>
          <w:szCs w:val="28"/>
        </w:rPr>
        <w:t>величины</w:t>
      </w:r>
      <w:r w:rsidR="00011652">
        <w:rPr>
          <w:rFonts w:ascii="Times New Roman" w:hAnsi="Times New Roman"/>
          <w:sz w:val="28"/>
          <w:szCs w:val="28"/>
        </w:rPr>
        <w:t xml:space="preserve"> </w:t>
      </w:r>
      <w:r w:rsidR="00A91790" w:rsidRPr="00701FC8">
        <w:rPr>
          <w:rFonts w:ascii="Times New Roman" w:hAnsi="Times New Roman"/>
          <w:sz w:val="28"/>
          <w:szCs w:val="28"/>
        </w:rPr>
        <w:t>экономического</w:t>
      </w:r>
      <w:r w:rsidR="00011652">
        <w:rPr>
          <w:rFonts w:ascii="Times New Roman" w:hAnsi="Times New Roman"/>
          <w:sz w:val="28"/>
          <w:szCs w:val="28"/>
        </w:rPr>
        <w:t xml:space="preserve"> </w:t>
      </w:r>
      <w:r w:rsidR="00A91790" w:rsidRPr="00701FC8">
        <w:rPr>
          <w:rFonts w:ascii="Times New Roman" w:hAnsi="Times New Roman"/>
          <w:sz w:val="28"/>
          <w:szCs w:val="28"/>
        </w:rPr>
        <w:t>потенциала предприятия, требует</w:t>
      </w:r>
      <w:r w:rsidR="00011652">
        <w:rPr>
          <w:rFonts w:ascii="Times New Roman" w:hAnsi="Times New Roman"/>
          <w:sz w:val="28"/>
          <w:szCs w:val="28"/>
        </w:rPr>
        <w:t xml:space="preserve"> </w:t>
      </w:r>
      <w:r w:rsidR="00A91790" w:rsidRPr="00701FC8">
        <w:rPr>
          <w:rFonts w:ascii="Times New Roman" w:hAnsi="Times New Roman"/>
          <w:sz w:val="28"/>
          <w:szCs w:val="28"/>
        </w:rPr>
        <w:t>дополнительных</w:t>
      </w:r>
      <w:r w:rsidR="00011652">
        <w:rPr>
          <w:rFonts w:ascii="Times New Roman" w:hAnsi="Times New Roman"/>
          <w:sz w:val="28"/>
          <w:szCs w:val="28"/>
        </w:rPr>
        <w:t xml:space="preserve"> </w:t>
      </w:r>
      <w:r w:rsidR="00A91790" w:rsidRPr="00701FC8">
        <w:rPr>
          <w:rFonts w:ascii="Times New Roman" w:hAnsi="Times New Roman"/>
          <w:sz w:val="28"/>
          <w:szCs w:val="28"/>
        </w:rPr>
        <w:t>источников</w:t>
      </w:r>
      <w:r w:rsidR="00011652">
        <w:rPr>
          <w:rFonts w:ascii="Times New Roman" w:hAnsi="Times New Roman"/>
          <w:sz w:val="28"/>
          <w:szCs w:val="28"/>
        </w:rPr>
        <w:t xml:space="preserve"> </w:t>
      </w:r>
      <w:r w:rsidR="00A91790" w:rsidRPr="00701FC8">
        <w:rPr>
          <w:rFonts w:ascii="Times New Roman" w:hAnsi="Times New Roman"/>
          <w:sz w:val="28"/>
          <w:szCs w:val="28"/>
        </w:rPr>
        <w:t>финансирования.</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Безусловно, это</w:t>
      </w:r>
      <w:r w:rsidR="00011652">
        <w:rPr>
          <w:rFonts w:ascii="Times New Roman" w:hAnsi="Times New Roman"/>
          <w:sz w:val="28"/>
          <w:szCs w:val="28"/>
        </w:rPr>
        <w:t xml:space="preserve"> </w:t>
      </w:r>
      <w:r w:rsidRPr="00701FC8">
        <w:rPr>
          <w:rFonts w:ascii="Times New Roman" w:hAnsi="Times New Roman"/>
          <w:sz w:val="28"/>
          <w:szCs w:val="28"/>
        </w:rPr>
        <w:t>относится, прежде</w:t>
      </w:r>
      <w:r w:rsidR="00011652">
        <w:rPr>
          <w:rFonts w:ascii="Times New Roman" w:hAnsi="Times New Roman"/>
          <w:sz w:val="28"/>
          <w:szCs w:val="28"/>
        </w:rPr>
        <w:t xml:space="preserve"> </w:t>
      </w:r>
      <w:r w:rsidRPr="00701FC8">
        <w:rPr>
          <w:rFonts w:ascii="Times New Roman" w:hAnsi="Times New Roman"/>
          <w:sz w:val="28"/>
          <w:szCs w:val="28"/>
        </w:rPr>
        <w:t>всего к</w:t>
      </w:r>
      <w:r w:rsidR="00011652">
        <w:rPr>
          <w:rFonts w:ascii="Times New Roman" w:hAnsi="Times New Roman"/>
          <w:sz w:val="28"/>
          <w:szCs w:val="28"/>
        </w:rPr>
        <w:t xml:space="preserve"> </w:t>
      </w:r>
      <w:r w:rsidRPr="00701FC8">
        <w:rPr>
          <w:rFonts w:ascii="Times New Roman" w:hAnsi="Times New Roman"/>
          <w:sz w:val="28"/>
          <w:szCs w:val="28"/>
        </w:rPr>
        <w:t>перспективному финансовому</w:t>
      </w:r>
      <w:r w:rsidR="00011652">
        <w:rPr>
          <w:rFonts w:ascii="Times New Roman" w:hAnsi="Times New Roman"/>
          <w:sz w:val="28"/>
          <w:szCs w:val="28"/>
        </w:rPr>
        <w:t xml:space="preserve"> </w:t>
      </w:r>
      <w:r w:rsidRPr="00701FC8">
        <w:rPr>
          <w:rFonts w:ascii="Times New Roman" w:hAnsi="Times New Roman"/>
          <w:sz w:val="28"/>
          <w:szCs w:val="28"/>
        </w:rPr>
        <w:t xml:space="preserve">планированию. </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Что касается</w:t>
      </w:r>
      <w:r w:rsidR="00011652">
        <w:rPr>
          <w:rFonts w:ascii="Times New Roman" w:hAnsi="Times New Roman"/>
          <w:sz w:val="28"/>
          <w:szCs w:val="28"/>
        </w:rPr>
        <w:t xml:space="preserve"> </w:t>
      </w:r>
      <w:r w:rsidRPr="00701FC8">
        <w:rPr>
          <w:rFonts w:ascii="Times New Roman" w:hAnsi="Times New Roman"/>
          <w:sz w:val="28"/>
          <w:szCs w:val="28"/>
        </w:rPr>
        <w:t>финансовых</w:t>
      </w:r>
      <w:r w:rsidR="00011652">
        <w:rPr>
          <w:rFonts w:ascii="Times New Roman" w:hAnsi="Times New Roman"/>
          <w:sz w:val="28"/>
          <w:szCs w:val="28"/>
        </w:rPr>
        <w:t xml:space="preserve"> </w:t>
      </w:r>
      <w:r w:rsidRPr="00701FC8">
        <w:rPr>
          <w:rFonts w:ascii="Times New Roman" w:hAnsi="Times New Roman"/>
          <w:sz w:val="28"/>
          <w:szCs w:val="28"/>
        </w:rPr>
        <w:t>решений кратко- и среднесрочного характера,</w:t>
      </w:r>
      <w:r w:rsidR="00011652">
        <w:rPr>
          <w:rFonts w:ascii="Times New Roman" w:hAnsi="Times New Roman"/>
          <w:sz w:val="28"/>
          <w:szCs w:val="28"/>
        </w:rPr>
        <w:t xml:space="preserve"> </w:t>
      </w:r>
      <w:r w:rsidRPr="00701FC8">
        <w:rPr>
          <w:rFonts w:ascii="Times New Roman" w:hAnsi="Times New Roman"/>
          <w:sz w:val="28"/>
          <w:szCs w:val="28"/>
        </w:rPr>
        <w:t>то и здесь</w:t>
      </w:r>
      <w:r w:rsidR="00011652">
        <w:rPr>
          <w:rFonts w:ascii="Times New Roman" w:hAnsi="Times New Roman"/>
          <w:sz w:val="28"/>
          <w:szCs w:val="28"/>
        </w:rPr>
        <w:t xml:space="preserve"> </w:t>
      </w:r>
      <w:r w:rsidRPr="00701FC8">
        <w:rPr>
          <w:rFonts w:ascii="Times New Roman" w:hAnsi="Times New Roman"/>
          <w:sz w:val="28"/>
          <w:szCs w:val="28"/>
        </w:rPr>
        <w:t>необходимо</w:t>
      </w:r>
      <w:r w:rsidR="00011652">
        <w:rPr>
          <w:rFonts w:ascii="Times New Roman" w:hAnsi="Times New Roman"/>
          <w:sz w:val="28"/>
          <w:szCs w:val="28"/>
        </w:rPr>
        <w:t xml:space="preserve"> </w:t>
      </w:r>
      <w:r w:rsidRPr="00701FC8">
        <w:rPr>
          <w:rFonts w:ascii="Times New Roman" w:hAnsi="Times New Roman"/>
          <w:sz w:val="28"/>
          <w:szCs w:val="28"/>
        </w:rPr>
        <w:t>исходить, прежде</w:t>
      </w:r>
      <w:r w:rsidR="00011652">
        <w:rPr>
          <w:rFonts w:ascii="Times New Roman" w:hAnsi="Times New Roman"/>
          <w:sz w:val="28"/>
          <w:szCs w:val="28"/>
        </w:rPr>
        <w:t xml:space="preserve"> </w:t>
      </w:r>
      <w:r w:rsidRPr="00701FC8">
        <w:rPr>
          <w:rFonts w:ascii="Times New Roman" w:hAnsi="Times New Roman"/>
          <w:sz w:val="28"/>
          <w:szCs w:val="28"/>
        </w:rPr>
        <w:t>всего, из принципа,</w:t>
      </w:r>
      <w:r w:rsidR="00011652">
        <w:rPr>
          <w:rFonts w:ascii="Times New Roman" w:hAnsi="Times New Roman"/>
          <w:sz w:val="28"/>
          <w:szCs w:val="28"/>
        </w:rPr>
        <w:t xml:space="preserve"> </w:t>
      </w:r>
      <w:r w:rsidRPr="00701FC8">
        <w:rPr>
          <w:rFonts w:ascii="Times New Roman" w:hAnsi="Times New Roman"/>
          <w:sz w:val="28"/>
          <w:szCs w:val="28"/>
        </w:rPr>
        <w:t>что выбранное</w:t>
      </w:r>
      <w:r w:rsidR="00011652">
        <w:rPr>
          <w:rFonts w:ascii="Times New Roman" w:hAnsi="Times New Roman"/>
          <w:sz w:val="28"/>
          <w:szCs w:val="28"/>
        </w:rPr>
        <w:t xml:space="preserve"> </w:t>
      </w:r>
      <w:r w:rsidRPr="00701FC8">
        <w:rPr>
          <w:rFonts w:ascii="Times New Roman" w:hAnsi="Times New Roman"/>
          <w:sz w:val="28"/>
          <w:szCs w:val="28"/>
        </w:rPr>
        <w:t>решение</w:t>
      </w:r>
      <w:r w:rsidR="00011652">
        <w:rPr>
          <w:rFonts w:ascii="Times New Roman" w:hAnsi="Times New Roman"/>
          <w:sz w:val="28"/>
          <w:szCs w:val="28"/>
        </w:rPr>
        <w:t xml:space="preserve"> </w:t>
      </w:r>
      <w:r w:rsidRPr="00701FC8">
        <w:rPr>
          <w:rFonts w:ascii="Times New Roman" w:hAnsi="Times New Roman"/>
          <w:sz w:val="28"/>
          <w:szCs w:val="28"/>
        </w:rPr>
        <w:t>должно, по</w:t>
      </w:r>
      <w:r w:rsidR="00011652">
        <w:rPr>
          <w:rFonts w:ascii="Times New Roman" w:hAnsi="Times New Roman"/>
          <w:sz w:val="28"/>
          <w:szCs w:val="28"/>
        </w:rPr>
        <w:t xml:space="preserve"> </w:t>
      </w:r>
      <w:r w:rsidRPr="00701FC8">
        <w:rPr>
          <w:rFonts w:ascii="Times New Roman" w:hAnsi="Times New Roman"/>
          <w:sz w:val="28"/>
          <w:szCs w:val="28"/>
        </w:rPr>
        <w:t>крайней мере, не уменьшать</w:t>
      </w:r>
      <w:r w:rsidR="00011652">
        <w:rPr>
          <w:rFonts w:ascii="Times New Roman" w:hAnsi="Times New Roman"/>
          <w:sz w:val="28"/>
          <w:szCs w:val="28"/>
        </w:rPr>
        <w:t xml:space="preserve"> </w:t>
      </w:r>
      <w:r w:rsidRPr="00701FC8">
        <w:rPr>
          <w:rFonts w:ascii="Times New Roman" w:hAnsi="Times New Roman"/>
          <w:sz w:val="28"/>
          <w:szCs w:val="28"/>
        </w:rPr>
        <w:t>экономического</w:t>
      </w:r>
      <w:r w:rsidR="00011652">
        <w:rPr>
          <w:rFonts w:ascii="Times New Roman" w:hAnsi="Times New Roman"/>
          <w:sz w:val="28"/>
          <w:szCs w:val="28"/>
        </w:rPr>
        <w:t xml:space="preserve"> </w:t>
      </w:r>
      <w:r w:rsidRPr="00701FC8">
        <w:rPr>
          <w:rFonts w:ascii="Times New Roman" w:hAnsi="Times New Roman"/>
          <w:sz w:val="28"/>
          <w:szCs w:val="28"/>
        </w:rPr>
        <w:t>потенциала</w:t>
      </w:r>
      <w:r w:rsidR="00011652">
        <w:rPr>
          <w:rFonts w:ascii="Times New Roman" w:hAnsi="Times New Roman"/>
          <w:sz w:val="28"/>
          <w:szCs w:val="28"/>
        </w:rPr>
        <w:t xml:space="preserve"> </w:t>
      </w:r>
      <w:r w:rsidRPr="00701FC8">
        <w:rPr>
          <w:rFonts w:ascii="Times New Roman" w:hAnsi="Times New Roman"/>
          <w:sz w:val="28"/>
          <w:szCs w:val="28"/>
        </w:rPr>
        <w:t xml:space="preserve">предприятия. </w:t>
      </w:r>
    </w:p>
    <w:p w:rsidR="00A91790" w:rsidRPr="00701FC8" w:rsidRDefault="009A306D"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В</w:t>
      </w:r>
      <w:r w:rsidR="00A91790" w:rsidRPr="00701FC8">
        <w:rPr>
          <w:rFonts w:ascii="Times New Roman" w:hAnsi="Times New Roman"/>
          <w:sz w:val="28"/>
          <w:szCs w:val="28"/>
        </w:rPr>
        <w:t xml:space="preserve"> условиях</w:t>
      </w:r>
      <w:r w:rsidR="00011652">
        <w:rPr>
          <w:rFonts w:ascii="Times New Roman" w:hAnsi="Times New Roman"/>
          <w:sz w:val="28"/>
          <w:szCs w:val="28"/>
        </w:rPr>
        <w:t xml:space="preserve"> </w:t>
      </w:r>
      <w:r w:rsidR="00A91790" w:rsidRPr="00701FC8">
        <w:rPr>
          <w:rFonts w:ascii="Times New Roman" w:hAnsi="Times New Roman"/>
          <w:sz w:val="28"/>
          <w:szCs w:val="28"/>
        </w:rPr>
        <w:t>инфляции стоимость</w:t>
      </w:r>
      <w:r w:rsidR="00011652">
        <w:rPr>
          <w:rFonts w:ascii="Times New Roman" w:hAnsi="Times New Roman"/>
          <w:sz w:val="28"/>
          <w:szCs w:val="28"/>
        </w:rPr>
        <w:t xml:space="preserve"> </w:t>
      </w:r>
      <w:r w:rsidR="00A91790" w:rsidRPr="00701FC8">
        <w:rPr>
          <w:rFonts w:ascii="Times New Roman" w:hAnsi="Times New Roman"/>
          <w:sz w:val="28"/>
          <w:szCs w:val="28"/>
        </w:rPr>
        <w:t>привлекаемого</w:t>
      </w:r>
      <w:r w:rsidR="00011652">
        <w:rPr>
          <w:rFonts w:ascii="Times New Roman" w:hAnsi="Times New Roman"/>
          <w:sz w:val="28"/>
          <w:szCs w:val="28"/>
        </w:rPr>
        <w:t xml:space="preserve"> </w:t>
      </w:r>
      <w:r w:rsidR="00A91790" w:rsidRPr="00701FC8">
        <w:rPr>
          <w:rFonts w:ascii="Times New Roman" w:hAnsi="Times New Roman"/>
          <w:sz w:val="28"/>
          <w:szCs w:val="28"/>
        </w:rPr>
        <w:t>капитала возрастает, что</w:t>
      </w:r>
      <w:r w:rsidR="00011652">
        <w:rPr>
          <w:rFonts w:ascii="Times New Roman" w:hAnsi="Times New Roman"/>
          <w:sz w:val="28"/>
          <w:szCs w:val="28"/>
        </w:rPr>
        <w:t xml:space="preserve"> </w:t>
      </w:r>
      <w:r w:rsidR="00A91790" w:rsidRPr="00701FC8">
        <w:rPr>
          <w:rFonts w:ascii="Times New Roman" w:hAnsi="Times New Roman"/>
          <w:sz w:val="28"/>
          <w:szCs w:val="28"/>
        </w:rPr>
        <w:t>необходимо</w:t>
      </w:r>
      <w:r w:rsidR="00011652">
        <w:rPr>
          <w:rFonts w:ascii="Times New Roman" w:hAnsi="Times New Roman"/>
          <w:sz w:val="28"/>
          <w:szCs w:val="28"/>
        </w:rPr>
        <w:t xml:space="preserve"> </w:t>
      </w:r>
      <w:r w:rsidR="00A91790" w:rsidRPr="00701FC8">
        <w:rPr>
          <w:rFonts w:ascii="Times New Roman" w:hAnsi="Times New Roman"/>
          <w:sz w:val="28"/>
          <w:szCs w:val="28"/>
        </w:rPr>
        <w:t>учитывать финансовому</w:t>
      </w:r>
      <w:r w:rsidR="00011652">
        <w:rPr>
          <w:rFonts w:ascii="Times New Roman" w:hAnsi="Times New Roman"/>
          <w:sz w:val="28"/>
          <w:szCs w:val="28"/>
        </w:rPr>
        <w:t xml:space="preserve"> </w:t>
      </w:r>
      <w:r w:rsidR="00A91790" w:rsidRPr="00701FC8">
        <w:rPr>
          <w:rFonts w:ascii="Times New Roman" w:hAnsi="Times New Roman"/>
          <w:sz w:val="28"/>
          <w:szCs w:val="28"/>
        </w:rPr>
        <w:t>менеджеру при планировании</w:t>
      </w:r>
      <w:r w:rsidR="00011652">
        <w:rPr>
          <w:rFonts w:ascii="Times New Roman" w:hAnsi="Times New Roman"/>
          <w:sz w:val="28"/>
          <w:szCs w:val="28"/>
        </w:rPr>
        <w:t xml:space="preserve"> </w:t>
      </w:r>
      <w:r w:rsidR="00A91790" w:rsidRPr="00701FC8">
        <w:rPr>
          <w:rFonts w:ascii="Times New Roman" w:hAnsi="Times New Roman"/>
          <w:sz w:val="28"/>
          <w:szCs w:val="28"/>
        </w:rPr>
        <w:t>источников средств</w:t>
      </w:r>
      <w:r w:rsidR="00011652">
        <w:rPr>
          <w:rFonts w:ascii="Times New Roman" w:hAnsi="Times New Roman"/>
          <w:sz w:val="28"/>
          <w:szCs w:val="28"/>
        </w:rPr>
        <w:t xml:space="preserve"> </w:t>
      </w:r>
      <w:r w:rsidR="00A91790" w:rsidRPr="00701FC8">
        <w:rPr>
          <w:rFonts w:ascii="Times New Roman" w:hAnsi="Times New Roman"/>
          <w:sz w:val="28"/>
          <w:szCs w:val="28"/>
        </w:rPr>
        <w:t>и расходов,</w:t>
      </w:r>
      <w:r w:rsidR="00011652">
        <w:rPr>
          <w:rFonts w:ascii="Times New Roman" w:hAnsi="Times New Roman"/>
          <w:sz w:val="28"/>
          <w:szCs w:val="28"/>
        </w:rPr>
        <w:t xml:space="preserve"> </w:t>
      </w:r>
      <w:r w:rsidR="00A91790" w:rsidRPr="00701FC8">
        <w:rPr>
          <w:rFonts w:ascii="Times New Roman" w:hAnsi="Times New Roman"/>
          <w:sz w:val="28"/>
          <w:szCs w:val="28"/>
        </w:rPr>
        <w:t>связанных с</w:t>
      </w:r>
      <w:r w:rsidR="00011652">
        <w:rPr>
          <w:rFonts w:ascii="Times New Roman" w:hAnsi="Times New Roman"/>
          <w:sz w:val="28"/>
          <w:szCs w:val="28"/>
        </w:rPr>
        <w:t xml:space="preserve"> </w:t>
      </w:r>
      <w:r w:rsidR="00A91790" w:rsidRPr="00701FC8">
        <w:rPr>
          <w:rFonts w:ascii="Times New Roman" w:hAnsi="Times New Roman"/>
          <w:sz w:val="28"/>
          <w:szCs w:val="28"/>
        </w:rPr>
        <w:t xml:space="preserve">их обслуживанием. </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Снижение</w:t>
      </w:r>
      <w:r w:rsidR="00011652">
        <w:rPr>
          <w:rFonts w:ascii="Times New Roman" w:hAnsi="Times New Roman"/>
          <w:sz w:val="28"/>
          <w:szCs w:val="28"/>
        </w:rPr>
        <w:t xml:space="preserve"> </w:t>
      </w:r>
      <w:r w:rsidRPr="00701FC8">
        <w:rPr>
          <w:rFonts w:ascii="Times New Roman" w:hAnsi="Times New Roman"/>
          <w:sz w:val="28"/>
          <w:szCs w:val="28"/>
        </w:rPr>
        <w:t>роли облигаций</w:t>
      </w:r>
      <w:r w:rsidR="00011652">
        <w:rPr>
          <w:rFonts w:ascii="Times New Roman" w:hAnsi="Times New Roman"/>
          <w:sz w:val="28"/>
          <w:szCs w:val="28"/>
        </w:rPr>
        <w:t xml:space="preserve"> </w:t>
      </w:r>
      <w:r w:rsidRPr="00701FC8">
        <w:rPr>
          <w:rFonts w:ascii="Times New Roman" w:hAnsi="Times New Roman"/>
          <w:sz w:val="28"/>
          <w:szCs w:val="28"/>
        </w:rPr>
        <w:t>хозяйствующих</w:t>
      </w:r>
      <w:r w:rsidR="00011652">
        <w:rPr>
          <w:rFonts w:ascii="Times New Roman" w:hAnsi="Times New Roman"/>
          <w:sz w:val="28"/>
          <w:szCs w:val="28"/>
        </w:rPr>
        <w:t xml:space="preserve"> </w:t>
      </w:r>
      <w:r w:rsidRPr="00701FC8">
        <w:rPr>
          <w:rFonts w:ascii="Times New Roman" w:hAnsi="Times New Roman"/>
          <w:sz w:val="28"/>
          <w:szCs w:val="28"/>
        </w:rPr>
        <w:t>субъектов как источников</w:t>
      </w:r>
      <w:r w:rsidR="00011652">
        <w:rPr>
          <w:rFonts w:ascii="Times New Roman" w:hAnsi="Times New Roman"/>
          <w:sz w:val="28"/>
          <w:szCs w:val="28"/>
        </w:rPr>
        <w:t xml:space="preserve"> </w:t>
      </w:r>
      <w:r w:rsidRPr="00701FC8">
        <w:rPr>
          <w:rFonts w:ascii="Times New Roman" w:hAnsi="Times New Roman"/>
          <w:sz w:val="28"/>
          <w:szCs w:val="28"/>
        </w:rPr>
        <w:t>долгосрочного</w:t>
      </w:r>
      <w:r w:rsidR="00011652">
        <w:rPr>
          <w:rFonts w:ascii="Times New Roman" w:hAnsi="Times New Roman"/>
          <w:sz w:val="28"/>
          <w:szCs w:val="28"/>
        </w:rPr>
        <w:t xml:space="preserve"> </w:t>
      </w:r>
      <w:r w:rsidRPr="00701FC8">
        <w:rPr>
          <w:rFonts w:ascii="Times New Roman" w:hAnsi="Times New Roman"/>
          <w:sz w:val="28"/>
          <w:szCs w:val="28"/>
        </w:rPr>
        <w:t>финансирования. В</w:t>
      </w:r>
      <w:r w:rsidR="00011652">
        <w:rPr>
          <w:rFonts w:ascii="Times New Roman" w:hAnsi="Times New Roman"/>
          <w:sz w:val="28"/>
          <w:szCs w:val="28"/>
        </w:rPr>
        <w:t xml:space="preserve"> </w:t>
      </w:r>
      <w:r w:rsidRPr="00701FC8">
        <w:rPr>
          <w:rFonts w:ascii="Times New Roman" w:hAnsi="Times New Roman"/>
          <w:sz w:val="28"/>
          <w:szCs w:val="28"/>
        </w:rPr>
        <w:t>рыночной</w:t>
      </w:r>
      <w:r w:rsidR="00011652">
        <w:rPr>
          <w:rFonts w:ascii="Times New Roman" w:hAnsi="Times New Roman"/>
          <w:sz w:val="28"/>
          <w:szCs w:val="28"/>
        </w:rPr>
        <w:t xml:space="preserve"> </w:t>
      </w:r>
      <w:r w:rsidRPr="00701FC8">
        <w:rPr>
          <w:rFonts w:ascii="Times New Roman" w:hAnsi="Times New Roman"/>
          <w:sz w:val="28"/>
          <w:szCs w:val="28"/>
        </w:rPr>
        <w:t>экономике облигации</w:t>
      </w:r>
      <w:r w:rsidR="00011652">
        <w:rPr>
          <w:rFonts w:ascii="Times New Roman" w:hAnsi="Times New Roman"/>
          <w:sz w:val="28"/>
          <w:szCs w:val="28"/>
        </w:rPr>
        <w:t xml:space="preserve"> </w:t>
      </w:r>
      <w:r w:rsidRPr="00701FC8">
        <w:rPr>
          <w:rFonts w:ascii="Times New Roman" w:hAnsi="Times New Roman"/>
          <w:sz w:val="28"/>
          <w:szCs w:val="28"/>
        </w:rPr>
        <w:t>являются одним из</w:t>
      </w:r>
      <w:r w:rsidR="00011652">
        <w:rPr>
          <w:rFonts w:ascii="Times New Roman" w:hAnsi="Times New Roman"/>
          <w:sz w:val="28"/>
          <w:szCs w:val="28"/>
        </w:rPr>
        <w:t xml:space="preserve"> </w:t>
      </w:r>
      <w:r w:rsidRPr="00701FC8">
        <w:rPr>
          <w:rFonts w:ascii="Times New Roman" w:hAnsi="Times New Roman"/>
          <w:sz w:val="28"/>
          <w:szCs w:val="28"/>
        </w:rPr>
        <w:t>основных источников</w:t>
      </w:r>
      <w:r w:rsidR="00011652">
        <w:rPr>
          <w:rFonts w:ascii="Times New Roman" w:hAnsi="Times New Roman"/>
          <w:sz w:val="28"/>
          <w:szCs w:val="28"/>
        </w:rPr>
        <w:t xml:space="preserve"> </w:t>
      </w:r>
      <w:r w:rsidRPr="00701FC8">
        <w:rPr>
          <w:rFonts w:ascii="Times New Roman" w:hAnsi="Times New Roman"/>
          <w:sz w:val="28"/>
          <w:szCs w:val="28"/>
        </w:rPr>
        <w:t>финансирования хозяйственной</w:t>
      </w:r>
      <w:r w:rsidR="00011652">
        <w:rPr>
          <w:rFonts w:ascii="Times New Roman" w:hAnsi="Times New Roman"/>
          <w:sz w:val="28"/>
          <w:szCs w:val="28"/>
        </w:rPr>
        <w:t xml:space="preserve"> </w:t>
      </w:r>
      <w:r w:rsidRPr="00701FC8">
        <w:rPr>
          <w:rFonts w:ascii="Times New Roman" w:hAnsi="Times New Roman"/>
          <w:sz w:val="28"/>
          <w:szCs w:val="28"/>
        </w:rPr>
        <w:t>деятельности. В</w:t>
      </w:r>
      <w:r w:rsidR="00011652">
        <w:rPr>
          <w:rFonts w:ascii="Times New Roman" w:hAnsi="Times New Roman"/>
          <w:sz w:val="28"/>
          <w:szCs w:val="28"/>
        </w:rPr>
        <w:t xml:space="preserve"> </w:t>
      </w:r>
      <w:r w:rsidRPr="00701FC8">
        <w:rPr>
          <w:rFonts w:ascii="Times New Roman" w:hAnsi="Times New Roman"/>
          <w:sz w:val="28"/>
          <w:szCs w:val="28"/>
        </w:rPr>
        <w:t>условиях</w:t>
      </w:r>
      <w:r w:rsidR="00011652">
        <w:rPr>
          <w:rFonts w:ascii="Times New Roman" w:hAnsi="Times New Roman"/>
          <w:sz w:val="28"/>
          <w:szCs w:val="28"/>
        </w:rPr>
        <w:t xml:space="preserve"> </w:t>
      </w:r>
      <w:r w:rsidRPr="00701FC8">
        <w:rPr>
          <w:rFonts w:ascii="Times New Roman" w:hAnsi="Times New Roman"/>
          <w:sz w:val="28"/>
          <w:szCs w:val="28"/>
        </w:rPr>
        <w:t>инфляции инвесторы, во-первых,</w:t>
      </w:r>
      <w:r w:rsidR="00011652">
        <w:rPr>
          <w:rFonts w:ascii="Times New Roman" w:hAnsi="Times New Roman"/>
          <w:sz w:val="28"/>
          <w:szCs w:val="28"/>
        </w:rPr>
        <w:t xml:space="preserve"> </w:t>
      </w:r>
      <w:r w:rsidRPr="00701FC8">
        <w:rPr>
          <w:rFonts w:ascii="Times New Roman" w:hAnsi="Times New Roman"/>
          <w:sz w:val="28"/>
          <w:szCs w:val="28"/>
        </w:rPr>
        <w:t>отдают</w:t>
      </w:r>
      <w:r w:rsidR="00011652">
        <w:rPr>
          <w:rFonts w:ascii="Times New Roman" w:hAnsi="Times New Roman"/>
          <w:sz w:val="28"/>
          <w:szCs w:val="28"/>
        </w:rPr>
        <w:t xml:space="preserve"> </w:t>
      </w:r>
      <w:r w:rsidRPr="00701FC8">
        <w:rPr>
          <w:rFonts w:ascii="Times New Roman" w:hAnsi="Times New Roman"/>
          <w:sz w:val="28"/>
          <w:szCs w:val="28"/>
        </w:rPr>
        <w:t>предпочтение</w:t>
      </w:r>
      <w:r w:rsidR="00011652">
        <w:rPr>
          <w:rFonts w:ascii="Times New Roman" w:hAnsi="Times New Roman"/>
          <w:sz w:val="28"/>
          <w:szCs w:val="28"/>
        </w:rPr>
        <w:t xml:space="preserve"> </w:t>
      </w:r>
      <w:r w:rsidRPr="00701FC8">
        <w:rPr>
          <w:rFonts w:ascii="Times New Roman" w:hAnsi="Times New Roman"/>
          <w:sz w:val="28"/>
          <w:szCs w:val="28"/>
        </w:rPr>
        <w:t>краткосрочному кредитованию и, во-вторых, требуют</w:t>
      </w:r>
      <w:r w:rsidR="00011652">
        <w:rPr>
          <w:rFonts w:ascii="Times New Roman" w:hAnsi="Times New Roman"/>
          <w:sz w:val="28"/>
          <w:szCs w:val="28"/>
        </w:rPr>
        <w:t xml:space="preserve"> </w:t>
      </w:r>
      <w:r w:rsidRPr="00701FC8">
        <w:rPr>
          <w:rFonts w:ascii="Times New Roman" w:hAnsi="Times New Roman"/>
          <w:sz w:val="28"/>
          <w:szCs w:val="28"/>
        </w:rPr>
        <w:t>повышенного</w:t>
      </w:r>
      <w:r w:rsidR="00011652">
        <w:rPr>
          <w:rFonts w:ascii="Times New Roman" w:hAnsi="Times New Roman"/>
          <w:sz w:val="28"/>
          <w:szCs w:val="28"/>
        </w:rPr>
        <w:t xml:space="preserve"> </w:t>
      </w:r>
      <w:r w:rsidRPr="00701FC8">
        <w:rPr>
          <w:rFonts w:ascii="Times New Roman" w:hAnsi="Times New Roman"/>
          <w:sz w:val="28"/>
          <w:szCs w:val="28"/>
        </w:rPr>
        <w:t>процента на</w:t>
      </w:r>
      <w:r w:rsidR="00011652">
        <w:rPr>
          <w:rFonts w:ascii="Times New Roman" w:hAnsi="Times New Roman"/>
          <w:sz w:val="28"/>
          <w:szCs w:val="28"/>
        </w:rPr>
        <w:t xml:space="preserve"> </w:t>
      </w:r>
      <w:r w:rsidRPr="00701FC8">
        <w:rPr>
          <w:rFonts w:ascii="Times New Roman" w:hAnsi="Times New Roman"/>
          <w:sz w:val="28"/>
          <w:szCs w:val="28"/>
        </w:rPr>
        <w:t>свой</w:t>
      </w:r>
      <w:r w:rsidR="00011652">
        <w:rPr>
          <w:rFonts w:ascii="Times New Roman" w:hAnsi="Times New Roman"/>
          <w:sz w:val="28"/>
          <w:szCs w:val="28"/>
        </w:rPr>
        <w:t xml:space="preserve"> </w:t>
      </w:r>
      <w:r w:rsidRPr="00701FC8">
        <w:rPr>
          <w:rFonts w:ascii="Times New Roman" w:hAnsi="Times New Roman"/>
          <w:sz w:val="28"/>
          <w:szCs w:val="28"/>
        </w:rPr>
        <w:t>капитал в случае</w:t>
      </w:r>
      <w:r w:rsidR="00011652">
        <w:rPr>
          <w:rFonts w:ascii="Times New Roman" w:hAnsi="Times New Roman"/>
          <w:sz w:val="28"/>
          <w:szCs w:val="28"/>
        </w:rPr>
        <w:t xml:space="preserve"> </w:t>
      </w:r>
      <w:r w:rsidRPr="00701FC8">
        <w:rPr>
          <w:rFonts w:ascii="Times New Roman" w:hAnsi="Times New Roman"/>
          <w:sz w:val="28"/>
          <w:szCs w:val="28"/>
        </w:rPr>
        <w:t>его долгосрочного</w:t>
      </w:r>
      <w:r w:rsidR="00011652">
        <w:rPr>
          <w:rFonts w:ascii="Times New Roman" w:hAnsi="Times New Roman"/>
          <w:sz w:val="28"/>
          <w:szCs w:val="28"/>
        </w:rPr>
        <w:t xml:space="preserve"> </w:t>
      </w:r>
      <w:r w:rsidRPr="00701FC8">
        <w:rPr>
          <w:rFonts w:ascii="Times New Roman" w:hAnsi="Times New Roman"/>
          <w:sz w:val="28"/>
          <w:szCs w:val="28"/>
        </w:rPr>
        <w:t>инвестирования. Более</w:t>
      </w:r>
      <w:r w:rsidR="00011652">
        <w:rPr>
          <w:rFonts w:ascii="Times New Roman" w:hAnsi="Times New Roman"/>
          <w:sz w:val="28"/>
          <w:szCs w:val="28"/>
        </w:rPr>
        <w:t xml:space="preserve"> </w:t>
      </w:r>
      <w:r w:rsidRPr="00701FC8">
        <w:rPr>
          <w:rFonts w:ascii="Times New Roman" w:hAnsi="Times New Roman"/>
          <w:sz w:val="28"/>
          <w:szCs w:val="28"/>
        </w:rPr>
        <w:t>привлекательными</w:t>
      </w:r>
      <w:r w:rsidR="00011652">
        <w:rPr>
          <w:rFonts w:ascii="Times New Roman" w:hAnsi="Times New Roman"/>
          <w:sz w:val="28"/>
          <w:szCs w:val="28"/>
        </w:rPr>
        <w:t xml:space="preserve"> </w:t>
      </w:r>
      <w:r w:rsidRPr="00701FC8">
        <w:rPr>
          <w:rFonts w:ascii="Times New Roman" w:hAnsi="Times New Roman"/>
          <w:sz w:val="28"/>
          <w:szCs w:val="28"/>
        </w:rPr>
        <w:t>становятся облигации</w:t>
      </w:r>
      <w:r w:rsidR="00011652">
        <w:rPr>
          <w:rFonts w:ascii="Times New Roman" w:hAnsi="Times New Roman"/>
          <w:sz w:val="28"/>
          <w:szCs w:val="28"/>
        </w:rPr>
        <w:t xml:space="preserve"> </w:t>
      </w:r>
      <w:r w:rsidRPr="00701FC8">
        <w:rPr>
          <w:rFonts w:ascii="Times New Roman" w:hAnsi="Times New Roman"/>
          <w:sz w:val="28"/>
          <w:szCs w:val="28"/>
        </w:rPr>
        <w:t>с плавающей</w:t>
      </w:r>
      <w:r w:rsidR="00011652">
        <w:rPr>
          <w:rFonts w:ascii="Times New Roman" w:hAnsi="Times New Roman"/>
          <w:sz w:val="28"/>
          <w:szCs w:val="28"/>
        </w:rPr>
        <w:t xml:space="preserve"> </w:t>
      </w:r>
      <w:r w:rsidRPr="00701FC8">
        <w:rPr>
          <w:rFonts w:ascii="Times New Roman" w:hAnsi="Times New Roman"/>
          <w:sz w:val="28"/>
          <w:szCs w:val="28"/>
        </w:rPr>
        <w:t>процентной ставкой,</w:t>
      </w:r>
      <w:r w:rsidR="00011652">
        <w:rPr>
          <w:rFonts w:ascii="Times New Roman" w:hAnsi="Times New Roman"/>
          <w:sz w:val="28"/>
          <w:szCs w:val="28"/>
        </w:rPr>
        <w:t xml:space="preserve"> </w:t>
      </w:r>
      <w:r w:rsidRPr="00701FC8">
        <w:rPr>
          <w:rFonts w:ascii="Times New Roman" w:hAnsi="Times New Roman"/>
          <w:sz w:val="28"/>
          <w:szCs w:val="28"/>
        </w:rPr>
        <w:t xml:space="preserve">привязанной к уровню инфляции. </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Такая политика</w:t>
      </w:r>
      <w:r w:rsidR="00011652">
        <w:rPr>
          <w:rFonts w:ascii="Times New Roman" w:hAnsi="Times New Roman"/>
          <w:sz w:val="28"/>
          <w:szCs w:val="28"/>
        </w:rPr>
        <w:t xml:space="preserve"> </w:t>
      </w:r>
      <w:r w:rsidRPr="00701FC8">
        <w:rPr>
          <w:rFonts w:ascii="Times New Roman" w:hAnsi="Times New Roman"/>
          <w:sz w:val="28"/>
          <w:szCs w:val="28"/>
        </w:rPr>
        <w:t>особенно</w:t>
      </w:r>
      <w:r w:rsidR="00011652">
        <w:rPr>
          <w:rFonts w:ascii="Times New Roman" w:hAnsi="Times New Roman"/>
          <w:sz w:val="28"/>
          <w:szCs w:val="28"/>
        </w:rPr>
        <w:t xml:space="preserve"> </w:t>
      </w:r>
      <w:r w:rsidRPr="00701FC8">
        <w:rPr>
          <w:rFonts w:ascii="Times New Roman" w:hAnsi="Times New Roman"/>
          <w:sz w:val="28"/>
          <w:szCs w:val="28"/>
        </w:rPr>
        <w:t>популярна в странах с</w:t>
      </w:r>
      <w:r w:rsidR="00011652">
        <w:rPr>
          <w:rFonts w:ascii="Times New Roman" w:hAnsi="Times New Roman"/>
          <w:sz w:val="28"/>
          <w:szCs w:val="28"/>
        </w:rPr>
        <w:t xml:space="preserve"> </w:t>
      </w:r>
      <w:r w:rsidRPr="00701FC8">
        <w:rPr>
          <w:rFonts w:ascii="Times New Roman" w:hAnsi="Times New Roman"/>
          <w:sz w:val="28"/>
          <w:szCs w:val="28"/>
        </w:rPr>
        <w:t>постоянно высоким</w:t>
      </w:r>
      <w:r w:rsidR="00011652">
        <w:rPr>
          <w:rFonts w:ascii="Times New Roman" w:hAnsi="Times New Roman"/>
          <w:sz w:val="28"/>
          <w:szCs w:val="28"/>
        </w:rPr>
        <w:t xml:space="preserve"> </w:t>
      </w:r>
      <w:r w:rsidRPr="00701FC8">
        <w:rPr>
          <w:rFonts w:ascii="Times New Roman" w:hAnsi="Times New Roman"/>
          <w:sz w:val="28"/>
          <w:szCs w:val="28"/>
        </w:rPr>
        <w:t>уровнем</w:t>
      </w:r>
      <w:r w:rsidR="00011652">
        <w:rPr>
          <w:rFonts w:ascii="Times New Roman" w:hAnsi="Times New Roman"/>
          <w:sz w:val="28"/>
          <w:szCs w:val="28"/>
        </w:rPr>
        <w:t xml:space="preserve"> </w:t>
      </w:r>
      <w:r w:rsidRPr="00701FC8">
        <w:rPr>
          <w:rFonts w:ascii="Times New Roman" w:hAnsi="Times New Roman"/>
          <w:sz w:val="28"/>
          <w:szCs w:val="28"/>
        </w:rPr>
        <w:t>инфляции,</w:t>
      </w:r>
      <w:r w:rsidR="00011652">
        <w:rPr>
          <w:rFonts w:ascii="Times New Roman" w:hAnsi="Times New Roman"/>
          <w:sz w:val="28"/>
          <w:szCs w:val="28"/>
        </w:rPr>
        <w:t xml:space="preserve"> </w:t>
      </w:r>
      <w:r w:rsidRPr="00701FC8">
        <w:rPr>
          <w:rFonts w:ascii="Times New Roman" w:hAnsi="Times New Roman"/>
          <w:sz w:val="28"/>
          <w:szCs w:val="28"/>
        </w:rPr>
        <w:t>например, в латиноамериканских</w:t>
      </w:r>
      <w:r w:rsidR="00011652">
        <w:rPr>
          <w:rFonts w:ascii="Times New Roman" w:hAnsi="Times New Roman"/>
          <w:sz w:val="28"/>
          <w:szCs w:val="28"/>
        </w:rPr>
        <w:t xml:space="preserve"> </w:t>
      </w:r>
      <w:r w:rsidRPr="00701FC8">
        <w:rPr>
          <w:rFonts w:ascii="Times New Roman" w:hAnsi="Times New Roman"/>
          <w:sz w:val="28"/>
          <w:szCs w:val="28"/>
        </w:rPr>
        <w:t>странах. В России</w:t>
      </w:r>
      <w:r w:rsidR="00011652">
        <w:rPr>
          <w:rFonts w:ascii="Times New Roman" w:hAnsi="Times New Roman"/>
          <w:sz w:val="28"/>
          <w:szCs w:val="28"/>
        </w:rPr>
        <w:t xml:space="preserve"> </w:t>
      </w:r>
      <w:r w:rsidRPr="00701FC8">
        <w:rPr>
          <w:rFonts w:ascii="Times New Roman" w:hAnsi="Times New Roman"/>
          <w:sz w:val="28"/>
          <w:szCs w:val="28"/>
        </w:rPr>
        <w:t>подобные финансовые</w:t>
      </w:r>
      <w:r w:rsidR="00011652">
        <w:rPr>
          <w:rFonts w:ascii="Times New Roman" w:hAnsi="Times New Roman"/>
          <w:sz w:val="28"/>
          <w:szCs w:val="28"/>
        </w:rPr>
        <w:t xml:space="preserve"> </w:t>
      </w:r>
      <w:r w:rsidRPr="00701FC8">
        <w:rPr>
          <w:rFonts w:ascii="Times New Roman" w:hAnsi="Times New Roman"/>
          <w:sz w:val="28"/>
          <w:szCs w:val="28"/>
        </w:rPr>
        <w:t>инструменты</w:t>
      </w:r>
      <w:r w:rsidR="00011652">
        <w:rPr>
          <w:rFonts w:ascii="Times New Roman" w:hAnsi="Times New Roman"/>
          <w:sz w:val="28"/>
          <w:szCs w:val="28"/>
        </w:rPr>
        <w:t xml:space="preserve"> </w:t>
      </w:r>
      <w:r w:rsidRPr="00701FC8">
        <w:rPr>
          <w:rFonts w:ascii="Times New Roman" w:hAnsi="Times New Roman"/>
          <w:sz w:val="28"/>
          <w:szCs w:val="28"/>
        </w:rPr>
        <w:t>еще не получили распространения; их</w:t>
      </w:r>
      <w:r w:rsidR="00011652">
        <w:rPr>
          <w:rFonts w:ascii="Times New Roman" w:hAnsi="Times New Roman"/>
          <w:sz w:val="28"/>
          <w:szCs w:val="28"/>
        </w:rPr>
        <w:t xml:space="preserve"> </w:t>
      </w:r>
      <w:r w:rsidRPr="00701FC8">
        <w:rPr>
          <w:rFonts w:ascii="Times New Roman" w:hAnsi="Times New Roman"/>
          <w:sz w:val="28"/>
          <w:szCs w:val="28"/>
        </w:rPr>
        <w:t>заменяют</w:t>
      </w:r>
      <w:r w:rsidR="00011652">
        <w:rPr>
          <w:rFonts w:ascii="Times New Roman" w:hAnsi="Times New Roman"/>
          <w:sz w:val="28"/>
          <w:szCs w:val="28"/>
        </w:rPr>
        <w:t xml:space="preserve"> </w:t>
      </w:r>
      <w:r w:rsidRPr="00701FC8">
        <w:rPr>
          <w:rFonts w:ascii="Times New Roman" w:hAnsi="Times New Roman"/>
          <w:sz w:val="28"/>
          <w:szCs w:val="28"/>
        </w:rPr>
        <w:t>долгосрочные кредиты</w:t>
      </w:r>
      <w:r w:rsidR="00011652">
        <w:rPr>
          <w:rFonts w:ascii="Times New Roman" w:hAnsi="Times New Roman"/>
          <w:sz w:val="28"/>
          <w:szCs w:val="28"/>
        </w:rPr>
        <w:t xml:space="preserve"> </w:t>
      </w:r>
      <w:r w:rsidRPr="00701FC8">
        <w:rPr>
          <w:rFonts w:ascii="Times New Roman" w:hAnsi="Times New Roman"/>
          <w:sz w:val="28"/>
          <w:szCs w:val="28"/>
        </w:rPr>
        <w:t>и займы. Естественно, что в</w:t>
      </w:r>
      <w:r w:rsidR="00011652">
        <w:rPr>
          <w:rFonts w:ascii="Times New Roman" w:hAnsi="Times New Roman"/>
          <w:sz w:val="28"/>
          <w:szCs w:val="28"/>
        </w:rPr>
        <w:t xml:space="preserve"> </w:t>
      </w:r>
      <w:r w:rsidRPr="00701FC8">
        <w:rPr>
          <w:rFonts w:ascii="Times New Roman" w:hAnsi="Times New Roman"/>
          <w:sz w:val="28"/>
          <w:szCs w:val="28"/>
        </w:rPr>
        <w:t>условиях</w:t>
      </w:r>
      <w:r w:rsidR="00011652">
        <w:rPr>
          <w:rFonts w:ascii="Times New Roman" w:hAnsi="Times New Roman"/>
          <w:sz w:val="28"/>
          <w:szCs w:val="28"/>
        </w:rPr>
        <w:t xml:space="preserve"> </w:t>
      </w:r>
      <w:r w:rsidRPr="00701FC8">
        <w:rPr>
          <w:rFonts w:ascii="Times New Roman" w:hAnsi="Times New Roman"/>
          <w:sz w:val="28"/>
          <w:szCs w:val="28"/>
        </w:rPr>
        <w:t>инфляции возможности</w:t>
      </w:r>
      <w:r w:rsidR="00011652">
        <w:rPr>
          <w:rFonts w:ascii="Times New Roman" w:hAnsi="Times New Roman"/>
          <w:sz w:val="28"/>
          <w:szCs w:val="28"/>
        </w:rPr>
        <w:t xml:space="preserve"> </w:t>
      </w:r>
      <w:r w:rsidRPr="00701FC8">
        <w:rPr>
          <w:rFonts w:ascii="Times New Roman" w:hAnsi="Times New Roman"/>
          <w:sz w:val="28"/>
          <w:szCs w:val="28"/>
        </w:rPr>
        <w:t>получения подобных кредитов</w:t>
      </w:r>
      <w:r w:rsidR="00011652">
        <w:rPr>
          <w:rFonts w:ascii="Times New Roman" w:hAnsi="Times New Roman"/>
          <w:sz w:val="28"/>
          <w:szCs w:val="28"/>
        </w:rPr>
        <w:t xml:space="preserve"> </w:t>
      </w:r>
      <w:r w:rsidRPr="00701FC8">
        <w:rPr>
          <w:rFonts w:ascii="Times New Roman" w:hAnsi="Times New Roman"/>
          <w:sz w:val="28"/>
          <w:szCs w:val="28"/>
        </w:rPr>
        <w:t>на приемлемых</w:t>
      </w:r>
      <w:r w:rsidR="00011652">
        <w:rPr>
          <w:rFonts w:ascii="Times New Roman" w:hAnsi="Times New Roman"/>
          <w:sz w:val="28"/>
          <w:szCs w:val="28"/>
        </w:rPr>
        <w:t xml:space="preserve"> </w:t>
      </w:r>
      <w:r w:rsidRPr="00701FC8">
        <w:rPr>
          <w:rFonts w:ascii="Times New Roman" w:hAnsi="Times New Roman"/>
          <w:sz w:val="28"/>
          <w:szCs w:val="28"/>
        </w:rPr>
        <w:t>условиях</w:t>
      </w:r>
      <w:r w:rsidR="00011652">
        <w:rPr>
          <w:rFonts w:ascii="Times New Roman" w:hAnsi="Times New Roman"/>
          <w:sz w:val="28"/>
          <w:szCs w:val="28"/>
        </w:rPr>
        <w:t xml:space="preserve"> </w:t>
      </w:r>
      <w:r w:rsidRPr="00701FC8">
        <w:rPr>
          <w:rFonts w:ascii="Times New Roman" w:hAnsi="Times New Roman"/>
          <w:sz w:val="28"/>
          <w:szCs w:val="28"/>
        </w:rPr>
        <w:t>весьма ограничены. Таким образом,</w:t>
      </w:r>
      <w:r w:rsidR="00011652">
        <w:rPr>
          <w:rFonts w:ascii="Times New Roman" w:hAnsi="Times New Roman"/>
          <w:sz w:val="28"/>
          <w:szCs w:val="28"/>
        </w:rPr>
        <w:t xml:space="preserve"> </w:t>
      </w:r>
      <w:r w:rsidRPr="00701FC8">
        <w:rPr>
          <w:rFonts w:ascii="Times New Roman" w:hAnsi="Times New Roman"/>
          <w:sz w:val="28"/>
          <w:szCs w:val="28"/>
        </w:rPr>
        <w:t>основным</w:t>
      </w:r>
      <w:r w:rsidR="00011652">
        <w:rPr>
          <w:rFonts w:ascii="Times New Roman" w:hAnsi="Times New Roman"/>
          <w:sz w:val="28"/>
          <w:szCs w:val="28"/>
        </w:rPr>
        <w:t xml:space="preserve"> </w:t>
      </w:r>
      <w:r w:rsidRPr="00701FC8">
        <w:rPr>
          <w:rFonts w:ascii="Times New Roman" w:hAnsi="Times New Roman"/>
          <w:sz w:val="28"/>
          <w:szCs w:val="28"/>
        </w:rPr>
        <w:t>источником</w:t>
      </w:r>
      <w:r w:rsidR="00011652">
        <w:rPr>
          <w:rFonts w:ascii="Times New Roman" w:hAnsi="Times New Roman"/>
          <w:sz w:val="28"/>
          <w:szCs w:val="28"/>
        </w:rPr>
        <w:t xml:space="preserve"> </w:t>
      </w:r>
      <w:r w:rsidRPr="00701FC8">
        <w:rPr>
          <w:rFonts w:ascii="Times New Roman" w:hAnsi="Times New Roman"/>
          <w:sz w:val="28"/>
          <w:szCs w:val="28"/>
        </w:rPr>
        <w:t>финансирования становятся собственные</w:t>
      </w:r>
      <w:r w:rsidR="00011652">
        <w:rPr>
          <w:rFonts w:ascii="Times New Roman" w:hAnsi="Times New Roman"/>
          <w:sz w:val="28"/>
          <w:szCs w:val="28"/>
        </w:rPr>
        <w:t xml:space="preserve"> </w:t>
      </w:r>
      <w:r w:rsidRPr="00701FC8">
        <w:rPr>
          <w:rFonts w:ascii="Times New Roman" w:hAnsi="Times New Roman"/>
          <w:sz w:val="28"/>
          <w:szCs w:val="28"/>
        </w:rPr>
        <w:t xml:space="preserve">средства. </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Необходимость</w:t>
      </w:r>
      <w:r w:rsidR="00011652">
        <w:rPr>
          <w:rFonts w:ascii="Times New Roman" w:hAnsi="Times New Roman"/>
          <w:sz w:val="28"/>
          <w:szCs w:val="28"/>
        </w:rPr>
        <w:t xml:space="preserve"> </w:t>
      </w:r>
      <w:r w:rsidRPr="00701FC8">
        <w:rPr>
          <w:rFonts w:ascii="Times New Roman" w:hAnsi="Times New Roman"/>
          <w:sz w:val="28"/>
          <w:szCs w:val="28"/>
        </w:rPr>
        <w:t xml:space="preserve">диверсификации собственного инвестиционного портфеля. Приобретение ценных бумаг являются одним из не самых последних по важности направлений финансово-хозяйственной деятельности любого предприятия. Являясь эквивалентом денежных средств, высоколиквидные ценные бумаги используются для достижения трех основных целей: </w:t>
      </w:r>
    </w:p>
    <w:p w:rsidR="00A91790" w:rsidRPr="00701FC8" w:rsidRDefault="00A91790" w:rsidP="00701FC8">
      <w:pPr>
        <w:numPr>
          <w:ilvl w:val="0"/>
          <w:numId w:val="3"/>
        </w:numPr>
        <w:tabs>
          <w:tab w:val="clear" w:pos="1741"/>
          <w:tab w:val="num" w:pos="1080"/>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 xml:space="preserve">обеспечение необходимой ликвидности предприятия; </w:t>
      </w:r>
    </w:p>
    <w:p w:rsidR="00A91790" w:rsidRPr="00701FC8" w:rsidRDefault="00A91790" w:rsidP="00701FC8">
      <w:pPr>
        <w:numPr>
          <w:ilvl w:val="0"/>
          <w:numId w:val="3"/>
        </w:numPr>
        <w:tabs>
          <w:tab w:val="clear" w:pos="1741"/>
          <w:tab w:val="num" w:pos="1080"/>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 xml:space="preserve">как источник средств для реализации непланировавшегося, т. е. случайного, выгодного инвестиционного проекта; </w:t>
      </w:r>
    </w:p>
    <w:p w:rsidR="00A91790" w:rsidRPr="00701FC8" w:rsidRDefault="00A91790" w:rsidP="00701FC8">
      <w:pPr>
        <w:numPr>
          <w:ilvl w:val="0"/>
          <w:numId w:val="3"/>
        </w:numPr>
        <w:tabs>
          <w:tab w:val="clear" w:pos="1741"/>
          <w:tab w:val="num" w:pos="1080"/>
        </w:tabs>
        <w:suppressAutoHyphens/>
        <w:spacing w:after="0" w:line="360" w:lineRule="auto"/>
        <w:ind w:left="0" w:firstLine="709"/>
        <w:jc w:val="both"/>
        <w:rPr>
          <w:rFonts w:ascii="Times New Roman" w:hAnsi="Times New Roman"/>
          <w:sz w:val="28"/>
          <w:szCs w:val="28"/>
        </w:rPr>
      </w:pPr>
      <w:r w:rsidRPr="00701FC8">
        <w:rPr>
          <w:rFonts w:ascii="Times New Roman" w:hAnsi="Times New Roman"/>
          <w:sz w:val="28"/>
          <w:szCs w:val="28"/>
        </w:rPr>
        <w:t xml:space="preserve">как источник доходов. </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 xml:space="preserve">В условиях инфляции возрастает риск банкротства компании, ценные бумаги которой приобретены. Поэтому комплектованию инвестиционного портфеля должно быть уделено особо пристальное внимание. Здесь хороши две житейские мудрости: не храните яйца в одной корзине (необходим достаточный уровень диверсификации); не обольщайтесь в отношении ценных бумаг с аномально высоким уровнем обещаемого дохода. </w:t>
      </w:r>
    </w:p>
    <w:p w:rsidR="00A91790" w:rsidRPr="00701FC8" w:rsidRDefault="00701FC8" w:rsidP="00701FC8">
      <w:pPr>
        <w:pStyle w:val="1"/>
        <w:keepNext w:val="0"/>
        <w:keepLines w:val="0"/>
        <w:suppressAutoHyphens/>
        <w:spacing w:before="0" w:line="360" w:lineRule="auto"/>
        <w:ind w:firstLine="709"/>
        <w:jc w:val="both"/>
        <w:rPr>
          <w:rStyle w:val="noncited1"/>
          <w:rFonts w:ascii="Times New Roman" w:hAnsi="Times New Roman"/>
          <w:color w:val="auto"/>
        </w:rPr>
      </w:pPr>
      <w:bookmarkStart w:id="5" w:name="_Toc243502750"/>
      <w:r>
        <w:rPr>
          <w:rStyle w:val="noncited1"/>
          <w:rFonts w:ascii="Times New Roman" w:hAnsi="Times New Roman"/>
          <w:b w:val="0"/>
          <w:bCs w:val="0"/>
          <w:color w:val="auto"/>
        </w:rPr>
        <w:br w:type="page"/>
      </w:r>
      <w:r w:rsidR="00B103F5" w:rsidRPr="00701FC8">
        <w:rPr>
          <w:rStyle w:val="noncited1"/>
          <w:rFonts w:ascii="Times New Roman" w:hAnsi="Times New Roman"/>
          <w:color w:val="auto"/>
        </w:rPr>
        <w:t>2. Задача</w:t>
      </w:r>
      <w:bookmarkEnd w:id="5"/>
    </w:p>
    <w:p w:rsidR="00B103F5" w:rsidRPr="00701FC8" w:rsidRDefault="00B103F5" w:rsidP="00701FC8">
      <w:pPr>
        <w:suppressAutoHyphens/>
        <w:spacing w:after="0" w:line="360" w:lineRule="auto"/>
        <w:ind w:firstLine="709"/>
        <w:jc w:val="both"/>
        <w:rPr>
          <w:rStyle w:val="noncited1"/>
          <w:rFonts w:ascii="Times New Roman" w:hAnsi="Times New Roman"/>
          <w:sz w:val="28"/>
          <w:szCs w:val="28"/>
        </w:rPr>
      </w:pPr>
    </w:p>
    <w:p w:rsidR="004729F5" w:rsidRPr="00701FC8" w:rsidRDefault="004729F5"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Условие:</w:t>
      </w:r>
    </w:p>
    <w:p w:rsidR="004729F5" w:rsidRPr="00701FC8" w:rsidRDefault="004729F5"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Допустим, что реальный ВНП страны составил 600 млрд. марок в первом году и вырос к концу второго года на 36 млрд. марок. Каковы темпы роста ВНП? Рассчитайте темпы роста ВНП на душу населения при условии, что население страны за этот период выросло с 40 до 40, 5 млн. чел. Какой из двух рассчитываемых Вами показателей более полно отражает уровень благосостояния?</w:t>
      </w:r>
    </w:p>
    <w:p w:rsidR="004729F5" w:rsidRPr="00701FC8" w:rsidRDefault="004729F5" w:rsidP="00701FC8">
      <w:pPr>
        <w:suppressAutoHyphens/>
        <w:spacing w:after="0" w:line="360" w:lineRule="auto"/>
        <w:ind w:firstLine="709"/>
        <w:jc w:val="both"/>
        <w:rPr>
          <w:rFonts w:ascii="Times New Roman" w:hAnsi="Times New Roman"/>
          <w:sz w:val="28"/>
          <w:szCs w:val="28"/>
          <w:u w:val="single"/>
        </w:rPr>
      </w:pPr>
      <w:r w:rsidRPr="00701FC8">
        <w:rPr>
          <w:rFonts w:ascii="Times New Roman" w:hAnsi="Times New Roman"/>
          <w:sz w:val="28"/>
          <w:szCs w:val="28"/>
          <w:u w:val="single"/>
        </w:rPr>
        <w:t>Решение:</w:t>
      </w:r>
    </w:p>
    <w:p w:rsidR="004729F5" w:rsidRPr="00701FC8" w:rsidRDefault="00807C2D"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1. Рассчитаем темп роста ВНП:</w:t>
      </w:r>
    </w:p>
    <w:p w:rsidR="00807C2D" w:rsidRPr="00701FC8" w:rsidRDefault="00807C2D" w:rsidP="00701FC8">
      <w:pPr>
        <w:suppressAutoHyphens/>
        <w:spacing w:after="0" w:line="360" w:lineRule="auto"/>
        <w:ind w:firstLine="709"/>
        <w:jc w:val="both"/>
        <w:rPr>
          <w:rFonts w:ascii="Times New Roman" w:hAnsi="Times New Roman"/>
          <w:sz w:val="28"/>
          <w:szCs w:val="28"/>
        </w:rPr>
      </w:pPr>
    </w:p>
    <w:p w:rsidR="00807C2D" w:rsidRPr="00701FC8" w:rsidRDefault="00ED6066" w:rsidP="00701FC8">
      <w:pPr>
        <w:suppressAutoHyphens/>
        <w:spacing w:after="0" w:line="360" w:lineRule="auto"/>
        <w:ind w:firstLine="709"/>
        <w:jc w:val="both"/>
        <w:rPr>
          <w:rFonts w:ascii="Times New Roman" w:hAnsi="Times New Roman"/>
          <w:sz w:val="28"/>
          <w:szCs w:val="28"/>
        </w:rPr>
      </w:pPr>
      <w:r>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25pt;height:36.75pt">
            <v:imagedata r:id="rId8" o:title="" chromakey="white"/>
          </v:shape>
        </w:pict>
      </w:r>
    </w:p>
    <w:p w:rsidR="009A306D" w:rsidRPr="00701FC8" w:rsidRDefault="009A306D" w:rsidP="00701FC8">
      <w:pPr>
        <w:suppressAutoHyphens/>
        <w:spacing w:after="0" w:line="360" w:lineRule="auto"/>
        <w:ind w:firstLine="709"/>
        <w:jc w:val="both"/>
        <w:rPr>
          <w:rFonts w:ascii="Times New Roman" w:hAnsi="Times New Roman"/>
          <w:sz w:val="28"/>
        </w:rPr>
      </w:pPr>
    </w:p>
    <w:p w:rsidR="009A306D" w:rsidRPr="00701FC8" w:rsidRDefault="00807C2D" w:rsidP="00701FC8">
      <w:pPr>
        <w:suppressAutoHyphens/>
        <w:spacing w:after="0" w:line="360" w:lineRule="auto"/>
        <w:ind w:firstLine="709"/>
        <w:jc w:val="both"/>
        <w:rPr>
          <w:rStyle w:val="noncited1"/>
          <w:rFonts w:ascii="Times New Roman" w:hAnsi="Times New Roman"/>
          <w:sz w:val="28"/>
          <w:szCs w:val="28"/>
        </w:rPr>
      </w:pPr>
      <w:r w:rsidRPr="00701FC8">
        <w:rPr>
          <w:rStyle w:val="noncited1"/>
          <w:rFonts w:ascii="Times New Roman" w:hAnsi="Times New Roman"/>
          <w:sz w:val="28"/>
          <w:szCs w:val="28"/>
        </w:rPr>
        <w:t xml:space="preserve">где </w:t>
      </w:r>
      <w:r w:rsidRPr="00701FC8">
        <w:rPr>
          <w:rStyle w:val="noncited1"/>
          <w:rFonts w:ascii="Times New Roman" w:hAnsi="Times New Roman"/>
          <w:sz w:val="28"/>
          <w:szCs w:val="28"/>
        </w:rPr>
        <w:tab/>
        <w:t>ВНП</w:t>
      </w:r>
      <w:r w:rsidRPr="00701FC8">
        <w:rPr>
          <w:rStyle w:val="noncited1"/>
          <w:rFonts w:ascii="Times New Roman" w:hAnsi="Times New Roman"/>
          <w:sz w:val="28"/>
          <w:szCs w:val="28"/>
          <w:vertAlign w:val="subscript"/>
        </w:rPr>
        <w:t>нач</w:t>
      </w:r>
      <w:r w:rsidRPr="00701FC8">
        <w:rPr>
          <w:rStyle w:val="noncited1"/>
          <w:rFonts w:ascii="Times New Roman" w:hAnsi="Times New Roman"/>
          <w:sz w:val="28"/>
          <w:szCs w:val="28"/>
        </w:rPr>
        <w:t xml:space="preserve"> – реальный ВНП страны на начало анализируемого периода, млн. руб.;</w:t>
      </w:r>
    </w:p>
    <w:p w:rsidR="00807C2D" w:rsidRPr="00701FC8" w:rsidRDefault="00807C2D" w:rsidP="00701FC8">
      <w:pPr>
        <w:suppressAutoHyphens/>
        <w:spacing w:after="0" w:line="360" w:lineRule="auto"/>
        <w:ind w:firstLine="709"/>
        <w:jc w:val="both"/>
        <w:rPr>
          <w:rStyle w:val="noncited1"/>
          <w:rFonts w:ascii="Times New Roman" w:hAnsi="Times New Roman"/>
          <w:sz w:val="28"/>
          <w:szCs w:val="28"/>
        </w:rPr>
      </w:pPr>
      <w:r w:rsidRPr="00701FC8">
        <w:rPr>
          <w:rStyle w:val="noncited1"/>
          <w:rFonts w:ascii="Times New Roman" w:hAnsi="Times New Roman"/>
          <w:sz w:val="28"/>
          <w:szCs w:val="28"/>
        </w:rPr>
        <w:t>ВНП</w:t>
      </w:r>
      <w:r w:rsidRPr="00701FC8">
        <w:rPr>
          <w:rStyle w:val="noncited1"/>
          <w:rFonts w:ascii="Times New Roman" w:hAnsi="Times New Roman"/>
          <w:sz w:val="28"/>
          <w:szCs w:val="28"/>
          <w:vertAlign w:val="subscript"/>
        </w:rPr>
        <w:t>кон</w:t>
      </w:r>
      <w:r w:rsidRPr="00701FC8">
        <w:rPr>
          <w:rStyle w:val="noncited1"/>
          <w:rFonts w:ascii="Times New Roman" w:hAnsi="Times New Roman"/>
          <w:sz w:val="28"/>
          <w:szCs w:val="28"/>
        </w:rPr>
        <w:t xml:space="preserve"> – реальный ВНП страны на конец анализируемого периода, млн. руб.</w:t>
      </w:r>
    </w:p>
    <w:p w:rsidR="00807C2D" w:rsidRPr="00701FC8" w:rsidRDefault="00F45220" w:rsidP="00701FC8">
      <w:pPr>
        <w:suppressAutoHyphens/>
        <w:spacing w:after="0" w:line="360" w:lineRule="auto"/>
        <w:ind w:firstLine="709"/>
        <w:jc w:val="both"/>
        <w:rPr>
          <w:rStyle w:val="noncited1"/>
          <w:rFonts w:ascii="Times New Roman" w:hAnsi="Times New Roman"/>
          <w:sz w:val="28"/>
          <w:szCs w:val="28"/>
        </w:rPr>
      </w:pPr>
      <w:r w:rsidRPr="00701FC8">
        <w:rPr>
          <w:rStyle w:val="noncited1"/>
          <w:rFonts w:ascii="Times New Roman" w:hAnsi="Times New Roman"/>
          <w:sz w:val="28"/>
          <w:szCs w:val="28"/>
        </w:rPr>
        <w:t>2. ВНП на душу населения:</w:t>
      </w:r>
    </w:p>
    <w:p w:rsidR="00F45220" w:rsidRPr="00701FC8" w:rsidRDefault="00F45220" w:rsidP="00701FC8">
      <w:pPr>
        <w:pStyle w:val="a3"/>
        <w:numPr>
          <w:ilvl w:val="0"/>
          <w:numId w:val="11"/>
        </w:numPr>
        <w:tabs>
          <w:tab w:val="left" w:pos="993"/>
        </w:tabs>
        <w:suppressAutoHyphens/>
        <w:spacing w:after="0" w:line="360" w:lineRule="auto"/>
        <w:ind w:left="0" w:firstLine="709"/>
        <w:jc w:val="both"/>
        <w:rPr>
          <w:rStyle w:val="noncited1"/>
          <w:rFonts w:ascii="Times New Roman" w:hAnsi="Times New Roman"/>
          <w:sz w:val="28"/>
          <w:szCs w:val="28"/>
        </w:rPr>
      </w:pPr>
      <w:r w:rsidRPr="00701FC8">
        <w:rPr>
          <w:rStyle w:val="noncited1"/>
          <w:rFonts w:ascii="Times New Roman" w:hAnsi="Times New Roman"/>
          <w:sz w:val="28"/>
          <w:szCs w:val="28"/>
        </w:rPr>
        <w:t>на начало анализируемого периода:</w:t>
      </w:r>
    </w:p>
    <w:p w:rsidR="00F45220" w:rsidRPr="00701FC8" w:rsidRDefault="00F45220" w:rsidP="00701FC8">
      <w:pPr>
        <w:suppressAutoHyphens/>
        <w:spacing w:after="0" w:line="360" w:lineRule="auto"/>
        <w:ind w:firstLine="709"/>
        <w:jc w:val="both"/>
        <w:rPr>
          <w:rStyle w:val="noncited1"/>
          <w:rFonts w:ascii="Times New Roman" w:hAnsi="Times New Roman"/>
          <w:sz w:val="28"/>
          <w:szCs w:val="28"/>
        </w:rPr>
      </w:pPr>
    </w:p>
    <w:p w:rsidR="00F45220" w:rsidRPr="00701FC8" w:rsidRDefault="00ED6066" w:rsidP="00701FC8">
      <w:pPr>
        <w:suppressAutoHyphens/>
        <w:spacing w:after="0" w:line="360" w:lineRule="auto"/>
        <w:ind w:firstLine="709"/>
        <w:jc w:val="both"/>
        <w:rPr>
          <w:rStyle w:val="noncited1"/>
          <w:rFonts w:ascii="Times New Roman" w:hAnsi="Times New Roman"/>
          <w:sz w:val="28"/>
          <w:szCs w:val="28"/>
        </w:rPr>
      </w:pPr>
      <w:r>
        <w:rPr>
          <w:rFonts w:ascii="Times New Roman" w:hAnsi="Times New Roman"/>
          <w:sz w:val="28"/>
        </w:rPr>
        <w:pict>
          <v:shape id="_x0000_i1026" type="#_x0000_t75" style="width:321pt;height:36.75pt">
            <v:imagedata r:id="rId9" o:title="" chromakey="white"/>
          </v:shape>
        </w:pict>
      </w:r>
    </w:p>
    <w:p w:rsidR="00F45220" w:rsidRPr="00701FC8" w:rsidRDefault="00F45220" w:rsidP="00701FC8">
      <w:pPr>
        <w:suppressAutoHyphens/>
        <w:spacing w:after="0" w:line="360" w:lineRule="auto"/>
        <w:ind w:firstLine="709"/>
        <w:jc w:val="both"/>
        <w:rPr>
          <w:rStyle w:val="noncited1"/>
          <w:rFonts w:ascii="Times New Roman" w:hAnsi="Times New Roman"/>
          <w:sz w:val="28"/>
          <w:szCs w:val="28"/>
        </w:rPr>
      </w:pPr>
    </w:p>
    <w:p w:rsidR="00F45220" w:rsidRPr="00701FC8" w:rsidRDefault="00F45220" w:rsidP="00701FC8">
      <w:pPr>
        <w:pStyle w:val="a3"/>
        <w:numPr>
          <w:ilvl w:val="0"/>
          <w:numId w:val="11"/>
        </w:numPr>
        <w:tabs>
          <w:tab w:val="left" w:pos="993"/>
        </w:tabs>
        <w:suppressAutoHyphens/>
        <w:spacing w:after="0" w:line="360" w:lineRule="auto"/>
        <w:ind w:left="0" w:firstLine="709"/>
        <w:jc w:val="both"/>
        <w:rPr>
          <w:rStyle w:val="noncited1"/>
          <w:rFonts w:ascii="Times New Roman" w:hAnsi="Times New Roman"/>
          <w:sz w:val="28"/>
          <w:szCs w:val="28"/>
        </w:rPr>
      </w:pPr>
      <w:r w:rsidRPr="00701FC8">
        <w:rPr>
          <w:rStyle w:val="noncited1"/>
          <w:rFonts w:ascii="Times New Roman" w:hAnsi="Times New Roman"/>
          <w:sz w:val="28"/>
          <w:szCs w:val="28"/>
        </w:rPr>
        <w:t>на конец анализируемого периода:</w:t>
      </w:r>
    </w:p>
    <w:p w:rsidR="00F45220" w:rsidRPr="00701FC8" w:rsidRDefault="00F45220" w:rsidP="00701FC8">
      <w:pPr>
        <w:suppressAutoHyphens/>
        <w:spacing w:after="0" w:line="360" w:lineRule="auto"/>
        <w:ind w:firstLine="709"/>
        <w:jc w:val="both"/>
        <w:rPr>
          <w:rStyle w:val="noncited1"/>
          <w:rFonts w:ascii="Times New Roman" w:hAnsi="Times New Roman"/>
          <w:sz w:val="28"/>
          <w:szCs w:val="28"/>
        </w:rPr>
      </w:pPr>
    </w:p>
    <w:p w:rsidR="00807C2D" w:rsidRPr="00701FC8" w:rsidRDefault="00ED6066" w:rsidP="00701FC8">
      <w:pPr>
        <w:suppressAutoHyphens/>
        <w:spacing w:after="0" w:line="360" w:lineRule="auto"/>
        <w:ind w:firstLine="709"/>
        <w:jc w:val="both"/>
        <w:rPr>
          <w:rStyle w:val="noncited1"/>
          <w:rFonts w:ascii="Times New Roman" w:hAnsi="Times New Roman"/>
          <w:sz w:val="28"/>
          <w:szCs w:val="28"/>
        </w:rPr>
      </w:pPr>
      <w:r>
        <w:rPr>
          <w:rFonts w:ascii="Times New Roman" w:hAnsi="Times New Roman"/>
          <w:sz w:val="28"/>
        </w:rPr>
        <w:pict>
          <v:shape id="_x0000_i1027" type="#_x0000_t75" style="width:331.5pt;height:36.75pt">
            <v:imagedata r:id="rId10" o:title="" chromakey="white"/>
          </v:shape>
        </w:pict>
      </w:r>
    </w:p>
    <w:p w:rsidR="00F45220" w:rsidRPr="00701FC8" w:rsidRDefault="00701FC8" w:rsidP="00701FC8">
      <w:pPr>
        <w:suppressAutoHyphens/>
        <w:spacing w:after="0" w:line="360" w:lineRule="auto"/>
        <w:ind w:firstLine="709"/>
        <w:jc w:val="both"/>
        <w:rPr>
          <w:rStyle w:val="noncited1"/>
          <w:rFonts w:ascii="Times New Roman" w:hAnsi="Times New Roman"/>
          <w:sz w:val="28"/>
          <w:szCs w:val="28"/>
        </w:rPr>
      </w:pPr>
      <w:r>
        <w:rPr>
          <w:rStyle w:val="noncited1"/>
          <w:rFonts w:ascii="Times New Roman" w:hAnsi="Times New Roman"/>
          <w:sz w:val="28"/>
          <w:szCs w:val="28"/>
        </w:rPr>
        <w:br w:type="page"/>
      </w:r>
      <w:r w:rsidR="00F45220" w:rsidRPr="00701FC8">
        <w:rPr>
          <w:rStyle w:val="noncited1"/>
          <w:rFonts w:ascii="Times New Roman" w:hAnsi="Times New Roman"/>
          <w:sz w:val="28"/>
          <w:szCs w:val="28"/>
        </w:rPr>
        <w:t>4. Темп роста ВНП на душу населения:</w:t>
      </w:r>
    </w:p>
    <w:p w:rsidR="00F45220" w:rsidRPr="00701FC8" w:rsidRDefault="00F45220" w:rsidP="00701FC8">
      <w:pPr>
        <w:suppressAutoHyphens/>
        <w:spacing w:after="0" w:line="360" w:lineRule="auto"/>
        <w:ind w:firstLine="709"/>
        <w:jc w:val="both"/>
        <w:rPr>
          <w:rStyle w:val="noncited1"/>
          <w:rFonts w:ascii="Times New Roman" w:hAnsi="Times New Roman"/>
          <w:sz w:val="28"/>
          <w:szCs w:val="28"/>
        </w:rPr>
      </w:pPr>
    </w:p>
    <w:p w:rsidR="00F45220" w:rsidRPr="00701FC8" w:rsidRDefault="00ED6066" w:rsidP="00701FC8">
      <w:pPr>
        <w:suppressAutoHyphens/>
        <w:spacing w:after="0" w:line="360" w:lineRule="auto"/>
        <w:ind w:firstLine="709"/>
        <w:jc w:val="both"/>
        <w:rPr>
          <w:rFonts w:ascii="Times New Roman" w:hAnsi="Times New Roman"/>
          <w:sz w:val="28"/>
          <w:szCs w:val="28"/>
        </w:rPr>
      </w:pPr>
      <w:r>
        <w:rPr>
          <w:rFonts w:ascii="Times New Roman" w:hAnsi="Times New Roman"/>
          <w:sz w:val="28"/>
        </w:rPr>
        <w:pict>
          <v:shape id="_x0000_i1028" type="#_x0000_t75" style="width:409.5pt;height:34.5pt">
            <v:imagedata r:id="rId11" o:title="" chromakey="white"/>
          </v:shape>
        </w:pict>
      </w:r>
    </w:p>
    <w:p w:rsidR="00F45220" w:rsidRPr="00701FC8" w:rsidRDefault="00F45220" w:rsidP="00701FC8">
      <w:pPr>
        <w:suppressAutoHyphens/>
        <w:spacing w:after="0" w:line="360" w:lineRule="auto"/>
        <w:ind w:firstLine="709"/>
        <w:jc w:val="both"/>
        <w:rPr>
          <w:rFonts w:ascii="Times New Roman" w:hAnsi="Times New Roman"/>
          <w:sz w:val="28"/>
          <w:szCs w:val="28"/>
        </w:rPr>
      </w:pPr>
    </w:p>
    <w:p w:rsidR="00F45220" w:rsidRPr="00701FC8" w:rsidRDefault="00F45220" w:rsidP="00701FC8">
      <w:pPr>
        <w:suppressAutoHyphens/>
        <w:spacing w:after="0" w:line="360" w:lineRule="auto"/>
        <w:ind w:firstLine="709"/>
        <w:jc w:val="both"/>
        <w:rPr>
          <w:rFonts w:ascii="Times New Roman" w:hAnsi="Times New Roman"/>
          <w:sz w:val="28"/>
          <w:szCs w:val="28"/>
          <w:u w:val="single"/>
        </w:rPr>
      </w:pPr>
      <w:r w:rsidRPr="00701FC8">
        <w:rPr>
          <w:rFonts w:ascii="Times New Roman" w:hAnsi="Times New Roman"/>
          <w:sz w:val="28"/>
          <w:szCs w:val="28"/>
          <w:u w:val="single"/>
        </w:rPr>
        <w:t xml:space="preserve">Ответ: </w:t>
      </w:r>
    </w:p>
    <w:p w:rsidR="00F45220" w:rsidRPr="00701FC8" w:rsidRDefault="00F4522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 xml:space="preserve">Темп роста ВНП составил 6%. Темп роста ВНП на душу населения составил 4,69%. </w:t>
      </w:r>
    </w:p>
    <w:p w:rsidR="0032601D" w:rsidRPr="00701FC8" w:rsidRDefault="00F45220" w:rsidP="00701FC8">
      <w:pPr>
        <w:suppressAutoHyphens/>
        <w:spacing w:after="0" w:line="360" w:lineRule="auto"/>
        <w:ind w:firstLine="709"/>
        <w:jc w:val="both"/>
        <w:rPr>
          <w:rFonts w:ascii="Times New Roman" w:hAnsi="Times New Roman"/>
          <w:sz w:val="28"/>
          <w:szCs w:val="28"/>
        </w:rPr>
      </w:pPr>
      <w:r w:rsidRPr="00701FC8">
        <w:rPr>
          <w:rFonts w:ascii="Times New Roman" w:hAnsi="Times New Roman"/>
          <w:sz w:val="28"/>
          <w:szCs w:val="28"/>
        </w:rPr>
        <w:t xml:space="preserve">Из этих двух показателей наиболее четко выражает уровень благосостояния темп роста ВНП на душу населения, т.к. он напрямую зависит от численности населения в стране. Чем меньше прирост населения в анализируемом периоде, тем больше будет </w:t>
      </w:r>
      <w:r w:rsidR="0032601D" w:rsidRPr="00701FC8">
        <w:rPr>
          <w:rFonts w:ascii="Times New Roman" w:hAnsi="Times New Roman"/>
          <w:sz w:val="28"/>
          <w:szCs w:val="28"/>
        </w:rPr>
        <w:t>темп р</w:t>
      </w:r>
      <w:r w:rsidRPr="00701FC8">
        <w:rPr>
          <w:rFonts w:ascii="Times New Roman" w:hAnsi="Times New Roman"/>
          <w:sz w:val="28"/>
          <w:szCs w:val="28"/>
        </w:rPr>
        <w:t>ост</w:t>
      </w:r>
      <w:r w:rsidR="0032601D" w:rsidRPr="00701FC8">
        <w:rPr>
          <w:rFonts w:ascii="Times New Roman" w:hAnsi="Times New Roman"/>
          <w:sz w:val="28"/>
          <w:szCs w:val="28"/>
        </w:rPr>
        <w:t>а</w:t>
      </w:r>
      <w:r w:rsidRPr="00701FC8">
        <w:rPr>
          <w:rFonts w:ascii="Times New Roman" w:hAnsi="Times New Roman"/>
          <w:sz w:val="28"/>
          <w:szCs w:val="28"/>
        </w:rPr>
        <w:t xml:space="preserve"> ВНП на душу населения</w:t>
      </w:r>
      <w:r w:rsidR="0032601D" w:rsidRPr="00701FC8">
        <w:rPr>
          <w:rFonts w:ascii="Times New Roman" w:hAnsi="Times New Roman"/>
          <w:sz w:val="28"/>
          <w:szCs w:val="28"/>
        </w:rPr>
        <w:t>.</w:t>
      </w:r>
    </w:p>
    <w:p w:rsidR="009A306D" w:rsidRPr="00701FC8" w:rsidRDefault="00701FC8" w:rsidP="00701FC8">
      <w:pPr>
        <w:pStyle w:val="1"/>
        <w:keepNext w:val="0"/>
        <w:keepLines w:val="0"/>
        <w:suppressAutoHyphens/>
        <w:spacing w:before="0" w:line="360" w:lineRule="auto"/>
        <w:ind w:firstLine="709"/>
        <w:jc w:val="both"/>
        <w:rPr>
          <w:rStyle w:val="noncited1"/>
          <w:rFonts w:ascii="Times New Roman" w:hAnsi="Times New Roman"/>
          <w:color w:val="auto"/>
        </w:rPr>
      </w:pPr>
      <w:bookmarkStart w:id="6" w:name="_Toc243502751"/>
      <w:r>
        <w:rPr>
          <w:rStyle w:val="noncited1"/>
          <w:rFonts w:ascii="Times New Roman" w:hAnsi="Times New Roman"/>
          <w:b w:val="0"/>
          <w:bCs w:val="0"/>
          <w:color w:val="auto"/>
          <w:szCs w:val="22"/>
        </w:rPr>
        <w:br w:type="page"/>
      </w:r>
      <w:r w:rsidR="009A306D" w:rsidRPr="00701FC8">
        <w:rPr>
          <w:rStyle w:val="noncited1"/>
          <w:rFonts w:ascii="Times New Roman" w:hAnsi="Times New Roman"/>
          <w:color w:val="auto"/>
        </w:rPr>
        <w:t>Заключение</w:t>
      </w:r>
      <w:bookmarkEnd w:id="6"/>
    </w:p>
    <w:p w:rsidR="0032601D" w:rsidRPr="00701FC8" w:rsidRDefault="0032601D" w:rsidP="00701FC8">
      <w:pPr>
        <w:suppressAutoHyphens/>
        <w:spacing w:after="0" w:line="360" w:lineRule="auto"/>
        <w:ind w:firstLine="709"/>
        <w:jc w:val="both"/>
        <w:rPr>
          <w:rStyle w:val="noncited1"/>
          <w:rFonts w:ascii="Times New Roman" w:hAnsi="Times New Roman"/>
          <w:sz w:val="28"/>
          <w:szCs w:val="28"/>
        </w:rPr>
      </w:pPr>
    </w:p>
    <w:p w:rsidR="009A306D" w:rsidRPr="00701FC8" w:rsidRDefault="00A91790" w:rsidP="00701FC8">
      <w:pPr>
        <w:suppressAutoHyphens/>
        <w:spacing w:after="0" w:line="360" w:lineRule="auto"/>
        <w:ind w:firstLine="709"/>
        <w:jc w:val="both"/>
        <w:rPr>
          <w:rStyle w:val="noncited1"/>
          <w:rFonts w:ascii="Times New Roman" w:hAnsi="Times New Roman"/>
          <w:sz w:val="28"/>
          <w:szCs w:val="28"/>
        </w:rPr>
      </w:pPr>
      <w:r w:rsidRPr="00701FC8">
        <w:rPr>
          <w:rStyle w:val="noncited1"/>
          <w:rFonts w:ascii="Times New Roman" w:hAnsi="Times New Roman"/>
          <w:sz w:val="28"/>
          <w:szCs w:val="28"/>
        </w:rPr>
        <w:t xml:space="preserve">Почти каждый из нас понимает, что инфляция - это зло. Но если посмотреть на нее с разных сторон, можно обнаружить, что это не совсем так. Инфляция влияет на каждого человека по-разному. </w:t>
      </w:r>
      <w:r w:rsidR="00701FC8">
        <w:rPr>
          <w:rFonts w:ascii="Times New Roman" w:hAnsi="Times New Roman"/>
          <w:sz w:val="28"/>
          <w:szCs w:val="28"/>
        </w:rPr>
        <w:t xml:space="preserve"> </w:t>
      </w:r>
      <w:r w:rsidRPr="00701FC8">
        <w:rPr>
          <w:rStyle w:val="noncited1"/>
          <w:rFonts w:ascii="Times New Roman" w:hAnsi="Times New Roman"/>
          <w:sz w:val="28"/>
          <w:szCs w:val="28"/>
        </w:rPr>
        <w:t>Если инфляция ожидаемая, т.е. ее уровень остается в таких пределах, каким мы его ожидали, то вреда нам такая инфляция не наносит. Например, банки варьируют процентной ставкой,</w:t>
      </w:r>
      <w:r w:rsidR="00011652">
        <w:rPr>
          <w:rStyle w:val="noncited1"/>
          <w:rFonts w:ascii="Times New Roman" w:hAnsi="Times New Roman"/>
          <w:sz w:val="28"/>
          <w:szCs w:val="28"/>
        </w:rPr>
        <w:t xml:space="preserve"> </w:t>
      </w:r>
      <w:r w:rsidRPr="00701FC8">
        <w:rPr>
          <w:rStyle w:val="noncited1"/>
          <w:rFonts w:ascii="Times New Roman" w:hAnsi="Times New Roman"/>
          <w:sz w:val="28"/>
          <w:szCs w:val="28"/>
        </w:rPr>
        <w:t xml:space="preserve">бизнесы оговаривают расценки контрактов с учетом ожидаемой инфляции. Но если инфляция неожидаемая, возникают большие проблемы. </w:t>
      </w:r>
    </w:p>
    <w:p w:rsidR="009A306D" w:rsidRPr="00701FC8" w:rsidRDefault="00A91790" w:rsidP="00701FC8">
      <w:pPr>
        <w:suppressAutoHyphens/>
        <w:spacing w:after="0" w:line="360" w:lineRule="auto"/>
        <w:ind w:firstLine="709"/>
        <w:jc w:val="both"/>
        <w:rPr>
          <w:rStyle w:val="noncited1"/>
          <w:rFonts w:ascii="Times New Roman" w:hAnsi="Times New Roman"/>
          <w:sz w:val="28"/>
          <w:szCs w:val="28"/>
        </w:rPr>
      </w:pPr>
      <w:r w:rsidRPr="00701FC8">
        <w:rPr>
          <w:rStyle w:val="noncited1"/>
          <w:rFonts w:ascii="Times New Roman" w:hAnsi="Times New Roman"/>
          <w:sz w:val="28"/>
          <w:szCs w:val="28"/>
        </w:rPr>
        <w:t>Привед</w:t>
      </w:r>
      <w:r w:rsidR="009A306D" w:rsidRPr="00701FC8">
        <w:rPr>
          <w:rStyle w:val="noncited1"/>
          <w:rFonts w:ascii="Times New Roman" w:hAnsi="Times New Roman"/>
          <w:sz w:val="28"/>
          <w:szCs w:val="28"/>
        </w:rPr>
        <w:t>у</w:t>
      </w:r>
      <w:r w:rsidRPr="00701FC8">
        <w:rPr>
          <w:rStyle w:val="noncited1"/>
          <w:rFonts w:ascii="Times New Roman" w:hAnsi="Times New Roman"/>
          <w:sz w:val="28"/>
          <w:szCs w:val="28"/>
        </w:rPr>
        <w:t xml:space="preserve"> основные последствия, которые может вызвать неожидаемая инфляция: </w:t>
      </w:r>
    </w:p>
    <w:p w:rsidR="009A306D" w:rsidRPr="00701FC8" w:rsidRDefault="00A91790" w:rsidP="00701FC8">
      <w:pPr>
        <w:pStyle w:val="a3"/>
        <w:numPr>
          <w:ilvl w:val="0"/>
          <w:numId w:val="4"/>
        </w:numPr>
        <w:tabs>
          <w:tab w:val="left" w:pos="1134"/>
        </w:tabs>
        <w:suppressAutoHyphens/>
        <w:spacing w:after="0" w:line="360" w:lineRule="auto"/>
        <w:ind w:left="0" w:firstLine="709"/>
        <w:jc w:val="both"/>
        <w:rPr>
          <w:rStyle w:val="noncited1"/>
          <w:rFonts w:ascii="Times New Roman" w:hAnsi="Times New Roman"/>
          <w:sz w:val="28"/>
          <w:szCs w:val="28"/>
        </w:rPr>
      </w:pPr>
      <w:r w:rsidRPr="00701FC8">
        <w:rPr>
          <w:rStyle w:val="noncited1"/>
          <w:rFonts w:ascii="Times New Roman" w:hAnsi="Times New Roman"/>
          <w:sz w:val="28"/>
          <w:szCs w:val="28"/>
        </w:rPr>
        <w:t>Кредиторы теряют,</w:t>
      </w:r>
      <w:r w:rsidR="00011652">
        <w:rPr>
          <w:rStyle w:val="noncited1"/>
          <w:rFonts w:ascii="Times New Roman" w:hAnsi="Times New Roman"/>
          <w:sz w:val="28"/>
          <w:szCs w:val="28"/>
        </w:rPr>
        <w:t xml:space="preserve"> </w:t>
      </w:r>
      <w:r w:rsidRPr="00701FC8">
        <w:rPr>
          <w:rStyle w:val="noncited1"/>
          <w:rFonts w:ascii="Times New Roman" w:hAnsi="Times New Roman"/>
          <w:sz w:val="28"/>
          <w:szCs w:val="28"/>
        </w:rPr>
        <w:t>дебиторы выигрывают, если кредиторы не рассчитают инфляцию правильно. В таком случае те, кто берут в долг, могут получить беспроцентный кредит.</w:t>
      </w:r>
    </w:p>
    <w:p w:rsidR="009A306D" w:rsidRPr="00701FC8" w:rsidRDefault="00A91790" w:rsidP="00701FC8">
      <w:pPr>
        <w:pStyle w:val="a3"/>
        <w:numPr>
          <w:ilvl w:val="0"/>
          <w:numId w:val="4"/>
        </w:numPr>
        <w:tabs>
          <w:tab w:val="left" w:pos="1134"/>
        </w:tabs>
        <w:suppressAutoHyphens/>
        <w:spacing w:after="0" w:line="360" w:lineRule="auto"/>
        <w:ind w:left="0" w:firstLine="709"/>
        <w:jc w:val="both"/>
        <w:rPr>
          <w:rStyle w:val="noncited1"/>
          <w:rFonts w:ascii="Times New Roman" w:hAnsi="Times New Roman"/>
          <w:sz w:val="28"/>
          <w:szCs w:val="28"/>
        </w:rPr>
      </w:pPr>
      <w:r w:rsidRPr="00701FC8">
        <w:rPr>
          <w:rStyle w:val="noncited1"/>
          <w:rFonts w:ascii="Times New Roman" w:hAnsi="Times New Roman"/>
          <w:sz w:val="28"/>
          <w:szCs w:val="28"/>
        </w:rPr>
        <w:t>Неопределенность того, что будет происходить дальше, заставляет компании и потребителей тратить меньше,</w:t>
      </w:r>
      <w:r w:rsidR="00011652">
        <w:rPr>
          <w:rStyle w:val="noncited1"/>
          <w:rFonts w:ascii="Times New Roman" w:hAnsi="Times New Roman"/>
          <w:sz w:val="28"/>
          <w:szCs w:val="28"/>
        </w:rPr>
        <w:t xml:space="preserve"> </w:t>
      </w:r>
      <w:r w:rsidRPr="00701FC8">
        <w:rPr>
          <w:rStyle w:val="noncited1"/>
          <w:rFonts w:ascii="Times New Roman" w:hAnsi="Times New Roman"/>
          <w:sz w:val="28"/>
          <w:szCs w:val="28"/>
        </w:rPr>
        <w:t xml:space="preserve">это негативно сказывается на долгосрочном развитии экономики. </w:t>
      </w:r>
    </w:p>
    <w:p w:rsidR="009A306D" w:rsidRPr="00701FC8" w:rsidRDefault="009A306D" w:rsidP="00701FC8">
      <w:pPr>
        <w:pStyle w:val="a3"/>
        <w:numPr>
          <w:ilvl w:val="0"/>
          <w:numId w:val="4"/>
        </w:numPr>
        <w:tabs>
          <w:tab w:val="left" w:pos="1134"/>
        </w:tabs>
        <w:suppressAutoHyphens/>
        <w:spacing w:after="0" w:line="360" w:lineRule="auto"/>
        <w:ind w:left="0" w:firstLine="709"/>
        <w:jc w:val="both"/>
        <w:rPr>
          <w:rStyle w:val="noncited1"/>
          <w:rFonts w:ascii="Times New Roman" w:hAnsi="Times New Roman"/>
          <w:sz w:val="28"/>
          <w:szCs w:val="28"/>
        </w:rPr>
      </w:pPr>
      <w:r w:rsidRPr="00701FC8">
        <w:rPr>
          <w:rStyle w:val="noncited1"/>
          <w:rFonts w:ascii="Times New Roman" w:hAnsi="Times New Roman"/>
          <w:sz w:val="28"/>
          <w:szCs w:val="28"/>
        </w:rPr>
        <w:t>Л</w:t>
      </w:r>
      <w:r w:rsidR="00A91790" w:rsidRPr="00701FC8">
        <w:rPr>
          <w:rStyle w:val="noncited1"/>
          <w:rFonts w:ascii="Times New Roman" w:hAnsi="Times New Roman"/>
          <w:sz w:val="28"/>
          <w:szCs w:val="28"/>
        </w:rPr>
        <w:t xml:space="preserve">юди, которые живут на фиксированный доход, в частности пенсионеры, теряют покупательную способность своих денег, что соответственно понижает их уровень жизни. </w:t>
      </w:r>
    </w:p>
    <w:p w:rsidR="009A306D" w:rsidRPr="00701FC8" w:rsidRDefault="00A91790" w:rsidP="00701FC8">
      <w:pPr>
        <w:pStyle w:val="a3"/>
        <w:numPr>
          <w:ilvl w:val="0"/>
          <w:numId w:val="4"/>
        </w:numPr>
        <w:tabs>
          <w:tab w:val="left" w:pos="1134"/>
        </w:tabs>
        <w:suppressAutoHyphens/>
        <w:spacing w:after="0" w:line="360" w:lineRule="auto"/>
        <w:ind w:left="0" w:firstLine="709"/>
        <w:jc w:val="both"/>
        <w:rPr>
          <w:rStyle w:val="noncited1"/>
          <w:rFonts w:ascii="Times New Roman" w:hAnsi="Times New Roman"/>
          <w:sz w:val="28"/>
          <w:szCs w:val="28"/>
        </w:rPr>
      </w:pPr>
      <w:r w:rsidRPr="00701FC8">
        <w:rPr>
          <w:rStyle w:val="noncited1"/>
          <w:rFonts w:ascii="Times New Roman" w:hAnsi="Times New Roman"/>
          <w:sz w:val="28"/>
          <w:szCs w:val="28"/>
        </w:rPr>
        <w:t xml:space="preserve">Вся экономика вынуждена переоценивать свои товары и услуги, что создает дополнительные расходы. </w:t>
      </w:r>
    </w:p>
    <w:p w:rsidR="009A306D" w:rsidRPr="00701FC8" w:rsidRDefault="00A91790" w:rsidP="00701FC8">
      <w:pPr>
        <w:suppressAutoHyphens/>
        <w:spacing w:after="0" w:line="360" w:lineRule="auto"/>
        <w:ind w:firstLine="709"/>
        <w:jc w:val="both"/>
        <w:rPr>
          <w:rStyle w:val="noncited1"/>
          <w:rFonts w:ascii="Times New Roman" w:hAnsi="Times New Roman"/>
          <w:sz w:val="28"/>
          <w:szCs w:val="28"/>
        </w:rPr>
      </w:pPr>
      <w:r w:rsidRPr="00701FC8">
        <w:rPr>
          <w:rStyle w:val="noncited1"/>
          <w:rFonts w:ascii="Times New Roman" w:hAnsi="Times New Roman"/>
          <w:sz w:val="28"/>
          <w:szCs w:val="28"/>
        </w:rPr>
        <w:t xml:space="preserve">Если уровень инфляции в стране превосходит уровень инфляции в других странах, товары этой страны становятся менее конкурентоспособными. </w:t>
      </w:r>
    </w:p>
    <w:p w:rsidR="009A306D" w:rsidRPr="00701FC8" w:rsidRDefault="00A91790" w:rsidP="00701FC8">
      <w:pPr>
        <w:suppressAutoHyphens/>
        <w:spacing w:after="0" w:line="360" w:lineRule="auto"/>
        <w:ind w:firstLine="709"/>
        <w:jc w:val="both"/>
        <w:rPr>
          <w:rStyle w:val="noncited1"/>
          <w:rFonts w:ascii="Times New Roman" w:hAnsi="Times New Roman"/>
          <w:sz w:val="28"/>
          <w:szCs w:val="28"/>
        </w:rPr>
      </w:pPr>
      <w:r w:rsidRPr="00701FC8">
        <w:rPr>
          <w:rStyle w:val="noncited1"/>
          <w:rFonts w:ascii="Times New Roman" w:hAnsi="Times New Roman"/>
          <w:sz w:val="28"/>
          <w:szCs w:val="28"/>
        </w:rPr>
        <w:t xml:space="preserve">Люди любят жаловаться на повышение цен, но часто они не обращают внимания на одновременное повышение зарплат. Правда, очень важно, чтобы уровень повышения зарплат успевал идти в ногу с уровнем повышения цен. В нашей стране в последнее время никаких успехов в этом не наблюдается. </w:t>
      </w:r>
      <w:r w:rsidR="00701FC8">
        <w:rPr>
          <w:rFonts w:ascii="Times New Roman" w:hAnsi="Times New Roman"/>
          <w:sz w:val="28"/>
          <w:szCs w:val="28"/>
        </w:rPr>
        <w:t xml:space="preserve"> </w:t>
      </w:r>
      <w:r w:rsidRPr="00701FC8">
        <w:rPr>
          <w:rStyle w:val="noncited1"/>
          <w:rFonts w:ascii="Times New Roman" w:hAnsi="Times New Roman"/>
          <w:sz w:val="28"/>
          <w:szCs w:val="28"/>
        </w:rPr>
        <w:t xml:space="preserve">Наконец, инфляция показывает, что экономика растет. В некоторых ситуациях низкая инфляция (или даже дефляция) может наносить такой же вред, как и высокая инфляция. Недостаточная инфляция может быть индикатором того, что экономика слабеет. </w:t>
      </w:r>
    </w:p>
    <w:p w:rsidR="00A91790" w:rsidRPr="00701FC8" w:rsidRDefault="00A91790" w:rsidP="00701FC8">
      <w:pPr>
        <w:suppressAutoHyphens/>
        <w:spacing w:after="0" w:line="360" w:lineRule="auto"/>
        <w:ind w:firstLine="709"/>
        <w:jc w:val="both"/>
        <w:rPr>
          <w:rFonts w:ascii="Times New Roman" w:hAnsi="Times New Roman"/>
          <w:sz w:val="28"/>
          <w:szCs w:val="28"/>
        </w:rPr>
      </w:pPr>
      <w:r w:rsidRPr="00701FC8">
        <w:rPr>
          <w:rStyle w:val="noncited1"/>
          <w:rFonts w:ascii="Times New Roman" w:hAnsi="Times New Roman"/>
          <w:sz w:val="28"/>
          <w:szCs w:val="28"/>
        </w:rPr>
        <w:t>Как видите, определить, чего больше приносит инфляция: вреда или пользы, очень не просто. В данном случае все зависит от общего состояния экономики и вашей персональной ситуации.</w:t>
      </w:r>
    </w:p>
    <w:p w:rsidR="0032601D" w:rsidRPr="00701FC8" w:rsidRDefault="00701FC8" w:rsidP="00701FC8">
      <w:pPr>
        <w:pStyle w:val="1"/>
        <w:keepNext w:val="0"/>
        <w:keepLines w:val="0"/>
        <w:suppressAutoHyphens/>
        <w:spacing w:before="0" w:line="360" w:lineRule="auto"/>
        <w:ind w:firstLine="709"/>
        <w:jc w:val="both"/>
        <w:rPr>
          <w:rFonts w:ascii="Times New Roman" w:hAnsi="Times New Roman"/>
          <w:color w:val="auto"/>
        </w:rPr>
      </w:pPr>
      <w:bookmarkStart w:id="7" w:name="_Toc243502752"/>
      <w:r>
        <w:rPr>
          <w:rFonts w:ascii="Times New Roman" w:hAnsi="Times New Roman"/>
          <w:b w:val="0"/>
          <w:bCs w:val="0"/>
          <w:color w:val="auto"/>
        </w:rPr>
        <w:br w:type="page"/>
      </w:r>
      <w:r w:rsidR="0032601D" w:rsidRPr="00701FC8">
        <w:rPr>
          <w:rFonts w:ascii="Times New Roman" w:hAnsi="Times New Roman"/>
          <w:color w:val="auto"/>
        </w:rPr>
        <w:t>Список использованной литературы</w:t>
      </w:r>
      <w:bookmarkEnd w:id="7"/>
    </w:p>
    <w:p w:rsidR="0032601D" w:rsidRPr="00701FC8" w:rsidRDefault="0032601D" w:rsidP="00701FC8">
      <w:pPr>
        <w:suppressAutoHyphens/>
        <w:spacing w:after="0" w:line="360" w:lineRule="auto"/>
        <w:ind w:firstLine="709"/>
        <w:jc w:val="both"/>
        <w:rPr>
          <w:rFonts w:ascii="Times New Roman" w:hAnsi="Times New Roman"/>
          <w:sz w:val="28"/>
          <w:szCs w:val="28"/>
        </w:rPr>
      </w:pPr>
    </w:p>
    <w:p w:rsidR="0032601D" w:rsidRPr="00701FC8" w:rsidRDefault="0032601D" w:rsidP="00701FC8">
      <w:pPr>
        <w:pStyle w:val="a4"/>
        <w:numPr>
          <w:ilvl w:val="0"/>
          <w:numId w:val="12"/>
        </w:numPr>
        <w:tabs>
          <w:tab w:val="clear" w:pos="1755"/>
          <w:tab w:val="num" w:pos="426"/>
        </w:tabs>
        <w:suppressAutoHyphens/>
        <w:spacing w:before="0" w:beforeAutospacing="0" w:after="0" w:afterAutospacing="0" w:line="360" w:lineRule="auto"/>
        <w:ind w:left="0" w:right="0" w:firstLine="0"/>
        <w:rPr>
          <w:rFonts w:ascii="Times New Roman" w:hAnsi="Times New Roman"/>
          <w:bCs/>
          <w:color w:val="auto"/>
          <w:sz w:val="28"/>
          <w:szCs w:val="28"/>
        </w:rPr>
      </w:pPr>
      <w:r w:rsidRPr="00701FC8">
        <w:rPr>
          <w:rFonts w:ascii="Times New Roman" w:hAnsi="Times New Roman"/>
          <w:bCs/>
          <w:color w:val="auto"/>
          <w:sz w:val="28"/>
          <w:szCs w:val="28"/>
        </w:rPr>
        <w:t xml:space="preserve">Гражданкина Е.В. Экономика малого предприятия. - М.: Гроссмедиа, РОСБУХ, </w:t>
      </w:r>
      <w:smartTag w:uri="urn:schemas-microsoft-com:office:smarttags" w:element="metricconverter">
        <w:smartTagPr>
          <w:attr w:name="ProductID" w:val="2008 г"/>
        </w:smartTagPr>
        <w:r w:rsidRPr="00701FC8">
          <w:rPr>
            <w:rFonts w:ascii="Times New Roman" w:hAnsi="Times New Roman"/>
            <w:bCs/>
            <w:color w:val="auto"/>
            <w:sz w:val="28"/>
            <w:szCs w:val="28"/>
          </w:rPr>
          <w:t>2008 г</w:t>
        </w:r>
      </w:smartTag>
      <w:r w:rsidRPr="00701FC8">
        <w:rPr>
          <w:rFonts w:ascii="Times New Roman" w:hAnsi="Times New Roman"/>
          <w:bCs/>
          <w:color w:val="auto"/>
          <w:sz w:val="28"/>
          <w:szCs w:val="28"/>
        </w:rPr>
        <w:t>. 96 стр.</w:t>
      </w:r>
    </w:p>
    <w:p w:rsidR="0032601D" w:rsidRPr="00701FC8" w:rsidRDefault="0032601D" w:rsidP="00701FC8">
      <w:pPr>
        <w:pStyle w:val="a4"/>
        <w:numPr>
          <w:ilvl w:val="0"/>
          <w:numId w:val="12"/>
        </w:numPr>
        <w:tabs>
          <w:tab w:val="clear" w:pos="1755"/>
          <w:tab w:val="num" w:pos="426"/>
        </w:tabs>
        <w:suppressAutoHyphens/>
        <w:spacing w:before="0" w:beforeAutospacing="0" w:after="0" w:afterAutospacing="0" w:line="360" w:lineRule="auto"/>
        <w:ind w:left="0" w:right="0" w:firstLine="0"/>
        <w:rPr>
          <w:rFonts w:ascii="Times New Roman" w:hAnsi="Times New Roman"/>
          <w:bCs/>
          <w:color w:val="auto"/>
          <w:sz w:val="28"/>
          <w:szCs w:val="28"/>
        </w:rPr>
      </w:pPr>
      <w:r w:rsidRPr="00701FC8">
        <w:rPr>
          <w:rFonts w:ascii="Times New Roman" w:hAnsi="Times New Roman"/>
          <w:bCs/>
          <w:color w:val="auto"/>
          <w:sz w:val="28"/>
          <w:szCs w:val="28"/>
        </w:rPr>
        <w:t xml:space="preserve">Океанова З.К. Эсновы экономической теории. - М.: Форум: ИНФРА-М, </w:t>
      </w:r>
      <w:smartTag w:uri="urn:schemas-microsoft-com:office:smarttags" w:element="metricconverter">
        <w:smartTagPr>
          <w:attr w:name="ProductID" w:val="2004 г"/>
        </w:smartTagPr>
        <w:r w:rsidRPr="00701FC8">
          <w:rPr>
            <w:rFonts w:ascii="Times New Roman" w:hAnsi="Times New Roman"/>
            <w:bCs/>
            <w:color w:val="auto"/>
            <w:sz w:val="28"/>
            <w:szCs w:val="28"/>
          </w:rPr>
          <w:t>2004 г</w:t>
        </w:r>
      </w:smartTag>
      <w:r w:rsidRPr="00701FC8">
        <w:rPr>
          <w:rFonts w:ascii="Times New Roman" w:hAnsi="Times New Roman"/>
          <w:bCs/>
          <w:color w:val="auto"/>
          <w:sz w:val="28"/>
          <w:szCs w:val="28"/>
        </w:rPr>
        <w:t>., 272 стр.</w:t>
      </w:r>
    </w:p>
    <w:p w:rsidR="0032601D" w:rsidRPr="00701FC8" w:rsidRDefault="0032601D" w:rsidP="00701FC8">
      <w:pPr>
        <w:pStyle w:val="a4"/>
        <w:numPr>
          <w:ilvl w:val="0"/>
          <w:numId w:val="12"/>
        </w:numPr>
        <w:tabs>
          <w:tab w:val="clear" w:pos="1755"/>
          <w:tab w:val="num" w:pos="426"/>
        </w:tabs>
        <w:suppressAutoHyphens/>
        <w:spacing w:before="0" w:beforeAutospacing="0" w:after="0" w:afterAutospacing="0" w:line="360" w:lineRule="auto"/>
        <w:ind w:left="0" w:right="0" w:firstLine="0"/>
        <w:rPr>
          <w:rFonts w:ascii="Times New Roman" w:hAnsi="Times New Roman"/>
          <w:bCs/>
          <w:color w:val="auto"/>
          <w:sz w:val="28"/>
          <w:szCs w:val="28"/>
        </w:rPr>
      </w:pPr>
      <w:r w:rsidRPr="00701FC8">
        <w:rPr>
          <w:rFonts w:ascii="Times New Roman" w:hAnsi="Times New Roman"/>
          <w:bCs/>
          <w:color w:val="auto"/>
          <w:sz w:val="28"/>
          <w:szCs w:val="28"/>
        </w:rPr>
        <w:t xml:space="preserve">Скляренко В.К., Прудников В.М. Экономика предприятия. - М.: ИНФРА-М, </w:t>
      </w:r>
      <w:smartTag w:uri="urn:schemas-microsoft-com:office:smarttags" w:element="metricconverter">
        <w:smartTagPr>
          <w:attr w:name="ProductID" w:val="2006 г"/>
        </w:smartTagPr>
        <w:r w:rsidRPr="00701FC8">
          <w:rPr>
            <w:rFonts w:ascii="Times New Roman" w:hAnsi="Times New Roman"/>
            <w:bCs/>
            <w:color w:val="auto"/>
            <w:sz w:val="28"/>
            <w:szCs w:val="28"/>
          </w:rPr>
          <w:t>2006 г</w:t>
        </w:r>
      </w:smartTag>
      <w:r w:rsidRPr="00701FC8">
        <w:rPr>
          <w:rFonts w:ascii="Times New Roman" w:hAnsi="Times New Roman"/>
          <w:bCs/>
          <w:color w:val="auto"/>
          <w:sz w:val="28"/>
          <w:szCs w:val="28"/>
        </w:rPr>
        <w:t>., 527 стр.</w:t>
      </w:r>
    </w:p>
    <w:p w:rsidR="0032601D" w:rsidRPr="00701FC8" w:rsidRDefault="0032601D" w:rsidP="00701FC8">
      <w:pPr>
        <w:pStyle w:val="a4"/>
        <w:numPr>
          <w:ilvl w:val="0"/>
          <w:numId w:val="12"/>
        </w:numPr>
        <w:tabs>
          <w:tab w:val="clear" w:pos="1755"/>
          <w:tab w:val="num" w:pos="426"/>
        </w:tabs>
        <w:suppressAutoHyphens/>
        <w:spacing w:before="0" w:beforeAutospacing="0" w:after="0" w:afterAutospacing="0" w:line="360" w:lineRule="auto"/>
        <w:ind w:left="0" w:right="0" w:firstLine="0"/>
        <w:rPr>
          <w:rFonts w:ascii="Times New Roman" w:hAnsi="Times New Roman"/>
          <w:bCs/>
          <w:color w:val="auto"/>
          <w:sz w:val="28"/>
          <w:szCs w:val="28"/>
        </w:rPr>
      </w:pPr>
      <w:r w:rsidRPr="00701FC8">
        <w:rPr>
          <w:rFonts w:ascii="Times New Roman" w:hAnsi="Times New Roman"/>
          <w:bCs/>
          <w:color w:val="auto"/>
          <w:sz w:val="28"/>
          <w:szCs w:val="28"/>
        </w:rPr>
        <w:t xml:space="preserve">Фишер С., Дорнбуш Р., Шмалензи Р. Экономика. - М.: Дело ЛТД, </w:t>
      </w:r>
      <w:smartTag w:uri="urn:schemas-microsoft-com:office:smarttags" w:element="metricconverter">
        <w:smartTagPr>
          <w:attr w:name="ProductID" w:val="1995 г"/>
        </w:smartTagPr>
        <w:r w:rsidRPr="00701FC8">
          <w:rPr>
            <w:rFonts w:ascii="Times New Roman" w:hAnsi="Times New Roman"/>
            <w:bCs/>
            <w:color w:val="auto"/>
            <w:sz w:val="28"/>
            <w:szCs w:val="28"/>
          </w:rPr>
          <w:t>1995 г</w:t>
        </w:r>
      </w:smartTag>
      <w:r w:rsidRPr="00701FC8">
        <w:rPr>
          <w:rFonts w:ascii="Times New Roman" w:hAnsi="Times New Roman"/>
          <w:bCs/>
          <w:color w:val="auto"/>
          <w:sz w:val="28"/>
          <w:szCs w:val="28"/>
        </w:rPr>
        <w:t>., 830 стр.</w:t>
      </w:r>
    </w:p>
    <w:p w:rsidR="0032601D" w:rsidRPr="00701FC8" w:rsidRDefault="0032601D" w:rsidP="00701FC8">
      <w:pPr>
        <w:pStyle w:val="a4"/>
        <w:numPr>
          <w:ilvl w:val="0"/>
          <w:numId w:val="12"/>
        </w:numPr>
        <w:tabs>
          <w:tab w:val="clear" w:pos="1755"/>
          <w:tab w:val="num" w:pos="426"/>
        </w:tabs>
        <w:suppressAutoHyphens/>
        <w:spacing w:before="0" w:beforeAutospacing="0" w:after="0" w:afterAutospacing="0" w:line="360" w:lineRule="auto"/>
        <w:ind w:left="0" w:right="0" w:firstLine="0"/>
        <w:rPr>
          <w:rFonts w:ascii="Times New Roman" w:hAnsi="Times New Roman"/>
          <w:bCs/>
          <w:color w:val="auto"/>
          <w:sz w:val="28"/>
          <w:szCs w:val="28"/>
        </w:rPr>
      </w:pPr>
      <w:r w:rsidRPr="00701FC8">
        <w:rPr>
          <w:rFonts w:ascii="Times New Roman" w:hAnsi="Times New Roman"/>
          <w:bCs/>
          <w:color w:val="auto"/>
          <w:sz w:val="28"/>
          <w:szCs w:val="28"/>
        </w:rPr>
        <w:t xml:space="preserve">Экономическая теория. Коллектив авторов: Бродская Т.Г., Видяпин В.И., Громыко В.В. и другие. - М.: РИОР, </w:t>
      </w:r>
      <w:smartTag w:uri="urn:schemas-microsoft-com:office:smarttags" w:element="metricconverter">
        <w:smartTagPr>
          <w:attr w:name="ProductID" w:val="2008 г"/>
        </w:smartTagPr>
        <w:r w:rsidRPr="00701FC8">
          <w:rPr>
            <w:rFonts w:ascii="Times New Roman" w:hAnsi="Times New Roman"/>
            <w:bCs/>
            <w:color w:val="auto"/>
            <w:sz w:val="28"/>
            <w:szCs w:val="28"/>
          </w:rPr>
          <w:t>2008 г</w:t>
        </w:r>
      </w:smartTag>
      <w:r w:rsidRPr="00701FC8">
        <w:rPr>
          <w:rFonts w:ascii="Times New Roman" w:hAnsi="Times New Roman"/>
          <w:bCs/>
          <w:color w:val="auto"/>
          <w:sz w:val="28"/>
          <w:szCs w:val="28"/>
        </w:rPr>
        <w:t>., 208 стр.</w:t>
      </w:r>
      <w:bookmarkStart w:id="8" w:name="_GoBack"/>
      <w:bookmarkEnd w:id="8"/>
    </w:p>
    <w:sectPr w:rsidR="0032601D" w:rsidRPr="00701FC8" w:rsidSect="00701FC8">
      <w:pgSz w:w="11906" w:h="16838" w:code="9"/>
      <w:pgMar w:top="1134" w:right="851" w:bottom="1134" w:left="1701" w:header="510" w:footer="51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1581" w:rsidRDefault="00781581" w:rsidP="004729F5">
      <w:pPr>
        <w:spacing w:after="0" w:line="240" w:lineRule="auto"/>
      </w:pPr>
      <w:r>
        <w:separator/>
      </w:r>
    </w:p>
  </w:endnote>
  <w:endnote w:type="continuationSeparator" w:id="0">
    <w:p w:rsidR="00781581" w:rsidRDefault="00781581" w:rsidP="00472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1581" w:rsidRDefault="00781581" w:rsidP="004729F5">
      <w:pPr>
        <w:spacing w:after="0" w:line="240" w:lineRule="auto"/>
      </w:pPr>
      <w:r>
        <w:separator/>
      </w:r>
    </w:p>
  </w:footnote>
  <w:footnote w:type="continuationSeparator" w:id="0">
    <w:p w:rsidR="00781581" w:rsidRDefault="00781581" w:rsidP="004729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83811"/>
    <w:multiLevelType w:val="hybridMultilevel"/>
    <w:tmpl w:val="664001B2"/>
    <w:lvl w:ilvl="0" w:tplc="027A48DC">
      <w:start w:val="1"/>
      <w:numFmt w:val="bullet"/>
      <w:lvlText w:val="-"/>
      <w:lvlJc w:val="left"/>
      <w:pPr>
        <w:tabs>
          <w:tab w:val="num" w:pos="1741"/>
        </w:tabs>
        <w:ind w:left="720" w:firstLine="1021"/>
      </w:pPr>
      <w:rPr>
        <w:rFonts w:ascii="Times New Roman" w:hAnsi="Times New Roman" w:hint="default"/>
        <w:b w:val="0"/>
        <w:i w:val="0"/>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1429216B"/>
    <w:multiLevelType w:val="multilevel"/>
    <w:tmpl w:val="8C1A48B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32A9490C"/>
    <w:multiLevelType w:val="multilevel"/>
    <w:tmpl w:val="42E23F8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3F850530"/>
    <w:multiLevelType w:val="hybridMultilevel"/>
    <w:tmpl w:val="53009E2A"/>
    <w:lvl w:ilvl="0" w:tplc="027A48DC">
      <w:start w:val="1"/>
      <w:numFmt w:val="bullet"/>
      <w:lvlText w:val="-"/>
      <w:lvlJc w:val="left"/>
      <w:pPr>
        <w:tabs>
          <w:tab w:val="num" w:pos="1741"/>
        </w:tabs>
        <w:ind w:left="720" w:firstLine="1021"/>
      </w:pPr>
      <w:rPr>
        <w:rFonts w:ascii="Times New Roman" w:hAnsi="Times New Roman" w:hint="default"/>
        <w:b w:val="0"/>
        <w:i w:val="0"/>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45286411"/>
    <w:multiLevelType w:val="hybridMultilevel"/>
    <w:tmpl w:val="5AA60A86"/>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589A420E"/>
    <w:multiLevelType w:val="hybridMultilevel"/>
    <w:tmpl w:val="8CDC80F4"/>
    <w:lvl w:ilvl="0" w:tplc="69765BF8">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3E62E68"/>
    <w:multiLevelType w:val="hybridMultilevel"/>
    <w:tmpl w:val="F5AA360C"/>
    <w:lvl w:ilvl="0" w:tplc="69765BF8">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8B358DE"/>
    <w:multiLevelType w:val="hybridMultilevel"/>
    <w:tmpl w:val="E68414E2"/>
    <w:lvl w:ilvl="0" w:tplc="027A48DC">
      <w:start w:val="1"/>
      <w:numFmt w:val="bullet"/>
      <w:lvlText w:val="-"/>
      <w:lvlJc w:val="left"/>
      <w:pPr>
        <w:tabs>
          <w:tab w:val="num" w:pos="1741"/>
        </w:tabs>
        <w:ind w:left="720" w:firstLine="1021"/>
      </w:pPr>
      <w:rPr>
        <w:rFonts w:ascii="Times New Roman" w:hAnsi="Times New Roman" w:hint="default"/>
        <w:b w:val="0"/>
        <w:i w:val="0"/>
        <w:sz w:val="28"/>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694E10CC"/>
    <w:multiLevelType w:val="multilevel"/>
    <w:tmpl w:val="4CE0C704"/>
    <w:lvl w:ilvl="0">
      <w:start w:val="1"/>
      <w:numFmt w:val="bullet"/>
      <w:lvlText w:val="-"/>
      <w:lvlJc w:val="left"/>
      <w:pPr>
        <w:tabs>
          <w:tab w:val="num" w:pos="720"/>
        </w:tabs>
        <w:ind w:left="720" w:hanging="360"/>
      </w:pPr>
      <w:rPr>
        <w:rFonts w:ascii="Times New Roman" w:hAnsi="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6D6E604B"/>
    <w:multiLevelType w:val="hybridMultilevel"/>
    <w:tmpl w:val="6534D842"/>
    <w:lvl w:ilvl="0" w:tplc="51A0FFC2">
      <w:start w:val="1"/>
      <w:numFmt w:val="decimal"/>
      <w:lvlText w:val="%1."/>
      <w:lvlJc w:val="left"/>
      <w:pPr>
        <w:tabs>
          <w:tab w:val="num" w:pos="1755"/>
        </w:tabs>
        <w:ind w:left="1755" w:hanging="103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77EE3ABE"/>
    <w:multiLevelType w:val="multilevel"/>
    <w:tmpl w:val="AB963D32"/>
    <w:lvl w:ilvl="0">
      <w:start w:val="1"/>
      <w:numFmt w:val="bullet"/>
      <w:lvlText w:val="-"/>
      <w:lvlJc w:val="left"/>
      <w:pPr>
        <w:tabs>
          <w:tab w:val="num" w:pos="720"/>
        </w:tabs>
        <w:ind w:left="720" w:hanging="360"/>
      </w:pPr>
      <w:rPr>
        <w:rFonts w:ascii="Times New Roman" w:hAnsi="Times New Roman" w:hint="default"/>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nsid w:val="78966DE2"/>
    <w:multiLevelType w:val="multilevel"/>
    <w:tmpl w:val="70806D3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7"/>
  </w:num>
  <w:num w:numId="2">
    <w:abstractNumId w:val="3"/>
  </w:num>
  <w:num w:numId="3">
    <w:abstractNumId w:val="0"/>
  </w:num>
  <w:num w:numId="4">
    <w:abstractNumId w:val="4"/>
  </w:num>
  <w:num w:numId="5">
    <w:abstractNumId w:val="11"/>
  </w:num>
  <w:num w:numId="6">
    <w:abstractNumId w:val="2"/>
  </w:num>
  <w:num w:numId="7">
    <w:abstractNumId w:val="1"/>
  </w:num>
  <w:num w:numId="8">
    <w:abstractNumId w:val="8"/>
  </w:num>
  <w:num w:numId="9">
    <w:abstractNumId w:val="5"/>
  </w:num>
  <w:num w:numId="10">
    <w:abstractNumId w:val="10"/>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48B"/>
    <w:rsid w:val="00011652"/>
    <w:rsid w:val="00227BBE"/>
    <w:rsid w:val="0025237B"/>
    <w:rsid w:val="0032601D"/>
    <w:rsid w:val="003377FD"/>
    <w:rsid w:val="004729F5"/>
    <w:rsid w:val="00532B13"/>
    <w:rsid w:val="00701FC8"/>
    <w:rsid w:val="00722516"/>
    <w:rsid w:val="00781581"/>
    <w:rsid w:val="007C4A90"/>
    <w:rsid w:val="00807C2D"/>
    <w:rsid w:val="008343E4"/>
    <w:rsid w:val="00933F91"/>
    <w:rsid w:val="009A306D"/>
    <w:rsid w:val="00A73359"/>
    <w:rsid w:val="00A91790"/>
    <w:rsid w:val="00B0348B"/>
    <w:rsid w:val="00B103F5"/>
    <w:rsid w:val="00DD6684"/>
    <w:rsid w:val="00ED6066"/>
    <w:rsid w:val="00F13DAD"/>
    <w:rsid w:val="00F45220"/>
    <w:rsid w:val="00F67E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D7B27B95-9864-4F98-979A-537913946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B0348B"/>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A91790"/>
    <w:pPr>
      <w:keepNext/>
      <w:keepLines/>
      <w:spacing w:before="200" w:after="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B0348B"/>
    <w:rPr>
      <w:rFonts w:ascii="Cambria" w:hAnsi="Cambria" w:cs="Times New Roman"/>
      <w:b/>
      <w:bCs/>
      <w:color w:val="365F91"/>
      <w:sz w:val="28"/>
      <w:szCs w:val="28"/>
    </w:rPr>
  </w:style>
  <w:style w:type="character" w:customStyle="1" w:styleId="20">
    <w:name w:val="Заголовок 2 Знак"/>
    <w:link w:val="2"/>
    <w:uiPriority w:val="9"/>
    <w:semiHidden/>
    <w:locked/>
    <w:rsid w:val="00A91790"/>
    <w:rPr>
      <w:rFonts w:ascii="Cambria" w:hAnsi="Cambria" w:cs="Times New Roman"/>
      <w:b/>
      <w:bCs/>
      <w:color w:val="4F81BD"/>
      <w:sz w:val="26"/>
      <w:szCs w:val="26"/>
    </w:rPr>
  </w:style>
  <w:style w:type="character" w:customStyle="1" w:styleId="noncited1">
    <w:name w:val="noncited1"/>
    <w:rsid w:val="00A91790"/>
    <w:rPr>
      <w:rFonts w:cs="Times New Roman"/>
    </w:rPr>
  </w:style>
  <w:style w:type="paragraph" w:styleId="a3">
    <w:name w:val="List Paragraph"/>
    <w:basedOn w:val="a"/>
    <w:uiPriority w:val="34"/>
    <w:qFormat/>
    <w:rsid w:val="009A306D"/>
    <w:pPr>
      <w:ind w:left="720"/>
      <w:contextualSpacing/>
    </w:pPr>
  </w:style>
  <w:style w:type="paragraph" w:styleId="a4">
    <w:name w:val="Normal (Web)"/>
    <w:basedOn w:val="a"/>
    <w:uiPriority w:val="99"/>
    <w:unhideWhenUsed/>
    <w:rsid w:val="00B103F5"/>
    <w:pPr>
      <w:spacing w:before="100" w:beforeAutospacing="1" w:after="100" w:afterAutospacing="1" w:line="336" w:lineRule="atLeast"/>
      <w:ind w:right="180"/>
    </w:pPr>
    <w:rPr>
      <w:rFonts w:ascii="Verdana" w:hAnsi="Verdana"/>
      <w:color w:val="000000"/>
      <w:sz w:val="20"/>
      <w:szCs w:val="20"/>
    </w:rPr>
  </w:style>
  <w:style w:type="paragraph" w:styleId="a5">
    <w:name w:val="header"/>
    <w:basedOn w:val="a"/>
    <w:link w:val="a6"/>
    <w:uiPriority w:val="99"/>
    <w:semiHidden/>
    <w:unhideWhenUsed/>
    <w:rsid w:val="004729F5"/>
    <w:pPr>
      <w:tabs>
        <w:tab w:val="center" w:pos="4677"/>
        <w:tab w:val="right" w:pos="9355"/>
      </w:tabs>
      <w:spacing w:after="0" w:line="240" w:lineRule="auto"/>
    </w:pPr>
  </w:style>
  <w:style w:type="character" w:customStyle="1" w:styleId="a6">
    <w:name w:val="Верхний колонтитул Знак"/>
    <w:link w:val="a5"/>
    <w:uiPriority w:val="99"/>
    <w:semiHidden/>
    <w:locked/>
    <w:rsid w:val="004729F5"/>
    <w:rPr>
      <w:rFonts w:cs="Times New Roman"/>
    </w:rPr>
  </w:style>
  <w:style w:type="paragraph" w:styleId="a7">
    <w:name w:val="footer"/>
    <w:basedOn w:val="a"/>
    <w:link w:val="a8"/>
    <w:uiPriority w:val="99"/>
    <w:unhideWhenUsed/>
    <w:rsid w:val="004729F5"/>
    <w:pPr>
      <w:tabs>
        <w:tab w:val="center" w:pos="4677"/>
        <w:tab w:val="right" w:pos="9355"/>
      </w:tabs>
      <w:spacing w:after="0" w:line="240" w:lineRule="auto"/>
    </w:pPr>
  </w:style>
  <w:style w:type="character" w:customStyle="1" w:styleId="a8">
    <w:name w:val="Нижний колонтитул Знак"/>
    <w:link w:val="a7"/>
    <w:uiPriority w:val="99"/>
    <w:locked/>
    <w:rsid w:val="004729F5"/>
    <w:rPr>
      <w:rFonts w:cs="Times New Roman"/>
    </w:rPr>
  </w:style>
  <w:style w:type="character" w:styleId="a9">
    <w:name w:val="Placeholder Text"/>
    <w:uiPriority w:val="99"/>
    <w:semiHidden/>
    <w:rsid w:val="00807C2D"/>
    <w:rPr>
      <w:rFonts w:cs="Times New Roman"/>
      <w:color w:val="808080"/>
    </w:rPr>
  </w:style>
  <w:style w:type="paragraph" w:styleId="aa">
    <w:name w:val="Balloon Text"/>
    <w:basedOn w:val="a"/>
    <w:link w:val="ab"/>
    <w:uiPriority w:val="99"/>
    <w:semiHidden/>
    <w:unhideWhenUsed/>
    <w:rsid w:val="00807C2D"/>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807C2D"/>
    <w:rPr>
      <w:rFonts w:ascii="Tahoma" w:hAnsi="Tahoma" w:cs="Tahoma"/>
      <w:sz w:val="16"/>
      <w:szCs w:val="16"/>
    </w:rPr>
  </w:style>
  <w:style w:type="paragraph" w:styleId="ac">
    <w:name w:val="TOC Heading"/>
    <w:basedOn w:val="1"/>
    <w:next w:val="a"/>
    <w:uiPriority w:val="39"/>
    <w:semiHidden/>
    <w:unhideWhenUsed/>
    <w:qFormat/>
    <w:rsid w:val="0032601D"/>
    <w:pPr>
      <w:outlineLvl w:val="9"/>
    </w:pPr>
    <w:rPr>
      <w:lang w:eastAsia="en-US"/>
    </w:rPr>
  </w:style>
  <w:style w:type="paragraph" w:styleId="11">
    <w:name w:val="toc 1"/>
    <w:basedOn w:val="a"/>
    <w:next w:val="a"/>
    <w:autoRedefine/>
    <w:uiPriority w:val="39"/>
    <w:unhideWhenUsed/>
    <w:rsid w:val="0032601D"/>
    <w:pPr>
      <w:spacing w:after="100"/>
    </w:pPr>
  </w:style>
  <w:style w:type="paragraph" w:styleId="21">
    <w:name w:val="toc 2"/>
    <w:basedOn w:val="a"/>
    <w:next w:val="a"/>
    <w:autoRedefine/>
    <w:uiPriority w:val="39"/>
    <w:unhideWhenUsed/>
    <w:rsid w:val="0032601D"/>
    <w:pPr>
      <w:spacing w:after="100"/>
      <w:ind w:left="220"/>
    </w:pPr>
  </w:style>
  <w:style w:type="character" w:styleId="ad">
    <w:name w:val="Hyperlink"/>
    <w:uiPriority w:val="99"/>
    <w:unhideWhenUsed/>
    <w:rsid w:val="0032601D"/>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16907072">
      <w:marLeft w:val="0"/>
      <w:marRight w:val="0"/>
      <w:marTop w:val="0"/>
      <w:marBottom w:val="0"/>
      <w:divBdr>
        <w:top w:val="none" w:sz="0" w:space="0" w:color="auto"/>
        <w:left w:val="none" w:sz="0" w:space="0" w:color="auto"/>
        <w:bottom w:val="none" w:sz="0" w:space="0" w:color="auto"/>
        <w:right w:val="none" w:sz="0" w:space="0" w:color="auto"/>
      </w:divBdr>
      <w:divsChild>
        <w:div w:id="1616907075">
          <w:marLeft w:val="0"/>
          <w:marRight w:val="0"/>
          <w:marTop w:val="0"/>
          <w:marBottom w:val="0"/>
          <w:divBdr>
            <w:top w:val="none" w:sz="0" w:space="0" w:color="auto"/>
            <w:left w:val="none" w:sz="0" w:space="0" w:color="auto"/>
            <w:bottom w:val="none" w:sz="0" w:space="0" w:color="auto"/>
            <w:right w:val="none" w:sz="0" w:space="0" w:color="auto"/>
          </w:divBdr>
          <w:divsChild>
            <w:div w:id="1616907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907074">
      <w:marLeft w:val="0"/>
      <w:marRight w:val="0"/>
      <w:marTop w:val="0"/>
      <w:marBottom w:val="0"/>
      <w:divBdr>
        <w:top w:val="none" w:sz="0" w:space="0" w:color="auto"/>
        <w:left w:val="none" w:sz="0" w:space="0" w:color="auto"/>
        <w:bottom w:val="none" w:sz="0" w:space="0" w:color="auto"/>
        <w:right w:val="none" w:sz="0" w:space="0" w:color="auto"/>
      </w:divBdr>
      <w:divsChild>
        <w:div w:id="16169070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EBA1EC-2BC3-4FAB-981A-588D6638E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2582</Words>
  <Characters>14723</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Kontora</Company>
  <LinksUpToDate>false</LinksUpToDate>
  <CharactersWithSpaces>17271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2014-03-20T19:46:00Z</dcterms:created>
  <dcterms:modified xsi:type="dcterms:W3CDTF">2014-03-20T19:46:00Z</dcterms:modified>
</cp:coreProperties>
</file>