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22D" w:rsidRDefault="00C749EA">
      <w:pPr>
        <w:pStyle w:val="1"/>
        <w:jc w:val="center"/>
      </w:pPr>
      <w:bookmarkStart w:id="0" w:name="_Toc419992108"/>
      <w:bookmarkStart w:id="1" w:name="_Toc419977037"/>
      <w:r>
        <w:t>Оглавление</w:t>
      </w:r>
      <w:bookmarkEnd w:id="0"/>
    </w:p>
    <w:p w:rsidR="00C4722D" w:rsidRDefault="00C749EA">
      <w:pPr>
        <w:pStyle w:val="10"/>
        <w:rPr>
          <w:noProof/>
        </w:rPr>
      </w:pPr>
      <w:r>
        <w:fldChar w:fldCharType="begin"/>
      </w:r>
      <w:r>
        <w:instrText xml:space="preserve"> TOC \o "1-2" \t "Заголовок 5;3" </w:instrText>
      </w:r>
      <w:r>
        <w:fldChar w:fldCharType="separate"/>
      </w:r>
      <w:r>
        <w:rPr>
          <w:noProof/>
        </w:rPr>
        <w:t>Оглавление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_Toc419992108  </w:instrText>
      </w:r>
      <w:r>
        <w:rPr>
          <w:noProof/>
        </w:rPr>
        <w:fldChar w:fldCharType="begin"/>
      </w:r>
      <w:r>
        <w:rPr>
          <w:noProof/>
        </w:rPr>
        <w:instrText xml:space="preserve"> PAGEREF _Toc419992108 </w:instrText>
      </w:r>
      <w:r>
        <w:rPr>
          <w:noProof/>
        </w:rPr>
        <w:fldChar w:fldCharType="separate"/>
      </w:r>
      <w:r>
        <w:rPr>
          <w:noProof/>
        </w:rPr>
        <w:instrText>1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C4722D" w:rsidRDefault="00C749EA">
      <w:pPr>
        <w:pStyle w:val="10"/>
        <w:rPr>
          <w:noProof/>
        </w:rPr>
      </w:pPr>
      <w:r>
        <w:rPr>
          <w:noProof/>
        </w:rPr>
        <w:t>Раздел I. Понятие формы государства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_Toc419992109  </w:instrText>
      </w:r>
      <w:r>
        <w:rPr>
          <w:noProof/>
        </w:rPr>
        <w:fldChar w:fldCharType="begin"/>
      </w:r>
      <w:r>
        <w:rPr>
          <w:noProof/>
        </w:rPr>
        <w:instrText xml:space="preserve"> PAGEREF _Toc419992109 </w:instrText>
      </w:r>
      <w:r>
        <w:rPr>
          <w:noProof/>
        </w:rPr>
        <w:fldChar w:fldCharType="separate"/>
      </w:r>
      <w:r>
        <w:rPr>
          <w:noProof/>
        </w:rPr>
        <w:instrText>2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C4722D" w:rsidRDefault="00C749EA">
      <w:pPr>
        <w:pStyle w:val="20"/>
        <w:rPr>
          <w:noProof/>
        </w:rPr>
      </w:pPr>
      <w:r>
        <w:rPr>
          <w:noProof/>
        </w:rPr>
        <w:t>1. Понятие формы государства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_Toc419992110  </w:instrText>
      </w:r>
      <w:r>
        <w:rPr>
          <w:noProof/>
        </w:rPr>
        <w:fldChar w:fldCharType="begin"/>
      </w:r>
      <w:r>
        <w:rPr>
          <w:noProof/>
        </w:rPr>
        <w:instrText xml:space="preserve"> PAGEREF _Toc419992110 </w:instrText>
      </w:r>
      <w:r>
        <w:rPr>
          <w:noProof/>
        </w:rPr>
        <w:fldChar w:fldCharType="separate"/>
      </w:r>
      <w:r>
        <w:rPr>
          <w:noProof/>
        </w:rPr>
        <w:instrText>2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C4722D" w:rsidRDefault="00C749EA">
      <w:pPr>
        <w:pStyle w:val="30"/>
        <w:rPr>
          <w:noProof/>
        </w:rPr>
      </w:pPr>
      <w:r>
        <w:rPr>
          <w:b/>
          <w:noProof/>
        </w:rPr>
        <w:t>Форма правления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_Toc419992111  </w:instrText>
      </w:r>
      <w:r>
        <w:rPr>
          <w:noProof/>
        </w:rPr>
        <w:fldChar w:fldCharType="begin"/>
      </w:r>
      <w:r>
        <w:rPr>
          <w:noProof/>
        </w:rPr>
        <w:instrText xml:space="preserve"> PAGEREF _Toc419992111 </w:instrText>
      </w:r>
      <w:r>
        <w:rPr>
          <w:noProof/>
        </w:rPr>
        <w:fldChar w:fldCharType="separate"/>
      </w:r>
      <w:r>
        <w:rPr>
          <w:noProof/>
        </w:rPr>
        <w:instrText>4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C4722D" w:rsidRDefault="00C749EA">
      <w:pPr>
        <w:pStyle w:val="30"/>
        <w:rPr>
          <w:noProof/>
        </w:rPr>
      </w:pPr>
      <w:r>
        <w:rPr>
          <w:b/>
          <w:noProof/>
        </w:rPr>
        <w:t>Форма государственного устройства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_Toc419992112  </w:instrText>
      </w:r>
      <w:r>
        <w:rPr>
          <w:noProof/>
        </w:rPr>
        <w:fldChar w:fldCharType="begin"/>
      </w:r>
      <w:r>
        <w:rPr>
          <w:noProof/>
        </w:rPr>
        <w:instrText xml:space="preserve"> PAGEREF _Toc419992112 </w:instrText>
      </w:r>
      <w:r>
        <w:rPr>
          <w:noProof/>
        </w:rPr>
        <w:fldChar w:fldCharType="separate"/>
      </w:r>
      <w:r>
        <w:rPr>
          <w:noProof/>
        </w:rPr>
        <w:instrText>5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C4722D" w:rsidRDefault="00C749EA">
      <w:pPr>
        <w:pStyle w:val="20"/>
        <w:rPr>
          <w:noProof/>
        </w:rPr>
      </w:pPr>
      <w:r>
        <w:rPr>
          <w:noProof/>
        </w:rPr>
        <w:t>2. Формы рабовладельческого государства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_Toc419992113  </w:instrText>
      </w:r>
      <w:r>
        <w:rPr>
          <w:noProof/>
        </w:rPr>
        <w:fldChar w:fldCharType="begin"/>
      </w:r>
      <w:r>
        <w:rPr>
          <w:noProof/>
        </w:rPr>
        <w:instrText xml:space="preserve"> PAGEREF _Toc419992113 </w:instrText>
      </w:r>
      <w:r>
        <w:rPr>
          <w:noProof/>
        </w:rPr>
        <w:fldChar w:fldCharType="separate"/>
      </w:r>
      <w:r>
        <w:rPr>
          <w:noProof/>
        </w:rPr>
        <w:instrText>8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C4722D" w:rsidRDefault="00C749EA">
      <w:pPr>
        <w:pStyle w:val="20"/>
        <w:rPr>
          <w:noProof/>
        </w:rPr>
      </w:pPr>
      <w:r>
        <w:rPr>
          <w:noProof/>
        </w:rPr>
        <w:t>3. Формы феодального государства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_Toc419992114  </w:instrText>
      </w:r>
      <w:r>
        <w:rPr>
          <w:noProof/>
        </w:rPr>
        <w:fldChar w:fldCharType="begin"/>
      </w:r>
      <w:r>
        <w:rPr>
          <w:noProof/>
        </w:rPr>
        <w:instrText xml:space="preserve"> PAGEREF _Toc419992114 </w:instrText>
      </w:r>
      <w:r>
        <w:rPr>
          <w:noProof/>
        </w:rPr>
        <w:fldChar w:fldCharType="separate"/>
      </w:r>
      <w:r>
        <w:rPr>
          <w:noProof/>
        </w:rPr>
        <w:instrText>11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C4722D" w:rsidRDefault="00C749EA">
      <w:pPr>
        <w:pStyle w:val="20"/>
        <w:rPr>
          <w:noProof/>
        </w:rPr>
      </w:pPr>
      <w:r>
        <w:rPr>
          <w:noProof/>
        </w:rPr>
        <w:t>4. Формы капиталистического государства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_Toc419992115  </w:instrText>
      </w:r>
      <w:r>
        <w:rPr>
          <w:noProof/>
        </w:rPr>
        <w:fldChar w:fldCharType="begin"/>
      </w:r>
      <w:r>
        <w:rPr>
          <w:noProof/>
        </w:rPr>
        <w:instrText xml:space="preserve"> PAGEREF _Toc419992115 </w:instrText>
      </w:r>
      <w:r>
        <w:rPr>
          <w:noProof/>
        </w:rPr>
        <w:fldChar w:fldCharType="separate"/>
      </w:r>
      <w:r>
        <w:rPr>
          <w:noProof/>
        </w:rPr>
        <w:instrText>14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C4722D" w:rsidRDefault="00C749EA">
      <w:pPr>
        <w:pStyle w:val="10"/>
        <w:rPr>
          <w:noProof/>
        </w:rPr>
      </w:pPr>
      <w:r>
        <w:rPr>
          <w:noProof/>
        </w:rPr>
        <w:t>Раздел II. Форма правления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_Toc419992116  </w:instrText>
      </w:r>
      <w:r>
        <w:rPr>
          <w:noProof/>
        </w:rPr>
        <w:fldChar w:fldCharType="begin"/>
      </w:r>
      <w:r>
        <w:rPr>
          <w:noProof/>
        </w:rPr>
        <w:instrText xml:space="preserve"> PAGEREF _Toc419992116 </w:instrText>
      </w:r>
      <w:r>
        <w:rPr>
          <w:noProof/>
        </w:rPr>
        <w:fldChar w:fldCharType="separate"/>
      </w:r>
      <w:r>
        <w:rPr>
          <w:noProof/>
        </w:rPr>
        <w:instrText>16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C4722D" w:rsidRDefault="00C749EA">
      <w:pPr>
        <w:pStyle w:val="20"/>
        <w:rPr>
          <w:noProof/>
        </w:rPr>
      </w:pPr>
      <w:r>
        <w:rPr>
          <w:noProof/>
        </w:rPr>
        <w:t>1. Понятие формы правления и государственного режима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_Toc419992117  </w:instrText>
      </w:r>
      <w:r>
        <w:rPr>
          <w:noProof/>
        </w:rPr>
        <w:fldChar w:fldCharType="begin"/>
      </w:r>
      <w:r>
        <w:rPr>
          <w:noProof/>
        </w:rPr>
        <w:instrText xml:space="preserve"> PAGEREF _Toc419992117 </w:instrText>
      </w:r>
      <w:r>
        <w:rPr>
          <w:noProof/>
        </w:rPr>
        <w:fldChar w:fldCharType="separate"/>
      </w:r>
      <w:r>
        <w:rPr>
          <w:noProof/>
        </w:rPr>
        <w:instrText>16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C4722D" w:rsidRDefault="00C749EA">
      <w:pPr>
        <w:pStyle w:val="30"/>
        <w:rPr>
          <w:noProof/>
        </w:rPr>
      </w:pPr>
      <w:r>
        <w:rPr>
          <w:b/>
          <w:noProof/>
        </w:rPr>
        <w:t>Определение формы правления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_Toc419992118  </w:instrText>
      </w:r>
      <w:r>
        <w:rPr>
          <w:noProof/>
        </w:rPr>
        <w:fldChar w:fldCharType="begin"/>
      </w:r>
      <w:r>
        <w:rPr>
          <w:noProof/>
        </w:rPr>
        <w:instrText xml:space="preserve"> PAGEREF _Toc419992118 </w:instrText>
      </w:r>
      <w:r>
        <w:rPr>
          <w:noProof/>
        </w:rPr>
        <w:fldChar w:fldCharType="separate"/>
      </w:r>
      <w:r>
        <w:rPr>
          <w:noProof/>
        </w:rPr>
        <w:instrText>16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C4722D" w:rsidRDefault="00C749EA">
      <w:pPr>
        <w:pStyle w:val="30"/>
        <w:rPr>
          <w:noProof/>
        </w:rPr>
      </w:pPr>
      <w:r>
        <w:rPr>
          <w:b/>
          <w:noProof/>
        </w:rPr>
        <w:t>Классификация форм правления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_Toc419992119  </w:instrText>
      </w:r>
      <w:r>
        <w:rPr>
          <w:noProof/>
        </w:rPr>
        <w:fldChar w:fldCharType="begin"/>
      </w:r>
      <w:r>
        <w:rPr>
          <w:noProof/>
        </w:rPr>
        <w:instrText xml:space="preserve"> PAGEREF _Toc419992119 </w:instrText>
      </w:r>
      <w:r>
        <w:rPr>
          <w:noProof/>
        </w:rPr>
        <w:fldChar w:fldCharType="separate"/>
      </w:r>
      <w:r>
        <w:rPr>
          <w:noProof/>
        </w:rPr>
        <w:instrText>17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C4722D" w:rsidRDefault="00C749EA">
      <w:pPr>
        <w:pStyle w:val="30"/>
        <w:rPr>
          <w:noProof/>
        </w:rPr>
      </w:pPr>
      <w:r>
        <w:rPr>
          <w:b/>
          <w:noProof/>
        </w:rPr>
        <w:t>Государственный режим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_Toc419992120  </w:instrText>
      </w:r>
      <w:r>
        <w:rPr>
          <w:noProof/>
        </w:rPr>
        <w:fldChar w:fldCharType="begin"/>
      </w:r>
      <w:r>
        <w:rPr>
          <w:noProof/>
        </w:rPr>
        <w:instrText xml:space="preserve"> PAGEREF _Toc419992120 </w:instrText>
      </w:r>
      <w:r>
        <w:rPr>
          <w:noProof/>
        </w:rPr>
        <w:fldChar w:fldCharType="separate"/>
      </w:r>
      <w:r>
        <w:rPr>
          <w:noProof/>
        </w:rPr>
        <w:instrText>18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C4722D" w:rsidRDefault="00C749EA">
      <w:pPr>
        <w:pStyle w:val="20"/>
        <w:rPr>
          <w:noProof/>
        </w:rPr>
      </w:pPr>
      <w:r>
        <w:rPr>
          <w:noProof/>
        </w:rPr>
        <w:t>2. Монархия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_Toc419992121  </w:instrText>
      </w:r>
      <w:r>
        <w:rPr>
          <w:noProof/>
        </w:rPr>
        <w:fldChar w:fldCharType="begin"/>
      </w:r>
      <w:r>
        <w:rPr>
          <w:noProof/>
        </w:rPr>
        <w:instrText xml:space="preserve"> PAGEREF _Toc419992121 </w:instrText>
      </w:r>
      <w:r>
        <w:rPr>
          <w:noProof/>
        </w:rPr>
        <w:fldChar w:fldCharType="separate"/>
      </w:r>
      <w:r>
        <w:rPr>
          <w:noProof/>
        </w:rPr>
        <w:instrText>19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C4722D" w:rsidRDefault="00C749EA">
      <w:pPr>
        <w:pStyle w:val="30"/>
        <w:rPr>
          <w:noProof/>
        </w:rPr>
      </w:pPr>
      <w:r>
        <w:rPr>
          <w:b/>
          <w:noProof/>
        </w:rPr>
        <w:t>Понятие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_Toc419992122  </w:instrText>
      </w:r>
      <w:r>
        <w:rPr>
          <w:noProof/>
        </w:rPr>
        <w:fldChar w:fldCharType="begin"/>
      </w:r>
      <w:r>
        <w:rPr>
          <w:noProof/>
        </w:rPr>
        <w:instrText xml:space="preserve"> PAGEREF _Toc419992122 </w:instrText>
      </w:r>
      <w:r>
        <w:rPr>
          <w:noProof/>
        </w:rPr>
        <w:fldChar w:fldCharType="separate"/>
      </w:r>
      <w:r>
        <w:rPr>
          <w:noProof/>
        </w:rPr>
        <w:instrText>19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C4722D" w:rsidRDefault="00C749EA">
      <w:pPr>
        <w:pStyle w:val="30"/>
        <w:rPr>
          <w:noProof/>
        </w:rPr>
      </w:pPr>
      <w:r>
        <w:rPr>
          <w:b/>
          <w:noProof/>
        </w:rPr>
        <w:t>Абсолютная монархия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_Toc419992123  </w:instrText>
      </w:r>
      <w:r>
        <w:rPr>
          <w:noProof/>
        </w:rPr>
        <w:fldChar w:fldCharType="begin"/>
      </w:r>
      <w:r>
        <w:rPr>
          <w:noProof/>
        </w:rPr>
        <w:instrText xml:space="preserve"> PAGEREF _Toc419992123 </w:instrText>
      </w:r>
      <w:r>
        <w:rPr>
          <w:noProof/>
        </w:rPr>
        <w:fldChar w:fldCharType="separate"/>
      </w:r>
      <w:r>
        <w:rPr>
          <w:noProof/>
        </w:rPr>
        <w:instrText>19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C4722D" w:rsidRDefault="00C749EA">
      <w:pPr>
        <w:pStyle w:val="30"/>
        <w:rPr>
          <w:noProof/>
        </w:rPr>
      </w:pPr>
      <w:r>
        <w:rPr>
          <w:b/>
          <w:noProof/>
        </w:rPr>
        <w:t>Дуалистическая монархия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_Toc419992124  </w:instrText>
      </w:r>
      <w:r>
        <w:rPr>
          <w:noProof/>
        </w:rPr>
        <w:fldChar w:fldCharType="begin"/>
      </w:r>
      <w:r>
        <w:rPr>
          <w:noProof/>
        </w:rPr>
        <w:instrText xml:space="preserve"> PAGEREF _Toc419992124 </w:instrText>
      </w:r>
      <w:r>
        <w:rPr>
          <w:noProof/>
        </w:rPr>
        <w:fldChar w:fldCharType="separate"/>
      </w:r>
      <w:r>
        <w:rPr>
          <w:noProof/>
        </w:rPr>
        <w:instrText>20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C4722D" w:rsidRDefault="00C749EA">
      <w:pPr>
        <w:pStyle w:val="30"/>
        <w:rPr>
          <w:noProof/>
        </w:rPr>
      </w:pPr>
      <w:r>
        <w:rPr>
          <w:b/>
          <w:noProof/>
        </w:rPr>
        <w:t>Парламентарная монархия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_Toc419992125  </w:instrText>
      </w:r>
      <w:r>
        <w:rPr>
          <w:noProof/>
        </w:rPr>
        <w:fldChar w:fldCharType="begin"/>
      </w:r>
      <w:r>
        <w:rPr>
          <w:noProof/>
        </w:rPr>
        <w:instrText xml:space="preserve"> PAGEREF _Toc419992125 </w:instrText>
      </w:r>
      <w:r>
        <w:rPr>
          <w:noProof/>
        </w:rPr>
        <w:fldChar w:fldCharType="separate"/>
      </w:r>
      <w:r>
        <w:rPr>
          <w:noProof/>
        </w:rPr>
        <w:instrText>21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C4722D" w:rsidRDefault="00C749EA">
      <w:pPr>
        <w:pStyle w:val="20"/>
        <w:rPr>
          <w:noProof/>
        </w:rPr>
      </w:pPr>
      <w:r>
        <w:rPr>
          <w:noProof/>
        </w:rPr>
        <w:t>3. Республика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_Toc419992126  </w:instrText>
      </w:r>
      <w:r>
        <w:rPr>
          <w:noProof/>
        </w:rPr>
        <w:fldChar w:fldCharType="begin"/>
      </w:r>
      <w:r>
        <w:rPr>
          <w:noProof/>
        </w:rPr>
        <w:instrText xml:space="preserve"> PAGEREF _Toc419992126 </w:instrText>
      </w:r>
      <w:r>
        <w:rPr>
          <w:noProof/>
        </w:rPr>
        <w:fldChar w:fldCharType="separate"/>
      </w:r>
      <w:r>
        <w:rPr>
          <w:noProof/>
        </w:rPr>
        <w:instrText>22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C4722D" w:rsidRDefault="00C749EA">
      <w:pPr>
        <w:pStyle w:val="30"/>
        <w:rPr>
          <w:noProof/>
        </w:rPr>
      </w:pPr>
      <w:r>
        <w:rPr>
          <w:b/>
          <w:noProof/>
        </w:rPr>
        <w:t>Понятие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_Toc419992127  </w:instrText>
      </w:r>
      <w:r>
        <w:rPr>
          <w:noProof/>
        </w:rPr>
        <w:fldChar w:fldCharType="begin"/>
      </w:r>
      <w:r>
        <w:rPr>
          <w:noProof/>
        </w:rPr>
        <w:instrText xml:space="preserve"> PAGEREF _Toc419992127 </w:instrText>
      </w:r>
      <w:r>
        <w:rPr>
          <w:noProof/>
        </w:rPr>
        <w:fldChar w:fldCharType="separate"/>
      </w:r>
      <w:r>
        <w:rPr>
          <w:noProof/>
        </w:rPr>
        <w:instrText>22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C4722D" w:rsidRDefault="00C749EA">
      <w:pPr>
        <w:pStyle w:val="30"/>
        <w:rPr>
          <w:noProof/>
        </w:rPr>
      </w:pPr>
      <w:r>
        <w:rPr>
          <w:b/>
          <w:noProof/>
        </w:rPr>
        <w:t>Дуалистическая (президентская) республика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_Toc419992128  </w:instrText>
      </w:r>
      <w:r>
        <w:rPr>
          <w:noProof/>
        </w:rPr>
        <w:fldChar w:fldCharType="begin"/>
      </w:r>
      <w:r>
        <w:rPr>
          <w:noProof/>
        </w:rPr>
        <w:instrText xml:space="preserve"> PAGEREF _Toc419992128 </w:instrText>
      </w:r>
      <w:r>
        <w:rPr>
          <w:noProof/>
        </w:rPr>
        <w:fldChar w:fldCharType="separate"/>
      </w:r>
      <w:r>
        <w:rPr>
          <w:noProof/>
        </w:rPr>
        <w:instrText>24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C4722D" w:rsidRDefault="00C749EA">
      <w:pPr>
        <w:pStyle w:val="30"/>
        <w:rPr>
          <w:noProof/>
        </w:rPr>
      </w:pPr>
      <w:r>
        <w:rPr>
          <w:b/>
          <w:noProof/>
        </w:rPr>
        <w:t>Парламентарная республика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_Toc419992129  </w:instrText>
      </w:r>
      <w:r>
        <w:rPr>
          <w:noProof/>
        </w:rPr>
        <w:fldChar w:fldCharType="begin"/>
      </w:r>
      <w:r>
        <w:rPr>
          <w:noProof/>
        </w:rPr>
        <w:instrText xml:space="preserve"> PAGEREF _Toc419992129 </w:instrText>
      </w:r>
      <w:r>
        <w:rPr>
          <w:noProof/>
        </w:rPr>
        <w:fldChar w:fldCharType="separate"/>
      </w:r>
      <w:r>
        <w:rPr>
          <w:noProof/>
        </w:rPr>
        <w:instrText>25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C4722D" w:rsidRDefault="00C749EA">
      <w:pPr>
        <w:pStyle w:val="30"/>
        <w:rPr>
          <w:noProof/>
        </w:rPr>
      </w:pPr>
      <w:r>
        <w:rPr>
          <w:b/>
          <w:noProof/>
        </w:rPr>
        <w:t>Смешанная (полупрезидентская) республика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_Toc419992130  </w:instrText>
      </w:r>
      <w:r>
        <w:rPr>
          <w:noProof/>
        </w:rPr>
        <w:fldChar w:fldCharType="begin"/>
      </w:r>
      <w:r>
        <w:rPr>
          <w:noProof/>
        </w:rPr>
        <w:instrText xml:space="preserve"> PAGEREF _Toc419992130 </w:instrText>
      </w:r>
      <w:r>
        <w:rPr>
          <w:noProof/>
        </w:rPr>
        <w:fldChar w:fldCharType="separate"/>
      </w:r>
      <w:r>
        <w:rPr>
          <w:noProof/>
        </w:rPr>
        <w:instrText>26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C4722D" w:rsidRDefault="00C749EA">
      <w:pPr>
        <w:pStyle w:val="30"/>
        <w:rPr>
          <w:noProof/>
        </w:rPr>
      </w:pPr>
      <w:r>
        <w:rPr>
          <w:b/>
          <w:noProof/>
        </w:rPr>
        <w:t>Советская республика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_Toc419992131  </w:instrText>
      </w:r>
      <w:r>
        <w:rPr>
          <w:noProof/>
        </w:rPr>
        <w:fldChar w:fldCharType="begin"/>
      </w:r>
      <w:r>
        <w:rPr>
          <w:noProof/>
        </w:rPr>
        <w:instrText xml:space="preserve"> PAGEREF _Toc419992131 </w:instrText>
      </w:r>
      <w:r>
        <w:rPr>
          <w:noProof/>
        </w:rPr>
        <w:fldChar w:fldCharType="separate"/>
      </w:r>
      <w:r>
        <w:rPr>
          <w:noProof/>
        </w:rPr>
        <w:instrText>27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C4722D" w:rsidRDefault="00C749EA">
      <w:pPr>
        <w:pStyle w:val="10"/>
        <w:rPr>
          <w:noProof/>
        </w:rPr>
      </w:pPr>
      <w:r>
        <w:rPr>
          <w:noProof/>
        </w:rPr>
        <w:t>Раздел III. Государственное устройство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_Toc419992132  </w:instrText>
      </w:r>
      <w:r>
        <w:rPr>
          <w:noProof/>
        </w:rPr>
        <w:fldChar w:fldCharType="begin"/>
      </w:r>
      <w:r>
        <w:rPr>
          <w:noProof/>
        </w:rPr>
        <w:instrText xml:space="preserve"> PAGEREF _Toc419992132 </w:instrText>
      </w:r>
      <w:r>
        <w:rPr>
          <w:noProof/>
        </w:rPr>
        <w:fldChar w:fldCharType="separate"/>
      </w:r>
      <w:r>
        <w:rPr>
          <w:noProof/>
        </w:rPr>
        <w:instrText>29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C4722D" w:rsidRDefault="00C749EA">
      <w:pPr>
        <w:pStyle w:val="20"/>
        <w:rPr>
          <w:noProof/>
        </w:rPr>
      </w:pPr>
      <w:r>
        <w:rPr>
          <w:noProof/>
        </w:rPr>
        <w:t>1. Понятие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_Toc419992133  </w:instrText>
      </w:r>
      <w:r>
        <w:rPr>
          <w:noProof/>
        </w:rPr>
        <w:fldChar w:fldCharType="begin"/>
      </w:r>
      <w:r>
        <w:rPr>
          <w:noProof/>
        </w:rPr>
        <w:instrText xml:space="preserve"> PAGEREF _Toc419992133 </w:instrText>
      </w:r>
      <w:r>
        <w:rPr>
          <w:noProof/>
        </w:rPr>
        <w:fldChar w:fldCharType="separate"/>
      </w:r>
      <w:r>
        <w:rPr>
          <w:noProof/>
        </w:rPr>
        <w:instrText>29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C4722D" w:rsidRDefault="00C749EA">
      <w:pPr>
        <w:pStyle w:val="20"/>
        <w:rPr>
          <w:noProof/>
        </w:rPr>
      </w:pPr>
      <w:r>
        <w:rPr>
          <w:noProof/>
        </w:rPr>
        <w:t>2. Территориальная автономия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_Toc419992134  </w:instrText>
      </w:r>
      <w:r>
        <w:rPr>
          <w:noProof/>
        </w:rPr>
        <w:fldChar w:fldCharType="begin"/>
      </w:r>
      <w:r>
        <w:rPr>
          <w:noProof/>
        </w:rPr>
        <w:instrText xml:space="preserve"> PAGEREF _Toc419992134 </w:instrText>
      </w:r>
      <w:r>
        <w:rPr>
          <w:noProof/>
        </w:rPr>
        <w:fldChar w:fldCharType="separate"/>
      </w:r>
      <w:r>
        <w:rPr>
          <w:noProof/>
        </w:rPr>
        <w:instrText>31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C4722D" w:rsidRDefault="00C749EA">
      <w:pPr>
        <w:pStyle w:val="20"/>
        <w:rPr>
          <w:noProof/>
        </w:rPr>
      </w:pPr>
      <w:r>
        <w:rPr>
          <w:noProof/>
        </w:rPr>
        <w:t>3. Формы политико-территориального устройства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_Toc419992135  </w:instrText>
      </w:r>
      <w:r>
        <w:rPr>
          <w:noProof/>
        </w:rPr>
        <w:fldChar w:fldCharType="begin"/>
      </w:r>
      <w:r>
        <w:rPr>
          <w:noProof/>
        </w:rPr>
        <w:instrText xml:space="preserve"> PAGEREF _Toc419992135 </w:instrText>
      </w:r>
      <w:r>
        <w:rPr>
          <w:noProof/>
        </w:rPr>
        <w:fldChar w:fldCharType="separate"/>
      </w:r>
      <w:r>
        <w:rPr>
          <w:noProof/>
        </w:rPr>
        <w:instrText>32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C4722D" w:rsidRDefault="00C749EA">
      <w:pPr>
        <w:pStyle w:val="20"/>
        <w:rPr>
          <w:noProof/>
        </w:rPr>
      </w:pPr>
      <w:r>
        <w:rPr>
          <w:noProof/>
        </w:rPr>
        <w:t>4. Унитарное устройство (унитаризм)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_Toc419992136  </w:instrText>
      </w:r>
      <w:r>
        <w:rPr>
          <w:noProof/>
        </w:rPr>
        <w:fldChar w:fldCharType="begin"/>
      </w:r>
      <w:r>
        <w:rPr>
          <w:noProof/>
        </w:rPr>
        <w:instrText xml:space="preserve"> PAGEREF _Toc419992136 </w:instrText>
      </w:r>
      <w:r>
        <w:rPr>
          <w:noProof/>
        </w:rPr>
        <w:fldChar w:fldCharType="separate"/>
      </w:r>
      <w:r>
        <w:rPr>
          <w:noProof/>
        </w:rPr>
        <w:instrText>34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C4722D" w:rsidRDefault="00C749EA">
      <w:pPr>
        <w:pStyle w:val="20"/>
        <w:rPr>
          <w:noProof/>
        </w:rPr>
      </w:pPr>
      <w:r>
        <w:rPr>
          <w:noProof/>
        </w:rPr>
        <w:t>5. Федеративное устройство (федерализм)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_Toc419992137  </w:instrText>
      </w:r>
      <w:r>
        <w:rPr>
          <w:noProof/>
        </w:rPr>
        <w:fldChar w:fldCharType="begin"/>
      </w:r>
      <w:r>
        <w:rPr>
          <w:noProof/>
        </w:rPr>
        <w:instrText xml:space="preserve"> PAGEREF _Toc419992137 </w:instrText>
      </w:r>
      <w:r>
        <w:rPr>
          <w:noProof/>
        </w:rPr>
        <w:fldChar w:fldCharType="separate"/>
      </w:r>
      <w:r>
        <w:rPr>
          <w:noProof/>
        </w:rPr>
        <w:instrText>38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C4722D" w:rsidRDefault="00C749EA">
      <w:pPr>
        <w:pStyle w:val="10"/>
        <w:rPr>
          <w:noProof/>
        </w:rPr>
      </w:pPr>
      <w:r>
        <w:rPr>
          <w:noProof/>
        </w:rPr>
        <w:t>Список литературы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_Toc419992138  </w:instrText>
      </w:r>
      <w:r>
        <w:rPr>
          <w:noProof/>
        </w:rPr>
        <w:fldChar w:fldCharType="begin"/>
      </w:r>
      <w:r>
        <w:rPr>
          <w:noProof/>
        </w:rPr>
        <w:instrText xml:space="preserve"> PAGEREF _Toc419992138 </w:instrText>
      </w:r>
      <w:r>
        <w:rPr>
          <w:noProof/>
        </w:rPr>
        <w:fldChar w:fldCharType="separate"/>
      </w:r>
      <w:r>
        <w:rPr>
          <w:noProof/>
        </w:rPr>
        <w:instrText>43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C4722D" w:rsidRDefault="00C749EA">
      <w:pPr>
        <w:pStyle w:val="10"/>
        <w:rPr>
          <w:noProof/>
        </w:rPr>
      </w:pPr>
      <w:r>
        <w:rPr>
          <w:noProof/>
        </w:rPr>
        <w:t>Примечания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_Toc419992139  </w:instrText>
      </w:r>
      <w:r>
        <w:rPr>
          <w:noProof/>
        </w:rPr>
        <w:fldChar w:fldCharType="begin"/>
      </w:r>
      <w:r>
        <w:rPr>
          <w:noProof/>
        </w:rPr>
        <w:instrText xml:space="preserve"> PAGEREF _Toc419992139 </w:instrText>
      </w:r>
      <w:r>
        <w:rPr>
          <w:noProof/>
        </w:rPr>
        <w:fldChar w:fldCharType="separate"/>
      </w:r>
      <w:r>
        <w:rPr>
          <w:noProof/>
        </w:rPr>
        <w:instrText>44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C4722D" w:rsidRDefault="00C749EA">
      <w:r>
        <w:fldChar w:fldCharType="end"/>
      </w:r>
    </w:p>
    <w:p w:rsidR="00C4722D" w:rsidRDefault="00C749EA">
      <w:r>
        <w:br w:type="page"/>
      </w:r>
    </w:p>
    <w:p w:rsidR="00C4722D" w:rsidRDefault="00C749EA">
      <w:pPr>
        <w:pStyle w:val="1"/>
        <w:jc w:val="center"/>
      </w:pPr>
      <w:bookmarkStart w:id="2" w:name="_Toc419992109"/>
      <w:r>
        <w:t xml:space="preserve">Раздел </w:t>
      </w:r>
      <w:r>
        <w:rPr>
          <w:rFonts w:ascii="Times New Roman" w:hAnsi="Times New Roman"/>
          <w:lang w:val="en-US"/>
        </w:rPr>
        <w:t>I</w:t>
      </w:r>
      <w:r>
        <w:t>. Понятие формы государства</w:t>
      </w:r>
      <w:bookmarkEnd w:id="1"/>
      <w:bookmarkEnd w:id="2"/>
    </w:p>
    <w:p w:rsidR="00C4722D" w:rsidRDefault="00C749EA">
      <w:pPr>
        <w:pStyle w:val="6"/>
        <w:rPr>
          <w:i w:val="0"/>
        </w:rPr>
      </w:pPr>
      <w:r>
        <w:rPr>
          <w:i w:val="0"/>
        </w:rPr>
        <w:t>Понятие формы государства — Формы рабовладельческого государства — Формы феодального государства — Формы капиталистического государства</w:t>
      </w:r>
    </w:p>
    <w:p w:rsidR="00C4722D" w:rsidRDefault="00C4722D"/>
    <w:p w:rsidR="00C4722D" w:rsidRDefault="00C749EA">
      <w:pPr>
        <w:pStyle w:val="2"/>
        <w:jc w:val="center"/>
      </w:pPr>
      <w:bookmarkStart w:id="3" w:name="_Toc419977038"/>
      <w:bookmarkStart w:id="4" w:name="_Toc419992110"/>
      <w:r>
        <w:t>1. Понятие формы государства</w:t>
      </w:r>
      <w:bookmarkEnd w:id="3"/>
      <w:bookmarkEnd w:id="4"/>
    </w:p>
    <w:p w:rsidR="00C4722D" w:rsidRDefault="00C749EA">
      <w:pPr>
        <w:jc w:val="both"/>
      </w:pPr>
      <w:r>
        <w:tab/>
        <w:t>Форма государства является непосредственным выразителем его сущности и содержания. Каковы сущность и содержание (функции) государства, такова, в конечном счете, будет и его форма.</w:t>
      </w:r>
    </w:p>
    <w:p w:rsidR="00C4722D" w:rsidRDefault="00C749EA">
      <w:pPr>
        <w:jc w:val="both"/>
      </w:pPr>
      <w:r>
        <w:tab/>
        <w:t>Исследовать государство с точки зрения его сущности означает выявить, волю и интересы каких слоев общества, групп, классов оно в первую очередь выражает и защищает. Рассматривать государство под углом зрения содержания означает установить, как и в каких направлениях оно при этом действует. Изучать же государство с точки зрения его формы, — это значит, в первую очередь, изучать его строение, его составные части, внутреннюю структуру, основные методы установления и осуществления государственной власти.</w:t>
      </w:r>
    </w:p>
    <w:p w:rsidR="00C4722D" w:rsidRDefault="00C749EA">
      <w:pPr>
        <w:jc w:val="both"/>
      </w:pPr>
      <w:r>
        <w:tab/>
        <w:t>Формы государства, также, как его сущность и содержание, никогда не оставались и не остаются раз и навсегда установленными, неизменными. Под влиянием множества экономических, социально-политических, идеологических и иных факторов они всегда изменялись и развивались. Постоянно менялось и представление о них. Справедливым является утверждение Л.Гумпловича о том, что "учение о различии государств или о государственных формах" является "столь же шатким и неустановленным, как и определение понятия государства"</w:t>
      </w:r>
      <w:r>
        <w:rPr>
          <w:rStyle w:val="a6"/>
        </w:rPr>
        <w:endnoteReference w:id="1"/>
      </w:r>
      <w:r>
        <w:t>.</w:t>
      </w:r>
    </w:p>
    <w:p w:rsidR="00C4722D" w:rsidRDefault="00C749EA">
      <w:pPr>
        <w:ind w:firstLine="720"/>
        <w:jc w:val="both"/>
      </w:pPr>
      <w:r>
        <w:t>Чтобы убедиться в этом, достаточно сказать, что за всю историю развития государства и права были высказаны десятки, если не сотни различных мыслей и суждений по вопросу о формах государства. Предлагались самые различные подходы и варианты</w:t>
      </w:r>
      <w:r>
        <w:rPr>
          <w:noProof/>
        </w:rPr>
        <w:t xml:space="preserve"> </w:t>
      </w:r>
      <w:r>
        <w:t>решения данной проблемы. Еще в Древней Греции и Риме философы и юристы высказывали разнообразные, порою весьма противоречивые мнения и суждения по поводу того, что следует понимать под формой государства, какие формы государства существуют, чем они отличаются друг от друга.</w:t>
      </w:r>
    </w:p>
    <w:p w:rsidR="00C4722D" w:rsidRDefault="00C749EA">
      <w:pPr>
        <w:widowControl w:val="0"/>
        <w:ind w:firstLine="720"/>
        <w:jc w:val="both"/>
      </w:pPr>
      <w:r>
        <w:t>Один из величайших мыслителей античности Платон исходил, например, из того, что идеальной формой правления "идеального государства" как государства "лучших и благородных" является "законная власть немногих"</w:t>
      </w:r>
      <w:r>
        <w:rPr>
          <w:noProof/>
        </w:rPr>
        <w:t xml:space="preserve"> —</w:t>
      </w:r>
      <w:r>
        <w:t xml:space="preserve"> аристократия. Кроме того, им</w:t>
      </w:r>
      <w:r>
        <w:rPr>
          <w:noProof/>
        </w:rPr>
        <w:t xml:space="preserve"> </w:t>
      </w:r>
      <w:r>
        <w:t>выделялась и рассматривалась "законная монархия"</w:t>
      </w:r>
      <w:r>
        <w:rPr>
          <w:noProof/>
        </w:rPr>
        <w:t xml:space="preserve"> —</w:t>
      </w:r>
      <w:r>
        <w:t xml:space="preserve"> царская власть и "незаконная"</w:t>
      </w:r>
      <w:r>
        <w:rPr>
          <w:noProof/>
        </w:rPr>
        <w:t xml:space="preserve"> —</w:t>
      </w:r>
      <w:r>
        <w:t xml:space="preserve"> олигархия.</w:t>
      </w:r>
    </w:p>
    <w:p w:rsidR="00C4722D" w:rsidRDefault="00C749EA">
      <w:pPr>
        <w:widowControl w:val="0"/>
        <w:ind w:firstLine="720"/>
        <w:jc w:val="both"/>
      </w:pPr>
      <w:r>
        <w:t>Платон создал целое учение о динамике государственной жизни и смене, в силу испорченности человеческой натуры, ее форм. Идеальное государство и его аристократическая форма, согласно этому учению, не вечны. Государство может деградировать и, соот</w:t>
      </w:r>
      <w:r>
        <w:softHyphen/>
        <w:t>ветственно, в этом же направлении изменять свои формы.</w:t>
      </w:r>
    </w:p>
    <w:p w:rsidR="00C4722D" w:rsidRDefault="00C749EA">
      <w:pPr>
        <w:widowControl w:val="0"/>
        <w:ind w:firstLine="720"/>
        <w:jc w:val="both"/>
      </w:pPr>
      <w:r>
        <w:t>Аристократия, приводящая к появлению частной собственно</w:t>
      </w:r>
      <w:r>
        <w:softHyphen/>
        <w:t>сти на землю и превращению свободных людей в рабов, может вы</w:t>
      </w:r>
      <w:r>
        <w:softHyphen/>
        <w:t>рождаться в так называемую тимократию. Последняя, представ</w:t>
      </w:r>
      <w:r>
        <w:softHyphen/>
        <w:t>ляющая собой критско-спартанский тип государства, господство наиболее сильных воинов, может постепенно превращаться в оли</w:t>
      </w:r>
      <w:r>
        <w:softHyphen/>
        <w:t>гархию. Олигархия же, как строй, основанный на имущественном цензе и власти немногих богатых,</w:t>
      </w:r>
      <w:r>
        <w:rPr>
          <w:noProof/>
        </w:rPr>
        <w:t xml:space="preserve"> —</w:t>
      </w:r>
      <w:r>
        <w:t xml:space="preserve"> в демократию. Наконец, демо</w:t>
      </w:r>
      <w:r>
        <w:softHyphen/>
        <w:t>кратия, как власть народа и для народа, в силу опьянения послед</w:t>
      </w:r>
      <w:r>
        <w:softHyphen/>
        <w:t>него свободой сверх меры, в "неразбавленном виде" может вырож</w:t>
      </w:r>
      <w:r>
        <w:softHyphen/>
        <w:t>даться в свою противоположность</w:t>
      </w:r>
      <w:r>
        <w:rPr>
          <w:noProof/>
        </w:rPr>
        <w:t xml:space="preserve"> —</w:t>
      </w:r>
      <w:r>
        <w:t xml:space="preserve"> тиранию. Это</w:t>
      </w:r>
      <w:r>
        <w:rPr>
          <w:noProof/>
        </w:rPr>
        <w:t xml:space="preserve"> —</w:t>
      </w:r>
      <w:r>
        <w:t xml:space="preserve"> самая худ</w:t>
      </w:r>
      <w:r>
        <w:softHyphen/>
        <w:t>шая форма государства, при которой безраздельно господствуют произвол, насилие, бесправие широких масс. Глава государства</w:t>
      </w:r>
      <w:r>
        <w:rPr>
          <w:noProof/>
        </w:rPr>
        <w:t xml:space="preserve"> — </w:t>
      </w:r>
      <w:r>
        <w:t>тиран, захватывает власть от имени народа и как "ставленник на</w:t>
      </w:r>
      <w:r>
        <w:softHyphen/>
        <w:t>рода".</w:t>
      </w:r>
    </w:p>
    <w:p w:rsidR="00C4722D" w:rsidRDefault="00C749EA">
      <w:pPr>
        <w:widowControl w:val="0"/>
        <w:ind w:firstLine="720"/>
        <w:jc w:val="both"/>
      </w:pPr>
      <w:r>
        <w:t>О многообразии форм государства развивал свои взгляды и Аристотель</w:t>
      </w:r>
      <w:r>
        <w:rPr>
          <w:noProof/>
        </w:rPr>
        <w:t xml:space="preserve"> —</w:t>
      </w:r>
      <w:r>
        <w:t xml:space="preserve"> ученик Платона и вместе с тем его критик. Рассмат</w:t>
      </w:r>
      <w:r>
        <w:softHyphen/>
        <w:t>ривая форму государства как систему, олицетворяемую верховной властью в государстве, Аристотель определял ее в зависимости от числа властвующих (один, немногие или большинство), как монар</w:t>
      </w:r>
      <w:r>
        <w:softHyphen/>
        <w:t>хию, аристократию или политию-демократию. Эти формы государ</w:t>
      </w:r>
      <w:r>
        <w:softHyphen/>
        <w:t>ства считались им "правильными", ибо в них просматривалась об</w:t>
      </w:r>
      <w:r>
        <w:softHyphen/>
        <w:t>щая польза правителей. Каждая из данных "правильных" форм могла легко искажаться и превращаться в соответствующие "неправильные" формы</w:t>
      </w:r>
      <w:r>
        <w:rPr>
          <w:noProof/>
        </w:rPr>
        <w:t xml:space="preserve"> —</w:t>
      </w:r>
      <w:r>
        <w:t xml:space="preserve"> тиранию, олигархию или охлократию. "Не</w:t>
      </w:r>
      <w:r>
        <w:softHyphen/>
        <w:t>правильные" формы использовались правителями, по мнению Аристотеля, лишь в личных целях.</w:t>
      </w:r>
    </w:p>
    <w:p w:rsidR="00C4722D" w:rsidRDefault="00C749EA">
      <w:pPr>
        <w:widowControl w:val="0"/>
        <w:ind w:firstLine="720"/>
        <w:jc w:val="both"/>
      </w:pPr>
      <w:r>
        <w:t>Традиции древнегреческой мысли в исследовании форм госу</w:t>
      </w:r>
      <w:r>
        <w:softHyphen/>
        <w:t>дарства развивались и в Древнем Риме. Цицерон</w:t>
      </w:r>
      <w:r>
        <w:rPr>
          <w:noProof/>
        </w:rPr>
        <w:t xml:space="preserve"> (106</w:t>
      </w:r>
      <w:r>
        <w:t>-4</w:t>
      </w:r>
      <w:r>
        <w:rPr>
          <w:noProof/>
        </w:rPr>
        <w:t>3</w:t>
      </w:r>
      <w:r>
        <w:t xml:space="preserve"> гг. до н. э.), например, выделял, в зависимости от числа правителей, три простые формы государства (царскую власть</w:t>
      </w:r>
      <w:r>
        <w:rPr>
          <w:noProof/>
        </w:rPr>
        <w:t xml:space="preserve"> —</w:t>
      </w:r>
      <w:r>
        <w:t xml:space="preserve"> монархию, власть оптиматов</w:t>
      </w:r>
      <w:r>
        <w:rPr>
          <w:noProof/>
        </w:rPr>
        <w:t xml:space="preserve"> —</w:t>
      </w:r>
      <w:r>
        <w:t xml:space="preserve"> аристократию, а также народную власть</w:t>
      </w:r>
      <w:r>
        <w:rPr>
          <w:noProof/>
        </w:rPr>
        <w:t xml:space="preserve"> —</w:t>
      </w:r>
      <w:r>
        <w:t xml:space="preserve"> демокра</w:t>
      </w:r>
      <w:r>
        <w:softHyphen/>
        <w:t xml:space="preserve">тию) и смешанную форму. </w:t>
      </w:r>
    </w:p>
    <w:p w:rsidR="00C4722D" w:rsidRDefault="00C749EA">
      <w:pPr>
        <w:widowControl w:val="0"/>
        <w:ind w:firstLine="720"/>
        <w:jc w:val="both"/>
      </w:pPr>
      <w:r>
        <w:t>Когда верховная власть находится в руках одного человека, писал он, мы называем такую форму государства "царской властью". Когда она находится в руках у выборных лиц, то говорят, что "эта гражданская община управляется волей оптиматов. Народной же (ведь ее так и называют) является такая община, в которой все находится в руках народа".</w:t>
      </w:r>
    </w:p>
    <w:p w:rsidR="00C4722D" w:rsidRDefault="00C749EA">
      <w:pPr>
        <w:widowControl w:val="0"/>
        <w:ind w:firstLine="720"/>
        <w:jc w:val="both"/>
      </w:pPr>
      <w:r>
        <w:t>Для того, чтобы предотвратить ту или иную простую форму государства от искажения и вырождения, великий римский оратор и государствовед предлагал использовать смешанную форму, складывающуюся в результате выделения и смешения положительных черт всех вышеназванных простых форм.</w:t>
      </w:r>
    </w:p>
    <w:p w:rsidR="00C4722D" w:rsidRDefault="00C749EA">
      <w:pPr>
        <w:widowControl w:val="0"/>
        <w:ind w:firstLine="720"/>
        <w:jc w:val="both"/>
      </w:pPr>
      <w:r>
        <w:t>Учения и отдельные идеи, касающиеся форм государственно</w:t>
      </w:r>
      <w:bookmarkStart w:id="5" w:name="OCRUncertain041"/>
      <w:r>
        <w:t>го</w:t>
      </w:r>
      <w:r>
        <w:rPr>
          <w:noProof/>
        </w:rPr>
        <w:t xml:space="preserve"> </w:t>
      </w:r>
      <w:bookmarkEnd w:id="5"/>
      <w:r>
        <w:t xml:space="preserve">устройства и правления, развивались не только в Древней Греции и Риме, но и в других странах. Причем не только на ранних и средних стадиях существования и развития человеческой </w:t>
      </w:r>
      <w:bookmarkStart w:id="6" w:name="OCRUncertain042"/>
      <w:r>
        <w:t>цивилизации, но и во все последующие столетия и годы.</w:t>
      </w:r>
      <w:bookmarkEnd w:id="6"/>
    </w:p>
    <w:p w:rsidR="00C4722D" w:rsidRDefault="00C749EA">
      <w:pPr>
        <w:widowControl w:val="0"/>
        <w:ind w:firstLine="720"/>
        <w:jc w:val="both"/>
      </w:pPr>
      <w:r>
        <w:t>Значительное внимание исследованию форм государства уде</w:t>
      </w:r>
      <w:r>
        <w:softHyphen/>
        <w:t>ляется в современной отечественной и зарубежной л</w:t>
      </w:r>
      <w:bookmarkStart w:id="7" w:name="OCRUncertain043"/>
      <w:r>
        <w:t xml:space="preserve">итературе. </w:t>
      </w:r>
      <w:bookmarkEnd w:id="7"/>
      <w:r>
        <w:t xml:space="preserve">Разумеется, среди авторов-современников, также как и среди </w:t>
      </w:r>
      <w:bookmarkStart w:id="8" w:name="OCRUncertain044"/>
      <w:r>
        <w:t xml:space="preserve">их </w:t>
      </w:r>
      <w:bookmarkEnd w:id="8"/>
      <w:r>
        <w:t>древних предшественников, нет единого взгляда и представления о понятии, видах и содержании форм государства. Высказываются разные точки зрения, различные подходы к определению понятия и содержания формы государства.</w:t>
      </w:r>
    </w:p>
    <w:p w:rsidR="00C4722D" w:rsidRDefault="00C749EA">
      <w:pPr>
        <w:widowControl w:val="0"/>
        <w:ind w:firstLine="720"/>
        <w:jc w:val="both"/>
      </w:pPr>
      <w:r>
        <w:t xml:space="preserve">Традиционным, например, для отечественного </w:t>
      </w:r>
      <w:bookmarkStart w:id="9" w:name="OCRUncertain045"/>
      <w:r>
        <w:t>государствоведения и правоведения</w:t>
      </w:r>
      <w:bookmarkEnd w:id="9"/>
      <w:r>
        <w:rPr>
          <w:noProof/>
        </w:rPr>
        <w:t xml:space="preserve"> </w:t>
      </w:r>
      <w:r>
        <w:t>19</w:t>
      </w:r>
      <w:r>
        <w:rPr>
          <w:noProof/>
        </w:rPr>
        <w:t>60</w:t>
      </w:r>
      <w:r>
        <w:t xml:space="preserve">-70 </w:t>
      </w:r>
      <w:bookmarkStart w:id="10" w:name="OCRUncertain046"/>
      <w:r>
        <w:t>гг.,</w:t>
      </w:r>
      <w:bookmarkEnd w:id="10"/>
      <w:r>
        <w:t xml:space="preserve"> было представление о форме государства как институте, складывающемся из формы </w:t>
      </w:r>
      <w:bookmarkStart w:id="11" w:name="OCRUncertain047"/>
      <w:r>
        <w:t xml:space="preserve">правления </w:t>
      </w:r>
      <w:bookmarkEnd w:id="11"/>
      <w:r>
        <w:t>и формы государственного устройства. В более поздний перио</w:t>
      </w:r>
      <w:bookmarkStart w:id="12" w:name="OCRUncertain048"/>
      <w:r>
        <w:t xml:space="preserve">д, </w:t>
      </w:r>
      <w:bookmarkEnd w:id="12"/>
      <w:r>
        <w:t xml:space="preserve">вплоть до настоящего времени, в научной литературе утвердилось мнение, согласно которому форма государства состоит из формы правления, формы государственного устройства и </w:t>
      </w:r>
      <w:bookmarkStart w:id="13" w:name="OCRUncertain049"/>
      <w:r>
        <w:t>государственного</w:t>
      </w:r>
      <w:bookmarkEnd w:id="13"/>
      <w:r>
        <w:t xml:space="preserve"> режима. Данное мнение является преобладающим не только в отечественной, но и в зарубежной литературе.</w:t>
      </w:r>
    </w:p>
    <w:p w:rsidR="00C4722D" w:rsidRDefault="00C749EA">
      <w:pPr>
        <w:widowControl w:val="0"/>
        <w:ind w:firstLine="720"/>
        <w:jc w:val="both"/>
      </w:pPr>
      <w:r>
        <w:t>Что собой представляет каждая из составных частей формы государства?</w:t>
      </w:r>
    </w:p>
    <w:p w:rsidR="00C4722D" w:rsidRDefault="00C4722D">
      <w:pPr>
        <w:widowControl w:val="0"/>
        <w:ind w:firstLine="720"/>
        <w:jc w:val="both"/>
        <w:rPr>
          <w:b/>
        </w:rPr>
      </w:pPr>
    </w:p>
    <w:p w:rsidR="00C4722D" w:rsidRDefault="00C749EA">
      <w:pPr>
        <w:pStyle w:val="5"/>
        <w:rPr>
          <w:b/>
        </w:rPr>
      </w:pPr>
      <w:bookmarkStart w:id="14" w:name="_Toc419977039"/>
      <w:bookmarkStart w:id="15" w:name="_Toc419992111"/>
      <w:r>
        <w:rPr>
          <w:b/>
        </w:rPr>
        <w:t>Форма правления</w:t>
      </w:r>
      <w:bookmarkEnd w:id="14"/>
      <w:bookmarkEnd w:id="15"/>
    </w:p>
    <w:p w:rsidR="00C4722D" w:rsidRDefault="00C749EA">
      <w:pPr>
        <w:widowControl w:val="0"/>
        <w:ind w:firstLine="720"/>
        <w:jc w:val="both"/>
      </w:pPr>
      <w:r>
        <w:t xml:space="preserve">Форма правления рассматривается как организация </w:t>
      </w:r>
      <w:bookmarkStart w:id="16" w:name="OCRUncertain050"/>
      <w:r>
        <w:t xml:space="preserve">государства, включающая в себя порядок образования высших и местных </w:t>
      </w:r>
      <w:bookmarkEnd w:id="16"/>
      <w:r>
        <w:t>государственных органов и порядок взаимоотношений между ними. Формы правления в значител</w:t>
      </w:r>
      <w:bookmarkStart w:id="17" w:name="OCRUncertain051"/>
      <w:r>
        <w:t>ьной мере различаются в зависимости</w:t>
      </w:r>
      <w:bookmarkEnd w:id="17"/>
      <w:r>
        <w:t xml:space="preserve"> от того, осуществляется ли власть одним лицом или же она принадлежит коллективному выборному органу. В первом сл</w:t>
      </w:r>
      <w:bookmarkStart w:id="18" w:name="OCRUncertain054"/>
      <w:r>
        <w:t xml:space="preserve">учае </w:t>
      </w:r>
      <w:bookmarkEnd w:id="18"/>
      <w:r>
        <w:t>имеет место монархическая форма правления. Во втором</w:t>
      </w:r>
      <w:r>
        <w:rPr>
          <w:noProof/>
        </w:rPr>
        <w:t xml:space="preserve"> —</w:t>
      </w:r>
      <w:r>
        <w:t xml:space="preserve"> </w:t>
      </w:r>
      <w:bookmarkStart w:id="19" w:name="OCRUncertain055"/>
      <w:r>
        <w:t>республиканская.</w:t>
      </w:r>
      <w:bookmarkEnd w:id="19"/>
    </w:p>
    <w:p w:rsidR="00C4722D" w:rsidRDefault="00C749EA">
      <w:pPr>
        <w:widowControl w:val="0"/>
        <w:ind w:firstLine="720"/>
        <w:jc w:val="both"/>
      </w:pPr>
      <w:r>
        <w:t>При монархической форме правления источником государственной власти, согласно действующим законам, является мона</w:t>
      </w:r>
      <w:bookmarkStart w:id="20" w:name="OCRUncertain057"/>
      <w:r>
        <w:t>рх.</w:t>
      </w:r>
      <w:r>
        <w:rPr>
          <w:noProof/>
        </w:rPr>
        <w:t xml:space="preserve"> </w:t>
      </w:r>
      <w:bookmarkEnd w:id="20"/>
      <w:r>
        <w:t>При республиканской</w:t>
      </w:r>
      <w:r>
        <w:rPr>
          <w:noProof/>
        </w:rPr>
        <w:t xml:space="preserve"> —</w:t>
      </w:r>
      <w:r>
        <w:t xml:space="preserve"> выборный государственный орган. </w:t>
      </w:r>
      <w:bookmarkStart w:id="21" w:name="OCRUncertain058"/>
    </w:p>
    <w:p w:rsidR="00C4722D" w:rsidRDefault="00C749EA">
      <w:pPr>
        <w:widowControl w:val="0"/>
        <w:ind w:firstLine="720"/>
        <w:jc w:val="both"/>
      </w:pPr>
      <w:r>
        <w:t>Вот как определил основные различия между монархией и республикой проф. П.А.Сорокин</w:t>
      </w:r>
      <w:r>
        <w:rPr>
          <w:rStyle w:val="a6"/>
        </w:rPr>
        <w:endnoteReference w:id="2"/>
      </w:r>
      <w:r>
        <w:t>:</w:t>
      </w:r>
    </w:p>
    <w:p w:rsidR="00C4722D" w:rsidRDefault="00C749EA">
      <w:pPr>
        <w:ind w:firstLine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"В чем же главная разница между монархией и республикой. Она </w:t>
      </w:r>
      <w:bookmarkStart w:id="22" w:name="OCRUncertain020"/>
      <w:r>
        <w:rPr>
          <w:rFonts w:ascii="Arial" w:hAnsi="Arial"/>
          <w:sz w:val="20"/>
        </w:rPr>
        <w:t>заключается в следующем: монархическая форма государства озна</w:t>
      </w:r>
      <w:r>
        <w:rPr>
          <w:rFonts w:ascii="Arial" w:hAnsi="Arial"/>
          <w:sz w:val="20"/>
        </w:rPr>
        <w:softHyphen/>
        <w:t>чает, что власть в государстве принадлежит высшему носителю го</w:t>
      </w:r>
      <w:r>
        <w:rPr>
          <w:rFonts w:ascii="Arial" w:hAnsi="Arial"/>
          <w:sz w:val="20"/>
        </w:rPr>
        <w:softHyphen/>
        <w:t>сударственной власти на основе его собственного права.</w:t>
      </w:r>
      <w:bookmarkEnd w:id="22"/>
    </w:p>
    <w:p w:rsidR="00C4722D" w:rsidRDefault="00C749EA">
      <w:pPr>
        <w:ind w:firstLine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 монархии монарху предоставлено окончательное решение по всем важнейшим государственным актам. Народ здесь не обладает никакой властью, или обладает ею в весьма малой степени. Народ в монархии или вовсе устранен от управления, или участвует в нем лишь в ограниченном объеме. Иначе обстоит дело в республике. Под республикой разумеется такая форма государства, где власть принадлежит самому народу и только ему.</w:t>
      </w:r>
    </w:p>
    <w:p w:rsidR="00C4722D" w:rsidRDefault="00C749EA">
      <w:pPr>
        <w:ind w:firstLine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Здесь сам народ прямо или через посредство избранных им пред</w:t>
      </w:r>
      <w:r>
        <w:rPr>
          <w:rFonts w:ascii="Arial" w:hAnsi="Arial"/>
          <w:sz w:val="20"/>
        </w:rPr>
        <w:softHyphen/>
        <w:t>ставителей и управляет государством и решает все важнейшие госу</w:t>
      </w:r>
      <w:r>
        <w:rPr>
          <w:rFonts w:ascii="Arial" w:hAnsi="Arial"/>
          <w:sz w:val="20"/>
        </w:rPr>
        <w:softHyphen/>
        <w:t>дарственные дела.</w:t>
      </w:r>
    </w:p>
    <w:p w:rsidR="00C4722D" w:rsidRDefault="00C749EA">
      <w:pPr>
        <w:ind w:firstLine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Таково главное различие между монархическим и республикан</w:t>
      </w:r>
      <w:r>
        <w:rPr>
          <w:rFonts w:ascii="Arial" w:hAnsi="Arial"/>
          <w:sz w:val="20"/>
        </w:rPr>
        <w:softHyphen/>
        <w:t>ским государствами. Из этого различия вытекает и ряд других.</w:t>
      </w:r>
    </w:p>
    <w:p w:rsidR="00C4722D" w:rsidRDefault="00C749EA">
      <w:pPr>
        <w:ind w:firstLine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Раз в монархии монарх обладает властью на основе собственно</w:t>
      </w:r>
      <w:r>
        <w:rPr>
          <w:rFonts w:ascii="Arial" w:hAnsi="Arial"/>
          <w:sz w:val="20"/>
        </w:rPr>
        <w:softHyphen/>
        <w:t>го права, то это означает, что он царствует "Божьей милостью" и может стоять даже выше закона. Сам закон здесь прежде всего</w:t>
      </w:r>
      <w:r>
        <w:rPr>
          <w:rFonts w:ascii="Arial" w:hAnsi="Arial"/>
          <w:noProof/>
          <w:sz w:val="20"/>
        </w:rPr>
        <w:t xml:space="preserve"> — </w:t>
      </w:r>
      <w:r>
        <w:rPr>
          <w:rFonts w:ascii="Arial" w:hAnsi="Arial"/>
          <w:sz w:val="20"/>
        </w:rPr>
        <w:t>лишь просто выражение воли монарха. Иначе в республике. Здесь власть принадлежит народу. Поэтому закон в республике может и должен быть выражением воли народа. Всякий закон, не утвержден</w:t>
      </w:r>
      <w:r>
        <w:rPr>
          <w:rFonts w:ascii="Arial" w:hAnsi="Arial"/>
          <w:sz w:val="20"/>
        </w:rPr>
        <w:softHyphen/>
        <w:t>ный самим народом (или его представителями), ничтожен; это</w:t>
      </w:r>
      <w:r>
        <w:rPr>
          <w:rFonts w:ascii="Arial" w:hAnsi="Arial"/>
          <w:noProof/>
          <w:sz w:val="20"/>
        </w:rPr>
        <w:t xml:space="preserve"> — </w:t>
      </w:r>
      <w:r>
        <w:rPr>
          <w:rFonts w:ascii="Arial" w:hAnsi="Arial"/>
          <w:sz w:val="20"/>
        </w:rPr>
        <w:t>вовсе не закон. Поэтому же и глава республиканского государства управляет государством не на основе собственного права, не "Божьей милостью", а только "волею народа". В монархии власть (престол)</w:t>
      </w:r>
      <w:r>
        <w:rPr>
          <w:rFonts w:ascii="Arial" w:hAnsi="Arial"/>
          <w:noProof/>
          <w:sz w:val="20"/>
        </w:rPr>
        <w:t xml:space="preserve"> —</w:t>
      </w:r>
      <w:r>
        <w:rPr>
          <w:rFonts w:ascii="Arial" w:hAnsi="Arial"/>
          <w:sz w:val="20"/>
        </w:rPr>
        <w:t xml:space="preserve"> наследственна; она от одного государя переходит к его потомкам, помимо воли народа, в силу простого факта наследова</w:t>
      </w:r>
      <w:r>
        <w:rPr>
          <w:rFonts w:ascii="Arial" w:hAnsi="Arial"/>
          <w:sz w:val="20"/>
        </w:rPr>
        <w:softHyphen/>
        <w:t>ния. В республике власть от избранного народом главы государства (президента) к другому переходит не по воле президента и не в силу наследования, а в силу народного избрания. На место одного главы государства в республике становится лишь тот, кого выберет народ.</w:t>
      </w:r>
    </w:p>
    <w:p w:rsidR="00C4722D" w:rsidRDefault="00C749EA">
      <w:pPr>
        <w:ind w:firstLine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 монархии короли обладают властью пожизненно; в республике президент выбирается лишь на определенный срок или на опреде</w:t>
      </w:r>
      <w:r>
        <w:rPr>
          <w:rFonts w:ascii="Arial" w:hAnsi="Arial"/>
          <w:sz w:val="20"/>
        </w:rPr>
        <w:softHyphen/>
        <w:t>ленное количество лет. Во Франции, напр., президент выбирается на семь лет, в Северо-Американ</w:t>
      </w:r>
      <w:bookmarkStart w:id="23" w:name="OCRUncertain021"/>
      <w:r>
        <w:rPr>
          <w:rFonts w:ascii="Arial" w:hAnsi="Arial"/>
          <w:sz w:val="20"/>
        </w:rPr>
        <w:t>ских Штатах</w:t>
      </w:r>
      <w:bookmarkEnd w:id="23"/>
      <w:r>
        <w:rPr>
          <w:rFonts w:ascii="Arial" w:hAnsi="Arial"/>
          <w:noProof/>
          <w:sz w:val="20"/>
        </w:rPr>
        <w:t xml:space="preserve"> —</w:t>
      </w:r>
      <w:r>
        <w:rPr>
          <w:rFonts w:ascii="Arial" w:hAnsi="Arial"/>
          <w:sz w:val="20"/>
        </w:rPr>
        <w:t xml:space="preserve"> на четыре года. По ис</w:t>
      </w:r>
      <w:r>
        <w:rPr>
          <w:rFonts w:ascii="Arial" w:hAnsi="Arial"/>
          <w:sz w:val="20"/>
        </w:rPr>
        <w:softHyphen/>
        <w:t>течении этого срока президент должен уступить место другому ли</w:t>
      </w:r>
      <w:r>
        <w:rPr>
          <w:rFonts w:ascii="Arial" w:hAnsi="Arial"/>
          <w:sz w:val="20"/>
        </w:rPr>
        <w:softHyphen/>
        <w:t>цу, тому, кого выберет народ.</w:t>
      </w:r>
    </w:p>
    <w:p w:rsidR="00C4722D" w:rsidRDefault="00C749EA">
      <w:pPr>
        <w:ind w:firstLine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Раз в монархии король управляет государством на основании своего права, "Божьей милостью", то он и не ответственен перед народом за свои действия. Какие бы преступления он ни совершил, его нельзя предать суду и приговорить к наказанию. Во всех монар</w:t>
      </w:r>
      <w:r>
        <w:rPr>
          <w:rFonts w:ascii="Arial" w:hAnsi="Arial"/>
          <w:sz w:val="20"/>
        </w:rPr>
        <w:softHyphen/>
        <w:t>хиях особа монарха считается "священной", неприкосновенной и безответственной. Не то в республике.</w:t>
      </w:r>
    </w:p>
    <w:p w:rsidR="00C4722D" w:rsidRDefault="00C749EA">
      <w:pPr>
        <w:ind w:firstLine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Если здесь президент управляет лишь волею народа, то он перед народом несет и ответственность за свои действия. За тяжелые пре</w:t>
      </w:r>
      <w:r>
        <w:rPr>
          <w:rFonts w:ascii="Arial" w:hAnsi="Arial"/>
          <w:sz w:val="20"/>
        </w:rPr>
        <w:softHyphen/>
        <w:t>ступления, вроде измены, он может быть предан суду и приговорен к наказанию.</w:t>
      </w:r>
    </w:p>
    <w:p w:rsidR="00C4722D" w:rsidRDefault="00C749EA">
      <w:pPr>
        <w:ind w:firstLine="720"/>
        <w:jc w:val="both"/>
      </w:pPr>
      <w:r>
        <w:rPr>
          <w:rFonts w:ascii="Arial" w:hAnsi="Arial"/>
          <w:sz w:val="20"/>
        </w:rPr>
        <w:t>Таковы основные различия между монархическим и республи</w:t>
      </w:r>
      <w:r>
        <w:rPr>
          <w:rFonts w:ascii="Arial" w:hAnsi="Arial"/>
          <w:sz w:val="20"/>
        </w:rPr>
        <w:softHyphen/>
        <w:t>канским образом правления. Едва ли нужно говорить, какая из этих форм государственного устройства лучше и более соответствует ин</w:t>
      </w:r>
      <w:r>
        <w:rPr>
          <w:rFonts w:ascii="Arial" w:hAnsi="Arial"/>
          <w:sz w:val="20"/>
        </w:rPr>
        <w:softHyphen/>
        <w:t>тересам народа. Ответ ясен сам по себе и гласит: для народа более лучшей формой правления является республика"</w:t>
      </w:r>
      <w:r>
        <w:rPr>
          <w:rStyle w:val="a6"/>
          <w:rFonts w:ascii="Arial" w:hAnsi="Arial"/>
          <w:sz w:val="20"/>
        </w:rPr>
        <w:endnoteReference w:id="3"/>
      </w:r>
      <w:r>
        <w:rPr>
          <w:rFonts w:ascii="Arial" w:hAnsi="Arial"/>
          <w:sz w:val="20"/>
        </w:rPr>
        <w:t>.</w:t>
      </w:r>
    </w:p>
    <w:p w:rsidR="00C4722D" w:rsidRDefault="00C749EA">
      <w:pPr>
        <w:widowControl w:val="0"/>
        <w:ind w:firstLine="720"/>
        <w:jc w:val="both"/>
      </w:pPr>
      <w:r>
        <w:t>История и современность знают различные виды</w:t>
      </w:r>
      <w:bookmarkEnd w:id="21"/>
      <w:r>
        <w:rPr>
          <w:b/>
        </w:rPr>
        <w:t xml:space="preserve"> </w:t>
      </w:r>
      <w:r>
        <w:t>монархий и р</w:t>
      </w:r>
      <w:bookmarkStart w:id="24" w:name="OCRUncertain059"/>
      <w:r>
        <w:t>ес</w:t>
      </w:r>
      <w:bookmarkEnd w:id="24"/>
      <w:r>
        <w:t>публик. Они в значительной степени зависят от типов государств, а также от условий их возникновения и функционирования.</w:t>
      </w:r>
    </w:p>
    <w:p w:rsidR="00C4722D" w:rsidRDefault="00C749EA">
      <w:pPr>
        <w:widowControl w:val="0"/>
        <w:ind w:firstLine="720"/>
        <w:jc w:val="both"/>
      </w:pPr>
      <w:r>
        <w:t xml:space="preserve">На современном этапе развития общества и государства </w:t>
      </w:r>
      <w:bookmarkStart w:id="25" w:name="OCRUncertain061"/>
      <w:r>
        <w:t>монархии бывают двух видов</w:t>
      </w:r>
      <w:bookmarkEnd w:id="25"/>
      <w:r>
        <w:rPr>
          <w:noProof/>
        </w:rPr>
        <w:t xml:space="preserve"> —</w:t>
      </w:r>
      <w:r>
        <w:t xml:space="preserve"> дуалистические и парламе</w:t>
      </w:r>
      <w:bookmarkStart w:id="26" w:name="OCRUncertain062"/>
      <w:r>
        <w:t xml:space="preserve">нтарные. </w:t>
      </w:r>
      <w:bookmarkEnd w:id="26"/>
      <w:r>
        <w:t>Характерной особенностью дуалистической</w:t>
      </w:r>
      <w:r>
        <w:rPr>
          <w:b/>
        </w:rPr>
        <w:t xml:space="preserve"> </w:t>
      </w:r>
      <w:r>
        <w:t xml:space="preserve">монархии является формально-юридическое разделение государственной власти </w:t>
      </w:r>
      <w:bookmarkStart w:id="27" w:name="OCRUncertain063"/>
      <w:r>
        <w:t>между монархом и парламентом. Исполнительная власть наход</w:t>
      </w:r>
      <w:bookmarkEnd w:id="27"/>
      <w:r>
        <w:t>ится</w:t>
      </w:r>
      <w:r>
        <w:rPr>
          <w:noProof/>
        </w:rPr>
        <w:t xml:space="preserve"> </w:t>
      </w:r>
      <w:r>
        <w:t>непосредственно в руках монарха. Законодательная</w:t>
      </w:r>
      <w:r>
        <w:rPr>
          <w:noProof/>
        </w:rPr>
        <w:t xml:space="preserve"> —</w:t>
      </w:r>
      <w:r>
        <w:t xml:space="preserve"> у парла</w:t>
      </w:r>
      <w:bookmarkStart w:id="28" w:name="OCRUncertain064"/>
      <w:r>
        <w:t>м</w:t>
      </w:r>
      <w:bookmarkEnd w:id="28"/>
      <w:r>
        <w:t>ента. Последний, однако, фактически подчиняется монарху.</w:t>
      </w:r>
      <w:bookmarkStart w:id="29" w:name="OCRUncertain065"/>
    </w:p>
    <w:p w:rsidR="00C4722D" w:rsidRDefault="00C749EA">
      <w:pPr>
        <w:widowControl w:val="0"/>
        <w:ind w:firstLine="720"/>
        <w:jc w:val="both"/>
      </w:pPr>
      <w:r>
        <w:t>Парламентарная</w:t>
      </w:r>
      <w:bookmarkEnd w:id="29"/>
      <w:r>
        <w:t xml:space="preserve"> монархия отличается тем, что статус монарха формально и фактически ограничен во всех сферах о</w:t>
      </w:r>
      <w:bookmarkStart w:id="30" w:name="OCRUncertain066"/>
      <w:r>
        <w:t>сущест</w:t>
      </w:r>
      <w:bookmarkStart w:id="31" w:name="OCRUncertain067"/>
      <w:bookmarkEnd w:id="30"/>
      <w:r>
        <w:t>вления государственной власти. Законодательная власть полно</w:t>
      </w:r>
      <w:bookmarkEnd w:id="31"/>
      <w:r>
        <w:t>стью принадлежит парламенту. Исполнительная</w:t>
      </w:r>
      <w:r>
        <w:rPr>
          <w:noProof/>
        </w:rPr>
        <w:t xml:space="preserve"> —</w:t>
      </w:r>
      <w:r>
        <w:t xml:space="preserve"> правительству, ко</w:t>
      </w:r>
      <w:r>
        <w:softHyphen/>
        <w:t>торое несет ответственность за свою деятельность перед парламен</w:t>
      </w:r>
      <w:r>
        <w:softHyphen/>
        <w:t>том. Участие монарха в формировании правительства чисто симво</w:t>
      </w:r>
      <w:r>
        <w:softHyphen/>
        <w:t>лично. Примерами парламентарной монархии могут служить Анг</w:t>
      </w:r>
      <w:r>
        <w:softHyphen/>
        <w:t xml:space="preserve">лия, Голландия, Швеция и др. </w:t>
      </w:r>
    </w:p>
    <w:p w:rsidR="00C4722D" w:rsidRDefault="00C749EA">
      <w:pPr>
        <w:widowControl w:val="0"/>
        <w:ind w:firstLine="720"/>
        <w:jc w:val="both"/>
      </w:pPr>
      <w:r>
        <w:t>Современные республики бывают двух видов: президентские, характерной особенностью которых является соединение в руках президента полномочий главы правительства и государства, и пар</w:t>
      </w:r>
      <w:r>
        <w:softHyphen/>
        <w:t>ламентарные. Особенностью последних является довольно слабая власть президента. Характерным для парламентарной республики является также наличие должности премьер-министра, который выполняет одновременно функции главы правительства и лидера правящей партии или партийной коалиции.</w:t>
      </w:r>
    </w:p>
    <w:p w:rsidR="00C4722D" w:rsidRDefault="00C749EA">
      <w:pPr>
        <w:widowControl w:val="0"/>
        <w:ind w:firstLine="720"/>
        <w:jc w:val="both"/>
      </w:pPr>
      <w:r>
        <w:t>Примером президентской республики могут служить Арген</w:t>
      </w:r>
      <w:r>
        <w:softHyphen/>
        <w:t>тина, Бразилия, Россия, США и др. Парламентарной</w:t>
      </w:r>
      <w:r>
        <w:rPr>
          <w:noProof/>
        </w:rPr>
        <w:t xml:space="preserve"> —</w:t>
      </w:r>
      <w:r>
        <w:t xml:space="preserve"> Греция, Италия, Германия и др.</w:t>
      </w:r>
    </w:p>
    <w:p w:rsidR="00C4722D" w:rsidRDefault="00C749EA">
      <w:pPr>
        <w:widowControl w:val="0"/>
        <w:ind w:firstLine="720"/>
        <w:jc w:val="both"/>
        <w:rPr>
          <w:b/>
        </w:rPr>
      </w:pPr>
      <w:r>
        <w:t>В России президентская республика отличается чрезвычайно сильной властью президента. Согласно Конституции</w:t>
      </w:r>
      <w:r>
        <w:rPr>
          <w:noProof/>
        </w:rPr>
        <w:t xml:space="preserve"> 1993</w:t>
      </w:r>
      <w:r>
        <w:t xml:space="preserve"> года прези</w:t>
      </w:r>
      <w:r>
        <w:softHyphen/>
        <w:t>дент как глава государства определяет основные направления внут</w:t>
      </w:r>
      <w:r>
        <w:softHyphen/>
        <w:t>ренней и внешней политики страны, решает узловые кадровые проблемы, представляет Российскую Федерацию внутри страны и в международных отношениях, назначает выборы в Государствен</w:t>
      </w:r>
      <w:r>
        <w:softHyphen/>
        <w:t>ную Думу, распускает ее в случаях и порядке, предусмотренных Конституцией, назначает референдум, обладает правом законода</w:t>
      </w:r>
      <w:r>
        <w:softHyphen/>
        <w:t>тельной инициативы. Президент также подписывает и обнародует федеральные законы, издает указы и распоряжения, ведет перего</w:t>
      </w:r>
      <w:r>
        <w:softHyphen/>
        <w:t>воры и подписывает международные договоры Российской Феде</w:t>
      </w:r>
      <w:r>
        <w:softHyphen/>
        <w:t>рации, подписывает ратификационные грамоты, решает вопросы гражданства и многие другие жизненно важные для всего общест</w:t>
      </w:r>
      <w:r>
        <w:softHyphen/>
        <w:t>ва, государства и отдельных граждан вопросы.</w:t>
      </w:r>
    </w:p>
    <w:p w:rsidR="00C4722D" w:rsidRDefault="00C749EA">
      <w:pPr>
        <w:pStyle w:val="5"/>
      </w:pPr>
      <w:bookmarkStart w:id="32" w:name="_Toc419977040"/>
      <w:bookmarkStart w:id="33" w:name="_Toc419992112"/>
      <w:r>
        <w:rPr>
          <w:b/>
        </w:rPr>
        <w:t>Форма государственного устройства</w:t>
      </w:r>
      <w:bookmarkEnd w:id="32"/>
      <w:bookmarkEnd w:id="33"/>
    </w:p>
    <w:p w:rsidR="00C4722D" w:rsidRDefault="00C749EA">
      <w:pPr>
        <w:widowControl w:val="0"/>
        <w:ind w:firstLine="720"/>
        <w:jc w:val="both"/>
      </w:pPr>
      <w:r>
        <w:t>Форма государственного устройства представляет собой внут</w:t>
      </w:r>
      <w:r>
        <w:softHyphen/>
        <w:t>реннее строение государства, его деление на составные части</w:t>
      </w:r>
      <w:r>
        <w:rPr>
          <w:noProof/>
        </w:rPr>
        <w:t xml:space="preserve"> — </w:t>
      </w:r>
      <w:r>
        <w:t>административно-территориальные единицы, автономные полити</w:t>
      </w:r>
      <w:r>
        <w:softHyphen/>
        <w:t>ческие образования или суверенные государства. Она отражает также характер соотношения государства в целом и отдельных его частей.</w:t>
      </w:r>
    </w:p>
    <w:p w:rsidR="00C4722D" w:rsidRDefault="00C749EA">
      <w:pPr>
        <w:widowControl w:val="0"/>
        <w:ind w:firstLine="720"/>
        <w:jc w:val="both"/>
      </w:pPr>
      <w:r>
        <w:t>Существуют две основных разновидности форм государствен</w:t>
      </w:r>
      <w:r>
        <w:softHyphen/>
        <w:t>ного устройства. Наиболее простая из них</w:t>
      </w:r>
      <w:r>
        <w:rPr>
          <w:noProof/>
        </w:rPr>
        <w:t xml:space="preserve"> —</w:t>
      </w:r>
      <w:r>
        <w:t xml:space="preserve"> унитарное государст</w:t>
      </w:r>
      <w:r>
        <w:softHyphen/>
        <w:t>во. Это</w:t>
      </w:r>
      <w:r>
        <w:rPr>
          <w:noProof/>
        </w:rPr>
        <w:t xml:space="preserve"> —</w:t>
      </w:r>
      <w:r>
        <w:t xml:space="preserve"> единое государственное образование. Государство при </w:t>
      </w:r>
      <w:bookmarkStart w:id="34" w:name="OCRUncertain069"/>
      <w:r>
        <w:t>этом</w:t>
      </w:r>
      <w:bookmarkEnd w:id="34"/>
      <w:r>
        <w:t xml:space="preserve"> делится лишь на административно-территориальные части. Для такого государства характерно существование общих для всей страны высших органов государственной власти и управления, еди</w:t>
      </w:r>
      <w:r>
        <w:softHyphen/>
        <w:t>ной судебной системы и конституции. Унитарными государствами являются Англия, Франция, Италия, Венгрия, Монголия и др.</w:t>
      </w:r>
    </w:p>
    <w:p w:rsidR="00C4722D" w:rsidRDefault="00C749EA">
      <w:pPr>
        <w:widowControl w:val="0"/>
        <w:ind w:firstLine="720"/>
        <w:jc w:val="both"/>
      </w:pPr>
      <w:r>
        <w:t xml:space="preserve">Более сложной формой государственного устройства является </w:t>
      </w:r>
      <w:bookmarkStart w:id="35" w:name="OCRUncertain070"/>
      <w:r>
        <w:t>федерация.</w:t>
      </w:r>
      <w:bookmarkEnd w:id="35"/>
      <w:r>
        <w:t xml:space="preserve"> Федеративное государство состоит из ряда других го</w:t>
      </w:r>
      <w:r>
        <w:softHyphen/>
        <w:t>сударств или государственных образований</w:t>
      </w:r>
      <w:r>
        <w:rPr>
          <w:noProof/>
        </w:rPr>
        <w:t xml:space="preserve"> —</w:t>
      </w:r>
      <w:r>
        <w:t xml:space="preserve"> членов федерации (штатов, кантонов, союзных или автономных республик и др.). </w:t>
      </w:r>
      <w:bookmarkStart w:id="36" w:name="OCRUncertain073"/>
      <w:r>
        <w:t>Каждое</w:t>
      </w:r>
      <w:bookmarkEnd w:id="36"/>
      <w:r>
        <w:t xml:space="preserve"> из них имеет свое административно-территориальное деле</w:t>
      </w:r>
      <w:r>
        <w:softHyphen/>
        <w:t>ние. Наряду с существованием и деятельностью общих для вс</w:t>
      </w:r>
      <w:bookmarkStart w:id="37" w:name="OCRUncertain074"/>
      <w:r>
        <w:t xml:space="preserve">ей </w:t>
      </w:r>
      <w:bookmarkEnd w:id="37"/>
      <w:r>
        <w:t>федерации высших органов государственной власти и управления на территории каждого из них действуют также свои собственны</w:t>
      </w:r>
      <w:bookmarkStart w:id="38" w:name="OCRUncertain075"/>
      <w:r>
        <w:t xml:space="preserve">е </w:t>
      </w:r>
      <w:bookmarkEnd w:id="38"/>
      <w:r>
        <w:t>высшие и местные органы государственной власти и управления. Аналогично обстоит дело с конституцией и другими федеральными законами, с судебными, прокурорскими и иными органами.</w:t>
      </w:r>
    </w:p>
    <w:p w:rsidR="00C4722D" w:rsidRDefault="00C749EA">
      <w:pPr>
        <w:widowControl w:val="0"/>
        <w:ind w:firstLine="720"/>
        <w:jc w:val="both"/>
      </w:pPr>
      <w:r>
        <w:t>Одной из важнейших, хотя и менее распространенных по ср</w:t>
      </w:r>
      <w:bookmarkStart w:id="39" w:name="OCRUncertain076"/>
      <w:r>
        <w:t>а</w:t>
      </w:r>
      <w:bookmarkEnd w:id="39"/>
      <w:r>
        <w:t>внению с другими формами государственного устройства, является конфедерация. Она представляет собой объединение или союз г</w:t>
      </w:r>
      <w:bookmarkStart w:id="40" w:name="OCRUncertain077"/>
      <w:r>
        <w:t xml:space="preserve">осударств, при котором государства, образующие конфедерацию, полностью сохраняют свою самостоятельность, имеют свои собственные органы власти, управления и правосудия. Для координации </w:t>
      </w:r>
      <w:bookmarkEnd w:id="40"/>
      <w:r>
        <w:t>совместных действий государства - члены конфедерации создают объединенные органы. Последние функционируют лишь в стр</w:t>
      </w:r>
      <w:bookmarkStart w:id="41" w:name="OCRUncertain078"/>
      <w:r>
        <w:t xml:space="preserve">ого </w:t>
      </w:r>
      <w:bookmarkEnd w:id="41"/>
      <w:r>
        <w:t>определенных сферах и преследуют строго определенные</w:t>
      </w:r>
      <w:r>
        <w:rPr>
          <w:noProof/>
        </w:rPr>
        <w:t xml:space="preserve"> —</w:t>
      </w:r>
      <w:r>
        <w:t xml:space="preserve"> эко</w:t>
      </w:r>
      <w:bookmarkStart w:id="42" w:name="OCRUncertain079"/>
      <w:r>
        <w:t>номические, политические, военные или иные цели.</w:t>
      </w:r>
      <w:bookmarkEnd w:id="42"/>
    </w:p>
    <w:p w:rsidR="00C4722D" w:rsidRDefault="00C749EA">
      <w:pPr>
        <w:widowControl w:val="0"/>
        <w:ind w:firstLine="720"/>
        <w:jc w:val="both"/>
      </w:pPr>
      <w:r>
        <w:t>Конфедерация нередко рассматривается как промежуточное звено на пути движения государств к образованию федерации. В настоящее время конфедерацией в формально-юридическом плане считается Швейцария. Хотя фактически она является федерацией. Признаки конфедерации имеются и в Содружестве Независимы Государств (СНГ).</w:t>
      </w:r>
    </w:p>
    <w:p w:rsidR="00C4722D" w:rsidRDefault="00C749EA">
      <w:pPr>
        <w:widowControl w:val="0"/>
        <w:ind w:firstLine="720"/>
        <w:jc w:val="both"/>
        <w:rPr>
          <w:i/>
        </w:rPr>
      </w:pPr>
      <w:r>
        <w:t xml:space="preserve">Помимо принадлежности к тому или иному типу, а также </w:t>
      </w:r>
      <w:bookmarkStart w:id="43" w:name="OCRUncertain080"/>
      <w:r>
        <w:t>наличия определенных форм правления и государственного устройства, государства отличаются друг от друга своими</w:t>
      </w:r>
      <w:bookmarkEnd w:id="43"/>
      <w:r>
        <w:rPr>
          <w:b/>
        </w:rPr>
        <w:t xml:space="preserve"> режимами.</w:t>
      </w:r>
      <w:r>
        <w:t xml:space="preserve"> </w:t>
      </w:r>
      <w:bookmarkStart w:id="44" w:name="OCRUncertain081"/>
      <w:r>
        <w:t xml:space="preserve">Под </w:t>
      </w:r>
      <w:bookmarkEnd w:id="44"/>
      <w:r>
        <w:t>государственным режимом понимается совокупность испо</w:t>
      </w:r>
      <w:bookmarkStart w:id="45" w:name="OCRUncertain082"/>
      <w:r>
        <w:t xml:space="preserve">льзуемых стоящими у власти группами, классами или слоями методов </w:t>
      </w:r>
      <w:bookmarkEnd w:id="45"/>
      <w:r>
        <w:t>и способов осуществления государственной власти</w:t>
      </w:r>
      <w:r>
        <w:rPr>
          <w:i/>
        </w:rPr>
        <w:t>.</w:t>
      </w:r>
    </w:p>
    <w:p w:rsidR="00C4722D" w:rsidRDefault="00C749EA">
      <w:pPr>
        <w:widowControl w:val="0"/>
        <w:ind w:firstLine="720"/>
        <w:jc w:val="both"/>
      </w:pPr>
      <w:r>
        <w:t>Государственный режим является наиболее динамичной</w:t>
      </w:r>
      <w:r>
        <w:rPr>
          <w:noProof/>
        </w:rPr>
        <w:t xml:space="preserve"> </w:t>
      </w:r>
      <w:r>
        <w:t>составной частью формы государства, чутко реагирующим на</w:t>
      </w:r>
      <w:r>
        <w:rPr>
          <w:noProof/>
        </w:rPr>
        <w:t xml:space="preserve"> </w:t>
      </w:r>
      <w:r>
        <w:t>наиболее важные процессы и изменения, происходящие в ок</w:t>
      </w:r>
      <w:bookmarkStart w:id="46" w:name="OCRUncertain085"/>
      <w:r>
        <w:t>ружающей экономической и социально-политической среде, в соотношении социально-классовых сил. Государственный режим в знач</w:t>
      </w:r>
      <w:bookmarkEnd w:id="46"/>
      <w:r>
        <w:t>ительной мере и</w:t>
      </w:r>
      <w:bookmarkStart w:id="47" w:name="OCRUncertain086"/>
      <w:r>
        <w:t>ндивидуализирует</w:t>
      </w:r>
      <w:bookmarkEnd w:id="47"/>
      <w:r>
        <w:t xml:space="preserve"> форму государства. Он в</w:t>
      </w:r>
      <w:bookmarkStart w:id="48" w:name="OCRUncertain087"/>
      <w:r>
        <w:t xml:space="preserve">ыступает в качестве важнейшей составной части политического режима, </w:t>
      </w:r>
      <w:bookmarkEnd w:id="48"/>
      <w:r>
        <w:t>охватывающего собой не только государство, но и все другие</w:t>
      </w:r>
      <w:r>
        <w:rPr>
          <w:noProof/>
        </w:rPr>
        <w:t xml:space="preserve"> </w:t>
      </w:r>
      <w:r>
        <w:t>элементы политической системы общества.</w:t>
      </w:r>
    </w:p>
    <w:p w:rsidR="00C4722D" w:rsidRDefault="00C749EA">
      <w:pPr>
        <w:widowControl w:val="0"/>
        <w:ind w:firstLine="720"/>
        <w:jc w:val="both"/>
      </w:pPr>
      <w:r>
        <w:t>О характере режима, существующего в той или иной стр</w:t>
      </w:r>
      <w:bookmarkStart w:id="49" w:name="OCRUncertain089"/>
      <w:r>
        <w:t xml:space="preserve">ане, </w:t>
      </w:r>
      <w:bookmarkEnd w:id="49"/>
      <w:r>
        <w:t xml:space="preserve">могут свидетельствовать разнообразные факторы. Однако наиболее важными из них являются следующие: способы и порядок </w:t>
      </w:r>
      <w:bookmarkStart w:id="50" w:name="OCRUncertain090"/>
      <w:r>
        <w:t>формирования органов государственной власти, управления и пра</w:t>
      </w:r>
      <w:bookmarkEnd w:id="50"/>
      <w:r>
        <w:t>восудия; порядок распределения между различными госорганами компетенции и характер их взаимоотношений; степень реальности</w:t>
      </w:r>
      <w:r>
        <w:rPr>
          <w:noProof/>
        </w:rPr>
        <w:t xml:space="preserve"> </w:t>
      </w:r>
      <w:r>
        <w:t>прав и свобод граждан; роль права в жизни общества и в решении государственных дел; место и роль в государственном механизме</w:t>
      </w:r>
      <w:bookmarkStart w:id="51" w:name="OCRUncertain094"/>
      <w:r>
        <w:t xml:space="preserve"> армии, полиции, контрразведки, разведки и других аналогичных им структур; степень реального участия граждан и их объединений в государственной и общественно-политической жизни, в управлении государством; основные способы разрешения возникающих в обществе социальных и политических конфликтов и др.</w:t>
      </w:r>
      <w:bookmarkEnd w:id="51"/>
    </w:p>
    <w:p w:rsidR="00C4722D" w:rsidRDefault="00C749EA">
      <w:pPr>
        <w:widowControl w:val="0"/>
        <w:ind w:firstLine="720"/>
        <w:jc w:val="both"/>
      </w:pPr>
      <w:r>
        <w:t xml:space="preserve">Политическая практика полностью подтвердила справедливость </w:t>
      </w:r>
      <w:bookmarkStart w:id="52" w:name="OCRUncertain095"/>
      <w:r>
        <w:t>тезиса о том, что стоящий у власти слой или класс, в частности, буржуазия "во всех странах неизменно вырабатывает две системы управления, два метода борьбы за свои интересы и отстаивания сво</w:t>
      </w:r>
      <w:bookmarkEnd w:id="52"/>
      <w:r>
        <w:t>е</w:t>
      </w:r>
      <w:bookmarkStart w:id="53" w:name="OCRUncertain096"/>
      <w:r>
        <w:t>го</w:t>
      </w:r>
      <w:bookmarkEnd w:id="53"/>
      <w:r>
        <w:t xml:space="preserve"> господства, причем эти два метода то сменяют друг друга, то переплетаются вместе в различных сочетаниях. Это, во-первых, метод насилия, метод отказа от всяких уступок рабочему </w:t>
      </w:r>
      <w:bookmarkStart w:id="54" w:name="OCRUncertain097"/>
      <w:r>
        <w:t>движению, метод поддержки всех старых и отживших учреждений, ме</w:t>
      </w:r>
      <w:r>
        <w:softHyphen/>
        <w:t>тод непримиримого отрицания реформ... Второй метод</w:t>
      </w:r>
      <w:bookmarkEnd w:id="54"/>
      <w:r>
        <w:rPr>
          <w:noProof/>
        </w:rPr>
        <w:t xml:space="preserve"> —</w:t>
      </w:r>
      <w:r>
        <w:t xml:space="preserve"> метод "ли</w:t>
      </w:r>
      <w:r>
        <w:softHyphen/>
        <w:t>берализма", шагов в сторону развития политических прав, в сторо</w:t>
      </w:r>
      <w:r>
        <w:softHyphen/>
        <w:t>ну реформ, уступок и т. д.</w:t>
      </w:r>
      <w:bookmarkStart w:id="55" w:name="OCRUncertain098"/>
      <w:r>
        <w:t>"</w:t>
      </w:r>
      <w:r>
        <w:rPr>
          <w:rStyle w:val="a6"/>
        </w:rPr>
        <w:endnoteReference w:id="4"/>
      </w:r>
      <w:r>
        <w:t>. В зависимости от того, какой из этих методов осуществления государственной власти в той или иной стра</w:t>
      </w:r>
      <w:r>
        <w:softHyphen/>
        <w:t>не выступает на первый план, различают два основных вида госу</w:t>
      </w:r>
      <w:bookmarkStart w:id="56" w:name="OCRUncertain099"/>
      <w:bookmarkEnd w:id="55"/>
      <w:r>
        <w:t>дарст</w:t>
      </w:r>
      <w:bookmarkEnd w:id="56"/>
      <w:r>
        <w:t>вен</w:t>
      </w:r>
      <w:bookmarkStart w:id="57" w:name="OCRUncertain100"/>
      <w:r>
        <w:t>ны</w:t>
      </w:r>
      <w:bookmarkEnd w:id="57"/>
      <w:r>
        <w:t>х режимов: авторитарный (антидемократический) и де</w:t>
      </w:r>
      <w:bookmarkStart w:id="58" w:name="OCRUncertain101"/>
      <w:r>
        <w:t>мократический (либеральный).</w:t>
      </w:r>
      <w:bookmarkEnd w:id="58"/>
    </w:p>
    <w:p w:rsidR="00C4722D" w:rsidRDefault="00C749EA">
      <w:pPr>
        <w:widowControl w:val="0"/>
        <w:ind w:firstLine="720"/>
        <w:jc w:val="both"/>
      </w:pPr>
      <w:r>
        <w:t>Авторитарный режим характеризуется ликвидацией или зна</w:t>
      </w:r>
      <w:r>
        <w:softHyphen/>
        <w:t>чительным ограничением прав и свобод граждан, запрещением оп</w:t>
      </w:r>
      <w:bookmarkStart w:id="59" w:name="OCRUncertain102"/>
      <w:r>
        <w:t>позиционных партий и других организаций, ограничением роли выборных государственных органов и усилением роли исполнитель</w:t>
      </w:r>
      <w:bookmarkStart w:id="60" w:name="OCRUncertain103"/>
      <w:bookmarkEnd w:id="59"/>
      <w:r>
        <w:t>но-распорядительных органов, сосредоточением огромных власт</w:t>
      </w:r>
      <w:bookmarkStart w:id="61" w:name="OCRUncertain104"/>
      <w:bookmarkEnd w:id="60"/>
      <w:r>
        <w:t>ных</w:t>
      </w:r>
      <w:bookmarkEnd w:id="61"/>
      <w:r>
        <w:t xml:space="preserve"> полномочий в руках главы государства или правительства,</w:t>
      </w:r>
      <w:bookmarkStart w:id="62" w:name="OCRUncertain105"/>
      <w:r>
        <w:t xml:space="preserve"> сведением роли парламента и других органов государственной вла</w:t>
      </w:r>
      <w:bookmarkEnd w:id="62"/>
      <w:r>
        <w:t>сти до положения сугубо формальных институтов.</w:t>
      </w:r>
    </w:p>
    <w:p w:rsidR="00C4722D" w:rsidRDefault="00C749EA">
      <w:pPr>
        <w:widowControl w:val="0"/>
        <w:ind w:firstLine="720"/>
        <w:jc w:val="both"/>
      </w:pPr>
      <w:r>
        <w:t>Логически завершенной и наиболее опасной формой автори</w:t>
      </w:r>
      <w:bookmarkStart w:id="63" w:name="OCRUncertain107"/>
      <w:r>
        <w:t>тарного</w:t>
      </w:r>
      <w:bookmarkEnd w:id="63"/>
      <w:r>
        <w:t xml:space="preserve"> режима является фашизм. Фашистский резким как крайняя форма авторитарного режима полностью ликвидировал в</w:t>
      </w:r>
      <w:r>
        <w:rPr>
          <w:noProof/>
        </w:rPr>
        <w:t xml:space="preserve"> </w:t>
      </w:r>
      <w:r>
        <w:t>19</w:t>
      </w:r>
      <w:r>
        <w:rPr>
          <w:noProof/>
        </w:rPr>
        <w:t>30</w:t>
      </w:r>
      <w:r>
        <w:t>-40 гг. в ряде западных стран буржуазно-демократические права и свободы, уничтожил все или почти все оппозиционные организации и учреждения, выдвинул на первый план и широко испол</w:t>
      </w:r>
      <w:bookmarkStart w:id="64" w:name="OCRUncertain111"/>
      <w:r>
        <w:t>ьзо</w:t>
      </w:r>
      <w:bookmarkEnd w:id="64"/>
      <w:r>
        <w:t>вал террористические методы правления. Широкая социальная база была создана в основном за счет мелкой, жаждущей власти и бо</w:t>
      </w:r>
      <w:bookmarkStart w:id="65" w:name="OCRUncertain113"/>
      <w:r>
        <w:t>гатства буржуазии, отчасти</w:t>
      </w:r>
      <w:bookmarkEnd w:id="65"/>
      <w:r>
        <w:rPr>
          <w:noProof/>
        </w:rPr>
        <w:t xml:space="preserve"> —</w:t>
      </w:r>
      <w:r>
        <w:t xml:space="preserve"> средней буржуазии и обманутых слоев рабочего класса, крестьянства. </w:t>
      </w:r>
    </w:p>
    <w:p w:rsidR="00C4722D" w:rsidRDefault="00C749EA">
      <w:pPr>
        <w:widowControl w:val="0"/>
        <w:ind w:firstLine="720"/>
        <w:jc w:val="both"/>
      </w:pPr>
      <w:r>
        <w:t>Появление фашистских режимов является показателем резкого обострения социально-классовых противоречий внутри обще</w:t>
      </w:r>
      <w:r>
        <w:softHyphen/>
        <w:t>ства, кризиса политической власти господствующего класса, свидетельством того, что правящая элита не в состоянии больше обеспе</w:t>
      </w:r>
      <w:bookmarkStart w:id="66" w:name="OCRUncertain117"/>
      <w:r>
        <w:t>чивать</w:t>
      </w:r>
      <w:bookmarkEnd w:id="66"/>
      <w:r>
        <w:t xml:space="preserve"> свое господство лишь либерально-демократическими методами. Она вынуждена под угрозой утраты государственной власти </w:t>
      </w:r>
      <w:bookmarkStart w:id="67" w:name="OCRUncertain118"/>
      <w:r>
        <w:t>прибегать к широкому использованию террористических методов.</w:t>
      </w:r>
      <w:bookmarkEnd w:id="67"/>
      <w:r>
        <w:t xml:space="preserve"> Ярким примером тому могут служить фашистские режимы, суще</w:t>
      </w:r>
      <w:r>
        <w:softHyphen/>
        <w:t>ствовавшие в довоенный период в Германии и Италии.</w:t>
      </w:r>
    </w:p>
    <w:p w:rsidR="00C4722D" w:rsidRDefault="00C749EA">
      <w:pPr>
        <w:widowControl w:val="0"/>
        <w:ind w:firstLine="720"/>
        <w:jc w:val="both"/>
      </w:pPr>
      <w:r>
        <w:t>Характерными чертами фашистских режимов в этих странах были следующие. Сочетание репрессивных методов правления</w:t>
      </w:r>
      <w:r>
        <w:rPr>
          <w:noProof/>
        </w:rPr>
        <w:t xml:space="preserve"> </w:t>
      </w:r>
      <w:r>
        <w:t>с</w:t>
      </w:r>
      <w:r>
        <w:rPr>
          <w:noProof/>
        </w:rPr>
        <w:t xml:space="preserve"> </w:t>
      </w:r>
      <w:r>
        <w:t>широкой социальной и политической демагогией по поводу защиты прав неимущих слоев. Официально насаждаемый через средства массовой информации антикоммунизм и антисемитизм. При</w:t>
      </w:r>
      <w:bookmarkStart w:id="68" w:name="OCRUncertain121"/>
      <w:r>
        <w:t>крыт</w:t>
      </w:r>
      <w:bookmarkEnd w:id="68"/>
      <w:r>
        <w:t>ие антинародной политики лозунгами заботы о благе народа. Постоянно проводимая на государственном уровне "охота на ведьм"</w:t>
      </w:r>
      <w:r>
        <w:rPr>
          <w:noProof/>
        </w:rPr>
        <w:t xml:space="preserve"> —</w:t>
      </w:r>
      <w:r>
        <w:t xml:space="preserve"> комм</w:t>
      </w:r>
      <w:bookmarkStart w:id="69" w:name="OCRUncertain122"/>
      <w:r>
        <w:t xml:space="preserve">унистов и "всех иных", </w:t>
      </w:r>
      <w:bookmarkEnd w:id="69"/>
      <w:r>
        <w:t>не согласных с проводимой фашистским</w:t>
      </w:r>
      <w:bookmarkStart w:id="70" w:name="OCRUncertain123"/>
      <w:r>
        <w:t xml:space="preserve">и </w:t>
      </w:r>
      <w:bookmarkEnd w:id="70"/>
      <w:r>
        <w:t>лидерами политикой. Повседневная опора правящих кругов на а</w:t>
      </w:r>
      <w:bookmarkStart w:id="71" w:name="OCRUncertain124"/>
      <w:r>
        <w:t>рмию, полицию и другие репрессивные органы.</w:t>
      </w:r>
      <w:bookmarkEnd w:id="71"/>
      <w:r>
        <w:t xml:space="preserve"> Непререкаемая власт</w:t>
      </w:r>
      <w:bookmarkStart w:id="72" w:name="OCRUncertain125"/>
      <w:r>
        <w:t xml:space="preserve">ь </w:t>
      </w:r>
      <w:bookmarkEnd w:id="72"/>
      <w:r>
        <w:t>вождя</w:t>
      </w:r>
      <w:r>
        <w:rPr>
          <w:noProof/>
        </w:rPr>
        <w:t xml:space="preserve"> —</w:t>
      </w:r>
      <w:r>
        <w:t xml:space="preserve"> фюрера, дуче, ставших "богами" фашистской Германии </w:t>
      </w:r>
      <w:bookmarkStart w:id="73" w:name="OCRUncertain126"/>
      <w:r>
        <w:t xml:space="preserve">и </w:t>
      </w:r>
      <w:bookmarkEnd w:id="73"/>
      <w:r>
        <w:t>Италии.</w:t>
      </w:r>
    </w:p>
    <w:p w:rsidR="00C4722D" w:rsidRDefault="00C749EA">
      <w:pPr>
        <w:widowControl w:val="0"/>
        <w:ind w:firstLine="720"/>
        <w:jc w:val="both"/>
      </w:pPr>
      <w:r>
        <w:t>Кроме названных существует ряд и других особенностей фа</w:t>
      </w:r>
      <w:bookmarkStart w:id="74" w:name="OCRUncertain127"/>
      <w:r>
        <w:t>шистских режимов. Одной из важнейших среди них является абсолютное доминирование исполнительной власти над законодательной. Диктатура исполнительной власти устанавливается повсеместно под предлогом проведения "кардинальных реформ", бор</w:t>
      </w:r>
      <w:bookmarkStart w:id="75" w:name="OCRUncertain128"/>
      <w:bookmarkEnd w:id="74"/>
      <w:r>
        <w:t xml:space="preserve">ьбы </w:t>
      </w:r>
      <w:bookmarkEnd w:id="75"/>
      <w:r>
        <w:t>за "единство нации", за установление подлинной демократии, т</w:t>
      </w:r>
      <w:bookmarkStart w:id="76" w:name="OCRUncertain129"/>
      <w:r>
        <w:t>оржество законности и справедливости.</w:t>
      </w:r>
      <w:bookmarkEnd w:id="76"/>
    </w:p>
    <w:p w:rsidR="00C4722D" w:rsidRDefault="00C749EA">
      <w:pPr>
        <w:widowControl w:val="0"/>
        <w:ind w:firstLine="720"/>
        <w:jc w:val="both"/>
      </w:pPr>
      <w:r>
        <w:t>Деятельность парламентских структур при этом полнос</w:t>
      </w:r>
      <w:bookmarkStart w:id="77" w:name="OCRUncertain130"/>
      <w:r>
        <w:t xml:space="preserve">тью </w:t>
      </w:r>
      <w:bookmarkEnd w:id="77"/>
      <w:r>
        <w:t>парализуется и политически нейтрализуется. Представит</w:t>
      </w:r>
      <w:bookmarkStart w:id="78" w:name="OCRUncertain131"/>
      <w:r>
        <w:t>ельная власть народа заменяется властью политиканствующей клики. Парламент практически лишается своей традиционной компетенции творить законодательство.</w:t>
      </w:r>
      <w:bookmarkEnd w:id="78"/>
    </w:p>
    <w:p w:rsidR="00C4722D" w:rsidRDefault="00C749EA">
      <w:pPr>
        <w:widowControl w:val="0"/>
        <w:ind w:firstLine="720"/>
        <w:jc w:val="both"/>
      </w:pPr>
      <w:r>
        <w:t>Согласно, например, Закону о ликвидации бедственного положен</w:t>
      </w:r>
      <w:bookmarkStart w:id="79" w:name="OCRUncertain132"/>
      <w:r>
        <w:t>ия народа и государства, принятому</w:t>
      </w:r>
      <w:bookmarkEnd w:id="79"/>
      <w:r>
        <w:rPr>
          <w:noProof/>
        </w:rPr>
        <w:t xml:space="preserve"> 23</w:t>
      </w:r>
      <w:r>
        <w:t xml:space="preserve"> марта</w:t>
      </w:r>
      <w:r>
        <w:rPr>
          <w:noProof/>
        </w:rPr>
        <w:t xml:space="preserve"> 1933</w:t>
      </w:r>
      <w:r>
        <w:t xml:space="preserve"> г. в Герма</w:t>
      </w:r>
      <w:bookmarkStart w:id="80" w:name="OCRUncertain133"/>
      <w:r>
        <w:t>нии,</w:t>
      </w:r>
      <w:bookmarkEnd w:id="80"/>
      <w:r>
        <w:t xml:space="preserve"> вся законодательная деятельность была фактически за</w:t>
      </w:r>
      <w:bookmarkStart w:id="81" w:name="OCRUncertain134"/>
      <w:r>
        <w:t>кр</w:t>
      </w:r>
      <w:bookmarkEnd w:id="81"/>
      <w:r>
        <w:t>еплена за правительством. Оно наделялось полномочиями пр</w:t>
      </w:r>
      <w:bookmarkStart w:id="82" w:name="OCRUncertain135"/>
      <w:r>
        <w:t xml:space="preserve">инимать </w:t>
      </w:r>
      <w:bookmarkEnd w:id="82"/>
      <w:r>
        <w:t>любые законы без какой-либо санкции парламента (Рейхстага).</w:t>
      </w:r>
      <w:r>
        <w:rPr>
          <w:noProof/>
        </w:rPr>
        <w:t xml:space="preserve"> </w:t>
      </w:r>
      <w:bookmarkStart w:id="83" w:name="OCRUncertain136"/>
      <w:r>
        <w:t>При</w:t>
      </w:r>
      <w:r>
        <w:rPr>
          <w:noProof/>
        </w:rPr>
        <w:t xml:space="preserve"> </w:t>
      </w:r>
      <w:bookmarkEnd w:id="83"/>
      <w:r>
        <w:t>этом допускалось, что такие законы могли и не соотве</w:t>
      </w:r>
      <w:bookmarkStart w:id="84" w:name="OCRUncertain137"/>
      <w:r>
        <w:t xml:space="preserve">тствовать </w:t>
      </w:r>
      <w:bookmarkEnd w:id="84"/>
      <w:r>
        <w:t>конституции. Международные договоры не нуждались более в</w:t>
      </w:r>
      <w:r>
        <w:rPr>
          <w:noProof/>
        </w:rPr>
        <w:t xml:space="preserve"> </w:t>
      </w:r>
      <w:bookmarkStart w:id="85" w:name="OCRUncertain138"/>
      <w:r>
        <w:t>ратификации парламента. Канцлер наделялся исключительными п</w:t>
      </w:r>
      <w:bookmarkStart w:id="86" w:name="OCRUncertain139"/>
      <w:bookmarkEnd w:id="85"/>
      <w:r>
        <w:t>рерогативами на разработку и внесение на рассмотрение правительства проектов законов. Последние вступали в силу на следующий день после их утверждения.</w:t>
      </w:r>
      <w:bookmarkEnd w:id="86"/>
    </w:p>
    <w:p w:rsidR="00C4722D" w:rsidRDefault="00C749EA">
      <w:pPr>
        <w:widowControl w:val="0"/>
        <w:ind w:firstLine="720"/>
        <w:jc w:val="both"/>
      </w:pPr>
      <w:r>
        <w:t>Характерными признаками буржуазно-демократического режима являются следующие: конституционное провозглашение и частичное осуществление социально-экономических и пол</w:t>
      </w:r>
      <w:bookmarkStart w:id="87" w:name="OCRUncertain141"/>
      <w:r>
        <w:t>ити</w:t>
      </w:r>
      <w:bookmarkEnd w:id="87"/>
      <w:r>
        <w:t>ч</w:t>
      </w:r>
      <w:bookmarkStart w:id="88" w:name="OCRUncertain143"/>
      <w:r>
        <w:t>еских</w:t>
      </w:r>
      <w:r>
        <w:rPr>
          <w:noProof/>
        </w:rPr>
        <w:t xml:space="preserve"> </w:t>
      </w:r>
      <w:bookmarkEnd w:id="88"/>
      <w:r>
        <w:t>прав граждан и их организаций, существование ряда политиче</w:t>
      </w:r>
      <w:bookmarkStart w:id="89" w:name="OCRUncertain144"/>
      <w:r>
        <w:t>ских</w:t>
      </w:r>
      <w:r>
        <w:rPr>
          <w:noProof/>
        </w:rPr>
        <w:t xml:space="preserve"> </w:t>
      </w:r>
      <w:bookmarkEnd w:id="89"/>
      <w:r>
        <w:t>(в том числе оппозиционных) партий, выборность и сменяемость центральных и местных органов государственной власти, оф</w:t>
      </w:r>
      <w:bookmarkStart w:id="90" w:name="OCRUncertain145"/>
      <w:r>
        <w:t>ициальное признание принципа буржуазно-демократической законности и конституционности, принципа разделения властей и др</w:t>
      </w:r>
      <w:bookmarkEnd w:id="90"/>
      <w:r>
        <w:t>.</w:t>
      </w:r>
    </w:p>
    <w:p w:rsidR="00C4722D" w:rsidRDefault="00C4722D">
      <w:pPr>
        <w:widowControl w:val="0"/>
        <w:jc w:val="both"/>
        <w:rPr>
          <w:b/>
        </w:rPr>
      </w:pPr>
    </w:p>
    <w:p w:rsidR="00C4722D" w:rsidRDefault="00C749EA">
      <w:pPr>
        <w:pStyle w:val="2"/>
        <w:jc w:val="center"/>
      </w:pPr>
      <w:bookmarkStart w:id="91" w:name="_Toc419977041"/>
      <w:bookmarkStart w:id="92" w:name="_Toc419992113"/>
      <w:r>
        <w:t>2. Формы рабовладельческого государства</w:t>
      </w:r>
      <w:bookmarkEnd w:id="91"/>
      <w:bookmarkEnd w:id="92"/>
    </w:p>
    <w:p w:rsidR="00C4722D" w:rsidRDefault="00C749EA">
      <w:pPr>
        <w:widowControl w:val="0"/>
        <w:spacing w:before="60"/>
        <w:ind w:firstLine="720"/>
        <w:jc w:val="both"/>
      </w:pPr>
      <w:r>
        <w:t>Будучи едиными по своей сущности, социальному содержа</w:t>
      </w:r>
      <w:r>
        <w:softHyphen/>
        <w:t>нию и назначению, рабовладельческие государства отличались друг от друга значительным разнообразием методов государственного управления (политических режимов) и форм. Причины такого раз</w:t>
      </w:r>
      <w:r>
        <w:softHyphen/>
        <w:t>нообразия коренились в различных конкретно-исторических усло</w:t>
      </w:r>
      <w:r>
        <w:softHyphen/>
        <w:t>виях возникновения и развития каждого в отдельности рабовла</w:t>
      </w:r>
      <w:r>
        <w:softHyphen/>
        <w:t>дельческого государства, в различном соотношении политических сил, степени остроты социальных противоречий, в неодинаковом уровне развития производительных сил в той или иной стране, различных географических, климатических и иных условиях су</w:t>
      </w:r>
      <w:r>
        <w:softHyphen/>
        <w:t>ществования того или иного государства.</w:t>
      </w:r>
    </w:p>
    <w:p w:rsidR="00C4722D" w:rsidRDefault="00C749EA">
      <w:pPr>
        <w:widowControl w:val="0"/>
        <w:ind w:firstLine="720"/>
        <w:jc w:val="both"/>
      </w:pPr>
      <w:r>
        <w:t>Основными формами правления рабовладельческого государ</w:t>
      </w:r>
      <w:r>
        <w:softHyphen/>
        <w:t>ства являлись: монархия, аристократическая республика и демо</w:t>
      </w:r>
      <w:r>
        <w:softHyphen/>
        <w:t>кратическая республика.</w:t>
      </w:r>
    </w:p>
    <w:p w:rsidR="00C4722D" w:rsidRDefault="00C749EA">
      <w:pPr>
        <w:widowControl w:val="0"/>
        <w:ind w:firstLine="720"/>
        <w:jc w:val="both"/>
      </w:pPr>
      <w:r>
        <w:t>Характерными особенностями рабовладельческой монархии являются жесткая централизация и концентрация всей государст</w:t>
      </w:r>
      <w:r>
        <w:softHyphen/>
        <w:t>венной власти в руках наследственного монарха, сосредоточение</w:t>
      </w:r>
      <w:bookmarkStart w:id="93" w:name="OCRUncertain146"/>
      <w:r>
        <w:t xml:space="preserve"> всей</w:t>
      </w:r>
      <w:bookmarkEnd w:id="93"/>
      <w:r>
        <w:t xml:space="preserve"> полноты законодательной, исполнительной и судебной власти у единоличного главы государства.</w:t>
      </w:r>
    </w:p>
    <w:p w:rsidR="00C4722D" w:rsidRDefault="00C749EA">
      <w:pPr>
        <w:widowControl w:val="0"/>
        <w:ind w:firstLine="720"/>
        <w:jc w:val="both"/>
      </w:pPr>
      <w:r>
        <w:t>Рабовладельческие монархии имели свои разновидности. Од</w:t>
      </w:r>
      <w:r>
        <w:softHyphen/>
        <w:t xml:space="preserve">ной из таких разновидностей рабовладельческой монархии была восточная деспотия. Форму деспотии имели многие государства Древнего Востока (Вавилон, Египет, Индия и др.). Существование </w:t>
      </w:r>
      <w:bookmarkStart w:id="94" w:name="OCRUncertain147"/>
      <w:r>
        <w:t>это</w:t>
      </w:r>
      <w:bookmarkEnd w:id="94"/>
      <w:r>
        <w:t>й формы было обусловлено необходимостью создавать и под</w:t>
      </w:r>
      <w:r>
        <w:softHyphen/>
        <w:t>держивать в порядке ирригационные сооружения, длительным со</w:t>
      </w:r>
      <w:bookmarkStart w:id="95" w:name="OCRUncertain148"/>
      <w:r>
        <w:t>хранением в странах Древнего Востока общинного хозяйства, существованием коллективной собственности на воду, землю, на часть рабов. Созданию и укреплению деспотической власти во многом способствовало то обстоятельство, что</w:t>
      </w:r>
      <w:bookmarkEnd w:id="95"/>
      <w:r>
        <w:rPr>
          <w:noProof/>
        </w:rPr>
        <w:t xml:space="preserve"> </w:t>
      </w:r>
      <w:r>
        <w:t xml:space="preserve">во время ведения войн царь или фараон нередко становился во главе войска, обожествлялся и </w:t>
      </w:r>
      <w:bookmarkStart w:id="96" w:name="OCRUncertain149"/>
      <w:r>
        <w:t>считался, например, в Древнем Египте богом, сыном бога солнца Ра.</w:t>
      </w:r>
      <w:bookmarkEnd w:id="96"/>
      <w:r>
        <w:t xml:space="preserve"> В Древнем Вавилоне царь играл роль верховного отправителя </w:t>
      </w:r>
      <w:bookmarkStart w:id="97" w:name="OCRUncertain150"/>
      <w:r>
        <w:t>религиозных</w:t>
      </w:r>
      <w:bookmarkEnd w:id="97"/>
      <w:r>
        <w:t xml:space="preserve"> культов. Его власть рассматривалась как власть, ис</w:t>
      </w:r>
      <w:bookmarkStart w:id="98" w:name="OCRUncertain151"/>
      <w:r>
        <w:t>ходящая</w:t>
      </w:r>
      <w:bookmarkEnd w:id="98"/>
      <w:r>
        <w:t xml:space="preserve"> от верховных божеств.</w:t>
      </w:r>
    </w:p>
    <w:p w:rsidR="00C4722D" w:rsidRDefault="00C749EA">
      <w:pPr>
        <w:widowControl w:val="0"/>
        <w:ind w:firstLine="720"/>
        <w:jc w:val="both"/>
      </w:pPr>
      <w:r>
        <w:t>Царь или фараон выступал как крупный собственник. В его собственности находились огромные земельные угодья, м</w:t>
      </w:r>
      <w:bookmarkStart w:id="99" w:name="OCRUncertain152"/>
      <w:r>
        <w:t>ногочисленные ирригационные сооружения, здания, рабы. Выполняя функ</w:t>
      </w:r>
      <w:bookmarkEnd w:id="99"/>
      <w:r>
        <w:t>ции единоличного правителя, роль верховного руководителя ирри</w:t>
      </w:r>
      <w:bookmarkStart w:id="100" w:name="OCRUncertain153"/>
      <w:r>
        <w:t>гационными</w:t>
      </w:r>
      <w:bookmarkEnd w:id="100"/>
      <w:r>
        <w:t xml:space="preserve"> сооружениями и всем хозяйством страны, царь связывал как высший собственник в стране воедино все звенья пол</w:t>
      </w:r>
      <w:bookmarkStart w:id="101" w:name="OCRUncertain155"/>
      <w:r>
        <w:t>итического</w:t>
      </w:r>
      <w:bookmarkEnd w:id="101"/>
      <w:r>
        <w:t xml:space="preserve"> и хозяйственного механизма страны. Постоянно опорой во всей деятельности царя был огромный военно-бюрократический </w:t>
      </w:r>
      <w:bookmarkStart w:id="102" w:name="OCRUncertain157"/>
      <w:r>
        <w:t>аппарат, армия, полиция, чиновничество, жре</w:t>
      </w:r>
      <w:bookmarkEnd w:id="102"/>
      <w:r>
        <w:t xml:space="preserve">цы. Последние, </w:t>
      </w:r>
      <w:bookmarkStart w:id="103" w:name="OCRUncertain158"/>
      <w:r>
        <w:t>широко используя ограниченность сознания масс, скованность их традициями первобытнообщинного строя и сильную подверженность</w:t>
      </w:r>
      <w:bookmarkEnd w:id="103"/>
      <w:r>
        <w:t xml:space="preserve"> их влиянию со стороны родо</w:t>
      </w:r>
      <w:bookmarkStart w:id="104" w:name="OCRUncertain160"/>
      <w:r>
        <w:t>племенной знати и вождей, усиленно насаждали и развивали культ фараона или царя.</w:t>
      </w:r>
      <w:bookmarkEnd w:id="104"/>
    </w:p>
    <w:p w:rsidR="00C4722D" w:rsidRDefault="00C749EA">
      <w:pPr>
        <w:widowControl w:val="0"/>
        <w:ind w:firstLine="720"/>
        <w:jc w:val="both"/>
      </w:pPr>
      <w:r>
        <w:t>Власть монарха в условиях Восточной деспотии формально представлялась неограниченной. Однако в действительности она была ограниченной интересами и влиянием военно-чиновничьей знати и жрецов</w:t>
      </w:r>
      <w:bookmarkStart w:id="105" w:name="OCRUncertain161"/>
      <w:r>
        <w:t>.</w:t>
      </w:r>
      <w:bookmarkEnd w:id="105"/>
      <w:r>
        <w:t xml:space="preserve"> В Древнем Вавилове власть деспота в значитель</w:t>
      </w:r>
      <w:r>
        <w:softHyphen/>
        <w:t>ной мере ограничивались властью и влиянием крупной торговой знати. В истории Древнего Египта и ряда других государств Древ</w:t>
      </w:r>
      <w:r>
        <w:softHyphen/>
        <w:t>него Востока нередки были случаи организации заговоров и свер</w:t>
      </w:r>
      <w:r>
        <w:softHyphen/>
        <w:t>жения фараонов, пытавшихся проводить политику, не соответст</w:t>
      </w:r>
      <w:r>
        <w:softHyphen/>
        <w:t>вующую воле и интересам верхушки рабовладельческого класса, знати и жрецов.</w:t>
      </w:r>
    </w:p>
    <w:p w:rsidR="00C4722D" w:rsidRDefault="00C749EA">
      <w:pPr>
        <w:widowControl w:val="0"/>
        <w:ind w:firstLine="720"/>
        <w:jc w:val="both"/>
      </w:pPr>
      <w:r>
        <w:t>В большинстве рабовладельческих государств Древнего Востока ограничение власти царя носило не формально-юридический, а фактический характер. Лишь в некоторых из них оно нашло св</w:t>
      </w:r>
      <w:bookmarkStart w:id="106" w:name="OCRUncertain162"/>
      <w:r>
        <w:t xml:space="preserve">ое </w:t>
      </w:r>
      <w:bookmarkEnd w:id="106"/>
      <w:r>
        <w:t>отражение в законодательстве. Примером правового ограничения власти царя могут служить Законы Ма</w:t>
      </w:r>
      <w:bookmarkStart w:id="107" w:name="OCRUncertain163"/>
      <w:r>
        <w:t>ну, составленные в Индии</w:t>
      </w:r>
      <w:bookmarkEnd w:id="107"/>
      <w:r>
        <w:rPr>
          <w:noProof/>
        </w:rPr>
        <w:t xml:space="preserve"> </w:t>
      </w:r>
      <w:bookmarkStart w:id="108" w:name="OCRUncertain164"/>
      <w:r>
        <w:t>в</w:t>
      </w:r>
      <w:r>
        <w:rPr>
          <w:i/>
          <w:noProof/>
        </w:rPr>
        <w:t xml:space="preserve"> </w:t>
      </w:r>
      <w:bookmarkEnd w:id="108"/>
      <w:r>
        <w:t>период между</w:t>
      </w:r>
      <w:r>
        <w:rPr>
          <w:noProof/>
        </w:rPr>
        <w:t xml:space="preserve"> II</w:t>
      </w:r>
      <w:r>
        <w:t xml:space="preserve"> в. до</w:t>
      </w:r>
      <w:r>
        <w:rPr>
          <w:noProof/>
        </w:rPr>
        <w:t xml:space="preserve"> н.э.</w:t>
      </w:r>
      <w:r>
        <w:t xml:space="preserve"> и</w:t>
      </w:r>
      <w:r>
        <w:rPr>
          <w:noProof/>
        </w:rPr>
        <w:t xml:space="preserve"> II</w:t>
      </w:r>
      <w:r>
        <w:t xml:space="preserve"> в.</w:t>
      </w:r>
      <w:r>
        <w:rPr>
          <w:noProof/>
        </w:rPr>
        <w:t xml:space="preserve"> н.э.</w:t>
      </w:r>
      <w:r>
        <w:t xml:space="preserve"> В них прямо </w:t>
      </w:r>
      <w:bookmarkStart w:id="109" w:name="OCRUncertain165"/>
      <w:r>
        <w:t xml:space="preserve">предписывалось </w:t>
      </w:r>
      <w:bookmarkEnd w:id="109"/>
      <w:r>
        <w:t>царю держать в страхе своих подданных, налагать "неустанно наказа</w:t>
      </w:r>
      <w:bookmarkStart w:id="110" w:name="OCRUncertain166"/>
      <w:r>
        <w:t xml:space="preserve">ние на заслуживающих его", "охранять подданных", проявлять </w:t>
      </w:r>
      <w:bookmarkEnd w:id="110"/>
      <w:r>
        <w:t>"крайнее старание в обуздании воров", ибо "от обуздания воров</w:t>
      </w:r>
      <w:r>
        <w:rPr>
          <w:noProof/>
        </w:rPr>
        <w:t xml:space="preserve"> </w:t>
      </w:r>
      <w:bookmarkStart w:id="111" w:name="OCRUncertain167"/>
      <w:r>
        <w:t>его</w:t>
      </w:r>
      <w:r>
        <w:rPr>
          <w:smallCaps/>
          <w:noProof/>
        </w:rPr>
        <w:t xml:space="preserve"> </w:t>
      </w:r>
      <w:bookmarkEnd w:id="111"/>
      <w:r>
        <w:t xml:space="preserve">слава возрастает, и страна процветает", принимать на себя </w:t>
      </w:r>
      <w:bookmarkStart w:id="112" w:name="OCRUncertain168"/>
      <w:r>
        <w:t xml:space="preserve">"обязательство по исполнению драхмы", то есть по выполнению правил добродетельного поведения человека, соответствующее занимаемому им положению, "ежегодно заставлять простой народ, живущий </w:t>
      </w:r>
      <w:bookmarkEnd w:id="112"/>
      <w:r>
        <w:t>в стране (самостоятельным) промыслом, платить нечто, наз</w:t>
      </w:r>
      <w:bookmarkStart w:id="113" w:name="OCRUncertain169"/>
      <w:r>
        <w:t>ы</w:t>
      </w:r>
      <w:bookmarkEnd w:id="113"/>
      <w:r>
        <w:t>ваемое налогом". "Царь, который по нераз</w:t>
      </w:r>
      <w:bookmarkStart w:id="114" w:name="OCRUncertain171"/>
      <w:r>
        <w:t>умению беспечно мучает свою страну,</w:t>
      </w:r>
      <w:bookmarkEnd w:id="114"/>
      <w:r>
        <w:rPr>
          <w:noProof/>
        </w:rPr>
        <w:t xml:space="preserve"> —</w:t>
      </w:r>
      <w:r>
        <w:t xml:space="preserve"> говорится в Законах Ману,</w:t>
      </w:r>
      <w:r>
        <w:rPr>
          <w:noProof/>
        </w:rPr>
        <w:t xml:space="preserve"> —</w:t>
      </w:r>
      <w:r>
        <w:t xml:space="preserve"> немедленно лишается вм</w:t>
      </w:r>
      <w:bookmarkStart w:id="115" w:name="OCRUncertain172"/>
      <w:r>
        <w:t xml:space="preserve">есте </w:t>
      </w:r>
      <w:bookmarkEnd w:id="115"/>
      <w:r>
        <w:t>с родственниками страны и жизни".</w:t>
      </w:r>
    </w:p>
    <w:p w:rsidR="00C4722D" w:rsidRDefault="00C749EA">
      <w:pPr>
        <w:widowControl w:val="0"/>
        <w:ind w:firstLine="720"/>
        <w:jc w:val="both"/>
      </w:pPr>
      <w:r>
        <w:t>От восточной деспотии значительно отличалась монархиче</w:t>
      </w:r>
      <w:r>
        <w:softHyphen/>
        <w:t>ская форма правления рабовладельческого государства Древнего Рима. Она возникла в</w:t>
      </w:r>
      <w:r>
        <w:rPr>
          <w:noProof/>
        </w:rPr>
        <w:t xml:space="preserve"> 27</w:t>
      </w:r>
      <w:r>
        <w:t xml:space="preserve"> г. до</w:t>
      </w:r>
      <w:r>
        <w:rPr>
          <w:noProof/>
        </w:rPr>
        <w:t xml:space="preserve"> н.э.</w:t>
      </w:r>
      <w:r>
        <w:t xml:space="preserve"> и существовала вплоть до</w:t>
      </w:r>
      <w:r>
        <w:rPr>
          <w:noProof/>
        </w:rPr>
        <w:t xml:space="preserve"> 47</w:t>
      </w:r>
      <w:bookmarkStart w:id="116" w:name="OCRUncertain173"/>
      <w:r>
        <w:t>6 г.</w:t>
      </w:r>
      <w:r>
        <w:rPr>
          <w:noProof/>
        </w:rPr>
        <w:t xml:space="preserve"> </w:t>
      </w:r>
      <w:r>
        <w:t>н.</w:t>
      </w:r>
      <w:bookmarkEnd w:id="116"/>
      <w:r>
        <w:t xml:space="preserve"> э. В своем развитии эта форма прошла два этапа: этап при</w:t>
      </w:r>
      <w:bookmarkStart w:id="117" w:name="OCRUncertain174"/>
      <w:r>
        <w:t>н</w:t>
      </w:r>
      <w:bookmarkEnd w:id="117"/>
      <w:r>
        <w:t>ципата (с</w:t>
      </w:r>
      <w:r>
        <w:rPr>
          <w:noProof/>
        </w:rPr>
        <w:t xml:space="preserve"> 27</w:t>
      </w:r>
      <w:r>
        <w:t xml:space="preserve"> г. до</w:t>
      </w:r>
      <w:r>
        <w:rPr>
          <w:noProof/>
        </w:rPr>
        <w:t xml:space="preserve"> н.э.</w:t>
      </w:r>
      <w:r>
        <w:t xml:space="preserve"> и до</w:t>
      </w:r>
      <w:r>
        <w:rPr>
          <w:noProof/>
        </w:rPr>
        <w:t xml:space="preserve"> 284</w:t>
      </w:r>
      <w:r>
        <w:t xml:space="preserve"> г. н. э.) и этап домината (с</w:t>
      </w:r>
      <w:r>
        <w:rPr>
          <w:noProof/>
        </w:rPr>
        <w:t xml:space="preserve"> 284</w:t>
      </w:r>
      <w:r>
        <w:t xml:space="preserve"> г. н. э до </w:t>
      </w:r>
      <w:r>
        <w:rPr>
          <w:noProof/>
        </w:rPr>
        <w:t>476</w:t>
      </w:r>
      <w:r>
        <w:t xml:space="preserve"> г. н. э.). На первом этапе шел процесс становления и развития монархической формы рабовладельческого Рима, соче</w:t>
      </w:r>
      <w:bookmarkStart w:id="118" w:name="OCRUncertain175"/>
      <w:r>
        <w:t xml:space="preserve">тающийся с </w:t>
      </w:r>
      <w:bookmarkEnd w:id="118"/>
      <w:r>
        <w:t>процессом постепенной утраты своего значения республиканских учреждений, а на втором</w:t>
      </w:r>
      <w:r>
        <w:rPr>
          <w:noProof/>
        </w:rPr>
        <w:t xml:space="preserve"> —</w:t>
      </w:r>
      <w:r>
        <w:t xml:space="preserve"> процесс ее разложения, в</w:t>
      </w:r>
      <w:bookmarkStart w:id="119" w:name="OCRUncertain176"/>
      <w:r>
        <w:t xml:space="preserve">ыступающий </w:t>
      </w:r>
      <w:bookmarkEnd w:id="119"/>
      <w:r>
        <w:t xml:space="preserve">как следствие процесса разложения самого рабовладельческого </w:t>
      </w:r>
      <w:bookmarkStart w:id="120" w:name="OCRUncertain177"/>
      <w:r>
        <w:t>общества и государства и зарождения новых, феодальных от</w:t>
      </w:r>
      <w:bookmarkStart w:id="121" w:name="OCRUncertain178"/>
      <w:bookmarkEnd w:id="120"/>
      <w:r>
        <w:t>ношений.</w:t>
      </w:r>
      <w:bookmarkEnd w:id="121"/>
    </w:p>
    <w:p w:rsidR="00C4722D" w:rsidRDefault="00C749EA">
      <w:pPr>
        <w:widowControl w:val="0"/>
        <w:ind w:right="80" w:firstLine="720"/>
        <w:jc w:val="both"/>
      </w:pPr>
      <w:r>
        <w:t>В отличие от восточных деспотий монархическая форма рабовладельческого Рима основывалась на более развитых</w:t>
      </w:r>
      <w:r>
        <w:rPr>
          <w:noProof/>
        </w:rPr>
        <w:t xml:space="preserve"> </w:t>
      </w:r>
      <w:r>
        <w:t>рабовладельческих производственных отношениях.</w:t>
      </w:r>
      <w:bookmarkStart w:id="122" w:name="OCRUncertain179"/>
      <w:r>
        <w:t xml:space="preserve"> От республик</w:t>
      </w:r>
      <w:bookmarkStart w:id="123" w:name="OCRUncertain184"/>
      <w:bookmarkEnd w:id="122"/>
      <w:r>
        <w:t>анской формы правления</w:t>
      </w:r>
      <w:bookmarkEnd w:id="123"/>
      <w:r>
        <w:rPr>
          <w:noProof/>
        </w:rPr>
        <w:t xml:space="preserve"> (509—27</w:t>
      </w:r>
      <w:r>
        <w:t xml:space="preserve"> гг. до</w:t>
      </w:r>
      <w:r>
        <w:rPr>
          <w:noProof/>
        </w:rPr>
        <w:t xml:space="preserve"> н.э.)</w:t>
      </w:r>
      <w:r>
        <w:t xml:space="preserve"> к монархической рим</w:t>
      </w:r>
      <w:r>
        <w:softHyphen/>
        <w:t>ское государство шло через переходные формы правления</w:t>
      </w:r>
      <w:r>
        <w:rPr>
          <w:noProof/>
        </w:rPr>
        <w:t xml:space="preserve"> —</w:t>
      </w:r>
      <w:r>
        <w:t xml:space="preserve"> воен</w:t>
      </w:r>
      <w:r>
        <w:softHyphen/>
        <w:t>ные диктатуры. Отличительной особенностью монархической фор</w:t>
      </w:r>
      <w:r>
        <w:softHyphen/>
        <w:t>мы рабовладельческого Рима было существование на первых ста</w:t>
      </w:r>
      <w:r>
        <w:softHyphen/>
        <w:t>диях ее развития наряду с монархическими институтами ряда рес</w:t>
      </w:r>
      <w:r>
        <w:softHyphen/>
        <w:t>публиканских институтов и учреждений. На более поздних стадиях развития рабовладельческого общества</w:t>
      </w:r>
      <w:r>
        <w:rPr>
          <w:noProof/>
        </w:rPr>
        <w:t xml:space="preserve"> (III</w:t>
      </w:r>
      <w:r>
        <w:t xml:space="preserve"> в.</w:t>
      </w:r>
      <w:r>
        <w:rPr>
          <w:noProof/>
        </w:rPr>
        <w:t xml:space="preserve"> н.э.)</w:t>
      </w:r>
      <w:r>
        <w:t xml:space="preserve"> в Риме устано</w:t>
      </w:r>
      <w:r>
        <w:softHyphen/>
        <w:t>вилась и длительное время функционировала высоко централизо</w:t>
      </w:r>
      <w:r>
        <w:softHyphen/>
        <w:t xml:space="preserve">ванная военно-бюрократическая монархия. Ее основной опорой на </w:t>
      </w:r>
      <w:bookmarkStart w:id="124" w:name="OCRUncertain185"/>
      <w:r>
        <w:t>всех</w:t>
      </w:r>
      <w:bookmarkEnd w:id="124"/>
      <w:r>
        <w:t xml:space="preserve"> этапах развития неизменно оставалась армия.</w:t>
      </w:r>
    </w:p>
    <w:p w:rsidR="00C4722D" w:rsidRDefault="00C749EA">
      <w:pPr>
        <w:widowControl w:val="0"/>
        <w:ind w:firstLine="720"/>
        <w:jc w:val="both"/>
      </w:pPr>
      <w:r>
        <w:t xml:space="preserve">Рабовладельческая аристократическая республика </w:t>
      </w:r>
      <w:bookmarkStart w:id="125" w:name="OCRUncertain186"/>
      <w:r>
        <w:t>существовала в Риме в период с</w:t>
      </w:r>
      <w:bookmarkEnd w:id="125"/>
      <w:r>
        <w:rPr>
          <w:noProof/>
        </w:rPr>
        <w:t xml:space="preserve"> VI</w:t>
      </w:r>
      <w:r>
        <w:t xml:space="preserve"> по</w:t>
      </w:r>
      <w:r>
        <w:rPr>
          <w:noProof/>
        </w:rPr>
        <w:t xml:space="preserve"> </w:t>
      </w:r>
      <w:r>
        <w:rPr>
          <w:lang w:val="en-US"/>
        </w:rPr>
        <w:t>I</w:t>
      </w:r>
      <w:r>
        <w:t xml:space="preserve"> в. до</w:t>
      </w:r>
      <w:r>
        <w:rPr>
          <w:noProof/>
        </w:rPr>
        <w:t xml:space="preserve"> н.э.</w:t>
      </w:r>
      <w:r>
        <w:t xml:space="preserve"> С точки зрения экономи</w:t>
      </w:r>
      <w:r>
        <w:softHyphen/>
        <w:t>ческого и социально-политического развития римского общества и соответствующих изменений, имевших место в государстве и пра</w:t>
      </w:r>
      <w:r>
        <w:softHyphen/>
        <w:t>ве, данный отрезок времени подразделяется на две составные час</w:t>
      </w:r>
      <w:r>
        <w:softHyphen/>
        <w:t>ти: период становления и упрочения республики</w:t>
      </w:r>
      <w:r>
        <w:rPr>
          <w:noProof/>
        </w:rPr>
        <w:t xml:space="preserve"> (VI—IV</w:t>
      </w:r>
      <w:r>
        <w:t xml:space="preserve"> вв. до н. э.) и период ее расцвета и упадка</w:t>
      </w:r>
      <w:r>
        <w:rPr>
          <w:noProof/>
        </w:rPr>
        <w:t xml:space="preserve"> (</w:t>
      </w:r>
      <w:r>
        <w:rPr>
          <w:lang w:val="en-US"/>
        </w:rPr>
        <w:t>III—I</w:t>
      </w:r>
      <w:r>
        <w:t xml:space="preserve"> вв. до н. э.). Органами государственной власти в Римской республике формально счита</w:t>
      </w:r>
      <w:r>
        <w:softHyphen/>
        <w:t>лись народные собрания, которые были правомочны принимать ре</w:t>
      </w:r>
      <w:r>
        <w:softHyphen/>
        <w:t>шения, имеющие юридическую силу. Однако эти собрания не обла</w:t>
      </w:r>
      <w:r>
        <w:softHyphen/>
        <w:t>дали правом законодательной инициативы, а могли лишь прини</w:t>
      </w:r>
      <w:r>
        <w:softHyphen/>
        <w:t>мать или отклонять предложения магистратов</w:t>
      </w:r>
      <w:r>
        <w:rPr>
          <w:noProof/>
        </w:rPr>
        <w:t xml:space="preserve"> —</w:t>
      </w:r>
      <w:r>
        <w:t xml:space="preserve"> должностных лиц, выбираемых из представителей класса рабовладельцев и уполно</w:t>
      </w:r>
      <w:r>
        <w:softHyphen/>
        <w:t>мочиваемых на выполнение функций в области судопроизводства и управления.</w:t>
      </w:r>
    </w:p>
    <w:p w:rsidR="00C4722D" w:rsidRDefault="00C749EA">
      <w:pPr>
        <w:widowControl w:val="0"/>
        <w:ind w:firstLine="720"/>
        <w:jc w:val="both"/>
      </w:pPr>
      <w:r>
        <w:t>К тому же решения народных собраний нуждались некоторое время в утверждении Сенатом. Последний состоял из представите</w:t>
      </w:r>
      <w:r>
        <w:softHyphen/>
        <w:t>лей крупной земельной, торговой и военной аристократии, изби</w:t>
      </w:r>
      <w:r>
        <w:softHyphen/>
        <w:t>рался недемократическим путем</w:t>
      </w:r>
      <w:r>
        <w:rPr>
          <w:noProof/>
        </w:rPr>
        <w:t xml:space="preserve"> —</w:t>
      </w:r>
      <w:r>
        <w:t xml:space="preserve"> консулами, а с</w:t>
      </w:r>
      <w:r>
        <w:rPr>
          <w:noProof/>
        </w:rPr>
        <w:t xml:space="preserve"> IV</w:t>
      </w:r>
      <w:r>
        <w:t xml:space="preserve"> в. до</w:t>
      </w:r>
      <w:r>
        <w:rPr>
          <w:noProof/>
        </w:rPr>
        <w:t xml:space="preserve"> н.э.— </w:t>
      </w:r>
      <w:bookmarkStart w:id="126" w:name="OCRUncertain187"/>
      <w:r>
        <w:t>цензорами, составлявшими списки сенаторов. Сенат сосредоточи</w:t>
      </w:r>
      <w:bookmarkEnd w:id="126"/>
      <w:r>
        <w:t>вал в себе важнейшие государственно-властные прерогативы. Он обладал значительными полномочиями в различных сферах госу</w:t>
      </w:r>
      <w:r>
        <w:softHyphen/>
        <w:t>дарственной деятельности. В области законодательной, помимо утверж</w:t>
      </w:r>
      <w:bookmarkStart w:id="127" w:name="OCRUncertain189"/>
      <w:r>
        <w:t>д</w:t>
      </w:r>
      <w:bookmarkEnd w:id="127"/>
      <w:r>
        <w:t xml:space="preserve">ения законов, принятых собраниями, Сенат обладал в ряде случаев правом полной отмены или временного приостановления </w:t>
      </w:r>
      <w:bookmarkStart w:id="128" w:name="OCRUncertain190"/>
      <w:r>
        <w:t>действия законов. В административной области он обладал полномочиями на издание общих распоряжений, касающихся укрепле</w:t>
      </w:r>
      <w:r>
        <w:softHyphen/>
        <w:t>ния общественного порядка, внутренней и внешней безопасности государства, религиозных культов, вопросов войны и мира. В</w:t>
      </w:r>
      <w:bookmarkEnd w:id="128"/>
      <w:r>
        <w:rPr>
          <w:noProof/>
        </w:rPr>
        <w:t xml:space="preserve"> </w:t>
      </w:r>
      <w:r>
        <w:t>о</w:t>
      </w:r>
      <w:r>
        <w:rPr>
          <w:noProof/>
        </w:rPr>
        <w:t>6-</w:t>
      </w:r>
      <w:bookmarkStart w:id="129" w:name="OCRUncertain191"/>
      <w:r>
        <w:t>лкти</w:t>
      </w:r>
      <w:bookmarkEnd w:id="129"/>
      <w:r>
        <w:t xml:space="preserve"> финансовой деятельности Сенат имел право распоряжаться </w:t>
      </w:r>
      <w:bookmarkStart w:id="130" w:name="OCRUncertain192"/>
      <w:r>
        <w:t xml:space="preserve">государственной казной, составлять планы государственных и военных расходов, устанавливать обычные и дополнительные налоги. </w:t>
      </w:r>
      <w:bookmarkEnd w:id="130"/>
      <w:r>
        <w:t xml:space="preserve">В случаях обострения социальных противоречий, угрожавших устоям рабовладельческого общества, или в случаях нападения на </w:t>
      </w:r>
      <w:bookmarkStart w:id="131" w:name="OCRUncertain194"/>
      <w:r>
        <w:t>страну</w:t>
      </w:r>
      <w:bookmarkEnd w:id="131"/>
      <w:r>
        <w:t xml:space="preserve"> извне, Сенат имел право на учреждение диктатуры и пре</w:t>
      </w:r>
      <w:bookmarkStart w:id="132" w:name="OCRUncertain195"/>
      <w:r>
        <w:t>доставление чрезвычайных полномочий должностному лицу</w:t>
      </w:r>
      <w:bookmarkEnd w:id="132"/>
      <w:r>
        <w:rPr>
          <w:noProof/>
        </w:rPr>
        <w:t xml:space="preserve"> — </w:t>
      </w:r>
      <w:bookmarkStart w:id="133" w:name="OCRUncertain196"/>
      <w:r>
        <w:t>диктатору.</w:t>
      </w:r>
      <w:bookmarkEnd w:id="133"/>
    </w:p>
    <w:p w:rsidR="00C4722D" w:rsidRDefault="00C749EA">
      <w:pPr>
        <w:widowControl w:val="0"/>
        <w:ind w:firstLine="720"/>
        <w:jc w:val="both"/>
      </w:pPr>
      <w:r>
        <w:t>Рабовладельческая демократическая республика, классиче</w:t>
      </w:r>
      <w:r>
        <w:softHyphen/>
        <w:t>ским примером которой было Афинское государство, отличалось тем, что в формировании ее высших государственных органов при</w:t>
      </w:r>
      <w:r>
        <w:softHyphen/>
        <w:t>нимали участие не только представители господствующего класса рабовладельцев, но и свободные граждане. В Афинах сложились также демократические принципы замещения должностей: выбор</w:t>
      </w:r>
      <w:r>
        <w:softHyphen/>
        <w:t>ность, подотчетность, сменяемость и другие. Выборы проводились путем голосования в народном собрании или использования жре</w:t>
      </w:r>
      <w:r>
        <w:softHyphen/>
        <w:t>бия.</w:t>
      </w:r>
    </w:p>
    <w:p w:rsidR="00C4722D" w:rsidRDefault="00C749EA">
      <w:pPr>
        <w:widowControl w:val="0"/>
        <w:ind w:firstLine="720"/>
        <w:jc w:val="both"/>
      </w:pPr>
      <w:r>
        <w:t>Высшим органом государственной власти Афинского государ</w:t>
      </w:r>
      <w:r>
        <w:softHyphen/>
        <w:t>ства было Народное собрание. К его ведению относился широкий круг вопросов. Оно принимало законы и издавало постановления по ряду частных проблем, решало вопросы войны и мира, заключал</w:t>
      </w:r>
      <w:bookmarkStart w:id="134" w:name="OCRUncertain197"/>
      <w:r>
        <w:t xml:space="preserve">о </w:t>
      </w:r>
      <w:bookmarkEnd w:id="134"/>
      <w:r>
        <w:t>или расторгало договоры и союзы с другими государствами, рас</w:t>
      </w:r>
      <w:r>
        <w:softHyphen/>
        <w:t>сматривало заявления о государственных преступлениях и в</w:t>
      </w:r>
      <w:bookmarkStart w:id="135" w:name="OCRUncertain198"/>
      <w:r>
        <w:t>ысту</w:t>
      </w:r>
      <w:bookmarkEnd w:id="135"/>
      <w:r>
        <w:t>пало в качестве судебной инстанции. На деятельность Народного собрания значительное влияние оказывал высший орган управле</w:t>
      </w:r>
      <w:r>
        <w:softHyphen/>
        <w:t>ния государственными делами</w:t>
      </w:r>
      <w:r>
        <w:rPr>
          <w:noProof/>
        </w:rPr>
        <w:t xml:space="preserve"> —</w:t>
      </w:r>
      <w:r>
        <w:t xml:space="preserve"> Совет пятисот. Наряду с другими представительными органами Афинского государства он избира</w:t>
      </w:r>
      <w:bookmarkStart w:id="136" w:name="OCRUncertain199"/>
      <w:r>
        <w:t xml:space="preserve">лся на один год. Совет пятисот подготавливал законопроекты, а так же другие документы, относящиеся к ведению Народного собрания, распоряжался финансами государства, делал заключения по </w:t>
      </w:r>
      <w:bookmarkEnd w:id="136"/>
      <w:r>
        <w:t>ряду законодательных предложений; контролировал дея</w:t>
      </w:r>
      <w:bookmarkStart w:id="137" w:name="OCRUncertain200"/>
      <w:r>
        <w:t xml:space="preserve">тельность </w:t>
      </w:r>
      <w:bookmarkEnd w:id="137"/>
      <w:r>
        <w:t>должностных лиц, проводил решения, принятые Народным собра</w:t>
      </w:r>
      <w:bookmarkStart w:id="138" w:name="OCRUncertain201"/>
      <w:r>
        <w:t>нием, в жиз</w:t>
      </w:r>
      <w:bookmarkEnd w:id="138"/>
      <w:r>
        <w:t>нь.</w:t>
      </w:r>
    </w:p>
    <w:p w:rsidR="00C4722D" w:rsidRDefault="00C749EA">
      <w:pPr>
        <w:widowControl w:val="0"/>
        <w:ind w:firstLine="720"/>
        <w:jc w:val="both"/>
      </w:pPr>
      <w:r>
        <w:t>Порядок формирования и деятельности Народного собрания</w:t>
      </w:r>
      <w:r>
        <w:rPr>
          <w:noProof/>
        </w:rPr>
        <w:t xml:space="preserve"> </w:t>
      </w:r>
      <w:bookmarkStart w:id="139" w:name="OCRUncertain202"/>
      <w:r>
        <w:t>и</w:t>
      </w:r>
      <w:r>
        <w:rPr>
          <w:noProof/>
        </w:rPr>
        <w:t xml:space="preserve"> </w:t>
      </w:r>
      <w:bookmarkEnd w:id="139"/>
      <w:r>
        <w:t xml:space="preserve">других государственных органов несомненно свидетельствует о </w:t>
      </w:r>
      <w:bookmarkStart w:id="140" w:name="OCRUncertain203"/>
      <w:r>
        <w:t>демократизме Афинского государства. Однако это был весьма ограниченный, узкоклассовый демократизм. Он полностью исключал от участия в общественно-политической жизни женщин, всех граж</w:t>
      </w:r>
      <w:bookmarkEnd w:id="140"/>
      <w:r>
        <w:t>дан, не достигших двадцатилетнего возраста, бывших рабов</w:t>
      </w:r>
      <w:r>
        <w:rPr>
          <w:noProof/>
        </w:rPr>
        <w:t>—</w:t>
      </w:r>
      <w:r>
        <w:t>во</w:t>
      </w:r>
      <w:bookmarkStart w:id="141" w:name="OCRUncertain204"/>
      <w:r>
        <w:t>льноотпущенников и других членов Афинского общества.</w:t>
      </w:r>
      <w:bookmarkEnd w:id="141"/>
    </w:p>
    <w:p w:rsidR="00C4722D" w:rsidRDefault="00C4722D">
      <w:pPr>
        <w:pStyle w:val="2"/>
        <w:jc w:val="center"/>
      </w:pPr>
      <w:bookmarkStart w:id="142" w:name="_Toc419977042"/>
    </w:p>
    <w:p w:rsidR="00C4722D" w:rsidRDefault="00C749EA">
      <w:pPr>
        <w:pStyle w:val="2"/>
        <w:jc w:val="center"/>
      </w:pPr>
      <w:bookmarkStart w:id="143" w:name="_Toc419992114"/>
      <w:r>
        <w:t>3. Формы феодального государства</w:t>
      </w:r>
      <w:bookmarkEnd w:id="142"/>
      <w:bookmarkEnd w:id="143"/>
    </w:p>
    <w:p w:rsidR="00C4722D" w:rsidRDefault="00C749EA">
      <w:pPr>
        <w:widowControl w:val="0"/>
        <w:spacing w:before="200"/>
        <w:ind w:firstLine="720"/>
        <w:jc w:val="both"/>
      </w:pPr>
      <w:r>
        <w:t>Важную роль в процессе существования и ф</w:t>
      </w:r>
      <w:bookmarkStart w:id="144" w:name="OCRUncertain205"/>
      <w:r>
        <w:t xml:space="preserve">ункционирования </w:t>
      </w:r>
      <w:bookmarkEnd w:id="144"/>
      <w:r>
        <w:t>феодального государства играет его форма. Так же, как и у дру</w:t>
      </w:r>
      <w:bookmarkStart w:id="145" w:name="OCRUncertain206"/>
      <w:r>
        <w:t>гих типов государства, она распадается на три части: форма правления, форма государственного устройства и политический режим</w:t>
      </w:r>
      <w:bookmarkEnd w:id="145"/>
      <w:r>
        <w:t>.</w:t>
      </w:r>
    </w:p>
    <w:p w:rsidR="00C4722D" w:rsidRDefault="00C749EA">
      <w:pPr>
        <w:widowControl w:val="0"/>
        <w:ind w:firstLine="720"/>
        <w:jc w:val="both"/>
      </w:pPr>
      <w:r>
        <w:t xml:space="preserve">Наиболее важной составной частью формы феодального </w:t>
      </w:r>
      <w:bookmarkStart w:id="146" w:name="OCRUncertain207"/>
      <w:r>
        <w:t>государства является форма правления. В силу этого в научной и уч</w:t>
      </w:r>
      <w:bookmarkEnd w:id="146"/>
      <w:r>
        <w:t>ебной литературе ей обычно и уделяется наибольшее внимание.</w:t>
      </w:r>
    </w:p>
    <w:p w:rsidR="00C4722D" w:rsidRDefault="00C749EA">
      <w:pPr>
        <w:widowControl w:val="0"/>
        <w:ind w:firstLine="720"/>
        <w:jc w:val="both"/>
      </w:pPr>
      <w:r>
        <w:t xml:space="preserve">Что собой она представляла в условиях феодализма? </w:t>
      </w:r>
      <w:bookmarkStart w:id="147" w:name="OCRUncertain208"/>
      <w:r>
        <w:t xml:space="preserve">Какие </w:t>
      </w:r>
      <w:bookmarkEnd w:id="147"/>
      <w:r>
        <w:t>разновидности форм управления были присущи феодальному го</w:t>
      </w:r>
      <w:bookmarkStart w:id="148" w:name="OCRUncertain213"/>
      <w:r>
        <w:t>сударству? История свидетельствует, что наиболее распространенной формой его правления была монархия. В отдельных, довольно редких случаях имела место аристократическая республика.</w:t>
      </w:r>
      <w:bookmarkEnd w:id="148"/>
    </w:p>
    <w:p w:rsidR="00C4722D" w:rsidRDefault="00C749EA">
      <w:pPr>
        <w:widowControl w:val="0"/>
        <w:ind w:right="40" w:firstLine="720"/>
        <w:jc w:val="both"/>
      </w:pPr>
      <w:r>
        <w:t>Монархическая форма правления в условиях феодализма имела свои разновидности. В соответствии с этапами развития феодаль</w:t>
      </w:r>
      <w:r>
        <w:softHyphen/>
        <w:t>ного строя выделялась феодальная монархия, сословно-представи</w:t>
      </w:r>
      <w:bookmarkStart w:id="149" w:name="OCRUncertain214"/>
      <w:r>
        <w:t>тельная и абсолютная монархия. В ряде европейских стран раннефеодальная монархия существовала в период с</w:t>
      </w:r>
      <w:bookmarkEnd w:id="149"/>
      <w:r>
        <w:rPr>
          <w:noProof/>
        </w:rPr>
        <w:t xml:space="preserve"> VI</w:t>
      </w:r>
      <w:r>
        <w:t xml:space="preserve"> по</w:t>
      </w:r>
      <w:r>
        <w:rPr>
          <w:noProof/>
        </w:rPr>
        <w:t xml:space="preserve"> IX</w:t>
      </w:r>
      <w:r>
        <w:t xml:space="preserve"> в., сословно-представительная монархия в период с Х по</w:t>
      </w:r>
      <w:r>
        <w:rPr>
          <w:noProof/>
        </w:rPr>
        <w:t xml:space="preserve"> XV</w:t>
      </w:r>
      <w:r>
        <w:t xml:space="preserve"> в. и абсолют</w:t>
      </w:r>
      <w:r>
        <w:softHyphen/>
        <w:t>ная</w:t>
      </w:r>
      <w:r>
        <w:rPr>
          <w:noProof/>
        </w:rPr>
        <w:t xml:space="preserve"> —</w:t>
      </w:r>
      <w:r>
        <w:t xml:space="preserve"> в период с</w:t>
      </w:r>
      <w:r>
        <w:rPr>
          <w:noProof/>
        </w:rPr>
        <w:t xml:space="preserve"> XIV</w:t>
      </w:r>
      <w:r>
        <w:t xml:space="preserve"> по</w:t>
      </w:r>
      <w:r>
        <w:rPr>
          <w:noProof/>
        </w:rPr>
        <w:t xml:space="preserve"> XIX</w:t>
      </w:r>
      <w:r>
        <w:t xml:space="preserve"> в.</w:t>
      </w:r>
    </w:p>
    <w:p w:rsidR="00C4722D" w:rsidRDefault="00C749EA">
      <w:pPr>
        <w:widowControl w:val="0"/>
        <w:ind w:firstLine="720"/>
        <w:jc w:val="both"/>
      </w:pPr>
      <w:bookmarkStart w:id="150" w:name="OCRUncertain215"/>
      <w:r>
        <w:t>Раннефеодальная</w:t>
      </w:r>
      <w:bookmarkEnd w:id="150"/>
      <w:r>
        <w:t xml:space="preserve"> монархия соответствовала периоду станов</w:t>
      </w:r>
      <w:r>
        <w:softHyphen/>
        <w:t>ления и первоначального развития феодального строя. Ее отличи</w:t>
      </w:r>
      <w:r>
        <w:softHyphen/>
        <w:t>тельными чертами и особенностями являлись: слабость централь</w:t>
      </w:r>
      <w:r>
        <w:softHyphen/>
        <w:t>ной королевской власти; наличие в каждой стране самостоятель</w:t>
      </w:r>
      <w:r>
        <w:softHyphen/>
        <w:t>ных или полусамостоятельных государств, княжеств или герцогств; слабая связь и практическая независимость крупных феодалов от центральных государственных органов. В политической и общест</w:t>
      </w:r>
      <w:r>
        <w:softHyphen/>
        <w:t>венной жизни феодальных государств строго проводился принцип иерархического подчинения. Согласно ему низший слой феодаль</w:t>
      </w:r>
      <w:r>
        <w:softHyphen/>
        <w:t>ной знати (зачастую называемый рыцарством) находился в непо</w:t>
      </w:r>
      <w:r>
        <w:softHyphen/>
        <w:t>средственном подчинении у среднего (баронов во Франции, напри</w:t>
      </w:r>
      <w:r>
        <w:softHyphen/>
        <w:t>мер). А средний, в свою очередь,</w:t>
      </w:r>
      <w:r>
        <w:rPr>
          <w:noProof/>
        </w:rPr>
        <w:t xml:space="preserve"> —</w:t>
      </w:r>
      <w:r>
        <w:t xml:space="preserve"> в непосредственной зависимо</w:t>
      </w:r>
      <w:r>
        <w:softHyphen/>
        <w:t>сти у высшего слоя (графов, кня</w:t>
      </w:r>
      <w:bookmarkStart w:id="151" w:name="OCRUncertain216"/>
      <w:r>
        <w:t>зей, герцогов). Высший слой класса феодалов выступал в качестве вассала самого короля. Каждый феод</w:t>
      </w:r>
      <w:bookmarkEnd w:id="151"/>
      <w:r>
        <w:t>ал находился в вассальной зависимости лишь от своего непосред</w:t>
      </w:r>
      <w:r>
        <w:softHyphen/>
        <w:t>ственного сеньора и был полностью свободен по отношению ко всем другим. Относительно самостоятельными, внутренне замкнутыми, имеющими свои собственные обычаи, судебные органы и дружины выступали также владения отдельных феодалов или домены. Взаи</w:t>
      </w:r>
      <w:bookmarkStart w:id="152" w:name="OCRUncertain217"/>
      <w:r>
        <w:t>моотношения между феодалами строились по формуле "вассал моего вассала</w:t>
      </w:r>
      <w:bookmarkEnd w:id="152"/>
      <w:r>
        <w:rPr>
          <w:noProof/>
        </w:rPr>
        <w:t xml:space="preserve"> —</w:t>
      </w:r>
      <w:r>
        <w:t xml:space="preserve"> не мой вассал". За нарушение королевского покрови</w:t>
      </w:r>
      <w:r>
        <w:softHyphen/>
        <w:t>тельства или отношений вассалитета между средними и низшими слоями феодалов виновные подвергались штрафам и другим наказаниям.</w:t>
      </w:r>
    </w:p>
    <w:p w:rsidR="00C4722D" w:rsidRDefault="00C749EA">
      <w:pPr>
        <w:widowControl w:val="0"/>
        <w:ind w:firstLine="720"/>
        <w:jc w:val="both"/>
      </w:pPr>
      <w:r>
        <w:t>Во многих феодальных государствах, находившихся на ран</w:t>
      </w:r>
      <w:bookmarkStart w:id="153" w:name="OCRUncertain219"/>
      <w:r>
        <w:t xml:space="preserve">ней стадии развития, например, в ряде англосаксонских государств </w:t>
      </w:r>
      <w:bookmarkEnd w:id="153"/>
      <w:r>
        <w:t xml:space="preserve">и во Франции королевская власть в течение длительного времени </w:t>
      </w:r>
      <w:bookmarkStart w:id="154" w:name="OCRUncertain220"/>
      <w:r>
        <w:t>был</w:t>
      </w:r>
      <w:bookmarkEnd w:id="154"/>
      <w:r>
        <w:t xml:space="preserve">а выборной. За убийство короля предусматривалась такая же мера наказания, как и за убийство архиепископа. Наиболее важные государственные дела король рассматривал с участием "совета </w:t>
      </w:r>
      <w:bookmarkStart w:id="155" w:name="OCRUncertain221"/>
      <w:r>
        <w:t>мудрых"</w:t>
      </w:r>
      <w:bookmarkEnd w:id="155"/>
      <w:r>
        <w:t xml:space="preserve"> (витанагемота), который состоял из представителей свет</w:t>
      </w:r>
      <w:r>
        <w:softHyphen/>
        <w:t>ской и духовной знати. Власть французских королей, формально являвшихся верховными сеньорами, в течение ряда веков</w:t>
      </w:r>
      <w:r>
        <w:rPr>
          <w:noProof/>
        </w:rPr>
        <w:t xml:space="preserve"> (X—</w:t>
      </w:r>
      <w:bookmarkStart w:id="156" w:name="OCRUncertain222"/>
      <w:r>
        <w:t>X</w:t>
      </w:r>
      <w:bookmarkEnd w:id="156"/>
      <w:r>
        <w:rPr>
          <w:lang w:val="en-US"/>
        </w:rPr>
        <w:t>II</w:t>
      </w:r>
      <w:r>
        <w:t xml:space="preserve"> вв.) фактически осуществлялась лишь на ограниченной терри</w:t>
      </w:r>
      <w:r>
        <w:softHyphen/>
        <w:t>тории их собственной сеньории или домене. Королевская власть в знач</w:t>
      </w:r>
      <w:bookmarkStart w:id="157" w:name="OCRUncertain224"/>
      <w:r>
        <w:t>ит</w:t>
      </w:r>
      <w:bookmarkEnd w:id="157"/>
      <w:r>
        <w:t>ельной степени ограничивалась властью крупных феодалов, не желавших даже юридически признавать ее и постоянно высту</w:t>
      </w:r>
      <w:r>
        <w:softHyphen/>
        <w:t>павших против усиления ее влияния.</w:t>
      </w:r>
    </w:p>
    <w:p w:rsidR="00C4722D" w:rsidRDefault="00C749EA">
      <w:pPr>
        <w:widowControl w:val="0"/>
        <w:ind w:right="40" w:firstLine="720"/>
        <w:jc w:val="both"/>
      </w:pPr>
      <w:bookmarkStart w:id="158" w:name="OCRUncertain226"/>
      <w:r>
        <w:t>Сословно-представительная</w:t>
      </w:r>
      <w:bookmarkEnd w:id="158"/>
      <w:r>
        <w:t xml:space="preserve"> монархия соответствовала в ос</w:t>
      </w:r>
      <w:r>
        <w:softHyphen/>
        <w:t>новном периоду расцвета феодального экономического и социаль</w:t>
      </w:r>
      <w:r>
        <w:softHyphen/>
        <w:t>но-политического строя. В Англии, например, сословно-представи</w:t>
      </w:r>
      <w:r>
        <w:softHyphen/>
        <w:t>тельная монархия существовала в период с</w:t>
      </w:r>
      <w:r>
        <w:rPr>
          <w:noProof/>
        </w:rPr>
        <w:t xml:space="preserve"> XIII</w:t>
      </w:r>
      <w:r>
        <w:t xml:space="preserve"> в. по</w:t>
      </w:r>
      <w:r>
        <w:rPr>
          <w:noProof/>
        </w:rPr>
        <w:t xml:space="preserve"> XIV</w:t>
      </w:r>
      <w:r>
        <w:t xml:space="preserve"> в., во Франции</w:t>
      </w:r>
      <w:r>
        <w:rPr>
          <w:noProof/>
        </w:rPr>
        <w:t xml:space="preserve"> —</w:t>
      </w:r>
      <w:r>
        <w:t xml:space="preserve"> с</w:t>
      </w:r>
      <w:r>
        <w:rPr>
          <w:noProof/>
        </w:rPr>
        <w:t xml:space="preserve"> XIV</w:t>
      </w:r>
      <w:r>
        <w:t xml:space="preserve"> по</w:t>
      </w:r>
      <w:r>
        <w:rPr>
          <w:noProof/>
        </w:rPr>
        <w:t xml:space="preserve"> XV</w:t>
      </w:r>
      <w:r>
        <w:t xml:space="preserve"> в., в Польше</w:t>
      </w:r>
      <w:r>
        <w:rPr>
          <w:noProof/>
        </w:rPr>
        <w:t xml:space="preserve"> —</w:t>
      </w:r>
      <w:r>
        <w:t xml:space="preserve"> с</w:t>
      </w:r>
      <w:r>
        <w:rPr>
          <w:noProof/>
        </w:rPr>
        <w:t xml:space="preserve"> XIV</w:t>
      </w:r>
      <w:r>
        <w:t xml:space="preserve"> по</w:t>
      </w:r>
      <w:r>
        <w:rPr>
          <w:noProof/>
        </w:rPr>
        <w:t xml:space="preserve"> XV</w:t>
      </w:r>
      <w:r>
        <w:t xml:space="preserve"> век. Характер</w:t>
      </w:r>
      <w:r>
        <w:softHyphen/>
        <w:t>ной особенностью данной формы правления феодального государ</w:t>
      </w:r>
      <w:r>
        <w:softHyphen/>
        <w:t>ства было значительное усиление (во Франции, Польше, России</w:t>
      </w:r>
      <w:r>
        <w:rPr>
          <w:noProof/>
        </w:rPr>
        <w:t xml:space="preserve"> </w:t>
      </w:r>
      <w:bookmarkStart w:id="159" w:name="OCRUncertain227"/>
      <w:r>
        <w:t>и</w:t>
      </w:r>
      <w:r>
        <w:rPr>
          <w:i/>
          <w:noProof/>
        </w:rPr>
        <w:t xml:space="preserve"> </w:t>
      </w:r>
      <w:bookmarkEnd w:id="159"/>
      <w:r>
        <w:t>других странах) центральной государственной власти, сосредото</w:t>
      </w:r>
      <w:r>
        <w:softHyphen/>
        <w:t>чение в руках монарха основных рычагов управления государственными делами, опора его не</w:t>
      </w:r>
      <w:bookmarkStart w:id="160" w:name="OCRUncertain228"/>
      <w:r>
        <w:t xml:space="preserve"> только на крупное дворянство, но</w:t>
      </w:r>
      <w:bookmarkEnd w:id="160"/>
      <w:r>
        <w:rPr>
          <w:noProof/>
        </w:rPr>
        <w:t xml:space="preserve"> </w:t>
      </w:r>
      <w:bookmarkStart w:id="161" w:name="OCRUncertain229"/>
      <w:r>
        <w:t>и</w:t>
      </w:r>
      <w:r>
        <w:rPr>
          <w:noProof/>
        </w:rPr>
        <w:t xml:space="preserve"> </w:t>
      </w:r>
      <w:bookmarkEnd w:id="161"/>
      <w:r>
        <w:t>на широкие слои городского населения, а также на мелкое и сред</w:t>
      </w:r>
      <w:r>
        <w:softHyphen/>
        <w:t>нее дворянство.</w:t>
      </w:r>
    </w:p>
    <w:p w:rsidR="00C4722D" w:rsidRDefault="00C749EA">
      <w:pPr>
        <w:widowControl w:val="0"/>
        <w:ind w:firstLine="720"/>
        <w:jc w:val="both"/>
      </w:pPr>
      <w:r>
        <w:t>В условиях феодальной раздробленности сам факт существования и последующего усиления центральной государственной в</w:t>
      </w:r>
      <w:bookmarkStart w:id="162" w:name="OCRUncertain230"/>
      <w:r>
        <w:t xml:space="preserve">ласти имел исторически прогрессивное значение. Монархическая власть была представительницей "порядка в беспорядке", представительницей образующейся нации в противовес раздробленности </w:t>
      </w:r>
      <w:bookmarkEnd w:id="162"/>
      <w:r>
        <w:t>на мятежные вассальные государства.</w:t>
      </w:r>
    </w:p>
    <w:p w:rsidR="00C4722D" w:rsidRDefault="00C749EA">
      <w:pPr>
        <w:widowControl w:val="0"/>
        <w:ind w:firstLine="720"/>
        <w:jc w:val="both"/>
      </w:pPr>
      <w:r>
        <w:t>В условиях сословно-представительной монархии наряду с относительно сильной властью монарха, опиравшегося на мо</w:t>
      </w:r>
      <w:bookmarkStart w:id="163" w:name="OCRUncertain231"/>
      <w:r>
        <w:t xml:space="preserve">щную </w:t>
      </w:r>
      <w:bookmarkEnd w:id="163"/>
      <w:r>
        <w:t>армию и широко разветвленный полицейский аппарат, существовали различные представительные органы. Они формировались из представителей духовенства, зажиточных слоев городского населения, дворянства и обладали широкими полномочиями. В России такими органами были земские соборы, в Англии</w:t>
      </w:r>
      <w:r>
        <w:rPr>
          <w:noProof/>
        </w:rPr>
        <w:t xml:space="preserve"> —</w:t>
      </w:r>
      <w:r>
        <w:t xml:space="preserve"> парламент, в Польше</w:t>
      </w:r>
      <w:r>
        <w:rPr>
          <w:noProof/>
        </w:rPr>
        <w:t xml:space="preserve"> —</w:t>
      </w:r>
      <w:r>
        <w:t xml:space="preserve"> общегосударственный вольный сейм, во Франции — Генеральные штаты и т. </w:t>
      </w:r>
      <w:bookmarkStart w:id="164" w:name="OCRUncertain232"/>
      <w:r>
        <w:t>д.</w:t>
      </w:r>
      <w:bookmarkEnd w:id="164"/>
      <w:r>
        <w:t xml:space="preserve"> Сословно-представительные органы в известной степени ограничивали власть монарха, который вынужден был считаться с мнением и решениями входящих в них пр</w:t>
      </w:r>
      <w:bookmarkStart w:id="165" w:name="OCRUncertain233"/>
      <w:r>
        <w:t>едставителей духовенства и дворян.</w:t>
      </w:r>
      <w:bookmarkEnd w:id="165"/>
    </w:p>
    <w:p w:rsidR="00C4722D" w:rsidRDefault="00C749EA">
      <w:pPr>
        <w:widowControl w:val="0"/>
        <w:ind w:firstLine="720"/>
        <w:jc w:val="both"/>
      </w:pPr>
      <w:r>
        <w:t>В качестве одного из примеров подобного ограничения мо</w:t>
      </w:r>
      <w:bookmarkStart w:id="166" w:name="OCRUncertain234"/>
      <w:r>
        <w:t>ж</w:t>
      </w:r>
      <w:bookmarkEnd w:id="166"/>
      <w:r>
        <w:t>ет служить издание в</w:t>
      </w:r>
      <w:r>
        <w:rPr>
          <w:noProof/>
        </w:rPr>
        <w:t xml:space="preserve"> 1357</w:t>
      </w:r>
      <w:r>
        <w:t xml:space="preserve"> г. дофином (наследником фра</w:t>
      </w:r>
      <w:bookmarkStart w:id="167" w:name="OCRUncertain235"/>
      <w:r>
        <w:t xml:space="preserve">нцузского </w:t>
      </w:r>
      <w:bookmarkEnd w:id="167"/>
      <w:r>
        <w:t xml:space="preserve">престола) </w:t>
      </w:r>
      <w:bookmarkStart w:id="168" w:name="OCRUncertain236"/>
      <w:r>
        <w:t>Карлом под давлением Генеральных штатов Франции "Великого мартовского ордонанса". Издание его обусловливалось особыми, неблагоприятными для всего класса феодалов Франции и особенно для французского короля обстоятельствами, вызванных парижским восстанием</w:t>
      </w:r>
      <w:bookmarkEnd w:id="168"/>
      <w:r>
        <w:rPr>
          <w:noProof/>
        </w:rPr>
        <w:t xml:space="preserve"> (1356—1358</w:t>
      </w:r>
      <w:r>
        <w:t xml:space="preserve"> гг.), а также разгромом фр</w:t>
      </w:r>
      <w:bookmarkStart w:id="169" w:name="OCRUncertain237"/>
      <w:r>
        <w:t>анцузской армии в Столетней войне, и рассматривалось как значи</w:t>
      </w:r>
      <w:r>
        <w:softHyphen/>
        <w:t>тельная уступка со стороны французского короля сословно-представительному органу</w:t>
      </w:r>
      <w:bookmarkEnd w:id="169"/>
      <w:r>
        <w:rPr>
          <w:noProof/>
        </w:rPr>
        <w:t xml:space="preserve"> —</w:t>
      </w:r>
      <w:r>
        <w:t xml:space="preserve"> Генеральным штатам.</w:t>
      </w:r>
    </w:p>
    <w:p w:rsidR="00C4722D" w:rsidRDefault="00C749EA">
      <w:pPr>
        <w:widowControl w:val="0"/>
        <w:ind w:firstLine="720"/>
        <w:jc w:val="both"/>
      </w:pPr>
      <w:r>
        <w:t>В ордонансе, в частности, говорилось о том, что данный акт, "изданный после собрания трех сословий королевства Фран</w:t>
      </w:r>
      <w:bookmarkStart w:id="170" w:name="OCRUncertain238"/>
      <w:r>
        <w:t xml:space="preserve">ции", </w:t>
      </w:r>
      <w:bookmarkEnd w:id="170"/>
      <w:r>
        <w:t xml:space="preserve">содержит в себе "многие постановления по разным вопросам". Среди них "постановления" об "исправлении и уничтожении" "таких больших недочетов, от которых страдает государство"; об </w:t>
      </w:r>
      <w:bookmarkStart w:id="171" w:name="OCRUncertain239"/>
      <w:r>
        <w:t>устр</w:t>
      </w:r>
      <w:bookmarkEnd w:id="171"/>
      <w:r>
        <w:t>ане</w:t>
      </w:r>
      <w:bookmarkStart w:id="172" w:name="OCRUncertain241"/>
      <w:r>
        <w:t>нии</w:t>
      </w:r>
      <w:bookmarkEnd w:id="172"/>
      <w:r>
        <w:t xml:space="preserve"> от государственных дел тех лиц, которые "так дурно управля</w:t>
      </w:r>
      <w:r>
        <w:softHyphen/>
        <w:t>ли государством" и привлечении к решению этих дел "хороших честных людей, сведущих, рачительных и верных"; о необходимо</w:t>
      </w:r>
      <w:r>
        <w:softHyphen/>
        <w:t>сти установления такого порядка, при котором бы дофином Карлом "и другими судьями и должностными лицами государства впредь отправлялся, поддерживался и охранялся правый и справедливый суд, а всякие притеснения, вымогательства и незаконные поборы, которые взыскивались в прежнее время с народа всевозможными способами и путями, займами, правом захвата, соляным налогом и другими обложениями, а также порчей монеты и иначе, впредь были совершенно прекращены".</w:t>
      </w:r>
    </w:p>
    <w:p w:rsidR="00C4722D" w:rsidRDefault="00C749EA">
      <w:pPr>
        <w:widowControl w:val="0"/>
        <w:ind w:right="80" w:firstLine="720"/>
        <w:jc w:val="both"/>
      </w:pPr>
      <w:r>
        <w:t>Абсолютная монархия образовалась и функционировала в период упадка и разложения феодализма и возникновения в не</w:t>
      </w:r>
      <w:r>
        <w:softHyphen/>
        <w:t>драх феодального общества зачатков капитализма. Она была по</w:t>
      </w:r>
      <w:r>
        <w:softHyphen/>
        <w:t>следней формой существования феодальных государств.</w:t>
      </w:r>
    </w:p>
    <w:p w:rsidR="00C4722D" w:rsidRDefault="00C749EA">
      <w:pPr>
        <w:widowControl w:val="0"/>
        <w:ind w:left="20" w:right="40" w:firstLine="700"/>
        <w:jc w:val="both"/>
        <w:rPr>
          <w:noProof/>
        </w:rPr>
      </w:pPr>
      <w:r>
        <w:t>Существование абсолютной монархии соответствует периоду завершения процесса формирования высокоцентрал</w:t>
      </w:r>
      <w:bookmarkStart w:id="173" w:name="OCRUncertain242"/>
      <w:r>
        <w:t>изованных фео</w:t>
      </w:r>
      <w:r>
        <w:softHyphen/>
        <w:t>дальных государств. В Англии, например,</w:t>
      </w:r>
      <w:bookmarkEnd w:id="173"/>
      <w:r>
        <w:rPr>
          <w:noProof/>
        </w:rPr>
        <w:t xml:space="preserve"> —</w:t>
      </w:r>
      <w:r>
        <w:t xml:space="preserve"> этот период длился с начала</w:t>
      </w:r>
      <w:r>
        <w:rPr>
          <w:noProof/>
        </w:rPr>
        <w:t xml:space="preserve"> XVI</w:t>
      </w:r>
      <w:r>
        <w:t xml:space="preserve"> до первой половины</w:t>
      </w:r>
      <w:r>
        <w:rPr>
          <w:noProof/>
        </w:rPr>
        <w:t xml:space="preserve"> XVII</w:t>
      </w:r>
      <w:r>
        <w:t xml:space="preserve"> в., во Франции</w:t>
      </w:r>
      <w:r>
        <w:rPr>
          <w:noProof/>
        </w:rPr>
        <w:t xml:space="preserve"> —</w:t>
      </w:r>
      <w:r>
        <w:t xml:space="preserve"> с нача</w:t>
      </w:r>
      <w:r>
        <w:softHyphen/>
        <w:t>ла</w:t>
      </w:r>
      <w:r>
        <w:rPr>
          <w:noProof/>
        </w:rPr>
        <w:t xml:space="preserve"> XVI</w:t>
      </w:r>
      <w:r>
        <w:t xml:space="preserve"> до конца</w:t>
      </w:r>
      <w:r>
        <w:rPr>
          <w:noProof/>
        </w:rPr>
        <w:t xml:space="preserve"> XVIII</w:t>
      </w:r>
      <w:r>
        <w:t xml:space="preserve"> в., в Германии</w:t>
      </w:r>
      <w:r>
        <w:rPr>
          <w:noProof/>
        </w:rPr>
        <w:t xml:space="preserve"> —</w:t>
      </w:r>
      <w:r>
        <w:t xml:space="preserve"> с начала</w:t>
      </w:r>
      <w:r>
        <w:rPr>
          <w:noProof/>
        </w:rPr>
        <w:t xml:space="preserve"> XVII</w:t>
      </w:r>
      <w:r>
        <w:t xml:space="preserve"> до конца </w:t>
      </w:r>
      <w:r>
        <w:rPr>
          <w:noProof/>
        </w:rPr>
        <w:t>XVIII</w:t>
      </w:r>
      <w:r>
        <w:t xml:space="preserve"> в</w:t>
      </w:r>
      <w:bookmarkStart w:id="174" w:name="OCRUncertain243"/>
      <w:r>
        <w:t>.</w:t>
      </w:r>
      <w:bookmarkEnd w:id="174"/>
      <w:r>
        <w:t>, в России</w:t>
      </w:r>
      <w:r>
        <w:rPr>
          <w:noProof/>
        </w:rPr>
        <w:t xml:space="preserve"> —</w:t>
      </w:r>
      <w:r>
        <w:t xml:space="preserve"> это был период существования Российской Империи при Петре</w:t>
      </w:r>
      <w:r>
        <w:rPr>
          <w:noProof/>
        </w:rPr>
        <w:t xml:space="preserve"> </w:t>
      </w:r>
      <w:r>
        <w:rPr>
          <w:lang w:val="en-US"/>
        </w:rPr>
        <w:t>I</w:t>
      </w:r>
      <w:r>
        <w:t xml:space="preserve"> и Екатерине</w:t>
      </w:r>
      <w:r>
        <w:rPr>
          <w:noProof/>
        </w:rPr>
        <w:t xml:space="preserve"> II.</w:t>
      </w:r>
    </w:p>
    <w:p w:rsidR="00C4722D" w:rsidRDefault="00C749EA">
      <w:pPr>
        <w:widowControl w:val="0"/>
        <w:ind w:left="40" w:firstLine="680"/>
        <w:jc w:val="both"/>
      </w:pPr>
      <w:r>
        <w:t>Абсолютная монархия характеризуется чрезмерным усилени</w:t>
      </w:r>
      <w:r>
        <w:softHyphen/>
        <w:t xml:space="preserve">ем единоличной власти монарха и значительным ослаблением или полной утратой прежней роли сословно-представительных органов. Монарх сосредоточивает в своих руках всю полноту законодательной, исполнительной и судебной власти. Он устанавливает полный </w:t>
      </w:r>
      <w:bookmarkStart w:id="175" w:name="OCRUncertain245"/>
      <w:r>
        <w:t>контроль над всей территорией страны, обладает правом наложения</w:t>
      </w:r>
      <w:bookmarkEnd w:id="175"/>
      <w:r>
        <w:t xml:space="preserve"> и взыскания всякого рода пошлин, налогов, штрафов, содержа</w:t>
      </w:r>
      <w:r>
        <w:softHyphen/>
        <w:t xml:space="preserve">ния постоянной армии и принудительного призыва на военную </w:t>
      </w:r>
      <w:bookmarkStart w:id="176" w:name="OCRUncertain246"/>
      <w:r>
        <w:t>службу, правом произвольного назначения на государственные должно</w:t>
      </w:r>
      <w:r>
        <w:softHyphen/>
        <w:t xml:space="preserve">сти и смещения, вынесения окончательных судебных приговоров </w:t>
      </w:r>
      <w:bookmarkEnd w:id="176"/>
      <w:r>
        <w:t>или помилования.</w:t>
      </w:r>
    </w:p>
    <w:p w:rsidR="00C4722D" w:rsidRDefault="00C749EA">
      <w:pPr>
        <w:widowControl w:val="0"/>
        <w:ind w:firstLine="720"/>
        <w:jc w:val="both"/>
      </w:pPr>
      <w:r>
        <w:t>Сохраняющиеся некоторое время в условиях абсолютизма со</w:t>
      </w:r>
      <w:bookmarkStart w:id="177" w:name="OCRUncertain247"/>
      <w:r>
        <w:t>словно-представительные органы превращаются в сугубо формаль</w:t>
      </w:r>
      <w:bookmarkStart w:id="178" w:name="OCRUncertain248"/>
      <w:bookmarkEnd w:id="177"/>
      <w:r>
        <w:t>ные, оказывающие очень слабое влияние на государственную жизнь учреждения. Таковым был, например, сохранившийся в государст</w:t>
      </w:r>
      <w:r>
        <w:softHyphen/>
        <w:t>венной структуре Франции после роспуска Генеральных штатов Парижский парламент. Несмотря на свое претенциозное название, данный орган не имел ни законодательных, ни управленческих, ни даже</w:t>
      </w:r>
      <w:bookmarkEnd w:id="178"/>
      <w:r>
        <w:t xml:space="preserve"> совещательных полномочий. Он обладал лишь регистра</w:t>
      </w:r>
      <w:bookmarkStart w:id="179" w:name="OCRUncertain249"/>
      <w:r>
        <w:t>цион</w:t>
      </w:r>
      <w:bookmarkEnd w:id="179"/>
      <w:r>
        <w:t>ными функциями в отношении указов короля, а также (согласно</w:t>
      </w:r>
      <w:bookmarkStart w:id="180" w:name="OCRUncertain250"/>
      <w:r>
        <w:t xml:space="preserve"> королевскому эдикту</w:t>
      </w:r>
      <w:bookmarkEnd w:id="180"/>
      <w:r>
        <w:rPr>
          <w:noProof/>
        </w:rPr>
        <w:t xml:space="preserve"> 1641</w:t>
      </w:r>
      <w:r>
        <w:t xml:space="preserve"> г.) полномочиями наряду с учрежденны</w:t>
      </w:r>
      <w:r>
        <w:softHyphen/>
        <w:t>ми трибуналами "давать правосудие нашим подданным". В спе</w:t>
      </w:r>
      <w:bookmarkStart w:id="181" w:name="OCRUncertain251"/>
      <w:r>
        <w:t>ци</w:t>
      </w:r>
      <w:bookmarkStart w:id="182" w:name="OCRUncertain252"/>
      <w:bookmarkEnd w:id="181"/>
      <w:r>
        <w:t>альном</w:t>
      </w:r>
      <w:bookmarkEnd w:id="182"/>
      <w:r>
        <w:t xml:space="preserve"> "Эдикте, запрещающем парламентам вмешиваться в госу</w:t>
      </w:r>
      <w:r>
        <w:softHyphen/>
        <w:t>дарственные дела и администрацию"</w:t>
      </w:r>
      <w:r>
        <w:rPr>
          <w:noProof/>
        </w:rPr>
        <w:t xml:space="preserve"> (1641</w:t>
      </w:r>
      <w:r>
        <w:t xml:space="preserve"> г.), король строжайше </w:t>
      </w:r>
      <w:bookmarkStart w:id="183" w:name="OCRUncertain253"/>
      <w:r>
        <w:t>запрещал "нашему парижскому парламенту и прочим нашим три</w:t>
      </w:r>
      <w:bookmarkStart w:id="184" w:name="OCRUncertain255"/>
      <w:bookmarkEnd w:id="183"/>
      <w:r>
        <w:t>буналам"</w:t>
      </w:r>
      <w:bookmarkEnd w:id="184"/>
      <w:r>
        <w:t xml:space="preserve"> брать в свое ведение дела, "которые могут касаться госу</w:t>
      </w:r>
      <w:r>
        <w:softHyphen/>
        <w:t>дарства, администрации и правительства". "Эти дела,</w:t>
      </w:r>
      <w:r>
        <w:rPr>
          <w:noProof/>
        </w:rPr>
        <w:t xml:space="preserve"> —</w:t>
      </w:r>
      <w:r>
        <w:t xml:space="preserve"> указывал король в своем эдикте,</w:t>
      </w:r>
      <w:r>
        <w:rPr>
          <w:noProof/>
        </w:rPr>
        <w:t xml:space="preserve"> -—</w:t>
      </w:r>
      <w:r>
        <w:t xml:space="preserve"> мы оставляем исключительно за нашими преемниками, если только мы не дадим им нашими грамотами вла</w:t>
      </w:r>
      <w:r>
        <w:softHyphen/>
        <w:t>сти и специального поручения, сохраняя за собой право спраши</w:t>
      </w:r>
      <w:r>
        <w:softHyphen/>
        <w:t>вать мнение нашего парламента относительно государственных дел в тех случаях, когда мы сочтем это полезным для блага нашей службы".</w:t>
      </w:r>
    </w:p>
    <w:p w:rsidR="00C4722D" w:rsidRDefault="00C749EA">
      <w:pPr>
        <w:widowControl w:val="0"/>
        <w:ind w:firstLine="720"/>
        <w:jc w:val="both"/>
      </w:pPr>
      <w:r>
        <w:t>Своеобразной формой феодального государства была аристо</w:t>
      </w:r>
      <w:r>
        <w:softHyphen/>
        <w:t>кратическая республика. Она существовали лишь в отдельных стра</w:t>
      </w:r>
      <w:r>
        <w:softHyphen/>
        <w:t>нах и при этом распространялась на небольшую, относительно замк</w:t>
      </w:r>
      <w:r>
        <w:softHyphen/>
        <w:t>нутую территорию. В качестве примеров таких республик могут служить торгово-пром</w:t>
      </w:r>
      <w:bookmarkStart w:id="185" w:name="OCRUncertain256"/>
      <w:r>
        <w:t>ышленные республики, существовавшие в некоторых городах России (Великий Новгород и Псков), Италии (Венеция, Флоренция и др.), Нидерландах, Германии и др.</w:t>
      </w:r>
      <w:bookmarkEnd w:id="185"/>
    </w:p>
    <w:p w:rsidR="00C4722D" w:rsidRDefault="00C749EA">
      <w:pPr>
        <w:widowControl w:val="0"/>
        <w:ind w:firstLine="720"/>
        <w:jc w:val="both"/>
      </w:pPr>
      <w:r>
        <w:t>Высшими органами власти и управления республик были го</w:t>
      </w:r>
      <w:r>
        <w:softHyphen/>
        <w:t>родские советы, в состав которых входили в основном представите</w:t>
      </w:r>
      <w:r>
        <w:softHyphen/>
        <w:t>ли городской знати. Важнейшие рычаги власти и управления при республиканской форме правления феодального государства нахо</w:t>
      </w:r>
      <w:r>
        <w:softHyphen/>
        <w:t>дились в руках богатой верхушки городского населения</w:t>
      </w:r>
      <w:r>
        <w:rPr>
          <w:noProof/>
        </w:rPr>
        <w:t xml:space="preserve"> —</w:t>
      </w:r>
      <w:r>
        <w:t xml:space="preserve"> </w:t>
      </w:r>
      <w:bookmarkStart w:id="186" w:name="OCRUncertain257"/>
      <w:r>
        <w:t>духовенства, купцов, богатых ремесленников, помещиков-феодалов. Со</w:t>
      </w:r>
      <w:r>
        <w:softHyphen/>
        <w:t>веты ведали всеми делами городов-республик</w:t>
      </w:r>
      <w:bookmarkEnd w:id="186"/>
      <w:r>
        <w:rPr>
          <w:noProof/>
        </w:rPr>
        <w:t xml:space="preserve"> —</w:t>
      </w:r>
      <w:r>
        <w:t xml:space="preserve"> военными, торго</w:t>
      </w:r>
      <w:r>
        <w:softHyphen/>
        <w:t>выми, ремесленными и др.</w:t>
      </w:r>
    </w:p>
    <w:p w:rsidR="00C4722D" w:rsidRDefault="00C749EA">
      <w:pPr>
        <w:widowControl w:val="0"/>
        <w:ind w:firstLine="720"/>
        <w:jc w:val="both"/>
      </w:pPr>
      <w:r>
        <w:t>Каждый город-республика имел все свое: войско, во главе которо</w:t>
      </w:r>
      <w:bookmarkStart w:id="187" w:name="OCRUncertain258"/>
      <w:r>
        <w:t>го</w:t>
      </w:r>
      <w:bookmarkEnd w:id="187"/>
      <w:r>
        <w:t xml:space="preserve"> нередко стоял приглашенный князь; городские трибуналы, ведавшие судебными делами; управленческий аппарат, обыча</w:t>
      </w:r>
      <w:bookmarkStart w:id="188" w:name="OCRUncertain259"/>
      <w:r>
        <w:t xml:space="preserve">и и законы, территорию, суверенную власть и денежную систему. В </w:t>
      </w:r>
      <w:bookmarkEnd w:id="188"/>
      <w:r>
        <w:t>Новгороде и некоторых других городах-республиках су</w:t>
      </w:r>
      <w:bookmarkStart w:id="189" w:name="OCRUncertain260"/>
      <w:r>
        <w:t xml:space="preserve">ществовали </w:t>
      </w:r>
      <w:bookmarkEnd w:id="189"/>
      <w:r>
        <w:t>также свои вече</w:t>
      </w:r>
      <w:r>
        <w:rPr>
          <w:noProof/>
        </w:rPr>
        <w:t xml:space="preserve"> —</w:t>
      </w:r>
      <w:r>
        <w:t xml:space="preserve"> собрания всех свободных горожан, на которых обсуждались и решались многие вопросы организации внутренней жизни и деятельности </w:t>
      </w:r>
      <w:bookmarkStart w:id="190" w:name="OCRUncertain261"/>
      <w:r>
        <w:t>всего</w:t>
      </w:r>
      <w:bookmarkEnd w:id="190"/>
      <w:r>
        <w:t xml:space="preserve"> города-республики. Однако ре</w:t>
      </w:r>
      <w:bookmarkStart w:id="191" w:name="OCRUncertain262"/>
      <w:r>
        <w:t xml:space="preserve">шающее </w:t>
      </w:r>
      <w:bookmarkEnd w:id="191"/>
      <w:r>
        <w:t>слово в управлении государственными делами неизменно прин</w:t>
      </w:r>
      <w:bookmarkStart w:id="192" w:name="OCRUncertain263"/>
      <w:r>
        <w:t>а</w:t>
      </w:r>
      <w:bookmarkEnd w:id="192"/>
      <w:r>
        <w:t>длежало Советам феодальной аристократии в лице духовенства, купечества, зажиточных ремесленников и бояр.</w:t>
      </w:r>
    </w:p>
    <w:p w:rsidR="00C4722D" w:rsidRDefault="00C749EA">
      <w:pPr>
        <w:pStyle w:val="2"/>
        <w:jc w:val="center"/>
      </w:pPr>
      <w:bookmarkStart w:id="193" w:name="_Toc419977043"/>
      <w:bookmarkStart w:id="194" w:name="_Toc419992115"/>
      <w:r>
        <w:rPr>
          <w:noProof/>
        </w:rPr>
        <w:t>4.</w:t>
      </w:r>
      <w:r>
        <w:t xml:space="preserve"> Формы капиталистического государства</w:t>
      </w:r>
      <w:bookmarkEnd w:id="193"/>
      <w:bookmarkEnd w:id="194"/>
    </w:p>
    <w:p w:rsidR="00C4722D" w:rsidRDefault="00C749EA">
      <w:pPr>
        <w:widowControl w:val="0"/>
        <w:spacing w:before="140"/>
        <w:ind w:left="20" w:firstLine="700"/>
        <w:jc w:val="both"/>
      </w:pPr>
      <w:r>
        <w:t>В зависимости от конкретно-исторических условий своего в</w:t>
      </w:r>
      <w:bookmarkStart w:id="195" w:name="OCRUncertain264"/>
      <w:r>
        <w:t>озникновения и развития капиталистические государства облекают</w:t>
      </w:r>
      <w:r>
        <w:softHyphen/>
        <w:t>ся в различные</w:t>
      </w:r>
      <w:bookmarkEnd w:id="195"/>
      <w:r>
        <w:t xml:space="preserve"> формы правления и государственного устройства, а также имеют различный политический, а точнее</w:t>
      </w:r>
      <w:r>
        <w:rPr>
          <w:noProof/>
        </w:rPr>
        <w:t xml:space="preserve"> —</w:t>
      </w:r>
      <w:r>
        <w:t xml:space="preserve"> государственн</w:t>
      </w:r>
      <w:bookmarkStart w:id="196" w:name="OCRUncertain266"/>
      <w:r>
        <w:t>ый режим. Изменение форм капиталистического государства и методов осуществления государственной власти свидетельствуют о приспособлении господствующих кругов к изменяющимся усл</w:t>
      </w:r>
      <w:bookmarkEnd w:id="196"/>
      <w:r>
        <w:t>овиям жизни капиталистического общества, новому соотношению со</w:t>
      </w:r>
      <w:r>
        <w:softHyphen/>
        <w:t>циально-классовых сил, к изменяющейся экономической и социа</w:t>
      </w:r>
      <w:bookmarkStart w:id="197" w:name="OCRUncertain267"/>
      <w:r>
        <w:t>льно-политической среде.</w:t>
      </w:r>
      <w:bookmarkEnd w:id="197"/>
    </w:p>
    <w:p w:rsidR="00C4722D" w:rsidRDefault="00C749EA">
      <w:pPr>
        <w:widowControl w:val="0"/>
        <w:ind w:firstLine="720"/>
        <w:jc w:val="both"/>
      </w:pPr>
      <w:r>
        <w:t>Формы правления буржуазного государства выступают как система или способ организации государственной власти, отличаю</w:t>
      </w:r>
      <w:r>
        <w:softHyphen/>
        <w:t>щиеся друг от друга источником государственно-властных полно</w:t>
      </w:r>
      <w:r>
        <w:softHyphen/>
        <w:t>мочий государственных органов, порядком формирования и функ</w:t>
      </w:r>
      <w:r>
        <w:softHyphen/>
        <w:t>ционирования органов государственной власти, характером их су</w:t>
      </w:r>
      <w:r>
        <w:softHyphen/>
        <w:t>бординации, принципами их взаимоотношений между собой и с населением.</w:t>
      </w:r>
    </w:p>
    <w:p w:rsidR="00C4722D" w:rsidRDefault="00C749EA">
      <w:pPr>
        <w:widowControl w:val="0"/>
        <w:ind w:firstLine="720"/>
        <w:jc w:val="both"/>
      </w:pPr>
      <w:r>
        <w:t>Капиталистическому государству свойственны две основные формы правления: конституционная монархия и буржуазная рес</w:t>
      </w:r>
      <w:r>
        <w:softHyphen/>
        <w:t>публика. Различие между этими формами определяется в конеч</w:t>
      </w:r>
      <w:r>
        <w:softHyphen/>
        <w:t>ном счете тем, каково положение главы государства</w:t>
      </w:r>
      <w:r>
        <w:rPr>
          <w:noProof/>
        </w:rPr>
        <w:t xml:space="preserve"> —</w:t>
      </w:r>
      <w:r>
        <w:t xml:space="preserve"> монарха и президента. В буржуазных монархиях глава государства, как пра</w:t>
      </w:r>
      <w:r>
        <w:softHyphen/>
        <w:t>вило, наследственный и его власть в формально-юридическом смысле считается независимой от любой иной власти, любого государст</w:t>
      </w:r>
      <w:r>
        <w:softHyphen/>
        <w:t>венного органа или населения. Напротив, в буржуазных республи</w:t>
      </w:r>
      <w:r>
        <w:softHyphen/>
        <w:t>ках глава государства избирается на определенный срок и его власть считается юридически зависимой, производной от власти парла</w:t>
      </w:r>
      <w:r>
        <w:softHyphen/>
        <w:t>мента или избирателей.</w:t>
      </w:r>
    </w:p>
    <w:p w:rsidR="00C4722D" w:rsidRDefault="00C749EA">
      <w:pPr>
        <w:widowControl w:val="0"/>
        <w:ind w:firstLine="720"/>
        <w:jc w:val="both"/>
      </w:pPr>
      <w:r>
        <w:t>Конституционная монархия возникает в тех странах, где бур</w:t>
      </w:r>
      <w:r>
        <w:softHyphen/>
        <w:t xml:space="preserve">жуазия, в силу различных конкретно-исторических причин, не сразу приобретает экономическое и социально-политическое господство, идет на компромисс с дворянством, делит с ним государственную </w:t>
      </w:r>
      <w:bookmarkStart w:id="198" w:name="OCRUncertain268"/>
      <w:r>
        <w:t>власть. Конституционная монархия является результатом эволюции</w:t>
      </w:r>
      <w:bookmarkEnd w:id="198"/>
      <w:r>
        <w:t xml:space="preserve"> абсолютной монархии, при которой верховная власть принад</w:t>
      </w:r>
      <w:bookmarkStart w:id="199" w:name="OCRUncertain269"/>
      <w:r>
        <w:t>лежит всецело и неограниченно царю, результатом приспособления данного феодального института к изменившимся условиям, к интересам нового господствующего класса</w:t>
      </w:r>
      <w:bookmarkEnd w:id="199"/>
      <w:r>
        <w:rPr>
          <w:noProof/>
        </w:rPr>
        <w:t xml:space="preserve"> —</w:t>
      </w:r>
      <w:r>
        <w:t xml:space="preserve"> буржуазии.</w:t>
      </w:r>
    </w:p>
    <w:p w:rsidR="00C4722D" w:rsidRDefault="00C749EA">
      <w:pPr>
        <w:widowControl w:val="0"/>
        <w:ind w:firstLine="720"/>
        <w:jc w:val="both"/>
      </w:pPr>
      <w:r>
        <w:t>Проводя экономические и социально-политические преобразо</w:t>
      </w:r>
      <w:r>
        <w:softHyphen/>
        <w:t>вания феодального общества на свой лад, возглавляя антифеодаль</w:t>
      </w:r>
      <w:r>
        <w:softHyphen/>
        <w:t>ную революцию, буржуазия, однако, как новый, восходящий по сравнению с феодалами класс, зачастую ограничивается ос</w:t>
      </w:r>
      <w:bookmarkStart w:id="200" w:name="OCRUncertain270"/>
      <w:r>
        <w:t>уществлением</w:t>
      </w:r>
      <w:bookmarkEnd w:id="200"/>
      <w:r>
        <w:t xml:space="preserve"> лишь половинчатых мер, довольствуется лить частичными </w:t>
      </w:r>
      <w:bookmarkStart w:id="201" w:name="OCRUncertain271"/>
      <w:r>
        <w:t>экономическими и социально-политическими изменениями в обще</w:t>
      </w:r>
      <w:r>
        <w:softHyphen/>
        <w:t>стве.</w:t>
      </w:r>
      <w:bookmarkEnd w:id="201"/>
    </w:p>
    <w:p w:rsidR="00C4722D" w:rsidRDefault="00C749EA">
      <w:pPr>
        <w:widowControl w:val="0"/>
        <w:ind w:firstLine="720"/>
        <w:jc w:val="both"/>
      </w:pPr>
      <w:r>
        <w:t>При этом она испытывает панический страх не только и даже не столько перед частично сохраняющим свои позиции в экономи</w:t>
      </w:r>
      <w:r>
        <w:softHyphen/>
        <w:t>ческой и социально-политической структуре общества классом фео</w:t>
      </w:r>
      <w:r>
        <w:softHyphen/>
        <w:t>далов-крепостников, сколько перед трудящимися слоями общест</w:t>
      </w:r>
      <w:r>
        <w:softHyphen/>
        <w:t xml:space="preserve">ва, перед пролетариатом. В этом заключается одна из причин того, </w:t>
      </w:r>
      <w:bookmarkStart w:id="202" w:name="OCRUncertain272"/>
      <w:r>
        <w:t>что</w:t>
      </w:r>
      <w:bookmarkEnd w:id="202"/>
      <w:r>
        <w:t xml:space="preserve"> буржуазия в ряде случаев, с учетом сложившегося в обществе соотношения сил, предпочитает либеральную по своему характеру </w:t>
      </w:r>
      <w:bookmarkStart w:id="203" w:name="OCRUncertain273"/>
      <w:r>
        <w:t>конституционную</w:t>
      </w:r>
      <w:bookmarkEnd w:id="203"/>
      <w:r>
        <w:t xml:space="preserve"> монархию.</w:t>
      </w:r>
    </w:p>
    <w:p w:rsidR="00C4722D" w:rsidRDefault="00C749EA">
      <w:pPr>
        <w:widowControl w:val="0"/>
        <w:ind w:firstLine="720"/>
        <w:jc w:val="both"/>
      </w:pPr>
      <w:r>
        <w:t>Конституционная монархия делится на два вида: парламен</w:t>
      </w:r>
      <w:r>
        <w:softHyphen/>
        <w:t>тарную и дуалистическую. В парламентарных монархиях, являю</w:t>
      </w:r>
      <w:r>
        <w:softHyphen/>
        <w:t>щихся наиболее распространенными формами монархии в настоя</w:t>
      </w:r>
      <w:r>
        <w:softHyphen/>
        <w:t>щее время, правительство формируется партией, получившей во время выборов большинство голосов в парламенте, или партиями, располагающими вместе большинством голосов. Лидер партии, об</w:t>
      </w:r>
      <w:r>
        <w:softHyphen/>
        <w:t>ладающей большинством депутатских мест, становится главой пра</w:t>
      </w:r>
      <w:r>
        <w:softHyphen/>
        <w:t xml:space="preserve">вительства. Власть монарха является весьма ограниченной во всех сферах государственной жизни и деятельности и, прежде всего, </w:t>
      </w:r>
      <w:bookmarkStart w:id="204" w:name="OCRUncertain274"/>
      <w:r>
        <w:t xml:space="preserve">в </w:t>
      </w:r>
      <w:bookmarkEnd w:id="204"/>
      <w:r>
        <w:t>законодательной и исполнительной. Причем ограничение это имеет не формально-юридический, а фактический характер. Господствую</w:t>
      </w:r>
      <w:r>
        <w:softHyphen/>
        <w:t>щие слои рассматривают конституционную монархию как своего рода резервное средство воздействия на трудящиеся массы, допо</w:t>
      </w:r>
      <w:bookmarkStart w:id="205" w:name="OCRUncertain275"/>
      <w:r>
        <w:t>лнительное средство защиты своих интересов в случае предельно</w:t>
      </w:r>
      <w:bookmarkStart w:id="206" w:name="OCRUncertain276"/>
      <w:bookmarkEnd w:id="205"/>
      <w:r>
        <w:t>го</w:t>
      </w:r>
      <w:r>
        <w:rPr>
          <w:noProof/>
        </w:rPr>
        <w:t xml:space="preserve"> </w:t>
      </w:r>
      <w:bookmarkEnd w:id="206"/>
      <w:r>
        <w:t>обострения социально-классовых конфликтов.</w:t>
      </w:r>
    </w:p>
    <w:p w:rsidR="00C4722D" w:rsidRDefault="00C749EA">
      <w:pPr>
        <w:widowControl w:val="0"/>
        <w:ind w:left="20" w:firstLine="700"/>
        <w:jc w:val="both"/>
      </w:pPr>
      <w:r>
        <w:t>При конституционной монархии законы принимаются парламентом и утверждаются монархом. Однако данная прерогатива м</w:t>
      </w:r>
      <w:bookmarkStart w:id="207" w:name="OCRUncertain277"/>
      <w:r>
        <w:t>онарха как и большинство других его полномочий имеет формальный характер. В силу сложившейся практики и конституционных обычаев монарх не отказывает в подписании принятых парламе</w:t>
      </w:r>
      <w:bookmarkEnd w:id="207"/>
      <w:r>
        <w:t>нтом законопроектов.</w:t>
      </w:r>
    </w:p>
    <w:p w:rsidR="00C4722D" w:rsidRDefault="00C749EA">
      <w:pPr>
        <w:widowControl w:val="0"/>
        <w:ind w:left="40" w:right="20" w:firstLine="680"/>
        <w:jc w:val="both"/>
      </w:pPr>
      <w:r>
        <w:t>Правительство, согласно конституционным положениям, несет ответственность не перед монархом, а перед парламентом. Су</w:t>
      </w:r>
      <w:bookmarkStart w:id="208" w:name="OCRUncertain279"/>
      <w:r>
        <w:t>ществование парламентарной монархии является свидетельством полной победы буржуазии над феодалами в данной стране. В настоящее время парламентарная монархия существует в Великобритании, Бельгии, Голландии, Дании, Швеции и ряде других высокоразвитых в промышленном отношении капиталистических стран</w:t>
      </w:r>
      <w:bookmarkEnd w:id="208"/>
      <w:r>
        <w:t>.</w:t>
      </w:r>
    </w:p>
    <w:p w:rsidR="00C4722D" w:rsidRDefault="00C749EA">
      <w:pPr>
        <w:widowControl w:val="0"/>
        <w:ind w:firstLine="720"/>
        <w:jc w:val="both"/>
      </w:pPr>
      <w:r>
        <w:t>В дуалистических монархиях правительство формирует</w:t>
      </w:r>
      <w:bookmarkStart w:id="209" w:name="OCRUncertain280"/>
      <w:r>
        <w:t xml:space="preserve">ся </w:t>
      </w:r>
      <w:bookmarkEnd w:id="209"/>
      <w:r>
        <w:t>независимо от партийного состава в парламенте и не несет пар</w:t>
      </w:r>
      <w:bookmarkStart w:id="210" w:name="OCRUncertain281"/>
      <w:r>
        <w:t>ламентской ответственности. При данной форме правления власть</w:t>
      </w:r>
      <w:r>
        <w:rPr>
          <w:noProof/>
        </w:rPr>
        <w:t xml:space="preserve"> </w:t>
      </w:r>
      <w:bookmarkEnd w:id="210"/>
      <w:r>
        <w:t>носит двойственный (дуалистический) характер. Она юридически и фактически разделена между правительством, формируемым и ответственным перед монархом, и парламентом. На</w:t>
      </w:r>
      <w:bookmarkStart w:id="211" w:name="OCRUncertain282"/>
      <w:r>
        <w:t xml:space="preserve">следственный </w:t>
      </w:r>
      <w:bookmarkEnd w:id="211"/>
      <w:r>
        <w:t>монарх выражает интересы класса феодалов, тогда как парлам</w:t>
      </w:r>
      <w:bookmarkStart w:id="212" w:name="OCRUncertain283"/>
      <w:r>
        <w:t xml:space="preserve">ент </w:t>
      </w:r>
      <w:bookmarkEnd w:id="212"/>
      <w:r>
        <w:t>представляет интересы класса буржуазии. Существование дуа</w:t>
      </w:r>
      <w:bookmarkStart w:id="213" w:name="OCRUncertain284"/>
      <w:r>
        <w:t>листической монархии свидетельствует о слабости буржуазии в данной стране, о ее вынужденном делении государственной власти феодалами. Дуалистическая монархия существовала в кайзеровской Германии</w:t>
      </w:r>
      <w:bookmarkEnd w:id="213"/>
      <w:r>
        <w:rPr>
          <w:noProof/>
        </w:rPr>
        <w:t xml:space="preserve"> (1871—1918</w:t>
      </w:r>
      <w:r>
        <w:t xml:space="preserve"> гг.), в Эфиопии, Иране и других стра</w:t>
      </w:r>
      <w:r>
        <w:softHyphen/>
        <w:t>нах.</w:t>
      </w:r>
    </w:p>
    <w:p w:rsidR="00C4722D" w:rsidRDefault="00C749EA">
      <w:pPr>
        <w:widowControl w:val="0"/>
        <w:ind w:firstLine="720"/>
        <w:jc w:val="both"/>
      </w:pPr>
      <w:r>
        <w:t>Высшей формой правления буржуазного государства счит</w:t>
      </w:r>
      <w:bookmarkStart w:id="214" w:name="OCRUncertain285"/>
      <w:r>
        <w:t>ается</w:t>
      </w:r>
      <w:bookmarkEnd w:id="214"/>
      <w:r>
        <w:t xml:space="preserve"> республика. Она выступает как законченная в формал</w:t>
      </w:r>
      <w:bookmarkStart w:id="215" w:name="OCRUncertain286"/>
      <w:r>
        <w:t>ьно-ю</w:t>
      </w:r>
      <w:bookmarkStart w:id="216" w:name="OCRUncertain287"/>
      <w:bookmarkEnd w:id="215"/>
      <w:r>
        <w:t xml:space="preserve">ридическом смысле, наиболее прогрессивная и демократическая </w:t>
      </w:r>
      <w:bookmarkEnd w:id="216"/>
      <w:r>
        <w:t>форма</w:t>
      </w:r>
      <w:bookmarkStart w:id="217" w:name="OCRUncertain288"/>
      <w:r>
        <w:t xml:space="preserve"> правления. Буржуазная республика подразделяется на два ос</w:t>
      </w:r>
      <w:r>
        <w:softHyphen/>
        <w:t>новных вида: парламентарную и президентскую республику.</w:t>
      </w:r>
      <w:bookmarkEnd w:id="217"/>
    </w:p>
    <w:p w:rsidR="00C4722D" w:rsidRDefault="00C749EA">
      <w:pPr>
        <w:widowControl w:val="0"/>
        <w:ind w:firstLine="720"/>
        <w:jc w:val="both"/>
      </w:pPr>
      <w:r>
        <w:t xml:space="preserve">Отличительными чертами </w:t>
      </w:r>
      <w:bookmarkStart w:id="218" w:name="OCRUncertain289"/>
      <w:r>
        <w:t>парламентарной</w:t>
      </w:r>
      <w:bookmarkEnd w:id="218"/>
      <w:r>
        <w:t xml:space="preserve"> республики явля</w:t>
      </w:r>
      <w:r>
        <w:softHyphen/>
        <w:t>ются: верховенство парламента; ответственность правительства за свою деятельность перед парламентом, а не перед президентом; формирование правительства на парламентской основе из числа лидеров политических партий, располагающих большинством го</w:t>
      </w:r>
      <w:r>
        <w:softHyphen/>
        <w:t>лосов в парламенте; избрание главы государства либо непосредст</w:t>
      </w:r>
      <w:r>
        <w:softHyphen/>
        <w:t>венно парламентом, либо специальной коллегией, образуемой пар</w:t>
      </w:r>
      <w:r>
        <w:softHyphen/>
        <w:t>ламентом. В парламентарной республике глава государства не иг</w:t>
      </w:r>
      <w:r>
        <w:softHyphen/>
        <w:t>рает сколько-нибудь существенной роли среди других государст</w:t>
      </w:r>
      <w:r>
        <w:softHyphen/>
        <w:t>венных органов. Правительство формируется и возглавляется пре</w:t>
      </w:r>
      <w:r>
        <w:softHyphen/>
        <w:t xml:space="preserve">мьер-министром. Парламентарные республики в настоящее время существуют в Австрии, ФРГ, </w:t>
      </w:r>
      <w:bookmarkStart w:id="219" w:name="OCRUncertain290"/>
      <w:r>
        <w:t>Италии, Швейцарии и других странах.</w:t>
      </w:r>
      <w:bookmarkEnd w:id="219"/>
    </w:p>
    <w:p w:rsidR="00C4722D" w:rsidRDefault="00C749EA">
      <w:pPr>
        <w:widowControl w:val="0"/>
        <w:ind w:firstLine="720"/>
        <w:jc w:val="both"/>
      </w:pPr>
      <w:r>
        <w:t>Президентская республика характеризуется такими призна</w:t>
      </w:r>
      <w:r>
        <w:softHyphen/>
        <w:t>ками, как соединение в руках президента полномочий главы госу</w:t>
      </w:r>
      <w:r>
        <w:softHyphen/>
        <w:t>дарства и правительства, отсутствие института парламентской от</w:t>
      </w:r>
      <w:r>
        <w:softHyphen/>
        <w:t>ветственности правительства, внепарламентский метод избрания президента и формирования правительства, ответственность пра</w:t>
      </w:r>
      <w:r>
        <w:softHyphen/>
        <w:t>вительства перед президентом, сосредоточение в руках президента огромной политической, военной и социально-эконом</w:t>
      </w:r>
      <w:bookmarkStart w:id="220" w:name="OCRUncertain291"/>
      <w:r>
        <w:t>ической вла</w:t>
      </w:r>
      <w:r>
        <w:softHyphen/>
        <w:t>сти; отсутствие у парламента права на объявления вотума недове</w:t>
      </w:r>
      <w:r>
        <w:softHyphen/>
        <w:t>рия правительству. Наиболее типичными примерами президент</w:t>
      </w:r>
      <w:r>
        <w:softHyphen/>
        <w:t>ской республики могут служить США и Франция. Президентскую республику иногда именуют дуалистической республикой, подчер</w:t>
      </w:r>
      <w:r>
        <w:softHyphen/>
        <w:t>кивая тем самым факт сосредоточения сильной исполнительной</w:t>
      </w:r>
      <w:bookmarkStart w:id="221" w:name="OCRUncertain292"/>
      <w:bookmarkEnd w:id="220"/>
      <w:r>
        <w:t xml:space="preserve"> власти в руках президента, а законодательной</w:t>
      </w:r>
      <w:bookmarkEnd w:id="221"/>
      <w:r>
        <w:rPr>
          <w:noProof/>
        </w:rPr>
        <w:t xml:space="preserve"> —</w:t>
      </w:r>
      <w:r>
        <w:t xml:space="preserve"> в руках парла</w:t>
      </w:r>
      <w:r>
        <w:softHyphen/>
        <w:t>мента.</w:t>
      </w:r>
    </w:p>
    <w:p w:rsidR="00C4722D" w:rsidRDefault="00C749EA">
      <w:pPr>
        <w:widowControl w:val="0"/>
        <w:ind w:firstLine="720"/>
        <w:jc w:val="both"/>
      </w:pPr>
      <w:r>
        <w:t>В отличие от форм правления формы государственного уст</w:t>
      </w:r>
      <w:r>
        <w:softHyphen/>
        <w:t>ройства указывают на характер отношения государства как целого с его различными составными частями, выступающими в виде субъ</w:t>
      </w:r>
      <w:bookmarkStart w:id="222" w:name="OCRUncertain293"/>
      <w:r>
        <w:t>екто</w:t>
      </w:r>
      <w:bookmarkEnd w:id="222"/>
      <w:r>
        <w:t>в федерации или административно-территориальных единиц.</w:t>
      </w:r>
    </w:p>
    <w:p w:rsidR="00C4722D" w:rsidRDefault="00C749EA">
      <w:pPr>
        <w:widowControl w:val="0"/>
        <w:ind w:firstLine="720"/>
        <w:jc w:val="both"/>
      </w:pPr>
      <w:r>
        <w:t>По форме государственного устройства капиталистические го</w:t>
      </w:r>
      <w:r>
        <w:softHyphen/>
        <w:t>сударства подразделяются на унитарные и федеративные. У</w:t>
      </w:r>
      <w:bookmarkStart w:id="223" w:name="OCRUncertain294"/>
      <w:r>
        <w:t>ни</w:t>
      </w:r>
      <w:bookmarkStart w:id="224" w:name="OCRUncertain295"/>
      <w:bookmarkEnd w:id="223"/>
      <w:r>
        <w:t>тарное</w:t>
      </w:r>
      <w:bookmarkEnd w:id="224"/>
      <w:r>
        <w:t xml:space="preserve"> государство представляет собой единое централизованное государство, состоящее из различных а</w:t>
      </w:r>
      <w:bookmarkStart w:id="225" w:name="OCRUncertain296"/>
      <w:r>
        <w:t>дминистративно-территориальных единиц (округов, кантонов, ди</w:t>
      </w:r>
      <w:bookmarkEnd w:id="225"/>
      <w:r>
        <w:t>с</w:t>
      </w:r>
      <w:bookmarkStart w:id="226" w:name="OCRUncertain297"/>
      <w:r>
        <w:t>т</w:t>
      </w:r>
      <w:bookmarkEnd w:id="226"/>
      <w:r>
        <w:t>ри</w:t>
      </w:r>
      <w:bookmarkStart w:id="227" w:name="OCRUncertain298"/>
      <w:r>
        <w:t>кт</w:t>
      </w:r>
      <w:bookmarkEnd w:id="227"/>
      <w:r>
        <w:t>ов и т.п.) и не име</w:t>
      </w:r>
      <w:bookmarkStart w:id="228" w:name="OCRUncertain299"/>
      <w:r>
        <w:t>ю</w:t>
      </w:r>
      <w:bookmarkStart w:id="229" w:name="OCRUncertain300"/>
      <w:bookmarkEnd w:id="228"/>
      <w:r>
        <w:t>щее</w:t>
      </w:r>
      <w:bookmarkEnd w:id="229"/>
      <w:r>
        <w:t xml:space="preserve"> в своем составе других государств или государственных обра</w:t>
      </w:r>
      <w:bookmarkStart w:id="230" w:name="OCRUncertain301"/>
      <w:r>
        <w:t>зований. К унитарным государствам относятся Англия, Франция, Италия, Швеция, Япония и другие.</w:t>
      </w:r>
      <w:bookmarkEnd w:id="230"/>
    </w:p>
    <w:p w:rsidR="00C4722D" w:rsidRDefault="00C749EA">
      <w:pPr>
        <w:widowControl w:val="0"/>
        <w:ind w:firstLine="720"/>
        <w:jc w:val="both"/>
      </w:pPr>
      <w:r>
        <w:t>Для унитарного государства характерно наличие единой сис</w:t>
      </w:r>
      <w:r>
        <w:softHyphen/>
        <w:t>темы центральных органов власти и управления, единой конституции, построенной на ее основе системы права, гражданства. Округа</w:t>
      </w:r>
      <w:r>
        <w:rPr>
          <w:noProof/>
        </w:rPr>
        <w:t>,</w:t>
      </w:r>
      <w:r>
        <w:t xml:space="preserve"> кантоны и другие административно-территориальные единицы не обладают даже относительной политической самостоятельностью, а осуществляют лишь административные функции.</w:t>
      </w:r>
    </w:p>
    <w:p w:rsidR="00C4722D" w:rsidRDefault="00C749EA">
      <w:pPr>
        <w:widowControl w:val="0"/>
        <w:ind w:firstLine="720"/>
        <w:jc w:val="both"/>
      </w:pPr>
      <w:r>
        <w:t>Федеративное государство в отличие от унитарного выступа</w:t>
      </w:r>
      <w:r>
        <w:softHyphen/>
        <w:t>ет как союз двух или более государственных образований (штатов, земель, провинций, кантонов и т. п.), каждое из которых обладает определенной юридически очерченной и закрепленной политиче</w:t>
      </w:r>
      <w:r>
        <w:softHyphen/>
        <w:t>ской самостоятельностью, имеет, наряду с федеральными органа</w:t>
      </w:r>
      <w:r>
        <w:softHyphen/>
        <w:t>ми, систему своих собственных законодательных, исполнительно-распорядительных и судебных органов, свою конституцию, соот</w:t>
      </w:r>
      <w:r>
        <w:softHyphen/>
        <w:t>ветствующую общефедеральной конституции, систему права и т.д.</w:t>
      </w:r>
    </w:p>
    <w:p w:rsidR="00C4722D" w:rsidRDefault="00C749EA">
      <w:pPr>
        <w:ind w:firstLine="720"/>
        <w:jc w:val="both"/>
      </w:pPr>
      <w:r>
        <w:t>Подавляющее большинство федераций строится не по нацио</w:t>
      </w:r>
      <w:r>
        <w:softHyphen/>
        <w:t>нальному, а по территориальному, национально-территориальному признакам, на основе географических и иных особенностей.</w:t>
      </w:r>
    </w:p>
    <w:p w:rsidR="00C4722D" w:rsidRDefault="00C4722D">
      <w:pPr>
        <w:ind w:firstLine="720"/>
        <w:jc w:val="both"/>
      </w:pPr>
    </w:p>
    <w:p w:rsidR="00C4722D" w:rsidRDefault="00C749EA">
      <w:pPr>
        <w:pStyle w:val="1"/>
        <w:jc w:val="center"/>
      </w:pPr>
      <w:bookmarkStart w:id="231" w:name="_Toc419977044"/>
      <w:bookmarkStart w:id="232" w:name="_Toc419992116"/>
      <w:r>
        <w:t xml:space="preserve">Раздел </w:t>
      </w:r>
      <w:r>
        <w:rPr>
          <w:rFonts w:ascii="Times New Roman" w:hAnsi="Times New Roman"/>
          <w:lang w:val="en-US"/>
        </w:rPr>
        <w:t>II</w:t>
      </w:r>
      <w:r>
        <w:t>. Форма правления</w:t>
      </w:r>
      <w:bookmarkEnd w:id="231"/>
      <w:bookmarkEnd w:id="232"/>
    </w:p>
    <w:p w:rsidR="00C4722D" w:rsidRDefault="00C749EA">
      <w:pPr>
        <w:pStyle w:val="6"/>
        <w:rPr>
          <w:i w:val="0"/>
        </w:rPr>
      </w:pPr>
      <w:r>
        <w:rPr>
          <w:i w:val="0"/>
        </w:rPr>
        <w:t>Понятие формы правления и государственного режима. — Монархия. —  Республика.</w:t>
      </w:r>
    </w:p>
    <w:p w:rsidR="00C4722D" w:rsidRDefault="00C4722D"/>
    <w:p w:rsidR="00C4722D" w:rsidRDefault="00C749EA">
      <w:pPr>
        <w:pStyle w:val="2"/>
        <w:jc w:val="center"/>
      </w:pPr>
      <w:bookmarkStart w:id="233" w:name="_Toc419977045"/>
      <w:bookmarkStart w:id="234" w:name="_Toc419992117"/>
      <w:r>
        <w:t>1. Понятие формы правления и государственного режима</w:t>
      </w:r>
      <w:bookmarkEnd w:id="233"/>
      <w:bookmarkEnd w:id="234"/>
    </w:p>
    <w:p w:rsidR="00C4722D" w:rsidRDefault="00C749EA">
      <w:pPr>
        <w:pStyle w:val="5"/>
        <w:rPr>
          <w:b/>
        </w:rPr>
      </w:pPr>
      <w:bookmarkStart w:id="235" w:name="_Toc419977046"/>
      <w:bookmarkStart w:id="236" w:name="_Toc419992118"/>
      <w:r>
        <w:rPr>
          <w:b/>
        </w:rPr>
        <w:t>Определение формы правления</w:t>
      </w:r>
      <w:bookmarkEnd w:id="235"/>
      <w:bookmarkEnd w:id="236"/>
    </w:p>
    <w:p w:rsidR="00C4722D" w:rsidRDefault="00C749EA">
      <w:pPr>
        <w:widowControl w:val="0"/>
        <w:spacing w:before="240"/>
        <w:ind w:firstLine="720"/>
        <w:jc w:val="both"/>
      </w:pPr>
      <w:r>
        <w:t>Под формой правления мы понимаем систему формирования и взаимоотношений главы государства, высших органов законодательной и исполнительной власти. Форма правления исторически складывается в процессе борьбы и взаимодействия социальных и политических сил соответствующего  общества.</w:t>
      </w:r>
    </w:p>
    <w:p w:rsidR="00C4722D" w:rsidRDefault="00C749EA">
      <w:pPr>
        <w:widowControl w:val="0"/>
        <w:ind w:firstLine="720"/>
        <w:jc w:val="both"/>
      </w:pPr>
      <w:r>
        <w:t>Форма правления имеет основополагающее значение для изу</w:t>
      </w:r>
      <w:r>
        <w:softHyphen/>
        <w:t xml:space="preserve">чения конституционно-правового регулирования организации и функционирования государства. Это не просто абстрактная теоретическая категория науки, как, скажем, суверенитет или народовластие, а тот ключ, с помощью которого мы только и можем разобраться в смысле той или иной системы органов </w:t>
      </w:r>
      <w:bookmarkStart w:id="237" w:name="OCRUncertain052"/>
      <w:r>
        <w:t>государственной власти, установленной конституцией соответ</w:t>
      </w:r>
      <w:r>
        <w:softHyphen/>
        <w:t>ствующего государства.</w:t>
      </w:r>
      <w:bookmarkEnd w:id="237"/>
    </w:p>
    <w:p w:rsidR="00C4722D" w:rsidRDefault="00C749EA">
      <w:pPr>
        <w:widowControl w:val="0"/>
        <w:ind w:firstLine="720"/>
        <w:jc w:val="both"/>
      </w:pPr>
      <w:r>
        <w:t>При аграрном строе значение формы правления сводилось лишь к определению того, каким образом замещается должность главы государства</w:t>
      </w:r>
      <w:r>
        <w:rPr>
          <w:noProof/>
        </w:rPr>
        <w:t xml:space="preserve"> —</w:t>
      </w:r>
      <w:r>
        <w:t xml:space="preserve"> в порядке наследования или путем в</w:t>
      </w:r>
      <w:bookmarkStart w:id="238" w:name="OCRUncertain056"/>
      <w:r>
        <w:t>ыборов</w:t>
      </w:r>
      <w:r>
        <w:rPr>
          <w:smallCaps/>
        </w:rPr>
        <w:t xml:space="preserve">. </w:t>
      </w:r>
      <w:bookmarkEnd w:id="238"/>
      <w:r>
        <w:t>По мере разложения феодализма и перехода к индустриальному строю, сопровождавшегося ослаблением власти монархов, появлением и укреплением народного (национального) пред</w:t>
      </w:r>
      <w:bookmarkStart w:id="239" w:name="OCRUncertain060"/>
      <w:r>
        <w:t>ст</w:t>
      </w:r>
      <w:bookmarkEnd w:id="239"/>
      <w:r>
        <w:t>авительства, типология форм правления стала обогащаться: наибольшую значимость приобрело не то, наследственный или выборный глава государства в стране, а то, как организуются отношения между главой государства, парламентом, правитель</w:t>
      </w:r>
      <w:r>
        <w:softHyphen/>
        <w:t>ством, как взаимно уравновешиваются их полномочия,</w:t>
      </w:r>
      <w:r>
        <w:rPr>
          <w:noProof/>
        </w:rPr>
        <w:t xml:space="preserve"> —</w:t>
      </w:r>
      <w:r>
        <w:t xml:space="preserve"> словом, как устроено разделение властей. И сегодня при анализе формы правления конкретного государства нас прежде всего интересует не то, республика это или монархия, а то, какая разновид</w:t>
      </w:r>
      <w:bookmarkStart w:id="240" w:name="OCRUncertain068"/>
      <w:r>
        <w:t>н</w:t>
      </w:r>
      <w:bookmarkEnd w:id="240"/>
      <w:r>
        <w:t>ость республики или монархии здесь установлена.</w:t>
      </w:r>
    </w:p>
    <w:p w:rsidR="00C4722D" w:rsidRDefault="00C749EA">
      <w:pPr>
        <w:widowControl w:val="0"/>
        <w:ind w:firstLine="720"/>
        <w:jc w:val="both"/>
      </w:pPr>
      <w:bookmarkStart w:id="241" w:name="OCRUncertain071"/>
      <w:r>
        <w:t>Эти</w:t>
      </w:r>
      <w:bookmarkEnd w:id="241"/>
      <w:r>
        <w:t xml:space="preserve"> разновидно</w:t>
      </w:r>
      <w:bookmarkStart w:id="242" w:name="OCRUncertain072"/>
      <w:r>
        <w:t>сти и будут ниже рассмотрены в данной работе.</w:t>
      </w:r>
    </w:p>
    <w:p w:rsidR="00C4722D" w:rsidRDefault="00C4722D">
      <w:pPr>
        <w:widowControl w:val="0"/>
        <w:ind w:firstLine="720"/>
        <w:jc w:val="both"/>
      </w:pPr>
    </w:p>
    <w:p w:rsidR="00C4722D" w:rsidRDefault="00C749EA">
      <w:pPr>
        <w:pStyle w:val="5"/>
      </w:pPr>
      <w:bookmarkStart w:id="243" w:name="_Toc419977047"/>
      <w:bookmarkStart w:id="244" w:name="_Toc419992119"/>
      <w:bookmarkEnd w:id="242"/>
      <w:r>
        <w:rPr>
          <w:b/>
        </w:rPr>
        <w:t>Классификация форм правления</w:t>
      </w:r>
      <w:bookmarkEnd w:id="243"/>
      <w:bookmarkEnd w:id="244"/>
      <w:r>
        <w:t xml:space="preserve"> </w:t>
      </w:r>
    </w:p>
    <w:p w:rsidR="00C4722D" w:rsidRDefault="00C749EA">
      <w:pPr>
        <w:widowControl w:val="0"/>
        <w:ind w:firstLine="720"/>
        <w:jc w:val="both"/>
      </w:pPr>
      <w:r>
        <w:t>Как мы рассмотрели выше, определяются две основные формы правления</w:t>
      </w:r>
      <w:r>
        <w:rPr>
          <w:noProof/>
        </w:rPr>
        <w:t xml:space="preserve"> —</w:t>
      </w:r>
      <w:r>
        <w:t xml:space="preserve"> монархия и республика. Разновидности же их определяются соотношением полномочий законодательной и исполнительной власти, распределенных между главой государства, парламентом и правительством в конкретной стране, и вытекающим отсюда порядком их формирования. Вот что писал о классификации форм правления В.М.Хвостов</w:t>
      </w:r>
      <w:r>
        <w:rPr>
          <w:rStyle w:val="a6"/>
        </w:rPr>
        <w:endnoteReference w:id="5"/>
      </w:r>
      <w:r>
        <w:t>:</w:t>
      </w:r>
    </w:p>
    <w:p w:rsidR="00C4722D" w:rsidRDefault="00C749EA">
      <w:pPr>
        <w:widowControl w:val="0"/>
        <w:ind w:firstLine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"Наиболее правильной представляется нам следующая классификация. Основное подразделение государств зависит от того, каковы свойства так называемого высшего органа в государстве. При этом высшим органом именуется тот из органов государства, который 1) приводит в движение государственный механизм и поддерживает это движение и 2) которому принадлежит власть окончательно санкционировать изменения правопорядка в государстве. С этой точки зрения мы получаем два основных типа государства: монархию и республику. Если воля высшего органа есть воля одного только лица, то мы имеем монархию; если высшим органом является коллегия лиц, то мы получаем республику. Этому делению не противоречит то обстоятельство, что и в республике может быть единоличный орган в составе высшего правительства — президент. Дело в том, что президент республики не есть высший орган государства в указанном выше смысле, тогда как монарх имеет это свойство высшего органа. Это проявляется в том, что президент отвечает за свои действия, тогда как монарх безответствен; далее, в том, что конституция может быть изменяема и без согласия президента, тогда как в монархиях по крайней мере изменения статей закона, касающихся прав самого монарха, нуждается в санкции монарха; наконец, палаты в республиках могут собираться и без созыва со стороны президента, а в монархиях парламент обыкновенно не приступает к отправлению своих функций помимо монарха".</w:t>
      </w:r>
      <w:r>
        <w:rPr>
          <w:rStyle w:val="a6"/>
          <w:rFonts w:ascii="Arial" w:hAnsi="Arial"/>
          <w:sz w:val="20"/>
        </w:rPr>
        <w:endnoteReference w:id="6"/>
      </w:r>
    </w:p>
    <w:p w:rsidR="00C4722D" w:rsidRDefault="00C749EA">
      <w:pPr>
        <w:widowControl w:val="0"/>
        <w:ind w:firstLine="720"/>
        <w:jc w:val="both"/>
      </w:pPr>
      <w:r>
        <w:t>Монархия была характерна для аграрного строя (по К.Марксу — рабовладельческой и феодальной общественно-экономических форма</w:t>
      </w:r>
      <w:bookmarkStart w:id="245" w:name="OCRUncertain083"/>
      <w:r>
        <w:t>ций), хотя и в то время в отдельных странах существовали республики. Переход к индустриальному строю (по К.Марксу— буржуазная революция) нередко сопровождался ликвидацией мо</w:t>
      </w:r>
      <w:r>
        <w:softHyphen/>
        <w:t xml:space="preserve">нархии, поскольку монарх сам </w:t>
      </w:r>
      <w:bookmarkEnd w:id="245"/>
      <w:r>
        <w:t>был крупнейшим феодалом, и уста</w:t>
      </w:r>
      <w:r>
        <w:softHyphen/>
        <w:t xml:space="preserve">новлением республиканской формы правления. Однако в ряде высокоразвитых стран монархия сохранилась до настоящего времени. </w:t>
      </w:r>
      <w:bookmarkStart w:id="246" w:name="OCRUncertain084"/>
      <w:r>
        <w:t>Примечательно,</w:t>
      </w:r>
      <w:bookmarkEnd w:id="246"/>
      <w:r>
        <w:t xml:space="preserve"> что монархия иногда восстанавливает</w:t>
      </w:r>
      <w:r>
        <w:softHyphen/>
        <w:t>ся в отдельных странах после более или менее длительного периода республиканского правления. Например, в Испании монархия пала в</w:t>
      </w:r>
      <w:r>
        <w:rPr>
          <w:noProof/>
        </w:rPr>
        <w:t xml:space="preserve"> 1931</w:t>
      </w:r>
      <w:r>
        <w:t xml:space="preserve"> году, а в</w:t>
      </w:r>
      <w:r>
        <w:rPr>
          <w:noProof/>
        </w:rPr>
        <w:t xml:space="preserve"> 1947</w:t>
      </w:r>
      <w:r>
        <w:t xml:space="preserve"> году фашистской диктатор Ф. Франко объявил о ее восстановлении, однако реально король Хуан Карлос</w:t>
      </w:r>
      <w:r>
        <w:rPr>
          <w:noProof/>
        </w:rPr>
        <w:t xml:space="preserve"> </w:t>
      </w:r>
      <w:r>
        <w:rPr>
          <w:lang w:val="en-US"/>
        </w:rPr>
        <w:t>I</w:t>
      </w:r>
      <w:r>
        <w:t xml:space="preserve"> воцарился лишь после смерти диктатора в</w:t>
      </w:r>
      <w:r>
        <w:rPr>
          <w:noProof/>
        </w:rPr>
        <w:t xml:space="preserve"> 1975 </w:t>
      </w:r>
      <w:r>
        <w:t>году, причем в</w:t>
      </w:r>
      <w:r>
        <w:rPr>
          <w:noProof/>
        </w:rPr>
        <w:t xml:space="preserve"> 1973</w:t>
      </w:r>
      <w:r>
        <w:t xml:space="preserve"> году активно защитил становящуюся демок</w:t>
      </w:r>
      <w:r>
        <w:softHyphen/>
        <w:t>ратию от попытки фашистского путча.</w:t>
      </w:r>
    </w:p>
    <w:p w:rsidR="00C4722D" w:rsidRDefault="00C749EA">
      <w:pPr>
        <w:widowControl w:val="0"/>
        <w:ind w:firstLine="720"/>
        <w:jc w:val="both"/>
      </w:pPr>
      <w:r>
        <w:t>Более того, сегодня мы не всегда можем с легкостью определить, с каким государством</w:t>
      </w:r>
      <w:r>
        <w:rPr>
          <w:noProof/>
        </w:rPr>
        <w:t xml:space="preserve"> —</w:t>
      </w:r>
      <w:r>
        <w:t xml:space="preserve"> монархическим или рес</w:t>
      </w:r>
      <w:r>
        <w:softHyphen/>
        <w:t>публиканским</w:t>
      </w:r>
      <w:r>
        <w:rPr>
          <w:noProof/>
        </w:rPr>
        <w:t xml:space="preserve"> —</w:t>
      </w:r>
      <w:r>
        <w:t xml:space="preserve"> имеем дело. Например, в Малайзии часть субъектов федерации представляют собой монархии, а другая часть </w:t>
      </w:r>
      <w:r>
        <w:rPr>
          <w:noProof/>
        </w:rPr>
        <w:t>—</w:t>
      </w:r>
      <w:r>
        <w:t xml:space="preserve"> республики. Глава государства в Федерации </w:t>
      </w:r>
      <w:bookmarkStart w:id="247" w:name="OCRUncertain088"/>
      <w:r>
        <w:t>(Янь ди-пертуан агонь, чт</w:t>
      </w:r>
      <w:bookmarkEnd w:id="247"/>
      <w:r>
        <w:t>о означает примерно Верховный правитель)</w:t>
      </w:r>
      <w:r>
        <w:rPr>
          <w:noProof/>
        </w:rPr>
        <w:t xml:space="preserve"> —</w:t>
      </w:r>
      <w:r>
        <w:t xml:space="preserve"> выбор</w:t>
      </w:r>
      <w:r>
        <w:softHyphen/>
        <w:t>ный, но избирается монархами субъектов федерации из своей среды на пятилетний срок. Похожая ситуация и в Объединен</w:t>
      </w:r>
      <w:r>
        <w:softHyphen/>
        <w:t>ных Арабских Эмиратах. Здесь мы видим элементы и монархии (глава государства должен быть монархом), и республики (однако он избирается на срок). В учебниках и другой специальной литера</w:t>
      </w:r>
      <w:r>
        <w:softHyphen/>
        <w:t>туре такую форму правления обычно называют выборной монархией. В данной связи стоит лишний раз вспомнить о том, что любая классификация</w:t>
      </w:r>
      <w:r>
        <w:rPr>
          <w:noProof/>
        </w:rPr>
        <w:t xml:space="preserve"> </w:t>
      </w:r>
      <w:r>
        <w:t>в</w:t>
      </w:r>
      <w:r>
        <w:rPr>
          <w:noProof/>
        </w:rPr>
        <w:t xml:space="preserve"> </w:t>
      </w:r>
      <w:r>
        <w:t>той или иной ме</w:t>
      </w:r>
      <w:bookmarkStart w:id="248" w:name="OCRUncertain091"/>
      <w:r>
        <w:t xml:space="preserve">ре условна. Схема разновидностей двух основных </w:t>
      </w:r>
      <w:bookmarkEnd w:id="248"/>
      <w:r>
        <w:t>форм правления может быть представлена следующим образом:</w:t>
      </w:r>
    </w:p>
    <w:p w:rsidR="00C4722D" w:rsidRDefault="00C4722D">
      <w:pPr>
        <w:widowControl w:val="0"/>
        <w:jc w:val="both"/>
      </w:pP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545"/>
        <w:gridCol w:w="2077"/>
        <w:gridCol w:w="1385"/>
        <w:gridCol w:w="2111"/>
        <w:gridCol w:w="1976"/>
      </w:tblGrid>
      <w:tr w:rsidR="00C4722D">
        <w:tc>
          <w:tcPr>
            <w:tcW w:w="1545" w:type="dxa"/>
          </w:tcPr>
          <w:p w:rsidR="00C4722D" w:rsidRDefault="00C4722D">
            <w:pPr>
              <w:widowControl w:val="0"/>
              <w:jc w:val="both"/>
            </w:pPr>
          </w:p>
        </w:tc>
        <w:tc>
          <w:tcPr>
            <w:tcW w:w="2077" w:type="dxa"/>
          </w:tcPr>
          <w:p w:rsidR="00C4722D" w:rsidRDefault="00C4722D">
            <w:pPr>
              <w:widowControl w:val="0"/>
              <w:jc w:val="both"/>
            </w:pPr>
          </w:p>
        </w:tc>
        <w:tc>
          <w:tcPr>
            <w:tcW w:w="1385" w:type="dxa"/>
          </w:tcPr>
          <w:p w:rsidR="00C4722D" w:rsidRDefault="00C749EA">
            <w:pPr>
              <w:widowControl w:val="0"/>
              <w:jc w:val="center"/>
            </w:pPr>
            <w:r>
              <w:rPr>
                <w:b/>
              </w:rPr>
              <w:t>Монархия</w:t>
            </w:r>
          </w:p>
        </w:tc>
        <w:tc>
          <w:tcPr>
            <w:tcW w:w="2111" w:type="dxa"/>
          </w:tcPr>
          <w:p w:rsidR="00C4722D" w:rsidRDefault="00C4722D">
            <w:pPr>
              <w:widowControl w:val="0"/>
              <w:jc w:val="both"/>
            </w:pPr>
          </w:p>
        </w:tc>
        <w:tc>
          <w:tcPr>
            <w:tcW w:w="1976" w:type="dxa"/>
          </w:tcPr>
          <w:p w:rsidR="00C4722D" w:rsidRDefault="00C4722D">
            <w:pPr>
              <w:widowControl w:val="0"/>
              <w:jc w:val="both"/>
            </w:pPr>
          </w:p>
        </w:tc>
      </w:tr>
      <w:tr w:rsidR="00C4722D">
        <w:tc>
          <w:tcPr>
            <w:tcW w:w="1545" w:type="dxa"/>
          </w:tcPr>
          <w:p w:rsidR="00C4722D" w:rsidRDefault="00C4722D">
            <w:pPr>
              <w:widowControl w:val="0"/>
              <w:jc w:val="both"/>
            </w:pPr>
          </w:p>
        </w:tc>
        <w:tc>
          <w:tcPr>
            <w:tcW w:w="2077" w:type="dxa"/>
            <w:tcBorders>
              <w:top w:val="single" w:sz="18" w:space="0" w:color="auto"/>
              <w:left w:val="single" w:sz="18" w:space="0" w:color="auto"/>
            </w:tcBorders>
          </w:tcPr>
          <w:p w:rsidR="00C4722D" w:rsidRDefault="00C4722D">
            <w:pPr>
              <w:widowControl w:val="0"/>
              <w:jc w:val="both"/>
            </w:pPr>
          </w:p>
        </w:tc>
        <w:tc>
          <w:tcPr>
            <w:tcW w:w="1385" w:type="dxa"/>
            <w:tcBorders>
              <w:top w:val="single" w:sz="18" w:space="0" w:color="auto"/>
            </w:tcBorders>
          </w:tcPr>
          <w:p w:rsidR="00C4722D" w:rsidRDefault="00C4722D">
            <w:pPr>
              <w:widowControl w:val="0"/>
              <w:jc w:val="center"/>
            </w:pPr>
          </w:p>
        </w:tc>
        <w:tc>
          <w:tcPr>
            <w:tcW w:w="2111" w:type="dxa"/>
            <w:tcBorders>
              <w:top w:val="single" w:sz="18" w:space="0" w:color="auto"/>
              <w:right w:val="single" w:sz="18" w:space="0" w:color="auto"/>
            </w:tcBorders>
          </w:tcPr>
          <w:p w:rsidR="00C4722D" w:rsidRDefault="00C4722D">
            <w:pPr>
              <w:widowControl w:val="0"/>
              <w:jc w:val="both"/>
            </w:pPr>
          </w:p>
        </w:tc>
        <w:tc>
          <w:tcPr>
            <w:tcW w:w="1976" w:type="dxa"/>
            <w:tcBorders>
              <w:left w:val="nil"/>
            </w:tcBorders>
          </w:tcPr>
          <w:p w:rsidR="00C4722D" w:rsidRDefault="00C4722D">
            <w:pPr>
              <w:widowControl w:val="0"/>
              <w:jc w:val="both"/>
            </w:pPr>
          </w:p>
        </w:tc>
      </w:tr>
      <w:tr w:rsidR="00C4722D"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4722D" w:rsidRDefault="00C749EA">
            <w:pPr>
              <w:widowControl w:val="0"/>
              <w:jc w:val="right"/>
            </w:pPr>
            <w:r>
              <w:t>абсолютная</w:t>
            </w:r>
          </w:p>
        </w:tc>
        <w:tc>
          <w:tcPr>
            <w:tcW w:w="20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2D" w:rsidRDefault="00C749EA">
            <w:pPr>
              <w:widowControl w:val="0"/>
              <w:ind w:right="-59"/>
            </w:pPr>
            <w:r>
              <w:t>(неограниченная)</w:t>
            </w:r>
          </w:p>
        </w:tc>
        <w:tc>
          <w:tcPr>
            <w:tcW w:w="1385" w:type="dxa"/>
            <w:tcBorders>
              <w:left w:val="nil"/>
            </w:tcBorders>
          </w:tcPr>
          <w:p w:rsidR="00C4722D" w:rsidRDefault="00C4722D">
            <w:pPr>
              <w:widowControl w:val="0"/>
              <w:jc w:val="center"/>
            </w:pPr>
          </w:p>
        </w:tc>
        <w:tc>
          <w:tcPr>
            <w:tcW w:w="2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4722D" w:rsidRDefault="00C749EA">
            <w:pPr>
              <w:widowControl w:val="0"/>
              <w:jc w:val="right"/>
            </w:pPr>
            <w:r>
              <w:t>конституционная</w:t>
            </w:r>
          </w:p>
        </w:tc>
        <w:tc>
          <w:tcPr>
            <w:tcW w:w="19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2D" w:rsidRDefault="00C749EA">
            <w:pPr>
              <w:widowControl w:val="0"/>
            </w:pPr>
            <w:r>
              <w:t>(ограниченная)</w:t>
            </w:r>
          </w:p>
        </w:tc>
      </w:tr>
      <w:tr w:rsidR="00C4722D">
        <w:tc>
          <w:tcPr>
            <w:tcW w:w="1545" w:type="dxa"/>
          </w:tcPr>
          <w:p w:rsidR="00C4722D" w:rsidRDefault="00C4722D">
            <w:pPr>
              <w:widowControl w:val="0"/>
              <w:jc w:val="right"/>
            </w:pPr>
          </w:p>
        </w:tc>
        <w:tc>
          <w:tcPr>
            <w:tcW w:w="2077" w:type="dxa"/>
          </w:tcPr>
          <w:p w:rsidR="00C4722D" w:rsidRDefault="00C4722D">
            <w:pPr>
              <w:widowControl w:val="0"/>
              <w:ind w:right="-59"/>
              <w:jc w:val="both"/>
            </w:pPr>
          </w:p>
        </w:tc>
        <w:tc>
          <w:tcPr>
            <w:tcW w:w="1385" w:type="dxa"/>
          </w:tcPr>
          <w:p w:rsidR="00C4722D" w:rsidRDefault="00C4722D">
            <w:pPr>
              <w:widowControl w:val="0"/>
              <w:jc w:val="center"/>
            </w:pPr>
          </w:p>
        </w:tc>
        <w:tc>
          <w:tcPr>
            <w:tcW w:w="2111" w:type="dxa"/>
            <w:tcBorders>
              <w:right w:val="single" w:sz="18" w:space="0" w:color="auto"/>
            </w:tcBorders>
          </w:tcPr>
          <w:p w:rsidR="00C4722D" w:rsidRDefault="00C4722D">
            <w:pPr>
              <w:widowControl w:val="0"/>
              <w:jc w:val="both"/>
            </w:pPr>
          </w:p>
        </w:tc>
        <w:tc>
          <w:tcPr>
            <w:tcW w:w="1976" w:type="dxa"/>
            <w:tcBorders>
              <w:left w:val="nil"/>
            </w:tcBorders>
          </w:tcPr>
          <w:p w:rsidR="00C4722D" w:rsidRDefault="00C4722D">
            <w:pPr>
              <w:widowControl w:val="0"/>
              <w:jc w:val="both"/>
            </w:pPr>
          </w:p>
        </w:tc>
      </w:tr>
      <w:tr w:rsidR="00C4722D">
        <w:tc>
          <w:tcPr>
            <w:tcW w:w="1545" w:type="dxa"/>
          </w:tcPr>
          <w:p w:rsidR="00C4722D" w:rsidRDefault="00C4722D">
            <w:pPr>
              <w:widowControl w:val="0"/>
              <w:jc w:val="right"/>
            </w:pPr>
          </w:p>
        </w:tc>
        <w:tc>
          <w:tcPr>
            <w:tcW w:w="2077" w:type="dxa"/>
          </w:tcPr>
          <w:p w:rsidR="00C4722D" w:rsidRDefault="00C4722D">
            <w:pPr>
              <w:widowControl w:val="0"/>
              <w:ind w:right="-59"/>
              <w:jc w:val="both"/>
            </w:pPr>
          </w:p>
        </w:tc>
        <w:tc>
          <w:tcPr>
            <w:tcW w:w="1385" w:type="dxa"/>
          </w:tcPr>
          <w:p w:rsidR="00C4722D" w:rsidRDefault="00C4722D">
            <w:pPr>
              <w:widowControl w:val="0"/>
              <w:jc w:val="center"/>
            </w:pPr>
          </w:p>
        </w:tc>
        <w:tc>
          <w:tcPr>
            <w:tcW w:w="2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2D" w:rsidRDefault="00C749EA">
            <w:pPr>
              <w:widowControl w:val="0"/>
              <w:jc w:val="center"/>
            </w:pPr>
            <w:r>
              <w:t>дуалистическая</w:t>
            </w:r>
          </w:p>
        </w:tc>
        <w:tc>
          <w:tcPr>
            <w:tcW w:w="19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4722D" w:rsidRDefault="00C749EA">
            <w:pPr>
              <w:widowControl w:val="0"/>
              <w:jc w:val="center"/>
            </w:pPr>
            <w:r>
              <w:t>парламентарная</w:t>
            </w:r>
          </w:p>
        </w:tc>
      </w:tr>
    </w:tbl>
    <w:p w:rsidR="00C4722D" w:rsidRDefault="00C4722D">
      <w:pPr>
        <w:widowControl w:val="0"/>
        <w:spacing w:before="140"/>
        <w:ind w:left="60" w:hanging="60"/>
        <w:jc w:val="both"/>
      </w:pPr>
    </w:p>
    <w:p w:rsidR="00C4722D" w:rsidRDefault="00C749EA">
      <w:pPr>
        <w:widowControl w:val="0"/>
        <w:spacing w:before="140"/>
        <w:ind w:left="60" w:hanging="60"/>
        <w:jc w:val="center"/>
      </w:pPr>
      <w:r>
        <w:rPr>
          <w:b/>
        </w:rPr>
        <w:t>Республика</w:t>
      </w:r>
    </w:p>
    <w:tbl>
      <w:tblPr>
        <w:tblW w:w="0" w:type="auto"/>
        <w:tblInd w:w="-131" w:type="dxa"/>
        <w:tblLayout w:type="fixed"/>
        <w:tblLook w:val="00A0" w:firstRow="1" w:lastRow="0" w:firstColumn="1" w:lastColumn="0" w:noHBand="0" w:noVBand="0"/>
      </w:tblPr>
      <w:tblGrid>
        <w:gridCol w:w="2057"/>
        <w:gridCol w:w="499"/>
        <w:gridCol w:w="1976"/>
        <w:gridCol w:w="499"/>
        <w:gridCol w:w="2448"/>
        <w:gridCol w:w="408"/>
        <w:gridCol w:w="1344"/>
      </w:tblGrid>
      <w:tr w:rsidR="00C4722D">
        <w:tc>
          <w:tcPr>
            <w:tcW w:w="2057" w:type="dxa"/>
            <w:tcBorders>
              <w:top w:val="single" w:sz="18" w:space="0" w:color="auto"/>
              <w:left w:val="single" w:sz="18" w:space="0" w:color="auto"/>
            </w:tcBorders>
          </w:tcPr>
          <w:p w:rsidR="00C4722D" w:rsidRDefault="00C4722D">
            <w:pPr>
              <w:widowControl w:val="0"/>
              <w:spacing w:before="140"/>
              <w:jc w:val="center"/>
            </w:pPr>
          </w:p>
        </w:tc>
        <w:tc>
          <w:tcPr>
            <w:tcW w:w="499" w:type="dxa"/>
            <w:tcBorders>
              <w:top w:val="single" w:sz="18" w:space="0" w:color="auto"/>
            </w:tcBorders>
          </w:tcPr>
          <w:p w:rsidR="00C4722D" w:rsidRDefault="00C4722D">
            <w:pPr>
              <w:widowControl w:val="0"/>
              <w:spacing w:before="140"/>
              <w:jc w:val="both"/>
            </w:pPr>
          </w:p>
        </w:tc>
        <w:tc>
          <w:tcPr>
            <w:tcW w:w="1976" w:type="dxa"/>
            <w:tcBorders>
              <w:top w:val="single" w:sz="18" w:space="0" w:color="auto"/>
              <w:left w:val="single" w:sz="18" w:space="0" w:color="auto"/>
            </w:tcBorders>
          </w:tcPr>
          <w:p w:rsidR="00C4722D" w:rsidRDefault="00C4722D">
            <w:pPr>
              <w:widowControl w:val="0"/>
              <w:spacing w:before="140"/>
              <w:jc w:val="both"/>
            </w:pPr>
          </w:p>
        </w:tc>
        <w:tc>
          <w:tcPr>
            <w:tcW w:w="499" w:type="dxa"/>
            <w:tcBorders>
              <w:top w:val="single" w:sz="18" w:space="0" w:color="auto"/>
              <w:right w:val="single" w:sz="18" w:space="0" w:color="auto"/>
            </w:tcBorders>
          </w:tcPr>
          <w:p w:rsidR="00C4722D" w:rsidRDefault="00C4722D">
            <w:pPr>
              <w:widowControl w:val="0"/>
              <w:spacing w:before="140"/>
              <w:jc w:val="both"/>
            </w:pPr>
          </w:p>
        </w:tc>
        <w:tc>
          <w:tcPr>
            <w:tcW w:w="2448" w:type="dxa"/>
            <w:tcBorders>
              <w:top w:val="single" w:sz="18" w:space="0" w:color="auto"/>
              <w:left w:val="nil"/>
            </w:tcBorders>
          </w:tcPr>
          <w:p w:rsidR="00C4722D" w:rsidRDefault="00C4722D">
            <w:pPr>
              <w:widowControl w:val="0"/>
              <w:spacing w:before="140"/>
              <w:jc w:val="both"/>
            </w:pPr>
          </w:p>
        </w:tc>
        <w:tc>
          <w:tcPr>
            <w:tcW w:w="408" w:type="dxa"/>
            <w:tcBorders>
              <w:top w:val="single" w:sz="18" w:space="0" w:color="auto"/>
              <w:right w:val="single" w:sz="18" w:space="0" w:color="auto"/>
            </w:tcBorders>
          </w:tcPr>
          <w:p w:rsidR="00C4722D" w:rsidRDefault="00C4722D">
            <w:pPr>
              <w:widowControl w:val="0"/>
              <w:spacing w:before="140"/>
              <w:jc w:val="both"/>
            </w:pPr>
          </w:p>
        </w:tc>
        <w:tc>
          <w:tcPr>
            <w:tcW w:w="1344" w:type="dxa"/>
            <w:tcBorders>
              <w:left w:val="nil"/>
            </w:tcBorders>
          </w:tcPr>
          <w:p w:rsidR="00C4722D" w:rsidRDefault="00C4722D">
            <w:pPr>
              <w:widowControl w:val="0"/>
              <w:spacing w:before="140"/>
              <w:jc w:val="both"/>
            </w:pPr>
          </w:p>
        </w:tc>
      </w:tr>
      <w:tr w:rsidR="00C4722D">
        <w:tc>
          <w:tcPr>
            <w:tcW w:w="205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C4722D" w:rsidRDefault="00C749EA">
            <w:pPr>
              <w:widowControl w:val="0"/>
              <w:spacing w:before="140"/>
              <w:jc w:val="center"/>
            </w:pPr>
            <w:r>
              <w:t>дуалистическая (президентская)</w:t>
            </w:r>
          </w:p>
        </w:tc>
        <w:tc>
          <w:tcPr>
            <w:tcW w:w="499" w:type="dxa"/>
            <w:tcBorders>
              <w:left w:val="nil"/>
            </w:tcBorders>
          </w:tcPr>
          <w:p w:rsidR="00C4722D" w:rsidRDefault="00C4722D">
            <w:pPr>
              <w:widowControl w:val="0"/>
              <w:spacing w:before="140"/>
              <w:jc w:val="both"/>
            </w:pPr>
          </w:p>
        </w:tc>
        <w:tc>
          <w:tcPr>
            <w:tcW w:w="197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C4722D" w:rsidRDefault="00C749EA">
            <w:pPr>
              <w:widowControl w:val="0"/>
              <w:spacing w:before="140"/>
              <w:jc w:val="center"/>
            </w:pPr>
            <w:r>
              <w:t>парламентарная</w:t>
            </w:r>
          </w:p>
        </w:tc>
        <w:tc>
          <w:tcPr>
            <w:tcW w:w="499" w:type="dxa"/>
            <w:tcBorders>
              <w:left w:val="nil"/>
            </w:tcBorders>
          </w:tcPr>
          <w:p w:rsidR="00C4722D" w:rsidRDefault="00C4722D">
            <w:pPr>
              <w:widowControl w:val="0"/>
              <w:spacing w:before="140"/>
              <w:jc w:val="both"/>
            </w:pPr>
          </w:p>
        </w:tc>
        <w:tc>
          <w:tcPr>
            <w:tcW w:w="244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C4722D" w:rsidRDefault="00C749EA">
            <w:pPr>
              <w:widowControl w:val="0"/>
              <w:spacing w:before="140"/>
            </w:pPr>
            <w:r>
              <w:t>смешанная (полупрезидентская)</w:t>
            </w:r>
          </w:p>
        </w:tc>
        <w:tc>
          <w:tcPr>
            <w:tcW w:w="408" w:type="dxa"/>
            <w:tcBorders>
              <w:left w:val="nil"/>
            </w:tcBorders>
          </w:tcPr>
          <w:p w:rsidR="00C4722D" w:rsidRDefault="00C4722D">
            <w:pPr>
              <w:widowControl w:val="0"/>
              <w:spacing w:before="140"/>
              <w:jc w:val="both"/>
            </w:pPr>
          </w:p>
        </w:tc>
        <w:tc>
          <w:tcPr>
            <w:tcW w:w="134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C4722D" w:rsidRDefault="00C749EA">
            <w:pPr>
              <w:widowControl w:val="0"/>
              <w:spacing w:before="140"/>
            </w:pPr>
            <w:r>
              <w:t>прочие виды</w:t>
            </w:r>
          </w:p>
        </w:tc>
      </w:tr>
    </w:tbl>
    <w:p w:rsidR="00C4722D" w:rsidRDefault="00C749EA">
      <w:r>
        <w:tab/>
      </w:r>
    </w:p>
    <w:p w:rsidR="00C4722D" w:rsidRDefault="00C749EA">
      <w:pPr>
        <w:pStyle w:val="5"/>
      </w:pPr>
      <w:bookmarkStart w:id="249" w:name="_Toc419977048"/>
      <w:bookmarkStart w:id="250" w:name="_Toc419992120"/>
      <w:r>
        <w:rPr>
          <w:b/>
        </w:rPr>
        <w:t>Государственный режим</w:t>
      </w:r>
      <w:bookmarkEnd w:id="249"/>
      <w:bookmarkEnd w:id="250"/>
      <w:r>
        <w:t xml:space="preserve"> </w:t>
      </w:r>
    </w:p>
    <w:p w:rsidR="00C4722D" w:rsidRDefault="00C749EA">
      <w:pPr>
        <w:widowControl w:val="0"/>
        <w:spacing w:before="140"/>
        <w:ind w:firstLine="720"/>
        <w:jc w:val="both"/>
      </w:pPr>
      <w:r>
        <w:t>Форма правления представляет собой юридическую модель отношений между соответствующими высшими государственными органами. Реальный же порядок функционирования и</w:t>
      </w:r>
      <w:r>
        <w:rPr>
          <w:noProof/>
        </w:rPr>
        <w:t xml:space="preserve"> </w:t>
      </w:r>
      <w:r>
        <w:t xml:space="preserve">взаимодействия нередко существенно </w:t>
      </w:r>
      <w:bookmarkStart w:id="251" w:name="OCRUncertain106"/>
      <w:r>
        <w:t>отличается</w:t>
      </w:r>
      <w:bookmarkEnd w:id="251"/>
      <w:r>
        <w:t xml:space="preserve"> от конституционной модели, а иногда даже противоположен ей. Этот порядок иногда именуется государственных режимом. Понятие </w:t>
      </w:r>
      <w:bookmarkStart w:id="252" w:name="OCRUncertain110"/>
      <w:r>
        <w:t xml:space="preserve">государственного режима не следует смешивать с </w:t>
      </w:r>
      <w:bookmarkEnd w:id="252"/>
      <w:r>
        <w:t>понятием политического режима, которое значительно шире. В то же время, принимая во вни</w:t>
      </w:r>
      <w:r>
        <w:softHyphen/>
        <w:t>мание вышесказанное, очевидно, что нельзя анализировать кон</w:t>
      </w:r>
      <w:r>
        <w:softHyphen/>
        <w:t>ституционную модель отношений власти без учета фактической систе</w:t>
      </w:r>
      <w:bookmarkStart w:id="253" w:name="OCRUncertain112"/>
      <w:r>
        <w:t>мы</w:t>
      </w:r>
      <w:bookmarkEnd w:id="253"/>
      <w:r>
        <w:t xml:space="preserve"> этих отношений.</w:t>
      </w:r>
    </w:p>
    <w:p w:rsidR="00C4722D" w:rsidRDefault="00C749EA">
      <w:pPr>
        <w:widowControl w:val="0"/>
        <w:ind w:firstLine="720"/>
        <w:jc w:val="both"/>
      </w:pPr>
      <w:r>
        <w:t>При этом необходимо иметь в виду, что государственный режим более или менее тесно связан с соответствующей формой правления, даже если и противоположен ей. Поэтому целесообразно дать отдельную классификацию государ</w:t>
      </w:r>
      <w:r>
        <w:softHyphen/>
        <w:t>ственных режимов. Их признаки будут изложены при освещении соответствующих форм правления.</w:t>
      </w:r>
    </w:p>
    <w:p w:rsidR="00C4722D" w:rsidRDefault="00C4722D">
      <w:pPr>
        <w:widowControl w:val="0"/>
        <w:ind w:firstLine="720"/>
        <w:jc w:val="both"/>
      </w:pPr>
    </w:p>
    <w:p w:rsidR="00C4722D" w:rsidRDefault="00C4722D">
      <w:pPr>
        <w:pStyle w:val="2"/>
        <w:jc w:val="center"/>
      </w:pPr>
      <w:bookmarkStart w:id="254" w:name="_Toc419977049"/>
    </w:p>
    <w:p w:rsidR="00C4722D" w:rsidRDefault="00C749EA">
      <w:pPr>
        <w:pStyle w:val="2"/>
        <w:jc w:val="center"/>
      </w:pPr>
      <w:bookmarkStart w:id="255" w:name="_Toc419992121"/>
      <w:r>
        <w:rPr>
          <w:noProof/>
        </w:rPr>
        <w:t>2.</w:t>
      </w:r>
      <w:r>
        <w:t xml:space="preserve"> Монархия</w:t>
      </w:r>
      <w:bookmarkEnd w:id="254"/>
      <w:bookmarkEnd w:id="255"/>
    </w:p>
    <w:p w:rsidR="00C4722D" w:rsidRDefault="00C749EA">
      <w:pPr>
        <w:pStyle w:val="5"/>
      </w:pPr>
      <w:bookmarkStart w:id="256" w:name="_Toc419977050"/>
      <w:bookmarkStart w:id="257" w:name="_Toc419992122"/>
      <w:r>
        <w:rPr>
          <w:b/>
        </w:rPr>
        <w:t>Понятие</w:t>
      </w:r>
      <w:bookmarkEnd w:id="256"/>
      <w:bookmarkEnd w:id="257"/>
    </w:p>
    <w:p w:rsidR="00C4722D" w:rsidRDefault="00C749EA">
      <w:pPr>
        <w:widowControl w:val="0"/>
        <w:spacing w:before="300"/>
        <w:ind w:firstLine="720"/>
        <w:jc w:val="both"/>
      </w:pPr>
      <w:r>
        <w:t>В переводе с греческого данный термин означает единовластие. Однако монархия</w:t>
      </w:r>
      <w:r>
        <w:rPr>
          <w:noProof/>
        </w:rPr>
        <w:t xml:space="preserve"> </w:t>
      </w:r>
      <w:r>
        <w:t>— не просто власть одного, а в современном понимании влас</w:t>
      </w:r>
      <w:bookmarkStart w:id="258" w:name="OCRUncertain119"/>
      <w:r>
        <w:t>ть</w:t>
      </w:r>
      <w:bookmarkEnd w:id="258"/>
      <w:r>
        <w:t xml:space="preserve"> наследуемая. Эта власть нере</w:t>
      </w:r>
      <w:bookmarkStart w:id="259" w:name="OCRUncertain120"/>
      <w:r>
        <w:t>дко</w:t>
      </w:r>
      <w:bookmarkEnd w:id="259"/>
      <w:r>
        <w:t xml:space="preserve"> обожествляется (монарх</w:t>
      </w:r>
      <w:r>
        <w:rPr>
          <w:noProof/>
        </w:rPr>
        <w:t xml:space="preserve"> —</w:t>
      </w:r>
      <w:r>
        <w:t xml:space="preserve"> помазанник Божий). В Японии до</w:t>
      </w:r>
      <w:r>
        <w:rPr>
          <w:noProof/>
        </w:rPr>
        <w:t xml:space="preserve"> 1</w:t>
      </w:r>
      <w:r>
        <w:t>94</w:t>
      </w:r>
      <w:r>
        <w:rPr>
          <w:noProof/>
        </w:rPr>
        <w:t>5</w:t>
      </w:r>
      <w:r>
        <w:t xml:space="preserve"> года считался сыном богини Солнца</w:t>
      </w:r>
      <w:r>
        <w:rPr>
          <w:noProof/>
        </w:rPr>
        <w:t xml:space="preserve"> —</w:t>
      </w:r>
      <w:r>
        <w:t xml:space="preserve"> Аматерасу. </w:t>
      </w:r>
    </w:p>
    <w:p w:rsidR="00C4722D" w:rsidRDefault="00C749EA">
      <w:pPr>
        <w:widowControl w:val="0"/>
        <w:spacing w:before="300"/>
        <w:ind w:firstLine="720"/>
        <w:jc w:val="both"/>
      </w:pPr>
      <w:r>
        <w:t>Чтобы привести точное и емкое определение монархии, обратимся к проф. Г.Ф.Шершеневичу</w:t>
      </w:r>
      <w:r>
        <w:rPr>
          <w:rStyle w:val="a6"/>
        </w:rPr>
        <w:endnoteReference w:id="7"/>
      </w:r>
      <w:r>
        <w:t>. Он писал:</w:t>
      </w:r>
    </w:p>
    <w:p w:rsidR="00C4722D" w:rsidRDefault="00C749EA">
      <w:pPr>
        <w:widowControl w:val="0"/>
        <w:spacing w:before="300"/>
        <w:ind w:firstLine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"Монархия есть такая форма государства, в которой имеется единоличный, наследственный и безответственный орган власти. Источник силы этого органа заключается в исторической традиции, в мистическом уважении или к самой идее монархии или к долго царствующей династии. В представлении неразвитого человека абстрактная власть только и умещается в образе живого человека. Личные качества монарха, его ум или неразвитость, доброта или жестокость, смелость или трусость, имеют уже второстепенное значение, способствуя лишь повышению или понижению монархических чувств в стране. </w:t>
      </w:r>
      <w:r>
        <w:rPr>
          <w:rFonts w:ascii="Arial" w:hAnsi="Arial"/>
          <w:sz w:val="20"/>
          <w:lang w:val="en-US"/>
        </w:rPr>
        <w:t>[</w:t>
      </w:r>
      <w:r>
        <w:rPr>
          <w:rFonts w:ascii="Arial" w:hAnsi="Arial"/>
          <w:sz w:val="20"/>
        </w:rPr>
        <w:t>...</w:t>
      </w:r>
      <w:r>
        <w:rPr>
          <w:rFonts w:ascii="Arial" w:hAnsi="Arial"/>
          <w:sz w:val="20"/>
          <w:lang w:val="en-US"/>
        </w:rPr>
        <w:t>]</w:t>
      </w:r>
    </w:p>
    <w:p w:rsidR="00C4722D" w:rsidRDefault="00C749EA">
      <w:pPr>
        <w:widowControl w:val="0"/>
        <w:spacing w:before="300"/>
        <w:ind w:firstLine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Монарх всюду признается безответственным. Этот принцип принят в интересах поддержания престижа монарха, на котором строится вся его власть. Безответственность монарха распространяется не только на политическую его деятельность, но и на его действия, имеющие уголовный характер, напр., убийство в запальчивости, нанесение личного оскорбления. В Англии даже гражданская ответственность обусловлена предварительным согласием монарха на предъявление к нему иска. Монарх считается главою государства. Это выражение следует понимать не в том смысле, что он стоит над государством, а в том, что он признается лицом занимающим в обществе высшее социальное положение, а также представителем государства на внешней стороне.</w:t>
      </w:r>
    </w:p>
    <w:p w:rsidR="00C4722D" w:rsidRDefault="00C749EA">
      <w:pPr>
        <w:widowControl w:val="0"/>
        <w:spacing w:before="300"/>
        <w:ind w:firstLine="720"/>
        <w:jc w:val="both"/>
      </w:pPr>
      <w:r>
        <w:rPr>
          <w:rFonts w:ascii="Arial" w:hAnsi="Arial"/>
          <w:sz w:val="20"/>
        </w:rPr>
        <w:t>Таковы характерные признаки монарха вообще, независимо от различных видов монархии в исторической действительности"</w:t>
      </w:r>
      <w:r>
        <w:rPr>
          <w:rStyle w:val="a6"/>
          <w:rFonts w:ascii="Arial" w:hAnsi="Arial"/>
          <w:sz w:val="20"/>
        </w:rPr>
        <w:endnoteReference w:id="8"/>
      </w:r>
      <w:r>
        <w:rPr>
          <w:rFonts w:ascii="Arial" w:hAnsi="Arial"/>
          <w:sz w:val="20"/>
        </w:rPr>
        <w:t>.</w:t>
      </w:r>
    </w:p>
    <w:p w:rsidR="00C4722D" w:rsidRDefault="00C749EA">
      <w:pPr>
        <w:widowControl w:val="0"/>
        <w:spacing w:before="300"/>
        <w:ind w:firstLine="720"/>
        <w:jc w:val="both"/>
        <w:rPr>
          <w:noProof/>
        </w:rPr>
      </w:pPr>
      <w:r>
        <w:t xml:space="preserve">Сегодня божественное происхождение власти монарха мало кого волнует: из истории известно, что феодалы становились монархами и добывали трон для себя и своих потомков в результате иногда выборов (разумеется, не всенародных), чаще насилия, изредка приглашения, то есть вполне земных </w:t>
      </w:r>
      <w:bookmarkStart w:id="260" w:name="OCRUncertain140"/>
      <w:r>
        <w:t>про</w:t>
      </w:r>
      <w:bookmarkEnd w:id="260"/>
      <w:r>
        <w:t>цедур. Из этого исходит и большинство действующих конституций монархических государств.</w:t>
      </w:r>
      <w:r>
        <w:rPr>
          <w:noProof/>
        </w:rPr>
        <w:t xml:space="preserve"> </w:t>
      </w:r>
    </w:p>
    <w:p w:rsidR="00C4722D" w:rsidRDefault="00C749EA">
      <w:pPr>
        <w:widowControl w:val="0"/>
        <w:ind w:firstLine="720"/>
        <w:jc w:val="both"/>
      </w:pPr>
      <w:r>
        <w:t>Так, согласно ст.</w:t>
      </w:r>
      <w:r>
        <w:rPr>
          <w:noProof/>
        </w:rPr>
        <w:t xml:space="preserve"> 1</w:t>
      </w:r>
      <w:r>
        <w:t xml:space="preserve"> Конституции Японии</w:t>
      </w:r>
      <w:r>
        <w:rPr>
          <w:noProof/>
        </w:rPr>
        <w:t xml:space="preserve"> 1946</w:t>
      </w:r>
      <w:r>
        <w:t xml:space="preserve"> года "Импера</w:t>
      </w:r>
      <w:r>
        <w:softHyphen/>
        <w:t>тор является символом государства и единства народа, его ста</w:t>
      </w:r>
      <w:r>
        <w:softHyphen/>
        <w:t>тус определяется волей народа, которому принадлежит суверен</w:t>
      </w:r>
      <w:r>
        <w:softHyphen/>
        <w:t>ная власть". Символом единства и постоянства государства на</w:t>
      </w:r>
      <w:r>
        <w:softHyphen/>
        <w:t>зывает Короля ст.</w:t>
      </w:r>
      <w:r>
        <w:rPr>
          <w:noProof/>
        </w:rPr>
        <w:t xml:space="preserve"> 56</w:t>
      </w:r>
      <w:r>
        <w:t xml:space="preserve"> Конституции Испании</w:t>
      </w:r>
      <w:r>
        <w:rPr>
          <w:noProof/>
        </w:rPr>
        <w:t xml:space="preserve"> 1978</w:t>
      </w:r>
      <w:r>
        <w:t xml:space="preserve"> года.</w:t>
      </w:r>
    </w:p>
    <w:p w:rsidR="00C4722D" w:rsidRDefault="00C749EA">
      <w:pPr>
        <w:widowControl w:val="0"/>
        <w:ind w:firstLine="720"/>
        <w:jc w:val="both"/>
        <w:rPr>
          <w:b/>
        </w:rPr>
      </w:pPr>
      <w:r>
        <w:t>Главное, однако, не в том, как в конституции характеризует</w:t>
      </w:r>
      <w:r>
        <w:softHyphen/>
        <w:t>ся монарх. Бельгийская конституция</w:t>
      </w:r>
      <w:r>
        <w:rPr>
          <w:noProof/>
        </w:rPr>
        <w:t xml:space="preserve"> 1831</w:t>
      </w:r>
      <w:r>
        <w:t xml:space="preserve"> года, например, вооб</w:t>
      </w:r>
      <w:r>
        <w:softHyphen/>
        <w:t>ще такой характеристики не содержит. Главное</w:t>
      </w:r>
      <w:r>
        <w:rPr>
          <w:noProof/>
        </w:rPr>
        <w:t xml:space="preserve"> —</w:t>
      </w:r>
      <w:r>
        <w:t xml:space="preserve"> в полномочи</w:t>
      </w:r>
      <w:r>
        <w:softHyphen/>
        <w:t>ях монарха. В зависимости от того, каковы они,  различаются отмеченные выше на схеме разновидности монархической фор</w:t>
      </w:r>
      <w:r>
        <w:softHyphen/>
        <w:t>мы правления.</w:t>
      </w:r>
    </w:p>
    <w:p w:rsidR="00C4722D" w:rsidRDefault="00C749EA">
      <w:pPr>
        <w:pStyle w:val="5"/>
      </w:pPr>
      <w:bookmarkStart w:id="261" w:name="_Toc419977051"/>
      <w:bookmarkStart w:id="262" w:name="_Toc419992123"/>
      <w:r>
        <w:rPr>
          <w:b/>
        </w:rPr>
        <w:t>Абсолютная монархия</w:t>
      </w:r>
      <w:bookmarkEnd w:id="261"/>
      <w:bookmarkEnd w:id="262"/>
    </w:p>
    <w:p w:rsidR="00C4722D" w:rsidRDefault="00C749EA">
      <w:pPr>
        <w:widowControl w:val="0"/>
        <w:spacing w:before="60"/>
        <w:ind w:firstLine="720"/>
        <w:jc w:val="both"/>
      </w:pPr>
      <w:r>
        <w:t>Эта форма правления типична для позднего феодализма, когда в глубинах аграрного строя вызре</w:t>
      </w:r>
      <w:r>
        <w:softHyphen/>
        <w:t>вают зачатки индустриального.</w:t>
      </w:r>
    </w:p>
    <w:p w:rsidR="00C4722D" w:rsidRDefault="00C749EA">
      <w:pPr>
        <w:widowControl w:val="0"/>
        <w:ind w:firstLine="720"/>
        <w:jc w:val="both"/>
        <w:rPr>
          <w:noProof/>
        </w:rPr>
      </w:pPr>
      <w:r>
        <w:t>Характеризуется она тем, что в руках монарха сосредоточи</w:t>
      </w:r>
      <w:r>
        <w:softHyphen/>
        <w:t>вается вся полнота государственной</w:t>
      </w:r>
      <w:r>
        <w:rPr>
          <w:noProof/>
        </w:rPr>
        <w:t xml:space="preserve"> в</w:t>
      </w:r>
      <w:r>
        <w:t>ласт</w:t>
      </w:r>
      <w:r>
        <w:rPr>
          <w:noProof/>
        </w:rPr>
        <w:t>и.</w:t>
      </w:r>
      <w:r>
        <w:t xml:space="preserve"> Он сам издает законы, может непосредственно руководить административной деятельностью или назначать для этого правительство, вершит высший суд. Никаких ограничений его власти нет, по крайней мере, юридических, хотя политические, морально-этические, ре</w:t>
      </w:r>
      <w:r>
        <w:softHyphen/>
        <w:t>лигиозные и иные могут присутствовать и обычно в той или иной мере присутствуют. Подданные изначально юридически бесправны, поскольку монарх не наделил их какими-то правами и не отобрал эти права.</w:t>
      </w:r>
      <w:r>
        <w:rPr>
          <w:noProof/>
        </w:rPr>
        <w:t xml:space="preserve">                              </w:t>
      </w:r>
    </w:p>
    <w:p w:rsidR="00C4722D" w:rsidRDefault="00C749EA">
      <w:pPr>
        <w:widowControl w:val="0"/>
        <w:ind w:firstLine="720"/>
        <w:jc w:val="both"/>
      </w:pPr>
      <w:r>
        <w:t>В современных условиях абсолютная монархия</w:t>
      </w:r>
      <w:r>
        <w:rPr>
          <w:noProof/>
        </w:rPr>
        <w:t xml:space="preserve"> —</w:t>
      </w:r>
      <w:r>
        <w:t xml:space="preserve"> раритет (чрезвычайная редкость). В качестве примера можно упомянуть Саудовскую Аравию, Оман. Такие государства могут сегодня иметь даже октроированные "конституции", однако эти акты не являются конституциями в полном смысле</w:t>
      </w:r>
      <w:r>
        <w:rPr>
          <w:noProof/>
        </w:rPr>
        <w:t xml:space="preserve"> с</w:t>
      </w:r>
      <w:r>
        <w:t>ло</w:t>
      </w:r>
      <w:r>
        <w:rPr>
          <w:noProof/>
        </w:rPr>
        <w:t>ва,</w:t>
      </w:r>
      <w:r>
        <w:t xml:space="preserve"> поскольку не ограничивают власть монарха. Такой "конституцией" можно, например, считать Временную конституцию Катара</w:t>
      </w:r>
      <w:r>
        <w:rPr>
          <w:noProof/>
        </w:rPr>
        <w:t xml:space="preserve"> 1972</w:t>
      </w:r>
      <w:r>
        <w:t xml:space="preserve"> года.</w:t>
      </w:r>
    </w:p>
    <w:p w:rsidR="00C4722D" w:rsidRDefault="00C749EA">
      <w:pPr>
        <w:widowControl w:val="0"/>
        <w:ind w:firstLine="720"/>
        <w:jc w:val="both"/>
      </w:pPr>
      <w:r>
        <w:t>Монархи в Саудовской Ара</w:t>
      </w:r>
      <w:bookmarkStart w:id="263" w:name="OCRUncertain154"/>
      <w:r>
        <w:t>вии,</w:t>
      </w:r>
      <w:bookmarkEnd w:id="263"/>
      <w:r>
        <w:t xml:space="preserve"> Омане считаются также высшими духовными лицами, что еще более усиливает их в</w:t>
      </w:r>
      <w:bookmarkStart w:id="264" w:name="OCRUncertain156"/>
      <w:r>
        <w:t xml:space="preserve">ласть. </w:t>
      </w:r>
      <w:bookmarkEnd w:id="264"/>
      <w:r>
        <w:t>Однако все же эта власть не безгранична: особая роль при этом принадлежит правящей семье, которая на своем совете решает, в частности, вопросы престолонаследия (наследует не обязательно сын прежнего монарха) и может заставить монарха отречься от престола.</w:t>
      </w:r>
    </w:p>
    <w:p w:rsidR="00C4722D" w:rsidRDefault="00C749EA">
      <w:pPr>
        <w:widowControl w:val="0"/>
        <w:ind w:firstLine="720"/>
        <w:jc w:val="both"/>
        <w:rPr>
          <w:b/>
        </w:rPr>
      </w:pPr>
      <w:r>
        <w:t>Для абсолютной монархии характерен авторитарный политический режим, а государственный режим именуется абсолютизмом</w:t>
      </w:r>
      <w:r>
        <w:rPr>
          <w:noProof/>
        </w:rPr>
        <w:t>.</w:t>
      </w:r>
    </w:p>
    <w:p w:rsidR="00C4722D" w:rsidRDefault="00C749EA">
      <w:pPr>
        <w:pStyle w:val="5"/>
      </w:pPr>
      <w:bookmarkStart w:id="265" w:name="_Toc419977052"/>
      <w:bookmarkStart w:id="266" w:name="_Toc419992124"/>
      <w:r>
        <w:rPr>
          <w:b/>
        </w:rPr>
        <w:t>Дуалистическая монархия</w:t>
      </w:r>
      <w:bookmarkEnd w:id="265"/>
      <w:bookmarkEnd w:id="266"/>
      <w:r>
        <w:t xml:space="preserve"> </w:t>
      </w:r>
    </w:p>
    <w:p w:rsidR="00C4722D" w:rsidRDefault="00C749EA">
      <w:pPr>
        <w:widowControl w:val="0"/>
        <w:ind w:firstLine="720"/>
        <w:jc w:val="both"/>
        <w:rPr>
          <w:noProof/>
        </w:rPr>
      </w:pPr>
      <w:r>
        <w:t>Это первоначальная форма ограниченной, или конституционной, монархии. Здесь мы наблюдаем уже возникающее или даже довольно развитое разделение частей, во всяком случае, отделение законодатель</w:t>
      </w:r>
      <w:bookmarkStart w:id="267" w:name="OCRUncertain170"/>
      <w:r>
        <w:t>н</w:t>
      </w:r>
      <w:bookmarkEnd w:id="267"/>
      <w:r>
        <w:t xml:space="preserve">ой власти </w:t>
      </w:r>
      <w:r>
        <w:rPr>
          <w:noProof/>
        </w:rPr>
        <w:t>и</w:t>
      </w:r>
      <w:r>
        <w:t xml:space="preserve"> исп</w:t>
      </w:r>
      <w:r>
        <w:rPr>
          <w:noProof/>
        </w:rPr>
        <w:t>олните</w:t>
      </w:r>
      <w:r>
        <w:t>льн</w:t>
      </w:r>
      <w:r>
        <w:rPr>
          <w:noProof/>
        </w:rPr>
        <w:t>ой.</w:t>
      </w:r>
    </w:p>
    <w:p w:rsidR="00C4722D" w:rsidRDefault="00C749EA">
      <w:pPr>
        <w:widowControl w:val="0"/>
        <w:ind w:firstLine="720"/>
        <w:jc w:val="both"/>
      </w:pPr>
      <w:r>
        <w:t>Законодательная власть принадлежит в принципе парламен</w:t>
      </w:r>
      <w:r>
        <w:softHyphen/>
        <w:t>ту, который избирается подданными или определенной частью их, если избирательное право</w:t>
      </w:r>
      <w:r>
        <w:rPr>
          <w:noProof/>
        </w:rPr>
        <w:t xml:space="preserve"> —</w:t>
      </w:r>
      <w:r>
        <w:t xml:space="preserve"> цензовое. Исполнительная власть принадлежит монарху, который может осуществлять ее непосредственно или через назначаемое им правительство. Судебная власть принадлежит монарху, но может быть и более или менее независимой.</w:t>
      </w:r>
    </w:p>
    <w:p w:rsidR="00C4722D" w:rsidRDefault="00C749EA">
      <w:pPr>
        <w:widowControl w:val="0"/>
        <w:ind w:firstLine="720"/>
        <w:jc w:val="both"/>
      </w:pPr>
      <w:r>
        <w:t>Однако разделение властей при данной форме правления обычно урезанное. Хотя законы принимаются парламентом, мо</w:t>
      </w:r>
      <w:r>
        <w:softHyphen/>
        <w:t>нарх пользуется правом абсолютного вето, то есть без его ут</w:t>
      </w:r>
      <w:r>
        <w:softHyphen/>
        <w:t xml:space="preserve">верждения закон в силу не вступит (лат. </w:t>
      </w:r>
      <w:r>
        <w:rPr>
          <w:lang w:val="en-US"/>
        </w:rPr>
        <w:t>veto</w:t>
      </w:r>
      <w:r>
        <w:rPr>
          <w:noProof/>
        </w:rPr>
        <w:t xml:space="preserve"> —</w:t>
      </w:r>
      <w:r>
        <w:t xml:space="preserve"> запрещаю). Кроме того, монарх обычно может издавать чрезвычайные ука</w:t>
      </w:r>
      <w:r>
        <w:softHyphen/>
        <w:t>зы, имеющие силу закона и даже более высокую, а главное, может распускать парламент, заменяя фактически дуалистическую монархию абсолютной. Например, в Иордании после роспус</w:t>
      </w:r>
      <w:r>
        <w:softHyphen/>
        <w:t>ка парламента в</w:t>
      </w:r>
      <w:r>
        <w:rPr>
          <w:noProof/>
        </w:rPr>
        <w:t xml:space="preserve"> 1974</w:t>
      </w:r>
      <w:r>
        <w:t xml:space="preserve"> году очередные парламентские выборы состоялись лишь в 1989.</w:t>
      </w:r>
    </w:p>
    <w:p w:rsidR="00C4722D" w:rsidRDefault="00C749EA">
      <w:pPr>
        <w:widowControl w:val="0"/>
        <w:ind w:firstLine="720"/>
        <w:jc w:val="both"/>
      </w:pPr>
      <w:bookmarkStart w:id="268" w:name="OCRUncertain180"/>
      <w:r>
        <w:t>Правительство,</w:t>
      </w:r>
      <w:bookmarkEnd w:id="268"/>
      <w:r>
        <w:t xml:space="preserve"> если таковое есть, за свою</w:t>
      </w:r>
      <w:r>
        <w:rPr>
          <w:noProof/>
        </w:rPr>
        <w:t xml:space="preserve"> </w:t>
      </w:r>
      <w:bookmarkStart w:id="269" w:name="OCRUncertain181"/>
      <w:r>
        <w:t>деятельность</w:t>
      </w:r>
      <w:r>
        <w:rPr>
          <w:noProof/>
        </w:rPr>
        <w:t xml:space="preserve"> </w:t>
      </w:r>
      <w:r>
        <w:t xml:space="preserve">несет </w:t>
      </w:r>
      <w:bookmarkEnd w:id="269"/>
      <w:r>
        <w:t xml:space="preserve">ответственность лишь перед монархом, но отнюдь не </w:t>
      </w:r>
      <w:bookmarkStart w:id="270" w:name="OCRUncertain182"/>
      <w:r>
        <w:t>перед парламентом.</w:t>
      </w:r>
      <w:bookmarkEnd w:id="270"/>
      <w:r>
        <w:t xml:space="preserve"> Последний может воздействовать на пр</w:t>
      </w:r>
      <w:bookmarkStart w:id="271" w:name="OCRUncertain183"/>
      <w:r>
        <w:t>ави</w:t>
      </w:r>
      <w:bookmarkEnd w:id="271"/>
      <w:r>
        <w:t>тельство, только используя свое право устанавливать бюджет го</w:t>
      </w:r>
      <w:r>
        <w:softHyphen/>
        <w:t>сударства. Рычаг этот, хотя и достаточно мощный, может, однако, использоваться лишь раз в году, а кроме того, депутаты, вступая в конфликт с правительством и через него</w:t>
      </w:r>
      <w:r>
        <w:rPr>
          <w:noProof/>
        </w:rPr>
        <w:t xml:space="preserve"> </w:t>
      </w:r>
      <w:r>
        <w:t xml:space="preserve">— с монархом, не могут не ощущать постоянной угрозы роспуска парламента. </w:t>
      </w:r>
    </w:p>
    <w:p w:rsidR="00C4722D" w:rsidRDefault="00C749EA">
      <w:pPr>
        <w:widowControl w:val="0"/>
        <w:ind w:firstLine="720"/>
        <w:jc w:val="both"/>
        <w:rPr>
          <w:b/>
        </w:rPr>
      </w:pPr>
      <w:bookmarkStart w:id="272" w:name="OCRUncertain188"/>
      <w:r>
        <w:t>Как</w:t>
      </w:r>
      <w:bookmarkEnd w:id="272"/>
      <w:r>
        <w:t xml:space="preserve"> и для абсолютной монархии, для монархии дуалистической типичен авторитарный политический режим. Государственный режим может характеризоваться как ограниченный дуализм власти. Дуалистическая монархия есть выражение компромисса между властвующей феодальной верхушкой общества и остальной его частью, в котором преобладание все же остается за монархом и его окружением.</w:t>
      </w:r>
    </w:p>
    <w:p w:rsidR="00C4722D" w:rsidRDefault="00C4722D">
      <w:pPr>
        <w:pStyle w:val="5"/>
        <w:rPr>
          <w:b/>
        </w:rPr>
      </w:pPr>
      <w:bookmarkStart w:id="273" w:name="_Toc419977053"/>
    </w:p>
    <w:p w:rsidR="00C4722D" w:rsidRDefault="00C749EA">
      <w:pPr>
        <w:pStyle w:val="5"/>
      </w:pPr>
      <w:bookmarkStart w:id="274" w:name="_Toc419992125"/>
      <w:r>
        <w:rPr>
          <w:b/>
        </w:rPr>
        <w:t>Парламентарная монархия</w:t>
      </w:r>
      <w:bookmarkEnd w:id="273"/>
      <w:bookmarkEnd w:id="274"/>
      <w:r>
        <w:t xml:space="preserve"> </w:t>
      </w:r>
    </w:p>
    <w:p w:rsidR="00C4722D" w:rsidRDefault="00C749EA">
      <w:pPr>
        <w:widowControl w:val="0"/>
        <w:ind w:firstLine="720"/>
        <w:jc w:val="both"/>
      </w:pPr>
      <w:r>
        <w:t>Эта форма правления сущес</w:t>
      </w:r>
      <w:r>
        <w:softHyphen/>
        <w:t>твует обычно в высокоразвитых государствах, где переход от аграрного строя к индустриальному сопровождался преимущес</w:t>
      </w:r>
      <w:r>
        <w:softHyphen/>
        <w:t>твенно не коренной ломкой прежних институтов власти, а по</w:t>
      </w:r>
      <w:r>
        <w:softHyphen/>
        <w:t>степенным их преобразованием и приспособлением к новым ус</w:t>
      </w:r>
      <w:r>
        <w:softHyphen/>
        <w:t>ловиям (Великобритания, Япония, Нидерланды, Швеция, Кана</w:t>
      </w:r>
      <w:r>
        <w:softHyphen/>
        <w:t>да, Австралия и др.).</w:t>
      </w:r>
    </w:p>
    <w:p w:rsidR="00C4722D" w:rsidRDefault="00C749EA">
      <w:pPr>
        <w:widowControl w:val="0"/>
        <w:ind w:firstLine="720"/>
        <w:jc w:val="both"/>
      </w:pPr>
      <w:r>
        <w:t>Здесь мы наблюдаем развитое разделение властей при пр</w:t>
      </w:r>
      <w:bookmarkStart w:id="275" w:name="OCRUncertain210"/>
      <w:r>
        <w:t>изна</w:t>
      </w:r>
      <w:bookmarkEnd w:id="275"/>
      <w:r>
        <w:t>нии принципа</w:t>
      </w:r>
      <w:r>
        <w:rPr>
          <w:noProof/>
        </w:rPr>
        <w:t xml:space="preserve"> </w:t>
      </w:r>
      <w:r>
        <w:t xml:space="preserve">верховенства </w:t>
      </w:r>
      <w:bookmarkStart w:id="276" w:name="OCRUncertain212"/>
      <w:r>
        <w:t>парламента</w:t>
      </w:r>
      <w:bookmarkEnd w:id="276"/>
      <w:r>
        <w:t xml:space="preserve"> над исполнительной властью, демократический или по крайней мере либеральный политический режим.</w:t>
      </w:r>
    </w:p>
    <w:p w:rsidR="00C4722D" w:rsidRDefault="00C749EA">
      <w:pPr>
        <w:widowControl w:val="0"/>
        <w:ind w:firstLine="720"/>
        <w:jc w:val="both"/>
      </w:pPr>
      <w:r>
        <w:t>Верховенство парламента выражается в том, что правитель</w:t>
      </w:r>
      <w:r>
        <w:softHyphen/>
        <w:t>ство, которое обычно назначается монархом, должно пользовать</w:t>
      </w:r>
      <w:r>
        <w:softHyphen/>
        <w:t>ся доверием парламента (или его нижней палаты), а монарх, сле</w:t>
      </w:r>
      <w:r>
        <w:softHyphen/>
        <w:t>довательно, вынужден назначать главой правительства лидера партии, имеющей в парламенте (нижней палате) большинство мест, либо лидера коалиции партий, таким большинством располагаю</w:t>
      </w:r>
      <w:r>
        <w:softHyphen/>
        <w:t>щей.</w:t>
      </w:r>
    </w:p>
    <w:p w:rsidR="00C4722D" w:rsidRDefault="00C749EA">
      <w:pPr>
        <w:widowControl w:val="0"/>
        <w:ind w:firstLine="720"/>
        <w:jc w:val="both"/>
      </w:pPr>
      <w:r>
        <w:t>Монарх при данной форме правления "царствует, но не пра</w:t>
      </w:r>
      <w:r>
        <w:softHyphen/>
        <w:t>вит". Правом вето в отношении законов, принятых парламентом, даже когда оно ему принадлежит, он либо на практике не поль</w:t>
      </w:r>
      <w:r>
        <w:softHyphen/>
        <w:t>зуется, либо осуществляет это право по указанию правительст</w:t>
      </w:r>
      <w:r>
        <w:softHyphen/>
        <w:t>ва. Как правило, он лишен возможности действовать самостоя</w:t>
      </w:r>
      <w:r>
        <w:softHyphen/>
        <w:t>тельно, и все исходящие от него акты обычно подготавливаются правительством и контрассигнуются (</w:t>
      </w:r>
      <w:bookmarkStart w:id="277" w:name="OCRUncertain218"/>
      <w:r>
        <w:t>скрепляются)</w:t>
      </w:r>
      <w:bookmarkEnd w:id="277"/>
      <w:r>
        <w:t xml:space="preserve"> его главой или соответствующим министром, без чего не имеют юридичес</w:t>
      </w:r>
      <w:r>
        <w:softHyphen/>
        <w:t>кой силы. Тем самым глава правительства или министр прини</w:t>
      </w:r>
      <w:r>
        <w:softHyphen/>
        <w:t>мают на себя ответственность за данный акт монарха, ибо сам монарх неответственен (в Великобритании это выражается прин</w:t>
      </w:r>
      <w:r>
        <w:softHyphen/>
        <w:t>ципом "Король не может быть не прав").</w:t>
      </w:r>
    </w:p>
    <w:p w:rsidR="00C4722D" w:rsidRDefault="00C749EA">
      <w:pPr>
        <w:widowControl w:val="0"/>
        <w:ind w:firstLine="720"/>
        <w:jc w:val="both"/>
      </w:pPr>
      <w:r>
        <w:t>Главный отличительный признак</w:t>
      </w:r>
      <w:r>
        <w:rPr>
          <w:noProof/>
        </w:rPr>
        <w:t xml:space="preserve"> </w:t>
      </w:r>
      <w:bookmarkStart w:id="278" w:name="OCRUncertain223"/>
      <w:r>
        <w:t>парламентарной</w:t>
      </w:r>
      <w:bookmarkEnd w:id="278"/>
      <w:r>
        <w:t xml:space="preserve"> монархии — политическая ответственность правительства перед парламентом (нижней палатой) за свою деятельность. Если парламент (нижняя палата) выразит правительству недоверие или откажет в доверии, правительство должно уйти</w:t>
      </w:r>
      <w:r>
        <w:rPr>
          <w:smallCaps/>
        </w:rPr>
        <w:t xml:space="preserve"> </w:t>
      </w:r>
      <w:r>
        <w:t>в отставку либо должно быть уволено в отставку монархом. Однако обычно это полномочие парламента уравновешивается правом правительства предложить монарху</w:t>
      </w:r>
      <w:r>
        <w:rPr>
          <w:noProof/>
        </w:rPr>
        <w:t xml:space="preserve"> </w:t>
      </w:r>
      <w:bookmarkStart w:id="279" w:name="OCRUncertain240"/>
      <w:r>
        <w:t>распустить</w:t>
      </w:r>
      <w:r>
        <w:rPr>
          <w:noProof/>
        </w:rPr>
        <w:t xml:space="preserve"> </w:t>
      </w:r>
      <w:r>
        <w:t>парламент</w:t>
      </w:r>
      <w:bookmarkEnd w:id="279"/>
      <w:r>
        <w:t xml:space="preserve"> (нижнюю палату) и назначить новые выборы, с тем чтобы конфликт между законодательной и исполнительной властью разрешил народ: если он поддержит правительство, то в результате выборов в парламенте образуется большинство из его сторонников, если же избиратели с правительством не со</w:t>
      </w:r>
      <w:bookmarkStart w:id="280" w:name="OCRUncertain244"/>
      <w:r>
        <w:t>гласн</w:t>
      </w:r>
      <w:bookmarkEnd w:id="280"/>
      <w:r>
        <w:t>ы то и состав парламента окажется соответствующим, а правительство будет сменено.</w:t>
      </w:r>
    </w:p>
    <w:p w:rsidR="00C4722D" w:rsidRDefault="00C749EA">
      <w:pPr>
        <w:widowControl w:val="0"/>
        <w:ind w:firstLine="720"/>
        <w:jc w:val="both"/>
      </w:pPr>
      <w:r>
        <w:t>Изложенная система отношений между монархом, парламен</w:t>
      </w:r>
      <w:r>
        <w:softHyphen/>
        <w:t>том и правительством характеризует парламентарный режим, или парламентаризм. Однако этот государственный режим действует только при условии, что в парламенте ни одна полити</w:t>
      </w:r>
      <w:r>
        <w:softHyphen/>
        <w:t xml:space="preserve">ческая партия не имеет абсолютного большинства и не может сформировать однопартийное правительство. Такая ситуация традиционно существует, например, в Дании, Нидерландах, а в </w:t>
      </w:r>
      <w:r>
        <w:rPr>
          <w:noProof/>
        </w:rPr>
        <w:t>1993</w:t>
      </w:r>
      <w:r>
        <w:t xml:space="preserve"> году сложилась и в Японии. Чем шире партийная коалиция</w:t>
      </w:r>
      <w:bookmarkStart w:id="281" w:name="OCRUncertain254"/>
      <w:r>
        <w:t xml:space="preserve">, </w:t>
      </w:r>
      <w:bookmarkEnd w:id="281"/>
      <w:r>
        <w:t>сформировавшая правительство, тем это правительство менее устойчиво, ибо тем сложнее достигать согласия между партнерами по коалиции относительно различных политических вопросов. Стоит какой-либо партии отозвать своих представителей из правительства, как оно утрачивает необходимое большинство в парламенте (нижней палате) и вынуж</w:t>
      </w:r>
      <w:r>
        <w:softHyphen/>
        <w:t>дено уйти в отставку.</w:t>
      </w:r>
    </w:p>
    <w:p w:rsidR="00C4722D" w:rsidRDefault="00C749EA">
      <w:pPr>
        <w:widowControl w:val="0"/>
        <w:ind w:firstLine="720"/>
        <w:jc w:val="both"/>
      </w:pPr>
      <w:r>
        <w:t>Напротив, в странах, где существует двухпартийная система (Великобритания, Канада, Австралия и др.) или многопартийная система с одной доминирующей партией (Япония в 19</w:t>
      </w:r>
      <w:r>
        <w:rPr>
          <w:noProof/>
        </w:rPr>
        <w:t>55</w:t>
      </w:r>
      <w:r>
        <w:t>-</w:t>
      </w:r>
      <w:r>
        <w:rPr>
          <w:noProof/>
        </w:rPr>
        <w:t>95</w:t>
      </w:r>
      <w:r>
        <w:t xml:space="preserve"> гг.) и правительства в принципе однопартийные, парламентарная модель отношений между парламентом и прави</w:t>
      </w:r>
      <w:r>
        <w:softHyphen/>
        <w:t>тельством практически превращается в свою противоположность. Юридически парламент осуществляет контроль над правительством, однако на деле правительство, которое состоит из лидеров партии, обладающей в парламенте (соответственно в его нижней</w:t>
      </w:r>
      <w:bookmarkStart w:id="282" w:name="OCRUncertain265"/>
      <w:r>
        <w:t xml:space="preserve"> палате) большинством, через эту партийную фракцию полностью</w:t>
      </w:r>
      <w:bookmarkEnd w:id="282"/>
      <w:r>
        <w:t xml:space="preserve"> контролирует работу парламента. Такой государственный режим получил название системы кабинета, или</w:t>
      </w:r>
      <w:r>
        <w:rPr>
          <w:noProof/>
        </w:rPr>
        <w:t xml:space="preserve"> </w:t>
      </w:r>
      <w:r>
        <w:t>министериализма.</w:t>
      </w:r>
    </w:p>
    <w:p w:rsidR="00C4722D" w:rsidRDefault="00C749EA">
      <w:pPr>
        <w:widowControl w:val="0"/>
        <w:ind w:firstLine="720"/>
        <w:jc w:val="both"/>
      </w:pPr>
      <w:r>
        <w:t>Следовательно, при одной и той же форме правления</w:t>
      </w:r>
      <w:r>
        <w:rPr>
          <w:noProof/>
        </w:rPr>
        <w:t xml:space="preserve"> — </w:t>
      </w:r>
      <w:r>
        <w:t>парламентарной монархии</w:t>
      </w:r>
      <w:r>
        <w:rPr>
          <w:noProof/>
        </w:rPr>
        <w:t xml:space="preserve"> —</w:t>
      </w:r>
      <w:r>
        <w:t xml:space="preserve"> возможны два государственных режима: парламентаризм и министериализм. Это зависит от существующей в стране партийной системы.</w:t>
      </w:r>
    </w:p>
    <w:p w:rsidR="00C4722D" w:rsidRDefault="00C749EA">
      <w:pPr>
        <w:widowControl w:val="0"/>
        <w:ind w:right="60" w:firstLine="720"/>
        <w:jc w:val="both"/>
      </w:pPr>
      <w:r>
        <w:t>Из развивающихся стран к числу парламентарных монархий можно отнести Малайзию, Таиланд, Непал, однако, учитывая реальное влияние монарха, здесь приходится констатировать наличие элементов дуалистического государственного режима.</w:t>
      </w:r>
    </w:p>
    <w:p w:rsidR="00C4722D" w:rsidRDefault="00C4722D">
      <w:pPr>
        <w:widowControl w:val="0"/>
        <w:ind w:right="60"/>
        <w:jc w:val="both"/>
      </w:pPr>
    </w:p>
    <w:p w:rsidR="00C4722D" w:rsidRDefault="00C749EA">
      <w:pPr>
        <w:pStyle w:val="2"/>
        <w:jc w:val="center"/>
      </w:pPr>
      <w:bookmarkStart w:id="283" w:name="_Toc419977054"/>
      <w:bookmarkStart w:id="284" w:name="_Toc419992126"/>
      <w:r>
        <w:t>3. Республика</w:t>
      </w:r>
      <w:bookmarkEnd w:id="283"/>
      <w:bookmarkEnd w:id="284"/>
    </w:p>
    <w:p w:rsidR="00C4722D" w:rsidRDefault="00C749EA">
      <w:pPr>
        <w:pStyle w:val="5"/>
      </w:pPr>
      <w:bookmarkStart w:id="285" w:name="_Toc419977055"/>
      <w:bookmarkStart w:id="286" w:name="_Toc419992127"/>
      <w:r>
        <w:rPr>
          <w:b/>
        </w:rPr>
        <w:t>Понятие</w:t>
      </w:r>
      <w:bookmarkEnd w:id="285"/>
      <w:bookmarkEnd w:id="286"/>
    </w:p>
    <w:p w:rsidR="00C4722D" w:rsidRDefault="00C749EA">
      <w:pPr>
        <w:widowControl w:val="0"/>
        <w:spacing w:before="60"/>
        <w:ind w:firstLine="720"/>
        <w:jc w:val="both"/>
      </w:pPr>
      <w:r>
        <w:t xml:space="preserve">Республика (от лат. </w:t>
      </w:r>
      <w:r>
        <w:rPr>
          <w:lang w:val="en-US"/>
        </w:rPr>
        <w:t>res publica</w:t>
      </w:r>
      <w:r>
        <w:t xml:space="preserve"> </w:t>
      </w:r>
      <w:r>
        <w:rPr>
          <w:lang w:val="en-US"/>
        </w:rPr>
        <w:t xml:space="preserve">— </w:t>
      </w:r>
      <w:r>
        <w:t>общественное дело)</w:t>
      </w:r>
      <w:r>
        <w:rPr>
          <w:noProof/>
        </w:rPr>
        <w:t xml:space="preserve"> —</w:t>
      </w:r>
      <w:r>
        <w:t xml:space="preserve"> это такая форма правления, которая характеризуется выборностью главы государства, именуемого обычно президентом.</w:t>
      </w:r>
    </w:p>
    <w:p w:rsidR="00C4722D" w:rsidRDefault="00C749EA">
      <w:pPr>
        <w:jc w:val="both"/>
      </w:pPr>
      <w:r>
        <w:tab/>
        <w:t>Так чем же республика в корне отличается от монархии, каковы главные признаки республики? Довольно четко это определил проф. Н.М.Коркунов</w:t>
      </w:r>
      <w:r>
        <w:rPr>
          <w:rStyle w:val="a6"/>
        </w:rPr>
        <w:endnoteReference w:id="9"/>
      </w:r>
      <w:r>
        <w:t>. Он писал:</w:t>
      </w:r>
    </w:p>
    <w:p w:rsidR="00C4722D" w:rsidRDefault="00C749EA">
      <w:pPr>
        <w:widowControl w:val="0"/>
        <w:ind w:firstLine="70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"По форме устройства все государства могут быть разделены, как это и признается издавна, на монархии и республики, но разли</w:t>
      </w:r>
      <w:r>
        <w:rPr>
          <w:rFonts w:ascii="Arial" w:hAnsi="Arial"/>
          <w:sz w:val="20"/>
        </w:rPr>
        <w:softHyphen/>
        <w:t>чие их не в числе правящих лиц, а в их юридическом положении. В республике все лица, участвующие в распоряжении властью ответ</w:t>
      </w:r>
      <w:r>
        <w:rPr>
          <w:rFonts w:ascii="Arial" w:hAnsi="Arial"/>
          <w:sz w:val="20"/>
        </w:rPr>
        <w:softHyphen/>
        <w:t>ственны от последнего избирателя до президента, стоящего во главе республики и призванного действовать от ее имени.</w:t>
      </w:r>
    </w:p>
    <w:p w:rsidR="00C4722D" w:rsidRDefault="00C749EA">
      <w:pPr>
        <w:widowControl w:val="0"/>
        <w:ind w:firstLine="70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В монархии, напротив, имеется и безответственный орган власти </w:t>
      </w:r>
      <w:r>
        <w:rPr>
          <w:rFonts w:ascii="Arial" w:hAnsi="Arial"/>
          <w:noProof/>
          <w:sz w:val="20"/>
        </w:rPr>
        <w:t>—</w:t>
      </w:r>
      <w:r>
        <w:rPr>
          <w:rFonts w:ascii="Arial" w:hAnsi="Arial"/>
          <w:sz w:val="20"/>
        </w:rPr>
        <w:t xml:space="preserve"> </w:t>
      </w:r>
      <w:bookmarkStart w:id="287" w:name="OCRUncertain006"/>
      <w:r>
        <w:rPr>
          <w:rFonts w:ascii="Arial" w:hAnsi="Arial"/>
          <w:sz w:val="20"/>
        </w:rPr>
        <w:t>монарх. Именно в этом различии ответственности и безответ</w:t>
      </w:r>
      <w:r>
        <w:rPr>
          <w:rFonts w:ascii="Arial" w:hAnsi="Arial"/>
          <w:sz w:val="20"/>
        </w:rPr>
        <w:softHyphen/>
        <w:t>ственности заключается различие президента республики и монарха, а не в объеме или характере их функций. Президент Северо-Американских Соединенных Штатов пользуется большею властью,</w:t>
      </w:r>
      <w:bookmarkEnd w:id="287"/>
      <w:r>
        <w:rPr>
          <w:rFonts w:ascii="Arial" w:hAnsi="Arial"/>
          <w:sz w:val="20"/>
        </w:rPr>
        <w:t xml:space="preserve"> нежели английская королева; но президент ответствен пред конгрес</w:t>
      </w:r>
      <w:r>
        <w:rPr>
          <w:rFonts w:ascii="Arial" w:hAnsi="Arial"/>
          <w:sz w:val="20"/>
        </w:rPr>
        <w:softHyphen/>
        <w:t>сом и потому не монарх; английская королева, напротив, безответ</w:t>
      </w:r>
      <w:r>
        <w:rPr>
          <w:rFonts w:ascii="Arial" w:hAnsi="Arial"/>
          <w:sz w:val="20"/>
        </w:rPr>
        <w:softHyphen/>
        <w:t>ственна и потому, несмотря на всю ограниченность своей власти, остается все же монархиней.</w:t>
      </w:r>
    </w:p>
    <w:p w:rsidR="00C4722D" w:rsidRDefault="00C749EA">
      <w:pPr>
        <w:widowControl w:val="0"/>
        <w:ind w:firstLine="70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Уже один факт осуществления хотя некоторых функций государ</w:t>
      </w:r>
      <w:r>
        <w:rPr>
          <w:rFonts w:ascii="Arial" w:hAnsi="Arial"/>
          <w:sz w:val="20"/>
        </w:rPr>
        <w:softHyphen/>
        <w:t>ственного властвования безответственным субъектом, властвующим по собственному праву, а не по поручению, не может не придать всему государственному быту монархии своеобразный склад. Юри</w:t>
      </w:r>
      <w:r>
        <w:rPr>
          <w:rFonts w:ascii="Arial" w:hAnsi="Arial"/>
          <w:sz w:val="20"/>
        </w:rPr>
        <w:softHyphen/>
        <w:t>дическое отношение государственного властвования не может не меняться существенно, смотря потому, какими субъектами осу</w:t>
      </w:r>
      <w:r>
        <w:rPr>
          <w:rFonts w:ascii="Arial" w:hAnsi="Arial"/>
          <w:sz w:val="20"/>
        </w:rPr>
        <w:softHyphen/>
        <w:t>ществляются функции власти, ответственными или безответствен</w:t>
      </w:r>
      <w:r>
        <w:rPr>
          <w:rFonts w:ascii="Arial" w:hAnsi="Arial"/>
          <w:sz w:val="20"/>
        </w:rPr>
        <w:softHyphen/>
        <w:t>ными? При существовании в государстве безответственного субъек</w:t>
      </w:r>
      <w:r>
        <w:rPr>
          <w:rFonts w:ascii="Arial" w:hAnsi="Arial"/>
          <w:sz w:val="20"/>
        </w:rPr>
        <w:softHyphen/>
        <w:t>та властвования некоторые юридические нормы, определяющие го</w:t>
      </w:r>
      <w:r>
        <w:rPr>
          <w:rFonts w:ascii="Arial" w:hAnsi="Arial"/>
          <w:sz w:val="20"/>
        </w:rPr>
        <w:softHyphen/>
        <w:t>сударственный порядок, по необходимости получают характер норм, лишенных санкции (</w:t>
      </w:r>
      <w:r>
        <w:rPr>
          <w:rFonts w:ascii="Arial" w:hAnsi="Arial"/>
          <w:sz w:val="20"/>
          <w:lang w:val="en-US"/>
        </w:rPr>
        <w:t>leges imperfectae)</w:t>
      </w:r>
      <w:r>
        <w:rPr>
          <w:rFonts w:ascii="Arial" w:hAnsi="Arial"/>
          <w:sz w:val="20"/>
        </w:rPr>
        <w:t>, опирающихся в своем действии лишь на религиозные, нравственные, бытовые основания, но не юридические. Поэтому в республике юридическая природа государственного властвования находит более полное и последова</w:t>
      </w:r>
      <w:r>
        <w:rPr>
          <w:rFonts w:ascii="Arial" w:hAnsi="Arial"/>
          <w:sz w:val="20"/>
        </w:rPr>
        <w:softHyphen/>
        <w:t>тельное осуществление, чем в монархии. Республика представляется более чистым юридическим отношением. В монархии имеют отно</w:t>
      </w:r>
      <w:r>
        <w:rPr>
          <w:rFonts w:ascii="Arial" w:hAnsi="Arial"/>
          <w:sz w:val="20"/>
        </w:rPr>
        <w:softHyphen/>
        <w:t>сительно большее значение бытовые факторы. Но, с другой сторо</w:t>
      </w:r>
      <w:r>
        <w:rPr>
          <w:rFonts w:ascii="Arial" w:hAnsi="Arial"/>
          <w:sz w:val="20"/>
        </w:rPr>
        <w:softHyphen/>
        <w:t>ны, как бы олицетворение государственной власти в независимо поставленном монархе, как справедливо указал Штейн, более обес</w:t>
      </w:r>
      <w:r>
        <w:rPr>
          <w:rFonts w:ascii="Arial" w:hAnsi="Arial"/>
          <w:sz w:val="20"/>
        </w:rPr>
        <w:softHyphen/>
        <w:t>печивает неподчинение государственной власти исключительным интересам господствующих общественных классов. Уже в силу этих двух условий различие монархии и республики нельзя не признать основным различием форм государственного устройства. А к нему присоединяется еще то, что глава государства, призванный пред</w:t>
      </w:r>
      <w:r>
        <w:rPr>
          <w:rFonts w:ascii="Arial" w:hAnsi="Arial"/>
          <w:sz w:val="20"/>
        </w:rPr>
        <w:softHyphen/>
        <w:t>ставлять государство во вне и внутри, участвует более или менее во всех актах, совершаемых от имени государства, и в издании зако</w:t>
      </w:r>
      <w:r>
        <w:rPr>
          <w:rFonts w:ascii="Arial" w:hAnsi="Arial"/>
          <w:sz w:val="20"/>
        </w:rPr>
        <w:softHyphen/>
        <w:t>нов, и в отправлении правосудия, и в управлении. Поэтому само</w:t>
      </w:r>
      <w:r>
        <w:rPr>
          <w:rFonts w:ascii="Arial" w:hAnsi="Arial"/>
          <w:sz w:val="20"/>
        </w:rPr>
        <w:softHyphen/>
        <w:t>стоятельность власти монарха и его безответственность оказывают некоторое влияние на все проявления государственного властвова</w:t>
      </w:r>
      <w:r>
        <w:rPr>
          <w:rFonts w:ascii="Arial" w:hAnsi="Arial"/>
          <w:sz w:val="20"/>
        </w:rPr>
        <w:softHyphen/>
        <w:t>ния. Монархический принцип требует, чтобы в государстве ничего не совершалось против и даже помимо воли монарха. От его имени отправляется правосудие, он назначает всех высших должностных лиц суда и управления; в отношении к законам ему принадлежит обыкновенно право абсолютного вето и всегда право их обнародо</w:t>
      </w:r>
      <w:r>
        <w:rPr>
          <w:rFonts w:ascii="Arial" w:hAnsi="Arial"/>
          <w:sz w:val="20"/>
        </w:rPr>
        <w:softHyphen/>
        <w:t>вания и обращения к исполнению. Все эти функции могут принад</w:t>
      </w:r>
      <w:r>
        <w:rPr>
          <w:rFonts w:ascii="Arial" w:hAnsi="Arial"/>
          <w:sz w:val="20"/>
        </w:rPr>
        <w:softHyphen/>
        <w:t>лежать и президенту республики, но, конечно, огромная разница, осуществляются ли они безответственным монархом, или ответ</w:t>
      </w:r>
      <w:r>
        <w:rPr>
          <w:rFonts w:ascii="Arial" w:hAnsi="Arial"/>
          <w:sz w:val="20"/>
        </w:rPr>
        <w:softHyphen/>
        <w:t>ственным перед народом должностным лицом.</w:t>
      </w:r>
    </w:p>
    <w:p w:rsidR="00C4722D" w:rsidRDefault="00C749EA">
      <w:pPr>
        <w:widowControl w:val="0"/>
        <w:ind w:firstLine="70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Республике, напротив, более соответствует коллегиальная орга</w:t>
      </w:r>
      <w:r>
        <w:rPr>
          <w:rFonts w:ascii="Arial" w:hAnsi="Arial"/>
          <w:sz w:val="20"/>
        </w:rPr>
        <w:softHyphen/>
        <w:t>низация правительства, так как этим лучше обеспечивается подчи</w:t>
      </w:r>
      <w:r>
        <w:rPr>
          <w:rFonts w:ascii="Arial" w:hAnsi="Arial"/>
          <w:sz w:val="20"/>
        </w:rPr>
        <w:softHyphen/>
        <w:t>нение делегированной правительственной власти народу, и если в большинстве современных республик имеется единоличная органи</w:t>
      </w:r>
      <w:r>
        <w:rPr>
          <w:rFonts w:ascii="Arial" w:hAnsi="Arial"/>
          <w:sz w:val="20"/>
        </w:rPr>
        <w:softHyphen/>
        <w:t>зация, то это объясняется влиянием на них монархических идей. Там, где, как в Швейцарии, республиканское устройство является исконным, правительство имеет коллегиальную форму. Точно также наследственная власть свойственна монархии, избирательная</w:t>
      </w:r>
      <w:r>
        <w:rPr>
          <w:rFonts w:ascii="Arial" w:hAnsi="Arial"/>
          <w:noProof/>
          <w:sz w:val="20"/>
        </w:rPr>
        <w:t xml:space="preserve"> —</w:t>
      </w:r>
      <w:r>
        <w:rPr>
          <w:rFonts w:ascii="Arial" w:hAnsi="Arial"/>
          <w:sz w:val="20"/>
        </w:rPr>
        <w:t xml:space="preserve"> рес</w:t>
      </w:r>
      <w:r>
        <w:rPr>
          <w:rFonts w:ascii="Arial" w:hAnsi="Arial"/>
          <w:sz w:val="20"/>
        </w:rPr>
        <w:softHyphen/>
        <w:t>публике. Только наследственная власть может быть вполне само</w:t>
      </w:r>
      <w:r>
        <w:rPr>
          <w:rFonts w:ascii="Arial" w:hAnsi="Arial"/>
          <w:sz w:val="20"/>
        </w:rPr>
        <w:softHyphen/>
        <w:t>стоятельна. Избирательные монархии образуют уже переходную форму и в настоящее время их вовсе не существует. Но и в избира</w:t>
      </w:r>
      <w:r>
        <w:rPr>
          <w:rFonts w:ascii="Arial" w:hAnsi="Arial"/>
          <w:sz w:val="20"/>
        </w:rPr>
        <w:softHyphen/>
        <w:t>тельных монархиях власть главы государства была во всяком слу</w:t>
      </w:r>
      <w:r>
        <w:rPr>
          <w:rFonts w:ascii="Arial" w:hAnsi="Arial"/>
          <w:sz w:val="20"/>
        </w:rPr>
        <w:softHyphen/>
        <w:t>чае пожизненная, а не срочная, как в республиках. Срочность влас</w:t>
      </w:r>
      <w:r>
        <w:rPr>
          <w:rFonts w:ascii="Arial" w:hAnsi="Arial"/>
          <w:sz w:val="20"/>
        </w:rPr>
        <w:softHyphen/>
        <w:t>ти неизбежно ведет к зависимости от избирателей. Поэтому-то в республиках глава правительства всегда избирается на определен</w:t>
      </w:r>
      <w:r>
        <w:rPr>
          <w:rFonts w:ascii="Arial" w:hAnsi="Arial"/>
          <w:sz w:val="20"/>
        </w:rPr>
        <w:softHyphen/>
        <w:t>ный срок и обыкновенно на довольно короткий срок.</w:t>
      </w:r>
    </w:p>
    <w:p w:rsidR="00C4722D" w:rsidRDefault="00C749EA">
      <w:pPr>
        <w:widowControl w:val="0"/>
        <w:spacing w:before="60"/>
        <w:ind w:firstLine="720"/>
        <w:jc w:val="both"/>
      </w:pPr>
      <w:r>
        <w:rPr>
          <w:rFonts w:ascii="Arial" w:hAnsi="Arial"/>
          <w:sz w:val="20"/>
        </w:rPr>
        <w:t>Разновидности республики не могут основываться на сочетании республиканского принципа с монархическим: раз существует мо</w:t>
      </w:r>
      <w:r>
        <w:rPr>
          <w:rFonts w:ascii="Arial" w:hAnsi="Arial"/>
          <w:sz w:val="20"/>
        </w:rPr>
        <w:softHyphen/>
        <w:t>нархическая власть, как бы она ни была ограничена, получится мо</w:t>
      </w:r>
      <w:r>
        <w:rPr>
          <w:rFonts w:ascii="Arial" w:hAnsi="Arial"/>
          <w:sz w:val="20"/>
        </w:rPr>
        <w:softHyphen/>
        <w:t>нархия, а не республика. Но и республиканские государства разли</w:t>
      </w:r>
      <w:r>
        <w:rPr>
          <w:rFonts w:ascii="Arial" w:hAnsi="Arial"/>
          <w:sz w:val="20"/>
        </w:rPr>
        <w:softHyphen/>
        <w:t>чаются по степени осуществления в них республиканского принци</w:t>
      </w:r>
      <w:r>
        <w:rPr>
          <w:rFonts w:ascii="Arial" w:hAnsi="Arial"/>
          <w:sz w:val="20"/>
        </w:rPr>
        <w:softHyphen/>
        <w:t>па: подчинение всех государственных учреждений народу. Чем шире непосредственное участите народа в осуществлении функций госу</w:t>
      </w:r>
      <w:r>
        <w:rPr>
          <w:rFonts w:ascii="Arial" w:hAnsi="Arial"/>
          <w:sz w:val="20"/>
        </w:rPr>
        <w:softHyphen/>
        <w:t>дарственного властвования, тем менее самостоятельны действующие по уполномочию от народа учреждения. Сообразно с этим разли</w:t>
      </w:r>
      <w:r>
        <w:rPr>
          <w:rFonts w:ascii="Arial" w:hAnsi="Arial"/>
          <w:sz w:val="20"/>
        </w:rPr>
        <w:softHyphen/>
        <w:t>чаются чистые или непосредственные республики и республики представительные. Непосредственной республикой называется такое государственное устройство, где народу принадлежит право непо</w:t>
      </w:r>
      <w:r>
        <w:rPr>
          <w:rFonts w:ascii="Arial" w:hAnsi="Arial"/>
          <w:sz w:val="20"/>
        </w:rPr>
        <w:softHyphen/>
        <w:t>средственного участия в осуществлении законодательной функции. В представительных же республиках непосредственное осуществле</w:t>
      </w:r>
      <w:r>
        <w:rPr>
          <w:rFonts w:ascii="Arial" w:hAnsi="Arial"/>
          <w:sz w:val="20"/>
        </w:rPr>
        <w:softHyphen/>
        <w:t>ние всех функций властвования предоставлено уполномоченным от народа учреждениям, а самому народу непосредственно принадле</w:t>
      </w:r>
      <w:r>
        <w:rPr>
          <w:rFonts w:ascii="Arial" w:hAnsi="Arial"/>
          <w:sz w:val="20"/>
        </w:rPr>
        <w:softHyphen/>
        <w:t>жит лишь право избрания своих представителей</w:t>
      </w:r>
      <w:r>
        <w:rPr>
          <w:rFonts w:ascii="Arial" w:hAnsi="Arial"/>
          <w:noProof/>
          <w:sz w:val="20"/>
        </w:rPr>
        <w:t xml:space="preserve"> [...]</w:t>
      </w:r>
      <w:r>
        <w:rPr>
          <w:rFonts w:ascii="Arial" w:hAnsi="Arial"/>
          <w:sz w:val="20"/>
        </w:rPr>
        <w:t>".</w:t>
      </w:r>
      <w:r>
        <w:rPr>
          <w:rStyle w:val="a6"/>
          <w:rFonts w:ascii="Arial" w:hAnsi="Arial"/>
          <w:sz w:val="20"/>
        </w:rPr>
        <w:endnoteReference w:id="10"/>
      </w:r>
    </w:p>
    <w:p w:rsidR="00C4722D" w:rsidRDefault="00C749EA">
      <w:pPr>
        <w:widowControl w:val="0"/>
        <w:ind w:firstLine="720"/>
        <w:jc w:val="both"/>
      </w:pPr>
      <w:r>
        <w:t>Республиканская форма правления окончательно установилась, во Франции лишь с принятием Конституции</w:t>
      </w:r>
      <w:r>
        <w:rPr>
          <w:noProof/>
        </w:rPr>
        <w:t xml:space="preserve"> 1875</w:t>
      </w:r>
      <w:r>
        <w:t xml:space="preserve"> года после двукратной реставрации монархии. Швейцария и миниатюрное государство Сан-Марино имеют эту форму правления изначально. Большинство же современных европейских республик обрели ее после военных и революционных потрясений</w:t>
      </w:r>
      <w:r>
        <w:rPr>
          <w:noProof/>
        </w:rPr>
        <w:t xml:space="preserve"> XX</w:t>
      </w:r>
      <w:r>
        <w:t xml:space="preserve"> века, связанных прежде всего с двумя мировыми войнами. В Америке успешная вооруженная национально-освободительная борьба бывших колоний против монархических метрополий также, как правило, порождала республиканскую форму правления. Равным образом и в Африке и в Азии распад колониальной системы в середине</w:t>
      </w:r>
      <w:r>
        <w:rPr>
          <w:noProof/>
        </w:rPr>
        <w:t xml:space="preserve"> XX</w:t>
      </w:r>
      <w:r>
        <w:t xml:space="preserve"> века привел, за единичными исключениями, к образованию республик.</w:t>
      </w:r>
    </w:p>
    <w:p w:rsidR="00C4722D" w:rsidRDefault="00C749EA">
      <w:pPr>
        <w:widowControl w:val="0"/>
        <w:ind w:right="80" w:firstLine="720"/>
        <w:jc w:val="both"/>
      </w:pPr>
      <w:r>
        <w:t>При прочих равных условиях республика — наиболее демократическая форма правления, поскольку предполагает, что пол</w:t>
      </w:r>
      <w:r>
        <w:softHyphen/>
        <w:t>номочия любой ветви власти, любого высшего ее органа, вклю</w:t>
      </w:r>
      <w:r>
        <w:softHyphen/>
        <w:t>чая главу государства, в конечном счете, основываются на ман</w:t>
      </w:r>
      <w:r>
        <w:softHyphen/>
        <w:t>дате народа. Но следует подчеркнуть, что этот вывод верен лишь при прочих равных условиях.</w:t>
      </w:r>
    </w:p>
    <w:p w:rsidR="00C4722D" w:rsidRDefault="00C749EA">
      <w:pPr>
        <w:widowControl w:val="0"/>
        <w:ind w:right="80" w:firstLine="720"/>
        <w:jc w:val="both"/>
      </w:pPr>
      <w:r>
        <w:t>Дело в том, что существуют извращенные разновидности рес</w:t>
      </w:r>
      <w:r>
        <w:softHyphen/>
        <w:t>публики, характеризующиеся нелигитимностью власти. Напри</w:t>
      </w:r>
      <w:r>
        <w:softHyphen/>
        <w:t>мер, когда в стране происходит государственный переворот, который ставит во главе государства единоличного диктатора (он может называться как угодно</w:t>
      </w:r>
      <w:r>
        <w:rPr>
          <w:noProof/>
        </w:rPr>
        <w:t xml:space="preserve"> —</w:t>
      </w:r>
      <w:r>
        <w:t xml:space="preserve"> президентом, координато</w:t>
      </w:r>
      <w:r>
        <w:softHyphen/>
        <w:t xml:space="preserve">ром, вождем, генеральным секретарем центрального комитета </w:t>
      </w:r>
      <w:bookmarkStart w:id="289" w:name="OCRUncertain302"/>
      <w:r>
        <w:t>партии</w:t>
      </w:r>
      <w:bookmarkEnd w:id="289"/>
      <w:r>
        <w:t xml:space="preserve"> и т.д.) или группу диктаторов (хунту), форма правления</w:t>
      </w:r>
      <w:r>
        <w:rPr>
          <w:noProof/>
        </w:rPr>
        <w:t xml:space="preserve"> </w:t>
      </w:r>
      <w:r>
        <w:t>официально может провозглашаться или оставаться республикан</w:t>
      </w:r>
      <w:r>
        <w:softHyphen/>
        <w:t xml:space="preserve">ской, но ее демократическая суть </w:t>
      </w:r>
      <w:bookmarkStart w:id="290" w:name="OCRUncertain303"/>
      <w:r>
        <w:t>выхолащивается. Это происхо</w:t>
      </w:r>
      <w:r>
        <w:softHyphen/>
        <w:t xml:space="preserve">дит </w:t>
      </w:r>
      <w:bookmarkEnd w:id="290"/>
      <w:r>
        <w:t xml:space="preserve">и в том случае, когда законно </w:t>
      </w:r>
      <w:bookmarkStart w:id="291" w:name="OCRUncertain304"/>
      <w:r>
        <w:t>избранное</w:t>
      </w:r>
      <w:bookmarkEnd w:id="291"/>
      <w:r>
        <w:t xml:space="preserve"> или на</w:t>
      </w:r>
      <w:bookmarkStart w:id="292" w:name="OCRUncertain305"/>
      <w:r>
        <w:t xml:space="preserve">значенное </w:t>
      </w:r>
      <w:bookmarkEnd w:id="292"/>
      <w:r>
        <w:t>должностное лицо (президент, премьер-министр и т.п.) захваты</w:t>
      </w:r>
      <w:r>
        <w:softHyphen/>
        <w:t xml:space="preserve">вает </w:t>
      </w:r>
      <w:bookmarkStart w:id="293" w:name="OCRUncertain306"/>
      <w:r>
        <w:t xml:space="preserve">непринадлежащие ему </w:t>
      </w:r>
      <w:bookmarkEnd w:id="293"/>
      <w:r>
        <w:t xml:space="preserve">по </w:t>
      </w:r>
      <w:bookmarkStart w:id="294" w:name="OCRUncertain307"/>
      <w:r>
        <w:t>конституции полномочия, отказываетс</w:t>
      </w:r>
      <w:bookmarkEnd w:id="294"/>
      <w:r>
        <w:t>я оставить свою должность по истечении срока пол</w:t>
      </w:r>
      <w:bookmarkStart w:id="295" w:name="OCRUncertain308"/>
      <w:r>
        <w:t>но</w:t>
      </w:r>
      <w:bookmarkEnd w:id="295"/>
      <w:r>
        <w:t>мочий</w:t>
      </w:r>
      <w:r>
        <w:rPr>
          <w:noProof/>
        </w:rPr>
        <w:t xml:space="preserve"> —</w:t>
      </w:r>
      <w:r>
        <w:t xml:space="preserve"> словом, когда узурпирует власть. Так поступили Гитлер в Германии в</w:t>
      </w:r>
      <w:r>
        <w:rPr>
          <w:noProof/>
        </w:rPr>
        <w:t xml:space="preserve"> 1933</w:t>
      </w:r>
      <w:r>
        <w:t xml:space="preserve"> году, Ж. </w:t>
      </w:r>
      <w:bookmarkStart w:id="296" w:name="OCRUncertain309"/>
      <w:r>
        <w:t>Мобуту</w:t>
      </w:r>
      <w:bookmarkEnd w:id="296"/>
      <w:r>
        <w:t xml:space="preserve"> в Заире (тогда— Конго) в</w:t>
      </w:r>
      <w:r>
        <w:rPr>
          <w:noProof/>
        </w:rPr>
        <w:t xml:space="preserve"> 1960</w:t>
      </w:r>
      <w:r>
        <w:t xml:space="preserve"> году, "черные полковники" в Греции в</w:t>
      </w:r>
      <w:r>
        <w:rPr>
          <w:noProof/>
        </w:rPr>
        <w:t xml:space="preserve"> 1967</w:t>
      </w:r>
      <w:r>
        <w:t xml:space="preserve"> </w:t>
      </w:r>
      <w:bookmarkStart w:id="297" w:name="OCRUncertain311"/>
      <w:r>
        <w:t xml:space="preserve">году, </w:t>
      </w:r>
      <w:bookmarkEnd w:id="297"/>
      <w:r>
        <w:t>А.Пиночет в Чили в</w:t>
      </w:r>
      <w:r>
        <w:rPr>
          <w:noProof/>
        </w:rPr>
        <w:t xml:space="preserve"> 1973</w:t>
      </w:r>
      <w:r>
        <w:t xml:space="preserve"> году. Примеры, к сожалению, </w:t>
      </w:r>
      <w:bookmarkStart w:id="298" w:name="OCRUncertain312"/>
      <w:r>
        <w:t xml:space="preserve">можно </w:t>
      </w:r>
      <w:bookmarkEnd w:id="298"/>
      <w:r>
        <w:t>значительно умножить. Есть и примеры такой замены монарх</w:t>
      </w:r>
      <w:bookmarkStart w:id="299" w:name="OCRUncertain313"/>
      <w:r>
        <w:t xml:space="preserve">ии республикой, которые означают ликвидацию существовавшей при </w:t>
      </w:r>
      <w:bookmarkStart w:id="300" w:name="OCRUncertain314"/>
      <w:bookmarkEnd w:id="299"/>
      <w:r>
        <w:t>мона</w:t>
      </w:r>
      <w:bookmarkEnd w:id="300"/>
      <w:r>
        <w:t>р</w:t>
      </w:r>
      <w:bookmarkStart w:id="301" w:name="OCRUncertain315"/>
      <w:r>
        <w:t>хии</w:t>
      </w:r>
      <w:bookmarkEnd w:id="301"/>
      <w:r>
        <w:t xml:space="preserve"> демократии. Например, те же греческие "черные </w:t>
      </w:r>
      <w:bookmarkStart w:id="302" w:name="OCRUncertain316"/>
      <w:r>
        <w:t>пол</w:t>
      </w:r>
      <w:bookmarkEnd w:id="302"/>
      <w:r>
        <w:t>ковники" в июне</w:t>
      </w:r>
      <w:r>
        <w:rPr>
          <w:noProof/>
        </w:rPr>
        <w:t xml:space="preserve"> 1973</w:t>
      </w:r>
      <w:r>
        <w:t xml:space="preserve"> года ликвидировали монархию, однако </w:t>
      </w:r>
      <w:bookmarkStart w:id="303" w:name="OCRUncertain317"/>
      <w:r>
        <w:t>демократии</w:t>
      </w:r>
      <w:bookmarkEnd w:id="303"/>
      <w:r>
        <w:t xml:space="preserve"> стране такая "республика" отнюдь не добавила. Мало </w:t>
      </w:r>
      <w:bookmarkStart w:id="304" w:name="OCRUncertain318"/>
      <w:r>
        <w:t>отличаются</w:t>
      </w:r>
      <w:bookmarkEnd w:id="304"/>
      <w:r>
        <w:t xml:space="preserve"> от абсолютной монархии некоторые республики </w:t>
      </w:r>
      <w:bookmarkStart w:id="305" w:name="OCRUncertain319"/>
      <w:r>
        <w:t>Тропической Африки, где, несмотря на наличие парламента</w:t>
      </w:r>
      <w:bookmarkEnd w:id="305"/>
      <w:r>
        <w:t>, формально независимых судов, власть президента практически</w:t>
      </w:r>
      <w:bookmarkStart w:id="306" w:name="OCRUncertain322"/>
      <w:r>
        <w:t xml:space="preserve"> неограниченна (так называемые монократические республики). </w:t>
      </w:r>
      <w:bookmarkEnd w:id="306"/>
      <w:r>
        <w:t xml:space="preserve">Смена президентов происходит здесь обычно лишь в результате их смерти или военного переворота, а отнюдь </w:t>
      </w:r>
      <w:bookmarkStart w:id="307" w:name="OCRUncertain325"/>
      <w:r>
        <w:t>не</w:t>
      </w:r>
      <w:bookmarkEnd w:id="307"/>
      <w:r>
        <w:t xml:space="preserve"> всеобщих в</w:t>
      </w:r>
      <w:bookmarkStart w:id="308" w:name="OCRUncertain326"/>
      <w:r>
        <w:t>ы</w:t>
      </w:r>
      <w:bookmarkStart w:id="309" w:name="OCRUncertain327"/>
      <w:bookmarkEnd w:id="308"/>
      <w:r>
        <w:t>боров. Перевыборы же на новый срок носят скорее ритуальный, чем</w:t>
      </w:r>
      <w:bookmarkEnd w:id="309"/>
      <w:r>
        <w:t xml:space="preserve"> реальный характер. В </w:t>
      </w:r>
      <w:bookmarkStart w:id="310" w:name="OCRUncertain329"/>
      <w:r>
        <w:t>Малави</w:t>
      </w:r>
      <w:bookmarkEnd w:id="310"/>
      <w:r>
        <w:t xml:space="preserve">, к </w:t>
      </w:r>
      <w:bookmarkStart w:id="311" w:name="OCRUncertain330"/>
      <w:r>
        <w:t>примеру,</w:t>
      </w:r>
      <w:bookmarkEnd w:id="311"/>
      <w:r>
        <w:t xml:space="preserve"> до недавнего времени Президент вообще считался находящимся в должности пожизненно. "Социалистические" республики служили и служат </w:t>
      </w:r>
      <w:bookmarkStart w:id="312" w:name="OCRUncertain331"/>
      <w:r>
        <w:t>прикрытием единоличной диктатуры генерального (первого) сек</w:t>
      </w:r>
      <w:r>
        <w:softHyphen/>
        <w:t xml:space="preserve">ретаря компартии (ее центрального комитета) или групповой диктатуры политбюро ее центрального комитета. Генеральный </w:t>
      </w:r>
      <w:bookmarkEnd w:id="312"/>
      <w:r>
        <w:t xml:space="preserve">секретарь может при этом занимать должность президента или премьер-министра, а может не занимать никакой </w:t>
      </w:r>
      <w:bookmarkStart w:id="313" w:name="OCRUncertain332"/>
      <w:r>
        <w:t>государствен</w:t>
      </w:r>
      <w:bookmarkEnd w:id="313"/>
      <w:r>
        <w:t>ной должности, осуществляя свою громадную власть неформальным образом, как это долгое время делал И.В.Сталин.</w:t>
      </w:r>
    </w:p>
    <w:p w:rsidR="00C4722D" w:rsidRDefault="00C749EA">
      <w:pPr>
        <w:widowControl w:val="0"/>
        <w:ind w:right="20" w:firstLine="720"/>
        <w:jc w:val="both"/>
        <w:rPr>
          <w:b/>
        </w:rPr>
      </w:pPr>
      <w:bookmarkStart w:id="314" w:name="OCRUncertain334"/>
      <w:r>
        <w:t>Рассмотрим разновидности действительно де</w:t>
      </w:r>
      <w:r>
        <w:softHyphen/>
        <w:t>мократической или по крайней мере либеральной по политическому</w:t>
      </w:r>
      <w:bookmarkEnd w:id="314"/>
      <w:r>
        <w:t xml:space="preserve"> режиму республики. При этом надо помнить, что и в пре</w:t>
      </w:r>
      <w:r>
        <w:softHyphen/>
        <w:t>зидентской, и в парламентарной республике есть и президент, и парламент, а различие между этими двумя разновидностями республиканской формы правления заключается в характере отношений между законодательной и исполнительной властью.</w:t>
      </w:r>
    </w:p>
    <w:p w:rsidR="00C4722D" w:rsidRDefault="00C4722D">
      <w:pPr>
        <w:pStyle w:val="5"/>
        <w:rPr>
          <w:b/>
        </w:rPr>
      </w:pPr>
      <w:bookmarkStart w:id="315" w:name="_Toc419977056"/>
    </w:p>
    <w:p w:rsidR="00C4722D" w:rsidRDefault="00C749EA">
      <w:pPr>
        <w:pStyle w:val="5"/>
      </w:pPr>
      <w:bookmarkStart w:id="316" w:name="_Toc419992128"/>
      <w:r>
        <w:rPr>
          <w:b/>
        </w:rPr>
        <w:t>Дуалистическая (президентская) республика</w:t>
      </w:r>
      <w:bookmarkEnd w:id="315"/>
      <w:bookmarkEnd w:id="316"/>
    </w:p>
    <w:p w:rsidR="00C4722D" w:rsidRDefault="00C749EA">
      <w:pPr>
        <w:widowControl w:val="0"/>
        <w:spacing w:before="140"/>
        <w:ind w:right="80" w:firstLine="720"/>
        <w:jc w:val="both"/>
      </w:pPr>
      <w:r>
        <w:t xml:space="preserve">Эта форма правления несколько напоминает дуалистическую монархию, тем </w:t>
      </w:r>
      <w:bookmarkStart w:id="317" w:name="OCRUncertain336"/>
      <w:r>
        <w:t>бол</w:t>
      </w:r>
      <w:bookmarkEnd w:id="317"/>
      <w:r>
        <w:t>ее что впер</w:t>
      </w:r>
      <w:bookmarkStart w:id="318" w:name="OCRUncertain337"/>
      <w:r>
        <w:t>вые создавалась</w:t>
      </w:r>
      <w:bookmarkEnd w:id="318"/>
      <w:r>
        <w:t xml:space="preserve"> в США по ее примеру (Вел</w:t>
      </w:r>
      <w:bookmarkStart w:id="319" w:name="OCRUncertain338"/>
      <w:r>
        <w:t>икобритания в то время была во многом дуалистической монархией), однако имеет весьма существенные отличия от нее</w:t>
      </w:r>
      <w:bookmarkEnd w:id="319"/>
      <w:r>
        <w:t xml:space="preserve">. </w:t>
      </w:r>
      <w:bookmarkStart w:id="320" w:name="OCRUncertain339"/>
    </w:p>
    <w:p w:rsidR="00C4722D" w:rsidRDefault="00C749EA">
      <w:pPr>
        <w:widowControl w:val="0"/>
        <w:spacing w:before="140"/>
        <w:ind w:right="80" w:firstLine="720"/>
        <w:jc w:val="both"/>
      </w:pPr>
      <w:r>
        <w:t>П</w:t>
      </w:r>
      <w:bookmarkEnd w:id="320"/>
      <w:r>
        <w:t>р</w:t>
      </w:r>
      <w:bookmarkStart w:id="321" w:name="OCRUncertain340"/>
      <w:r>
        <w:t>е</w:t>
      </w:r>
      <w:bookmarkEnd w:id="321"/>
      <w:r>
        <w:t>жд</w:t>
      </w:r>
      <w:bookmarkStart w:id="322" w:name="OCRUncertain341"/>
      <w:r>
        <w:t>е</w:t>
      </w:r>
      <w:bookmarkEnd w:id="322"/>
      <w:r>
        <w:t xml:space="preserve"> всего, здесь наиболее последовательно проведен пр</w:t>
      </w:r>
      <w:bookmarkStart w:id="323" w:name="OCRUncertain342"/>
      <w:r>
        <w:t>инцип</w:t>
      </w:r>
      <w:bookmarkEnd w:id="323"/>
      <w:r>
        <w:t xml:space="preserve"> разделения властей, а взаимоотношения между ветвями</w:t>
      </w:r>
      <w:bookmarkStart w:id="324" w:name="OCRUncertain343"/>
      <w:r>
        <w:t xml:space="preserve"> власти строятся на базе принципа так называемых сдержек и противовесов. Рассмотрим,</w:t>
      </w:r>
      <w:bookmarkEnd w:id="324"/>
      <w:r>
        <w:rPr>
          <w:noProof/>
        </w:rPr>
        <w:t xml:space="preserve"> </w:t>
      </w:r>
      <w:r>
        <w:t xml:space="preserve">в чем это проявляется. </w:t>
      </w:r>
    </w:p>
    <w:p w:rsidR="00C4722D" w:rsidRDefault="00C749EA">
      <w:pPr>
        <w:widowControl w:val="0"/>
        <w:spacing w:before="140"/>
        <w:ind w:right="80" w:firstLine="720"/>
        <w:jc w:val="both"/>
      </w:pPr>
      <w:r>
        <w:t>И законодательная, и исполнительная власть в президен</w:t>
      </w:r>
      <w:bookmarkStart w:id="325" w:name="OCRUncertain345"/>
      <w:r>
        <w:t>т</w:t>
      </w:r>
      <w:bookmarkEnd w:id="325"/>
      <w:r>
        <w:t xml:space="preserve">ской республике получают свой мандат непосредственно от народа. Главой исполнительной власти является избираемый народом президент, который совмещает эти функции с функциями </w:t>
      </w:r>
      <w:bookmarkStart w:id="326" w:name="OCRUncertain348"/>
      <w:r>
        <w:t>гла</w:t>
      </w:r>
      <w:bookmarkEnd w:id="326"/>
      <w:r>
        <w:t xml:space="preserve">вы </w:t>
      </w:r>
      <w:bookmarkStart w:id="327" w:name="OCRUncertain350"/>
      <w:r>
        <w:t>государства. Правительства как коллегиального органа обычно</w:t>
      </w:r>
      <w:bookmarkEnd w:id="327"/>
      <w:r>
        <w:t xml:space="preserve"> нет, министры каждый в отдельности подчинены президенту. Судьи, как и высшие до</w:t>
      </w:r>
      <w:bookmarkStart w:id="328" w:name="OCRUncertain356"/>
      <w:r>
        <w:t>лжностные</w:t>
      </w:r>
      <w:bookmarkEnd w:id="328"/>
      <w:r>
        <w:t xml:space="preserve"> лица исполнительной </w:t>
      </w:r>
      <w:bookmarkStart w:id="329" w:name="OCRUncertain357"/>
      <w:r>
        <w:t>власти назначаются президентом с</w:t>
      </w:r>
      <w:bookmarkStart w:id="330" w:name="OCRUncertain362"/>
      <w:bookmarkEnd w:id="329"/>
      <w:r>
        <w:t xml:space="preserve"> согласия верхней палаты парламен</w:t>
      </w:r>
      <w:r>
        <w:softHyphen/>
        <w:t xml:space="preserve">та, которая при этом исходит не из политического лица кандидатов, а из их компетентности и моральных качеств. Министров </w:t>
      </w:r>
      <w:bookmarkEnd w:id="330"/>
      <w:r>
        <w:t>и других назначенных им должностных лиц исполнительной власти президент может смещать самостоятельно: нельзя за</w:t>
      </w:r>
      <w:r>
        <w:softHyphen/>
        <w:t xml:space="preserve">ставлять его работать с теми, с кем он работать не может и </w:t>
      </w:r>
      <w:bookmarkStart w:id="331" w:name="OCRUncertain363"/>
      <w:r>
        <w:t xml:space="preserve">не </w:t>
      </w:r>
      <w:bookmarkEnd w:id="331"/>
      <w:r>
        <w:t xml:space="preserve">желает. </w:t>
      </w:r>
    </w:p>
    <w:p w:rsidR="00C4722D" w:rsidRDefault="00C749EA">
      <w:pPr>
        <w:widowControl w:val="0"/>
        <w:spacing w:before="140"/>
        <w:ind w:right="80" w:firstLine="720"/>
        <w:jc w:val="both"/>
      </w:pPr>
      <w:r>
        <w:t>Главный признак данной формы правления</w:t>
      </w:r>
      <w:r>
        <w:rPr>
          <w:noProof/>
        </w:rPr>
        <w:t xml:space="preserve"> —</w:t>
      </w:r>
      <w:r>
        <w:t xml:space="preserve"> о</w:t>
      </w:r>
      <w:bookmarkStart w:id="332" w:name="OCRUncertain365"/>
      <w:r>
        <w:t xml:space="preserve">тсутствие </w:t>
      </w:r>
      <w:bookmarkEnd w:id="332"/>
      <w:r>
        <w:t>ответственности исполнительной влас</w:t>
      </w:r>
      <w:bookmarkStart w:id="333" w:name="OCRUncertain368"/>
      <w:r>
        <w:t>ти</w:t>
      </w:r>
      <w:bookmarkEnd w:id="333"/>
      <w:r>
        <w:t xml:space="preserve"> перед п</w:t>
      </w:r>
      <w:bookmarkStart w:id="334" w:name="OCRUncertain369"/>
      <w:r>
        <w:t xml:space="preserve">арламентом </w:t>
      </w:r>
      <w:bookmarkEnd w:id="334"/>
      <w:r>
        <w:t>за</w:t>
      </w:r>
      <w:r>
        <w:rPr>
          <w:noProof/>
        </w:rPr>
        <w:t xml:space="preserve"> </w:t>
      </w:r>
      <w:r>
        <w:t xml:space="preserve">проводимую политику. Парламент не может смещать ее </w:t>
      </w:r>
      <w:bookmarkStart w:id="335" w:name="OCRUncertain371"/>
      <w:r>
        <w:t>д</w:t>
      </w:r>
      <w:bookmarkEnd w:id="335"/>
      <w:r>
        <w:t>о</w:t>
      </w:r>
      <w:bookmarkStart w:id="336" w:name="OCRUncertain372"/>
      <w:r>
        <w:t>л</w:t>
      </w:r>
      <w:bookmarkEnd w:id="336"/>
      <w:r>
        <w:t>жностн</w:t>
      </w:r>
      <w:bookmarkStart w:id="337" w:name="OCRUncertain373"/>
      <w:r>
        <w:t>ых лиц, если они не нарушили закон. Для своей деятельности они не нуждаются в политическом доверии парламента. Поэтому в президентских республиках мы</w:t>
      </w:r>
      <w:bookmarkEnd w:id="337"/>
      <w:r>
        <w:t xml:space="preserve"> нередко </w:t>
      </w:r>
      <w:bookmarkStart w:id="338" w:name="OCRUncertain374"/>
      <w:r>
        <w:t xml:space="preserve">наблюдаем </w:t>
      </w:r>
      <w:bookmarkEnd w:id="338"/>
      <w:r>
        <w:t>ситуацию, характеризующуюся тем, что президент принадлежит к одной партии, а большинство в парламенте имеет другая. Тем не менее, они вынуждены сотрудничать, ибо ни одна из ветвей власти не мо</w:t>
      </w:r>
      <w:bookmarkStart w:id="339" w:name="OCRUncertain375"/>
      <w:r>
        <w:t>жет конституционным путем устранить другую (сме</w:t>
      </w:r>
      <w:r>
        <w:softHyphen/>
        <w:t>щение парламентом должностных лиц исполнительной и судеб</w:t>
      </w:r>
      <w:r>
        <w:softHyphen/>
        <w:t>ной власти путем так называемого импичмента</w:t>
      </w:r>
      <w:bookmarkEnd w:id="339"/>
      <w:r>
        <w:t xml:space="preserve"> может иметь место лишь, если со стороны этих лиц допущены серьезные правонарушения). </w:t>
      </w:r>
    </w:p>
    <w:p w:rsidR="00C4722D" w:rsidRDefault="00C749EA">
      <w:pPr>
        <w:widowControl w:val="0"/>
        <w:spacing w:before="140"/>
        <w:ind w:right="80" w:firstLine="720"/>
        <w:jc w:val="both"/>
      </w:pPr>
      <w:r>
        <w:t>Сдержки и противовесы проявляются, в частности, в том, ч</w:t>
      </w:r>
      <w:bookmarkStart w:id="340" w:name="OCRUncertain378"/>
      <w:r>
        <w:t xml:space="preserve">то </w:t>
      </w:r>
      <w:bookmarkEnd w:id="340"/>
      <w:r>
        <w:t>президент может тормозить законодательную деятельность пар</w:t>
      </w:r>
      <w:r>
        <w:softHyphen/>
        <w:t>ламента, налагая на принятые им законы</w:t>
      </w:r>
      <w:r>
        <w:rPr>
          <w:noProof/>
        </w:rPr>
        <w:t xml:space="preserve"> </w:t>
      </w:r>
      <w:bookmarkStart w:id="341" w:name="OCRUncertain379"/>
      <w:r>
        <w:t>отлагатель</w:t>
      </w:r>
      <w:r>
        <w:rPr>
          <w:noProof/>
        </w:rPr>
        <w:t>ное</w:t>
      </w:r>
      <w:bookmarkEnd w:id="341"/>
      <w:r>
        <w:t xml:space="preserve"> (с</w:t>
      </w:r>
      <w:bookmarkStart w:id="342" w:name="OCRUncertain380"/>
      <w:r>
        <w:t>успенсивное) вето</w:t>
      </w:r>
      <w:bookmarkEnd w:id="342"/>
      <w:r>
        <w:t>, для преодоления которого требуется квалифи</w:t>
      </w:r>
      <w:r>
        <w:softHyphen/>
        <w:t>цированное большинство голосов в обеих палатах парламента. В свою очередь, как мы видели, верхняя палата парламента мо</w:t>
      </w:r>
      <w:bookmarkStart w:id="343" w:name="OCRUncertain381"/>
      <w:r>
        <w:t xml:space="preserve">жет </w:t>
      </w:r>
      <w:bookmarkEnd w:id="343"/>
      <w:r>
        <w:t>воспрепятствовать назначению президентом должностных лиц, а кроме того, ратифицирует (и может отказать в этом) за</w:t>
      </w:r>
      <w:bookmarkStart w:id="344" w:name="OCRUncertain382"/>
      <w:r>
        <w:t xml:space="preserve">ключенные </w:t>
      </w:r>
      <w:bookmarkEnd w:id="344"/>
      <w:r>
        <w:t>президентом международные договоры. Судебная власть контро</w:t>
      </w:r>
      <w:r>
        <w:softHyphen/>
        <w:t xml:space="preserve">лирует конституционность актов и парламента, и президента, </w:t>
      </w:r>
      <w:bookmarkStart w:id="345" w:name="OCRUncertain383"/>
      <w:r>
        <w:t>обеспечивая тем самым соблюдение правопорядка как законодатель</w:t>
      </w:r>
      <w:r>
        <w:softHyphen/>
        <w:t>ной, так и исполнительной властью.</w:t>
      </w:r>
      <w:bookmarkEnd w:id="345"/>
    </w:p>
    <w:p w:rsidR="00C4722D" w:rsidRDefault="00C749EA">
      <w:pPr>
        <w:widowControl w:val="0"/>
        <w:spacing w:before="140"/>
        <w:ind w:right="80" w:firstLine="720"/>
        <w:jc w:val="both"/>
      </w:pPr>
      <w:r>
        <w:t>Государственный режим при этой форме правления</w:t>
      </w:r>
      <w:r>
        <w:rPr>
          <w:noProof/>
        </w:rPr>
        <w:t xml:space="preserve"> —</w:t>
      </w:r>
      <w:r>
        <w:t xml:space="preserve"> </w:t>
      </w:r>
      <w:bookmarkStart w:id="346" w:name="OCRUncertain384"/>
      <w:r>
        <w:t>т</w:t>
      </w:r>
      <w:bookmarkEnd w:id="346"/>
      <w:r>
        <w:t xml:space="preserve">олько дуалистический. В зависимости от обстоятельств </w:t>
      </w:r>
      <w:bookmarkStart w:id="347" w:name="OCRUncertain385"/>
      <w:r>
        <w:t>зн</w:t>
      </w:r>
      <w:bookmarkStart w:id="348" w:name="OCRUncertain386"/>
      <w:bookmarkEnd w:id="347"/>
      <w:r>
        <w:t xml:space="preserve">ачение и </w:t>
      </w:r>
      <w:bookmarkEnd w:id="348"/>
      <w:r>
        <w:t xml:space="preserve">роль </w:t>
      </w:r>
      <w:bookmarkStart w:id="349" w:name="OCRUncertain387"/>
      <w:r>
        <w:t xml:space="preserve">конкретного парламента или президента могут </w:t>
      </w:r>
      <w:bookmarkEnd w:id="349"/>
      <w:r>
        <w:t xml:space="preserve">быть сильнее или слабее, но качества государственного режима это </w:t>
      </w:r>
      <w:bookmarkStart w:id="350" w:name="OCRUncertain389"/>
      <w:r>
        <w:t xml:space="preserve">не </w:t>
      </w:r>
      <w:bookmarkEnd w:id="350"/>
      <w:r>
        <w:t>меняет.</w:t>
      </w:r>
    </w:p>
    <w:p w:rsidR="00C4722D" w:rsidRDefault="00C749EA">
      <w:pPr>
        <w:widowControl w:val="0"/>
        <w:spacing w:before="140"/>
        <w:ind w:right="80" w:firstLine="720"/>
        <w:jc w:val="both"/>
        <w:rPr>
          <w:b/>
        </w:rPr>
      </w:pPr>
      <w:r>
        <w:t xml:space="preserve">Президентские республики распространены в </w:t>
      </w:r>
      <w:bookmarkStart w:id="351" w:name="OCRUncertain391"/>
      <w:r>
        <w:t xml:space="preserve">Латинской </w:t>
      </w:r>
      <w:bookmarkEnd w:id="351"/>
      <w:r>
        <w:t>Америке. Эта форма правления встречается также в не</w:t>
      </w:r>
      <w:bookmarkStart w:id="352" w:name="OCRUncertain392"/>
      <w:r>
        <w:t>которых странах Азии и Африки. Правда, подчас в этих страна</w:t>
      </w:r>
      <w:bookmarkEnd w:id="352"/>
      <w:r>
        <w:t xml:space="preserve">х </w:t>
      </w:r>
      <w:bookmarkStart w:id="353" w:name="OCRUncertain393"/>
      <w:r>
        <w:t xml:space="preserve">власть главы </w:t>
      </w:r>
      <w:bookmarkEnd w:id="353"/>
      <w:r>
        <w:t xml:space="preserve">государства </w:t>
      </w:r>
      <w:bookmarkStart w:id="354" w:name="OCRUncertain395"/>
      <w:r>
        <w:t>на деле выходит за конституционные рамки, и, в частности, латиноамериканские президентские республики характеризовались исследователями как суперпрезидентские.</w:t>
      </w:r>
      <w:bookmarkEnd w:id="354"/>
      <w:r>
        <w:t xml:space="preserve"> В </w:t>
      </w:r>
      <w:bookmarkStart w:id="355" w:name="OCRUncertain396"/>
      <w:r>
        <w:t>последние</w:t>
      </w:r>
      <w:bookmarkEnd w:id="355"/>
      <w:r>
        <w:rPr>
          <w:noProof/>
        </w:rPr>
        <w:t xml:space="preserve"> </w:t>
      </w:r>
      <w:bookmarkStart w:id="356" w:name="OCRUncertain397"/>
      <w:r>
        <w:rPr>
          <w:noProof/>
        </w:rPr>
        <w:t>10</w:t>
      </w:r>
      <w:bookmarkEnd w:id="356"/>
      <w:r>
        <w:t>-</w:t>
      </w:r>
      <w:r>
        <w:rPr>
          <w:noProof/>
        </w:rPr>
        <w:t>15</w:t>
      </w:r>
      <w:r>
        <w:t xml:space="preserve"> лет, однако, ситуация во многих из этих стран </w:t>
      </w:r>
      <w:bookmarkStart w:id="357" w:name="OCRUncertain398"/>
      <w:r>
        <w:t>стала меняться и приближаться к конституционному эталону.</w:t>
      </w:r>
      <w:bookmarkStart w:id="358" w:name="OCRUncertain400"/>
      <w:bookmarkEnd w:id="357"/>
    </w:p>
    <w:p w:rsidR="00C4722D" w:rsidRDefault="00C4722D">
      <w:pPr>
        <w:pStyle w:val="5"/>
        <w:rPr>
          <w:b/>
        </w:rPr>
      </w:pPr>
      <w:bookmarkStart w:id="359" w:name="_Toc419977057"/>
    </w:p>
    <w:p w:rsidR="00C4722D" w:rsidRDefault="00C749EA">
      <w:pPr>
        <w:pStyle w:val="5"/>
      </w:pPr>
      <w:bookmarkStart w:id="360" w:name="_Toc419992129"/>
      <w:r>
        <w:rPr>
          <w:b/>
        </w:rPr>
        <w:t>Парламентарная республика</w:t>
      </w:r>
      <w:bookmarkEnd w:id="359"/>
      <w:bookmarkEnd w:id="360"/>
    </w:p>
    <w:p w:rsidR="00C4722D" w:rsidRDefault="00C749EA">
      <w:pPr>
        <w:widowControl w:val="0"/>
        <w:spacing w:before="140"/>
        <w:ind w:right="80" w:firstLine="720"/>
        <w:jc w:val="both"/>
      </w:pPr>
      <w:r>
        <w:t>К этой форме правления относится</w:t>
      </w:r>
      <w:bookmarkEnd w:id="358"/>
      <w:r>
        <w:t xml:space="preserve"> </w:t>
      </w:r>
      <w:bookmarkStart w:id="361" w:name="OCRUncertain401"/>
      <w:r>
        <w:t>все</w:t>
      </w:r>
      <w:bookmarkEnd w:id="361"/>
      <w:r>
        <w:t xml:space="preserve"> сказанное выше о парламентарной монархии, за ис</w:t>
      </w:r>
      <w:bookmarkStart w:id="362" w:name="OCRUncertain402"/>
      <w:r>
        <w:t>ключением</w:t>
      </w:r>
      <w:bookmarkEnd w:id="362"/>
      <w:r>
        <w:t xml:space="preserve"> вопроса о главе государства. </w:t>
      </w:r>
    </w:p>
    <w:p w:rsidR="00C4722D" w:rsidRDefault="00C749EA">
      <w:pPr>
        <w:widowControl w:val="0"/>
        <w:spacing w:before="140"/>
        <w:ind w:right="80" w:firstLine="720"/>
        <w:jc w:val="both"/>
      </w:pPr>
      <w:r>
        <w:t xml:space="preserve">Вместо слабого монарха мы наблюдаем при этой форме </w:t>
      </w:r>
      <w:bookmarkStart w:id="363" w:name="OCRUncertain404"/>
      <w:r>
        <w:t>слабого</w:t>
      </w:r>
      <w:bookmarkEnd w:id="363"/>
      <w:r>
        <w:t xml:space="preserve"> президента, который в типичном случае избирается либо </w:t>
      </w:r>
      <w:bookmarkStart w:id="364" w:name="OCRUncertain405"/>
      <w:r>
        <w:t xml:space="preserve">парламентом, либо более широкой коллегией, включающей наряду </w:t>
      </w:r>
      <w:bookmarkEnd w:id="364"/>
      <w:r>
        <w:t>с парламентом обычно депутатов п</w:t>
      </w:r>
      <w:bookmarkStart w:id="365" w:name="OCRUncertain406"/>
      <w:r>
        <w:t>арламентов субъектов</w:t>
      </w:r>
      <w:bookmarkEnd w:id="365"/>
      <w:r>
        <w:t xml:space="preserve"> федера</w:t>
      </w:r>
      <w:r>
        <w:softHyphen/>
        <w:t xml:space="preserve">ций или региональных </w:t>
      </w:r>
      <w:bookmarkStart w:id="366" w:name="OCRUncertain407"/>
      <w:r>
        <w:t>представительных</w:t>
      </w:r>
      <w:bookmarkEnd w:id="366"/>
      <w:r>
        <w:t xml:space="preserve"> органов са</w:t>
      </w:r>
      <w:bookmarkStart w:id="367" w:name="OCRUncertain408"/>
      <w:r>
        <w:t>моуправления. Обширные полномочия, которыми порой конституция наделяет</w:t>
      </w:r>
      <w:bookmarkEnd w:id="367"/>
      <w:r>
        <w:t xml:space="preserve"> президента парламентарной республики, осуществляются, как правило, правительством, которое в лице своего главы или </w:t>
      </w:r>
      <w:bookmarkStart w:id="368" w:name="OCRUncertain410"/>
      <w:r>
        <w:t>министра контрассигнует акты президента. Показательно, что ч.</w:t>
      </w:r>
      <w:bookmarkEnd w:id="368"/>
      <w:r>
        <w:rPr>
          <w:noProof/>
        </w:rPr>
        <w:t xml:space="preserve">1 </w:t>
      </w:r>
      <w:r>
        <w:t>ст.</w:t>
      </w:r>
      <w:r>
        <w:rPr>
          <w:smallCaps/>
          <w:noProof/>
        </w:rPr>
        <w:t>7</w:t>
      </w:r>
      <w:r>
        <w:rPr>
          <w:noProof/>
        </w:rPr>
        <w:t>4</w:t>
      </w:r>
      <w:r>
        <w:t xml:space="preserve"> Конституции Республики Индия</w:t>
      </w:r>
      <w:r>
        <w:rPr>
          <w:noProof/>
        </w:rPr>
        <w:t xml:space="preserve"> 1949</w:t>
      </w:r>
      <w:r>
        <w:t xml:space="preserve"> года в редакции</w:t>
      </w:r>
      <w:r>
        <w:rPr>
          <w:noProof/>
        </w:rPr>
        <w:t xml:space="preserve"> 42</w:t>
      </w:r>
      <w:r>
        <w:t>-й</w:t>
      </w:r>
      <w:bookmarkStart w:id="369" w:name="OCRUncertain412"/>
      <w:r>
        <w:t xml:space="preserve"> и 44-й поправок прямо установила обязанность Президента следовать советам правительства.</w:t>
      </w:r>
      <w:bookmarkEnd w:id="369"/>
    </w:p>
    <w:p w:rsidR="00C4722D" w:rsidRDefault="00C749EA">
      <w:pPr>
        <w:widowControl w:val="0"/>
        <w:spacing w:before="140"/>
        <w:ind w:right="80" w:firstLine="720"/>
        <w:jc w:val="both"/>
      </w:pPr>
      <w:r>
        <w:t xml:space="preserve">Главный признак парламентарной </w:t>
      </w:r>
      <w:bookmarkStart w:id="370" w:name="OCRUncertain413"/>
      <w:r>
        <w:t>республики,</w:t>
      </w:r>
      <w:bookmarkEnd w:id="370"/>
      <w:r>
        <w:t xml:space="preserve"> как и парла</w:t>
      </w:r>
      <w:r>
        <w:softHyphen/>
        <w:t>ментарной монархии,</w:t>
      </w:r>
      <w:r>
        <w:rPr>
          <w:noProof/>
        </w:rPr>
        <w:t xml:space="preserve"> —</w:t>
      </w:r>
      <w:r>
        <w:t xml:space="preserve"> </w:t>
      </w:r>
      <w:bookmarkStart w:id="371" w:name="OCRUncertain414"/>
      <w:r>
        <w:t>политическая ответственность правительства</w:t>
      </w:r>
      <w:bookmarkEnd w:id="371"/>
      <w:r>
        <w:t xml:space="preserve"> перед пар</w:t>
      </w:r>
      <w:bookmarkStart w:id="372" w:name="OCRUncertain415"/>
      <w:r>
        <w:t>ла</w:t>
      </w:r>
      <w:bookmarkEnd w:id="372"/>
      <w:r>
        <w:t>мен</w:t>
      </w:r>
      <w:bookmarkStart w:id="373" w:name="OCRUncertain416"/>
      <w:r>
        <w:t>том</w:t>
      </w:r>
      <w:bookmarkEnd w:id="373"/>
      <w:r>
        <w:t>. Как и там, ответственность эта</w:t>
      </w:r>
      <w:r>
        <w:rPr>
          <w:noProof/>
        </w:rPr>
        <w:t xml:space="preserve"> —</w:t>
      </w:r>
      <w:r>
        <w:t xml:space="preserve"> часто солидарная: недоверие одному члену правительст</w:t>
      </w:r>
      <w:r>
        <w:softHyphen/>
        <w:t>ва, особенно его главе, влечет отставку всего правительства. Вместо ухода в отставку правительство может потребовать от Президента распустить парламент (его нижнюю палату) и на</w:t>
      </w:r>
      <w:bookmarkStart w:id="374" w:name="OCRUncertain418"/>
      <w:r>
        <w:t>значить</w:t>
      </w:r>
      <w:bookmarkEnd w:id="374"/>
      <w:r>
        <w:t xml:space="preserve"> новые выборы.</w:t>
      </w:r>
    </w:p>
    <w:p w:rsidR="00C4722D" w:rsidRDefault="00C749EA">
      <w:pPr>
        <w:widowControl w:val="0"/>
        <w:spacing w:before="140"/>
        <w:ind w:right="80" w:firstLine="720"/>
        <w:jc w:val="both"/>
      </w:pPr>
      <w:r>
        <w:t>При парламентарной республике также возможны два госу</w:t>
      </w:r>
      <w:r>
        <w:softHyphen/>
        <w:t>дарственных режима</w:t>
      </w:r>
      <w:r>
        <w:rPr>
          <w:noProof/>
        </w:rPr>
        <w:t xml:space="preserve"> —</w:t>
      </w:r>
      <w:r>
        <w:t xml:space="preserve"> парламентарный и </w:t>
      </w:r>
      <w:bookmarkStart w:id="375" w:name="OCRUncertain419"/>
      <w:r>
        <w:t>министериальный.</w:t>
      </w:r>
      <w:bookmarkEnd w:id="375"/>
    </w:p>
    <w:p w:rsidR="00C4722D" w:rsidRDefault="00C749EA">
      <w:pPr>
        <w:widowControl w:val="0"/>
        <w:spacing w:before="140"/>
        <w:ind w:right="80" w:firstLine="720"/>
        <w:jc w:val="both"/>
      </w:pPr>
      <w:r>
        <w:t xml:space="preserve">Чисто парламентарных республик не так уж много. К ним </w:t>
      </w:r>
      <w:bookmarkStart w:id="376" w:name="OCRUncertain420"/>
      <w:r>
        <w:t>можно отнести Германию, Венгрию, Италию, Индию, Чехию, Словакию</w:t>
      </w:r>
      <w:bookmarkEnd w:id="376"/>
      <w:r>
        <w:t xml:space="preserve">, Эстонию и некоторые другие. В тех странах, где </w:t>
      </w:r>
      <w:bookmarkStart w:id="377" w:name="OCRUncertain421"/>
      <w:r>
        <w:t>многопартийность обусловливает действие парламентарного го</w:t>
      </w:r>
      <w:r>
        <w:softHyphen/>
        <w:t>сударственного режима, следствием его являются частые прави</w:t>
      </w:r>
      <w:bookmarkStart w:id="378" w:name="OCRUncertain422"/>
      <w:bookmarkEnd w:id="377"/>
      <w:r>
        <w:t>тельственные кризисы. В Италии, например, правительство удерживается</w:t>
      </w:r>
      <w:bookmarkEnd w:id="378"/>
      <w:r>
        <w:t xml:space="preserve"> у власти в среднем меньше года, хотя партийный </w:t>
      </w:r>
      <w:bookmarkStart w:id="379" w:name="OCRUncertain423"/>
      <w:r>
        <w:t>состав правительств обычно почти не меняется, да и персональ</w:t>
      </w:r>
      <w:bookmarkEnd w:id="379"/>
      <w:r>
        <w:t xml:space="preserve">ные перестановки незначительны. Тем не менее, выступления в </w:t>
      </w:r>
      <w:bookmarkStart w:id="380" w:name="OCRUncertain424"/>
      <w:r>
        <w:t>пользу изменения формы, правления в этой стране в последнее время</w:t>
      </w:r>
      <w:bookmarkEnd w:id="380"/>
      <w:r>
        <w:t xml:space="preserve"> резко усилились, и похоже, что на этот раз не останутся </w:t>
      </w:r>
      <w:bookmarkStart w:id="381" w:name="OCRUncertain425"/>
      <w:r>
        <w:t>безрезультатными.</w:t>
      </w:r>
      <w:bookmarkEnd w:id="381"/>
    </w:p>
    <w:p w:rsidR="00C4722D" w:rsidRDefault="00C4722D">
      <w:pPr>
        <w:pStyle w:val="5"/>
        <w:rPr>
          <w:b/>
        </w:rPr>
      </w:pPr>
      <w:bookmarkStart w:id="382" w:name="_Toc419977058"/>
    </w:p>
    <w:p w:rsidR="00C4722D" w:rsidRDefault="00C749EA">
      <w:pPr>
        <w:pStyle w:val="5"/>
      </w:pPr>
      <w:bookmarkStart w:id="383" w:name="_Toc419992130"/>
      <w:r>
        <w:rPr>
          <w:b/>
        </w:rPr>
        <w:t xml:space="preserve">Смешанная </w:t>
      </w:r>
      <w:bookmarkStart w:id="384" w:name="OCRUncertain427"/>
      <w:r>
        <w:rPr>
          <w:b/>
        </w:rPr>
        <w:t>(полупрезидентская) республика</w:t>
      </w:r>
      <w:bookmarkEnd w:id="382"/>
      <w:bookmarkEnd w:id="383"/>
      <w:bookmarkEnd w:id="384"/>
    </w:p>
    <w:p w:rsidR="00C4722D" w:rsidRDefault="00C749EA">
      <w:pPr>
        <w:widowControl w:val="0"/>
        <w:spacing w:before="140"/>
        <w:ind w:right="80" w:firstLine="720"/>
        <w:jc w:val="both"/>
      </w:pPr>
      <w:r>
        <w:t xml:space="preserve">Такая </w:t>
      </w:r>
      <w:bookmarkStart w:id="385" w:name="OCRUncertain428"/>
      <w:r>
        <w:t xml:space="preserve">форма </w:t>
      </w:r>
      <w:bookmarkEnd w:id="385"/>
      <w:r>
        <w:t>правления сочетает в себе признаки и президентской, и</w:t>
      </w:r>
      <w:bookmarkStart w:id="386" w:name="OCRUncertain429"/>
      <w:r>
        <w:t xml:space="preserve"> </w:t>
      </w:r>
      <w:bookmarkEnd w:id="386"/>
      <w:r>
        <w:t>парламентарной республики. Но сочетание это бывает различным.</w:t>
      </w:r>
    </w:p>
    <w:p w:rsidR="00C4722D" w:rsidRDefault="00C749EA">
      <w:pPr>
        <w:widowControl w:val="0"/>
        <w:ind w:firstLine="720"/>
        <w:jc w:val="both"/>
      </w:pPr>
      <w:r>
        <w:t>Например, по Конституции Французской Республики</w:t>
      </w:r>
      <w:r>
        <w:rPr>
          <w:noProof/>
        </w:rPr>
        <w:t xml:space="preserve"> 1958</w:t>
      </w:r>
      <w:r>
        <w:t xml:space="preserve"> года Президент избирается гражданами и руководит правительство</w:t>
      </w:r>
      <w:bookmarkStart w:id="387" w:name="OCRUncertain430"/>
      <w:r>
        <w:t xml:space="preserve">м, </w:t>
      </w:r>
      <w:bookmarkEnd w:id="387"/>
      <w:r>
        <w:t>что характерно для президентской республики. В то же время на</w:t>
      </w:r>
      <w:r>
        <w:softHyphen/>
        <w:t xml:space="preserve">значаемое им правительство должно пользоваться доверием </w:t>
      </w:r>
      <w:bookmarkStart w:id="388" w:name="OCRUncertain432"/>
      <w:r>
        <w:t>нижней палаты парламента</w:t>
      </w:r>
      <w:bookmarkEnd w:id="388"/>
      <w:r>
        <w:rPr>
          <w:noProof/>
        </w:rPr>
        <w:t xml:space="preserve"> —</w:t>
      </w:r>
      <w:r>
        <w:t xml:space="preserve"> Национального собрания, что хар</w:t>
      </w:r>
      <w:bookmarkStart w:id="389" w:name="OCRUncertain433"/>
      <w:r>
        <w:t xml:space="preserve">актерно для парламентарной республики. Вместе с тем Президент </w:t>
      </w:r>
      <w:bookmarkEnd w:id="389"/>
      <w:r>
        <w:t>может распускать Национальное собрание по своему усмотрению, что не характерно ни для той, ни для другой р</w:t>
      </w:r>
      <w:bookmarkStart w:id="390" w:name="OCRUncertain434"/>
      <w:r>
        <w:t>азновидности республиканской формы правления.</w:t>
      </w:r>
      <w:bookmarkEnd w:id="390"/>
    </w:p>
    <w:p w:rsidR="00C4722D" w:rsidRDefault="00C749EA">
      <w:pPr>
        <w:widowControl w:val="0"/>
        <w:ind w:firstLine="720"/>
        <w:jc w:val="both"/>
      </w:pPr>
      <w:bookmarkStart w:id="391" w:name="OCRUncertain435"/>
      <w:r>
        <w:t>Как показал опыт, эта форма правления эффективна при условии, что правительство, опирающееся на парламентское боль</w:t>
      </w:r>
      <w:r>
        <w:softHyphen/>
        <w:t>шинство, и Президент</w:t>
      </w:r>
      <w:bookmarkEnd w:id="391"/>
      <w:r>
        <w:t xml:space="preserve"> придерживаются одной политической ори</w:t>
      </w:r>
      <w:r>
        <w:softHyphen/>
        <w:t xml:space="preserve">ентации. В </w:t>
      </w:r>
      <w:bookmarkStart w:id="392" w:name="OCRUncertain436"/>
      <w:r>
        <w:t>противном</w:t>
      </w:r>
      <w:bookmarkEnd w:id="392"/>
      <w:r>
        <w:t xml:space="preserve"> случае между Президентом, с одной сто</w:t>
      </w:r>
      <w:r>
        <w:softHyphen/>
        <w:t>роны, и Премьер-министром и парламентским большинством,</w:t>
      </w:r>
      <w:r>
        <w:rPr>
          <w:noProof/>
        </w:rPr>
        <w:t xml:space="preserve"> — </w:t>
      </w:r>
      <w:r>
        <w:t>с другой, может возникнуть конфликт, для разрешения которого не всегда достаточно конституционных средств. Так, в</w:t>
      </w:r>
      <w:r>
        <w:rPr>
          <w:noProof/>
        </w:rPr>
        <w:t xml:space="preserve"> 1986</w:t>
      </w:r>
      <w:r>
        <w:t xml:space="preserve"> году, когда Президентом был социалист </w:t>
      </w:r>
      <w:bookmarkStart w:id="393" w:name="OCRUncertain437"/>
      <w:r>
        <w:t xml:space="preserve">Ф. Миттеран, выборы в </w:t>
      </w:r>
      <w:bookmarkEnd w:id="393"/>
      <w:r>
        <w:t>Национальное собрание дали перевес правым партиям, на базе которых и было сформировано правительство. Однако просущес</w:t>
      </w:r>
      <w:r>
        <w:softHyphen/>
        <w:t>твовало оно всего полтора года, после чего Президент распустил Национальное собрание, а новые выборы дали возможность сфор</w:t>
      </w:r>
      <w:r>
        <w:softHyphen/>
        <w:t>мировать правительство социалистов. А что было бы, если бы и на этих выборах победили правые партии? Либо Президенту пришлось бы уйти в тень, отказаться от самостоятельного руко</w:t>
      </w:r>
      <w:r>
        <w:softHyphen/>
        <w:t>водства государственной политикой, либо ему досрочно надо б</w:t>
      </w:r>
      <w:bookmarkStart w:id="394" w:name="OCRUncertain439"/>
      <w:r>
        <w:t xml:space="preserve">ыло </w:t>
      </w:r>
      <w:bookmarkEnd w:id="394"/>
      <w:r>
        <w:t xml:space="preserve">бы подавать в отставку, либо, наконец, выждать необходимый срок для еще одного роспуска Национального собрания, </w:t>
      </w:r>
      <w:bookmarkStart w:id="395" w:name="OCRUncertain440"/>
      <w:r>
        <w:t xml:space="preserve">что </w:t>
      </w:r>
      <w:bookmarkEnd w:id="395"/>
      <w:r>
        <w:t>авторитета Президенту отнюдь бы не прибавило. В</w:t>
      </w:r>
      <w:r>
        <w:rPr>
          <w:noProof/>
        </w:rPr>
        <w:t xml:space="preserve"> 1</w:t>
      </w:r>
      <w:r>
        <w:t>9</w:t>
      </w:r>
      <w:r>
        <w:rPr>
          <w:noProof/>
        </w:rPr>
        <w:t>93</w:t>
      </w:r>
      <w:r>
        <w:t xml:space="preserve"> голу ситуация с победой правых сил на выборах повторилась, </w:t>
      </w:r>
      <w:bookmarkStart w:id="396" w:name="OCRUncertain441"/>
      <w:r>
        <w:t>но на</w:t>
      </w:r>
      <w:r>
        <w:rPr>
          <w:noProof/>
        </w:rPr>
        <w:t xml:space="preserve"> </w:t>
      </w:r>
      <w:bookmarkEnd w:id="396"/>
      <w:r>
        <w:t>этот раз до очередных выборов Президента оставалось уже немного времени, так что ему пришлось потерпеть не</w:t>
      </w:r>
      <w:bookmarkStart w:id="397" w:name="OCRUncertain443"/>
      <w:r>
        <w:t xml:space="preserve">желательное </w:t>
      </w:r>
      <w:bookmarkEnd w:id="397"/>
      <w:r>
        <w:t>правительство до окончания своих полномочий.</w:t>
      </w:r>
    </w:p>
    <w:p w:rsidR="00C4722D" w:rsidRDefault="00C749EA">
      <w:pPr>
        <w:widowControl w:val="0"/>
        <w:ind w:firstLine="720"/>
        <w:jc w:val="both"/>
        <w:rPr>
          <w:noProof/>
        </w:rPr>
      </w:pPr>
      <w:r>
        <w:t xml:space="preserve">В целом ряде стран президент избирается гражданами, </w:t>
      </w:r>
      <w:bookmarkStart w:id="398" w:name="OCRUncertain444"/>
      <w:r>
        <w:t xml:space="preserve">что </w:t>
      </w:r>
      <w:bookmarkEnd w:id="398"/>
      <w:r>
        <w:t>характерно для президентской республики, и имеет ряд полно</w:t>
      </w:r>
      <w:r>
        <w:softHyphen/>
        <w:t xml:space="preserve">мочий, дающих ему возможность активно </w:t>
      </w:r>
      <w:bookmarkStart w:id="399" w:name="OCRUncertain445"/>
      <w:r>
        <w:t>вторгаться</w:t>
      </w:r>
      <w:bookmarkEnd w:id="399"/>
      <w:r>
        <w:rPr>
          <w:noProof/>
        </w:rPr>
        <w:t xml:space="preserve"> </w:t>
      </w:r>
      <w:r>
        <w:t>в по</w:t>
      </w:r>
      <w:bookmarkStart w:id="400" w:name="OCRUncertain446"/>
      <w:r>
        <w:t>литический процесс, однако на практике он ими не пользуется ("спящие полномочия"),</w:t>
      </w:r>
      <w:bookmarkEnd w:id="400"/>
      <w:r>
        <w:t xml:space="preserve"> а существующий государственный р</w:t>
      </w:r>
      <w:bookmarkStart w:id="401" w:name="OCRUncertain447"/>
      <w:r>
        <w:t xml:space="preserve">ежим </w:t>
      </w:r>
      <w:bookmarkEnd w:id="401"/>
      <w:r>
        <w:t xml:space="preserve">типичен для парламентарной республики (парламентаризм или министериализм). Примером могут служить Австрия, </w:t>
      </w:r>
      <w:bookmarkStart w:id="402" w:name="OCRUncertain449"/>
      <w:r>
        <w:t xml:space="preserve">Ирландия, </w:t>
      </w:r>
      <w:bookmarkEnd w:id="402"/>
      <w:r>
        <w:t>Исландия, где "человеком</w:t>
      </w:r>
      <w:r>
        <w:rPr>
          <w:noProof/>
        </w:rPr>
        <w:t xml:space="preserve"> № 1</w:t>
      </w:r>
      <w:r>
        <w:t xml:space="preserve">" признается все же не </w:t>
      </w:r>
      <w:bookmarkStart w:id="403" w:name="OCRUncertain450"/>
      <w:r>
        <w:t xml:space="preserve">глава </w:t>
      </w:r>
      <w:bookmarkEnd w:id="403"/>
      <w:r>
        <w:t>государства, а глава правительства.</w:t>
      </w:r>
    </w:p>
    <w:p w:rsidR="00C4722D" w:rsidRDefault="00C749EA">
      <w:pPr>
        <w:widowControl w:val="0"/>
        <w:ind w:firstLine="720"/>
        <w:jc w:val="both"/>
      </w:pPr>
      <w:bookmarkStart w:id="404" w:name="OCRUncertain455"/>
      <w:r>
        <w:t>Примечательно, что в большинстве стран, свергших в недав</w:t>
      </w:r>
      <w:bookmarkEnd w:id="404"/>
      <w:r>
        <w:t>нем прошлом тоталитарные режимы (Португалия, Польша, Бол</w:t>
      </w:r>
      <w:bookmarkStart w:id="405" w:name="OCRUncertain456"/>
      <w:r>
        <w:t>гария</w:t>
      </w:r>
      <w:bookmarkEnd w:id="405"/>
      <w:r>
        <w:t>, Хорватия, Словения, Македония, Союзная Республика Юг</w:t>
      </w:r>
      <w:bookmarkStart w:id="406" w:name="OCRUncertain457"/>
      <w:r>
        <w:t>ославия и входя</w:t>
      </w:r>
      <w:bookmarkEnd w:id="406"/>
      <w:r>
        <w:t>щие в ее состав Сербия и Черногория), устано</w:t>
      </w:r>
      <w:r>
        <w:softHyphen/>
        <w:t xml:space="preserve">вилась смешанная республиканская форма правления, при </w:t>
      </w:r>
      <w:bookmarkStart w:id="407" w:name="OCRUncertain458"/>
      <w:r>
        <w:t>которой</w:t>
      </w:r>
      <w:bookmarkEnd w:id="407"/>
      <w:r>
        <w:t xml:space="preserve"> правительство опирается на парламентское большинство, а </w:t>
      </w:r>
      <w:bookmarkStart w:id="408" w:name="OCRUncertain459"/>
      <w:r>
        <w:t>всенародно</w:t>
      </w:r>
      <w:bookmarkEnd w:id="408"/>
      <w:r>
        <w:t xml:space="preserve"> избранный президент, будучи нередко харизматическим лидером нации, то есть обладая общепризнанной попу</w:t>
      </w:r>
      <w:r>
        <w:softHyphen/>
        <w:t>лярностью и народным доверием, не вме</w:t>
      </w:r>
      <w:bookmarkStart w:id="409" w:name="OCRUncertain461"/>
      <w:r>
        <w:t>шиваясь в текущее уп</w:t>
      </w:r>
      <w:bookmarkStart w:id="410" w:name="OCRUncertain462"/>
      <w:bookmarkEnd w:id="409"/>
      <w:r>
        <w:t>равление, направляет политический курс. Глава правительства подчас выступает в роли "мальчик</w:t>
      </w:r>
      <w:bookmarkEnd w:id="410"/>
      <w:r>
        <w:t>а для б</w:t>
      </w:r>
      <w:bookmarkStart w:id="411" w:name="OCRUncertain463"/>
      <w:r>
        <w:t>итья": если что не получается, то причина не в политическом курсе президента, а</w:t>
      </w:r>
      <w:bookmarkEnd w:id="411"/>
      <w:r>
        <w:t xml:space="preserve"> в плохом проведении этого курса правительством. В этом, по</w:t>
      </w:r>
      <w:bookmarkStart w:id="412" w:name="OCRUncertain464"/>
      <w:r>
        <w:t>жа</w:t>
      </w:r>
      <w:bookmarkStart w:id="413" w:name="OCRUncertain465"/>
      <w:bookmarkEnd w:id="412"/>
      <w:r>
        <w:t>лу</w:t>
      </w:r>
      <w:bookmarkEnd w:id="413"/>
      <w:r>
        <w:t>й, сказываются черты определенной национальной пс</w:t>
      </w:r>
      <w:bookmarkStart w:id="414" w:name="OCRUncertain466"/>
      <w:r>
        <w:t>ихоло</w:t>
      </w:r>
      <w:bookmarkEnd w:id="414"/>
      <w:r>
        <w:t>гии, сло</w:t>
      </w:r>
      <w:bookmarkStart w:id="415" w:name="OCRUncertain467"/>
      <w:r>
        <w:t>жившейся за многие десятилетия, а порой даже века еди</w:t>
      </w:r>
      <w:bookmarkEnd w:id="415"/>
      <w:r>
        <w:t>нолич</w:t>
      </w:r>
      <w:bookmarkStart w:id="416" w:name="OCRUncertain468"/>
      <w:r>
        <w:t>н</w:t>
      </w:r>
      <w:bookmarkEnd w:id="416"/>
      <w:r>
        <w:t>ой власти.</w:t>
      </w:r>
    </w:p>
    <w:p w:rsidR="00C4722D" w:rsidRDefault="00C749EA">
      <w:pPr>
        <w:widowControl w:val="0"/>
        <w:ind w:firstLine="720"/>
        <w:jc w:val="both"/>
      </w:pPr>
      <w:r>
        <w:t>Подобная система традиционно существует и в Финляндии.</w:t>
      </w:r>
    </w:p>
    <w:p w:rsidR="00C4722D" w:rsidRDefault="00C749EA">
      <w:pPr>
        <w:widowControl w:val="0"/>
        <w:ind w:firstLine="720"/>
        <w:jc w:val="both"/>
        <w:rPr>
          <w:b/>
        </w:rPr>
      </w:pPr>
      <w:r>
        <w:t>Своеобразна форма правления в Швейцарии. Правительство (Федеральный совет) назначается парламентом (Федеральным</w:t>
      </w:r>
      <w:bookmarkStart w:id="417" w:name="OCRUncertain472"/>
      <w:r>
        <w:t xml:space="preserve"> собранием) и подотчетно ему, однако политическая ответствен</w:t>
      </w:r>
      <w:bookmarkStart w:id="418" w:name="OCRUncertain473"/>
      <w:bookmarkEnd w:id="417"/>
      <w:r>
        <w:t>ность правительства перед парламентом конституционно не пред</w:t>
      </w:r>
      <w:r>
        <w:softHyphen/>
        <w:t>усмотрена и государственный режим, следовательно, скорее все же дуалистический, а не парламентарный.</w:t>
      </w:r>
      <w:bookmarkEnd w:id="418"/>
    </w:p>
    <w:p w:rsidR="00C4722D" w:rsidRDefault="00C4722D">
      <w:pPr>
        <w:pStyle w:val="5"/>
        <w:rPr>
          <w:b/>
        </w:rPr>
      </w:pPr>
      <w:bookmarkStart w:id="419" w:name="_Toc419977059"/>
    </w:p>
    <w:p w:rsidR="00C4722D" w:rsidRDefault="00C749EA">
      <w:pPr>
        <w:pStyle w:val="5"/>
      </w:pPr>
      <w:bookmarkStart w:id="420" w:name="_Toc419992131"/>
      <w:r>
        <w:rPr>
          <w:b/>
        </w:rPr>
        <w:t>Советская республика</w:t>
      </w:r>
      <w:bookmarkEnd w:id="419"/>
      <w:bookmarkEnd w:id="420"/>
    </w:p>
    <w:p w:rsidR="00C4722D" w:rsidRDefault="00C749EA">
      <w:pPr>
        <w:widowControl w:val="0"/>
        <w:spacing w:before="140"/>
        <w:ind w:firstLine="720"/>
        <w:jc w:val="both"/>
      </w:pPr>
      <w:r>
        <w:t>Хотя данная форма правления пр</w:t>
      </w:r>
      <w:bookmarkStart w:id="421" w:name="OCRUncertain475"/>
      <w:r>
        <w:t>именяется только в "социалистических</w:t>
      </w:r>
      <w:bookmarkEnd w:id="421"/>
      <w:r>
        <w:t xml:space="preserve">" странах, где политический </w:t>
      </w:r>
      <w:bookmarkStart w:id="422" w:name="OCRUncertain476"/>
      <w:r>
        <w:t>режим</w:t>
      </w:r>
      <w:bookmarkEnd w:id="422"/>
      <w:r>
        <w:t xml:space="preserve">, как правило, тоталитарный, то есть максимально </w:t>
      </w:r>
      <w:bookmarkStart w:id="423" w:name="OCRUncertain477"/>
      <w:r>
        <w:t>удален</w:t>
      </w:r>
      <w:bookmarkEnd w:id="423"/>
      <w:r>
        <w:t>ный от демократического, необходимо охарактер</w:t>
      </w:r>
      <w:bookmarkStart w:id="424" w:name="OCRUncertain478"/>
      <w:r>
        <w:t>изо</w:t>
      </w:r>
      <w:bookmarkStart w:id="425" w:name="OCRUncertain479"/>
      <w:bookmarkEnd w:id="424"/>
      <w:r>
        <w:t>вать</w:t>
      </w:r>
      <w:bookmarkEnd w:id="425"/>
      <w:r>
        <w:t xml:space="preserve"> эту форму правления, </w:t>
      </w:r>
      <w:bookmarkStart w:id="426" w:name="OCRUncertain480"/>
      <w:r>
        <w:t>ибо в отличие, например, от правления военных хунт и других подобных "республиканских" форм совет</w:t>
      </w:r>
      <w:bookmarkStart w:id="427" w:name="OCRUncertain481"/>
      <w:bookmarkEnd w:id="426"/>
      <w:r>
        <w:t>ская</w:t>
      </w:r>
      <w:bookmarkEnd w:id="427"/>
      <w:r>
        <w:t xml:space="preserve"> республика всегда одета в пышные "демократические" одежды, скрывающие ее диктаторскую сущность.</w:t>
      </w:r>
      <w:bookmarkStart w:id="428" w:name="OCRUncertain482"/>
      <w:r>
        <w:t xml:space="preserve"> Независимо от</w:t>
      </w:r>
      <w:bookmarkStart w:id="429" w:name="OCRUncertain483"/>
      <w:bookmarkEnd w:id="428"/>
      <w:r>
        <w:t xml:space="preserve"> того,</w:t>
      </w:r>
      <w:bookmarkEnd w:id="429"/>
      <w:r>
        <w:t xml:space="preserve"> как конкретно имен</w:t>
      </w:r>
      <w:bookmarkStart w:id="430" w:name="OCRUncertain484"/>
      <w:r>
        <w:t>уются</w:t>
      </w:r>
      <w:bookmarkEnd w:id="430"/>
      <w:r>
        <w:t xml:space="preserve"> представительные органы в </w:t>
      </w:r>
      <w:bookmarkStart w:id="431" w:name="OCRUncertain485"/>
      <w:r>
        <w:t>социалистических</w:t>
      </w:r>
      <w:bookmarkEnd w:id="431"/>
      <w:r>
        <w:t xml:space="preserve"> странах</w:t>
      </w:r>
      <w:r>
        <w:rPr>
          <w:noProof/>
        </w:rPr>
        <w:t xml:space="preserve"> —</w:t>
      </w:r>
      <w:r>
        <w:t xml:space="preserve"> народные советы и Национальное собрание (парламент) во Вьетнаме, собрания народных предста</w:t>
      </w:r>
      <w:bookmarkStart w:id="432" w:name="OCRUncertain489"/>
      <w:r>
        <w:t>вителей</w:t>
      </w:r>
      <w:bookmarkEnd w:id="432"/>
      <w:r>
        <w:t xml:space="preserve"> в Китае, народные собрания в КНДР, ассамблеи (т.е. тоже собрания) народной власти </w:t>
      </w:r>
      <w:bookmarkStart w:id="433" w:name="OCRUncertain491"/>
      <w:r>
        <w:t xml:space="preserve">на Кубе, в доктрине этих стран более </w:t>
      </w:r>
      <w:bookmarkStart w:id="434" w:name="OCRUncertain492"/>
      <w:bookmarkEnd w:id="433"/>
      <w:r>
        <w:t>или менее общепризнанно, что все это</w:t>
      </w:r>
      <w:bookmarkEnd w:id="434"/>
      <w:r>
        <w:rPr>
          <w:noProof/>
        </w:rPr>
        <w:t xml:space="preserve"> —</w:t>
      </w:r>
      <w:r>
        <w:t xml:space="preserve"> органы советского типа.</w:t>
      </w:r>
    </w:p>
    <w:p w:rsidR="00C4722D" w:rsidRDefault="00C749EA">
      <w:pPr>
        <w:widowControl w:val="0"/>
        <w:ind w:firstLine="720"/>
        <w:jc w:val="both"/>
      </w:pPr>
      <w:r>
        <w:t>В чем же проявляется эта советская т</w:t>
      </w:r>
      <w:bookmarkStart w:id="435" w:name="OCRUncertain494"/>
      <w:r>
        <w:t xml:space="preserve">ипажность? </w:t>
      </w:r>
    </w:p>
    <w:p w:rsidR="00C4722D" w:rsidRDefault="00C749EA">
      <w:pPr>
        <w:widowControl w:val="0"/>
        <w:ind w:firstLine="720"/>
        <w:jc w:val="both"/>
      </w:pPr>
      <w:r>
        <w:t>Здесь стоит снова обратиться к проф. П.А.Сорокину и его характеристике советской республики:</w:t>
      </w:r>
    </w:p>
    <w:p w:rsidR="00C4722D" w:rsidRDefault="00C749EA">
      <w:pPr>
        <w:widowControl w:val="0"/>
        <w:spacing w:line="220" w:lineRule="exact"/>
        <w:ind w:firstLine="70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"Само построение органов власти здесь весьма своеобразно. Его основной характерной чертой, как было выше указано, служит от</w:t>
      </w:r>
      <w:r>
        <w:rPr>
          <w:rFonts w:ascii="Arial" w:hAnsi="Arial"/>
          <w:sz w:val="20"/>
        </w:rPr>
        <w:softHyphen/>
        <w:t>рицание разделения властей.</w:t>
      </w:r>
    </w:p>
    <w:p w:rsidR="00C4722D" w:rsidRDefault="00C749EA">
      <w:pPr>
        <w:widowControl w:val="0"/>
        <w:spacing w:line="220" w:lineRule="exact"/>
        <w:ind w:firstLine="70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Высшей властью признается Всероссийский Съезд Советов. Он является властью верховной и учредительной: только он может из</w:t>
      </w:r>
      <w:r>
        <w:rPr>
          <w:rFonts w:ascii="Arial" w:hAnsi="Arial"/>
          <w:sz w:val="20"/>
        </w:rPr>
        <w:softHyphen/>
        <w:t>менить конституцию, только он может утвердить мирные договоры с иностранными государствами.</w:t>
      </w:r>
    </w:p>
    <w:p w:rsidR="00C4722D" w:rsidRDefault="00C749EA">
      <w:pPr>
        <w:widowControl w:val="0"/>
        <w:spacing w:line="220" w:lineRule="exact"/>
        <w:ind w:firstLine="70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Его заместителем является Центральный Исполнительный Коми</w:t>
      </w:r>
      <w:r>
        <w:rPr>
          <w:rFonts w:ascii="Arial" w:hAnsi="Arial"/>
          <w:sz w:val="20"/>
        </w:rPr>
        <w:softHyphen/>
        <w:t>тет. При отсутствии Съезда Советов его функции переходят к по</w:t>
      </w:r>
      <w:r>
        <w:rPr>
          <w:rFonts w:ascii="Arial" w:hAnsi="Arial"/>
          <w:sz w:val="20"/>
        </w:rPr>
        <w:softHyphen/>
        <w:t>следнему. Ц. И. К. преимущественно орган законодательной власти, но наряду с ней он имеет функции и судебной и исполнительной власти. Ц. И. К. выбирается не прямо народом, а Всероссийским Съездом Советов.</w:t>
      </w:r>
    </w:p>
    <w:p w:rsidR="00C4722D" w:rsidRDefault="00C749EA">
      <w:pPr>
        <w:widowControl w:val="0"/>
        <w:spacing w:line="220" w:lineRule="exact"/>
        <w:ind w:firstLine="70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Кроме Ц. И. К. функции законодательной и исполнительной власти принадлежат и Совету Народн. Комиссаров, в особенности, в случаях, "требующих неотложного исполнения". В других случаях свои декреты "Совнарком" представляет на утверждение Ц. И. Ко</w:t>
      </w:r>
      <w:r>
        <w:rPr>
          <w:rFonts w:ascii="Arial" w:hAnsi="Arial"/>
          <w:sz w:val="20"/>
        </w:rPr>
        <w:softHyphen/>
        <w:t>митета. Назначается и смещается он Ц. И. Комитетом.</w:t>
      </w:r>
    </w:p>
    <w:p w:rsidR="00C4722D" w:rsidRDefault="00C749EA">
      <w:pPr>
        <w:widowControl w:val="0"/>
        <w:spacing w:line="220" w:lineRule="exact"/>
        <w:ind w:firstLine="70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Судебные функции принадлежат судебным учреждениям, во гла</w:t>
      </w:r>
      <w:r>
        <w:rPr>
          <w:rFonts w:ascii="Arial" w:hAnsi="Arial"/>
          <w:sz w:val="20"/>
        </w:rPr>
        <w:softHyphen/>
        <w:t>ве с "Верховным Судебным Контролем". Но и решения суда могут быть отменены "Верховным Судебным Контролем", а решения по</w:t>
      </w:r>
      <w:r>
        <w:rPr>
          <w:rFonts w:ascii="Arial" w:hAnsi="Arial"/>
          <w:sz w:val="20"/>
        </w:rPr>
        <w:softHyphen/>
        <w:t>следнего</w:t>
      </w:r>
      <w:r>
        <w:rPr>
          <w:rFonts w:ascii="Arial" w:hAnsi="Arial"/>
          <w:noProof/>
          <w:sz w:val="20"/>
        </w:rPr>
        <w:t xml:space="preserve"> —</w:t>
      </w:r>
      <w:r>
        <w:rPr>
          <w:rFonts w:ascii="Arial" w:hAnsi="Arial"/>
          <w:sz w:val="20"/>
        </w:rPr>
        <w:t xml:space="preserve"> органами законодательной власти. Суд, в частности, единый кассационный суд назначается и смещается Ц. И. Комите</w:t>
      </w:r>
      <w:r>
        <w:rPr>
          <w:rFonts w:ascii="Arial" w:hAnsi="Arial"/>
          <w:sz w:val="20"/>
        </w:rPr>
        <w:softHyphen/>
        <w:t>том.</w:t>
      </w:r>
    </w:p>
    <w:p w:rsidR="00C4722D" w:rsidRDefault="00C749EA">
      <w:pPr>
        <w:widowControl w:val="0"/>
        <w:spacing w:line="220" w:lineRule="exact"/>
        <w:ind w:firstLine="70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Такова организация верховных органов государственной власти.</w:t>
      </w:r>
    </w:p>
    <w:p w:rsidR="00C4722D" w:rsidRDefault="00C749EA">
      <w:pPr>
        <w:widowControl w:val="0"/>
        <w:spacing w:line="220" w:lineRule="exact"/>
        <w:ind w:firstLine="70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По тому же типу, приблизительно, построена организация влас</w:t>
      </w:r>
      <w:r>
        <w:rPr>
          <w:rFonts w:ascii="Arial" w:hAnsi="Arial"/>
          <w:sz w:val="20"/>
        </w:rPr>
        <w:softHyphen/>
        <w:t>ти в губернии (Губ. Съезд Советов, Губ. И. Комитет), в уезде и в волости. Система советов проникает все государство и дает в итоге целое  пирамидальное  здание  Советов,  "Исполкомов"  и "Совнаркомов", возглавляемое Всероссийским Съездом Советов, Ц. И. Комитетом и Всероссийским Съездом Народных Комиссаров.</w:t>
      </w:r>
    </w:p>
    <w:p w:rsidR="00C4722D" w:rsidRDefault="00C749EA">
      <w:pPr>
        <w:widowControl w:val="0"/>
        <w:spacing w:line="220" w:lineRule="exact"/>
        <w:ind w:firstLine="70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Фактическая же картина организации советской власти еще сложнее. Сложнее потому, что острая гражданская война, не успев</w:t>
      </w:r>
      <w:r>
        <w:rPr>
          <w:rFonts w:ascii="Arial" w:hAnsi="Arial"/>
          <w:sz w:val="20"/>
        </w:rPr>
        <w:softHyphen/>
        <w:t>шие еще осесть нормы вызывают к жизни множество комиссаров с "чрезвычайными полномочиями" и обилие всевозможных чрезвы</w:t>
      </w:r>
      <w:r>
        <w:rPr>
          <w:rFonts w:ascii="Arial" w:hAnsi="Arial"/>
          <w:sz w:val="20"/>
        </w:rPr>
        <w:softHyphen/>
        <w:t>чайных комиссий. В итоге, картина органов власти и объем прав и обязанностей каждой из них до того запутывается, что нередко вы</w:t>
      </w:r>
      <w:r>
        <w:rPr>
          <w:rFonts w:ascii="Arial" w:hAnsi="Arial"/>
          <w:sz w:val="20"/>
        </w:rPr>
        <w:softHyphen/>
        <w:t>зывает нарекания и протесты самих представителей власти. Далее, практика нередко расходится с конституцией или, наоборот, гипер</w:t>
      </w:r>
      <w:bookmarkStart w:id="436" w:name="OCRUncertain003"/>
      <w:r>
        <w:rPr>
          <w:rFonts w:ascii="Arial" w:hAnsi="Arial"/>
          <w:sz w:val="20"/>
        </w:rPr>
        <w:t>трофирует ее черты и в итоге дает картину, отличную от той, кото</w:t>
      </w:r>
      <w:r>
        <w:rPr>
          <w:rFonts w:ascii="Arial" w:hAnsi="Arial"/>
          <w:sz w:val="20"/>
        </w:rPr>
        <w:softHyphen/>
        <w:t>рая получается на основании изучения одной конституции. Во-первых, фактически до сих пор неизвестно, кто пользуется избира</w:t>
      </w:r>
      <w:r>
        <w:rPr>
          <w:rFonts w:ascii="Arial" w:hAnsi="Arial"/>
          <w:sz w:val="20"/>
        </w:rPr>
        <w:softHyphen/>
        <w:t>тельным правом: лица, согласно духу и букве конституции имеющие такое право, им не пользуются. Во-вторых, необходимой при вы</w:t>
      </w:r>
      <w:r>
        <w:rPr>
          <w:rFonts w:ascii="Arial" w:hAnsi="Arial"/>
          <w:sz w:val="20"/>
        </w:rPr>
        <w:softHyphen/>
        <w:t>борной кампании свободы агитации и пропаганды нет. В-третьих, в ряде случаев упразднено право тайного голосования и введено, во</w:t>
      </w:r>
      <w:r>
        <w:rPr>
          <w:rFonts w:ascii="Arial" w:hAnsi="Arial"/>
          <w:sz w:val="20"/>
        </w:rPr>
        <w:softHyphen/>
        <w:t>преки иногда желанию избирателей, голосование открытое. В-четвертых, в случае избрания кандидата, почему-либо неугодного представителям правящей партии, выборы кассируются и назнача</w:t>
      </w:r>
      <w:r>
        <w:rPr>
          <w:rFonts w:ascii="Arial" w:hAnsi="Arial"/>
          <w:sz w:val="20"/>
        </w:rPr>
        <w:softHyphen/>
        <w:t>ются новые, пока не пройдет кандидат, поддерживаемый правитель</w:t>
      </w:r>
      <w:r>
        <w:rPr>
          <w:rFonts w:ascii="Arial" w:hAnsi="Arial"/>
          <w:sz w:val="20"/>
        </w:rPr>
        <w:softHyphen/>
        <w:t>ством. В-пятых, Советы, в силу каких-либо причин, имеющие боль</w:t>
      </w:r>
      <w:r>
        <w:rPr>
          <w:rFonts w:ascii="Arial" w:hAnsi="Arial"/>
          <w:sz w:val="20"/>
        </w:rPr>
        <w:softHyphen/>
        <w:t>шее число членов некоммунистов, распускаются и заменяются но</w:t>
      </w:r>
      <w:r>
        <w:rPr>
          <w:rFonts w:ascii="Arial" w:hAnsi="Arial"/>
          <w:sz w:val="20"/>
        </w:rPr>
        <w:softHyphen/>
        <w:t>выми.</w:t>
      </w:r>
      <w:bookmarkEnd w:id="436"/>
    </w:p>
    <w:p w:rsidR="00C4722D" w:rsidRDefault="00C749EA">
      <w:pPr>
        <w:widowControl w:val="0"/>
        <w:spacing w:line="220" w:lineRule="exact"/>
        <w:ind w:firstLine="708"/>
        <w:jc w:val="both"/>
      </w:pPr>
      <w:r>
        <w:rPr>
          <w:rFonts w:ascii="Arial" w:hAnsi="Arial"/>
          <w:sz w:val="20"/>
        </w:rPr>
        <w:t>Такая практика, диктуемая интересами принудительного насаж</w:t>
      </w:r>
      <w:r>
        <w:rPr>
          <w:rFonts w:ascii="Arial" w:hAnsi="Arial"/>
          <w:sz w:val="20"/>
        </w:rPr>
        <w:softHyphen/>
        <w:t>дения коммунизма, состоянием гражданской войны и курсом на ми</w:t>
      </w:r>
      <w:r>
        <w:rPr>
          <w:rFonts w:ascii="Arial" w:hAnsi="Arial"/>
          <w:sz w:val="20"/>
        </w:rPr>
        <w:softHyphen/>
        <w:t>ровую революцию, грозит превращением республики</w:t>
      </w:r>
      <w:r>
        <w:rPr>
          <w:rFonts w:ascii="Arial" w:hAnsi="Arial"/>
          <w:noProof/>
          <w:sz w:val="20"/>
        </w:rPr>
        <w:t xml:space="preserve"> </w:t>
      </w:r>
      <w:r>
        <w:rPr>
          <w:rFonts w:ascii="Arial" w:hAnsi="Arial"/>
          <w:sz w:val="20"/>
        </w:rPr>
        <w:t>диктатуры трудовых классов в республику диктатуры партии</w:t>
      </w:r>
      <w:r>
        <w:rPr>
          <w:rFonts w:ascii="Arial" w:hAnsi="Arial"/>
          <w:noProof/>
          <w:sz w:val="20"/>
        </w:rPr>
        <w:t xml:space="preserve"> —</w:t>
      </w:r>
      <w:r>
        <w:rPr>
          <w:rFonts w:ascii="Arial" w:hAnsi="Arial"/>
          <w:sz w:val="20"/>
        </w:rPr>
        <w:t xml:space="preserve"> коммунистов. Диктатура трудящихся нередко превращается вопреки букве и духу конституции Р. С. Ф. С. Р. в диктатуру над трудящимися. Много</w:t>
      </w:r>
      <w:r>
        <w:rPr>
          <w:rFonts w:ascii="Arial" w:hAnsi="Arial"/>
          <w:sz w:val="20"/>
        </w:rPr>
        <w:softHyphen/>
        <w:t>степенность выборов, терроризирование избирателей, отсутствие тайного голосования, кассация неугодных власти выборов, устране</w:t>
      </w:r>
      <w:r>
        <w:rPr>
          <w:rFonts w:ascii="Arial" w:hAnsi="Arial"/>
          <w:sz w:val="20"/>
        </w:rPr>
        <w:softHyphen/>
        <w:t xml:space="preserve">ние лиц, имеющих по конституции избирательное право, от участия в выборах, неравенство голосов, фактическое отсутствие свободы мысли, слова, печати, собраний и т.п. </w:t>
      </w:r>
      <w:r>
        <w:rPr>
          <w:rFonts w:ascii="Arial" w:hAnsi="Arial"/>
          <w:noProof/>
          <w:sz w:val="20"/>
        </w:rPr>
        <w:t>—</w:t>
      </w:r>
      <w:r>
        <w:rPr>
          <w:rFonts w:ascii="Arial" w:hAnsi="Arial"/>
          <w:sz w:val="20"/>
        </w:rPr>
        <w:t xml:space="preserve"> все это способствует тако</w:t>
      </w:r>
      <w:r>
        <w:rPr>
          <w:rFonts w:ascii="Arial" w:hAnsi="Arial"/>
          <w:sz w:val="20"/>
        </w:rPr>
        <w:softHyphen/>
        <w:t>му результату и грозит на практике опасностью замены диктатуры трудового народа диктатурой правительственной власти и ее аген</w:t>
      </w:r>
      <w:r>
        <w:rPr>
          <w:rFonts w:ascii="Arial" w:hAnsi="Arial"/>
          <w:sz w:val="20"/>
        </w:rPr>
        <w:softHyphen/>
        <w:t>тов"</w:t>
      </w:r>
      <w:r>
        <w:rPr>
          <w:rStyle w:val="a6"/>
          <w:rFonts w:ascii="Arial" w:hAnsi="Arial"/>
          <w:sz w:val="20"/>
        </w:rPr>
        <w:endnoteReference w:id="11"/>
      </w:r>
      <w:r>
        <w:rPr>
          <w:rFonts w:ascii="Arial" w:hAnsi="Arial"/>
          <w:sz w:val="20"/>
        </w:rPr>
        <w:t>.</w:t>
      </w:r>
    </w:p>
    <w:p w:rsidR="00C4722D" w:rsidRDefault="00C749EA">
      <w:pPr>
        <w:widowControl w:val="0"/>
        <w:ind w:firstLine="720"/>
        <w:jc w:val="both"/>
      </w:pPr>
      <w:r>
        <w:t>Первон</w:t>
      </w:r>
      <w:bookmarkStart w:id="437" w:name="OCRUncertain495"/>
      <w:bookmarkEnd w:id="435"/>
      <w:r>
        <w:t>ачальными признаками были такие, как производственно-терри</w:t>
      </w:r>
      <w:bookmarkEnd w:id="437"/>
      <w:r>
        <w:t xml:space="preserve">ториальный принцип формирования представительных органов, </w:t>
      </w:r>
      <w:bookmarkStart w:id="438" w:name="OCRUncertain498"/>
      <w:r>
        <w:t>обеспечивавший "чистоту классового состава", избрание вышестоящих ступеней нижестоящими. В большинстве соц</w:t>
      </w:r>
      <w:bookmarkEnd w:id="438"/>
      <w:r>
        <w:t>и</w:t>
      </w:r>
      <w:bookmarkStart w:id="439" w:name="OCRUncertain499"/>
      <w:r>
        <w:t>алистических стран эти признаки либо впоследствии исчезли, как в СССР, либо вообще не проявлялись, как в Румынии. Выборы в эти органы, как правило, считались и сегодня считаются всеобщими, равными, прямыми при тайном голосовании.</w:t>
      </w:r>
    </w:p>
    <w:p w:rsidR="00C4722D" w:rsidRDefault="00C749EA">
      <w:pPr>
        <w:widowControl w:val="0"/>
        <w:ind w:firstLine="720"/>
        <w:jc w:val="both"/>
      </w:pPr>
      <w:r>
        <w:t>С точки зрения юридической модели признаки советской рес</w:t>
      </w:r>
      <w:r>
        <w:softHyphen/>
        <w:t>публики следующие:</w:t>
      </w:r>
    </w:p>
    <w:p w:rsidR="00C4722D" w:rsidRDefault="00C749EA" w:rsidP="00C749EA">
      <w:pPr>
        <w:widowControl w:val="0"/>
        <w:numPr>
          <w:ilvl w:val="0"/>
          <w:numId w:val="1"/>
        </w:numPr>
        <w:jc w:val="both"/>
      </w:pPr>
      <w:r>
        <w:t>верховенство и полновластие советов либо представитель</w:t>
      </w:r>
      <w:r>
        <w:softHyphen/>
        <w:t xml:space="preserve">ных органов под иными </w:t>
      </w:r>
      <w:bookmarkStart w:id="440" w:name="OCRUncertain540"/>
      <w:r>
        <w:t>наименованиями</w:t>
      </w:r>
      <w:bookmarkEnd w:id="440"/>
      <w:r>
        <w:rPr>
          <w:noProof/>
        </w:rPr>
        <w:t xml:space="preserve"> —</w:t>
      </w:r>
      <w:r>
        <w:t xml:space="preserve"> все остальные го</w:t>
      </w:r>
      <w:r>
        <w:softHyphen/>
        <w:t>сударственные органы (кроме жестко централизованной проку</w:t>
      </w:r>
      <w:r>
        <w:softHyphen/>
        <w:t xml:space="preserve">ратуры) формируются советами соответствующего уровня, ответственны перед ними </w:t>
      </w:r>
      <w:bookmarkStart w:id="441" w:name="OCRUncertain541"/>
      <w:r>
        <w:t xml:space="preserve">и/или подотчетны им (включая иногда </w:t>
      </w:r>
      <w:bookmarkEnd w:id="441"/>
      <w:r>
        <w:t>даже суды);</w:t>
      </w:r>
    </w:p>
    <w:p w:rsidR="00C4722D" w:rsidRDefault="00C749EA" w:rsidP="00C749EA">
      <w:pPr>
        <w:widowControl w:val="0"/>
        <w:numPr>
          <w:ilvl w:val="0"/>
          <w:numId w:val="1"/>
        </w:numPr>
        <w:jc w:val="both"/>
      </w:pPr>
      <w:r>
        <w:t>советы всех ступеней образуют единую систему, внутри ко</w:t>
      </w:r>
      <w:r>
        <w:softHyphen/>
        <w:t>торой существуют отношения р</w:t>
      </w:r>
      <w:bookmarkStart w:id="442" w:name="OCRUncertain542"/>
      <w:r>
        <w:t>уководства и подчинения;</w:t>
      </w:r>
      <w:bookmarkEnd w:id="442"/>
    </w:p>
    <w:p w:rsidR="00C4722D" w:rsidRDefault="00C749EA" w:rsidP="00C749EA">
      <w:pPr>
        <w:widowControl w:val="0"/>
        <w:numPr>
          <w:ilvl w:val="0"/>
          <w:numId w:val="1"/>
        </w:numPr>
        <w:jc w:val="both"/>
      </w:pPr>
      <w:r>
        <w:t>поскольку депутаты советов выполняют свои функции, не оставляя основной работы (как отмечал главный теоретик этой системы В.</w:t>
      </w:r>
      <w:bookmarkStart w:id="443" w:name="OCRUncertain543"/>
      <w:r>
        <w:t>И. Ленин, и кухарка должна управлять государством после 8-часового "урока" производительного труда), сессии сове</w:t>
      </w:r>
      <w:r>
        <w:softHyphen/>
        <w:t>тов</w:t>
      </w:r>
      <w:bookmarkEnd w:id="443"/>
      <w:r>
        <w:rPr>
          <w:noProof/>
        </w:rPr>
        <w:t xml:space="preserve"> —</w:t>
      </w:r>
      <w:r>
        <w:t xml:space="preserve"> редкие и краткие, а их текущие полномочия осуществля</w:t>
      </w:r>
      <w:r>
        <w:softHyphen/>
        <w:t>ются их исполнительными органами на местах и особыми сравнительно узкими коллегиальными органами в центре, решения которых обычно подлежат последующему утверждению совета</w:t>
      </w:r>
      <w:r>
        <w:softHyphen/>
        <w:t>ми.</w:t>
      </w:r>
    </w:p>
    <w:p w:rsidR="00C4722D" w:rsidRDefault="00C749EA">
      <w:pPr>
        <w:widowControl w:val="0"/>
        <w:ind w:right="100" w:firstLine="720"/>
        <w:jc w:val="both"/>
      </w:pPr>
      <w:bookmarkStart w:id="444" w:name="OCRUncertain544"/>
      <w:r>
        <w:t>Данная форма правления напоминает парламентарную респуб</w:t>
      </w:r>
      <w:r>
        <w:softHyphen/>
        <w:t>лику, поскольку правительство формируется "парламентом" и юридически ответственно перед ним. Но никакого баланса властей здесь нет: роспуск "парламента" в случае правительственного кризиса, если таковой случится, не предусмотрен.</w:t>
      </w:r>
      <w:bookmarkEnd w:id="444"/>
      <w:r>
        <w:rPr>
          <w:noProof/>
        </w:rPr>
        <w:t xml:space="preserve"> </w:t>
      </w:r>
      <w:bookmarkStart w:id="445" w:name="OCRUncertain545"/>
      <w:r>
        <w:t>Раздел</w:t>
      </w:r>
      <w:r>
        <w:rPr>
          <w:noProof/>
        </w:rPr>
        <w:t>ение</w:t>
      </w:r>
      <w:bookmarkStart w:id="446" w:name="OCRUncertain546"/>
      <w:bookmarkEnd w:id="445"/>
      <w:r>
        <w:t xml:space="preserve"> властей</w:t>
      </w:r>
      <w:bookmarkEnd w:id="446"/>
      <w:r>
        <w:t xml:space="preserve"> даже теоретически </w:t>
      </w:r>
      <w:bookmarkStart w:id="447" w:name="OCRUncertain547"/>
      <w:r>
        <w:t>не</w:t>
      </w:r>
      <w:bookmarkEnd w:id="447"/>
      <w:r>
        <w:t xml:space="preserve"> признается;</w:t>
      </w:r>
      <w:r>
        <w:rPr>
          <w:noProof/>
        </w:rPr>
        <w:t xml:space="preserve"> </w:t>
      </w:r>
      <w:bookmarkStart w:id="448" w:name="OCRUncertain548"/>
      <w:r>
        <w:t>ем</w:t>
      </w:r>
      <w:r>
        <w:rPr>
          <w:noProof/>
        </w:rPr>
        <w:t>у</w:t>
      </w:r>
      <w:bookmarkEnd w:id="448"/>
      <w:r>
        <w:t xml:space="preserve"> про</w:t>
      </w:r>
      <w:bookmarkStart w:id="449" w:name="OCRUncertain549"/>
      <w:r>
        <w:t>тивопостав</w:t>
      </w:r>
      <w:bookmarkEnd w:id="449"/>
      <w:r>
        <w:t>лен принцип единства власти трудового народа, во</w:t>
      </w:r>
      <w:bookmarkStart w:id="450" w:name="OCRUncertain550"/>
      <w:r>
        <w:t xml:space="preserve">площенной </w:t>
      </w:r>
      <w:bookmarkEnd w:id="450"/>
      <w:r>
        <w:t xml:space="preserve">в </w:t>
      </w:r>
      <w:bookmarkStart w:id="451" w:name="OCRUncertain551"/>
      <w:r>
        <w:t>советах.</w:t>
      </w:r>
      <w:bookmarkEnd w:id="451"/>
      <w:r>
        <w:t xml:space="preserve"> Советы должны соединять в своих руках и законодательные, и исполнительные функции. Независимость суда в боль</w:t>
      </w:r>
      <w:r>
        <w:softHyphen/>
        <w:t>шинстве случаев признается, однако чисто декларативно: выборы судей советами, подотчетность и о</w:t>
      </w:r>
      <w:bookmarkStart w:id="452" w:name="OCRUncertain553"/>
      <w:r>
        <w:t>тзываемость судей даже по кон</w:t>
      </w:r>
      <w:r>
        <w:softHyphen/>
        <w:t>ституции сводят эту независимость на нет.</w:t>
      </w:r>
      <w:bookmarkEnd w:id="452"/>
    </w:p>
    <w:p w:rsidR="00C4722D" w:rsidRDefault="00C749EA">
      <w:pPr>
        <w:ind w:firstLine="720"/>
        <w:jc w:val="both"/>
      </w:pPr>
      <w:r>
        <w:t>Казалось бы, совершенно очевидно, что советы, которые состо</w:t>
      </w:r>
      <w:r>
        <w:softHyphen/>
        <w:t xml:space="preserve">ят в своей массе из рядовых тружеников (на практике, впрочем, доля бюрократии в них постепенно стала преобладающей: </w:t>
      </w:r>
      <w:bookmarkStart w:id="453" w:name="OCRUncertain554"/>
      <w:r>
        <w:t>делегатский мандат стал необходимым приложением к руко</w:t>
      </w:r>
      <w:bookmarkEnd w:id="453"/>
      <w:r>
        <w:t>водящей должности, даже зачастую хозяйственной), в силу этого не в состоянии выполнять задачи исполнительной власти, требу</w:t>
      </w:r>
      <w:bookmarkStart w:id="454" w:name="OCRUncertain557"/>
      <w:r>
        <w:t>ющие,</w:t>
      </w:r>
      <w:r>
        <w:rPr>
          <w:noProof/>
        </w:rPr>
        <w:t xml:space="preserve"> </w:t>
      </w:r>
      <w:bookmarkEnd w:id="454"/>
      <w:r>
        <w:t xml:space="preserve">как правило, специальной подготовки. Но на деле это ничего значит, ибо государственный режим не имеет с этой моделью ничего общего. </w:t>
      </w:r>
      <w:bookmarkEnd w:id="439"/>
      <w:r>
        <w:t>Реальная власть пр</w:t>
      </w:r>
      <w:bookmarkStart w:id="455" w:name="OCRUncertain501"/>
      <w:r>
        <w:t>инадлежит</w:t>
      </w:r>
      <w:bookmarkEnd w:id="455"/>
      <w:r>
        <w:t xml:space="preserve"> на каждом уров</w:t>
      </w:r>
      <w:bookmarkStart w:id="456" w:name="OCRUncertain502"/>
      <w:r>
        <w:t>не верхушке</w:t>
      </w:r>
      <w:bookmarkEnd w:id="456"/>
      <w:r>
        <w:t xml:space="preserve"> аппарата коммунистической партии и часто еди</w:t>
      </w:r>
      <w:bookmarkStart w:id="457" w:name="OCRUncertain503"/>
      <w:r>
        <w:t>нолично первому секретарю соответствующего партийного ко</w:t>
      </w:r>
      <w:bookmarkEnd w:id="457"/>
      <w:r>
        <w:t>мите</w:t>
      </w:r>
      <w:bookmarkStart w:id="458" w:name="OCRUncertain504"/>
      <w:r>
        <w:t>т</w:t>
      </w:r>
      <w:bookmarkEnd w:id="458"/>
      <w:r>
        <w:t>а. Все решения советов и других государственных орг</w:t>
      </w:r>
      <w:bookmarkStart w:id="459" w:name="OCRUncertain505"/>
      <w:r>
        <w:t>анов, включая суды (подчас</w:t>
      </w:r>
      <w:bookmarkEnd w:id="459"/>
      <w:r>
        <w:t xml:space="preserve"> даже сценарии их заседаний), </w:t>
      </w:r>
      <w:bookmarkStart w:id="460" w:name="OCRUncertain506"/>
      <w:r>
        <w:t>инициируются</w:t>
      </w:r>
      <w:bookmarkEnd w:id="460"/>
      <w:r>
        <w:t xml:space="preserve"> или предварительно одобряются коммунистическими </w:t>
      </w:r>
      <w:bookmarkStart w:id="461" w:name="OCRUncertain507"/>
      <w:r>
        <w:t>партийными</w:t>
      </w:r>
      <w:bookmarkEnd w:id="461"/>
      <w:r>
        <w:t xml:space="preserve"> комитетами или их бюро и первыми секретарями. </w:t>
      </w:r>
      <w:bookmarkStart w:id="462" w:name="OCRUncertain508"/>
      <w:r>
        <w:t>Такой</w:t>
      </w:r>
      <w:bookmarkEnd w:id="462"/>
      <w:r>
        <w:t xml:space="preserve"> государственный режим получил название </w:t>
      </w:r>
      <w:bookmarkStart w:id="463" w:name="OCRUncertain509"/>
      <w:r>
        <w:t>партократи</w:t>
      </w:r>
      <w:bookmarkStart w:id="464" w:name="OCRUncertain539"/>
      <w:bookmarkEnd w:id="463"/>
      <w:r>
        <w:t>ческого.</w:t>
      </w:r>
      <w:bookmarkEnd w:id="464"/>
    </w:p>
    <w:p w:rsidR="00C4722D" w:rsidRDefault="00C4722D">
      <w:pPr>
        <w:jc w:val="both"/>
      </w:pPr>
    </w:p>
    <w:p w:rsidR="00C4722D" w:rsidRDefault="00C749EA">
      <w:pPr>
        <w:pStyle w:val="1"/>
        <w:jc w:val="center"/>
      </w:pPr>
      <w:bookmarkStart w:id="465" w:name="_Toc419977060"/>
      <w:bookmarkStart w:id="466" w:name="_Toc419992132"/>
      <w:r>
        <w:t xml:space="preserve">Раздел </w:t>
      </w:r>
      <w:r>
        <w:rPr>
          <w:rFonts w:ascii="Times New Roman" w:hAnsi="Times New Roman"/>
          <w:lang w:val="en-US"/>
        </w:rPr>
        <w:t>III</w:t>
      </w:r>
      <w:r>
        <w:t>. Государственное устройство</w:t>
      </w:r>
      <w:bookmarkEnd w:id="465"/>
      <w:bookmarkEnd w:id="466"/>
    </w:p>
    <w:p w:rsidR="00C4722D" w:rsidRDefault="00C4722D">
      <w:pPr>
        <w:widowControl w:val="0"/>
        <w:spacing w:line="240" w:lineRule="exact"/>
        <w:rPr>
          <w:b/>
          <w:sz w:val="18"/>
        </w:rPr>
      </w:pPr>
    </w:p>
    <w:p w:rsidR="00C4722D" w:rsidRDefault="00C749EA">
      <w:pPr>
        <w:pStyle w:val="2"/>
        <w:jc w:val="center"/>
      </w:pPr>
      <w:bookmarkStart w:id="467" w:name="_Toc419977061"/>
      <w:bookmarkStart w:id="468" w:name="_Toc419992133"/>
      <w:r>
        <w:t>1. Понятие</w:t>
      </w:r>
      <w:bookmarkEnd w:id="467"/>
      <w:bookmarkEnd w:id="468"/>
    </w:p>
    <w:p w:rsidR="00C4722D" w:rsidRDefault="00C749EA">
      <w:pPr>
        <w:widowControl w:val="0"/>
        <w:ind w:firstLine="720"/>
        <w:jc w:val="both"/>
      </w:pPr>
      <w:r>
        <w:t>Территория государства представляет собой пространство, на которое распространяется его власть. Это, следовательно, не только собственно территория, то есть суша, но также акватория (водные пространства) и воздушное пространство над ними. Территориальное устройство, или территориальная организация, государства</w:t>
      </w:r>
      <w:r>
        <w:rPr>
          <w:noProof/>
        </w:rPr>
        <w:t xml:space="preserve"> —</w:t>
      </w:r>
      <w:r>
        <w:t xml:space="preserve"> это система, взаимоотношений между государством в целом, то есть его центральной властью, и территориальными составными частями, точнее говоря</w:t>
      </w:r>
      <w:r>
        <w:rPr>
          <w:noProof/>
        </w:rPr>
        <w:t xml:space="preserve"> —</w:t>
      </w:r>
      <w:r>
        <w:t xml:space="preserve"> их населением и действующими там органами публичной власти. </w:t>
      </w:r>
    </w:p>
    <w:p w:rsidR="00C4722D" w:rsidRDefault="00C749EA">
      <w:pPr>
        <w:widowControl w:val="0"/>
        <w:ind w:firstLine="720"/>
        <w:jc w:val="both"/>
      </w:pPr>
      <w:r>
        <w:t>В отечественной литературе до сих пор для обозначения данного инсти</w:t>
      </w:r>
      <w:r>
        <w:softHyphen/>
        <w:t xml:space="preserve">тута еще иногда употребляется термин "государственное устройство" в так называемом узком смысле. Так, проф. В.Е.Чиркин пишет: "Термин </w:t>
      </w:r>
      <w:bookmarkStart w:id="469" w:name="OCRUncertain092"/>
      <w:r>
        <w:t>"госуда</w:t>
      </w:r>
      <w:bookmarkEnd w:id="469"/>
      <w:r>
        <w:t>рственное</w:t>
      </w:r>
      <w:r>
        <w:rPr>
          <w:noProof/>
        </w:rPr>
        <w:t xml:space="preserve"> </w:t>
      </w:r>
      <w:r>
        <w:t>устройство" употребляется в немногих конституциях (так называется, например, раздел</w:t>
      </w:r>
      <w:r>
        <w:rPr>
          <w:noProof/>
        </w:rPr>
        <w:t xml:space="preserve"> 3</w:t>
      </w:r>
      <w:r>
        <w:t xml:space="preserve"> основного закона Бразилии</w:t>
      </w:r>
      <w:r>
        <w:rPr>
          <w:noProof/>
        </w:rPr>
        <w:t xml:space="preserve"> 1988</w:t>
      </w:r>
      <w:r>
        <w:t xml:space="preserve"> года). В юридической литературе этот термин имеет узкое значение, его нельзя отождествлять с более широкими понятиями: "государственный строй", "структура государства" и</w:t>
      </w:r>
      <w:r>
        <w:rPr>
          <w:noProof/>
        </w:rPr>
        <w:t xml:space="preserve"> т.д. </w:t>
      </w:r>
      <w:r>
        <w:t>Государственное устройство</w:t>
      </w:r>
      <w:r>
        <w:rPr>
          <w:noProof/>
        </w:rPr>
        <w:t xml:space="preserve"> —</w:t>
      </w:r>
      <w:r>
        <w:t xml:space="preserve"> это политико-территориальная организация государства, соотношение государства как целого с его составными частями (штатами, провинциями, автономными единицами </w:t>
      </w:r>
      <w:bookmarkStart w:id="470" w:name="OCRUncertain108"/>
      <w:r>
        <w:t>и т.д.)"</w:t>
      </w:r>
      <w:r>
        <w:rPr>
          <w:rStyle w:val="a6"/>
        </w:rPr>
        <w:endnoteReference w:id="12"/>
      </w:r>
      <w:r>
        <w:t>.</w:t>
      </w:r>
      <w:bookmarkEnd w:id="470"/>
    </w:p>
    <w:p w:rsidR="00C4722D" w:rsidRDefault="00C749EA">
      <w:pPr>
        <w:widowControl w:val="0"/>
        <w:ind w:firstLine="720"/>
        <w:jc w:val="both"/>
      </w:pPr>
      <w:r>
        <w:t>Вряд ли, однако, есть смысл без нужды придавать спе</w:t>
      </w:r>
      <w:bookmarkStart w:id="471" w:name="OCRUncertain114"/>
      <w:r>
        <w:t>циальн</w:t>
      </w:r>
      <w:bookmarkEnd w:id="471"/>
      <w:r>
        <w:t xml:space="preserve">ое значение </w:t>
      </w:r>
      <w:bookmarkStart w:id="472" w:name="OCRUncertain115"/>
      <w:r>
        <w:t>общеупотребительным</w:t>
      </w:r>
      <w:bookmarkEnd w:id="472"/>
      <w:r>
        <w:t xml:space="preserve"> понятиям. В де</w:t>
      </w:r>
      <w:bookmarkStart w:id="473" w:name="OCRUncertain116"/>
      <w:r>
        <w:t>йствительности</w:t>
      </w:r>
      <w:bookmarkEnd w:id="473"/>
      <w:r>
        <w:t xml:space="preserve"> термин "государственное устройство" в узком смысле был введен в советское государствоведение сталинской Конституцией СССР</w:t>
      </w:r>
      <w:r>
        <w:rPr>
          <w:noProof/>
        </w:rPr>
        <w:t xml:space="preserve"> 1936</w:t>
      </w:r>
      <w:r>
        <w:t xml:space="preserve"> года, в которой так называлась глава</w:t>
      </w:r>
      <w:r>
        <w:rPr>
          <w:noProof/>
        </w:rPr>
        <w:t xml:space="preserve"> II,</w:t>
      </w:r>
      <w:r>
        <w:t xml:space="preserve"> посвященная территориальному устройству. Из конституционного законодательства этот неудачный термин ушел уже в</w:t>
      </w:r>
      <w:r>
        <w:rPr>
          <w:noProof/>
        </w:rPr>
        <w:t xml:space="preserve"> 197</w:t>
      </w:r>
      <w:r>
        <w:t>7 году, а в литературе кое-где еще живет, несмотря на давно прозвучавшую обоснованную его критику. Кстати, и упомянутый В.Е.Чиркиным раздел (вернее, часть)</w:t>
      </w:r>
      <w:r>
        <w:rPr>
          <w:noProof/>
        </w:rPr>
        <w:t xml:space="preserve"> 3</w:t>
      </w:r>
      <w:r>
        <w:t xml:space="preserve"> Конституции Федеративной Республики Бразилия</w:t>
      </w:r>
      <w:r>
        <w:rPr>
          <w:noProof/>
        </w:rPr>
        <w:t xml:space="preserve"> 1988</w:t>
      </w:r>
      <w:r>
        <w:t xml:space="preserve"> года называется не "Государственное устройство", а "Об организации государства" ("</w:t>
      </w:r>
      <w:r>
        <w:rPr>
          <w:lang w:val="en-US"/>
        </w:rPr>
        <w:t>Da Organizacao do Estado"</w:t>
      </w:r>
      <w:r>
        <w:t>).</w:t>
      </w:r>
    </w:p>
    <w:p w:rsidR="00C4722D" w:rsidRDefault="00C749EA">
      <w:pPr>
        <w:widowControl w:val="0"/>
        <w:ind w:firstLine="720"/>
        <w:jc w:val="both"/>
      </w:pPr>
      <w:r>
        <w:t>Некоторые конституции, в основном развивающих</w:t>
      </w:r>
      <w:r>
        <w:softHyphen/>
        <w:t>ся и ряда других стран, особо озабоченных обеспечением целостности своей территории и своих прав на ее природные ресурсы, содержат ее описание. Процитируем в данной связи ст.</w:t>
      </w:r>
      <w:r>
        <w:rPr>
          <w:noProof/>
        </w:rPr>
        <w:t xml:space="preserve"> 1</w:t>
      </w:r>
      <w:r>
        <w:t xml:space="preserve"> Конституции Республики Филиппины</w:t>
      </w:r>
      <w:r>
        <w:rPr>
          <w:noProof/>
        </w:rPr>
        <w:t xml:space="preserve"> 1987</w:t>
      </w:r>
      <w:r>
        <w:t xml:space="preserve"> года, озаглавленную "Национальная территория":</w:t>
      </w:r>
    </w:p>
    <w:p w:rsidR="00C4722D" w:rsidRDefault="00C749EA">
      <w:pPr>
        <w:widowControl w:val="0"/>
        <w:ind w:firstLine="720"/>
        <w:jc w:val="both"/>
      </w:pPr>
      <w:r>
        <w:t>"Национальная территория охватывает Филиппинский архипелаг со всеми включенными в него островами и водами, и все иные территории, находящиеся под суверенитетом или юрис</w:t>
      </w:r>
      <w:r>
        <w:softHyphen/>
        <w:t>дикцией Филиппин и состоящие из суши, вод и воздушного пространства, в том числе их территориальное море, морское дно, недра, островные шельфы и прочие подводные пространства. Воды, расположенные вокруг островов архипелага, между ними и соединяющие их, независимо от их ширины и размеров образуют часть внутренних вод Филиппин".</w:t>
      </w:r>
    </w:p>
    <w:p w:rsidR="00C4722D" w:rsidRDefault="00C749EA">
      <w:pPr>
        <w:widowControl w:val="0"/>
        <w:ind w:firstLine="720"/>
        <w:jc w:val="both"/>
      </w:pPr>
      <w:r>
        <w:t>Конституция Республики Куба</w:t>
      </w:r>
      <w:r>
        <w:rPr>
          <w:noProof/>
        </w:rPr>
        <w:t xml:space="preserve"> 1976</w:t>
      </w:r>
      <w:r>
        <w:t xml:space="preserve"> года в ст.</w:t>
      </w:r>
      <w:r>
        <w:rPr>
          <w:noProof/>
        </w:rPr>
        <w:t>10</w:t>
      </w:r>
      <w:r>
        <w:t xml:space="preserve"> устанавливает:</w:t>
      </w:r>
    </w:p>
    <w:p w:rsidR="00C4722D" w:rsidRDefault="00C749EA">
      <w:pPr>
        <w:widowControl w:val="0"/>
        <w:ind w:firstLine="720"/>
        <w:jc w:val="both"/>
      </w:pPr>
      <w:r>
        <w:t>"Кубинское социалистическое государство осуществляет суверенитет:</w:t>
      </w:r>
    </w:p>
    <w:p w:rsidR="00C4722D" w:rsidRDefault="00C749EA">
      <w:pPr>
        <w:widowControl w:val="0"/>
        <w:ind w:firstLine="720"/>
        <w:jc w:val="both"/>
      </w:pPr>
      <w:r>
        <w:t>а) над всей национальной территорией, включающей остров Куба, остров Хувентуд и другие прилегающие острова и рифы, внутренние воды, территориальное море на протяжении, устанавливаемом законом, и воздушное пространство, которое простирается над ними;</w:t>
      </w:r>
    </w:p>
    <w:p w:rsidR="00C4722D" w:rsidRDefault="00C749EA">
      <w:pPr>
        <w:widowControl w:val="0"/>
        <w:ind w:firstLine="720"/>
        <w:jc w:val="both"/>
      </w:pPr>
      <w:r>
        <w:t>б) над природными и живыми ресурсами дна и недр моря и всем, что существует в водах, непосредственно прилегающих к побережью, вне территориального моря в пределах, устанавливаемых законом, в соответствии с международной практикой.</w:t>
      </w:r>
    </w:p>
    <w:p w:rsidR="00C4722D" w:rsidRDefault="00C749EA">
      <w:pPr>
        <w:widowControl w:val="0"/>
        <w:ind w:right="20" w:firstLine="720"/>
        <w:jc w:val="both"/>
      </w:pPr>
      <w:r>
        <w:t>Республика Куба отвергает и считает незаконными и аннули</w:t>
      </w:r>
      <w:r>
        <w:softHyphen/>
        <w:t>рованными договоры, пакты и концессии, совершенные в условиях неравенства или не признающие либо ущемляющий ее суверенитет над любой частью национальной территории".</w:t>
      </w:r>
    </w:p>
    <w:p w:rsidR="00C4722D" w:rsidRDefault="00C749EA">
      <w:pPr>
        <w:widowControl w:val="0"/>
        <w:ind w:firstLine="720"/>
        <w:jc w:val="both"/>
      </w:pPr>
      <w:r>
        <w:t>Очевидно, что во второй части цитированной статьи имеется в виду прежде всего территория, занимаемая вопреки позиции Кубинского государства военной базой США в Гуантанамо.</w:t>
      </w:r>
    </w:p>
    <w:p w:rsidR="00C4722D" w:rsidRDefault="00C749EA">
      <w:pPr>
        <w:widowControl w:val="0"/>
        <w:ind w:firstLine="720"/>
        <w:jc w:val="both"/>
        <w:rPr>
          <w:noProof/>
        </w:rPr>
      </w:pPr>
      <w:r>
        <w:t>Система территориальных составных частей (единиц) образу</w:t>
      </w:r>
      <w:r>
        <w:softHyphen/>
        <w:t>ет территор</w:t>
      </w:r>
      <w:bookmarkStart w:id="474" w:name="OCRUncertain159"/>
      <w:r>
        <w:t>и</w:t>
      </w:r>
      <w:bookmarkEnd w:id="474"/>
      <w:r>
        <w:t>альное</w:t>
      </w:r>
      <w:r>
        <w:rPr>
          <w:noProof/>
        </w:rPr>
        <w:t xml:space="preserve"> </w:t>
      </w:r>
      <w:r>
        <w:t>деление государства. Оно представляет собой географическую основу территориального устройства.</w:t>
      </w:r>
    </w:p>
    <w:p w:rsidR="00C4722D" w:rsidRDefault="00C749EA">
      <w:pPr>
        <w:widowControl w:val="0"/>
        <w:ind w:left="-60" w:firstLine="780"/>
        <w:jc w:val="both"/>
      </w:pPr>
      <w:r>
        <w:t xml:space="preserve">Проблема территориального устройства возникла после того, как увеличившиеся размеры территории государства, далеко вышедшей за рамки города с окрестностями, потребовали создания специальных органов и учреждений для управления периферией. Не вдаваясь далеко в историю, отметим, что в период, абсолютизма центральная власть в лице монарха определяла </w:t>
      </w:r>
      <w:r>
        <w:rPr>
          <w:noProof/>
        </w:rPr>
        <w:t>административно-</w:t>
      </w:r>
      <w:r>
        <w:t>т</w:t>
      </w:r>
      <w:r>
        <w:rPr>
          <w:noProof/>
        </w:rPr>
        <w:t>ерри</w:t>
      </w:r>
      <w:r>
        <w:t>т</w:t>
      </w:r>
      <w:r>
        <w:rPr>
          <w:noProof/>
        </w:rPr>
        <w:t>ориал</w:t>
      </w:r>
      <w:r>
        <w:t>ь</w:t>
      </w:r>
      <w:r>
        <w:rPr>
          <w:noProof/>
        </w:rPr>
        <w:t>ное</w:t>
      </w:r>
      <w:r>
        <w:t xml:space="preserve"> деление страны</w:t>
      </w:r>
      <w:r>
        <w:rPr>
          <w:noProof/>
        </w:rPr>
        <w:t xml:space="preserve"> —</w:t>
      </w:r>
      <w:r>
        <w:t xml:space="preserve"> систему единиц, на которые делилась ее территория и в которых</w:t>
      </w:r>
      <w:r>
        <w:rPr>
          <w:noProof/>
        </w:rPr>
        <w:t xml:space="preserve"> </w:t>
      </w:r>
      <w:r>
        <w:t>действовали назначенные из центра должностные лица или органы</w:t>
      </w:r>
      <w:r>
        <w:rPr>
          <w:noProof/>
        </w:rPr>
        <w:t xml:space="preserve"> </w:t>
      </w:r>
      <w:r>
        <w:t>власти (губернаторы, префекты со своими ведомствами и др.). Надо сказать, что деление в большинстве случаев не было чисто искусственным, не определялось произвольно проведенными на карте линиями. Обычно оно строилось с учетом фактического расселения людей, реальных связей между поселениями. Учитывались при этом и административные задачи</w:t>
      </w:r>
      <w:r>
        <w:rPr>
          <w:noProof/>
        </w:rPr>
        <w:t xml:space="preserve"> —</w:t>
      </w:r>
      <w:r>
        <w:t xml:space="preserve"> интересы обороны, полицейского контроля, удобство сбора налогов и</w:t>
      </w:r>
      <w:r>
        <w:rPr>
          <w:noProof/>
        </w:rPr>
        <w:t xml:space="preserve"> т.д.</w:t>
      </w:r>
      <w:r>
        <w:t xml:space="preserve"> В более крупных государствах административно-территориальное деление становилось ступенчатым: мелкие единицы, сохраняя свою обособленность, включались в крупные, и чиновники, управлявшие мелкими единицами, ставились в подчинение чиновникам, которым вверялось управление соответствующими кр</w:t>
      </w:r>
      <w:bookmarkStart w:id="475" w:name="OCRUncertain193"/>
      <w:r>
        <w:t>уп</w:t>
      </w:r>
      <w:bookmarkEnd w:id="475"/>
      <w:r>
        <w:t>ными единицами.</w:t>
      </w:r>
    </w:p>
    <w:p w:rsidR="00C4722D" w:rsidRDefault="00C749EA">
      <w:pPr>
        <w:widowControl w:val="0"/>
        <w:ind w:left="-60" w:firstLine="780"/>
        <w:jc w:val="both"/>
      </w:pPr>
      <w:r>
        <w:t>Объединение мелких феодальных государств приводило к тому, что прежние государства превращались в территориальные единицы нового крупного государства, носящие исторический характер. В дальнейшем многие из них перестали быть государственными единицами, как, скажем, Пьемонт в</w:t>
      </w:r>
      <w:r>
        <w:rPr>
          <w:smallCaps/>
        </w:rPr>
        <w:t xml:space="preserve"> </w:t>
      </w:r>
      <w:r>
        <w:t>Италии, Валахия в Румынии, Уэльс в Великобритании, тогда как другие сохранили определенные государственные признаки (например, Бавария в Германии, Сицилия в Италии).</w:t>
      </w:r>
    </w:p>
    <w:p w:rsidR="00C4722D" w:rsidRDefault="00C749EA">
      <w:pPr>
        <w:widowControl w:val="0"/>
        <w:ind w:left="-60" w:firstLine="780"/>
        <w:jc w:val="both"/>
      </w:pPr>
      <w:r>
        <w:t>По мере разложения абсолютизма и перехода к индустриальному строю в низовых территориальных единицах</w:t>
      </w:r>
      <w:r>
        <w:rPr>
          <w:noProof/>
        </w:rPr>
        <w:t xml:space="preserve"> —</w:t>
      </w:r>
      <w:r>
        <w:t xml:space="preserve"> городских и сельских общинах</w:t>
      </w:r>
      <w:r>
        <w:rPr>
          <w:noProof/>
        </w:rPr>
        <w:t xml:space="preserve"> —</w:t>
      </w:r>
      <w:r>
        <w:t xml:space="preserve"> начало формироваться местное самоуп</w:t>
      </w:r>
      <w:r>
        <w:softHyphen/>
        <w:t>равление (впрочем, некоторые города пользовались правами самоуправления и в феодальную эпоху), а затем оно стало рас</w:t>
      </w:r>
      <w:r>
        <w:softHyphen/>
        <w:t xml:space="preserve">пространяться и на более крупные территориальные единицы. Происходил, кроме того, процесс объединения государств, а также, что чаще, аннексия, то есть насильственное присоединение слабых государств к сильным с </w:t>
      </w:r>
      <w:bookmarkStart w:id="476" w:name="OCRUncertain209"/>
      <w:r>
        <w:t>сохранением иногда признаков государственности</w:t>
      </w:r>
      <w:bookmarkEnd w:id="476"/>
      <w:r>
        <w:t xml:space="preserve"> у присоединенных. Административно-территориальное деление стало, таким образом, превращаться в</w:t>
      </w:r>
      <w:r>
        <w:rPr>
          <w:smallCaps/>
        </w:rPr>
        <w:t xml:space="preserve"> </w:t>
      </w:r>
      <w:bookmarkStart w:id="477" w:name="OCRUncertain211"/>
      <w:r>
        <w:t>политико-те</w:t>
      </w:r>
      <w:r>
        <w:rPr>
          <w:noProof/>
        </w:rPr>
        <w:t>рриториа</w:t>
      </w:r>
      <w:r>
        <w:t>л</w:t>
      </w:r>
      <w:r>
        <w:rPr>
          <w:noProof/>
        </w:rPr>
        <w:t>ьное,</w:t>
      </w:r>
      <w:bookmarkEnd w:id="477"/>
      <w:r>
        <w:t xml:space="preserve"> и соответственно административно-территориальное устройство стало в преобладающей мере политико-территориальным.</w:t>
      </w:r>
    </w:p>
    <w:p w:rsidR="00C4722D" w:rsidRDefault="00C4722D">
      <w:pPr>
        <w:widowControl w:val="0"/>
        <w:ind w:left="-60" w:firstLine="780"/>
        <w:jc w:val="both"/>
        <w:rPr>
          <w:b/>
        </w:rPr>
      </w:pPr>
    </w:p>
    <w:p w:rsidR="00C4722D" w:rsidRDefault="00C749EA">
      <w:pPr>
        <w:pStyle w:val="2"/>
        <w:jc w:val="center"/>
      </w:pPr>
      <w:bookmarkStart w:id="478" w:name="_Toc419977062"/>
      <w:bookmarkStart w:id="479" w:name="_Toc419992134"/>
      <w:r>
        <w:t>2. Территориальная автономия</w:t>
      </w:r>
      <w:bookmarkEnd w:id="478"/>
      <w:bookmarkEnd w:id="479"/>
    </w:p>
    <w:p w:rsidR="00C4722D" w:rsidRDefault="00C749EA">
      <w:pPr>
        <w:widowControl w:val="0"/>
        <w:ind w:left="-60" w:firstLine="780"/>
        <w:jc w:val="both"/>
      </w:pPr>
      <w:r>
        <w:t>Это понятие означает, что самоуправляющиеся территориальные единицы обладают самостоятельностью в рамках конституции и/или закона.</w:t>
      </w:r>
    </w:p>
    <w:p w:rsidR="00C4722D" w:rsidRDefault="00C749EA">
      <w:pPr>
        <w:widowControl w:val="0"/>
        <w:ind w:firstLine="720"/>
        <w:jc w:val="both"/>
      </w:pPr>
      <w:r>
        <w:t>В данном случае мы говорим именно об автономии территориальной. Вообще же автономия</w:t>
      </w:r>
      <w:r>
        <w:rPr>
          <w:noProof/>
        </w:rPr>
        <w:t xml:space="preserve"> —</w:t>
      </w:r>
      <w:r>
        <w:t xml:space="preserve"> понятие общеуправленческое, которое означает ограниченную самостоятельность в рамках системы управления. Можно в этой связи говорить, например, об автономии предприятия, входящего в состав более крупной коммерческой структуры, об автономии первичной или региональной ячейки общественного объединения и</w:t>
      </w:r>
      <w:r>
        <w:rPr>
          <w:noProof/>
        </w:rPr>
        <w:t xml:space="preserve"> т.д.</w:t>
      </w:r>
    </w:p>
    <w:p w:rsidR="00C4722D" w:rsidRDefault="00C749EA">
      <w:pPr>
        <w:widowControl w:val="0"/>
        <w:ind w:firstLine="720"/>
        <w:jc w:val="both"/>
      </w:pPr>
      <w:r>
        <w:t>Решения органов публичной власти или населения этих единиц, принятые в пределах установленных конституцией</w:t>
      </w:r>
      <w:bookmarkStart w:id="480" w:name="OCRUncertain225"/>
      <w:r>
        <w:t xml:space="preserve"> или законом автономных прав, не могут быть отменены органами государства или</w:t>
      </w:r>
      <w:bookmarkEnd w:id="480"/>
      <w:r>
        <w:t xml:space="preserve"> органами публичной власти более крупной единицы, в которую входит данная.</w:t>
      </w:r>
    </w:p>
    <w:p w:rsidR="00C4722D" w:rsidRDefault="00C749EA">
      <w:pPr>
        <w:widowControl w:val="0"/>
        <w:ind w:firstLine="720"/>
        <w:jc w:val="both"/>
      </w:pPr>
      <w:r>
        <w:t>Объем территориальной автономии может быть различным. В этой связи обычно выделяют две ее формы: государственную (законодательную) и местную</w:t>
      </w:r>
      <w:r>
        <w:rPr>
          <w:noProof/>
        </w:rPr>
        <w:t xml:space="preserve"> (</w:t>
      </w:r>
      <w:r>
        <w:t>административную)</w:t>
      </w:r>
      <w:r>
        <w:rPr>
          <w:noProof/>
        </w:rPr>
        <w:t>.</w:t>
      </w:r>
      <w:r>
        <w:t xml:space="preserve"> Государственная форма территориальной автономии характеризуется тем, что носитель ее имеет внешние признаки государства</w:t>
      </w:r>
      <w:r>
        <w:rPr>
          <w:noProof/>
        </w:rPr>
        <w:t xml:space="preserve"> —</w:t>
      </w:r>
      <w:r>
        <w:t xml:space="preserve"> парламент, правительство, иногда конституцию, гражданство и т.п., причем в общегосударственной конституции обычно определяется сфера законодательной компетенции автономного парламента. Местная форма автономии таких признаков не имеет, а круг автономных прав территориальных единиц определяется, как правило, обычным законом. Конституции и законы в большинстве случаев предусматривают, что автономные единицы вырабатывают (иногда также сами принимают) основополагающие нормативные акты, определяющие их внутреннее устройство (конституции, уставы, положения, хартии самоуправления и т.п.).</w:t>
      </w:r>
    </w:p>
    <w:p w:rsidR="00C4722D" w:rsidRDefault="00C749EA">
      <w:pPr>
        <w:widowControl w:val="0"/>
        <w:ind w:firstLine="720"/>
        <w:jc w:val="both"/>
      </w:pPr>
      <w:r>
        <w:t>Территориальным единицам со значительной долей инонационального населения или населения, отличающегося иными особенностями своего быта, обусловленными, скажем, островным положением территории, предоставляется в некоторых случаях особый авто</w:t>
      </w:r>
      <w:r>
        <w:softHyphen/>
        <w:t>номный статус, характеризуемый в соответствующих случаях как национально-территориальная автономия. Такой автономией пользуются населенные шведами Аландские острова в Финляндии, островные и приграничные области Италии, населенные неханьскими народами автономные области Китая, насе</w:t>
      </w:r>
      <w:r>
        <w:softHyphen/>
        <w:t>ленный эскимосами остров Гренландия в Дании, Занзибар в Танзании и др.</w:t>
      </w:r>
    </w:p>
    <w:p w:rsidR="00C4722D" w:rsidRDefault="00C749EA">
      <w:pPr>
        <w:widowControl w:val="0"/>
        <w:ind w:firstLine="720"/>
        <w:jc w:val="both"/>
      </w:pPr>
      <w:r>
        <w:t>В частности, Аландским островам, представляющим собой одну</w:t>
      </w:r>
      <w:r>
        <w:rPr>
          <w:smallCaps/>
        </w:rPr>
        <w:t xml:space="preserve"> </w:t>
      </w:r>
      <w:r>
        <w:t>из губерний Финляндии, гарантирована их территориальная целостность, они имеют свой парламент и свое правительство с гарантированной компетенцией, свое гражданство (граждане Аландов имеют автоматически финское гражданство, но не наоборот: прочие финские граждане, даже поселившись на Аландах, гражданства аландского автоматически не приобретают). Впрочем, Президент Финляндии имеет право вето в отношении аландских законов. Закон об автономии Аландов принимается финским парламентом</w:t>
      </w:r>
      <w:r>
        <w:rPr>
          <w:noProof/>
        </w:rPr>
        <w:t xml:space="preserve"> 2/3</w:t>
      </w:r>
      <w:r>
        <w:t xml:space="preserve"> голосов и одобряется таким же большинством в аландском парламенте. </w:t>
      </w:r>
    </w:p>
    <w:p w:rsidR="00C4722D" w:rsidRDefault="00C749EA">
      <w:pPr>
        <w:widowControl w:val="0"/>
        <w:ind w:firstLine="720"/>
        <w:jc w:val="both"/>
      </w:pPr>
      <w:r>
        <w:t>Примечательно, что ав</w:t>
      </w:r>
      <w:bookmarkStart w:id="481" w:name="OCRUncertain310"/>
      <w:r>
        <w:t>тономная</w:t>
      </w:r>
      <w:bookmarkEnd w:id="481"/>
      <w:r>
        <w:t xml:space="preserve"> Гренландия в</w:t>
      </w:r>
      <w:r>
        <w:rPr>
          <w:noProof/>
        </w:rPr>
        <w:t xml:space="preserve"> 1</w:t>
      </w:r>
      <w:r>
        <w:t>9</w:t>
      </w:r>
      <w:r>
        <w:rPr>
          <w:noProof/>
        </w:rPr>
        <w:t>85</w:t>
      </w:r>
      <w:r>
        <w:t xml:space="preserve"> году вышла из Европейского экономического сообщества, в котором Дания продолжала сохранять свое членство. Во многом сходна с финской и датской система территориального устройства Объединенной Республики Танзании, которая в литературе обычно характеризуется как федерация. В действительности основании для такой характеристики нет, несмотря на договорное происхождение этого объединенного государства. Материковая часть страны — Танганьика</w:t>
      </w:r>
      <w:r>
        <w:rPr>
          <w:noProof/>
        </w:rPr>
        <w:t xml:space="preserve"> —</w:t>
      </w:r>
      <w:r>
        <w:t xml:space="preserve"> не имеет своих особых органов власти, которые бы действовали наряду с общегосударственными. В сущности, Танзания</w:t>
      </w:r>
      <w:r>
        <w:rPr>
          <w:noProof/>
        </w:rPr>
        <w:t xml:space="preserve"> —</w:t>
      </w:r>
      <w:r>
        <w:t xml:space="preserve"> унитарное государство с автономией Занзибара.</w:t>
      </w:r>
    </w:p>
    <w:p w:rsidR="00C4722D" w:rsidRDefault="00C749EA">
      <w:pPr>
        <w:widowControl w:val="0"/>
        <w:ind w:firstLine="720"/>
        <w:jc w:val="both"/>
      </w:pPr>
      <w:r>
        <w:t>Своеобразна автономия Шотландии в составе Великобритании. Шотландия не имеет собственных законодательных и исполнительных органов, однако в соответствии с Актом об унии</w:t>
      </w:r>
      <w:r>
        <w:rPr>
          <w:noProof/>
        </w:rPr>
        <w:t xml:space="preserve"> 1707</w:t>
      </w:r>
      <w:r>
        <w:t xml:space="preserve"> года за ней признается право иметь собственную правовую и судебную систему, свою (пресвитерианскую) церковь</w:t>
      </w:r>
      <w:r>
        <w:rPr>
          <w:smallCaps/>
        </w:rPr>
        <w:t xml:space="preserve">, </w:t>
      </w:r>
      <w:r>
        <w:t>специальное представительство в Палате лордов (в Палате общин Шотландия представлена на общих основаниях).</w:t>
      </w:r>
    </w:p>
    <w:p w:rsidR="00C4722D" w:rsidRDefault="00C749EA">
      <w:pPr>
        <w:widowControl w:val="0"/>
        <w:ind w:firstLine="720"/>
        <w:jc w:val="both"/>
      </w:pPr>
      <w:r>
        <w:t xml:space="preserve">Правда, надо при всем этом иметь в виду, что в условиях авторитарных и тем более тоталитарных режимов автономия, даже если провозглашена конституционно, представляет собой фикцию, выхолощенную юридическую форму. Впрочем, даже и в странах с либеральными и демократическими режимами автономия порой сводится на нет или во всяком случае существенно ограничивается посредством финансового рычага: своих финансовых средств у самоуправляющихся территориальных единиц часто не хватает, а центр дает средства под определенными условиями. </w:t>
      </w:r>
    </w:p>
    <w:p w:rsidR="00C4722D" w:rsidRDefault="00C4722D">
      <w:pPr>
        <w:widowControl w:val="0"/>
        <w:ind w:firstLine="720"/>
        <w:jc w:val="both"/>
        <w:rPr>
          <w:b/>
        </w:rPr>
      </w:pPr>
    </w:p>
    <w:p w:rsidR="00C4722D" w:rsidRDefault="00C749EA">
      <w:pPr>
        <w:pStyle w:val="2"/>
        <w:jc w:val="center"/>
      </w:pPr>
      <w:bookmarkStart w:id="482" w:name="_Toc419977063"/>
      <w:bookmarkStart w:id="483" w:name="_Toc419992135"/>
      <w:r>
        <w:t>3. Формы политико-территориального устройства</w:t>
      </w:r>
      <w:bookmarkEnd w:id="482"/>
      <w:bookmarkEnd w:id="483"/>
    </w:p>
    <w:p w:rsidR="00C4722D" w:rsidRDefault="00C749EA">
      <w:pPr>
        <w:widowControl w:val="0"/>
        <w:ind w:firstLine="720"/>
        <w:jc w:val="both"/>
      </w:pPr>
      <w:r>
        <w:t xml:space="preserve">Существуют две основные формы политико-территориального устройства: унитарная и федеративная. Ниже мы рассмотрим каждую из них в отдельности. Сейчас же остановимся на основных различиях между ними. </w:t>
      </w:r>
    </w:p>
    <w:p w:rsidR="00C4722D" w:rsidRDefault="00C749EA">
      <w:pPr>
        <w:widowControl w:val="0"/>
        <w:ind w:firstLine="720"/>
        <w:jc w:val="both"/>
      </w:pPr>
      <w:r>
        <w:t>Главное различие между обеими формами заключается в том, что при унитарной форме территория государства состоит из политико-административных или административных единиц, тогда как при федеративной форме высшие территориальные единицы представляют собой государствоподобные</w:t>
      </w:r>
      <w:r>
        <w:rPr>
          <w:noProof/>
        </w:rPr>
        <w:t xml:space="preserve"> обра</w:t>
      </w:r>
      <w:r>
        <w:t>зования или даже государства</w:t>
      </w:r>
      <w:r>
        <w:rPr>
          <w:noProof/>
        </w:rPr>
        <w:t xml:space="preserve"> —</w:t>
      </w:r>
      <w:r>
        <w:t xml:space="preserve"> субъекты федерации. Слово "штат", входящее в официальное название ряда федеративных государств и обозначающее субъект федерации (США, Мексики, Бразилии и др.) означает не что иное, как "государство" (ср. нем. </w:t>
      </w:r>
      <w:r>
        <w:rPr>
          <w:lang w:val="en-US"/>
        </w:rPr>
        <w:t>Staat</w:t>
      </w:r>
      <w:r>
        <w:t xml:space="preserve">, англ. </w:t>
      </w:r>
      <w:r>
        <w:rPr>
          <w:lang w:val="en-US"/>
        </w:rPr>
        <w:t>state</w:t>
      </w:r>
      <w:r>
        <w:t xml:space="preserve">, фр. </w:t>
      </w:r>
      <w:r>
        <w:rPr>
          <w:lang w:val="en-US"/>
        </w:rPr>
        <w:t>etat,</w:t>
      </w:r>
      <w:r>
        <w:t xml:space="preserve"> исп. </w:t>
      </w:r>
      <w:r>
        <w:rPr>
          <w:lang w:val="en-US"/>
        </w:rPr>
        <w:t>Estado</w:t>
      </w:r>
      <w:r>
        <w:t xml:space="preserve">). Соответственно для федеративной формы характерно конституционно установленное разграничение компетенции между федерацией в целом и ее субъектами, существование и границы </w:t>
      </w:r>
      <w:bookmarkStart w:id="484" w:name="OCRUncertain278"/>
      <w:r>
        <w:t>которых обычно гарантированы конституцией, тогда как в уни</w:t>
      </w:r>
      <w:bookmarkEnd w:id="484"/>
      <w:r>
        <w:t>тарном государстве компетенция территориальных единиц, как</w:t>
      </w:r>
      <w:r>
        <w:rPr>
          <w:noProof/>
        </w:rPr>
        <w:t xml:space="preserve"> </w:t>
      </w:r>
      <w:r>
        <w:t>и нередко само их существование и границы, устанавливаются текущими актами центральной власти. Можно сказать, что субъекты федерации всегда обладают государственной а</w:t>
      </w:r>
      <w:bookmarkStart w:id="485" w:name="OCRUncertain320"/>
      <w:r>
        <w:t>втономией.</w:t>
      </w:r>
      <w:bookmarkEnd w:id="485"/>
    </w:p>
    <w:p w:rsidR="00C4722D" w:rsidRDefault="00C749EA">
      <w:pPr>
        <w:widowControl w:val="0"/>
        <w:ind w:firstLine="720"/>
        <w:jc w:val="both"/>
      </w:pPr>
      <w:r>
        <w:t xml:space="preserve">Этот критерий помогает и в случаях, когда различие </w:t>
      </w:r>
      <w:bookmarkStart w:id="486" w:name="OCRUncertain323"/>
      <w:r>
        <w:t xml:space="preserve">между </w:t>
      </w:r>
      <w:bookmarkEnd w:id="486"/>
      <w:r>
        <w:t>унитаризмом и федерализмом в</w:t>
      </w:r>
      <w:r>
        <w:rPr>
          <w:smallCaps/>
        </w:rPr>
        <w:t xml:space="preserve"> </w:t>
      </w:r>
      <w:bookmarkStart w:id="487" w:name="OCRUncertain324"/>
      <w:r>
        <w:t>конкретном</w:t>
      </w:r>
      <w:bookmarkEnd w:id="487"/>
      <w:r>
        <w:t xml:space="preserve"> государстве весьма невелико, как, например, в федеративных Венесуэле или Канаде, где штаты, соответственно провинции, не имеют конституций, а также в унитарных Испании или Италии, где высшие территориальные единицы также обладают госу</w:t>
      </w:r>
      <w:bookmarkStart w:id="488" w:name="OCRUncertain328"/>
      <w:r>
        <w:t xml:space="preserve">дарственной </w:t>
      </w:r>
      <w:bookmarkEnd w:id="488"/>
      <w:r>
        <w:t>автономией. Впрочем, унитаризм территориального устройства обеих последних стран подтверждается еще и тем, что уставы (статуты) соответственно автономных сообществ Испании и областей Италии утверждаются актами центрального парламента, тогда как в федерациях их субъекты сами принимают свои конституции или равнозначные им акты.</w:t>
      </w:r>
    </w:p>
    <w:p w:rsidR="00C4722D" w:rsidRDefault="00C749EA">
      <w:pPr>
        <w:widowControl w:val="0"/>
        <w:ind w:firstLine="720"/>
        <w:jc w:val="both"/>
      </w:pPr>
      <w:r>
        <w:t xml:space="preserve">Следует также указать на юридическое различие </w:t>
      </w:r>
      <w:bookmarkStart w:id="489" w:name="OCRUncertain335"/>
      <w:r>
        <w:t xml:space="preserve">между </w:t>
      </w:r>
      <w:bookmarkEnd w:id="489"/>
      <w:r>
        <w:t>федерацией и конфедерацией. В принципе оно заключается в том, что федерация</w:t>
      </w:r>
      <w:r>
        <w:rPr>
          <w:noProof/>
        </w:rPr>
        <w:t xml:space="preserve"> —</w:t>
      </w:r>
      <w:r>
        <w:t xml:space="preserve"> это форма территориального устройства государства, а конфедерация</w:t>
      </w:r>
      <w:r>
        <w:rPr>
          <w:noProof/>
        </w:rPr>
        <w:t xml:space="preserve"> —</w:t>
      </w:r>
      <w:r>
        <w:t xml:space="preserve"> форма межгосударственного союза, то есть объединения независимых государств. Но выявить это различие практически тоже не всегда просто. Например, официальное французское и итальянское название швейцарского государства</w:t>
      </w:r>
      <w:r>
        <w:rPr>
          <w:noProof/>
        </w:rPr>
        <w:t xml:space="preserve"> —</w:t>
      </w:r>
      <w:r>
        <w:t xml:space="preserve"> Швейцарская Конфедерация</w:t>
      </w:r>
      <w:r>
        <w:rPr>
          <w:rStyle w:val="a6"/>
        </w:rPr>
        <w:endnoteReference w:id="13"/>
      </w:r>
      <w:r>
        <w:t>, но это название, пришедшее из истории, не отражает дейст</w:t>
      </w:r>
      <w:bookmarkStart w:id="490" w:name="OCRUncertain344"/>
      <w:r>
        <w:t>вительности, а именно того факта, что Швейцария по содержанию</w:t>
      </w:r>
      <w:bookmarkEnd w:id="490"/>
      <w:r>
        <w:t xml:space="preserve"> ее Конституции представляет собой федеративное государство. Конфедерация, как и федерация, может иметь общие органы типа парламента, правительства, верховного суда, однако </w:t>
      </w:r>
      <w:bookmarkStart w:id="491" w:name="OCRUncertain346"/>
      <w:r>
        <w:t xml:space="preserve">юридическая специфика заключается в том, что в отличие от актов </w:t>
      </w:r>
      <w:bookmarkEnd w:id="491"/>
      <w:r>
        <w:t>федеральных органов власти акты органов конфедераци</w:t>
      </w:r>
      <w:bookmarkStart w:id="492" w:name="OCRUncertain347"/>
      <w:r>
        <w:t xml:space="preserve">и, во всяком случае акты законодательной и исполнительной власти, </w:t>
      </w:r>
      <w:bookmarkEnd w:id="492"/>
      <w:r>
        <w:t>не действуют непосредственно на территориях государств-</w:t>
      </w:r>
      <w:bookmarkStart w:id="493" w:name="OCRUncertain349"/>
      <w:r>
        <w:t>субъекто</w:t>
      </w:r>
      <w:bookmarkEnd w:id="493"/>
      <w:r>
        <w:t xml:space="preserve">в конфедерации, а нуждаются в подтверждении (ратификации) их соответствующими органами, которые могут </w:t>
      </w:r>
      <w:bookmarkStart w:id="494" w:name="OCRUncertain351"/>
      <w:r>
        <w:t xml:space="preserve">их и </w:t>
      </w:r>
      <w:bookmarkEnd w:id="494"/>
      <w:r>
        <w:t>нуллифицировать, то есть отклонять. Впрочем, опыт западноевропейской интеграции п</w:t>
      </w:r>
      <w:bookmarkStart w:id="495" w:name="OCRUncertain358"/>
      <w:r>
        <w:t>оказыва</w:t>
      </w:r>
      <w:bookmarkEnd w:id="495"/>
      <w:r>
        <w:t xml:space="preserve">ет </w:t>
      </w:r>
      <w:bookmarkStart w:id="496" w:name="OCRUncertain359"/>
      <w:r>
        <w:t xml:space="preserve">условность данного критерия. </w:t>
      </w:r>
      <w:bookmarkEnd w:id="496"/>
      <w:r>
        <w:t>Европейский союз несет в себе черты не только конфедеративные, но даже уже и федеративные, поскольку некоторые акты органов Союза имеют прямое действие на территориях государств-членов.</w:t>
      </w:r>
    </w:p>
    <w:p w:rsidR="00C4722D" w:rsidRDefault="00C749EA">
      <w:pPr>
        <w:widowControl w:val="0"/>
        <w:ind w:firstLine="720"/>
        <w:jc w:val="both"/>
      </w:pPr>
      <w:r>
        <w:t>Территориальное устройство может быть как</w:t>
      </w:r>
      <w:r>
        <w:rPr>
          <w:noProof/>
        </w:rPr>
        <w:t xml:space="preserve"> </w:t>
      </w:r>
      <w:bookmarkStart w:id="497" w:name="OCRUncertain370"/>
      <w:r>
        <w:t>симметричным</w:t>
      </w:r>
      <w:r>
        <w:rPr>
          <w:noProof/>
        </w:rPr>
        <w:t>,</w:t>
      </w:r>
      <w:bookmarkEnd w:id="497"/>
      <w:r>
        <w:t xml:space="preserve"> так и асимметричным. При симметричном территориальном устройс</w:t>
      </w:r>
      <w:bookmarkStart w:id="498" w:name="OCRUncertain376"/>
      <w:r>
        <w:t>т</w:t>
      </w:r>
      <w:bookmarkEnd w:id="498"/>
      <w:r>
        <w:t>ве государства политико-территориальные единицы, его непосредственно составляющие, имеют равный статус. Например, Германия состоит из</w:t>
      </w:r>
      <w:r>
        <w:rPr>
          <w:noProof/>
        </w:rPr>
        <w:t xml:space="preserve"> 16</w:t>
      </w:r>
      <w:r>
        <w:t xml:space="preserve"> земель с одинаковым конституционно-правовым статусом, то есть имеет симметричное федеративное территориальное устройство. В состав же США наряду с </w:t>
      </w:r>
      <w:r>
        <w:rPr>
          <w:noProof/>
        </w:rPr>
        <w:t>50</w:t>
      </w:r>
      <w:r>
        <w:t xml:space="preserve"> штатами входят федеральный округ Колумбия, свободно присоединившееся государство П</w:t>
      </w:r>
      <w:bookmarkStart w:id="499" w:name="OCRUncertain388"/>
      <w:r>
        <w:t>уэрто-Рико,</w:t>
      </w:r>
      <w:bookmarkEnd w:id="499"/>
      <w:r>
        <w:t xml:space="preserve"> некоторые другие островные территории, не имеющие статуса </w:t>
      </w:r>
      <w:bookmarkStart w:id="500" w:name="OCRUncertain390"/>
      <w:r>
        <w:t xml:space="preserve">штата, из чего можно делать вывод об асимметричном территориальном устройстве этой страны. Что касается унитарных государств, то чисто симметричное устройство встречается нечасто: столицы обычно имеют </w:t>
      </w:r>
      <w:bookmarkEnd w:id="500"/>
      <w:r>
        <w:t xml:space="preserve">несколько или существенно иной статус по сравнению с остальными территориальными единицами высшего уровня. </w:t>
      </w:r>
    </w:p>
    <w:p w:rsidR="00C4722D" w:rsidRDefault="00C749EA">
      <w:pPr>
        <w:widowControl w:val="0"/>
        <w:ind w:firstLine="720"/>
        <w:jc w:val="both"/>
      </w:pPr>
      <w:r>
        <w:t>Асимметрия территориального устройства государства нередко обусловлена тем, что в нем имеются компактно проживающие инонациональные группы, которым предоставлена национально-территориальная автономия (примеры приведены выше).</w:t>
      </w:r>
    </w:p>
    <w:p w:rsidR="00C4722D" w:rsidRDefault="00C749EA">
      <w:pPr>
        <w:widowControl w:val="0"/>
        <w:ind w:firstLine="720"/>
        <w:jc w:val="both"/>
      </w:pPr>
      <w:r>
        <w:t xml:space="preserve">Некоторые конституции содержат перечень существующих </w:t>
      </w:r>
      <w:bookmarkStart w:id="501" w:name="OCRUncertain394"/>
      <w:r>
        <w:t>политико-территориальных единиц высшего уровня</w:t>
      </w:r>
      <w:bookmarkEnd w:id="501"/>
      <w:r>
        <w:rPr>
          <w:noProof/>
        </w:rPr>
        <w:t xml:space="preserve"> —</w:t>
      </w:r>
      <w:r>
        <w:t xml:space="preserve"> субъектов федерации (например, часть вторая преамбулы Основного закона для Федеративной Республики Германии</w:t>
      </w:r>
      <w:r>
        <w:rPr>
          <w:noProof/>
        </w:rPr>
        <w:t xml:space="preserve"> 1949</w:t>
      </w:r>
      <w:r>
        <w:t xml:space="preserve"> года, ст.</w:t>
      </w:r>
      <w:r>
        <w:rPr>
          <w:noProof/>
        </w:rPr>
        <w:t xml:space="preserve"> 43 </w:t>
      </w:r>
      <w:r>
        <w:t>Политической конституции Мексиканских Соединенных Штатов 1917 года) или высших политико-административных единиц (в части второй</w:t>
      </w:r>
      <w:r>
        <w:rPr>
          <w:noProof/>
        </w:rPr>
        <w:t xml:space="preserve"> § 58</w:t>
      </w:r>
      <w:r>
        <w:t xml:space="preserve"> Конституции Норвежского Королевства</w:t>
      </w:r>
      <w:r>
        <w:rPr>
          <w:noProof/>
        </w:rPr>
        <w:t xml:space="preserve"> 1814</w:t>
      </w:r>
      <w:r>
        <w:t xml:space="preserve"> года </w:t>
      </w:r>
      <w:bookmarkStart w:id="502" w:name="OCRUncertain399"/>
      <w:r>
        <w:t>области</w:t>
      </w:r>
      <w:bookmarkEnd w:id="502"/>
      <w:r>
        <w:t xml:space="preserve"> перечислены в связи с указанием их представительства в Стортинге; в части второй ст.</w:t>
      </w:r>
      <w:r>
        <w:rPr>
          <w:noProof/>
        </w:rPr>
        <w:t xml:space="preserve"> 1</w:t>
      </w:r>
      <w:r>
        <w:t xml:space="preserve"> Бельгийской конституции</w:t>
      </w:r>
      <w:r>
        <w:rPr>
          <w:noProof/>
        </w:rPr>
        <w:t xml:space="preserve"> 1831</w:t>
      </w:r>
      <w:r>
        <w:t xml:space="preserve"> года перечень провинций сохраняется, несмотря на последующую федерализацию и деление на три области-субъекта федерации). В большинстве же конституций в лучшем случае указаны виды</w:t>
      </w:r>
      <w:r>
        <w:rPr>
          <w:smallCaps/>
        </w:rPr>
        <w:t xml:space="preserve"> </w:t>
      </w:r>
      <w:r>
        <w:t>территориальных единиц. Например, согласно части первой ст.</w:t>
      </w:r>
      <w:r>
        <w:rPr>
          <w:noProof/>
        </w:rPr>
        <w:t>286</w:t>
      </w:r>
      <w:r>
        <w:t xml:space="preserve"> Политической конституции Колумбии</w:t>
      </w:r>
      <w:r>
        <w:rPr>
          <w:noProof/>
        </w:rPr>
        <w:t xml:space="preserve"> 1991</w:t>
      </w:r>
      <w:r>
        <w:t xml:space="preserve"> года, "территориальными единицами являются департаменты, округа, муниципии и аборигенные (</w:t>
      </w:r>
      <w:r>
        <w:rPr>
          <w:lang w:val="en-US"/>
        </w:rPr>
        <w:t>indigenas</w:t>
      </w:r>
      <w:r>
        <w:t>) территории", а ст.</w:t>
      </w:r>
      <w:r>
        <w:rPr>
          <w:noProof/>
        </w:rPr>
        <w:t xml:space="preserve"> 235 </w:t>
      </w:r>
      <w:r>
        <w:t>предусматривает возможность установления законом единиц вне общего территориального деления, на которые возлагается ос</w:t>
      </w:r>
      <w:bookmarkStart w:id="503" w:name="OCRUncertain409"/>
      <w:r>
        <w:t>уществление государственных функций и служб.</w:t>
      </w:r>
      <w:bookmarkStart w:id="504" w:name="OCRUncertain411"/>
      <w:bookmarkEnd w:id="503"/>
    </w:p>
    <w:p w:rsidR="00C4722D" w:rsidRDefault="00C749EA">
      <w:pPr>
        <w:widowControl w:val="0"/>
        <w:ind w:firstLine="720"/>
        <w:jc w:val="both"/>
      </w:pPr>
      <w:r>
        <w:t>Крайне</w:t>
      </w:r>
      <w:bookmarkEnd w:id="504"/>
      <w:r>
        <w:t xml:space="preserve"> редко можно в конституциях встретить норму, определяющую минимальное число жителей, необходимое для образования территориальной единицы. Так, часть вторая ст.</w:t>
      </w:r>
      <w:r>
        <w:rPr>
          <w:noProof/>
        </w:rPr>
        <w:t xml:space="preserve"> 5</w:t>
      </w:r>
      <w:r>
        <w:t xml:space="preserve"> Конституции Исламской Федеративной Республики Коморских островов</w:t>
      </w:r>
      <w:r>
        <w:rPr>
          <w:noProof/>
        </w:rPr>
        <w:t xml:space="preserve"> 1978</w:t>
      </w:r>
      <w:r>
        <w:t xml:space="preserve"> года в редакции</w:t>
      </w:r>
      <w:r>
        <w:rPr>
          <w:noProof/>
        </w:rPr>
        <w:t xml:space="preserve"> 1982</w:t>
      </w:r>
      <w:r>
        <w:t xml:space="preserve"> года устанавливает, что община может быть образована при наличии не менее</w:t>
      </w:r>
      <w:r>
        <w:rPr>
          <w:noProof/>
        </w:rPr>
        <w:t xml:space="preserve"> 100</w:t>
      </w:r>
      <w:r>
        <w:t xml:space="preserve"> жителей (в первоначальной редакции </w:t>
      </w:r>
      <w:bookmarkStart w:id="505" w:name="OCRUncertain417"/>
      <w:r>
        <w:t>этот</w:t>
      </w:r>
      <w:bookmarkEnd w:id="505"/>
      <w:r>
        <w:t xml:space="preserve"> минимум составлял пять жителей).</w:t>
      </w:r>
    </w:p>
    <w:p w:rsidR="00C4722D" w:rsidRDefault="00C749EA">
      <w:pPr>
        <w:widowControl w:val="0"/>
        <w:ind w:firstLine="720"/>
        <w:jc w:val="both"/>
      </w:pPr>
      <w:r>
        <w:t>Следует также иметь в виду, что названия территориальных единиц редко свидетельствуют о правовом их статусе. Напри</w:t>
      </w:r>
      <w:r>
        <w:softHyphen/>
        <w:t>мер, в Швейцарии кантон</w:t>
      </w:r>
      <w:r>
        <w:rPr>
          <w:noProof/>
        </w:rPr>
        <w:t xml:space="preserve"> —</w:t>
      </w:r>
      <w:r>
        <w:t xml:space="preserve"> это субъект федерации, в Люксембурге</w:t>
      </w:r>
      <w:r>
        <w:rPr>
          <w:noProof/>
        </w:rPr>
        <w:t xml:space="preserve"> —</w:t>
      </w:r>
      <w:r>
        <w:t xml:space="preserve"> основная политико-административная единица, а во Франции</w:t>
      </w:r>
      <w:r>
        <w:rPr>
          <w:noProof/>
        </w:rPr>
        <w:t xml:space="preserve"> —</w:t>
      </w:r>
      <w:r>
        <w:t xml:space="preserve"> судебный округ и избирательный округ по выбора</w:t>
      </w:r>
      <w:bookmarkStart w:id="506" w:name="OCRUncertain426"/>
      <w:r>
        <w:t xml:space="preserve">м </w:t>
      </w:r>
      <w:bookmarkEnd w:id="506"/>
      <w:r>
        <w:t>генерального совета департамента. В Германии община</w:t>
      </w:r>
      <w:r>
        <w:rPr>
          <w:noProof/>
        </w:rPr>
        <w:t xml:space="preserve"> —</w:t>
      </w:r>
      <w:r>
        <w:t xml:space="preserve"> это низовая единица в сельской местности, а в Болгарии и Поль</w:t>
      </w:r>
      <w:r>
        <w:softHyphen/>
        <w:t>ше</w:t>
      </w:r>
      <w:r>
        <w:rPr>
          <w:noProof/>
        </w:rPr>
        <w:t xml:space="preserve"> —</w:t>
      </w:r>
      <w:r>
        <w:t xml:space="preserve"> также и в городской. Провинции в Италии и Испании</w:t>
      </w:r>
      <w:r>
        <w:rPr>
          <w:noProof/>
        </w:rPr>
        <w:t xml:space="preserve"> — </w:t>
      </w:r>
      <w:r>
        <w:t>единицы среднего уровня, в Китае</w:t>
      </w:r>
      <w:r>
        <w:rPr>
          <w:noProof/>
        </w:rPr>
        <w:t xml:space="preserve"> —</w:t>
      </w:r>
      <w:r>
        <w:t xml:space="preserve"> высшего, а в Канаде Пакистане. Аргентине</w:t>
      </w:r>
      <w:r>
        <w:rPr>
          <w:noProof/>
        </w:rPr>
        <w:t xml:space="preserve"> </w:t>
      </w:r>
      <w:r>
        <w:t>— и вовсе субъекты федерации. Имеющие у нас хождение переводы таких названий часто не основы</w:t>
      </w:r>
      <w:r>
        <w:softHyphen/>
        <w:t xml:space="preserve">ваются на едином принципе: применительно к Италии мы говорим об областях (ит. </w:t>
      </w:r>
      <w:r>
        <w:rPr>
          <w:lang w:val="en-US"/>
        </w:rPr>
        <w:t>regione</w:t>
      </w:r>
      <w:r>
        <w:t>), а пр</w:t>
      </w:r>
      <w:bookmarkStart w:id="507" w:name="OCRUncertain431"/>
      <w:r>
        <w:t>именительно к Франции</w:t>
      </w:r>
      <w:bookmarkEnd w:id="507"/>
      <w:r>
        <w:rPr>
          <w:noProof/>
        </w:rPr>
        <w:t xml:space="preserve"> —</w:t>
      </w:r>
      <w:r>
        <w:t xml:space="preserve"> о регионах (фр. </w:t>
      </w:r>
      <w:r>
        <w:rPr>
          <w:lang w:val="en-US"/>
        </w:rPr>
        <w:t>region</w:t>
      </w:r>
      <w:r>
        <w:t>), хотя очевидно, что это</w:t>
      </w:r>
      <w:r>
        <w:rPr>
          <w:noProof/>
        </w:rPr>
        <w:t xml:space="preserve"> —</w:t>
      </w:r>
      <w:r>
        <w:t xml:space="preserve"> одно и то же. Точно так же применительно к Великобритании мы говорим об общине (англ. </w:t>
      </w:r>
      <w:r>
        <w:rPr>
          <w:lang w:val="en-US"/>
        </w:rPr>
        <w:t>common</w:t>
      </w:r>
      <w:r>
        <w:t>), а к Франции</w:t>
      </w:r>
      <w:r>
        <w:rPr>
          <w:noProof/>
        </w:rPr>
        <w:t xml:space="preserve"> —</w:t>
      </w:r>
      <w:r>
        <w:t xml:space="preserve"> о коммуне (фр. </w:t>
      </w:r>
      <w:r>
        <w:rPr>
          <w:lang w:val="en-US"/>
        </w:rPr>
        <w:t>commune</w:t>
      </w:r>
      <w:r>
        <w:t>). Несомненно, однако, что община (коммуна)</w:t>
      </w:r>
      <w:r>
        <w:rPr>
          <w:noProof/>
        </w:rPr>
        <w:t xml:space="preserve"> —</w:t>
      </w:r>
      <w:r>
        <w:t xml:space="preserve"> всегда самоуп</w:t>
      </w:r>
      <w:r>
        <w:softHyphen/>
        <w:t>равляющаяся единица, равно как и город (за исключением не</w:t>
      </w:r>
      <w:r>
        <w:softHyphen/>
        <w:t>которых столичных городов), тогда как другие единицы могут и не иметь самоуправления (например, болгарские области, гер</w:t>
      </w:r>
      <w:r>
        <w:softHyphen/>
        <w:t>манские правительственные и административные округа).</w:t>
      </w:r>
    </w:p>
    <w:p w:rsidR="00C4722D" w:rsidRDefault="00C4722D">
      <w:pPr>
        <w:widowControl w:val="0"/>
        <w:ind w:firstLine="720"/>
        <w:jc w:val="both"/>
        <w:rPr>
          <w:b/>
        </w:rPr>
      </w:pPr>
    </w:p>
    <w:p w:rsidR="00C4722D" w:rsidRDefault="00C749EA">
      <w:pPr>
        <w:pStyle w:val="2"/>
        <w:jc w:val="center"/>
      </w:pPr>
      <w:bookmarkStart w:id="508" w:name="_Toc419977064"/>
      <w:bookmarkStart w:id="509" w:name="_Toc419992136"/>
      <w:r>
        <w:t>4. Унитарное устройство (унитаризм)</w:t>
      </w:r>
      <w:bookmarkEnd w:id="508"/>
      <w:bookmarkEnd w:id="509"/>
    </w:p>
    <w:p w:rsidR="00C4722D" w:rsidRDefault="00C749EA">
      <w:pPr>
        <w:widowControl w:val="0"/>
        <w:ind w:firstLine="720"/>
        <w:jc w:val="both"/>
      </w:pPr>
      <w:r>
        <w:t>Некоторые его призна</w:t>
      </w:r>
      <w:r>
        <w:softHyphen/>
        <w:t xml:space="preserve">ки мы уже указали (унитарные государства состоят из политико-административных и/или административных территориальных единиц, статус которых регулируется главным образом актами текущего законодательства центральной власти). В унитарных государствах действует, как правило, единая </w:t>
      </w:r>
      <w:bookmarkStart w:id="510" w:name="OCRUncertain438"/>
      <w:r>
        <w:t xml:space="preserve">система </w:t>
      </w:r>
      <w:bookmarkEnd w:id="510"/>
      <w:r>
        <w:t>законодательства, единая система государственной администрации, единая судебная система. Если же какой-то части страны предоставлена национально-территориальная автономия, то здесь</w:t>
      </w:r>
      <w:r>
        <w:rPr>
          <w:noProof/>
        </w:rPr>
        <w:t xml:space="preserve"> </w:t>
      </w:r>
      <w:r>
        <w:t>могут быть особенности: например, общегосударственные законы, затрагивающие сферу законодательной автономии такой государствоподобной единицы, на ее территории не действуют, по крайней мере, без ее согласия.</w:t>
      </w:r>
    </w:p>
    <w:p w:rsidR="00C4722D" w:rsidRDefault="00C749EA">
      <w:pPr>
        <w:widowControl w:val="0"/>
        <w:ind w:firstLine="720"/>
        <w:jc w:val="both"/>
      </w:pPr>
      <w:r>
        <w:t xml:space="preserve">В подавляющем большинстве современных унитарных государств основное территориальное деление является политико-административным. Наряду с ним во многих странах имеются административно-территориальные единицы как общего типа (например, округа в Германии, области в Болгарии), где </w:t>
      </w:r>
      <w:bookmarkStart w:id="511" w:name="OCRUncertain448"/>
      <w:r>
        <w:t xml:space="preserve">действуют органы общей администрации, так и специального, где </w:t>
      </w:r>
      <w:bookmarkEnd w:id="511"/>
      <w:r>
        <w:t>действуют</w:t>
      </w:r>
      <w:r>
        <w:rPr>
          <w:smallCaps/>
        </w:rPr>
        <w:t xml:space="preserve"> </w:t>
      </w:r>
      <w:r>
        <w:t>специализированные государственные органы (судебные округа, военные округа и т.п.).</w:t>
      </w:r>
    </w:p>
    <w:p w:rsidR="00C4722D" w:rsidRDefault="00C749EA">
      <w:pPr>
        <w:widowControl w:val="0"/>
        <w:ind w:firstLine="720"/>
        <w:jc w:val="both"/>
      </w:pPr>
      <w:r>
        <w:t xml:space="preserve">Число ступеней политико-административного деления зависит от численности населения и размеров территории страны, </w:t>
      </w:r>
      <w:bookmarkStart w:id="512" w:name="OCRUncertain451"/>
      <w:r>
        <w:t>однако зависимость эта не жесткая: иногда в менее крупных странах</w:t>
      </w:r>
      <w:bookmarkEnd w:id="512"/>
      <w:r>
        <w:t xml:space="preserve"> число ступеней большее, чем в более крупных. Скажем, если Великобритания имеет три уровня территориального деле</w:t>
      </w:r>
      <w:bookmarkStart w:id="513" w:name="OCRUncertain453"/>
      <w:r>
        <w:t>ния,</w:t>
      </w:r>
      <w:bookmarkEnd w:id="513"/>
      <w:r>
        <w:t xml:space="preserve"> то Франция</w:t>
      </w:r>
      <w:r>
        <w:rPr>
          <w:noProof/>
        </w:rPr>
        <w:t xml:space="preserve"> —</w:t>
      </w:r>
      <w:r>
        <w:t xml:space="preserve"> четыре.</w:t>
      </w:r>
    </w:p>
    <w:p w:rsidR="00C4722D" w:rsidRDefault="00C749EA">
      <w:pPr>
        <w:widowControl w:val="0"/>
        <w:ind w:firstLine="720"/>
        <w:jc w:val="both"/>
      </w:pPr>
      <w:r>
        <w:t>Современные тенденции в развитии пол</w:t>
      </w:r>
      <w:bookmarkStart w:id="514" w:name="OCRUncertain454"/>
      <w:r>
        <w:t>итико-административного</w:t>
      </w:r>
      <w:bookmarkEnd w:id="514"/>
      <w:r>
        <w:t xml:space="preserve"> деления заключаются в укрупнении низовых единиц и регионализации</w:t>
      </w:r>
      <w:r>
        <w:rPr>
          <w:noProof/>
        </w:rPr>
        <w:t xml:space="preserve"> —</w:t>
      </w:r>
      <w:r>
        <w:t xml:space="preserve"> создании крупных регионов как путем укрупнения высших единиц, так и путем учреждения нового выс</w:t>
      </w:r>
      <w:r>
        <w:softHyphen/>
        <w:t>шего их уровня, что было сделано, например, во Франции, Испании, Италии. Малые единицы, унаследованные от истории,  не в состоянии должным образом удовлетворять местные социальные потребности, а современные средства транспорта и связи облегчают возможность быстро преодолевать расстояния и оперативно решать вопросы административного обслуживания жи</w:t>
      </w:r>
      <w:bookmarkStart w:id="515" w:name="OCRUncertain460"/>
      <w:r>
        <w:t>телей. Следует в данном случае подчеркнуть, что речь идет</w:t>
      </w:r>
      <w:bookmarkEnd w:id="515"/>
      <w:r>
        <w:t xml:space="preserve"> именно о тенденциях, которые далеко не везде проявились.</w:t>
      </w:r>
    </w:p>
    <w:p w:rsidR="00C4722D" w:rsidRDefault="00C749EA">
      <w:pPr>
        <w:widowControl w:val="0"/>
        <w:ind w:firstLine="720"/>
        <w:jc w:val="both"/>
      </w:pPr>
      <w:r>
        <w:t>Во многих странах процессы урбанизации привели к возникновению обширных городских агломераций, однако, как правило, они не преобразовались в единые территориальные структуры и не имеют общих органов публичной власти; в лучшем случае создаются координационные органы. Впрочем, все чаще городские и сельские об</w:t>
      </w:r>
      <w:bookmarkStart w:id="516" w:name="OCRUncertain470"/>
      <w:r>
        <w:t>щины</w:t>
      </w:r>
      <w:bookmarkEnd w:id="516"/>
      <w:r>
        <w:t xml:space="preserve"> создают союзы </w:t>
      </w:r>
      <w:bookmarkStart w:id="517" w:name="OCRUncertain471"/>
      <w:r>
        <w:t>(синдикаты)</w:t>
      </w:r>
      <w:bookmarkEnd w:id="517"/>
      <w:r>
        <w:t xml:space="preserve"> с общими органами, которым передаются некоторые полномочия общин и средства, необходимые для их реализации.</w:t>
      </w:r>
    </w:p>
    <w:p w:rsidR="00C4722D" w:rsidRDefault="00C749EA">
      <w:pPr>
        <w:widowControl w:val="0"/>
        <w:ind w:firstLine="720"/>
        <w:jc w:val="both"/>
      </w:pPr>
      <w:r>
        <w:t>Некоторые конституции стали отражать и регулировать эти процессы. Например, в Конституции штата Минас Жераис (Бразилия)</w:t>
      </w:r>
      <w:r>
        <w:rPr>
          <w:noProof/>
        </w:rPr>
        <w:t xml:space="preserve"> 1989</w:t>
      </w:r>
      <w:r>
        <w:t xml:space="preserve"> года регионализации специально посвящен раздел </w:t>
      </w:r>
      <w:r>
        <w:rPr>
          <w:lang w:val="en-US"/>
        </w:rPr>
        <w:t xml:space="preserve">VII </w:t>
      </w:r>
      <w:r>
        <w:t xml:space="preserve">части </w:t>
      </w:r>
      <w:r>
        <w:rPr>
          <w:lang w:val="en-US"/>
        </w:rPr>
        <w:t xml:space="preserve">III </w:t>
      </w:r>
      <w:r>
        <w:t>(ст.</w:t>
      </w:r>
      <w:r>
        <w:rPr>
          <w:noProof/>
        </w:rPr>
        <w:t xml:space="preserve"> 41—51).</w:t>
      </w:r>
      <w:r>
        <w:t xml:space="preserve"> Согласно этим положениям, штат будет принимать административные меры, чтобы объединять </w:t>
      </w:r>
      <w:bookmarkStart w:id="518" w:name="OCRUncertain493"/>
      <w:r>
        <w:t>планирование,</w:t>
      </w:r>
      <w:bookmarkEnd w:id="518"/>
      <w:r>
        <w:t xml:space="preserve"> организацию и осуществление публичных функций, представляющих общий интерес, в районах интенсивной урбанизации. Он должен содействовать сокращению </w:t>
      </w:r>
      <w:bookmarkStart w:id="519" w:name="OCRUncertain497"/>
      <w:r>
        <w:t xml:space="preserve">межрегиональных </w:t>
      </w:r>
      <w:bookmarkEnd w:id="519"/>
      <w:r>
        <w:t>различий посредством формирования региональных и секторальных планов, программ и проектов, направленных на развитие территориальных коллективов в единый геоэкономический и социальный комплекс, включению муниципий со скудными ре</w:t>
      </w:r>
      <w:r>
        <w:softHyphen/>
        <w:t>сурсами в интенсивное региональное социально-экономическое развитие.</w:t>
      </w:r>
    </w:p>
    <w:p w:rsidR="00C4722D" w:rsidRDefault="00C749EA">
      <w:pPr>
        <w:widowControl w:val="0"/>
        <w:ind w:firstLine="720"/>
        <w:jc w:val="both"/>
      </w:pPr>
      <w:r>
        <w:t>Штат должен учредить столичный регион (</w:t>
      </w:r>
      <w:r>
        <w:rPr>
          <w:lang w:val="en-US"/>
        </w:rPr>
        <w:t>regiao metropolitana</w:t>
      </w:r>
      <w:r>
        <w:t>) и городские агломерации путем объединения сопредельных муниципий с целью выравнивания развития населенных мест</w:t>
      </w:r>
      <w:r>
        <w:softHyphen/>
        <w:t>ностей, охватываемых региональной единицей. Городская агло</w:t>
      </w:r>
      <w:r>
        <w:softHyphen/>
        <w:t>мерация должна охватывать не менее</w:t>
      </w:r>
      <w:r>
        <w:rPr>
          <w:noProof/>
        </w:rPr>
        <w:t xml:space="preserve"> 300</w:t>
      </w:r>
      <w:r>
        <w:t xml:space="preserve"> тыс. жителей и не менее трех муниципий. Кроме того, по инициативе муниципий должны учреждаться микрорегионы для решения проблем мест</w:t>
      </w:r>
      <w:r>
        <w:softHyphen/>
        <w:t>ного населения (административное и коммунальное обслужива</w:t>
      </w:r>
      <w:r>
        <w:softHyphen/>
        <w:t>ние, дорожное строительство и пр.) при техническом содействии штата. Наконец, предусмотрено учреждение штатом регионов развития</w:t>
      </w:r>
      <w:r>
        <w:rPr>
          <w:noProof/>
        </w:rPr>
        <w:t xml:space="preserve"> —</w:t>
      </w:r>
      <w:r>
        <w:t xml:space="preserve"> автаркических (т.е. самообеспечивающихся) терри</w:t>
      </w:r>
      <w:r>
        <w:softHyphen/>
        <w:t>торий для планирования и ориентации публичных функций и услуг в интересах общего развития на благо населения соответ</w:t>
      </w:r>
      <w:r>
        <w:softHyphen/>
        <w:t>ствующего геоэкономического и социального комплекса.</w:t>
      </w:r>
    </w:p>
    <w:p w:rsidR="00C4722D" w:rsidRDefault="00C749EA">
      <w:pPr>
        <w:widowControl w:val="0"/>
        <w:ind w:firstLine="720"/>
        <w:jc w:val="both"/>
        <w:rPr>
          <w:noProof/>
        </w:rPr>
      </w:pPr>
      <w:r>
        <w:t>Примечательно в данной связи положение ст.</w:t>
      </w:r>
      <w:r>
        <w:rPr>
          <w:noProof/>
        </w:rPr>
        <w:t xml:space="preserve"> 289</w:t>
      </w:r>
      <w:r>
        <w:t xml:space="preserve"> колумбий</w:t>
      </w:r>
      <w:r>
        <w:softHyphen/>
        <w:t>ской Конституции, согласно которому департаменты и муници</w:t>
      </w:r>
      <w:r>
        <w:softHyphen/>
        <w:t>пии, расположенные в пограничных зонах, должны непосред</w:t>
      </w:r>
      <w:r>
        <w:softHyphen/>
        <w:t>ственно взаимодействовать с пограничными единицами соответ</w:t>
      </w:r>
      <w:r>
        <w:softHyphen/>
        <w:t>ствующего уровня сопредельной страны в реализации программ кооперации и интеграции, направленных на обеспечение общего, совместного (</w:t>
      </w:r>
      <w:bookmarkStart w:id="520" w:name="OCRUncertain510"/>
      <w:r>
        <w:rPr>
          <w:lang w:val="en-US"/>
        </w:rPr>
        <w:t>comunitario</w:t>
      </w:r>
      <w:r>
        <w:t>) развития, общественного обслужива</w:t>
      </w:r>
      <w:r>
        <w:softHyphen/>
        <w:t>ния и сохранения окружающей среды.</w:t>
      </w:r>
      <w:bookmarkEnd w:id="520"/>
    </w:p>
    <w:p w:rsidR="00C4722D" w:rsidRDefault="00C749EA">
      <w:pPr>
        <w:widowControl w:val="0"/>
        <w:ind w:firstLine="720"/>
        <w:jc w:val="both"/>
      </w:pPr>
      <w:r>
        <w:t xml:space="preserve">Что же касается упомянутых в той же колумбийской </w:t>
      </w:r>
      <w:bookmarkStart w:id="521" w:name="OCRUncertain513"/>
      <w:r>
        <w:t>Конститу</w:t>
      </w:r>
      <w:bookmarkEnd w:id="521"/>
      <w:r>
        <w:t>ции аб</w:t>
      </w:r>
      <w:bookmarkStart w:id="522" w:name="OCRUncertain514"/>
      <w:r>
        <w:t>оригенных территориальных единиц, в которых прожи</w:t>
      </w:r>
      <w:r>
        <w:softHyphen/>
        <w:t>вают индейские племена, то в соответствии</w:t>
      </w:r>
      <w:bookmarkEnd w:id="522"/>
      <w:r>
        <w:t xml:space="preserve"> с ее ст.</w:t>
      </w:r>
      <w:r>
        <w:rPr>
          <w:noProof/>
        </w:rPr>
        <w:t xml:space="preserve"> 329—330</w:t>
      </w:r>
      <w:r>
        <w:t xml:space="preserve"> </w:t>
      </w:r>
      <w:bookmarkStart w:id="523" w:name="OCRUncertain515"/>
      <w:r>
        <w:t xml:space="preserve">эти </w:t>
      </w:r>
      <w:bookmarkEnd w:id="523"/>
      <w:r>
        <w:t>единицы определяются Национальным правительством с участием аборигенных сообществ. Ре</w:t>
      </w:r>
      <w:bookmarkStart w:id="524" w:name="OCRUncertain516"/>
      <w:r>
        <w:t>зерва</w:t>
      </w:r>
      <w:bookmarkEnd w:id="524"/>
      <w:r>
        <w:t>ции (</w:t>
      </w:r>
      <w:bookmarkStart w:id="525" w:name="OCRUncertain517"/>
      <w:r>
        <w:rPr>
          <w:lang w:val="en-US"/>
        </w:rPr>
        <w:t>resguardos</w:t>
      </w:r>
      <w:r>
        <w:t xml:space="preserve">) являются </w:t>
      </w:r>
      <w:bookmarkEnd w:id="525"/>
      <w:r>
        <w:t>коллективной собственностью и не</w:t>
      </w:r>
      <w:bookmarkStart w:id="526" w:name="OCRUncertain518"/>
      <w:r>
        <w:t xml:space="preserve">отчуждаемы. </w:t>
      </w:r>
      <w:bookmarkEnd w:id="526"/>
      <w:r>
        <w:t xml:space="preserve">В случае, когда аборигенная территория включает территории, принадлежащие двум или более департаментам (единицам областного уровня), </w:t>
      </w:r>
      <w:r>
        <w:softHyphen/>
        <w:t>административное управление этой территорией осуществляется аб</w:t>
      </w:r>
      <w:bookmarkStart w:id="527" w:name="OCRUncertain519"/>
      <w:r>
        <w:t xml:space="preserve">оригенными </w:t>
      </w:r>
      <w:bookmarkEnd w:id="527"/>
      <w:r>
        <w:t>советами в координации с губернаторами соответств</w:t>
      </w:r>
      <w:bookmarkStart w:id="528" w:name="OCRUncertain520"/>
      <w:r>
        <w:t>ую</w:t>
      </w:r>
      <w:bookmarkEnd w:id="528"/>
      <w:r>
        <w:t>щих департаментов.</w:t>
      </w:r>
      <w:bookmarkStart w:id="529" w:name="OCRUncertain521"/>
      <w:r>
        <w:t xml:space="preserve"> В рамках Конституции и законов абориге</w:t>
      </w:r>
      <w:bookmarkEnd w:id="529"/>
      <w:r>
        <w:t xml:space="preserve">нные </w:t>
      </w:r>
      <w:bookmarkStart w:id="530" w:name="OCRUncertain523"/>
      <w:r>
        <w:t>территории</w:t>
      </w:r>
      <w:bookmarkEnd w:id="530"/>
      <w:r>
        <w:t xml:space="preserve"> управляются советами, которые сформированы и </w:t>
      </w:r>
      <w:bookmarkStart w:id="531" w:name="OCRUncertain525"/>
      <w:r>
        <w:t xml:space="preserve">действуют на основе обычаев и традиций проживающих там </w:t>
      </w:r>
      <w:bookmarkEnd w:id="531"/>
      <w:r>
        <w:t>сообществ. Эксплуатация природных ресурсов абор</w:t>
      </w:r>
      <w:bookmarkStart w:id="532" w:name="OCRUncertain526"/>
      <w:r>
        <w:t>игенных тер</w:t>
      </w:r>
      <w:bookmarkEnd w:id="532"/>
      <w:r>
        <w:t>ритор</w:t>
      </w:r>
      <w:bookmarkStart w:id="533" w:name="OCRUncertain527"/>
      <w:r>
        <w:t>и</w:t>
      </w:r>
      <w:bookmarkEnd w:id="533"/>
      <w:r>
        <w:t xml:space="preserve">й не должна наносить ущерб культурной, социальной и </w:t>
      </w:r>
      <w:bookmarkStart w:id="534" w:name="OCRUncertain528"/>
      <w:r>
        <w:t>экономической целостности аборигенных сообществ. При приня</w:t>
      </w:r>
      <w:bookmarkEnd w:id="534"/>
      <w:r>
        <w:t>тии р</w:t>
      </w:r>
      <w:bookmarkStart w:id="535" w:name="OCRUncertain530"/>
      <w:r>
        <w:t>ешений о такой эксплуатации правительство должно по</w:t>
      </w:r>
      <w:bookmarkEnd w:id="535"/>
      <w:r>
        <w:t>ощрять участие в этом представителей соответствующих сооб</w:t>
      </w:r>
      <w:bookmarkStart w:id="536" w:name="OCRUncertain533"/>
      <w:r>
        <w:t>ществ.</w:t>
      </w:r>
      <w:bookmarkStart w:id="537" w:name="OCRUncertain536"/>
      <w:bookmarkEnd w:id="536"/>
      <w:r>
        <w:t xml:space="preserve"> </w:t>
      </w:r>
    </w:p>
    <w:p w:rsidR="00C4722D" w:rsidRDefault="00C749EA">
      <w:pPr>
        <w:widowControl w:val="0"/>
        <w:ind w:firstLine="720"/>
        <w:jc w:val="both"/>
      </w:pPr>
      <w:r>
        <w:t>С</w:t>
      </w:r>
      <w:bookmarkEnd w:id="537"/>
      <w:r>
        <w:t xml:space="preserve"> точки зрения организации публичной власти унитарные </w:t>
      </w:r>
      <w:bookmarkStart w:id="538" w:name="OCRUncertain537"/>
      <w:r>
        <w:t>государства можно разделить на децентрализованные, относи</w:t>
      </w:r>
      <w:bookmarkStart w:id="539" w:name="OCRUncertain538"/>
      <w:bookmarkEnd w:id="538"/>
      <w:r>
        <w:t xml:space="preserve">тельно децентрализованные и централизованные. </w:t>
      </w:r>
    </w:p>
    <w:bookmarkEnd w:id="539"/>
    <w:p w:rsidR="00C4722D" w:rsidRDefault="00C749EA">
      <w:pPr>
        <w:widowControl w:val="0"/>
        <w:ind w:firstLine="720"/>
        <w:jc w:val="both"/>
      </w:pPr>
      <w:r>
        <w:t>В децентрализованных унитарных государствах существует конституционное распределение полномочий между центральной властью и территориальными единицами высшего уровня. Это сближает их с федеративными государствами.</w:t>
      </w:r>
    </w:p>
    <w:p w:rsidR="00C4722D" w:rsidRDefault="00C749EA">
      <w:pPr>
        <w:widowControl w:val="0"/>
        <w:ind w:firstLine="720"/>
        <w:jc w:val="both"/>
      </w:pPr>
      <w:r>
        <w:t>Например, согласно ст.</w:t>
      </w:r>
      <w:r>
        <w:rPr>
          <w:noProof/>
        </w:rPr>
        <w:t xml:space="preserve"> </w:t>
      </w:r>
      <w:r>
        <w:t>117 Конституции Итальянской Республики</w:t>
      </w:r>
      <w:r>
        <w:rPr>
          <w:noProof/>
        </w:rPr>
        <w:t xml:space="preserve"> 1947</w:t>
      </w:r>
      <w:r>
        <w:t xml:space="preserve"> года, в пределах основных принципов, установлен</w:t>
      </w:r>
      <w:r>
        <w:softHyphen/>
        <w:t>ия законами государства, и при условии непротиворечия национальным интересам и интересам других областей область мо</w:t>
      </w:r>
      <w:r>
        <w:softHyphen/>
        <w:t>жет издавать законодательные нормы по</w:t>
      </w:r>
      <w:r>
        <w:rPr>
          <w:noProof/>
        </w:rPr>
        <w:t xml:space="preserve"> 1</w:t>
      </w:r>
      <w:r>
        <w:t>8 позициям (организация ведомств и административных единиц областного подчинения, границы общин, местная полиция, градостроительство, сельское и лесное хозяйство и др.), а также по другим вопросам, указанным конституционными законами. Области также могут наделяться правом издания норм для проведения в жизнь общегосударственных законов. Учитывая содержащиеся в статье оговорки, следует признать, что перечисленные предметы ведения образуют совместную сферу компетенция государства и властей, а исключительной сферы ведения в отличие от субъектов федераций области не имеют. Напротив, все, что находится за пределами ст.</w:t>
      </w:r>
      <w:r>
        <w:rPr>
          <w:noProof/>
        </w:rPr>
        <w:t>117</w:t>
      </w:r>
      <w:r>
        <w:t xml:space="preserve">, составляет исключительную сферу </w:t>
      </w:r>
      <w:bookmarkStart w:id="540" w:name="OCRUncertain552"/>
      <w:r>
        <w:t>ведения</w:t>
      </w:r>
      <w:bookmarkEnd w:id="540"/>
      <w:r>
        <w:t xml:space="preserve"> государства.</w:t>
      </w:r>
    </w:p>
    <w:p w:rsidR="00C4722D" w:rsidRDefault="00C749EA">
      <w:pPr>
        <w:widowControl w:val="0"/>
        <w:ind w:firstLine="720"/>
        <w:jc w:val="both"/>
      </w:pPr>
      <w:r>
        <w:t xml:space="preserve">По вышеуказанным вопросам, кроме тех, которые общегосударственными законами передаются в ведение провинций, общин или иных местных единиц, области могут осуществлять </w:t>
      </w:r>
      <w:bookmarkStart w:id="541" w:name="OCRUncertain556"/>
      <w:r>
        <w:t>административные функции, причем государство может переда</w:t>
      </w:r>
      <w:r>
        <w:softHyphen/>
        <w:t>ть областям и другие административные функции. Область осуществляет все эти функции, как правило, через провинции, общины</w:t>
      </w:r>
      <w:bookmarkEnd w:id="541"/>
      <w:r>
        <w:t xml:space="preserve"> или иные местные единицы.</w:t>
      </w:r>
    </w:p>
    <w:p w:rsidR="00C4722D" w:rsidRDefault="00C749EA">
      <w:pPr>
        <w:widowControl w:val="0"/>
        <w:ind w:firstLine="720"/>
        <w:jc w:val="both"/>
        <w:rPr>
          <w:noProof/>
        </w:rPr>
      </w:pPr>
      <w:r>
        <w:t>Областям гарантируется финансовая автономия</w:t>
      </w:r>
      <w:r>
        <w:rPr>
          <w:noProof/>
        </w:rPr>
        <w:t>,</w:t>
      </w:r>
      <w:r>
        <w:t xml:space="preserve"> но запрещается чинить препятствия свободному передвижению лиц </w:t>
      </w:r>
      <w:bookmarkStart w:id="542" w:name="OCRUncertain559"/>
      <w:r>
        <w:t>и вещей, профессиональным и иным занятиям граждан.</w:t>
      </w:r>
      <w:bookmarkEnd w:id="542"/>
    </w:p>
    <w:p w:rsidR="00C4722D" w:rsidRDefault="00C749EA">
      <w:pPr>
        <w:widowControl w:val="0"/>
        <w:ind w:firstLine="720"/>
        <w:jc w:val="both"/>
      </w:pPr>
      <w:r>
        <w:t>Каждая область имеет устав (статут), кото</w:t>
      </w:r>
      <w:r>
        <w:softHyphen/>
        <w:t>рый в соответствии с Конституцией и законами р</w:t>
      </w:r>
      <w:bookmarkStart w:id="543" w:name="OCRUncertain561"/>
      <w:r>
        <w:t xml:space="preserve">еспублики </w:t>
      </w:r>
      <w:bookmarkEnd w:id="543"/>
      <w:r>
        <w:t xml:space="preserve">устанавливает нормы, относящиеся к внутренней организации области, осуществлению права инициативы и референдума </w:t>
      </w:r>
      <w:bookmarkStart w:id="544" w:name="OCRUncertain562"/>
      <w:r>
        <w:t xml:space="preserve">по </w:t>
      </w:r>
      <w:bookmarkEnd w:id="544"/>
      <w:r>
        <w:t>законам и административным мероприятиям области, оп</w:t>
      </w:r>
      <w:bookmarkStart w:id="545" w:name="OCRUncertain563"/>
      <w:r>
        <w:t>ублико</w:t>
      </w:r>
      <w:bookmarkStart w:id="546" w:name="OCRUncertain564"/>
      <w:bookmarkEnd w:id="545"/>
      <w:r>
        <w:t>ванию</w:t>
      </w:r>
      <w:bookmarkEnd w:id="546"/>
      <w:r>
        <w:t xml:space="preserve"> областных законов и р</w:t>
      </w:r>
      <w:bookmarkStart w:id="547" w:name="OCRUncertain565"/>
      <w:r>
        <w:t>егламентарных актов. Устав принимается областным советом абсолютным большинством его со</w:t>
      </w:r>
      <w:r>
        <w:softHyphen/>
        <w:t>става и утверждается законом республики. Пять областей, наде</w:t>
      </w:r>
      <w:r>
        <w:softHyphen/>
        <w:t>ленных особыми формами и условиями автономии, имеют особые уставы, принятые конституционными законами</w:t>
      </w:r>
      <w:bookmarkEnd w:id="547"/>
      <w:r>
        <w:rPr>
          <w:noProof/>
        </w:rPr>
        <w:t>.</w:t>
      </w:r>
      <w:r>
        <w:t xml:space="preserve"> Здесь, таким образом, наблюдается определенная асимметрия </w:t>
      </w:r>
      <w:bookmarkStart w:id="548" w:name="OCRUncertain566"/>
      <w:r>
        <w:t>терр</w:t>
      </w:r>
      <w:bookmarkEnd w:id="548"/>
      <w:r>
        <w:t>иториального устройства.</w:t>
      </w:r>
    </w:p>
    <w:p w:rsidR="00C4722D" w:rsidRDefault="00C749EA">
      <w:pPr>
        <w:widowControl w:val="0"/>
        <w:ind w:right="60" w:firstLine="720"/>
        <w:jc w:val="both"/>
      </w:pPr>
      <w:r>
        <w:t xml:space="preserve">Области, в свою </w:t>
      </w:r>
      <w:bookmarkStart w:id="549" w:name="OCRUncertain567"/>
      <w:r>
        <w:t>очередь, имеют децентрализованную струк</w:t>
      </w:r>
      <w:r>
        <w:softHyphen/>
        <w:t>туру.</w:t>
      </w:r>
      <w:bookmarkEnd w:id="549"/>
      <w:r>
        <w:t xml:space="preserve"> Провинции и об</w:t>
      </w:r>
      <w:bookmarkStart w:id="550" w:name="OCRUncertain568"/>
      <w:r>
        <w:t xml:space="preserve">щины, </w:t>
      </w:r>
      <w:bookmarkEnd w:id="550"/>
      <w:r>
        <w:t>будучи автономными единицами в рамках установлен</w:t>
      </w:r>
      <w:bookmarkStart w:id="551" w:name="OCRUncertain569"/>
      <w:r>
        <w:t>н</w:t>
      </w:r>
      <w:bookmarkEnd w:id="551"/>
      <w:r>
        <w:t>ых зако</w:t>
      </w:r>
      <w:r>
        <w:softHyphen/>
        <w:t>нами республики принципов, обеспечивают государственную и областную децентрализацию. Для дальнейшей децентрализации территория провинций может разделяться на округа с исключи</w:t>
      </w:r>
      <w:r>
        <w:softHyphen/>
        <w:t>тельно административными функциями (т.е. там нет органов самоуправления, и действуют назначенные провинциальными властями администраторы).</w:t>
      </w:r>
    </w:p>
    <w:p w:rsidR="00C4722D" w:rsidRDefault="00C749EA">
      <w:pPr>
        <w:widowControl w:val="0"/>
        <w:ind w:right="60" w:firstLine="720"/>
        <w:jc w:val="both"/>
      </w:pPr>
      <w:r>
        <w:t>Децентрализованную структуру имеют и субъект</w:t>
      </w:r>
      <w:bookmarkStart w:id="552" w:name="OCRUncertain570"/>
      <w:r>
        <w:t>ы</w:t>
      </w:r>
      <w:bookmarkEnd w:id="552"/>
      <w:r>
        <w:t xml:space="preserve"> децентра</w:t>
      </w:r>
      <w:r>
        <w:softHyphen/>
        <w:t xml:space="preserve">лизованных федераций. Так, Конституция бразильского штата </w:t>
      </w:r>
      <w:bookmarkStart w:id="553" w:name="OCRUncertain571"/>
      <w:r>
        <w:t>Минас Жераис</w:t>
      </w:r>
      <w:bookmarkEnd w:id="553"/>
      <w:r>
        <w:t xml:space="preserve"> установила</w:t>
      </w:r>
      <w:r>
        <w:rPr>
          <w:noProof/>
        </w:rPr>
        <w:t>,</w:t>
      </w:r>
      <w:r>
        <w:t xml:space="preserve"> что муниципия на своей территории осуществляет компетенцию исключительную и со</w:t>
      </w:r>
      <w:r>
        <w:softHyphen/>
        <w:t>вместную или дополнительную согласно Конституциям респуб</w:t>
      </w:r>
      <w:r>
        <w:softHyphen/>
        <w:t>лики и штата. Мы видим здесь определенный эле</w:t>
      </w:r>
      <w:bookmarkStart w:id="554" w:name="OCRUncertain572"/>
      <w:r>
        <w:t>мент федера</w:t>
      </w:r>
      <w:bookmarkStart w:id="555" w:name="OCRUncertain573"/>
      <w:bookmarkEnd w:id="554"/>
      <w:r>
        <w:t>лизм</w:t>
      </w:r>
      <w:bookmarkEnd w:id="555"/>
      <w:r>
        <w:t>а внутри штата. Автономия му</w:t>
      </w:r>
      <w:bookmarkStart w:id="556" w:name="OCRUncertain574"/>
      <w:r>
        <w:t xml:space="preserve">ниципии </w:t>
      </w:r>
      <w:bookmarkEnd w:id="556"/>
      <w:r>
        <w:t>заключается в следующих исключительных полномочиях:</w:t>
      </w:r>
    </w:p>
    <w:p w:rsidR="00C4722D" w:rsidRDefault="00C749EA">
      <w:pPr>
        <w:widowControl w:val="0"/>
        <w:ind w:left="720" w:right="60"/>
        <w:jc w:val="both"/>
      </w:pPr>
      <w:r>
        <w:t xml:space="preserve">вырабатывать и </w:t>
      </w:r>
      <w:bookmarkStart w:id="557" w:name="OCRUncertain576"/>
      <w:r>
        <w:t>промульгировать</w:t>
      </w:r>
      <w:bookmarkEnd w:id="557"/>
      <w:r>
        <w:t xml:space="preserve"> свой органический за</w:t>
      </w:r>
      <w:r>
        <w:softHyphen/>
        <w:t>кон;</w:t>
      </w:r>
    </w:p>
    <w:p w:rsidR="00C4722D" w:rsidRDefault="00C749EA">
      <w:pPr>
        <w:widowControl w:val="0"/>
        <w:ind w:right="60" w:firstLine="720"/>
        <w:jc w:val="both"/>
      </w:pPr>
      <w:r>
        <w:t>избирать своего префекта, вице-префекта и му</w:t>
      </w:r>
      <w:bookmarkStart w:id="558" w:name="OCRUncertain579"/>
      <w:r>
        <w:t>ниципальных депутатов (</w:t>
      </w:r>
      <w:r>
        <w:rPr>
          <w:lang w:val="en-US"/>
        </w:rPr>
        <w:t>Vereadores</w:t>
      </w:r>
      <w:r>
        <w:t>)</w:t>
      </w:r>
      <w:bookmarkEnd w:id="558"/>
      <w:r>
        <w:t>;</w:t>
      </w:r>
    </w:p>
    <w:p w:rsidR="00C4722D" w:rsidRDefault="00C749EA">
      <w:pPr>
        <w:widowControl w:val="0"/>
        <w:ind w:firstLine="720"/>
        <w:jc w:val="both"/>
      </w:pPr>
      <w:r>
        <w:t>устанавливать и взимать налоги, создавать и упразднять округа, поощрять т</w:t>
      </w:r>
      <w:bookmarkStart w:id="559" w:name="OCRUncertain580"/>
      <w:r>
        <w:t xml:space="preserve">ерриториальное обустройство, организовывать </w:t>
      </w:r>
      <w:bookmarkEnd w:id="559"/>
      <w:r>
        <w:t>и предоставлять публичные услуги местного значения (</w:t>
      </w:r>
      <w:bookmarkStart w:id="560" w:name="OCRUncertain581"/>
      <w:r>
        <w:t>все</w:t>
      </w:r>
      <w:bookmarkEnd w:id="560"/>
      <w:r>
        <w:t xml:space="preserve"> это в рамках общих норм Союза и штата).</w:t>
      </w:r>
    </w:p>
    <w:p w:rsidR="00C4722D" w:rsidRDefault="00C749EA">
      <w:pPr>
        <w:widowControl w:val="0"/>
        <w:ind w:firstLine="720"/>
        <w:jc w:val="both"/>
      </w:pPr>
      <w:r>
        <w:t>Относительно д</w:t>
      </w:r>
      <w:bookmarkStart w:id="561" w:name="OCRUncertain582"/>
      <w:r>
        <w:t>е</w:t>
      </w:r>
      <w:bookmarkEnd w:id="561"/>
      <w:r>
        <w:t>ц</w:t>
      </w:r>
      <w:bookmarkStart w:id="562" w:name="OCRUncertain583"/>
      <w:r>
        <w:t>е</w:t>
      </w:r>
      <w:bookmarkEnd w:id="562"/>
      <w:r>
        <w:t>н</w:t>
      </w:r>
      <w:bookmarkStart w:id="563" w:name="OCRUncertain584"/>
      <w:r>
        <w:t>т</w:t>
      </w:r>
      <w:bookmarkEnd w:id="563"/>
      <w:r>
        <w:t>р</w:t>
      </w:r>
      <w:bookmarkStart w:id="564" w:name="OCRUncertain585"/>
      <w:r>
        <w:t>али</w:t>
      </w:r>
      <w:bookmarkEnd w:id="564"/>
      <w:r>
        <w:t xml:space="preserve">зованными унитарными </w:t>
      </w:r>
      <w:bookmarkStart w:id="565" w:name="OCRUncertain587"/>
      <w:r>
        <w:t>государствами</w:t>
      </w:r>
      <w:bookmarkEnd w:id="565"/>
      <w:r>
        <w:t xml:space="preserve"> являются такие, в которых высшие </w:t>
      </w:r>
      <w:bookmarkStart w:id="566" w:name="OCRUncertain588"/>
      <w:r>
        <w:t xml:space="preserve">территориальные </w:t>
      </w:r>
      <w:bookmarkEnd w:id="566"/>
      <w:r>
        <w:t xml:space="preserve">единицы носят исключительно или главным образом </w:t>
      </w:r>
      <w:bookmarkStart w:id="567" w:name="OCRUncertain589"/>
      <w:r>
        <w:t xml:space="preserve">административный характер, а самоуправляются лишь низовые </w:t>
      </w:r>
      <w:bookmarkStart w:id="568" w:name="OCRUncertain590"/>
      <w:bookmarkEnd w:id="567"/>
      <w:r>
        <w:t>единицы.</w:t>
      </w:r>
      <w:bookmarkEnd w:id="568"/>
    </w:p>
    <w:p w:rsidR="00C4722D" w:rsidRDefault="00C749EA">
      <w:pPr>
        <w:widowControl w:val="0"/>
        <w:ind w:firstLine="720"/>
        <w:jc w:val="both"/>
      </w:pPr>
      <w:bookmarkStart w:id="569" w:name="OCRUncertain591"/>
      <w:r>
        <w:t xml:space="preserve">Например, </w:t>
      </w:r>
      <w:bookmarkEnd w:id="569"/>
      <w:r>
        <w:t>Конституция Республики Болгарии</w:t>
      </w:r>
      <w:r>
        <w:rPr>
          <w:noProof/>
        </w:rPr>
        <w:t xml:space="preserve"> 1991 </w:t>
      </w:r>
      <w:bookmarkStart w:id="570" w:name="OCRUncertain592"/>
      <w:r>
        <w:t>года</w:t>
      </w:r>
      <w:bookmarkEnd w:id="570"/>
      <w:r>
        <w:t xml:space="preserve"> устанавливает: "Республика Болгария является единым </w:t>
      </w:r>
      <w:bookmarkStart w:id="571" w:name="OCRUncertain593"/>
      <w:r>
        <w:t xml:space="preserve">государством с местным самоуправлением. В ней не допускаются автономные территориальные образования". Нетрудно видеть, что последняя норма направлена против возможных намерений компактно проживающего и растущего турецкого меньшинства. </w:t>
      </w:r>
      <w:bookmarkEnd w:id="571"/>
      <w:r>
        <w:t xml:space="preserve">Но независимо от этого не слишком точного конституционного </w:t>
      </w:r>
      <w:bookmarkStart w:id="572" w:name="OCRUncertain594"/>
      <w:r>
        <w:t>положения (местное самоуправление по определению предполагает</w:t>
      </w:r>
      <w:bookmarkEnd w:id="572"/>
      <w:r>
        <w:t xml:space="preserve"> территориальную автономию), Конституция ха</w:t>
      </w:r>
      <w:bookmarkStart w:id="573" w:name="OCRUncertain595"/>
      <w:r>
        <w:t>рактеризует общину как основную административно-территориальную</w:t>
      </w:r>
      <w:bookmarkEnd w:id="573"/>
      <w:r>
        <w:t xml:space="preserve"> единицу, в которой осуществляется местное само</w:t>
      </w:r>
      <w:bookmarkStart w:id="574" w:name="OCRUncertain596"/>
      <w:r>
        <w:t>управление. Что же касается единиц высше</w:t>
      </w:r>
      <w:bookmarkEnd w:id="574"/>
      <w:r>
        <w:t>го уровня</w:t>
      </w:r>
      <w:r>
        <w:rPr>
          <w:noProof/>
        </w:rPr>
        <w:t xml:space="preserve"> —</w:t>
      </w:r>
      <w:r>
        <w:t xml:space="preserve"> областей, то это</w:t>
      </w:r>
      <w:r>
        <w:rPr>
          <w:noProof/>
        </w:rPr>
        <w:t xml:space="preserve"> — </w:t>
      </w:r>
      <w:bookmarkStart w:id="575" w:name="OCRUncertain597"/>
      <w:r>
        <w:t>административно-территориальная единица для проведения региональной политики, осуществления государственного управления на местах и обеспечения соответствия между национальны</w:t>
      </w:r>
      <w:bookmarkEnd w:id="575"/>
      <w:r>
        <w:t xml:space="preserve">ми и местными интересами, а поэтому управление в области осуществляется областным управляющим с помощью областной </w:t>
      </w:r>
      <w:bookmarkStart w:id="576" w:name="OCRUncertain598"/>
      <w:r>
        <w:t>администрации</w:t>
      </w:r>
      <w:bookmarkEnd w:id="576"/>
      <w:r>
        <w:t>. Областной управляющий назначается Советом министров и обеспечивает проведение государственной полити</w:t>
      </w:r>
      <w:bookmarkStart w:id="577" w:name="OCRUncertain600"/>
      <w:r>
        <w:t>ки,</w:t>
      </w:r>
      <w:bookmarkEnd w:id="577"/>
      <w:r>
        <w:t xml:space="preserve"> отвечает за защиту национальных интересов (о согласовании с местными уже речи нет), законности и общественного поряд</w:t>
      </w:r>
      <w:bookmarkStart w:id="578" w:name="OCRUncertain602"/>
      <w:r>
        <w:t>ка,</w:t>
      </w:r>
      <w:bookmarkEnd w:id="578"/>
      <w:r>
        <w:t xml:space="preserve"> осуществляет административный контроль. </w:t>
      </w:r>
      <w:bookmarkStart w:id="579" w:name="OCRUncertain603"/>
    </w:p>
    <w:bookmarkEnd w:id="579"/>
    <w:p w:rsidR="00C4722D" w:rsidRDefault="00C749EA">
      <w:pPr>
        <w:widowControl w:val="0"/>
        <w:ind w:firstLine="720"/>
        <w:jc w:val="both"/>
      </w:pPr>
      <w:r>
        <w:t>Наконец, централизованные унитарные государства</w:t>
      </w:r>
      <w:r>
        <w:rPr>
          <w:noProof/>
        </w:rPr>
        <w:t xml:space="preserve"> —</w:t>
      </w:r>
      <w:r>
        <w:t xml:space="preserve"> это те, в которых нет местной автономии вообще, а функции власти на местах осуществляют только назначенные сверху админис</w:t>
      </w:r>
      <w:r>
        <w:softHyphen/>
        <w:t>траторы. Это государства с выраженными авторитарными пол</w:t>
      </w:r>
      <w:bookmarkStart w:id="580" w:name="OCRUncertain604"/>
      <w:r>
        <w:t>итическими режимами. В ряде стран Тропической Африки значительная роль в осуществлении власти на местах принадлежит род</w:t>
      </w:r>
      <w:bookmarkEnd w:id="580"/>
      <w:r>
        <w:t>о</w:t>
      </w:r>
      <w:bookmarkStart w:id="581" w:name="OCRUncertain605"/>
      <w:r>
        <w:t>пл</w:t>
      </w:r>
      <w:bookmarkEnd w:id="581"/>
      <w:r>
        <w:t>еменн</w:t>
      </w:r>
      <w:bookmarkStart w:id="582" w:name="OCRUncertain606"/>
      <w:r>
        <w:t>ы</w:t>
      </w:r>
      <w:bookmarkEnd w:id="582"/>
      <w:r>
        <w:t>м вождям. Впрочем, сейчас редко можно встре</w:t>
      </w:r>
      <w:r>
        <w:softHyphen/>
        <w:t>ть государства, где на местах отсутствуют выборные органы. Однако в стра</w:t>
      </w:r>
      <w:bookmarkStart w:id="583" w:name="OCRUncertain607"/>
      <w:r>
        <w:t>нах с однопартийной системой</w:t>
      </w:r>
      <w:bookmarkEnd w:id="583"/>
      <w:r>
        <w:t xml:space="preserve"> формальное наличие местных выборных орга</w:t>
      </w:r>
      <w:bookmarkStart w:id="584" w:name="OCRUncertain608"/>
      <w:r>
        <w:t>нов</w:t>
      </w:r>
      <w:bookmarkEnd w:id="584"/>
      <w:r>
        <w:t xml:space="preserve"> власти есть не более чем ширма для </w:t>
      </w:r>
      <w:bookmarkStart w:id="585" w:name="OCRUncertain609"/>
      <w:r>
        <w:t>всевластия на местах единоличных партийных руководителей, которые, в свою очередь, находятся под жестким контролем центральной парт</w:t>
      </w:r>
      <w:bookmarkEnd w:id="585"/>
      <w:r>
        <w:t>ийной власти.</w:t>
      </w:r>
    </w:p>
    <w:p w:rsidR="00C4722D" w:rsidRDefault="00C749EA">
      <w:pPr>
        <w:widowControl w:val="0"/>
        <w:ind w:firstLine="720"/>
        <w:jc w:val="both"/>
      </w:pPr>
      <w:bookmarkStart w:id="586" w:name="OCRUncertain610"/>
      <w:r>
        <w:t>В заключение следует отметить, что в демократических государствах часто конституционно предусмотрены определе</w:t>
      </w:r>
      <w:bookmarkEnd w:id="586"/>
      <w:r>
        <w:t>нные</w:t>
      </w:r>
      <w:r>
        <w:rPr>
          <w:noProof/>
        </w:rPr>
        <w:t xml:space="preserve"> </w:t>
      </w:r>
      <w:bookmarkStart w:id="587" w:name="OCRUncertain611"/>
      <w:r>
        <w:t>гарантии территориальной целостности</w:t>
      </w:r>
      <w:bookmarkEnd w:id="587"/>
      <w:r>
        <w:t xml:space="preserve"> пол</w:t>
      </w:r>
      <w:bookmarkStart w:id="588" w:name="OCRUncertain612"/>
      <w:r>
        <w:t>итико-администрати</w:t>
      </w:r>
      <w:bookmarkEnd w:id="588"/>
      <w:r>
        <w:t>вных единиц, особенно первичных</w:t>
      </w:r>
      <w:r>
        <w:rPr>
          <w:noProof/>
        </w:rPr>
        <w:t xml:space="preserve"> </w:t>
      </w:r>
      <w:r>
        <w:t>— городских и сельских общин, равно как и иные гарантии</w:t>
      </w:r>
      <w:r>
        <w:rPr>
          <w:noProof/>
        </w:rPr>
        <w:t xml:space="preserve"> </w:t>
      </w:r>
      <w:r>
        <w:t>административной авто</w:t>
      </w:r>
      <w:bookmarkStart w:id="589" w:name="OCRUncertain615"/>
      <w:r>
        <w:t>но</w:t>
      </w:r>
      <w:bookmarkEnd w:id="589"/>
      <w:r>
        <w:t xml:space="preserve">мии. Разумеется, эти гарантии имеют меньший </w:t>
      </w:r>
      <w:bookmarkStart w:id="590" w:name="OCRUncertain616"/>
      <w:r>
        <w:t>объем, чем гарантии</w:t>
      </w:r>
      <w:bookmarkEnd w:id="590"/>
      <w:r>
        <w:t xml:space="preserve"> носителей гос</w:t>
      </w:r>
      <w:bookmarkStart w:id="591" w:name="OCRUncertain617"/>
      <w:r>
        <w:t>ударственн</w:t>
      </w:r>
      <w:bookmarkStart w:id="592" w:name="OCRUncertain618"/>
      <w:bookmarkEnd w:id="591"/>
      <w:r>
        <w:t>ой автономии.</w:t>
      </w:r>
      <w:bookmarkEnd w:id="592"/>
    </w:p>
    <w:p w:rsidR="00C4722D" w:rsidRDefault="00C4722D">
      <w:pPr>
        <w:widowControl w:val="0"/>
        <w:ind w:firstLine="720"/>
        <w:jc w:val="both"/>
      </w:pPr>
    </w:p>
    <w:p w:rsidR="00C4722D" w:rsidRDefault="00C749EA">
      <w:pPr>
        <w:pStyle w:val="2"/>
        <w:jc w:val="center"/>
      </w:pPr>
      <w:bookmarkStart w:id="593" w:name="_Toc419977065"/>
      <w:bookmarkStart w:id="594" w:name="_Toc419992137"/>
      <w:r>
        <w:t>5. Федеративное устройство (федерализм)</w:t>
      </w:r>
      <w:bookmarkEnd w:id="593"/>
      <w:bookmarkEnd w:id="594"/>
      <w:r>
        <w:t xml:space="preserve"> </w:t>
      </w:r>
    </w:p>
    <w:p w:rsidR="00C4722D" w:rsidRDefault="00C749EA">
      <w:pPr>
        <w:widowControl w:val="0"/>
        <w:ind w:firstLine="720"/>
        <w:jc w:val="both"/>
      </w:pPr>
      <w:r>
        <w:t>Некоторые признаки этой формы территориального устройства также уже отмечены выше (государс</w:t>
      </w:r>
      <w:bookmarkStart w:id="595" w:name="OCRUncertain736"/>
      <w:r>
        <w:t>твоподобный</w:t>
      </w:r>
      <w:bookmarkEnd w:id="595"/>
      <w:r>
        <w:rPr>
          <w:noProof/>
        </w:rPr>
        <w:t xml:space="preserve"> </w:t>
      </w:r>
      <w:bookmarkStart w:id="596" w:name="OCRUncertain737"/>
      <w:r>
        <w:rPr>
          <w:noProof/>
        </w:rPr>
        <w:t>и</w:t>
      </w:r>
      <w:r>
        <w:t>л</w:t>
      </w:r>
      <w:r>
        <w:rPr>
          <w:noProof/>
        </w:rPr>
        <w:t>и</w:t>
      </w:r>
      <w:bookmarkEnd w:id="596"/>
      <w:r>
        <w:t xml:space="preserve"> даже гос</w:t>
      </w:r>
      <w:bookmarkStart w:id="597" w:name="OCRUncertain738"/>
      <w:r>
        <w:t>ударственный характер территориальных единиц высшего уровня</w:t>
      </w:r>
      <w:bookmarkEnd w:id="597"/>
      <w:r>
        <w:rPr>
          <w:noProof/>
        </w:rPr>
        <w:t xml:space="preserve"> —</w:t>
      </w:r>
      <w:r>
        <w:t xml:space="preserve"> субъ</w:t>
      </w:r>
      <w:r>
        <w:softHyphen/>
        <w:t>ектов федерации, г</w:t>
      </w:r>
      <w:bookmarkStart w:id="598" w:name="OCRUncertain739"/>
      <w:r>
        <w:t>арантированность</w:t>
      </w:r>
      <w:bookmarkEnd w:id="598"/>
      <w:r>
        <w:t xml:space="preserve"> их существования и гра</w:t>
      </w:r>
      <w:r>
        <w:softHyphen/>
        <w:t>ниц, конституционное распределение компетенции ме</w:t>
      </w:r>
      <w:bookmarkStart w:id="599" w:name="OCRUncertain740"/>
      <w:r>
        <w:t>жду</w:t>
      </w:r>
      <w:bookmarkEnd w:id="599"/>
      <w:r>
        <w:t xml:space="preserve"> </w:t>
      </w:r>
      <w:bookmarkStart w:id="600" w:name="OCRUncertain741"/>
      <w:r>
        <w:t xml:space="preserve">ними </w:t>
      </w:r>
      <w:bookmarkEnd w:id="600"/>
      <w:r>
        <w:t>и центром). Федерации образуются либо в результате договора между независимыми государствами, осознавшими необходимость гос</w:t>
      </w:r>
      <w:bookmarkStart w:id="601" w:name="OCRUncertain742"/>
      <w:r>
        <w:t xml:space="preserve">ударственного объединения для совместной реализации своих </w:t>
      </w:r>
      <w:bookmarkEnd w:id="601"/>
      <w:r>
        <w:t>общих интересов и превращающимися в субъекты федер</w:t>
      </w:r>
      <w:bookmarkStart w:id="602" w:name="OCRUncertain743"/>
      <w:r>
        <w:t>ации, либо вследствие присоединения к государству территорий с сохранением их определенной государственной обособленности, либо в результате возрастания степени автономии территориальных единиц высшего уровня и приобретения ими</w:t>
      </w:r>
      <w:bookmarkEnd w:id="602"/>
      <w:r>
        <w:rPr>
          <w:noProof/>
        </w:rPr>
        <w:t xml:space="preserve"> </w:t>
      </w:r>
      <w:bookmarkStart w:id="603" w:name="OCRUncertain744"/>
      <w:r>
        <w:t>государствоподобных черт. В зависимости</w:t>
      </w:r>
      <w:bookmarkEnd w:id="603"/>
      <w:r>
        <w:t xml:space="preserve"> от этого различаются договорные и ко</w:t>
      </w:r>
      <w:bookmarkStart w:id="604" w:name="OCRUncertain747"/>
      <w:r>
        <w:t>нстит</w:t>
      </w:r>
      <w:bookmarkEnd w:id="604"/>
      <w:r>
        <w:t>уционные федерации. Например, США возникли как результат договора между</w:t>
      </w:r>
      <w:r>
        <w:rPr>
          <w:noProof/>
        </w:rPr>
        <w:t xml:space="preserve"> 13</w:t>
      </w:r>
      <w:r>
        <w:t xml:space="preserve"> штатами, свергшими в совместной борьбе британское колониальное владычество. В </w:t>
      </w:r>
      <w:bookmarkStart w:id="605" w:name="OCRUncertain766"/>
      <w:r>
        <w:t>дальнейшем</w:t>
      </w:r>
      <w:bookmarkEnd w:id="605"/>
      <w:r>
        <w:t xml:space="preserve"> они присоединяли тем или иным образом новые </w:t>
      </w:r>
      <w:bookmarkStart w:id="606" w:name="OCRUncertain767"/>
      <w:r>
        <w:t>терр</w:t>
      </w:r>
      <w:bookmarkEnd w:id="606"/>
      <w:r>
        <w:t>итории и формировали их как штаты (так возникли, напр</w:t>
      </w:r>
      <w:bookmarkStart w:id="607" w:name="OCRUncertain768"/>
      <w:r>
        <w:t xml:space="preserve">имер, </w:t>
      </w:r>
      <w:bookmarkEnd w:id="607"/>
      <w:r>
        <w:t>Луизиана, Техас), а также преобразовывали в штаты от</w:t>
      </w:r>
      <w:bookmarkStart w:id="608" w:name="OCRUncertain769"/>
      <w:r>
        <w:t xml:space="preserve">дельные </w:t>
      </w:r>
      <w:bookmarkEnd w:id="608"/>
      <w:r>
        <w:t>колонии (например, Гавайские острова). Некоторые земли</w:t>
      </w:r>
      <w:r>
        <w:rPr>
          <w:noProof/>
        </w:rPr>
        <w:t xml:space="preserve"> </w:t>
      </w:r>
      <w:r>
        <w:t>Германии представляют собой бывшие монархии (например, Саксония, Бавария), тем или иным способом захваченных Пруссией, которая в прошлом веке "Железом и кровью", как выразился руководивший этим процессом глава ее правительства Отто фон Бисмарк, объединила Германию; землями стали бывшие ганзейские города (Бремен, Гамбург), а ряд нынешних земель был сформирован после второй мировой войны на базе бывших прусских провинций (Бранденбург, Нижняя Саксония).</w:t>
      </w:r>
    </w:p>
    <w:p w:rsidR="00C4722D" w:rsidRDefault="00C749EA">
      <w:pPr>
        <w:widowControl w:val="0"/>
        <w:ind w:firstLine="720"/>
        <w:jc w:val="both"/>
      </w:pPr>
      <w:r>
        <w:t xml:space="preserve">Федеративные государства иногда называются союзными, что отражается даже в их официальных наименованиях, например Союзная Республика Югославия. Федеративная Республика Германия — </w:t>
      </w:r>
      <w:r>
        <w:rPr>
          <w:lang w:val="en-US"/>
        </w:rPr>
        <w:t xml:space="preserve">Bundesrepublik Deutschland — </w:t>
      </w:r>
      <w:r>
        <w:t>в буквальном переводе значит Союзная Республика Германия, а названия ее федеральных органов тоже буквально следовало бы переводить как союзные — Союзный президент (</w:t>
      </w:r>
      <w:r>
        <w:rPr>
          <w:lang w:val="en-US"/>
        </w:rPr>
        <w:t xml:space="preserve">Bundespraesident), </w:t>
      </w:r>
      <w:r>
        <w:t>Союзный канцлер (</w:t>
      </w:r>
      <w:r>
        <w:rPr>
          <w:lang w:val="en-US"/>
        </w:rPr>
        <w:t>Bundeskanzler)</w:t>
      </w:r>
      <w:r>
        <w:t xml:space="preserve"> и т.д.</w:t>
      </w:r>
    </w:p>
    <w:p w:rsidR="00C4722D" w:rsidRDefault="00C749EA">
      <w:pPr>
        <w:widowControl w:val="0"/>
        <w:ind w:firstLine="720"/>
        <w:jc w:val="both"/>
      </w:pPr>
      <w:r>
        <w:t>Федерализм — по определению более демократическая форма организации государства, чем унитаризм, и естественно, что в подавляющем большинстве случаев федерации имеют республиканскую форму правления. Однако есть и исключения. Так, Объединенные Арабские Эмираты, как видно из их названия, представляют собой федерацию монархий, и один из монархов-эмиров избирается своеобразным президентом этого государства. Частично сходная ситуация в Малайзии, где часть субъектов федерации форму правления имеют республиканскую, однако Верховным правителем избирается один из монархов-султанов, возглавляющих другие субъекты федерации. Монархиями являются такие субъекты федерации, как Бельгия, Канада, Австралия, но субъекты этих федераций организованы по республиканскому принципу.</w:t>
      </w:r>
    </w:p>
    <w:p w:rsidR="00C4722D" w:rsidRDefault="00C749EA">
      <w:pPr>
        <w:widowControl w:val="0"/>
        <w:ind w:firstLine="720"/>
        <w:jc w:val="both"/>
      </w:pPr>
      <w:r>
        <w:t>Демократичность федерального территориального устройства заключается в том, что оно предполагает децентрализацию власти, ее полицентризм, гарантирующий от диктатуры. Правда это верно при том непременном условии, что федерация является действительной, а не мнимой, какой была, например, советская федерация, и что субъекты федерации организованы демократически. В противном случае возникает децентрализованная бюрократическая диктатура, которая на положении человека сказывается еще отрицательнее, чем централизованная.</w:t>
      </w:r>
    </w:p>
    <w:p w:rsidR="00C4722D" w:rsidRDefault="00C749EA">
      <w:pPr>
        <w:widowControl w:val="0"/>
        <w:ind w:firstLine="720"/>
        <w:jc w:val="both"/>
      </w:pPr>
      <w:r>
        <w:t xml:space="preserve">Существует ряд теоретических обоснований федерализма </w:t>
      </w:r>
      <w:bookmarkStart w:id="609" w:name="OCRUncertain776"/>
      <w:r>
        <w:t>как предпочтительной системы организации управления. Так, ко</w:t>
      </w:r>
      <w:bookmarkStart w:id="610" w:name="OCRUncertain777"/>
      <w:bookmarkEnd w:id="609"/>
      <w:r>
        <w:t>нцепция</w:t>
      </w:r>
      <w:bookmarkEnd w:id="610"/>
      <w:r>
        <w:t xml:space="preserve"> </w:t>
      </w:r>
      <w:bookmarkStart w:id="611" w:name="OCRUncertain778"/>
      <w:r>
        <w:t>дуалистического федерализма,</w:t>
      </w:r>
      <w:bookmarkEnd w:id="611"/>
      <w:r>
        <w:t xml:space="preserve"> ра</w:t>
      </w:r>
      <w:bookmarkStart w:id="612" w:name="OCRUncertain779"/>
      <w:r>
        <w:t xml:space="preserve">звившаяся на раннем </w:t>
      </w:r>
      <w:bookmarkEnd w:id="612"/>
      <w:r>
        <w:t>его этапе и нашедшая известное отражение в</w:t>
      </w:r>
      <w:r>
        <w:rPr>
          <w:smallCaps/>
        </w:rPr>
        <w:t xml:space="preserve"> </w:t>
      </w:r>
      <w:bookmarkStart w:id="613" w:name="OCRUncertain780"/>
      <w:r>
        <w:t>Конститу</w:t>
      </w:r>
      <w:bookmarkEnd w:id="613"/>
      <w:r>
        <w:t>ции Соединенных Штатов Америки</w:t>
      </w:r>
      <w:r>
        <w:rPr>
          <w:noProof/>
        </w:rPr>
        <w:t xml:space="preserve"> 1787</w:t>
      </w:r>
      <w:r>
        <w:t xml:space="preserve"> года, заключалась в </w:t>
      </w:r>
      <w:bookmarkStart w:id="614" w:name="OCRUncertain781"/>
      <w:r>
        <w:t xml:space="preserve">идее </w:t>
      </w:r>
      <w:bookmarkEnd w:id="614"/>
      <w:r>
        <w:t xml:space="preserve">равновесия между федерацией и ее субъектами, которые </w:t>
      </w:r>
      <w:bookmarkStart w:id="615" w:name="OCRUncertain782"/>
      <w:r>
        <w:t xml:space="preserve">имеют </w:t>
      </w:r>
      <w:bookmarkEnd w:id="615"/>
      <w:r>
        <w:t>каждый свою компетенцию и не в</w:t>
      </w:r>
      <w:bookmarkStart w:id="616" w:name="OCRUncertain783"/>
      <w:r>
        <w:t>мешиваются</w:t>
      </w:r>
      <w:bookmarkEnd w:id="616"/>
      <w:r>
        <w:t xml:space="preserve"> в</w:t>
      </w:r>
      <w:r>
        <w:rPr>
          <w:smallCaps/>
        </w:rPr>
        <w:t xml:space="preserve"> </w:t>
      </w:r>
      <w:bookmarkStart w:id="617" w:name="OCRUncertain784"/>
      <w:r>
        <w:t>дела друг друга. Это, разумеется, было идеалистическое</w:t>
      </w:r>
      <w:bookmarkEnd w:id="617"/>
      <w:r>
        <w:t xml:space="preserve"> пре</w:t>
      </w:r>
      <w:bookmarkStart w:id="618" w:name="OCRUncertain785"/>
      <w:r>
        <w:t>дставление, от кото</w:t>
      </w:r>
      <w:r>
        <w:softHyphen/>
        <w:t xml:space="preserve">рого реальная власть изначально отличалась довольно сильно. </w:t>
      </w:r>
      <w:bookmarkEnd w:id="618"/>
      <w:r>
        <w:t>Позднее была разработана концепция кооперативного федерализ</w:t>
      </w:r>
      <w:bookmarkStart w:id="619" w:name="OCRUncertain787"/>
      <w:r>
        <w:t>ма,</w:t>
      </w:r>
      <w:bookmarkEnd w:id="619"/>
      <w:r>
        <w:t xml:space="preserve"> которая основана на идее взаимного дополнения центра и субъектов федерации, их в</w:t>
      </w:r>
      <w:bookmarkStart w:id="620" w:name="OCRUncertain788"/>
      <w:r>
        <w:t xml:space="preserve">заимовыгодного сотрудничества. На этой идее базируется ряд современных федеративных государств, в частности, </w:t>
      </w:r>
      <w:bookmarkEnd w:id="620"/>
      <w:r>
        <w:t>Германия.</w:t>
      </w:r>
    </w:p>
    <w:p w:rsidR="00C4722D" w:rsidRDefault="00C749EA">
      <w:pPr>
        <w:widowControl w:val="0"/>
        <w:ind w:firstLine="720"/>
        <w:jc w:val="both"/>
      </w:pPr>
      <w:r>
        <w:t>В то же время федерация</w:t>
      </w:r>
      <w:r>
        <w:rPr>
          <w:noProof/>
        </w:rPr>
        <w:t xml:space="preserve"> —</w:t>
      </w:r>
      <w:r>
        <w:t xml:space="preserve"> это </w:t>
      </w:r>
      <w:bookmarkStart w:id="621" w:name="OCRUncertain789"/>
      <w:r>
        <w:t>целостное</w:t>
      </w:r>
      <w:bookmarkEnd w:id="621"/>
      <w:r>
        <w:t xml:space="preserve"> суверенное госу</w:t>
      </w:r>
      <w:r>
        <w:softHyphen/>
        <w:t>дарство с общей конституцией, системой федеральных гос</w:t>
      </w:r>
      <w:bookmarkStart w:id="622" w:name="OCRUncertain790"/>
      <w:r>
        <w:t xml:space="preserve">ударственных органов и учреждений, общей территорией, общим </w:t>
      </w:r>
      <w:bookmarkEnd w:id="622"/>
      <w:r>
        <w:t>гражданством. Конституции многих федеративных госу</w:t>
      </w:r>
      <w:bookmarkStart w:id="623" w:name="OCRUncertain791"/>
      <w:r>
        <w:t xml:space="preserve">дарств </w:t>
      </w:r>
      <w:bookmarkEnd w:id="623"/>
      <w:r>
        <w:t>уделяют гарантиям целостности пов</w:t>
      </w:r>
      <w:bookmarkStart w:id="624" w:name="OCRUncertain792"/>
      <w:r>
        <w:t>ышенное внимание.</w:t>
      </w:r>
      <w:bookmarkEnd w:id="624"/>
    </w:p>
    <w:p w:rsidR="00C4722D" w:rsidRDefault="00C749EA">
      <w:pPr>
        <w:widowControl w:val="0"/>
        <w:ind w:firstLine="720"/>
        <w:jc w:val="both"/>
      </w:pPr>
      <w:r>
        <w:t>Так, практически ни одна из действующих ныне федераль</w:t>
      </w:r>
      <w:r>
        <w:softHyphen/>
        <w:t xml:space="preserve">ных конституций не признает за </w:t>
      </w:r>
      <w:bookmarkStart w:id="625" w:name="OCRUncertain793"/>
      <w:r>
        <w:t>субъектами</w:t>
      </w:r>
      <w:bookmarkEnd w:id="625"/>
      <w:r>
        <w:t xml:space="preserve"> федераций права </w:t>
      </w:r>
      <w:bookmarkStart w:id="626" w:name="OCRUncertain794"/>
      <w:r>
        <w:t>сецессии,</w:t>
      </w:r>
      <w:bookmarkEnd w:id="626"/>
      <w:r>
        <w:t xml:space="preserve"> то есть права на выход из федерации. В прошлом веке в Швейцарии, которая в то время (в</w:t>
      </w:r>
      <w:r>
        <w:rPr>
          <w:noProof/>
        </w:rPr>
        <w:t xml:space="preserve"> 1</w:t>
      </w:r>
      <w:r>
        <w:t>8</w:t>
      </w:r>
      <w:r>
        <w:rPr>
          <w:noProof/>
        </w:rPr>
        <w:t>47</w:t>
      </w:r>
      <w:r>
        <w:t xml:space="preserve"> г.) еще была по своему устройству даже конфедерацией, вооруженной рукой были пода</w:t>
      </w:r>
      <w:r>
        <w:softHyphen/>
        <w:t>влены попытки се</w:t>
      </w:r>
      <w:bookmarkStart w:id="627" w:name="OCRUncertain795"/>
      <w:r>
        <w:t>цессии</w:t>
      </w:r>
      <w:bookmarkEnd w:id="627"/>
      <w:r>
        <w:t xml:space="preserve"> так называемого Зо</w:t>
      </w:r>
      <w:bookmarkStart w:id="628" w:name="OCRUncertain796"/>
      <w:r>
        <w:t xml:space="preserve">ндербунда (Особого </w:t>
      </w:r>
      <w:bookmarkEnd w:id="628"/>
      <w:r>
        <w:t>союза), объединившего ряд кантонов. Такой же оказалась судьба конфедерации южных штатов в США в ходе Гражданской вой</w:t>
      </w:r>
      <w:r>
        <w:softHyphen/>
        <w:t>ны</w:t>
      </w:r>
      <w:r>
        <w:rPr>
          <w:noProof/>
        </w:rPr>
        <w:t xml:space="preserve"> 1</w:t>
      </w:r>
      <w:r>
        <w:t>8</w:t>
      </w:r>
      <w:r>
        <w:rPr>
          <w:noProof/>
        </w:rPr>
        <w:t>61</w:t>
      </w:r>
      <w:r>
        <w:t>-</w:t>
      </w:r>
      <w:r>
        <w:rPr>
          <w:noProof/>
        </w:rPr>
        <w:t>65</w:t>
      </w:r>
      <w:r>
        <w:t xml:space="preserve"> годов. Сравнительно недавно, в конце 60-х </w:t>
      </w:r>
      <w:bookmarkStart w:id="629" w:name="OCRUncertain797"/>
      <w:r>
        <w:t>годов также вооруженной силой подавлена попытка сецессии</w:t>
      </w:r>
      <w:bookmarkEnd w:id="629"/>
      <w:r>
        <w:t xml:space="preserve"> так </w:t>
      </w:r>
      <w:bookmarkStart w:id="630" w:name="OCRUncertain798"/>
      <w:r>
        <w:t>называемой Биафры</w:t>
      </w:r>
      <w:bookmarkEnd w:id="630"/>
      <w:r>
        <w:t xml:space="preserve"> в Нигерии. Подавляются подобные попытки</w:t>
      </w:r>
      <w:r>
        <w:rPr>
          <w:noProof/>
        </w:rPr>
        <w:t xml:space="preserve"> </w:t>
      </w:r>
      <w:bookmarkStart w:id="631" w:name="OCRUncertain799"/>
      <w:r>
        <w:t>в</w:t>
      </w:r>
      <w:r>
        <w:rPr>
          <w:noProof/>
        </w:rPr>
        <w:t xml:space="preserve"> </w:t>
      </w:r>
      <w:bookmarkEnd w:id="631"/>
      <w:r>
        <w:t xml:space="preserve">некоторых штатах Индии. Известны, однако, и успешные сецессии, осуществленные как мирным, так и вооруженным путем. Вполне мирно, к </w:t>
      </w:r>
      <w:bookmarkStart w:id="632" w:name="OCRUncertain801"/>
      <w:r>
        <w:t>удовольствию</w:t>
      </w:r>
      <w:bookmarkEnd w:id="632"/>
      <w:r>
        <w:t xml:space="preserve"> обеих сторон, отделился в</w:t>
      </w:r>
      <w:r>
        <w:rPr>
          <w:noProof/>
        </w:rPr>
        <w:t xml:space="preserve"> 1</w:t>
      </w:r>
      <w:bookmarkStart w:id="633" w:name="OCRUncertain802"/>
      <w:r>
        <w:t>965</w:t>
      </w:r>
      <w:r>
        <w:rPr>
          <w:noProof/>
        </w:rPr>
        <w:t xml:space="preserve"> </w:t>
      </w:r>
      <w:bookmarkEnd w:id="633"/>
      <w:r>
        <w:t xml:space="preserve">году Сингапур от Малайзии. В результате восстания, </w:t>
      </w:r>
      <w:bookmarkStart w:id="634" w:name="OCRUncertain803"/>
      <w:r>
        <w:t>поддержанного Индией, в</w:t>
      </w:r>
      <w:bookmarkEnd w:id="634"/>
      <w:r>
        <w:rPr>
          <w:noProof/>
        </w:rPr>
        <w:t xml:space="preserve"> 1971</w:t>
      </w:r>
      <w:r>
        <w:t xml:space="preserve"> году от Пакистана отделился Восто</w:t>
      </w:r>
      <w:bookmarkStart w:id="635" w:name="OCRUncertain804"/>
      <w:r>
        <w:t xml:space="preserve">чный </w:t>
      </w:r>
      <w:bookmarkEnd w:id="635"/>
      <w:r>
        <w:t xml:space="preserve">Пакистан, образовавший </w:t>
      </w:r>
      <w:bookmarkStart w:id="636" w:name="OCRUncertain805"/>
      <w:r>
        <w:t>государство Бангладеш. Вооруженный конфликтами сопровождался и еще сопровождается</w:t>
      </w:r>
      <w:bookmarkEnd w:id="636"/>
      <w:r>
        <w:t xml:space="preserve"> распад </w:t>
      </w:r>
      <w:bookmarkStart w:id="637" w:name="OCRUncertain806"/>
      <w:r>
        <w:t xml:space="preserve">бывшей Социалистической Федеративной Республики Югославии. </w:t>
      </w:r>
      <w:bookmarkEnd w:id="637"/>
      <w:r>
        <w:t>Мирно распалась бывшая Чехословацкая Социалистическая Республика.</w:t>
      </w:r>
    </w:p>
    <w:p w:rsidR="00C4722D" w:rsidRDefault="00C749EA">
      <w:pPr>
        <w:widowControl w:val="0"/>
        <w:ind w:firstLine="720"/>
        <w:jc w:val="both"/>
      </w:pPr>
      <w:bookmarkStart w:id="638" w:name="OCRUncertain810"/>
      <w:r>
        <w:t>Примечательны</w:t>
      </w:r>
      <w:bookmarkEnd w:id="638"/>
      <w:r>
        <w:t xml:space="preserve"> гарантии целостности, предусмотренные </w:t>
      </w:r>
      <w:bookmarkStart w:id="639" w:name="OCRUncertain811"/>
      <w:r>
        <w:t>Кон</w:t>
      </w:r>
      <w:bookmarkStart w:id="640" w:name="OCRUncertain812"/>
      <w:bookmarkEnd w:id="639"/>
      <w:r>
        <w:t>ституцией США. Согласно разд.</w:t>
      </w:r>
      <w:bookmarkEnd w:id="640"/>
      <w:r>
        <w:rPr>
          <w:noProof/>
        </w:rPr>
        <w:t xml:space="preserve"> 10</w:t>
      </w:r>
      <w:r>
        <w:t xml:space="preserve"> ст.</w:t>
      </w:r>
      <w:r>
        <w:rPr>
          <w:lang w:val="en-US"/>
        </w:rPr>
        <w:t>I</w:t>
      </w:r>
      <w:r>
        <w:rPr>
          <w:noProof/>
        </w:rPr>
        <w:t>,</w:t>
      </w:r>
      <w:r>
        <w:t xml:space="preserve"> ни один штат не может, в частности, вступать в договоры, союзы или </w:t>
      </w:r>
      <w:bookmarkStart w:id="641" w:name="OCRUncertain815"/>
      <w:r>
        <w:t>конфеде</w:t>
      </w:r>
      <w:bookmarkEnd w:id="641"/>
      <w:r>
        <w:t>рации, чеканить монету и выпускать кредитные билеты, пр</w:t>
      </w:r>
      <w:bookmarkStart w:id="642" w:name="OCRUncertain817"/>
      <w:r>
        <w:t>ини</w:t>
      </w:r>
      <w:bookmarkStart w:id="643" w:name="OCRUncertain818"/>
      <w:bookmarkEnd w:id="642"/>
      <w:r>
        <w:t>мать</w:t>
      </w:r>
      <w:bookmarkEnd w:id="643"/>
      <w:r>
        <w:t xml:space="preserve"> билли об опале (т.е. акты, допускающие объявление лиц вне закона и легализующие тем самым внесудебную расправу </w:t>
      </w:r>
      <w:bookmarkStart w:id="644" w:name="OCRUncertain822"/>
      <w:r>
        <w:t xml:space="preserve">над ними) и законы, имеющие обратную силу или нарушающие </w:t>
      </w:r>
      <w:bookmarkStart w:id="645" w:name="OCRUncertain823"/>
      <w:bookmarkEnd w:id="644"/>
      <w:r>
        <w:t>обязательства</w:t>
      </w:r>
      <w:bookmarkEnd w:id="645"/>
      <w:r>
        <w:rPr>
          <w:noProof/>
        </w:rPr>
        <w:t xml:space="preserve"> </w:t>
      </w:r>
      <w:r>
        <w:t xml:space="preserve">по договорам, жаловать дворянские титулы, без </w:t>
      </w:r>
      <w:bookmarkStart w:id="646" w:name="OCRUncertain825"/>
      <w:r>
        <w:t>согласия Конгресса облагать налогами и сборами экспорт и импорт, содержать в мирное время войска и военные корабли, вступать</w:t>
      </w:r>
      <w:bookmarkEnd w:id="646"/>
      <w:r>
        <w:t xml:space="preserve"> в соглашения или договоры с другим штатом или с </w:t>
      </w:r>
      <w:bookmarkStart w:id="647" w:name="OCRUncertain826"/>
      <w:r>
        <w:t xml:space="preserve">иностранной державой, вступать в войну, если не подвергся </w:t>
      </w:r>
      <w:bookmarkEnd w:id="647"/>
      <w:r>
        <w:t xml:space="preserve">нападению либо непосредственной его угрозе. В каждом штате должны пользоваться полным доверием </w:t>
      </w:r>
      <w:bookmarkStart w:id="648" w:name="OCRUncertain828"/>
      <w:r>
        <w:t>официальные документы, включая судебные, любого другого шта</w:t>
      </w:r>
      <w:bookmarkEnd w:id="648"/>
      <w:r>
        <w:t>та</w:t>
      </w:r>
      <w:bookmarkStart w:id="649" w:name="OCRUncertain829"/>
      <w:r>
        <w:t>,</w:t>
      </w:r>
      <w:bookmarkEnd w:id="649"/>
      <w:r>
        <w:t xml:space="preserve"> а граждане каждого штата имеют право на все привилегии и иммунитеты граждан в других штатах. </w:t>
      </w:r>
      <w:bookmarkStart w:id="650" w:name="OCRUncertain831"/>
      <w:r>
        <w:t>Ли</w:t>
      </w:r>
      <w:bookmarkEnd w:id="650"/>
      <w:r>
        <w:t>цо, совершившее тяжкое преступление в одном штате и скры</w:t>
      </w:r>
      <w:r>
        <w:softHyphen/>
        <w:t xml:space="preserve">вающееся в другом, подлежит выдаче. Каждому штату США гарантируют республиканскую форму правления и охрану от нападения извне, а по просьбе законодательного </w:t>
      </w:r>
      <w:bookmarkStart w:id="651" w:name="OCRUncertain835"/>
      <w:r>
        <w:t>собрания или исполнительной власти, если законодательное со</w:t>
      </w:r>
      <w:r>
        <w:softHyphen/>
        <w:t>брание не может собраться,</w:t>
      </w:r>
      <w:bookmarkEnd w:id="651"/>
      <w:r>
        <w:rPr>
          <w:noProof/>
        </w:rPr>
        <w:t xml:space="preserve"> —</w:t>
      </w:r>
      <w:r>
        <w:t xml:space="preserve"> защиту от внутреннего насилия. Согласно части второй ст.</w:t>
      </w:r>
      <w:r>
        <w:rPr>
          <w:noProof/>
        </w:rPr>
        <w:t>VI</w:t>
      </w:r>
      <w:r>
        <w:t>, "настоящая Конституция и законы Соединенных Штатов, которые должны быть изданы в соответ</w:t>
      </w:r>
      <w:r>
        <w:softHyphen/>
        <w:t>ствии с ней, все договоры, которые заключены или должны быть включены в пределах компетенции Соединенных Штатов, дол</w:t>
      </w:r>
      <w:r>
        <w:softHyphen/>
        <w:t>жны быть верховным правом страны, и судьи в каждом Штате должны быть ими связаны, что бы противное ни содержалось в Конституции или законах любого Штата". Установлено, что все лица, рожденные или натурализованные в США и подчиненные их юрисдикции, являются гражданами США и штата, в котором проживают, штат не вправе ограни</w:t>
      </w:r>
      <w:bookmarkStart w:id="652" w:name="OCRUncertain842"/>
      <w:r>
        <w:t>чивать</w:t>
      </w:r>
      <w:bookmarkEnd w:id="652"/>
      <w:r>
        <w:t xml:space="preserve"> привилегии или иммунитеты граждан США и лишать их жизни, свободы или собственности без должной юридичес</w:t>
      </w:r>
      <w:r>
        <w:softHyphen/>
        <w:t xml:space="preserve">кой процедуры, равно как и отказывать лицу в равной защите </w:t>
      </w:r>
      <w:bookmarkStart w:id="653" w:name="OCRUncertain844"/>
      <w:r>
        <w:t>закона. Как видим, даже столь небольшой документ, каким яв</w:t>
      </w:r>
      <w:r>
        <w:softHyphen/>
        <w:t>ляется Конституция США, проблеме обеспечения целостности федерации</w:t>
      </w:r>
      <w:bookmarkEnd w:id="653"/>
      <w:r>
        <w:t xml:space="preserve"> уделил значительное место.</w:t>
      </w:r>
    </w:p>
    <w:p w:rsidR="00C4722D" w:rsidRDefault="00C749EA">
      <w:pPr>
        <w:widowControl w:val="0"/>
        <w:ind w:firstLine="720"/>
        <w:jc w:val="both"/>
      </w:pPr>
      <w:bookmarkStart w:id="654" w:name="OCRUncertain845"/>
      <w:r>
        <w:t>Видимо, под впечатлением попытки сецессии, предпринятой Зондербундом, в Федеральную конституцию Швейцарской Кон</w:t>
      </w:r>
      <w:bookmarkStart w:id="655" w:name="OCRUncertain846"/>
      <w:bookmarkEnd w:id="654"/>
      <w:r>
        <w:t>федерации</w:t>
      </w:r>
      <w:bookmarkEnd w:id="655"/>
      <w:r>
        <w:rPr>
          <w:noProof/>
        </w:rPr>
        <w:t xml:space="preserve"> </w:t>
      </w:r>
      <w:r>
        <w:t>1</w:t>
      </w:r>
      <w:r>
        <w:rPr>
          <w:noProof/>
        </w:rPr>
        <w:t>874</w:t>
      </w:r>
      <w:r>
        <w:t xml:space="preserve"> года включена часть</w:t>
      </w:r>
      <w:r>
        <w:rPr>
          <w:noProof/>
        </w:rPr>
        <w:t>,</w:t>
      </w:r>
      <w:r>
        <w:t xml:space="preserve"> запрещающая </w:t>
      </w:r>
      <w:bookmarkStart w:id="656" w:name="OCRUncertain847"/>
      <w:r>
        <w:t>канто</w:t>
      </w:r>
      <w:bookmarkEnd w:id="656"/>
      <w:r>
        <w:t xml:space="preserve">нам заключать между собой какие-либо сепаратные союзы и </w:t>
      </w:r>
      <w:bookmarkStart w:id="657" w:name="OCRUncertain848"/>
      <w:r>
        <w:t>догов</w:t>
      </w:r>
      <w:bookmarkEnd w:id="657"/>
      <w:r>
        <w:t>ор</w:t>
      </w:r>
      <w:bookmarkStart w:id="658" w:name="OCRUncertain849"/>
      <w:r>
        <w:t>ы</w:t>
      </w:r>
      <w:bookmarkEnd w:id="658"/>
      <w:r>
        <w:t xml:space="preserve"> политического характера. </w:t>
      </w:r>
    </w:p>
    <w:p w:rsidR="00C4722D" w:rsidRDefault="00C749EA">
      <w:pPr>
        <w:widowControl w:val="0"/>
        <w:ind w:firstLine="720"/>
        <w:jc w:val="both"/>
      </w:pPr>
      <w:r>
        <w:t>Федеративное устройство в большинстве случаев основано на чисто</w:t>
      </w:r>
      <w:r>
        <w:rPr>
          <w:noProof/>
        </w:rPr>
        <w:t xml:space="preserve"> </w:t>
      </w:r>
      <w:bookmarkStart w:id="659" w:name="OCRUncertain862"/>
      <w:r>
        <w:t>террит</w:t>
      </w:r>
      <w:r>
        <w:rPr>
          <w:noProof/>
        </w:rPr>
        <w:t>ори</w:t>
      </w:r>
      <w:bookmarkEnd w:id="659"/>
      <w:r>
        <w:t xml:space="preserve">альном принципе (США, </w:t>
      </w:r>
      <w:bookmarkStart w:id="660" w:name="OCRUncertain863"/>
      <w:r>
        <w:t>Бразилия, Мексика, Австралия, Германия, Австрия и др.). Однако в некоторых стра</w:t>
      </w:r>
      <w:r>
        <w:softHyphen/>
        <w:t>нах все субъекты федерации или часть их организованы с уче</w:t>
      </w:r>
      <w:r>
        <w:softHyphen/>
        <w:t>том</w:t>
      </w:r>
      <w:bookmarkEnd w:id="660"/>
      <w:r>
        <w:rPr>
          <w:noProof/>
        </w:rPr>
        <w:t xml:space="preserve"> </w:t>
      </w:r>
      <w:bookmarkStart w:id="661" w:name="OCRUncertain864"/>
      <w:r>
        <w:t>национальн</w:t>
      </w:r>
      <w:r>
        <w:rPr>
          <w:noProof/>
        </w:rPr>
        <w:t>ог</w:t>
      </w:r>
      <w:bookmarkEnd w:id="661"/>
      <w:r>
        <w:t>о (</w:t>
      </w:r>
      <w:bookmarkStart w:id="662" w:name="OCRUncertain865"/>
      <w:r>
        <w:t>этнического,</w:t>
      </w:r>
      <w:bookmarkEnd w:id="662"/>
      <w:r>
        <w:t xml:space="preserve"> религиозного, языкового) соста</w:t>
      </w:r>
      <w:r>
        <w:softHyphen/>
        <w:t xml:space="preserve">ва населения. Так, </w:t>
      </w:r>
      <w:bookmarkStart w:id="663" w:name="OCRUncertain866"/>
      <w:r>
        <w:rPr>
          <w:smallCaps/>
        </w:rPr>
        <w:t xml:space="preserve">в </w:t>
      </w:r>
      <w:r>
        <w:t>Канаде</w:t>
      </w:r>
      <w:bookmarkEnd w:id="663"/>
      <w:r>
        <w:rPr>
          <w:noProof/>
        </w:rPr>
        <w:t xml:space="preserve"> 9</w:t>
      </w:r>
      <w:r>
        <w:t xml:space="preserve"> провинций</w:t>
      </w:r>
      <w:r>
        <w:rPr>
          <w:noProof/>
        </w:rPr>
        <w:t xml:space="preserve"> </w:t>
      </w:r>
      <w:bookmarkStart w:id="664" w:name="OCRUncertain867"/>
      <w:r>
        <w:rPr>
          <w:noProof/>
        </w:rPr>
        <w:t>—</w:t>
      </w:r>
      <w:bookmarkEnd w:id="664"/>
      <w:r>
        <w:t xml:space="preserve"> англоязычные, а одна (Квебек)</w:t>
      </w:r>
      <w:r>
        <w:rPr>
          <w:noProof/>
        </w:rPr>
        <w:t xml:space="preserve"> —</w:t>
      </w:r>
      <w:r>
        <w:t xml:space="preserve"> франкоязычная; в Бельгии один из с</w:t>
      </w:r>
      <w:bookmarkStart w:id="665" w:name="OCRUncertain868"/>
      <w:r>
        <w:t xml:space="preserve">убъектов </w:t>
      </w:r>
      <w:bookmarkEnd w:id="665"/>
      <w:r>
        <w:t>федерации</w:t>
      </w:r>
      <w:r>
        <w:rPr>
          <w:noProof/>
        </w:rPr>
        <w:t xml:space="preserve"> —</w:t>
      </w:r>
      <w:r>
        <w:t xml:space="preserve"> франкоязычный, другой</w:t>
      </w:r>
      <w:r>
        <w:rPr>
          <w:noProof/>
        </w:rPr>
        <w:t xml:space="preserve"> —</w:t>
      </w:r>
      <w:r>
        <w:t xml:space="preserve"> </w:t>
      </w:r>
      <w:bookmarkStart w:id="666" w:name="OCRUncertain869"/>
      <w:r>
        <w:t xml:space="preserve">нидерландско-язычный, </w:t>
      </w:r>
      <w:bookmarkEnd w:id="666"/>
      <w:r>
        <w:t>а третий</w:t>
      </w:r>
      <w:r>
        <w:rPr>
          <w:noProof/>
        </w:rPr>
        <w:t xml:space="preserve"> —</w:t>
      </w:r>
      <w:r>
        <w:t xml:space="preserve"> смешанный (наряду с этим Бельгийская конституция признает существование трех сообществ</w:t>
      </w:r>
      <w:r>
        <w:rPr>
          <w:noProof/>
        </w:rPr>
        <w:t xml:space="preserve"> —</w:t>
      </w:r>
      <w:r>
        <w:t xml:space="preserve"> французского, фламандского и </w:t>
      </w:r>
      <w:bookmarkStart w:id="667" w:name="OCRUncertain871"/>
      <w:r>
        <w:t>немецкоязычного, которые имеют свои советы, обеспечивающие культурно-нацио</w:t>
      </w:r>
      <w:r>
        <w:softHyphen/>
        <w:t>нальную автономию этих сообществ); в Индии в</w:t>
      </w:r>
      <w:bookmarkEnd w:id="667"/>
      <w:r>
        <w:rPr>
          <w:noProof/>
        </w:rPr>
        <w:t xml:space="preserve"> 1956</w:t>
      </w:r>
      <w:r>
        <w:t xml:space="preserve"> году сис</w:t>
      </w:r>
      <w:r>
        <w:softHyphen/>
        <w:t>тема штатов была переформирована с учетом так называемого лингвистического принципа, хотя это и не повсеместно привело к положению "один язык</w:t>
      </w:r>
      <w:r>
        <w:rPr>
          <w:noProof/>
        </w:rPr>
        <w:t xml:space="preserve"> —</w:t>
      </w:r>
      <w:r>
        <w:t xml:space="preserve"> один штат"; в Швейцарии, где население говорит на четырех языках, с</w:t>
      </w:r>
      <w:bookmarkStart w:id="668" w:name="OCRUncertain872"/>
      <w:r>
        <w:t>убъектами</w:t>
      </w:r>
      <w:bookmarkEnd w:id="668"/>
      <w:r>
        <w:t xml:space="preserve"> федерации являются</w:t>
      </w:r>
      <w:r>
        <w:rPr>
          <w:noProof/>
        </w:rPr>
        <w:t xml:space="preserve"> 23</w:t>
      </w:r>
      <w:r>
        <w:t xml:space="preserve"> кантона, однако, как правило, население каждого кантона в национально-языковом отношении однородно. В ны</w:t>
      </w:r>
      <w:r>
        <w:softHyphen/>
        <w:t>нешней Югославии, где население обеих республик-членов</w:t>
      </w:r>
      <w:r>
        <w:rPr>
          <w:noProof/>
        </w:rPr>
        <w:t xml:space="preserve"> — </w:t>
      </w:r>
      <w:r>
        <w:t>Сербии и Чер</w:t>
      </w:r>
      <w:bookmarkStart w:id="669" w:name="OCRUncertain873"/>
      <w:r>
        <w:t>ногории</w:t>
      </w:r>
      <w:bookmarkEnd w:id="669"/>
      <w:r>
        <w:rPr>
          <w:noProof/>
        </w:rPr>
        <w:t xml:space="preserve"> —</w:t>
      </w:r>
      <w:r>
        <w:t xml:space="preserve"> не различается между собой ни по языку, ни по религии, черногорцы </w:t>
      </w:r>
      <w:bookmarkStart w:id="670" w:name="OCRUncertain874"/>
      <w:r>
        <w:t>издавна рассматривают себя как особую этническую общность, отличную</w:t>
      </w:r>
      <w:bookmarkEnd w:id="670"/>
      <w:r>
        <w:t xml:space="preserve"> от сербов, да и го</w:t>
      </w:r>
      <w:r>
        <w:softHyphen/>
        <w:t xml:space="preserve">сударственность давно имеют особую. В то </w:t>
      </w:r>
      <w:bookmarkStart w:id="671" w:name="OCRUncertain875"/>
      <w:r>
        <w:t>же время при фор</w:t>
      </w:r>
      <w:r>
        <w:softHyphen/>
        <w:t xml:space="preserve">мировании федерации в Нигерии границы штатов намеренно проводились таким образом, чтобы они не совпадали с ареалами </w:t>
      </w:r>
      <w:bookmarkEnd w:id="671"/>
      <w:r>
        <w:t>расселения племен. Это сделано с целью воспрепятствовать раз</w:t>
      </w:r>
      <w:r>
        <w:softHyphen/>
        <w:t>витию трайбализма и способствовать с</w:t>
      </w:r>
      <w:bookmarkStart w:id="672" w:name="OCRUncertain877"/>
      <w:r>
        <w:t>корейшему</w:t>
      </w:r>
      <w:bookmarkEnd w:id="672"/>
      <w:r>
        <w:t xml:space="preserve"> складыванию нигерийской н</w:t>
      </w:r>
      <w:bookmarkStart w:id="673" w:name="OCRUncertain878"/>
      <w:r>
        <w:t xml:space="preserve">ации. </w:t>
      </w:r>
    </w:p>
    <w:p w:rsidR="00C4722D" w:rsidRDefault="00C749EA">
      <w:pPr>
        <w:widowControl w:val="0"/>
        <w:ind w:firstLine="720"/>
        <w:jc w:val="both"/>
      </w:pPr>
      <w:r>
        <w:t>В свое время у нас господствовала "марксистско-ленинская</w:t>
      </w:r>
      <w:bookmarkEnd w:id="673"/>
      <w:r>
        <w:t xml:space="preserve">" концепция федерации, исходившая из того, </w:t>
      </w:r>
      <w:bookmarkStart w:id="674" w:name="OCRUncertain879"/>
      <w:r>
        <w:t>что федерация должна быть лишь средством разрешения национального вопроса, то есть субъектами ее должны быть национально-государстве</w:t>
      </w:r>
      <w:bookmarkStart w:id="675" w:name="OCRUncertain880"/>
      <w:bookmarkEnd w:id="674"/>
      <w:r>
        <w:t>нные единицы, которые, как и вся федерация в целом, суть ре</w:t>
      </w:r>
      <w:r>
        <w:softHyphen/>
        <w:t>зультат самоопределения наций, понимаемых как прежде</w:t>
      </w:r>
      <w:bookmarkEnd w:id="675"/>
      <w:r>
        <w:rPr>
          <w:noProof/>
        </w:rPr>
        <w:t xml:space="preserve"> </w:t>
      </w:r>
      <w:bookmarkStart w:id="676" w:name="OCRUncertain881"/>
      <w:r>
        <w:t xml:space="preserve">этнические общности. </w:t>
      </w:r>
      <w:bookmarkEnd w:id="676"/>
      <w:r>
        <w:t xml:space="preserve">На этой идеологической основе (разумеется, с обилием извращений на практике) были созданы </w:t>
      </w:r>
      <w:bookmarkStart w:id="677" w:name="OCRUncertain882"/>
      <w:r>
        <w:t>социалистические федерации</w:t>
      </w:r>
      <w:bookmarkEnd w:id="677"/>
      <w:r>
        <w:rPr>
          <w:noProof/>
        </w:rPr>
        <w:t xml:space="preserve"> —</w:t>
      </w:r>
      <w:r>
        <w:t xml:space="preserve"> Советский Союз, Югославия, Чехословакия. Все они, как известно, с падением социализма распались. Опыт других </w:t>
      </w:r>
      <w:bookmarkStart w:id="678" w:name="OCRUncertain890"/>
      <w:r>
        <w:t>стран</w:t>
      </w:r>
      <w:bookmarkEnd w:id="678"/>
      <w:r>
        <w:t xml:space="preserve"> также свидетельствует, что так называемая национальная государственность</w:t>
      </w:r>
      <w:r>
        <w:rPr>
          <w:noProof/>
        </w:rPr>
        <w:t xml:space="preserve"> —</w:t>
      </w:r>
      <w:r>
        <w:t xml:space="preserve"> очень ненадежный фактор фе</w:t>
      </w:r>
      <w:bookmarkStart w:id="679" w:name="OCRUncertain891"/>
      <w:r>
        <w:t>дерирования:</w:t>
      </w:r>
      <w:bookmarkStart w:id="680" w:name="OCRUncertain892"/>
      <w:bookmarkEnd w:id="679"/>
      <w:r>
        <w:t xml:space="preserve"> владычество этнократии</w:t>
      </w:r>
      <w:bookmarkEnd w:id="680"/>
      <w:r>
        <w:t xml:space="preserve"> (этнической </w:t>
      </w:r>
      <w:bookmarkStart w:id="681" w:name="OCRUncertain893"/>
      <w:r>
        <w:t>клановой верхушки) в субъектах федерации</w:t>
      </w:r>
      <w:bookmarkEnd w:id="681"/>
      <w:r>
        <w:t xml:space="preserve"> способствует скорее подрыву, чем у</w:t>
      </w:r>
      <w:bookmarkStart w:id="682" w:name="OCRUncertain894"/>
      <w:r>
        <w:t>креп</w:t>
      </w:r>
      <w:bookmarkStart w:id="683" w:name="OCRUncertain895"/>
      <w:bookmarkEnd w:id="682"/>
      <w:r>
        <w:t>лению государственного единства в федеративном союзе. Нельзя не согласиться с акад. А.Н. Яковлевым, когда, говоря о правах</w:t>
      </w:r>
      <w:bookmarkEnd w:id="683"/>
      <w:r>
        <w:t xml:space="preserve"> человека, в том числе о праве и возможности для людей любой </w:t>
      </w:r>
      <w:bookmarkStart w:id="684" w:name="OCRUncertain896"/>
      <w:r>
        <w:t xml:space="preserve">национальности сохранять и развивать свой язык, культуру, </w:t>
      </w:r>
      <w:bookmarkEnd w:id="684"/>
      <w:r>
        <w:t xml:space="preserve">обычаи, веру, традиции, он констатирует, что </w:t>
      </w:r>
      <w:bookmarkStart w:id="685" w:name="OCRUncertain898"/>
      <w:r>
        <w:t>"для этого вовсе не обязательно иметь самостоятельное государство. Напротив, как показывает жизнь, подобные требования затрудняют, а по</w:t>
      </w:r>
      <w:r>
        <w:softHyphen/>
        <w:t>рой делают невозможным обеспечение действительных прав личности. ... Национальные же государства, вновь образуемые на пространстве, где исторически сложилась многонациональность,</w:t>
      </w:r>
      <w:bookmarkEnd w:id="685"/>
      <w:r>
        <w:rPr>
          <w:noProof/>
        </w:rPr>
        <w:t xml:space="preserve"> —</w:t>
      </w:r>
      <w:r>
        <w:t xml:space="preserve"> это скорее дестабилизирующая привилегия</w:t>
      </w:r>
      <w:bookmarkStart w:id="686" w:name="OCRUncertain899"/>
      <w:r>
        <w:t>"</w:t>
      </w:r>
      <w:r>
        <w:rPr>
          <w:rStyle w:val="a6"/>
        </w:rPr>
        <w:endnoteReference w:id="14"/>
      </w:r>
      <w:r>
        <w:t>.</w:t>
      </w:r>
      <w:bookmarkEnd w:id="686"/>
    </w:p>
    <w:p w:rsidR="00C4722D" w:rsidRDefault="00C749EA">
      <w:pPr>
        <w:widowControl w:val="0"/>
        <w:ind w:firstLine="720"/>
        <w:jc w:val="both"/>
      </w:pPr>
      <w:r>
        <w:t>Число субъектов федераций бывает весьма различным.</w:t>
      </w:r>
      <w:r>
        <w:rPr>
          <w:noProof/>
        </w:rPr>
        <w:t xml:space="preserve"> </w:t>
      </w:r>
      <w:bookmarkStart w:id="687" w:name="OCRUncertain900"/>
      <w:r>
        <w:t>В нынешней Югославии и на Коморских островах их по два, в Бельгии</w:t>
      </w:r>
      <w:bookmarkEnd w:id="687"/>
      <w:r>
        <w:rPr>
          <w:noProof/>
        </w:rPr>
        <w:t xml:space="preserve"> —</w:t>
      </w:r>
      <w:r>
        <w:t xml:space="preserve"> три, в Австралии</w:t>
      </w:r>
      <w:r>
        <w:rPr>
          <w:noProof/>
        </w:rPr>
        <w:t xml:space="preserve"> — 6</w:t>
      </w:r>
      <w:r>
        <w:t>, в Объединенных Арабских Э</w:t>
      </w:r>
      <w:bookmarkStart w:id="688" w:name="OCRUncertain901"/>
      <w:r>
        <w:t>миратах</w:t>
      </w:r>
      <w:bookmarkEnd w:id="688"/>
      <w:r>
        <w:rPr>
          <w:noProof/>
        </w:rPr>
        <w:t xml:space="preserve"> — 7,</w:t>
      </w:r>
      <w:r>
        <w:t xml:space="preserve"> в Австрии</w:t>
      </w:r>
      <w:r>
        <w:rPr>
          <w:noProof/>
        </w:rPr>
        <w:t xml:space="preserve"> — 9</w:t>
      </w:r>
      <w:r>
        <w:t>, в Канаде</w:t>
      </w:r>
      <w:r>
        <w:rPr>
          <w:noProof/>
        </w:rPr>
        <w:t xml:space="preserve"> — 10,</w:t>
      </w:r>
      <w:r>
        <w:t xml:space="preserve"> в Германии</w:t>
      </w:r>
      <w:r>
        <w:rPr>
          <w:noProof/>
        </w:rPr>
        <w:t xml:space="preserve"> — 16,</w:t>
      </w:r>
      <w:r>
        <w:t xml:space="preserve"> в Швейцарии</w:t>
      </w:r>
      <w:r>
        <w:rPr>
          <w:noProof/>
        </w:rPr>
        <w:t xml:space="preserve"> — 23</w:t>
      </w:r>
      <w:r>
        <w:t>, в Индии</w:t>
      </w:r>
      <w:r>
        <w:rPr>
          <w:noProof/>
        </w:rPr>
        <w:t xml:space="preserve"> — 25</w:t>
      </w:r>
      <w:r>
        <w:t>, в США</w:t>
      </w:r>
      <w:r>
        <w:rPr>
          <w:noProof/>
        </w:rPr>
        <w:t xml:space="preserve"> — 50.</w:t>
      </w:r>
      <w:r>
        <w:t xml:space="preserve"> Как видим, число с</w:t>
      </w:r>
      <w:bookmarkStart w:id="689" w:name="OCRUncertain902"/>
      <w:r>
        <w:t>убъектов федераций не зависит от размеров государства, да и в рамках одной и той же федерации параметры ее субъ</w:t>
      </w:r>
      <w:r>
        <w:softHyphen/>
        <w:t>ектов, прежде всего величина территории и численность населе</w:t>
      </w:r>
      <w:r>
        <w:softHyphen/>
        <w:t>ния, разнятся порой очень резко. Так, в США территория штата Аляска</w:t>
      </w:r>
      <w:bookmarkEnd w:id="689"/>
      <w:r>
        <w:rPr>
          <w:noProof/>
        </w:rPr>
        <w:t xml:space="preserve"> (</w:t>
      </w:r>
      <w:r>
        <w:t>5</w:t>
      </w:r>
      <w:r>
        <w:rPr>
          <w:noProof/>
        </w:rPr>
        <w:t>70833</w:t>
      </w:r>
      <w:r>
        <w:t xml:space="preserve"> кв. мили) в несколько сот раз превосходит </w:t>
      </w:r>
      <w:bookmarkStart w:id="690" w:name="OCRUncertain903"/>
      <w:r>
        <w:t>территорию</w:t>
      </w:r>
      <w:bookmarkEnd w:id="690"/>
      <w:r>
        <w:t xml:space="preserve"> штата Род-</w:t>
      </w:r>
      <w:bookmarkStart w:id="691" w:name="OCRUncertain904"/>
      <w:r>
        <w:t>Айленд</w:t>
      </w:r>
      <w:bookmarkEnd w:id="691"/>
      <w:r>
        <w:rPr>
          <w:noProof/>
        </w:rPr>
        <w:t xml:space="preserve"> (1055</w:t>
      </w:r>
      <w:r>
        <w:t xml:space="preserve"> кв. миль), а население штата Калифорния</w:t>
      </w:r>
      <w:r>
        <w:rPr>
          <w:noProof/>
        </w:rPr>
        <w:t xml:space="preserve"> (23668</w:t>
      </w:r>
      <w:r>
        <w:t xml:space="preserve"> тыс. чел.) почти в</w:t>
      </w:r>
      <w:r>
        <w:rPr>
          <w:noProof/>
        </w:rPr>
        <w:t xml:space="preserve"> 60</w:t>
      </w:r>
      <w:r>
        <w:t xml:space="preserve"> раз больше населения той же Аляски</w:t>
      </w:r>
      <w:r>
        <w:rPr>
          <w:noProof/>
        </w:rPr>
        <w:t xml:space="preserve"> (402</w:t>
      </w:r>
      <w:r>
        <w:t xml:space="preserve"> тыс. че</w:t>
      </w:r>
      <w:bookmarkStart w:id="692" w:name="OCRUncertain905"/>
      <w:r>
        <w:t>л.). Несмотря на эти различия, статус их одинаков, то есть применительно к штатам США</w:t>
      </w:r>
      <w:bookmarkEnd w:id="692"/>
      <w:r>
        <w:rPr>
          <w:noProof/>
        </w:rPr>
        <w:t xml:space="preserve"> — </w:t>
      </w:r>
      <w:r>
        <w:t>федерация с</w:t>
      </w:r>
      <w:bookmarkStart w:id="693" w:name="OCRUncertain906"/>
      <w:r>
        <w:t>имметричная.</w:t>
      </w:r>
      <w:bookmarkEnd w:id="693"/>
    </w:p>
    <w:p w:rsidR="00C4722D" w:rsidRDefault="00C749EA">
      <w:pPr>
        <w:widowControl w:val="0"/>
        <w:ind w:firstLine="720"/>
        <w:jc w:val="both"/>
      </w:pPr>
      <w:r>
        <w:t xml:space="preserve">В некоторых же странах </w:t>
      </w:r>
      <w:bookmarkStart w:id="694" w:name="OCRUncertain907"/>
      <w:r>
        <w:t>симметричность территориального устройства распространяется даже на субъекты федерации. Так</w:t>
      </w:r>
      <w:bookmarkEnd w:id="694"/>
      <w:r>
        <w:t>, в Индии лишь один штат</w:t>
      </w:r>
      <w:r>
        <w:rPr>
          <w:noProof/>
        </w:rPr>
        <w:t xml:space="preserve"> —</w:t>
      </w:r>
      <w:r>
        <w:t xml:space="preserve"> Д</w:t>
      </w:r>
      <w:bookmarkStart w:id="695" w:name="OCRUncertain908"/>
      <w:r>
        <w:t>жамму и Кашмир</w:t>
      </w:r>
      <w:bookmarkEnd w:id="695"/>
      <w:r>
        <w:rPr>
          <w:noProof/>
        </w:rPr>
        <w:t xml:space="preserve"> —</w:t>
      </w:r>
      <w:r>
        <w:t xml:space="preserve"> имеет свою Конституцию и свое гражданство, статус еще нескольких шта</w:t>
      </w:r>
      <w:r>
        <w:softHyphen/>
        <w:t xml:space="preserve">тов </w:t>
      </w:r>
      <w:bookmarkStart w:id="696" w:name="OCRUncertain909"/>
      <w:r>
        <w:t>(Сиккима, Мегхалаи, Нагаленда и др.) также имеет особен</w:t>
      </w:r>
      <w:r>
        <w:softHyphen/>
        <w:t>ности, не присущие большинству штатов.</w:t>
      </w:r>
      <w:bookmarkEnd w:id="696"/>
    </w:p>
    <w:p w:rsidR="00C4722D" w:rsidRDefault="00C749EA">
      <w:pPr>
        <w:widowControl w:val="0"/>
        <w:ind w:firstLine="720"/>
        <w:jc w:val="both"/>
      </w:pPr>
      <w:r>
        <w:t xml:space="preserve">Как уже отмечалось, </w:t>
      </w:r>
      <w:bookmarkStart w:id="697" w:name="OCRUncertain912"/>
      <w:r>
        <w:t>названия субъектов различных федера</w:t>
      </w:r>
      <w:r>
        <w:softHyphen/>
        <w:t>ций разнообразны: штаты в США, Мексике, Венесуэле, Бразилии,</w:t>
      </w:r>
      <w:bookmarkEnd w:id="697"/>
      <w:r>
        <w:t xml:space="preserve"> Австралии, Индии, Нигерии, кантоны в Швейцарии, пров</w:t>
      </w:r>
      <w:bookmarkStart w:id="698" w:name="OCRUncertain913"/>
      <w:r>
        <w:t>инции</w:t>
      </w:r>
      <w:bookmarkEnd w:id="698"/>
      <w:r>
        <w:t xml:space="preserve"> в Канаде, Аргентине и Пакистане, </w:t>
      </w:r>
      <w:bookmarkStart w:id="699" w:name="OCRUncertain914"/>
      <w:r>
        <w:t>земл</w:t>
      </w:r>
      <w:bookmarkEnd w:id="699"/>
      <w:r>
        <w:t xml:space="preserve">и в Германии </w:t>
      </w:r>
      <w:bookmarkStart w:id="700" w:name="OCRUncertain915"/>
      <w:r>
        <w:t xml:space="preserve">и </w:t>
      </w:r>
      <w:bookmarkEnd w:id="700"/>
      <w:r>
        <w:t xml:space="preserve">Австрии, области в Бельгии, республики-члены в Югославии </w:t>
      </w:r>
      <w:bookmarkStart w:id="701" w:name="OCRUncertain916"/>
      <w:r>
        <w:t xml:space="preserve">и </w:t>
      </w:r>
      <w:bookmarkEnd w:id="701"/>
      <w:r>
        <w:t>т.д., однако повсеместно в зарубежных федерациях их субъекты в рамках одной страны именуются одинаково.</w:t>
      </w:r>
    </w:p>
    <w:p w:rsidR="00C4722D" w:rsidRDefault="00C749EA">
      <w:pPr>
        <w:widowControl w:val="0"/>
        <w:ind w:firstLine="720"/>
        <w:jc w:val="both"/>
      </w:pPr>
      <w:r>
        <w:t>Ряд конституций решает вопрос о возможности изменения состава федерации путем п</w:t>
      </w:r>
      <w:bookmarkStart w:id="702" w:name="OCRUncertain917"/>
      <w:r>
        <w:t>ринятия новых ее субъектов</w:t>
      </w:r>
      <w:bookmarkEnd w:id="702"/>
      <w:r>
        <w:t xml:space="preserve"> или преобразования существующих. Так, согласно части первой ра</w:t>
      </w:r>
      <w:bookmarkStart w:id="703" w:name="OCRUncertain918"/>
      <w:r>
        <w:t>зд.</w:t>
      </w:r>
      <w:bookmarkEnd w:id="703"/>
      <w:r>
        <w:rPr>
          <w:noProof/>
        </w:rPr>
        <w:t>3</w:t>
      </w:r>
      <w:r>
        <w:t xml:space="preserve"> ст.</w:t>
      </w:r>
      <w:r>
        <w:rPr>
          <w:noProof/>
        </w:rPr>
        <w:t>IV</w:t>
      </w:r>
      <w:r>
        <w:t xml:space="preserve"> Конституции США, новые штаты могут быть </w:t>
      </w:r>
      <w:bookmarkStart w:id="704" w:name="OCRUncertain919"/>
      <w:r>
        <w:t xml:space="preserve">приняты </w:t>
      </w:r>
      <w:bookmarkEnd w:id="704"/>
      <w:r>
        <w:t xml:space="preserve">в Союз Конгрессом, однако никакой новый штат не может быть образован или возникнуть в пределах </w:t>
      </w:r>
      <w:bookmarkStart w:id="705" w:name="OCRUncertain920"/>
      <w:r>
        <w:t>юрисдикции</w:t>
      </w:r>
      <w:bookmarkEnd w:id="705"/>
      <w:r>
        <w:t xml:space="preserve"> любого дру</w:t>
      </w:r>
      <w:r>
        <w:softHyphen/>
        <w:t xml:space="preserve">гого штата и никакой штат не может быть образован </w:t>
      </w:r>
      <w:bookmarkStart w:id="706" w:name="OCRUncertain921"/>
      <w:r>
        <w:t xml:space="preserve">слиянием </w:t>
      </w:r>
      <w:bookmarkEnd w:id="706"/>
      <w:r>
        <w:t>двух или более штатов или частей штатов без согласия законо</w:t>
      </w:r>
      <w:r>
        <w:softHyphen/>
        <w:t xml:space="preserve">дательных собраний </w:t>
      </w:r>
      <w:bookmarkStart w:id="707" w:name="OCRUncertain922"/>
      <w:r>
        <w:t>затрагиваемых штатов, равно как и Кон</w:t>
      </w:r>
      <w:r>
        <w:softHyphen/>
        <w:t>гресса. Согласно</w:t>
      </w:r>
      <w:bookmarkEnd w:id="707"/>
      <w:r>
        <w:rPr>
          <w:noProof/>
        </w:rPr>
        <w:t xml:space="preserve"> </w:t>
      </w:r>
      <w:r>
        <w:t xml:space="preserve">бразильской Конституции, порядок превращенная федеральной территории в штат или </w:t>
      </w:r>
      <w:bookmarkStart w:id="708" w:name="OCRUncertain923"/>
      <w:r>
        <w:t xml:space="preserve">возвращения </w:t>
      </w:r>
      <w:bookmarkEnd w:id="708"/>
      <w:r>
        <w:t>ее в штат, из которого она ранее выделилась, регулируется дополнительным законом. А согласно</w:t>
      </w:r>
      <w:r>
        <w:rPr>
          <w:noProof/>
        </w:rPr>
        <w:t xml:space="preserve"> § 3,</w:t>
      </w:r>
      <w:r>
        <w:t xml:space="preserve"> штаты могут объединяться, разделяться, прекращаться для включения в дру</w:t>
      </w:r>
      <w:r>
        <w:softHyphen/>
        <w:t>гой штат либо образовывать новые штаты (и федеральные тер</w:t>
      </w:r>
      <w:r>
        <w:softHyphen/>
        <w:t>ритории), однако для всего этого требуется одобрение как непос</w:t>
      </w:r>
      <w:r>
        <w:softHyphen/>
        <w:t>редственно заинтересованного населения путем плебисцита, так и Национального конгресса путем принятия дополнительного закона.</w:t>
      </w:r>
    </w:p>
    <w:p w:rsidR="00C4722D" w:rsidRDefault="00C749EA">
      <w:pPr>
        <w:widowControl w:val="0"/>
        <w:ind w:firstLine="720"/>
        <w:jc w:val="both"/>
      </w:pPr>
      <w:r>
        <w:t>Германский Основной закон предусмотрел возмож</w:t>
      </w:r>
      <w:r>
        <w:softHyphen/>
        <w:t>ность переформирования федеральной территории с тем, ч</w:t>
      </w:r>
      <w:bookmarkStart w:id="709" w:name="OCRUncertain924"/>
      <w:r>
        <w:t xml:space="preserve">тобы </w:t>
      </w:r>
      <w:bookmarkEnd w:id="709"/>
      <w:r>
        <w:t>обеспечить такие размеры и про</w:t>
      </w:r>
      <w:bookmarkStart w:id="710" w:name="OCRUncertain925"/>
      <w:r>
        <w:t xml:space="preserve">изводительные возможности земель, которые позволяли бы им эффективно выполнять свои </w:t>
      </w:r>
      <w:bookmarkEnd w:id="710"/>
      <w:r>
        <w:t>задачи. При этом должны учитываться земляческая общность, исторические и культурные взаимосвязи, хозяйственная ц</w:t>
      </w:r>
      <w:bookmarkStart w:id="711" w:name="OCRUncertain927"/>
      <w:r>
        <w:t>елесообразность</w:t>
      </w:r>
      <w:bookmarkEnd w:id="711"/>
      <w:r>
        <w:t>, а также требования регионального пространственно</w:t>
      </w:r>
      <w:r>
        <w:softHyphen/>
        <w:t>го устройства (</w:t>
      </w:r>
      <w:bookmarkStart w:id="712" w:name="OCRUncertain928"/>
      <w:r>
        <w:rPr>
          <w:lang w:val="en-US"/>
        </w:rPr>
        <w:t>Raumordnung</w:t>
      </w:r>
      <w:r>
        <w:t>) и территориального план</w:t>
      </w:r>
      <w:bookmarkEnd w:id="712"/>
      <w:r>
        <w:t>ирования (</w:t>
      </w:r>
      <w:bookmarkStart w:id="713" w:name="OCRUncertain932"/>
      <w:r>
        <w:rPr>
          <w:lang w:val="en-US"/>
        </w:rPr>
        <w:t>Landesplanung</w:t>
      </w:r>
      <w:r>
        <w:t>). Решение оформляется по заслушании</w:t>
      </w:r>
      <w:bookmarkEnd w:id="713"/>
      <w:r>
        <w:t xml:space="preserve"> затра</w:t>
      </w:r>
      <w:bookmarkStart w:id="714" w:name="OCRUncertain933"/>
      <w:r>
        <w:t xml:space="preserve">гиваемых им земель федеральным законом, который нуждается в </w:t>
      </w:r>
      <w:bookmarkEnd w:id="714"/>
      <w:r>
        <w:t xml:space="preserve">утверждении референдумом. </w:t>
      </w:r>
      <w:bookmarkStart w:id="715" w:name="OCRUncertain934"/>
      <w:r>
        <w:t>П</w:t>
      </w:r>
      <w:bookmarkStart w:id="716" w:name="OCRUncertain935"/>
      <w:bookmarkEnd w:id="715"/>
      <w:r>
        <w:t>оследни</w:t>
      </w:r>
      <w:bookmarkEnd w:id="716"/>
      <w:r>
        <w:t>й проводится в за</w:t>
      </w:r>
      <w:bookmarkStart w:id="717" w:name="OCRUncertain936"/>
      <w:r>
        <w:t xml:space="preserve">трагиваемых землях, и формула его должна содержать вопрос: </w:t>
      </w:r>
      <w:bookmarkStart w:id="718" w:name="OCRUncertain937"/>
      <w:bookmarkEnd w:id="717"/>
      <w:r>
        <w:t>должны</w:t>
      </w:r>
      <w:bookmarkEnd w:id="718"/>
      <w:r>
        <w:t xml:space="preserve"> ли земли оставаться такими, как были, или следует образо</w:t>
      </w:r>
      <w:r>
        <w:softHyphen/>
        <w:t xml:space="preserve">вать новую землю либо землю в новых границах? Второй </w:t>
      </w:r>
      <w:bookmarkStart w:id="719" w:name="OCRUncertain938"/>
      <w:r>
        <w:t xml:space="preserve">ответ </w:t>
      </w:r>
      <w:bookmarkEnd w:id="719"/>
      <w:r>
        <w:t>считается данным, если за него проголосовало большинство</w:t>
      </w:r>
      <w:bookmarkStart w:id="720" w:name="OCRUncertain940"/>
      <w:r>
        <w:t xml:space="preserve"> жителей</w:t>
      </w:r>
      <w:bookmarkEnd w:id="720"/>
      <w:r>
        <w:t xml:space="preserve"> территорий, земельная принадлежность которых </w:t>
      </w:r>
      <w:bookmarkStart w:id="721" w:name="OCRUncertain941"/>
      <w:r>
        <w:t>подлежит</w:t>
      </w:r>
      <w:bookmarkEnd w:id="721"/>
      <w:r>
        <w:t xml:space="preserve"> изменению. Если же большинство избирателей одной из </w:t>
      </w:r>
      <w:bookmarkStart w:id="722" w:name="OCRUncertain942"/>
      <w:r>
        <w:t>затрагиваемых земель проголосовало против, решение не принимается,</w:t>
      </w:r>
      <w:bookmarkEnd w:id="722"/>
      <w:r>
        <w:t xml:space="preserve"> однако оно все же принимается и в данном случае, если это большинство менее</w:t>
      </w:r>
      <w:r>
        <w:rPr>
          <w:noProof/>
        </w:rPr>
        <w:t xml:space="preserve"> 2/3,</w:t>
      </w:r>
      <w:r>
        <w:t xml:space="preserve"> а на территориях, принадлежность которых меняется, за изменение проголосовали</w:t>
      </w:r>
      <w:r>
        <w:rPr>
          <w:noProof/>
        </w:rPr>
        <w:t xml:space="preserve"> 2/3</w:t>
      </w:r>
      <w:r>
        <w:t xml:space="preserve"> избирателей. </w:t>
      </w:r>
      <w:bookmarkStart w:id="723" w:name="OCRUncertain944"/>
      <w:r>
        <w:t>Данной</w:t>
      </w:r>
      <w:bookmarkEnd w:id="723"/>
      <w:r>
        <w:t xml:space="preserve"> статьей Основного закона предусмотрен и порядок об</w:t>
      </w:r>
      <w:bookmarkStart w:id="724" w:name="OCRUncertain945"/>
      <w:r>
        <w:t>ъединения в рамках одной земли территории, отличающейся определенным</w:t>
      </w:r>
      <w:bookmarkEnd w:id="724"/>
      <w:r>
        <w:t xml:space="preserve"> единством, но рассеченной границами земель. При </w:t>
      </w:r>
      <w:bookmarkStart w:id="725" w:name="OCRUncertain946"/>
      <w:r>
        <w:t>этом</w:t>
      </w:r>
      <w:bookmarkEnd w:id="725"/>
      <w:r>
        <w:t xml:space="preserve"> используются такие институты, как народная инициатива, </w:t>
      </w:r>
      <w:bookmarkStart w:id="726" w:name="OCRUncertain947"/>
      <w:r>
        <w:t>народный</w:t>
      </w:r>
      <w:bookmarkEnd w:id="726"/>
      <w:r>
        <w:t xml:space="preserve"> опрос и народное голосование (референдум). С</w:t>
      </w:r>
      <w:r>
        <w:rPr>
          <w:noProof/>
        </w:rPr>
        <w:t xml:space="preserve"> 1994 </w:t>
      </w:r>
      <w:bookmarkStart w:id="727" w:name="OCRUncertain948"/>
      <w:r>
        <w:t>года</w:t>
      </w:r>
      <w:bookmarkEnd w:id="727"/>
      <w:r>
        <w:t xml:space="preserve"> </w:t>
      </w:r>
      <w:bookmarkStart w:id="728" w:name="OCRUncertain949"/>
      <w:r>
        <w:t>Основной</w:t>
      </w:r>
      <w:r>
        <w:rPr>
          <w:smallCaps/>
        </w:rPr>
        <w:t xml:space="preserve"> </w:t>
      </w:r>
      <w:bookmarkEnd w:id="728"/>
      <w:r>
        <w:t>закон разрешил землям изменять принадлеж</w:t>
      </w:r>
      <w:bookmarkStart w:id="729" w:name="OCRUncertain950"/>
      <w:r>
        <w:t>ность</w:t>
      </w:r>
      <w:bookmarkEnd w:id="729"/>
      <w:r>
        <w:t xml:space="preserve"> их территорий путем государственных договоров с учетом мнения соответствующих уездов и общин; договоры подлежат </w:t>
      </w:r>
      <w:bookmarkStart w:id="730" w:name="OCRUncertain952"/>
      <w:r>
        <w:t>подтверждению</w:t>
      </w:r>
      <w:bookmarkEnd w:id="730"/>
      <w:r>
        <w:t xml:space="preserve"> референдумом на затрагиваемых территориях и </w:t>
      </w:r>
      <w:bookmarkStart w:id="731" w:name="OCRUncertain953"/>
      <w:r>
        <w:t>нужд</w:t>
      </w:r>
      <w:bookmarkEnd w:id="731"/>
      <w:r>
        <w:t>а</w:t>
      </w:r>
      <w:bookmarkStart w:id="732" w:name="OCRUncertain954"/>
      <w:r>
        <w:t>ю</w:t>
      </w:r>
      <w:bookmarkEnd w:id="732"/>
      <w:r>
        <w:t>т</w:t>
      </w:r>
      <w:bookmarkStart w:id="733" w:name="OCRUncertain955"/>
      <w:r>
        <w:t>ся</w:t>
      </w:r>
      <w:bookmarkEnd w:id="733"/>
      <w:r>
        <w:t xml:space="preserve"> в согласии Бундестага. </w:t>
      </w:r>
    </w:p>
    <w:p w:rsidR="00C4722D" w:rsidRDefault="00C749EA">
      <w:pPr>
        <w:ind w:firstLine="720"/>
        <w:jc w:val="both"/>
      </w:pPr>
      <w:r>
        <w:t>Конституция Союзной Республики Югославии</w:t>
      </w:r>
      <w:r>
        <w:rPr>
          <w:noProof/>
        </w:rPr>
        <w:t xml:space="preserve"> 1992</w:t>
      </w:r>
      <w:r>
        <w:t xml:space="preserve"> года, ус</w:t>
      </w:r>
      <w:bookmarkStart w:id="734" w:name="OCRUncertain958"/>
      <w:r>
        <w:t>тановив в ст.</w:t>
      </w:r>
      <w:bookmarkEnd w:id="734"/>
      <w:r>
        <w:rPr>
          <w:noProof/>
        </w:rPr>
        <w:t>2</w:t>
      </w:r>
      <w:r>
        <w:t>, что федерация состоит из двух республик-членов</w:t>
      </w:r>
      <w:bookmarkStart w:id="735" w:name="OCRUncertain959"/>
      <w:r>
        <w:t xml:space="preserve">, указала, что в нее в соответствии с Конституцией могут </w:t>
      </w:r>
      <w:bookmarkStart w:id="736" w:name="OCRUncertain960"/>
      <w:bookmarkEnd w:id="735"/>
      <w:r>
        <w:t xml:space="preserve">вступить другие республики-члены. Согласно части третьей ст.3, </w:t>
      </w:r>
      <w:bookmarkEnd w:id="736"/>
      <w:r>
        <w:t xml:space="preserve">граница между республиками-членами может изменяться только по соглашению </w:t>
      </w:r>
      <w:bookmarkStart w:id="737" w:name="OCRUncertain961"/>
      <w:r>
        <w:t>м</w:t>
      </w:r>
      <w:bookmarkEnd w:id="737"/>
      <w:r>
        <w:t>ежду ними. Никакие иные терр</w:t>
      </w:r>
      <w:bookmarkStart w:id="738" w:name="OCRUncertain963"/>
      <w:r>
        <w:t>иториальные преобразования, затрагивающие границы республик-членов, стало быть, невозможны.</w:t>
      </w:r>
      <w:bookmarkEnd w:id="738"/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846"/>
        <w:gridCol w:w="1846"/>
        <w:gridCol w:w="1846"/>
        <w:gridCol w:w="1846"/>
        <w:gridCol w:w="1846"/>
      </w:tblGrid>
      <w:tr w:rsidR="00C4722D">
        <w:tc>
          <w:tcPr>
            <w:tcW w:w="1846" w:type="dxa"/>
          </w:tcPr>
          <w:p w:rsidR="00C4722D" w:rsidRDefault="00C4722D">
            <w:pPr>
              <w:pStyle w:val="1"/>
              <w:jc w:val="center"/>
            </w:pPr>
            <w:bookmarkStart w:id="739" w:name="_Toc419977067"/>
          </w:p>
        </w:tc>
        <w:tc>
          <w:tcPr>
            <w:tcW w:w="1846" w:type="dxa"/>
          </w:tcPr>
          <w:p w:rsidR="00C4722D" w:rsidRDefault="00C4722D">
            <w:pPr>
              <w:pStyle w:val="1"/>
              <w:jc w:val="center"/>
            </w:pPr>
          </w:p>
        </w:tc>
        <w:tc>
          <w:tcPr>
            <w:tcW w:w="1846" w:type="dxa"/>
          </w:tcPr>
          <w:p w:rsidR="00C4722D" w:rsidRDefault="00C4722D">
            <w:pPr>
              <w:pStyle w:val="1"/>
              <w:jc w:val="center"/>
            </w:pPr>
          </w:p>
        </w:tc>
        <w:tc>
          <w:tcPr>
            <w:tcW w:w="1846" w:type="dxa"/>
          </w:tcPr>
          <w:p w:rsidR="00C4722D" w:rsidRDefault="00C4722D">
            <w:pPr>
              <w:pStyle w:val="1"/>
              <w:jc w:val="center"/>
            </w:pPr>
          </w:p>
        </w:tc>
        <w:tc>
          <w:tcPr>
            <w:tcW w:w="1846" w:type="dxa"/>
            <w:tcBorders>
              <w:bottom w:val="double" w:sz="6" w:space="0" w:color="auto"/>
              <w:right w:val="double" w:sz="6" w:space="0" w:color="auto"/>
            </w:tcBorders>
          </w:tcPr>
          <w:p w:rsidR="00C4722D" w:rsidRDefault="00C4722D">
            <w:pPr>
              <w:pStyle w:val="1"/>
              <w:jc w:val="center"/>
            </w:pPr>
          </w:p>
        </w:tc>
      </w:tr>
    </w:tbl>
    <w:p w:rsidR="00C4722D" w:rsidRDefault="00C749EA">
      <w:pPr>
        <w:pStyle w:val="1"/>
        <w:jc w:val="center"/>
      </w:pPr>
      <w:r>
        <w:br w:type="page"/>
      </w:r>
    </w:p>
    <w:p w:rsidR="00C4722D" w:rsidRDefault="00C749EA">
      <w:pPr>
        <w:pStyle w:val="1"/>
        <w:jc w:val="center"/>
      </w:pPr>
      <w:bookmarkStart w:id="740" w:name="_Toc419992138"/>
      <w:r>
        <w:t>Список литературы</w:t>
      </w:r>
      <w:bookmarkEnd w:id="740"/>
    </w:p>
    <w:p w:rsidR="00C4722D" w:rsidRDefault="00C4722D"/>
    <w:p w:rsidR="00C4722D" w:rsidRDefault="00C749EA" w:rsidP="00C749EA">
      <w:pPr>
        <w:numPr>
          <w:ilvl w:val="0"/>
          <w:numId w:val="2"/>
        </w:numPr>
      </w:pPr>
      <w:r>
        <w:rPr>
          <w:b/>
        </w:rPr>
        <w:t>Конституционное (государственное) право зарубежных стран.</w:t>
      </w:r>
      <w:r>
        <w:t xml:space="preserve"> Учебник. В 4 томах. Отв. ред. Б.А.Страшун. — М.: Издательство БЕК, 1995.</w:t>
      </w:r>
    </w:p>
    <w:p w:rsidR="00C4722D" w:rsidRDefault="00C749EA" w:rsidP="00C749EA">
      <w:pPr>
        <w:numPr>
          <w:ilvl w:val="0"/>
          <w:numId w:val="2"/>
        </w:numPr>
      </w:pPr>
      <w:r>
        <w:rPr>
          <w:b/>
        </w:rPr>
        <w:t>Общая теория государства и права.</w:t>
      </w:r>
      <w:r>
        <w:t xml:space="preserve"> Академический курс в 2 томах. Отв. ред. проф. М.Н.Марченко. — М.: Издательство "Зерцало", 1998.</w:t>
      </w:r>
    </w:p>
    <w:p w:rsidR="00C4722D" w:rsidRDefault="00C749EA" w:rsidP="00C749EA">
      <w:pPr>
        <w:numPr>
          <w:ilvl w:val="0"/>
          <w:numId w:val="2"/>
        </w:numPr>
      </w:pPr>
      <w:r>
        <w:rPr>
          <w:b/>
        </w:rPr>
        <w:t>Теория государства и права.</w:t>
      </w:r>
      <w:r>
        <w:t xml:space="preserve"> Учебник для юридических вузов и факультетов. Под ред. В.М.Корельского и В.Д.Перевалова. — М.: Издательская группа НОРМА-ИНФРА.М, 1998.</w:t>
      </w:r>
    </w:p>
    <w:p w:rsidR="00C4722D" w:rsidRDefault="00C749EA" w:rsidP="00C749EA">
      <w:pPr>
        <w:numPr>
          <w:ilvl w:val="0"/>
          <w:numId w:val="2"/>
        </w:numPr>
      </w:pPr>
      <w:r>
        <w:t xml:space="preserve">Хропанюк В.Н. </w:t>
      </w:r>
      <w:r>
        <w:rPr>
          <w:b/>
        </w:rPr>
        <w:t>Теория государства и права.</w:t>
      </w:r>
      <w:r>
        <w:t xml:space="preserve"> Хрестоматия. — М.: Издательство "Интерстиль", 1998.</w:t>
      </w:r>
    </w:p>
    <w:p w:rsidR="00C4722D" w:rsidRDefault="00C749EA" w:rsidP="00C749EA">
      <w:pPr>
        <w:numPr>
          <w:ilvl w:val="0"/>
          <w:numId w:val="2"/>
        </w:numPr>
      </w:pPr>
      <w:r>
        <w:rPr>
          <w:b/>
        </w:rPr>
        <w:t>История государства и права зарубежных стран.</w:t>
      </w:r>
      <w:r>
        <w:t xml:space="preserve"> Отв. ред. О. А.Жидков, Н. А. Крашенинникова. — М.,</w:t>
      </w:r>
      <w:r>
        <w:rPr>
          <w:noProof/>
        </w:rPr>
        <w:t xml:space="preserve"> 1996.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846"/>
        <w:gridCol w:w="1846"/>
        <w:gridCol w:w="1846"/>
        <w:gridCol w:w="1846"/>
        <w:gridCol w:w="1846"/>
      </w:tblGrid>
      <w:tr w:rsidR="00C4722D">
        <w:tc>
          <w:tcPr>
            <w:tcW w:w="1846" w:type="dxa"/>
          </w:tcPr>
          <w:p w:rsidR="00C4722D" w:rsidRDefault="00C4722D">
            <w:pPr>
              <w:pStyle w:val="1"/>
            </w:pPr>
          </w:p>
        </w:tc>
        <w:tc>
          <w:tcPr>
            <w:tcW w:w="1846" w:type="dxa"/>
          </w:tcPr>
          <w:p w:rsidR="00C4722D" w:rsidRDefault="00C4722D">
            <w:pPr>
              <w:pStyle w:val="1"/>
            </w:pPr>
          </w:p>
        </w:tc>
        <w:tc>
          <w:tcPr>
            <w:tcW w:w="1846" w:type="dxa"/>
          </w:tcPr>
          <w:p w:rsidR="00C4722D" w:rsidRDefault="00C4722D">
            <w:pPr>
              <w:pStyle w:val="1"/>
            </w:pPr>
          </w:p>
        </w:tc>
        <w:tc>
          <w:tcPr>
            <w:tcW w:w="1846" w:type="dxa"/>
          </w:tcPr>
          <w:p w:rsidR="00C4722D" w:rsidRDefault="00C4722D">
            <w:pPr>
              <w:pStyle w:val="1"/>
            </w:pPr>
          </w:p>
        </w:tc>
        <w:tc>
          <w:tcPr>
            <w:tcW w:w="1846" w:type="dxa"/>
            <w:tcBorders>
              <w:bottom w:val="double" w:sz="6" w:space="0" w:color="auto"/>
              <w:right w:val="double" w:sz="6" w:space="0" w:color="auto"/>
            </w:tcBorders>
          </w:tcPr>
          <w:p w:rsidR="00C4722D" w:rsidRDefault="00C4722D">
            <w:pPr>
              <w:pStyle w:val="1"/>
            </w:pPr>
          </w:p>
        </w:tc>
      </w:tr>
    </w:tbl>
    <w:p w:rsidR="00C4722D" w:rsidRDefault="00C749EA">
      <w:pPr>
        <w:pStyle w:val="1"/>
      </w:pPr>
      <w:r>
        <w:br w:type="page"/>
      </w:r>
    </w:p>
    <w:p w:rsidR="00C4722D" w:rsidRDefault="00C749EA">
      <w:pPr>
        <w:pStyle w:val="1"/>
      </w:pPr>
      <w:bookmarkStart w:id="741" w:name="_Toc419992139"/>
      <w:r>
        <w:t>Примечания</w:t>
      </w:r>
      <w:bookmarkStart w:id="742" w:name="_GoBack"/>
      <w:bookmarkEnd w:id="739"/>
      <w:bookmarkEnd w:id="741"/>
      <w:bookmarkEnd w:id="742"/>
    </w:p>
    <w:sectPr w:rsidR="00C4722D">
      <w:headerReference w:type="default" r:id="rId7"/>
      <w:footerReference w:type="even" r:id="rId8"/>
      <w:footerReference w:type="default" r:id="rId9"/>
      <w:footnotePr>
        <w:pos w:val="beneathText"/>
      </w:footnotePr>
      <w:endnotePr>
        <w:numFmt w:val="decimal"/>
      </w:endnotePr>
      <w:pgSz w:w="11907" w:h="16840" w:code="9"/>
      <w:pgMar w:top="1134" w:right="907" w:bottom="1077" w:left="1985" w:header="851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22D" w:rsidRDefault="00C749EA">
      <w:r>
        <w:separator/>
      </w:r>
    </w:p>
  </w:endnote>
  <w:endnote w:type="continuationSeparator" w:id="0">
    <w:p w:rsidR="00C4722D" w:rsidRDefault="00C749EA">
      <w:r>
        <w:continuationSeparator/>
      </w:r>
    </w:p>
  </w:endnote>
  <w:endnote w:id="1">
    <w:p w:rsidR="00C4722D" w:rsidRDefault="00C749EA">
      <w:pPr>
        <w:pStyle w:val="a3"/>
        <w:jc w:val="both"/>
        <w:rPr>
          <w:sz w:val="24"/>
        </w:rPr>
      </w:pPr>
      <w:r>
        <w:rPr>
          <w:rStyle w:val="a6"/>
          <w:sz w:val="24"/>
        </w:rPr>
        <w:endnoteRef/>
      </w:r>
      <w:r>
        <w:rPr>
          <w:sz w:val="24"/>
        </w:rPr>
        <w:t xml:space="preserve"> Цитата приводится по книге "Общая теория государства и права. Академический курс" (см. Список литературы). Указанный источник ссылается при этом на: </w:t>
      </w:r>
      <w:r>
        <w:rPr>
          <w:i/>
          <w:sz w:val="24"/>
        </w:rPr>
        <w:t xml:space="preserve">Гумплович Л. </w:t>
      </w:r>
      <w:r>
        <w:rPr>
          <w:sz w:val="24"/>
        </w:rPr>
        <w:t>Общее учение о государстве. СПб., 1910. С. 221.</w:t>
      </w:r>
    </w:p>
  </w:endnote>
  <w:endnote w:id="2">
    <w:p w:rsidR="00C4722D" w:rsidRDefault="00C4722D">
      <w:pPr>
        <w:pStyle w:val="a3"/>
        <w:jc w:val="both"/>
        <w:rPr>
          <w:sz w:val="24"/>
          <w:lang w:val="en-US"/>
        </w:rPr>
      </w:pPr>
    </w:p>
    <w:p w:rsidR="00C4722D" w:rsidRDefault="00C749EA">
      <w:pPr>
        <w:pStyle w:val="a3"/>
        <w:jc w:val="both"/>
        <w:rPr>
          <w:sz w:val="24"/>
        </w:rPr>
      </w:pPr>
      <w:r>
        <w:rPr>
          <w:rStyle w:val="a6"/>
          <w:sz w:val="24"/>
        </w:rPr>
        <w:endnoteRef/>
      </w:r>
      <w:r>
        <w:rPr>
          <w:sz w:val="24"/>
        </w:rPr>
        <w:t xml:space="preserve"> Сорокин Питирим Александрович (1889-1968). Выпускник Петербургского университета. Лидер партии эсеров. После Февральской революции 1917 года — секретарь А.Ф.Керенского и главный редактор газеты "Воля народа". С 1919 г. — профессор Петроградского университета. С 1930 г. — профессор Гарвардского университета, в котором возглавлял факультет социологии. Серьезно занимался проблемами общей теории государства и права в связи с философией и социологией, назначении государства и права, соотношении государства и права, роли личности в государственно-правовой жизни общества.</w:t>
      </w:r>
    </w:p>
  </w:endnote>
  <w:endnote w:id="3">
    <w:p w:rsidR="00C4722D" w:rsidRDefault="00C4722D">
      <w:pPr>
        <w:pStyle w:val="a5"/>
        <w:rPr>
          <w:sz w:val="24"/>
          <w:lang w:val="en-US"/>
        </w:rPr>
      </w:pPr>
    </w:p>
    <w:p w:rsidR="00C4722D" w:rsidRDefault="00C749EA">
      <w:pPr>
        <w:pStyle w:val="a5"/>
        <w:jc w:val="both"/>
        <w:rPr>
          <w:sz w:val="24"/>
          <w:lang w:val="en-US"/>
        </w:rPr>
      </w:pPr>
      <w:r>
        <w:rPr>
          <w:rStyle w:val="a6"/>
          <w:sz w:val="24"/>
        </w:rPr>
        <w:endnoteRef/>
      </w:r>
      <w:r>
        <w:rPr>
          <w:sz w:val="24"/>
        </w:rPr>
        <w:t xml:space="preserve"> Цитата приводится по книге: Хропанюк В.Н. Теория государства и права. Хрестоматия. (см. Список литературы). Указанный источник ссылается при этом на: Сорокин П. А. Элементарный учебник об</w:t>
      </w:r>
      <w:r>
        <w:rPr>
          <w:sz w:val="24"/>
        </w:rPr>
        <w:softHyphen/>
        <w:t xml:space="preserve">щей теории права в связи с теорией государства. Ярославль, </w:t>
      </w:r>
      <w:r>
        <w:rPr>
          <w:noProof/>
          <w:sz w:val="24"/>
        </w:rPr>
        <w:t>1919</w:t>
      </w:r>
      <w:r>
        <w:rPr>
          <w:sz w:val="24"/>
        </w:rPr>
        <w:t>. С. 143-168.</w:t>
      </w:r>
    </w:p>
    <w:p w:rsidR="00C4722D" w:rsidRDefault="00C4722D">
      <w:pPr>
        <w:pStyle w:val="a5"/>
        <w:rPr>
          <w:sz w:val="24"/>
        </w:rPr>
      </w:pPr>
    </w:p>
  </w:endnote>
  <w:endnote w:id="4">
    <w:p w:rsidR="00C4722D" w:rsidRDefault="00C749EA">
      <w:pPr>
        <w:pStyle w:val="a5"/>
        <w:jc w:val="both"/>
        <w:rPr>
          <w:sz w:val="24"/>
        </w:rPr>
      </w:pPr>
      <w:r>
        <w:rPr>
          <w:rStyle w:val="a6"/>
          <w:sz w:val="24"/>
        </w:rPr>
        <w:endnoteRef/>
      </w:r>
      <w:r>
        <w:rPr>
          <w:sz w:val="24"/>
        </w:rPr>
        <w:t xml:space="preserve"> Цитата приводится по книге "Общая теория государства и права. Академический курс" (см. Список литературы). Указанный источник ссылается при этом на: </w:t>
      </w:r>
      <w:r>
        <w:rPr>
          <w:i/>
          <w:sz w:val="24"/>
        </w:rPr>
        <w:t xml:space="preserve">Ленин В.И. </w:t>
      </w:r>
      <w:r>
        <w:rPr>
          <w:sz w:val="24"/>
        </w:rPr>
        <w:t>Полн. собр. соч. Т. 20. С. 67.</w:t>
      </w:r>
    </w:p>
    <w:p w:rsidR="00C4722D" w:rsidRDefault="00C4722D">
      <w:pPr>
        <w:pStyle w:val="a5"/>
        <w:rPr>
          <w:sz w:val="24"/>
        </w:rPr>
      </w:pPr>
    </w:p>
  </w:endnote>
  <w:endnote w:id="5">
    <w:p w:rsidR="00C4722D" w:rsidRDefault="00C749EA">
      <w:pPr>
        <w:pStyle w:val="a5"/>
        <w:jc w:val="both"/>
        <w:rPr>
          <w:sz w:val="24"/>
        </w:rPr>
      </w:pPr>
      <w:r>
        <w:rPr>
          <w:rStyle w:val="a6"/>
          <w:sz w:val="24"/>
        </w:rPr>
        <w:endnoteRef/>
      </w:r>
      <w:r>
        <w:rPr>
          <w:sz w:val="24"/>
        </w:rPr>
        <w:t xml:space="preserve"> Хвостов Вениамин Михайлович (1868-1920). Видный русский ученый-юрист, социолог, философ. Окончил юридический факультет Московского университета. С 1895 по 1917 активно занимался научной и преподавательской деятельностью. Читал лекции по римскому праву, философии права, психологии и социологии. В его многочисленных работах изложена стройная система взглядов на научное познание окружающего мира. Единое знание он делит на ряд дисциплин: о содержании опыта (материальные) классифицируются по предмету — о духе, о жизни, о природе и по методу — о законах (психология, социология), о типах (юриспруденция). Система наук и всего знания начинается и заканчивается философскими дисциплинами. Будучи сторонником психологической теории права, он считал, что основным инструментом управления жизнью общества является психическое принуждение, выступающее в форме норм права, нравов и морали. Право, государство, по мнению Хвостова, должны служить истине, справедливости, добру и человеческому счастью.</w:t>
      </w:r>
    </w:p>
    <w:p w:rsidR="00C4722D" w:rsidRDefault="00C4722D">
      <w:pPr>
        <w:pStyle w:val="a5"/>
        <w:jc w:val="both"/>
        <w:rPr>
          <w:sz w:val="24"/>
        </w:rPr>
      </w:pPr>
    </w:p>
  </w:endnote>
  <w:endnote w:id="6">
    <w:p w:rsidR="00C4722D" w:rsidRDefault="00C749EA">
      <w:pPr>
        <w:pStyle w:val="a5"/>
        <w:jc w:val="both"/>
        <w:rPr>
          <w:sz w:val="24"/>
        </w:rPr>
      </w:pPr>
      <w:r>
        <w:rPr>
          <w:rStyle w:val="a6"/>
          <w:sz w:val="24"/>
        </w:rPr>
        <w:endnoteRef/>
      </w:r>
      <w:r>
        <w:rPr>
          <w:sz w:val="24"/>
        </w:rPr>
        <w:t xml:space="preserve"> Цитата приводится по книге: Хропанюк В.Н. Теория государства и права. Хрестоматия. (см. Список литературы). Указанный источник ссылается при этом на: Хвостов В.М. Общая теория права. Спб., М., Варшава, Вильно, 1914.</w:t>
      </w:r>
    </w:p>
    <w:p w:rsidR="00C4722D" w:rsidRDefault="00C4722D">
      <w:pPr>
        <w:pStyle w:val="a5"/>
        <w:rPr>
          <w:sz w:val="24"/>
        </w:rPr>
      </w:pPr>
    </w:p>
  </w:endnote>
  <w:endnote w:id="7">
    <w:p w:rsidR="00C4722D" w:rsidRDefault="00C749EA">
      <w:pPr>
        <w:pStyle w:val="a5"/>
        <w:jc w:val="both"/>
        <w:rPr>
          <w:sz w:val="24"/>
        </w:rPr>
      </w:pPr>
      <w:r>
        <w:rPr>
          <w:rStyle w:val="a6"/>
          <w:sz w:val="24"/>
        </w:rPr>
        <w:endnoteRef/>
      </w:r>
      <w:r>
        <w:rPr>
          <w:sz w:val="24"/>
        </w:rPr>
        <w:t xml:space="preserve"> Шершеневич Габриэль Феликсович (1863-1912). Один из популярнейших в России профессоров юриспруденции. Его лекции приводили в восхищение студентов. Шершеневич Г.Ф. — энциклопедист в области государственно-правовых наук. Выпускник Казанского университета. В 1886 году защитил магистерскую диссертацию (Система торговых действий), а в 1892 году — докторскую (Авторское право на литературные произведения). Преподавал в Казанском университете, а затем в Московском университете. Его работы отличаются глубокой содержательностью, оригинальным научным подходом к исследованию государственно-правовых явлений общественной жизни. Теоретические положения и практические выводы автора актуальны и в наше время. Они вполне могут быть использованы в российском университетском образовании. В последние годы своей научно-педагогической деятельности Габриэль Феликсович занимался исследованием общетеоретических проблем государства и права.</w:t>
      </w:r>
    </w:p>
    <w:p w:rsidR="00C4722D" w:rsidRDefault="00C4722D">
      <w:pPr>
        <w:pStyle w:val="a5"/>
        <w:jc w:val="both"/>
        <w:rPr>
          <w:sz w:val="24"/>
        </w:rPr>
      </w:pPr>
    </w:p>
  </w:endnote>
  <w:endnote w:id="8">
    <w:p w:rsidR="00C4722D" w:rsidRDefault="00C749EA">
      <w:pPr>
        <w:pStyle w:val="a5"/>
        <w:jc w:val="both"/>
        <w:rPr>
          <w:sz w:val="24"/>
        </w:rPr>
      </w:pPr>
      <w:r>
        <w:rPr>
          <w:rStyle w:val="a6"/>
          <w:sz w:val="24"/>
        </w:rPr>
        <w:endnoteRef/>
      </w:r>
      <w:r>
        <w:rPr>
          <w:sz w:val="24"/>
        </w:rPr>
        <w:t xml:space="preserve"> Цитата приводится по книге: Хропанюк В.Н. Теория государства и права. Хрестоматия. (см. Список литературы). Указанный источник ссылается при этом на: Шершеневич Г.Ф. Общая теория права. Вып. </w:t>
      </w:r>
      <w:r>
        <w:rPr>
          <w:sz w:val="24"/>
          <w:lang w:val="en-US"/>
        </w:rPr>
        <w:t>IV</w:t>
      </w:r>
      <w:r>
        <w:rPr>
          <w:sz w:val="24"/>
        </w:rPr>
        <w:t>. М., 1912.</w:t>
      </w:r>
    </w:p>
    <w:p w:rsidR="00C4722D" w:rsidRDefault="00C4722D">
      <w:pPr>
        <w:pStyle w:val="a5"/>
        <w:jc w:val="both"/>
        <w:rPr>
          <w:sz w:val="24"/>
        </w:rPr>
      </w:pPr>
    </w:p>
  </w:endnote>
  <w:endnote w:id="9">
    <w:p w:rsidR="00C4722D" w:rsidRDefault="00C749EA">
      <w:pPr>
        <w:pStyle w:val="a5"/>
        <w:jc w:val="both"/>
        <w:rPr>
          <w:sz w:val="24"/>
        </w:rPr>
      </w:pPr>
      <w:r>
        <w:rPr>
          <w:rStyle w:val="a6"/>
          <w:sz w:val="24"/>
        </w:rPr>
        <w:endnoteRef/>
      </w:r>
      <w:r>
        <w:rPr>
          <w:sz w:val="24"/>
        </w:rPr>
        <w:t xml:space="preserve"> Коркунов Николай Михайлович (1853-1904). Известный русский ученый, юрист. Профессор Санкт-Петербургского университета юридического факультета с 1878 года. Занимался проблемами общей теории права, государственного и международного права. Его произведениям присущи научная глубина, историзм, объективный подход к исследованию государственно-правовых явлений, стремление в максимальной форме раскрыть социальные аспекты права, правоотношений, показать их роль в организации и обеспечении гармоничного функционирования общественной жизни.</w:t>
      </w:r>
    </w:p>
    <w:p w:rsidR="00C4722D" w:rsidRDefault="00C4722D">
      <w:pPr>
        <w:pStyle w:val="a5"/>
        <w:rPr>
          <w:sz w:val="24"/>
        </w:rPr>
      </w:pPr>
    </w:p>
  </w:endnote>
  <w:endnote w:id="10">
    <w:p w:rsidR="00C4722D" w:rsidRDefault="00C749EA">
      <w:pPr>
        <w:pStyle w:val="a5"/>
        <w:jc w:val="both"/>
        <w:rPr>
          <w:sz w:val="24"/>
        </w:rPr>
      </w:pPr>
      <w:r>
        <w:rPr>
          <w:rStyle w:val="a6"/>
          <w:sz w:val="24"/>
        </w:rPr>
        <w:endnoteRef/>
      </w:r>
      <w:r>
        <w:rPr>
          <w:sz w:val="24"/>
        </w:rPr>
        <w:t xml:space="preserve"> </w:t>
      </w:r>
      <w:bookmarkStart w:id="288" w:name="OCRUncertain012"/>
      <w:r>
        <w:rPr>
          <w:sz w:val="24"/>
        </w:rPr>
        <w:t xml:space="preserve">Цитата приводится по книге: Хропанюк В.Н. Теория государства и права. Хрестоматия. (см. Список литературы). Указанный источник ссылается при этом на: </w:t>
      </w:r>
      <w:r>
        <w:rPr>
          <w:i/>
          <w:sz w:val="24"/>
        </w:rPr>
        <w:t>Н. М. Коркучов</w:t>
      </w:r>
      <w:bookmarkEnd w:id="288"/>
      <w:r>
        <w:rPr>
          <w:sz w:val="24"/>
        </w:rPr>
        <w:t xml:space="preserve"> Лекции по общей теории права. СПб.,</w:t>
      </w:r>
      <w:r>
        <w:rPr>
          <w:noProof/>
          <w:sz w:val="24"/>
        </w:rPr>
        <w:t xml:space="preserve"> 1894.</w:t>
      </w:r>
    </w:p>
    <w:p w:rsidR="00C4722D" w:rsidRDefault="00C4722D">
      <w:pPr>
        <w:pStyle w:val="a5"/>
        <w:jc w:val="both"/>
        <w:rPr>
          <w:sz w:val="24"/>
        </w:rPr>
      </w:pPr>
    </w:p>
  </w:endnote>
  <w:endnote w:id="11">
    <w:p w:rsidR="00C4722D" w:rsidRDefault="00C749EA">
      <w:pPr>
        <w:pStyle w:val="a5"/>
        <w:jc w:val="both"/>
        <w:rPr>
          <w:sz w:val="24"/>
          <w:lang w:val="en-US"/>
        </w:rPr>
      </w:pPr>
      <w:r>
        <w:rPr>
          <w:rStyle w:val="a6"/>
          <w:sz w:val="24"/>
        </w:rPr>
        <w:endnoteRef/>
      </w:r>
      <w:r>
        <w:rPr>
          <w:sz w:val="24"/>
        </w:rPr>
        <w:t xml:space="preserve"> Цитата приводится по книге: Хропанюк В.Н. Теория государства и права. Хрестоматия. (см. Список литературы). Указанный источник ссылается при этом на: Сорокин П. А. Элементарный учебник об</w:t>
      </w:r>
      <w:r>
        <w:rPr>
          <w:sz w:val="24"/>
        </w:rPr>
        <w:softHyphen/>
        <w:t xml:space="preserve">щей теории права в связи с теорией государства. Ярославль, </w:t>
      </w:r>
      <w:r>
        <w:rPr>
          <w:noProof/>
          <w:sz w:val="24"/>
        </w:rPr>
        <w:t>1919</w:t>
      </w:r>
      <w:r>
        <w:rPr>
          <w:sz w:val="24"/>
        </w:rPr>
        <w:t>. С. 143-168.</w:t>
      </w:r>
    </w:p>
    <w:p w:rsidR="00C4722D" w:rsidRDefault="00C4722D">
      <w:pPr>
        <w:pStyle w:val="a5"/>
        <w:rPr>
          <w:sz w:val="24"/>
        </w:rPr>
      </w:pPr>
    </w:p>
  </w:endnote>
  <w:endnote w:id="12">
    <w:p w:rsidR="00C4722D" w:rsidRDefault="00C749EA">
      <w:pPr>
        <w:pStyle w:val="a5"/>
        <w:jc w:val="both"/>
        <w:rPr>
          <w:sz w:val="24"/>
        </w:rPr>
      </w:pPr>
      <w:r>
        <w:rPr>
          <w:rStyle w:val="a6"/>
          <w:sz w:val="24"/>
        </w:rPr>
        <w:endnoteRef/>
      </w:r>
      <w:r>
        <w:rPr>
          <w:sz w:val="24"/>
        </w:rPr>
        <w:t xml:space="preserve"> Цитата приводится по книге "Конституционное (государственное) право зарубежных стран" (см. Список литературы). Указанный источник ссылается при этом на: Конституционное право развивающихся стран. Основы организации государства. — М.: Наука,</w:t>
      </w:r>
      <w:r>
        <w:rPr>
          <w:noProof/>
          <w:sz w:val="24"/>
        </w:rPr>
        <w:t xml:space="preserve"> 1992.</w:t>
      </w:r>
      <w:r>
        <w:rPr>
          <w:sz w:val="24"/>
        </w:rPr>
        <w:t xml:space="preserve"> С.</w:t>
      </w:r>
      <w:r>
        <w:rPr>
          <w:noProof/>
          <w:sz w:val="24"/>
        </w:rPr>
        <w:t xml:space="preserve"> 24</w:t>
      </w:r>
      <w:r>
        <w:rPr>
          <w:sz w:val="24"/>
        </w:rPr>
        <w:t>.</w:t>
      </w:r>
    </w:p>
    <w:p w:rsidR="00C4722D" w:rsidRDefault="00C4722D">
      <w:pPr>
        <w:pStyle w:val="a5"/>
        <w:jc w:val="both"/>
        <w:rPr>
          <w:sz w:val="24"/>
        </w:rPr>
      </w:pPr>
    </w:p>
  </w:endnote>
  <w:endnote w:id="13">
    <w:p w:rsidR="00C4722D" w:rsidRDefault="00C749EA">
      <w:pPr>
        <w:pStyle w:val="a5"/>
        <w:jc w:val="both"/>
        <w:rPr>
          <w:sz w:val="24"/>
        </w:rPr>
      </w:pPr>
      <w:r>
        <w:rPr>
          <w:rStyle w:val="a6"/>
          <w:sz w:val="24"/>
        </w:rPr>
        <w:endnoteRef/>
      </w:r>
      <w:r>
        <w:rPr>
          <w:sz w:val="24"/>
        </w:rPr>
        <w:t xml:space="preserve"> В немецком официальном названии вместо термина "Конфедерация" употреблено слово </w:t>
      </w:r>
      <w:r>
        <w:rPr>
          <w:sz w:val="24"/>
          <w:lang w:val="en-US"/>
        </w:rPr>
        <w:t>Eidgenossenschaft</w:t>
      </w:r>
      <w:r>
        <w:rPr>
          <w:sz w:val="24"/>
        </w:rPr>
        <w:t>, означающее буквально "клятвенное товарищество".</w:t>
      </w:r>
    </w:p>
  </w:endnote>
  <w:endnote w:id="14">
    <w:p w:rsidR="00C4722D" w:rsidRDefault="00C4722D">
      <w:pPr>
        <w:pStyle w:val="a5"/>
        <w:jc w:val="both"/>
        <w:rPr>
          <w:sz w:val="24"/>
        </w:rPr>
      </w:pPr>
    </w:p>
    <w:p w:rsidR="00C4722D" w:rsidRDefault="00C749EA">
      <w:pPr>
        <w:pStyle w:val="a5"/>
        <w:jc w:val="both"/>
        <w:rPr>
          <w:sz w:val="24"/>
        </w:rPr>
      </w:pPr>
      <w:r>
        <w:rPr>
          <w:rStyle w:val="a6"/>
          <w:sz w:val="24"/>
        </w:rPr>
        <w:endnoteRef/>
      </w:r>
      <w:r>
        <w:rPr>
          <w:sz w:val="24"/>
        </w:rPr>
        <w:t xml:space="preserve"> Цитата приводится по книге "Конституционное (государственное) право зарубежных стран" (см. Список литературы). Указанный источник ссылается при этом на: </w:t>
      </w:r>
      <w:r>
        <w:rPr>
          <w:i/>
          <w:sz w:val="24"/>
        </w:rPr>
        <w:t>Яковлев А.</w:t>
      </w:r>
      <w:r>
        <w:rPr>
          <w:sz w:val="24"/>
        </w:rPr>
        <w:t xml:space="preserve"> Любовь к ближнему нельзя променять на ненависть к инородцу//Известия, 1994, 6 августа.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846"/>
        <w:gridCol w:w="1846"/>
        <w:gridCol w:w="1846"/>
        <w:gridCol w:w="1846"/>
        <w:gridCol w:w="1846"/>
      </w:tblGrid>
      <w:tr w:rsidR="00C4722D">
        <w:tc>
          <w:tcPr>
            <w:tcW w:w="1846" w:type="dxa"/>
          </w:tcPr>
          <w:p w:rsidR="00C4722D" w:rsidRDefault="00C4722D">
            <w:pPr>
              <w:pStyle w:val="a5"/>
              <w:jc w:val="both"/>
            </w:pPr>
          </w:p>
        </w:tc>
        <w:tc>
          <w:tcPr>
            <w:tcW w:w="1846" w:type="dxa"/>
          </w:tcPr>
          <w:p w:rsidR="00C4722D" w:rsidRDefault="00C4722D">
            <w:pPr>
              <w:pStyle w:val="a5"/>
              <w:jc w:val="both"/>
            </w:pPr>
          </w:p>
        </w:tc>
        <w:tc>
          <w:tcPr>
            <w:tcW w:w="1846" w:type="dxa"/>
          </w:tcPr>
          <w:p w:rsidR="00C4722D" w:rsidRDefault="00C4722D">
            <w:pPr>
              <w:pStyle w:val="a5"/>
              <w:jc w:val="both"/>
            </w:pPr>
          </w:p>
        </w:tc>
        <w:tc>
          <w:tcPr>
            <w:tcW w:w="1846" w:type="dxa"/>
          </w:tcPr>
          <w:p w:rsidR="00C4722D" w:rsidRDefault="00C4722D">
            <w:pPr>
              <w:pStyle w:val="a5"/>
              <w:jc w:val="both"/>
            </w:pPr>
          </w:p>
        </w:tc>
        <w:tc>
          <w:tcPr>
            <w:tcW w:w="1846" w:type="dxa"/>
            <w:tcBorders>
              <w:bottom w:val="double" w:sz="6" w:space="0" w:color="auto"/>
              <w:right w:val="double" w:sz="6" w:space="0" w:color="auto"/>
            </w:tcBorders>
          </w:tcPr>
          <w:p w:rsidR="00C4722D" w:rsidRDefault="00C4722D">
            <w:pPr>
              <w:pStyle w:val="a5"/>
              <w:jc w:val="both"/>
            </w:pPr>
          </w:p>
        </w:tc>
      </w:tr>
    </w:tbl>
    <w:p w:rsidR="00C4722D" w:rsidRDefault="00C4722D">
      <w:pPr>
        <w:pStyle w:val="a5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22D" w:rsidRDefault="00C749E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45</w:t>
    </w:r>
    <w:r>
      <w:rPr>
        <w:rStyle w:val="a8"/>
      </w:rPr>
      <w:fldChar w:fldCharType="end"/>
    </w:r>
  </w:p>
  <w:p w:rsidR="00C4722D" w:rsidRDefault="00C4722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22D" w:rsidRDefault="00C749E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45</w:t>
    </w:r>
    <w:r>
      <w:rPr>
        <w:rStyle w:val="a8"/>
      </w:rPr>
      <w:fldChar w:fldCharType="end"/>
    </w:r>
  </w:p>
  <w:p w:rsidR="00C4722D" w:rsidRDefault="00C749EA">
    <w:pPr>
      <w:pStyle w:val="a7"/>
      <w:pBdr>
        <w:top w:val="single" w:sz="6" w:space="1" w:color="auto"/>
      </w:pBdr>
      <w:ind w:right="360"/>
    </w:pPr>
    <w:r>
      <w:rPr>
        <w:i/>
        <w:sz w:val="16"/>
      </w:rPr>
      <w:t>Котырев М.А.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22D" w:rsidRDefault="00C749EA">
      <w:r>
        <w:separator/>
      </w:r>
    </w:p>
  </w:footnote>
  <w:footnote w:type="continuationSeparator" w:id="0">
    <w:p w:rsidR="00C4722D" w:rsidRDefault="00C749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22D" w:rsidRDefault="00C4722D">
    <w:pPr>
      <w:pStyle w:val="a9"/>
      <w:pBdr>
        <w:bottom w:val="single" w:sz="18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17EA7"/>
    <w:multiLevelType w:val="singleLevel"/>
    <w:tmpl w:val="FF122484"/>
    <w:lvl w:ilvl="0">
      <w:start w:val="1"/>
      <w:numFmt w:val="decimal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">
    <w:nsid w:val="219B64CE"/>
    <w:multiLevelType w:val="singleLevel"/>
    <w:tmpl w:val="14401B2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142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9EA"/>
    <w:rsid w:val="00925C83"/>
    <w:rsid w:val="00C4722D"/>
    <w:rsid w:val="00C7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3F8932-380F-4F09-8E0C-8F0CB1950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endnote text"/>
    <w:basedOn w:val="a"/>
    <w:semiHidden/>
    <w:rPr>
      <w:sz w:val="20"/>
    </w:rPr>
  </w:style>
  <w:style w:type="character" w:styleId="a6">
    <w:name w:val="endnote reference"/>
    <w:basedOn w:val="a0"/>
    <w:semiHidden/>
    <w:rPr>
      <w:vertAlign w:val="superscript"/>
    </w:rPr>
  </w:style>
  <w:style w:type="paragraph" w:styleId="10">
    <w:name w:val="toc 1"/>
    <w:basedOn w:val="a"/>
    <w:next w:val="a"/>
    <w:semiHidden/>
    <w:pPr>
      <w:tabs>
        <w:tab w:val="right" w:leader="underscore" w:pos="9015"/>
      </w:tabs>
      <w:spacing w:before="120"/>
    </w:pPr>
    <w:rPr>
      <w:b/>
      <w:i/>
    </w:rPr>
  </w:style>
  <w:style w:type="paragraph" w:styleId="20">
    <w:name w:val="toc 2"/>
    <w:basedOn w:val="a"/>
    <w:next w:val="a"/>
    <w:semiHidden/>
    <w:pPr>
      <w:tabs>
        <w:tab w:val="right" w:leader="underscore" w:pos="9015"/>
      </w:tabs>
      <w:spacing w:before="120"/>
      <w:ind w:left="240"/>
    </w:pPr>
    <w:rPr>
      <w:b/>
      <w:sz w:val="22"/>
    </w:rPr>
  </w:style>
  <w:style w:type="paragraph" w:styleId="30">
    <w:name w:val="toc 3"/>
    <w:basedOn w:val="a"/>
    <w:next w:val="a"/>
    <w:semiHidden/>
    <w:pPr>
      <w:tabs>
        <w:tab w:val="right" w:leader="underscore" w:pos="9015"/>
      </w:tabs>
      <w:ind w:left="480"/>
    </w:pPr>
    <w:rPr>
      <w:sz w:val="20"/>
    </w:rPr>
  </w:style>
  <w:style w:type="paragraph" w:styleId="40">
    <w:name w:val="toc 4"/>
    <w:basedOn w:val="a"/>
    <w:next w:val="a"/>
    <w:semiHidden/>
    <w:pPr>
      <w:tabs>
        <w:tab w:val="right" w:leader="underscore" w:pos="9015"/>
      </w:tabs>
      <w:ind w:left="720"/>
    </w:pPr>
    <w:rPr>
      <w:sz w:val="20"/>
    </w:rPr>
  </w:style>
  <w:style w:type="paragraph" w:styleId="50">
    <w:name w:val="toc 5"/>
    <w:basedOn w:val="a"/>
    <w:next w:val="a"/>
    <w:semiHidden/>
    <w:pPr>
      <w:tabs>
        <w:tab w:val="right" w:leader="underscore" w:pos="9015"/>
      </w:tabs>
      <w:ind w:left="960"/>
    </w:pPr>
    <w:rPr>
      <w:sz w:val="20"/>
    </w:rPr>
  </w:style>
  <w:style w:type="paragraph" w:styleId="60">
    <w:name w:val="toc 6"/>
    <w:basedOn w:val="a"/>
    <w:next w:val="a"/>
    <w:semiHidden/>
    <w:pPr>
      <w:tabs>
        <w:tab w:val="right" w:leader="underscore" w:pos="9015"/>
      </w:tabs>
      <w:ind w:left="1200"/>
    </w:pPr>
    <w:rPr>
      <w:sz w:val="20"/>
    </w:rPr>
  </w:style>
  <w:style w:type="paragraph" w:styleId="70">
    <w:name w:val="toc 7"/>
    <w:basedOn w:val="a"/>
    <w:next w:val="a"/>
    <w:semiHidden/>
    <w:pPr>
      <w:tabs>
        <w:tab w:val="right" w:leader="underscore" w:pos="9015"/>
      </w:tabs>
      <w:ind w:left="1440"/>
    </w:pPr>
    <w:rPr>
      <w:sz w:val="20"/>
    </w:rPr>
  </w:style>
  <w:style w:type="paragraph" w:styleId="80">
    <w:name w:val="toc 8"/>
    <w:basedOn w:val="a"/>
    <w:next w:val="a"/>
    <w:semiHidden/>
    <w:pPr>
      <w:tabs>
        <w:tab w:val="right" w:leader="underscore" w:pos="9015"/>
      </w:tabs>
      <w:ind w:left="1680"/>
    </w:pPr>
    <w:rPr>
      <w:sz w:val="20"/>
    </w:rPr>
  </w:style>
  <w:style w:type="paragraph" w:styleId="90">
    <w:name w:val="toc 9"/>
    <w:basedOn w:val="a"/>
    <w:next w:val="a"/>
    <w:semiHidden/>
    <w:pPr>
      <w:tabs>
        <w:tab w:val="right" w:leader="underscore" w:pos="9015"/>
      </w:tabs>
      <w:ind w:left="1920"/>
    </w:pPr>
    <w:rPr>
      <w:sz w:val="20"/>
    </w:rPr>
  </w:style>
  <w:style w:type="paragraph" w:styleId="a7">
    <w:name w:val="footer"/>
    <w:basedOn w:val="a"/>
    <w:semiHidden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</w:style>
  <w:style w:type="paragraph" w:styleId="a9">
    <w:name w:val="head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21513</Words>
  <Characters>122628</Characters>
  <Application>Microsoft Office Word</Application>
  <DocSecurity>0</DocSecurity>
  <Lines>1021</Lines>
  <Paragraphs>287</Paragraphs>
  <ScaleCrop>false</ScaleCrop>
  <Company>Elcom Ltd</Company>
  <LinksUpToDate>false</LinksUpToDate>
  <CharactersWithSpaces>143854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I</dc:title>
  <dc:subject/>
  <dc:creator>Марат Котырев</dc:creator>
  <cp:keywords/>
  <dc:description/>
  <cp:lastModifiedBy>Irina</cp:lastModifiedBy>
  <cp:revision>2</cp:revision>
  <cp:lastPrinted>1899-12-31T21:00:00Z</cp:lastPrinted>
  <dcterms:created xsi:type="dcterms:W3CDTF">2014-08-04T12:58:00Z</dcterms:created>
  <dcterms:modified xsi:type="dcterms:W3CDTF">2014-08-04T12:58:00Z</dcterms:modified>
</cp:coreProperties>
</file>