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FA3" w:rsidRPr="00070FA3" w:rsidRDefault="00070FA3" w:rsidP="00E43691">
      <w:pPr>
        <w:spacing w:line="360" w:lineRule="auto"/>
        <w:jc w:val="center"/>
        <w:rPr>
          <w:b/>
          <w:bCs/>
          <w:i/>
          <w:iCs/>
          <w:sz w:val="8"/>
          <w:szCs w:val="8"/>
        </w:rPr>
      </w:pPr>
    </w:p>
    <w:p w:rsidR="004E7136" w:rsidRPr="009864BF" w:rsidRDefault="00ED798C" w:rsidP="00E43691">
      <w:pPr>
        <w:spacing w:line="360" w:lineRule="auto"/>
        <w:jc w:val="center"/>
        <w:rPr>
          <w:b/>
          <w:bCs/>
          <w:i/>
          <w:iCs/>
          <w:sz w:val="28"/>
          <w:szCs w:val="28"/>
        </w:rPr>
      </w:pPr>
      <w:r>
        <w:rPr>
          <w:b/>
          <w:bCs/>
          <w:i/>
          <w:iCs/>
          <w:sz w:val="28"/>
          <w:szCs w:val="28"/>
          <w:lang w:val="en-US"/>
        </w:rPr>
        <w:t>I</w:t>
      </w:r>
      <w:r w:rsidR="00AB6ADF" w:rsidRPr="009864BF">
        <w:rPr>
          <w:b/>
          <w:bCs/>
          <w:i/>
          <w:iCs/>
          <w:sz w:val="28"/>
          <w:szCs w:val="28"/>
        </w:rPr>
        <w:t xml:space="preserve">. </w:t>
      </w:r>
      <w:r w:rsidR="009864BF">
        <w:rPr>
          <w:b/>
          <w:bCs/>
          <w:i/>
          <w:iCs/>
          <w:sz w:val="28"/>
          <w:szCs w:val="28"/>
        </w:rPr>
        <w:t>ВВЕДЕНИЕ</w:t>
      </w:r>
    </w:p>
    <w:p w:rsidR="00AB6ADF" w:rsidRDefault="00AB6ADF" w:rsidP="00AB6ADF">
      <w:pPr>
        <w:spacing w:line="360" w:lineRule="auto"/>
        <w:ind w:firstLine="684"/>
        <w:jc w:val="both"/>
        <w:rPr>
          <w:sz w:val="28"/>
          <w:szCs w:val="28"/>
        </w:rPr>
      </w:pPr>
      <w:r w:rsidRPr="00AB6ADF">
        <w:rPr>
          <w:sz w:val="28"/>
          <w:szCs w:val="28"/>
        </w:rPr>
        <w:t>Во второй половине нашего столетия человечество столкнулось с группой</w:t>
      </w:r>
      <w:r>
        <w:rPr>
          <w:sz w:val="28"/>
          <w:szCs w:val="28"/>
        </w:rPr>
        <w:t xml:space="preserve"> </w:t>
      </w:r>
      <w:r w:rsidRPr="00AB6ADF">
        <w:rPr>
          <w:sz w:val="28"/>
          <w:szCs w:val="28"/>
        </w:rPr>
        <w:t>проблем, от решения котор</w:t>
      </w:r>
      <w:r>
        <w:rPr>
          <w:sz w:val="28"/>
          <w:szCs w:val="28"/>
        </w:rPr>
        <w:t>ых зависит дальнейший социально-экономический</w:t>
      </w:r>
      <w:r w:rsidRPr="00AB6ADF">
        <w:rPr>
          <w:sz w:val="28"/>
          <w:szCs w:val="28"/>
        </w:rPr>
        <w:t xml:space="preserve"> прогресс,</w:t>
      </w:r>
      <w:r>
        <w:rPr>
          <w:sz w:val="28"/>
          <w:szCs w:val="28"/>
        </w:rPr>
        <w:t xml:space="preserve"> </w:t>
      </w:r>
      <w:r w:rsidRPr="00AB6ADF">
        <w:rPr>
          <w:sz w:val="28"/>
          <w:szCs w:val="28"/>
        </w:rPr>
        <w:t>судьбы цивилизации. Эти проблемы получили название глобальных</w:t>
      </w:r>
      <w:r>
        <w:rPr>
          <w:sz w:val="28"/>
          <w:szCs w:val="28"/>
        </w:rPr>
        <w:t xml:space="preserve"> (в переводе с латинского языка «глобус» - Земля, земной шар), мировых</w:t>
      </w:r>
      <w:r w:rsidRPr="00AB6ADF">
        <w:rPr>
          <w:sz w:val="28"/>
          <w:szCs w:val="28"/>
        </w:rPr>
        <w:t>.</w:t>
      </w:r>
      <w:r>
        <w:rPr>
          <w:sz w:val="28"/>
          <w:szCs w:val="28"/>
        </w:rPr>
        <w:t xml:space="preserve"> </w:t>
      </w:r>
      <w:r w:rsidRPr="00AB6ADF">
        <w:rPr>
          <w:sz w:val="28"/>
          <w:szCs w:val="28"/>
        </w:rPr>
        <w:t>К ним относят в первую очередь следующие:</w:t>
      </w:r>
    </w:p>
    <w:p w:rsidR="00AB6ADF" w:rsidRDefault="00AB6ADF" w:rsidP="00AB6ADF">
      <w:pPr>
        <w:numPr>
          <w:ilvl w:val="0"/>
          <w:numId w:val="1"/>
        </w:numPr>
        <w:spacing w:line="360" w:lineRule="auto"/>
        <w:jc w:val="both"/>
        <w:rPr>
          <w:sz w:val="28"/>
          <w:szCs w:val="28"/>
        </w:rPr>
      </w:pPr>
      <w:r w:rsidRPr="00AB6ADF">
        <w:rPr>
          <w:sz w:val="28"/>
          <w:szCs w:val="28"/>
        </w:rPr>
        <w:t>предотвращение угрозы</w:t>
      </w:r>
      <w:r>
        <w:rPr>
          <w:sz w:val="28"/>
          <w:szCs w:val="28"/>
        </w:rPr>
        <w:t xml:space="preserve"> новой мировой войны,</w:t>
      </w:r>
    </w:p>
    <w:p w:rsidR="00AB6ADF" w:rsidRDefault="00AB6ADF" w:rsidP="00AB6ADF">
      <w:pPr>
        <w:numPr>
          <w:ilvl w:val="0"/>
          <w:numId w:val="1"/>
        </w:numPr>
        <w:spacing w:line="360" w:lineRule="auto"/>
        <w:jc w:val="both"/>
        <w:rPr>
          <w:sz w:val="28"/>
          <w:szCs w:val="28"/>
        </w:rPr>
      </w:pPr>
      <w:r w:rsidRPr="00AB6ADF">
        <w:rPr>
          <w:sz w:val="28"/>
          <w:szCs w:val="28"/>
        </w:rPr>
        <w:t>преодоление экол</w:t>
      </w:r>
      <w:r>
        <w:rPr>
          <w:sz w:val="28"/>
          <w:szCs w:val="28"/>
        </w:rPr>
        <w:t>огического кризиса и его последствий,</w:t>
      </w:r>
    </w:p>
    <w:p w:rsidR="00AB6ADF" w:rsidRDefault="00AB6ADF" w:rsidP="00AB6ADF">
      <w:pPr>
        <w:numPr>
          <w:ilvl w:val="0"/>
          <w:numId w:val="1"/>
        </w:numPr>
        <w:spacing w:line="360" w:lineRule="auto"/>
        <w:jc w:val="both"/>
        <w:rPr>
          <w:sz w:val="28"/>
          <w:szCs w:val="28"/>
        </w:rPr>
      </w:pPr>
      <w:r w:rsidRPr="00AB6ADF">
        <w:rPr>
          <w:sz w:val="28"/>
          <w:szCs w:val="28"/>
        </w:rPr>
        <w:t>сокращение разрыва в уровне экономического развития между</w:t>
      </w:r>
      <w:r>
        <w:rPr>
          <w:sz w:val="28"/>
          <w:szCs w:val="28"/>
        </w:rPr>
        <w:t xml:space="preserve"> </w:t>
      </w:r>
      <w:r w:rsidRPr="00AB6ADF">
        <w:rPr>
          <w:sz w:val="28"/>
          <w:szCs w:val="28"/>
        </w:rPr>
        <w:t>развитыми странами Запада и развивающимися странами "третьего мира",</w:t>
      </w:r>
    </w:p>
    <w:p w:rsidR="00AB6ADF" w:rsidRDefault="00AB6ADF" w:rsidP="00AB6ADF">
      <w:pPr>
        <w:numPr>
          <w:ilvl w:val="0"/>
          <w:numId w:val="1"/>
        </w:numPr>
        <w:spacing w:line="360" w:lineRule="auto"/>
        <w:jc w:val="both"/>
        <w:rPr>
          <w:sz w:val="28"/>
          <w:szCs w:val="28"/>
        </w:rPr>
      </w:pPr>
      <w:r w:rsidRPr="00AB6ADF">
        <w:rPr>
          <w:sz w:val="28"/>
          <w:szCs w:val="28"/>
        </w:rPr>
        <w:t>стабилизация демографической цивилизации на планете.</w:t>
      </w:r>
    </w:p>
    <w:p w:rsidR="00434201" w:rsidRDefault="00AB6ADF" w:rsidP="00434201">
      <w:pPr>
        <w:spacing w:line="360" w:lineRule="auto"/>
        <w:ind w:firstLine="708"/>
        <w:jc w:val="both"/>
        <w:rPr>
          <w:sz w:val="28"/>
          <w:szCs w:val="28"/>
        </w:rPr>
      </w:pPr>
      <w:r w:rsidRPr="00AB6ADF">
        <w:rPr>
          <w:sz w:val="28"/>
          <w:szCs w:val="28"/>
        </w:rPr>
        <w:t>Всё большее</w:t>
      </w:r>
      <w:r>
        <w:rPr>
          <w:sz w:val="28"/>
          <w:szCs w:val="28"/>
        </w:rPr>
        <w:t xml:space="preserve"> </w:t>
      </w:r>
      <w:r w:rsidRPr="00AB6ADF">
        <w:rPr>
          <w:sz w:val="28"/>
          <w:szCs w:val="28"/>
        </w:rPr>
        <w:t>значение в последние десятилетия приобретают также проблемы</w:t>
      </w:r>
      <w:r w:rsidR="00434201">
        <w:rPr>
          <w:sz w:val="28"/>
          <w:szCs w:val="28"/>
        </w:rPr>
        <w:t xml:space="preserve"> </w:t>
      </w:r>
      <w:r w:rsidRPr="00AB6ADF">
        <w:rPr>
          <w:sz w:val="28"/>
          <w:szCs w:val="28"/>
        </w:rPr>
        <w:t>охраны здоровья и предотвращения распространения СПИДа, наркомании,</w:t>
      </w:r>
      <w:r w:rsidR="00434201">
        <w:rPr>
          <w:sz w:val="28"/>
          <w:szCs w:val="28"/>
        </w:rPr>
        <w:t xml:space="preserve"> </w:t>
      </w:r>
      <w:r w:rsidRPr="00AB6ADF">
        <w:rPr>
          <w:sz w:val="28"/>
          <w:szCs w:val="28"/>
        </w:rPr>
        <w:t>возражение культурных и нравствен</w:t>
      </w:r>
      <w:r w:rsidR="00434201">
        <w:rPr>
          <w:sz w:val="28"/>
          <w:szCs w:val="28"/>
        </w:rPr>
        <w:t>ных ценностей, борьба с междуна</w:t>
      </w:r>
      <w:r w:rsidRPr="00AB6ADF">
        <w:rPr>
          <w:sz w:val="28"/>
          <w:szCs w:val="28"/>
        </w:rPr>
        <w:t>родным терроризмом.</w:t>
      </w:r>
    </w:p>
    <w:p w:rsidR="00AB6ADF" w:rsidRDefault="00434201" w:rsidP="00434201">
      <w:pPr>
        <w:spacing w:line="360" w:lineRule="auto"/>
        <w:ind w:firstLine="708"/>
        <w:jc w:val="both"/>
        <w:rPr>
          <w:sz w:val="28"/>
          <w:szCs w:val="28"/>
        </w:rPr>
      </w:pPr>
      <w:r>
        <w:rPr>
          <w:sz w:val="28"/>
          <w:szCs w:val="28"/>
        </w:rPr>
        <w:t>Данная работа направлена на выявления причин возникновения главных мировых экономических проблем</w:t>
      </w:r>
      <w:r w:rsidR="00070FA3">
        <w:rPr>
          <w:sz w:val="28"/>
          <w:szCs w:val="28"/>
        </w:rPr>
        <w:t>, выявление взаимосвязи между глобальными проблемами современности на экономическом уровне</w:t>
      </w:r>
      <w:r>
        <w:rPr>
          <w:sz w:val="28"/>
          <w:szCs w:val="28"/>
        </w:rPr>
        <w:t>, а также эффективность путей и способов их решения.</w:t>
      </w:r>
    </w:p>
    <w:p w:rsidR="00E43691" w:rsidRPr="00AB6ADF" w:rsidRDefault="00E43691" w:rsidP="00434201">
      <w:pPr>
        <w:spacing w:line="360" w:lineRule="auto"/>
        <w:ind w:firstLine="708"/>
        <w:jc w:val="both"/>
        <w:rPr>
          <w:sz w:val="28"/>
          <w:szCs w:val="28"/>
        </w:rPr>
      </w:pPr>
    </w:p>
    <w:p w:rsidR="00AB6ADF" w:rsidRPr="009864BF" w:rsidRDefault="00434201" w:rsidP="00E43691">
      <w:pPr>
        <w:spacing w:line="360" w:lineRule="auto"/>
        <w:jc w:val="center"/>
        <w:rPr>
          <w:b/>
          <w:bCs/>
          <w:i/>
          <w:iCs/>
          <w:sz w:val="28"/>
          <w:szCs w:val="28"/>
        </w:rPr>
      </w:pPr>
      <w:r>
        <w:rPr>
          <w:sz w:val="28"/>
          <w:szCs w:val="28"/>
        </w:rPr>
        <w:br w:type="page"/>
      </w:r>
      <w:r w:rsidRPr="009864BF">
        <w:rPr>
          <w:b/>
          <w:bCs/>
          <w:i/>
          <w:iCs/>
          <w:sz w:val="28"/>
          <w:szCs w:val="28"/>
          <w:lang w:val="en-US"/>
        </w:rPr>
        <w:t>II</w:t>
      </w:r>
      <w:r w:rsidRPr="009864BF">
        <w:rPr>
          <w:b/>
          <w:bCs/>
          <w:i/>
          <w:iCs/>
          <w:sz w:val="28"/>
          <w:szCs w:val="28"/>
        </w:rPr>
        <w:t xml:space="preserve">. </w:t>
      </w:r>
      <w:r w:rsidR="009864BF">
        <w:rPr>
          <w:b/>
          <w:bCs/>
          <w:i/>
          <w:iCs/>
          <w:sz w:val="28"/>
          <w:szCs w:val="28"/>
        </w:rPr>
        <w:t>МИРОВЫЕ ЭКОНОМИЧЕСКИЕ ПРОБЛЕМЫ СОВРЕМЕННОСТИ</w:t>
      </w:r>
    </w:p>
    <w:p w:rsidR="00434201" w:rsidRPr="009864BF" w:rsidRDefault="00434201" w:rsidP="00E43691">
      <w:pPr>
        <w:numPr>
          <w:ilvl w:val="0"/>
          <w:numId w:val="2"/>
        </w:numPr>
        <w:spacing w:line="360" w:lineRule="auto"/>
        <w:jc w:val="center"/>
        <w:rPr>
          <w:b/>
          <w:bCs/>
          <w:i/>
          <w:iCs/>
          <w:caps/>
          <w:sz w:val="28"/>
          <w:szCs w:val="28"/>
        </w:rPr>
      </w:pPr>
      <w:r w:rsidRPr="009864BF">
        <w:rPr>
          <w:b/>
          <w:bCs/>
          <w:i/>
          <w:iCs/>
          <w:caps/>
          <w:sz w:val="28"/>
          <w:szCs w:val="28"/>
        </w:rPr>
        <w:t>Экологический кризис как мировая проблема.</w:t>
      </w:r>
    </w:p>
    <w:p w:rsidR="00434201" w:rsidRDefault="00434201" w:rsidP="00434201">
      <w:pPr>
        <w:spacing w:line="360" w:lineRule="auto"/>
        <w:ind w:firstLine="684"/>
        <w:jc w:val="both"/>
        <w:rPr>
          <w:sz w:val="28"/>
          <w:szCs w:val="28"/>
        </w:rPr>
      </w:pPr>
      <w:r>
        <w:rPr>
          <w:sz w:val="28"/>
          <w:szCs w:val="28"/>
        </w:rPr>
        <w:t xml:space="preserve">Экологическая проблема имеет многовековую историю, однако она обострилась со второй половины </w:t>
      </w:r>
      <w:r>
        <w:rPr>
          <w:sz w:val="28"/>
          <w:szCs w:val="28"/>
          <w:lang w:val="en-US"/>
        </w:rPr>
        <w:t>XIX</w:t>
      </w:r>
      <w:r>
        <w:rPr>
          <w:sz w:val="28"/>
          <w:szCs w:val="28"/>
        </w:rPr>
        <w:t xml:space="preserve"> столетия по мере индустриализации планеты. За последние 100 лет было уничтожено около ¼ обрабатываемой земли и около 2/3 лесов нашей планеты. Каждое десятилетие в мире теряется 7% плодородных почв. В настоящее время ежегодно с полей выносится 26 млрд.</w:t>
      </w:r>
      <w:r w:rsidR="00070FA3">
        <w:rPr>
          <w:sz w:val="28"/>
          <w:szCs w:val="28"/>
        </w:rPr>
        <w:t xml:space="preserve"> </w:t>
      </w:r>
      <w:r>
        <w:rPr>
          <w:sz w:val="28"/>
          <w:szCs w:val="28"/>
        </w:rPr>
        <w:t>т</w:t>
      </w:r>
      <w:r w:rsidR="00070FA3">
        <w:rPr>
          <w:sz w:val="28"/>
          <w:szCs w:val="28"/>
        </w:rPr>
        <w:t>.</w:t>
      </w:r>
      <w:r>
        <w:rPr>
          <w:sz w:val="28"/>
          <w:szCs w:val="28"/>
        </w:rPr>
        <w:t xml:space="preserve"> плодородного слоя</w:t>
      </w:r>
      <w:r w:rsidR="00F570E7">
        <w:rPr>
          <w:sz w:val="28"/>
          <w:szCs w:val="28"/>
        </w:rPr>
        <w:t>. Кризисный характер проблема приобрела с конца 50-х – начала 60-х годов нашего столетия. Вот всего лишь несколько цифр, иллюстрирующих масштабы надвигающей катастрофы. Каждые два года прибавляется 12 млн. га опустыненных земель. Интенсифицируется массовое сведение лесов на планете; каждую секунду их площадь сокращается на полгектара, а каждые полгола – на площадь, равную всей Финляндии. И если этот процесс будет продолжаться такими же темпами, то для полного выведения из производства земли не понадобиться и 50 лет. Наступление экологического кризиса идет высокими темпами во всех странах мира, на всех континентах.</w:t>
      </w:r>
    </w:p>
    <w:p w:rsidR="00F570E7" w:rsidRDefault="00F570E7" w:rsidP="00434201">
      <w:pPr>
        <w:spacing w:line="360" w:lineRule="auto"/>
        <w:ind w:firstLine="684"/>
        <w:jc w:val="both"/>
        <w:rPr>
          <w:sz w:val="28"/>
          <w:szCs w:val="28"/>
        </w:rPr>
      </w:pPr>
      <w:r>
        <w:rPr>
          <w:sz w:val="28"/>
          <w:szCs w:val="28"/>
        </w:rPr>
        <w:t>Масштабы взаимодействия современного общества с природой оказались настолько велики, что возникла реальная угроза нарушения сбалансированности обмена между ними, привнесения серьезных изменений в этот обмен с нежелательными последствиями для человека и мирового развития. По существу обострение экологической проблемы означает переход на качественно новую зависимость населения мирового сообщества от оскудевшей окружающей природы в результате варварского воздействия на нее человеческой деятельности.</w:t>
      </w:r>
    </w:p>
    <w:p w:rsidR="009864BF" w:rsidRDefault="009864BF" w:rsidP="00434201">
      <w:pPr>
        <w:spacing w:line="360" w:lineRule="auto"/>
        <w:ind w:firstLine="684"/>
        <w:jc w:val="both"/>
        <w:rPr>
          <w:sz w:val="28"/>
          <w:szCs w:val="28"/>
        </w:rPr>
      </w:pPr>
    </w:p>
    <w:p w:rsidR="00F570E7" w:rsidRPr="009864BF" w:rsidRDefault="009864BF" w:rsidP="009864BF">
      <w:pPr>
        <w:spacing w:line="360" w:lineRule="auto"/>
        <w:jc w:val="both"/>
        <w:rPr>
          <w:b/>
          <w:bCs/>
          <w:caps/>
          <w:sz w:val="28"/>
          <w:szCs w:val="28"/>
        </w:rPr>
      </w:pPr>
      <w:r w:rsidRPr="009864BF">
        <w:rPr>
          <w:b/>
          <w:bCs/>
          <w:caps/>
          <w:sz w:val="28"/>
          <w:szCs w:val="28"/>
        </w:rPr>
        <w:t>1.1.</w:t>
      </w:r>
      <w:r w:rsidR="00F570E7" w:rsidRPr="009864BF">
        <w:rPr>
          <w:b/>
          <w:bCs/>
          <w:caps/>
          <w:sz w:val="28"/>
          <w:szCs w:val="28"/>
        </w:rPr>
        <w:t xml:space="preserve"> Развертывание экологического кризиса: основные направления</w:t>
      </w:r>
    </w:p>
    <w:p w:rsidR="00F570E7" w:rsidRDefault="00F570E7" w:rsidP="00434201">
      <w:pPr>
        <w:spacing w:line="360" w:lineRule="auto"/>
        <w:ind w:firstLine="684"/>
        <w:jc w:val="both"/>
        <w:rPr>
          <w:sz w:val="28"/>
          <w:szCs w:val="28"/>
        </w:rPr>
      </w:pPr>
      <w:r>
        <w:rPr>
          <w:sz w:val="28"/>
          <w:szCs w:val="28"/>
        </w:rPr>
        <w:t xml:space="preserve">Традиционно главными направлениями обострения </w:t>
      </w:r>
    </w:p>
    <w:p w:rsidR="00B51C1C" w:rsidRDefault="00F570E7" w:rsidP="00434201">
      <w:pPr>
        <w:spacing w:line="360" w:lineRule="auto"/>
        <w:ind w:firstLine="684"/>
        <w:jc w:val="both"/>
        <w:rPr>
          <w:sz w:val="28"/>
          <w:szCs w:val="28"/>
        </w:rPr>
      </w:pPr>
      <w:r>
        <w:rPr>
          <w:sz w:val="28"/>
          <w:szCs w:val="28"/>
        </w:rPr>
        <w:t>Экологичес</w:t>
      </w:r>
      <w:r w:rsidR="00070FA3">
        <w:rPr>
          <w:sz w:val="28"/>
          <w:szCs w:val="28"/>
        </w:rPr>
        <w:t>кого кризиса называют следующие: в</w:t>
      </w:r>
      <w:r>
        <w:rPr>
          <w:sz w:val="28"/>
          <w:szCs w:val="28"/>
        </w:rPr>
        <w:t xml:space="preserve">о-первых, вывод из землепользования растущих размеров (площадей) </w:t>
      </w:r>
      <w:r w:rsidR="00B51C1C">
        <w:rPr>
          <w:sz w:val="28"/>
          <w:szCs w:val="28"/>
        </w:rPr>
        <w:t>культивируемых земель в результате чрезмерного употребления химических удобрений, засоления почв, ветряной и водной эрозии и т.д.</w:t>
      </w:r>
    </w:p>
    <w:p w:rsidR="00F570E7" w:rsidRDefault="00B51C1C" w:rsidP="00434201">
      <w:pPr>
        <w:spacing w:line="360" w:lineRule="auto"/>
        <w:ind w:firstLine="684"/>
        <w:jc w:val="both"/>
        <w:rPr>
          <w:sz w:val="28"/>
          <w:szCs w:val="28"/>
        </w:rPr>
      </w:pPr>
      <w:r>
        <w:rPr>
          <w:sz w:val="28"/>
          <w:szCs w:val="28"/>
        </w:rPr>
        <w:t>Во-вторых, все большее химическое воздействие на продукты земледелия и животноводства, воду и среду обитания человека, уничтожение лесов и т.д. – все это, в конечном счете, влияет на жизнь и здоровье всех людей, не говоря о прямом уничтожении способности к воспроизводству природной среды.</w:t>
      </w:r>
    </w:p>
    <w:p w:rsidR="00B51C1C" w:rsidRDefault="00B51C1C" w:rsidP="00434201">
      <w:pPr>
        <w:spacing w:line="360" w:lineRule="auto"/>
        <w:ind w:firstLine="684"/>
        <w:jc w:val="both"/>
        <w:rPr>
          <w:sz w:val="28"/>
          <w:szCs w:val="28"/>
        </w:rPr>
      </w:pPr>
      <w:r>
        <w:rPr>
          <w:sz w:val="28"/>
          <w:szCs w:val="28"/>
        </w:rPr>
        <w:t>В-третьих, растущий объем выброса в атмосферу Земли загрязнителей (сотни тысяч тонн окиси углерода, углеводорода, сернистого ангидрида и т.д.). Они уже сегодня, помимо всего прочего, ведут к постепенному уничтожению озонового защитного слоя вокруг атмосферы Земли с непредсказуемыми последствиями уже на ближайшую перспективу.</w:t>
      </w:r>
    </w:p>
    <w:p w:rsidR="00B51C1C" w:rsidRDefault="00B51C1C" w:rsidP="00434201">
      <w:pPr>
        <w:spacing w:line="360" w:lineRule="auto"/>
        <w:ind w:firstLine="684"/>
        <w:jc w:val="both"/>
        <w:rPr>
          <w:sz w:val="28"/>
          <w:szCs w:val="28"/>
        </w:rPr>
      </w:pPr>
      <w:r>
        <w:rPr>
          <w:sz w:val="28"/>
          <w:szCs w:val="28"/>
        </w:rPr>
        <w:t>В-четвертых, стремительное наращивание отходов, превращение значительных земельных площадей в свалки различных промышленных отходов. В результате сокращаются полезные площади земли и расширяются территориальные очаги с повышенной опасностью для жизни людей.</w:t>
      </w:r>
    </w:p>
    <w:p w:rsidR="00B51C1C" w:rsidRDefault="00B51C1C" w:rsidP="00434201">
      <w:pPr>
        <w:spacing w:line="360" w:lineRule="auto"/>
        <w:ind w:firstLine="684"/>
        <w:jc w:val="both"/>
        <w:rPr>
          <w:sz w:val="28"/>
          <w:szCs w:val="28"/>
        </w:rPr>
      </w:pPr>
      <w:r>
        <w:rPr>
          <w:sz w:val="28"/>
          <w:szCs w:val="28"/>
        </w:rPr>
        <w:t xml:space="preserve">В-пятых, особую опасность для жизни человека и природы представляет рост количества атомных электростанций. Приблизительный «сценарий» их возможного воздействия человечество получило в результате чернобыльской трагедии: смерть людей, омертвение городов, земель, лесов, воды, перенос по воздуху на тысячи километров особо опасных радиационных загрязнителей и их выпадение </w:t>
      </w:r>
      <w:r w:rsidR="008C07C0">
        <w:rPr>
          <w:sz w:val="28"/>
          <w:szCs w:val="28"/>
        </w:rPr>
        <w:t>в виде осадков на города и села.</w:t>
      </w:r>
    </w:p>
    <w:p w:rsidR="008C07C0" w:rsidRDefault="008C07C0" w:rsidP="00434201">
      <w:pPr>
        <w:spacing w:line="360" w:lineRule="auto"/>
        <w:ind w:firstLine="684"/>
        <w:jc w:val="both"/>
        <w:rPr>
          <w:sz w:val="28"/>
          <w:szCs w:val="28"/>
        </w:rPr>
      </w:pPr>
      <w:r>
        <w:rPr>
          <w:sz w:val="28"/>
          <w:szCs w:val="28"/>
        </w:rPr>
        <w:t>Повлияли на ускорение экологического кризиса и так называемые «локальны</w:t>
      </w:r>
      <w:r w:rsidR="00070FA3">
        <w:rPr>
          <w:sz w:val="28"/>
          <w:szCs w:val="28"/>
        </w:rPr>
        <w:t>е войны»: во Вьетнаме, Кампучии,</w:t>
      </w:r>
      <w:r>
        <w:rPr>
          <w:sz w:val="28"/>
          <w:szCs w:val="28"/>
        </w:rPr>
        <w:t xml:space="preserve"> Лаосе, Афганистане, Африке, Центральной Америке. Оказались буквально выжженными огромные пространства джунглей, находившиеся веками нетронутыми. Это – тоже результат современной «цивилизации». Но не только непосредственные военные воздействия уничтожают природную среду. Тысячи военных кораблей про</w:t>
      </w:r>
      <w:r w:rsidR="00A7454E">
        <w:rPr>
          <w:sz w:val="28"/>
          <w:szCs w:val="28"/>
        </w:rPr>
        <w:t>водят учения в Мировом океане, рассматривая его как некую «абсолютную среду», в которой можно как угодно экспериментировать, швыряя в его пучину бесчисленное количество различных снарядов, выливая миллионы тонн нефтепродуктов.</w:t>
      </w:r>
    </w:p>
    <w:p w:rsidR="00A7454E" w:rsidRDefault="00A7454E" w:rsidP="00434201">
      <w:pPr>
        <w:spacing w:line="360" w:lineRule="auto"/>
        <w:ind w:firstLine="684"/>
        <w:jc w:val="both"/>
        <w:rPr>
          <w:sz w:val="28"/>
          <w:szCs w:val="28"/>
        </w:rPr>
      </w:pPr>
      <w:r>
        <w:rPr>
          <w:sz w:val="28"/>
          <w:szCs w:val="28"/>
        </w:rPr>
        <w:t>Сложную ткань атмосферы разрывают ракеты: все ли мы знаем о последствиях этих деяний человеческого разума? А более простые, прозаические процессы – безумная гонка вооружений, вовлечение в оборонно-промышленное производство металлов, химических продуктов, энергии, воды и т.д. В результате все меньшая их доля остается собственно для нужд самого человека. Трагедией предстает для цивилизации то обстоятельство, что правительство разных стран не в состояние осознать необходимость рационального свертывания производства современного оружия и направления огромных ресурсов, выделяемых на эти цели, для решения задач мирного развития, создании новой технической цивилизации на базе экологически безопасного производства.</w:t>
      </w:r>
    </w:p>
    <w:p w:rsidR="006265DE" w:rsidRDefault="006265DE" w:rsidP="00434201">
      <w:pPr>
        <w:spacing w:line="360" w:lineRule="auto"/>
        <w:ind w:firstLine="684"/>
        <w:jc w:val="both"/>
        <w:rPr>
          <w:sz w:val="28"/>
          <w:szCs w:val="28"/>
        </w:rPr>
      </w:pPr>
      <w:r>
        <w:rPr>
          <w:sz w:val="28"/>
          <w:szCs w:val="28"/>
        </w:rPr>
        <w:t>Сейчас в промышленной географии наблюдаются глубокие изменения, а именно</w:t>
      </w:r>
      <w:r w:rsidR="00070FA3">
        <w:rPr>
          <w:sz w:val="28"/>
          <w:szCs w:val="28"/>
        </w:rPr>
        <w:t>:</w:t>
      </w:r>
      <w:r>
        <w:rPr>
          <w:sz w:val="28"/>
          <w:szCs w:val="28"/>
        </w:rPr>
        <w:t xml:space="preserve"> происходит существенное перераспределение промышленных мощностей по мере того, как развивающиеся страны в ходе осуществления индустриализации обретают способность производить и сбывать на мировом рынке многие конкурентоспособные товары, ранее производившиеся главным образом в более развитых в промышленном отношении государствах: продукцию черной металлургии, автомобили, суда, электронную технику и даже летательные аппараты.</w:t>
      </w:r>
    </w:p>
    <w:p w:rsidR="006265DE" w:rsidRDefault="006265DE" w:rsidP="00434201">
      <w:pPr>
        <w:spacing w:line="360" w:lineRule="auto"/>
        <w:ind w:firstLine="684"/>
        <w:jc w:val="both"/>
        <w:rPr>
          <w:sz w:val="28"/>
          <w:szCs w:val="28"/>
          <w:lang w:val="en-US"/>
        </w:rPr>
      </w:pPr>
      <w:r>
        <w:rPr>
          <w:sz w:val="28"/>
          <w:szCs w:val="28"/>
        </w:rPr>
        <w:t xml:space="preserve">Промышленный рост в развивающихся </w:t>
      </w:r>
      <w:r w:rsidR="006F4D6A">
        <w:rPr>
          <w:sz w:val="28"/>
          <w:szCs w:val="28"/>
        </w:rPr>
        <w:t>странах</w:t>
      </w:r>
      <w:r>
        <w:rPr>
          <w:sz w:val="28"/>
          <w:szCs w:val="28"/>
        </w:rPr>
        <w:t xml:space="preserve"> приводит к возникновению таких </w:t>
      </w:r>
      <w:r w:rsidR="006F4D6A">
        <w:rPr>
          <w:sz w:val="28"/>
          <w:szCs w:val="28"/>
        </w:rPr>
        <w:t>экологических</w:t>
      </w:r>
      <w:r>
        <w:rPr>
          <w:sz w:val="28"/>
          <w:szCs w:val="28"/>
        </w:rPr>
        <w:t xml:space="preserve"> проблем, которые ранее </w:t>
      </w:r>
      <w:r w:rsidR="006F4D6A">
        <w:rPr>
          <w:sz w:val="28"/>
          <w:szCs w:val="28"/>
        </w:rPr>
        <w:t>считались</w:t>
      </w:r>
      <w:r>
        <w:rPr>
          <w:sz w:val="28"/>
          <w:szCs w:val="28"/>
        </w:rPr>
        <w:t xml:space="preserve"> «болезнью» лишь богатых стран. Центр тяжести одной из самых серьезных и острых в мире </w:t>
      </w:r>
      <w:r w:rsidR="006F4D6A">
        <w:rPr>
          <w:sz w:val="28"/>
          <w:szCs w:val="28"/>
        </w:rPr>
        <w:t>экологических</w:t>
      </w:r>
      <w:r>
        <w:rPr>
          <w:sz w:val="28"/>
          <w:szCs w:val="28"/>
        </w:rPr>
        <w:t xml:space="preserve"> проблем – загрязнения почвы, воды и воздуха – сместился на юг. Сегодня многие районы,</w:t>
      </w:r>
      <w:r w:rsidR="006F4D6A">
        <w:rPr>
          <w:sz w:val="28"/>
          <w:szCs w:val="28"/>
        </w:rPr>
        <w:t xml:space="preserve"> которые относятся к числу наиболее загрязненных на земном шаре, находятся в развивающихся странах. В следующем столетии развивающийся мир с его огромным населением будет в основном урбанизирован, и его городские районы будут испытывать такие нагрузки и столкнуться с такими проблемами, с которыми мы еще нигде и никогда не встречались.</w:t>
      </w:r>
    </w:p>
    <w:p w:rsidR="006F4D6A" w:rsidRDefault="00030391" w:rsidP="00434201">
      <w:pPr>
        <w:spacing w:line="360" w:lineRule="auto"/>
        <w:ind w:firstLine="684"/>
        <w:jc w:val="both"/>
        <w:rPr>
          <w:sz w:val="28"/>
          <w:szCs w:val="28"/>
        </w:rPr>
      </w:pPr>
      <w:r>
        <w:rPr>
          <w:sz w:val="28"/>
          <w:szCs w:val="28"/>
        </w:rPr>
        <w:t>Имеются весьма убедительные свидетельства того, что мировому сообществу серьезно угрожает опасность, связанная с переменной климата и обеднением озонового слоя в атмосфере из-за бездумного воздействия человека на окружающую среду в результате неконтролируемого экономического роста. Изменение климата вследствие накопления в атмосфере углекислого и других парниковых газов может оказаться наиболее значительным со времени появления человека на Земле. Средние температуры на планете могут подняться к 2050г., по различным оценкам специалистов в пределах +1,5</w:t>
      </w:r>
      <w:r>
        <w:rPr>
          <w:sz w:val="28"/>
          <w:szCs w:val="28"/>
          <w:vertAlign w:val="superscript"/>
        </w:rPr>
        <w:t>0</w:t>
      </w:r>
      <w:r>
        <w:rPr>
          <w:sz w:val="28"/>
          <w:szCs w:val="28"/>
        </w:rPr>
        <w:t>С - +4,5</w:t>
      </w:r>
      <w:r>
        <w:rPr>
          <w:sz w:val="28"/>
          <w:szCs w:val="28"/>
          <w:vertAlign w:val="superscript"/>
        </w:rPr>
        <w:t>0</w:t>
      </w:r>
      <w:r>
        <w:rPr>
          <w:sz w:val="28"/>
          <w:szCs w:val="28"/>
        </w:rPr>
        <w:t>С. Одно из возможных последствий – повышение уровня Мирового океана, которое как высказывались некоторые эксперты на конференции в Рио-де</w:t>
      </w:r>
      <w:r w:rsidR="00070FA3">
        <w:rPr>
          <w:sz w:val="28"/>
          <w:szCs w:val="28"/>
        </w:rPr>
        <w:t>-</w:t>
      </w:r>
      <w:r>
        <w:rPr>
          <w:sz w:val="28"/>
          <w:szCs w:val="28"/>
        </w:rPr>
        <w:t xml:space="preserve">Жанейро, уже к 2010г. Может составить от 1,4 до 2,2 м. Специальные исследования показали, что содержание углекислого газа в атмосфере по сравнению с 1860г. Увеличилось на 30%. Основной  источник накопления углекислого газа – энергетика, сжигание нефти, угля, леса и т.д. Большую обеспокоенность в мире вызывает и состояние озонового слоя в стратосфере, где зарегистрировано 2%-ое уменьшение его </w:t>
      </w:r>
      <w:r w:rsidR="00CE5591">
        <w:rPr>
          <w:sz w:val="28"/>
          <w:szCs w:val="28"/>
        </w:rPr>
        <w:t>содержания</w:t>
      </w:r>
      <w:r>
        <w:rPr>
          <w:sz w:val="28"/>
          <w:szCs w:val="28"/>
        </w:rPr>
        <w:t xml:space="preserve">, а над </w:t>
      </w:r>
      <w:r w:rsidR="00CE5591">
        <w:rPr>
          <w:sz w:val="28"/>
          <w:szCs w:val="28"/>
        </w:rPr>
        <w:t>Антарктидой</w:t>
      </w:r>
      <w:r>
        <w:rPr>
          <w:sz w:val="28"/>
          <w:szCs w:val="28"/>
        </w:rPr>
        <w:t xml:space="preserve"> площадь озоновой «дыры» уже вдвое больше размера территории США. Природные структуры и структуры, созданные человеком</w:t>
      </w:r>
      <w:r w:rsidR="00CE5591">
        <w:rPr>
          <w:sz w:val="28"/>
          <w:szCs w:val="28"/>
        </w:rPr>
        <w:t>, от которых зависит бедующее человечества, по своему охвату являются глобальными, и любое происшествие в какой либо части из них в наше время может оказать влияние на всю их совокупность.</w:t>
      </w:r>
    </w:p>
    <w:p w:rsidR="00070FA3" w:rsidRDefault="00070FA3" w:rsidP="00434201">
      <w:pPr>
        <w:spacing w:line="360" w:lineRule="auto"/>
        <w:ind w:firstLine="684"/>
        <w:jc w:val="both"/>
        <w:rPr>
          <w:sz w:val="28"/>
          <w:szCs w:val="28"/>
        </w:rPr>
      </w:pPr>
    </w:p>
    <w:p w:rsidR="00CE5591" w:rsidRPr="009864BF" w:rsidRDefault="009864BF" w:rsidP="00070FA3">
      <w:pPr>
        <w:spacing w:line="360" w:lineRule="auto"/>
        <w:jc w:val="both"/>
        <w:rPr>
          <w:b/>
          <w:bCs/>
          <w:caps/>
          <w:sz w:val="28"/>
          <w:szCs w:val="28"/>
        </w:rPr>
      </w:pPr>
      <w:r>
        <w:rPr>
          <w:b/>
          <w:bCs/>
          <w:caps/>
          <w:sz w:val="28"/>
          <w:szCs w:val="28"/>
        </w:rPr>
        <w:t>1.2.</w:t>
      </w:r>
      <w:r w:rsidR="00CE5591" w:rsidRPr="009864BF">
        <w:rPr>
          <w:b/>
          <w:bCs/>
          <w:caps/>
          <w:sz w:val="28"/>
          <w:szCs w:val="28"/>
        </w:rPr>
        <w:t xml:space="preserve"> Экономика экологического кризиса</w:t>
      </w:r>
    </w:p>
    <w:p w:rsidR="003B40AB" w:rsidRDefault="00CE5591" w:rsidP="00434201">
      <w:pPr>
        <w:spacing w:line="360" w:lineRule="auto"/>
        <w:ind w:firstLine="684"/>
        <w:jc w:val="both"/>
        <w:rPr>
          <w:sz w:val="28"/>
          <w:szCs w:val="28"/>
        </w:rPr>
      </w:pPr>
      <w:r>
        <w:rPr>
          <w:sz w:val="28"/>
          <w:szCs w:val="28"/>
        </w:rPr>
        <w:t xml:space="preserve">Следует отметить, что вообще нагрузки на природные ресурсы, окружающую среду и системы жизнеобеспечения людей, уже приведшие к столь глубокому обострению экологической ситуации в мире, неизбежно будут нарастать и дальше – это неизбежно. Это значит, что в самом центре причинно-следственной системы, от которой зависит бедующее человечества, находятся взаимодействующие связи между окружающей средой и экономической деятельностью. Границы, в которых может сохраниться и процветать жизнь человека, устанавливаются пределами окружающей среды. Таким образом, </w:t>
      </w:r>
      <w:r w:rsidR="003B40AB">
        <w:rPr>
          <w:sz w:val="28"/>
          <w:szCs w:val="28"/>
        </w:rPr>
        <w:t>окружающая среда и экономическое развитие непременно и тесно связанны между собой, и наше будущее зависит от того, насколько успешно мы будем учитывать эти связи.</w:t>
      </w:r>
    </w:p>
    <w:p w:rsidR="00CE5591" w:rsidRDefault="003B40AB" w:rsidP="00434201">
      <w:pPr>
        <w:spacing w:line="360" w:lineRule="auto"/>
        <w:ind w:firstLine="684"/>
        <w:jc w:val="both"/>
        <w:rPr>
          <w:sz w:val="28"/>
          <w:szCs w:val="28"/>
        </w:rPr>
      </w:pPr>
      <w:r>
        <w:rPr>
          <w:sz w:val="28"/>
          <w:szCs w:val="28"/>
        </w:rPr>
        <w:t>Связи между окружающей средой и экономикой просматриваются во многих явлениях, к которым сейчас приковано наше внимание. Недавний голод в африканских странах к югу от Сахары стал скорее следствием серьезного ухудшения экологического положения, нежели результатом только лишь засухи, которая, несомненно, явилась катализатором бедствия.</w:t>
      </w:r>
    </w:p>
    <w:p w:rsidR="003B40AB" w:rsidRDefault="0067676E" w:rsidP="00434201">
      <w:pPr>
        <w:spacing w:line="360" w:lineRule="auto"/>
        <w:ind w:firstLine="684"/>
        <w:jc w:val="both"/>
        <w:rPr>
          <w:sz w:val="28"/>
          <w:szCs w:val="28"/>
        </w:rPr>
      </w:pPr>
      <w:r>
        <w:rPr>
          <w:sz w:val="28"/>
          <w:szCs w:val="28"/>
        </w:rPr>
        <w:t xml:space="preserve">Проблема экологической безопасности тесно связана с достижением экономической безопасности, утверждением равноправных экономических отношений, исключающих хищническую эксплуатацию природных ресурсов, экспорт загрязняющих производств и опасных отходов, - это мысль подчеркивалась на конференции ООН по окружающей среде и развитию в </w:t>
      </w:r>
      <w:r w:rsidR="00070FA3">
        <w:rPr>
          <w:sz w:val="28"/>
          <w:szCs w:val="28"/>
        </w:rPr>
        <w:t>Рио-де-Жанейро</w:t>
      </w:r>
      <w:r>
        <w:rPr>
          <w:sz w:val="28"/>
          <w:szCs w:val="28"/>
        </w:rPr>
        <w:t>, состоявшейся в 1992г. Американский ученый Браун, директор вашингтонского института всемирного наблюдения, подчеркивал в этой связи, что экстенсивное разрушение природных обеспечивающих систем и ухудшающиеся экологические условия представляют угрозу национальной и международной безопасности, которая сейчас соперничает с традиционной военной угрозой.</w:t>
      </w:r>
    </w:p>
    <w:p w:rsidR="0067676E" w:rsidRDefault="0067676E" w:rsidP="00434201">
      <w:pPr>
        <w:spacing w:line="360" w:lineRule="auto"/>
        <w:ind w:firstLine="684"/>
        <w:jc w:val="both"/>
        <w:rPr>
          <w:sz w:val="28"/>
          <w:szCs w:val="28"/>
        </w:rPr>
      </w:pPr>
      <w:r>
        <w:rPr>
          <w:sz w:val="28"/>
          <w:szCs w:val="28"/>
        </w:rPr>
        <w:t xml:space="preserve">Здесь как раз требуются наиболее развитые формы международного сотрудничества на основе единых критериев, общепризнанных универсальных подходов. В этих целях необходимо придать динамизм существующим международным экологическим организациям и создать целый ряд новых. При этом ясно, что под </w:t>
      </w:r>
      <w:r w:rsidR="008D1051">
        <w:rPr>
          <w:sz w:val="28"/>
          <w:szCs w:val="28"/>
        </w:rPr>
        <w:t xml:space="preserve">них надо подвести соответствующую финансовую базу, возможно, наделить их определенными национальными правами в деле регулирования </w:t>
      </w:r>
      <w:r w:rsidR="006A6DF7">
        <w:rPr>
          <w:sz w:val="28"/>
          <w:szCs w:val="28"/>
        </w:rPr>
        <w:t>процессов охраны окружающей среды.</w:t>
      </w:r>
    </w:p>
    <w:p w:rsidR="006A6DF7" w:rsidRDefault="006A6DF7" w:rsidP="00434201">
      <w:pPr>
        <w:spacing w:line="360" w:lineRule="auto"/>
        <w:ind w:firstLine="684"/>
        <w:jc w:val="both"/>
        <w:rPr>
          <w:sz w:val="28"/>
          <w:szCs w:val="28"/>
        </w:rPr>
      </w:pPr>
      <w:r>
        <w:rPr>
          <w:sz w:val="28"/>
          <w:szCs w:val="28"/>
        </w:rPr>
        <w:t xml:space="preserve">Пока что «экологические бюджеты» стран и международных организаций сравнительно невелики, не адекватны масштабам решаемых задач, хотя они и быстро возрастают. В 1970г. На природоохраняемые мероприятия человечество затратило 40 млрд. долл., в 1980г. – около 75 млрд., в 1990г. – приблизительно 150 млрд. В общем хотя эти расходы и растут, но они несоизмеримы ни с грядущим </w:t>
      </w:r>
      <w:r w:rsidR="000F4482">
        <w:rPr>
          <w:sz w:val="28"/>
          <w:szCs w:val="28"/>
        </w:rPr>
        <w:t>экологическим кризисом, реально угрожающим человечеству, ни с совокупным оборонным бюджетом мирового сообщества, годовой объем которого прямо и непосредственно действует против сохранения жизни на Земле. Эти соотношения между оборонными и экологическими бюджетами необходимо уже в самом ближайшем будущем поменять местами.</w:t>
      </w:r>
    </w:p>
    <w:p w:rsidR="000F4482" w:rsidRDefault="000F4482" w:rsidP="00434201">
      <w:pPr>
        <w:spacing w:line="360" w:lineRule="auto"/>
        <w:ind w:firstLine="684"/>
        <w:jc w:val="both"/>
        <w:rPr>
          <w:sz w:val="28"/>
          <w:szCs w:val="28"/>
        </w:rPr>
      </w:pPr>
      <w:r>
        <w:rPr>
          <w:sz w:val="28"/>
          <w:szCs w:val="28"/>
        </w:rPr>
        <w:t>Неконтролируемый характер развития экологического кризиса прямо обусловлен тем обстоятельством, что на природоохранные цели индустриальные страны расходуют 1-2% своего ВНП, не оказывают должной поддержки развивающимся странам, в то время как по расчетам стоимость ущерба, ежегодно причиняемого окружающей среде, составляет в среднем 4-6% стоимости их ВНП.</w:t>
      </w:r>
    </w:p>
    <w:p w:rsidR="000F4482" w:rsidRDefault="000F4482" w:rsidP="00434201">
      <w:pPr>
        <w:spacing w:line="360" w:lineRule="auto"/>
        <w:ind w:firstLine="684"/>
        <w:jc w:val="both"/>
        <w:rPr>
          <w:sz w:val="28"/>
          <w:szCs w:val="28"/>
        </w:rPr>
      </w:pPr>
      <w:r>
        <w:rPr>
          <w:sz w:val="28"/>
          <w:szCs w:val="28"/>
        </w:rPr>
        <w:t>В нашей стране согласно принятой в 1995г. Программе «Экологическая безопасность России» утверждается, что примерно 100 млрд.руб. необходимо ежегодно вкладывать в восстановление экологических нарушений и предотвращение тотальной деградации природной среды. Но даже эта мизерная сумма, составляющая менее 1,3% от федерального бюджета. Признается фактически нереальной.</w:t>
      </w:r>
    </w:p>
    <w:p w:rsidR="000F4482" w:rsidRDefault="000F4482" w:rsidP="00434201">
      <w:pPr>
        <w:spacing w:line="360" w:lineRule="auto"/>
        <w:ind w:firstLine="684"/>
        <w:jc w:val="both"/>
        <w:rPr>
          <w:sz w:val="28"/>
          <w:szCs w:val="28"/>
        </w:rPr>
      </w:pPr>
      <w:r>
        <w:rPr>
          <w:sz w:val="28"/>
          <w:szCs w:val="28"/>
        </w:rPr>
        <w:t xml:space="preserve">Поэтому Конференция ООН в Рио-де-Жанейро в документе «Повестка дня на </w:t>
      </w:r>
      <w:r>
        <w:rPr>
          <w:sz w:val="28"/>
          <w:szCs w:val="28"/>
          <w:lang w:val="en-US"/>
        </w:rPr>
        <w:t>XXI</w:t>
      </w:r>
      <w:r>
        <w:rPr>
          <w:sz w:val="28"/>
          <w:szCs w:val="28"/>
        </w:rPr>
        <w:t xml:space="preserve"> век» в разделе, определяющем финансовые ресурсы и механизмы, необходимые для осуществления экологической программы, записала, что «все страны должны определить, как претворить «Повестку дня на </w:t>
      </w:r>
      <w:r>
        <w:rPr>
          <w:sz w:val="28"/>
          <w:szCs w:val="28"/>
          <w:lang w:val="en-US"/>
        </w:rPr>
        <w:t>XXI</w:t>
      </w:r>
      <w:r>
        <w:rPr>
          <w:sz w:val="28"/>
          <w:szCs w:val="28"/>
        </w:rPr>
        <w:t xml:space="preserve"> век» в национальную «Политику и  программы». По оценкам Секретариата Конференции, среднегодовые расходы (1993-200 гг.) только на осуществление в развивающихся странах мероприятий, содержащих в «Повестке дня на </w:t>
      </w:r>
      <w:r>
        <w:rPr>
          <w:sz w:val="28"/>
          <w:szCs w:val="28"/>
          <w:lang w:val="en-US"/>
        </w:rPr>
        <w:t>XXI</w:t>
      </w:r>
      <w:r>
        <w:rPr>
          <w:sz w:val="28"/>
          <w:szCs w:val="28"/>
        </w:rPr>
        <w:t xml:space="preserve"> век» по результатам экологических проб, должны составить свыше 600 млрд.долл.</w:t>
      </w:r>
      <w:r w:rsidR="00070FA3">
        <w:rPr>
          <w:sz w:val="28"/>
          <w:szCs w:val="28"/>
        </w:rPr>
        <w:t xml:space="preserve"> </w:t>
      </w:r>
      <w:r>
        <w:rPr>
          <w:sz w:val="28"/>
          <w:szCs w:val="28"/>
        </w:rPr>
        <w:t>США.</w:t>
      </w:r>
    </w:p>
    <w:p w:rsidR="00070FA3" w:rsidRDefault="00070FA3" w:rsidP="00434201">
      <w:pPr>
        <w:spacing w:line="360" w:lineRule="auto"/>
        <w:ind w:firstLine="684"/>
        <w:jc w:val="both"/>
        <w:rPr>
          <w:sz w:val="28"/>
          <w:szCs w:val="28"/>
        </w:rPr>
      </w:pPr>
    </w:p>
    <w:p w:rsidR="004F17E0" w:rsidRPr="009864BF" w:rsidRDefault="009864BF" w:rsidP="00070FA3">
      <w:pPr>
        <w:spacing w:line="360" w:lineRule="auto"/>
        <w:jc w:val="both"/>
        <w:rPr>
          <w:b/>
          <w:bCs/>
          <w:caps/>
          <w:sz w:val="28"/>
          <w:szCs w:val="28"/>
        </w:rPr>
      </w:pPr>
      <w:r w:rsidRPr="009864BF">
        <w:rPr>
          <w:b/>
          <w:bCs/>
          <w:caps/>
          <w:sz w:val="28"/>
          <w:szCs w:val="28"/>
        </w:rPr>
        <w:t>1.3.</w:t>
      </w:r>
      <w:r w:rsidR="00CE10F9" w:rsidRPr="009864BF">
        <w:rPr>
          <w:b/>
          <w:bCs/>
          <w:caps/>
          <w:sz w:val="28"/>
          <w:szCs w:val="28"/>
        </w:rPr>
        <w:t xml:space="preserve"> </w:t>
      </w:r>
      <w:r w:rsidR="004F17E0" w:rsidRPr="009864BF">
        <w:rPr>
          <w:b/>
          <w:bCs/>
          <w:caps/>
          <w:sz w:val="28"/>
          <w:szCs w:val="28"/>
        </w:rPr>
        <w:t>Концепция «устойчивого» развития</w:t>
      </w:r>
    </w:p>
    <w:p w:rsidR="004F17E0" w:rsidRDefault="004F17E0" w:rsidP="00434201">
      <w:pPr>
        <w:spacing w:line="360" w:lineRule="auto"/>
        <w:ind w:firstLine="684"/>
        <w:jc w:val="both"/>
        <w:rPr>
          <w:sz w:val="28"/>
          <w:szCs w:val="28"/>
        </w:rPr>
      </w:pPr>
      <w:r>
        <w:rPr>
          <w:sz w:val="28"/>
          <w:szCs w:val="28"/>
        </w:rPr>
        <w:t xml:space="preserve">Лишь обеспечение устойчивого, сбалансированного и контролируемого развития может реально гарантировать переход к новой эре необходимого и безопасного для мира экономического роста. Это означает, что при разработке </w:t>
      </w:r>
      <w:r w:rsidR="007214FF">
        <w:rPr>
          <w:sz w:val="28"/>
          <w:szCs w:val="28"/>
        </w:rPr>
        <w:t>экономической политики и в ходе ее осуществления необходимо обеспечить гармоничное сочетание между экономикой и окружающей средой. В Декларации Конференции в Рио-де-Жанейро по окружающей среде и развитию раскрывается существо и цели реализации концепции устойчивого развития, которое включает в себя:</w:t>
      </w:r>
    </w:p>
    <w:p w:rsidR="007214FF" w:rsidRDefault="007214FF" w:rsidP="00070FA3">
      <w:pPr>
        <w:numPr>
          <w:ilvl w:val="0"/>
          <w:numId w:val="3"/>
        </w:numPr>
        <w:tabs>
          <w:tab w:val="clear" w:pos="1404"/>
        </w:tabs>
        <w:spacing w:line="360" w:lineRule="auto"/>
        <w:ind w:left="912"/>
        <w:jc w:val="both"/>
        <w:rPr>
          <w:sz w:val="28"/>
          <w:szCs w:val="28"/>
        </w:rPr>
      </w:pPr>
      <w:r>
        <w:rPr>
          <w:sz w:val="28"/>
          <w:szCs w:val="28"/>
        </w:rPr>
        <w:t>признание того, что в центре внимания находятся люди, которые должны иметь право на здоровую и плодотворную жизнь в гармонии с природой;</w:t>
      </w:r>
    </w:p>
    <w:p w:rsidR="007214FF" w:rsidRDefault="007214FF" w:rsidP="00070FA3">
      <w:pPr>
        <w:numPr>
          <w:ilvl w:val="0"/>
          <w:numId w:val="3"/>
        </w:numPr>
        <w:tabs>
          <w:tab w:val="clear" w:pos="1404"/>
        </w:tabs>
        <w:spacing w:line="360" w:lineRule="auto"/>
        <w:ind w:left="912"/>
        <w:jc w:val="both"/>
        <w:rPr>
          <w:sz w:val="28"/>
          <w:szCs w:val="28"/>
        </w:rPr>
      </w:pPr>
      <w:r>
        <w:rPr>
          <w:sz w:val="28"/>
          <w:szCs w:val="28"/>
        </w:rPr>
        <w:t>охрана окружающей среды должна стать неотъемлемым компонентом процесса развития и не может рассматриваться в отрыве от него;</w:t>
      </w:r>
    </w:p>
    <w:p w:rsidR="007214FF" w:rsidRDefault="007214FF" w:rsidP="00070FA3">
      <w:pPr>
        <w:numPr>
          <w:ilvl w:val="0"/>
          <w:numId w:val="3"/>
        </w:numPr>
        <w:tabs>
          <w:tab w:val="clear" w:pos="1404"/>
        </w:tabs>
        <w:spacing w:line="360" w:lineRule="auto"/>
        <w:ind w:left="912"/>
        <w:jc w:val="both"/>
        <w:rPr>
          <w:sz w:val="28"/>
          <w:szCs w:val="28"/>
        </w:rPr>
      </w:pPr>
      <w:r>
        <w:rPr>
          <w:sz w:val="28"/>
          <w:szCs w:val="28"/>
        </w:rPr>
        <w:t>право на развитие должно реализоваться таким образом, чтобы в равной мере обеспечить удовлетворение потребностей в развитии и сохранении окружающей среды как нынешнего, так и будущих поколений;</w:t>
      </w:r>
    </w:p>
    <w:p w:rsidR="007214FF" w:rsidRDefault="007214FF" w:rsidP="00070FA3">
      <w:pPr>
        <w:numPr>
          <w:ilvl w:val="0"/>
          <w:numId w:val="3"/>
        </w:numPr>
        <w:tabs>
          <w:tab w:val="clear" w:pos="1404"/>
        </w:tabs>
        <w:spacing w:line="360" w:lineRule="auto"/>
        <w:ind w:left="912"/>
        <w:jc w:val="both"/>
        <w:rPr>
          <w:sz w:val="28"/>
          <w:szCs w:val="28"/>
        </w:rPr>
      </w:pPr>
      <w:r>
        <w:rPr>
          <w:sz w:val="28"/>
          <w:szCs w:val="28"/>
        </w:rPr>
        <w:t>уменьшение разрыва в уровне жизни народов мира, искоренение бедности и нищеты с учетом того обстоятельства, что сегодня (</w:t>
      </w:r>
      <w:r w:rsidRPr="007214FF">
        <w:rPr>
          <w:i/>
          <w:iCs/>
          <w:sz w:val="28"/>
          <w:szCs w:val="28"/>
        </w:rPr>
        <w:t>по данным 2002 года</w:t>
      </w:r>
      <w:r>
        <w:rPr>
          <w:sz w:val="28"/>
          <w:szCs w:val="28"/>
        </w:rPr>
        <w:t>) на долю населения Земли приходится лишь ½ часть мирового дохода. Подобный подход будет вести к массированному перемещению экономического роста в развивающиеся страны и регионы. Только путем удовлетворения огромных и всевозрастающих потребностей населения развивающегося мира, можно обеспечить возможности и перспективы перехода к новой эре стабильного, оптимального и сбалансированного экономического роста мировой экономики в целом.</w:t>
      </w:r>
    </w:p>
    <w:p w:rsidR="00781D8F" w:rsidRDefault="00781D8F" w:rsidP="00781D8F">
      <w:pPr>
        <w:spacing w:line="360" w:lineRule="auto"/>
        <w:ind w:left="-18" w:firstLine="726"/>
        <w:jc w:val="both"/>
        <w:rPr>
          <w:sz w:val="28"/>
          <w:szCs w:val="28"/>
        </w:rPr>
      </w:pPr>
      <w:r>
        <w:rPr>
          <w:sz w:val="28"/>
          <w:szCs w:val="28"/>
        </w:rPr>
        <w:t>Промышленно развитые страны должны первыми пойти по пути осуществления перехода к оптимальному и сбалансированному развитию. За последние несколько лет в промышленно развитых странах под воздействием повышения цен на энергию и в результате потенциальной нехватки ресурсов резко сокращается сырьевой компонент в производстве промышленной продукции.</w:t>
      </w:r>
    </w:p>
    <w:p w:rsidR="00781D8F" w:rsidRDefault="00781D8F" w:rsidP="00781D8F">
      <w:pPr>
        <w:spacing w:line="360" w:lineRule="auto"/>
        <w:ind w:left="-18" w:firstLine="726"/>
        <w:jc w:val="both"/>
        <w:rPr>
          <w:sz w:val="28"/>
          <w:szCs w:val="28"/>
        </w:rPr>
      </w:pPr>
      <w:r>
        <w:rPr>
          <w:sz w:val="28"/>
          <w:szCs w:val="28"/>
        </w:rPr>
        <w:t>Обеспечить экологическую безопасность в рамках политических блоков, систем, отдельных стран нельзя. Здесь мы имеем дело с общегуманистическими ценностями, требующими нового ведения глобальной ситуации, которое бы в практическом плане позволило обеспечить экологическую стабильность для всей цивилизации и в то же время для каждого члена мирового сообщества.</w:t>
      </w:r>
    </w:p>
    <w:p w:rsidR="00D97F64" w:rsidRDefault="00D97F64" w:rsidP="00D97F64">
      <w:pPr>
        <w:spacing w:line="360" w:lineRule="auto"/>
        <w:ind w:firstLine="708"/>
        <w:jc w:val="both"/>
        <w:rPr>
          <w:sz w:val="28"/>
          <w:szCs w:val="28"/>
        </w:rPr>
      </w:pPr>
      <w:r>
        <w:rPr>
          <w:sz w:val="28"/>
          <w:szCs w:val="28"/>
        </w:rPr>
        <w:t>Я считаю, что экологическая проблема одна из наиболее важных задач для решения человечества. От решения этой проблемы зависит будущее всей планеты. И уже сейчас люди должны понимать и принимать активное участие в борьбе за сохранение мира. Пусть их вклад не такой уж и значительный, но как говорится: «С миру по нитке – голому рубашка».</w:t>
      </w:r>
    </w:p>
    <w:p w:rsidR="00E43691" w:rsidRDefault="00E43691" w:rsidP="00781D8F">
      <w:pPr>
        <w:spacing w:line="360" w:lineRule="auto"/>
        <w:ind w:left="-18" w:firstLine="726"/>
        <w:jc w:val="both"/>
        <w:rPr>
          <w:sz w:val="28"/>
          <w:szCs w:val="28"/>
        </w:rPr>
      </w:pPr>
    </w:p>
    <w:p w:rsidR="00E43691" w:rsidRPr="009864BF" w:rsidRDefault="00E43691" w:rsidP="00D12CF3">
      <w:pPr>
        <w:numPr>
          <w:ilvl w:val="0"/>
          <w:numId w:val="2"/>
        </w:numPr>
        <w:tabs>
          <w:tab w:val="clear" w:pos="720"/>
          <w:tab w:val="num" w:pos="-3420"/>
        </w:tabs>
        <w:spacing w:line="360" w:lineRule="auto"/>
        <w:ind w:left="-57" w:firstLine="0"/>
        <w:jc w:val="center"/>
        <w:rPr>
          <w:b/>
          <w:bCs/>
          <w:i/>
          <w:iCs/>
          <w:caps/>
          <w:sz w:val="28"/>
          <w:szCs w:val="28"/>
        </w:rPr>
      </w:pPr>
      <w:r>
        <w:rPr>
          <w:sz w:val="28"/>
          <w:szCs w:val="28"/>
        </w:rPr>
        <w:br w:type="page"/>
      </w:r>
      <w:r w:rsidR="00D12CF3" w:rsidRPr="009864BF">
        <w:rPr>
          <w:b/>
          <w:bCs/>
          <w:i/>
          <w:iCs/>
          <w:caps/>
          <w:sz w:val="28"/>
          <w:szCs w:val="28"/>
        </w:rPr>
        <w:t>Международные экономические аспекты продовольственной проблемы</w:t>
      </w:r>
    </w:p>
    <w:p w:rsidR="00D12CF3" w:rsidRPr="009864BF" w:rsidRDefault="009864BF" w:rsidP="00D12CF3">
      <w:pPr>
        <w:spacing w:line="360" w:lineRule="auto"/>
        <w:jc w:val="both"/>
        <w:rPr>
          <w:b/>
          <w:bCs/>
          <w:caps/>
          <w:sz w:val="28"/>
          <w:szCs w:val="28"/>
        </w:rPr>
      </w:pPr>
      <w:r>
        <w:rPr>
          <w:b/>
          <w:bCs/>
          <w:caps/>
          <w:sz w:val="28"/>
          <w:szCs w:val="28"/>
        </w:rPr>
        <w:t>2.1.</w:t>
      </w:r>
      <w:r w:rsidR="00D12CF3" w:rsidRPr="009864BF">
        <w:rPr>
          <w:b/>
          <w:bCs/>
          <w:caps/>
          <w:sz w:val="28"/>
          <w:szCs w:val="28"/>
        </w:rPr>
        <w:t xml:space="preserve"> Общая ситуация в мире с продовольственным обеспечением населения</w:t>
      </w:r>
    </w:p>
    <w:p w:rsidR="00D12CF3" w:rsidRDefault="00D12CF3" w:rsidP="00D12CF3">
      <w:pPr>
        <w:spacing w:line="360" w:lineRule="auto"/>
        <w:ind w:firstLine="708"/>
        <w:jc w:val="both"/>
        <w:rPr>
          <w:sz w:val="28"/>
          <w:szCs w:val="28"/>
        </w:rPr>
      </w:pPr>
      <w:r>
        <w:rPr>
          <w:sz w:val="28"/>
          <w:szCs w:val="28"/>
        </w:rPr>
        <w:t xml:space="preserve">В послевоенное десятилетие цивилизации не удалось решить традиционную проблему продовольственного обеспечения большинства жителей Земли. Эта проблема перестала быть актуальной лишь для десятка индустриальных стран капиталистического мира. И хотя потребление продовольствия в целом в послевоенные десятилетия возрастает во всех регионах, оно </w:t>
      </w:r>
      <w:r w:rsidR="00264B39">
        <w:rPr>
          <w:sz w:val="28"/>
          <w:szCs w:val="28"/>
        </w:rPr>
        <w:t>неравномерно распределено по континентам и по отдельным государствам. К тому же рост производства почти уравновешивается соответствующим ростом населения. Так, за последние 30 лет сбор зерновых возрос в 2 раза, а население Земли – в 1,8 раза. В дальнейшем эти тенденции, как предполагают исследователи, могут приобрести еще более негативное развитие – плодородие земли будет уменьшаться при стагнации роста население (о проблеме плодородия земель было сказано выше, на основе чего можно сделать вывод, что экологическая и продовольственная проблемы взаимосвязаны). А это дополнительные нагрузки на мировое равновесие.</w:t>
      </w:r>
    </w:p>
    <w:p w:rsidR="009864BF" w:rsidRDefault="009864BF" w:rsidP="00D12CF3">
      <w:pPr>
        <w:spacing w:line="360" w:lineRule="auto"/>
        <w:ind w:firstLine="708"/>
        <w:jc w:val="both"/>
        <w:rPr>
          <w:sz w:val="28"/>
          <w:szCs w:val="28"/>
        </w:rPr>
      </w:pPr>
    </w:p>
    <w:p w:rsidR="00264B39" w:rsidRPr="009864BF" w:rsidRDefault="009864BF" w:rsidP="00264B39">
      <w:pPr>
        <w:spacing w:line="360" w:lineRule="auto"/>
        <w:jc w:val="both"/>
        <w:rPr>
          <w:b/>
          <w:bCs/>
          <w:caps/>
          <w:sz w:val="28"/>
          <w:szCs w:val="28"/>
        </w:rPr>
      </w:pPr>
      <w:r w:rsidRPr="009864BF">
        <w:rPr>
          <w:b/>
          <w:bCs/>
          <w:caps/>
          <w:sz w:val="28"/>
          <w:szCs w:val="28"/>
        </w:rPr>
        <w:t>2.2.</w:t>
      </w:r>
      <w:r w:rsidR="00264B39" w:rsidRPr="009864BF">
        <w:rPr>
          <w:b/>
          <w:bCs/>
          <w:caps/>
          <w:sz w:val="28"/>
          <w:szCs w:val="28"/>
        </w:rPr>
        <w:t xml:space="preserve"> Регионально-экономический аспект проблемы</w:t>
      </w:r>
    </w:p>
    <w:p w:rsidR="00264B39" w:rsidRDefault="00AD54E6" w:rsidP="00D12CF3">
      <w:pPr>
        <w:spacing w:line="360" w:lineRule="auto"/>
        <w:ind w:firstLine="708"/>
        <w:jc w:val="both"/>
        <w:rPr>
          <w:sz w:val="28"/>
          <w:szCs w:val="28"/>
        </w:rPr>
      </w:pPr>
      <w:r>
        <w:rPr>
          <w:sz w:val="28"/>
          <w:szCs w:val="28"/>
        </w:rPr>
        <w:t>С точки зрения обеспеченности продовольствием в послевоенное десятилетие окончательно определились географические регионы Земли, характеризующиеся определенно выраженными чертами.</w:t>
      </w:r>
    </w:p>
    <w:p w:rsidR="00AD54E6" w:rsidRDefault="00AD54E6" w:rsidP="00D12CF3">
      <w:pPr>
        <w:spacing w:line="360" w:lineRule="auto"/>
        <w:ind w:firstLine="708"/>
        <w:jc w:val="both"/>
        <w:rPr>
          <w:sz w:val="28"/>
          <w:szCs w:val="28"/>
        </w:rPr>
      </w:pPr>
      <w:r>
        <w:rPr>
          <w:sz w:val="28"/>
          <w:szCs w:val="28"/>
        </w:rPr>
        <w:t>Это, во-первых, индустриальные зоны мира, включая Западную и Северную Европу, Северную Америку, Австралию и Японию – регионы, которые сталкиваются не с дефицитом высококачественного продовольствия, а с его избытком. Однако остается вне внимания исследователей то обстоятельство, что продовольственная безопасность развитых стран во многом покоится как раз на голоде развивающихся стран: собственных продовольственных ресурсов при высочайшей производительности аграрного сектора едва бы хватило развитым странам, если бы в развивающихся странах не были созданы целые аграрные анклавы, продукция которых предназначена для рынков развитых стран.</w:t>
      </w:r>
    </w:p>
    <w:p w:rsidR="00AD54E6" w:rsidRDefault="00AD54E6" w:rsidP="00D12CF3">
      <w:pPr>
        <w:spacing w:line="360" w:lineRule="auto"/>
        <w:ind w:firstLine="708"/>
        <w:jc w:val="both"/>
        <w:rPr>
          <w:sz w:val="28"/>
          <w:szCs w:val="28"/>
        </w:rPr>
      </w:pPr>
      <w:r>
        <w:rPr>
          <w:sz w:val="28"/>
          <w:szCs w:val="28"/>
        </w:rPr>
        <w:t>Во-вторых, это районы юга Европы и Средней Азии, большинство стран Латинской Америки, страны Магриба и АСЕАН, в которых продовольственное обеспечение находится на уровне, приближающемся к норме, с точки зрения требований ВОЗ ООН.</w:t>
      </w:r>
    </w:p>
    <w:p w:rsidR="00264B39" w:rsidRDefault="00AD54E6" w:rsidP="00D12CF3">
      <w:pPr>
        <w:spacing w:line="360" w:lineRule="auto"/>
        <w:ind w:firstLine="708"/>
        <w:jc w:val="both"/>
        <w:rPr>
          <w:sz w:val="28"/>
          <w:szCs w:val="28"/>
        </w:rPr>
      </w:pPr>
      <w:r>
        <w:rPr>
          <w:sz w:val="28"/>
          <w:szCs w:val="28"/>
        </w:rPr>
        <w:t xml:space="preserve">В-третьих, это страны Восточной Европы, СНГ и Прибалтийские страны, а также Индия, Египет, Индонезия, продовольственное обеспечение которых находится на «допустимом» уровне отклонения от нормы по </w:t>
      </w:r>
      <w:r w:rsidR="00070FA3">
        <w:rPr>
          <w:sz w:val="28"/>
          <w:szCs w:val="28"/>
        </w:rPr>
        <w:t>стандартам</w:t>
      </w:r>
      <w:r>
        <w:rPr>
          <w:sz w:val="28"/>
          <w:szCs w:val="28"/>
        </w:rPr>
        <w:t xml:space="preserve"> ВОЗ ООН.</w:t>
      </w:r>
    </w:p>
    <w:p w:rsidR="00AD54E6" w:rsidRDefault="00AD54E6" w:rsidP="00D12CF3">
      <w:pPr>
        <w:spacing w:line="360" w:lineRule="auto"/>
        <w:ind w:firstLine="708"/>
        <w:jc w:val="both"/>
        <w:rPr>
          <w:sz w:val="28"/>
          <w:szCs w:val="28"/>
        </w:rPr>
      </w:pPr>
      <w:r>
        <w:rPr>
          <w:sz w:val="28"/>
          <w:szCs w:val="28"/>
        </w:rPr>
        <w:t>В-четвертых, это развивающиеся страны, подавляющая часть заселения которых как раз и испытывает тяжести продовольственного кризиса (яркий пример – страны южнее Сахары).</w:t>
      </w:r>
    </w:p>
    <w:p w:rsidR="00070FA3" w:rsidRDefault="00070FA3" w:rsidP="00D12CF3">
      <w:pPr>
        <w:spacing w:line="360" w:lineRule="auto"/>
        <w:ind w:firstLine="708"/>
        <w:jc w:val="both"/>
        <w:rPr>
          <w:sz w:val="28"/>
          <w:szCs w:val="28"/>
        </w:rPr>
      </w:pPr>
    </w:p>
    <w:p w:rsidR="00AD54E6" w:rsidRPr="009864BF" w:rsidRDefault="009864BF" w:rsidP="00070FA3">
      <w:pPr>
        <w:spacing w:line="360" w:lineRule="auto"/>
        <w:jc w:val="both"/>
        <w:rPr>
          <w:b/>
          <w:bCs/>
          <w:caps/>
          <w:sz w:val="28"/>
          <w:szCs w:val="28"/>
        </w:rPr>
      </w:pPr>
      <w:r>
        <w:rPr>
          <w:b/>
          <w:bCs/>
          <w:caps/>
          <w:sz w:val="28"/>
          <w:szCs w:val="28"/>
        </w:rPr>
        <w:t>2.3.</w:t>
      </w:r>
      <w:r w:rsidR="00BF0B72" w:rsidRPr="009864BF">
        <w:rPr>
          <w:b/>
          <w:bCs/>
          <w:caps/>
          <w:sz w:val="28"/>
          <w:szCs w:val="28"/>
        </w:rPr>
        <w:t xml:space="preserve"> Продовольственная проблема в Восточной Европе и странах СНГ</w:t>
      </w:r>
    </w:p>
    <w:p w:rsidR="00BF0B72" w:rsidRDefault="00BF0B72" w:rsidP="00D12CF3">
      <w:pPr>
        <w:spacing w:line="360" w:lineRule="auto"/>
        <w:ind w:firstLine="708"/>
        <w:jc w:val="both"/>
        <w:rPr>
          <w:sz w:val="28"/>
          <w:szCs w:val="28"/>
        </w:rPr>
      </w:pPr>
      <w:r>
        <w:rPr>
          <w:sz w:val="28"/>
          <w:szCs w:val="28"/>
        </w:rPr>
        <w:t>Уровень продовольствия в странах Восточной Европы, СНГ и Прибалтийских странах не соответствует их реальным возможностям. Одна Россия, обладая обширными территориями по возделыванию различных земледельческих культур и ведению животноводства, имеет огромный потенциал не только для полного обеспечения необходимым продовольствием своего населения, но и для оказания помощи другим странам. Однако в настоящее время страны СНГ и Прибалтийские страны выступают импортерами продовольствия.</w:t>
      </w:r>
    </w:p>
    <w:p w:rsidR="00BF0B72" w:rsidRDefault="00BF0B72" w:rsidP="00D12CF3">
      <w:pPr>
        <w:spacing w:line="360" w:lineRule="auto"/>
        <w:ind w:firstLine="708"/>
        <w:jc w:val="both"/>
        <w:rPr>
          <w:sz w:val="28"/>
          <w:szCs w:val="28"/>
        </w:rPr>
      </w:pPr>
      <w:r>
        <w:rPr>
          <w:sz w:val="28"/>
          <w:szCs w:val="28"/>
        </w:rPr>
        <w:t>Из восточноевропейских стран более или менее обеспечиваются продовольствием Венгрия (полностью), Чехия, Словакия, а Болгария, Польша, Румыния выступают устойчивыми импортерами зерна и мяса.</w:t>
      </w:r>
      <w:r w:rsidR="0078530F">
        <w:rPr>
          <w:sz w:val="28"/>
          <w:szCs w:val="28"/>
        </w:rPr>
        <w:t xml:space="preserve"> К ним присоединилась Монголия. В последнее десятилетие КНР прекратила импорт мяса, риса и пшеницы, полностью перешла на сомообеспечение и стала экспортировать продовольствие.</w:t>
      </w:r>
    </w:p>
    <w:p w:rsidR="0073020F" w:rsidRDefault="00BF0B72" w:rsidP="00D12CF3">
      <w:pPr>
        <w:spacing w:line="360" w:lineRule="auto"/>
        <w:ind w:firstLine="708"/>
        <w:jc w:val="both"/>
        <w:rPr>
          <w:sz w:val="28"/>
          <w:szCs w:val="28"/>
        </w:rPr>
      </w:pPr>
      <w:r>
        <w:rPr>
          <w:sz w:val="28"/>
          <w:szCs w:val="28"/>
        </w:rPr>
        <w:t>В России же и некоторых странах СНГ  непродуманное проведение экономических реформ, произвольные действия по разрушению многих коллективных хозяйств без учета специфики, сложившейся в АПК, ставка на ускоренное развитие фермерских хозяйств без соответствующего подкрепления их материальными и финансовыми ресурсами и технологиями привели к тому, что производство важнейших видов сельскохозяйственной продукции существенно сократилось.</w:t>
      </w:r>
    </w:p>
    <w:p w:rsidR="0073020F" w:rsidRDefault="008B1DC5" w:rsidP="00D12CF3">
      <w:pPr>
        <w:spacing w:line="360" w:lineRule="auto"/>
        <w:ind w:firstLine="708"/>
        <w:jc w:val="both"/>
        <w:rPr>
          <w:sz w:val="28"/>
          <w:szCs w:val="28"/>
        </w:rPr>
      </w:pPr>
      <w:r>
        <w:rPr>
          <w:sz w:val="28"/>
          <w:szCs w:val="28"/>
        </w:rPr>
        <w:t>Помимо отмеченных выше причин одной из проблем, влияющих на сужение продовольственного обеспечения населения, является проблема сохранения продукции, ее переработка, хранение, развитие современной инфраструктуры и т.д. Многие из этих задач аналогичны тем, которые существуют в развивающихся странах.</w:t>
      </w:r>
    </w:p>
    <w:p w:rsidR="009864BF" w:rsidRDefault="009864BF" w:rsidP="00D12CF3">
      <w:pPr>
        <w:spacing w:line="360" w:lineRule="auto"/>
        <w:ind w:firstLine="708"/>
        <w:jc w:val="both"/>
        <w:rPr>
          <w:sz w:val="28"/>
          <w:szCs w:val="28"/>
        </w:rPr>
      </w:pPr>
    </w:p>
    <w:p w:rsidR="008B1DC5" w:rsidRPr="009864BF" w:rsidRDefault="009864BF" w:rsidP="009864BF">
      <w:pPr>
        <w:spacing w:line="360" w:lineRule="auto"/>
        <w:jc w:val="both"/>
        <w:rPr>
          <w:b/>
          <w:bCs/>
          <w:caps/>
          <w:sz w:val="28"/>
          <w:szCs w:val="28"/>
        </w:rPr>
      </w:pPr>
      <w:r w:rsidRPr="009864BF">
        <w:rPr>
          <w:b/>
          <w:bCs/>
          <w:caps/>
          <w:sz w:val="28"/>
          <w:szCs w:val="28"/>
        </w:rPr>
        <w:t>2.4.</w:t>
      </w:r>
      <w:r w:rsidR="008B1DC5" w:rsidRPr="009864BF">
        <w:rPr>
          <w:b/>
          <w:bCs/>
          <w:caps/>
          <w:sz w:val="28"/>
          <w:szCs w:val="28"/>
        </w:rPr>
        <w:t xml:space="preserve"> Продовольственная проблема в развивающихся странах</w:t>
      </w:r>
    </w:p>
    <w:p w:rsidR="008B1DC5" w:rsidRDefault="008B1DC5" w:rsidP="00D12CF3">
      <w:pPr>
        <w:spacing w:line="360" w:lineRule="auto"/>
        <w:ind w:firstLine="708"/>
        <w:jc w:val="both"/>
        <w:rPr>
          <w:sz w:val="28"/>
          <w:szCs w:val="28"/>
        </w:rPr>
      </w:pPr>
      <w:r>
        <w:rPr>
          <w:sz w:val="28"/>
          <w:szCs w:val="28"/>
        </w:rPr>
        <w:t>Обеспечение продовольствием быстро растущего населения развивающихся стран относится к числу наиболее неотложных мировых проблем современности. Решение продовольственной проблемы развивающихся стран связано с преодолением их экономической и научно-технической отсталости и лежит на путях радикальных социально-экономических преобразований, ликвидации отсталых форм землепользования, подъема с</w:t>
      </w:r>
      <w:r w:rsidR="00070FA3">
        <w:rPr>
          <w:sz w:val="28"/>
          <w:szCs w:val="28"/>
        </w:rPr>
        <w:t>ельского хозяйства</w:t>
      </w:r>
      <w:r>
        <w:rPr>
          <w:sz w:val="28"/>
          <w:szCs w:val="28"/>
        </w:rPr>
        <w:t xml:space="preserve"> на основе внедрения передовых научных методов его ведения.</w:t>
      </w:r>
    </w:p>
    <w:p w:rsidR="008B1DC5" w:rsidRDefault="008B1DC5" w:rsidP="00D12CF3">
      <w:pPr>
        <w:spacing w:line="360" w:lineRule="auto"/>
        <w:ind w:firstLine="708"/>
        <w:jc w:val="both"/>
        <w:rPr>
          <w:sz w:val="28"/>
          <w:szCs w:val="28"/>
        </w:rPr>
      </w:pPr>
      <w:r>
        <w:rPr>
          <w:sz w:val="28"/>
          <w:szCs w:val="28"/>
        </w:rPr>
        <w:t>Несмотря на то, что с</w:t>
      </w:r>
      <w:r w:rsidR="00070FA3">
        <w:rPr>
          <w:sz w:val="28"/>
          <w:szCs w:val="28"/>
        </w:rPr>
        <w:t xml:space="preserve">ельское </w:t>
      </w:r>
      <w:r>
        <w:rPr>
          <w:sz w:val="28"/>
          <w:szCs w:val="28"/>
        </w:rPr>
        <w:t>х</w:t>
      </w:r>
      <w:r w:rsidR="00070FA3">
        <w:rPr>
          <w:sz w:val="28"/>
          <w:szCs w:val="28"/>
        </w:rPr>
        <w:t>озяйство</w:t>
      </w:r>
      <w:r>
        <w:rPr>
          <w:sz w:val="28"/>
          <w:szCs w:val="28"/>
        </w:rPr>
        <w:t xml:space="preserve"> является ведущей отраслью экономики большинства развивающихся стран, его без преувеличения можно назвать наиболее слабым звеном экономических структур этих стран. Использование отсталых агротехнических методов, низкий уровень производительности труда предопределили такое положение, при котором один занятый в с</w:t>
      </w:r>
      <w:r w:rsidR="00070FA3">
        <w:rPr>
          <w:sz w:val="28"/>
          <w:szCs w:val="28"/>
        </w:rPr>
        <w:t>ельском хозяйстве</w:t>
      </w:r>
      <w:r>
        <w:rPr>
          <w:sz w:val="28"/>
          <w:szCs w:val="28"/>
        </w:rPr>
        <w:t xml:space="preserve"> фермер в развивающихся странах едва может прокормить себя и свою семью, в то </w:t>
      </w:r>
      <w:r w:rsidR="00070FA3">
        <w:rPr>
          <w:sz w:val="28"/>
          <w:szCs w:val="28"/>
        </w:rPr>
        <w:t>время</w:t>
      </w:r>
      <w:r>
        <w:rPr>
          <w:sz w:val="28"/>
          <w:szCs w:val="28"/>
        </w:rPr>
        <w:t xml:space="preserve"> как один фермер в США обеспечивает потребности 59, в Западной Европе – 19, а в Японии – почти 14 человек.</w:t>
      </w:r>
    </w:p>
    <w:p w:rsidR="008B1DC5" w:rsidRDefault="008B1DC5" w:rsidP="00D12CF3">
      <w:pPr>
        <w:spacing w:line="360" w:lineRule="auto"/>
        <w:ind w:firstLine="708"/>
        <w:jc w:val="both"/>
        <w:rPr>
          <w:sz w:val="28"/>
          <w:szCs w:val="28"/>
        </w:rPr>
      </w:pPr>
      <w:r>
        <w:rPr>
          <w:sz w:val="28"/>
          <w:szCs w:val="28"/>
        </w:rPr>
        <w:t>Эта проблема будет усугубляться тем, что численность населения планеты</w:t>
      </w:r>
      <w:r w:rsidR="00501555">
        <w:rPr>
          <w:sz w:val="28"/>
          <w:szCs w:val="28"/>
        </w:rPr>
        <w:t>, по прогнозам, к 2025г. Увеличиться до 8,5 млрд.</w:t>
      </w:r>
      <w:r w:rsidR="00070FA3">
        <w:rPr>
          <w:sz w:val="28"/>
          <w:szCs w:val="28"/>
        </w:rPr>
        <w:t xml:space="preserve"> </w:t>
      </w:r>
      <w:r w:rsidR="00501555">
        <w:rPr>
          <w:sz w:val="28"/>
          <w:szCs w:val="28"/>
        </w:rPr>
        <w:t>чел., 83% которых будут проживать в развивающихся странах. В данной ситуации внимание стран мирового сообщества, прежде всего развивающихся, а также СНГ, должно уделяться прежде всего сохранению и наращиванию потенциала плодородных сельскохозяйственных земель и совершенствованию сельскохозяйственного производства с целью повышению его продуктивности, а также систем хранения и распределения продукции, т.к., согласно прогнозам, спрос на продовольствие в мире возрастет в 3 раза к 2050г. Соответственно возрастет, если не будут приняты серьезные меры, и социальная напряженность в географических зонах, характеризующихся неудовлетворенной продовольственной обеспеченностью.</w:t>
      </w:r>
    </w:p>
    <w:p w:rsidR="009864BF" w:rsidRDefault="009864BF" w:rsidP="00D12CF3">
      <w:pPr>
        <w:spacing w:line="360" w:lineRule="auto"/>
        <w:ind w:firstLine="708"/>
        <w:jc w:val="both"/>
        <w:rPr>
          <w:sz w:val="28"/>
          <w:szCs w:val="28"/>
        </w:rPr>
      </w:pPr>
    </w:p>
    <w:p w:rsidR="008B1DC5" w:rsidRPr="009864BF" w:rsidRDefault="009864BF" w:rsidP="009864BF">
      <w:pPr>
        <w:spacing w:line="360" w:lineRule="auto"/>
        <w:jc w:val="both"/>
        <w:rPr>
          <w:b/>
          <w:bCs/>
          <w:caps/>
          <w:sz w:val="28"/>
          <w:szCs w:val="28"/>
        </w:rPr>
      </w:pPr>
      <w:r w:rsidRPr="009864BF">
        <w:rPr>
          <w:b/>
          <w:bCs/>
          <w:caps/>
          <w:sz w:val="28"/>
          <w:szCs w:val="28"/>
        </w:rPr>
        <w:t>2.5.</w:t>
      </w:r>
      <w:r w:rsidR="00A923DD" w:rsidRPr="009864BF">
        <w:rPr>
          <w:b/>
          <w:bCs/>
          <w:caps/>
          <w:sz w:val="28"/>
          <w:szCs w:val="28"/>
        </w:rPr>
        <w:t xml:space="preserve"> Социально-экономическ</w:t>
      </w:r>
      <w:r w:rsidR="00070FA3">
        <w:rPr>
          <w:b/>
          <w:bCs/>
          <w:caps/>
          <w:sz w:val="28"/>
          <w:szCs w:val="28"/>
        </w:rPr>
        <w:t>ИЕ</w:t>
      </w:r>
      <w:r w:rsidR="00A923DD" w:rsidRPr="009864BF">
        <w:rPr>
          <w:b/>
          <w:bCs/>
          <w:caps/>
          <w:sz w:val="28"/>
          <w:szCs w:val="28"/>
        </w:rPr>
        <w:t xml:space="preserve"> стороны проблемы</w:t>
      </w:r>
    </w:p>
    <w:p w:rsidR="00A923DD" w:rsidRDefault="00A923DD" w:rsidP="00D12CF3">
      <w:pPr>
        <w:spacing w:line="360" w:lineRule="auto"/>
        <w:ind w:firstLine="708"/>
        <w:jc w:val="both"/>
        <w:rPr>
          <w:sz w:val="28"/>
          <w:szCs w:val="28"/>
        </w:rPr>
      </w:pPr>
      <w:r>
        <w:rPr>
          <w:sz w:val="28"/>
          <w:szCs w:val="28"/>
        </w:rPr>
        <w:t xml:space="preserve">Поскольку большая часть населения развивающихся стран занята в </w:t>
      </w:r>
      <w:r w:rsidR="00070FA3">
        <w:rPr>
          <w:sz w:val="28"/>
          <w:szCs w:val="28"/>
        </w:rPr>
        <w:t>сельском хозяйстве</w:t>
      </w:r>
      <w:r>
        <w:rPr>
          <w:sz w:val="28"/>
          <w:szCs w:val="28"/>
        </w:rPr>
        <w:t>, главная проблема здесь – это малоземелье подавляющей части  сельских тружеников. Остроту этой проблемы усугубляют огромные различия между земельными владениями – наследие колониальных времен, тщательно оберегаемое и в современных условиях. Мелкие хозяйства (90% всех ферм) занимают 7-17% всей обрабатываемой земли</w:t>
      </w:r>
      <w:r w:rsidR="00F83E3B">
        <w:rPr>
          <w:sz w:val="28"/>
          <w:szCs w:val="28"/>
        </w:rPr>
        <w:t>. Крупные имения (37-82% всей земли, используемой для сельского хозяйства) не превышает 7% общего числа хозяйств этих стран. Крупные землевладельцы, например в Латинской Америке, умышленно не обрабатывающие часть земель, еще больше усугубляют проблему избытка рабочей силы. При этом доля обрабатываемых земель невелика: 10,7% - в зоне развивающихся стран, 12,4% - в индустриально-капиталистических странах</w:t>
      </w:r>
      <w:r w:rsidR="003775B5">
        <w:rPr>
          <w:sz w:val="28"/>
          <w:szCs w:val="28"/>
        </w:rPr>
        <w:t>. Но если для последних проблема заключается в сбыте излишков сельскохозяйственной продукции (следовательно, у них нет необходимости вводить новые площади земель в оборот), то хотя у развивающихся стран и имеются огромные резервы (в Африке – 40,2%, в Азии – 22,4%, в Латинской Америке – 15,2%), но эти земли в основном частная собственность лиц (племенные вожди, крупные агропромышленные компании, офицеры и чиновники военных режимов, латифундисты), не заинтересованных в их введении в сельскохозяйственный оборот.</w:t>
      </w:r>
    </w:p>
    <w:p w:rsidR="00070FA3" w:rsidRPr="00070FA3" w:rsidRDefault="00070FA3" w:rsidP="00D12CF3">
      <w:pPr>
        <w:spacing w:line="360" w:lineRule="auto"/>
        <w:ind w:firstLine="708"/>
        <w:jc w:val="both"/>
        <w:rPr>
          <w:sz w:val="8"/>
          <w:szCs w:val="8"/>
        </w:rPr>
      </w:pPr>
    </w:p>
    <w:p w:rsidR="003775B5" w:rsidRPr="009864BF" w:rsidRDefault="003775B5" w:rsidP="00C4752E">
      <w:pPr>
        <w:spacing w:line="360" w:lineRule="auto"/>
        <w:jc w:val="center"/>
        <w:rPr>
          <w:b/>
          <w:bCs/>
          <w:i/>
          <w:iCs/>
          <w:caps/>
          <w:sz w:val="28"/>
          <w:szCs w:val="28"/>
        </w:rPr>
      </w:pPr>
      <w:r>
        <w:rPr>
          <w:sz w:val="28"/>
          <w:szCs w:val="28"/>
        </w:rPr>
        <w:br w:type="page"/>
      </w:r>
      <w:r w:rsidRPr="009864BF">
        <w:rPr>
          <w:b/>
          <w:bCs/>
          <w:i/>
          <w:iCs/>
          <w:caps/>
          <w:sz w:val="28"/>
          <w:szCs w:val="28"/>
        </w:rPr>
        <w:t xml:space="preserve">3. Проблемы войны и мира в современных </w:t>
      </w:r>
      <w:r w:rsidR="00B25F78" w:rsidRPr="009864BF">
        <w:rPr>
          <w:b/>
          <w:bCs/>
          <w:i/>
          <w:iCs/>
          <w:caps/>
          <w:sz w:val="28"/>
          <w:szCs w:val="28"/>
        </w:rPr>
        <w:t>условиях</w:t>
      </w:r>
    </w:p>
    <w:p w:rsidR="003775B5" w:rsidRDefault="00B25F78" w:rsidP="00B25F78">
      <w:pPr>
        <w:spacing w:line="360" w:lineRule="auto"/>
        <w:ind w:firstLine="708"/>
        <w:jc w:val="both"/>
        <w:rPr>
          <w:sz w:val="28"/>
          <w:szCs w:val="28"/>
        </w:rPr>
      </w:pPr>
      <w:r>
        <w:rPr>
          <w:sz w:val="28"/>
          <w:szCs w:val="28"/>
        </w:rPr>
        <w:t>Война как способ решения международных проблем, несущий с собой массовые разрушения и гибель людей, порождающей стремлению к насилию и дух агрессии, осуждалась мыслителями-гуманистами всех исторических эпох. Из четырех с лишним тысяч лет известной нам истории лишь около трехсот были полностью мирными. Все остальное время в том или ином месте Земли полыхали войны.</w:t>
      </w:r>
    </w:p>
    <w:p w:rsidR="0080373F" w:rsidRDefault="0080373F" w:rsidP="00B25F78">
      <w:pPr>
        <w:spacing w:line="360" w:lineRule="auto"/>
        <w:ind w:firstLine="708"/>
        <w:jc w:val="both"/>
        <w:rPr>
          <w:sz w:val="28"/>
          <w:szCs w:val="28"/>
        </w:rPr>
      </w:pPr>
      <w:r>
        <w:rPr>
          <w:sz w:val="28"/>
          <w:szCs w:val="28"/>
        </w:rPr>
        <w:t xml:space="preserve">Молох войны становился все более и более прожорливым, множились людские и материальные потери. </w:t>
      </w:r>
      <w:r>
        <w:rPr>
          <w:sz w:val="28"/>
          <w:szCs w:val="28"/>
          <w:lang w:val="en-US"/>
        </w:rPr>
        <w:t>XX</w:t>
      </w:r>
      <w:r w:rsidRPr="0080373F">
        <w:rPr>
          <w:sz w:val="28"/>
          <w:szCs w:val="28"/>
        </w:rPr>
        <w:t xml:space="preserve"> </w:t>
      </w:r>
      <w:r>
        <w:rPr>
          <w:sz w:val="28"/>
          <w:szCs w:val="28"/>
        </w:rPr>
        <w:t>век вошел в историю, как эпоха, породившая две мировые войны, в которых участвовали десятки стран и миллионы людей. Так, в орбиту второй мировой войны было втянуто более 70 государств, а общие потери составили более 55 млн. человек.</w:t>
      </w:r>
    </w:p>
    <w:p w:rsidR="0080373F" w:rsidRDefault="0080373F" w:rsidP="00B25F78">
      <w:pPr>
        <w:spacing w:line="360" w:lineRule="auto"/>
        <w:ind w:firstLine="708"/>
        <w:jc w:val="both"/>
        <w:rPr>
          <w:sz w:val="28"/>
          <w:szCs w:val="28"/>
        </w:rPr>
      </w:pPr>
      <w:r>
        <w:rPr>
          <w:sz w:val="28"/>
          <w:szCs w:val="28"/>
        </w:rPr>
        <w:t>По единодушной оценке многих ученых и политических деятелей, третья мировая война, если разразиться, станет трагическим финалом всей истории человеческой цивилизации. Расчеты, проведенные исследователями разных стран, в том числе и нашей, показывают, что наиболее вероятным и самым губительным для всего живого следствием ядерной войны станет наступление «ядерной зимы». В результате использования ядерного оружия над теми городами, которые станут главными объектами нападения, образуются черные. Практически непроницаемые для света сажевые облака. Затем черное покрывало окутает всю Землю. Установится ночь, а вместе с ней придет и холод. Земля начнет быстро остывать. Резко изменятся климатические условия, возникнут необратимые процессы в биосфере. Таким образом, последствия ядерной войны станут катастрофическими не только для тех, кто будет участвовать в ней, - они коснуться всех.</w:t>
      </w:r>
    </w:p>
    <w:p w:rsidR="00492D0C" w:rsidRDefault="00492D0C" w:rsidP="00B25F78">
      <w:pPr>
        <w:spacing w:line="360" w:lineRule="auto"/>
        <w:ind w:firstLine="708"/>
        <w:jc w:val="both"/>
        <w:rPr>
          <w:sz w:val="28"/>
          <w:szCs w:val="28"/>
        </w:rPr>
      </w:pPr>
      <w:r>
        <w:rPr>
          <w:sz w:val="28"/>
          <w:szCs w:val="28"/>
        </w:rPr>
        <w:t>Но война даже в меньшем масштабе несет за собой экономические пр</w:t>
      </w:r>
      <w:r w:rsidR="007542F1">
        <w:rPr>
          <w:sz w:val="28"/>
          <w:szCs w:val="28"/>
        </w:rPr>
        <w:t>облемы, в одних случаях локальные</w:t>
      </w:r>
      <w:r>
        <w:rPr>
          <w:sz w:val="28"/>
          <w:szCs w:val="28"/>
        </w:rPr>
        <w:t>, в других –</w:t>
      </w:r>
      <w:r w:rsidR="007542F1">
        <w:rPr>
          <w:sz w:val="28"/>
          <w:szCs w:val="28"/>
        </w:rPr>
        <w:t xml:space="preserve"> глобальные</w:t>
      </w:r>
      <w:r>
        <w:rPr>
          <w:sz w:val="28"/>
          <w:szCs w:val="28"/>
        </w:rPr>
        <w:t>. Так военные действия находят свое отражение в проблемах экологии, в продовольственной проблеме, в проблеме культурных и нравственных ценностей, в проблеме преступности, в проблеме здоровья населения и т.д., а все эти проблемы, несомненно,</w:t>
      </w:r>
      <w:r w:rsidR="001038DE">
        <w:rPr>
          <w:sz w:val="28"/>
          <w:szCs w:val="28"/>
        </w:rPr>
        <w:t xml:space="preserve"> переплетаются и несут с собой проблемы на экономическом уровне. Но также военные действия, к примеру, двух стран друг против друга могут отразиться и в мировой экономики. К примеру, военные действия США против Ирака отразились не </w:t>
      </w:r>
      <w:r w:rsidR="003C6033">
        <w:rPr>
          <w:sz w:val="28"/>
          <w:szCs w:val="28"/>
        </w:rPr>
        <w:t>только</w:t>
      </w:r>
      <w:r w:rsidR="00DC08D0">
        <w:rPr>
          <w:sz w:val="28"/>
          <w:szCs w:val="28"/>
        </w:rPr>
        <w:t xml:space="preserve"> на изменения курса доллара США, но и </w:t>
      </w:r>
      <w:r w:rsidR="003C6033">
        <w:rPr>
          <w:sz w:val="28"/>
          <w:szCs w:val="28"/>
        </w:rPr>
        <w:t xml:space="preserve">на сокращении </w:t>
      </w:r>
      <w:r w:rsidR="00DC08D0">
        <w:rPr>
          <w:sz w:val="28"/>
          <w:szCs w:val="28"/>
        </w:rPr>
        <w:t>(</w:t>
      </w:r>
      <w:r w:rsidR="003C6033">
        <w:rPr>
          <w:sz w:val="28"/>
          <w:szCs w:val="28"/>
        </w:rPr>
        <w:t>вплоть до мизерного</w:t>
      </w:r>
      <w:r w:rsidR="00DC08D0">
        <w:rPr>
          <w:sz w:val="28"/>
          <w:szCs w:val="28"/>
        </w:rPr>
        <w:t>)</w:t>
      </w:r>
      <w:r w:rsidR="003C6033">
        <w:rPr>
          <w:sz w:val="28"/>
          <w:szCs w:val="28"/>
        </w:rPr>
        <w:t xml:space="preserve"> э</w:t>
      </w:r>
      <w:r w:rsidR="00DC08D0">
        <w:rPr>
          <w:sz w:val="28"/>
          <w:szCs w:val="28"/>
        </w:rPr>
        <w:t>кспорта нефти на Мировой рынок. Так как у Америки сейчас колоссальный бюджетный дефицит, а также рекордно низкая процентная ставка, инвесторам невыгодно покупать американские ценные бумаги: зачем вкладывать деньги в Штатах под низкий процент, если в не менее надежной Европе можно заработать вдвое больше? Однако – парадокс – экономика США имеет свои преимущества</w:t>
      </w:r>
      <w:r w:rsidR="007542F1">
        <w:rPr>
          <w:sz w:val="28"/>
          <w:szCs w:val="28"/>
        </w:rPr>
        <w:t xml:space="preserve"> при этом</w:t>
      </w:r>
      <w:r w:rsidR="00DC08D0">
        <w:rPr>
          <w:sz w:val="28"/>
          <w:szCs w:val="28"/>
        </w:rPr>
        <w:t>, так как продукция американских компаний становится привлекательнее, чем европейских. Например, купленный товар в Старом Свете на 1 евро у нас будет стоить 36 рублей. А то же самое, но из долларовой зоны, - 28,5-29,0 рублей. Выгода очевидна для покупателя. Но наблюдаются и неизбежные минусы</w:t>
      </w:r>
      <w:r w:rsidR="007542F1">
        <w:rPr>
          <w:sz w:val="28"/>
          <w:szCs w:val="28"/>
        </w:rPr>
        <w:t xml:space="preserve"> для США, но плюсы для Европы:</w:t>
      </w:r>
      <w:r w:rsidR="00DC08D0">
        <w:rPr>
          <w:sz w:val="28"/>
          <w:szCs w:val="28"/>
        </w:rPr>
        <w:t xml:space="preserve"> </w:t>
      </w:r>
      <w:r w:rsidR="007542F1">
        <w:rPr>
          <w:sz w:val="28"/>
          <w:szCs w:val="28"/>
        </w:rPr>
        <w:t>т</w:t>
      </w:r>
      <w:r w:rsidR="00DC08D0">
        <w:rPr>
          <w:sz w:val="28"/>
          <w:szCs w:val="28"/>
        </w:rPr>
        <w:t>ак уж исторически сложилось, что нефтью и сырьем во всем мире торгуют за доллары. А так как сейчас доллар падает</w:t>
      </w:r>
      <w:r w:rsidR="007542F1">
        <w:rPr>
          <w:sz w:val="28"/>
          <w:szCs w:val="28"/>
        </w:rPr>
        <w:t xml:space="preserve">, то странам </w:t>
      </w:r>
      <w:r w:rsidR="001E135A">
        <w:rPr>
          <w:sz w:val="28"/>
          <w:szCs w:val="28"/>
        </w:rPr>
        <w:t xml:space="preserve">европейской </w:t>
      </w:r>
      <w:r w:rsidR="007542F1">
        <w:rPr>
          <w:sz w:val="28"/>
          <w:szCs w:val="28"/>
        </w:rPr>
        <w:t>зоны «черное золото» обходится дешевле, чем американцам. И для штатов как крупнейшего потребителя нефти это может стать серьезным тормозом экономического роста.</w:t>
      </w:r>
    </w:p>
    <w:p w:rsidR="00B25F78" w:rsidRDefault="007542F1" w:rsidP="007542F1">
      <w:pPr>
        <w:spacing w:line="360" w:lineRule="auto"/>
        <w:ind w:firstLine="708"/>
        <w:jc w:val="both"/>
        <w:rPr>
          <w:sz w:val="28"/>
          <w:szCs w:val="28"/>
        </w:rPr>
      </w:pPr>
      <w:r>
        <w:rPr>
          <w:sz w:val="28"/>
          <w:szCs w:val="28"/>
        </w:rPr>
        <w:t>Для того чтобы предотвратить военные действия, необходимо предпринять ряд мер, который бы обосновался на следующих принципах:</w:t>
      </w:r>
    </w:p>
    <w:p w:rsidR="007542F1" w:rsidRDefault="007542F1" w:rsidP="001E135A">
      <w:pPr>
        <w:numPr>
          <w:ilvl w:val="0"/>
          <w:numId w:val="5"/>
        </w:numPr>
        <w:tabs>
          <w:tab w:val="clear" w:pos="2112"/>
          <w:tab w:val="num" w:pos="-3420"/>
        </w:tabs>
        <w:spacing w:line="360" w:lineRule="auto"/>
        <w:ind w:left="684" w:hanging="189"/>
        <w:jc w:val="both"/>
        <w:rPr>
          <w:sz w:val="28"/>
          <w:szCs w:val="28"/>
        </w:rPr>
      </w:pPr>
      <w:r>
        <w:rPr>
          <w:sz w:val="28"/>
          <w:szCs w:val="28"/>
        </w:rPr>
        <w:t>признание приоритета общечеловеческих ценностей, отношение к человеческой жизни и миру как высшим ценностям человечества;</w:t>
      </w:r>
    </w:p>
    <w:p w:rsidR="007542F1" w:rsidRDefault="00180A12" w:rsidP="001E135A">
      <w:pPr>
        <w:numPr>
          <w:ilvl w:val="0"/>
          <w:numId w:val="5"/>
        </w:numPr>
        <w:tabs>
          <w:tab w:val="clear" w:pos="2112"/>
          <w:tab w:val="num" w:pos="-3420"/>
        </w:tabs>
        <w:spacing w:line="360" w:lineRule="auto"/>
        <w:ind w:left="684" w:hanging="189"/>
        <w:jc w:val="both"/>
        <w:rPr>
          <w:sz w:val="28"/>
          <w:szCs w:val="28"/>
        </w:rPr>
      </w:pPr>
      <w:r>
        <w:rPr>
          <w:sz w:val="28"/>
          <w:szCs w:val="28"/>
        </w:rPr>
        <w:t>отказ от войны как средства решения спорных вопросов, неустанный поиск мирных, политических путей разрешения всех конфликтов и проблем;</w:t>
      </w:r>
    </w:p>
    <w:p w:rsidR="00180A12" w:rsidRDefault="00180A12" w:rsidP="001E135A">
      <w:pPr>
        <w:numPr>
          <w:ilvl w:val="0"/>
          <w:numId w:val="5"/>
        </w:numPr>
        <w:tabs>
          <w:tab w:val="clear" w:pos="2112"/>
          <w:tab w:val="num" w:pos="-3420"/>
        </w:tabs>
        <w:spacing w:line="360" w:lineRule="auto"/>
        <w:ind w:left="684" w:hanging="189"/>
        <w:jc w:val="both"/>
        <w:rPr>
          <w:sz w:val="28"/>
          <w:szCs w:val="28"/>
        </w:rPr>
      </w:pPr>
      <w:r>
        <w:rPr>
          <w:sz w:val="28"/>
          <w:szCs w:val="28"/>
        </w:rPr>
        <w:t>признание права народов свободно и самостоятельно выбирать свою судьбу;</w:t>
      </w:r>
    </w:p>
    <w:p w:rsidR="00180A12" w:rsidRDefault="00180A12" w:rsidP="001E135A">
      <w:pPr>
        <w:numPr>
          <w:ilvl w:val="0"/>
          <w:numId w:val="5"/>
        </w:numPr>
        <w:tabs>
          <w:tab w:val="clear" w:pos="2112"/>
          <w:tab w:val="num" w:pos="-3420"/>
        </w:tabs>
        <w:spacing w:line="360" w:lineRule="auto"/>
        <w:ind w:left="684" w:hanging="189"/>
        <w:jc w:val="both"/>
        <w:rPr>
          <w:sz w:val="28"/>
          <w:szCs w:val="28"/>
        </w:rPr>
      </w:pPr>
      <w:r>
        <w:rPr>
          <w:sz w:val="28"/>
          <w:szCs w:val="28"/>
        </w:rPr>
        <w:t>понимание современного мира как целостного и взаимосвязанного сообщества людей.</w:t>
      </w:r>
    </w:p>
    <w:p w:rsidR="00180A12" w:rsidRDefault="00180A12" w:rsidP="00180A12">
      <w:pPr>
        <w:spacing w:line="360" w:lineRule="auto"/>
        <w:ind w:left="-18" w:firstLine="726"/>
        <w:jc w:val="both"/>
        <w:rPr>
          <w:sz w:val="28"/>
          <w:szCs w:val="28"/>
        </w:rPr>
      </w:pPr>
      <w:r>
        <w:rPr>
          <w:sz w:val="28"/>
          <w:szCs w:val="28"/>
        </w:rPr>
        <w:t>Эти принципы прокладывают дорогу новой практике международных отношений. Практически единодушный отпор сообщества наций вызывает любая агрессия, в какой бы точке Земли она не возникла. Крепнут отношения доверия и сотрудничества между народами. Долог путь к прочному и надежному миру, но первые, наиболее трудные шаги к нему уже сделаны.</w:t>
      </w:r>
    </w:p>
    <w:p w:rsidR="00B25F78" w:rsidRDefault="00B25F78" w:rsidP="00B25F78">
      <w:pPr>
        <w:spacing w:line="360" w:lineRule="auto"/>
        <w:jc w:val="both"/>
        <w:rPr>
          <w:sz w:val="28"/>
          <w:szCs w:val="28"/>
        </w:rPr>
      </w:pPr>
    </w:p>
    <w:p w:rsidR="001E135A" w:rsidRPr="001E135A" w:rsidRDefault="00EE3EFF" w:rsidP="00EE3EFF">
      <w:pPr>
        <w:spacing w:line="360" w:lineRule="auto"/>
        <w:jc w:val="center"/>
        <w:rPr>
          <w:sz w:val="8"/>
          <w:szCs w:val="8"/>
        </w:rPr>
      </w:pPr>
      <w:r>
        <w:rPr>
          <w:sz w:val="28"/>
          <w:szCs w:val="28"/>
        </w:rPr>
        <w:br w:type="page"/>
      </w:r>
    </w:p>
    <w:p w:rsidR="00EE3EFF" w:rsidRPr="009864BF" w:rsidRDefault="00EE3EFF" w:rsidP="00EE3EFF">
      <w:pPr>
        <w:spacing w:line="360" w:lineRule="auto"/>
        <w:jc w:val="center"/>
        <w:rPr>
          <w:b/>
          <w:bCs/>
          <w:i/>
          <w:iCs/>
          <w:caps/>
          <w:sz w:val="28"/>
          <w:szCs w:val="28"/>
        </w:rPr>
      </w:pPr>
      <w:r w:rsidRPr="009864BF">
        <w:rPr>
          <w:b/>
          <w:bCs/>
          <w:i/>
          <w:iCs/>
          <w:caps/>
          <w:sz w:val="28"/>
          <w:szCs w:val="28"/>
        </w:rPr>
        <w:t>4. Проблема «Север-Юг»</w:t>
      </w:r>
    </w:p>
    <w:p w:rsidR="00EE3EFF" w:rsidRDefault="00EE3EFF" w:rsidP="00EE3EFF">
      <w:pPr>
        <w:spacing w:line="360" w:lineRule="auto"/>
        <w:ind w:firstLine="708"/>
        <w:jc w:val="both"/>
        <w:rPr>
          <w:sz w:val="28"/>
          <w:szCs w:val="28"/>
        </w:rPr>
      </w:pPr>
      <w:r>
        <w:rPr>
          <w:sz w:val="28"/>
          <w:szCs w:val="28"/>
        </w:rPr>
        <w:t>Так нередко в литературе обозначается тенденция роста экономического отставания стран «третьего мира»</w:t>
      </w:r>
      <w:r w:rsidR="00807CF7">
        <w:rPr>
          <w:sz w:val="28"/>
          <w:szCs w:val="28"/>
        </w:rPr>
        <w:t xml:space="preserve"> от ведущих держав Запада. Крушение колониальной системы империализма в 50-60-х гг. породило оптимистические прогнозы быстрого экономического и культурного возрождение стран, завоевавших политическую независимость. Действительно, до 70-х гг. эти государства сохраняли довольно высокие темпы развития (в первую очередь это относится к так называемым «новым индустриальным» и нефтеэкспортирующим странам). Однако в 80-ые гг. этот экономический рост резко замедлился, падение доли освободившихся стран в мировой торговли выдвинуло их обратиться к внешним займам. Ко второй половине 80-х гг. образовался триллионный долг стран «третьего мира» Западу. Начал увеличиваться разрыв между развитыми странами и развивающимися. Если в 1960 г. совершение между ними по валовому национальному продукту на душу населения было 26/1, то сейчас оно составляет 40/1.</w:t>
      </w:r>
    </w:p>
    <w:p w:rsidR="00807CF7" w:rsidRDefault="00807CF7" w:rsidP="00EE3EFF">
      <w:pPr>
        <w:spacing w:line="360" w:lineRule="auto"/>
        <w:ind w:firstLine="708"/>
        <w:jc w:val="both"/>
        <w:rPr>
          <w:sz w:val="28"/>
          <w:szCs w:val="28"/>
        </w:rPr>
      </w:pPr>
      <w:r>
        <w:rPr>
          <w:sz w:val="28"/>
          <w:szCs w:val="28"/>
        </w:rPr>
        <w:t>Причин усиления указанной тенденции немало. Одна из них связана с демографической ситуацией в странах «третьего мира».</w:t>
      </w:r>
    </w:p>
    <w:p w:rsidR="00807CF7" w:rsidRDefault="00807CF7" w:rsidP="00EE3EFF">
      <w:pPr>
        <w:spacing w:line="360" w:lineRule="auto"/>
        <w:ind w:firstLine="708"/>
        <w:jc w:val="both"/>
        <w:rPr>
          <w:sz w:val="28"/>
          <w:szCs w:val="28"/>
        </w:rPr>
      </w:pPr>
      <w:r>
        <w:rPr>
          <w:sz w:val="28"/>
          <w:szCs w:val="28"/>
        </w:rPr>
        <w:t>В 1987 г. на Земле зарегистрирован пятимиллиардный житель. При этом наиболее быстрыми темпами население увеличивается в менее социально-экономических странах Азии, Африки и Латинской Америки, что резко обостряет в них проблемы жилья, образования, медицинского обслуживания и продовольствия. По данным ООН, ежегодно от голода в мире умирает около 50 млн. человек. Подавляющее большинство приходится на долю развивающихся стран.</w:t>
      </w:r>
    </w:p>
    <w:p w:rsidR="00807CF7" w:rsidRDefault="00807CF7" w:rsidP="00EE3EFF">
      <w:pPr>
        <w:spacing w:line="360" w:lineRule="auto"/>
        <w:ind w:firstLine="708"/>
        <w:jc w:val="both"/>
        <w:rPr>
          <w:sz w:val="28"/>
          <w:szCs w:val="28"/>
        </w:rPr>
      </w:pPr>
      <w:r>
        <w:rPr>
          <w:sz w:val="28"/>
          <w:szCs w:val="28"/>
        </w:rPr>
        <w:t>Многие ученые считают, что человечество обладает необходимыми интеллектуальными возможностями и материальными ресурсами для преодоления социально-экономического отставания стран «третьего мира». Прежде всего, как показывает опыт последних десятилетий, поддается разумному регулированию рост населения и общая демографическая ситуация на основе постепенно</w:t>
      </w:r>
      <w:r w:rsidR="007F0727">
        <w:rPr>
          <w:sz w:val="28"/>
          <w:szCs w:val="28"/>
        </w:rPr>
        <w:t>го изменения ценностных установок и поведенческих стереотипов в области семейно-брачных отношений. Но главное не в этом. Сокращение гонки вооружения, значительное уменьшение военных расходов</w:t>
      </w:r>
      <w:r w:rsidR="009864BF">
        <w:rPr>
          <w:sz w:val="28"/>
          <w:szCs w:val="28"/>
        </w:rPr>
        <w:t xml:space="preserve"> даст возможность высвободить значительные средства, которые можно направить на развитие стран «третьего мира». По имеющимся расчетам, одной десятой отчислений от военных расходов достаточно, чтобы обеспечить необходимые капиталовложения в модернизацию экономики развивающихся стран.</w:t>
      </w:r>
    </w:p>
    <w:p w:rsidR="009864BF" w:rsidRDefault="009864BF" w:rsidP="00EE3EFF">
      <w:pPr>
        <w:spacing w:line="360" w:lineRule="auto"/>
        <w:ind w:firstLine="708"/>
        <w:jc w:val="both"/>
        <w:rPr>
          <w:sz w:val="28"/>
          <w:szCs w:val="28"/>
        </w:rPr>
      </w:pPr>
      <w:r>
        <w:rPr>
          <w:sz w:val="28"/>
          <w:szCs w:val="28"/>
        </w:rPr>
        <w:t>Таким образом, мы вновь убеждаемся во взаимосвязи мировых проблем, которые в первую очередь приводят к экономическим проблемам, и вновь приходим к выводу, что существует необходимость комплексного подхода к их решению на основе международного сотрудничества различных стран.</w:t>
      </w:r>
    </w:p>
    <w:p w:rsidR="00EE3EFF" w:rsidRDefault="00EE3EFF" w:rsidP="00B25F78">
      <w:pPr>
        <w:spacing w:line="360" w:lineRule="auto"/>
        <w:jc w:val="both"/>
        <w:rPr>
          <w:sz w:val="28"/>
          <w:szCs w:val="28"/>
          <w:lang w:val="en-US"/>
        </w:rPr>
      </w:pPr>
    </w:p>
    <w:p w:rsidR="007109FC" w:rsidRPr="007109FC" w:rsidRDefault="007109FC" w:rsidP="007109FC">
      <w:pPr>
        <w:spacing w:line="360" w:lineRule="auto"/>
        <w:jc w:val="center"/>
        <w:rPr>
          <w:b/>
          <w:bCs/>
          <w:i/>
          <w:iCs/>
          <w:sz w:val="8"/>
          <w:szCs w:val="8"/>
          <w:lang w:val="en-US"/>
        </w:rPr>
      </w:pPr>
      <w:r>
        <w:rPr>
          <w:sz w:val="28"/>
          <w:szCs w:val="28"/>
          <w:lang w:val="en-US"/>
        </w:rPr>
        <w:br w:type="page"/>
      </w:r>
    </w:p>
    <w:p w:rsidR="007109FC" w:rsidRPr="007109FC" w:rsidRDefault="007109FC" w:rsidP="007109FC">
      <w:pPr>
        <w:spacing w:line="360" w:lineRule="auto"/>
        <w:jc w:val="center"/>
        <w:rPr>
          <w:b/>
          <w:bCs/>
          <w:i/>
          <w:iCs/>
          <w:sz w:val="28"/>
          <w:szCs w:val="28"/>
        </w:rPr>
      </w:pPr>
      <w:r w:rsidRPr="007109FC">
        <w:rPr>
          <w:b/>
          <w:bCs/>
          <w:i/>
          <w:iCs/>
          <w:sz w:val="28"/>
          <w:szCs w:val="28"/>
        </w:rPr>
        <w:t>5</w:t>
      </w:r>
      <w:r>
        <w:rPr>
          <w:b/>
          <w:bCs/>
          <w:i/>
          <w:iCs/>
          <w:sz w:val="28"/>
          <w:szCs w:val="28"/>
        </w:rPr>
        <w:t xml:space="preserve">. </w:t>
      </w:r>
      <w:r w:rsidR="00772BE2">
        <w:rPr>
          <w:b/>
          <w:bCs/>
          <w:i/>
          <w:iCs/>
          <w:sz w:val="28"/>
          <w:szCs w:val="28"/>
        </w:rPr>
        <w:t xml:space="preserve">МЕЖДУНАРОДНАЯ </w:t>
      </w:r>
      <w:r>
        <w:rPr>
          <w:b/>
          <w:bCs/>
          <w:i/>
          <w:iCs/>
          <w:sz w:val="28"/>
          <w:szCs w:val="28"/>
        </w:rPr>
        <w:t>МИГРАЦИЯ</w:t>
      </w:r>
      <w:r w:rsidR="00772BE2">
        <w:rPr>
          <w:b/>
          <w:bCs/>
          <w:i/>
          <w:iCs/>
          <w:sz w:val="28"/>
          <w:szCs w:val="28"/>
        </w:rPr>
        <w:t xml:space="preserve"> РАБОЧЕЙ СИЛЫ</w:t>
      </w:r>
    </w:p>
    <w:p w:rsidR="00955311" w:rsidRDefault="00772BE2" w:rsidP="00B97B00">
      <w:pPr>
        <w:spacing w:line="360" w:lineRule="auto"/>
        <w:ind w:firstLine="684"/>
        <w:jc w:val="both"/>
        <w:rPr>
          <w:sz w:val="28"/>
          <w:szCs w:val="28"/>
        </w:rPr>
      </w:pPr>
      <w:r>
        <w:rPr>
          <w:sz w:val="28"/>
          <w:szCs w:val="28"/>
        </w:rPr>
        <w:t>М</w:t>
      </w:r>
      <w:r w:rsidR="00955311">
        <w:rPr>
          <w:sz w:val="28"/>
          <w:szCs w:val="28"/>
        </w:rPr>
        <w:t xml:space="preserve">ировой рынок труда формируется в </w:t>
      </w:r>
      <w:r w:rsidR="00D470CE">
        <w:rPr>
          <w:sz w:val="28"/>
          <w:szCs w:val="28"/>
        </w:rPr>
        <w:t>результате</w:t>
      </w:r>
      <w:r w:rsidR="00955311">
        <w:rPr>
          <w:sz w:val="28"/>
          <w:szCs w:val="28"/>
        </w:rPr>
        <w:t xml:space="preserve"> двух связных процессо</w:t>
      </w:r>
      <w:r w:rsidR="00D470CE">
        <w:rPr>
          <w:sz w:val="28"/>
          <w:szCs w:val="28"/>
        </w:rPr>
        <w:t>в</w:t>
      </w:r>
      <w:r w:rsidR="00955311">
        <w:rPr>
          <w:sz w:val="28"/>
          <w:szCs w:val="28"/>
        </w:rPr>
        <w:t xml:space="preserve"> – миграция </w:t>
      </w:r>
      <w:r w:rsidR="00D470CE">
        <w:rPr>
          <w:sz w:val="28"/>
          <w:szCs w:val="28"/>
        </w:rPr>
        <w:t>рабочей силы между национальными хозяйствами и международная миграция капитала. В первом случае рабочая сила движется к капиталу, во втором случае капитал движется навстречу рабочей силе.</w:t>
      </w:r>
    </w:p>
    <w:p w:rsidR="007109FC" w:rsidRDefault="007109FC" w:rsidP="00B97B00">
      <w:pPr>
        <w:spacing w:line="360" w:lineRule="auto"/>
        <w:ind w:firstLine="684"/>
        <w:jc w:val="both"/>
        <w:rPr>
          <w:sz w:val="28"/>
          <w:szCs w:val="28"/>
        </w:rPr>
      </w:pPr>
      <w:r>
        <w:rPr>
          <w:sz w:val="28"/>
          <w:szCs w:val="28"/>
        </w:rPr>
        <w:t>Международная миграция рабочей силы представляет собой процесс</w:t>
      </w:r>
      <w:r w:rsidR="00B97B00">
        <w:rPr>
          <w:sz w:val="28"/>
          <w:szCs w:val="28"/>
        </w:rPr>
        <w:t xml:space="preserve"> перемещение трудовых ресурсов из одной страны в другую с целью трудоустройства на более выгодных условиях, чем в стране происхождения.</w:t>
      </w:r>
    </w:p>
    <w:p w:rsidR="00B97B00" w:rsidRDefault="00B97B00" w:rsidP="00B97B00">
      <w:pPr>
        <w:spacing w:line="360" w:lineRule="auto"/>
        <w:ind w:firstLine="684"/>
        <w:jc w:val="both"/>
        <w:rPr>
          <w:sz w:val="28"/>
          <w:szCs w:val="28"/>
        </w:rPr>
      </w:pPr>
      <w:r>
        <w:rPr>
          <w:sz w:val="28"/>
          <w:szCs w:val="28"/>
        </w:rPr>
        <w:t>Миграция рабочей силы выражается в трех понятиях:</w:t>
      </w:r>
    </w:p>
    <w:p w:rsidR="00B97B00" w:rsidRDefault="00B97B00" w:rsidP="00B97B00">
      <w:pPr>
        <w:spacing w:line="360" w:lineRule="auto"/>
        <w:ind w:left="855" w:hanging="171"/>
        <w:jc w:val="both"/>
        <w:rPr>
          <w:sz w:val="28"/>
          <w:szCs w:val="28"/>
        </w:rPr>
      </w:pPr>
      <w:r>
        <w:rPr>
          <w:sz w:val="28"/>
          <w:szCs w:val="28"/>
        </w:rPr>
        <w:t>- эмиграция (выезд из страны на постоянное место жительства),</w:t>
      </w:r>
    </w:p>
    <w:p w:rsidR="00B97B00" w:rsidRDefault="00B97B00" w:rsidP="00B97B00">
      <w:pPr>
        <w:spacing w:line="360" w:lineRule="auto"/>
        <w:ind w:left="855" w:hanging="171"/>
        <w:jc w:val="both"/>
        <w:rPr>
          <w:sz w:val="28"/>
          <w:szCs w:val="28"/>
        </w:rPr>
      </w:pPr>
      <w:r>
        <w:rPr>
          <w:sz w:val="28"/>
          <w:szCs w:val="28"/>
        </w:rPr>
        <w:t>- иммиграция (въезд в страну на постоянное место жительства),</w:t>
      </w:r>
    </w:p>
    <w:p w:rsidR="00B97B00" w:rsidRPr="007109FC" w:rsidRDefault="00B97B00" w:rsidP="00B97B00">
      <w:pPr>
        <w:spacing w:line="360" w:lineRule="auto"/>
        <w:ind w:left="855" w:hanging="171"/>
        <w:jc w:val="both"/>
        <w:rPr>
          <w:sz w:val="28"/>
          <w:szCs w:val="28"/>
        </w:rPr>
      </w:pPr>
      <w:r>
        <w:rPr>
          <w:sz w:val="28"/>
          <w:szCs w:val="28"/>
        </w:rPr>
        <w:t>- репатриация (возвращение в страну происхождения ранее выехавших из нее граждан).</w:t>
      </w:r>
    </w:p>
    <w:p w:rsidR="007109FC" w:rsidRDefault="00B97B00" w:rsidP="00B97B00">
      <w:pPr>
        <w:spacing w:line="360" w:lineRule="auto"/>
        <w:ind w:firstLine="741"/>
        <w:jc w:val="both"/>
        <w:rPr>
          <w:sz w:val="28"/>
          <w:szCs w:val="28"/>
        </w:rPr>
      </w:pPr>
      <w:r>
        <w:rPr>
          <w:sz w:val="28"/>
          <w:szCs w:val="28"/>
        </w:rPr>
        <w:t>Люди, перемещающиеся из страны в страну, подразделяются на пять категорий:</w:t>
      </w:r>
    </w:p>
    <w:p w:rsidR="00B97B00" w:rsidRDefault="00B97B00" w:rsidP="00B97B00">
      <w:pPr>
        <w:numPr>
          <w:ilvl w:val="0"/>
          <w:numId w:val="6"/>
        </w:numPr>
        <w:tabs>
          <w:tab w:val="clear" w:pos="2145"/>
        </w:tabs>
        <w:spacing w:line="360" w:lineRule="auto"/>
        <w:ind w:left="1311"/>
        <w:jc w:val="both"/>
        <w:rPr>
          <w:sz w:val="28"/>
          <w:szCs w:val="28"/>
        </w:rPr>
      </w:pPr>
      <w:r>
        <w:rPr>
          <w:sz w:val="28"/>
          <w:szCs w:val="28"/>
        </w:rPr>
        <w:t>иммигрантов, легально въезжающих в страну;</w:t>
      </w:r>
    </w:p>
    <w:p w:rsidR="00B97B00" w:rsidRDefault="00B97B00" w:rsidP="00B97B00">
      <w:pPr>
        <w:numPr>
          <w:ilvl w:val="0"/>
          <w:numId w:val="6"/>
        </w:numPr>
        <w:tabs>
          <w:tab w:val="clear" w:pos="2145"/>
        </w:tabs>
        <w:spacing w:line="360" w:lineRule="auto"/>
        <w:ind w:left="1311"/>
        <w:jc w:val="both"/>
        <w:rPr>
          <w:sz w:val="28"/>
          <w:szCs w:val="28"/>
        </w:rPr>
      </w:pPr>
      <w:r>
        <w:rPr>
          <w:sz w:val="28"/>
          <w:szCs w:val="28"/>
        </w:rPr>
        <w:t>нелегальных иммигрантов, у которых визы оказались просроченными;</w:t>
      </w:r>
    </w:p>
    <w:p w:rsidR="00B97B00" w:rsidRDefault="00B97B00" w:rsidP="00B97B00">
      <w:pPr>
        <w:numPr>
          <w:ilvl w:val="0"/>
          <w:numId w:val="6"/>
        </w:numPr>
        <w:tabs>
          <w:tab w:val="clear" w:pos="2145"/>
        </w:tabs>
        <w:spacing w:line="360" w:lineRule="auto"/>
        <w:ind w:left="1311"/>
        <w:jc w:val="both"/>
        <w:rPr>
          <w:sz w:val="28"/>
          <w:szCs w:val="28"/>
        </w:rPr>
      </w:pPr>
      <w:r>
        <w:rPr>
          <w:sz w:val="28"/>
          <w:szCs w:val="28"/>
        </w:rPr>
        <w:t>работающих по контракту;</w:t>
      </w:r>
    </w:p>
    <w:p w:rsidR="00B97B00" w:rsidRDefault="00B97B00" w:rsidP="00B97B00">
      <w:pPr>
        <w:numPr>
          <w:ilvl w:val="0"/>
          <w:numId w:val="6"/>
        </w:numPr>
        <w:tabs>
          <w:tab w:val="clear" w:pos="2145"/>
        </w:tabs>
        <w:spacing w:line="360" w:lineRule="auto"/>
        <w:ind w:left="1311"/>
        <w:jc w:val="both"/>
        <w:rPr>
          <w:sz w:val="28"/>
          <w:szCs w:val="28"/>
        </w:rPr>
      </w:pPr>
      <w:r>
        <w:rPr>
          <w:sz w:val="28"/>
          <w:szCs w:val="28"/>
        </w:rPr>
        <w:t>лиц, просящих убежище в силу тяжелого экономического положения в своей стране, а также по политическим мотивам;</w:t>
      </w:r>
    </w:p>
    <w:p w:rsidR="00955311" w:rsidRDefault="00B97B00" w:rsidP="00955311">
      <w:pPr>
        <w:numPr>
          <w:ilvl w:val="0"/>
          <w:numId w:val="6"/>
        </w:numPr>
        <w:tabs>
          <w:tab w:val="clear" w:pos="2145"/>
        </w:tabs>
        <w:spacing w:line="360" w:lineRule="auto"/>
        <w:ind w:left="1311"/>
        <w:jc w:val="both"/>
        <w:rPr>
          <w:sz w:val="28"/>
          <w:szCs w:val="28"/>
        </w:rPr>
      </w:pPr>
      <w:r>
        <w:rPr>
          <w:sz w:val="28"/>
          <w:szCs w:val="28"/>
        </w:rPr>
        <w:t>беженцы.</w:t>
      </w:r>
    </w:p>
    <w:p w:rsidR="00D470CE" w:rsidRDefault="00D470CE" w:rsidP="00B97B00">
      <w:pPr>
        <w:spacing w:line="360" w:lineRule="auto"/>
        <w:ind w:firstLine="708"/>
        <w:jc w:val="both"/>
        <w:rPr>
          <w:sz w:val="28"/>
          <w:szCs w:val="28"/>
        </w:rPr>
      </w:pPr>
      <w:r>
        <w:rPr>
          <w:sz w:val="28"/>
          <w:szCs w:val="28"/>
        </w:rPr>
        <w:t>Международная миграция рабочей силы развивается по мере формирования международного разделения труда и взаимозависимости национальных экономик. Одним из условий международной миграции</w:t>
      </w:r>
      <w:r w:rsidR="00921E55">
        <w:rPr>
          <w:sz w:val="28"/>
          <w:szCs w:val="28"/>
        </w:rPr>
        <w:t xml:space="preserve"> труда является неравномерность распределения рабочей силы между национальными хозяйствами и регионами. Трудоизбыточные и трудонедостаточные районы могут взаимно дополнять друг друга. В первые послевоенные десятилетия Западная Европа испытывала недостаток рабочей силы и поощряла ее приток </w:t>
      </w:r>
      <w:r w:rsidR="003D2EB4">
        <w:rPr>
          <w:sz w:val="28"/>
          <w:szCs w:val="28"/>
        </w:rPr>
        <w:t>из трудоизбыточных стран и регионов, например из Турции, Югославии, Северной Африки.</w:t>
      </w:r>
    </w:p>
    <w:p w:rsidR="003D2EB4" w:rsidRDefault="003D2EB4" w:rsidP="00B97B00">
      <w:pPr>
        <w:spacing w:line="360" w:lineRule="auto"/>
        <w:ind w:firstLine="708"/>
        <w:jc w:val="both"/>
        <w:rPr>
          <w:sz w:val="28"/>
          <w:szCs w:val="28"/>
        </w:rPr>
      </w:pPr>
      <w:r>
        <w:rPr>
          <w:sz w:val="28"/>
          <w:szCs w:val="28"/>
        </w:rPr>
        <w:t>Важным условием международной миграции рабочей силы является разница в уровнях оплаты труда и в уровнях жизни в отдельных странах и регионах. Как правило, потоки рабочей силы двигаются из стран с низким уровнем жизни в страны с более высоким уровнем (например, потоки из Мексики в СА, из стран Восточной Европы в страны Западной Европы, из азиатских стран в Японию).</w:t>
      </w:r>
    </w:p>
    <w:p w:rsidR="003D2EB4" w:rsidRDefault="003D2EB4" w:rsidP="00B97B00">
      <w:pPr>
        <w:spacing w:line="360" w:lineRule="auto"/>
        <w:ind w:firstLine="708"/>
        <w:jc w:val="both"/>
        <w:rPr>
          <w:sz w:val="28"/>
          <w:szCs w:val="28"/>
        </w:rPr>
      </w:pPr>
      <w:r>
        <w:rPr>
          <w:sz w:val="28"/>
          <w:szCs w:val="28"/>
        </w:rPr>
        <w:t xml:space="preserve">Как взаимодействуют между собой международные потоки рабочей силы и капитала? В </w:t>
      </w:r>
      <w:r>
        <w:rPr>
          <w:sz w:val="28"/>
          <w:szCs w:val="28"/>
          <w:lang w:val="en-US"/>
        </w:rPr>
        <w:t>XIX</w:t>
      </w:r>
      <w:r>
        <w:rPr>
          <w:sz w:val="28"/>
          <w:szCs w:val="28"/>
        </w:rPr>
        <w:t xml:space="preserve"> веке наблюдалась однонаправленное движение обоих потоков. Рабочая сила двигалась за капиталами.</w:t>
      </w:r>
      <w:r w:rsidR="00EC2EAB">
        <w:rPr>
          <w:sz w:val="28"/>
          <w:szCs w:val="28"/>
        </w:rPr>
        <w:t xml:space="preserve"> Результатом такого движения было появление колоний, заселенных белыми поселенцами.</w:t>
      </w:r>
    </w:p>
    <w:p w:rsidR="00EC2EAB" w:rsidRDefault="00EC2EAB" w:rsidP="00B97B00">
      <w:pPr>
        <w:spacing w:line="360" w:lineRule="auto"/>
        <w:ind w:firstLine="708"/>
        <w:jc w:val="both"/>
        <w:rPr>
          <w:sz w:val="28"/>
          <w:szCs w:val="28"/>
        </w:rPr>
      </w:pPr>
      <w:r>
        <w:rPr>
          <w:sz w:val="28"/>
          <w:szCs w:val="28"/>
        </w:rPr>
        <w:t xml:space="preserve">Но в </w:t>
      </w:r>
      <w:r>
        <w:rPr>
          <w:sz w:val="28"/>
          <w:szCs w:val="28"/>
          <w:lang w:val="en-US"/>
        </w:rPr>
        <w:t>XX</w:t>
      </w:r>
      <w:r>
        <w:rPr>
          <w:sz w:val="28"/>
          <w:szCs w:val="28"/>
        </w:rPr>
        <w:t xml:space="preserve"> веке потоки капиталов и рабочей силы стали двигаться в противоположных направлениях. Менее развитые страны порождали поток эмигрантов в капиталоэкспортирующие индустриальные страны. В индустриальных странах существует потребность в иммигрантах высокой квалификации. Благодаря иммиграции экономятся средства на подготовку специалистов. Этот процесс получил название «утечка мозгов»</w:t>
      </w:r>
      <w:r w:rsidR="00772BE2">
        <w:rPr>
          <w:sz w:val="28"/>
          <w:szCs w:val="28"/>
        </w:rPr>
        <w:t xml:space="preserve"> (</w:t>
      </w:r>
      <w:r w:rsidR="00BE739F">
        <w:rPr>
          <w:sz w:val="28"/>
          <w:szCs w:val="28"/>
        </w:rPr>
        <w:t xml:space="preserve">например, </w:t>
      </w:r>
      <w:r w:rsidR="00772BE2">
        <w:rPr>
          <w:sz w:val="28"/>
          <w:szCs w:val="28"/>
        </w:rPr>
        <w:t>массовая «утечка мозгов» в России наблюдалась в 90-ые годы, основные направления которой были: США, Израиль)</w:t>
      </w:r>
      <w:r>
        <w:rPr>
          <w:sz w:val="28"/>
          <w:szCs w:val="28"/>
        </w:rPr>
        <w:t>.</w:t>
      </w:r>
    </w:p>
    <w:p w:rsidR="00EC2EAB" w:rsidRPr="00EC2EAB" w:rsidRDefault="00EC2EAB" w:rsidP="00B97B00">
      <w:pPr>
        <w:spacing w:line="360" w:lineRule="auto"/>
        <w:ind w:firstLine="708"/>
        <w:jc w:val="both"/>
        <w:rPr>
          <w:sz w:val="28"/>
          <w:szCs w:val="28"/>
        </w:rPr>
      </w:pPr>
      <w:r>
        <w:rPr>
          <w:sz w:val="28"/>
          <w:szCs w:val="28"/>
        </w:rPr>
        <w:t>Индустриальные страны предъявляют спрос и на неквалифицированный труд. Тяжелые, грязные, не престижные виды работ возлагаются на иммигрантов. На конвейерных линиях автосборочных заводов в Западной Европе, как правило, работают</w:t>
      </w:r>
      <w:r w:rsidR="00772BE2">
        <w:rPr>
          <w:sz w:val="28"/>
          <w:szCs w:val="28"/>
        </w:rPr>
        <w:t xml:space="preserve"> иммигранты, так как местные жители не хотят заниматься этим видом труда.</w:t>
      </w:r>
    </w:p>
    <w:p w:rsidR="007109FC" w:rsidRDefault="00EC2EAB" w:rsidP="00B97B00">
      <w:pPr>
        <w:spacing w:line="360" w:lineRule="auto"/>
        <w:ind w:firstLine="708"/>
        <w:jc w:val="both"/>
        <w:rPr>
          <w:sz w:val="28"/>
          <w:szCs w:val="28"/>
        </w:rPr>
      </w:pPr>
      <w:r>
        <w:rPr>
          <w:sz w:val="28"/>
          <w:szCs w:val="28"/>
        </w:rPr>
        <w:t>Таким образом, ц</w:t>
      </w:r>
      <w:r w:rsidR="00B97B00">
        <w:rPr>
          <w:sz w:val="28"/>
          <w:szCs w:val="28"/>
        </w:rPr>
        <w:t>ентрами притяжения иностранных рабочих и специалистов в последние годы стали США (в 80-ые годы в страну въехало 6 млн. легальных и 2 млн. нелегальных иммигрантов), Германия, Франция, Великобритания, Израиль, Австралия, нефтедобывающие страны Ближнего Востока и Персидского залива.</w:t>
      </w:r>
    </w:p>
    <w:p w:rsidR="00B97B00" w:rsidRDefault="00B97B00" w:rsidP="00B97B00">
      <w:pPr>
        <w:spacing w:line="360" w:lineRule="auto"/>
        <w:ind w:firstLine="708"/>
        <w:jc w:val="both"/>
        <w:rPr>
          <w:sz w:val="28"/>
          <w:szCs w:val="28"/>
        </w:rPr>
      </w:pPr>
      <w:r>
        <w:rPr>
          <w:sz w:val="28"/>
          <w:szCs w:val="28"/>
        </w:rPr>
        <w:t>За последние десятилети</w:t>
      </w:r>
      <w:r w:rsidR="006A1EF1">
        <w:rPr>
          <w:sz w:val="28"/>
          <w:szCs w:val="28"/>
        </w:rPr>
        <w:t>я</w:t>
      </w:r>
      <w:r>
        <w:rPr>
          <w:sz w:val="28"/>
          <w:szCs w:val="28"/>
        </w:rPr>
        <w:t xml:space="preserve"> изменился не только этнический состав, но и квалификационный и образовательный уро</w:t>
      </w:r>
      <w:r w:rsidR="00BE739F">
        <w:rPr>
          <w:sz w:val="28"/>
          <w:szCs w:val="28"/>
        </w:rPr>
        <w:t>вень иммигрантов. Например, в СШ</w:t>
      </w:r>
      <w:r>
        <w:rPr>
          <w:sz w:val="28"/>
          <w:szCs w:val="28"/>
        </w:rPr>
        <w:t>А в 80-ые годы въехало 1,5 млн. лиц с высшим образованием. То же самое наблюдается</w:t>
      </w:r>
      <w:r w:rsidR="006A1EF1">
        <w:rPr>
          <w:sz w:val="28"/>
          <w:szCs w:val="28"/>
        </w:rPr>
        <w:t xml:space="preserve"> в 90-ые годы в Германии и Израи</w:t>
      </w:r>
      <w:r>
        <w:rPr>
          <w:sz w:val="28"/>
          <w:szCs w:val="28"/>
        </w:rPr>
        <w:t>ле. Во многих странах</w:t>
      </w:r>
      <w:r w:rsidR="006A1EF1">
        <w:rPr>
          <w:sz w:val="28"/>
          <w:szCs w:val="28"/>
        </w:rPr>
        <w:t xml:space="preserve"> разрабатывается и вводится в действие национальная миграционная политика – комплекс законодательных, организационных и иных мер, направленные на регулирование въезда в страну и выезда из страны, предоставление и лишение гражданства, использование в стране иностранной рабочей силы, создание системы социальной защиты иностранцев и др.</w:t>
      </w:r>
    </w:p>
    <w:p w:rsidR="00772BE2" w:rsidRDefault="00772BE2" w:rsidP="00B97B00">
      <w:pPr>
        <w:spacing w:line="360" w:lineRule="auto"/>
        <w:ind w:firstLine="708"/>
        <w:jc w:val="both"/>
        <w:rPr>
          <w:sz w:val="28"/>
          <w:szCs w:val="28"/>
        </w:rPr>
      </w:pPr>
      <w:r>
        <w:rPr>
          <w:sz w:val="28"/>
          <w:szCs w:val="28"/>
        </w:rPr>
        <w:t>В современном мире разделение труда между индустриальными и менее развитыми странами постоянно изменяется. Трудоемкие операции, не требующие высокого уровня квалификации, могут перемещаться на периферию, для чего в менее развитые страны перемещается капитал. Вывоз капитала создает в принимающих странах дополнительные рабочие места и в некоторой мере противодействует иммиграции рабочей силы.</w:t>
      </w:r>
    </w:p>
    <w:p w:rsidR="00B97B00" w:rsidRDefault="00772BE2" w:rsidP="00E81610">
      <w:pPr>
        <w:spacing w:line="360" w:lineRule="auto"/>
        <w:ind w:firstLine="708"/>
        <w:jc w:val="both"/>
        <w:rPr>
          <w:sz w:val="28"/>
          <w:szCs w:val="28"/>
        </w:rPr>
      </w:pPr>
      <w:r>
        <w:rPr>
          <w:sz w:val="28"/>
          <w:szCs w:val="28"/>
        </w:rPr>
        <w:t>Возникает вопрос, какой метод решения проблемы трудовых ресурсов предпочтительнее: вывоз капитала или ввоз рабочей силы?</w:t>
      </w:r>
      <w:r w:rsidR="002243E2">
        <w:rPr>
          <w:sz w:val="28"/>
          <w:szCs w:val="28"/>
        </w:rPr>
        <w:t xml:space="preserve"> Практика показала, что вывоз капитала к местам расположен</w:t>
      </w:r>
      <w:r w:rsidR="00E81610">
        <w:rPr>
          <w:sz w:val="28"/>
          <w:szCs w:val="28"/>
        </w:rPr>
        <w:t>ия рабочей силы предпочтительнее, чем ее ввоз, так как в последнем случае многие индустриальные страны сталкиваются с резким обострением межнациональных конфликтов на почве иммиграции (рабочие из Северной Африки во Франции, турецкие и югославские рабочие в Германии). Прием иммигрантов требует дополнительных расходов на жилищное строительство, социальную сферу. Возможности приема иммигрантов в любой стране ограничены.</w:t>
      </w:r>
    </w:p>
    <w:p w:rsidR="00B97B00" w:rsidRPr="007109FC" w:rsidRDefault="00B97B00" w:rsidP="00B25F78">
      <w:pPr>
        <w:spacing w:line="360" w:lineRule="auto"/>
        <w:jc w:val="both"/>
        <w:rPr>
          <w:sz w:val="28"/>
          <w:szCs w:val="28"/>
        </w:rPr>
      </w:pPr>
    </w:p>
    <w:p w:rsidR="001E135A" w:rsidRPr="001E135A" w:rsidRDefault="00C4752E" w:rsidP="00C4752E">
      <w:pPr>
        <w:spacing w:line="360" w:lineRule="auto"/>
        <w:jc w:val="center"/>
        <w:rPr>
          <w:sz w:val="8"/>
          <w:szCs w:val="8"/>
        </w:rPr>
      </w:pPr>
      <w:r>
        <w:rPr>
          <w:sz w:val="28"/>
          <w:szCs w:val="28"/>
        </w:rPr>
        <w:br w:type="page"/>
      </w:r>
    </w:p>
    <w:p w:rsidR="00AD54E6" w:rsidRPr="009864BF" w:rsidRDefault="009864BF" w:rsidP="00C4752E">
      <w:pPr>
        <w:spacing w:line="360" w:lineRule="auto"/>
        <w:jc w:val="center"/>
        <w:rPr>
          <w:b/>
          <w:bCs/>
          <w:i/>
          <w:iCs/>
          <w:caps/>
          <w:sz w:val="28"/>
          <w:szCs w:val="28"/>
        </w:rPr>
      </w:pPr>
      <w:r w:rsidRPr="009864BF">
        <w:rPr>
          <w:b/>
          <w:bCs/>
          <w:i/>
          <w:iCs/>
          <w:sz w:val="28"/>
          <w:szCs w:val="28"/>
          <w:lang w:val="en-US"/>
        </w:rPr>
        <w:t>III</w:t>
      </w:r>
      <w:r w:rsidRPr="009864BF">
        <w:rPr>
          <w:b/>
          <w:bCs/>
          <w:i/>
          <w:iCs/>
          <w:sz w:val="28"/>
          <w:szCs w:val="28"/>
        </w:rPr>
        <w:t xml:space="preserve">. </w:t>
      </w:r>
      <w:r w:rsidR="00C4752E" w:rsidRPr="009864BF">
        <w:rPr>
          <w:b/>
          <w:bCs/>
          <w:i/>
          <w:iCs/>
          <w:caps/>
          <w:sz w:val="28"/>
          <w:szCs w:val="28"/>
        </w:rPr>
        <w:t>Заключение</w:t>
      </w:r>
    </w:p>
    <w:p w:rsidR="00D97F64" w:rsidRDefault="00D97F64" w:rsidP="00D12CF3">
      <w:pPr>
        <w:spacing w:line="360" w:lineRule="auto"/>
        <w:ind w:firstLine="708"/>
        <w:jc w:val="both"/>
        <w:rPr>
          <w:sz w:val="28"/>
          <w:szCs w:val="28"/>
        </w:rPr>
      </w:pPr>
      <w:r>
        <w:rPr>
          <w:sz w:val="28"/>
          <w:szCs w:val="28"/>
        </w:rPr>
        <w:t>Размышляя о причинах появления мировых проблем, ученые указывают, прежде всего, на возникшую всемирную общность людей, целостность современного мира, которую обеспечивает в первую очередь глубинные экономические связи, усилившие политические, культурные контакты, новейшие средства массовой коммуникации. В условиях, когда планета становится единым домом человечества, многие противоречия, конфликты, проблемы могут перерасти локальные рамки и приобрести глобальный общемировой характер.</w:t>
      </w:r>
    </w:p>
    <w:p w:rsidR="00D97F64" w:rsidRDefault="00D97F64" w:rsidP="00D12CF3">
      <w:pPr>
        <w:spacing w:line="360" w:lineRule="auto"/>
        <w:ind w:firstLine="708"/>
        <w:jc w:val="both"/>
        <w:rPr>
          <w:sz w:val="28"/>
          <w:szCs w:val="28"/>
        </w:rPr>
      </w:pPr>
      <w:r>
        <w:rPr>
          <w:sz w:val="28"/>
          <w:szCs w:val="28"/>
        </w:rPr>
        <w:t>Но дело не только в этом. Сама активно-преобразующая деятельность человека по мощи и последствиям (как творческим, так и разрушительным) теперь сопоставима с самым грозными силами природы. Вызвав к жизни могучие производительные силы, человечество не всегда может поставить их под свой разумный контроль. Уровень общественной организации, политическое мышление и экологическое сознание, духовно-нравственные ориентации еще весьма далеки от требований эпохи.</w:t>
      </w:r>
    </w:p>
    <w:p w:rsidR="00C4752E" w:rsidRDefault="00D97F64" w:rsidP="00D12CF3">
      <w:pPr>
        <w:spacing w:line="360" w:lineRule="auto"/>
        <w:ind w:firstLine="708"/>
        <w:jc w:val="both"/>
        <w:rPr>
          <w:sz w:val="28"/>
          <w:szCs w:val="28"/>
        </w:rPr>
      </w:pPr>
      <w:r>
        <w:rPr>
          <w:sz w:val="28"/>
          <w:szCs w:val="28"/>
        </w:rPr>
        <w:t>Все мировые проблемы экономически взаимосвязаны. Так решение экологических проблем невозможно без решения экономических вопросов, что частично отражается на продовольственной проблеме,</w:t>
      </w:r>
      <w:r w:rsidR="00501555">
        <w:rPr>
          <w:sz w:val="28"/>
          <w:szCs w:val="28"/>
        </w:rPr>
        <w:t xml:space="preserve"> продовольственная проблема в свою очередь несет социальную напряженность в географических зонах,</w:t>
      </w:r>
      <w:r>
        <w:rPr>
          <w:sz w:val="28"/>
          <w:szCs w:val="28"/>
        </w:rPr>
        <w:t xml:space="preserve"> экономическое отставание стран «третьего мира» тесно связано с резким ростом народонаселения в них, не менее очевидно и то, что н</w:t>
      </w:r>
      <w:r w:rsidR="005123E6">
        <w:rPr>
          <w:sz w:val="28"/>
          <w:szCs w:val="28"/>
        </w:rPr>
        <w:t>а обострение экономических проблем влияла гонка вооружений, которая также отражается на экологической проблеме…</w:t>
      </w:r>
      <w:r w:rsidR="001E135A">
        <w:rPr>
          <w:sz w:val="28"/>
          <w:szCs w:val="28"/>
        </w:rPr>
        <w:t xml:space="preserve"> Естественно и решение данных проблем нужно решать сообща и в комплексе.</w:t>
      </w:r>
    </w:p>
    <w:p w:rsidR="00C4752E" w:rsidRDefault="00C4752E" w:rsidP="00D12CF3">
      <w:pPr>
        <w:spacing w:line="360" w:lineRule="auto"/>
        <w:ind w:firstLine="708"/>
        <w:jc w:val="both"/>
        <w:rPr>
          <w:sz w:val="28"/>
          <w:szCs w:val="28"/>
        </w:rPr>
      </w:pPr>
    </w:p>
    <w:p w:rsidR="00C4752E" w:rsidRPr="009864BF" w:rsidRDefault="00C4752E" w:rsidP="00C4752E">
      <w:pPr>
        <w:spacing w:line="360" w:lineRule="auto"/>
        <w:jc w:val="center"/>
        <w:rPr>
          <w:b/>
          <w:bCs/>
          <w:i/>
          <w:iCs/>
          <w:caps/>
          <w:sz w:val="28"/>
          <w:szCs w:val="28"/>
        </w:rPr>
      </w:pPr>
      <w:r>
        <w:rPr>
          <w:sz w:val="28"/>
          <w:szCs w:val="28"/>
        </w:rPr>
        <w:br w:type="page"/>
      </w:r>
      <w:r w:rsidR="009864BF" w:rsidRPr="009864BF">
        <w:rPr>
          <w:b/>
          <w:bCs/>
          <w:i/>
          <w:iCs/>
          <w:caps/>
          <w:sz w:val="28"/>
          <w:szCs w:val="28"/>
          <w:lang w:val="en-US"/>
        </w:rPr>
        <w:t>IV</w:t>
      </w:r>
      <w:r w:rsidR="009864BF" w:rsidRPr="009864BF">
        <w:rPr>
          <w:b/>
          <w:bCs/>
          <w:i/>
          <w:iCs/>
          <w:caps/>
          <w:sz w:val="28"/>
          <w:szCs w:val="28"/>
        </w:rPr>
        <w:t xml:space="preserve">. </w:t>
      </w:r>
      <w:r w:rsidRPr="009864BF">
        <w:rPr>
          <w:b/>
          <w:bCs/>
          <w:i/>
          <w:iCs/>
          <w:caps/>
          <w:sz w:val="28"/>
          <w:szCs w:val="28"/>
        </w:rPr>
        <w:t>Используемая литература</w:t>
      </w:r>
    </w:p>
    <w:p w:rsidR="009864BF" w:rsidRDefault="009864BF" w:rsidP="00D12CF3">
      <w:pPr>
        <w:spacing w:line="360" w:lineRule="auto"/>
        <w:ind w:firstLine="708"/>
        <w:jc w:val="both"/>
        <w:rPr>
          <w:sz w:val="28"/>
          <w:szCs w:val="28"/>
        </w:rPr>
      </w:pPr>
    </w:p>
    <w:p w:rsidR="00C4752E" w:rsidRDefault="00C4752E" w:rsidP="00D12CF3">
      <w:pPr>
        <w:spacing w:line="360" w:lineRule="auto"/>
        <w:ind w:firstLine="708"/>
        <w:jc w:val="both"/>
        <w:rPr>
          <w:sz w:val="28"/>
          <w:szCs w:val="28"/>
        </w:rPr>
      </w:pPr>
      <w:r>
        <w:rPr>
          <w:sz w:val="28"/>
          <w:szCs w:val="28"/>
        </w:rPr>
        <w:t>Учебная литература:</w:t>
      </w:r>
    </w:p>
    <w:p w:rsidR="007109FC" w:rsidRDefault="00D470CE" w:rsidP="00D03D0B">
      <w:pPr>
        <w:numPr>
          <w:ilvl w:val="0"/>
          <w:numId w:val="4"/>
        </w:numPr>
        <w:tabs>
          <w:tab w:val="clear" w:pos="1908"/>
        </w:tabs>
        <w:spacing w:line="360" w:lineRule="auto"/>
        <w:ind w:left="741" w:hanging="744"/>
        <w:jc w:val="both"/>
        <w:rPr>
          <w:sz w:val="28"/>
          <w:szCs w:val="28"/>
        </w:rPr>
      </w:pPr>
      <w:r>
        <w:rPr>
          <w:sz w:val="28"/>
          <w:szCs w:val="28"/>
        </w:rPr>
        <w:t>Алферова Л.А., Мезенцева Н.С. Э</w:t>
      </w:r>
      <w:r w:rsidR="007109FC">
        <w:rPr>
          <w:sz w:val="28"/>
          <w:szCs w:val="28"/>
        </w:rPr>
        <w:t xml:space="preserve">кономика.// Учебное пособие Томского </w:t>
      </w:r>
      <w:r w:rsidR="00B97B00">
        <w:rPr>
          <w:sz w:val="28"/>
          <w:szCs w:val="28"/>
        </w:rPr>
        <w:t>межвузового центра дистанционного образования. – г.</w:t>
      </w:r>
      <w:r>
        <w:rPr>
          <w:sz w:val="28"/>
          <w:szCs w:val="28"/>
        </w:rPr>
        <w:t xml:space="preserve"> </w:t>
      </w:r>
      <w:r w:rsidR="00B97B00">
        <w:rPr>
          <w:sz w:val="28"/>
          <w:szCs w:val="28"/>
        </w:rPr>
        <w:t>Томск. 2000</w:t>
      </w:r>
      <w:r w:rsidR="007109FC">
        <w:rPr>
          <w:sz w:val="28"/>
          <w:szCs w:val="28"/>
        </w:rPr>
        <w:t>.</w:t>
      </w:r>
    </w:p>
    <w:p w:rsidR="00C4752E" w:rsidRDefault="00C4752E" w:rsidP="00D03D0B">
      <w:pPr>
        <w:numPr>
          <w:ilvl w:val="0"/>
          <w:numId w:val="4"/>
        </w:numPr>
        <w:tabs>
          <w:tab w:val="clear" w:pos="1908"/>
        </w:tabs>
        <w:spacing w:line="360" w:lineRule="auto"/>
        <w:ind w:left="741" w:hanging="744"/>
        <w:jc w:val="both"/>
        <w:rPr>
          <w:sz w:val="28"/>
          <w:szCs w:val="28"/>
        </w:rPr>
      </w:pPr>
      <w:r>
        <w:rPr>
          <w:sz w:val="28"/>
          <w:szCs w:val="28"/>
        </w:rPr>
        <w:t>Боголюбов Н.Н., Лазенбникова А.Ю. Человек и общество.// Издательство «Просвещение». – г.</w:t>
      </w:r>
      <w:r w:rsidR="00D470CE">
        <w:rPr>
          <w:sz w:val="28"/>
          <w:szCs w:val="28"/>
        </w:rPr>
        <w:t xml:space="preserve"> </w:t>
      </w:r>
      <w:r>
        <w:rPr>
          <w:sz w:val="28"/>
          <w:szCs w:val="28"/>
        </w:rPr>
        <w:t>Москва.</w:t>
      </w:r>
      <w:r w:rsidR="0053087D">
        <w:rPr>
          <w:sz w:val="28"/>
          <w:szCs w:val="28"/>
        </w:rPr>
        <w:t xml:space="preserve"> </w:t>
      </w:r>
      <w:r>
        <w:rPr>
          <w:sz w:val="28"/>
          <w:szCs w:val="28"/>
        </w:rPr>
        <w:t>1996</w:t>
      </w:r>
      <w:r w:rsidR="00103569">
        <w:rPr>
          <w:sz w:val="28"/>
          <w:szCs w:val="28"/>
        </w:rPr>
        <w:t>.</w:t>
      </w:r>
    </w:p>
    <w:p w:rsidR="00D470CE" w:rsidRDefault="00D470CE" w:rsidP="00D03D0B">
      <w:pPr>
        <w:numPr>
          <w:ilvl w:val="0"/>
          <w:numId w:val="4"/>
        </w:numPr>
        <w:tabs>
          <w:tab w:val="clear" w:pos="1908"/>
        </w:tabs>
        <w:spacing w:line="360" w:lineRule="auto"/>
        <w:ind w:left="741" w:hanging="744"/>
        <w:jc w:val="both"/>
        <w:rPr>
          <w:sz w:val="28"/>
          <w:szCs w:val="28"/>
        </w:rPr>
      </w:pPr>
      <w:r>
        <w:rPr>
          <w:sz w:val="28"/>
          <w:szCs w:val="28"/>
        </w:rPr>
        <w:t>Сажина М.А., Чибрикова Г.Г. Экономическая теория.// Издательская группа «НОРМА-ИНФРА</w:t>
      </w:r>
      <w:r>
        <w:rPr>
          <w:rFonts w:ascii="Courier New" w:hAnsi="Courier New" w:cs="Courier New"/>
          <w:sz w:val="28"/>
          <w:szCs w:val="28"/>
        </w:rPr>
        <w:t>·</w:t>
      </w:r>
      <w:r>
        <w:rPr>
          <w:sz w:val="28"/>
          <w:szCs w:val="28"/>
        </w:rPr>
        <w:t>М». – г. Москва, 1999.</w:t>
      </w:r>
    </w:p>
    <w:p w:rsidR="00D03D0B" w:rsidRDefault="00D03D0B" w:rsidP="00D03D0B">
      <w:pPr>
        <w:numPr>
          <w:ilvl w:val="0"/>
          <w:numId w:val="4"/>
        </w:numPr>
        <w:tabs>
          <w:tab w:val="clear" w:pos="1908"/>
        </w:tabs>
        <w:spacing w:line="360" w:lineRule="auto"/>
        <w:ind w:left="741" w:hanging="744"/>
        <w:jc w:val="both"/>
        <w:rPr>
          <w:sz w:val="28"/>
          <w:szCs w:val="28"/>
        </w:rPr>
      </w:pPr>
      <w:r>
        <w:rPr>
          <w:sz w:val="28"/>
          <w:szCs w:val="28"/>
        </w:rPr>
        <w:t>Тухватулина Л.А. Мировая экономика.//</w:t>
      </w:r>
      <w:r w:rsidR="007109FC">
        <w:rPr>
          <w:sz w:val="28"/>
          <w:szCs w:val="28"/>
        </w:rPr>
        <w:t xml:space="preserve"> </w:t>
      </w:r>
      <w:r>
        <w:rPr>
          <w:sz w:val="28"/>
          <w:szCs w:val="28"/>
        </w:rPr>
        <w:t>Учебное пособие Томского Государственного Университета Систе</w:t>
      </w:r>
      <w:r w:rsidR="0053087D">
        <w:rPr>
          <w:sz w:val="28"/>
          <w:szCs w:val="28"/>
        </w:rPr>
        <w:t>м Управления и Радиоэлектроники. – г.</w:t>
      </w:r>
      <w:r w:rsidR="00D470CE">
        <w:rPr>
          <w:sz w:val="28"/>
          <w:szCs w:val="28"/>
        </w:rPr>
        <w:t xml:space="preserve"> </w:t>
      </w:r>
      <w:r w:rsidR="0053087D">
        <w:rPr>
          <w:sz w:val="28"/>
          <w:szCs w:val="28"/>
        </w:rPr>
        <w:t>Томск. 2002</w:t>
      </w:r>
      <w:r w:rsidR="00103569">
        <w:rPr>
          <w:sz w:val="28"/>
          <w:szCs w:val="28"/>
        </w:rPr>
        <w:t>.</w:t>
      </w:r>
    </w:p>
    <w:p w:rsidR="00C4752E" w:rsidRDefault="00C4752E" w:rsidP="00D03D0B">
      <w:pPr>
        <w:numPr>
          <w:ilvl w:val="0"/>
          <w:numId w:val="4"/>
        </w:numPr>
        <w:tabs>
          <w:tab w:val="clear" w:pos="1908"/>
        </w:tabs>
        <w:spacing w:line="360" w:lineRule="auto"/>
        <w:ind w:left="741" w:hanging="744"/>
        <w:jc w:val="both"/>
        <w:rPr>
          <w:sz w:val="28"/>
          <w:szCs w:val="28"/>
        </w:rPr>
      </w:pPr>
      <w:r>
        <w:rPr>
          <w:sz w:val="28"/>
          <w:szCs w:val="28"/>
        </w:rPr>
        <w:t>Шариков Л.П. Охрана окружающей среды.// Справочник.</w:t>
      </w:r>
    </w:p>
    <w:p w:rsidR="00C4752E" w:rsidRDefault="00C4752E" w:rsidP="00C4752E">
      <w:pPr>
        <w:spacing w:line="360" w:lineRule="auto"/>
        <w:ind w:left="708"/>
        <w:jc w:val="both"/>
        <w:rPr>
          <w:sz w:val="28"/>
          <w:szCs w:val="28"/>
        </w:rPr>
      </w:pPr>
    </w:p>
    <w:p w:rsidR="00C4752E" w:rsidRDefault="00C4752E" w:rsidP="00C4752E">
      <w:pPr>
        <w:spacing w:line="360" w:lineRule="auto"/>
        <w:ind w:left="708"/>
        <w:jc w:val="both"/>
        <w:rPr>
          <w:sz w:val="28"/>
          <w:szCs w:val="28"/>
        </w:rPr>
      </w:pPr>
      <w:r>
        <w:rPr>
          <w:sz w:val="28"/>
          <w:szCs w:val="28"/>
        </w:rPr>
        <w:t>Специальная литература</w:t>
      </w:r>
    </w:p>
    <w:p w:rsidR="00C4752E" w:rsidRDefault="00DC08D0" w:rsidP="00D03D0B">
      <w:pPr>
        <w:numPr>
          <w:ilvl w:val="0"/>
          <w:numId w:val="4"/>
        </w:numPr>
        <w:tabs>
          <w:tab w:val="clear" w:pos="1908"/>
        </w:tabs>
        <w:spacing w:line="360" w:lineRule="auto"/>
        <w:ind w:left="741" w:hanging="801"/>
        <w:jc w:val="both"/>
        <w:rPr>
          <w:sz w:val="28"/>
          <w:szCs w:val="28"/>
        </w:rPr>
      </w:pPr>
      <w:r>
        <w:rPr>
          <w:sz w:val="28"/>
          <w:szCs w:val="28"/>
        </w:rPr>
        <w:t>«Московский комсомолец» от 05.01.2004 Е.Зверьева, Н.Шипицына «На курс и цвет товарищей нет»</w:t>
      </w:r>
      <w:r w:rsidR="00103569">
        <w:rPr>
          <w:sz w:val="28"/>
          <w:szCs w:val="28"/>
        </w:rPr>
        <w:t>.</w:t>
      </w:r>
    </w:p>
    <w:p w:rsidR="00452613" w:rsidRDefault="00452613" w:rsidP="00452613">
      <w:pPr>
        <w:spacing w:line="360" w:lineRule="auto"/>
        <w:ind w:left="708"/>
        <w:jc w:val="both"/>
        <w:rPr>
          <w:sz w:val="28"/>
          <w:szCs w:val="28"/>
        </w:rPr>
      </w:pPr>
    </w:p>
    <w:p w:rsidR="00452613" w:rsidRDefault="00452613" w:rsidP="00452613">
      <w:pPr>
        <w:spacing w:line="360" w:lineRule="auto"/>
        <w:ind w:left="708"/>
        <w:jc w:val="both"/>
        <w:rPr>
          <w:sz w:val="28"/>
          <w:szCs w:val="28"/>
        </w:rPr>
      </w:pPr>
      <w:r>
        <w:rPr>
          <w:sz w:val="28"/>
          <w:szCs w:val="28"/>
        </w:rPr>
        <w:t>Неопубликованные материалы:</w:t>
      </w:r>
    </w:p>
    <w:p w:rsidR="008F2616" w:rsidRDefault="008F2616" w:rsidP="00D470CE">
      <w:pPr>
        <w:numPr>
          <w:ilvl w:val="1"/>
          <w:numId w:val="4"/>
        </w:numPr>
        <w:tabs>
          <w:tab w:val="clear" w:pos="1788"/>
        </w:tabs>
        <w:spacing w:line="360" w:lineRule="auto"/>
        <w:ind w:left="741" w:hanging="759"/>
        <w:jc w:val="both"/>
        <w:rPr>
          <w:sz w:val="28"/>
          <w:szCs w:val="28"/>
        </w:rPr>
      </w:pPr>
      <w:r w:rsidRPr="008F2616">
        <w:rPr>
          <w:sz w:val="28"/>
          <w:szCs w:val="28"/>
        </w:rPr>
        <w:t>Быстраков Ю.И., Колосов А.В.</w:t>
      </w:r>
      <w:r w:rsidR="00103569" w:rsidRPr="00103569">
        <w:rPr>
          <w:sz w:val="28"/>
          <w:szCs w:val="28"/>
        </w:rPr>
        <w:t xml:space="preserve"> </w:t>
      </w:r>
      <w:r w:rsidRPr="008F2616">
        <w:rPr>
          <w:sz w:val="28"/>
          <w:szCs w:val="28"/>
        </w:rPr>
        <w:t>"Экономика и экология"</w:t>
      </w:r>
      <w:r w:rsidR="00103569">
        <w:rPr>
          <w:sz w:val="28"/>
          <w:szCs w:val="28"/>
        </w:rPr>
        <w:t>//</w:t>
      </w:r>
      <w:r w:rsidRPr="008F2616">
        <w:rPr>
          <w:sz w:val="28"/>
          <w:szCs w:val="28"/>
        </w:rPr>
        <w:t xml:space="preserve"> ВО "Агропромиздат"</w:t>
      </w:r>
      <w:r w:rsidR="00103569">
        <w:rPr>
          <w:sz w:val="28"/>
          <w:szCs w:val="28"/>
        </w:rPr>
        <w:t>. – г.</w:t>
      </w:r>
      <w:r w:rsidR="00D470CE">
        <w:rPr>
          <w:sz w:val="28"/>
          <w:szCs w:val="28"/>
        </w:rPr>
        <w:t xml:space="preserve"> </w:t>
      </w:r>
      <w:r w:rsidR="00103569">
        <w:rPr>
          <w:sz w:val="28"/>
          <w:szCs w:val="28"/>
        </w:rPr>
        <w:t>Москва.</w:t>
      </w:r>
      <w:r w:rsidRPr="008F2616">
        <w:rPr>
          <w:sz w:val="28"/>
          <w:szCs w:val="28"/>
        </w:rPr>
        <w:t xml:space="preserve"> 1992 г.</w:t>
      </w:r>
      <w:r w:rsidR="00103569">
        <w:rPr>
          <w:sz w:val="28"/>
          <w:szCs w:val="28"/>
        </w:rPr>
        <w:t>//</w:t>
      </w:r>
      <w:r w:rsidR="00103569" w:rsidRPr="00103569">
        <w:rPr>
          <w:sz w:val="28"/>
          <w:szCs w:val="28"/>
        </w:rPr>
        <w:t xml:space="preserve"> </w:t>
      </w:r>
      <w:r w:rsidR="00103569">
        <w:rPr>
          <w:sz w:val="28"/>
          <w:szCs w:val="28"/>
        </w:rPr>
        <w:t xml:space="preserve">Книга </w:t>
      </w:r>
      <w:r w:rsidR="00103569">
        <w:rPr>
          <w:sz w:val="28"/>
          <w:szCs w:val="28"/>
          <w:lang w:val="en-US"/>
        </w:rPr>
        <w:t>Internet</w:t>
      </w:r>
      <w:r w:rsidR="00103569">
        <w:rPr>
          <w:i/>
          <w:iCs/>
          <w:sz w:val="28"/>
          <w:szCs w:val="28"/>
        </w:rPr>
        <w:t>ом.</w:t>
      </w:r>
    </w:p>
    <w:p w:rsidR="00103569" w:rsidRDefault="00103569" w:rsidP="00D470CE">
      <w:pPr>
        <w:numPr>
          <w:ilvl w:val="1"/>
          <w:numId w:val="4"/>
        </w:numPr>
        <w:tabs>
          <w:tab w:val="clear" w:pos="1788"/>
        </w:tabs>
        <w:spacing w:line="360" w:lineRule="auto"/>
        <w:ind w:left="741" w:hanging="759"/>
        <w:jc w:val="both"/>
        <w:rPr>
          <w:sz w:val="28"/>
          <w:szCs w:val="28"/>
        </w:rPr>
      </w:pPr>
      <w:r>
        <w:rPr>
          <w:sz w:val="28"/>
          <w:szCs w:val="28"/>
        </w:rPr>
        <w:t xml:space="preserve">Экологические проблемы народонаселения.// Сайт в </w:t>
      </w:r>
      <w:r>
        <w:rPr>
          <w:sz w:val="28"/>
          <w:szCs w:val="28"/>
          <w:lang w:val="en-US"/>
        </w:rPr>
        <w:t>Internet</w:t>
      </w:r>
      <w:r w:rsidRPr="00103569">
        <w:rPr>
          <w:sz w:val="28"/>
          <w:szCs w:val="28"/>
        </w:rPr>
        <w:t>/ 2004</w:t>
      </w:r>
    </w:p>
    <w:p w:rsidR="00070FA3" w:rsidRPr="00D12CF3" w:rsidRDefault="00103569" w:rsidP="00D470CE">
      <w:pPr>
        <w:numPr>
          <w:ilvl w:val="1"/>
          <w:numId w:val="4"/>
        </w:numPr>
        <w:tabs>
          <w:tab w:val="clear" w:pos="1788"/>
        </w:tabs>
        <w:spacing w:line="360" w:lineRule="auto"/>
        <w:ind w:left="741" w:hanging="759"/>
        <w:jc w:val="both"/>
        <w:rPr>
          <w:sz w:val="28"/>
          <w:szCs w:val="28"/>
        </w:rPr>
      </w:pPr>
      <w:r>
        <w:rPr>
          <w:sz w:val="28"/>
          <w:szCs w:val="28"/>
        </w:rPr>
        <w:t xml:space="preserve">Экономическая география.// Сайт в </w:t>
      </w:r>
      <w:r>
        <w:rPr>
          <w:sz w:val="28"/>
          <w:szCs w:val="28"/>
          <w:lang w:val="en-US"/>
        </w:rPr>
        <w:t>Internet</w:t>
      </w:r>
      <w:r w:rsidRPr="00103569">
        <w:rPr>
          <w:sz w:val="28"/>
          <w:szCs w:val="28"/>
        </w:rPr>
        <w:t>/ 2004</w:t>
      </w:r>
      <w:r>
        <w:rPr>
          <w:sz w:val="28"/>
          <w:szCs w:val="28"/>
        </w:rPr>
        <w:t>.</w:t>
      </w:r>
    </w:p>
    <w:p w:rsidR="00D470CE" w:rsidRPr="00D12CF3" w:rsidRDefault="00D470CE">
      <w:pPr>
        <w:rPr>
          <w:sz w:val="28"/>
          <w:szCs w:val="28"/>
        </w:rPr>
      </w:pPr>
      <w:bookmarkStart w:id="0" w:name="_GoBack"/>
      <w:bookmarkEnd w:id="0"/>
    </w:p>
    <w:sectPr w:rsidR="00D470CE" w:rsidRPr="00D12CF3" w:rsidSect="00070FA3">
      <w:headerReference w:type="default" r:id="rId7"/>
      <w:pgSz w:w="11906" w:h="16838"/>
      <w:pgMar w:top="567" w:right="567" w:bottom="567"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8BA" w:rsidRDefault="00B208BA">
      <w:r>
        <w:separator/>
      </w:r>
    </w:p>
  </w:endnote>
  <w:endnote w:type="continuationSeparator" w:id="0">
    <w:p w:rsidR="00B208BA" w:rsidRDefault="00B20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8BA" w:rsidRDefault="00B208BA">
      <w:r>
        <w:separator/>
      </w:r>
    </w:p>
  </w:footnote>
  <w:footnote w:type="continuationSeparator" w:id="0">
    <w:p w:rsidR="00B208BA" w:rsidRDefault="00B208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39F" w:rsidRDefault="00AB6122" w:rsidP="001E135A">
    <w:pPr>
      <w:pStyle w:val="a3"/>
      <w:framePr w:wrap="auto" w:vAnchor="text" w:hAnchor="margin" w:xAlign="center" w:y="1"/>
      <w:rPr>
        <w:rStyle w:val="a5"/>
      </w:rPr>
    </w:pPr>
    <w:r>
      <w:rPr>
        <w:rStyle w:val="a5"/>
        <w:noProof/>
      </w:rPr>
      <w:t>3</w:t>
    </w:r>
  </w:p>
  <w:p w:rsidR="00BE739F" w:rsidRDefault="00BE739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D7080"/>
    <w:multiLevelType w:val="hybridMultilevel"/>
    <w:tmpl w:val="4ABC640C"/>
    <w:lvl w:ilvl="0" w:tplc="A8E4DA8E">
      <w:start w:val="1"/>
      <w:numFmt w:val="bullet"/>
      <w:lvlText w:val="-"/>
      <w:lvlJc w:val="left"/>
      <w:pPr>
        <w:tabs>
          <w:tab w:val="num" w:pos="1404"/>
        </w:tabs>
        <w:ind w:left="1404"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E4B046D"/>
    <w:multiLevelType w:val="multilevel"/>
    <w:tmpl w:val="9AD0C4A0"/>
    <w:lvl w:ilvl="0">
      <w:start w:val="1"/>
      <w:numFmt w:val="decimal"/>
      <w:lvlText w:val="%1."/>
      <w:lvlJc w:val="left"/>
      <w:pPr>
        <w:tabs>
          <w:tab w:val="num" w:pos="1908"/>
        </w:tabs>
        <w:ind w:left="1908" w:hanging="1200"/>
      </w:pPr>
      <w:rPr>
        <w:rFonts w:hint="default"/>
      </w:rPr>
    </w:lvl>
    <w:lvl w:ilvl="1">
      <w:start w:val="5"/>
      <w:numFmt w:val="decimal"/>
      <w:lvlText w:val="%2."/>
      <w:lvlJc w:val="left"/>
      <w:pPr>
        <w:tabs>
          <w:tab w:val="num" w:pos="1788"/>
        </w:tabs>
        <w:ind w:left="1788" w:hanging="360"/>
      </w:pPr>
      <w:rPr>
        <w:rFonts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
    <w:nsid w:val="111B6D5F"/>
    <w:multiLevelType w:val="hybridMultilevel"/>
    <w:tmpl w:val="6B3AEEE2"/>
    <w:lvl w:ilvl="0" w:tplc="A8E4DA8E">
      <w:start w:val="1"/>
      <w:numFmt w:val="bullet"/>
      <w:lvlText w:val="-"/>
      <w:lvlJc w:val="left"/>
      <w:pPr>
        <w:tabs>
          <w:tab w:val="num" w:pos="2112"/>
        </w:tabs>
        <w:ind w:left="2112" w:hanging="360"/>
      </w:pPr>
      <w:rPr>
        <w:rFonts w:ascii="Courier New" w:hAnsi="Courier New" w:cs="Courier New"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
    <w:nsid w:val="13A677D4"/>
    <w:multiLevelType w:val="hybridMultilevel"/>
    <w:tmpl w:val="A47EEBD8"/>
    <w:lvl w:ilvl="0" w:tplc="A8E4DA8E">
      <w:start w:val="1"/>
      <w:numFmt w:val="bullet"/>
      <w:lvlText w:val="-"/>
      <w:lvlJc w:val="left"/>
      <w:pPr>
        <w:tabs>
          <w:tab w:val="num" w:pos="2088"/>
        </w:tabs>
        <w:ind w:left="2088" w:hanging="360"/>
      </w:pPr>
      <w:rPr>
        <w:rFonts w:ascii="Courier New" w:hAnsi="Courier New" w:cs="Courier New"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abstractNum w:abstractNumId="4">
    <w:nsid w:val="1E4F698E"/>
    <w:multiLevelType w:val="hybridMultilevel"/>
    <w:tmpl w:val="899EF70C"/>
    <w:lvl w:ilvl="0" w:tplc="A8E4DA8E">
      <w:start w:val="1"/>
      <w:numFmt w:val="bullet"/>
      <w:lvlText w:val="-"/>
      <w:lvlJc w:val="left"/>
      <w:pPr>
        <w:tabs>
          <w:tab w:val="num" w:pos="2145"/>
        </w:tabs>
        <w:ind w:left="2145" w:hanging="360"/>
      </w:pPr>
      <w:rPr>
        <w:rFonts w:ascii="Courier New" w:hAnsi="Courier New" w:cs="Courier New" w:hint="default"/>
      </w:rPr>
    </w:lvl>
    <w:lvl w:ilvl="1" w:tplc="04190003">
      <w:start w:val="1"/>
      <w:numFmt w:val="bullet"/>
      <w:lvlText w:val="o"/>
      <w:lvlJc w:val="left"/>
      <w:pPr>
        <w:tabs>
          <w:tab w:val="num" w:pos="2181"/>
        </w:tabs>
        <w:ind w:left="2181" w:hanging="360"/>
      </w:pPr>
      <w:rPr>
        <w:rFonts w:ascii="Courier New" w:hAnsi="Courier New" w:cs="Courier New" w:hint="default"/>
      </w:rPr>
    </w:lvl>
    <w:lvl w:ilvl="2" w:tplc="04190005">
      <w:start w:val="1"/>
      <w:numFmt w:val="bullet"/>
      <w:lvlText w:val=""/>
      <w:lvlJc w:val="left"/>
      <w:pPr>
        <w:tabs>
          <w:tab w:val="num" w:pos="2901"/>
        </w:tabs>
        <w:ind w:left="2901" w:hanging="360"/>
      </w:pPr>
      <w:rPr>
        <w:rFonts w:ascii="Wingdings" w:hAnsi="Wingdings" w:cs="Wingdings" w:hint="default"/>
      </w:rPr>
    </w:lvl>
    <w:lvl w:ilvl="3" w:tplc="04190001">
      <w:start w:val="1"/>
      <w:numFmt w:val="bullet"/>
      <w:lvlText w:val=""/>
      <w:lvlJc w:val="left"/>
      <w:pPr>
        <w:tabs>
          <w:tab w:val="num" w:pos="3621"/>
        </w:tabs>
        <w:ind w:left="3621" w:hanging="360"/>
      </w:pPr>
      <w:rPr>
        <w:rFonts w:ascii="Symbol" w:hAnsi="Symbol" w:cs="Symbol" w:hint="default"/>
      </w:rPr>
    </w:lvl>
    <w:lvl w:ilvl="4" w:tplc="04190003">
      <w:start w:val="1"/>
      <w:numFmt w:val="bullet"/>
      <w:lvlText w:val="o"/>
      <w:lvlJc w:val="left"/>
      <w:pPr>
        <w:tabs>
          <w:tab w:val="num" w:pos="4341"/>
        </w:tabs>
        <w:ind w:left="4341" w:hanging="360"/>
      </w:pPr>
      <w:rPr>
        <w:rFonts w:ascii="Courier New" w:hAnsi="Courier New" w:cs="Courier New" w:hint="default"/>
      </w:rPr>
    </w:lvl>
    <w:lvl w:ilvl="5" w:tplc="04190005">
      <w:start w:val="1"/>
      <w:numFmt w:val="bullet"/>
      <w:lvlText w:val=""/>
      <w:lvlJc w:val="left"/>
      <w:pPr>
        <w:tabs>
          <w:tab w:val="num" w:pos="5061"/>
        </w:tabs>
        <w:ind w:left="5061" w:hanging="360"/>
      </w:pPr>
      <w:rPr>
        <w:rFonts w:ascii="Wingdings" w:hAnsi="Wingdings" w:cs="Wingdings" w:hint="default"/>
      </w:rPr>
    </w:lvl>
    <w:lvl w:ilvl="6" w:tplc="04190001">
      <w:start w:val="1"/>
      <w:numFmt w:val="bullet"/>
      <w:lvlText w:val=""/>
      <w:lvlJc w:val="left"/>
      <w:pPr>
        <w:tabs>
          <w:tab w:val="num" w:pos="5781"/>
        </w:tabs>
        <w:ind w:left="5781" w:hanging="360"/>
      </w:pPr>
      <w:rPr>
        <w:rFonts w:ascii="Symbol" w:hAnsi="Symbol" w:cs="Symbol" w:hint="default"/>
      </w:rPr>
    </w:lvl>
    <w:lvl w:ilvl="7" w:tplc="04190003">
      <w:start w:val="1"/>
      <w:numFmt w:val="bullet"/>
      <w:lvlText w:val="o"/>
      <w:lvlJc w:val="left"/>
      <w:pPr>
        <w:tabs>
          <w:tab w:val="num" w:pos="6501"/>
        </w:tabs>
        <w:ind w:left="6501" w:hanging="360"/>
      </w:pPr>
      <w:rPr>
        <w:rFonts w:ascii="Courier New" w:hAnsi="Courier New" w:cs="Courier New" w:hint="default"/>
      </w:rPr>
    </w:lvl>
    <w:lvl w:ilvl="8" w:tplc="04190005">
      <w:start w:val="1"/>
      <w:numFmt w:val="bullet"/>
      <w:lvlText w:val=""/>
      <w:lvlJc w:val="left"/>
      <w:pPr>
        <w:tabs>
          <w:tab w:val="num" w:pos="7221"/>
        </w:tabs>
        <w:ind w:left="7221" w:hanging="360"/>
      </w:pPr>
      <w:rPr>
        <w:rFonts w:ascii="Wingdings" w:hAnsi="Wingdings" w:cs="Wingdings" w:hint="default"/>
      </w:rPr>
    </w:lvl>
  </w:abstractNum>
  <w:abstractNum w:abstractNumId="5">
    <w:nsid w:val="2F0F18E3"/>
    <w:multiLevelType w:val="hybridMultilevel"/>
    <w:tmpl w:val="BCA8FAE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B4B7117"/>
    <w:multiLevelType w:val="hybridMultilevel"/>
    <w:tmpl w:val="FA2AE332"/>
    <w:lvl w:ilvl="0" w:tplc="C624EFF4">
      <w:start w:val="1"/>
      <w:numFmt w:val="decimal"/>
      <w:lvlText w:val="%1."/>
      <w:lvlJc w:val="left"/>
      <w:pPr>
        <w:tabs>
          <w:tab w:val="num" w:pos="1908"/>
        </w:tabs>
        <w:ind w:left="1908" w:hanging="1200"/>
      </w:pPr>
      <w:rPr>
        <w:rFonts w:hint="default"/>
      </w:rPr>
    </w:lvl>
    <w:lvl w:ilvl="1" w:tplc="07FCBE40">
      <w:start w:val="8"/>
      <w:numFmt w:val="decimal"/>
      <w:lvlText w:val="%2."/>
      <w:lvlJc w:val="left"/>
      <w:pPr>
        <w:tabs>
          <w:tab w:val="num" w:pos="1788"/>
        </w:tabs>
        <w:ind w:left="1788" w:hanging="360"/>
      </w:pPr>
      <w:rPr>
        <w:rFonts w:hint="default"/>
      </w:r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1BB"/>
    <w:rsid w:val="000111BB"/>
    <w:rsid w:val="00030391"/>
    <w:rsid w:val="00070FA3"/>
    <w:rsid w:val="000F4482"/>
    <w:rsid w:val="00103569"/>
    <w:rsid w:val="001038DE"/>
    <w:rsid w:val="00116B09"/>
    <w:rsid w:val="00180A12"/>
    <w:rsid w:val="001E135A"/>
    <w:rsid w:val="002243E2"/>
    <w:rsid w:val="00257FE7"/>
    <w:rsid w:val="00264B39"/>
    <w:rsid w:val="003775B5"/>
    <w:rsid w:val="003B40AB"/>
    <w:rsid w:val="003C6033"/>
    <w:rsid w:val="003D2EB4"/>
    <w:rsid w:val="003E4379"/>
    <w:rsid w:val="00434201"/>
    <w:rsid w:val="00452613"/>
    <w:rsid w:val="00492D0C"/>
    <w:rsid w:val="004E7136"/>
    <w:rsid w:val="004F17E0"/>
    <w:rsid w:val="00501555"/>
    <w:rsid w:val="005123E6"/>
    <w:rsid w:val="0053087D"/>
    <w:rsid w:val="005B62E8"/>
    <w:rsid w:val="006265DE"/>
    <w:rsid w:val="00636D9D"/>
    <w:rsid w:val="00655F75"/>
    <w:rsid w:val="0067676E"/>
    <w:rsid w:val="006A1EF1"/>
    <w:rsid w:val="006A6DF7"/>
    <w:rsid w:val="006F4D6A"/>
    <w:rsid w:val="007109FC"/>
    <w:rsid w:val="007214FF"/>
    <w:rsid w:val="0073020F"/>
    <w:rsid w:val="00744FC5"/>
    <w:rsid w:val="007542F1"/>
    <w:rsid w:val="00772BE2"/>
    <w:rsid w:val="00781D8F"/>
    <w:rsid w:val="0078530F"/>
    <w:rsid w:val="007F0727"/>
    <w:rsid w:val="007F5ED8"/>
    <w:rsid w:val="0080373F"/>
    <w:rsid w:val="00806B9D"/>
    <w:rsid w:val="00807CF7"/>
    <w:rsid w:val="008B1DC5"/>
    <w:rsid w:val="008C07C0"/>
    <w:rsid w:val="008D1051"/>
    <w:rsid w:val="008F2616"/>
    <w:rsid w:val="00921E55"/>
    <w:rsid w:val="00951780"/>
    <w:rsid w:val="00955311"/>
    <w:rsid w:val="009864BF"/>
    <w:rsid w:val="00A7454E"/>
    <w:rsid w:val="00A923DD"/>
    <w:rsid w:val="00AB6122"/>
    <w:rsid w:val="00AB6ADF"/>
    <w:rsid w:val="00AD54E6"/>
    <w:rsid w:val="00AE362E"/>
    <w:rsid w:val="00B208BA"/>
    <w:rsid w:val="00B25F78"/>
    <w:rsid w:val="00B51C1C"/>
    <w:rsid w:val="00B97B00"/>
    <w:rsid w:val="00BE739F"/>
    <w:rsid w:val="00BF0B72"/>
    <w:rsid w:val="00C4752E"/>
    <w:rsid w:val="00CE10F9"/>
    <w:rsid w:val="00CE5591"/>
    <w:rsid w:val="00D03D0B"/>
    <w:rsid w:val="00D12CF3"/>
    <w:rsid w:val="00D470CE"/>
    <w:rsid w:val="00D73B7A"/>
    <w:rsid w:val="00D97F64"/>
    <w:rsid w:val="00DC08D0"/>
    <w:rsid w:val="00E43691"/>
    <w:rsid w:val="00E81610"/>
    <w:rsid w:val="00EC2EAB"/>
    <w:rsid w:val="00ED798C"/>
    <w:rsid w:val="00EE3EFF"/>
    <w:rsid w:val="00F570E7"/>
    <w:rsid w:val="00F83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3957CB-E724-4D86-A234-FCF15C306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70FA3"/>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070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5504</Words>
  <Characters>31373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I</vt:lpstr>
    </vt:vector>
  </TitlesOfParts>
  <Company>Home</Company>
  <LinksUpToDate>false</LinksUpToDate>
  <CharactersWithSpaces>36804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Ольга</dc:creator>
  <cp:keywords/>
  <dc:description/>
  <cp:lastModifiedBy>Irina</cp:lastModifiedBy>
  <cp:revision>2</cp:revision>
  <dcterms:created xsi:type="dcterms:W3CDTF">2014-08-10T19:37:00Z</dcterms:created>
  <dcterms:modified xsi:type="dcterms:W3CDTF">2014-08-10T19:37:00Z</dcterms:modified>
</cp:coreProperties>
</file>