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7D1A" w:rsidRDefault="00A87D1A" w:rsidP="00A87D1A">
      <w:pPr>
        <w:pStyle w:val="3"/>
        <w:spacing w:line="48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</w:t>
      </w:r>
      <w:bookmarkStart w:id="0" w:name="_Toc72999777"/>
      <w:bookmarkStart w:id="1" w:name="_Toc132501134"/>
      <w:r>
        <w:rPr>
          <w:rFonts w:ascii="Times New Roman" w:hAnsi="Times New Roman" w:cs="Times New Roman"/>
          <w:sz w:val="28"/>
          <w:szCs w:val="28"/>
          <w:lang w:val="ru-RU"/>
        </w:rPr>
        <w:t>Содержание</w:t>
      </w:r>
      <w:bookmarkEnd w:id="0"/>
      <w:bookmarkEnd w:id="1"/>
    </w:p>
    <w:p w:rsidR="00A87D1A" w:rsidRDefault="00A87D1A" w:rsidP="00A87D1A">
      <w:pPr>
        <w:pStyle w:val="31"/>
        <w:tabs>
          <w:tab w:val="right" w:leader="dot" w:pos="9622"/>
        </w:tabs>
        <w:spacing w:line="480" w:lineRule="auto"/>
        <w:jc w:val="center"/>
        <w:rPr>
          <w:noProof/>
          <w:sz w:val="28"/>
          <w:szCs w:val="28"/>
        </w:rPr>
      </w:pPr>
    </w:p>
    <w:p w:rsidR="00A87D1A" w:rsidRDefault="00A87D1A" w:rsidP="00A87D1A">
      <w:pPr>
        <w:pStyle w:val="31"/>
        <w:tabs>
          <w:tab w:val="right" w:leader="dot" w:pos="9622"/>
        </w:tabs>
        <w:spacing w:line="480" w:lineRule="auto"/>
        <w:jc w:val="center"/>
        <w:rPr>
          <w:noProof/>
          <w:sz w:val="28"/>
          <w:szCs w:val="28"/>
        </w:rPr>
      </w:pPr>
      <w:r w:rsidRPr="003E7796">
        <w:rPr>
          <w:rStyle w:val="a3"/>
          <w:noProof/>
          <w:sz w:val="28"/>
          <w:szCs w:val="28"/>
        </w:rPr>
        <w:t>Введение</w:t>
      </w:r>
      <w:r>
        <w:rPr>
          <w:noProof/>
          <w:webHidden/>
          <w:sz w:val="28"/>
          <w:szCs w:val="28"/>
        </w:rPr>
        <w:tab/>
        <w:t>3</w:t>
      </w:r>
    </w:p>
    <w:p w:rsidR="00A87D1A" w:rsidRDefault="00A87D1A" w:rsidP="00A87D1A">
      <w:pPr>
        <w:pStyle w:val="31"/>
        <w:tabs>
          <w:tab w:val="right" w:leader="dot" w:pos="9622"/>
        </w:tabs>
        <w:spacing w:line="480" w:lineRule="auto"/>
        <w:jc w:val="center"/>
        <w:rPr>
          <w:noProof/>
          <w:sz w:val="28"/>
          <w:szCs w:val="28"/>
        </w:rPr>
      </w:pPr>
      <w:r w:rsidRPr="003E7796">
        <w:rPr>
          <w:rStyle w:val="a3"/>
          <w:noProof/>
          <w:sz w:val="28"/>
          <w:szCs w:val="28"/>
        </w:rPr>
        <w:t>1. Предмет экономической теории</w:t>
      </w:r>
      <w:r>
        <w:rPr>
          <w:noProof/>
          <w:webHidden/>
          <w:sz w:val="28"/>
          <w:szCs w:val="28"/>
        </w:rPr>
        <w:tab/>
        <w:t>6</w:t>
      </w:r>
    </w:p>
    <w:p w:rsidR="00A87D1A" w:rsidRDefault="00A87D1A" w:rsidP="00A87D1A">
      <w:pPr>
        <w:pStyle w:val="31"/>
        <w:tabs>
          <w:tab w:val="right" w:leader="dot" w:pos="9622"/>
        </w:tabs>
        <w:spacing w:line="480" w:lineRule="auto"/>
        <w:ind w:left="1080" w:hanging="180"/>
        <w:jc w:val="center"/>
        <w:rPr>
          <w:noProof/>
          <w:sz w:val="28"/>
          <w:szCs w:val="28"/>
        </w:rPr>
      </w:pPr>
      <w:r w:rsidRPr="003E7796">
        <w:rPr>
          <w:rStyle w:val="a3"/>
          <w:noProof/>
          <w:sz w:val="28"/>
          <w:szCs w:val="28"/>
        </w:rPr>
        <w:t>1.1. Зарождение и развитие экономической теории</w:t>
      </w:r>
      <w:r>
        <w:rPr>
          <w:noProof/>
          <w:webHidden/>
          <w:sz w:val="28"/>
          <w:szCs w:val="28"/>
        </w:rPr>
        <w:tab/>
        <w:t>6</w:t>
      </w:r>
    </w:p>
    <w:p w:rsidR="00A87D1A" w:rsidRDefault="00A87D1A" w:rsidP="00A87D1A">
      <w:pPr>
        <w:pStyle w:val="31"/>
        <w:tabs>
          <w:tab w:val="right" w:leader="dot" w:pos="9622"/>
        </w:tabs>
        <w:spacing w:line="480" w:lineRule="auto"/>
        <w:ind w:left="1080" w:hanging="180"/>
        <w:jc w:val="center"/>
        <w:rPr>
          <w:noProof/>
          <w:sz w:val="28"/>
          <w:szCs w:val="28"/>
        </w:rPr>
      </w:pPr>
      <w:r w:rsidRPr="003E7796">
        <w:rPr>
          <w:rStyle w:val="a3"/>
          <w:noProof/>
          <w:sz w:val="28"/>
          <w:szCs w:val="28"/>
        </w:rPr>
        <w:t>1.2. Экономические законы и экономические категории</w:t>
      </w:r>
      <w:r>
        <w:rPr>
          <w:noProof/>
          <w:webHidden/>
          <w:sz w:val="28"/>
          <w:szCs w:val="28"/>
        </w:rPr>
        <w:tab/>
        <w:t>11</w:t>
      </w:r>
    </w:p>
    <w:p w:rsidR="00A87D1A" w:rsidRDefault="00A87D1A" w:rsidP="00A87D1A">
      <w:pPr>
        <w:pStyle w:val="31"/>
        <w:tabs>
          <w:tab w:val="right" w:leader="dot" w:pos="9622"/>
        </w:tabs>
        <w:spacing w:line="480" w:lineRule="auto"/>
        <w:ind w:left="1080" w:hanging="180"/>
        <w:jc w:val="center"/>
        <w:rPr>
          <w:noProof/>
          <w:sz w:val="28"/>
          <w:szCs w:val="28"/>
        </w:rPr>
      </w:pPr>
      <w:r w:rsidRPr="003E7796">
        <w:rPr>
          <w:rStyle w:val="a3"/>
          <w:noProof/>
          <w:sz w:val="28"/>
          <w:szCs w:val="28"/>
        </w:rPr>
        <w:t>1.3. Предмет исследования экономической теории</w:t>
      </w:r>
      <w:r>
        <w:rPr>
          <w:noProof/>
          <w:webHidden/>
          <w:sz w:val="28"/>
          <w:szCs w:val="28"/>
        </w:rPr>
        <w:tab/>
        <w:t>12</w:t>
      </w:r>
    </w:p>
    <w:p w:rsidR="00A87D1A" w:rsidRDefault="00A87D1A" w:rsidP="00A87D1A">
      <w:pPr>
        <w:pStyle w:val="31"/>
        <w:tabs>
          <w:tab w:val="right" w:leader="dot" w:pos="9622"/>
        </w:tabs>
        <w:spacing w:line="480" w:lineRule="auto"/>
        <w:ind w:left="1080" w:hanging="180"/>
        <w:jc w:val="center"/>
        <w:rPr>
          <w:noProof/>
          <w:sz w:val="28"/>
          <w:szCs w:val="28"/>
        </w:rPr>
      </w:pPr>
      <w:r w:rsidRPr="003E7796">
        <w:rPr>
          <w:rStyle w:val="a3"/>
          <w:noProof/>
          <w:sz w:val="28"/>
          <w:szCs w:val="28"/>
        </w:rPr>
        <w:t>1.4. Различные подходы к анализу экономической динамики</w:t>
      </w:r>
      <w:r>
        <w:rPr>
          <w:noProof/>
          <w:webHidden/>
          <w:sz w:val="28"/>
          <w:szCs w:val="28"/>
        </w:rPr>
        <w:tab/>
        <w:t>19</w:t>
      </w:r>
    </w:p>
    <w:p w:rsidR="00A87D1A" w:rsidRDefault="00A87D1A" w:rsidP="00A87D1A">
      <w:pPr>
        <w:pStyle w:val="31"/>
        <w:tabs>
          <w:tab w:val="right" w:leader="dot" w:pos="9622"/>
        </w:tabs>
        <w:spacing w:line="480" w:lineRule="auto"/>
        <w:jc w:val="center"/>
        <w:rPr>
          <w:noProof/>
          <w:sz w:val="28"/>
          <w:szCs w:val="28"/>
        </w:rPr>
      </w:pPr>
      <w:r w:rsidRPr="003E7796">
        <w:rPr>
          <w:rStyle w:val="a3"/>
          <w:noProof/>
          <w:sz w:val="28"/>
          <w:szCs w:val="28"/>
        </w:rPr>
        <w:t>2. Основные функции и методы исследования экономической теории</w:t>
      </w:r>
      <w:r>
        <w:rPr>
          <w:noProof/>
          <w:webHidden/>
          <w:sz w:val="28"/>
          <w:szCs w:val="28"/>
        </w:rPr>
        <w:tab/>
        <w:t>22</w:t>
      </w:r>
    </w:p>
    <w:p w:rsidR="00A87D1A" w:rsidRDefault="00A87D1A" w:rsidP="00A87D1A">
      <w:pPr>
        <w:pStyle w:val="31"/>
        <w:tabs>
          <w:tab w:val="right" w:leader="dot" w:pos="9622"/>
        </w:tabs>
        <w:spacing w:line="480" w:lineRule="auto"/>
        <w:ind w:left="900" w:firstLine="0"/>
        <w:jc w:val="center"/>
        <w:rPr>
          <w:noProof/>
          <w:sz w:val="28"/>
          <w:szCs w:val="28"/>
        </w:rPr>
      </w:pPr>
      <w:r w:rsidRPr="003E7796">
        <w:rPr>
          <w:rStyle w:val="a3"/>
          <w:noProof/>
          <w:sz w:val="28"/>
          <w:szCs w:val="28"/>
        </w:rPr>
        <w:t>2.1. Познавательная, методологическая и практическая функции</w:t>
      </w:r>
      <w:r>
        <w:rPr>
          <w:noProof/>
          <w:webHidden/>
          <w:sz w:val="28"/>
          <w:szCs w:val="28"/>
        </w:rPr>
        <w:tab/>
        <w:t>22</w:t>
      </w:r>
    </w:p>
    <w:p w:rsidR="00A87D1A" w:rsidRDefault="00A87D1A" w:rsidP="00A87D1A">
      <w:pPr>
        <w:pStyle w:val="31"/>
        <w:tabs>
          <w:tab w:val="right" w:leader="dot" w:pos="9622"/>
        </w:tabs>
        <w:spacing w:line="480" w:lineRule="auto"/>
        <w:ind w:left="900" w:firstLine="0"/>
        <w:jc w:val="center"/>
        <w:rPr>
          <w:noProof/>
          <w:sz w:val="28"/>
          <w:szCs w:val="28"/>
        </w:rPr>
      </w:pPr>
      <w:r w:rsidRPr="003E7796">
        <w:rPr>
          <w:rStyle w:val="a3"/>
          <w:noProof/>
          <w:sz w:val="28"/>
          <w:szCs w:val="28"/>
        </w:rPr>
        <w:t>2.2. Методы экономических исследований</w:t>
      </w:r>
      <w:r>
        <w:rPr>
          <w:noProof/>
          <w:webHidden/>
          <w:sz w:val="28"/>
          <w:szCs w:val="28"/>
        </w:rPr>
        <w:tab/>
        <w:t>23</w:t>
      </w:r>
    </w:p>
    <w:p w:rsidR="00A87D1A" w:rsidRDefault="00A87D1A" w:rsidP="00A87D1A">
      <w:pPr>
        <w:pStyle w:val="31"/>
        <w:tabs>
          <w:tab w:val="right" w:leader="dot" w:pos="9622"/>
        </w:tabs>
        <w:spacing w:line="480" w:lineRule="auto"/>
        <w:jc w:val="center"/>
        <w:rPr>
          <w:noProof/>
          <w:sz w:val="28"/>
          <w:szCs w:val="28"/>
        </w:rPr>
      </w:pPr>
      <w:r w:rsidRPr="003E7796">
        <w:rPr>
          <w:rStyle w:val="a3"/>
          <w:noProof/>
          <w:sz w:val="28"/>
          <w:szCs w:val="28"/>
        </w:rPr>
        <w:t>Заключение</w:t>
      </w:r>
      <w:r>
        <w:rPr>
          <w:noProof/>
          <w:webHidden/>
          <w:sz w:val="28"/>
          <w:szCs w:val="28"/>
        </w:rPr>
        <w:tab/>
        <w:t>28</w:t>
      </w:r>
    </w:p>
    <w:p w:rsidR="00A87D1A" w:rsidRDefault="00A87D1A" w:rsidP="00A87D1A">
      <w:pPr>
        <w:pStyle w:val="31"/>
        <w:tabs>
          <w:tab w:val="right" w:leader="dot" w:pos="9622"/>
        </w:tabs>
        <w:spacing w:line="480" w:lineRule="auto"/>
        <w:jc w:val="center"/>
        <w:rPr>
          <w:noProof/>
          <w:sz w:val="28"/>
          <w:szCs w:val="28"/>
        </w:rPr>
      </w:pPr>
      <w:r w:rsidRPr="003E7796">
        <w:rPr>
          <w:rStyle w:val="a3"/>
          <w:noProof/>
          <w:sz w:val="28"/>
          <w:szCs w:val="28"/>
        </w:rPr>
        <w:t>Список использованной литературы:</w:t>
      </w:r>
      <w:r>
        <w:rPr>
          <w:noProof/>
          <w:webHidden/>
          <w:sz w:val="28"/>
          <w:szCs w:val="28"/>
        </w:rPr>
        <w:tab/>
        <w:t>31</w:t>
      </w:r>
    </w:p>
    <w:p w:rsidR="00A87D1A" w:rsidRDefault="00A87D1A" w:rsidP="00A87D1A">
      <w:pPr>
        <w:pStyle w:val="3"/>
        <w:spacing w:line="48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  <w:bookmarkStart w:id="2" w:name="_Toc132501135"/>
      <w:r>
        <w:rPr>
          <w:rFonts w:ascii="Times New Roman" w:hAnsi="Times New Roman" w:cs="Times New Roman"/>
          <w:sz w:val="28"/>
          <w:szCs w:val="28"/>
          <w:lang w:val="ru-RU"/>
        </w:rPr>
        <w:t>Введение</w:t>
      </w:r>
      <w:bookmarkEnd w:id="2"/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Актуальность темы курсовой работы "Предмет и методы экономической теории" обусловлена тем, что для правильного понимания курса «Экономическая теория» необходимо определить предмет и функции экономической теории — то, что она непосредственно изучает. На этот вроде бы про</w:t>
      </w:r>
      <w:r>
        <w:rPr>
          <w:sz w:val="28"/>
          <w:szCs w:val="28"/>
        </w:rPr>
        <w:softHyphen/>
        <w:t>стой вопрос о предмете науки специалисты не дают однозначного ответа. Вот уже три столетия экономисты-теоретики различных направлений и школ высказывают противоречащие друг другу взгляды. За это время несколько раз менялись представления об ис</w:t>
      </w:r>
      <w:r>
        <w:rPr>
          <w:sz w:val="28"/>
          <w:szCs w:val="28"/>
        </w:rPr>
        <w:softHyphen/>
        <w:t xml:space="preserve">точниках богатства общества, о роли государства в хозяйственной деятельности и обновлялось даже название самой науки. </w:t>
      </w:r>
    </w:p>
    <w:p w:rsidR="00A87D1A" w:rsidRDefault="00A87D1A" w:rsidP="00A87D1A">
      <w:pPr>
        <w:pStyle w:val="2"/>
      </w:pPr>
      <w:r>
        <w:t>Первым поводом к изучению экономической теории является то, что эта теория дело с такими проблемами, которые касаются нас всех без исключения: какие виды работ нужно выполнять? Как они оплачиваются? Сколько товаров можно купить на доллар заработной платы сейчас и в период скачущей инфляции? Какова вероятность наступления такого времени, когда человек не сможет находить подходящую для себя работу лишь в пределах приемлемого срока?</w:t>
      </w:r>
    </w:p>
    <w:p w:rsidR="00A87D1A" w:rsidRDefault="00A87D1A" w:rsidP="00A87D1A">
      <w:pPr>
        <w:pStyle w:val="2"/>
      </w:pPr>
      <w:r>
        <w:t>В прошлом люди, начинающие изучать экономическую теорию, обычно требовали, чтобы им было дано краткое, в одном предложении, определение этого предмета. И надо сказать, что этот сильный спрос не испытывал недостатка в предложении. Вот некоторые из таких определений:</w:t>
      </w:r>
    </w:p>
    <w:p w:rsidR="00A87D1A" w:rsidRDefault="00A87D1A" w:rsidP="00A87D1A">
      <w:pPr>
        <w:pStyle w:val="2"/>
      </w:pPr>
      <w:r>
        <w:t>Экономическая теория есть наука о видах деятельности, связанных с обменом и денежными сделками между людьми.</w:t>
      </w:r>
    </w:p>
    <w:p w:rsidR="00A87D1A" w:rsidRDefault="00A87D1A" w:rsidP="00A87D1A">
      <w:pPr>
        <w:pStyle w:val="2"/>
      </w:pPr>
      <w:r>
        <w:t>Экономическая теория есть наука об использовании людьми редких или ограниченных производительных ресурсов (земля, труд, товары производственного назначения, например машины, и технические знания) для производства различных товаров (таких как пшеница, говядина, пальто, концерты, дороги и яхты) и распределения их между членами общества в целях потребления.</w:t>
      </w:r>
    </w:p>
    <w:p w:rsidR="00A87D1A" w:rsidRDefault="00A87D1A" w:rsidP="00A87D1A">
      <w:pPr>
        <w:pStyle w:val="2"/>
      </w:pPr>
      <w:r>
        <w:t>Экономическая теория есть наука о повседневной деловой жизнедеятельности людей, извлечения ими средств к существованию и использовании этих средств.</w:t>
      </w:r>
    </w:p>
    <w:p w:rsidR="00A87D1A" w:rsidRDefault="00A87D1A" w:rsidP="00A87D1A">
      <w:pPr>
        <w:pStyle w:val="2"/>
      </w:pPr>
      <w:r>
        <w:t>Экономическая теория есть наука о том, как человечество справляется со своими задачами в области потребления и производства.</w:t>
      </w:r>
    </w:p>
    <w:p w:rsidR="00A87D1A" w:rsidRDefault="00A87D1A" w:rsidP="00A87D1A">
      <w:pPr>
        <w:pStyle w:val="2"/>
      </w:pPr>
      <w:r>
        <w:t>Экономическая теория есть наука о богатстве.</w:t>
      </w:r>
    </w:p>
    <w:p w:rsidR="00A87D1A" w:rsidRDefault="00A87D1A" w:rsidP="00A87D1A">
      <w:pPr>
        <w:pStyle w:val="2"/>
      </w:pPr>
      <w:r>
        <w:t xml:space="preserve"> Этот перечень достаточно велик сам по себе, однако, проведя час в соответствующем отделе хорошей библиотеки, грамотный человек сможет во много раз удлинить его. Втиснуть в несколько строк точное описание любого предмета, которое четко отделило бы его от смежных дисциплин и дало бы представление начинающему обо всех вопросах охватываемым этим предметом, – дело весьма нелегкое.</w:t>
      </w:r>
    </w:p>
    <w:p w:rsidR="00A87D1A" w:rsidRDefault="00A87D1A" w:rsidP="00A87D1A">
      <w:pPr>
        <w:pStyle w:val="2"/>
      </w:pPr>
      <w:r>
        <w:t>Экономическая теория, несомненно, включает в себя все элементы, указанные как в этих определениях, так и в тех, которые могли бы войти в более длинный перечень.</w:t>
      </w:r>
    </w:p>
    <w:p w:rsidR="00A87D1A" w:rsidRDefault="00A87D1A" w:rsidP="00A87D1A">
      <w:pPr>
        <w:pStyle w:val="2"/>
      </w:pPr>
      <w:r>
        <w:t>Если заставить специалиста выбрать из всех приведенных выше дефиниций лишь одну, то в наше время он, по всей вероятности, остановился бы на второй.</w:t>
      </w:r>
    </w:p>
    <w:p w:rsidR="00A87D1A" w:rsidRDefault="00A87D1A" w:rsidP="00A87D1A">
      <w:pPr>
        <w:pStyle w:val="2"/>
      </w:pPr>
      <w:r>
        <w:t>Экономическая теория есть наука о том, какие из редких производительных ресурсов люди и общество с течением времени, с помощью денег или без их участия, избирают для производства различных товаров и распределения их в целях потребления в настоящем и будущем между различными людьми и группами общества.</w:t>
      </w:r>
    </w:p>
    <w:p w:rsidR="00A87D1A" w:rsidRDefault="00A87D1A" w:rsidP="00A87D1A">
      <w:pPr>
        <w:pStyle w:val="2"/>
      </w:pPr>
      <w:r>
        <w:t>Человечество проявляло всегда большой интерес основам управления экономическими процессами. Многие важные экономические процессы рассматривались учеными древнего мира: Платоном, Аристотелем и т.д. Однако эти исследования формировались как отдельные элементы экономических знаний в рамках единой, еще не расчлененной науки. Значительно позже произошел процесс расчленения науки, и возникла политическая экономия. Причем она возникла в период зарождения капиталистического способа производства и представляла собой науку для удовлетворения потребностей теории процесса победа капитализма над феодализмом.</w:t>
      </w:r>
    </w:p>
    <w:p w:rsidR="00A87D1A" w:rsidRDefault="00A87D1A" w:rsidP="00A87D1A">
      <w:pPr>
        <w:pStyle w:val="2"/>
      </w:pPr>
      <w:r>
        <w:t>Экономическая Теория призванная изучать и объяснять процессы и явления экономической жизни, а для этого экономическая теория должна проникать в суть глубинных процессов, вскрывать законы и предсказывать пути их использования.</w:t>
      </w:r>
    </w:p>
    <w:p w:rsidR="00A87D1A" w:rsidRDefault="00A87D1A" w:rsidP="00A87D1A">
      <w:pPr>
        <w:pStyle w:val="2"/>
      </w:pPr>
      <w:r>
        <w:t>Цель курсовой работы – раскрыть содержание предмета и функций экономической теории.</w:t>
      </w:r>
    </w:p>
    <w:p w:rsidR="00A87D1A" w:rsidRDefault="00A87D1A" w:rsidP="00A87D1A">
      <w:pPr>
        <w:pStyle w:val="2"/>
      </w:pPr>
      <w:r>
        <w:t>Для достижения поставленной цели необходимо решить ряд задач:</w:t>
      </w:r>
    </w:p>
    <w:p w:rsidR="00A87D1A" w:rsidRDefault="00A87D1A" w:rsidP="00A87D1A">
      <w:pPr>
        <w:pStyle w:val="2"/>
        <w:numPr>
          <w:ilvl w:val="0"/>
          <w:numId w:val="1"/>
        </w:numPr>
      </w:pPr>
      <w:r>
        <w:t>Рассмотреть предмет экономической теории</w:t>
      </w:r>
    </w:p>
    <w:p w:rsidR="00A87D1A" w:rsidRDefault="00A87D1A" w:rsidP="00A87D1A">
      <w:pPr>
        <w:pStyle w:val="2"/>
        <w:numPr>
          <w:ilvl w:val="0"/>
          <w:numId w:val="1"/>
        </w:numPr>
      </w:pPr>
      <w:r>
        <w:t>Изучить основные функции и методы исследования экономической теории.</w:t>
      </w:r>
    </w:p>
    <w:p w:rsidR="00A87D1A" w:rsidRPr="006B5134" w:rsidRDefault="00A87D1A" w:rsidP="00A87D1A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  <w:bookmarkStart w:id="3" w:name="_Toc132501136"/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6B5134">
        <w:rPr>
          <w:rFonts w:ascii="Times New Roman" w:hAnsi="Times New Roman" w:cs="Times New Roman"/>
          <w:sz w:val="28"/>
          <w:szCs w:val="28"/>
          <w:lang w:val="ru-RU"/>
        </w:rPr>
        <w:t>. Предмет экономической теории</w:t>
      </w:r>
      <w:bookmarkEnd w:id="3"/>
    </w:p>
    <w:p w:rsidR="00A87D1A" w:rsidRPr="006B5134" w:rsidRDefault="00A87D1A" w:rsidP="00A87D1A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Toc132501137"/>
      <w:r w:rsidRPr="006B5134">
        <w:rPr>
          <w:rFonts w:ascii="Times New Roman" w:hAnsi="Times New Roman" w:cs="Times New Roman"/>
          <w:sz w:val="28"/>
          <w:szCs w:val="28"/>
          <w:lang w:val="ru-RU"/>
        </w:rPr>
        <w:t>1.1. Зарождение и развитие экономической теории</w:t>
      </w:r>
      <w:bookmarkEnd w:id="4"/>
    </w:p>
    <w:p w:rsidR="00A87D1A" w:rsidRDefault="00A87D1A" w:rsidP="00A87D1A">
      <w:pPr>
        <w:pStyle w:val="2"/>
      </w:pPr>
      <w:r>
        <w:t>Данная тема занимает особое место в структуре обшей экономической теории, так как она является своеобразным методологическим введением в изучаемый курс. Необходимо выяснить, что исследует общая экономическая теория, какие приемы она для этого использует, какую роль играет в развитии общества.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Сегодня человек не может считать себя приобщенным к образованию и культу</w:t>
      </w:r>
      <w:r>
        <w:rPr>
          <w:sz w:val="28"/>
          <w:szCs w:val="28"/>
        </w:rPr>
        <w:softHyphen/>
        <w:t>ре, если он не изучил и не понял законов общественного развития, не овладел зна</w:t>
      </w:r>
      <w:r>
        <w:rPr>
          <w:sz w:val="28"/>
          <w:szCs w:val="28"/>
        </w:rPr>
        <w:softHyphen/>
        <w:t>ниями экономической теории, При изучении этой темы студенты получают пред</w:t>
      </w:r>
      <w:r>
        <w:rPr>
          <w:sz w:val="28"/>
          <w:szCs w:val="28"/>
        </w:rPr>
        <w:softHyphen/>
        <w:t>ставление о целом ряде новых категорий, иных постановок проблем, оперировать которыми, расширяя их и обогащая, придется на протяжении изучения всего даль</w:t>
      </w:r>
      <w:r>
        <w:rPr>
          <w:sz w:val="28"/>
          <w:szCs w:val="28"/>
        </w:rPr>
        <w:softHyphen/>
        <w:t>нейшего курса.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Любая наука возникает в результате попыток людей решить определенные воп</w:t>
      </w:r>
      <w:r>
        <w:rPr>
          <w:sz w:val="28"/>
          <w:szCs w:val="28"/>
        </w:rPr>
        <w:softHyphen/>
        <w:t>росы, касающиеся природы, общества и их взаимодействия. Все это в полной мере относится и к комплексу наук, изучающих экономику. С давних времен люди пыта</w:t>
      </w:r>
      <w:r>
        <w:rPr>
          <w:sz w:val="28"/>
          <w:szCs w:val="28"/>
        </w:rPr>
        <w:softHyphen/>
        <w:t>лись выяснить, от чего зависит развитие человеческого общества, по каким зако</w:t>
      </w:r>
      <w:r>
        <w:rPr>
          <w:sz w:val="28"/>
          <w:szCs w:val="28"/>
        </w:rPr>
        <w:softHyphen/>
        <w:t>нам развивается экономика.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Жизнь людей чрезвычайно разнообразна, сложна и противоречива. Она охваты</w:t>
      </w:r>
      <w:r>
        <w:rPr>
          <w:sz w:val="28"/>
          <w:szCs w:val="28"/>
        </w:rPr>
        <w:softHyphen/>
        <w:t>вает экономику, политику, культуру и т. д. Различные стороны общественной жизни изучаются различными науками. Одной из таких наук является экономическая наука.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Зачатки экономической науки появились еще в древнем мире. Уже ученые-фило</w:t>
      </w:r>
      <w:r>
        <w:rPr>
          <w:sz w:val="28"/>
          <w:szCs w:val="28"/>
        </w:rPr>
        <w:softHyphen/>
        <w:t>софы Древней Греции, Рима, Востока, Египта, Китая и Индии пытались решить отдельные вопросы экономики: что лежит в основе цены товара, как наживать со</w:t>
      </w:r>
      <w:r>
        <w:rPr>
          <w:sz w:val="28"/>
          <w:szCs w:val="28"/>
        </w:rPr>
        <w:softHyphen/>
        <w:t>стояние.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мысль Древней Греции и ученые той поры, например Платон (427-347 гг. до н. э.) и Аристотель (384-322 гг. до н. э.), сформулировали исходные положения экономической теории о полезности как исходной ценности материаль</w:t>
      </w:r>
      <w:r>
        <w:rPr>
          <w:sz w:val="28"/>
          <w:szCs w:val="28"/>
        </w:rPr>
        <w:softHyphen/>
        <w:t>ных благ, равновеликом обмене эквивалентов,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Мыслители Древнего Рима—Сенека (4-65 гг. дон, э.), Лукреций Кар (39-55 гг. до н. э.) и др. исследовали экономические причины разложения и гибели рабства, главной из которых, по их мнению, было отсутствие материального интереса. Взгляды Сенеки оказали влияние на формирование экономических концепций хрис</w:t>
      </w:r>
      <w:r>
        <w:rPr>
          <w:sz w:val="28"/>
          <w:szCs w:val="28"/>
        </w:rPr>
        <w:softHyphen/>
        <w:t>тианства, которое в последующем историческом процессе развития человечества совершило коренной переворот во взглядах на хозяйственную жизнь. Христианские мыслители и проповедники объявили простой хозяйственный труд необходимым и святым делом, считая, что «Если кто не хочет трудиться, тот пусть и не ест». Христи</w:t>
      </w:r>
      <w:r>
        <w:rPr>
          <w:sz w:val="28"/>
          <w:szCs w:val="28"/>
        </w:rPr>
        <w:softHyphen/>
        <w:t>анское учение обосновывало принципы справедливого ценообразования, социаль</w:t>
      </w:r>
      <w:r>
        <w:rPr>
          <w:sz w:val="28"/>
          <w:szCs w:val="28"/>
        </w:rPr>
        <w:softHyphen/>
        <w:t>ной, а не индивидуальной оценки благ с учетом затрат труда.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Однако мыслители древности еще не выделяли экономические явления из всей суммы общественных процессов, не создали система учения об эко</w:t>
      </w:r>
      <w:r>
        <w:rPr>
          <w:sz w:val="28"/>
          <w:szCs w:val="28"/>
        </w:rPr>
        <w:softHyphen/>
        <w:t>номике.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Итак, как прикладная наука о ведении хозяйства экономическая теория воз</w:t>
      </w:r>
      <w:r>
        <w:rPr>
          <w:sz w:val="28"/>
          <w:szCs w:val="28"/>
        </w:rPr>
        <w:softHyphen/>
        <w:t xml:space="preserve">никла в период рабовладельческого строя. Но только в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вв. появилось ее название — политическая экономия (от греческих слов: «политейя» — общество, «ойкос» — дом, хозяйство, «номос» — закон). Таким образом, политическая эконо</w:t>
      </w:r>
      <w:r>
        <w:rPr>
          <w:sz w:val="28"/>
          <w:szCs w:val="28"/>
        </w:rPr>
        <w:softHyphen/>
        <w:t>мия — наука о законах функционирования общественного хозяйства в рамках госу</w:t>
      </w:r>
      <w:r>
        <w:rPr>
          <w:sz w:val="28"/>
          <w:szCs w:val="28"/>
        </w:rPr>
        <w:softHyphen/>
        <w:t>дарства. В самостоятельную науку политическая экономия превращается в начале XVII в.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Первой теоретической школой был меркантилизм (от итальянского «меркан-те» — купец, торговец). Представители этой школы считали, что богатство обще</w:t>
      </w:r>
      <w:r>
        <w:rPr>
          <w:sz w:val="28"/>
          <w:szCs w:val="28"/>
        </w:rPr>
        <w:softHyphen/>
        <w:t>ства возникает только в торговле (деньги, золото). Главный предмет своей науки они видели в процессах товарного и денежного обращения. Такие представления не были случайными. Они соответствовали начальному виду капиталистической деятельности — международной торговле, когда товары покупались в одной стра</w:t>
      </w:r>
      <w:r>
        <w:rPr>
          <w:sz w:val="28"/>
          <w:szCs w:val="28"/>
        </w:rPr>
        <w:softHyphen/>
        <w:t>не по более низким ценам, а продавались в другой по более высоким. Поэтому меркантилисты советовали государству расширять торговлю, накапливать золото в стране. Представитель этой школы — Томас Манн (1571-1641 гг.). Идеи меркан</w:t>
      </w:r>
      <w:r>
        <w:rPr>
          <w:sz w:val="28"/>
          <w:szCs w:val="28"/>
        </w:rPr>
        <w:softHyphen/>
        <w:t>тилизма — государственное вмешательство в хозяйственную жизнь, протекцио</w:t>
      </w:r>
      <w:r>
        <w:rPr>
          <w:sz w:val="28"/>
          <w:szCs w:val="28"/>
        </w:rPr>
        <w:softHyphen/>
        <w:t>низм в торговле — используются и в современной экономике.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Между тем критики меркантилизма справедливо отмечали, что во время торго</w:t>
      </w:r>
      <w:r>
        <w:rPr>
          <w:sz w:val="28"/>
          <w:szCs w:val="28"/>
        </w:rPr>
        <w:softHyphen/>
        <w:t>вой сделки не возникает вообще никакого богатства, а происходит лишь обмен денег на товар и наоборот. При нарушении равенства в обмене богатство лишь перераспределяется в пользу одной из сторон. Когда же обмен равноценен, то никто не может обогатиться.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Позже появляется теоретическое учение физиократов («физиократия» в перево</w:t>
      </w:r>
      <w:r>
        <w:rPr>
          <w:sz w:val="28"/>
          <w:szCs w:val="28"/>
        </w:rPr>
        <w:softHyphen/>
        <w:t>де с греческого — власть природы). Вслед за основателем учения Франсуа Кенэ (1694-1774 гг.) физиократы считали, что источником богатства является произ</w:t>
      </w:r>
      <w:r>
        <w:rPr>
          <w:sz w:val="28"/>
          <w:szCs w:val="28"/>
        </w:rPr>
        <w:softHyphen/>
        <w:t>водство, хотя и существует только одна его отрасль — сельское хозяйство, где бо</w:t>
      </w:r>
      <w:r>
        <w:rPr>
          <w:sz w:val="28"/>
          <w:szCs w:val="28"/>
        </w:rPr>
        <w:softHyphen/>
        <w:t>гатство возникает естественным путем и представляется даром природы. Отсюда рост богатства они связали только с естественным плодородием земли, а промыш</w:t>
      </w:r>
      <w:r>
        <w:rPr>
          <w:sz w:val="28"/>
          <w:szCs w:val="28"/>
        </w:rPr>
        <w:softHyphen/>
        <w:t>ленность не считали отраслью, где создается прирост доходов. Однако сама по себе природа без приложения капитала и труда не может постоянно умножать богатство общества.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Поворот к исследованию производства открыл путь для возникновения научной политической экономии. Наиболее обоснованные ответы на рассматриваемые воп</w:t>
      </w:r>
      <w:r>
        <w:rPr>
          <w:sz w:val="28"/>
          <w:szCs w:val="28"/>
        </w:rPr>
        <w:softHyphen/>
        <w:t>росы дала классическая школа. Ее представители Давид Риккардо (1772-1823 гг.), Адам Смит (1723-1790) установили, что богатство нации возникает в материаль</w:t>
      </w:r>
      <w:r>
        <w:rPr>
          <w:sz w:val="28"/>
          <w:szCs w:val="28"/>
        </w:rPr>
        <w:softHyphen/>
        <w:t>ном производстве, причем во всех его отраслях. Его всеобщей универсальной фор</w:t>
      </w:r>
      <w:r>
        <w:rPr>
          <w:sz w:val="28"/>
          <w:szCs w:val="28"/>
        </w:rPr>
        <w:softHyphen/>
        <w:t>мой выступает стоимость товаров. А. Смит заложил основы трудовой теории сто</w:t>
      </w:r>
      <w:r>
        <w:rPr>
          <w:sz w:val="28"/>
          <w:szCs w:val="28"/>
        </w:rPr>
        <w:softHyphen/>
        <w:t>имости, подчеркнув роль производительного труда, создал учение о доходах.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Рост богатства происходит тогда, когда первоначально затраченная сумма при</w:t>
      </w:r>
      <w:r>
        <w:rPr>
          <w:sz w:val="28"/>
          <w:szCs w:val="28"/>
        </w:rPr>
        <w:softHyphen/>
        <w:t>растает на дополнительную величину (прибавочную стоимость, или прибыль). Это принципиально важное открытие, которое и позволило экономической теории, в ко</w:t>
      </w:r>
      <w:r>
        <w:rPr>
          <w:sz w:val="28"/>
          <w:szCs w:val="28"/>
        </w:rPr>
        <w:softHyphen/>
        <w:t>нечном счете, стать подлинной наукой. В это же время формируются взгляды утопи</w:t>
      </w:r>
      <w:r>
        <w:rPr>
          <w:sz w:val="28"/>
          <w:szCs w:val="28"/>
        </w:rPr>
        <w:softHyphen/>
        <w:t>ческого социализма, основные положения которого изложены в трудах Томаса Мора «Утопия», Кампанеллы «Город Солнца». Позднее в это учение внесли вклад Ш. Фурье, К. Сен-Симон, Р. Оуэн.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основе классической политической экономии и утопического социализма складывается марксистское направление.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 сих пор экономическая наука нашей страны развивалась в основном в рам</w:t>
      </w:r>
      <w:r>
        <w:rPr>
          <w:sz w:val="28"/>
          <w:szCs w:val="28"/>
        </w:rPr>
        <w:softHyphen/>
        <w:t>ках марксистской школы. В любом серьезном исследовании истории экономиче</w:t>
      </w:r>
      <w:r>
        <w:rPr>
          <w:sz w:val="28"/>
          <w:szCs w:val="28"/>
        </w:rPr>
        <w:softHyphen/>
        <w:t>ской мысли этой школе уделяется большое внимание. Так, П. Самуэльсон и В. Нор-дхаус ставят «Капитал» К. Маркса в один ряд с «Богатством народов» А. Смита и «Общей теорией занятости, процента и денег» Д. М. Кейнса, рассматривая все эти произведения как узловые пункты развития мировой экономической теории.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 числу современных направлений экономической мысли относится неокласси</w:t>
      </w:r>
      <w:r>
        <w:rPr>
          <w:sz w:val="28"/>
          <w:szCs w:val="28"/>
        </w:rPr>
        <w:softHyphen/>
        <w:t>ческая школа, представители которой формулируют субъективную теорию стоимо</w:t>
      </w:r>
      <w:r>
        <w:rPr>
          <w:sz w:val="28"/>
          <w:szCs w:val="28"/>
        </w:rPr>
        <w:softHyphen/>
        <w:t>сти и теорию равновесия. Экономическое хозяйство рассматривается ими как сово</w:t>
      </w:r>
      <w:r>
        <w:rPr>
          <w:sz w:val="28"/>
          <w:szCs w:val="28"/>
        </w:rPr>
        <w:softHyphen/>
        <w:t>купность микроэкономических агентов, желающих получить максимальную полезность при минимальных издержках. Исходным пунктом в этом анализе высту</w:t>
      </w:r>
      <w:r>
        <w:rPr>
          <w:sz w:val="28"/>
          <w:szCs w:val="28"/>
        </w:rPr>
        <w:softHyphen/>
        <w:t>пает спрос и предложение, потребность и потребление.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XIX в. экономическая наука все больше изучает законы ценообразования и рационального использования ресурсов, оптимального использования факторов производства и достижения предельных результатов (основные представители этой школы — А. Маршалл, К. Кобб, П. Дуглас).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, Развивается и теория общего динамичного равновесия (Л. Вальрас), с помощью, которой можно установить то, как спрос на товары и услуги влияет на спрос на факторы производства (труд, землю, капитал).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современной экономической теории следует выделить несколько крупных на</w:t>
      </w:r>
      <w:r>
        <w:rPr>
          <w:sz w:val="28"/>
          <w:szCs w:val="28"/>
        </w:rPr>
        <w:softHyphen/>
        <w:t>правлений: неоклассическое, кейнсианское, монетаристское, институционально-социологическое. Эти направления производят анализ динамических процессов в экономике (циклов, инфляции, занятости, изменения экономических структур, в де</w:t>
      </w:r>
      <w:r>
        <w:rPr>
          <w:sz w:val="28"/>
          <w:szCs w:val="28"/>
        </w:rPr>
        <w:softHyphen/>
        <w:t>нежных измерителях и др.).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Особо следовало бы подчеркнуть роль и течение экономической мысли России. Развитие ее начинается с образования всероссийского рынка в XVII в. и тракто</w:t>
      </w:r>
      <w:r>
        <w:rPr>
          <w:sz w:val="28"/>
          <w:szCs w:val="28"/>
        </w:rPr>
        <w:softHyphen/>
        <w:t>вок известного экономиста и государственного деятеля Ордын-Нашокина (1605-1680 гг.) Его взгляды — проявление русского меркантилизма в централизованном государстве. В последующем экономические воззрения представлены такими уче</w:t>
      </w:r>
      <w:r>
        <w:rPr>
          <w:sz w:val="28"/>
          <w:szCs w:val="28"/>
        </w:rPr>
        <w:softHyphen/>
        <w:t>ными, как И. Т. Посошков (1652-1726 гг.), М.В. Ломоносов (1711-1765 гг.), М. М. Сперанский (1772-1839 гг.), а также трудами А. Н. Радищева, А. И. Герце</w:t>
      </w:r>
      <w:r>
        <w:rPr>
          <w:sz w:val="28"/>
          <w:szCs w:val="28"/>
        </w:rPr>
        <w:softHyphen/>
        <w:t>на, С. Ю. Витте, П. А. Столыпина, Г. В. Плеханова и др. Они обосновывали необ</w:t>
      </w:r>
      <w:r>
        <w:rPr>
          <w:sz w:val="28"/>
          <w:szCs w:val="28"/>
        </w:rPr>
        <w:softHyphen/>
        <w:t>ходимость рыночных связей между сферами и регионами России на основе прове</w:t>
      </w:r>
      <w:r>
        <w:rPr>
          <w:sz w:val="28"/>
          <w:szCs w:val="28"/>
        </w:rPr>
        <w:softHyphen/>
        <w:t>дения финансовых, аграрных и промышленных реформ.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Особое место в истории российской экономической мысли занимает марксист</w:t>
      </w:r>
      <w:r>
        <w:rPr>
          <w:sz w:val="28"/>
          <w:szCs w:val="28"/>
        </w:rPr>
        <w:softHyphen/>
        <w:t>ское направление, которое господствовало с 20-х до 90-х годов двадцатого столе</w:t>
      </w:r>
      <w:r>
        <w:rPr>
          <w:sz w:val="28"/>
          <w:szCs w:val="28"/>
        </w:rPr>
        <w:softHyphen/>
        <w:t>тия. Монопольное господство марксистских воззрений, как сорняк среди ценных растений, душило прогрессивные экономические трактовки, хотя они и развива</w:t>
      </w:r>
      <w:r>
        <w:rPr>
          <w:sz w:val="28"/>
          <w:szCs w:val="28"/>
        </w:rPr>
        <w:softHyphen/>
        <w:t>лись. Особую ценность представляют идеи Н. Д. Кондратьева (1891-1938 гг.), раз</w:t>
      </w:r>
      <w:r>
        <w:rPr>
          <w:sz w:val="28"/>
          <w:szCs w:val="28"/>
        </w:rPr>
        <w:softHyphen/>
        <w:t>работавшего теорию экономических циклов («длинных волн»), А. В. Чаянова (1888-1938 гг.), обосновавшего организационно-производственные направления в экономике и семейно-крестьянском хозяйстве. К сожалению, под влиянием диктатора Сталина многие направления экономических трактовок объявлялись «политически вредными для социализма».</w:t>
      </w:r>
    </w:p>
    <w:p w:rsidR="00A87D1A" w:rsidRP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современный период перестройки экономики в России, демократии и гласнос</w:t>
      </w:r>
      <w:r>
        <w:rPr>
          <w:sz w:val="28"/>
          <w:szCs w:val="28"/>
        </w:rPr>
        <w:softHyphen/>
        <w:t>ти ученые интегрируют взгляды и достижения отдельных экономических школ при</w:t>
      </w:r>
      <w:r>
        <w:rPr>
          <w:sz w:val="28"/>
          <w:szCs w:val="28"/>
        </w:rPr>
        <w:softHyphen/>
        <w:t>менительно к экономике переходного периода и становления предпринимательства в рамках специфической российской экономики. Некоторые видные представители этой школы — Е. Гайдар, С. Шаталин, Г. Явлинский и др., обосновывают необхо</w:t>
      </w:r>
      <w:r>
        <w:rPr>
          <w:sz w:val="28"/>
          <w:szCs w:val="28"/>
        </w:rPr>
        <w:softHyphen/>
        <w:t>димость взаимосвязанного развития микро- и макропроцессов в экономике на осно</w:t>
      </w:r>
      <w:r>
        <w:rPr>
          <w:sz w:val="28"/>
          <w:szCs w:val="28"/>
        </w:rPr>
        <w:softHyphen/>
        <w:t xml:space="preserve">ве использования монетаризма и разумного государственного регулирования.   </w:t>
      </w:r>
      <w:r w:rsidRPr="00A87D1A">
        <w:rPr>
          <w:sz w:val="28"/>
          <w:szCs w:val="28"/>
        </w:rPr>
        <w:t xml:space="preserve">[7; </w:t>
      </w:r>
      <w:r>
        <w:rPr>
          <w:sz w:val="28"/>
          <w:szCs w:val="28"/>
          <w:lang w:val="en-US"/>
        </w:rPr>
        <w:t>c</w:t>
      </w:r>
      <w:r w:rsidRPr="00A87D1A">
        <w:rPr>
          <w:sz w:val="28"/>
          <w:szCs w:val="28"/>
        </w:rPr>
        <w:t>. 145-147]</w:t>
      </w:r>
    </w:p>
    <w:p w:rsidR="00A87D1A" w:rsidRPr="006B5134" w:rsidRDefault="00A87D1A" w:rsidP="00A87D1A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_Toc132501138"/>
      <w:r w:rsidRPr="006B5134">
        <w:rPr>
          <w:rFonts w:ascii="Times New Roman" w:hAnsi="Times New Roman" w:cs="Times New Roman"/>
          <w:sz w:val="28"/>
          <w:szCs w:val="28"/>
          <w:lang w:val="ru-RU"/>
        </w:rPr>
        <w:t>1.2. Экономические законы и экономические категории</w:t>
      </w:r>
      <w:bookmarkEnd w:id="5"/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Все экономические явления и процессы развиваются под воздействием экономиче</w:t>
      </w:r>
      <w:r>
        <w:rPr>
          <w:sz w:val="28"/>
          <w:szCs w:val="28"/>
        </w:rPr>
        <w:softHyphen/>
        <w:t>ских законов. Что такое экономический закон?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Это наиболее существенные, устойчивые, постоянно повторяющиеся объектив</w:t>
      </w:r>
      <w:r>
        <w:rPr>
          <w:sz w:val="28"/>
          <w:szCs w:val="28"/>
        </w:rPr>
        <w:softHyphen/>
        <w:t>ные причинно-следственные связи и взаимозависимости в экономических явлениях и процессах. Это законы развития отношений производства, распределения, обмена и потребления.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Между законами развития общества (экономическими законами) и законами природы существуют общие черты и различия. Общее между ними то, что, как и законы природы, экономические законы объективны, т. е. действуют независимо от воли и сознания людей. Различия же заключаются в следующем: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экономические законы являются законами человеческой деятельности. Они возникают в процессе деятельности людей и осуществляются через нее. Законы природы действуют и вне человеческого общества, например закон всемирно</w:t>
      </w:r>
      <w:r>
        <w:rPr>
          <w:sz w:val="28"/>
          <w:szCs w:val="28"/>
        </w:rPr>
        <w:softHyphen/>
        <w:t>го тяготения;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законы природы вечны, экономические законы исторически преходящи;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открытие и применение экономических законов требуют определенных уси</w:t>
      </w:r>
      <w:r>
        <w:rPr>
          <w:sz w:val="28"/>
          <w:szCs w:val="28"/>
        </w:rPr>
        <w:softHyphen/>
        <w:t>лий, так как это использование встречает сильное противодействие отживаю</w:t>
      </w:r>
      <w:r>
        <w:rPr>
          <w:sz w:val="28"/>
          <w:szCs w:val="28"/>
        </w:rPr>
        <w:softHyphen/>
        <w:t>щих сил общества.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Экономические законы объективны, т. е. не зависят от воли и сознания людей, людьми они не изобретаются (как, например, законы юриспруденции). Однако вста</w:t>
      </w:r>
      <w:r>
        <w:rPr>
          <w:sz w:val="28"/>
          <w:szCs w:val="28"/>
        </w:rPr>
        <w:softHyphen/>
        <w:t>ет вопрос, могут ли быть эти законы познаны человеком и использованы в экономи</w:t>
      </w:r>
      <w:r>
        <w:rPr>
          <w:sz w:val="28"/>
          <w:szCs w:val="28"/>
        </w:rPr>
        <w:softHyphen/>
        <w:t>ческой жизни"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Ответ на этот вопрос однозначен. Необходимо научное познание экономичес</w:t>
      </w:r>
      <w:r>
        <w:rPr>
          <w:sz w:val="28"/>
          <w:szCs w:val="28"/>
        </w:rPr>
        <w:softHyphen/>
        <w:t>ких законов и сознательная реализация их требований обществом. Кроме экономических законов общая экономическая теория изучает экономические кате</w:t>
      </w:r>
      <w:r>
        <w:rPr>
          <w:sz w:val="28"/>
          <w:szCs w:val="28"/>
        </w:rPr>
        <w:softHyphen/>
        <w:t>гории, т. е. логические понятия, представляющие собой теоретическое выражение реальных условий жизни общества, например товар, стоимость, деньги, равнове</w:t>
      </w:r>
      <w:r>
        <w:rPr>
          <w:sz w:val="28"/>
          <w:szCs w:val="28"/>
        </w:rPr>
        <w:softHyphen/>
        <w:t>сие, спрос, предложение и т. д.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Экономические законы в своей совокупности образуют систему экономических законов — закономерности развития общества. В этой системе неверно выделять какие-то основные, главные законы. С позиций системного подхода к анализу общественной жизни все законы важны и взаимосвязаны. Нарушение в использова</w:t>
      </w:r>
      <w:r>
        <w:rPr>
          <w:sz w:val="28"/>
          <w:szCs w:val="28"/>
        </w:rPr>
        <w:softHyphen/>
        <w:t>нии одного закона нарушает всю систему и равновесие в обществе.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наука классифицирует законы в общей системе по крупным группам: специфические и общеэкономические законы.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Специфические экономические законы — это законы развития конкретно-истори</w:t>
      </w:r>
      <w:r>
        <w:rPr>
          <w:sz w:val="28"/>
          <w:szCs w:val="28"/>
        </w:rPr>
        <w:softHyphen/>
        <w:t>ческих форм хозяйствования.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Общие экономические законы — это законы, свойственные всем историческим эпохам, они связывают их в единый исторический процесс поступательного разви</w:t>
      </w:r>
      <w:r>
        <w:rPr>
          <w:sz w:val="28"/>
          <w:szCs w:val="28"/>
        </w:rPr>
        <w:softHyphen/>
        <w:t xml:space="preserve">тия. Это законы возвышающихся потребностей, разделения общественного труда и другие.[12;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21]</w:t>
      </w:r>
    </w:p>
    <w:p w:rsidR="00A87D1A" w:rsidRPr="006B5134" w:rsidRDefault="00A87D1A" w:rsidP="00A87D1A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_Toc132501139"/>
      <w:r w:rsidRPr="006B5134">
        <w:rPr>
          <w:rFonts w:ascii="Times New Roman" w:hAnsi="Times New Roman" w:cs="Times New Roman"/>
          <w:sz w:val="28"/>
          <w:szCs w:val="28"/>
          <w:lang w:val="ru-RU"/>
        </w:rPr>
        <w:t>1.3. Предмет исследования экономической теории</w:t>
      </w:r>
      <w:bookmarkEnd w:id="6"/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Предмет исследования экономической теории находится в стадии научной разра</w:t>
      </w:r>
      <w:r>
        <w:rPr>
          <w:sz w:val="28"/>
          <w:szCs w:val="28"/>
        </w:rPr>
        <w:softHyphen/>
        <w:t>ботки и эмпирической адаптации.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До 90-х годов в стране преобладающее значение в формировании экономиче</w:t>
      </w:r>
      <w:r>
        <w:rPr>
          <w:sz w:val="28"/>
          <w:szCs w:val="28"/>
        </w:rPr>
        <w:softHyphen/>
        <w:t>ского мировоззрения и экономического мышления занимала марксистская по</w:t>
      </w:r>
      <w:r>
        <w:rPr>
          <w:sz w:val="28"/>
          <w:szCs w:val="28"/>
        </w:rPr>
        <w:softHyphen/>
        <w:t>литэкономия. Вся литература по социально-экономическим вопросам сводилась к популяризации К. Маркса и его учения. Поэтому мировая экономическая литерату</w:t>
      </w:r>
      <w:r>
        <w:rPr>
          <w:sz w:val="28"/>
          <w:szCs w:val="28"/>
        </w:rPr>
        <w:softHyphen/>
        <w:t>ра прошла почти незамеченной, так как она не укладывалась в схемы Маркса. Разрыв экономической науки России и мировой науки привел к тому, что экономи</w:t>
      </w:r>
      <w:r>
        <w:rPr>
          <w:sz w:val="28"/>
          <w:szCs w:val="28"/>
        </w:rPr>
        <w:softHyphen/>
        <w:t>сты стали пользоваться разными понятиями и терминами. Появились такие наду</w:t>
      </w:r>
      <w:r>
        <w:rPr>
          <w:sz w:val="28"/>
          <w:szCs w:val="28"/>
        </w:rPr>
        <w:softHyphen/>
        <w:t>манные понятия, как непосредственно общественный продукт, непосредственно общественный труд и т. д.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Предметом исследования политэкономии в соответствии с классовым подходом к анализу фактов являлись лишь производственные отношения, основу которых составляли отношения собственности. Из системы производственных отношений выводились экономические законы, противоречия, необходимость классовых конфликтов, диктатура пролетариата и господство командно-административной системы. При исследовании производственных отношений акцент делался на их социально-классовом характере.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Такой сугубо классовый подход в экономике приводил к игнорированию объек</w:t>
      </w:r>
      <w:r>
        <w:rPr>
          <w:sz w:val="28"/>
          <w:szCs w:val="28"/>
        </w:rPr>
        <w:softHyphen/>
        <w:t>тивных условий, искажению реальной экономической среды, недооценке общече</w:t>
      </w:r>
      <w:r>
        <w:rPr>
          <w:sz w:val="28"/>
          <w:szCs w:val="28"/>
        </w:rPr>
        <w:softHyphen/>
        <w:t>ловеческих условий и цивилизованных факторов развития. Все это завело эконо</w:t>
      </w:r>
      <w:r>
        <w:rPr>
          <w:sz w:val="28"/>
          <w:szCs w:val="28"/>
        </w:rPr>
        <w:softHyphen/>
        <w:t>мическую теорию и практику хозяйствования в тупик, объективно породило потребность в изменении предмета исследования и названия курса.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40-х годов XIX в. экономисты переключили свое внимание на исследование не общественных, а вещественных связей в хозяйстве. Возникает направление эконо</w:t>
      </w:r>
      <w:r>
        <w:rPr>
          <w:sz w:val="28"/>
          <w:szCs w:val="28"/>
        </w:rPr>
        <w:softHyphen/>
        <w:t>мической мысли, именуемое «Экономикс» (П. Самуэльсон), объявляется поиск ме</w:t>
      </w:r>
      <w:r>
        <w:rPr>
          <w:sz w:val="28"/>
          <w:szCs w:val="28"/>
        </w:rPr>
        <w:softHyphen/>
        <w:t>тодов рационального использования ограниченных ресурсов для достижения тех или иных альтернативных целей. Организация производства, труда, сбыта продук</w:t>
      </w:r>
      <w:r>
        <w:rPr>
          <w:sz w:val="28"/>
          <w:szCs w:val="28"/>
        </w:rPr>
        <w:softHyphen/>
        <w:t>ции в фирме — предмет «Экономикс».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Представляется, что в постиндустриальном обществе экономическая теория вы</w:t>
      </w:r>
      <w:r>
        <w:rPr>
          <w:sz w:val="28"/>
          <w:szCs w:val="28"/>
        </w:rPr>
        <w:softHyphen/>
        <w:t>ступает в качестве общеметодологической экономической науки, имеющей свой предмет и объект анализа.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Одни экономисты сводят курс экономической теории только к анализу рынка и ценообразования. Другие, подчеркивая ее универсальность, отмечают, что это на</w:t>
      </w:r>
      <w:r>
        <w:rPr>
          <w:sz w:val="28"/>
          <w:szCs w:val="28"/>
        </w:rPr>
        <w:softHyphen/>
        <w:t>ука о повседневной деловой жизни людей, зарабатывании денег и средств к суще</w:t>
      </w:r>
      <w:r>
        <w:rPr>
          <w:sz w:val="28"/>
          <w:szCs w:val="28"/>
        </w:rPr>
        <w:softHyphen/>
        <w:t>ствованию.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Г. И. Рузавин и В. Т. Мартынов, вновь возвращаясь к политэкономии, отмеча</w:t>
      </w:r>
      <w:r>
        <w:rPr>
          <w:sz w:val="28"/>
          <w:szCs w:val="28"/>
        </w:rPr>
        <w:softHyphen/>
        <w:t>ют, что общая экономическая теория изучает экономические отношения в различ</w:t>
      </w:r>
      <w:r>
        <w:rPr>
          <w:sz w:val="28"/>
          <w:szCs w:val="28"/>
        </w:rPr>
        <w:softHyphen/>
        <w:t>ных системах и типах деятельности.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видим, общепризнанного определения предмета общей экономической теории нет, хотя большинство экономистов признают, что это универсальная на</w:t>
      </w:r>
      <w:r>
        <w:rPr>
          <w:sz w:val="28"/>
          <w:szCs w:val="28"/>
        </w:rPr>
        <w:softHyphen/>
        <w:t>ука о проблемах выбора ресурсов и экономическом поведении человека. Напра</w:t>
      </w:r>
      <w:r>
        <w:rPr>
          <w:sz w:val="28"/>
          <w:szCs w:val="28"/>
        </w:rPr>
        <w:softHyphen/>
        <w:t>шивается необходимость обоснования собирательного понятия экономической теории как общественной науки, которая изучает поведение людей и групп в про</w:t>
      </w:r>
      <w:r>
        <w:rPr>
          <w:sz w:val="28"/>
          <w:szCs w:val="28"/>
        </w:rPr>
        <w:softHyphen/>
        <w:t>изводстве, распределении, обмене и потреблении материальных благ в целях удовлетворения потребностей при ограниченных ресурсах. Причем ограничен</w:t>
      </w:r>
      <w:r>
        <w:rPr>
          <w:sz w:val="28"/>
          <w:szCs w:val="28"/>
        </w:rPr>
        <w:softHyphen/>
        <w:t>ность ресурсов понимается не в физическом смысле (хотя это и имеет место), а как невозможность полного удовлетворения потребностей всех членов общества од</w:t>
      </w:r>
      <w:r>
        <w:rPr>
          <w:sz w:val="28"/>
          <w:szCs w:val="28"/>
        </w:rPr>
        <w:softHyphen/>
        <w:t>новременно и полно. Ограниченность ресурсов порождает конкуренцию за их ис</w:t>
      </w:r>
      <w:r>
        <w:rPr>
          <w:sz w:val="28"/>
          <w:szCs w:val="28"/>
        </w:rPr>
        <w:softHyphen/>
        <w:t>пользование. Она отражает противоречия между наличием ресурсов и возможнос</w:t>
      </w:r>
      <w:r>
        <w:rPr>
          <w:sz w:val="28"/>
          <w:szCs w:val="28"/>
        </w:rPr>
        <w:softHyphen/>
        <w:t>тью их использования, которое разрешается при трех способах организации производства: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основанного на обычаях и традициях, так называемое традиционное произ</w:t>
      </w:r>
      <w:r>
        <w:rPr>
          <w:sz w:val="28"/>
          <w:szCs w:val="28"/>
        </w:rPr>
        <w:softHyphen/>
        <w:t>водство;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на основе командно-административной системы;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на основе рыночной системы организации общественного хозяйства. Эти сис</w:t>
      </w:r>
      <w:r>
        <w:rPr>
          <w:sz w:val="28"/>
          <w:szCs w:val="28"/>
        </w:rPr>
        <w:softHyphen/>
        <w:t>темные организации могут сосуществовать в сочетании и комбинации друг с другом, образуя транзитивную экономику.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Таков первый блок проблем, охватываемых курсом экономической теории. Это блок важный, но не всеобъемлющий, не определяющий существенные целевые функции производства и обмена. Как методологическая наука экономическая теория, прежде всего, призвана исследовать вопросы места производства и обмена в развитии общества. Человечество не может существовать, не потребляя и не обме</w:t>
      </w:r>
      <w:r>
        <w:rPr>
          <w:sz w:val="28"/>
          <w:szCs w:val="28"/>
        </w:rPr>
        <w:softHyphen/>
        <w:t>ниваясь результатами труда: материальными, духовными и социальными благами. Постоянное увеличение их производства и поступление в обмен образует экономи</w:t>
      </w:r>
      <w:r>
        <w:rPr>
          <w:sz w:val="28"/>
          <w:szCs w:val="28"/>
        </w:rPr>
        <w:softHyphen/>
        <w:t>ческий рост общества. Он наиболее концентрированно отражает результаты об</w:t>
      </w:r>
      <w:r>
        <w:rPr>
          <w:sz w:val="28"/>
          <w:szCs w:val="28"/>
        </w:rPr>
        <w:softHyphen/>
        <w:t>щественного труда, его нравственные и духовные начала. Экономический рост — показатель и источник экономической динамики. Таков второй блок проблем предмета экономической теории.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Именно поэтому предметом общей экономической теории выступают также закономерности и факторы экономического роста как в пофазной динамике воспроизводства: производстве, распределении, обмене и потреблении, так и на более отдаленном этапе общественного развития («длинная волна»). Экономичес</w:t>
      </w:r>
      <w:r>
        <w:rPr>
          <w:sz w:val="28"/>
          <w:szCs w:val="28"/>
        </w:rPr>
        <w:softHyphen/>
        <w:t>кий рост — содержание (стержень) экономической теории как науки.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Он характери</w:t>
      </w:r>
      <w:r>
        <w:rPr>
          <w:sz w:val="28"/>
          <w:szCs w:val="28"/>
        </w:rPr>
        <w:softHyphen/>
        <w:t>зует общее состояние экономики и возможную ее динамику, образующую конъюнкт - тупное состояние национального хозяйства.</w:t>
      </w:r>
    </w:p>
    <w:p w:rsidR="00A87D1A" w:rsidRDefault="00A87D1A" w:rsidP="00A87D1A">
      <w:pPr>
        <w:pStyle w:val="2"/>
      </w:pPr>
      <w:r>
        <w:t>Через призму экономического роста анализируются различные подходы и взгля</w:t>
      </w:r>
      <w:r>
        <w:softHyphen/>
        <w:t>ды экономистов, и формируется собственная позиция адекватности экономики исто</w:t>
      </w:r>
      <w:r>
        <w:softHyphen/>
        <w:t>рическим, национальным и другим традициям.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 учетом использования потенциальных возможностей экономического роста рассматривается становление и функционирование товарного производства и ры</w:t>
      </w:r>
      <w:r>
        <w:rPr>
          <w:sz w:val="28"/>
          <w:szCs w:val="28"/>
        </w:rPr>
        <w:softHyphen/>
        <w:t>ночных отношений в конкретных социально-исторических условиях, а также аль</w:t>
      </w:r>
      <w:r>
        <w:rPr>
          <w:sz w:val="28"/>
          <w:szCs w:val="28"/>
        </w:rPr>
        <w:softHyphen/>
        <w:t>тернативные теории формирования стоимости на основе предельной полезности блага и услуги.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Это же предполагает исследование структуры, видов и сегментов рынка как сложной, многомерной и целостной системы экономики. Экономический рост пред</w:t>
      </w:r>
      <w:r>
        <w:rPr>
          <w:sz w:val="28"/>
          <w:szCs w:val="28"/>
        </w:rPr>
        <w:softHyphen/>
        <w:t>полагает исчерпывающую научную характеристику системы рынков, описание и определение границ рыночных отношений, и обоснование экономической целесооб</w:t>
      </w:r>
      <w:r>
        <w:rPr>
          <w:sz w:val="28"/>
          <w:szCs w:val="28"/>
        </w:rPr>
        <w:softHyphen/>
        <w:t>разности или нецелесообразности распространения рыночных форм координации и воздействия их на соответствующие сферы и секторы экономики. При этом особое внимание должно быть уделено анализу общих и транзакционных издержек, эволю</w:t>
      </w:r>
      <w:r>
        <w:rPr>
          <w:sz w:val="28"/>
          <w:szCs w:val="28"/>
        </w:rPr>
        <w:softHyphen/>
        <w:t>ции теоретических взглядов по данной проблеме от А. Смита до сформулированных в последнее время взглядов Р. Коуза.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Объектом изучения экономической теории является анализ тесной взаимосвязи механизма функционирования рынка с наличием на рынках и соответствующих им сегментах совершенной и несовершенной конкуренции, степени монополизированности отдельных хозяйственных сфер, форм и методов ценовой и неценовой конку</w:t>
      </w:r>
      <w:r>
        <w:rPr>
          <w:sz w:val="28"/>
          <w:szCs w:val="28"/>
        </w:rPr>
        <w:softHyphen/>
        <w:t>ренции, путей и способов экономического реформирования рыночных отношений. Анализ этого позволяет раскрыть рыночные модели отдельных национальных обра</w:t>
      </w:r>
      <w:r>
        <w:rPr>
          <w:sz w:val="28"/>
          <w:szCs w:val="28"/>
        </w:rPr>
        <w:softHyphen/>
        <w:t>зований (японской, шведской, немецкой и т. д.). Возобновление производства и его экономический рост происходит на индивидуальном уровне (уровне фирмы) и в общественном масштабе. Поэтому структурно экономическая теория включает в себя микроэкономику и макроэкономику.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Микроэкономика исследует поведение отдельных производителей, экономичес</w:t>
      </w:r>
      <w:r>
        <w:rPr>
          <w:sz w:val="28"/>
          <w:szCs w:val="28"/>
        </w:rPr>
        <w:softHyphen/>
        <w:t>кие закономерности формирования предпринимательского капитала и конкурент</w:t>
      </w:r>
      <w:r>
        <w:rPr>
          <w:sz w:val="28"/>
          <w:szCs w:val="28"/>
        </w:rPr>
        <w:softHyphen/>
        <w:t>ной среды. В центре ее анализа цены отдельных товаров, затраты, издержки, меха</w:t>
      </w:r>
      <w:r>
        <w:rPr>
          <w:sz w:val="28"/>
          <w:szCs w:val="28"/>
        </w:rPr>
        <w:softHyphen/>
        <w:t>низм функционирования фирмы, ценообразование, мотивация труда. На микроуровне в исходной основе складываются пропорции, которые определяют пропорции общественного уровня. Макроэкономика занимается исследованием функционирования национальной экономической системы на основе формирую</w:t>
      </w:r>
      <w:r>
        <w:rPr>
          <w:sz w:val="28"/>
          <w:szCs w:val="28"/>
        </w:rPr>
        <w:softHyphen/>
        <w:t>щихся микропропорций. Объектом ее изучения выступают национальный продукт, общий уровень цен, инфляция, занятость. Макропропорции как бы вырастают из микропропорций, но приобретают самостоятельный характер.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Микроэкономика и макроэкономика взаимообусловлены в реальной эконо</w:t>
      </w:r>
      <w:r>
        <w:rPr>
          <w:sz w:val="28"/>
          <w:szCs w:val="28"/>
        </w:rPr>
        <w:softHyphen/>
        <w:t>мической среде и взаимодействуют друг с другом. На макроэкономическом этапе уровень, характер и сила этого взаимодействия в той или иной степени подвергают</w:t>
      </w:r>
      <w:r>
        <w:rPr>
          <w:sz w:val="28"/>
          <w:szCs w:val="28"/>
        </w:rPr>
        <w:softHyphen/>
        <w:t>ся государственному регулированию посредством экономических стабилизаторов и регуляторов. Степень этого регулирования приобретает исключительный харак</w:t>
      </w:r>
      <w:r>
        <w:rPr>
          <w:sz w:val="28"/>
          <w:szCs w:val="28"/>
        </w:rPr>
        <w:softHyphen/>
        <w:t>тер в переходный период развития экономики, на этапе становления рыночных отношений и рыночных связей, ломки командно-централизованных и бюрократиче</w:t>
      </w:r>
      <w:r>
        <w:rPr>
          <w:sz w:val="28"/>
          <w:szCs w:val="28"/>
        </w:rPr>
        <w:softHyphen/>
        <w:t>ских методов управления. Впервые в конкретном плане основы этих связей были ис</w:t>
      </w:r>
      <w:r>
        <w:rPr>
          <w:sz w:val="28"/>
          <w:szCs w:val="28"/>
        </w:rPr>
        <w:softHyphen/>
        <w:t>следованы Дж. Кейнсом, который установил количественную зависимость между ростом потребления и объемами производства, между ростом инвестиций и объе</w:t>
      </w:r>
      <w:r>
        <w:rPr>
          <w:sz w:val="28"/>
          <w:szCs w:val="28"/>
        </w:rPr>
        <w:softHyphen/>
        <w:t>мом продукта.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Несмотря на различный уровень, микро- и макроэкономика в общем анализе и использовании его результатов подчинены единой цели — исследованию законо</w:t>
      </w:r>
      <w:r>
        <w:rPr>
          <w:sz w:val="28"/>
          <w:szCs w:val="28"/>
        </w:rPr>
        <w:softHyphen/>
        <w:t>мерностей и факторов экономического роста в целях удовлетворения потребностей общества. Поддержание стабильных параметров экономического роста и их опти</w:t>
      </w:r>
      <w:r>
        <w:rPr>
          <w:sz w:val="28"/>
          <w:szCs w:val="28"/>
        </w:rPr>
        <w:softHyphen/>
        <w:t>мизация осуществляются для удовлетворения материальных и духовных потребно</w:t>
      </w:r>
      <w:r>
        <w:rPr>
          <w:sz w:val="28"/>
          <w:szCs w:val="28"/>
        </w:rPr>
        <w:softHyphen/>
        <w:t>стей, усиления нравственных основ в развитии общества. Важное методологичес</w:t>
      </w:r>
      <w:r>
        <w:rPr>
          <w:sz w:val="28"/>
          <w:szCs w:val="28"/>
        </w:rPr>
        <w:softHyphen/>
        <w:t>кое положение, по нашему мнению, состоит в том, что микро- и макроуровни экономической теории — это не две отдельные науки. Скорее, это отдельные дис</w:t>
      </w:r>
      <w:r>
        <w:rPr>
          <w:sz w:val="28"/>
          <w:szCs w:val="28"/>
        </w:rPr>
        <w:softHyphen/>
        <w:t>циплины единой экономической теории, имеющие общий предмет исследования. Таким образом, экономическая теория — это: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наука о закономерностях и факторах экономического роста в пофазной дина</w:t>
      </w:r>
      <w:r>
        <w:rPr>
          <w:sz w:val="28"/>
          <w:szCs w:val="28"/>
        </w:rPr>
        <w:softHyphen/>
        <w:t>мике воспроизводства и динамике «длинных волн», наука о национальном богатстве;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наука об использовании ограниченных ресурсов (труд, земля, капитал) для производства товаров и обмена их в целях удовлетворения потребностей;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наука о видах деятельности по производству и обмену, повседневной деловой жизни людей и извлечении средств существования.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теория изучает историческую эволюцию системы рационально</w:t>
      </w:r>
      <w:r>
        <w:rPr>
          <w:sz w:val="28"/>
          <w:szCs w:val="28"/>
        </w:rPr>
        <w:softHyphen/>
        <w:t>го хозяйствования как источника и движущей силы роста, действительного богат</w:t>
      </w:r>
      <w:r>
        <w:rPr>
          <w:sz w:val="28"/>
          <w:szCs w:val="28"/>
        </w:rPr>
        <w:softHyphen/>
        <w:t>ства и благосостояния отдельных групп и членов общества в аспекте товарно-де</w:t>
      </w:r>
      <w:r>
        <w:rPr>
          <w:sz w:val="28"/>
          <w:szCs w:val="28"/>
        </w:rPr>
        <w:softHyphen/>
        <w:t>нежных отношений.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Как уже отмечалось, предметом экономической теории являются закономернос</w:t>
      </w:r>
      <w:r>
        <w:rPr>
          <w:sz w:val="28"/>
          <w:szCs w:val="28"/>
        </w:rPr>
        <w:softHyphen/>
        <w:t>ти и факторы экономического роста. Но каковы цели этого роста, во имя чего они осуществляются?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. В соответствии с положениями марксистской экономической теории цели произ</w:t>
      </w:r>
      <w:r>
        <w:rPr>
          <w:sz w:val="28"/>
          <w:szCs w:val="28"/>
        </w:rPr>
        <w:softHyphen/>
        <w:t>водства обусловлены основными экономическими законами способов производ</w:t>
      </w:r>
      <w:r>
        <w:rPr>
          <w:sz w:val="28"/>
          <w:szCs w:val="28"/>
        </w:rPr>
        <w:softHyphen/>
        <w:t>ства (капиталистический, коммунистический). Для капиталистической стадии ха</w:t>
      </w:r>
      <w:r>
        <w:rPr>
          <w:sz w:val="28"/>
          <w:szCs w:val="28"/>
        </w:rPr>
        <w:softHyphen/>
        <w:t>рактерной целью является получение прибавочной стоимости, а для социализма — максимально возможное удовлетворение потребностей.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 та и другая цели хоть и представлялись объективными, на самом деле были плодом субъективной фантазии, не отвечающей реальной жизни. А сама постанов</w:t>
      </w:r>
      <w:r>
        <w:rPr>
          <w:sz w:val="28"/>
          <w:szCs w:val="28"/>
        </w:rPr>
        <w:softHyphen/>
        <w:t>ка вопроса об основном или неосновном экономическом законе есть не что иное, как перенесение партийной субординации в экономику. Кстати, К. Маркс никогда не писал о прибавочной стоимости как об основном законе. Практика развития мировой цивилизации не подтвердила воплощение этих целей и привела к обратным (отрицательным) результатам.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 общего анализа предмета экономической теории, увеличения производства при ограниченных ресурсах формируются цели по удовлетворению потребностей и социализации общественно-экономической жизни. Это: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стабильный рост поступательного объема производства (экономический рост);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стабильный уровень цен на основе свободной конкуренции;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высокий уровень занятости;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• поддержание равновесного внешнеторгового баланса и др.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Реальный ход микро - и макроразвития порождает дерево целей. Они классифи</w:t>
      </w:r>
      <w:r>
        <w:rPr>
          <w:sz w:val="28"/>
          <w:szCs w:val="28"/>
        </w:rPr>
        <w:softHyphen/>
        <w:t>цируются по различным признакам. Но главное, в чем сходятся зарубежные и отече</w:t>
      </w:r>
      <w:r>
        <w:rPr>
          <w:sz w:val="28"/>
          <w:szCs w:val="28"/>
        </w:rPr>
        <w:softHyphen/>
        <w:t>ственные экономисты, — цель экономического роста — удовлетворение материаль</w:t>
      </w:r>
      <w:r>
        <w:rPr>
          <w:sz w:val="28"/>
          <w:szCs w:val="28"/>
        </w:rPr>
        <w:softHyphen/>
        <w:t>ных и духовных потребностей человека, усиление нравственных основ в развитии общества. Знания, навыки, способности человека образуют человеческий капитал. Он источник будущего уровня жизни.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Общая экономическая теория выступает в качестве методологического фунда</w:t>
      </w:r>
      <w:r>
        <w:rPr>
          <w:sz w:val="28"/>
          <w:szCs w:val="28"/>
        </w:rPr>
        <w:softHyphen/>
        <w:t>мента целого комплекса экономических наук. Во-первых, отраслевых (экономика промышленности, транспорта, строительства и т. п.). Во-вторых, функциональных (финансы, кредит, маркетинг, прогнозирование). В-третьих, межотраслевых (эко</w:t>
      </w:r>
      <w:r>
        <w:rPr>
          <w:sz w:val="28"/>
          <w:szCs w:val="28"/>
        </w:rPr>
        <w:softHyphen/>
        <w:t>номическая география, демография, статистика, теория менеджмента, регулирова</w:t>
      </w:r>
      <w:r>
        <w:rPr>
          <w:sz w:val="28"/>
          <w:szCs w:val="28"/>
        </w:rPr>
        <w:softHyphen/>
        <w:t>ние и т. п.).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 общая экономическая теория тесно соприкасается и учитывает знания, полученные другими экономическими науками, а также социологией, пси</w:t>
      </w:r>
      <w:r>
        <w:rPr>
          <w:sz w:val="28"/>
          <w:szCs w:val="28"/>
        </w:rPr>
        <w:softHyphen/>
        <w:t>хологией, историей. Без учета данных этих наук полученные общей экономической теорией выводы могут оказаться ошибочными и ложными.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общей системе наук общая экономическая теория осуществляет определенные функции.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Прежде всего, она выполняет познавательную функцию, так как должна изучать и объяснять процессы и явления экономической жизни общества. Однако недоста</w:t>
      </w:r>
      <w:r>
        <w:rPr>
          <w:sz w:val="28"/>
          <w:szCs w:val="28"/>
        </w:rPr>
        <w:softHyphen/>
        <w:t>точно просто констатировать наличие тех или иных явлений. Необходимо проник</w:t>
      </w:r>
      <w:r>
        <w:rPr>
          <w:sz w:val="28"/>
          <w:szCs w:val="28"/>
        </w:rPr>
        <w:softHyphen/>
        <w:t>нуть в их суть, вскрыть законы движения, наметить пути использования этих зако</w:t>
      </w:r>
      <w:r>
        <w:rPr>
          <w:sz w:val="28"/>
          <w:szCs w:val="28"/>
        </w:rPr>
        <w:softHyphen/>
        <w:t>нов в практической деятельности.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Поэтому вторая функция общей экономической теории — практическая (праг</w:t>
      </w:r>
      <w:r>
        <w:rPr>
          <w:sz w:val="28"/>
          <w:szCs w:val="28"/>
        </w:rPr>
        <w:softHyphen/>
        <w:t>матическая) — разработка принципов и методов рационального хозяйствования, научное обоснование экономической стратегии осуществления реформ экономи</w:t>
      </w:r>
      <w:r>
        <w:rPr>
          <w:sz w:val="28"/>
          <w:szCs w:val="28"/>
        </w:rPr>
        <w:softHyphen/>
        <w:t>ческой жизни и т. д.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Третья функция общей экономической теории — прогнозно-прагматическая, предполагающая разработку и выявление научных прогнозов и перспектив обще</w:t>
      </w:r>
      <w:r>
        <w:rPr>
          <w:sz w:val="28"/>
          <w:szCs w:val="28"/>
        </w:rPr>
        <w:softHyphen/>
        <w:t>ственного развития.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Эти функции экономической теории осуществляются в повседневной жизни ци</w:t>
      </w:r>
      <w:r>
        <w:rPr>
          <w:sz w:val="28"/>
          <w:szCs w:val="28"/>
        </w:rPr>
        <w:softHyphen/>
        <w:t>вилизованного общества. Экономической науке принадлежит огромная роль в фор</w:t>
      </w:r>
      <w:r>
        <w:rPr>
          <w:sz w:val="28"/>
          <w:szCs w:val="28"/>
        </w:rPr>
        <w:softHyphen/>
        <w:t>мировании экономической среды, определении масштабов и направлений экономи</w:t>
      </w:r>
      <w:r>
        <w:rPr>
          <w:sz w:val="28"/>
          <w:szCs w:val="28"/>
        </w:rPr>
        <w:softHyphen/>
        <w:t xml:space="preserve">ческой динамики, оптимизации отраслевых структур производства и обмена, повышении общего жизненного уровня населения в национальных масштабах.[2;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19-22]</w:t>
      </w:r>
    </w:p>
    <w:p w:rsidR="00A87D1A" w:rsidRPr="006B5134" w:rsidRDefault="00A87D1A" w:rsidP="00A87D1A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_Toc132501140"/>
      <w:r w:rsidRPr="006B5134">
        <w:rPr>
          <w:rFonts w:ascii="Times New Roman" w:hAnsi="Times New Roman" w:cs="Times New Roman"/>
          <w:sz w:val="28"/>
          <w:szCs w:val="28"/>
          <w:lang w:val="ru-RU"/>
        </w:rPr>
        <w:t>1.4. Различные подходы к анализу экономической динамики</w:t>
      </w:r>
      <w:bookmarkEnd w:id="7"/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науке к настоящему времени сложились два подхода в анализе экономической динамики и статики: анализ с учетом воспроизводственного подхода и исследование связей и зависимостей с позиций экономического роста. Еще недавно утверждалось, что воспроизводственный подход — это марксистская теория экономического рос</w:t>
      </w:r>
      <w:r>
        <w:rPr>
          <w:sz w:val="28"/>
          <w:szCs w:val="28"/>
        </w:rPr>
        <w:softHyphen/>
        <w:t>та, а экономический рост—это буржуазная теория, альтернатива воспроизводству.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Представляется, что это несколько упрощенное, классовое толкование важней</w:t>
      </w:r>
      <w:r>
        <w:rPr>
          <w:sz w:val="28"/>
          <w:szCs w:val="28"/>
        </w:rPr>
        <w:softHyphen/>
        <w:t>ших экономических процессов.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Общественное воспроизводство и экономический рост имеют общие и различ</w:t>
      </w:r>
      <w:r>
        <w:rPr>
          <w:sz w:val="28"/>
          <w:szCs w:val="28"/>
        </w:rPr>
        <w:softHyphen/>
        <w:t>ные черты в направлении анализа связей и зависимостей производства. Они исполь</w:t>
      </w:r>
      <w:r>
        <w:rPr>
          <w:sz w:val="28"/>
          <w:szCs w:val="28"/>
        </w:rPr>
        <w:softHyphen/>
        <w:t>зуют общие категории и показатели в исследовании, такие как средства производ</w:t>
      </w:r>
      <w:r>
        <w:rPr>
          <w:sz w:val="28"/>
          <w:szCs w:val="28"/>
        </w:rPr>
        <w:softHyphen/>
        <w:t>ства, рабочая сила, рабочее и свободное время, валовой общественный продукт, национальный доход и др.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Но между ними есть и различия.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Во-первых, теория воспроизводства рассматривает динамику производства, аб</w:t>
      </w:r>
      <w:r>
        <w:rPr>
          <w:sz w:val="28"/>
          <w:szCs w:val="28"/>
        </w:rPr>
        <w:softHyphen/>
        <w:t>страгируясь от темпов его приращения. Они принимаются произвольно и вытекают из схем взаимосвязей простого и расширенного воспроизводства. Главное здесь — пропорции связей первого и второго подразделений общественного производства, а уж из них выводятся темпы.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Экономический рост предполагает, что темпы — исходны и они определяют про</w:t>
      </w:r>
      <w:r>
        <w:rPr>
          <w:sz w:val="28"/>
          <w:szCs w:val="28"/>
        </w:rPr>
        <w:softHyphen/>
        <w:t>порции. Объективную основу их образует потребность общества. Следовательно, в теории экономического роста причинно-следственные связи имеют обратный ха</w:t>
      </w:r>
      <w:r>
        <w:rPr>
          <w:sz w:val="28"/>
          <w:szCs w:val="28"/>
        </w:rPr>
        <w:softHyphen/>
        <w:t>рактер.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Во-вторых, для прогнозируемого горизонта в основу воспроизводства берется годовой период динамики. Именно так определяется совокупный общественный продукт как сумма благ, созданных в годовой цикл.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экономического роста основу расчета образует «длинная волна». Она включает несколько годовых циклов воспроизводства. На ее протяжении общая тенденция темпов имеет тот же или менее устойчивый характер.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Третье отличие состоит в том, что в системе экономического роста свободное время выступает как резерв, как составная часть потенциала роста. Свободное вре</w:t>
      </w:r>
      <w:r>
        <w:rPr>
          <w:sz w:val="28"/>
          <w:szCs w:val="28"/>
        </w:rPr>
        <w:softHyphen/>
        <w:t>мя — это пространство, необходимое для развития человеческого капитала.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При анализе воспроизводства игнорируется свободное время, считается, что чем меньше свободного времени, тем больше степень эксплуатации работника.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Таковы различия двух методов анализа экономической среды и ее динамики. Они отражают позиции различных "школ: марксистской и неоклассической. Игнорировать эти различия не следует, но можно использовать в исследовании, если исходить из того, что воспроизводство — это исходная основа экономическо</w:t>
      </w:r>
      <w:r>
        <w:rPr>
          <w:sz w:val="28"/>
          <w:szCs w:val="28"/>
        </w:rPr>
        <w:softHyphen/>
        <w:t>го роста. Годовой цикл образует ступеньку в общей динамике роста. Исходя из этого, авторы при определении предмета исследования экономической теории считают, что экономический рост — содержание экономической теории как на</w:t>
      </w:r>
      <w:r>
        <w:rPr>
          <w:sz w:val="28"/>
          <w:szCs w:val="28"/>
        </w:rPr>
        <w:softHyphen/>
        <w:t>уки. Он характеризует общее состояние экономики и возможную ее динамику, образующую конъюнктурное состояние национального хозяйства. Измеряется он двумя способами: увеличением валового национального продукта, или чистого национального продукта на душу населения, и годовыми темпами роста произ</w:t>
      </w:r>
      <w:r>
        <w:rPr>
          <w:sz w:val="28"/>
          <w:szCs w:val="28"/>
        </w:rPr>
        <w:softHyphen/>
        <w:t>водства. Оба они показывают возрастание материального изобилия при миними</w:t>
      </w:r>
      <w:r>
        <w:rPr>
          <w:sz w:val="28"/>
          <w:szCs w:val="28"/>
        </w:rPr>
        <w:softHyphen/>
        <w:t>зации издержек. Экономический рост ведет к повышению благосостояния, зара</w:t>
      </w:r>
      <w:r>
        <w:rPr>
          <w:sz w:val="28"/>
          <w:szCs w:val="28"/>
        </w:rPr>
        <w:softHyphen/>
        <w:t xml:space="preserve">ботной платы, осуществлению программ борьбы с бедностью. Это показатели эффективности функционирования национальной экономики и удовлетворения личных потребностей.[4;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54-57]</w:t>
      </w:r>
    </w:p>
    <w:p w:rsidR="00A87D1A" w:rsidRDefault="00A87D1A" w:rsidP="00A87D1A">
      <w:pPr>
        <w:pStyle w:val="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  <w:bookmarkStart w:id="8" w:name="_Toc132501141"/>
      <w:r>
        <w:rPr>
          <w:rFonts w:ascii="Times New Roman" w:hAnsi="Times New Roman" w:cs="Times New Roman"/>
          <w:sz w:val="28"/>
          <w:szCs w:val="28"/>
          <w:lang w:val="ru-RU"/>
        </w:rPr>
        <w:t>2. Основные функции и методы исследования экономической теории</w:t>
      </w:r>
      <w:bookmarkEnd w:id="8"/>
    </w:p>
    <w:p w:rsidR="00A87D1A" w:rsidRPr="006B5134" w:rsidRDefault="00A87D1A" w:rsidP="00A87D1A">
      <w:pPr>
        <w:pStyle w:val="3"/>
        <w:jc w:val="left"/>
        <w:rPr>
          <w:rFonts w:ascii="Times New Roman" w:hAnsi="Times New Roman" w:cs="Times New Roman"/>
          <w:sz w:val="28"/>
          <w:szCs w:val="28"/>
          <w:lang w:val="ru-RU"/>
        </w:rPr>
      </w:pPr>
      <w:bookmarkStart w:id="9" w:name="_Toc132501142"/>
      <w:r w:rsidRPr="006B5134">
        <w:rPr>
          <w:rFonts w:ascii="Times New Roman" w:hAnsi="Times New Roman" w:cs="Times New Roman"/>
          <w:sz w:val="28"/>
          <w:szCs w:val="28"/>
          <w:lang w:val="ru-RU"/>
        </w:rPr>
        <w:t>2.1. Познавательная функция</w:t>
      </w:r>
      <w:bookmarkEnd w:id="9"/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Познавательная функция состоит в том, чтобы всесторонне изучить хозяйственные явления и их внутреннюю сущность, что позволяет от</w:t>
      </w:r>
      <w:r>
        <w:rPr>
          <w:sz w:val="28"/>
          <w:szCs w:val="28"/>
        </w:rPr>
        <w:softHyphen/>
        <w:t>крыть законы, по которым развивается национальное хозяйство.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теория сохраняет научный характер при усло</w:t>
      </w:r>
      <w:r>
        <w:rPr>
          <w:sz w:val="28"/>
          <w:szCs w:val="28"/>
        </w:rPr>
        <w:softHyphen/>
        <w:t>вии, если опирается на факты — достоверные и типичные для изу</w:t>
      </w:r>
      <w:r>
        <w:rPr>
          <w:sz w:val="28"/>
          <w:szCs w:val="28"/>
        </w:rPr>
        <w:softHyphen/>
        <w:t>чаемой социально-экономической жизни. Добротной научной ос</w:t>
      </w:r>
      <w:r>
        <w:rPr>
          <w:sz w:val="28"/>
          <w:szCs w:val="28"/>
        </w:rPr>
        <w:softHyphen/>
        <w:t>новой служат неопровержимая информация о событиях, цифры, статистические материалы, документы, свидетельские показания, ссылки на авторитетные высказывания ученых, практиков и т.п. Лауреат Нобелевской премии Морис Аллэ (Франция) заявил: «Под</w:t>
      </w:r>
      <w:r>
        <w:rPr>
          <w:sz w:val="28"/>
          <w:szCs w:val="28"/>
        </w:rPr>
        <w:softHyphen/>
        <w:t>чинение данным наблюдения — золотое правило, от которого за</w:t>
      </w:r>
      <w:r>
        <w:rPr>
          <w:sz w:val="28"/>
          <w:szCs w:val="28"/>
        </w:rPr>
        <w:softHyphen/>
        <w:t>висит любая научная дисциплина. Какой бы не была теория, но если она не подтверждена данными опыта, то не имеет научной ценнос</w:t>
      </w:r>
      <w:r>
        <w:rPr>
          <w:sz w:val="28"/>
          <w:szCs w:val="28"/>
        </w:rPr>
        <w:softHyphen/>
        <w:t>ти и должна отвергаться».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Между тем ученые не ограничиваются признанием объективной действительности и стремятся глубже познать хозяйственные отно</w:t>
      </w:r>
      <w:r>
        <w:rPr>
          <w:sz w:val="28"/>
          <w:szCs w:val="28"/>
        </w:rPr>
        <w:softHyphen/>
        <w:t>шения. Для этого они проводят научный анализ и теоретическое обобщение реальных фактов. Разрабатываются также экономичес</w:t>
      </w:r>
      <w:r>
        <w:rPr>
          <w:sz w:val="28"/>
          <w:szCs w:val="28"/>
        </w:rPr>
        <w:softHyphen/>
        <w:t>кие модели (схемы, изображения или описания какого-либо хозяй</w:t>
      </w:r>
      <w:r>
        <w:rPr>
          <w:sz w:val="28"/>
          <w:szCs w:val="28"/>
        </w:rPr>
        <w:softHyphen/>
        <w:t>ственного процесса), в которых показываются внутренние взаимо</w:t>
      </w:r>
      <w:r>
        <w:rPr>
          <w:sz w:val="28"/>
          <w:szCs w:val="28"/>
        </w:rPr>
        <w:softHyphen/>
        <w:t>связи изучаемых явлений. В дальнейшем мы многократно будем знакомиться с такими моделями.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Зная тенденции (направления) и законы экономического разви</w:t>
      </w:r>
      <w:r>
        <w:rPr>
          <w:sz w:val="28"/>
          <w:szCs w:val="28"/>
        </w:rPr>
        <w:softHyphen/>
        <w:t>тия, можно лучше предвидеть перспективы хозяйственной деятель</w:t>
      </w:r>
      <w:r>
        <w:rPr>
          <w:sz w:val="28"/>
          <w:szCs w:val="28"/>
        </w:rPr>
        <w:softHyphen/>
        <w:t>ности.</w:t>
      </w:r>
    </w:p>
    <w:p w:rsidR="00A87D1A" w:rsidRDefault="00A87D1A" w:rsidP="00A87D1A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10" w:name="_Toc132501143"/>
      <w:r>
        <w:rPr>
          <w:rFonts w:ascii="Times New Roman" w:hAnsi="Times New Roman" w:cs="Times New Roman"/>
          <w:sz w:val="28"/>
          <w:szCs w:val="28"/>
          <w:lang w:val="ru-RU"/>
        </w:rPr>
        <w:t>Методологическая функция</w:t>
      </w:r>
      <w:bookmarkEnd w:id="10"/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Методологическая (от греч. </w:t>
      </w:r>
      <w:r>
        <w:rPr>
          <w:sz w:val="28"/>
          <w:szCs w:val="28"/>
          <w:lang w:val="en-US"/>
        </w:rPr>
        <w:t>prognosis</w:t>
      </w:r>
      <w:r>
        <w:rPr>
          <w:sz w:val="28"/>
          <w:szCs w:val="28"/>
        </w:rPr>
        <w:t xml:space="preserve"> — предвидение, предсказание) функция теории означает научное предвидение хода научно-техничес</w:t>
      </w:r>
      <w:r>
        <w:rPr>
          <w:sz w:val="28"/>
          <w:szCs w:val="28"/>
        </w:rPr>
        <w:softHyphen/>
        <w:t>кого и социально-экономического развития на обозримое будущее. Т.е. экономическая теория исследует общее (и экономические отношения, и производительные силы) и является методологической базой для других наук, т.к. выявляет общие экономические законы, которые являются исходной методологической посылкой для исследования в других науках. Эта функция нужна для того, чтобы помочь предприятиям и государ</w:t>
      </w:r>
      <w:r>
        <w:rPr>
          <w:sz w:val="28"/>
          <w:szCs w:val="28"/>
        </w:rPr>
        <w:softHyphen/>
        <w:t>ству заблаговременно учесть последствия намечаемых действий и выб</w:t>
      </w:r>
      <w:r>
        <w:rPr>
          <w:sz w:val="28"/>
          <w:szCs w:val="28"/>
        </w:rPr>
        <w:softHyphen/>
        <w:t>рать наиболее эффективные хозяйственные решения. Чем сложнее ста</w:t>
      </w:r>
      <w:r>
        <w:rPr>
          <w:sz w:val="28"/>
          <w:szCs w:val="28"/>
        </w:rPr>
        <w:softHyphen/>
        <w:t>новятся техника и организация производства, тем более необходимо прогнозировать и планировать развитие хозяйства.</w:t>
      </w:r>
    </w:p>
    <w:p w:rsidR="00A87D1A" w:rsidRDefault="00A87D1A" w:rsidP="00A87D1A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_Toc132501144"/>
      <w:r>
        <w:rPr>
          <w:rFonts w:ascii="Times New Roman" w:hAnsi="Times New Roman" w:cs="Times New Roman"/>
          <w:sz w:val="28"/>
          <w:szCs w:val="28"/>
          <w:lang w:val="ru-RU"/>
        </w:rPr>
        <w:t>Практическая функция</w:t>
      </w:r>
      <w:bookmarkEnd w:id="11"/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функция экономической теории состоит в том, чтобы научно обосновывать экономическую политику государства, выявлять принципы и способы рационального хозяйствования. Это позволяет определить, какой должна быть нормальная для опреде</w:t>
      </w:r>
      <w:r>
        <w:rPr>
          <w:sz w:val="28"/>
          <w:szCs w:val="28"/>
        </w:rPr>
        <w:softHyphen/>
        <w:t>ленных условий хозяйственная деятельность предприятий и госу</w:t>
      </w:r>
      <w:r>
        <w:rPr>
          <w:sz w:val="28"/>
          <w:szCs w:val="28"/>
        </w:rPr>
        <w:softHyphen/>
        <w:t>дарства.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Успешное выполнение указанных функций достигается посред</w:t>
      </w:r>
      <w:r>
        <w:rPr>
          <w:sz w:val="28"/>
          <w:szCs w:val="28"/>
        </w:rPr>
        <w:softHyphen/>
        <w:t xml:space="preserve">ством творческого применения научных методов исследований.[15;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174]</w:t>
      </w:r>
    </w:p>
    <w:p w:rsidR="00A87D1A" w:rsidRPr="006B5134" w:rsidRDefault="00A87D1A" w:rsidP="00A87D1A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12" w:name="_Toc132501145"/>
      <w:r w:rsidRPr="006B5134">
        <w:rPr>
          <w:rFonts w:ascii="Times New Roman" w:hAnsi="Times New Roman" w:cs="Times New Roman"/>
          <w:sz w:val="28"/>
          <w:szCs w:val="28"/>
          <w:lang w:val="ru-RU"/>
        </w:rPr>
        <w:t>2.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6B5134">
        <w:rPr>
          <w:rFonts w:ascii="Times New Roman" w:hAnsi="Times New Roman" w:cs="Times New Roman"/>
          <w:sz w:val="28"/>
          <w:szCs w:val="28"/>
          <w:lang w:val="ru-RU"/>
        </w:rPr>
        <w:t>. Методы экономических исследований</w:t>
      </w:r>
      <w:bookmarkEnd w:id="12"/>
    </w:p>
    <w:p w:rsidR="00A87D1A" w:rsidRDefault="00A87D1A" w:rsidP="00A87D1A">
      <w:pPr>
        <w:pStyle w:val="1"/>
        <w:spacing w:before="0" w:after="0" w:line="36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3" w:name="_Toc447621465"/>
      <w:bookmarkStart w:id="14" w:name="_Toc72999789"/>
      <w:bookmarkStart w:id="15" w:name="_Toc132501146"/>
      <w:r>
        <w:rPr>
          <w:rFonts w:ascii="Times New Roman" w:hAnsi="Times New Roman" w:cs="Times New Roman"/>
          <w:b w:val="0"/>
          <w:bCs w:val="0"/>
          <w:sz w:val="28"/>
          <w:szCs w:val="28"/>
        </w:rPr>
        <w:t>Ступени познания экономики</w:t>
      </w:r>
      <w:bookmarkEnd w:id="13"/>
      <w:bookmarkEnd w:id="14"/>
      <w:bookmarkEnd w:id="15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экономических процессах можно обнаружить два своеобразных слоя отношений между людьми: первый из них — поверхностный, внешне ви</w:t>
      </w:r>
      <w:r>
        <w:rPr>
          <w:sz w:val="28"/>
          <w:szCs w:val="28"/>
        </w:rPr>
        <w:softHyphen/>
        <w:t>димый, второй — внутренний, скрытый от наружного наблюдения.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в качестве примера заработную плату. Для всех, ка</w:t>
      </w:r>
      <w:r>
        <w:rPr>
          <w:sz w:val="28"/>
          <w:szCs w:val="28"/>
        </w:rPr>
        <w:softHyphen/>
        <w:t>залось бы, очевидно, что имеется в виду сумма денег, которую ра</w:t>
      </w:r>
      <w:r>
        <w:rPr>
          <w:sz w:val="28"/>
          <w:szCs w:val="28"/>
        </w:rPr>
        <w:softHyphen/>
        <w:t>ботодатель выдает работнику как вознаграждение за его труд. Од</w:t>
      </w:r>
      <w:r>
        <w:rPr>
          <w:sz w:val="28"/>
          <w:szCs w:val="28"/>
        </w:rPr>
        <w:softHyphen/>
        <w:t>нако в таком понимании нельзя усмотреть существо заработка. Не ясно, чем определяется его величина, означает ли он полную оп</w:t>
      </w:r>
      <w:r>
        <w:rPr>
          <w:sz w:val="28"/>
          <w:szCs w:val="28"/>
        </w:rPr>
        <w:softHyphen/>
        <w:t xml:space="preserve">лату всего труда работника?  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Изучение внешне видимых экономических отношений, есте</w:t>
      </w:r>
      <w:r>
        <w:rPr>
          <w:sz w:val="28"/>
          <w:szCs w:val="28"/>
        </w:rPr>
        <w:softHyphen/>
        <w:t>ственно, доступно каждому человеку. Поэтому уже с детства у лю</w:t>
      </w:r>
      <w:r>
        <w:rPr>
          <w:sz w:val="28"/>
          <w:szCs w:val="28"/>
        </w:rPr>
        <w:softHyphen/>
        <w:t>дей складывается обыденное экономическое мышление, которое ос</w:t>
      </w:r>
      <w:r>
        <w:rPr>
          <w:sz w:val="28"/>
          <w:szCs w:val="28"/>
        </w:rPr>
        <w:softHyphen/>
        <w:t>новано на непосредственном знании хозяйственной жизни. Такое мышление, как правило, отличается субъективным характером, в котором проявляется индивидуальная психология человека. Оно ограничено личным кругозором человека, часто основывается на отрывочных и односторонних сведениях;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теория стремится за внешней видимостью хозяй</w:t>
      </w:r>
      <w:r>
        <w:rPr>
          <w:sz w:val="28"/>
          <w:szCs w:val="28"/>
        </w:rPr>
        <w:softHyphen/>
        <w:t>ственных явлений обнаружить сущность — их внутреннее содержа</w:t>
      </w:r>
      <w:r>
        <w:rPr>
          <w:sz w:val="28"/>
          <w:szCs w:val="28"/>
        </w:rPr>
        <w:softHyphen/>
        <w:t>ние, а также причинно-следственные зависимости одних явлений от других. Профессор Пол Хейне (США) привел интересное сопостав</w:t>
      </w:r>
      <w:r>
        <w:rPr>
          <w:sz w:val="28"/>
          <w:szCs w:val="28"/>
        </w:rPr>
        <w:softHyphen/>
        <w:t>ление: «Экономист знает реальный мир не лучше, а в большинстве случаев хуже менеджеров, инженеров, механиков, словом, людей дела. Но экономисты знают, как разные вещи связаны между собой. Экономическая наука позволяет нам лучше понимать то, что мы видим, более последовательно и логично размышлять о широком круге сложных общественных отношений».</w:t>
      </w:r>
    </w:p>
    <w:p w:rsidR="00A87D1A" w:rsidRDefault="00A87D1A" w:rsidP="00A87D1A">
      <w:pPr>
        <w:pStyle w:val="1"/>
        <w:spacing w:before="0" w:after="0" w:line="360" w:lineRule="auto"/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16" w:name="_Toc447621466"/>
      <w:bookmarkStart w:id="17" w:name="_Toc72999790"/>
      <w:bookmarkStart w:id="18" w:name="_Toc132501147"/>
      <w:r>
        <w:rPr>
          <w:rFonts w:ascii="Times New Roman" w:hAnsi="Times New Roman" w:cs="Times New Roman"/>
          <w:b w:val="0"/>
          <w:bCs w:val="0"/>
          <w:sz w:val="28"/>
          <w:szCs w:val="28"/>
        </w:rPr>
        <w:t>Научные методы</w:t>
      </w:r>
      <w:bookmarkEnd w:id="16"/>
      <w:bookmarkEnd w:id="17"/>
      <w:bookmarkEnd w:id="18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Во всякой науке используется определенная со</w:t>
      </w:r>
      <w:r>
        <w:rPr>
          <w:sz w:val="28"/>
          <w:szCs w:val="28"/>
        </w:rPr>
        <w:softHyphen/>
        <w:t>вокупность методов исследования. Эти методы подразделяются на: всеобщие (философские), вооружающие все об</w:t>
      </w:r>
      <w:r>
        <w:rPr>
          <w:sz w:val="28"/>
          <w:szCs w:val="28"/>
        </w:rPr>
        <w:softHyphen/>
        <w:t>ласти познания, например, метафизический и диалектический ме</w:t>
      </w:r>
      <w:r>
        <w:rPr>
          <w:sz w:val="28"/>
          <w:szCs w:val="28"/>
        </w:rPr>
        <w:softHyphen/>
        <w:t>тоды; общенаучные — исторический, логический, математический и др.; и специфические — для каждой отрасли науки. - В экономической теории применяются два, хотя и противопо</w:t>
      </w:r>
      <w:r>
        <w:rPr>
          <w:sz w:val="28"/>
          <w:szCs w:val="28"/>
        </w:rPr>
        <w:softHyphen/>
        <w:t>ложных, но взаимосвязанных философских метода — метафизика и диалектика.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Метафизика рассматривает все явления разрозненно, в состоя</w:t>
      </w:r>
      <w:r>
        <w:rPr>
          <w:sz w:val="28"/>
          <w:szCs w:val="28"/>
        </w:rPr>
        <w:softHyphen/>
        <w:t>нии покоя и неизменяемости. Это необходимо в тех случаях, когда анализируется какая-то часть системы в отдельности или выясняет</w:t>
      </w:r>
      <w:r>
        <w:rPr>
          <w:sz w:val="28"/>
          <w:szCs w:val="28"/>
        </w:rPr>
        <w:softHyphen/>
        <w:t>ся внутренняя структура хозяйственных отношений. Также поступают, например, при классификации типов собственности, форм организации хозяйства, функций денег, типов рынков, форм зара</w:t>
      </w:r>
      <w:r>
        <w:rPr>
          <w:sz w:val="28"/>
          <w:szCs w:val="28"/>
        </w:rPr>
        <w:softHyphen/>
        <w:t>ботной платы.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теория полнее отражает действительность, ког</w:t>
      </w:r>
      <w:r>
        <w:rPr>
          <w:sz w:val="28"/>
          <w:szCs w:val="28"/>
        </w:rPr>
        <w:softHyphen/>
        <w:t>да берет на вооружение диалектику — учение о наиболее общих за</w:t>
      </w:r>
      <w:r>
        <w:rPr>
          <w:sz w:val="28"/>
          <w:szCs w:val="28"/>
        </w:rPr>
        <w:softHyphen/>
        <w:t>кономерностях становления и развития всех явлений природы, об</w:t>
      </w:r>
      <w:r>
        <w:rPr>
          <w:sz w:val="28"/>
          <w:szCs w:val="28"/>
        </w:rPr>
        <w:softHyphen/>
        <w:t>щества и мышления. Немецкий философ Георг Гегель (1770—1831) — создатель систематической теории диалектики центральное место в этой теории отводил противоречию. Последнее он рассматривал как единство взаимоисключающих и одновременно взаимно предпола</w:t>
      </w:r>
      <w:r>
        <w:rPr>
          <w:sz w:val="28"/>
          <w:szCs w:val="28"/>
        </w:rPr>
        <w:softHyphen/>
        <w:t>гающих друг друга противоположностей. Противоречие Гегель оце</w:t>
      </w:r>
      <w:r>
        <w:rPr>
          <w:sz w:val="28"/>
          <w:szCs w:val="28"/>
        </w:rPr>
        <w:softHyphen/>
        <w:t>нивал как «мотор», как внутренний импульс всякого развития. Это, разумеется, в полной мере относится к реальной хозяйственной дея</w:t>
      </w:r>
      <w:r>
        <w:rPr>
          <w:sz w:val="28"/>
          <w:szCs w:val="28"/>
        </w:rPr>
        <w:softHyphen/>
        <w:t>тельности и к экономической теории.</w:t>
      </w:r>
    </w:p>
    <w:p w:rsidR="00A87D1A" w:rsidRDefault="00A87D1A" w:rsidP="00A87D1A">
      <w:pPr>
        <w:pStyle w:val="2"/>
      </w:pPr>
      <w:r>
        <w:t>Примечательно, что профессора П. Самуэльсон и В. Нордхаус оценивают взгляды американских экономистов на макроэкономи</w:t>
      </w:r>
      <w:r>
        <w:softHyphen/>
        <w:t>ку (национальную экономику) следующим образом: «Макроэконо</w:t>
      </w:r>
      <w:r>
        <w:softHyphen/>
        <w:t>мика: борьба противоположностей. Происходят такие, например, столкновения. Одни экономисты предлагают повысить налоги для того, чтобы уменьшить государственный дефицит, в то время как другие предлагают снизить налоги для того, чтобы простимулировать экономический рост. Некоторые хотят, чтобы роль государ</w:t>
      </w:r>
      <w:r>
        <w:softHyphen/>
        <w:t>ства в управлении экономикой была бы более значительной, а дру</w:t>
      </w:r>
      <w:r>
        <w:softHyphen/>
        <w:t>гие считают, что было бы лучше, если бы государство сохраняло нейтралитет, если это возможно. И в этом случае понятно, почему Бернард Шоу сказал: "Экономисты никогда не достигнут согласия, даже если они будут принадлежать к одной школе"».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Диалектический метод отражает противоречия в их неразрывном единстве. Это позволяет на практике избегать односторонних и оши</w:t>
      </w:r>
      <w:r>
        <w:rPr>
          <w:sz w:val="28"/>
          <w:szCs w:val="28"/>
        </w:rPr>
        <w:softHyphen/>
        <w:t>бочных решений, объединять в целостность, казалось бы, несоеди</w:t>
      </w:r>
      <w:r>
        <w:rPr>
          <w:sz w:val="28"/>
          <w:szCs w:val="28"/>
        </w:rPr>
        <w:softHyphen/>
        <w:t>нимые стороны явления. Поэтому в хозяйственной деятельности воз</w:t>
      </w:r>
      <w:r>
        <w:rPr>
          <w:sz w:val="28"/>
          <w:szCs w:val="28"/>
        </w:rPr>
        <w:softHyphen/>
        <w:t>никают различные формы, позволяющие находить компромисс (соглашение между различными сторонами, достигаемое путем ус</w:t>
      </w:r>
      <w:r>
        <w:rPr>
          <w:sz w:val="28"/>
          <w:szCs w:val="28"/>
        </w:rPr>
        <w:softHyphen/>
        <w:t>тупок). В последующих главах мы научимся соединять, скажем, та</w:t>
      </w:r>
      <w:r>
        <w:rPr>
          <w:sz w:val="28"/>
          <w:szCs w:val="28"/>
        </w:rPr>
        <w:softHyphen/>
        <w:t>кие противоположности, как спрос и предложение, конкуренция и монополия, рыночный и государственный регуляторы экономики.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Важную роль в изучении экономики играют общенаучные мето</w:t>
      </w:r>
      <w:r>
        <w:rPr>
          <w:sz w:val="28"/>
          <w:szCs w:val="28"/>
        </w:rPr>
        <w:softHyphen/>
        <w:t>ды. В их числе — исторический метод, который позволяет выяс</w:t>
      </w:r>
      <w:r>
        <w:rPr>
          <w:sz w:val="28"/>
          <w:szCs w:val="28"/>
        </w:rPr>
        <w:softHyphen/>
        <w:t>нить, как возникают и развиваются хозяйственные системы. Такой подход помогает конкретно и наглядно представить все особеннос</w:t>
      </w:r>
      <w:r>
        <w:rPr>
          <w:sz w:val="28"/>
          <w:szCs w:val="28"/>
        </w:rPr>
        <w:softHyphen/>
        <w:t>ти каждой системы на разных этапах ее исторического развития, в том числе отличительные черты современной экономики.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Экономическая теория и практика убедительно показывают, что полностью несостоятельны все попытки рассматривать экономику как нечто исторически неизменяющееся. Напротив, экономические принципы и законы по-разному действуют в зависимости от факто</w:t>
      </w:r>
      <w:r>
        <w:rPr>
          <w:sz w:val="28"/>
          <w:szCs w:val="28"/>
        </w:rPr>
        <w:softHyphen/>
        <w:t>ра времени (в краткосрочном и долгосрочном периодах).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Однако исторический подход к анализу хозяйственной деятель</w:t>
      </w:r>
      <w:r>
        <w:rPr>
          <w:sz w:val="28"/>
          <w:szCs w:val="28"/>
        </w:rPr>
        <w:softHyphen/>
        <w:t>ности таит в себе и существенные недостатки. Обилие описательно</w:t>
      </w:r>
      <w:r>
        <w:rPr>
          <w:sz w:val="28"/>
          <w:szCs w:val="28"/>
        </w:rPr>
        <w:softHyphen/>
        <w:t>го материала и частных исторических подробностей может затруд</w:t>
      </w:r>
      <w:r>
        <w:rPr>
          <w:sz w:val="28"/>
          <w:szCs w:val="28"/>
        </w:rPr>
        <w:softHyphen/>
        <w:t>нять - теоретическое изучение экономики. Подобным путем не удается четко выявить типические черты систем производства. Пре</w:t>
      </w:r>
      <w:r>
        <w:rPr>
          <w:sz w:val="28"/>
          <w:szCs w:val="28"/>
        </w:rPr>
        <w:softHyphen/>
        <w:t>одолеть эти недостатки помогает логический метод.</w:t>
      </w:r>
    </w:p>
    <w:p w:rsidR="00A87D1A" w:rsidRDefault="00A87D1A" w:rsidP="00A87D1A">
      <w:pPr>
        <w:pStyle w:val="2"/>
        <w:widowControl/>
        <w:autoSpaceDE/>
        <w:autoSpaceDN/>
        <w:adjustRightInd/>
      </w:pPr>
      <w:r>
        <w:t>Логический метод позволяет применить законы и формы правильного мышления. С их помощью достигается истинность высказываемых суждений и умозаключений.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Логический метод помогает глубже понять причинно-следствен</w:t>
      </w:r>
      <w:r>
        <w:rPr>
          <w:sz w:val="28"/>
          <w:szCs w:val="28"/>
        </w:rPr>
        <w:softHyphen/>
        <w:t>ные зависимости в экономике. Люди не всегда замечают, что между хозяйственными процессами существуют определенные объективные связи. Последние изменяются во времени и в пространстве с есте</w:t>
      </w:r>
      <w:r>
        <w:rPr>
          <w:sz w:val="28"/>
          <w:szCs w:val="28"/>
        </w:rPr>
        <w:softHyphen/>
        <w:t>ственной последовательностью, которую можно назвать объектив</w:t>
      </w:r>
      <w:r>
        <w:rPr>
          <w:sz w:val="28"/>
          <w:szCs w:val="28"/>
        </w:rPr>
        <w:softHyphen/>
        <w:t>ной логикой (внутренней закономерностью развития хозяйственных явлений). Если, скажем, по какой-то причине приостанавливается добыча нефти, то это с неизбежностью влечет за собой множество нежелательных последствий: прекращают работать нефтеперераба</w:t>
      </w:r>
      <w:r>
        <w:rPr>
          <w:sz w:val="28"/>
          <w:szCs w:val="28"/>
        </w:rPr>
        <w:softHyphen/>
        <w:t>тывающие заводы, предприятия нефтехимии, не производится мо</w:t>
      </w:r>
      <w:r>
        <w:rPr>
          <w:sz w:val="28"/>
          <w:szCs w:val="28"/>
        </w:rPr>
        <w:softHyphen/>
        <w:t>торное топливо, отключаются тепловые электростанции и т.д.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Чтобы помочь хозяйственному развитию освободиться от сти</w:t>
      </w:r>
      <w:r>
        <w:rPr>
          <w:sz w:val="28"/>
          <w:szCs w:val="28"/>
        </w:rPr>
        <w:softHyphen/>
        <w:t>хийных сил или, по крайней мере, уменьшить их разрушительные последствия, экономическая наука стремится как можно полнее и глубже познать объективную логику хозяйственного развития в масштабе каждого предприятия, страны и всего мира. Полученные теоретические и практические выводы используются для прогнози</w:t>
      </w:r>
      <w:r>
        <w:rPr>
          <w:sz w:val="28"/>
          <w:szCs w:val="28"/>
        </w:rPr>
        <w:softHyphen/>
        <w:t>рования и улучшения управления хозяйством.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Рассмотрение качественных признаков экономических систем до</w:t>
      </w:r>
      <w:r>
        <w:rPr>
          <w:sz w:val="28"/>
          <w:szCs w:val="28"/>
        </w:rPr>
        <w:softHyphen/>
        <w:t>полняется изучением количественной стороны хозяйственных процес</w:t>
      </w:r>
      <w:r>
        <w:rPr>
          <w:sz w:val="28"/>
          <w:szCs w:val="28"/>
        </w:rPr>
        <w:softHyphen/>
        <w:t>сов при помощи методов математики и статистики. В экономичес</w:t>
      </w:r>
      <w:r>
        <w:rPr>
          <w:sz w:val="28"/>
          <w:szCs w:val="28"/>
        </w:rPr>
        <w:softHyphen/>
        <w:t>кой теории широко применяют специальные разделы данных наук: экономико-математические методы и экономическую статистику.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Вместе с тем за последнее столетие нередко наблюдалось чрез</w:t>
      </w:r>
      <w:r>
        <w:rPr>
          <w:sz w:val="28"/>
          <w:szCs w:val="28"/>
        </w:rPr>
        <w:softHyphen/>
        <w:t>мерное увлечение экономистов математикой. Оно подчас приводи</w:t>
      </w:r>
      <w:r>
        <w:rPr>
          <w:sz w:val="28"/>
          <w:szCs w:val="28"/>
        </w:rPr>
        <w:softHyphen/>
        <w:t>ло к отрыву используемых алгебраических формул и графиков от динамики реальных хозяйственных процессов. Лауреат Нобелевс</w:t>
      </w:r>
      <w:r>
        <w:rPr>
          <w:sz w:val="28"/>
          <w:szCs w:val="28"/>
        </w:rPr>
        <w:softHyphen/>
        <w:t>кой премии по экономике английский ученый Фридрих фон Хайек метко указал на огромное достоинство алгебраических методов, состоящее в том, что с их помощью удается воссоздать сложную картину внутренней взаимосвязи различных явлений рыночной си</w:t>
      </w:r>
      <w:r>
        <w:rPr>
          <w:sz w:val="28"/>
          <w:szCs w:val="28"/>
        </w:rPr>
        <w:softHyphen/>
        <w:t>стемы. «Но это же, однако, породило иллюзию, будто эти методы пригодны для определения и предсказания численных значений этих величин, и это повлекло за собой бесплодный поиск количе</w:t>
      </w:r>
      <w:r>
        <w:rPr>
          <w:sz w:val="28"/>
          <w:szCs w:val="28"/>
        </w:rPr>
        <w:softHyphen/>
        <w:t>ственных или численных постоянных». Экономическая теория изучает не быстропротекающие и случай</w:t>
      </w:r>
      <w:r>
        <w:rPr>
          <w:sz w:val="28"/>
          <w:szCs w:val="28"/>
        </w:rPr>
        <w:softHyphen/>
        <w:t>ные события. Она стремится к научным обобщениям типичных фак</w:t>
      </w:r>
      <w:r>
        <w:rPr>
          <w:sz w:val="28"/>
          <w:szCs w:val="28"/>
        </w:rPr>
        <w:softHyphen/>
        <w:t>тов, поэтому обращается к экономической статистике. Последняя дает точное описание и измерение количественных процессов, ко</w:t>
      </w:r>
      <w:r>
        <w:rPr>
          <w:sz w:val="28"/>
          <w:szCs w:val="28"/>
        </w:rPr>
        <w:softHyphen/>
        <w:t>торые свойственны массовым явлениям хозяйственной жизни на протяжении достаточно продолжительного периода — 10, 20 и бо</w:t>
      </w:r>
      <w:r>
        <w:rPr>
          <w:sz w:val="28"/>
          <w:szCs w:val="28"/>
        </w:rPr>
        <w:softHyphen/>
        <w:t>лее лет. Вся совокупность научных методов позволяет выполнять важ</w:t>
      </w:r>
      <w:r>
        <w:rPr>
          <w:sz w:val="28"/>
          <w:szCs w:val="28"/>
        </w:rPr>
        <w:softHyphen/>
        <w:t>ную задачу — выявлять общие для всех изучаемых систем элементы и признаки, закономерности развития, а также показывать разли</w:t>
      </w:r>
      <w:r>
        <w:rPr>
          <w:sz w:val="28"/>
          <w:szCs w:val="28"/>
        </w:rPr>
        <w:softHyphen/>
        <w:t>чия между ними. На этой основе во всех разделах курса экономи</w:t>
      </w:r>
      <w:r>
        <w:rPr>
          <w:sz w:val="28"/>
          <w:szCs w:val="28"/>
        </w:rPr>
        <w:softHyphen/>
        <w:t>ческой теории дается сравнительный анализ основных экономичес</w:t>
      </w:r>
      <w:r>
        <w:rPr>
          <w:sz w:val="28"/>
          <w:szCs w:val="28"/>
        </w:rPr>
        <w:softHyphen/>
        <w:t xml:space="preserve">ких систем, существующих в современном мире.[14;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 27-30]</w:t>
      </w:r>
    </w:p>
    <w:p w:rsidR="00A87D1A" w:rsidRPr="006B5134" w:rsidRDefault="00A87D1A" w:rsidP="00A87D1A">
      <w:pPr>
        <w:pStyle w:val="3"/>
        <w:rPr>
          <w:rFonts w:ascii="Times New Roman" w:hAnsi="Times New Roman" w:cs="Times New Roman"/>
          <w:sz w:val="28"/>
          <w:szCs w:val="28"/>
          <w:lang w:val="ru-RU"/>
        </w:rPr>
      </w:pPr>
      <w:bookmarkStart w:id="19" w:name="_Toc55215435"/>
      <w:bookmarkStart w:id="20" w:name="_Toc132501148"/>
      <w:r w:rsidRPr="006B5134">
        <w:rPr>
          <w:rFonts w:ascii="Times New Roman" w:hAnsi="Times New Roman" w:cs="Times New Roman"/>
          <w:sz w:val="28"/>
          <w:szCs w:val="28"/>
          <w:lang w:val="ru-RU"/>
        </w:rPr>
        <w:t>Заключение</w:t>
      </w:r>
      <w:bookmarkEnd w:id="19"/>
      <w:bookmarkEnd w:id="20"/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заключении, подводя итоги нужно обратить внимание на следующие моменты, а именно:</w:t>
      </w:r>
    </w:p>
    <w:p w:rsidR="00A87D1A" w:rsidRDefault="00A87D1A" w:rsidP="00A87D1A">
      <w:pPr>
        <w:pStyle w:val="2"/>
        <w:widowControl/>
        <w:autoSpaceDE/>
        <w:autoSpaceDN/>
        <w:adjustRightInd/>
      </w:pPr>
      <w:r>
        <w:t>Объектом изучения экономической теории является анализ тесной взаимосвязи механизма функционирования рынка с наличием на рынках и соответствующих им сегментах совершенной и несовершенной конкуренции, степени монополизированности отдельных хозяйственных сфер, форм и методов ценовой и неценовой конку</w:t>
      </w:r>
      <w:r>
        <w:softHyphen/>
        <w:t>ренции, путей и способов экономического реформирования рыночных отношений. Поэтому структурно экономическая теория включает в себя микроэкономику и макроэкономику.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Микроэкономика исследует поведение отдельных производителей, экономичес</w:t>
      </w:r>
      <w:r>
        <w:rPr>
          <w:sz w:val="28"/>
          <w:szCs w:val="28"/>
        </w:rPr>
        <w:softHyphen/>
        <w:t>кие закономерности формирования предпринимательского капитала и конкурент</w:t>
      </w:r>
      <w:r>
        <w:rPr>
          <w:sz w:val="28"/>
          <w:szCs w:val="28"/>
        </w:rPr>
        <w:softHyphen/>
        <w:t>ной среды. В центре ее анализа цены отдельных товаров, затраты, издержки, меха</w:t>
      </w:r>
      <w:r>
        <w:rPr>
          <w:sz w:val="28"/>
          <w:szCs w:val="28"/>
        </w:rPr>
        <w:softHyphen/>
        <w:t>низм функционирования фирмы, ценообразование, мотивация труда. На микроуровне в исходной основе складываются пропорции, которые определяют пропорции общественного уровня. Макроэкономика занимается исследованием функционирования национальной экономической системы на основе формирую</w:t>
      </w:r>
      <w:r>
        <w:rPr>
          <w:sz w:val="28"/>
          <w:szCs w:val="28"/>
        </w:rPr>
        <w:softHyphen/>
        <w:t>щихся микропропорций. Объектом ее изучения выступают национальный продукт, общий уровень цен, инфляция, занятость. Макропропорции как бы вырастают из микропропорций, но приобретают самостоятельный характер.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Микроэкономика и макроэкономика взаимообусловлены в реальной эконо</w:t>
      </w:r>
      <w:r>
        <w:rPr>
          <w:sz w:val="28"/>
          <w:szCs w:val="28"/>
        </w:rPr>
        <w:softHyphen/>
        <w:t>мической среде и взаимодействуют друг с другом. На макроэкономическом этапе уровень, характер и сила этого взаимодействия в той или иной степени подвергают</w:t>
      </w:r>
      <w:r>
        <w:rPr>
          <w:sz w:val="28"/>
          <w:szCs w:val="28"/>
        </w:rPr>
        <w:softHyphen/>
        <w:t xml:space="preserve">ся государственному регулированию посредством экономических стабилизаторов и регуляторов. </w:t>
      </w:r>
    </w:p>
    <w:p w:rsidR="00A87D1A" w:rsidRDefault="00A87D1A" w:rsidP="00A87D1A">
      <w:pPr>
        <w:pStyle w:val="21"/>
        <w:ind w:left="0" w:firstLine="0"/>
      </w:pPr>
      <w:r>
        <w:t>Следовательно, общая экономическая теория выступает в качестве методологического фунда</w:t>
      </w:r>
      <w:r>
        <w:softHyphen/>
        <w:t>мента целого комплекса экономических наук.</w:t>
      </w:r>
    </w:p>
    <w:p w:rsidR="00A87D1A" w:rsidRDefault="00A87D1A" w:rsidP="00A87D1A">
      <w:pPr>
        <w:pStyle w:val="21"/>
      </w:pPr>
      <w:r>
        <w:t>Таким образом, микроэкономика - часть экономики, исследую</w:t>
      </w:r>
      <w:r>
        <w:softHyphen/>
        <w:t>щая, во-первых, такие обособленные экономические единицы, как домашние хозяйства, фирмы, отрасли, и, во-вторых, отдель</w:t>
      </w:r>
      <w:r>
        <w:softHyphen/>
        <w:t>ные рынки, конкретные цены и конкретные товары и услуги.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Проблемы экономики можно изучать на различных уровнях: во-первых, на уровне отдельных хозяйственных единиц, таких как фирмы, домашние хозяйства, отрасли, и, во-вторых, в масштабе всего народного хозяйства и его составляющих с использованием аг</w:t>
      </w:r>
      <w:r>
        <w:rPr>
          <w:sz w:val="28"/>
          <w:szCs w:val="28"/>
        </w:rPr>
        <w:softHyphen/>
        <w:t>регированных величин (например, показателей совокупного спроса и совокупного предложения). Раздел науки о хозяйстве как целом, в проблемах экономического роста и занятости, о возможностях и ра</w:t>
      </w:r>
      <w:r>
        <w:rPr>
          <w:sz w:val="28"/>
          <w:szCs w:val="28"/>
        </w:rPr>
        <w:softHyphen/>
        <w:t>боте хозяйственного механизма, о функциях государства и экономи</w:t>
      </w:r>
      <w:r>
        <w:rPr>
          <w:sz w:val="28"/>
          <w:szCs w:val="28"/>
        </w:rPr>
        <w:softHyphen/>
        <w:t>ческой политике называется макроэкономикой. Она рассматривает размеры и структуру валового продукта, функционирование и эф</w:t>
      </w:r>
      <w:r>
        <w:rPr>
          <w:sz w:val="28"/>
          <w:szCs w:val="28"/>
        </w:rPr>
        <w:softHyphen/>
        <w:t xml:space="preserve">фективность экономики в целом. 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Между микро - и макроанализом нет непреодолимой границы. Обе сферы человеческой деятельности — на уровне фирмы (отрас</w:t>
      </w:r>
      <w:r>
        <w:rPr>
          <w:sz w:val="28"/>
          <w:szCs w:val="28"/>
        </w:rPr>
        <w:softHyphen/>
        <w:t>ли) и в масштабе страны, обе части экономической теории тесно взаимосвязаны. Но разделение уровней, даже при известной его условности, полезно в методическом плане и отражает реально су</w:t>
      </w:r>
      <w:r>
        <w:rPr>
          <w:sz w:val="28"/>
          <w:szCs w:val="28"/>
        </w:rPr>
        <w:softHyphen/>
        <w:t>ществующие различия. Интересы отдельного индивидуума, одной фирмы, одной отрасли и интересы общества не равнозначны.</w:t>
      </w:r>
    </w:p>
    <w:p w:rsidR="00A87D1A" w:rsidRDefault="00A87D1A" w:rsidP="00A87D1A">
      <w:pPr>
        <w:pStyle w:val="2"/>
      </w:pPr>
      <w:r>
        <w:t>Экономическая теория как наука занимается изучением того, как люди существуют, развиваются и о чем они думают в своей повседневной жизни. Но предметом ее исследований являются главным образом те побудительные мотивы, которые наиболее сильно и наиболее устойчиво воздействуют на поведение человека в хозяйственной сфере его жизни. Каждый сколько-нибудь достойный человек отдает хозяйственной деятельности лучшие свои качества, и здесь, как и в других областях, он подвержен влиянию личных привязанностей, представлений о долге и преданности высоким идеалам. Правда, самые способные изобретатели и организаторы усовершенствованных методов производства и машин посвящают этому делу все свои силы, движимые скорее благородным духом соревнования, нежели жаждой богатства как такового. Но при всем этом самым устойчивым стимулом к ведению хозяйственной деятельности служит желание получить за нее плату, которая представляет собой материальное вознаграждение за работу. Она затем может быть израсходована на эгоистичные или альтруистические, благородные или низменные цели, и здесь находит свое проявление многосторонность человеческой натуры.</w:t>
      </w:r>
    </w:p>
    <w:p w:rsidR="00A87D1A" w:rsidRDefault="00A87D1A" w:rsidP="00A87D1A">
      <w:pPr>
        <w:pStyle w:val="2"/>
      </w:pPr>
      <w:r>
        <w:t>Однако побудительным мотивом выступает определенное количество денег. Именно это определенное и точное денежное измерение самых устойчивых стимулов в хозяйственной жизни позволило экономической науке далеко опередить все другие науки, исследующие человека. Но экономическую науку нельзя приравнять к точным естественным наукам, ибо она имеет дело с постоянно меняющимися, очень тонкими свойствами человеческой натуры.</w:t>
      </w:r>
    </w:p>
    <w:p w:rsidR="00A87D1A" w:rsidRDefault="00A87D1A" w:rsidP="00A87D1A">
      <w:pPr>
        <w:spacing w:line="360" w:lineRule="auto"/>
        <w:ind w:firstLine="567"/>
        <w:jc w:val="both"/>
        <w:rPr>
          <w:sz w:val="28"/>
          <w:szCs w:val="28"/>
        </w:rPr>
      </w:pPr>
    </w:p>
    <w:p w:rsidR="00A87D1A" w:rsidRDefault="00A87D1A" w:rsidP="00A87D1A">
      <w:pPr>
        <w:pStyle w:val="3"/>
        <w:rPr>
          <w:rFonts w:ascii="Times New Roman" w:hAnsi="Times New Roman" w:cs="Times New Roman"/>
          <w:sz w:val="28"/>
          <w:szCs w:val="28"/>
        </w:rPr>
      </w:pPr>
      <w:r w:rsidRPr="006B5134">
        <w:rPr>
          <w:rFonts w:ascii="Times New Roman" w:hAnsi="Times New Roman" w:cs="Times New Roman"/>
          <w:sz w:val="28"/>
          <w:szCs w:val="28"/>
          <w:lang w:val="ru-RU"/>
        </w:rPr>
        <w:br w:type="page"/>
      </w:r>
      <w:bookmarkStart w:id="21" w:name="_Toc72132035"/>
      <w:bookmarkStart w:id="22" w:name="_Toc72239121"/>
      <w:bookmarkStart w:id="23" w:name="_Toc132501149"/>
      <w:r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  <w:bookmarkEnd w:id="21"/>
      <w:bookmarkEnd w:id="22"/>
      <w:bookmarkEnd w:id="23"/>
    </w:p>
    <w:p w:rsidR="00A87D1A" w:rsidRDefault="00A87D1A" w:rsidP="00A87D1A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Азоев Г. Л. Конкуренция: анализ, стратегия, практика. – М.: Банки и биржи, 2002. </w:t>
      </w:r>
    </w:p>
    <w:p w:rsidR="00A87D1A" w:rsidRDefault="00A87D1A" w:rsidP="00A87D1A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Борисов Е. Ф. Основы экономической теории. – М.: новая волна, 2004. </w:t>
      </w:r>
    </w:p>
    <w:p w:rsidR="00A87D1A" w:rsidRDefault="00A87D1A" w:rsidP="00A87D1A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Грузинов В. П. Экономика предприятия и предпринимательства. – М.: СОФИТ, 2002.</w:t>
      </w:r>
    </w:p>
    <w:p w:rsidR="00A87D1A" w:rsidRDefault="00A87D1A" w:rsidP="00A87D1A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Горфинкель В. Я. Экономика предприятия – М.: ЮНИТИ, 2002.</w:t>
      </w:r>
    </w:p>
    <w:p w:rsidR="00A87D1A" w:rsidRDefault="00A87D1A" w:rsidP="00A87D1A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Законодательное обеспечение бизнеса в России. – М.: Консэко, 2003. </w:t>
      </w:r>
    </w:p>
    <w:p w:rsidR="00A87D1A" w:rsidRDefault="00A87D1A" w:rsidP="00A87D1A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Как управлять финансами предприятия в условиях рынка. – М.: Экотранс, 2004.</w:t>
      </w:r>
    </w:p>
    <w:p w:rsidR="00A87D1A" w:rsidRDefault="00A87D1A" w:rsidP="00A87D1A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Карлоф Б. Деловая стратегия: концепции, содержание, символы. – М.: Экономика, 2002</w:t>
      </w:r>
    </w:p>
    <w:p w:rsidR="00A87D1A" w:rsidRDefault="00A87D1A" w:rsidP="00A87D1A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Клепач А. Особенности экономической теории // Правительственный вестник. 2002. № 24</w:t>
      </w:r>
    </w:p>
    <w:p w:rsidR="00A87D1A" w:rsidRDefault="00A87D1A" w:rsidP="00A87D1A">
      <w:pPr>
        <w:pStyle w:val="a4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Предпринимательство. Учебник для вузов/ Под ред. проф. В. Я. Горфинкеля. – М.: Банки и биржи, ЮНИТИ, 2002. </w:t>
      </w:r>
    </w:p>
    <w:p w:rsidR="00A87D1A" w:rsidRDefault="00A87D1A" w:rsidP="00A87D1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Рузавин Г. И. Основы рыночной экономики. Учебное пособие. – М.: Банки и биржи, 2003. </w:t>
      </w:r>
    </w:p>
    <w:p w:rsidR="00A87D1A" w:rsidRDefault="00A87D1A" w:rsidP="00A87D1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Стоянова Е. С. Финансы маркетинга. – М.: Перспектива, 2001.</w:t>
      </w:r>
    </w:p>
    <w:p w:rsidR="00A87D1A" w:rsidRDefault="00A87D1A" w:rsidP="00A87D1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Шеремет В. П. «Потребитель в современных условиях» \\ Вопросы экономики, № 11, 2002.</w:t>
      </w:r>
    </w:p>
    <w:p w:rsidR="00A87D1A" w:rsidRDefault="00A87D1A" w:rsidP="00A87D1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Экономика. / Под ред. А. С. Булатова. – М.: БЕК,2002.</w:t>
      </w:r>
    </w:p>
    <w:p w:rsidR="00A87D1A" w:rsidRDefault="00A87D1A" w:rsidP="00A87D1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Экономика и бизнес. / Под ред. В. В. Кашаева. – М.: МКТУ им. Баумана. 2002.</w:t>
      </w:r>
    </w:p>
    <w:p w:rsidR="00A87D1A" w:rsidRDefault="00A87D1A" w:rsidP="00A87D1A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Экономика предприятия: Учебник./ Под ред. В. М. Семенов. – М.: Центр экономики и маркетинга, 2002.</w:t>
      </w:r>
    </w:p>
    <w:p w:rsidR="00A87D1A" w:rsidRDefault="00A87D1A" w:rsidP="00A87D1A">
      <w:pPr>
        <w:spacing w:line="360" w:lineRule="auto"/>
        <w:jc w:val="both"/>
        <w:rPr>
          <w:sz w:val="28"/>
          <w:szCs w:val="28"/>
        </w:rPr>
      </w:pPr>
    </w:p>
    <w:p w:rsidR="00F46EAC" w:rsidRDefault="00F46EAC">
      <w:bookmarkStart w:id="24" w:name="_GoBack"/>
      <w:bookmarkEnd w:id="24"/>
    </w:p>
    <w:sectPr w:rsidR="00F46EAC">
      <w:headerReference w:type="default" r:id="rId7"/>
      <w:pgSz w:w="11900" w:h="16820"/>
      <w:pgMar w:top="1134" w:right="567" w:bottom="1134" w:left="1701" w:header="720" w:footer="720" w:gutter="0"/>
      <w:pgNumType w:start="2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7707" w:rsidRDefault="00E87707">
      <w:r>
        <w:separator/>
      </w:r>
    </w:p>
  </w:endnote>
  <w:endnote w:type="continuationSeparator" w:id="0">
    <w:p w:rsidR="00E87707" w:rsidRDefault="00E87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7707" w:rsidRDefault="00E87707">
      <w:r>
        <w:separator/>
      </w:r>
    </w:p>
  </w:footnote>
  <w:footnote w:type="continuationSeparator" w:id="0">
    <w:p w:rsidR="00E87707" w:rsidRDefault="00E87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D1A" w:rsidRDefault="003E7796">
    <w:pPr>
      <w:pStyle w:val="a7"/>
      <w:framePr w:wrap="auto" w:vAnchor="text" w:hAnchor="margin" w:xAlign="right" w:y="1"/>
      <w:rPr>
        <w:rStyle w:val="a6"/>
      </w:rPr>
    </w:pPr>
    <w:r>
      <w:rPr>
        <w:rStyle w:val="a6"/>
        <w:noProof/>
      </w:rPr>
      <w:t>3</w:t>
    </w:r>
  </w:p>
  <w:p w:rsidR="00A87D1A" w:rsidRDefault="00A87D1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5A42B4"/>
    <w:multiLevelType w:val="hybridMultilevel"/>
    <w:tmpl w:val="CB3EABD2"/>
    <w:lvl w:ilvl="0" w:tplc="736683E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>
    <w:nsid w:val="184B34A1"/>
    <w:multiLevelType w:val="hybridMultilevel"/>
    <w:tmpl w:val="8CFE6F4A"/>
    <w:lvl w:ilvl="0" w:tplc="736683E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7D1A"/>
    <w:rsid w:val="001518ED"/>
    <w:rsid w:val="003E7796"/>
    <w:rsid w:val="006B5134"/>
    <w:rsid w:val="00A2204F"/>
    <w:rsid w:val="00A47C38"/>
    <w:rsid w:val="00A87D1A"/>
    <w:rsid w:val="00DD780A"/>
    <w:rsid w:val="00DE093E"/>
    <w:rsid w:val="00E87707"/>
    <w:rsid w:val="00F46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D1171A-3312-4D30-8736-B9F57E7F1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D1A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87D1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87D1A"/>
    <w:pPr>
      <w:keepNext/>
      <w:widowControl w:val="0"/>
      <w:autoSpaceDE w:val="0"/>
      <w:autoSpaceDN w:val="0"/>
      <w:adjustRightInd w:val="0"/>
      <w:spacing w:line="360" w:lineRule="auto"/>
      <w:ind w:firstLine="567"/>
      <w:jc w:val="both"/>
      <w:outlineLvl w:val="2"/>
    </w:pPr>
    <w:rPr>
      <w:rFonts w:ascii="Arial" w:hAnsi="Arial" w:cs="Arial"/>
      <w:b/>
      <w:bCs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31">
    <w:name w:val="toc 3"/>
    <w:basedOn w:val="a"/>
    <w:next w:val="a"/>
    <w:autoRedefine/>
    <w:uiPriority w:val="99"/>
    <w:semiHidden/>
    <w:rsid w:val="00A87D1A"/>
    <w:pPr>
      <w:widowControl w:val="0"/>
      <w:autoSpaceDE w:val="0"/>
      <w:autoSpaceDN w:val="0"/>
      <w:adjustRightInd w:val="0"/>
      <w:spacing w:line="280" w:lineRule="auto"/>
      <w:ind w:left="400" w:firstLine="260"/>
      <w:jc w:val="both"/>
    </w:pPr>
    <w:rPr>
      <w:sz w:val="20"/>
      <w:szCs w:val="20"/>
    </w:rPr>
  </w:style>
  <w:style w:type="character" w:styleId="a3">
    <w:name w:val="Hyperlink"/>
    <w:uiPriority w:val="99"/>
    <w:rsid w:val="00A87D1A"/>
    <w:rPr>
      <w:color w:val="0000FF"/>
      <w:u w:val="single"/>
    </w:rPr>
  </w:style>
  <w:style w:type="paragraph" w:styleId="2">
    <w:name w:val="Body Text 2"/>
    <w:basedOn w:val="a"/>
    <w:link w:val="20"/>
    <w:uiPriority w:val="99"/>
    <w:rsid w:val="00A87D1A"/>
    <w:pPr>
      <w:widowControl w:val="0"/>
      <w:autoSpaceDE w:val="0"/>
      <w:autoSpaceDN w:val="0"/>
      <w:adjustRightInd w:val="0"/>
      <w:spacing w:line="360" w:lineRule="auto"/>
      <w:ind w:firstLine="567"/>
      <w:jc w:val="both"/>
    </w:pPr>
    <w:rPr>
      <w:sz w:val="28"/>
      <w:szCs w:val="28"/>
    </w:rPr>
  </w:style>
  <w:style w:type="character" w:customStyle="1" w:styleId="20">
    <w:name w:val="Основний текст 2 Знак"/>
    <w:link w:val="2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A87D1A"/>
    <w:pPr>
      <w:widowControl w:val="0"/>
      <w:autoSpaceDE w:val="0"/>
      <w:autoSpaceDN w:val="0"/>
      <w:adjustRightInd w:val="0"/>
      <w:spacing w:line="360" w:lineRule="auto"/>
      <w:ind w:left="40" w:firstLine="567"/>
      <w:jc w:val="both"/>
    </w:pPr>
    <w:rPr>
      <w:sz w:val="28"/>
      <w:szCs w:val="28"/>
    </w:rPr>
  </w:style>
  <w:style w:type="character" w:customStyle="1" w:styleId="22">
    <w:name w:val="Основний текст з відступом 2 Знак"/>
    <w:link w:val="21"/>
    <w:uiPriority w:val="99"/>
    <w:semiHidden/>
    <w:rPr>
      <w:sz w:val="24"/>
      <w:szCs w:val="24"/>
    </w:rPr>
  </w:style>
  <w:style w:type="paragraph" w:styleId="a4">
    <w:name w:val="footnote text"/>
    <w:basedOn w:val="a"/>
    <w:link w:val="a5"/>
    <w:uiPriority w:val="99"/>
    <w:semiHidden/>
    <w:rsid w:val="00A87D1A"/>
    <w:rPr>
      <w:sz w:val="20"/>
      <w:szCs w:val="20"/>
    </w:rPr>
  </w:style>
  <w:style w:type="character" w:customStyle="1" w:styleId="a5">
    <w:name w:val="Текст виноски Знак"/>
    <w:link w:val="a4"/>
    <w:uiPriority w:val="99"/>
    <w:semiHidden/>
    <w:rPr>
      <w:sz w:val="20"/>
      <w:szCs w:val="20"/>
    </w:rPr>
  </w:style>
  <w:style w:type="character" w:styleId="a6">
    <w:name w:val="page number"/>
    <w:uiPriority w:val="99"/>
    <w:rsid w:val="00A87D1A"/>
  </w:style>
  <w:style w:type="paragraph" w:styleId="a7">
    <w:name w:val="header"/>
    <w:basedOn w:val="a"/>
    <w:link w:val="a8"/>
    <w:uiPriority w:val="99"/>
    <w:rsid w:val="00A87D1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280" w:lineRule="auto"/>
      <w:ind w:left="40" w:firstLine="260"/>
      <w:jc w:val="both"/>
    </w:pPr>
    <w:rPr>
      <w:sz w:val="20"/>
      <w:szCs w:val="20"/>
    </w:rPr>
  </w:style>
  <w:style w:type="character" w:customStyle="1" w:styleId="a8">
    <w:name w:val="Верхні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7638</Words>
  <Characters>43537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Содержание</vt:lpstr>
    </vt:vector>
  </TitlesOfParts>
  <Company>1</Company>
  <LinksUpToDate>false</LinksUpToDate>
  <CharactersWithSpaces>51073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Содержание</dc:title>
  <dc:subject/>
  <dc:creator>Пользователь</dc:creator>
  <cp:keywords/>
  <dc:description/>
  <cp:lastModifiedBy>Irina</cp:lastModifiedBy>
  <cp:revision>2</cp:revision>
  <dcterms:created xsi:type="dcterms:W3CDTF">2014-08-10T19:30:00Z</dcterms:created>
  <dcterms:modified xsi:type="dcterms:W3CDTF">2014-08-10T19:30:00Z</dcterms:modified>
</cp:coreProperties>
</file>