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8D6" w:rsidRPr="00605C5C" w:rsidRDefault="00F71019" w:rsidP="00605C5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05C5C">
        <w:rPr>
          <w:b/>
          <w:sz w:val="28"/>
          <w:szCs w:val="28"/>
        </w:rPr>
        <w:t>План</w:t>
      </w:r>
    </w:p>
    <w:p w:rsidR="00265EFC" w:rsidRPr="00605C5C" w:rsidRDefault="00265EFC" w:rsidP="00605C5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F08D6" w:rsidRPr="00605C5C" w:rsidRDefault="001F08D6" w:rsidP="00605C5C">
      <w:pPr>
        <w:spacing w:line="360" w:lineRule="auto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В</w:t>
      </w:r>
      <w:r w:rsidR="00C05EBE" w:rsidRPr="00605C5C">
        <w:rPr>
          <w:sz w:val="28"/>
          <w:szCs w:val="28"/>
        </w:rPr>
        <w:t>ведение</w:t>
      </w:r>
    </w:p>
    <w:p w:rsidR="00F71019" w:rsidRPr="00605C5C" w:rsidRDefault="00C05EBE" w:rsidP="00605C5C">
      <w:pPr>
        <w:spacing w:line="360" w:lineRule="auto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История развития нефти</w:t>
      </w:r>
    </w:p>
    <w:p w:rsidR="00F71019" w:rsidRPr="00605C5C" w:rsidRDefault="00F71019" w:rsidP="00605C5C">
      <w:pPr>
        <w:spacing w:line="360" w:lineRule="auto"/>
        <w:jc w:val="both"/>
        <w:rPr>
          <w:b/>
          <w:sz w:val="28"/>
          <w:szCs w:val="28"/>
        </w:rPr>
      </w:pPr>
      <w:r w:rsidRPr="00605C5C">
        <w:rPr>
          <w:sz w:val="28"/>
          <w:szCs w:val="28"/>
        </w:rPr>
        <w:t>Нефтяная промышленность СССР в конце 1920-х – 1930-х годах</w:t>
      </w:r>
    </w:p>
    <w:p w:rsidR="00F71019" w:rsidRPr="00605C5C" w:rsidRDefault="00F71019" w:rsidP="00605C5C">
      <w:pPr>
        <w:spacing w:line="360" w:lineRule="auto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Заключение</w:t>
      </w:r>
    </w:p>
    <w:p w:rsidR="001F08D6" w:rsidRPr="00605C5C" w:rsidRDefault="00265EFC" w:rsidP="00605C5C">
      <w:pPr>
        <w:spacing w:line="360" w:lineRule="auto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Список литературы</w:t>
      </w:r>
    </w:p>
    <w:p w:rsidR="001F08D6" w:rsidRPr="00605C5C" w:rsidRDefault="001F08D6" w:rsidP="00605C5C">
      <w:pPr>
        <w:spacing w:line="360" w:lineRule="auto"/>
        <w:ind w:firstLine="709"/>
        <w:jc w:val="both"/>
        <w:rPr>
          <w:sz w:val="28"/>
          <w:szCs w:val="28"/>
        </w:rPr>
      </w:pPr>
    </w:p>
    <w:p w:rsidR="00763A02" w:rsidRPr="00605C5C" w:rsidRDefault="00605C5C" w:rsidP="00605C5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63A02" w:rsidRPr="00605C5C">
        <w:rPr>
          <w:b/>
          <w:sz w:val="28"/>
          <w:szCs w:val="28"/>
        </w:rPr>
        <w:t>Введение</w:t>
      </w:r>
    </w:p>
    <w:p w:rsidR="004B7DD6" w:rsidRPr="00605C5C" w:rsidRDefault="004B7DD6" w:rsidP="00605C5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A47A2" w:rsidRPr="00605C5C" w:rsidRDefault="00DA47A2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 xml:space="preserve">До того, как человечество начало использовать нефть повсеместно, взамен неё использовали ряд других ресурсов. Для удовлетворения потребностей топливно-энергетической сферы применялись древесные виды топлива, каменный и бурый уголь, торф, кизяк, солома и др. Еще в </w:t>
      </w:r>
      <w:r w:rsidRPr="00605C5C">
        <w:rPr>
          <w:sz w:val="28"/>
          <w:szCs w:val="28"/>
          <w:lang w:val="en-US"/>
        </w:rPr>
        <w:t>XIX</w:t>
      </w:r>
      <w:r w:rsidRPr="00605C5C">
        <w:rPr>
          <w:sz w:val="28"/>
          <w:szCs w:val="28"/>
        </w:rPr>
        <w:t xml:space="preserve"> веке вряд ли кто-то мог представить, что нефть станет абсолютно незаменимым ресурсом.</w:t>
      </w:r>
    </w:p>
    <w:p w:rsidR="00F323F5" w:rsidRPr="00605C5C" w:rsidRDefault="00F51CC7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Теперь же н</w:t>
      </w:r>
      <w:r w:rsidR="004B7DD6" w:rsidRPr="00605C5C">
        <w:rPr>
          <w:sz w:val="28"/>
          <w:szCs w:val="28"/>
        </w:rPr>
        <w:t>ефть играет неоценимую роль</w:t>
      </w:r>
      <w:r w:rsidRPr="00605C5C">
        <w:rPr>
          <w:sz w:val="28"/>
          <w:szCs w:val="28"/>
        </w:rPr>
        <w:t xml:space="preserve"> в нашей жизни</w:t>
      </w:r>
      <w:r w:rsidR="004B7DD6" w:rsidRPr="00605C5C">
        <w:rPr>
          <w:sz w:val="28"/>
          <w:szCs w:val="28"/>
        </w:rPr>
        <w:t>. Ее главная особенность заключается в том, что нефть, будучи топливным ресурсом, обладает уникальным химическими свойствами, позволяющими производить из нее</w:t>
      </w:r>
      <w:r w:rsidR="00155724" w:rsidRPr="00605C5C">
        <w:rPr>
          <w:sz w:val="28"/>
          <w:szCs w:val="28"/>
        </w:rPr>
        <w:t xml:space="preserve"> синтетический каучук</w:t>
      </w:r>
      <w:r w:rsidR="008A64D3" w:rsidRPr="00605C5C">
        <w:rPr>
          <w:sz w:val="28"/>
          <w:szCs w:val="28"/>
        </w:rPr>
        <w:t>,</w:t>
      </w:r>
      <w:r w:rsidR="00155724" w:rsidRPr="00605C5C">
        <w:rPr>
          <w:sz w:val="28"/>
          <w:szCs w:val="28"/>
        </w:rPr>
        <w:t xml:space="preserve"> пластмассы, красители, и многое, многое другое. </w:t>
      </w:r>
      <w:r w:rsidR="00F323F5" w:rsidRPr="00605C5C">
        <w:rPr>
          <w:sz w:val="28"/>
          <w:szCs w:val="28"/>
        </w:rPr>
        <w:t>По причине своей</w:t>
      </w:r>
      <w:r w:rsidR="00605C5C">
        <w:rPr>
          <w:sz w:val="28"/>
          <w:szCs w:val="28"/>
        </w:rPr>
        <w:t xml:space="preserve"> </w:t>
      </w:r>
      <w:r w:rsidR="00F323F5" w:rsidRPr="00605C5C">
        <w:rPr>
          <w:sz w:val="28"/>
          <w:szCs w:val="28"/>
        </w:rPr>
        <w:t>уникальности в разных сферах, нефть являлась ист</w:t>
      </w:r>
      <w:r w:rsidR="00152AA2" w:rsidRPr="00605C5C">
        <w:rPr>
          <w:sz w:val="28"/>
          <w:szCs w:val="28"/>
        </w:rPr>
        <w:t>очником политических конфликтов и возникновения военных союзов,</w:t>
      </w:r>
      <w:r w:rsidR="00F323F5" w:rsidRPr="00605C5C">
        <w:rPr>
          <w:sz w:val="28"/>
          <w:szCs w:val="28"/>
        </w:rPr>
        <w:t xml:space="preserve"> предопределяла развитие </w:t>
      </w:r>
      <w:r w:rsidR="00152AA2" w:rsidRPr="00605C5C">
        <w:rPr>
          <w:sz w:val="28"/>
          <w:szCs w:val="28"/>
        </w:rPr>
        <w:t>экономики,</w:t>
      </w:r>
      <w:r w:rsidR="00F323F5" w:rsidRPr="00605C5C">
        <w:rPr>
          <w:sz w:val="28"/>
          <w:szCs w:val="28"/>
        </w:rPr>
        <w:t xml:space="preserve"> как в странах-экспортерах нефти, так и в странах, вынужденных закупать нефть за</w:t>
      </w:r>
      <w:r w:rsidR="00152AA2" w:rsidRPr="00605C5C">
        <w:rPr>
          <w:sz w:val="28"/>
          <w:szCs w:val="28"/>
        </w:rPr>
        <w:t xml:space="preserve"> </w:t>
      </w:r>
      <w:r w:rsidR="00F323F5" w:rsidRPr="00605C5C">
        <w:rPr>
          <w:sz w:val="28"/>
          <w:szCs w:val="28"/>
        </w:rPr>
        <w:t>рубежом.</w:t>
      </w:r>
    </w:p>
    <w:p w:rsidR="00155724" w:rsidRPr="00605C5C" w:rsidRDefault="00152AA2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В первой части реферата основной задачей является раскрытие историч</w:t>
      </w:r>
      <w:r w:rsidR="006269E7" w:rsidRPr="00605C5C">
        <w:rPr>
          <w:sz w:val="28"/>
          <w:szCs w:val="28"/>
        </w:rPr>
        <w:t>еского и экономического значения</w:t>
      </w:r>
      <w:r w:rsidRPr="00605C5C">
        <w:rPr>
          <w:sz w:val="28"/>
          <w:szCs w:val="28"/>
        </w:rPr>
        <w:t xml:space="preserve"> важнейшего ресурса промышленности </w:t>
      </w:r>
      <w:r w:rsidRPr="00605C5C">
        <w:rPr>
          <w:sz w:val="28"/>
          <w:szCs w:val="28"/>
          <w:lang w:val="en-US"/>
        </w:rPr>
        <w:t>XX</w:t>
      </w:r>
      <w:r w:rsidRPr="00605C5C">
        <w:rPr>
          <w:sz w:val="28"/>
          <w:szCs w:val="28"/>
        </w:rPr>
        <w:t xml:space="preserve"> века.</w:t>
      </w:r>
      <w:r w:rsidR="006269E7" w:rsidRPr="00605C5C">
        <w:rPr>
          <w:sz w:val="28"/>
          <w:szCs w:val="28"/>
        </w:rPr>
        <w:t xml:space="preserve"> Перечисляя исторические события, связанные с нефтью, с древнейших времен и до нашего времени, я попытаюсь проследить за</w:t>
      </w:r>
      <w:r w:rsidR="00605C5C">
        <w:rPr>
          <w:sz w:val="28"/>
          <w:szCs w:val="28"/>
        </w:rPr>
        <w:t xml:space="preserve"> </w:t>
      </w:r>
      <w:r w:rsidR="006269E7" w:rsidRPr="00605C5C">
        <w:rPr>
          <w:sz w:val="28"/>
          <w:szCs w:val="28"/>
        </w:rPr>
        <w:t>изменениями в восприятии</w:t>
      </w:r>
      <w:r w:rsidR="00DA47A2" w:rsidRPr="00605C5C">
        <w:rPr>
          <w:sz w:val="28"/>
          <w:szCs w:val="28"/>
        </w:rPr>
        <w:t xml:space="preserve"> ее </w:t>
      </w:r>
      <w:r w:rsidR="005A2027" w:rsidRPr="00605C5C">
        <w:rPr>
          <w:sz w:val="28"/>
          <w:szCs w:val="28"/>
        </w:rPr>
        <w:t>значения.</w:t>
      </w:r>
    </w:p>
    <w:p w:rsidR="00EE1A49" w:rsidRPr="00605C5C" w:rsidRDefault="00EE1A49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Вторая часть посвящена развитию нефтяной промышленности в СССР в годы первых пятилеток.</w:t>
      </w:r>
    </w:p>
    <w:p w:rsidR="00763A02" w:rsidRPr="00605C5C" w:rsidRDefault="00763A02" w:rsidP="00605C5C">
      <w:pPr>
        <w:spacing w:line="360" w:lineRule="auto"/>
        <w:ind w:firstLine="709"/>
        <w:jc w:val="both"/>
        <w:rPr>
          <w:sz w:val="28"/>
          <w:szCs w:val="28"/>
        </w:rPr>
      </w:pPr>
    </w:p>
    <w:p w:rsidR="00D90C83" w:rsidRPr="00605C5C" w:rsidRDefault="00605C5C" w:rsidP="00605C5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766709" w:rsidRPr="00605C5C">
        <w:rPr>
          <w:b/>
          <w:sz w:val="28"/>
          <w:szCs w:val="28"/>
        </w:rPr>
        <w:t>История развития нефти</w:t>
      </w:r>
    </w:p>
    <w:p w:rsidR="00766709" w:rsidRPr="00605C5C" w:rsidRDefault="00766709" w:rsidP="00605C5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F34D0" w:rsidRPr="00605C5C" w:rsidRDefault="004F34D0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 xml:space="preserve">Нефть добывалась с древнейших времен, за счет того, что в некоторых местах </w:t>
      </w:r>
      <w:r w:rsidR="00C15136" w:rsidRPr="00605C5C">
        <w:rPr>
          <w:sz w:val="28"/>
          <w:szCs w:val="28"/>
        </w:rPr>
        <w:t>она залегает неглубоко, и ее богатые маслами фракции</w:t>
      </w:r>
      <w:r w:rsidRPr="00605C5C">
        <w:rPr>
          <w:sz w:val="28"/>
          <w:szCs w:val="28"/>
        </w:rPr>
        <w:t xml:space="preserve"> выходят на поверхность земли, </w:t>
      </w:r>
      <w:r w:rsidR="00C15136" w:rsidRPr="00605C5C">
        <w:rPr>
          <w:sz w:val="28"/>
          <w:szCs w:val="28"/>
        </w:rPr>
        <w:t>так что</w:t>
      </w:r>
      <w:r w:rsidRPr="00605C5C">
        <w:rPr>
          <w:sz w:val="28"/>
          <w:szCs w:val="28"/>
        </w:rPr>
        <w:t xml:space="preserve"> можно получать </w:t>
      </w:r>
      <w:r w:rsidR="00C15136" w:rsidRPr="00605C5C">
        <w:rPr>
          <w:sz w:val="28"/>
          <w:szCs w:val="28"/>
        </w:rPr>
        <w:t>ценные продукты</w:t>
      </w:r>
      <w:r w:rsidRPr="00605C5C">
        <w:rPr>
          <w:sz w:val="28"/>
          <w:szCs w:val="28"/>
        </w:rPr>
        <w:t xml:space="preserve"> без использования скважин и специальной техники.</w:t>
      </w:r>
      <w:r w:rsidR="0022414F" w:rsidRPr="00605C5C">
        <w:rPr>
          <w:sz w:val="28"/>
          <w:szCs w:val="28"/>
        </w:rPr>
        <w:t xml:space="preserve"> Существование нефтяного промысла установлено в 6000-4000 лет до нашей эры около Евфрата. Но большое значение нефти стали придавать только после того</w:t>
      </w:r>
      <w:r w:rsidR="00E85E14" w:rsidRPr="00605C5C">
        <w:rPr>
          <w:sz w:val="28"/>
          <w:szCs w:val="28"/>
        </w:rPr>
        <w:t>,</w:t>
      </w:r>
      <w:r w:rsidR="0022414F" w:rsidRPr="00605C5C">
        <w:rPr>
          <w:sz w:val="28"/>
          <w:szCs w:val="28"/>
        </w:rPr>
        <w:t xml:space="preserve"> как</w:t>
      </w:r>
      <w:r w:rsidR="000D2F0B" w:rsidRPr="00605C5C">
        <w:rPr>
          <w:sz w:val="28"/>
          <w:szCs w:val="28"/>
        </w:rPr>
        <w:t xml:space="preserve"> в 1853 году</w:t>
      </w:r>
      <w:r w:rsidR="0022414F" w:rsidRPr="00605C5C">
        <w:rPr>
          <w:sz w:val="28"/>
          <w:szCs w:val="28"/>
        </w:rPr>
        <w:t xml:space="preserve"> химик </w:t>
      </w:r>
      <w:r w:rsidR="00E85E14" w:rsidRPr="00605C5C">
        <w:rPr>
          <w:sz w:val="28"/>
          <w:szCs w:val="28"/>
        </w:rPr>
        <w:t xml:space="preserve">Бенджамин Силлиман, преподаватель </w:t>
      </w:r>
      <w:r w:rsidR="0022414F" w:rsidRPr="00605C5C">
        <w:rPr>
          <w:sz w:val="28"/>
          <w:szCs w:val="28"/>
        </w:rPr>
        <w:t>Йельского университета</w:t>
      </w:r>
      <w:r w:rsidR="00535783" w:rsidRPr="00605C5C">
        <w:rPr>
          <w:sz w:val="28"/>
          <w:szCs w:val="28"/>
        </w:rPr>
        <w:t>,</w:t>
      </w:r>
      <w:r w:rsidR="0022414F" w:rsidRPr="00605C5C">
        <w:rPr>
          <w:sz w:val="28"/>
          <w:szCs w:val="28"/>
        </w:rPr>
        <w:t xml:space="preserve"> доказал, что из нее можно выделить керосин, который удобно использовать как средство для освещения.</w:t>
      </w:r>
    </w:p>
    <w:p w:rsidR="00A5007A" w:rsidRPr="00605C5C" w:rsidRDefault="00F641BD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 xml:space="preserve">В первой половине </w:t>
      </w:r>
      <w:r w:rsidRPr="00605C5C">
        <w:rPr>
          <w:sz w:val="28"/>
          <w:szCs w:val="28"/>
          <w:lang w:val="en-US"/>
        </w:rPr>
        <w:t>XIX</w:t>
      </w:r>
      <w:r w:rsidRPr="00605C5C">
        <w:rPr>
          <w:sz w:val="28"/>
          <w:szCs w:val="28"/>
        </w:rPr>
        <w:t xml:space="preserve"> века </w:t>
      </w:r>
      <w:r w:rsidR="00A33775" w:rsidRPr="00605C5C">
        <w:rPr>
          <w:sz w:val="28"/>
          <w:szCs w:val="28"/>
        </w:rPr>
        <w:t>важнейшим достижением было</w:t>
      </w:r>
      <w:r w:rsidRPr="00605C5C">
        <w:rPr>
          <w:sz w:val="28"/>
          <w:szCs w:val="28"/>
        </w:rPr>
        <w:t xml:space="preserve"> </w:t>
      </w:r>
      <w:r w:rsidR="00A33775" w:rsidRPr="00605C5C">
        <w:rPr>
          <w:sz w:val="28"/>
          <w:szCs w:val="28"/>
        </w:rPr>
        <w:t>применение</w:t>
      </w:r>
      <w:r w:rsidRPr="00605C5C">
        <w:rPr>
          <w:sz w:val="28"/>
          <w:szCs w:val="28"/>
        </w:rPr>
        <w:t xml:space="preserve"> парово</w:t>
      </w:r>
      <w:r w:rsidR="00A33775" w:rsidRPr="00605C5C">
        <w:rPr>
          <w:sz w:val="28"/>
          <w:szCs w:val="28"/>
        </w:rPr>
        <w:t>го</w:t>
      </w:r>
      <w:r w:rsidRPr="00605C5C">
        <w:rPr>
          <w:sz w:val="28"/>
          <w:szCs w:val="28"/>
        </w:rPr>
        <w:t xml:space="preserve"> котл</w:t>
      </w:r>
      <w:r w:rsidR="00A33775" w:rsidRPr="00605C5C">
        <w:rPr>
          <w:sz w:val="28"/>
          <w:szCs w:val="28"/>
        </w:rPr>
        <w:t>а и паровых двигателей</w:t>
      </w:r>
      <w:r w:rsidRPr="00605C5C">
        <w:rPr>
          <w:sz w:val="28"/>
          <w:szCs w:val="28"/>
        </w:rPr>
        <w:t>, которы</w:t>
      </w:r>
      <w:r w:rsidR="00A33775" w:rsidRPr="00605C5C">
        <w:rPr>
          <w:sz w:val="28"/>
          <w:szCs w:val="28"/>
        </w:rPr>
        <w:t>е</w:t>
      </w:r>
      <w:r w:rsidRPr="00605C5C">
        <w:rPr>
          <w:sz w:val="28"/>
          <w:szCs w:val="28"/>
        </w:rPr>
        <w:t xml:space="preserve"> работал</w:t>
      </w:r>
      <w:r w:rsidR="00A33775" w:rsidRPr="00605C5C">
        <w:rPr>
          <w:sz w:val="28"/>
          <w:szCs w:val="28"/>
        </w:rPr>
        <w:t>и</w:t>
      </w:r>
      <w:r w:rsidRPr="00605C5C">
        <w:rPr>
          <w:sz w:val="28"/>
          <w:szCs w:val="28"/>
        </w:rPr>
        <w:t xml:space="preserve"> на углях или древе</w:t>
      </w:r>
      <w:r w:rsidR="00A33775" w:rsidRPr="00605C5C">
        <w:rPr>
          <w:sz w:val="28"/>
          <w:szCs w:val="28"/>
        </w:rPr>
        <w:t>сине</w:t>
      </w:r>
      <w:r w:rsidRPr="00605C5C">
        <w:rPr>
          <w:sz w:val="28"/>
          <w:szCs w:val="28"/>
        </w:rPr>
        <w:t xml:space="preserve">. </w:t>
      </w:r>
      <w:r w:rsidR="00A8682E" w:rsidRPr="00605C5C">
        <w:rPr>
          <w:sz w:val="28"/>
          <w:szCs w:val="28"/>
        </w:rPr>
        <w:t xml:space="preserve">В связи с изобретением двигателей </w:t>
      </w:r>
      <w:r w:rsidR="003A50AC" w:rsidRPr="00605C5C">
        <w:rPr>
          <w:sz w:val="28"/>
          <w:szCs w:val="28"/>
        </w:rPr>
        <w:t>внутреннего сгорания</w:t>
      </w:r>
      <w:r w:rsidRPr="00605C5C">
        <w:rPr>
          <w:sz w:val="28"/>
          <w:szCs w:val="28"/>
        </w:rPr>
        <w:t xml:space="preserve"> в середине</w:t>
      </w:r>
      <w:r w:rsidR="009F2E40" w:rsidRPr="00605C5C">
        <w:rPr>
          <w:sz w:val="28"/>
          <w:szCs w:val="28"/>
        </w:rPr>
        <w:t xml:space="preserve"> </w:t>
      </w:r>
      <w:r w:rsidR="009F2E40" w:rsidRPr="00605C5C">
        <w:rPr>
          <w:sz w:val="28"/>
          <w:szCs w:val="28"/>
          <w:lang w:val="en-US"/>
        </w:rPr>
        <w:t>XIX</w:t>
      </w:r>
      <w:r w:rsidR="009F2E40" w:rsidRPr="00605C5C">
        <w:rPr>
          <w:sz w:val="28"/>
          <w:szCs w:val="28"/>
        </w:rPr>
        <w:t xml:space="preserve"> века появилась необходимость в</w:t>
      </w:r>
      <w:r w:rsidR="00050461" w:rsidRPr="00605C5C">
        <w:rPr>
          <w:sz w:val="28"/>
          <w:szCs w:val="28"/>
        </w:rPr>
        <w:t xml:space="preserve"> ра</w:t>
      </w:r>
      <w:r w:rsidR="00A33775" w:rsidRPr="00605C5C">
        <w:rPr>
          <w:sz w:val="28"/>
          <w:szCs w:val="28"/>
        </w:rPr>
        <w:t xml:space="preserve">сширении использования </w:t>
      </w:r>
      <w:r w:rsidR="00050461" w:rsidRPr="00605C5C">
        <w:rPr>
          <w:sz w:val="28"/>
          <w:szCs w:val="28"/>
        </w:rPr>
        <w:t xml:space="preserve">нефтепродуктов и в их промышленном производстве. Сначала в </w:t>
      </w:r>
      <w:r w:rsidR="00063FCB" w:rsidRPr="00605C5C">
        <w:rPr>
          <w:sz w:val="28"/>
          <w:szCs w:val="28"/>
        </w:rPr>
        <w:t xml:space="preserve">этих двигателях в </w:t>
      </w:r>
      <w:r w:rsidR="00050461" w:rsidRPr="00605C5C">
        <w:rPr>
          <w:sz w:val="28"/>
          <w:szCs w:val="28"/>
        </w:rPr>
        <w:t>качестве топлива использовался керосин, но</w:t>
      </w:r>
      <w:r w:rsidR="00D87D69" w:rsidRPr="00605C5C">
        <w:rPr>
          <w:sz w:val="28"/>
          <w:szCs w:val="28"/>
        </w:rPr>
        <w:t>,</w:t>
      </w:r>
      <w:r w:rsidR="00050461" w:rsidRPr="00605C5C">
        <w:rPr>
          <w:sz w:val="28"/>
          <w:szCs w:val="28"/>
        </w:rPr>
        <w:t xml:space="preserve"> так как он плохо испарялся, позже его заменили более легким бензином.</w:t>
      </w:r>
      <w:r w:rsidRPr="00605C5C">
        <w:rPr>
          <w:sz w:val="28"/>
          <w:szCs w:val="28"/>
        </w:rPr>
        <w:t xml:space="preserve"> </w:t>
      </w:r>
      <w:r w:rsidR="00D87D69" w:rsidRPr="00605C5C">
        <w:rPr>
          <w:sz w:val="28"/>
          <w:szCs w:val="28"/>
        </w:rPr>
        <w:t>Все это у</w:t>
      </w:r>
      <w:r w:rsidR="002D0F2E" w:rsidRPr="00605C5C">
        <w:rPr>
          <w:sz w:val="28"/>
          <w:szCs w:val="28"/>
        </w:rPr>
        <w:t>величил</w:t>
      </w:r>
      <w:r w:rsidR="00D87D69" w:rsidRPr="00605C5C">
        <w:rPr>
          <w:sz w:val="28"/>
          <w:szCs w:val="28"/>
        </w:rPr>
        <w:t>о</w:t>
      </w:r>
      <w:r w:rsidR="002D0F2E" w:rsidRPr="00605C5C">
        <w:rPr>
          <w:sz w:val="28"/>
          <w:szCs w:val="28"/>
        </w:rPr>
        <w:t xml:space="preserve"> потребность в нефти, стала широко развиваться нефтедобыча.</w:t>
      </w:r>
    </w:p>
    <w:p w:rsidR="00A5007A" w:rsidRPr="00605C5C" w:rsidRDefault="002D0F2E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В 1870 году</w:t>
      </w:r>
      <w:r w:rsidR="00031325" w:rsidRPr="00605C5C">
        <w:rPr>
          <w:sz w:val="28"/>
          <w:szCs w:val="28"/>
        </w:rPr>
        <w:t xml:space="preserve"> в Америке</w:t>
      </w:r>
      <w:r w:rsidRPr="00605C5C">
        <w:rPr>
          <w:sz w:val="28"/>
          <w:szCs w:val="28"/>
        </w:rPr>
        <w:t xml:space="preserve"> была основана</w:t>
      </w:r>
      <w:r w:rsidR="00031325" w:rsidRPr="00605C5C">
        <w:rPr>
          <w:sz w:val="28"/>
          <w:szCs w:val="28"/>
        </w:rPr>
        <w:t xml:space="preserve">, пожалуй, самая известная мировая монополия – </w:t>
      </w:r>
      <w:r w:rsidR="00F80746" w:rsidRPr="00605C5C">
        <w:rPr>
          <w:sz w:val="28"/>
          <w:szCs w:val="28"/>
        </w:rPr>
        <w:t>«</w:t>
      </w:r>
      <w:r w:rsidR="00031325" w:rsidRPr="00605C5C">
        <w:rPr>
          <w:sz w:val="28"/>
          <w:szCs w:val="28"/>
          <w:lang w:val="en-US"/>
        </w:rPr>
        <w:t>Standard</w:t>
      </w:r>
      <w:r w:rsidR="00031325" w:rsidRPr="00605C5C">
        <w:rPr>
          <w:sz w:val="28"/>
          <w:szCs w:val="28"/>
        </w:rPr>
        <w:t xml:space="preserve"> </w:t>
      </w:r>
      <w:r w:rsidR="00031325" w:rsidRPr="00605C5C">
        <w:rPr>
          <w:sz w:val="28"/>
          <w:szCs w:val="28"/>
          <w:lang w:val="en-US"/>
        </w:rPr>
        <w:t>Oil</w:t>
      </w:r>
      <w:r w:rsidR="00F80746" w:rsidRPr="00605C5C">
        <w:rPr>
          <w:sz w:val="28"/>
          <w:szCs w:val="28"/>
        </w:rPr>
        <w:t>»</w:t>
      </w:r>
      <w:r w:rsidR="00031325" w:rsidRPr="00605C5C">
        <w:rPr>
          <w:sz w:val="28"/>
          <w:szCs w:val="28"/>
        </w:rPr>
        <w:t xml:space="preserve">. Пользуясь тем, что правительство закрывала глаза на явную монополизацию рынка, президент </w:t>
      </w:r>
      <w:r w:rsidR="00F80746" w:rsidRPr="00605C5C">
        <w:rPr>
          <w:sz w:val="28"/>
          <w:szCs w:val="28"/>
        </w:rPr>
        <w:t xml:space="preserve">этой </w:t>
      </w:r>
      <w:r w:rsidR="00031325" w:rsidRPr="00605C5C">
        <w:rPr>
          <w:sz w:val="28"/>
          <w:szCs w:val="28"/>
        </w:rPr>
        <w:t>компании – Джон Рокфеллер</w:t>
      </w:r>
      <w:r w:rsidR="00605C5C">
        <w:rPr>
          <w:sz w:val="28"/>
          <w:szCs w:val="28"/>
        </w:rPr>
        <w:t xml:space="preserve"> </w:t>
      </w:r>
      <w:r w:rsidR="00031325" w:rsidRPr="00605C5C">
        <w:rPr>
          <w:sz w:val="28"/>
          <w:szCs w:val="28"/>
        </w:rPr>
        <w:t>выкупал в каждом районе ведущие перерабатывающие заводы и фирмы. Таким образом</w:t>
      </w:r>
      <w:r w:rsidR="00E459D9" w:rsidRPr="00605C5C">
        <w:rPr>
          <w:sz w:val="28"/>
          <w:szCs w:val="28"/>
        </w:rPr>
        <w:t>,</w:t>
      </w:r>
      <w:r w:rsidR="00031325" w:rsidRPr="00605C5C">
        <w:rPr>
          <w:sz w:val="28"/>
          <w:szCs w:val="28"/>
        </w:rPr>
        <w:t xml:space="preserve"> к 1879 году «</w:t>
      </w:r>
      <w:r w:rsidR="00031325" w:rsidRPr="00605C5C">
        <w:rPr>
          <w:sz w:val="28"/>
          <w:szCs w:val="28"/>
          <w:lang w:val="en-US"/>
        </w:rPr>
        <w:t>Standard</w:t>
      </w:r>
      <w:r w:rsidR="00031325" w:rsidRPr="00605C5C">
        <w:rPr>
          <w:sz w:val="28"/>
          <w:szCs w:val="28"/>
        </w:rPr>
        <w:t xml:space="preserve"> </w:t>
      </w:r>
      <w:r w:rsidR="00031325" w:rsidRPr="00605C5C">
        <w:rPr>
          <w:sz w:val="28"/>
          <w:szCs w:val="28"/>
          <w:lang w:val="en-US"/>
        </w:rPr>
        <w:t>Oil</w:t>
      </w:r>
      <w:r w:rsidR="00031325" w:rsidRPr="00605C5C">
        <w:rPr>
          <w:sz w:val="28"/>
          <w:szCs w:val="28"/>
        </w:rPr>
        <w:t xml:space="preserve">» контролировала 90% американских </w:t>
      </w:r>
      <w:r w:rsidR="00315FBC" w:rsidRPr="00605C5C">
        <w:rPr>
          <w:sz w:val="28"/>
          <w:szCs w:val="28"/>
        </w:rPr>
        <w:t>нефте</w:t>
      </w:r>
      <w:r w:rsidR="00853967" w:rsidRPr="00605C5C">
        <w:rPr>
          <w:sz w:val="28"/>
          <w:szCs w:val="28"/>
        </w:rPr>
        <w:t>перерабатыва</w:t>
      </w:r>
      <w:r w:rsidR="00031325" w:rsidRPr="00605C5C">
        <w:rPr>
          <w:sz w:val="28"/>
          <w:szCs w:val="28"/>
        </w:rPr>
        <w:t>ющих мощностей.</w:t>
      </w:r>
      <w:r w:rsidR="00FF206F" w:rsidRPr="00605C5C">
        <w:rPr>
          <w:sz w:val="28"/>
          <w:szCs w:val="28"/>
        </w:rPr>
        <w:t xml:space="preserve"> Юридически </w:t>
      </w:r>
      <w:r w:rsidR="00315FBC" w:rsidRPr="00605C5C">
        <w:rPr>
          <w:sz w:val="28"/>
          <w:szCs w:val="28"/>
        </w:rPr>
        <w:t xml:space="preserve">эта </w:t>
      </w:r>
      <w:r w:rsidR="00FF206F" w:rsidRPr="00605C5C">
        <w:rPr>
          <w:sz w:val="28"/>
          <w:szCs w:val="28"/>
        </w:rPr>
        <w:t>компания была оформлена как трест, что позвол</w:t>
      </w:r>
      <w:r w:rsidR="007019E5" w:rsidRPr="00605C5C">
        <w:rPr>
          <w:sz w:val="28"/>
          <w:szCs w:val="28"/>
        </w:rPr>
        <w:t>яло руководству компании</w:t>
      </w:r>
      <w:r w:rsidR="00FF206F" w:rsidRPr="00605C5C">
        <w:rPr>
          <w:sz w:val="28"/>
          <w:szCs w:val="28"/>
        </w:rPr>
        <w:t xml:space="preserve"> обойти американские законы и избежать арестов.</w:t>
      </w:r>
      <w:r w:rsidR="007019E5" w:rsidRPr="00605C5C">
        <w:rPr>
          <w:sz w:val="28"/>
          <w:szCs w:val="28"/>
        </w:rPr>
        <w:t xml:space="preserve"> Как пишет </w:t>
      </w:r>
      <w:r w:rsidR="00172256" w:rsidRPr="00605C5C">
        <w:rPr>
          <w:sz w:val="28"/>
          <w:szCs w:val="28"/>
        </w:rPr>
        <w:t xml:space="preserve">Дэниел </w:t>
      </w:r>
      <w:r w:rsidR="007019E5" w:rsidRPr="00605C5C">
        <w:rPr>
          <w:sz w:val="28"/>
          <w:szCs w:val="28"/>
        </w:rPr>
        <w:t>Ергин, «Трест дал Рокфеллеру и его коллегам щит законности и административную гибкость»</w:t>
      </w:r>
      <w:r w:rsidR="00A37349" w:rsidRPr="00605C5C">
        <w:rPr>
          <w:sz w:val="28"/>
          <w:szCs w:val="28"/>
        </w:rPr>
        <w:t>.</w:t>
      </w:r>
      <w:r w:rsidR="00A37349" w:rsidRPr="00605C5C">
        <w:rPr>
          <w:rStyle w:val="a5"/>
          <w:sz w:val="28"/>
          <w:szCs w:val="28"/>
        </w:rPr>
        <w:footnoteReference w:id="1"/>
      </w:r>
      <w:r w:rsidR="00605C5C">
        <w:rPr>
          <w:sz w:val="28"/>
          <w:szCs w:val="28"/>
        </w:rPr>
        <w:t xml:space="preserve"> </w:t>
      </w:r>
      <w:r w:rsidR="007019E5" w:rsidRPr="00605C5C">
        <w:rPr>
          <w:sz w:val="28"/>
          <w:szCs w:val="28"/>
        </w:rPr>
        <w:t>Однако</w:t>
      </w:r>
      <w:r w:rsidR="002818FA" w:rsidRPr="00605C5C">
        <w:rPr>
          <w:sz w:val="28"/>
          <w:szCs w:val="28"/>
        </w:rPr>
        <w:t>,</w:t>
      </w:r>
      <w:r w:rsidR="007019E5" w:rsidRPr="00605C5C">
        <w:rPr>
          <w:sz w:val="28"/>
          <w:szCs w:val="28"/>
        </w:rPr>
        <w:t xml:space="preserve"> несмотря на все усилия</w:t>
      </w:r>
      <w:r w:rsidR="002818FA" w:rsidRPr="00605C5C">
        <w:rPr>
          <w:sz w:val="28"/>
          <w:szCs w:val="28"/>
        </w:rPr>
        <w:t>, в 1911 году</w:t>
      </w:r>
      <w:r w:rsidR="00853967" w:rsidRPr="00605C5C">
        <w:rPr>
          <w:sz w:val="28"/>
          <w:szCs w:val="28"/>
        </w:rPr>
        <w:t xml:space="preserve"> правительство США взялось за империю Рокфеллера, </w:t>
      </w:r>
      <w:r w:rsidR="00BF1722" w:rsidRPr="00605C5C">
        <w:rPr>
          <w:sz w:val="28"/>
          <w:szCs w:val="28"/>
        </w:rPr>
        <w:t>в результате чего</w:t>
      </w:r>
      <w:r w:rsidR="00853967" w:rsidRPr="00605C5C">
        <w:rPr>
          <w:sz w:val="28"/>
          <w:szCs w:val="28"/>
        </w:rPr>
        <w:t xml:space="preserve"> она была разделена на несколько компаний</w:t>
      </w:r>
      <w:r w:rsidR="00042125" w:rsidRPr="00605C5C">
        <w:rPr>
          <w:sz w:val="28"/>
          <w:szCs w:val="28"/>
        </w:rPr>
        <w:t xml:space="preserve"> меньшего размера</w:t>
      </w:r>
      <w:r w:rsidR="00853967" w:rsidRPr="00605C5C">
        <w:rPr>
          <w:sz w:val="28"/>
          <w:szCs w:val="28"/>
        </w:rPr>
        <w:t>.</w:t>
      </w:r>
    </w:p>
    <w:p w:rsidR="00172256" w:rsidRPr="00605C5C" w:rsidRDefault="00DC1678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Конкуренцию американской нефти смогла составить</w:t>
      </w:r>
      <w:r w:rsidR="00B55EF1" w:rsidRPr="00605C5C">
        <w:rPr>
          <w:sz w:val="28"/>
          <w:szCs w:val="28"/>
        </w:rPr>
        <w:t xml:space="preserve"> компания «Братья Нобель»</w:t>
      </w:r>
      <w:r w:rsidR="001E2E4B" w:rsidRPr="00605C5C">
        <w:rPr>
          <w:sz w:val="28"/>
          <w:szCs w:val="28"/>
        </w:rPr>
        <w:t xml:space="preserve"> - крупный нефтяной концерн, созданный Людвигом Нобелем в 1879 году. Компания вела добычу и нефтепере</w:t>
      </w:r>
      <w:r w:rsidR="00126FE4" w:rsidRPr="00605C5C">
        <w:rPr>
          <w:sz w:val="28"/>
          <w:szCs w:val="28"/>
        </w:rPr>
        <w:t>работку в Баку, а самого шведа</w:t>
      </w:r>
      <w:r w:rsidR="001E2E4B" w:rsidRPr="00605C5C">
        <w:rPr>
          <w:sz w:val="28"/>
          <w:szCs w:val="28"/>
        </w:rPr>
        <w:t xml:space="preserve"> называли «</w:t>
      </w:r>
      <w:r w:rsidR="004574E6" w:rsidRPr="00605C5C">
        <w:rPr>
          <w:sz w:val="28"/>
          <w:szCs w:val="28"/>
        </w:rPr>
        <w:t>нефтяным королем Баку</w:t>
      </w:r>
      <w:r w:rsidR="001E2E4B" w:rsidRPr="00605C5C">
        <w:rPr>
          <w:sz w:val="28"/>
          <w:szCs w:val="28"/>
        </w:rPr>
        <w:t>»</w:t>
      </w:r>
      <w:r w:rsidR="008F3DFA" w:rsidRPr="00605C5C">
        <w:rPr>
          <w:sz w:val="28"/>
          <w:szCs w:val="28"/>
        </w:rPr>
        <w:t>. Другая крупная российская компания «Батумское нефтеперерабатывающее товарищество» (БНИТО)</w:t>
      </w:r>
      <w:r w:rsidR="00605C5C">
        <w:rPr>
          <w:sz w:val="28"/>
          <w:szCs w:val="28"/>
        </w:rPr>
        <w:t xml:space="preserve"> </w:t>
      </w:r>
      <w:r w:rsidR="008F3DFA" w:rsidRPr="00605C5C">
        <w:rPr>
          <w:sz w:val="28"/>
          <w:szCs w:val="28"/>
        </w:rPr>
        <w:t>была</w:t>
      </w:r>
      <w:r w:rsidR="00605C5C">
        <w:rPr>
          <w:sz w:val="28"/>
          <w:szCs w:val="28"/>
        </w:rPr>
        <w:t xml:space="preserve"> </w:t>
      </w:r>
      <w:r w:rsidR="008F3DFA" w:rsidRPr="00605C5C">
        <w:rPr>
          <w:sz w:val="28"/>
          <w:szCs w:val="28"/>
        </w:rPr>
        <w:t>образована в 1</w:t>
      </w:r>
      <w:r w:rsidR="000D2F0B" w:rsidRPr="00605C5C">
        <w:rPr>
          <w:sz w:val="28"/>
          <w:szCs w:val="28"/>
        </w:rPr>
        <w:t>8</w:t>
      </w:r>
      <w:r w:rsidR="008F3DFA" w:rsidRPr="00605C5C">
        <w:rPr>
          <w:sz w:val="28"/>
          <w:szCs w:val="28"/>
        </w:rPr>
        <w:t>86 году Ротшильдами. После открытия железной дороги Баку-Батум, российской нефти была открыта дверь на Запад, в связи с чем развернулась борьба</w:t>
      </w:r>
      <w:r w:rsidR="005A70C5" w:rsidRPr="00605C5C">
        <w:rPr>
          <w:sz w:val="28"/>
          <w:szCs w:val="28"/>
        </w:rPr>
        <w:t xml:space="preserve"> за</w:t>
      </w:r>
      <w:r w:rsidR="008F3DFA" w:rsidRPr="00605C5C">
        <w:rPr>
          <w:sz w:val="28"/>
          <w:szCs w:val="28"/>
        </w:rPr>
        <w:t xml:space="preserve"> мировые нефтяные рынки.</w:t>
      </w:r>
      <w:r w:rsidR="004C66D2" w:rsidRPr="00605C5C">
        <w:rPr>
          <w:sz w:val="28"/>
          <w:szCs w:val="28"/>
        </w:rPr>
        <w:t xml:space="preserve"> </w:t>
      </w:r>
      <w:r w:rsidR="005A70C5" w:rsidRPr="00605C5C">
        <w:rPr>
          <w:sz w:val="28"/>
          <w:szCs w:val="28"/>
        </w:rPr>
        <w:t>З</w:t>
      </w:r>
      <w:r w:rsidR="004C66D2" w:rsidRPr="00605C5C">
        <w:rPr>
          <w:sz w:val="28"/>
          <w:szCs w:val="28"/>
        </w:rPr>
        <w:t>а период с 1879 по 1888 год объем нефтедобычи</w:t>
      </w:r>
      <w:r w:rsidR="00605C5C">
        <w:rPr>
          <w:sz w:val="28"/>
          <w:szCs w:val="28"/>
        </w:rPr>
        <w:t xml:space="preserve"> </w:t>
      </w:r>
      <w:r w:rsidR="004C66D2" w:rsidRPr="00605C5C">
        <w:rPr>
          <w:sz w:val="28"/>
          <w:szCs w:val="28"/>
        </w:rPr>
        <w:t>в России увеличился</w:t>
      </w:r>
      <w:r w:rsidR="002B192C" w:rsidRPr="00605C5C">
        <w:rPr>
          <w:sz w:val="28"/>
          <w:szCs w:val="28"/>
        </w:rPr>
        <w:t xml:space="preserve"> в 10 раз, достигнув 23 миллионов баррелей</w:t>
      </w:r>
      <w:r w:rsidR="00C02F80" w:rsidRPr="00605C5C">
        <w:rPr>
          <w:sz w:val="28"/>
          <w:szCs w:val="28"/>
        </w:rPr>
        <w:t xml:space="preserve"> в год</w:t>
      </w:r>
      <w:r w:rsidR="002B192C" w:rsidRPr="00605C5C">
        <w:rPr>
          <w:sz w:val="28"/>
          <w:szCs w:val="28"/>
        </w:rPr>
        <w:t>, что составляло бо</w:t>
      </w:r>
      <w:r w:rsidR="00172256" w:rsidRPr="00605C5C">
        <w:rPr>
          <w:sz w:val="28"/>
          <w:szCs w:val="28"/>
        </w:rPr>
        <w:t>лее 4/5 объема добычи Америки.</w:t>
      </w:r>
    </w:p>
    <w:p w:rsidR="00E92CAF" w:rsidRPr="00605C5C" w:rsidRDefault="00E92CAF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Во время первой мировой войны существенно вырос спрос на нефть и нефтепродукты.</w:t>
      </w:r>
      <w:r w:rsidR="000E277A" w:rsidRPr="00605C5C">
        <w:rPr>
          <w:sz w:val="28"/>
          <w:szCs w:val="28"/>
        </w:rPr>
        <w:t xml:space="preserve"> Большое количество топлива использовалось как горючее для автомобилей, танков, аэропланов, кораблей с нефтяными двигателями</w:t>
      </w:r>
      <w:r w:rsidR="005A70C5" w:rsidRPr="00605C5C">
        <w:rPr>
          <w:sz w:val="28"/>
          <w:szCs w:val="28"/>
        </w:rPr>
        <w:t xml:space="preserve"> и пр</w:t>
      </w:r>
      <w:r w:rsidR="000E277A" w:rsidRPr="00605C5C">
        <w:rPr>
          <w:sz w:val="28"/>
          <w:szCs w:val="28"/>
        </w:rPr>
        <w:t>.</w:t>
      </w:r>
      <w:r w:rsidR="00033DD0" w:rsidRPr="00605C5C">
        <w:rPr>
          <w:sz w:val="28"/>
          <w:szCs w:val="28"/>
        </w:rPr>
        <w:t xml:space="preserve"> По окончанию войны французский сенатор Беранже произнес: « «кровь земли» была кровью победы</w:t>
      </w:r>
      <w:r w:rsidR="00172256" w:rsidRPr="00605C5C">
        <w:rPr>
          <w:sz w:val="28"/>
          <w:szCs w:val="28"/>
        </w:rPr>
        <w:t xml:space="preserve">. </w:t>
      </w:r>
      <w:r w:rsidR="00033DD0" w:rsidRPr="00605C5C">
        <w:rPr>
          <w:sz w:val="28"/>
          <w:szCs w:val="28"/>
        </w:rPr>
        <w:t>Германия слишком полагалась на свое преимущество в железе и угле и недостаточно учла наше преимущество в нефти»</w:t>
      </w:r>
      <w:r w:rsidR="00172256" w:rsidRPr="00605C5C">
        <w:rPr>
          <w:sz w:val="28"/>
          <w:szCs w:val="28"/>
        </w:rPr>
        <w:t>.</w:t>
      </w:r>
      <w:r w:rsidR="00172256" w:rsidRPr="00605C5C">
        <w:rPr>
          <w:rStyle w:val="a5"/>
          <w:sz w:val="28"/>
          <w:szCs w:val="28"/>
        </w:rPr>
        <w:footnoteReference w:id="2"/>
      </w:r>
    </w:p>
    <w:p w:rsidR="00E652EC" w:rsidRPr="00605C5C" w:rsidRDefault="005765AA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 xml:space="preserve">В </w:t>
      </w:r>
      <w:r w:rsidR="004D3BEF" w:rsidRPr="00605C5C">
        <w:rPr>
          <w:sz w:val="28"/>
          <w:szCs w:val="28"/>
        </w:rPr>
        <w:t>меж</w:t>
      </w:r>
      <w:r w:rsidRPr="00605C5C">
        <w:rPr>
          <w:sz w:val="28"/>
          <w:szCs w:val="28"/>
        </w:rPr>
        <w:t>военные годы производство нефти стабильно росло, однако уголь по-прежнему доминировал среди различных видов топлива. Вторая мировая война</w:t>
      </w:r>
      <w:r w:rsidR="00E652EC" w:rsidRPr="00605C5C">
        <w:rPr>
          <w:sz w:val="28"/>
          <w:szCs w:val="28"/>
        </w:rPr>
        <w:t xml:space="preserve"> кардинально</w:t>
      </w:r>
      <w:r w:rsidRPr="00605C5C">
        <w:rPr>
          <w:sz w:val="28"/>
          <w:szCs w:val="28"/>
        </w:rPr>
        <w:t xml:space="preserve"> изменила отношение к нефти. В ходе войны стало ясно видно, что страны, не имеющие доступа к нефтяным ресурсам, фактически не могут вести войну</w:t>
      </w:r>
      <w:r w:rsidR="009C375A" w:rsidRPr="00605C5C">
        <w:rPr>
          <w:sz w:val="28"/>
          <w:szCs w:val="28"/>
        </w:rPr>
        <w:t>. Гитлер понял это еще в 30-е годы во время подготовки к войне. Крупнейший синдикат германской химической промышленности</w:t>
      </w:r>
      <w:r w:rsidR="008D538E" w:rsidRPr="00605C5C">
        <w:rPr>
          <w:sz w:val="28"/>
          <w:szCs w:val="28"/>
        </w:rPr>
        <w:t xml:space="preserve"> «ИГ Фарбен»</w:t>
      </w:r>
      <w:r w:rsidR="00E652EC" w:rsidRPr="00605C5C">
        <w:rPr>
          <w:sz w:val="28"/>
          <w:szCs w:val="28"/>
        </w:rPr>
        <w:t xml:space="preserve"> по заказу правительства</w:t>
      </w:r>
      <w:r w:rsidR="009C375A" w:rsidRPr="00605C5C">
        <w:rPr>
          <w:sz w:val="28"/>
          <w:szCs w:val="28"/>
        </w:rPr>
        <w:t xml:space="preserve"> занялся производством </w:t>
      </w:r>
      <w:r w:rsidR="008D538E" w:rsidRPr="00605C5C">
        <w:rPr>
          <w:sz w:val="28"/>
          <w:szCs w:val="28"/>
        </w:rPr>
        <w:t>синтетического топлива из угля. В 1931</w:t>
      </w:r>
      <w:r w:rsidR="00CA7EF6" w:rsidRPr="00605C5C">
        <w:rPr>
          <w:sz w:val="28"/>
          <w:szCs w:val="28"/>
        </w:rPr>
        <w:t xml:space="preserve"> году</w:t>
      </w:r>
      <w:r w:rsidR="008D538E" w:rsidRPr="00605C5C">
        <w:rPr>
          <w:sz w:val="28"/>
          <w:szCs w:val="28"/>
        </w:rPr>
        <w:t xml:space="preserve"> </w:t>
      </w:r>
      <w:r w:rsidR="00CA7EF6" w:rsidRPr="00605C5C">
        <w:rPr>
          <w:sz w:val="28"/>
          <w:szCs w:val="28"/>
        </w:rPr>
        <w:t>ученый Бергиус и</w:t>
      </w:r>
      <w:r w:rsidR="008D538E" w:rsidRPr="00605C5C">
        <w:rPr>
          <w:sz w:val="28"/>
          <w:szCs w:val="28"/>
        </w:rPr>
        <w:t xml:space="preserve"> председатель правления «ИГ Фарбен» Карл Бош </w:t>
      </w:r>
      <w:r w:rsidR="004D3BEF" w:rsidRPr="00605C5C">
        <w:rPr>
          <w:sz w:val="28"/>
          <w:szCs w:val="28"/>
        </w:rPr>
        <w:t>были награждены</w:t>
      </w:r>
      <w:r w:rsidR="008D538E" w:rsidRPr="00605C5C">
        <w:rPr>
          <w:sz w:val="28"/>
          <w:szCs w:val="28"/>
        </w:rPr>
        <w:t xml:space="preserve"> Нобелевск</w:t>
      </w:r>
      <w:r w:rsidR="004D3BEF" w:rsidRPr="00605C5C">
        <w:rPr>
          <w:sz w:val="28"/>
          <w:szCs w:val="28"/>
        </w:rPr>
        <w:t>ой</w:t>
      </w:r>
      <w:r w:rsidR="008D538E" w:rsidRPr="00605C5C">
        <w:rPr>
          <w:sz w:val="28"/>
          <w:szCs w:val="28"/>
        </w:rPr>
        <w:t xml:space="preserve"> преми</w:t>
      </w:r>
      <w:r w:rsidR="004D3BEF" w:rsidRPr="00605C5C">
        <w:rPr>
          <w:sz w:val="28"/>
          <w:szCs w:val="28"/>
        </w:rPr>
        <w:t>ей</w:t>
      </w:r>
      <w:r w:rsidR="008D538E" w:rsidRPr="00605C5C">
        <w:rPr>
          <w:sz w:val="28"/>
          <w:szCs w:val="28"/>
        </w:rPr>
        <w:t xml:space="preserve"> в области химии за изобретенный </w:t>
      </w:r>
      <w:r w:rsidR="004D3BEF" w:rsidRPr="00605C5C">
        <w:rPr>
          <w:sz w:val="28"/>
          <w:szCs w:val="28"/>
        </w:rPr>
        <w:t xml:space="preserve">ими </w:t>
      </w:r>
      <w:r w:rsidR="008D538E" w:rsidRPr="00605C5C">
        <w:rPr>
          <w:sz w:val="28"/>
          <w:szCs w:val="28"/>
        </w:rPr>
        <w:t>метод получения жидкого топлива.</w:t>
      </w:r>
      <w:r w:rsidR="00523127" w:rsidRPr="00605C5C">
        <w:rPr>
          <w:sz w:val="28"/>
          <w:szCs w:val="28"/>
        </w:rPr>
        <w:t xml:space="preserve"> </w:t>
      </w:r>
      <w:r w:rsidR="00270B83" w:rsidRPr="00605C5C">
        <w:rPr>
          <w:sz w:val="28"/>
          <w:szCs w:val="28"/>
        </w:rPr>
        <w:t>Однако</w:t>
      </w:r>
      <w:r w:rsidR="00E652EC" w:rsidRPr="00605C5C">
        <w:rPr>
          <w:sz w:val="28"/>
          <w:szCs w:val="28"/>
        </w:rPr>
        <w:t xml:space="preserve"> у этого метода был один существенный недостаток: стоимость производства была чрезвычайно высокой, и примерно в 45 раз превышала </w:t>
      </w:r>
      <w:r w:rsidR="00270B83" w:rsidRPr="00605C5C">
        <w:rPr>
          <w:sz w:val="28"/>
          <w:szCs w:val="28"/>
        </w:rPr>
        <w:t xml:space="preserve">стоимость импортируемой из Мексики нефти. </w:t>
      </w:r>
      <w:r w:rsidR="00E459D9" w:rsidRPr="00605C5C">
        <w:rPr>
          <w:sz w:val="28"/>
          <w:szCs w:val="28"/>
        </w:rPr>
        <w:t>Но для Гитлера крайне важна была полная независимость Германии от поставок из-за границы: «Эту задачу необходимо выполнять так же решительно, как и вести войну, потому что от ее решения зависит исход грядущей войны. Затраты на получение сырья не имеют значения».</w:t>
      </w:r>
      <w:r w:rsidR="008F3713" w:rsidRPr="00605C5C">
        <w:rPr>
          <w:rStyle w:val="a5"/>
          <w:sz w:val="28"/>
          <w:szCs w:val="28"/>
        </w:rPr>
        <w:footnoteReference w:id="3"/>
      </w:r>
    </w:p>
    <w:p w:rsidR="00A5007A" w:rsidRPr="00605C5C" w:rsidRDefault="004419D7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 xml:space="preserve">Немецкая стратегия во время войны была связана со стремлением получить нефтяные ресурсы. </w:t>
      </w:r>
      <w:r w:rsidR="00A71CFD" w:rsidRPr="00605C5C">
        <w:rPr>
          <w:sz w:val="28"/>
          <w:szCs w:val="28"/>
        </w:rPr>
        <w:t>Еще до войны они заручились союзническими отношениями с Румынией.</w:t>
      </w:r>
      <w:r w:rsidRPr="00605C5C">
        <w:rPr>
          <w:sz w:val="28"/>
          <w:szCs w:val="28"/>
        </w:rPr>
        <w:t xml:space="preserve"> В 1941 году немцы прорывались по Северной Африке вдоль побережья Средиземного моря к нефтяным источникам на Ближнем Востоке, однако были остановлены союзниками в Ливии и Египте. Крах </w:t>
      </w:r>
      <w:r w:rsidR="00A71CFD" w:rsidRPr="00605C5C">
        <w:rPr>
          <w:sz w:val="28"/>
          <w:szCs w:val="28"/>
        </w:rPr>
        <w:t xml:space="preserve">этого наступления </w:t>
      </w:r>
      <w:r w:rsidRPr="00605C5C">
        <w:rPr>
          <w:sz w:val="28"/>
          <w:szCs w:val="28"/>
        </w:rPr>
        <w:t>вынудил Гитлера искать новые пути захвата</w:t>
      </w:r>
      <w:r w:rsidR="00A71CFD" w:rsidRPr="00605C5C">
        <w:rPr>
          <w:sz w:val="28"/>
          <w:szCs w:val="28"/>
        </w:rPr>
        <w:t xml:space="preserve"> нефтяных ресурсов</w:t>
      </w:r>
      <w:r w:rsidRPr="00605C5C">
        <w:rPr>
          <w:sz w:val="28"/>
          <w:szCs w:val="28"/>
        </w:rPr>
        <w:t xml:space="preserve">, и в 1942 году Берлин спланировал </w:t>
      </w:r>
      <w:r w:rsidR="00A71CFD" w:rsidRPr="00605C5C">
        <w:rPr>
          <w:sz w:val="28"/>
          <w:szCs w:val="28"/>
        </w:rPr>
        <w:t xml:space="preserve">другое </w:t>
      </w:r>
      <w:r w:rsidR="008C2417" w:rsidRPr="00605C5C">
        <w:rPr>
          <w:sz w:val="28"/>
          <w:szCs w:val="28"/>
        </w:rPr>
        <w:t>крупное наступление – операцию «Блау». Ее основной целью была кавказская нефть, а</w:t>
      </w:r>
      <w:r w:rsidR="008B6AB6" w:rsidRPr="00605C5C">
        <w:rPr>
          <w:sz w:val="28"/>
          <w:szCs w:val="28"/>
        </w:rPr>
        <w:t xml:space="preserve"> в перспективе</w:t>
      </w:r>
      <w:r w:rsidR="00605C5C">
        <w:rPr>
          <w:sz w:val="28"/>
          <w:szCs w:val="28"/>
        </w:rPr>
        <w:t xml:space="preserve"> </w:t>
      </w:r>
      <w:r w:rsidR="008C2417" w:rsidRPr="00605C5C">
        <w:rPr>
          <w:sz w:val="28"/>
          <w:szCs w:val="28"/>
        </w:rPr>
        <w:t xml:space="preserve">месторождения Ирана и Ирака. </w:t>
      </w:r>
      <w:r w:rsidR="00894FFA" w:rsidRPr="00605C5C">
        <w:rPr>
          <w:sz w:val="28"/>
          <w:szCs w:val="28"/>
        </w:rPr>
        <w:t>Но пробиться через Кавказские горы</w:t>
      </w:r>
      <w:r w:rsidR="003D73C9" w:rsidRPr="00605C5C">
        <w:rPr>
          <w:sz w:val="28"/>
          <w:szCs w:val="28"/>
        </w:rPr>
        <w:t xml:space="preserve"> к Грозному и Баку</w:t>
      </w:r>
      <w:r w:rsidR="00894FFA" w:rsidRPr="00605C5C">
        <w:rPr>
          <w:sz w:val="28"/>
          <w:szCs w:val="28"/>
        </w:rPr>
        <w:t xml:space="preserve"> немцам</w:t>
      </w:r>
      <w:r w:rsidR="003D73C9" w:rsidRPr="00605C5C">
        <w:rPr>
          <w:sz w:val="28"/>
          <w:szCs w:val="28"/>
        </w:rPr>
        <w:t xml:space="preserve"> так и не удалось. После поражения под Сталинградом Гитлер был вынужден отказаться от </w:t>
      </w:r>
      <w:r w:rsidR="00A71CFD" w:rsidRPr="00605C5C">
        <w:rPr>
          <w:sz w:val="28"/>
          <w:szCs w:val="28"/>
        </w:rPr>
        <w:t xml:space="preserve">этих </w:t>
      </w:r>
      <w:r w:rsidR="003D73C9" w:rsidRPr="00605C5C">
        <w:rPr>
          <w:sz w:val="28"/>
          <w:szCs w:val="28"/>
        </w:rPr>
        <w:t>планов и отвести войска</w:t>
      </w:r>
      <w:r w:rsidR="00A71CFD" w:rsidRPr="00605C5C">
        <w:rPr>
          <w:sz w:val="28"/>
          <w:szCs w:val="28"/>
        </w:rPr>
        <w:t xml:space="preserve"> с Кавказа</w:t>
      </w:r>
      <w:r w:rsidR="003D73C9" w:rsidRPr="00605C5C">
        <w:rPr>
          <w:sz w:val="28"/>
          <w:szCs w:val="28"/>
        </w:rPr>
        <w:t>.</w:t>
      </w:r>
    </w:p>
    <w:p w:rsidR="00A5007A" w:rsidRPr="00605C5C" w:rsidRDefault="00791859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 xml:space="preserve">В СССР в 30-е годы были открыты богатые ресурсы </w:t>
      </w:r>
      <w:r w:rsidR="00FF400E" w:rsidRPr="00605C5C">
        <w:rPr>
          <w:sz w:val="28"/>
          <w:szCs w:val="28"/>
        </w:rPr>
        <w:t xml:space="preserve">нефти </w:t>
      </w:r>
      <w:r w:rsidRPr="00605C5C">
        <w:rPr>
          <w:sz w:val="28"/>
          <w:szCs w:val="28"/>
        </w:rPr>
        <w:t>в Волго-Уральской области, которые потом были названы «Второе Баку», поэтому</w:t>
      </w:r>
      <w:r w:rsidR="005A70C5" w:rsidRPr="00605C5C">
        <w:rPr>
          <w:sz w:val="28"/>
          <w:szCs w:val="28"/>
        </w:rPr>
        <w:t xml:space="preserve"> во время войны</w:t>
      </w:r>
      <w:r w:rsidRPr="00605C5C">
        <w:rPr>
          <w:sz w:val="28"/>
          <w:szCs w:val="28"/>
        </w:rPr>
        <w:t xml:space="preserve"> Красная Армия была полностью обеспечена нефтепродуктами.</w:t>
      </w:r>
    </w:p>
    <w:p w:rsidR="00791859" w:rsidRPr="00605C5C" w:rsidRDefault="00791859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 xml:space="preserve">На основе уроков войны, </w:t>
      </w:r>
      <w:r w:rsidR="00DD1049" w:rsidRPr="00605C5C">
        <w:rPr>
          <w:sz w:val="28"/>
          <w:szCs w:val="28"/>
        </w:rPr>
        <w:t xml:space="preserve">сразу </w:t>
      </w:r>
      <w:r w:rsidRPr="00605C5C">
        <w:rPr>
          <w:sz w:val="28"/>
          <w:szCs w:val="28"/>
        </w:rPr>
        <w:t>после ее окончания Сталин сделал упор на развитии нефтяной промышленности.</w:t>
      </w:r>
    </w:p>
    <w:p w:rsidR="00A5007A" w:rsidRPr="00605C5C" w:rsidRDefault="0061330F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В 1950-60-е годы выявилась совершенно новая роль нефти как сырья для нефтехимии, то есть производства синтетической продукции, полимеров и пр. Нефтехимия стала</w:t>
      </w:r>
      <w:r w:rsidR="00702209" w:rsidRPr="00605C5C">
        <w:rPr>
          <w:sz w:val="28"/>
          <w:szCs w:val="28"/>
        </w:rPr>
        <w:t xml:space="preserve"> новым</w:t>
      </w:r>
      <w:r w:rsidRPr="00605C5C">
        <w:rPr>
          <w:sz w:val="28"/>
          <w:szCs w:val="28"/>
        </w:rPr>
        <w:t xml:space="preserve"> направлением развития экономики. Если раньше основная ставка делалась на металл,</w:t>
      </w:r>
      <w:r w:rsidR="00605C5C">
        <w:rPr>
          <w:sz w:val="28"/>
          <w:szCs w:val="28"/>
        </w:rPr>
        <w:t xml:space="preserve"> </w:t>
      </w:r>
      <w:r w:rsidRPr="00605C5C">
        <w:rPr>
          <w:sz w:val="28"/>
          <w:szCs w:val="28"/>
        </w:rPr>
        <w:t>то в эти годы стало понятно, что не меньшую роль мо</w:t>
      </w:r>
      <w:r w:rsidR="005E0B7A" w:rsidRPr="00605C5C">
        <w:rPr>
          <w:sz w:val="28"/>
          <w:szCs w:val="28"/>
        </w:rPr>
        <w:t>гу</w:t>
      </w:r>
      <w:r w:rsidRPr="00605C5C">
        <w:rPr>
          <w:sz w:val="28"/>
          <w:szCs w:val="28"/>
        </w:rPr>
        <w:t xml:space="preserve">т играть </w:t>
      </w:r>
      <w:r w:rsidR="005E0B7A" w:rsidRPr="00605C5C">
        <w:rPr>
          <w:sz w:val="28"/>
          <w:szCs w:val="28"/>
        </w:rPr>
        <w:t xml:space="preserve">разнообразные </w:t>
      </w:r>
      <w:r w:rsidRPr="00605C5C">
        <w:rPr>
          <w:sz w:val="28"/>
          <w:szCs w:val="28"/>
        </w:rPr>
        <w:t>пласт</w:t>
      </w:r>
      <w:r w:rsidR="005E0B7A" w:rsidRPr="00605C5C">
        <w:rPr>
          <w:sz w:val="28"/>
          <w:szCs w:val="28"/>
        </w:rPr>
        <w:t>массы</w:t>
      </w:r>
      <w:r w:rsidRPr="00605C5C">
        <w:rPr>
          <w:sz w:val="28"/>
          <w:szCs w:val="28"/>
        </w:rPr>
        <w:t>, производство котор</w:t>
      </w:r>
      <w:r w:rsidR="005E0B7A" w:rsidRPr="00605C5C">
        <w:rPr>
          <w:sz w:val="28"/>
          <w:szCs w:val="28"/>
        </w:rPr>
        <w:t>ых</w:t>
      </w:r>
      <w:r w:rsidRPr="00605C5C">
        <w:rPr>
          <w:sz w:val="28"/>
          <w:szCs w:val="28"/>
        </w:rPr>
        <w:t xml:space="preserve"> является менее дорогостоящим</w:t>
      </w:r>
      <w:r w:rsidR="005E0B7A" w:rsidRPr="00605C5C">
        <w:rPr>
          <w:sz w:val="28"/>
          <w:szCs w:val="28"/>
        </w:rPr>
        <w:t>, а сферы применения более разнообразны</w:t>
      </w:r>
      <w:r w:rsidRPr="00605C5C">
        <w:rPr>
          <w:sz w:val="28"/>
          <w:szCs w:val="28"/>
        </w:rPr>
        <w:t xml:space="preserve">. </w:t>
      </w:r>
      <w:r w:rsidR="00205BC4" w:rsidRPr="00605C5C">
        <w:rPr>
          <w:sz w:val="28"/>
          <w:szCs w:val="28"/>
        </w:rPr>
        <w:t>Руководство СССР, заметив отставание страны в этом направлении</w:t>
      </w:r>
      <w:r w:rsidR="00A3104A" w:rsidRPr="00605C5C">
        <w:rPr>
          <w:sz w:val="28"/>
          <w:szCs w:val="28"/>
        </w:rPr>
        <w:t>, в начале 60-х</w:t>
      </w:r>
      <w:r w:rsidR="00605C5C">
        <w:rPr>
          <w:sz w:val="28"/>
          <w:szCs w:val="28"/>
        </w:rPr>
        <w:t xml:space="preserve"> </w:t>
      </w:r>
      <w:r w:rsidR="00205BC4" w:rsidRPr="00605C5C">
        <w:rPr>
          <w:sz w:val="28"/>
          <w:szCs w:val="28"/>
        </w:rPr>
        <w:t>выдвинуло лозунг</w:t>
      </w:r>
      <w:r w:rsidR="009B328B" w:rsidRPr="00605C5C">
        <w:rPr>
          <w:sz w:val="28"/>
          <w:szCs w:val="28"/>
        </w:rPr>
        <w:t xml:space="preserve"> «х</w:t>
      </w:r>
      <w:r w:rsidR="00205BC4" w:rsidRPr="00605C5C">
        <w:rPr>
          <w:sz w:val="28"/>
          <w:szCs w:val="28"/>
        </w:rPr>
        <w:t>имизаци</w:t>
      </w:r>
      <w:r w:rsidR="009B328B" w:rsidRPr="00605C5C">
        <w:rPr>
          <w:sz w:val="28"/>
          <w:szCs w:val="28"/>
        </w:rPr>
        <w:t>и</w:t>
      </w:r>
      <w:r w:rsidR="00205BC4" w:rsidRPr="00605C5C">
        <w:rPr>
          <w:sz w:val="28"/>
          <w:szCs w:val="28"/>
        </w:rPr>
        <w:t xml:space="preserve"> народного хозяйства». Естественно, за этим последовало существенное увеличение объемов добычи нефти.</w:t>
      </w:r>
      <w:r w:rsidR="00A3104A" w:rsidRPr="00605C5C">
        <w:rPr>
          <w:sz w:val="28"/>
          <w:szCs w:val="28"/>
        </w:rPr>
        <w:t xml:space="preserve"> Как раз в это время открываются крупне</w:t>
      </w:r>
      <w:r w:rsidR="009B328B" w:rsidRPr="00605C5C">
        <w:rPr>
          <w:sz w:val="28"/>
          <w:szCs w:val="28"/>
        </w:rPr>
        <w:t>йшие</w:t>
      </w:r>
      <w:r w:rsidR="00A3104A" w:rsidRPr="00605C5C">
        <w:rPr>
          <w:sz w:val="28"/>
          <w:szCs w:val="28"/>
        </w:rPr>
        <w:t xml:space="preserve"> месторождения в Западной Сибири.</w:t>
      </w:r>
    </w:p>
    <w:p w:rsidR="0022494E" w:rsidRPr="00605C5C" w:rsidRDefault="0022494E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 xml:space="preserve">За рубежом увеличение значения нефти привело к росту борьбы за контроль над </w:t>
      </w:r>
      <w:r w:rsidR="009B328B" w:rsidRPr="00605C5C">
        <w:rPr>
          <w:sz w:val="28"/>
          <w:szCs w:val="28"/>
        </w:rPr>
        <w:t xml:space="preserve">ее </w:t>
      </w:r>
      <w:r w:rsidRPr="00605C5C">
        <w:rPr>
          <w:sz w:val="28"/>
          <w:szCs w:val="28"/>
        </w:rPr>
        <w:t>ресурсами. До этого ими владели так называемые транснациональные корпорации</w:t>
      </w:r>
      <w:r w:rsidR="0094455A" w:rsidRPr="00605C5C">
        <w:rPr>
          <w:sz w:val="28"/>
          <w:szCs w:val="28"/>
        </w:rPr>
        <w:t xml:space="preserve"> (ТНК)</w:t>
      </w:r>
      <w:r w:rsidRPr="00605C5C">
        <w:rPr>
          <w:sz w:val="28"/>
          <w:szCs w:val="28"/>
        </w:rPr>
        <w:t>, представлявшие интересы крупнейших западных стра</w:t>
      </w:r>
      <w:r w:rsidR="009B328B" w:rsidRPr="00605C5C">
        <w:rPr>
          <w:sz w:val="28"/>
          <w:szCs w:val="28"/>
        </w:rPr>
        <w:t>н (к ним относятся наследники «</w:t>
      </w:r>
      <w:r w:rsidR="009B328B" w:rsidRPr="00605C5C">
        <w:rPr>
          <w:sz w:val="28"/>
          <w:szCs w:val="28"/>
          <w:lang w:val="en-US"/>
        </w:rPr>
        <w:t>Standard</w:t>
      </w:r>
      <w:r w:rsidR="009B328B" w:rsidRPr="00605C5C">
        <w:rPr>
          <w:sz w:val="28"/>
          <w:szCs w:val="28"/>
        </w:rPr>
        <w:t xml:space="preserve"> </w:t>
      </w:r>
      <w:r w:rsidR="009B328B" w:rsidRPr="00605C5C">
        <w:rPr>
          <w:sz w:val="28"/>
          <w:szCs w:val="28"/>
          <w:lang w:val="en-US"/>
        </w:rPr>
        <w:t>Oil</w:t>
      </w:r>
      <w:r w:rsidR="009B328B" w:rsidRPr="00605C5C">
        <w:rPr>
          <w:sz w:val="28"/>
          <w:szCs w:val="28"/>
        </w:rPr>
        <w:t xml:space="preserve">», а также </w:t>
      </w:r>
      <w:r w:rsidR="009C636A" w:rsidRPr="00605C5C">
        <w:rPr>
          <w:sz w:val="28"/>
          <w:szCs w:val="28"/>
        </w:rPr>
        <w:t>«</w:t>
      </w:r>
      <w:r w:rsidR="009B328B" w:rsidRPr="00605C5C">
        <w:rPr>
          <w:sz w:val="28"/>
          <w:szCs w:val="28"/>
          <w:lang w:val="en-US"/>
        </w:rPr>
        <w:t>Royal</w:t>
      </w:r>
      <w:r w:rsidR="009B328B" w:rsidRPr="00605C5C">
        <w:rPr>
          <w:sz w:val="28"/>
          <w:szCs w:val="28"/>
        </w:rPr>
        <w:t xml:space="preserve"> </w:t>
      </w:r>
      <w:r w:rsidR="009B328B" w:rsidRPr="00605C5C">
        <w:rPr>
          <w:sz w:val="28"/>
          <w:szCs w:val="28"/>
          <w:lang w:val="en-US"/>
        </w:rPr>
        <w:t>Dutch</w:t>
      </w:r>
      <w:r w:rsidR="009B328B" w:rsidRPr="00605C5C">
        <w:rPr>
          <w:sz w:val="28"/>
          <w:szCs w:val="28"/>
        </w:rPr>
        <w:t xml:space="preserve"> </w:t>
      </w:r>
      <w:r w:rsidR="009B328B" w:rsidRPr="00605C5C">
        <w:rPr>
          <w:sz w:val="28"/>
          <w:szCs w:val="28"/>
          <w:lang w:val="en-US"/>
        </w:rPr>
        <w:t>Shell</w:t>
      </w:r>
      <w:r w:rsidR="009C636A" w:rsidRPr="00605C5C">
        <w:rPr>
          <w:sz w:val="28"/>
          <w:szCs w:val="28"/>
        </w:rPr>
        <w:t>»</w:t>
      </w:r>
      <w:r w:rsidR="009B328B" w:rsidRPr="00605C5C">
        <w:rPr>
          <w:sz w:val="28"/>
          <w:szCs w:val="28"/>
        </w:rPr>
        <w:t>, и др. )</w:t>
      </w:r>
      <w:r w:rsidRPr="00605C5C">
        <w:rPr>
          <w:sz w:val="28"/>
          <w:szCs w:val="28"/>
        </w:rPr>
        <w:t>. Так, в 1953 году при попытке национализации</w:t>
      </w:r>
      <w:r w:rsidR="00605C5C">
        <w:rPr>
          <w:sz w:val="28"/>
          <w:szCs w:val="28"/>
        </w:rPr>
        <w:t xml:space="preserve"> </w:t>
      </w:r>
      <w:r w:rsidRPr="00605C5C">
        <w:rPr>
          <w:sz w:val="28"/>
          <w:szCs w:val="28"/>
        </w:rPr>
        <w:t xml:space="preserve">нефтяных месторождений </w:t>
      </w:r>
      <w:r w:rsidR="00D3079F" w:rsidRPr="00605C5C">
        <w:rPr>
          <w:sz w:val="28"/>
          <w:szCs w:val="28"/>
        </w:rPr>
        <w:t xml:space="preserve">при участии западных спецслужб </w:t>
      </w:r>
      <w:r w:rsidRPr="00605C5C">
        <w:rPr>
          <w:sz w:val="28"/>
          <w:szCs w:val="28"/>
        </w:rPr>
        <w:t>был свергнут с поста премьер-министр Ирана Мохаммед Моссадык.</w:t>
      </w:r>
    </w:p>
    <w:p w:rsidR="007B28E8" w:rsidRPr="00605C5C" w:rsidRDefault="00B87C61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В 1960 году была сформирована</w:t>
      </w:r>
      <w:r w:rsidR="00605C5C">
        <w:rPr>
          <w:sz w:val="28"/>
          <w:szCs w:val="28"/>
        </w:rPr>
        <w:t xml:space="preserve"> </w:t>
      </w:r>
      <w:r w:rsidRPr="00605C5C">
        <w:rPr>
          <w:sz w:val="28"/>
          <w:szCs w:val="28"/>
        </w:rPr>
        <w:t xml:space="preserve">ОПЕК – организация стран экспортеров нефти, </w:t>
      </w:r>
      <w:r w:rsidR="00AD4EE0" w:rsidRPr="00605C5C">
        <w:rPr>
          <w:sz w:val="28"/>
          <w:szCs w:val="28"/>
        </w:rPr>
        <w:t>-</w:t>
      </w:r>
      <w:r w:rsidR="00215984" w:rsidRPr="00605C5C">
        <w:rPr>
          <w:sz w:val="28"/>
          <w:szCs w:val="28"/>
        </w:rPr>
        <w:t xml:space="preserve"> </w:t>
      </w:r>
      <w:r w:rsidRPr="00605C5C">
        <w:rPr>
          <w:sz w:val="28"/>
          <w:szCs w:val="28"/>
        </w:rPr>
        <w:t xml:space="preserve">организация, которая могла противостоять международным нефтяным компаниям. Страны-основательницы ОПЕК (Саудовская Аравия, Кувейт, Венесуэла, Иран и Ирак) являлись источником экспорта более чем 80% сырой нефти. </w:t>
      </w:r>
      <w:r w:rsidR="00015F6A" w:rsidRPr="00605C5C">
        <w:rPr>
          <w:sz w:val="28"/>
          <w:szCs w:val="28"/>
        </w:rPr>
        <w:t xml:space="preserve">Их цель состояла в том, чтобы </w:t>
      </w:r>
      <w:r w:rsidR="0094455A" w:rsidRPr="00605C5C">
        <w:rPr>
          <w:sz w:val="28"/>
          <w:szCs w:val="28"/>
        </w:rPr>
        <w:t>поднять свою роль на мировом нефтяном рынке и противостоять натиску ТНК.</w:t>
      </w:r>
    </w:p>
    <w:p w:rsidR="002940DB" w:rsidRPr="00605C5C" w:rsidRDefault="002940DB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В октябре 1973 года во время арабо-израильского конфликта, который также называют войной Судного дня, арабские страны-члены ОПЕК заявили о том, что они не будут поставлять нефть странам, поддерживающим в этом конфликте Израиль. В течение следующего года цены на нефть увеличились в четыре раза. Это явление было названо «нефтяной кризис»</w:t>
      </w:r>
      <w:r w:rsidR="00AC6BF0" w:rsidRPr="00605C5C">
        <w:rPr>
          <w:sz w:val="28"/>
          <w:szCs w:val="28"/>
        </w:rPr>
        <w:t xml:space="preserve"> -</w:t>
      </w:r>
      <w:r w:rsidRPr="00605C5C">
        <w:rPr>
          <w:sz w:val="28"/>
          <w:szCs w:val="28"/>
        </w:rPr>
        <w:t xml:space="preserve"> тогда впервые экспортеры нефти смогли манипулировать ценами на нефть</w:t>
      </w:r>
      <w:r w:rsidR="00AC6BF0" w:rsidRPr="00605C5C">
        <w:rPr>
          <w:sz w:val="28"/>
          <w:szCs w:val="28"/>
        </w:rPr>
        <w:t xml:space="preserve"> посредством</w:t>
      </w:r>
      <w:r w:rsidRPr="00605C5C">
        <w:rPr>
          <w:sz w:val="28"/>
          <w:szCs w:val="28"/>
        </w:rPr>
        <w:t xml:space="preserve"> с</w:t>
      </w:r>
      <w:r w:rsidR="00FC35BC" w:rsidRPr="00605C5C">
        <w:rPr>
          <w:sz w:val="28"/>
          <w:szCs w:val="28"/>
        </w:rPr>
        <w:t>озданием ее дефицита</w:t>
      </w:r>
      <w:r w:rsidR="00AC6BF0" w:rsidRPr="00605C5C">
        <w:rPr>
          <w:sz w:val="28"/>
          <w:szCs w:val="28"/>
        </w:rPr>
        <w:t>, и при этом</w:t>
      </w:r>
      <w:r w:rsidR="00605C5C">
        <w:rPr>
          <w:sz w:val="28"/>
          <w:szCs w:val="28"/>
        </w:rPr>
        <w:t xml:space="preserve"> </w:t>
      </w:r>
      <w:r w:rsidR="00AC6BF0" w:rsidRPr="00605C5C">
        <w:rPr>
          <w:sz w:val="28"/>
          <w:szCs w:val="28"/>
        </w:rPr>
        <w:t>выявилась</w:t>
      </w:r>
      <w:r w:rsidR="00605C5C">
        <w:rPr>
          <w:sz w:val="28"/>
          <w:szCs w:val="28"/>
        </w:rPr>
        <w:t xml:space="preserve"> </w:t>
      </w:r>
      <w:r w:rsidR="00AC6BF0" w:rsidRPr="00605C5C">
        <w:rPr>
          <w:sz w:val="28"/>
          <w:szCs w:val="28"/>
        </w:rPr>
        <w:t>зависимость развитых стран от ОПЕК.</w:t>
      </w:r>
    </w:p>
    <w:p w:rsidR="00015F6A" w:rsidRPr="00605C5C" w:rsidRDefault="00AC6BF0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 xml:space="preserve">Еще один прыжок цен </w:t>
      </w:r>
      <w:r w:rsidR="00E754AD" w:rsidRPr="00605C5C">
        <w:rPr>
          <w:sz w:val="28"/>
          <w:szCs w:val="28"/>
        </w:rPr>
        <w:t>произошел</w:t>
      </w:r>
      <w:r w:rsidRPr="00605C5C">
        <w:rPr>
          <w:sz w:val="28"/>
          <w:szCs w:val="28"/>
        </w:rPr>
        <w:t xml:space="preserve"> в связи со вторым энерг</w:t>
      </w:r>
      <w:r w:rsidR="00E77B76" w:rsidRPr="00605C5C">
        <w:rPr>
          <w:sz w:val="28"/>
          <w:szCs w:val="28"/>
        </w:rPr>
        <w:t>етическим кризисом в 1979 году, который был вызван началом войны между Ираком и Ираном.</w:t>
      </w:r>
    </w:p>
    <w:p w:rsidR="00350588" w:rsidRPr="00605C5C" w:rsidRDefault="00350588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Эти явления привели к ряду последствий</w:t>
      </w:r>
      <w:r w:rsidR="00E754AD" w:rsidRPr="00605C5C">
        <w:rPr>
          <w:sz w:val="28"/>
          <w:szCs w:val="28"/>
        </w:rPr>
        <w:t xml:space="preserve"> в развитых странах</w:t>
      </w:r>
      <w:r w:rsidR="00E15C8F" w:rsidRPr="00605C5C">
        <w:rPr>
          <w:sz w:val="28"/>
          <w:szCs w:val="28"/>
        </w:rPr>
        <w:t>:</w:t>
      </w:r>
    </w:p>
    <w:p w:rsidR="00E15C8F" w:rsidRPr="00605C5C" w:rsidRDefault="00E15C8F" w:rsidP="00605C5C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Высокой инфляции</w:t>
      </w:r>
    </w:p>
    <w:p w:rsidR="00E15C8F" w:rsidRPr="00605C5C" w:rsidRDefault="00E15C8F" w:rsidP="00605C5C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Принятию мер по развитию энергосбережения</w:t>
      </w:r>
    </w:p>
    <w:p w:rsidR="00E15C8F" w:rsidRPr="00605C5C" w:rsidRDefault="00E15C8F" w:rsidP="00605C5C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Развитию энергосберегающих технологий</w:t>
      </w:r>
    </w:p>
    <w:p w:rsidR="00E15C8F" w:rsidRPr="00605C5C" w:rsidRDefault="00E15C8F" w:rsidP="00605C5C">
      <w:pPr>
        <w:numPr>
          <w:ilvl w:val="0"/>
          <w:numId w:val="2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Развитию нефтедобычи вне стран ОПЕК</w:t>
      </w:r>
    </w:p>
    <w:p w:rsidR="00F668AF" w:rsidRPr="00605C5C" w:rsidRDefault="00E15C8F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 xml:space="preserve">В СССР резкое увеличение возможностей по добыче нефти (в связи с нахождением новых месторождений) и увеличение мировых цен на нефть вызвали значительный рост экспорта, который стал основным источником </w:t>
      </w:r>
      <w:r w:rsidR="00E754AD" w:rsidRPr="00605C5C">
        <w:rPr>
          <w:sz w:val="28"/>
          <w:szCs w:val="28"/>
        </w:rPr>
        <w:t>валютных поступлений</w:t>
      </w:r>
      <w:r w:rsidRPr="00605C5C">
        <w:rPr>
          <w:sz w:val="28"/>
          <w:szCs w:val="28"/>
        </w:rPr>
        <w:t xml:space="preserve"> </w:t>
      </w:r>
      <w:r w:rsidR="006102A2" w:rsidRPr="00605C5C">
        <w:rPr>
          <w:sz w:val="28"/>
          <w:szCs w:val="28"/>
        </w:rPr>
        <w:t xml:space="preserve">страны. В этот </w:t>
      </w:r>
      <w:r w:rsidR="009C5ACA" w:rsidRPr="00605C5C">
        <w:rPr>
          <w:sz w:val="28"/>
          <w:szCs w:val="28"/>
        </w:rPr>
        <w:t xml:space="preserve">же </w:t>
      </w:r>
      <w:r w:rsidR="006102A2" w:rsidRPr="00605C5C">
        <w:rPr>
          <w:sz w:val="28"/>
          <w:szCs w:val="28"/>
        </w:rPr>
        <w:t xml:space="preserve">период </w:t>
      </w:r>
      <w:r w:rsidR="009C5ACA" w:rsidRPr="00605C5C">
        <w:rPr>
          <w:sz w:val="28"/>
          <w:szCs w:val="28"/>
        </w:rPr>
        <w:t xml:space="preserve">в стране </w:t>
      </w:r>
      <w:r w:rsidR="006102A2" w:rsidRPr="00605C5C">
        <w:rPr>
          <w:sz w:val="28"/>
          <w:szCs w:val="28"/>
        </w:rPr>
        <w:t>возникает нехватка зерна, но большие объемы экспорта нефти позволяют обеспечить импорт зерна. Одновременно с этим, экспорт нефти затормозил проведение необходимых для экономики страны реформ. Таким образом сформировалась «нефтяная зависимость», или, как ее теперь называют, «</w:t>
      </w:r>
      <w:r w:rsidR="00F668AF" w:rsidRPr="00605C5C">
        <w:rPr>
          <w:sz w:val="28"/>
          <w:szCs w:val="28"/>
        </w:rPr>
        <w:t>ресурсное проклятье</w:t>
      </w:r>
      <w:r w:rsidR="006102A2" w:rsidRPr="00605C5C">
        <w:rPr>
          <w:sz w:val="28"/>
          <w:szCs w:val="28"/>
        </w:rPr>
        <w:t>»</w:t>
      </w:r>
      <w:r w:rsidR="00F668AF" w:rsidRPr="00605C5C">
        <w:rPr>
          <w:sz w:val="28"/>
          <w:szCs w:val="28"/>
        </w:rPr>
        <w:t xml:space="preserve"> нашей экономики.</w:t>
      </w:r>
    </w:p>
    <w:p w:rsidR="009C459C" w:rsidRPr="00605C5C" w:rsidRDefault="009C459C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 xml:space="preserve">В 1986 году разногласия внутри ОПЕК и договоренности США и Саудовской Аравии привели к </w:t>
      </w:r>
      <w:r w:rsidR="00C9754C" w:rsidRPr="00605C5C">
        <w:rPr>
          <w:sz w:val="28"/>
          <w:szCs w:val="28"/>
        </w:rPr>
        <w:t xml:space="preserve">резкому </w:t>
      </w:r>
      <w:r w:rsidR="00107448" w:rsidRPr="00605C5C">
        <w:rPr>
          <w:sz w:val="28"/>
          <w:szCs w:val="28"/>
        </w:rPr>
        <w:t xml:space="preserve">увеличению добычи нефти со стороны Саудовской Аравии и, </w:t>
      </w:r>
      <w:r w:rsidR="00C9754C" w:rsidRPr="00605C5C">
        <w:rPr>
          <w:sz w:val="28"/>
          <w:szCs w:val="28"/>
        </w:rPr>
        <w:t xml:space="preserve">как </w:t>
      </w:r>
      <w:r w:rsidR="00107448" w:rsidRPr="00605C5C">
        <w:rPr>
          <w:sz w:val="28"/>
          <w:szCs w:val="28"/>
        </w:rPr>
        <w:t>след</w:t>
      </w:r>
      <w:r w:rsidR="00C9754C" w:rsidRPr="00605C5C">
        <w:rPr>
          <w:sz w:val="28"/>
          <w:szCs w:val="28"/>
        </w:rPr>
        <w:t>ствие</w:t>
      </w:r>
      <w:r w:rsidR="00107448" w:rsidRPr="00605C5C">
        <w:rPr>
          <w:sz w:val="28"/>
          <w:szCs w:val="28"/>
        </w:rPr>
        <w:t xml:space="preserve">, падению мировых цен, что, в свою очередь, резко усилило кризисные явления в экономике СССР. Неспособность экономического руководства страны к принятию компенсирующих мер способствовала развалу </w:t>
      </w:r>
      <w:r w:rsidR="003620D0" w:rsidRPr="00605C5C">
        <w:rPr>
          <w:sz w:val="28"/>
          <w:szCs w:val="28"/>
        </w:rPr>
        <w:t>Советского союза.</w:t>
      </w:r>
    </w:p>
    <w:p w:rsidR="00737B50" w:rsidRPr="00605C5C" w:rsidRDefault="00737B50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 xml:space="preserve">1990-е-2000-е годы характеризовались резкими колебаниями нефтяных цен, продолжением борьбы </w:t>
      </w:r>
      <w:r w:rsidR="00C9754C" w:rsidRPr="00605C5C">
        <w:rPr>
          <w:sz w:val="28"/>
          <w:szCs w:val="28"/>
        </w:rPr>
        <w:t>вокруг роли</w:t>
      </w:r>
      <w:r w:rsidRPr="00605C5C">
        <w:rPr>
          <w:sz w:val="28"/>
          <w:szCs w:val="28"/>
        </w:rPr>
        <w:t xml:space="preserve"> ОПЕК и </w:t>
      </w:r>
      <w:r w:rsidR="00C9754C" w:rsidRPr="00605C5C">
        <w:rPr>
          <w:sz w:val="28"/>
          <w:szCs w:val="28"/>
        </w:rPr>
        <w:t xml:space="preserve">резким </w:t>
      </w:r>
      <w:r w:rsidRPr="00605C5C">
        <w:rPr>
          <w:sz w:val="28"/>
          <w:szCs w:val="28"/>
        </w:rPr>
        <w:t>ростом спроса на нефть со стороны развивающихся стран (Китай, Индия и др.)</w:t>
      </w:r>
    </w:p>
    <w:p w:rsidR="00B34FDF" w:rsidRPr="00605C5C" w:rsidRDefault="00B34FDF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Рост спроса на нефть, а также факторы спекулятивного характера привели в 2007-08г. к резкому росту цен (в июле 2008 года была достигнута максимальная цена – более 147$ за баррель), что, вероятно, способствовало началу нынешнего экономического кризиса.</w:t>
      </w:r>
    </w:p>
    <w:p w:rsidR="00A5007A" w:rsidRPr="00605C5C" w:rsidRDefault="00D90C83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Далее в своей работе я хотела бы более детально рассмотреть период конца 1920х – 1930х годов. Этот период довольно мало освещен в литературе, однако,</w:t>
      </w:r>
      <w:r w:rsidR="00605C5C">
        <w:rPr>
          <w:sz w:val="28"/>
          <w:szCs w:val="28"/>
        </w:rPr>
        <w:t xml:space="preserve"> </w:t>
      </w:r>
      <w:r w:rsidRPr="00605C5C">
        <w:rPr>
          <w:sz w:val="28"/>
          <w:szCs w:val="28"/>
        </w:rPr>
        <w:t>он оказал огромное влияние на развитие советской, а потом и российской, экономики.</w:t>
      </w:r>
    </w:p>
    <w:p w:rsidR="00A5007A" w:rsidRPr="00605C5C" w:rsidRDefault="00A5007A" w:rsidP="00605C5C">
      <w:pPr>
        <w:spacing w:line="360" w:lineRule="auto"/>
        <w:ind w:firstLine="709"/>
        <w:jc w:val="both"/>
        <w:rPr>
          <w:sz w:val="28"/>
          <w:szCs w:val="28"/>
        </w:rPr>
      </w:pPr>
    </w:p>
    <w:p w:rsidR="00A5007A" w:rsidRPr="00605C5C" w:rsidRDefault="00D90C83" w:rsidP="00605C5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05C5C">
        <w:rPr>
          <w:b/>
          <w:sz w:val="28"/>
          <w:szCs w:val="28"/>
        </w:rPr>
        <w:t>Нефтяная промышленность ССС</w:t>
      </w:r>
      <w:r w:rsidR="00605C5C">
        <w:rPr>
          <w:b/>
          <w:sz w:val="28"/>
          <w:szCs w:val="28"/>
        </w:rPr>
        <w:t>Р в конце 1920-х – 1930-х годах</w:t>
      </w:r>
    </w:p>
    <w:p w:rsidR="00DA47A2" w:rsidRPr="00605C5C" w:rsidRDefault="00DA47A2" w:rsidP="00605C5C">
      <w:pPr>
        <w:spacing w:line="360" w:lineRule="auto"/>
        <w:ind w:firstLine="709"/>
        <w:jc w:val="both"/>
        <w:rPr>
          <w:sz w:val="28"/>
          <w:szCs w:val="28"/>
        </w:rPr>
      </w:pPr>
    </w:p>
    <w:p w:rsidR="008B12BB" w:rsidRPr="00605C5C" w:rsidRDefault="00F87CE7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Рассматриваемый период – годы форсированной индустриализации, первых п</w:t>
      </w:r>
      <w:r w:rsidR="00C1745A" w:rsidRPr="00605C5C">
        <w:rPr>
          <w:sz w:val="28"/>
          <w:szCs w:val="28"/>
        </w:rPr>
        <w:t>ятилеток. В качестве основы для индустриализации наряду с</w:t>
      </w:r>
      <w:r w:rsidR="00605C5C">
        <w:rPr>
          <w:sz w:val="28"/>
          <w:szCs w:val="28"/>
        </w:rPr>
        <w:t xml:space="preserve"> </w:t>
      </w:r>
      <w:r w:rsidR="00C1745A" w:rsidRPr="00605C5C">
        <w:rPr>
          <w:sz w:val="28"/>
          <w:szCs w:val="28"/>
        </w:rPr>
        <w:t>машиностроением, металлургией Сталин провозгласил и топливно-энергетические комплекс Конечно, развитие важнейшей отрасли промышленности - машиностроения</w:t>
      </w:r>
      <w:r w:rsidRPr="00605C5C">
        <w:rPr>
          <w:sz w:val="28"/>
          <w:szCs w:val="28"/>
        </w:rPr>
        <w:t xml:space="preserve"> было бы невозможно без увеличения добычи нефти</w:t>
      </w:r>
      <w:r w:rsidR="00C1745A" w:rsidRPr="00605C5C">
        <w:rPr>
          <w:sz w:val="28"/>
          <w:szCs w:val="28"/>
        </w:rPr>
        <w:t>, и, наоборот, для увеличения объемов добычи нефти необходимы был</w:t>
      </w:r>
      <w:r w:rsidR="00F4462F" w:rsidRPr="00605C5C">
        <w:rPr>
          <w:sz w:val="28"/>
          <w:szCs w:val="28"/>
        </w:rPr>
        <w:t>о специальное оборудование</w:t>
      </w:r>
      <w:r w:rsidR="00C1745A" w:rsidRPr="00605C5C">
        <w:rPr>
          <w:sz w:val="28"/>
          <w:szCs w:val="28"/>
        </w:rPr>
        <w:t xml:space="preserve"> </w:t>
      </w:r>
      <w:r w:rsidR="00A17D67" w:rsidRPr="00605C5C">
        <w:rPr>
          <w:sz w:val="28"/>
          <w:szCs w:val="28"/>
        </w:rPr>
        <w:t xml:space="preserve">. Таким образом, эти отрасли очень тесно взаимосвязаны, </w:t>
      </w:r>
      <w:r w:rsidR="00841AE4" w:rsidRPr="00605C5C">
        <w:rPr>
          <w:sz w:val="28"/>
          <w:szCs w:val="28"/>
        </w:rPr>
        <w:t>и развивались параллельно на протяжении рассматриваемого периода.</w:t>
      </w:r>
    </w:p>
    <w:p w:rsidR="00B357AC" w:rsidRPr="00605C5C" w:rsidRDefault="00736CDF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 xml:space="preserve">Еще одно важнейшее значение нефти придавали как средству обороны. </w:t>
      </w:r>
      <w:r w:rsidR="000F43CE" w:rsidRPr="00605C5C">
        <w:rPr>
          <w:sz w:val="28"/>
          <w:szCs w:val="28"/>
        </w:rPr>
        <w:t>Н</w:t>
      </w:r>
      <w:r w:rsidR="00C030EF" w:rsidRPr="00605C5C">
        <w:rPr>
          <w:sz w:val="28"/>
          <w:szCs w:val="28"/>
        </w:rPr>
        <w:t xml:space="preserve">а </w:t>
      </w:r>
      <w:r w:rsidR="00C030EF" w:rsidRPr="00605C5C">
        <w:rPr>
          <w:sz w:val="28"/>
          <w:szCs w:val="28"/>
          <w:lang w:val="en-US"/>
        </w:rPr>
        <w:t>XV</w:t>
      </w:r>
      <w:r w:rsidR="00C030EF" w:rsidRPr="00605C5C">
        <w:rPr>
          <w:sz w:val="28"/>
          <w:szCs w:val="28"/>
        </w:rPr>
        <w:t xml:space="preserve"> съезде Сталин произнес: «Кто имеет преимущество в деле нефти, тот имеет шансы на победу в грядущей</w:t>
      </w:r>
      <w:r w:rsidR="006E209C" w:rsidRPr="00605C5C">
        <w:rPr>
          <w:sz w:val="28"/>
          <w:szCs w:val="28"/>
        </w:rPr>
        <w:t xml:space="preserve"> вой</w:t>
      </w:r>
      <w:r w:rsidR="00C030EF" w:rsidRPr="00605C5C">
        <w:rPr>
          <w:sz w:val="28"/>
          <w:szCs w:val="28"/>
        </w:rPr>
        <w:t>не».</w:t>
      </w:r>
      <w:r w:rsidR="006E209C" w:rsidRPr="00605C5C">
        <w:rPr>
          <w:sz w:val="28"/>
          <w:szCs w:val="28"/>
        </w:rPr>
        <w:t xml:space="preserve"> А позже, в 1940г. журнал «Азербайджанское народное хозяйство» напишет: «Нефть является той силой, которая дает жизнь трактору и комбайну, самолету и автомобилю, кораблю и танку. Нефть нужна всем отраслям народного хозяйства. Она необходима нашей могучей Красной Армии и Флоту, охраняющим мирный труд в нашей стране.»</w:t>
      </w:r>
      <w:r w:rsidR="00B357AC" w:rsidRPr="00605C5C">
        <w:rPr>
          <w:rStyle w:val="a5"/>
          <w:sz w:val="28"/>
          <w:szCs w:val="28"/>
        </w:rPr>
        <w:footnoteReference w:id="4"/>
      </w:r>
    </w:p>
    <w:p w:rsidR="0054182E" w:rsidRPr="00605C5C" w:rsidRDefault="00613E82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Говоря о советской истории, надо держать в голове, что при принятии экономических решений ключевую роль играли не практические потребности, а теор</w:t>
      </w:r>
      <w:r w:rsidR="00605C5C">
        <w:rPr>
          <w:sz w:val="28"/>
          <w:szCs w:val="28"/>
        </w:rPr>
        <w:t>е</w:t>
      </w:r>
      <w:r w:rsidRPr="00605C5C">
        <w:rPr>
          <w:sz w:val="28"/>
          <w:szCs w:val="28"/>
        </w:rPr>
        <w:t>тико-идеологические представления руководителей страны, что часто затормаживало экономическое развитие. Так, в то время как во всем мире в 20-30 годы доля нефти в топливно-энергетическом балансе увеличилась в разы, в СССР она упала, уступая лидерство углю.</w:t>
      </w:r>
      <w:r w:rsidR="00D16CA0" w:rsidRPr="00605C5C">
        <w:rPr>
          <w:sz w:val="28"/>
          <w:szCs w:val="28"/>
        </w:rPr>
        <w:t xml:space="preserve"> Общая экономическая эффективность нефтетоплива была в 3-4 раза выше, чем угля в связи с высокими издержками по перевозки угля.</w:t>
      </w:r>
      <w:r w:rsidRPr="00605C5C">
        <w:rPr>
          <w:sz w:val="28"/>
          <w:szCs w:val="28"/>
        </w:rPr>
        <w:t xml:space="preserve"> Несмотря на очевидную выгоду от перехода на нефтяное топливо, о чем не раз говорил и Сталин, тем не </w:t>
      </w:r>
      <w:r w:rsidR="00981A0F" w:rsidRPr="00605C5C">
        <w:rPr>
          <w:sz w:val="28"/>
          <w:szCs w:val="28"/>
        </w:rPr>
        <w:t>менее,</w:t>
      </w:r>
      <w:r w:rsidRPr="00605C5C">
        <w:rPr>
          <w:sz w:val="28"/>
          <w:szCs w:val="28"/>
        </w:rPr>
        <w:t xml:space="preserve"> страна продолжала делать ставку на уголь.</w:t>
      </w:r>
      <w:r w:rsidR="00981A0F" w:rsidRPr="00605C5C">
        <w:rPr>
          <w:sz w:val="28"/>
          <w:szCs w:val="28"/>
        </w:rPr>
        <w:t xml:space="preserve"> Это подтверждают данные по </w:t>
      </w:r>
      <w:r w:rsidR="00E72CD4" w:rsidRPr="00605C5C">
        <w:rPr>
          <w:sz w:val="28"/>
          <w:szCs w:val="28"/>
        </w:rPr>
        <w:t>потреблению топлива в СССР</w:t>
      </w:r>
      <w:r w:rsidR="00981A0F" w:rsidRPr="00605C5C">
        <w:rPr>
          <w:sz w:val="28"/>
          <w:szCs w:val="28"/>
        </w:rPr>
        <w:t xml:space="preserve">. В </w:t>
      </w:r>
      <w:r w:rsidR="00E72CD4" w:rsidRPr="00605C5C">
        <w:rPr>
          <w:sz w:val="28"/>
          <w:szCs w:val="28"/>
        </w:rPr>
        <w:t>19</w:t>
      </w:r>
      <w:r w:rsidR="00981A0F" w:rsidRPr="00605C5C">
        <w:rPr>
          <w:sz w:val="28"/>
          <w:szCs w:val="28"/>
        </w:rPr>
        <w:t xml:space="preserve">28 году удельный вес потребления угля составлял 30,1% против 10,9% нефти. </w:t>
      </w:r>
      <w:r w:rsidR="009A7A5C" w:rsidRPr="00605C5C">
        <w:rPr>
          <w:sz w:val="28"/>
          <w:szCs w:val="28"/>
        </w:rPr>
        <w:t>К 1937</w:t>
      </w:r>
      <w:r w:rsidR="00E72CD4" w:rsidRPr="00605C5C">
        <w:rPr>
          <w:sz w:val="28"/>
          <w:szCs w:val="28"/>
        </w:rPr>
        <w:t xml:space="preserve"> году увеличилось потребление и того и другого, но доля угля выросла значительнее: 47,5% против 16,1%</w:t>
      </w:r>
      <w:r w:rsidR="009A7A5C" w:rsidRPr="00605C5C">
        <w:rPr>
          <w:sz w:val="28"/>
          <w:szCs w:val="28"/>
        </w:rPr>
        <w:t>. Чем можно объяснит</w:t>
      </w:r>
      <w:r w:rsidR="00D16CA0" w:rsidRPr="00605C5C">
        <w:rPr>
          <w:sz w:val="28"/>
          <w:szCs w:val="28"/>
        </w:rPr>
        <w:t>ь такое противоречивое поведение</w:t>
      </w:r>
      <w:r w:rsidR="009A7A5C" w:rsidRPr="00605C5C">
        <w:rPr>
          <w:sz w:val="28"/>
          <w:szCs w:val="28"/>
        </w:rPr>
        <w:t xml:space="preserve"> руководства страны?</w:t>
      </w:r>
      <w:r w:rsidR="00B236D3" w:rsidRPr="00605C5C">
        <w:rPr>
          <w:sz w:val="28"/>
          <w:szCs w:val="28"/>
        </w:rPr>
        <w:t xml:space="preserve"> Скорее всего, на естественный ход вещей повлияли более сильные позиции «угольного лобби», то есть партийных руководителей, связанных с угольной промышле</w:t>
      </w:r>
      <w:r w:rsidR="00D34909" w:rsidRPr="00605C5C">
        <w:rPr>
          <w:sz w:val="28"/>
          <w:szCs w:val="28"/>
        </w:rPr>
        <w:t>нностью. Еще один важный фактор -</w:t>
      </w:r>
      <w:r w:rsidR="00B236D3" w:rsidRPr="00605C5C">
        <w:rPr>
          <w:sz w:val="28"/>
          <w:szCs w:val="28"/>
        </w:rPr>
        <w:t xml:space="preserve"> непрекращающиеся в 20-30-е годы эксперименты по переходу к производству жидкого топлива из угля</w:t>
      </w:r>
      <w:r w:rsidR="00E577E1" w:rsidRPr="00605C5C">
        <w:rPr>
          <w:sz w:val="28"/>
          <w:szCs w:val="28"/>
        </w:rPr>
        <w:t>. Например, в 1930 году половину жидкого топлива</w:t>
      </w:r>
      <w:r w:rsidR="00605C5C">
        <w:rPr>
          <w:sz w:val="28"/>
          <w:szCs w:val="28"/>
        </w:rPr>
        <w:t xml:space="preserve"> </w:t>
      </w:r>
      <w:r w:rsidR="00E577E1" w:rsidRPr="00605C5C">
        <w:rPr>
          <w:sz w:val="28"/>
          <w:szCs w:val="28"/>
        </w:rPr>
        <w:t xml:space="preserve">в Госплане собирались получать из угля. </w:t>
      </w:r>
      <w:r w:rsidR="00D34909" w:rsidRPr="00605C5C">
        <w:rPr>
          <w:sz w:val="28"/>
          <w:szCs w:val="28"/>
        </w:rPr>
        <w:t>Возможно, в пользу угля еще сыграло роль то обстоятельство, что в развитии промышленности Советский Союз ориентировался на передовые страны, в частности на Германию, которая</w:t>
      </w:r>
      <w:r w:rsidR="000F43CE" w:rsidRPr="00605C5C">
        <w:rPr>
          <w:sz w:val="28"/>
          <w:szCs w:val="28"/>
        </w:rPr>
        <w:t>,</w:t>
      </w:r>
      <w:r w:rsidR="00D34909" w:rsidRPr="00605C5C">
        <w:rPr>
          <w:sz w:val="28"/>
          <w:szCs w:val="28"/>
        </w:rPr>
        <w:t xml:space="preserve"> не имея нефтяных источников, занимала лидирующие позиции в мировом производстве. Пример Германии явно показывал, что можно достичь успехов и без нефти, но уже во время войны стало понятно, что это была иллюзия, именно нехватка нефтепродуктов сыграла ключевую роль в поражении Германии.</w:t>
      </w:r>
    </w:p>
    <w:p w:rsidR="0041355C" w:rsidRPr="00605C5C" w:rsidRDefault="00855780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К 1920 году в Союзе было всего 2 крупных</w:t>
      </w:r>
      <w:r w:rsidR="00605C5C">
        <w:rPr>
          <w:sz w:val="28"/>
          <w:szCs w:val="28"/>
        </w:rPr>
        <w:t xml:space="preserve"> </w:t>
      </w:r>
      <w:r w:rsidRPr="00605C5C">
        <w:rPr>
          <w:sz w:val="28"/>
          <w:szCs w:val="28"/>
        </w:rPr>
        <w:t xml:space="preserve">нефтяных месторождения: в Баку и в Грозном. В годы НЭПа нефтеразведка практически не велась, </w:t>
      </w:r>
      <w:r w:rsidR="00EE739A" w:rsidRPr="00605C5C">
        <w:rPr>
          <w:sz w:val="28"/>
          <w:szCs w:val="28"/>
        </w:rPr>
        <w:t xml:space="preserve">но одной из задач первой пятилетки было </w:t>
      </w:r>
      <w:r w:rsidR="00A2415B" w:rsidRPr="00605C5C">
        <w:rPr>
          <w:sz w:val="28"/>
          <w:szCs w:val="28"/>
        </w:rPr>
        <w:t xml:space="preserve">создание новых топливных баз, открытие «второго Баку». Молотов на </w:t>
      </w:r>
      <w:r w:rsidR="00A2415B" w:rsidRPr="00605C5C">
        <w:rPr>
          <w:sz w:val="28"/>
          <w:szCs w:val="28"/>
          <w:lang w:val="en-US"/>
        </w:rPr>
        <w:t>XVII</w:t>
      </w:r>
      <w:r w:rsidR="00A2415B" w:rsidRPr="00605C5C">
        <w:rPr>
          <w:sz w:val="28"/>
          <w:szCs w:val="28"/>
        </w:rPr>
        <w:t xml:space="preserve"> съезде произнес: «Кроме Баку и Грозного, большое значение приобретают такие нефтяные районы, как Майкоп, Эмба, Туркмения – район Красноводска, Башкирия и ряд других».</w:t>
      </w:r>
      <w:r w:rsidR="00E44833" w:rsidRPr="00605C5C">
        <w:rPr>
          <w:rStyle w:val="a5"/>
          <w:sz w:val="28"/>
          <w:szCs w:val="28"/>
        </w:rPr>
        <w:footnoteReference w:id="5"/>
      </w:r>
      <w:r w:rsidR="00A2415B" w:rsidRPr="00605C5C">
        <w:rPr>
          <w:sz w:val="28"/>
          <w:szCs w:val="28"/>
        </w:rPr>
        <w:t xml:space="preserve"> </w:t>
      </w:r>
      <w:r w:rsidR="00605C5C" w:rsidRPr="00605C5C">
        <w:rPr>
          <w:sz w:val="28"/>
          <w:szCs w:val="28"/>
        </w:rPr>
        <w:t>Однако,</w:t>
      </w:r>
      <w:r w:rsidR="00A2415B" w:rsidRPr="00605C5C">
        <w:rPr>
          <w:sz w:val="28"/>
          <w:szCs w:val="28"/>
        </w:rPr>
        <w:t xml:space="preserve"> несмотря на намеченные цели, особых результатов в этом направлении достигнуто не было</w:t>
      </w:r>
      <w:r w:rsidR="00E42C4E" w:rsidRPr="00605C5C">
        <w:rPr>
          <w:sz w:val="28"/>
          <w:szCs w:val="28"/>
        </w:rPr>
        <w:t xml:space="preserve"> и к</w:t>
      </w:r>
      <w:r w:rsidR="00A2415B" w:rsidRPr="00605C5C">
        <w:rPr>
          <w:sz w:val="28"/>
          <w:szCs w:val="28"/>
        </w:rPr>
        <w:t xml:space="preserve"> 1940г. доля Баку</w:t>
      </w:r>
      <w:r w:rsidR="00E42C4E" w:rsidRPr="00605C5C">
        <w:rPr>
          <w:sz w:val="28"/>
          <w:szCs w:val="28"/>
        </w:rPr>
        <w:t xml:space="preserve"> </w:t>
      </w:r>
      <w:r w:rsidR="004F34D0" w:rsidRPr="00605C5C">
        <w:rPr>
          <w:sz w:val="28"/>
          <w:szCs w:val="28"/>
        </w:rPr>
        <w:t>в нефтедобычи составляла 71,4%.</w:t>
      </w:r>
    </w:p>
    <w:p w:rsidR="00DA47A2" w:rsidRPr="00605C5C" w:rsidRDefault="00DA47A2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 xml:space="preserve">Говоря о советской нефтепромышленности нельзя не отметить, что ориентирована она была в основном на экспорт. </w:t>
      </w:r>
      <w:r w:rsidR="00A67001" w:rsidRPr="00605C5C">
        <w:rPr>
          <w:sz w:val="28"/>
          <w:szCs w:val="28"/>
        </w:rPr>
        <w:t>И эту ориентацию пытались усилить. В 1928</w:t>
      </w:r>
      <w:r w:rsidR="00605C5C">
        <w:rPr>
          <w:sz w:val="28"/>
          <w:szCs w:val="28"/>
        </w:rPr>
        <w:t xml:space="preserve"> </w:t>
      </w:r>
      <w:r w:rsidR="00A67001" w:rsidRPr="00605C5C">
        <w:rPr>
          <w:sz w:val="28"/>
          <w:szCs w:val="28"/>
        </w:rPr>
        <w:t>году на экспорт шло 31,8% произведенных в стране нефтепродуктов.</w:t>
      </w:r>
    </w:p>
    <w:p w:rsidR="0041355C" w:rsidRPr="00605C5C" w:rsidRDefault="0041355C" w:rsidP="00605C5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05C5C">
        <w:rPr>
          <w:b/>
          <w:sz w:val="28"/>
          <w:szCs w:val="28"/>
        </w:rPr>
        <w:t>Первая пятилетка</w:t>
      </w:r>
    </w:p>
    <w:p w:rsidR="00613E82" w:rsidRPr="00605C5C" w:rsidRDefault="0041355C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Пятилетний план развития нефтяной промышленности целиком отражал характерные черты общего пятилетнего плана. Варианты плановых заданий постоянно менялись, и каждый раз эти изменения затрагивали и нефтяную промышленность. В 1927г. была составлена сводка «Материалы к пятилетнему плану развития промышленности СССР», согласно которой планировался прирост добычи нефти на 89,1%.</w:t>
      </w:r>
      <w:r w:rsidR="00605C5C">
        <w:rPr>
          <w:sz w:val="28"/>
          <w:szCs w:val="28"/>
        </w:rPr>
        <w:t xml:space="preserve"> </w:t>
      </w:r>
      <w:r w:rsidR="00B21574" w:rsidRPr="00605C5C">
        <w:rPr>
          <w:sz w:val="28"/>
          <w:szCs w:val="28"/>
        </w:rPr>
        <w:t xml:space="preserve">По утвержденному в 1929 году «оптимальному» плану добыча должна была возрасти на 85,1% и составить 21, 7 млн. тонн в год. Но несмотря на принятие официального плана, без конца продолжались его корректировки. </w:t>
      </w:r>
      <w:r w:rsidR="00F264A9" w:rsidRPr="00605C5C">
        <w:rPr>
          <w:sz w:val="28"/>
          <w:szCs w:val="28"/>
        </w:rPr>
        <w:t>В результате таких «корректировок» Госплан дошел до цифры в 45-46 млн. т (к 1933г.)</w:t>
      </w:r>
      <w:r w:rsidR="00C6307F" w:rsidRPr="00605C5C">
        <w:rPr>
          <w:sz w:val="28"/>
          <w:szCs w:val="28"/>
        </w:rPr>
        <w:t>. Любому здравомыслящему человеку было очевидно, что эти цели в принципе не достижи</w:t>
      </w:r>
      <w:r w:rsidR="00057FAE" w:rsidRPr="00605C5C">
        <w:rPr>
          <w:sz w:val="28"/>
          <w:szCs w:val="28"/>
        </w:rPr>
        <w:t>мы, и не могут быть выполнены. Впоследствии чтобы объяснить их невыполнение придется искать виноватых и свалить все на так называемых «вредителей».</w:t>
      </w:r>
      <w:r w:rsidR="00D83654" w:rsidRPr="00605C5C">
        <w:rPr>
          <w:sz w:val="28"/>
          <w:szCs w:val="28"/>
        </w:rPr>
        <w:t xml:space="preserve"> А пока, в марте 1931 года было объявлено о выполнении нефтяной промышленностью пятилетнего плана за два с половиной года.</w:t>
      </w:r>
      <w:r w:rsidR="002B7ACF" w:rsidRPr="00605C5C">
        <w:rPr>
          <w:sz w:val="28"/>
          <w:szCs w:val="28"/>
        </w:rPr>
        <w:t xml:space="preserve"> Сталин выступил с речью, в которой поздравлял нефтяников: «С победой, товарищи!». Как</w:t>
      </w:r>
      <w:r w:rsidR="000A782E" w:rsidRPr="00605C5C">
        <w:rPr>
          <w:sz w:val="28"/>
          <w:szCs w:val="28"/>
        </w:rPr>
        <w:t xml:space="preserve"> же</w:t>
      </w:r>
      <w:r w:rsidR="002B7ACF" w:rsidRPr="00605C5C">
        <w:rPr>
          <w:sz w:val="28"/>
          <w:szCs w:val="28"/>
        </w:rPr>
        <w:t xml:space="preserve"> можно объяснить факт досрочного выполнения плана? Скорее всего, имело место жонглирование цифрами и некоторое лукавство. По всей видимости, достигнуты были задачи «оптимального» плана, а не последующих его изменений в сторону увеличения. Об</w:t>
      </w:r>
      <w:r w:rsidR="000A782E" w:rsidRPr="00605C5C">
        <w:rPr>
          <w:sz w:val="28"/>
          <w:szCs w:val="28"/>
        </w:rPr>
        <w:t xml:space="preserve"> этом сказано не было. А главная причина таких высоких показателей заключается в уникальной возмож</w:t>
      </w:r>
      <w:r w:rsidR="00AB76A6" w:rsidRPr="00605C5C">
        <w:rPr>
          <w:sz w:val="28"/>
          <w:szCs w:val="28"/>
        </w:rPr>
        <w:t xml:space="preserve">ности месторождений в Грозном </w:t>
      </w:r>
      <w:r w:rsidR="000A782E" w:rsidRPr="00605C5C">
        <w:rPr>
          <w:sz w:val="28"/>
          <w:szCs w:val="28"/>
        </w:rPr>
        <w:t>и Баку</w:t>
      </w:r>
      <w:r w:rsidR="00605C5C">
        <w:rPr>
          <w:sz w:val="28"/>
          <w:szCs w:val="28"/>
        </w:rPr>
        <w:t xml:space="preserve"> </w:t>
      </w:r>
      <w:r w:rsidR="000A782E" w:rsidRPr="00605C5C">
        <w:rPr>
          <w:sz w:val="28"/>
          <w:szCs w:val="28"/>
        </w:rPr>
        <w:t>в течение года-двух добывать фонтанную нефть с минимальными затратами.</w:t>
      </w:r>
      <w:r w:rsidR="00504CEB" w:rsidRPr="00605C5C">
        <w:rPr>
          <w:sz w:val="28"/>
          <w:szCs w:val="28"/>
        </w:rPr>
        <w:t xml:space="preserve"> К сожалению,</w:t>
      </w:r>
      <w:r w:rsidR="00605C5C">
        <w:rPr>
          <w:sz w:val="28"/>
          <w:szCs w:val="28"/>
        </w:rPr>
        <w:t xml:space="preserve"> </w:t>
      </w:r>
      <w:r w:rsidR="00504CEB" w:rsidRPr="00605C5C">
        <w:rPr>
          <w:sz w:val="28"/>
          <w:szCs w:val="28"/>
        </w:rPr>
        <w:t>это с лихвой «окупается» впоследствии. Как писал еще в 1928 году специалист по нефти Фролов: «</w:t>
      </w:r>
      <w:r w:rsidR="00817FBD" w:rsidRPr="00605C5C">
        <w:rPr>
          <w:sz w:val="28"/>
          <w:szCs w:val="28"/>
        </w:rPr>
        <w:t>Фонтанная добыча в Бакинском, и, особенно, Грозненском районе, выражается процентами, давно небывалыми. Введение в эксплуатацию фонтанных скважин, несомненно, обессиливает район: чем дешевле сейчас получается нефть, тем дороже она будет позже</w:t>
      </w:r>
      <w:r w:rsidR="00504CEB" w:rsidRPr="00605C5C">
        <w:rPr>
          <w:sz w:val="28"/>
          <w:szCs w:val="28"/>
        </w:rPr>
        <w:t>»</w:t>
      </w:r>
      <w:r w:rsidR="00817FBD" w:rsidRPr="00605C5C">
        <w:rPr>
          <w:sz w:val="28"/>
          <w:szCs w:val="28"/>
        </w:rPr>
        <w:t xml:space="preserve">. И как мы увидим по результатам выполнения второй пятилетки, Фролов оказался абсолютно прав. </w:t>
      </w:r>
      <w:r w:rsidR="00E02865" w:rsidRPr="00605C5C">
        <w:rPr>
          <w:sz w:val="28"/>
          <w:szCs w:val="28"/>
        </w:rPr>
        <w:t>Да, план первой пятилетки был выполнен досрочно, но ценой постоянных авралов, пере</w:t>
      </w:r>
      <w:r w:rsidR="00A94BAC" w:rsidRPr="00605C5C">
        <w:rPr>
          <w:sz w:val="28"/>
          <w:szCs w:val="28"/>
        </w:rPr>
        <w:t>грузки рабочих и сильнейшего истощения недр.</w:t>
      </w:r>
    </w:p>
    <w:p w:rsidR="00001037" w:rsidRPr="00605C5C" w:rsidRDefault="00001037" w:rsidP="00605C5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05C5C">
        <w:rPr>
          <w:b/>
          <w:sz w:val="28"/>
          <w:szCs w:val="28"/>
        </w:rPr>
        <w:t>Вторая пятилетка</w:t>
      </w:r>
    </w:p>
    <w:p w:rsidR="00001037" w:rsidRPr="00605C5C" w:rsidRDefault="008B6AB6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В отличие от первой пятилетки, при уточнениях к разрабатываемым планам контрольные цифры имели тенденцию к снижению.</w:t>
      </w:r>
      <w:r w:rsidR="00397B1D" w:rsidRPr="00605C5C">
        <w:rPr>
          <w:sz w:val="28"/>
          <w:szCs w:val="28"/>
        </w:rPr>
        <w:t xml:space="preserve"> Если </w:t>
      </w:r>
      <w:r w:rsidR="00CF7082" w:rsidRPr="00605C5C">
        <w:rPr>
          <w:sz w:val="28"/>
          <w:szCs w:val="28"/>
        </w:rPr>
        <w:t>первоначально</w:t>
      </w:r>
      <w:r w:rsidR="00397B1D" w:rsidRPr="00605C5C">
        <w:rPr>
          <w:sz w:val="28"/>
          <w:szCs w:val="28"/>
        </w:rPr>
        <w:t xml:space="preserve"> к 1937 году намечалась добыча нефти 138 млн. т, то в итоговых документах этот показатель составил 46,8 млн. т</w:t>
      </w:r>
      <w:r w:rsidR="00C259B7" w:rsidRPr="00605C5C">
        <w:rPr>
          <w:sz w:val="28"/>
          <w:szCs w:val="28"/>
        </w:rPr>
        <w:t>.</w:t>
      </w:r>
      <w:r w:rsidR="00605C5C">
        <w:rPr>
          <w:sz w:val="28"/>
          <w:szCs w:val="28"/>
        </w:rPr>
        <w:t xml:space="preserve"> </w:t>
      </w:r>
      <w:r w:rsidR="00C259B7" w:rsidRPr="00605C5C">
        <w:rPr>
          <w:sz w:val="28"/>
          <w:szCs w:val="28"/>
        </w:rPr>
        <w:t>Планы корректировались в сторону уменьшения ожидаемых результатов потому, что руководство видело</w:t>
      </w:r>
      <w:r w:rsidR="007E7E6D" w:rsidRPr="00605C5C">
        <w:rPr>
          <w:sz w:val="28"/>
          <w:szCs w:val="28"/>
        </w:rPr>
        <w:t>,</w:t>
      </w:r>
      <w:r w:rsidR="00C259B7" w:rsidRPr="00605C5C">
        <w:rPr>
          <w:sz w:val="28"/>
          <w:szCs w:val="28"/>
        </w:rPr>
        <w:t xml:space="preserve"> как с 1931 года </w:t>
      </w:r>
      <w:r w:rsidR="005E5CCF" w:rsidRPr="00605C5C">
        <w:rPr>
          <w:sz w:val="28"/>
          <w:szCs w:val="28"/>
        </w:rPr>
        <w:t>нефте</w:t>
      </w:r>
      <w:r w:rsidR="00C259B7" w:rsidRPr="00605C5C">
        <w:rPr>
          <w:sz w:val="28"/>
          <w:szCs w:val="28"/>
        </w:rPr>
        <w:t>д</w:t>
      </w:r>
      <w:r w:rsidR="007E7E6D" w:rsidRPr="00605C5C">
        <w:rPr>
          <w:sz w:val="28"/>
          <w:szCs w:val="28"/>
        </w:rPr>
        <w:t>обыча не просто не увеличивалась</w:t>
      </w:r>
      <w:r w:rsidR="00C259B7" w:rsidRPr="00605C5C">
        <w:rPr>
          <w:sz w:val="28"/>
          <w:szCs w:val="28"/>
        </w:rPr>
        <w:t xml:space="preserve"> </w:t>
      </w:r>
      <w:r w:rsidR="007E7E6D" w:rsidRPr="00605C5C">
        <w:rPr>
          <w:sz w:val="28"/>
          <w:szCs w:val="28"/>
        </w:rPr>
        <w:t>на 50% в год, а вовсе снижалась</w:t>
      </w:r>
      <w:r w:rsidR="00C259B7" w:rsidRPr="00605C5C">
        <w:rPr>
          <w:sz w:val="28"/>
          <w:szCs w:val="28"/>
        </w:rPr>
        <w:t>.</w:t>
      </w:r>
      <w:r w:rsidR="00C15136" w:rsidRPr="00605C5C">
        <w:rPr>
          <w:sz w:val="28"/>
          <w:szCs w:val="28"/>
        </w:rPr>
        <w:t xml:space="preserve"> Прежде всего, невыполнение начальных планов</w:t>
      </w:r>
      <w:r w:rsidR="00CF7082" w:rsidRPr="00605C5C">
        <w:rPr>
          <w:sz w:val="28"/>
          <w:szCs w:val="28"/>
        </w:rPr>
        <w:t xml:space="preserve"> было связано с тем, что задания не были обеспечены соответствующими материальными, кадровыми и технологическими ресурсами. Хочется заметить, что для развития нефтяной промышленности должна вестись работа по ряду направлений:</w:t>
      </w:r>
    </w:p>
    <w:p w:rsidR="00CF7082" w:rsidRPr="00605C5C" w:rsidRDefault="00CF7082" w:rsidP="00605C5C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Разведка</w:t>
      </w:r>
    </w:p>
    <w:p w:rsidR="00CF7082" w:rsidRPr="00605C5C" w:rsidRDefault="00CF7082" w:rsidP="00605C5C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Добыча</w:t>
      </w:r>
    </w:p>
    <w:p w:rsidR="00CF7082" w:rsidRPr="00605C5C" w:rsidRDefault="00CF7082" w:rsidP="00605C5C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Переработка</w:t>
      </w:r>
    </w:p>
    <w:p w:rsidR="00CF7082" w:rsidRPr="00605C5C" w:rsidRDefault="00CF7082" w:rsidP="00605C5C">
      <w:pPr>
        <w:numPr>
          <w:ilvl w:val="0"/>
          <w:numId w:val="6"/>
        </w:numPr>
        <w:tabs>
          <w:tab w:val="clear" w:pos="72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Транспортировка</w:t>
      </w:r>
    </w:p>
    <w:p w:rsidR="00987993" w:rsidRPr="00605C5C" w:rsidRDefault="00CF7082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 xml:space="preserve">Постоянно увеличивая объем добычи, </w:t>
      </w:r>
      <w:r w:rsidR="00F65873" w:rsidRPr="00605C5C">
        <w:rPr>
          <w:sz w:val="28"/>
          <w:szCs w:val="28"/>
        </w:rPr>
        <w:t xml:space="preserve">советское руководство не учло необходимости параллельного расширения остальных аспектов нефтяной промышленности. </w:t>
      </w:r>
      <w:r w:rsidR="003F73D5" w:rsidRPr="00605C5C">
        <w:rPr>
          <w:sz w:val="28"/>
          <w:szCs w:val="28"/>
        </w:rPr>
        <w:t>Разведка новых месторождений</w:t>
      </w:r>
      <w:r w:rsidR="00E26879" w:rsidRPr="00605C5C">
        <w:rPr>
          <w:sz w:val="28"/>
          <w:szCs w:val="28"/>
        </w:rPr>
        <w:t xml:space="preserve"> практически </w:t>
      </w:r>
      <w:r w:rsidR="003F73D5" w:rsidRPr="00605C5C">
        <w:rPr>
          <w:sz w:val="28"/>
          <w:szCs w:val="28"/>
        </w:rPr>
        <w:t>не велась. По-прежнему почти всю</w:t>
      </w:r>
      <w:r w:rsidR="00E26879" w:rsidRPr="00605C5C">
        <w:rPr>
          <w:sz w:val="28"/>
          <w:szCs w:val="28"/>
        </w:rPr>
        <w:t xml:space="preserve"> нефти давали лишь два района – Бакинский и Грозненский, освоение Урало-Волжского района шло недопустимо медленно. </w:t>
      </w:r>
      <w:r w:rsidR="00F144F0" w:rsidRPr="00605C5C">
        <w:rPr>
          <w:sz w:val="28"/>
          <w:szCs w:val="28"/>
        </w:rPr>
        <w:t xml:space="preserve">Да и в освоенных районах </w:t>
      </w:r>
      <w:r w:rsidR="003F73D5" w:rsidRPr="00605C5C">
        <w:rPr>
          <w:sz w:val="28"/>
          <w:szCs w:val="28"/>
        </w:rPr>
        <w:t>практически ничего не</w:t>
      </w:r>
      <w:r w:rsidR="00F144F0" w:rsidRPr="00605C5C">
        <w:rPr>
          <w:sz w:val="28"/>
          <w:szCs w:val="28"/>
        </w:rPr>
        <w:t xml:space="preserve"> было из</w:t>
      </w:r>
      <w:r w:rsidR="00987993" w:rsidRPr="00605C5C">
        <w:rPr>
          <w:sz w:val="28"/>
          <w:szCs w:val="28"/>
        </w:rPr>
        <w:t>вестно про запасы нефти</w:t>
      </w:r>
      <w:r w:rsidR="00605C5C">
        <w:rPr>
          <w:sz w:val="28"/>
          <w:szCs w:val="28"/>
        </w:rPr>
        <w:t xml:space="preserve"> </w:t>
      </w:r>
      <w:r w:rsidR="00694958" w:rsidRPr="00605C5C">
        <w:rPr>
          <w:sz w:val="28"/>
          <w:szCs w:val="28"/>
        </w:rPr>
        <w:t xml:space="preserve">в </w:t>
      </w:r>
      <w:r w:rsidR="00987993" w:rsidRPr="00605C5C">
        <w:rPr>
          <w:sz w:val="28"/>
          <w:szCs w:val="28"/>
        </w:rPr>
        <w:t>недрах.</w:t>
      </w:r>
    </w:p>
    <w:p w:rsidR="0047549E" w:rsidRPr="00605C5C" w:rsidRDefault="0047549E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Мощности переработки были существенно увеличены во время первой пятилетки (было пущено в ход 23 крекинг-установки и 25 трубчатых установок).</w:t>
      </w:r>
      <w:r w:rsidR="000003EB" w:rsidRPr="00605C5C">
        <w:rPr>
          <w:sz w:val="28"/>
          <w:szCs w:val="28"/>
        </w:rPr>
        <w:t xml:space="preserve"> Однако и этого оборудования не хватало на постоянно растущие запросы по производству нефтепродуктов. </w:t>
      </w:r>
      <w:r w:rsidR="00851226" w:rsidRPr="00605C5C">
        <w:rPr>
          <w:sz w:val="28"/>
          <w:szCs w:val="28"/>
        </w:rPr>
        <w:t xml:space="preserve">Еще большая </w:t>
      </w:r>
      <w:r w:rsidR="001833BA" w:rsidRPr="00605C5C">
        <w:rPr>
          <w:sz w:val="28"/>
          <w:szCs w:val="28"/>
        </w:rPr>
        <w:t>проблема была связано с оборудованием, необходимым</w:t>
      </w:r>
      <w:r w:rsidR="00851226" w:rsidRPr="00605C5C">
        <w:rPr>
          <w:sz w:val="28"/>
          <w:szCs w:val="28"/>
        </w:rPr>
        <w:t xml:space="preserve"> для добычи соответствующих объемов нефти: не хватало труб, буровых станков, компрессоров, насосов и многого другого. Для того, чтобы производить эти трубы, требовалось строить огромные заводы или цеха, что невозможно было осуществить в рамках года или двух. </w:t>
      </w:r>
      <w:r w:rsidR="001833BA" w:rsidRPr="00605C5C">
        <w:rPr>
          <w:sz w:val="28"/>
          <w:szCs w:val="28"/>
        </w:rPr>
        <w:t xml:space="preserve">Большую часть нефтедобывающей техники пришлось импортировать из-за границы. </w:t>
      </w:r>
      <w:r w:rsidR="00E646D6" w:rsidRPr="00605C5C">
        <w:rPr>
          <w:sz w:val="28"/>
          <w:szCs w:val="28"/>
        </w:rPr>
        <w:t>Заметим, что импорт оборудования осуществлялся за счет сре</w:t>
      </w:r>
      <w:r w:rsidR="00275BE2" w:rsidRPr="00605C5C">
        <w:rPr>
          <w:sz w:val="28"/>
          <w:szCs w:val="28"/>
        </w:rPr>
        <w:t>дств от экспорта нефтепродуктов.</w:t>
      </w:r>
    </w:p>
    <w:p w:rsidR="00B85544" w:rsidRPr="00605C5C" w:rsidRDefault="00B85544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Затрудняла развитие также кадровая проблема. К сожалению, в стране было мало квалифицированных рабочих. Мастера не соблюдали правила техники безопасности, что приводило к бесчисленным авариям. Часто из-за отсутствия квалификации работники не осваивали сложную и прогрессивную технику.</w:t>
      </w:r>
    </w:p>
    <w:p w:rsidR="001833BA" w:rsidRPr="00605C5C" w:rsidRDefault="001833BA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 xml:space="preserve">Но, пожалуй, самые большие недоработки касались </w:t>
      </w:r>
      <w:r w:rsidR="00D94BD1" w:rsidRPr="00605C5C">
        <w:rPr>
          <w:sz w:val="28"/>
          <w:szCs w:val="28"/>
        </w:rPr>
        <w:t>транспортировки нефти. В начале 1930-х годов из-за слишком низкой пропускной способности железных дорог. Положение с перевоз</w:t>
      </w:r>
      <w:r w:rsidR="00AB76A6" w:rsidRPr="00605C5C">
        <w:rPr>
          <w:sz w:val="28"/>
          <w:szCs w:val="28"/>
        </w:rPr>
        <w:t>кой</w:t>
      </w:r>
      <w:r w:rsidR="00D94BD1" w:rsidRPr="00605C5C">
        <w:rPr>
          <w:sz w:val="28"/>
          <w:szCs w:val="28"/>
        </w:rPr>
        <w:t xml:space="preserve"> нефти было катастрофическим: «В Грозном мы сейчас сливаем керосин и соляное масло из-за недостатка емкости. Мы сейчас не можем давать максимум производства в Грозном из-за того, что не имеем возможности полностью вывести оттуда всю продукцию»</w:t>
      </w:r>
      <w:r w:rsidR="00A16F56" w:rsidRPr="00605C5C">
        <w:rPr>
          <w:rStyle w:val="a5"/>
          <w:sz w:val="28"/>
          <w:szCs w:val="28"/>
        </w:rPr>
        <w:footnoteReference w:id="6"/>
      </w:r>
      <w:r w:rsidR="00D94BD1" w:rsidRPr="00605C5C">
        <w:rPr>
          <w:sz w:val="28"/>
          <w:szCs w:val="28"/>
        </w:rPr>
        <w:t xml:space="preserve"> - признал</w:t>
      </w:r>
      <w:r w:rsidR="00AB76A6" w:rsidRPr="00605C5C">
        <w:rPr>
          <w:sz w:val="28"/>
          <w:szCs w:val="28"/>
        </w:rPr>
        <w:t>ся</w:t>
      </w:r>
      <w:r w:rsidR="00D94BD1" w:rsidRPr="00605C5C">
        <w:rPr>
          <w:sz w:val="28"/>
          <w:szCs w:val="28"/>
        </w:rPr>
        <w:t xml:space="preserve"> член президиума ВСНХ, Ломов.</w:t>
      </w:r>
      <w:r w:rsidR="00CF54EF" w:rsidRPr="00605C5C">
        <w:rPr>
          <w:sz w:val="28"/>
          <w:szCs w:val="28"/>
        </w:rPr>
        <w:t xml:space="preserve"> В связи с этим, важное положение в планах второй пятилетки заним</w:t>
      </w:r>
      <w:r w:rsidR="00295FEF" w:rsidRPr="00605C5C">
        <w:rPr>
          <w:sz w:val="28"/>
          <w:szCs w:val="28"/>
        </w:rPr>
        <w:t>ало решение проблемы транспортировки нефти.</w:t>
      </w:r>
      <w:r w:rsidR="00605C5C">
        <w:rPr>
          <w:sz w:val="28"/>
          <w:szCs w:val="28"/>
        </w:rPr>
        <w:t xml:space="preserve"> </w:t>
      </w:r>
      <w:r w:rsidR="00CF54EF" w:rsidRPr="00605C5C">
        <w:rPr>
          <w:sz w:val="28"/>
          <w:szCs w:val="28"/>
        </w:rPr>
        <w:t xml:space="preserve">Предполагалось строительство пяти крупных нефтепроводов и множества мелких. В реальности были сооружены всего два </w:t>
      </w:r>
      <w:r w:rsidR="00295FEF" w:rsidRPr="00605C5C">
        <w:rPr>
          <w:sz w:val="28"/>
          <w:szCs w:val="28"/>
        </w:rPr>
        <w:t>крупных нефтепровода: Гурьев - Орск и Ишимбай – Уфа. Конечно, этого было недостаточно</w:t>
      </w:r>
      <w:r w:rsidR="00353DE7" w:rsidRPr="00605C5C">
        <w:rPr>
          <w:sz w:val="28"/>
          <w:szCs w:val="28"/>
        </w:rPr>
        <w:t xml:space="preserve"> для обеспечения нарастающих потребностей в транспорте нефти и нефтепродуктов.</w:t>
      </w:r>
    </w:p>
    <w:p w:rsidR="00F34EE7" w:rsidRPr="00605C5C" w:rsidRDefault="00F34EE7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 xml:space="preserve">По-прежнему темп роста угольной промышленности намечался более высокий, чем нефтяной. В «Контрольных цифрах» также намечался восьмикратный рост добычи сланцев, двукратный – торфа. </w:t>
      </w:r>
      <w:r w:rsidR="008D36C9" w:rsidRPr="00605C5C">
        <w:rPr>
          <w:sz w:val="28"/>
          <w:szCs w:val="28"/>
        </w:rPr>
        <w:t>Подтверждалась в плане прежняя установка: «Нефть, как топливо, коренным образом должна сдать свои позиции, и уже, во всяком случае, не может считаться одной из основных баз топливоснабжения страны.</w:t>
      </w:r>
      <w:r w:rsidR="003128C4" w:rsidRPr="00605C5C">
        <w:rPr>
          <w:sz w:val="28"/>
          <w:szCs w:val="28"/>
        </w:rPr>
        <w:t xml:space="preserve"> В общем потреблении роль нефтетоплива будет падать</w:t>
      </w:r>
      <w:r w:rsidR="008D36C9" w:rsidRPr="00605C5C">
        <w:rPr>
          <w:sz w:val="28"/>
          <w:szCs w:val="28"/>
        </w:rPr>
        <w:t>»</w:t>
      </w:r>
      <w:r w:rsidR="003128C4" w:rsidRPr="00605C5C">
        <w:rPr>
          <w:sz w:val="28"/>
          <w:szCs w:val="28"/>
        </w:rPr>
        <w:t xml:space="preserve">. Стоит ли говорить, насколько это </w:t>
      </w:r>
      <w:r w:rsidR="00AB76A6" w:rsidRPr="00605C5C">
        <w:rPr>
          <w:sz w:val="28"/>
          <w:szCs w:val="28"/>
        </w:rPr>
        <w:t>оказалось</w:t>
      </w:r>
      <w:r w:rsidR="003128C4" w:rsidRPr="00605C5C">
        <w:rPr>
          <w:sz w:val="28"/>
          <w:szCs w:val="28"/>
        </w:rPr>
        <w:t xml:space="preserve"> сильным заблуждением.</w:t>
      </w:r>
    </w:p>
    <w:p w:rsidR="003128C4" w:rsidRPr="00605C5C" w:rsidRDefault="007A756D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Итогом второй пятилетки стал рост добычи нефти лишь на 32,7%, что, конечно, является довольно скромным результатом. Не были выполнены задания по производству нефтепродуктов,</w:t>
      </w:r>
      <w:r w:rsidR="00605C5C">
        <w:rPr>
          <w:sz w:val="28"/>
          <w:szCs w:val="28"/>
        </w:rPr>
        <w:t xml:space="preserve"> </w:t>
      </w:r>
      <w:r w:rsidRPr="00605C5C">
        <w:rPr>
          <w:sz w:val="28"/>
          <w:szCs w:val="28"/>
        </w:rPr>
        <w:t xml:space="preserve">значительно меньше было введено мощностей по переработке. Как и раньше, более </w:t>
      </w:r>
      <w:r w:rsidR="00C310A6" w:rsidRPr="00605C5C">
        <w:rPr>
          <w:sz w:val="28"/>
          <w:szCs w:val="28"/>
        </w:rPr>
        <w:t>трех четвертей</w:t>
      </w:r>
      <w:r w:rsidRPr="00605C5C">
        <w:rPr>
          <w:sz w:val="28"/>
          <w:szCs w:val="28"/>
        </w:rPr>
        <w:t xml:space="preserve"> нефтедобычи производилось в Баку. </w:t>
      </w:r>
      <w:r w:rsidR="003D3177" w:rsidRPr="00605C5C">
        <w:rPr>
          <w:sz w:val="28"/>
          <w:szCs w:val="28"/>
        </w:rPr>
        <w:t>Для объяснения причин очевидных провалов</w:t>
      </w:r>
      <w:r w:rsidRPr="00605C5C">
        <w:rPr>
          <w:sz w:val="28"/>
          <w:szCs w:val="28"/>
        </w:rPr>
        <w:t>, в 1937 году</w:t>
      </w:r>
      <w:r w:rsidR="00605C5C">
        <w:rPr>
          <w:sz w:val="28"/>
          <w:szCs w:val="28"/>
        </w:rPr>
        <w:t xml:space="preserve"> </w:t>
      </w:r>
      <w:r w:rsidRPr="00605C5C">
        <w:rPr>
          <w:sz w:val="28"/>
          <w:szCs w:val="28"/>
        </w:rPr>
        <w:t>было</w:t>
      </w:r>
      <w:r w:rsidR="00AB7B10" w:rsidRPr="00605C5C">
        <w:rPr>
          <w:sz w:val="28"/>
          <w:szCs w:val="28"/>
        </w:rPr>
        <w:t xml:space="preserve"> практически целиком</w:t>
      </w:r>
      <w:r w:rsidR="00D32AD2" w:rsidRPr="00605C5C">
        <w:rPr>
          <w:sz w:val="28"/>
          <w:szCs w:val="28"/>
        </w:rPr>
        <w:t xml:space="preserve"> арестовано руководство отрасли, то есть были найдены «вредители».</w:t>
      </w:r>
    </w:p>
    <w:p w:rsidR="007A756D" w:rsidRPr="00605C5C" w:rsidRDefault="007A756D" w:rsidP="00605C5C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05C5C">
        <w:rPr>
          <w:b/>
          <w:sz w:val="28"/>
          <w:szCs w:val="28"/>
        </w:rPr>
        <w:t>Третья пятилетка</w:t>
      </w:r>
    </w:p>
    <w:p w:rsidR="00817FBD" w:rsidRPr="00605C5C" w:rsidRDefault="00AB0EE4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После провала второй пятилетки, амбиций по поводу стремительного роста нефтяной промышленности стало меньше.</w:t>
      </w:r>
      <w:r w:rsidR="003D34CE" w:rsidRPr="00605C5C">
        <w:rPr>
          <w:sz w:val="28"/>
          <w:szCs w:val="28"/>
        </w:rPr>
        <w:t xml:space="preserve"> Согласно новому плану доля Азербайджана в добыче должна была существенно понизиться за счет восточных регионов: Сахалина, Башкирии, Прикамья и Средней Азии</w:t>
      </w:r>
      <w:r w:rsidR="00C310A6" w:rsidRPr="00605C5C">
        <w:rPr>
          <w:sz w:val="28"/>
          <w:szCs w:val="28"/>
        </w:rPr>
        <w:t>.</w:t>
      </w:r>
      <w:r w:rsidR="00B9605F" w:rsidRPr="00605C5C">
        <w:rPr>
          <w:sz w:val="28"/>
          <w:szCs w:val="28"/>
        </w:rPr>
        <w:t xml:space="preserve"> Решающей задачей в третьей пятилетке считалось создание еще одной мощной нефтяной базы в районе между Волгой и Уралом, а также проведение геолого-поисковых и разведочных рабо</w:t>
      </w:r>
      <w:r w:rsidR="00C310A6" w:rsidRPr="00605C5C">
        <w:rPr>
          <w:sz w:val="28"/>
          <w:szCs w:val="28"/>
        </w:rPr>
        <w:t>т в новых районах добычи нефти.</w:t>
      </w:r>
    </w:p>
    <w:p w:rsidR="000A7292" w:rsidRPr="00605C5C" w:rsidRDefault="00C310A6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Так же, как и во время первой и второй пятилеток, планы постоянно корректировались.</w:t>
      </w:r>
      <w:r w:rsidR="00282078" w:rsidRPr="00605C5C">
        <w:rPr>
          <w:sz w:val="28"/>
          <w:szCs w:val="28"/>
        </w:rPr>
        <w:t xml:space="preserve"> Разброс прогнозов по увеличению добычи нефти составлял от 48 млн. т до 64 млн. т.</w:t>
      </w:r>
      <w:r w:rsidR="00605C5C">
        <w:rPr>
          <w:sz w:val="28"/>
          <w:szCs w:val="28"/>
        </w:rPr>
        <w:t xml:space="preserve"> </w:t>
      </w:r>
      <w:r w:rsidR="000A7292" w:rsidRPr="00605C5C">
        <w:rPr>
          <w:sz w:val="28"/>
          <w:szCs w:val="28"/>
        </w:rPr>
        <w:t xml:space="preserve">В конце 1930-х годов наконец-то стали решаться важные задачи по развитию отрасли, произошло открытие «второго Баку», в планах стали фигурировать более реальные цифры. Однако основные ресурсные базы </w:t>
      </w:r>
      <w:r w:rsidR="00163FCA" w:rsidRPr="00605C5C">
        <w:rPr>
          <w:sz w:val="28"/>
          <w:szCs w:val="28"/>
        </w:rPr>
        <w:t>в Грозном и Баку к</w:t>
      </w:r>
      <w:r w:rsidR="000A7292" w:rsidRPr="00605C5C">
        <w:rPr>
          <w:sz w:val="28"/>
          <w:szCs w:val="28"/>
        </w:rPr>
        <w:t xml:space="preserve"> этому времени </w:t>
      </w:r>
      <w:r w:rsidR="00C3406F" w:rsidRPr="00605C5C">
        <w:rPr>
          <w:sz w:val="28"/>
          <w:szCs w:val="28"/>
        </w:rPr>
        <w:t xml:space="preserve">были существенно </w:t>
      </w:r>
      <w:r w:rsidR="000A7292" w:rsidRPr="00605C5C">
        <w:rPr>
          <w:sz w:val="28"/>
          <w:szCs w:val="28"/>
        </w:rPr>
        <w:t>истощены</w:t>
      </w:r>
      <w:r w:rsidR="00163FCA" w:rsidRPr="00605C5C">
        <w:rPr>
          <w:sz w:val="28"/>
          <w:szCs w:val="28"/>
        </w:rPr>
        <w:t>,</w:t>
      </w:r>
      <w:r w:rsidR="000A7292" w:rsidRPr="00605C5C">
        <w:rPr>
          <w:sz w:val="28"/>
          <w:szCs w:val="28"/>
        </w:rPr>
        <w:t xml:space="preserve"> а сдвинуть нефтедобычу на Восток все еще не </w:t>
      </w:r>
      <w:r w:rsidR="00D90C83" w:rsidRPr="00605C5C">
        <w:rPr>
          <w:sz w:val="28"/>
          <w:szCs w:val="28"/>
        </w:rPr>
        <w:t>уда</w:t>
      </w:r>
      <w:r w:rsidR="00796D33" w:rsidRPr="00605C5C">
        <w:rPr>
          <w:sz w:val="28"/>
          <w:szCs w:val="28"/>
        </w:rPr>
        <w:t>валось</w:t>
      </w:r>
      <w:r w:rsidR="000A7292" w:rsidRPr="00605C5C">
        <w:rPr>
          <w:sz w:val="28"/>
          <w:szCs w:val="28"/>
        </w:rPr>
        <w:t>.</w:t>
      </w:r>
    </w:p>
    <w:p w:rsidR="00605C5C" w:rsidRDefault="00605C5C" w:rsidP="00605C5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90C83" w:rsidRPr="00605C5C" w:rsidRDefault="00605C5C" w:rsidP="00605C5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90C83" w:rsidRPr="00605C5C">
        <w:rPr>
          <w:b/>
          <w:sz w:val="28"/>
          <w:szCs w:val="28"/>
        </w:rPr>
        <w:t>Заключение</w:t>
      </w:r>
    </w:p>
    <w:p w:rsidR="00D90C83" w:rsidRPr="00605C5C" w:rsidRDefault="00D90C83" w:rsidP="00605C5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90C83" w:rsidRPr="00605C5C" w:rsidRDefault="00CF03BD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 xml:space="preserve">Рассмотрев историю развития отрасли, </w:t>
      </w:r>
      <w:r w:rsidR="00A12D9B" w:rsidRPr="00605C5C">
        <w:rPr>
          <w:sz w:val="28"/>
          <w:szCs w:val="28"/>
        </w:rPr>
        <w:t>можно заметить как нефть постепенно «внедрялась» в мировую экономику. Сейчас от цены на нефть напрямую зависит благополучие и уровень жи</w:t>
      </w:r>
      <w:r w:rsidR="00247E65" w:rsidRPr="00605C5C">
        <w:rPr>
          <w:sz w:val="28"/>
          <w:szCs w:val="28"/>
        </w:rPr>
        <w:t>зни жителей той или иной страны, соотношение сил стран на мировой арене.</w:t>
      </w:r>
    </w:p>
    <w:p w:rsidR="00163FCA" w:rsidRPr="00605C5C" w:rsidRDefault="00247E65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Что касается с</w:t>
      </w:r>
      <w:r w:rsidR="00163FCA" w:rsidRPr="00605C5C">
        <w:rPr>
          <w:sz w:val="28"/>
          <w:szCs w:val="28"/>
        </w:rPr>
        <w:t>оветской нефтяной промышленности</w:t>
      </w:r>
      <w:r w:rsidRPr="00605C5C">
        <w:rPr>
          <w:sz w:val="28"/>
          <w:szCs w:val="28"/>
        </w:rPr>
        <w:t>,</w:t>
      </w:r>
      <w:r w:rsidR="008A64D3" w:rsidRPr="00605C5C">
        <w:rPr>
          <w:sz w:val="28"/>
          <w:szCs w:val="28"/>
        </w:rPr>
        <w:t xml:space="preserve"> в 20-30е годы были заложены основные возможности роста советской экономики. Сразу после войны начнется резкое р</w:t>
      </w:r>
      <w:r w:rsidR="00847D30" w:rsidRPr="00605C5C">
        <w:rPr>
          <w:sz w:val="28"/>
          <w:szCs w:val="28"/>
        </w:rPr>
        <w:t>асширение нефтяной отрасли</w:t>
      </w:r>
      <w:r w:rsidR="008A64D3" w:rsidRPr="00605C5C">
        <w:rPr>
          <w:sz w:val="28"/>
          <w:szCs w:val="28"/>
        </w:rPr>
        <w:t>. Но</w:t>
      </w:r>
      <w:r w:rsidR="00847D30" w:rsidRPr="00605C5C">
        <w:rPr>
          <w:sz w:val="28"/>
          <w:szCs w:val="28"/>
        </w:rPr>
        <w:t xml:space="preserve"> в рассматриваемом периоде</w:t>
      </w:r>
      <w:r w:rsidR="008A64D3" w:rsidRPr="00605C5C">
        <w:rPr>
          <w:sz w:val="28"/>
          <w:szCs w:val="28"/>
        </w:rPr>
        <w:t>, к</w:t>
      </w:r>
      <w:r w:rsidR="00847D30" w:rsidRPr="00605C5C">
        <w:rPr>
          <w:sz w:val="28"/>
          <w:szCs w:val="28"/>
        </w:rPr>
        <w:t xml:space="preserve"> сожалению, не были задействованы</w:t>
      </w:r>
      <w:r w:rsidR="008A64D3" w:rsidRPr="00605C5C">
        <w:rPr>
          <w:sz w:val="28"/>
          <w:szCs w:val="28"/>
        </w:rPr>
        <w:t xml:space="preserve"> все</w:t>
      </w:r>
      <w:r w:rsidR="00847D30" w:rsidRPr="00605C5C">
        <w:rPr>
          <w:sz w:val="28"/>
          <w:szCs w:val="28"/>
        </w:rPr>
        <w:t xml:space="preserve"> возможные</w:t>
      </w:r>
      <w:r w:rsidR="008A64D3" w:rsidRPr="00605C5C">
        <w:rPr>
          <w:sz w:val="28"/>
          <w:szCs w:val="28"/>
        </w:rPr>
        <w:t xml:space="preserve"> ресурсы</w:t>
      </w:r>
      <w:r w:rsidR="00847D30" w:rsidRPr="00605C5C">
        <w:rPr>
          <w:sz w:val="28"/>
          <w:szCs w:val="28"/>
        </w:rPr>
        <w:t xml:space="preserve"> для того, чтобы расширить нефтяную промышленность. Понимая сравнительные преимущества нефти перед углем, советское правительство так и не решилось отдать предпочтение нефти.</w:t>
      </w:r>
      <w:r w:rsidR="00862755" w:rsidRPr="00605C5C">
        <w:rPr>
          <w:sz w:val="28"/>
          <w:szCs w:val="28"/>
        </w:rPr>
        <w:t xml:space="preserve"> Более того, множество усилий было затрачено на сумасшедшее увеличение производства сланцев, торфа и пр., в чем не было никакой необходимости.</w:t>
      </w:r>
      <w:r w:rsidR="00605C5C">
        <w:rPr>
          <w:sz w:val="28"/>
          <w:szCs w:val="28"/>
        </w:rPr>
        <w:t xml:space="preserve"> </w:t>
      </w:r>
      <w:r w:rsidR="00DA3F5A" w:rsidRPr="00605C5C">
        <w:rPr>
          <w:sz w:val="28"/>
          <w:szCs w:val="28"/>
        </w:rPr>
        <w:t>При более разумном использование недр, Советский Союз мог занять лидирующие позиции уже к началу Второй мировой войны.</w:t>
      </w:r>
    </w:p>
    <w:p w:rsidR="00247E65" w:rsidRPr="00605C5C" w:rsidRDefault="00247E65" w:rsidP="00605C5C">
      <w:pPr>
        <w:spacing w:line="360" w:lineRule="auto"/>
        <w:ind w:firstLine="709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Сейчас перспективы энергетики пересматриваются. Есть мнение, что нефть вскоре пройдет зенит своего влияния на экономику. Однако, это предмет отдельного анализа.</w:t>
      </w:r>
    </w:p>
    <w:p w:rsidR="00D90C83" w:rsidRPr="00605C5C" w:rsidRDefault="00D90C83" w:rsidP="00605C5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90C83" w:rsidRPr="00605C5C" w:rsidRDefault="00605C5C" w:rsidP="00605C5C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D90C83" w:rsidRPr="00605C5C">
        <w:rPr>
          <w:b/>
          <w:sz w:val="28"/>
          <w:szCs w:val="28"/>
        </w:rPr>
        <w:t>Список используемой литературы</w:t>
      </w:r>
    </w:p>
    <w:p w:rsidR="00350DDF" w:rsidRPr="00605C5C" w:rsidRDefault="00350DDF" w:rsidP="00605C5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90C83" w:rsidRPr="00605C5C" w:rsidRDefault="00EB3D63" w:rsidP="00605C5C">
      <w:pPr>
        <w:numPr>
          <w:ilvl w:val="0"/>
          <w:numId w:val="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Ергин, Д. Добыча: Всемирная история борьбы за нефть, деньги и власть. ДеНово, М. 1999.</w:t>
      </w:r>
    </w:p>
    <w:p w:rsidR="00EB3D63" w:rsidRPr="00605C5C" w:rsidRDefault="00EB3D63" w:rsidP="00605C5C">
      <w:pPr>
        <w:numPr>
          <w:ilvl w:val="0"/>
          <w:numId w:val="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Иголкин А. А. Нефтяная политика СССР в 1928-1940 гг. - М.: Институт российской истории РАН, 2005.</w:t>
      </w:r>
    </w:p>
    <w:p w:rsidR="00EB3D63" w:rsidRPr="00605C5C" w:rsidRDefault="00EB3D63" w:rsidP="00605C5C">
      <w:pPr>
        <w:numPr>
          <w:ilvl w:val="0"/>
          <w:numId w:val="7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05C5C">
        <w:rPr>
          <w:sz w:val="28"/>
          <w:szCs w:val="28"/>
        </w:rPr>
        <w:t>Иголкин А.А.</w:t>
      </w:r>
      <w:r w:rsidR="00605C5C">
        <w:rPr>
          <w:sz w:val="28"/>
          <w:szCs w:val="28"/>
        </w:rPr>
        <w:t xml:space="preserve"> </w:t>
      </w:r>
      <w:r w:rsidRPr="00605C5C">
        <w:rPr>
          <w:sz w:val="28"/>
          <w:szCs w:val="28"/>
        </w:rPr>
        <w:t>Отечественная нефтяная промышленность в 1921-1928 гг. – М.: Институт экономики, управления и права РГГУ, 1999.</w:t>
      </w:r>
      <w:bookmarkStart w:id="0" w:name="_GoBack"/>
      <w:bookmarkEnd w:id="0"/>
    </w:p>
    <w:sectPr w:rsidR="00EB3D63" w:rsidRPr="00605C5C" w:rsidSect="00605C5C">
      <w:foot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13B" w:rsidRDefault="00A6413B">
      <w:r>
        <w:separator/>
      </w:r>
    </w:p>
  </w:endnote>
  <w:endnote w:type="continuationSeparator" w:id="0">
    <w:p w:rsidR="00A6413B" w:rsidRDefault="00A64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D7C" w:rsidRDefault="00DC4D7C" w:rsidP="009B1B87">
    <w:pPr>
      <w:pStyle w:val="a6"/>
      <w:framePr w:wrap="around" w:vAnchor="text" w:hAnchor="margin" w:xAlign="right" w:y="1"/>
      <w:rPr>
        <w:rStyle w:val="a8"/>
      </w:rPr>
    </w:pPr>
  </w:p>
  <w:p w:rsidR="00DC4D7C" w:rsidRDefault="00DC4D7C" w:rsidP="009B1B87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13B" w:rsidRDefault="00A6413B">
      <w:r>
        <w:separator/>
      </w:r>
    </w:p>
  </w:footnote>
  <w:footnote w:type="continuationSeparator" w:id="0">
    <w:p w:rsidR="00A6413B" w:rsidRDefault="00A6413B">
      <w:r>
        <w:continuationSeparator/>
      </w:r>
    </w:p>
  </w:footnote>
  <w:footnote w:id="1">
    <w:p w:rsidR="00A6413B" w:rsidRDefault="00DC4D7C">
      <w:pPr>
        <w:pStyle w:val="a3"/>
      </w:pPr>
      <w:r>
        <w:rPr>
          <w:rStyle w:val="a5"/>
        </w:rPr>
        <w:footnoteRef/>
      </w:r>
      <w:r>
        <w:t xml:space="preserve"> </w:t>
      </w:r>
      <w:r w:rsidRPr="00AD5F00">
        <w:t>Ергин, Д. Добыча: Всемирная история борьбы за нефть, д</w:t>
      </w:r>
      <w:r>
        <w:t>еньги и власть. ДеНово, М. 1999, стр. 48</w:t>
      </w:r>
    </w:p>
  </w:footnote>
  <w:footnote w:id="2">
    <w:p w:rsidR="00A6413B" w:rsidRDefault="00DC4D7C">
      <w:pPr>
        <w:pStyle w:val="a3"/>
      </w:pPr>
      <w:r>
        <w:rPr>
          <w:rStyle w:val="a5"/>
        </w:rPr>
        <w:footnoteRef/>
      </w:r>
      <w:r>
        <w:t xml:space="preserve"> Цит. по </w:t>
      </w:r>
      <w:r w:rsidRPr="00AD5F00">
        <w:t>Ергин, Д. Добыча: Всемирная история борьбы за нефть, д</w:t>
      </w:r>
      <w:r>
        <w:t>еньги и власть. ДеНово, М. 1999, стр.201</w:t>
      </w:r>
    </w:p>
  </w:footnote>
  <w:footnote w:id="3">
    <w:p w:rsidR="00A6413B" w:rsidRDefault="00DC4D7C">
      <w:pPr>
        <w:pStyle w:val="a3"/>
      </w:pPr>
      <w:r>
        <w:rPr>
          <w:rStyle w:val="a5"/>
        </w:rPr>
        <w:footnoteRef/>
      </w:r>
      <w:r>
        <w:t xml:space="preserve"> Цит. по </w:t>
      </w:r>
      <w:r w:rsidRPr="00AD5F00">
        <w:t>Ергин, Д. Добыча: Всемирная история борьбы за нефть, д</w:t>
      </w:r>
      <w:r>
        <w:t>еньги и власть. ДеНово, М. 1999, стр. 351</w:t>
      </w:r>
    </w:p>
  </w:footnote>
  <w:footnote w:id="4">
    <w:p w:rsidR="00A6413B" w:rsidRDefault="00DC4D7C">
      <w:pPr>
        <w:pStyle w:val="a3"/>
      </w:pPr>
      <w:r>
        <w:rPr>
          <w:rStyle w:val="a5"/>
        </w:rPr>
        <w:footnoteRef/>
      </w:r>
      <w:r>
        <w:t xml:space="preserve"> Цит. по </w:t>
      </w:r>
      <w:r w:rsidRPr="00EB3D63">
        <w:t>Иголкин А. А. Нефтяная политика СССР в 1928-1940 гг. - М.: Институт российской истории РАН, 2005</w:t>
      </w:r>
      <w:r>
        <w:t>, стр. 25</w:t>
      </w:r>
    </w:p>
  </w:footnote>
  <w:footnote w:id="5">
    <w:p w:rsidR="00A6413B" w:rsidRDefault="00DC4D7C">
      <w:pPr>
        <w:pStyle w:val="a3"/>
      </w:pPr>
      <w:r>
        <w:rPr>
          <w:rStyle w:val="a5"/>
        </w:rPr>
        <w:footnoteRef/>
      </w:r>
      <w:r>
        <w:t xml:space="preserve"> Там же, стр. 24</w:t>
      </w:r>
    </w:p>
  </w:footnote>
  <w:footnote w:id="6">
    <w:p w:rsidR="00A6413B" w:rsidRDefault="00DC4D7C">
      <w:pPr>
        <w:pStyle w:val="a3"/>
      </w:pPr>
      <w:r>
        <w:rPr>
          <w:rStyle w:val="a5"/>
        </w:rPr>
        <w:footnoteRef/>
      </w:r>
      <w:r>
        <w:t xml:space="preserve"> Цит. по </w:t>
      </w:r>
      <w:r w:rsidRPr="00EB3D63">
        <w:t>Иголкин А. А. Нефтяная политика СССР в 1928-1940 гг. - М.: Институт российской истории РАН, 2005</w:t>
      </w:r>
      <w:r>
        <w:t>, стр. 38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9090F"/>
    <w:multiLevelType w:val="hybridMultilevel"/>
    <w:tmpl w:val="6DB0979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5BB1361"/>
    <w:multiLevelType w:val="hybridMultilevel"/>
    <w:tmpl w:val="E314FEA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EF15903"/>
    <w:multiLevelType w:val="hybridMultilevel"/>
    <w:tmpl w:val="472E357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DBF5CEF"/>
    <w:multiLevelType w:val="hybridMultilevel"/>
    <w:tmpl w:val="32008B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2FA5044"/>
    <w:multiLevelType w:val="hybridMultilevel"/>
    <w:tmpl w:val="D0EEC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4A42F1A"/>
    <w:multiLevelType w:val="hybridMultilevel"/>
    <w:tmpl w:val="7AD6C1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6842E5B"/>
    <w:multiLevelType w:val="hybridMultilevel"/>
    <w:tmpl w:val="20585B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6D3FE3"/>
    <w:multiLevelType w:val="hybridMultilevel"/>
    <w:tmpl w:val="5EEE43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249A"/>
    <w:rsid w:val="000003EB"/>
    <w:rsid w:val="00001037"/>
    <w:rsid w:val="000074DF"/>
    <w:rsid w:val="00015F6A"/>
    <w:rsid w:val="00031325"/>
    <w:rsid w:val="00033DD0"/>
    <w:rsid w:val="00042125"/>
    <w:rsid w:val="00050461"/>
    <w:rsid w:val="00057FAE"/>
    <w:rsid w:val="00063FCB"/>
    <w:rsid w:val="000A7292"/>
    <w:rsid w:val="000A782E"/>
    <w:rsid w:val="000D2F0B"/>
    <w:rsid w:val="000E277A"/>
    <w:rsid w:val="000F125A"/>
    <w:rsid w:val="000F43CE"/>
    <w:rsid w:val="001047A1"/>
    <w:rsid w:val="00107448"/>
    <w:rsid w:val="00126FE4"/>
    <w:rsid w:val="00133A4B"/>
    <w:rsid w:val="00151670"/>
    <w:rsid w:val="00152AA2"/>
    <w:rsid w:val="001549EA"/>
    <w:rsid w:val="00155724"/>
    <w:rsid w:val="00163FCA"/>
    <w:rsid w:val="00172256"/>
    <w:rsid w:val="00177A59"/>
    <w:rsid w:val="001833BA"/>
    <w:rsid w:val="00185FBC"/>
    <w:rsid w:val="001B06CE"/>
    <w:rsid w:val="001E2E4B"/>
    <w:rsid w:val="001F08D6"/>
    <w:rsid w:val="00205BC4"/>
    <w:rsid w:val="00215984"/>
    <w:rsid w:val="0022414F"/>
    <w:rsid w:val="0022494E"/>
    <w:rsid w:val="00227A58"/>
    <w:rsid w:val="00247E65"/>
    <w:rsid w:val="00265EFC"/>
    <w:rsid w:val="00270B83"/>
    <w:rsid w:val="00275BE2"/>
    <w:rsid w:val="002818FA"/>
    <w:rsid w:val="00282078"/>
    <w:rsid w:val="00290398"/>
    <w:rsid w:val="002940DB"/>
    <w:rsid w:val="00295FEF"/>
    <w:rsid w:val="002B192C"/>
    <w:rsid w:val="002B7ACF"/>
    <w:rsid w:val="002D0F2E"/>
    <w:rsid w:val="002F0DBE"/>
    <w:rsid w:val="003128C4"/>
    <w:rsid w:val="00315FBC"/>
    <w:rsid w:val="0034663C"/>
    <w:rsid w:val="00350588"/>
    <w:rsid w:val="00350DDF"/>
    <w:rsid w:val="00353DE7"/>
    <w:rsid w:val="003620D0"/>
    <w:rsid w:val="00397B1D"/>
    <w:rsid w:val="003A50AC"/>
    <w:rsid w:val="003D3177"/>
    <w:rsid w:val="003D34CE"/>
    <w:rsid w:val="003D73C9"/>
    <w:rsid w:val="003E0E0C"/>
    <w:rsid w:val="003F73D5"/>
    <w:rsid w:val="0041355C"/>
    <w:rsid w:val="00421B2A"/>
    <w:rsid w:val="004419D7"/>
    <w:rsid w:val="004574E6"/>
    <w:rsid w:val="00473BE4"/>
    <w:rsid w:val="0047549E"/>
    <w:rsid w:val="004B150D"/>
    <w:rsid w:val="004B6B63"/>
    <w:rsid w:val="004B7DD6"/>
    <w:rsid w:val="004C66D2"/>
    <w:rsid w:val="004D3BEF"/>
    <w:rsid w:val="004F34D0"/>
    <w:rsid w:val="00504CEB"/>
    <w:rsid w:val="00523127"/>
    <w:rsid w:val="00535783"/>
    <w:rsid w:val="0054182E"/>
    <w:rsid w:val="0056689E"/>
    <w:rsid w:val="005765AA"/>
    <w:rsid w:val="00583DE1"/>
    <w:rsid w:val="005A2027"/>
    <w:rsid w:val="005A70C5"/>
    <w:rsid w:val="005E0B7A"/>
    <w:rsid w:val="005E5CCF"/>
    <w:rsid w:val="00605C5C"/>
    <w:rsid w:val="006102A2"/>
    <w:rsid w:val="0061330F"/>
    <w:rsid w:val="00613E82"/>
    <w:rsid w:val="00616463"/>
    <w:rsid w:val="006269E7"/>
    <w:rsid w:val="0063249A"/>
    <w:rsid w:val="00642F32"/>
    <w:rsid w:val="00694958"/>
    <w:rsid w:val="00695BCF"/>
    <w:rsid w:val="006E209C"/>
    <w:rsid w:val="007019E5"/>
    <w:rsid w:val="00702209"/>
    <w:rsid w:val="00736CDF"/>
    <w:rsid w:val="00737B50"/>
    <w:rsid w:val="00763A02"/>
    <w:rsid w:val="00766709"/>
    <w:rsid w:val="007770BB"/>
    <w:rsid w:val="00784A14"/>
    <w:rsid w:val="00791859"/>
    <w:rsid w:val="007922BD"/>
    <w:rsid w:val="00793877"/>
    <w:rsid w:val="00796D33"/>
    <w:rsid w:val="007A756D"/>
    <w:rsid w:val="007B28E8"/>
    <w:rsid w:val="007C6D70"/>
    <w:rsid w:val="007E14EF"/>
    <w:rsid w:val="007E7E6D"/>
    <w:rsid w:val="008175CC"/>
    <w:rsid w:val="00817FBD"/>
    <w:rsid w:val="00841AE4"/>
    <w:rsid w:val="00847D30"/>
    <w:rsid w:val="00851226"/>
    <w:rsid w:val="00853967"/>
    <w:rsid w:val="00855780"/>
    <w:rsid w:val="00862755"/>
    <w:rsid w:val="00894FFA"/>
    <w:rsid w:val="008A64D3"/>
    <w:rsid w:val="008B12BB"/>
    <w:rsid w:val="008B6AB6"/>
    <w:rsid w:val="008C2417"/>
    <w:rsid w:val="008C4D67"/>
    <w:rsid w:val="008D36C9"/>
    <w:rsid w:val="008D538E"/>
    <w:rsid w:val="008F3713"/>
    <w:rsid w:val="008F3DFA"/>
    <w:rsid w:val="00926B8A"/>
    <w:rsid w:val="0094455A"/>
    <w:rsid w:val="00952675"/>
    <w:rsid w:val="00954B23"/>
    <w:rsid w:val="00981A0F"/>
    <w:rsid w:val="0098369D"/>
    <w:rsid w:val="00987993"/>
    <w:rsid w:val="009A7A5C"/>
    <w:rsid w:val="009B1B87"/>
    <w:rsid w:val="009B328B"/>
    <w:rsid w:val="009C375A"/>
    <w:rsid w:val="009C459C"/>
    <w:rsid w:val="009C5ACA"/>
    <w:rsid w:val="009C636A"/>
    <w:rsid w:val="009F2E40"/>
    <w:rsid w:val="00A12D9B"/>
    <w:rsid w:val="00A16F56"/>
    <w:rsid w:val="00A17D67"/>
    <w:rsid w:val="00A2415B"/>
    <w:rsid w:val="00A3104A"/>
    <w:rsid w:val="00A33775"/>
    <w:rsid w:val="00A37349"/>
    <w:rsid w:val="00A5007A"/>
    <w:rsid w:val="00A5475D"/>
    <w:rsid w:val="00A6413B"/>
    <w:rsid w:val="00A67001"/>
    <w:rsid w:val="00A71CFD"/>
    <w:rsid w:val="00A82428"/>
    <w:rsid w:val="00A8682E"/>
    <w:rsid w:val="00A94BAC"/>
    <w:rsid w:val="00AB0EE4"/>
    <w:rsid w:val="00AB76A6"/>
    <w:rsid w:val="00AB7B10"/>
    <w:rsid w:val="00AC6BF0"/>
    <w:rsid w:val="00AD4EE0"/>
    <w:rsid w:val="00AD5F00"/>
    <w:rsid w:val="00B21574"/>
    <w:rsid w:val="00B236D3"/>
    <w:rsid w:val="00B34FDF"/>
    <w:rsid w:val="00B357AC"/>
    <w:rsid w:val="00B55EF1"/>
    <w:rsid w:val="00B6699A"/>
    <w:rsid w:val="00B85544"/>
    <w:rsid w:val="00B87C61"/>
    <w:rsid w:val="00B90839"/>
    <w:rsid w:val="00B9605F"/>
    <w:rsid w:val="00BF1722"/>
    <w:rsid w:val="00C02F80"/>
    <w:rsid w:val="00C030EF"/>
    <w:rsid w:val="00C05EBE"/>
    <w:rsid w:val="00C15136"/>
    <w:rsid w:val="00C1745A"/>
    <w:rsid w:val="00C259B7"/>
    <w:rsid w:val="00C310A6"/>
    <w:rsid w:val="00C3406F"/>
    <w:rsid w:val="00C6307F"/>
    <w:rsid w:val="00C9754C"/>
    <w:rsid w:val="00CA7A2A"/>
    <w:rsid w:val="00CA7EF6"/>
    <w:rsid w:val="00CF03BD"/>
    <w:rsid w:val="00CF54EF"/>
    <w:rsid w:val="00CF7082"/>
    <w:rsid w:val="00D16CA0"/>
    <w:rsid w:val="00D3079F"/>
    <w:rsid w:val="00D3205B"/>
    <w:rsid w:val="00D32AD2"/>
    <w:rsid w:val="00D34909"/>
    <w:rsid w:val="00D55F85"/>
    <w:rsid w:val="00D83654"/>
    <w:rsid w:val="00D855DE"/>
    <w:rsid w:val="00D87D69"/>
    <w:rsid w:val="00D90C83"/>
    <w:rsid w:val="00D94BD1"/>
    <w:rsid w:val="00DA3F5A"/>
    <w:rsid w:val="00DA47A2"/>
    <w:rsid w:val="00DB0CF7"/>
    <w:rsid w:val="00DC1678"/>
    <w:rsid w:val="00DC4D7C"/>
    <w:rsid w:val="00DD1049"/>
    <w:rsid w:val="00DD322C"/>
    <w:rsid w:val="00DD577D"/>
    <w:rsid w:val="00E02865"/>
    <w:rsid w:val="00E15751"/>
    <w:rsid w:val="00E15C8F"/>
    <w:rsid w:val="00E26879"/>
    <w:rsid w:val="00E42C4E"/>
    <w:rsid w:val="00E44833"/>
    <w:rsid w:val="00E459D9"/>
    <w:rsid w:val="00E577E1"/>
    <w:rsid w:val="00E57EB7"/>
    <w:rsid w:val="00E646D6"/>
    <w:rsid w:val="00E652EC"/>
    <w:rsid w:val="00E72CD4"/>
    <w:rsid w:val="00E754AD"/>
    <w:rsid w:val="00E77B76"/>
    <w:rsid w:val="00E85E14"/>
    <w:rsid w:val="00E92CAF"/>
    <w:rsid w:val="00EB3D63"/>
    <w:rsid w:val="00EE0196"/>
    <w:rsid w:val="00EE1A49"/>
    <w:rsid w:val="00EE739A"/>
    <w:rsid w:val="00EE7982"/>
    <w:rsid w:val="00EF38F1"/>
    <w:rsid w:val="00F144F0"/>
    <w:rsid w:val="00F264A9"/>
    <w:rsid w:val="00F323F5"/>
    <w:rsid w:val="00F34EE7"/>
    <w:rsid w:val="00F4462F"/>
    <w:rsid w:val="00F51CC7"/>
    <w:rsid w:val="00F641BD"/>
    <w:rsid w:val="00F65873"/>
    <w:rsid w:val="00F65BF9"/>
    <w:rsid w:val="00F668AF"/>
    <w:rsid w:val="00F71019"/>
    <w:rsid w:val="00F80746"/>
    <w:rsid w:val="00F87CE7"/>
    <w:rsid w:val="00FA71E6"/>
    <w:rsid w:val="00FC35BC"/>
    <w:rsid w:val="00FF206F"/>
    <w:rsid w:val="00FF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9415A17-6781-4971-8F9C-227C6B5D7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A37349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A37349"/>
    <w:rPr>
      <w:rFonts w:cs="Times New Roman"/>
      <w:vertAlign w:val="superscript"/>
    </w:rPr>
  </w:style>
  <w:style w:type="paragraph" w:styleId="a6">
    <w:name w:val="footer"/>
    <w:basedOn w:val="a"/>
    <w:link w:val="a7"/>
    <w:uiPriority w:val="99"/>
    <w:rsid w:val="009B1B8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9B1B87"/>
    <w:rPr>
      <w:rFonts w:cs="Times New Roman"/>
    </w:rPr>
  </w:style>
  <w:style w:type="paragraph" w:styleId="a9">
    <w:name w:val="header"/>
    <w:basedOn w:val="a"/>
    <w:link w:val="aa"/>
    <w:uiPriority w:val="99"/>
    <w:rsid w:val="00605C5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605C5C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3423</Words>
  <Characters>19513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Home</Company>
  <LinksUpToDate>false</LinksUpToDate>
  <CharactersWithSpaces>22891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VF</dc:creator>
  <cp:keywords/>
  <dc:description/>
  <cp:lastModifiedBy>admin</cp:lastModifiedBy>
  <cp:revision>2</cp:revision>
  <dcterms:created xsi:type="dcterms:W3CDTF">2014-03-15T11:33:00Z</dcterms:created>
  <dcterms:modified xsi:type="dcterms:W3CDTF">2014-03-15T11:33:00Z</dcterms:modified>
</cp:coreProperties>
</file>