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2B8" w:rsidRPr="00C714A2" w:rsidRDefault="00AA32B8" w:rsidP="00C714A2">
      <w:pPr>
        <w:shd w:val="clear" w:color="000000" w:fill="auto"/>
        <w:spacing w:line="360" w:lineRule="auto"/>
        <w:ind w:firstLine="709"/>
        <w:jc w:val="center"/>
        <w:rPr>
          <w:sz w:val="28"/>
          <w:szCs w:val="28"/>
        </w:rPr>
      </w:pPr>
      <w:r w:rsidRPr="00C714A2">
        <w:rPr>
          <w:sz w:val="28"/>
          <w:szCs w:val="28"/>
        </w:rPr>
        <w:t>Министерство образования Республики Беларусь</w:t>
      </w:r>
    </w:p>
    <w:p w:rsidR="0001762A" w:rsidRPr="00C714A2" w:rsidRDefault="00AA32B8" w:rsidP="00C714A2">
      <w:pPr>
        <w:shd w:val="clear" w:color="000000" w:fill="auto"/>
        <w:spacing w:line="360" w:lineRule="auto"/>
        <w:ind w:firstLine="709"/>
        <w:jc w:val="center"/>
        <w:rPr>
          <w:sz w:val="28"/>
          <w:szCs w:val="28"/>
        </w:rPr>
      </w:pPr>
      <w:r w:rsidRPr="00C714A2">
        <w:rPr>
          <w:sz w:val="28"/>
          <w:szCs w:val="28"/>
        </w:rPr>
        <w:t>УО «Могилевский государственный университет им. А.А. Кулешова»</w:t>
      </w:r>
    </w:p>
    <w:p w:rsidR="00AA32B8" w:rsidRPr="00C714A2" w:rsidRDefault="00AA32B8" w:rsidP="00C714A2">
      <w:pPr>
        <w:shd w:val="clear" w:color="000000" w:fill="auto"/>
        <w:spacing w:line="360" w:lineRule="auto"/>
        <w:ind w:firstLine="709"/>
        <w:jc w:val="center"/>
        <w:rPr>
          <w:sz w:val="28"/>
          <w:szCs w:val="28"/>
        </w:rPr>
      </w:pPr>
    </w:p>
    <w:p w:rsidR="00AA32B8" w:rsidRPr="00C714A2" w:rsidRDefault="00AA32B8" w:rsidP="00C714A2">
      <w:pPr>
        <w:shd w:val="clear" w:color="000000" w:fill="auto"/>
        <w:spacing w:line="360" w:lineRule="auto"/>
        <w:ind w:firstLine="709"/>
        <w:jc w:val="center"/>
        <w:rPr>
          <w:sz w:val="28"/>
          <w:szCs w:val="28"/>
        </w:rPr>
      </w:pPr>
    </w:p>
    <w:p w:rsidR="00AA32B8" w:rsidRPr="00C714A2" w:rsidRDefault="00AA32B8" w:rsidP="00C714A2">
      <w:pPr>
        <w:shd w:val="clear" w:color="000000" w:fill="auto"/>
        <w:spacing w:line="360" w:lineRule="auto"/>
        <w:ind w:firstLine="709"/>
        <w:jc w:val="center"/>
        <w:rPr>
          <w:sz w:val="28"/>
          <w:szCs w:val="28"/>
        </w:rPr>
      </w:pPr>
    </w:p>
    <w:p w:rsidR="00AA32B8" w:rsidRPr="00C714A2" w:rsidRDefault="00AA32B8" w:rsidP="00C714A2">
      <w:pPr>
        <w:shd w:val="clear" w:color="000000" w:fill="auto"/>
        <w:spacing w:line="360" w:lineRule="auto"/>
        <w:ind w:firstLine="709"/>
        <w:jc w:val="center"/>
        <w:rPr>
          <w:sz w:val="28"/>
          <w:szCs w:val="28"/>
        </w:rPr>
      </w:pPr>
    </w:p>
    <w:p w:rsidR="00AA32B8" w:rsidRPr="00C714A2" w:rsidRDefault="00AA32B8" w:rsidP="00C714A2">
      <w:pPr>
        <w:shd w:val="clear" w:color="000000" w:fill="auto"/>
        <w:spacing w:line="360" w:lineRule="auto"/>
        <w:ind w:firstLine="709"/>
        <w:jc w:val="center"/>
        <w:rPr>
          <w:sz w:val="28"/>
          <w:szCs w:val="28"/>
        </w:rPr>
      </w:pPr>
    </w:p>
    <w:p w:rsidR="00AA32B8" w:rsidRPr="00C714A2" w:rsidRDefault="00AA32B8" w:rsidP="00C714A2">
      <w:pPr>
        <w:shd w:val="clear" w:color="000000" w:fill="auto"/>
        <w:spacing w:line="360" w:lineRule="auto"/>
        <w:ind w:firstLine="709"/>
        <w:jc w:val="center"/>
        <w:rPr>
          <w:sz w:val="28"/>
          <w:szCs w:val="28"/>
        </w:rPr>
      </w:pPr>
    </w:p>
    <w:p w:rsidR="00C714A2" w:rsidRPr="00C714A2" w:rsidRDefault="00C714A2" w:rsidP="00C714A2">
      <w:pPr>
        <w:shd w:val="clear" w:color="000000" w:fill="auto"/>
        <w:spacing w:line="360" w:lineRule="auto"/>
        <w:ind w:firstLine="709"/>
        <w:jc w:val="center"/>
        <w:rPr>
          <w:b/>
          <w:sz w:val="28"/>
          <w:szCs w:val="40"/>
        </w:rPr>
      </w:pPr>
    </w:p>
    <w:p w:rsidR="00C714A2" w:rsidRPr="00C714A2" w:rsidRDefault="00C714A2" w:rsidP="00C714A2">
      <w:pPr>
        <w:shd w:val="clear" w:color="000000" w:fill="auto"/>
        <w:spacing w:line="360" w:lineRule="auto"/>
        <w:ind w:firstLine="709"/>
        <w:jc w:val="center"/>
        <w:rPr>
          <w:b/>
          <w:sz w:val="28"/>
          <w:szCs w:val="40"/>
        </w:rPr>
      </w:pPr>
    </w:p>
    <w:p w:rsidR="00C714A2" w:rsidRPr="00C714A2" w:rsidRDefault="00C714A2" w:rsidP="00C714A2">
      <w:pPr>
        <w:shd w:val="clear" w:color="000000" w:fill="auto"/>
        <w:spacing w:line="360" w:lineRule="auto"/>
        <w:ind w:firstLine="709"/>
        <w:jc w:val="center"/>
        <w:rPr>
          <w:b/>
          <w:sz w:val="28"/>
          <w:szCs w:val="40"/>
        </w:rPr>
      </w:pPr>
    </w:p>
    <w:p w:rsidR="00C714A2" w:rsidRPr="00C714A2" w:rsidRDefault="00C714A2" w:rsidP="00C714A2">
      <w:pPr>
        <w:shd w:val="clear" w:color="000000" w:fill="auto"/>
        <w:spacing w:line="360" w:lineRule="auto"/>
        <w:ind w:firstLine="709"/>
        <w:jc w:val="center"/>
        <w:rPr>
          <w:b/>
          <w:sz w:val="28"/>
          <w:szCs w:val="40"/>
        </w:rPr>
      </w:pPr>
    </w:p>
    <w:p w:rsidR="00C714A2" w:rsidRPr="00C714A2" w:rsidRDefault="00C714A2" w:rsidP="00C714A2">
      <w:pPr>
        <w:shd w:val="clear" w:color="000000" w:fill="auto"/>
        <w:spacing w:line="360" w:lineRule="auto"/>
        <w:ind w:firstLine="709"/>
        <w:jc w:val="center"/>
        <w:rPr>
          <w:b/>
          <w:sz w:val="28"/>
          <w:szCs w:val="40"/>
        </w:rPr>
      </w:pPr>
    </w:p>
    <w:p w:rsidR="00C714A2" w:rsidRPr="00C714A2" w:rsidRDefault="00C714A2" w:rsidP="00C714A2">
      <w:pPr>
        <w:shd w:val="clear" w:color="000000" w:fill="auto"/>
        <w:spacing w:line="360" w:lineRule="auto"/>
        <w:ind w:firstLine="709"/>
        <w:jc w:val="center"/>
        <w:rPr>
          <w:b/>
          <w:sz w:val="28"/>
          <w:szCs w:val="40"/>
        </w:rPr>
      </w:pPr>
    </w:p>
    <w:p w:rsidR="00AA32B8" w:rsidRPr="00C714A2" w:rsidRDefault="00AA32B8" w:rsidP="00C714A2">
      <w:pPr>
        <w:shd w:val="clear" w:color="000000" w:fill="auto"/>
        <w:spacing w:line="360" w:lineRule="auto"/>
        <w:ind w:firstLine="709"/>
        <w:jc w:val="center"/>
        <w:rPr>
          <w:b/>
          <w:sz w:val="28"/>
          <w:szCs w:val="40"/>
        </w:rPr>
      </w:pPr>
      <w:r w:rsidRPr="00C714A2">
        <w:rPr>
          <w:b/>
          <w:sz w:val="28"/>
          <w:szCs w:val="40"/>
        </w:rPr>
        <w:t>КОНТРОЛЬНАЯ РАБОТА</w:t>
      </w:r>
    </w:p>
    <w:p w:rsidR="00AA32B8" w:rsidRPr="00C714A2" w:rsidRDefault="00AA32B8" w:rsidP="00C714A2">
      <w:pPr>
        <w:shd w:val="clear" w:color="000000" w:fill="auto"/>
        <w:spacing w:line="360" w:lineRule="auto"/>
        <w:ind w:firstLine="709"/>
        <w:jc w:val="center"/>
        <w:rPr>
          <w:sz w:val="28"/>
          <w:szCs w:val="36"/>
        </w:rPr>
      </w:pPr>
      <w:r w:rsidRPr="00C714A2">
        <w:rPr>
          <w:b/>
          <w:sz w:val="28"/>
          <w:szCs w:val="36"/>
        </w:rPr>
        <w:t>по экономической теории</w:t>
      </w:r>
    </w:p>
    <w:p w:rsidR="007F7A3C" w:rsidRPr="00C714A2" w:rsidRDefault="007F7A3C" w:rsidP="00C714A2">
      <w:pPr>
        <w:shd w:val="clear" w:color="000000" w:fill="auto"/>
        <w:spacing w:line="360" w:lineRule="auto"/>
        <w:ind w:firstLine="709"/>
        <w:jc w:val="center"/>
        <w:rPr>
          <w:sz w:val="28"/>
          <w:szCs w:val="28"/>
        </w:rPr>
      </w:pPr>
    </w:p>
    <w:p w:rsidR="007F7A3C" w:rsidRPr="00C714A2" w:rsidRDefault="007F7A3C" w:rsidP="00C714A2">
      <w:pPr>
        <w:shd w:val="clear" w:color="000000" w:fill="auto"/>
        <w:spacing w:line="360" w:lineRule="auto"/>
        <w:ind w:firstLine="709"/>
        <w:jc w:val="center"/>
        <w:rPr>
          <w:sz w:val="28"/>
          <w:szCs w:val="28"/>
        </w:rPr>
      </w:pPr>
    </w:p>
    <w:p w:rsidR="007F7A3C" w:rsidRPr="00C714A2" w:rsidRDefault="007F7A3C" w:rsidP="00C714A2">
      <w:pPr>
        <w:shd w:val="clear" w:color="000000" w:fill="auto"/>
        <w:spacing w:line="360" w:lineRule="auto"/>
        <w:ind w:firstLine="709"/>
        <w:jc w:val="center"/>
        <w:rPr>
          <w:sz w:val="28"/>
          <w:szCs w:val="28"/>
        </w:rPr>
      </w:pPr>
    </w:p>
    <w:p w:rsidR="00C714A2" w:rsidRPr="00C714A2" w:rsidRDefault="00C714A2" w:rsidP="00C714A2">
      <w:pPr>
        <w:shd w:val="clear" w:color="000000" w:fill="auto"/>
        <w:spacing w:line="360" w:lineRule="auto"/>
        <w:ind w:firstLine="709"/>
        <w:jc w:val="center"/>
        <w:rPr>
          <w:sz w:val="28"/>
          <w:szCs w:val="28"/>
        </w:rPr>
      </w:pPr>
    </w:p>
    <w:p w:rsidR="00C714A2" w:rsidRPr="00C714A2" w:rsidRDefault="00C714A2" w:rsidP="00C714A2">
      <w:pPr>
        <w:shd w:val="clear" w:color="000000" w:fill="auto"/>
        <w:spacing w:line="360" w:lineRule="auto"/>
        <w:ind w:firstLine="709"/>
        <w:jc w:val="center"/>
        <w:rPr>
          <w:sz w:val="28"/>
          <w:szCs w:val="28"/>
        </w:rPr>
      </w:pPr>
    </w:p>
    <w:p w:rsidR="00C714A2" w:rsidRPr="00C714A2" w:rsidRDefault="00C714A2" w:rsidP="00C714A2">
      <w:pPr>
        <w:shd w:val="clear" w:color="000000" w:fill="auto"/>
        <w:spacing w:line="360" w:lineRule="auto"/>
        <w:ind w:firstLine="709"/>
        <w:jc w:val="center"/>
        <w:rPr>
          <w:sz w:val="28"/>
          <w:szCs w:val="28"/>
        </w:rPr>
      </w:pPr>
    </w:p>
    <w:p w:rsidR="00C714A2" w:rsidRPr="00C714A2" w:rsidRDefault="00C714A2" w:rsidP="00C714A2">
      <w:pPr>
        <w:shd w:val="clear" w:color="000000" w:fill="auto"/>
        <w:spacing w:line="360" w:lineRule="auto"/>
        <w:ind w:firstLine="709"/>
        <w:jc w:val="center"/>
        <w:rPr>
          <w:sz w:val="28"/>
          <w:szCs w:val="28"/>
        </w:rPr>
      </w:pPr>
    </w:p>
    <w:p w:rsidR="00C714A2" w:rsidRPr="00C714A2" w:rsidRDefault="00C714A2" w:rsidP="00C714A2">
      <w:pPr>
        <w:shd w:val="clear" w:color="000000" w:fill="auto"/>
        <w:spacing w:line="360" w:lineRule="auto"/>
        <w:ind w:firstLine="709"/>
        <w:jc w:val="center"/>
        <w:rPr>
          <w:sz w:val="28"/>
          <w:szCs w:val="28"/>
        </w:rPr>
      </w:pPr>
    </w:p>
    <w:p w:rsidR="00C714A2" w:rsidRPr="00C714A2" w:rsidRDefault="00C714A2" w:rsidP="00C714A2">
      <w:pPr>
        <w:shd w:val="clear" w:color="000000" w:fill="auto"/>
        <w:spacing w:line="360" w:lineRule="auto"/>
        <w:ind w:firstLine="709"/>
        <w:jc w:val="center"/>
        <w:rPr>
          <w:sz w:val="28"/>
          <w:szCs w:val="28"/>
        </w:rPr>
      </w:pPr>
    </w:p>
    <w:p w:rsidR="00C714A2" w:rsidRPr="00C714A2" w:rsidRDefault="00C714A2" w:rsidP="00C714A2">
      <w:pPr>
        <w:shd w:val="clear" w:color="000000" w:fill="auto"/>
        <w:spacing w:line="360" w:lineRule="auto"/>
        <w:ind w:firstLine="709"/>
        <w:jc w:val="center"/>
        <w:rPr>
          <w:sz w:val="28"/>
          <w:szCs w:val="28"/>
        </w:rPr>
      </w:pPr>
    </w:p>
    <w:p w:rsidR="00C714A2" w:rsidRPr="00C714A2" w:rsidRDefault="00C714A2" w:rsidP="00C714A2">
      <w:pPr>
        <w:shd w:val="clear" w:color="000000" w:fill="auto"/>
        <w:spacing w:line="360" w:lineRule="auto"/>
        <w:ind w:firstLine="709"/>
        <w:jc w:val="center"/>
        <w:rPr>
          <w:sz w:val="28"/>
          <w:szCs w:val="28"/>
        </w:rPr>
      </w:pPr>
    </w:p>
    <w:p w:rsidR="007F7A3C" w:rsidRPr="00C714A2" w:rsidRDefault="007F7A3C" w:rsidP="00C714A2">
      <w:pPr>
        <w:shd w:val="clear" w:color="000000" w:fill="auto"/>
        <w:spacing w:line="360" w:lineRule="auto"/>
        <w:ind w:firstLine="709"/>
        <w:jc w:val="center"/>
        <w:rPr>
          <w:sz w:val="28"/>
          <w:szCs w:val="28"/>
        </w:rPr>
      </w:pPr>
    </w:p>
    <w:p w:rsidR="007F7A3C" w:rsidRPr="00C714A2" w:rsidRDefault="007F7A3C" w:rsidP="00C714A2">
      <w:pPr>
        <w:shd w:val="clear" w:color="000000" w:fill="auto"/>
        <w:spacing w:line="360" w:lineRule="auto"/>
        <w:ind w:firstLine="709"/>
        <w:jc w:val="center"/>
        <w:rPr>
          <w:sz w:val="28"/>
          <w:szCs w:val="28"/>
        </w:rPr>
      </w:pPr>
      <w:r w:rsidRPr="00C714A2">
        <w:rPr>
          <w:sz w:val="28"/>
          <w:szCs w:val="28"/>
        </w:rPr>
        <w:t>Могилев 2008</w:t>
      </w:r>
    </w:p>
    <w:p w:rsidR="00AA32B8" w:rsidRPr="00C714A2" w:rsidRDefault="006328F6" w:rsidP="00C714A2">
      <w:pPr>
        <w:shd w:val="clear" w:color="000000" w:fill="auto"/>
        <w:spacing w:line="360" w:lineRule="auto"/>
        <w:ind w:firstLine="709"/>
        <w:jc w:val="both"/>
        <w:rPr>
          <w:b/>
          <w:sz w:val="28"/>
          <w:szCs w:val="28"/>
        </w:rPr>
      </w:pPr>
      <w:r>
        <w:rPr>
          <w:sz w:val="28"/>
          <w:szCs w:val="28"/>
        </w:rPr>
        <w:br w:type="page"/>
      </w:r>
      <w:r w:rsidR="00C714A2" w:rsidRPr="00C714A2">
        <w:rPr>
          <w:b/>
          <w:sz w:val="28"/>
          <w:szCs w:val="28"/>
        </w:rPr>
        <w:t>П</w:t>
      </w:r>
      <w:r w:rsidR="00EF2DF7" w:rsidRPr="00C714A2">
        <w:rPr>
          <w:b/>
          <w:sz w:val="28"/>
          <w:szCs w:val="28"/>
        </w:rPr>
        <w:t>лан</w:t>
      </w:r>
    </w:p>
    <w:p w:rsidR="008676CC" w:rsidRPr="00C714A2" w:rsidRDefault="008676CC" w:rsidP="00C714A2">
      <w:pPr>
        <w:shd w:val="clear" w:color="000000" w:fill="auto"/>
        <w:spacing w:line="360" w:lineRule="auto"/>
        <w:ind w:firstLine="709"/>
        <w:jc w:val="both"/>
        <w:rPr>
          <w:b/>
          <w:sz w:val="28"/>
          <w:szCs w:val="28"/>
        </w:rPr>
      </w:pPr>
    </w:p>
    <w:p w:rsidR="00AA32B8" w:rsidRPr="00C714A2" w:rsidRDefault="00AA32B8" w:rsidP="00C714A2">
      <w:pPr>
        <w:numPr>
          <w:ilvl w:val="0"/>
          <w:numId w:val="1"/>
        </w:numPr>
        <w:shd w:val="clear" w:color="000000" w:fill="auto"/>
        <w:tabs>
          <w:tab w:val="clear" w:pos="720"/>
          <w:tab w:val="num" w:pos="360"/>
        </w:tabs>
        <w:spacing w:line="360" w:lineRule="auto"/>
        <w:ind w:left="0" w:firstLine="0"/>
        <w:jc w:val="both"/>
        <w:rPr>
          <w:sz w:val="28"/>
          <w:szCs w:val="28"/>
        </w:rPr>
      </w:pPr>
      <w:r w:rsidRPr="00C714A2">
        <w:rPr>
          <w:sz w:val="28"/>
          <w:szCs w:val="28"/>
        </w:rPr>
        <w:t xml:space="preserve">Предпосылки </w:t>
      </w:r>
      <w:r w:rsidR="00C714A2" w:rsidRPr="00C714A2">
        <w:rPr>
          <w:sz w:val="28"/>
          <w:szCs w:val="28"/>
        </w:rPr>
        <w:t xml:space="preserve">экономики: потребности, ресурсы. </w:t>
      </w:r>
      <w:r w:rsidRPr="00C714A2">
        <w:rPr>
          <w:sz w:val="28"/>
          <w:szCs w:val="28"/>
        </w:rPr>
        <w:t>Классифика</w:t>
      </w:r>
      <w:r w:rsidR="00C00FF3" w:rsidRPr="00C714A2">
        <w:rPr>
          <w:sz w:val="28"/>
          <w:szCs w:val="28"/>
        </w:rPr>
        <w:t>ция потребностей. Виды ресурсов</w:t>
      </w:r>
    </w:p>
    <w:p w:rsidR="00AA32B8" w:rsidRPr="00C714A2" w:rsidRDefault="00AA32B8" w:rsidP="00C714A2">
      <w:pPr>
        <w:numPr>
          <w:ilvl w:val="0"/>
          <w:numId w:val="1"/>
        </w:numPr>
        <w:shd w:val="clear" w:color="000000" w:fill="auto"/>
        <w:tabs>
          <w:tab w:val="clear" w:pos="720"/>
          <w:tab w:val="num" w:pos="360"/>
        </w:tabs>
        <w:spacing w:line="360" w:lineRule="auto"/>
        <w:ind w:left="0" w:firstLine="0"/>
        <w:jc w:val="both"/>
        <w:rPr>
          <w:sz w:val="28"/>
          <w:szCs w:val="28"/>
        </w:rPr>
      </w:pPr>
      <w:r w:rsidRPr="00C714A2">
        <w:rPr>
          <w:sz w:val="28"/>
          <w:szCs w:val="28"/>
        </w:rPr>
        <w:t>Экономика как единство производства, распределения, обмена, потребления</w:t>
      </w:r>
    </w:p>
    <w:p w:rsidR="00AA32B8" w:rsidRPr="00C714A2" w:rsidRDefault="00AA32B8" w:rsidP="00C714A2">
      <w:pPr>
        <w:numPr>
          <w:ilvl w:val="0"/>
          <w:numId w:val="1"/>
        </w:numPr>
        <w:shd w:val="clear" w:color="000000" w:fill="auto"/>
        <w:tabs>
          <w:tab w:val="clear" w:pos="720"/>
          <w:tab w:val="num" w:pos="360"/>
        </w:tabs>
        <w:spacing w:line="360" w:lineRule="auto"/>
        <w:ind w:left="0" w:firstLine="0"/>
        <w:jc w:val="both"/>
        <w:rPr>
          <w:sz w:val="28"/>
          <w:szCs w:val="28"/>
        </w:rPr>
      </w:pPr>
      <w:r w:rsidRPr="00C714A2">
        <w:rPr>
          <w:sz w:val="28"/>
          <w:szCs w:val="28"/>
        </w:rPr>
        <w:t>Ограниченность благ и проблема экономического выбора</w:t>
      </w:r>
    </w:p>
    <w:p w:rsidR="00AA32B8" w:rsidRPr="00C714A2" w:rsidRDefault="00AA32B8" w:rsidP="00C714A2">
      <w:pPr>
        <w:numPr>
          <w:ilvl w:val="0"/>
          <w:numId w:val="1"/>
        </w:numPr>
        <w:shd w:val="clear" w:color="000000" w:fill="auto"/>
        <w:tabs>
          <w:tab w:val="clear" w:pos="720"/>
          <w:tab w:val="num" w:pos="360"/>
        </w:tabs>
        <w:spacing w:line="360" w:lineRule="auto"/>
        <w:ind w:left="0" w:firstLine="0"/>
        <w:jc w:val="both"/>
        <w:rPr>
          <w:sz w:val="28"/>
          <w:szCs w:val="28"/>
        </w:rPr>
      </w:pPr>
      <w:r w:rsidRPr="00C714A2">
        <w:rPr>
          <w:sz w:val="28"/>
          <w:szCs w:val="28"/>
        </w:rPr>
        <w:t>Практическое задание</w:t>
      </w:r>
    </w:p>
    <w:p w:rsidR="0023579A" w:rsidRPr="00C714A2" w:rsidRDefault="0023579A" w:rsidP="00C714A2">
      <w:pPr>
        <w:shd w:val="clear" w:color="000000" w:fill="auto"/>
        <w:spacing w:line="360" w:lineRule="auto"/>
        <w:jc w:val="both"/>
        <w:rPr>
          <w:sz w:val="28"/>
          <w:szCs w:val="28"/>
        </w:rPr>
      </w:pPr>
      <w:r w:rsidRPr="00C714A2">
        <w:rPr>
          <w:sz w:val="28"/>
          <w:szCs w:val="28"/>
        </w:rPr>
        <w:t>Список литературы</w:t>
      </w:r>
    </w:p>
    <w:p w:rsidR="00C714A2" w:rsidRPr="00C714A2" w:rsidRDefault="00C714A2" w:rsidP="00C714A2">
      <w:pPr>
        <w:shd w:val="clear" w:color="000000" w:fill="auto"/>
        <w:spacing w:line="360" w:lineRule="auto"/>
        <w:jc w:val="both"/>
        <w:rPr>
          <w:sz w:val="28"/>
          <w:szCs w:val="28"/>
        </w:rPr>
      </w:pPr>
    </w:p>
    <w:p w:rsidR="00AA32B8" w:rsidRPr="00C714A2" w:rsidRDefault="006328F6" w:rsidP="00C714A2">
      <w:pPr>
        <w:numPr>
          <w:ilvl w:val="0"/>
          <w:numId w:val="2"/>
        </w:numPr>
        <w:shd w:val="clear" w:color="000000" w:fill="auto"/>
        <w:spacing w:line="360" w:lineRule="auto"/>
        <w:ind w:left="0" w:firstLine="709"/>
        <w:jc w:val="both"/>
        <w:rPr>
          <w:b/>
          <w:sz w:val="28"/>
          <w:szCs w:val="28"/>
        </w:rPr>
      </w:pPr>
      <w:r>
        <w:rPr>
          <w:b/>
          <w:sz w:val="28"/>
          <w:szCs w:val="28"/>
        </w:rPr>
        <w:br w:type="page"/>
      </w:r>
      <w:r w:rsidR="00AA32B8" w:rsidRPr="00C714A2">
        <w:rPr>
          <w:b/>
          <w:sz w:val="28"/>
          <w:szCs w:val="28"/>
        </w:rPr>
        <w:t>Предпосылки экономики: потребности, ресурсы. Классификация потребностей. Виды ресурсов</w:t>
      </w:r>
    </w:p>
    <w:p w:rsidR="008676CC" w:rsidRPr="00C714A2" w:rsidRDefault="008676CC" w:rsidP="00C714A2">
      <w:pPr>
        <w:shd w:val="clear" w:color="000000" w:fill="auto"/>
        <w:spacing w:line="360" w:lineRule="auto"/>
        <w:ind w:firstLine="709"/>
        <w:jc w:val="both"/>
        <w:rPr>
          <w:b/>
          <w:sz w:val="28"/>
          <w:szCs w:val="28"/>
        </w:rPr>
      </w:pPr>
    </w:p>
    <w:p w:rsidR="00E404EA" w:rsidRPr="00C714A2" w:rsidRDefault="007E4271" w:rsidP="00C714A2">
      <w:pPr>
        <w:shd w:val="clear" w:color="000000" w:fill="auto"/>
        <w:spacing w:line="360" w:lineRule="auto"/>
        <w:ind w:firstLine="709"/>
        <w:jc w:val="both"/>
        <w:rPr>
          <w:sz w:val="28"/>
          <w:szCs w:val="28"/>
        </w:rPr>
      </w:pPr>
      <w:r w:rsidRPr="00C714A2">
        <w:rPr>
          <w:color w:val="000000"/>
          <w:sz w:val="28"/>
          <w:szCs w:val="28"/>
        </w:rPr>
        <w:t>Движущей силой человеческого общества</w:t>
      </w:r>
      <w:r w:rsidR="007F7A3C" w:rsidRPr="00C714A2">
        <w:rPr>
          <w:color w:val="000000"/>
          <w:sz w:val="28"/>
          <w:szCs w:val="28"/>
        </w:rPr>
        <w:t>, всего того, что достигается изобретениями человека, соответственно, и экономики</w:t>
      </w:r>
      <w:r w:rsidRPr="00C714A2">
        <w:rPr>
          <w:color w:val="000000"/>
          <w:sz w:val="28"/>
          <w:szCs w:val="28"/>
        </w:rPr>
        <w:t xml:space="preserve"> являются </w:t>
      </w:r>
      <w:r w:rsidRPr="00C714A2">
        <w:rPr>
          <w:i/>
          <w:color w:val="000000"/>
          <w:sz w:val="28"/>
          <w:szCs w:val="28"/>
        </w:rPr>
        <w:t>потребности</w:t>
      </w:r>
      <w:r w:rsidRPr="00C714A2">
        <w:rPr>
          <w:color w:val="000000"/>
          <w:sz w:val="28"/>
          <w:szCs w:val="28"/>
        </w:rPr>
        <w:t xml:space="preserve"> — объективно существующие запросы (желания) людей, связанные с обеспечением их жизнедеятельности и развития. </w:t>
      </w:r>
      <w:r w:rsidR="00223AD6" w:rsidRPr="00C714A2">
        <w:rPr>
          <w:bCs/>
          <w:i/>
          <w:color w:val="000000"/>
          <w:sz w:val="28"/>
          <w:szCs w:val="28"/>
        </w:rPr>
        <w:t>Потребность</w:t>
      </w:r>
      <w:r w:rsidR="00223AD6" w:rsidRPr="00C714A2">
        <w:rPr>
          <w:b/>
          <w:bCs/>
          <w:color w:val="000000"/>
          <w:sz w:val="28"/>
          <w:szCs w:val="28"/>
        </w:rPr>
        <w:t xml:space="preserve"> </w:t>
      </w:r>
      <w:r w:rsidR="00223AD6" w:rsidRPr="00C714A2">
        <w:rPr>
          <w:color w:val="000000"/>
          <w:sz w:val="28"/>
          <w:szCs w:val="28"/>
        </w:rPr>
        <w:t xml:space="preserve">определяется как ощущение нужды и недостатка в чем-либо, необходимом для поддержания жизнедеятельности человека, социальной группы и общества в целом. </w:t>
      </w:r>
      <w:r w:rsidRPr="00C714A2">
        <w:rPr>
          <w:color w:val="000000"/>
          <w:sz w:val="28"/>
          <w:szCs w:val="28"/>
        </w:rPr>
        <w:t xml:space="preserve">Потребности </w:t>
      </w:r>
      <w:r w:rsidR="00C62A8A" w:rsidRPr="00C714A2">
        <w:rPr>
          <w:color w:val="000000"/>
          <w:sz w:val="28"/>
          <w:szCs w:val="28"/>
        </w:rPr>
        <w:t>очень</w:t>
      </w:r>
      <w:r w:rsidRPr="00C714A2">
        <w:rPr>
          <w:color w:val="000000"/>
          <w:sz w:val="28"/>
          <w:szCs w:val="28"/>
        </w:rPr>
        <w:t xml:space="preserve"> многообразны</w:t>
      </w:r>
      <w:r w:rsidR="00C62A8A" w:rsidRPr="00C714A2">
        <w:rPr>
          <w:color w:val="000000"/>
          <w:sz w:val="28"/>
          <w:szCs w:val="28"/>
        </w:rPr>
        <w:t xml:space="preserve"> —</w:t>
      </w:r>
      <w:r w:rsidRPr="00C714A2">
        <w:rPr>
          <w:color w:val="000000"/>
          <w:sz w:val="28"/>
          <w:szCs w:val="28"/>
        </w:rPr>
        <w:t xml:space="preserve"> существует множество вариантов их классификации. Классическая экономическая наука обычно так представляет</w:t>
      </w:r>
      <w:r w:rsidR="00E404EA" w:rsidRPr="00C714A2">
        <w:rPr>
          <w:color w:val="000000"/>
          <w:sz w:val="28"/>
          <w:szCs w:val="28"/>
        </w:rPr>
        <w:t xml:space="preserve"> иерархию потребностей</w:t>
      </w:r>
      <w:r w:rsidRPr="00C714A2">
        <w:rPr>
          <w:color w:val="000000"/>
          <w:sz w:val="28"/>
          <w:szCs w:val="28"/>
        </w:rPr>
        <w:t>. На перво</w:t>
      </w:r>
      <w:r w:rsidR="00E404EA" w:rsidRPr="00C714A2">
        <w:rPr>
          <w:color w:val="000000"/>
          <w:sz w:val="28"/>
          <w:szCs w:val="28"/>
        </w:rPr>
        <w:t>м</w:t>
      </w:r>
      <w:r w:rsidRPr="00C714A2">
        <w:rPr>
          <w:color w:val="000000"/>
          <w:sz w:val="28"/>
          <w:szCs w:val="28"/>
        </w:rPr>
        <w:t xml:space="preserve"> мест</w:t>
      </w:r>
      <w:r w:rsidR="00E404EA" w:rsidRPr="00C714A2">
        <w:rPr>
          <w:color w:val="000000"/>
          <w:sz w:val="28"/>
          <w:szCs w:val="28"/>
        </w:rPr>
        <w:t>е стоят материальные</w:t>
      </w:r>
      <w:r w:rsidRPr="00C714A2">
        <w:rPr>
          <w:color w:val="000000"/>
          <w:sz w:val="28"/>
          <w:szCs w:val="28"/>
        </w:rPr>
        <w:t xml:space="preserve"> и физически</w:t>
      </w:r>
      <w:r w:rsidR="00E404EA" w:rsidRPr="00C714A2">
        <w:rPr>
          <w:color w:val="000000"/>
          <w:sz w:val="28"/>
          <w:szCs w:val="28"/>
        </w:rPr>
        <w:t>е</w:t>
      </w:r>
      <w:r w:rsidRPr="00C714A2">
        <w:rPr>
          <w:color w:val="000000"/>
          <w:sz w:val="28"/>
          <w:szCs w:val="28"/>
        </w:rPr>
        <w:t xml:space="preserve"> потребност</w:t>
      </w:r>
      <w:r w:rsidR="00E404EA" w:rsidRPr="00C714A2">
        <w:rPr>
          <w:color w:val="000000"/>
          <w:sz w:val="28"/>
          <w:szCs w:val="28"/>
        </w:rPr>
        <w:t>и</w:t>
      </w:r>
      <w:r w:rsidRPr="00C714A2">
        <w:rPr>
          <w:color w:val="000000"/>
          <w:sz w:val="28"/>
          <w:szCs w:val="28"/>
        </w:rPr>
        <w:t xml:space="preserve"> в пище, воде, жилье, одежде</w:t>
      </w:r>
      <w:r w:rsidR="00E404EA" w:rsidRPr="00C714A2">
        <w:rPr>
          <w:color w:val="000000"/>
          <w:sz w:val="28"/>
          <w:szCs w:val="28"/>
        </w:rPr>
        <w:t>. Они</w:t>
      </w:r>
      <w:r w:rsidRPr="00C714A2">
        <w:rPr>
          <w:color w:val="000000"/>
          <w:sz w:val="28"/>
          <w:szCs w:val="28"/>
        </w:rPr>
        <w:t xml:space="preserve"> удовлетворяются как материальными благами (предметами первой необходимости, предметами роскоши), так и услугами (ремонт автомобиля, консультации врача, юриста и т.д.). Духовные потребности связаны с развитием человека как личности и удовлетворяются получением образования, приобщением к искусству, чтением книг, владением информацией. </w:t>
      </w:r>
      <w:r w:rsidR="00E404EA" w:rsidRPr="00C714A2">
        <w:rPr>
          <w:color w:val="000000"/>
          <w:sz w:val="28"/>
          <w:szCs w:val="28"/>
        </w:rPr>
        <w:t>Далее следуют с</w:t>
      </w:r>
      <w:r w:rsidRPr="00C714A2">
        <w:rPr>
          <w:color w:val="000000"/>
          <w:sz w:val="28"/>
          <w:szCs w:val="28"/>
        </w:rPr>
        <w:t>оциальные потребности</w:t>
      </w:r>
      <w:r w:rsidR="00E404EA" w:rsidRPr="00C714A2">
        <w:rPr>
          <w:color w:val="000000"/>
          <w:sz w:val="28"/>
          <w:szCs w:val="28"/>
        </w:rPr>
        <w:t xml:space="preserve">, которые </w:t>
      </w:r>
      <w:r w:rsidRPr="00C714A2">
        <w:rPr>
          <w:color w:val="000000"/>
          <w:sz w:val="28"/>
          <w:szCs w:val="28"/>
        </w:rPr>
        <w:t>реализуются через участие людей в коллективной и общественной деятельности — в партиях, профессиональных союзах, в общественных</w:t>
      </w:r>
      <w:r w:rsidR="00E404EA" w:rsidRPr="00C714A2">
        <w:rPr>
          <w:color w:val="000000"/>
          <w:sz w:val="28"/>
          <w:szCs w:val="28"/>
        </w:rPr>
        <w:t xml:space="preserve"> объединениях</w:t>
      </w:r>
      <w:r w:rsidRPr="00C714A2">
        <w:rPr>
          <w:color w:val="000000"/>
          <w:sz w:val="28"/>
          <w:szCs w:val="28"/>
        </w:rPr>
        <w:t>, благотворительных организациях.</w:t>
      </w:r>
      <w:r w:rsidR="00E404EA" w:rsidRPr="00C714A2">
        <w:rPr>
          <w:color w:val="000000"/>
          <w:sz w:val="28"/>
          <w:szCs w:val="28"/>
        </w:rPr>
        <w:t xml:space="preserve"> На четвертое место можно поставить потребность в самореализации, на следующей ступеньке —</w:t>
      </w:r>
      <w:r w:rsidR="00C62A8A" w:rsidRPr="00C714A2">
        <w:rPr>
          <w:color w:val="000000"/>
          <w:sz w:val="28"/>
          <w:szCs w:val="28"/>
        </w:rPr>
        <w:t xml:space="preserve"> потребность</w:t>
      </w:r>
      <w:r w:rsidR="00E404EA" w:rsidRPr="00C714A2">
        <w:rPr>
          <w:color w:val="000000"/>
          <w:sz w:val="28"/>
          <w:szCs w:val="28"/>
        </w:rPr>
        <w:t xml:space="preserve"> в безопасности и т.д. </w:t>
      </w:r>
      <w:r w:rsidRPr="00C714A2">
        <w:rPr>
          <w:color w:val="000000"/>
          <w:sz w:val="28"/>
          <w:szCs w:val="28"/>
        </w:rPr>
        <w:t>По видам субъектов, у которых возникают потребности, последние разделяются на индивидуальные, семейные, коллективные, общественные.</w:t>
      </w:r>
      <w:r w:rsidR="00EF2DF7">
        <w:rPr>
          <w:color w:val="000000"/>
          <w:sz w:val="28"/>
          <w:szCs w:val="28"/>
        </w:rPr>
        <w:t xml:space="preserve"> </w:t>
      </w:r>
      <w:r w:rsidR="00E404EA" w:rsidRPr="00C714A2">
        <w:rPr>
          <w:color w:val="000000"/>
          <w:sz w:val="28"/>
          <w:szCs w:val="28"/>
        </w:rPr>
        <w:t>Представители неоклассической экономической науки (например, английский экономист А. Маршалл) подразделяли потребности на абсолютные и относительные, высшие и низшие, неотложные и те, которые можно отложить, прямые и косвенные.</w:t>
      </w:r>
      <w:r w:rsidR="00EF2DF7">
        <w:rPr>
          <w:color w:val="000000"/>
          <w:sz w:val="28"/>
          <w:szCs w:val="28"/>
        </w:rPr>
        <w:t xml:space="preserve"> </w:t>
      </w:r>
      <w:r w:rsidR="00E404EA" w:rsidRPr="00C714A2">
        <w:rPr>
          <w:color w:val="000000"/>
          <w:sz w:val="28"/>
          <w:szCs w:val="28"/>
        </w:rPr>
        <w:t>В современной западной литературе большую популярность получила теория американского социолога А. Маслоу</w:t>
      </w:r>
      <w:r w:rsidR="00C62A8A" w:rsidRPr="00C714A2">
        <w:rPr>
          <w:color w:val="000000"/>
          <w:sz w:val="28"/>
          <w:szCs w:val="28"/>
        </w:rPr>
        <w:t>. Он</w:t>
      </w:r>
      <w:r w:rsidR="00E404EA" w:rsidRPr="00C714A2">
        <w:rPr>
          <w:color w:val="000000"/>
          <w:sz w:val="28"/>
          <w:szCs w:val="28"/>
        </w:rPr>
        <w:t xml:space="preserve"> все потребности распол</w:t>
      </w:r>
      <w:r w:rsidR="00C62A8A" w:rsidRPr="00C714A2">
        <w:rPr>
          <w:color w:val="000000"/>
          <w:sz w:val="28"/>
          <w:szCs w:val="28"/>
        </w:rPr>
        <w:t>ожил</w:t>
      </w:r>
      <w:r w:rsidR="00E404EA" w:rsidRPr="00C714A2">
        <w:rPr>
          <w:color w:val="000000"/>
          <w:sz w:val="28"/>
          <w:szCs w:val="28"/>
        </w:rPr>
        <w:t xml:space="preserve"> в восходящем порядке от «низших» материальных до «высших» духовных:</w:t>
      </w:r>
    </w:p>
    <w:p w:rsidR="007F7A3C" w:rsidRPr="00C714A2" w:rsidRDefault="00E404EA" w:rsidP="00C714A2">
      <w:pPr>
        <w:shd w:val="clear" w:color="000000" w:fill="auto"/>
        <w:spacing w:line="360" w:lineRule="auto"/>
        <w:ind w:firstLine="709"/>
        <w:jc w:val="both"/>
        <w:rPr>
          <w:color w:val="000000"/>
          <w:sz w:val="28"/>
          <w:szCs w:val="28"/>
        </w:rPr>
      </w:pPr>
      <w:r w:rsidRPr="00C714A2">
        <w:rPr>
          <w:i/>
          <w:iCs/>
          <w:color w:val="000000"/>
          <w:sz w:val="28"/>
          <w:szCs w:val="28"/>
        </w:rPr>
        <w:t xml:space="preserve">• </w:t>
      </w:r>
      <w:r w:rsidRPr="00C714A2">
        <w:rPr>
          <w:color w:val="000000"/>
          <w:sz w:val="28"/>
          <w:szCs w:val="28"/>
        </w:rPr>
        <w:t>физиологические (в еде, питье и т.д.);</w:t>
      </w:r>
    </w:p>
    <w:p w:rsidR="007F7A3C" w:rsidRPr="00C714A2" w:rsidRDefault="00E404EA" w:rsidP="00C714A2">
      <w:pPr>
        <w:shd w:val="clear" w:color="000000" w:fill="auto"/>
        <w:spacing w:line="360" w:lineRule="auto"/>
        <w:ind w:firstLine="709"/>
        <w:jc w:val="both"/>
        <w:rPr>
          <w:color w:val="000000"/>
          <w:sz w:val="28"/>
          <w:szCs w:val="28"/>
        </w:rPr>
      </w:pPr>
      <w:r w:rsidRPr="00C714A2">
        <w:rPr>
          <w:i/>
          <w:iCs/>
          <w:color w:val="000000"/>
          <w:sz w:val="28"/>
          <w:szCs w:val="28"/>
        </w:rPr>
        <w:t xml:space="preserve">• </w:t>
      </w:r>
      <w:r w:rsidRPr="00C714A2">
        <w:rPr>
          <w:color w:val="000000"/>
          <w:sz w:val="28"/>
          <w:szCs w:val="28"/>
        </w:rPr>
        <w:t>в безопасности (защите от боли, гнева, страха и т.д.);</w:t>
      </w:r>
    </w:p>
    <w:p w:rsidR="007F7A3C" w:rsidRPr="00C714A2" w:rsidRDefault="00E404EA" w:rsidP="00C714A2">
      <w:pPr>
        <w:shd w:val="clear" w:color="000000" w:fill="auto"/>
        <w:spacing w:line="360" w:lineRule="auto"/>
        <w:ind w:firstLine="709"/>
        <w:jc w:val="both"/>
        <w:rPr>
          <w:color w:val="000000"/>
          <w:sz w:val="28"/>
          <w:szCs w:val="28"/>
        </w:rPr>
      </w:pPr>
      <w:r w:rsidRPr="00C714A2">
        <w:rPr>
          <w:i/>
          <w:iCs/>
          <w:color w:val="000000"/>
          <w:sz w:val="28"/>
          <w:szCs w:val="28"/>
        </w:rPr>
        <w:t xml:space="preserve">• </w:t>
      </w:r>
      <w:r w:rsidRPr="00C714A2">
        <w:rPr>
          <w:color w:val="000000"/>
          <w:sz w:val="28"/>
          <w:szCs w:val="28"/>
        </w:rPr>
        <w:t>в социальных связях (семейных, дружеских, религиозных и т.д.);</w:t>
      </w:r>
      <w:r w:rsidR="005E2462" w:rsidRPr="00C714A2">
        <w:rPr>
          <w:color w:val="000000"/>
          <w:sz w:val="28"/>
          <w:szCs w:val="28"/>
        </w:rPr>
        <w:t xml:space="preserve"> </w:t>
      </w:r>
    </w:p>
    <w:p w:rsidR="007F7A3C" w:rsidRPr="00C714A2" w:rsidRDefault="00E404EA" w:rsidP="00C714A2">
      <w:pPr>
        <w:shd w:val="clear" w:color="000000" w:fill="auto"/>
        <w:spacing w:line="360" w:lineRule="auto"/>
        <w:ind w:firstLine="709"/>
        <w:jc w:val="both"/>
        <w:rPr>
          <w:color w:val="000000"/>
          <w:sz w:val="28"/>
          <w:szCs w:val="28"/>
        </w:rPr>
      </w:pPr>
      <w:r w:rsidRPr="00C714A2">
        <w:rPr>
          <w:i/>
          <w:iCs/>
          <w:color w:val="000000"/>
          <w:sz w:val="28"/>
          <w:szCs w:val="28"/>
        </w:rPr>
        <w:t>•</w:t>
      </w:r>
      <w:r w:rsidRPr="00C714A2">
        <w:rPr>
          <w:color w:val="000000"/>
          <w:sz w:val="28"/>
          <w:szCs w:val="28"/>
        </w:rPr>
        <w:t xml:space="preserve"> в приобретении определенного социального статуса (в признании, одобрении);</w:t>
      </w:r>
      <w:r w:rsidR="005E2462" w:rsidRPr="00C714A2">
        <w:rPr>
          <w:color w:val="000000"/>
          <w:sz w:val="28"/>
          <w:szCs w:val="28"/>
        </w:rPr>
        <w:t xml:space="preserve"> </w:t>
      </w:r>
    </w:p>
    <w:p w:rsidR="00E404EA" w:rsidRPr="00C714A2" w:rsidRDefault="00E404EA" w:rsidP="00C714A2">
      <w:pPr>
        <w:shd w:val="clear" w:color="000000" w:fill="auto"/>
        <w:spacing w:line="360" w:lineRule="auto"/>
        <w:ind w:firstLine="709"/>
        <w:jc w:val="both"/>
        <w:rPr>
          <w:sz w:val="28"/>
          <w:szCs w:val="28"/>
        </w:rPr>
      </w:pPr>
      <w:r w:rsidRPr="00C714A2">
        <w:rPr>
          <w:i/>
          <w:iCs/>
          <w:color w:val="000000"/>
          <w:sz w:val="28"/>
          <w:szCs w:val="28"/>
        </w:rPr>
        <w:t xml:space="preserve">• </w:t>
      </w:r>
      <w:r w:rsidRPr="00C714A2">
        <w:rPr>
          <w:color w:val="000000"/>
          <w:sz w:val="28"/>
          <w:szCs w:val="28"/>
        </w:rPr>
        <w:t>в самовыражении личности (в реализации способностей).</w:t>
      </w:r>
    </w:p>
    <w:p w:rsidR="00726D6D" w:rsidRPr="00C714A2" w:rsidRDefault="00E404EA" w:rsidP="00C714A2">
      <w:pPr>
        <w:shd w:val="clear" w:color="000000" w:fill="auto"/>
        <w:spacing w:line="360" w:lineRule="auto"/>
        <w:ind w:firstLine="709"/>
        <w:jc w:val="both"/>
        <w:rPr>
          <w:color w:val="000000"/>
          <w:sz w:val="28"/>
          <w:szCs w:val="28"/>
        </w:rPr>
      </w:pPr>
      <w:r w:rsidRPr="00C714A2">
        <w:rPr>
          <w:color w:val="000000"/>
          <w:sz w:val="28"/>
          <w:szCs w:val="28"/>
        </w:rPr>
        <w:t xml:space="preserve">Две первые группы потребностей, согласно А. Маслоу, — низшего порядка, две последние — высшего. До тех пор, пока не удовлетворены потребности низшего порядка, не возникает потребностей высшего порядка. </w:t>
      </w:r>
    </w:p>
    <w:p w:rsidR="00A94F0B" w:rsidRPr="00C714A2" w:rsidRDefault="00726D6D" w:rsidP="00C714A2">
      <w:pPr>
        <w:shd w:val="clear" w:color="000000" w:fill="auto"/>
        <w:spacing w:line="360" w:lineRule="auto"/>
        <w:ind w:firstLine="709"/>
        <w:jc w:val="both"/>
        <w:rPr>
          <w:sz w:val="28"/>
          <w:szCs w:val="28"/>
        </w:rPr>
      </w:pPr>
      <w:r w:rsidRPr="00C714A2">
        <w:rPr>
          <w:sz w:val="28"/>
          <w:szCs w:val="28"/>
        </w:rPr>
        <w:t xml:space="preserve">Потребности </w:t>
      </w:r>
      <w:r w:rsidR="00C62A8A" w:rsidRPr="00C714A2">
        <w:rPr>
          <w:sz w:val="28"/>
          <w:szCs w:val="28"/>
        </w:rPr>
        <w:t xml:space="preserve">также </w:t>
      </w:r>
      <w:r w:rsidRPr="00C714A2">
        <w:rPr>
          <w:iCs/>
          <w:sz w:val="28"/>
          <w:szCs w:val="28"/>
        </w:rPr>
        <w:t>бывают</w:t>
      </w:r>
      <w:r w:rsidRPr="00C714A2">
        <w:rPr>
          <w:i/>
          <w:iCs/>
          <w:sz w:val="28"/>
          <w:szCs w:val="28"/>
        </w:rPr>
        <w:t xml:space="preserve"> экономическими и неэкономическими. </w:t>
      </w:r>
      <w:r w:rsidRPr="00C714A2">
        <w:rPr>
          <w:sz w:val="28"/>
          <w:szCs w:val="28"/>
        </w:rPr>
        <w:t>Экономические — это те потребности, для удовлетворения которых необходима трудовая деятельность. Неэкономические потребности могут быть удовлетворены без приложения труда (например, потребность в воздухе, чтобы дышать). Почти все потребности современного человека выступают как экономические. Еще одна классификация потребностей — неэластичные (те, которые со временем не меняются) и эластичные (меняются).</w:t>
      </w:r>
      <w:r w:rsidR="005E2462" w:rsidRPr="00C714A2">
        <w:rPr>
          <w:sz w:val="28"/>
          <w:szCs w:val="28"/>
        </w:rPr>
        <w:t xml:space="preserve"> </w:t>
      </w:r>
    </w:p>
    <w:p w:rsidR="00FC5994" w:rsidRPr="00C714A2" w:rsidRDefault="00E404EA" w:rsidP="00EF2DF7">
      <w:pPr>
        <w:shd w:val="clear" w:color="000000" w:fill="auto"/>
        <w:spacing w:line="360" w:lineRule="auto"/>
        <w:ind w:firstLine="709"/>
        <w:jc w:val="both"/>
        <w:rPr>
          <w:sz w:val="28"/>
          <w:szCs w:val="28"/>
        </w:rPr>
      </w:pPr>
      <w:r w:rsidRPr="00C714A2">
        <w:rPr>
          <w:color w:val="000000"/>
          <w:sz w:val="28"/>
          <w:szCs w:val="28"/>
        </w:rPr>
        <w:t xml:space="preserve">Однако надо отметить, что любая классификация потребностей достаточно условна, поскольку все потребности взаимосвязаны и взаимообусловлены. Материальные запросы формируются не только под воздействием функций жизнедеятельности конкретного человека, но и в значительной мере под влиянием уровня экономического и научно-технического развития общества, духовных и социальных ориентиров. На формирование </w:t>
      </w:r>
      <w:r w:rsidR="00223AD6" w:rsidRPr="00C714A2">
        <w:rPr>
          <w:color w:val="000000"/>
          <w:sz w:val="28"/>
          <w:szCs w:val="28"/>
        </w:rPr>
        <w:t>духовных, интеллектуальных и</w:t>
      </w:r>
      <w:r w:rsidR="00A03E28" w:rsidRPr="00C714A2">
        <w:rPr>
          <w:color w:val="000000"/>
          <w:sz w:val="28"/>
          <w:szCs w:val="28"/>
        </w:rPr>
        <w:t xml:space="preserve"> подобных</w:t>
      </w:r>
      <w:r w:rsidR="00223AD6" w:rsidRPr="00C714A2">
        <w:rPr>
          <w:color w:val="000000"/>
          <w:sz w:val="28"/>
          <w:szCs w:val="28"/>
        </w:rPr>
        <w:t xml:space="preserve"> </w:t>
      </w:r>
      <w:r w:rsidRPr="00C714A2">
        <w:rPr>
          <w:color w:val="000000"/>
          <w:sz w:val="28"/>
          <w:szCs w:val="28"/>
        </w:rPr>
        <w:t>потребностей каждого индивидуума оказывает влияние</w:t>
      </w:r>
      <w:r w:rsidR="00C714A2" w:rsidRPr="00C714A2">
        <w:rPr>
          <w:color w:val="000000"/>
          <w:sz w:val="28"/>
          <w:szCs w:val="28"/>
        </w:rPr>
        <w:t xml:space="preserve"> </w:t>
      </w:r>
      <w:r w:rsidR="00223AD6" w:rsidRPr="00C714A2">
        <w:rPr>
          <w:color w:val="000000"/>
          <w:sz w:val="28"/>
          <w:szCs w:val="28"/>
        </w:rPr>
        <w:t xml:space="preserve">его </w:t>
      </w:r>
      <w:r w:rsidRPr="00C714A2">
        <w:rPr>
          <w:color w:val="000000"/>
          <w:sz w:val="28"/>
          <w:szCs w:val="28"/>
        </w:rPr>
        <w:t>материальны</w:t>
      </w:r>
      <w:r w:rsidR="00223AD6" w:rsidRPr="00C714A2">
        <w:rPr>
          <w:color w:val="000000"/>
          <w:sz w:val="28"/>
          <w:szCs w:val="28"/>
        </w:rPr>
        <w:t>е</w:t>
      </w:r>
      <w:r w:rsidRPr="00C714A2">
        <w:rPr>
          <w:color w:val="000000"/>
          <w:sz w:val="28"/>
          <w:szCs w:val="28"/>
        </w:rPr>
        <w:t xml:space="preserve"> потреб</w:t>
      </w:r>
      <w:r w:rsidR="00223AD6" w:rsidRPr="00C714A2">
        <w:rPr>
          <w:color w:val="000000"/>
          <w:sz w:val="28"/>
          <w:szCs w:val="28"/>
        </w:rPr>
        <w:t>ности и особенно степени</w:t>
      </w:r>
      <w:r w:rsidRPr="00C714A2">
        <w:rPr>
          <w:color w:val="000000"/>
          <w:sz w:val="28"/>
          <w:szCs w:val="28"/>
        </w:rPr>
        <w:t xml:space="preserve"> их удовлетворения.</w:t>
      </w:r>
      <w:r w:rsidR="00EF2DF7">
        <w:rPr>
          <w:color w:val="000000"/>
          <w:sz w:val="28"/>
          <w:szCs w:val="28"/>
        </w:rPr>
        <w:t xml:space="preserve"> </w:t>
      </w:r>
      <w:r w:rsidR="00726D6D" w:rsidRPr="00C714A2">
        <w:rPr>
          <w:color w:val="000000"/>
          <w:sz w:val="28"/>
          <w:szCs w:val="28"/>
        </w:rPr>
        <w:t xml:space="preserve">Классическая политическая экономия рассматривала потребности как импульс развития производства и конечную цель стадии потребления. Маржинализм впервые определил исходным пунктом экономического анализа потребности человека и законы их насыщения. Экономический анализ основывается на предпосылке возможности индивида вырабатывать степени предпочтения, определяемые мотивами и побудительными при- чинами. Маржинальная теория воссоздает картину хозяйственной деятельности, основываясь на изучении и взаимном сопоставлении степеней предпочтения каждого хозяйствующего субъекта. Испытывая потребности, экономические субъекты стремятся улучшить свое экономическое положение и с этой целью участвуют в хозяйственной деятельности, обмене благами и услугами. Экономический анализ потребностей основывается на </w:t>
      </w:r>
      <w:r w:rsidR="00726D6D" w:rsidRPr="00C714A2">
        <w:rPr>
          <w:b/>
          <w:bCs/>
          <w:color w:val="000000"/>
          <w:sz w:val="28"/>
          <w:szCs w:val="28"/>
        </w:rPr>
        <w:t xml:space="preserve">законе убывающей интенсивности, или законе насыщения потребностей. </w:t>
      </w:r>
      <w:r w:rsidR="00726D6D" w:rsidRPr="00C714A2">
        <w:rPr>
          <w:color w:val="000000"/>
          <w:sz w:val="28"/>
          <w:szCs w:val="28"/>
        </w:rPr>
        <w:t xml:space="preserve">Испытывая одновременно ряд потребностей, индивид с наибольшей интенсивностью желает использовать первую часть блага, но с последующим потреблением других частей этого блага интенсивность его желания убывает. Процесс потребления блага продолжается до тех пор, пока не достигается точка насыщения. Для экономической теории имеет принципиальное значение безграничность человеческих потребностей: совокупность потребностей каждого индивида никогда не может быть полностью удовлетворена. Состояние насыщения продолжается, как правило, ограниченное время, поскольку потребности безостановочно воспроизводятся. Полностью и навсегда удовлетворить потребности человека невозможно, их круг постоянно и непрерывно расширяется. Потребности растут в количественном, но еще в большей степени в качественном отношении. </w:t>
      </w:r>
      <w:r w:rsidR="00FC5994" w:rsidRPr="00C714A2">
        <w:rPr>
          <w:color w:val="000000"/>
          <w:sz w:val="28"/>
          <w:szCs w:val="28"/>
        </w:rPr>
        <w:t xml:space="preserve">Для удовлетворения потребностей в процессе хозяйственной деятельности люди используют разнообразные экономические </w:t>
      </w:r>
      <w:r w:rsidR="00FC5994" w:rsidRPr="00C714A2">
        <w:rPr>
          <w:b/>
          <w:i/>
          <w:color w:val="000000"/>
          <w:sz w:val="28"/>
          <w:szCs w:val="28"/>
        </w:rPr>
        <w:t>ресурсы</w:t>
      </w:r>
      <w:r w:rsidR="00FC5994" w:rsidRPr="00C714A2">
        <w:rPr>
          <w:color w:val="000000"/>
          <w:sz w:val="28"/>
          <w:szCs w:val="28"/>
        </w:rPr>
        <w:t>. Современная экономическая наука выделяет среди них четыре главных вида: земля, труд, капитал, предпринимательство.</w:t>
      </w:r>
    </w:p>
    <w:p w:rsidR="00FC5994" w:rsidRPr="00C714A2" w:rsidRDefault="00FC5994" w:rsidP="00C714A2">
      <w:pPr>
        <w:shd w:val="clear" w:color="000000" w:fill="auto"/>
        <w:spacing w:line="360" w:lineRule="auto"/>
        <w:ind w:firstLine="709"/>
        <w:jc w:val="both"/>
        <w:rPr>
          <w:sz w:val="28"/>
          <w:szCs w:val="28"/>
        </w:rPr>
      </w:pPr>
      <w:r w:rsidRPr="00C714A2">
        <w:rPr>
          <w:i/>
          <w:iCs/>
          <w:color w:val="000000"/>
          <w:sz w:val="28"/>
          <w:szCs w:val="28"/>
        </w:rPr>
        <w:t xml:space="preserve">Земля </w:t>
      </w:r>
      <w:r w:rsidRPr="00C714A2">
        <w:rPr>
          <w:color w:val="000000"/>
          <w:sz w:val="28"/>
          <w:szCs w:val="28"/>
        </w:rPr>
        <w:t>— важнейший экономический ресурс — включает в себя все полезное, что дано природой: полезны</w:t>
      </w:r>
      <w:r w:rsidR="00A03E28" w:rsidRPr="00C714A2">
        <w:rPr>
          <w:color w:val="000000"/>
          <w:sz w:val="28"/>
          <w:szCs w:val="28"/>
        </w:rPr>
        <w:t>е</w:t>
      </w:r>
      <w:r w:rsidRPr="00C714A2">
        <w:rPr>
          <w:color w:val="000000"/>
          <w:sz w:val="28"/>
          <w:szCs w:val="28"/>
        </w:rPr>
        <w:t xml:space="preserve"> ископаемы</w:t>
      </w:r>
      <w:r w:rsidR="00A03E28" w:rsidRPr="00C714A2">
        <w:rPr>
          <w:color w:val="000000"/>
          <w:sz w:val="28"/>
          <w:szCs w:val="28"/>
        </w:rPr>
        <w:t>е</w:t>
      </w:r>
      <w:r w:rsidRPr="00C714A2">
        <w:rPr>
          <w:color w:val="000000"/>
          <w:sz w:val="28"/>
          <w:szCs w:val="28"/>
        </w:rPr>
        <w:t xml:space="preserve">, леса, поля, пашни, </w:t>
      </w:r>
      <w:r w:rsidR="00A03E28" w:rsidRPr="00C714A2">
        <w:rPr>
          <w:color w:val="000000"/>
          <w:sz w:val="28"/>
          <w:szCs w:val="28"/>
        </w:rPr>
        <w:t>реки и моря</w:t>
      </w:r>
      <w:r w:rsidRPr="00C714A2">
        <w:rPr>
          <w:color w:val="000000"/>
          <w:sz w:val="28"/>
          <w:szCs w:val="28"/>
        </w:rPr>
        <w:t xml:space="preserve"> и т.д. Особенностью земли как вида экономических ресурсов является ее ограниченность и невоспроизводимость. Свойства земли можно разделить на естественные (местоположение, климатические условия, плодородие) и искусственные, полученные в результате человеческой деятельности (например, в ходе проведения работ по мелиорации, осушению и т.д.). Однако рано или поздно вступает в силу закон убывающей отдачи, гласящий, что если осуществлять вложения капитала и труда в определенный участок земли, </w:t>
      </w:r>
      <w:r w:rsidR="00EF2DF7" w:rsidRPr="00C714A2">
        <w:rPr>
          <w:color w:val="000000"/>
          <w:sz w:val="28"/>
          <w:szCs w:val="28"/>
        </w:rPr>
        <w:t>то,</w:t>
      </w:r>
      <w:r w:rsidRPr="00C714A2">
        <w:rPr>
          <w:color w:val="000000"/>
          <w:sz w:val="28"/>
          <w:szCs w:val="28"/>
        </w:rPr>
        <w:t xml:space="preserve"> в конце </w:t>
      </w:r>
      <w:r w:rsidR="00EF2DF7" w:rsidRPr="00C714A2">
        <w:rPr>
          <w:color w:val="000000"/>
          <w:sz w:val="28"/>
          <w:szCs w:val="28"/>
        </w:rPr>
        <w:t>концов,</w:t>
      </w:r>
      <w:r w:rsidRPr="00C714A2">
        <w:rPr>
          <w:color w:val="000000"/>
          <w:sz w:val="28"/>
          <w:szCs w:val="28"/>
        </w:rPr>
        <w:t xml:space="preserve"> наступит момент, когда дополнительные вложения средств не дадут прироста получаемого продукта (собираемого урожая, добычи природных ископаемых и т.д.).</w:t>
      </w:r>
    </w:p>
    <w:p w:rsidR="00FC5994" w:rsidRPr="00C714A2" w:rsidRDefault="00FC5994" w:rsidP="00C714A2">
      <w:pPr>
        <w:shd w:val="clear" w:color="000000" w:fill="auto"/>
        <w:spacing w:line="360" w:lineRule="auto"/>
        <w:ind w:firstLine="709"/>
        <w:jc w:val="both"/>
        <w:rPr>
          <w:sz w:val="28"/>
          <w:szCs w:val="28"/>
        </w:rPr>
      </w:pPr>
      <w:r w:rsidRPr="00C714A2">
        <w:rPr>
          <w:i/>
          <w:iCs/>
          <w:color w:val="000000"/>
          <w:sz w:val="28"/>
          <w:szCs w:val="28"/>
        </w:rPr>
        <w:t xml:space="preserve">Труд </w:t>
      </w:r>
      <w:r w:rsidRPr="00C714A2">
        <w:rPr>
          <w:color w:val="000000"/>
          <w:sz w:val="28"/>
          <w:szCs w:val="28"/>
        </w:rPr>
        <w:t>— второй важнейший экономический ресурс хозяйственной деятельности человека</w:t>
      </w:r>
      <w:r w:rsidR="00A03E28" w:rsidRPr="00C714A2">
        <w:rPr>
          <w:color w:val="000000"/>
          <w:sz w:val="28"/>
          <w:szCs w:val="28"/>
        </w:rPr>
        <w:t>. Он</w:t>
      </w:r>
      <w:r w:rsidRPr="00C714A2">
        <w:rPr>
          <w:color w:val="000000"/>
          <w:sz w:val="28"/>
          <w:szCs w:val="28"/>
        </w:rPr>
        <w:t xml:space="preserve"> представляет собой интеллектуальную или физическую деятельность, направленную на изготовление благ и оказание услуг. Время, в течение которого человек трудится, называется рабочим днем, или рабочим временем. На фактическую продолжительность рабочего времени оказывают влияние интенсивность труда, уровень безработицы, соглашение между наемными работниками и работодателями об условиях труда. Характеристиками труда являются его интенсивность и производительность. </w:t>
      </w:r>
      <w:r w:rsidRPr="00C714A2">
        <w:rPr>
          <w:i/>
          <w:iCs/>
          <w:color w:val="000000"/>
          <w:sz w:val="28"/>
          <w:szCs w:val="28"/>
        </w:rPr>
        <w:t xml:space="preserve">Интенсивность труда </w:t>
      </w:r>
      <w:r w:rsidRPr="00C714A2">
        <w:rPr>
          <w:color w:val="000000"/>
          <w:sz w:val="28"/>
          <w:szCs w:val="28"/>
        </w:rPr>
        <w:t xml:space="preserve">— напряженность труда, степень расходования физической и умственной энергии в единицу времени. Она увеличивается при ускорении работы конвейера, увеличении количества одновременно обслуживаемого оборудования. Высокий уровень интенсивности труда равнозначен увеличению продолжительности рабочего дня. </w:t>
      </w:r>
      <w:r w:rsidRPr="00C714A2">
        <w:rPr>
          <w:i/>
          <w:iCs/>
          <w:color w:val="000000"/>
          <w:sz w:val="28"/>
          <w:szCs w:val="28"/>
        </w:rPr>
        <w:t xml:space="preserve">Производительность труда </w:t>
      </w:r>
      <w:r w:rsidRPr="00C714A2">
        <w:rPr>
          <w:color w:val="000000"/>
          <w:sz w:val="28"/>
          <w:szCs w:val="28"/>
        </w:rPr>
        <w:t xml:space="preserve">— выпуск продукции в единицу времени. Производительность труда — прежде всего натуральный показатель (метры в час, килограммы в час), но иногда рассчитывается и стоимостной показатель: товары и услуги, измеренные в денежном выражении, делят на затраты времени. Для измерения затрат на единицу продукции используется показатель трудоемкости. </w:t>
      </w:r>
      <w:r w:rsidRPr="00C714A2">
        <w:rPr>
          <w:i/>
          <w:iCs/>
          <w:color w:val="000000"/>
          <w:sz w:val="28"/>
          <w:szCs w:val="28"/>
        </w:rPr>
        <w:t xml:space="preserve">Трудоемкость </w:t>
      </w:r>
      <w:r w:rsidRPr="00C714A2">
        <w:rPr>
          <w:color w:val="000000"/>
          <w:sz w:val="28"/>
          <w:szCs w:val="28"/>
        </w:rPr>
        <w:t>показывает, сколько времени требуется для выпуска одного изделия (в натуральном выражении) или для производства продукции в стоимостном выражении.</w:t>
      </w:r>
    </w:p>
    <w:p w:rsidR="00FC5994" w:rsidRPr="00C714A2" w:rsidRDefault="00FC5994" w:rsidP="00C714A2">
      <w:pPr>
        <w:shd w:val="clear" w:color="000000" w:fill="auto"/>
        <w:spacing w:line="360" w:lineRule="auto"/>
        <w:ind w:firstLine="709"/>
        <w:jc w:val="both"/>
        <w:rPr>
          <w:sz w:val="28"/>
          <w:szCs w:val="28"/>
        </w:rPr>
      </w:pPr>
      <w:r w:rsidRPr="00C714A2">
        <w:rPr>
          <w:i/>
          <w:iCs/>
          <w:color w:val="000000"/>
          <w:sz w:val="28"/>
          <w:szCs w:val="28"/>
        </w:rPr>
        <w:t xml:space="preserve">Капитал </w:t>
      </w:r>
      <w:r w:rsidRPr="00C714A2">
        <w:rPr>
          <w:color w:val="000000"/>
          <w:sz w:val="28"/>
          <w:szCs w:val="28"/>
        </w:rPr>
        <w:t xml:space="preserve">— экономический ресурс, созданный человеком для производства товаров и услуг. Капитал выступает в различных формах. Он называется основным, если материализован в зданиях, сооружениях, оборудовании и функционирует в течение длительного времени и по частям переносит свою стоимость в стоимость создаваемого с его помощью продукта. Капитал, материализованный в сырье, материалах, энергетических ресурсах, расходующийся полностью за один производственный цикл и целиком переносящий в стоимость готового продукта свою стоимость, называется </w:t>
      </w:r>
      <w:r w:rsidRPr="00C714A2">
        <w:rPr>
          <w:i/>
          <w:iCs/>
          <w:color w:val="000000"/>
          <w:sz w:val="28"/>
          <w:szCs w:val="28"/>
        </w:rPr>
        <w:t>оборотным капиталом.</w:t>
      </w:r>
    </w:p>
    <w:p w:rsidR="00FC5994" w:rsidRPr="00C714A2" w:rsidRDefault="00FC5994" w:rsidP="00C714A2">
      <w:pPr>
        <w:shd w:val="clear" w:color="000000" w:fill="auto"/>
        <w:spacing w:line="360" w:lineRule="auto"/>
        <w:ind w:firstLine="709"/>
        <w:jc w:val="both"/>
        <w:rPr>
          <w:sz w:val="28"/>
          <w:szCs w:val="28"/>
        </w:rPr>
      </w:pPr>
      <w:r w:rsidRPr="00C714A2">
        <w:rPr>
          <w:color w:val="000000"/>
          <w:sz w:val="28"/>
          <w:szCs w:val="28"/>
        </w:rPr>
        <w:t xml:space="preserve">Увеличение объема капитала, т.е. увеличение предложения материальных ресурсов, называется </w:t>
      </w:r>
      <w:r w:rsidRPr="00C714A2">
        <w:rPr>
          <w:i/>
          <w:iCs/>
          <w:color w:val="000000"/>
          <w:sz w:val="28"/>
          <w:szCs w:val="28"/>
        </w:rPr>
        <w:t xml:space="preserve">инвестированием. </w:t>
      </w:r>
      <w:r w:rsidRPr="00C714A2">
        <w:rPr>
          <w:color w:val="000000"/>
          <w:sz w:val="28"/>
          <w:szCs w:val="28"/>
        </w:rPr>
        <w:t xml:space="preserve">Инвестиции означают отказ от текущего потребления в пользу будущего. Инвестиции бывают </w:t>
      </w:r>
      <w:r w:rsidRPr="00C714A2">
        <w:rPr>
          <w:iCs/>
          <w:color w:val="000000"/>
          <w:sz w:val="28"/>
          <w:szCs w:val="28"/>
        </w:rPr>
        <w:t>государственные, частные, иностранные</w:t>
      </w:r>
      <w:r w:rsidRPr="00C714A2">
        <w:rPr>
          <w:color w:val="000000"/>
          <w:sz w:val="28"/>
          <w:szCs w:val="28"/>
        </w:rPr>
        <w:t>.</w:t>
      </w:r>
    </w:p>
    <w:p w:rsidR="00EF2DF7" w:rsidRDefault="00FC5994" w:rsidP="00EF2DF7">
      <w:pPr>
        <w:shd w:val="clear" w:color="000000" w:fill="auto"/>
        <w:spacing w:line="360" w:lineRule="auto"/>
        <w:ind w:firstLine="709"/>
        <w:jc w:val="both"/>
        <w:rPr>
          <w:color w:val="000000"/>
          <w:sz w:val="28"/>
          <w:szCs w:val="28"/>
        </w:rPr>
      </w:pPr>
      <w:r w:rsidRPr="00C714A2">
        <w:rPr>
          <w:color w:val="000000"/>
          <w:sz w:val="28"/>
          <w:szCs w:val="28"/>
        </w:rPr>
        <w:t xml:space="preserve">Специфическим экономическим ресурсом является </w:t>
      </w:r>
      <w:r w:rsidRPr="00C714A2">
        <w:rPr>
          <w:i/>
          <w:iCs/>
          <w:color w:val="000000"/>
          <w:sz w:val="28"/>
          <w:szCs w:val="28"/>
        </w:rPr>
        <w:t xml:space="preserve">предпринимательство. </w:t>
      </w:r>
      <w:r w:rsidRPr="00C714A2">
        <w:rPr>
          <w:color w:val="000000"/>
          <w:sz w:val="28"/>
          <w:szCs w:val="28"/>
        </w:rPr>
        <w:t>Этот ресурс использует все другие экономические ресурсы в целях достижения коммерческого успеха. Предпринимательство охватывает производственную, посредническую, торговую, инновационную, консультативную и другие виды инициативной деятельности. Чтобы быть предпринимателем, необходимо иметь</w:t>
      </w:r>
      <w:r w:rsidR="005E2462" w:rsidRPr="00C714A2">
        <w:rPr>
          <w:color w:val="000000"/>
          <w:sz w:val="28"/>
          <w:szCs w:val="28"/>
        </w:rPr>
        <w:t xml:space="preserve"> </w:t>
      </w:r>
      <w:r w:rsidRPr="00C714A2">
        <w:rPr>
          <w:color w:val="000000"/>
          <w:sz w:val="28"/>
          <w:szCs w:val="28"/>
        </w:rPr>
        <w:t>особый тип экономического мышления, умение идти на риск, принимать нестандартные решения, преодолевать сопротивление окружа</w:t>
      </w:r>
      <w:r w:rsidR="005E2462" w:rsidRPr="00C714A2">
        <w:rPr>
          <w:color w:val="000000"/>
          <w:sz w:val="28"/>
          <w:szCs w:val="28"/>
        </w:rPr>
        <w:t>ю</w:t>
      </w:r>
      <w:r w:rsidRPr="00C714A2">
        <w:rPr>
          <w:color w:val="000000"/>
          <w:sz w:val="28"/>
          <w:szCs w:val="28"/>
        </w:rPr>
        <w:t>щей среды, обладать даром предвидения. Особенностью данного вида ресурса является то, что в отличие от труда, земли, капитала предпринимательские способности никогда не продаются.</w:t>
      </w:r>
    </w:p>
    <w:p w:rsidR="00EF2DF7" w:rsidRDefault="00EF2DF7" w:rsidP="00EF2DF7">
      <w:pPr>
        <w:shd w:val="clear" w:color="000000" w:fill="auto"/>
        <w:spacing w:line="360" w:lineRule="auto"/>
        <w:ind w:firstLine="709"/>
        <w:jc w:val="both"/>
        <w:rPr>
          <w:color w:val="000000"/>
          <w:sz w:val="28"/>
          <w:szCs w:val="28"/>
        </w:rPr>
      </w:pPr>
    </w:p>
    <w:p w:rsidR="00923A41" w:rsidRPr="00C714A2" w:rsidRDefault="00EF2DF7" w:rsidP="00EF2DF7">
      <w:pPr>
        <w:shd w:val="clear" w:color="000000" w:fill="auto"/>
        <w:spacing w:line="360" w:lineRule="auto"/>
        <w:ind w:firstLine="709"/>
        <w:jc w:val="both"/>
        <w:rPr>
          <w:b/>
          <w:color w:val="000000"/>
          <w:sz w:val="28"/>
          <w:szCs w:val="28"/>
        </w:rPr>
      </w:pPr>
      <w:r>
        <w:rPr>
          <w:color w:val="000000"/>
          <w:sz w:val="28"/>
          <w:szCs w:val="28"/>
        </w:rPr>
        <w:t xml:space="preserve">2. </w:t>
      </w:r>
      <w:r w:rsidR="00A3270D" w:rsidRPr="00C714A2">
        <w:rPr>
          <w:b/>
          <w:color w:val="000000"/>
          <w:sz w:val="28"/>
          <w:szCs w:val="28"/>
        </w:rPr>
        <w:t>Экономика как единство производства, распределения, обмена и потребления</w:t>
      </w:r>
    </w:p>
    <w:p w:rsidR="008676CC" w:rsidRPr="00C714A2" w:rsidRDefault="008676CC" w:rsidP="00C714A2">
      <w:pPr>
        <w:shd w:val="clear" w:color="000000" w:fill="auto"/>
        <w:spacing w:line="360" w:lineRule="auto"/>
        <w:ind w:firstLine="709"/>
        <w:jc w:val="both"/>
        <w:rPr>
          <w:b/>
          <w:color w:val="000000"/>
          <w:sz w:val="28"/>
          <w:szCs w:val="28"/>
        </w:rPr>
      </w:pPr>
    </w:p>
    <w:p w:rsidR="00923A41" w:rsidRPr="00C714A2" w:rsidRDefault="00923A41" w:rsidP="00C714A2">
      <w:pPr>
        <w:shd w:val="clear" w:color="000000" w:fill="auto"/>
        <w:spacing w:line="360" w:lineRule="auto"/>
        <w:ind w:firstLine="709"/>
        <w:jc w:val="both"/>
        <w:rPr>
          <w:b/>
          <w:bCs/>
          <w:i/>
          <w:iCs/>
          <w:color w:val="000000"/>
          <w:sz w:val="28"/>
          <w:szCs w:val="28"/>
        </w:rPr>
      </w:pPr>
      <w:r w:rsidRPr="00C714A2">
        <w:rPr>
          <w:color w:val="000000"/>
          <w:sz w:val="28"/>
          <w:szCs w:val="28"/>
        </w:rPr>
        <w:t>Экономика рождается тогда и там, где люди переходят от собирательства даров природы, получения и присвоения жизненных благ в готовом виде к сотворению, созданию, изготовлению материальных благ и услуг, необходимых для удовлетворения потребностей. Создание любого экономического продукта имеет ряд общих черт.</w:t>
      </w:r>
      <w:r w:rsidRPr="00C714A2">
        <w:rPr>
          <w:b/>
          <w:bCs/>
          <w:i/>
          <w:iCs/>
          <w:color w:val="000000"/>
          <w:sz w:val="28"/>
          <w:szCs w:val="28"/>
        </w:rPr>
        <w:t xml:space="preserve"> </w:t>
      </w:r>
    </w:p>
    <w:p w:rsidR="00923A41" w:rsidRPr="00C714A2" w:rsidRDefault="00923A41" w:rsidP="00C714A2">
      <w:pPr>
        <w:shd w:val="clear" w:color="000000" w:fill="auto"/>
        <w:spacing w:line="360" w:lineRule="auto"/>
        <w:ind w:firstLine="709"/>
        <w:jc w:val="both"/>
        <w:rPr>
          <w:color w:val="000000"/>
          <w:sz w:val="28"/>
          <w:szCs w:val="28"/>
        </w:rPr>
      </w:pPr>
      <w:r w:rsidRPr="00C714A2">
        <w:rPr>
          <w:b/>
          <w:bCs/>
          <w:i/>
          <w:iCs/>
          <w:color w:val="000000"/>
          <w:sz w:val="28"/>
          <w:szCs w:val="28"/>
        </w:rPr>
        <w:t xml:space="preserve">Производство </w:t>
      </w:r>
      <w:r w:rsidRPr="00C714A2">
        <w:rPr>
          <w:color w:val="000000"/>
          <w:sz w:val="28"/>
          <w:szCs w:val="28"/>
        </w:rPr>
        <w:t>— это процесс по преобразованию, трансформации экономических ресурсов, человеческого труда, капитала, земли и предпринимательского фактора с целью получения определенного экономического продукта. До недавнего времени понятие «производство» в экономической теории было чрезмерно сужено и ассоциировалось с процессом изготовления материально-вещественных предметов, выпуском продукции предприятиями. Ограничение производства только рамками материального производства способствовало сведению экономического продукта исключительно к его материально-вещественной форме.</w:t>
      </w:r>
      <w:r w:rsidR="00C714A2" w:rsidRPr="00C714A2">
        <w:rPr>
          <w:color w:val="000000"/>
          <w:sz w:val="28"/>
          <w:szCs w:val="28"/>
        </w:rPr>
        <w:t xml:space="preserve"> </w:t>
      </w:r>
      <w:r w:rsidRPr="00C714A2">
        <w:rPr>
          <w:color w:val="000000"/>
          <w:sz w:val="28"/>
          <w:szCs w:val="28"/>
        </w:rPr>
        <w:t>Категории «стоимость» и «ценность» наполнялись лишь материально-вещественным содержанием. Производству услуг, работ, информации, духовных ценностей придавался нематериальный характер. Разделение экономики на материальное производство и так называемую непроизводственную сферу не способствовало выработке общих методологических основ категории «экономическая деятельность».</w:t>
      </w:r>
    </w:p>
    <w:p w:rsidR="00923A41" w:rsidRPr="00C714A2" w:rsidRDefault="00923A41" w:rsidP="00C714A2">
      <w:pPr>
        <w:shd w:val="clear" w:color="000000" w:fill="auto"/>
        <w:spacing w:line="360" w:lineRule="auto"/>
        <w:ind w:firstLine="709"/>
        <w:jc w:val="both"/>
        <w:rPr>
          <w:sz w:val="28"/>
          <w:szCs w:val="28"/>
        </w:rPr>
      </w:pPr>
      <w:r w:rsidRPr="00C714A2">
        <w:rPr>
          <w:color w:val="000000"/>
          <w:sz w:val="28"/>
          <w:szCs w:val="28"/>
        </w:rPr>
        <w:t>Выделяют следующие критерии отнесения процессов к производственным:</w:t>
      </w:r>
    </w:p>
    <w:p w:rsidR="00923A41" w:rsidRPr="00C714A2" w:rsidRDefault="00923A41" w:rsidP="00C714A2">
      <w:pPr>
        <w:widowControl w:val="0"/>
        <w:numPr>
          <w:ilvl w:val="0"/>
          <w:numId w:val="3"/>
        </w:numPr>
        <w:shd w:val="clear" w:color="000000" w:fill="auto"/>
        <w:tabs>
          <w:tab w:val="left" w:pos="562"/>
        </w:tabs>
        <w:autoSpaceDE w:val="0"/>
        <w:autoSpaceDN w:val="0"/>
        <w:adjustRightInd w:val="0"/>
        <w:spacing w:line="360" w:lineRule="auto"/>
        <w:ind w:firstLine="709"/>
        <w:jc w:val="both"/>
        <w:rPr>
          <w:color w:val="000000"/>
          <w:sz w:val="28"/>
          <w:szCs w:val="28"/>
        </w:rPr>
      </w:pPr>
      <w:r w:rsidRPr="00C714A2">
        <w:rPr>
          <w:color w:val="000000"/>
          <w:sz w:val="28"/>
          <w:szCs w:val="28"/>
        </w:rPr>
        <w:t>создание ранее не имевшегося продукта или преобразование материалов, энергии, информации, направленное на получение такого продукта, а также изменение качества имеющегося продукта;</w:t>
      </w:r>
    </w:p>
    <w:p w:rsidR="00923A41" w:rsidRPr="00C714A2" w:rsidRDefault="00923A41" w:rsidP="00C714A2">
      <w:pPr>
        <w:widowControl w:val="0"/>
        <w:numPr>
          <w:ilvl w:val="0"/>
          <w:numId w:val="3"/>
        </w:numPr>
        <w:shd w:val="clear" w:color="000000" w:fill="auto"/>
        <w:tabs>
          <w:tab w:val="left" w:pos="562"/>
        </w:tabs>
        <w:autoSpaceDE w:val="0"/>
        <w:autoSpaceDN w:val="0"/>
        <w:adjustRightInd w:val="0"/>
        <w:spacing w:line="360" w:lineRule="auto"/>
        <w:ind w:firstLine="709"/>
        <w:jc w:val="both"/>
        <w:rPr>
          <w:color w:val="000000"/>
          <w:sz w:val="28"/>
          <w:szCs w:val="28"/>
        </w:rPr>
      </w:pPr>
      <w:r w:rsidRPr="00C714A2">
        <w:rPr>
          <w:color w:val="000000"/>
          <w:sz w:val="28"/>
          <w:szCs w:val="28"/>
        </w:rPr>
        <w:t>приложение трудовых усилий в целях сотворения необходимого продукта, участие труда людей в его создании;</w:t>
      </w:r>
    </w:p>
    <w:p w:rsidR="00923A41" w:rsidRPr="00C714A2" w:rsidRDefault="00923A41" w:rsidP="00C714A2">
      <w:pPr>
        <w:widowControl w:val="0"/>
        <w:numPr>
          <w:ilvl w:val="0"/>
          <w:numId w:val="3"/>
        </w:numPr>
        <w:shd w:val="clear" w:color="000000" w:fill="auto"/>
        <w:tabs>
          <w:tab w:val="left" w:pos="562"/>
        </w:tabs>
        <w:autoSpaceDE w:val="0"/>
        <w:autoSpaceDN w:val="0"/>
        <w:adjustRightInd w:val="0"/>
        <w:spacing w:line="360" w:lineRule="auto"/>
        <w:ind w:firstLine="709"/>
        <w:jc w:val="both"/>
        <w:rPr>
          <w:color w:val="000000"/>
          <w:sz w:val="28"/>
          <w:szCs w:val="28"/>
        </w:rPr>
      </w:pPr>
      <w:r w:rsidRPr="00C714A2">
        <w:rPr>
          <w:color w:val="000000"/>
          <w:sz w:val="28"/>
          <w:szCs w:val="28"/>
        </w:rPr>
        <w:t>сочетание естественных и экономических факторов производства с целью получения товаров и услуг;</w:t>
      </w:r>
    </w:p>
    <w:p w:rsidR="00923A41" w:rsidRPr="00C714A2" w:rsidRDefault="00923A41" w:rsidP="00C714A2">
      <w:pPr>
        <w:widowControl w:val="0"/>
        <w:numPr>
          <w:ilvl w:val="0"/>
          <w:numId w:val="3"/>
        </w:numPr>
        <w:shd w:val="clear" w:color="000000" w:fill="auto"/>
        <w:tabs>
          <w:tab w:val="left" w:pos="562"/>
        </w:tabs>
        <w:autoSpaceDE w:val="0"/>
        <w:autoSpaceDN w:val="0"/>
        <w:adjustRightInd w:val="0"/>
        <w:spacing w:line="360" w:lineRule="auto"/>
        <w:ind w:firstLine="709"/>
        <w:jc w:val="both"/>
        <w:rPr>
          <w:color w:val="000000"/>
          <w:sz w:val="28"/>
          <w:szCs w:val="28"/>
        </w:rPr>
      </w:pPr>
      <w:r w:rsidRPr="00C714A2">
        <w:rPr>
          <w:color w:val="000000"/>
          <w:sz w:val="28"/>
          <w:szCs w:val="28"/>
        </w:rPr>
        <w:t>сочетание факторов производства в соответствии с их экономической эффективностью, учитывающей полезность каждого фактора;</w:t>
      </w:r>
    </w:p>
    <w:p w:rsidR="00923A41" w:rsidRPr="00C714A2" w:rsidRDefault="00923A41" w:rsidP="00C714A2">
      <w:pPr>
        <w:widowControl w:val="0"/>
        <w:numPr>
          <w:ilvl w:val="0"/>
          <w:numId w:val="3"/>
        </w:numPr>
        <w:shd w:val="clear" w:color="000000" w:fill="auto"/>
        <w:tabs>
          <w:tab w:val="left" w:pos="562"/>
        </w:tabs>
        <w:autoSpaceDE w:val="0"/>
        <w:autoSpaceDN w:val="0"/>
        <w:adjustRightInd w:val="0"/>
        <w:spacing w:line="360" w:lineRule="auto"/>
        <w:ind w:firstLine="709"/>
        <w:jc w:val="both"/>
        <w:rPr>
          <w:color w:val="000000"/>
          <w:sz w:val="28"/>
          <w:szCs w:val="28"/>
        </w:rPr>
      </w:pPr>
      <w:r w:rsidRPr="00C714A2">
        <w:rPr>
          <w:color w:val="000000"/>
          <w:sz w:val="28"/>
          <w:szCs w:val="28"/>
        </w:rPr>
        <w:t>распределение результатов деятельности с учетом вклада</w:t>
      </w:r>
      <w:r w:rsidR="00C714A2" w:rsidRPr="00C714A2">
        <w:rPr>
          <w:color w:val="000000"/>
          <w:sz w:val="28"/>
          <w:szCs w:val="28"/>
        </w:rPr>
        <w:t xml:space="preserve"> </w:t>
      </w:r>
      <w:r w:rsidRPr="00C714A2">
        <w:rPr>
          <w:color w:val="000000"/>
          <w:sz w:val="28"/>
          <w:szCs w:val="28"/>
        </w:rPr>
        <w:t>в создание продукта каждого фактора;</w:t>
      </w:r>
    </w:p>
    <w:p w:rsidR="00923A41" w:rsidRPr="00C714A2" w:rsidRDefault="00923A41" w:rsidP="00C714A2">
      <w:pPr>
        <w:widowControl w:val="0"/>
        <w:numPr>
          <w:ilvl w:val="0"/>
          <w:numId w:val="3"/>
        </w:numPr>
        <w:shd w:val="clear" w:color="000000" w:fill="auto"/>
        <w:tabs>
          <w:tab w:val="left" w:pos="562"/>
        </w:tabs>
        <w:autoSpaceDE w:val="0"/>
        <w:autoSpaceDN w:val="0"/>
        <w:adjustRightInd w:val="0"/>
        <w:spacing w:line="360" w:lineRule="auto"/>
        <w:ind w:firstLine="709"/>
        <w:jc w:val="both"/>
        <w:rPr>
          <w:color w:val="000000"/>
          <w:sz w:val="28"/>
          <w:szCs w:val="28"/>
        </w:rPr>
      </w:pPr>
      <w:r w:rsidRPr="00C714A2">
        <w:rPr>
          <w:color w:val="000000"/>
          <w:sz w:val="28"/>
          <w:szCs w:val="28"/>
        </w:rPr>
        <w:t>процесс обмена, сопровождающий производство, посредством которого субъекты взаимно поставляют друг другу продукты и услуги, удовлетворяющие потребности личного или</w:t>
      </w:r>
      <w:r w:rsidR="00C714A2" w:rsidRPr="00C714A2">
        <w:rPr>
          <w:color w:val="000000"/>
          <w:sz w:val="28"/>
          <w:szCs w:val="28"/>
        </w:rPr>
        <w:t xml:space="preserve"> </w:t>
      </w:r>
      <w:r w:rsidRPr="00C714A2">
        <w:rPr>
          <w:color w:val="000000"/>
          <w:sz w:val="28"/>
          <w:szCs w:val="28"/>
        </w:rPr>
        <w:t>производственного характера (все субъекты в экономике являются одновременно потребителями и производителями товаров</w:t>
      </w:r>
      <w:r w:rsidR="00C714A2" w:rsidRPr="00C714A2">
        <w:rPr>
          <w:color w:val="000000"/>
          <w:sz w:val="28"/>
          <w:szCs w:val="28"/>
        </w:rPr>
        <w:t xml:space="preserve"> </w:t>
      </w:r>
      <w:r w:rsidRPr="00C714A2">
        <w:rPr>
          <w:color w:val="000000"/>
          <w:sz w:val="28"/>
          <w:szCs w:val="28"/>
        </w:rPr>
        <w:t>и услуг);</w:t>
      </w:r>
    </w:p>
    <w:p w:rsidR="00923A41" w:rsidRPr="00C714A2" w:rsidRDefault="00923A41" w:rsidP="00C714A2">
      <w:pPr>
        <w:widowControl w:val="0"/>
        <w:numPr>
          <w:ilvl w:val="0"/>
          <w:numId w:val="3"/>
        </w:numPr>
        <w:shd w:val="clear" w:color="000000" w:fill="auto"/>
        <w:tabs>
          <w:tab w:val="left" w:pos="562"/>
        </w:tabs>
        <w:autoSpaceDE w:val="0"/>
        <w:autoSpaceDN w:val="0"/>
        <w:adjustRightInd w:val="0"/>
        <w:spacing w:line="360" w:lineRule="auto"/>
        <w:ind w:firstLine="709"/>
        <w:jc w:val="both"/>
        <w:rPr>
          <w:color w:val="000000"/>
          <w:sz w:val="28"/>
        </w:rPr>
      </w:pPr>
      <w:r w:rsidRPr="00C714A2">
        <w:rPr>
          <w:color w:val="000000"/>
          <w:sz w:val="28"/>
          <w:szCs w:val="28"/>
        </w:rPr>
        <w:t>потребление,</w:t>
      </w:r>
      <w:r w:rsidR="00C714A2" w:rsidRPr="00C714A2">
        <w:rPr>
          <w:color w:val="000000"/>
          <w:sz w:val="28"/>
          <w:szCs w:val="28"/>
        </w:rPr>
        <w:t xml:space="preserve"> </w:t>
      </w:r>
      <w:r w:rsidRPr="00C714A2">
        <w:rPr>
          <w:color w:val="000000"/>
          <w:sz w:val="28"/>
          <w:szCs w:val="28"/>
        </w:rPr>
        <w:t>являющееся завершающим актом производства и предполагающее уничтожение товаров и услуг. Одновременно оно является импульсом для нового процесса производства</w:t>
      </w:r>
      <w:r w:rsidRPr="00C714A2">
        <w:rPr>
          <w:color w:val="000000"/>
          <w:sz w:val="28"/>
        </w:rPr>
        <w:t>.</w:t>
      </w:r>
    </w:p>
    <w:p w:rsidR="00ED5C1A" w:rsidRPr="00C714A2" w:rsidRDefault="00ED5C1A" w:rsidP="00C714A2">
      <w:pPr>
        <w:shd w:val="clear" w:color="000000" w:fill="auto"/>
        <w:spacing w:line="360" w:lineRule="auto"/>
        <w:ind w:firstLine="709"/>
        <w:jc w:val="both"/>
        <w:rPr>
          <w:sz w:val="28"/>
          <w:szCs w:val="28"/>
        </w:rPr>
      </w:pPr>
      <w:r w:rsidRPr="00C714A2">
        <w:rPr>
          <w:color w:val="000000"/>
          <w:sz w:val="28"/>
          <w:szCs w:val="28"/>
        </w:rPr>
        <w:t xml:space="preserve">Повторяющийся производственный процесс может происходить в прежних масштабах, сужающихся или расширяющихся. В соответствии с масштабами </w:t>
      </w:r>
      <w:r w:rsidRPr="00C714A2">
        <w:rPr>
          <w:i/>
          <w:iCs/>
          <w:color w:val="000000"/>
          <w:sz w:val="28"/>
          <w:szCs w:val="28"/>
        </w:rPr>
        <w:t xml:space="preserve">воспроизводство </w:t>
      </w:r>
      <w:r w:rsidRPr="00C714A2">
        <w:rPr>
          <w:color w:val="000000"/>
          <w:sz w:val="28"/>
          <w:szCs w:val="28"/>
        </w:rPr>
        <w:t xml:space="preserve">(непрерывно повторяющийся процесс производства) подразделяют на </w:t>
      </w:r>
      <w:r w:rsidRPr="00C714A2">
        <w:rPr>
          <w:i/>
          <w:color w:val="000000"/>
          <w:sz w:val="28"/>
          <w:szCs w:val="28"/>
        </w:rPr>
        <w:t>суженное, простое</w:t>
      </w:r>
      <w:r w:rsidRPr="00C714A2">
        <w:rPr>
          <w:color w:val="000000"/>
          <w:sz w:val="28"/>
          <w:szCs w:val="28"/>
        </w:rPr>
        <w:t xml:space="preserve"> и </w:t>
      </w:r>
      <w:r w:rsidRPr="00C714A2">
        <w:rPr>
          <w:i/>
          <w:color w:val="000000"/>
          <w:sz w:val="28"/>
          <w:szCs w:val="28"/>
        </w:rPr>
        <w:t>расширенное</w:t>
      </w:r>
      <w:r w:rsidRPr="00C714A2">
        <w:rPr>
          <w:color w:val="000000"/>
          <w:sz w:val="28"/>
          <w:szCs w:val="28"/>
        </w:rPr>
        <w:t xml:space="preserve">. При </w:t>
      </w:r>
      <w:r w:rsidRPr="00C714A2">
        <w:rPr>
          <w:iCs/>
          <w:color w:val="000000"/>
          <w:sz w:val="28"/>
          <w:szCs w:val="28"/>
        </w:rPr>
        <w:t>суженном</w:t>
      </w:r>
      <w:r w:rsidRPr="00C714A2">
        <w:rPr>
          <w:i/>
          <w:iCs/>
          <w:color w:val="000000"/>
          <w:sz w:val="28"/>
          <w:szCs w:val="28"/>
        </w:rPr>
        <w:t xml:space="preserve"> </w:t>
      </w:r>
      <w:r w:rsidRPr="00C714A2">
        <w:rPr>
          <w:color w:val="000000"/>
          <w:sz w:val="28"/>
          <w:szCs w:val="28"/>
        </w:rPr>
        <w:t xml:space="preserve">воспроизводстве количество производимого продукта уменьшается, при </w:t>
      </w:r>
      <w:r w:rsidRPr="00C714A2">
        <w:rPr>
          <w:iCs/>
          <w:color w:val="000000"/>
          <w:sz w:val="28"/>
          <w:szCs w:val="28"/>
        </w:rPr>
        <w:t>простом</w:t>
      </w:r>
      <w:r w:rsidRPr="00C714A2">
        <w:rPr>
          <w:i/>
          <w:iCs/>
          <w:color w:val="000000"/>
          <w:sz w:val="28"/>
          <w:szCs w:val="28"/>
        </w:rPr>
        <w:t xml:space="preserve"> </w:t>
      </w:r>
      <w:r w:rsidRPr="00C714A2">
        <w:rPr>
          <w:color w:val="000000"/>
          <w:sz w:val="28"/>
          <w:szCs w:val="28"/>
        </w:rPr>
        <w:t xml:space="preserve">— остается постоянным, а </w:t>
      </w:r>
      <w:r w:rsidRPr="00C714A2">
        <w:rPr>
          <w:iCs/>
          <w:color w:val="000000"/>
          <w:sz w:val="28"/>
          <w:szCs w:val="28"/>
        </w:rPr>
        <w:t>при расширенном</w:t>
      </w:r>
      <w:r w:rsidRPr="00C714A2">
        <w:rPr>
          <w:i/>
          <w:iCs/>
          <w:color w:val="000000"/>
          <w:sz w:val="28"/>
          <w:szCs w:val="28"/>
        </w:rPr>
        <w:t xml:space="preserve"> </w:t>
      </w:r>
      <w:r w:rsidRPr="00C714A2">
        <w:rPr>
          <w:color w:val="000000"/>
          <w:sz w:val="28"/>
          <w:szCs w:val="28"/>
        </w:rPr>
        <w:t>— увеличивается от цикла к циклу.</w:t>
      </w:r>
      <w:r w:rsidR="00EF2DF7">
        <w:rPr>
          <w:color w:val="000000"/>
          <w:sz w:val="28"/>
          <w:szCs w:val="28"/>
        </w:rPr>
        <w:t xml:space="preserve"> </w:t>
      </w:r>
      <w:r w:rsidRPr="00C714A2">
        <w:rPr>
          <w:color w:val="000000"/>
          <w:sz w:val="28"/>
          <w:szCs w:val="28"/>
        </w:rPr>
        <w:t>Воспроизводство характеризуется не только количественными изменениями в создании продукта, удовлетворяющего личные и производственные потребности, прежде всего оно связано с качественными изменениями. Качественные изменения обусловлены совершенствованием технологии производства, а также характеристик самого конечного продукта. Действующий в обществе объективный закон возвышения потребностей предполагает постоянное совершенствование производства. Обобщающим критерием динамики национального производства выступает экономический рост.</w:t>
      </w:r>
    </w:p>
    <w:p w:rsidR="00ED5C1A" w:rsidRPr="00C714A2" w:rsidRDefault="00ED5C1A" w:rsidP="00C714A2">
      <w:pPr>
        <w:shd w:val="clear" w:color="000000" w:fill="auto"/>
        <w:spacing w:line="360" w:lineRule="auto"/>
        <w:ind w:firstLine="709"/>
        <w:jc w:val="both"/>
        <w:rPr>
          <w:color w:val="000000"/>
          <w:sz w:val="28"/>
          <w:szCs w:val="28"/>
        </w:rPr>
      </w:pPr>
      <w:r w:rsidRPr="00C714A2">
        <w:rPr>
          <w:color w:val="000000"/>
          <w:sz w:val="28"/>
          <w:szCs w:val="28"/>
        </w:rPr>
        <w:t>Экономический рост — это количественное и качественное совершенствование производства и увеличение национального продукта, способствующие решению проблем ограниченности ресурсов и повышению уровня жизни.</w:t>
      </w:r>
    </w:p>
    <w:p w:rsidR="00ED5C1A" w:rsidRPr="00C714A2" w:rsidRDefault="00ED5C1A" w:rsidP="00C714A2">
      <w:pPr>
        <w:shd w:val="clear" w:color="000000" w:fill="auto"/>
        <w:spacing w:line="360" w:lineRule="auto"/>
        <w:ind w:firstLine="709"/>
        <w:jc w:val="both"/>
        <w:rPr>
          <w:sz w:val="28"/>
          <w:szCs w:val="28"/>
        </w:rPr>
      </w:pPr>
      <w:r w:rsidRPr="00C714A2">
        <w:rPr>
          <w:color w:val="000000"/>
          <w:sz w:val="28"/>
          <w:szCs w:val="28"/>
        </w:rPr>
        <w:t>Таким образом, без воспроизводства ресурсов и продукции экономическая жизнь невозможна. Поэтому в экономической теории существует воспроизводственный подход, согласно которому экономика — это кругооборот предметов и средств труда, природных ресурсов, предметов потребления, населения. В центре воспроизводства — человек и его потребности. В этом смысле можно сказать, что если целью производства являются продукция, прибыль, то целью воспроизводства — человек и его возрастающие потребности. Кроме цели производства фирмы существуют экономические цели общественного производства (воспроизводства), которые гораздо шире. Они являются целями микро- и макроэкономики, целями социально-экономической системы, единства и взаимодействия производительных сил и производственных отношений.</w:t>
      </w:r>
    </w:p>
    <w:p w:rsidR="00923A41" w:rsidRPr="00C714A2" w:rsidRDefault="00923A41" w:rsidP="00C714A2">
      <w:pPr>
        <w:shd w:val="clear" w:color="000000" w:fill="auto"/>
        <w:spacing w:line="360" w:lineRule="auto"/>
        <w:ind w:firstLine="709"/>
        <w:jc w:val="both"/>
        <w:rPr>
          <w:sz w:val="28"/>
        </w:rPr>
      </w:pPr>
    </w:p>
    <w:p w:rsidR="00FC5994" w:rsidRPr="00C714A2" w:rsidRDefault="00EF2DF7" w:rsidP="00EF2DF7">
      <w:pPr>
        <w:shd w:val="clear" w:color="000000" w:fill="auto"/>
        <w:spacing w:line="360" w:lineRule="auto"/>
        <w:ind w:firstLine="720"/>
        <w:jc w:val="both"/>
        <w:rPr>
          <w:b/>
          <w:sz w:val="28"/>
          <w:szCs w:val="28"/>
        </w:rPr>
      </w:pPr>
      <w:r>
        <w:rPr>
          <w:b/>
          <w:sz w:val="28"/>
          <w:szCs w:val="28"/>
        </w:rPr>
        <w:t xml:space="preserve">3. </w:t>
      </w:r>
      <w:r w:rsidR="005E2462" w:rsidRPr="00C714A2">
        <w:rPr>
          <w:b/>
          <w:sz w:val="28"/>
          <w:szCs w:val="28"/>
        </w:rPr>
        <w:t>Ограниченность благ и проблема экономического выбора</w:t>
      </w:r>
    </w:p>
    <w:p w:rsidR="008676CC" w:rsidRPr="00C714A2" w:rsidRDefault="008676CC" w:rsidP="00C714A2">
      <w:pPr>
        <w:shd w:val="clear" w:color="000000" w:fill="auto"/>
        <w:spacing w:line="360" w:lineRule="auto"/>
        <w:ind w:firstLine="709"/>
        <w:jc w:val="both"/>
        <w:rPr>
          <w:b/>
          <w:sz w:val="28"/>
          <w:szCs w:val="28"/>
        </w:rPr>
      </w:pPr>
    </w:p>
    <w:p w:rsidR="00AF3E1D" w:rsidRDefault="00D47136" w:rsidP="00C714A2">
      <w:pPr>
        <w:shd w:val="clear" w:color="000000" w:fill="auto"/>
        <w:spacing w:line="360" w:lineRule="auto"/>
        <w:ind w:firstLine="709"/>
        <w:jc w:val="both"/>
        <w:rPr>
          <w:color w:val="000000"/>
          <w:sz w:val="28"/>
          <w:szCs w:val="28"/>
        </w:rPr>
      </w:pPr>
      <w:r w:rsidRPr="00C714A2">
        <w:rPr>
          <w:color w:val="000000"/>
          <w:sz w:val="28"/>
          <w:szCs w:val="28"/>
        </w:rPr>
        <w:t xml:space="preserve">Окружающие нас материальные и нематериальные предметы, которые служат удовлетворению различных потребностей, называются </w:t>
      </w:r>
      <w:r w:rsidRPr="00C714A2">
        <w:rPr>
          <w:b/>
          <w:i/>
          <w:color w:val="000000"/>
          <w:sz w:val="28"/>
          <w:szCs w:val="28"/>
        </w:rPr>
        <w:t>благами</w:t>
      </w:r>
      <w:r w:rsidRPr="00C714A2">
        <w:rPr>
          <w:color w:val="000000"/>
          <w:sz w:val="28"/>
          <w:szCs w:val="28"/>
        </w:rPr>
        <w:t xml:space="preserve">. </w:t>
      </w:r>
      <w:r w:rsidR="00AF3E1D" w:rsidRPr="00C714A2">
        <w:rPr>
          <w:color w:val="000000"/>
          <w:sz w:val="28"/>
          <w:szCs w:val="28"/>
        </w:rPr>
        <w:t xml:space="preserve">В зависимости от </w:t>
      </w:r>
      <w:r w:rsidR="0071356E" w:rsidRPr="00C714A2">
        <w:rPr>
          <w:color w:val="000000"/>
          <w:sz w:val="28"/>
          <w:szCs w:val="28"/>
        </w:rPr>
        <w:t>критери</w:t>
      </w:r>
      <w:r w:rsidR="00874DB4" w:rsidRPr="00C714A2">
        <w:rPr>
          <w:color w:val="000000"/>
          <w:sz w:val="28"/>
          <w:szCs w:val="28"/>
        </w:rPr>
        <w:t>ев</w:t>
      </w:r>
      <w:r w:rsidR="00AF3E1D" w:rsidRPr="00C714A2">
        <w:rPr>
          <w:color w:val="000000"/>
          <w:sz w:val="28"/>
          <w:szCs w:val="28"/>
        </w:rPr>
        <w:t>, благ</w:t>
      </w:r>
      <w:r w:rsidR="0071356E" w:rsidRPr="00C714A2">
        <w:rPr>
          <w:color w:val="000000"/>
          <w:sz w:val="28"/>
          <w:szCs w:val="28"/>
        </w:rPr>
        <w:t>а</w:t>
      </w:r>
      <w:r w:rsidR="00AF3E1D" w:rsidRPr="00C714A2">
        <w:rPr>
          <w:color w:val="000000"/>
          <w:sz w:val="28"/>
          <w:szCs w:val="28"/>
        </w:rPr>
        <w:t xml:space="preserve"> тоже подда</w:t>
      </w:r>
      <w:r w:rsidR="0071356E" w:rsidRPr="00C714A2">
        <w:rPr>
          <w:color w:val="000000"/>
          <w:sz w:val="28"/>
          <w:szCs w:val="28"/>
        </w:rPr>
        <w:t>ю</w:t>
      </w:r>
      <w:r w:rsidR="00AF3E1D" w:rsidRPr="00C714A2">
        <w:rPr>
          <w:color w:val="000000"/>
          <w:sz w:val="28"/>
          <w:szCs w:val="28"/>
        </w:rPr>
        <w:t>тся многочисленным классификациям (см. рисунок</w:t>
      </w:r>
      <w:r w:rsidR="00521CC6" w:rsidRPr="00C714A2">
        <w:rPr>
          <w:color w:val="000000"/>
          <w:sz w:val="28"/>
          <w:szCs w:val="28"/>
        </w:rPr>
        <w:t xml:space="preserve"> 3.2</w:t>
      </w:r>
      <w:r w:rsidR="00AF3E1D" w:rsidRPr="00C714A2">
        <w:rPr>
          <w:color w:val="000000"/>
          <w:sz w:val="28"/>
          <w:szCs w:val="28"/>
        </w:rPr>
        <w:t>).</w:t>
      </w:r>
    </w:p>
    <w:p w:rsidR="00EF2DF7" w:rsidRPr="00C714A2" w:rsidRDefault="00EF2DF7" w:rsidP="00C714A2">
      <w:pPr>
        <w:shd w:val="clear" w:color="000000" w:fill="auto"/>
        <w:spacing w:line="360" w:lineRule="auto"/>
        <w:ind w:firstLine="709"/>
        <w:jc w:val="both"/>
        <w:rPr>
          <w:color w:val="000000"/>
          <w:sz w:val="28"/>
          <w:szCs w:val="28"/>
        </w:rPr>
      </w:pPr>
    </w:p>
    <w:p w:rsidR="00AF3E1D" w:rsidRDefault="000C6CDB" w:rsidP="00C714A2">
      <w:pPr>
        <w:shd w:val="clear" w:color="000000" w:fill="auto"/>
        <w:spacing w:line="360" w:lineRule="auto"/>
        <w:ind w:firstLine="709"/>
        <w:jc w:val="both"/>
        <w:rPr>
          <w:color w:val="000000"/>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75pt;height:259.5pt">
            <v:imagedata r:id="rId7" o:title="" blacklevel="3932f"/>
          </v:shape>
        </w:pict>
      </w:r>
    </w:p>
    <w:p w:rsidR="00845DE7" w:rsidRDefault="006328F6" w:rsidP="00C714A2">
      <w:pPr>
        <w:shd w:val="clear" w:color="000000" w:fill="auto"/>
        <w:spacing w:line="360" w:lineRule="auto"/>
        <w:ind w:firstLine="709"/>
        <w:jc w:val="both"/>
        <w:rPr>
          <w:color w:val="686868"/>
          <w:sz w:val="28"/>
          <w:szCs w:val="28"/>
        </w:rPr>
      </w:pPr>
      <w:r>
        <w:rPr>
          <w:color w:val="000000"/>
          <w:sz w:val="28"/>
          <w:szCs w:val="28"/>
        </w:rPr>
        <w:br w:type="page"/>
      </w:r>
      <w:r w:rsidR="00AF3E1D" w:rsidRPr="00C714A2">
        <w:rPr>
          <w:color w:val="000000"/>
          <w:sz w:val="28"/>
          <w:szCs w:val="28"/>
        </w:rPr>
        <w:t>Б</w:t>
      </w:r>
      <w:r w:rsidR="00D47136" w:rsidRPr="00C714A2">
        <w:rPr>
          <w:color w:val="000000"/>
          <w:sz w:val="28"/>
          <w:szCs w:val="28"/>
        </w:rPr>
        <w:t>лаго зависит от наличия тех или иных потребностей, и набор вещественных и нематериальных благ не может быть шире наличных потребностей. В то же время, удовлетвор</w:t>
      </w:r>
      <w:r w:rsidR="0071356E" w:rsidRPr="00C714A2">
        <w:rPr>
          <w:color w:val="000000"/>
          <w:sz w:val="28"/>
          <w:szCs w:val="28"/>
        </w:rPr>
        <w:t>яя</w:t>
      </w:r>
      <w:r w:rsidR="00D47136" w:rsidRPr="00C714A2">
        <w:rPr>
          <w:color w:val="000000"/>
          <w:sz w:val="28"/>
          <w:szCs w:val="28"/>
        </w:rPr>
        <w:t xml:space="preserve"> потребност</w:t>
      </w:r>
      <w:r w:rsidR="0071356E" w:rsidRPr="00C714A2">
        <w:rPr>
          <w:color w:val="000000"/>
          <w:sz w:val="28"/>
          <w:szCs w:val="28"/>
        </w:rPr>
        <w:t>и</w:t>
      </w:r>
      <w:r w:rsidR="00D47136" w:rsidRPr="00C714A2">
        <w:rPr>
          <w:color w:val="000000"/>
          <w:sz w:val="28"/>
          <w:szCs w:val="28"/>
        </w:rPr>
        <w:t xml:space="preserve">, блага нередко способствуют их развитию и усложнению — чем больше благ мы имеем, тем больше желаний и потребностей возникает далее. Во взаимодействии потребностей и благ имеет значение </w:t>
      </w:r>
      <w:r w:rsidR="00D47136" w:rsidRPr="00C714A2">
        <w:rPr>
          <w:i/>
          <w:iCs/>
          <w:color w:val="000000"/>
          <w:sz w:val="28"/>
          <w:szCs w:val="28"/>
        </w:rPr>
        <w:t xml:space="preserve">принцип безграничности. </w:t>
      </w:r>
      <w:r w:rsidR="00D47136" w:rsidRPr="00C714A2">
        <w:rPr>
          <w:color w:val="000000"/>
          <w:sz w:val="28"/>
          <w:szCs w:val="28"/>
        </w:rPr>
        <w:t xml:space="preserve">Безграничность потребностей проявляется в их постоянном расширении и усложнении. Однако не все блага в свою очередь безграничны — почти все они находятся в ограниченном количестве. Запасы благ никогда не могут полностью соответствовать безграничным потребностям. Возможности количественного роста благ зависят от </w:t>
      </w:r>
      <w:r w:rsidR="00D47136" w:rsidRPr="00C714A2">
        <w:rPr>
          <w:bCs/>
          <w:color w:val="000000"/>
          <w:sz w:val="28"/>
          <w:szCs w:val="28"/>
        </w:rPr>
        <w:t>науч</w:t>
      </w:r>
      <w:r w:rsidR="007669EE" w:rsidRPr="00C714A2">
        <w:rPr>
          <w:bCs/>
          <w:color w:val="000000"/>
          <w:sz w:val="28"/>
          <w:szCs w:val="28"/>
        </w:rPr>
        <w:t>но-</w:t>
      </w:r>
      <w:r w:rsidR="00D47136" w:rsidRPr="00C714A2">
        <w:rPr>
          <w:color w:val="000000"/>
          <w:sz w:val="28"/>
          <w:szCs w:val="28"/>
        </w:rPr>
        <w:t xml:space="preserve">технического прогресса и развития производства. Но расширение масштабов производства и выпуск качественно новых товаров способствуют возвышению потребностей. Благ всегда меньше, чем это необходимо для удовлетворения насущных потребностей. Поэтому экономическими благами называются </w:t>
      </w:r>
      <w:r w:rsidR="00D47136" w:rsidRPr="00C714A2">
        <w:rPr>
          <w:i/>
          <w:iCs/>
          <w:color w:val="000000"/>
          <w:sz w:val="28"/>
          <w:szCs w:val="28"/>
        </w:rPr>
        <w:t xml:space="preserve">ограниченные, </w:t>
      </w:r>
      <w:r w:rsidR="00D47136" w:rsidRPr="00C714A2">
        <w:rPr>
          <w:color w:val="000000"/>
          <w:sz w:val="28"/>
          <w:szCs w:val="28"/>
        </w:rPr>
        <w:t xml:space="preserve">или </w:t>
      </w:r>
      <w:r w:rsidR="00D47136" w:rsidRPr="00C714A2">
        <w:rPr>
          <w:i/>
          <w:iCs/>
          <w:color w:val="000000"/>
          <w:sz w:val="28"/>
          <w:szCs w:val="28"/>
        </w:rPr>
        <w:t xml:space="preserve">редкие </w:t>
      </w:r>
      <w:r w:rsidR="00D47136" w:rsidRPr="00C714A2">
        <w:rPr>
          <w:color w:val="000000"/>
          <w:sz w:val="28"/>
          <w:szCs w:val="28"/>
        </w:rPr>
        <w:t xml:space="preserve">блага. Только свойство редкости делает благо экономическим. </w:t>
      </w:r>
      <w:r w:rsidR="007669EE" w:rsidRPr="00C714A2">
        <w:rPr>
          <w:color w:val="000000"/>
          <w:sz w:val="28"/>
          <w:szCs w:val="28"/>
        </w:rPr>
        <w:t xml:space="preserve">В зависимости от возможности пополнения запасов блага подразделяются на </w:t>
      </w:r>
      <w:r w:rsidR="007669EE" w:rsidRPr="00C714A2">
        <w:rPr>
          <w:bCs/>
          <w:i/>
          <w:iCs/>
          <w:color w:val="000000"/>
          <w:sz w:val="28"/>
          <w:szCs w:val="28"/>
        </w:rPr>
        <w:t>воспроизводимые</w:t>
      </w:r>
      <w:r w:rsidR="007669EE" w:rsidRPr="00C714A2">
        <w:rPr>
          <w:bCs/>
          <w:iCs/>
          <w:color w:val="000000"/>
          <w:sz w:val="28"/>
          <w:szCs w:val="28"/>
        </w:rPr>
        <w:t xml:space="preserve"> </w:t>
      </w:r>
      <w:r w:rsidR="007669EE" w:rsidRPr="00C714A2">
        <w:rPr>
          <w:bCs/>
          <w:color w:val="000000"/>
          <w:sz w:val="28"/>
          <w:szCs w:val="28"/>
        </w:rPr>
        <w:t xml:space="preserve">и </w:t>
      </w:r>
      <w:r w:rsidR="007669EE" w:rsidRPr="00C714A2">
        <w:rPr>
          <w:bCs/>
          <w:i/>
          <w:iCs/>
          <w:color w:val="000000"/>
          <w:sz w:val="28"/>
          <w:szCs w:val="28"/>
        </w:rPr>
        <w:t>невоспроизводимые</w:t>
      </w:r>
      <w:r w:rsidR="007669EE" w:rsidRPr="00C714A2">
        <w:rPr>
          <w:b/>
          <w:bCs/>
          <w:i/>
          <w:iCs/>
          <w:color w:val="000000"/>
          <w:sz w:val="28"/>
          <w:szCs w:val="28"/>
        </w:rPr>
        <w:t xml:space="preserve">. </w:t>
      </w:r>
      <w:r w:rsidR="007669EE" w:rsidRPr="00C714A2">
        <w:rPr>
          <w:bCs/>
          <w:color w:val="000000"/>
          <w:sz w:val="28"/>
          <w:szCs w:val="28"/>
        </w:rPr>
        <w:t>Таким</w:t>
      </w:r>
      <w:r w:rsidR="007669EE" w:rsidRPr="00C714A2">
        <w:rPr>
          <w:b/>
          <w:bCs/>
          <w:color w:val="000000"/>
          <w:sz w:val="28"/>
          <w:szCs w:val="28"/>
        </w:rPr>
        <w:t xml:space="preserve"> </w:t>
      </w:r>
      <w:r w:rsidR="007669EE" w:rsidRPr="00C714A2">
        <w:rPr>
          <w:color w:val="000000"/>
          <w:sz w:val="28"/>
          <w:szCs w:val="28"/>
        </w:rPr>
        <w:t xml:space="preserve">образом, объем и степень восполнимости запасов различных благ также характеризуются ограниченностью. </w:t>
      </w:r>
      <w:r w:rsidR="00845DE7" w:rsidRPr="00C714A2">
        <w:rPr>
          <w:sz w:val="28"/>
          <w:szCs w:val="28"/>
        </w:rPr>
        <w:t>Поскольку потребности безграничны, а ресурсы ограничены, общество не в состоянии в каждый данный момент удовлетворить все потребности. Приходится решать, какие блага и услуги необходимо производить, а от</w:t>
      </w:r>
      <w:r w:rsidR="0071356E" w:rsidRPr="00C714A2">
        <w:rPr>
          <w:sz w:val="28"/>
          <w:szCs w:val="28"/>
        </w:rPr>
        <w:t xml:space="preserve"> </w:t>
      </w:r>
      <w:r w:rsidR="00845DE7" w:rsidRPr="00C714A2">
        <w:rPr>
          <w:sz w:val="28"/>
          <w:szCs w:val="28"/>
        </w:rPr>
        <w:t>каких в определенных условиях отказаться. Ограничителем труда как ресурса является общая численность населения страны и особенно его доля в составе трудоспособных лиц. Средства производства (машины, станки, оборудование) можно в принципе увеличивать до необходимых размеров на предприятиях</w:t>
      </w:r>
      <w:r w:rsidR="0071356E" w:rsidRPr="00C714A2">
        <w:rPr>
          <w:sz w:val="28"/>
          <w:szCs w:val="28"/>
        </w:rPr>
        <w:t>, но</w:t>
      </w:r>
      <w:r w:rsidR="00845DE7" w:rsidRPr="00C714A2">
        <w:rPr>
          <w:sz w:val="28"/>
          <w:szCs w:val="28"/>
        </w:rPr>
        <w:t xml:space="preserve"> и на их изготовление требуется много времени. С подобными проблемами ограниченности мы столкнемся, рассматривая и другие ресурсы.</w:t>
      </w:r>
      <w:r w:rsidR="00845DE7" w:rsidRPr="00C714A2">
        <w:rPr>
          <w:iCs/>
          <w:sz w:val="28"/>
          <w:szCs w:val="28"/>
        </w:rPr>
        <w:t xml:space="preserve"> </w:t>
      </w:r>
      <w:r w:rsidR="0071356E" w:rsidRPr="00C714A2">
        <w:rPr>
          <w:iCs/>
          <w:sz w:val="28"/>
          <w:szCs w:val="28"/>
        </w:rPr>
        <w:t>Так мы подошли к</w:t>
      </w:r>
      <w:r w:rsidR="0071356E" w:rsidRPr="00C714A2">
        <w:rPr>
          <w:i/>
          <w:iCs/>
          <w:color w:val="686868"/>
          <w:sz w:val="28"/>
          <w:szCs w:val="28"/>
        </w:rPr>
        <w:t xml:space="preserve"> п</w:t>
      </w:r>
      <w:r w:rsidR="00845DE7" w:rsidRPr="00C714A2">
        <w:rPr>
          <w:i/>
          <w:iCs/>
          <w:sz w:val="28"/>
          <w:szCs w:val="28"/>
        </w:rPr>
        <w:t>ринцип</w:t>
      </w:r>
      <w:r w:rsidR="0071356E" w:rsidRPr="00C714A2">
        <w:rPr>
          <w:i/>
          <w:iCs/>
          <w:sz w:val="28"/>
          <w:szCs w:val="28"/>
        </w:rPr>
        <w:t>у</w:t>
      </w:r>
      <w:r w:rsidR="00845DE7" w:rsidRPr="00C714A2">
        <w:rPr>
          <w:i/>
          <w:iCs/>
          <w:sz w:val="28"/>
          <w:szCs w:val="28"/>
        </w:rPr>
        <w:t xml:space="preserve"> производственных возможностей</w:t>
      </w:r>
      <w:r w:rsidR="0071356E" w:rsidRPr="00C714A2">
        <w:rPr>
          <w:i/>
          <w:iCs/>
          <w:sz w:val="28"/>
          <w:szCs w:val="28"/>
        </w:rPr>
        <w:t xml:space="preserve">, который </w:t>
      </w:r>
      <w:r w:rsidR="00845DE7" w:rsidRPr="00C714A2">
        <w:rPr>
          <w:sz w:val="28"/>
          <w:szCs w:val="28"/>
        </w:rPr>
        <w:t>состоит в том, что экономика, полностью реализующая свой потенциал (т.е. обеспечивающая полную занятость и достаточный объем производства), не может увеличить производство одного какого-либо блага, не отказавшись от другого. Остановимся на кривой производственных возможностей, на которой рассматривают основную экономическую проблему.</w:t>
      </w:r>
    </w:p>
    <w:p w:rsidR="00EF2DF7" w:rsidRPr="00C714A2" w:rsidRDefault="00EF2DF7" w:rsidP="00C714A2">
      <w:pPr>
        <w:shd w:val="clear" w:color="000000" w:fill="auto"/>
        <w:spacing w:line="360" w:lineRule="auto"/>
        <w:ind w:firstLine="709"/>
        <w:jc w:val="both"/>
        <w:rPr>
          <w:color w:val="686868"/>
          <w:sz w:val="28"/>
          <w:szCs w:val="28"/>
        </w:rPr>
      </w:pPr>
    </w:p>
    <w:p w:rsidR="00E404EA" w:rsidRPr="00C714A2" w:rsidRDefault="00C714A2" w:rsidP="00C714A2">
      <w:pPr>
        <w:shd w:val="clear" w:color="000000" w:fill="auto"/>
        <w:spacing w:line="360" w:lineRule="auto"/>
        <w:ind w:firstLine="709"/>
        <w:jc w:val="both"/>
        <w:rPr>
          <w:sz w:val="28"/>
          <w:szCs w:val="28"/>
        </w:rPr>
      </w:pPr>
      <w:r w:rsidRPr="00C714A2">
        <w:rPr>
          <w:color w:val="686868"/>
          <w:sz w:val="28"/>
          <w:szCs w:val="28"/>
        </w:rPr>
        <w:t xml:space="preserve"> </w:t>
      </w:r>
      <w:r w:rsidR="000C6CDB">
        <w:rPr>
          <w:sz w:val="28"/>
          <w:szCs w:val="28"/>
        </w:rPr>
        <w:pict>
          <v:shape id="_x0000_i1026" type="#_x0000_t75" style="width:174pt;height:156pt">
            <v:imagedata r:id="rId8" o:title=""/>
          </v:shape>
        </w:pict>
      </w:r>
    </w:p>
    <w:p w:rsidR="00C812AE" w:rsidRPr="00EF2DF7" w:rsidRDefault="00EF2DF7" w:rsidP="00C714A2">
      <w:pPr>
        <w:shd w:val="clear" w:color="000000" w:fill="auto"/>
        <w:spacing w:line="360" w:lineRule="auto"/>
        <w:ind w:firstLine="709"/>
        <w:jc w:val="both"/>
        <w:rPr>
          <w:sz w:val="28"/>
          <w:szCs w:val="22"/>
        </w:rPr>
      </w:pPr>
      <w:r>
        <w:rPr>
          <w:sz w:val="28"/>
          <w:szCs w:val="22"/>
        </w:rPr>
        <w:t xml:space="preserve">               </w:t>
      </w:r>
      <w:r w:rsidR="00C812AE" w:rsidRPr="00EF2DF7">
        <w:rPr>
          <w:sz w:val="28"/>
          <w:szCs w:val="22"/>
        </w:rPr>
        <w:t>1</w:t>
      </w:r>
      <w:r w:rsidR="00C714A2" w:rsidRPr="00EF2DF7">
        <w:rPr>
          <w:sz w:val="28"/>
          <w:szCs w:val="22"/>
        </w:rPr>
        <w:t xml:space="preserve"> </w:t>
      </w:r>
      <w:r>
        <w:rPr>
          <w:sz w:val="28"/>
          <w:szCs w:val="22"/>
        </w:rPr>
        <w:t xml:space="preserve">     </w:t>
      </w:r>
      <w:r w:rsidR="00C812AE" w:rsidRPr="00EF2DF7">
        <w:rPr>
          <w:sz w:val="28"/>
          <w:szCs w:val="22"/>
        </w:rPr>
        <w:t>2</w:t>
      </w:r>
      <w:r w:rsidR="00C714A2" w:rsidRPr="00EF2DF7">
        <w:rPr>
          <w:sz w:val="28"/>
          <w:szCs w:val="22"/>
        </w:rPr>
        <w:t xml:space="preserve"> </w:t>
      </w:r>
      <w:r>
        <w:rPr>
          <w:sz w:val="28"/>
          <w:szCs w:val="22"/>
        </w:rPr>
        <w:t xml:space="preserve">      </w:t>
      </w:r>
      <w:r w:rsidR="00C812AE" w:rsidRPr="00EF2DF7">
        <w:rPr>
          <w:sz w:val="28"/>
          <w:szCs w:val="22"/>
        </w:rPr>
        <w:t>3</w:t>
      </w:r>
      <w:r w:rsidR="00C714A2" w:rsidRPr="00EF2DF7">
        <w:rPr>
          <w:sz w:val="28"/>
          <w:szCs w:val="22"/>
        </w:rPr>
        <w:t xml:space="preserve"> </w:t>
      </w:r>
      <w:r>
        <w:rPr>
          <w:sz w:val="28"/>
          <w:szCs w:val="22"/>
        </w:rPr>
        <w:t xml:space="preserve">     </w:t>
      </w:r>
      <w:r w:rsidR="00C812AE" w:rsidRPr="00EF2DF7">
        <w:rPr>
          <w:sz w:val="28"/>
          <w:szCs w:val="22"/>
        </w:rPr>
        <w:t>4</w:t>
      </w:r>
    </w:p>
    <w:p w:rsidR="00AA32B8" w:rsidRPr="00EF2DF7" w:rsidRDefault="00EF2DF7" w:rsidP="00C714A2">
      <w:pPr>
        <w:shd w:val="clear" w:color="000000" w:fill="auto"/>
        <w:spacing w:line="360" w:lineRule="auto"/>
        <w:ind w:firstLine="709"/>
        <w:jc w:val="both"/>
        <w:rPr>
          <w:sz w:val="28"/>
          <w:szCs w:val="22"/>
        </w:rPr>
      </w:pPr>
      <w:r w:rsidRPr="00EF2DF7">
        <w:rPr>
          <w:sz w:val="28"/>
          <w:szCs w:val="22"/>
        </w:rPr>
        <w:t>Товар Б</w:t>
      </w:r>
    </w:p>
    <w:p w:rsidR="00EF2DF7" w:rsidRDefault="00EF2DF7" w:rsidP="00C714A2">
      <w:pPr>
        <w:shd w:val="clear" w:color="000000" w:fill="auto"/>
        <w:spacing w:line="360" w:lineRule="auto"/>
        <w:ind w:firstLine="709"/>
        <w:jc w:val="both"/>
        <w:rPr>
          <w:sz w:val="28"/>
          <w:szCs w:val="28"/>
        </w:rPr>
      </w:pPr>
    </w:p>
    <w:p w:rsidR="00C812AE" w:rsidRPr="00C714A2" w:rsidRDefault="00845DE7" w:rsidP="00C714A2">
      <w:pPr>
        <w:shd w:val="clear" w:color="000000" w:fill="auto"/>
        <w:spacing w:line="360" w:lineRule="auto"/>
        <w:ind w:firstLine="709"/>
        <w:jc w:val="both"/>
        <w:rPr>
          <w:sz w:val="28"/>
          <w:szCs w:val="28"/>
        </w:rPr>
      </w:pPr>
      <w:r w:rsidRPr="00C714A2">
        <w:rPr>
          <w:sz w:val="28"/>
          <w:szCs w:val="28"/>
        </w:rPr>
        <w:t>Все сочетания на кривой двух продуктов представляют максимальные их количества, которые могут быть получены лишь в результате эффективного использования всех имеющихся ресурсов. Точки, находящиеся вне кривой производственных возможностей, противоречат принятому условию. Если точка К расположена правее кривой, это значит, что такие объемы продукта недостижимы при имеющейся технологии производства, если точка Е расположена левее — налицо недоиспользование имеющихся ресурсов.</w:t>
      </w:r>
      <w:r w:rsidR="00C812AE" w:rsidRPr="00C714A2">
        <w:rPr>
          <w:color w:val="6B6B6B"/>
          <w:sz w:val="28"/>
          <w:szCs w:val="28"/>
        </w:rPr>
        <w:t xml:space="preserve"> </w:t>
      </w:r>
      <w:r w:rsidR="00C812AE" w:rsidRPr="00C714A2">
        <w:rPr>
          <w:sz w:val="28"/>
          <w:szCs w:val="28"/>
        </w:rPr>
        <w:t xml:space="preserve">В рыночной экономике определяющее значение для выбора того, что, как и для кого производить, имеет наиболее эффективное применение ресурсов. Это значит, что при данных производственных ресурсах, существующей технологии и уровне знаний невозможно произвести большее количество одного товара, не жертвуя при этом возможностью произвести некоторое количество другого товара. Количество продукта, от которого следует отказаться, чтобы произвести какое-либо количество другого продукта, называется </w:t>
      </w:r>
      <w:r w:rsidR="00C812AE" w:rsidRPr="00C714A2">
        <w:rPr>
          <w:i/>
          <w:iCs/>
          <w:sz w:val="28"/>
          <w:szCs w:val="28"/>
        </w:rPr>
        <w:t>вмененными (альтернативными) издержками.</w:t>
      </w:r>
      <w:r w:rsidR="00C812AE" w:rsidRPr="00C714A2">
        <w:rPr>
          <w:sz w:val="28"/>
          <w:szCs w:val="28"/>
        </w:rPr>
        <w:t xml:space="preserve"> В нашем примере вмененные издержки составляют:</w:t>
      </w:r>
    </w:p>
    <w:p w:rsidR="00C812AE" w:rsidRPr="00C714A2" w:rsidRDefault="00C812AE" w:rsidP="00C714A2">
      <w:pPr>
        <w:shd w:val="clear" w:color="000000" w:fill="auto"/>
        <w:spacing w:line="360" w:lineRule="auto"/>
        <w:ind w:firstLine="709"/>
        <w:jc w:val="both"/>
        <w:rPr>
          <w:sz w:val="28"/>
          <w:szCs w:val="28"/>
        </w:rPr>
      </w:pPr>
      <w:r w:rsidRPr="00C714A2">
        <w:rPr>
          <w:sz w:val="28"/>
          <w:szCs w:val="28"/>
        </w:rPr>
        <w:t>1-й единицы товара Б — 1 (10 — 9=1);</w:t>
      </w:r>
    </w:p>
    <w:p w:rsidR="00C812AE" w:rsidRPr="00C714A2" w:rsidRDefault="00C812AE" w:rsidP="00C714A2">
      <w:pPr>
        <w:shd w:val="clear" w:color="000000" w:fill="auto"/>
        <w:spacing w:line="360" w:lineRule="auto"/>
        <w:ind w:firstLine="709"/>
        <w:jc w:val="both"/>
        <w:rPr>
          <w:sz w:val="28"/>
          <w:szCs w:val="28"/>
        </w:rPr>
      </w:pPr>
      <w:r w:rsidRPr="00C714A2">
        <w:rPr>
          <w:sz w:val="28"/>
          <w:szCs w:val="28"/>
        </w:rPr>
        <w:t>2-й единицы товара Б —' 2 (9 — 7 = 2);</w:t>
      </w:r>
    </w:p>
    <w:p w:rsidR="00C812AE" w:rsidRPr="00C714A2" w:rsidRDefault="00C812AE" w:rsidP="00C714A2">
      <w:pPr>
        <w:shd w:val="clear" w:color="000000" w:fill="auto"/>
        <w:spacing w:line="360" w:lineRule="auto"/>
        <w:ind w:firstLine="709"/>
        <w:jc w:val="both"/>
        <w:rPr>
          <w:sz w:val="28"/>
          <w:szCs w:val="28"/>
        </w:rPr>
      </w:pPr>
      <w:r w:rsidRPr="00C714A2">
        <w:rPr>
          <w:sz w:val="28"/>
          <w:szCs w:val="28"/>
        </w:rPr>
        <w:t>3-й единицы товара Б — 3 (7 — 4 = 3);</w:t>
      </w:r>
    </w:p>
    <w:p w:rsidR="00C812AE" w:rsidRPr="00C714A2" w:rsidRDefault="00C812AE" w:rsidP="00C714A2">
      <w:pPr>
        <w:shd w:val="clear" w:color="000000" w:fill="auto"/>
        <w:spacing w:line="360" w:lineRule="auto"/>
        <w:ind w:firstLine="709"/>
        <w:jc w:val="both"/>
        <w:rPr>
          <w:sz w:val="28"/>
          <w:szCs w:val="28"/>
        </w:rPr>
      </w:pPr>
      <w:r w:rsidRPr="00C714A2">
        <w:rPr>
          <w:sz w:val="28"/>
          <w:szCs w:val="28"/>
        </w:rPr>
        <w:t>4-й единицы товара Б — 4 (4 — 0 = 4).</w:t>
      </w:r>
    </w:p>
    <w:p w:rsidR="00C812AE" w:rsidRPr="00C714A2" w:rsidRDefault="00C812AE" w:rsidP="00C714A2">
      <w:pPr>
        <w:shd w:val="clear" w:color="000000" w:fill="auto"/>
        <w:spacing w:line="360" w:lineRule="auto"/>
        <w:ind w:firstLine="709"/>
        <w:jc w:val="both"/>
        <w:rPr>
          <w:sz w:val="28"/>
          <w:szCs w:val="28"/>
        </w:rPr>
      </w:pPr>
      <w:r w:rsidRPr="00C714A2">
        <w:rPr>
          <w:sz w:val="28"/>
          <w:szCs w:val="28"/>
        </w:rPr>
        <w:t>Можно подсчитать и общие совокупные вмененные издержки. В нашем примере они равны 10 (1+2+3+4).</w:t>
      </w:r>
    </w:p>
    <w:p w:rsidR="00821196" w:rsidRPr="00C714A2" w:rsidRDefault="00C812AE" w:rsidP="00C714A2">
      <w:pPr>
        <w:shd w:val="clear" w:color="000000" w:fill="auto"/>
        <w:spacing w:line="360" w:lineRule="auto"/>
        <w:ind w:firstLine="709"/>
        <w:jc w:val="both"/>
        <w:rPr>
          <w:sz w:val="28"/>
          <w:szCs w:val="28"/>
        </w:rPr>
      </w:pPr>
      <w:r w:rsidRPr="00C714A2">
        <w:rPr>
          <w:sz w:val="28"/>
          <w:szCs w:val="28"/>
        </w:rPr>
        <w:t xml:space="preserve">Продвижение по кривой производственных возможностей от альтернативы А к Б и по мере перехода к дополнительным производственным возможностям — от Б к В, от В к Г и т. д., дает возможность сформулировать важный экономический принцип: стоимость средств производства, которыми приходится жертвовать ради получения дополнительной единицы предметов потребления, возрастает. Это и есть </w:t>
      </w:r>
      <w:r w:rsidRPr="00C714A2">
        <w:rPr>
          <w:i/>
          <w:iCs/>
          <w:sz w:val="28"/>
          <w:szCs w:val="28"/>
        </w:rPr>
        <w:t>закон возрастания вмененных издержек.</w:t>
      </w:r>
      <w:r w:rsidR="00821196" w:rsidRPr="00C714A2">
        <w:rPr>
          <w:color w:val="000000"/>
          <w:sz w:val="28"/>
          <w:szCs w:val="28"/>
        </w:rPr>
        <w:t xml:space="preserve"> Экономический смысл данного закона состоит в том, что экономические ресурсы в силу отсутствия совершенной взаимозаменяемости непригодны для их полного использования в производстве альтернативных продуктов. Первоначально при переходе от альтернативы А к Б еще имеется возможность выбрать такие ресурсы, производительность которых в производстве предметов потребления выше по сравнению с их производительностью в изготовлении средств производства. Однако по мере дальнейшего продвижения в сторону альтернативы Д таких ресурсов становится все меньше, что требует использовать и те ресурсы, производительность которых в производстве средств производства выше, чем в производстве предметов потребления.</w:t>
      </w:r>
    </w:p>
    <w:p w:rsidR="00821196" w:rsidRDefault="00821196" w:rsidP="00C714A2">
      <w:pPr>
        <w:shd w:val="clear" w:color="000000" w:fill="auto"/>
        <w:spacing w:line="360" w:lineRule="auto"/>
        <w:ind w:firstLine="709"/>
        <w:jc w:val="both"/>
        <w:rPr>
          <w:color w:val="000000"/>
          <w:sz w:val="28"/>
          <w:szCs w:val="28"/>
        </w:rPr>
      </w:pPr>
      <w:r w:rsidRPr="00C714A2">
        <w:rPr>
          <w:color w:val="000000"/>
          <w:sz w:val="28"/>
          <w:szCs w:val="28"/>
        </w:rPr>
        <w:t>Теория вмененных издержек и кривая производственных возможностей используются при обосновании инвестиционных программ и проектов, а также при формировании оптимальной структуры продукции, определении поведения потребителя и решении других вопросов, требующих перераспределения ресурсов (война и экологическая катастрофа, дефицит ресурсов, стабилизация экономического роста, балансирование внешней торговли и др.).</w:t>
      </w:r>
    </w:p>
    <w:p w:rsidR="00EF2DF7" w:rsidRPr="00C714A2" w:rsidRDefault="00EF2DF7" w:rsidP="00C714A2">
      <w:pPr>
        <w:shd w:val="clear" w:color="000000" w:fill="auto"/>
        <w:spacing w:line="360" w:lineRule="auto"/>
        <w:ind w:firstLine="709"/>
        <w:jc w:val="both"/>
        <w:rPr>
          <w:sz w:val="28"/>
          <w:szCs w:val="28"/>
        </w:rPr>
      </w:pPr>
    </w:p>
    <w:p w:rsidR="00845DE7" w:rsidRPr="00C714A2" w:rsidRDefault="0023579A" w:rsidP="00C714A2">
      <w:pPr>
        <w:shd w:val="clear" w:color="000000" w:fill="auto"/>
        <w:spacing w:line="360" w:lineRule="auto"/>
        <w:ind w:firstLine="709"/>
        <w:jc w:val="both"/>
        <w:rPr>
          <w:b/>
          <w:sz w:val="28"/>
          <w:szCs w:val="28"/>
        </w:rPr>
      </w:pPr>
      <w:r w:rsidRPr="00C714A2">
        <w:rPr>
          <w:b/>
          <w:sz w:val="28"/>
          <w:szCs w:val="28"/>
        </w:rPr>
        <w:t>Практическое задание</w:t>
      </w:r>
    </w:p>
    <w:p w:rsidR="008676CC" w:rsidRPr="00C714A2" w:rsidRDefault="008676CC" w:rsidP="00C714A2">
      <w:pPr>
        <w:shd w:val="clear" w:color="000000" w:fill="auto"/>
        <w:spacing w:line="360" w:lineRule="auto"/>
        <w:ind w:firstLine="709"/>
        <w:jc w:val="both"/>
        <w:rPr>
          <w:b/>
          <w:sz w:val="28"/>
          <w:szCs w:val="28"/>
        </w:rPr>
      </w:pPr>
    </w:p>
    <w:p w:rsidR="0023579A" w:rsidRPr="00C714A2" w:rsidRDefault="0023579A" w:rsidP="00C714A2">
      <w:pPr>
        <w:shd w:val="clear" w:color="000000" w:fill="auto"/>
        <w:spacing w:line="360" w:lineRule="auto"/>
        <w:ind w:firstLine="709"/>
        <w:jc w:val="both"/>
        <w:rPr>
          <w:sz w:val="28"/>
          <w:szCs w:val="28"/>
        </w:rPr>
      </w:pPr>
      <w:r w:rsidRPr="00C714A2">
        <w:rPr>
          <w:sz w:val="28"/>
          <w:szCs w:val="28"/>
        </w:rPr>
        <w:t>Фундаментальная проблема, стоящая перед любой экономической системой:</w:t>
      </w:r>
    </w:p>
    <w:p w:rsidR="0023579A" w:rsidRPr="00C714A2" w:rsidRDefault="0023579A" w:rsidP="00C714A2">
      <w:pPr>
        <w:shd w:val="clear" w:color="000000" w:fill="auto"/>
        <w:spacing w:line="360" w:lineRule="auto"/>
        <w:ind w:firstLine="709"/>
        <w:jc w:val="both"/>
        <w:rPr>
          <w:sz w:val="28"/>
          <w:szCs w:val="28"/>
        </w:rPr>
      </w:pPr>
      <w:r w:rsidRPr="00C714A2">
        <w:rPr>
          <w:sz w:val="28"/>
          <w:szCs w:val="28"/>
        </w:rPr>
        <w:t>а) проблема выживания человечества;</w:t>
      </w:r>
    </w:p>
    <w:p w:rsidR="0023579A" w:rsidRPr="00C714A2" w:rsidRDefault="0023579A" w:rsidP="00C714A2">
      <w:pPr>
        <w:shd w:val="clear" w:color="000000" w:fill="auto"/>
        <w:spacing w:line="360" w:lineRule="auto"/>
        <w:ind w:firstLine="709"/>
        <w:jc w:val="both"/>
        <w:rPr>
          <w:sz w:val="28"/>
          <w:szCs w:val="28"/>
        </w:rPr>
      </w:pPr>
      <w:r w:rsidRPr="00C714A2">
        <w:rPr>
          <w:sz w:val="28"/>
          <w:szCs w:val="28"/>
        </w:rPr>
        <w:t>б) проблема ограниченности ресурсов и безграничности потребностей;</w:t>
      </w:r>
    </w:p>
    <w:p w:rsidR="0023579A" w:rsidRPr="00C714A2" w:rsidRDefault="0023579A" w:rsidP="00C714A2">
      <w:pPr>
        <w:shd w:val="clear" w:color="000000" w:fill="auto"/>
        <w:spacing w:line="360" w:lineRule="auto"/>
        <w:ind w:firstLine="709"/>
        <w:jc w:val="both"/>
        <w:rPr>
          <w:sz w:val="28"/>
          <w:szCs w:val="28"/>
        </w:rPr>
      </w:pPr>
      <w:r w:rsidRPr="00C714A2">
        <w:rPr>
          <w:sz w:val="28"/>
          <w:szCs w:val="28"/>
        </w:rPr>
        <w:t>в) проблема справедливого распределения благ между индивидами;</w:t>
      </w:r>
    </w:p>
    <w:p w:rsidR="0023579A" w:rsidRPr="00C714A2" w:rsidRDefault="0023579A" w:rsidP="00C714A2">
      <w:pPr>
        <w:shd w:val="clear" w:color="000000" w:fill="auto"/>
        <w:spacing w:line="360" w:lineRule="auto"/>
        <w:ind w:firstLine="709"/>
        <w:jc w:val="both"/>
        <w:rPr>
          <w:sz w:val="28"/>
          <w:szCs w:val="28"/>
        </w:rPr>
      </w:pPr>
      <w:r w:rsidRPr="00C714A2">
        <w:rPr>
          <w:sz w:val="28"/>
          <w:szCs w:val="28"/>
        </w:rPr>
        <w:t>г) проблема экономического роста и инфляции.</w:t>
      </w:r>
    </w:p>
    <w:p w:rsidR="0023579A" w:rsidRPr="00C714A2" w:rsidRDefault="009B3C06" w:rsidP="00C714A2">
      <w:pPr>
        <w:shd w:val="clear" w:color="000000" w:fill="auto"/>
        <w:spacing w:line="360" w:lineRule="auto"/>
        <w:ind w:firstLine="709"/>
        <w:jc w:val="both"/>
        <w:rPr>
          <w:sz w:val="28"/>
          <w:szCs w:val="28"/>
        </w:rPr>
      </w:pPr>
      <w:r w:rsidRPr="00C714A2">
        <w:rPr>
          <w:sz w:val="28"/>
          <w:szCs w:val="28"/>
        </w:rPr>
        <w:t>П</w:t>
      </w:r>
      <w:r w:rsidR="0023579A" w:rsidRPr="00C714A2">
        <w:rPr>
          <w:sz w:val="28"/>
          <w:szCs w:val="28"/>
        </w:rPr>
        <w:t xml:space="preserve">равильный вариант ответа — это проблема ограниченности ресурсов и безграничности потребностей. На протяжении всего </w:t>
      </w:r>
      <w:r w:rsidR="00874DB4" w:rsidRPr="00C714A2">
        <w:rPr>
          <w:sz w:val="28"/>
          <w:szCs w:val="28"/>
        </w:rPr>
        <w:t>времени</w:t>
      </w:r>
      <w:r w:rsidR="0023579A" w:rsidRPr="00C714A2">
        <w:rPr>
          <w:sz w:val="28"/>
          <w:szCs w:val="28"/>
        </w:rPr>
        <w:t xml:space="preserve"> развития человечества потребности</w:t>
      </w:r>
      <w:r w:rsidR="00874DB4" w:rsidRPr="00C714A2">
        <w:rPr>
          <w:sz w:val="28"/>
          <w:szCs w:val="28"/>
        </w:rPr>
        <w:t xml:space="preserve"> людей превышали</w:t>
      </w:r>
      <w:r w:rsidR="0023579A" w:rsidRPr="00C714A2">
        <w:rPr>
          <w:sz w:val="28"/>
          <w:szCs w:val="28"/>
        </w:rPr>
        <w:t xml:space="preserve"> уже имеющиеся блага. Существующие и развивающиеся потребности заставляли людей производить новые товары и услуги, однако</w:t>
      </w:r>
      <w:r w:rsidR="00874DB4" w:rsidRPr="00C714A2">
        <w:rPr>
          <w:sz w:val="28"/>
          <w:szCs w:val="28"/>
        </w:rPr>
        <w:t xml:space="preserve"> возникали новые и новые потребности. Таким образом,</w:t>
      </w:r>
      <w:r w:rsidR="0023579A" w:rsidRPr="00C714A2">
        <w:rPr>
          <w:sz w:val="28"/>
          <w:szCs w:val="28"/>
        </w:rPr>
        <w:t xml:space="preserve"> </w:t>
      </w:r>
      <w:r w:rsidR="00874DB4" w:rsidRPr="00C714A2">
        <w:rPr>
          <w:sz w:val="28"/>
          <w:szCs w:val="28"/>
        </w:rPr>
        <w:t xml:space="preserve">обществу </w:t>
      </w:r>
      <w:r w:rsidR="0023579A" w:rsidRPr="00C714A2">
        <w:rPr>
          <w:sz w:val="28"/>
          <w:szCs w:val="28"/>
        </w:rPr>
        <w:t xml:space="preserve">никогда не </w:t>
      </w:r>
      <w:r w:rsidR="00874DB4" w:rsidRPr="00C714A2">
        <w:rPr>
          <w:sz w:val="28"/>
          <w:szCs w:val="28"/>
        </w:rPr>
        <w:t xml:space="preserve">удавалось и не </w:t>
      </w:r>
      <w:r w:rsidR="0023579A" w:rsidRPr="00C714A2">
        <w:rPr>
          <w:sz w:val="28"/>
          <w:szCs w:val="28"/>
        </w:rPr>
        <w:t>удастся достичь гармоничного сочетания «потребности=возможности», потому что ресурсы, с помощью которых мы достигаем удовлетворени</w:t>
      </w:r>
      <w:r w:rsidR="00082B61" w:rsidRPr="00C714A2">
        <w:rPr>
          <w:sz w:val="28"/>
          <w:szCs w:val="28"/>
        </w:rPr>
        <w:t>я наших потребностей, небезграничны.</w:t>
      </w:r>
      <w:r w:rsidR="00874DB4" w:rsidRPr="00C714A2">
        <w:rPr>
          <w:sz w:val="28"/>
          <w:szCs w:val="28"/>
        </w:rPr>
        <w:t xml:space="preserve"> </w:t>
      </w:r>
      <w:r w:rsidR="00891BE0" w:rsidRPr="00C714A2">
        <w:rPr>
          <w:sz w:val="28"/>
          <w:szCs w:val="28"/>
        </w:rPr>
        <w:t>Так,</w:t>
      </w:r>
      <w:r w:rsidR="00874DB4" w:rsidRPr="00C714A2">
        <w:rPr>
          <w:sz w:val="28"/>
          <w:szCs w:val="28"/>
        </w:rPr>
        <w:t xml:space="preserve"> чтобы производство могло больше выпустить одного вида товара (услуг), необходимо пожертвовать другим — сократить объемы производства второго товара, направив трудовые и другие ресурсы на </w:t>
      </w:r>
      <w:r w:rsidR="00891BE0" w:rsidRPr="00C714A2">
        <w:rPr>
          <w:sz w:val="28"/>
          <w:szCs w:val="28"/>
        </w:rPr>
        <w:t>выпуск первого.</w:t>
      </w:r>
    </w:p>
    <w:p w:rsidR="00845DE7" w:rsidRPr="00C714A2" w:rsidRDefault="00EF2DF7" w:rsidP="00C714A2">
      <w:pPr>
        <w:shd w:val="clear" w:color="000000" w:fill="auto"/>
        <w:spacing w:line="360" w:lineRule="auto"/>
        <w:ind w:firstLine="709"/>
        <w:jc w:val="both"/>
        <w:rPr>
          <w:b/>
          <w:sz w:val="28"/>
          <w:szCs w:val="28"/>
        </w:rPr>
      </w:pPr>
      <w:r>
        <w:rPr>
          <w:b/>
          <w:sz w:val="28"/>
          <w:szCs w:val="28"/>
        </w:rPr>
        <w:br w:type="page"/>
        <w:t>Список литературы</w:t>
      </w:r>
    </w:p>
    <w:p w:rsidR="008676CC" w:rsidRPr="00C714A2" w:rsidRDefault="008676CC" w:rsidP="00C714A2">
      <w:pPr>
        <w:shd w:val="clear" w:color="000000" w:fill="auto"/>
        <w:spacing w:line="360" w:lineRule="auto"/>
        <w:ind w:firstLine="709"/>
        <w:jc w:val="both"/>
        <w:rPr>
          <w:b/>
          <w:sz w:val="28"/>
          <w:szCs w:val="28"/>
        </w:rPr>
      </w:pPr>
    </w:p>
    <w:p w:rsidR="00521CC6" w:rsidRPr="00C714A2" w:rsidRDefault="00521CC6" w:rsidP="00EF2DF7">
      <w:pPr>
        <w:numPr>
          <w:ilvl w:val="0"/>
          <w:numId w:val="4"/>
        </w:numPr>
        <w:shd w:val="clear" w:color="000000" w:fill="auto"/>
        <w:tabs>
          <w:tab w:val="clear" w:pos="720"/>
          <w:tab w:val="num" w:pos="360"/>
          <w:tab w:val="left" w:pos="1080"/>
        </w:tabs>
        <w:spacing w:line="360" w:lineRule="auto"/>
        <w:ind w:left="0" w:firstLine="0"/>
        <w:jc w:val="both"/>
        <w:rPr>
          <w:sz w:val="28"/>
          <w:szCs w:val="28"/>
        </w:rPr>
      </w:pPr>
      <w:r w:rsidRPr="00C714A2">
        <w:rPr>
          <w:sz w:val="28"/>
          <w:szCs w:val="28"/>
        </w:rPr>
        <w:t>Зубко Н.М. Основы экономической теории: учеб. пособие / Н.М. Зубко, А.Н. Калаур — Мн.: Выш. Шк., 2006. — 397с.</w:t>
      </w:r>
    </w:p>
    <w:p w:rsidR="00521CC6" w:rsidRPr="00C714A2" w:rsidRDefault="00521CC6" w:rsidP="00EF2DF7">
      <w:pPr>
        <w:numPr>
          <w:ilvl w:val="0"/>
          <w:numId w:val="4"/>
        </w:numPr>
        <w:shd w:val="clear" w:color="000000" w:fill="auto"/>
        <w:tabs>
          <w:tab w:val="clear" w:pos="720"/>
          <w:tab w:val="num" w:pos="360"/>
          <w:tab w:val="left" w:pos="1080"/>
        </w:tabs>
        <w:spacing w:line="360" w:lineRule="auto"/>
        <w:ind w:left="0" w:firstLine="0"/>
        <w:jc w:val="both"/>
        <w:rPr>
          <w:sz w:val="28"/>
          <w:szCs w:val="28"/>
        </w:rPr>
      </w:pPr>
      <w:r w:rsidRPr="00C714A2">
        <w:rPr>
          <w:sz w:val="28"/>
          <w:szCs w:val="28"/>
        </w:rPr>
        <w:t>Курс экономической теории: Учеб. / М.И. Плотницкий, Э.И. Лобкович, М.Г. Муталимов и др.; Под ред. М.И. Плотницкого. — Мн.: «Интерпресссервис»; «Леисанта», 2003. — 469с.</w:t>
      </w:r>
    </w:p>
    <w:p w:rsidR="00521CC6" w:rsidRPr="00C714A2" w:rsidRDefault="00521CC6" w:rsidP="00EF2DF7">
      <w:pPr>
        <w:numPr>
          <w:ilvl w:val="0"/>
          <w:numId w:val="4"/>
        </w:numPr>
        <w:shd w:val="clear" w:color="000000" w:fill="auto"/>
        <w:tabs>
          <w:tab w:val="clear" w:pos="720"/>
          <w:tab w:val="num" w:pos="360"/>
          <w:tab w:val="left" w:pos="1080"/>
        </w:tabs>
        <w:spacing w:line="360" w:lineRule="auto"/>
        <w:ind w:left="0" w:firstLine="0"/>
        <w:jc w:val="both"/>
        <w:rPr>
          <w:sz w:val="28"/>
          <w:szCs w:val="28"/>
        </w:rPr>
      </w:pPr>
      <w:r w:rsidRPr="00C714A2">
        <w:rPr>
          <w:sz w:val="28"/>
          <w:szCs w:val="28"/>
        </w:rPr>
        <w:t>Муталимов М.Г. Основы экономической теории: Учеб.-метод. Пособие. — Мн.: Интерпресссервис, Экопреспектива, 2002. — 464с.</w:t>
      </w:r>
    </w:p>
    <w:p w:rsidR="00D06C75" w:rsidRPr="00C714A2" w:rsidRDefault="00D06C75" w:rsidP="00EF2DF7">
      <w:pPr>
        <w:numPr>
          <w:ilvl w:val="0"/>
          <w:numId w:val="4"/>
        </w:numPr>
        <w:shd w:val="clear" w:color="000000" w:fill="auto"/>
        <w:tabs>
          <w:tab w:val="clear" w:pos="720"/>
          <w:tab w:val="num" w:pos="360"/>
          <w:tab w:val="left" w:pos="1080"/>
        </w:tabs>
        <w:spacing w:line="360" w:lineRule="auto"/>
        <w:ind w:left="0" w:firstLine="0"/>
        <w:jc w:val="both"/>
        <w:rPr>
          <w:sz w:val="28"/>
          <w:szCs w:val="28"/>
        </w:rPr>
      </w:pPr>
      <w:r w:rsidRPr="00C714A2">
        <w:rPr>
          <w:sz w:val="28"/>
          <w:szCs w:val="28"/>
        </w:rPr>
        <w:t>Экономическая теория: Учеб. пособие / В.Л. Клюня, И.В. Новикова, М.Л. Зеленкевич и др.; Под общ. Ред. В.Л. Клюни, И. В.Новиковой. — 2-е изд. Стереотип. — Мн.: ТетраСистемс, 2002. — 400с.</w:t>
      </w:r>
    </w:p>
    <w:p w:rsidR="00D06C75" w:rsidRPr="00C714A2" w:rsidRDefault="00D06C75" w:rsidP="00EF2DF7">
      <w:pPr>
        <w:numPr>
          <w:ilvl w:val="0"/>
          <w:numId w:val="4"/>
        </w:numPr>
        <w:shd w:val="clear" w:color="000000" w:fill="auto"/>
        <w:tabs>
          <w:tab w:val="clear" w:pos="720"/>
          <w:tab w:val="num" w:pos="360"/>
          <w:tab w:val="left" w:pos="1080"/>
        </w:tabs>
        <w:spacing w:line="360" w:lineRule="auto"/>
        <w:ind w:left="0" w:firstLine="0"/>
        <w:jc w:val="both"/>
        <w:rPr>
          <w:sz w:val="28"/>
          <w:szCs w:val="28"/>
        </w:rPr>
      </w:pPr>
      <w:r w:rsidRPr="00C714A2">
        <w:rPr>
          <w:sz w:val="28"/>
          <w:szCs w:val="28"/>
        </w:rPr>
        <w:t>Экономическая теория: Учеб. пособие / И.В. Новикова, Г.А. Примаченок, В.А. Воробьев и др.; Под ред. И.В. Новиковой. — Мн.: БГЭУ, 2006. — 543с.</w:t>
      </w:r>
    </w:p>
    <w:p w:rsidR="00521CC6" w:rsidRPr="00C714A2" w:rsidRDefault="00521CC6" w:rsidP="00EF2DF7">
      <w:pPr>
        <w:numPr>
          <w:ilvl w:val="0"/>
          <w:numId w:val="4"/>
        </w:numPr>
        <w:shd w:val="clear" w:color="000000" w:fill="auto"/>
        <w:tabs>
          <w:tab w:val="clear" w:pos="720"/>
          <w:tab w:val="num" w:pos="360"/>
          <w:tab w:val="left" w:pos="1080"/>
        </w:tabs>
        <w:spacing w:line="360" w:lineRule="auto"/>
        <w:ind w:left="0" w:firstLine="0"/>
        <w:jc w:val="both"/>
        <w:rPr>
          <w:sz w:val="28"/>
          <w:szCs w:val="28"/>
        </w:rPr>
      </w:pPr>
      <w:r w:rsidRPr="00C714A2">
        <w:rPr>
          <w:sz w:val="28"/>
          <w:szCs w:val="28"/>
        </w:rPr>
        <w:t xml:space="preserve"> </w:t>
      </w:r>
      <w:r w:rsidR="00D06C75" w:rsidRPr="00C714A2">
        <w:rPr>
          <w:sz w:val="28"/>
          <w:szCs w:val="28"/>
        </w:rPr>
        <w:t xml:space="preserve">Экономическая теория: Учеб. пособие / Л.Н. Давыденко [и др.]; под общ. Ред. Л.Н. Давыденко. — Минск; Выш. шк., 2007. — 352с. </w:t>
      </w:r>
      <w:bookmarkStart w:id="0" w:name="_GoBack"/>
      <w:bookmarkEnd w:id="0"/>
    </w:p>
    <w:sectPr w:rsidR="00521CC6" w:rsidRPr="00C714A2" w:rsidSect="00EF2DF7">
      <w:headerReference w:type="even" r:id="rId9"/>
      <w:footerReference w:type="even" r:id="rId10"/>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36F3" w:rsidRDefault="000836F3">
      <w:r>
        <w:separator/>
      </w:r>
    </w:p>
  </w:endnote>
  <w:endnote w:type="continuationSeparator" w:id="0">
    <w:p w:rsidR="000836F3" w:rsidRDefault="00083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69C" w:rsidRDefault="0011469C" w:rsidP="00666D76">
    <w:pPr>
      <w:pStyle w:val="a7"/>
      <w:framePr w:wrap="around" w:vAnchor="text" w:hAnchor="margin" w:xAlign="right" w:y="1"/>
      <w:rPr>
        <w:rStyle w:val="a6"/>
      </w:rPr>
    </w:pPr>
  </w:p>
  <w:p w:rsidR="0011469C" w:rsidRDefault="0011469C" w:rsidP="00C714A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36F3" w:rsidRDefault="000836F3">
      <w:r>
        <w:separator/>
      </w:r>
    </w:p>
  </w:footnote>
  <w:footnote w:type="continuationSeparator" w:id="0">
    <w:p w:rsidR="000836F3" w:rsidRDefault="000836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69C" w:rsidRDefault="0011469C" w:rsidP="00EF2DF7">
    <w:pPr>
      <w:pStyle w:val="a4"/>
      <w:framePr w:wrap="around" w:vAnchor="text" w:hAnchor="margin" w:xAlign="right" w:y="1"/>
      <w:rPr>
        <w:rStyle w:val="a6"/>
      </w:rPr>
    </w:pPr>
  </w:p>
  <w:p w:rsidR="0011469C" w:rsidRDefault="0011469C" w:rsidP="00A94F0B">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8AA5374"/>
    <w:lvl w:ilvl="0">
      <w:numFmt w:val="bullet"/>
      <w:lvlText w:val="*"/>
      <w:lvlJc w:val="left"/>
    </w:lvl>
  </w:abstractNum>
  <w:abstractNum w:abstractNumId="1">
    <w:nsid w:val="11CA3087"/>
    <w:multiLevelType w:val="hybridMultilevel"/>
    <w:tmpl w:val="2D64B8A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E2E5047"/>
    <w:multiLevelType w:val="hybridMultilevel"/>
    <w:tmpl w:val="8376E3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9B62DCE"/>
    <w:multiLevelType w:val="hybridMultilevel"/>
    <w:tmpl w:val="00B0CD0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lvlOverride w:ilvl="0">
      <w:lvl w:ilvl="0">
        <w:numFmt w:val="bullet"/>
        <w:lvlText w:val="•"/>
        <w:legacy w:legacy="1" w:legacySpace="0" w:legacyIndent="217"/>
        <w:lvlJc w:val="left"/>
        <w:rPr>
          <w:rFonts w:ascii="Times New Roman" w:hAnsi="Times New Roman" w:hint="default"/>
        </w:rPr>
      </w:lvl>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32B8"/>
    <w:rsid w:val="0001762A"/>
    <w:rsid w:val="00082B61"/>
    <w:rsid w:val="000836F3"/>
    <w:rsid w:val="000936C8"/>
    <w:rsid w:val="000C6CDB"/>
    <w:rsid w:val="0011229F"/>
    <w:rsid w:val="0011469C"/>
    <w:rsid w:val="00152E77"/>
    <w:rsid w:val="00217585"/>
    <w:rsid w:val="00223AD6"/>
    <w:rsid w:val="0023579A"/>
    <w:rsid w:val="002629EF"/>
    <w:rsid w:val="003200D8"/>
    <w:rsid w:val="00444716"/>
    <w:rsid w:val="004514AC"/>
    <w:rsid w:val="004915F6"/>
    <w:rsid w:val="00521CC6"/>
    <w:rsid w:val="005E2462"/>
    <w:rsid w:val="006328F6"/>
    <w:rsid w:val="00666D76"/>
    <w:rsid w:val="0071356E"/>
    <w:rsid w:val="00726D6D"/>
    <w:rsid w:val="007378DC"/>
    <w:rsid w:val="007669EE"/>
    <w:rsid w:val="007E4271"/>
    <w:rsid w:val="007F7A3C"/>
    <w:rsid w:val="00821196"/>
    <w:rsid w:val="00845DE7"/>
    <w:rsid w:val="008676CC"/>
    <w:rsid w:val="00874DB4"/>
    <w:rsid w:val="00891BE0"/>
    <w:rsid w:val="00923A41"/>
    <w:rsid w:val="009B3C06"/>
    <w:rsid w:val="00A03E28"/>
    <w:rsid w:val="00A07E84"/>
    <w:rsid w:val="00A3270D"/>
    <w:rsid w:val="00A94F0B"/>
    <w:rsid w:val="00AA32B8"/>
    <w:rsid w:val="00AF3E1D"/>
    <w:rsid w:val="00BB2097"/>
    <w:rsid w:val="00C00FF3"/>
    <w:rsid w:val="00C16834"/>
    <w:rsid w:val="00C62A8A"/>
    <w:rsid w:val="00C714A2"/>
    <w:rsid w:val="00C812AE"/>
    <w:rsid w:val="00D06C75"/>
    <w:rsid w:val="00D15C43"/>
    <w:rsid w:val="00D47136"/>
    <w:rsid w:val="00D82D8C"/>
    <w:rsid w:val="00E000BC"/>
    <w:rsid w:val="00E175EC"/>
    <w:rsid w:val="00E404EA"/>
    <w:rsid w:val="00ED5C1A"/>
    <w:rsid w:val="00EF2DF7"/>
    <w:rsid w:val="00FC4826"/>
    <w:rsid w:val="00FC5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E7E945A9-BDDA-4FCE-9C9D-8B65C1181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7F7A3C"/>
    <w:rPr>
      <w:rFonts w:cs="Times New Roman"/>
      <w:b/>
      <w:bCs/>
    </w:rPr>
  </w:style>
  <w:style w:type="paragraph" w:styleId="a4">
    <w:name w:val="header"/>
    <w:basedOn w:val="a"/>
    <w:link w:val="a5"/>
    <w:uiPriority w:val="99"/>
    <w:rsid w:val="00A94F0B"/>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A94F0B"/>
    <w:rPr>
      <w:rFonts w:cs="Times New Roman"/>
    </w:rPr>
  </w:style>
  <w:style w:type="paragraph" w:styleId="a7">
    <w:name w:val="footer"/>
    <w:basedOn w:val="a"/>
    <w:link w:val="a8"/>
    <w:uiPriority w:val="99"/>
    <w:rsid w:val="00D82D8C"/>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3189</Words>
  <Characters>18181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Tycoon</Company>
  <LinksUpToDate>false</LinksUpToDate>
  <CharactersWithSpaces>21328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dc:creator>
  <cp:keywords/>
  <dc:description/>
  <cp:lastModifiedBy>admin</cp:lastModifiedBy>
  <cp:revision>2</cp:revision>
  <dcterms:created xsi:type="dcterms:W3CDTF">2014-02-27T13:41:00Z</dcterms:created>
  <dcterms:modified xsi:type="dcterms:W3CDTF">2014-02-27T13:41:00Z</dcterms:modified>
</cp:coreProperties>
</file>