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18BF" w:rsidRPr="003E15BA" w:rsidRDefault="008E18BF" w:rsidP="00274C53">
      <w:pPr>
        <w:spacing w:line="360" w:lineRule="auto"/>
        <w:jc w:val="center"/>
        <w:rPr>
          <w:noProof/>
          <w:color w:val="000000"/>
          <w:sz w:val="28"/>
          <w:szCs w:val="28"/>
        </w:rPr>
      </w:pPr>
      <w:r w:rsidRPr="003E15BA">
        <w:rPr>
          <w:noProof/>
          <w:color w:val="000000"/>
          <w:sz w:val="28"/>
          <w:szCs w:val="28"/>
        </w:rPr>
        <w:t>Министерство образования и науки Российской Федерации</w:t>
      </w:r>
    </w:p>
    <w:p w:rsidR="008E18BF" w:rsidRPr="003E15BA" w:rsidRDefault="008E18BF" w:rsidP="00274C53">
      <w:pPr>
        <w:spacing w:line="360" w:lineRule="auto"/>
        <w:jc w:val="center"/>
        <w:rPr>
          <w:noProof/>
          <w:color w:val="000000"/>
          <w:sz w:val="28"/>
          <w:szCs w:val="28"/>
        </w:rPr>
      </w:pPr>
      <w:r w:rsidRPr="003E15BA">
        <w:rPr>
          <w:noProof/>
          <w:color w:val="000000"/>
          <w:sz w:val="28"/>
          <w:szCs w:val="28"/>
        </w:rPr>
        <w:t>Федеральное агентство по образованию</w:t>
      </w:r>
    </w:p>
    <w:p w:rsidR="008E18BF" w:rsidRPr="003E15BA" w:rsidRDefault="008E18BF" w:rsidP="00274C53">
      <w:pPr>
        <w:spacing w:line="360" w:lineRule="auto"/>
        <w:jc w:val="center"/>
        <w:rPr>
          <w:noProof/>
          <w:color w:val="000000"/>
          <w:sz w:val="28"/>
          <w:szCs w:val="28"/>
        </w:rPr>
      </w:pPr>
      <w:r w:rsidRPr="003E15BA">
        <w:rPr>
          <w:noProof/>
          <w:color w:val="000000"/>
          <w:sz w:val="28"/>
          <w:szCs w:val="28"/>
        </w:rPr>
        <w:t>Государственное образовательное учреждение высшего профессионального</w:t>
      </w:r>
      <w:r w:rsidR="00274C53" w:rsidRPr="003E15BA">
        <w:rPr>
          <w:noProof/>
          <w:color w:val="000000"/>
          <w:sz w:val="28"/>
          <w:szCs w:val="28"/>
        </w:rPr>
        <w:t xml:space="preserve"> </w:t>
      </w:r>
      <w:r w:rsidRPr="003E15BA">
        <w:rPr>
          <w:noProof/>
          <w:color w:val="000000"/>
          <w:sz w:val="28"/>
          <w:szCs w:val="28"/>
        </w:rPr>
        <w:t>образования</w:t>
      </w:r>
    </w:p>
    <w:p w:rsidR="008E18BF" w:rsidRPr="003E15BA" w:rsidRDefault="008E18BF" w:rsidP="00274C53">
      <w:pPr>
        <w:spacing w:line="360" w:lineRule="auto"/>
        <w:jc w:val="center"/>
        <w:rPr>
          <w:noProof/>
          <w:color w:val="000000"/>
          <w:sz w:val="28"/>
          <w:szCs w:val="28"/>
        </w:rPr>
      </w:pPr>
      <w:r w:rsidRPr="003E15BA">
        <w:rPr>
          <w:noProof/>
          <w:color w:val="000000"/>
          <w:sz w:val="28"/>
          <w:szCs w:val="28"/>
        </w:rPr>
        <w:t>«ХАБАРОВСКАЯ ГОСУДАРСТВЕННАЯ АКАДЕМИЯ ЭКОНОМИКИ И ПРАВА»</w:t>
      </w:r>
    </w:p>
    <w:p w:rsidR="00274C53" w:rsidRPr="003E15BA" w:rsidRDefault="008E18BF" w:rsidP="00274C53">
      <w:pPr>
        <w:spacing w:line="360" w:lineRule="auto"/>
        <w:jc w:val="center"/>
        <w:rPr>
          <w:noProof/>
          <w:color w:val="000000"/>
          <w:sz w:val="28"/>
          <w:szCs w:val="28"/>
        </w:rPr>
      </w:pPr>
      <w:r w:rsidRPr="003E15BA">
        <w:rPr>
          <w:noProof/>
          <w:color w:val="000000"/>
          <w:sz w:val="28"/>
          <w:szCs w:val="28"/>
        </w:rPr>
        <w:t>Факультет:</w:t>
      </w:r>
      <w:r w:rsidR="00274C53" w:rsidRPr="003E15BA">
        <w:rPr>
          <w:noProof/>
          <w:color w:val="000000"/>
          <w:sz w:val="28"/>
          <w:szCs w:val="28"/>
        </w:rPr>
        <w:t xml:space="preserve"> </w:t>
      </w:r>
      <w:r w:rsidRPr="003E15BA">
        <w:rPr>
          <w:noProof/>
          <w:color w:val="000000"/>
          <w:sz w:val="28"/>
          <w:szCs w:val="28"/>
        </w:rPr>
        <w:t>«Аудитор»</w:t>
      </w:r>
    </w:p>
    <w:p w:rsidR="008E18BF" w:rsidRPr="003E15BA" w:rsidRDefault="008E18BF" w:rsidP="00274C53">
      <w:pPr>
        <w:spacing w:line="360" w:lineRule="auto"/>
        <w:jc w:val="center"/>
        <w:rPr>
          <w:noProof/>
          <w:color w:val="000000"/>
          <w:sz w:val="28"/>
          <w:szCs w:val="28"/>
        </w:rPr>
      </w:pPr>
      <w:r w:rsidRPr="003E15BA">
        <w:rPr>
          <w:noProof/>
          <w:color w:val="000000"/>
          <w:sz w:val="28"/>
          <w:szCs w:val="28"/>
        </w:rPr>
        <w:t xml:space="preserve">Кафедра: </w:t>
      </w:r>
      <w:r w:rsidR="00204F16" w:rsidRPr="003E15BA">
        <w:rPr>
          <w:noProof/>
          <w:color w:val="000000"/>
          <w:sz w:val="28"/>
          <w:szCs w:val="28"/>
        </w:rPr>
        <w:t>Статистики</w:t>
      </w:r>
    </w:p>
    <w:p w:rsidR="008E18BF" w:rsidRPr="003E15BA" w:rsidRDefault="008E18BF" w:rsidP="00274C53">
      <w:pPr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8E18BF" w:rsidRPr="003E15BA" w:rsidRDefault="008E18BF" w:rsidP="00274C53">
      <w:pPr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8E18BF" w:rsidRPr="003E15BA" w:rsidRDefault="008E18BF" w:rsidP="00274C53">
      <w:pPr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8E18BF" w:rsidRPr="003E15BA" w:rsidRDefault="008E18BF" w:rsidP="00274C53">
      <w:pPr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274C53" w:rsidRPr="003E15BA" w:rsidRDefault="00274C53" w:rsidP="00274C53">
      <w:pPr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274C53" w:rsidRPr="003E15BA" w:rsidRDefault="00274C53" w:rsidP="00274C53">
      <w:pPr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8E18BF" w:rsidRPr="003E15BA" w:rsidRDefault="008E18BF" w:rsidP="00274C53">
      <w:pPr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8E18BF" w:rsidRPr="003E15BA" w:rsidRDefault="008E18BF" w:rsidP="00274C53">
      <w:pPr>
        <w:spacing w:line="360" w:lineRule="auto"/>
        <w:jc w:val="center"/>
        <w:rPr>
          <w:noProof/>
          <w:color w:val="000000"/>
          <w:sz w:val="28"/>
          <w:szCs w:val="28"/>
        </w:rPr>
      </w:pPr>
      <w:r w:rsidRPr="003E15BA">
        <w:rPr>
          <w:noProof/>
          <w:color w:val="000000"/>
          <w:sz w:val="28"/>
          <w:szCs w:val="28"/>
        </w:rPr>
        <w:t>КОНТРОЛЬНАЯ</w:t>
      </w:r>
      <w:r w:rsidR="00274C53" w:rsidRPr="003E15BA">
        <w:rPr>
          <w:noProof/>
          <w:color w:val="000000"/>
          <w:sz w:val="28"/>
          <w:szCs w:val="28"/>
        </w:rPr>
        <w:t xml:space="preserve"> </w:t>
      </w:r>
      <w:r w:rsidRPr="003E15BA">
        <w:rPr>
          <w:noProof/>
          <w:color w:val="000000"/>
          <w:sz w:val="28"/>
          <w:szCs w:val="28"/>
        </w:rPr>
        <w:t>РАБОТА</w:t>
      </w:r>
    </w:p>
    <w:p w:rsidR="008E18BF" w:rsidRPr="0048343D" w:rsidRDefault="008E18BF" w:rsidP="00274C53">
      <w:pPr>
        <w:spacing w:line="360" w:lineRule="auto"/>
        <w:jc w:val="center"/>
        <w:rPr>
          <w:b/>
          <w:noProof/>
          <w:color w:val="000000"/>
          <w:sz w:val="28"/>
          <w:szCs w:val="28"/>
        </w:rPr>
      </w:pPr>
      <w:r w:rsidRPr="0048343D">
        <w:rPr>
          <w:b/>
          <w:noProof/>
          <w:color w:val="000000"/>
          <w:sz w:val="28"/>
          <w:szCs w:val="28"/>
        </w:rPr>
        <w:t>Социально-экономическая статистика</w:t>
      </w:r>
    </w:p>
    <w:p w:rsidR="00274C53" w:rsidRPr="003E15BA" w:rsidRDefault="00274C53" w:rsidP="00274C53">
      <w:pPr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8E18BF" w:rsidRPr="003E15BA" w:rsidRDefault="008E18BF" w:rsidP="00274C53">
      <w:pPr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8E18BF" w:rsidRPr="003E15BA" w:rsidRDefault="008E18BF" w:rsidP="00274C53">
      <w:pPr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8E18BF" w:rsidRPr="003E15BA" w:rsidRDefault="008E18BF" w:rsidP="00274C53">
      <w:pPr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8E18BF" w:rsidRPr="003E15BA" w:rsidRDefault="008E18BF" w:rsidP="00274C53">
      <w:pPr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274C53" w:rsidRPr="003E15BA" w:rsidRDefault="00274C53" w:rsidP="00274C53">
      <w:pPr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274C53" w:rsidRPr="003E15BA" w:rsidRDefault="00274C53" w:rsidP="00274C53">
      <w:pPr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274C53" w:rsidRPr="003E15BA" w:rsidRDefault="00274C53" w:rsidP="00274C53">
      <w:pPr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8E18BF" w:rsidRPr="003E15BA" w:rsidRDefault="008E18BF" w:rsidP="00274C53">
      <w:pPr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8E18BF" w:rsidRPr="003E15BA" w:rsidRDefault="008E18BF" w:rsidP="00274C53">
      <w:pPr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8E18BF" w:rsidRPr="003E15BA" w:rsidRDefault="008E18BF" w:rsidP="00274C53">
      <w:pPr>
        <w:spacing w:line="360" w:lineRule="auto"/>
        <w:jc w:val="center"/>
        <w:rPr>
          <w:noProof/>
          <w:color w:val="000000"/>
          <w:sz w:val="28"/>
          <w:szCs w:val="28"/>
        </w:rPr>
      </w:pPr>
      <w:r w:rsidRPr="003E15BA">
        <w:rPr>
          <w:noProof/>
          <w:color w:val="000000"/>
          <w:sz w:val="28"/>
          <w:szCs w:val="28"/>
        </w:rPr>
        <w:t>Южно-Сахалинск</w:t>
      </w:r>
    </w:p>
    <w:p w:rsidR="008E18BF" w:rsidRPr="003E15BA" w:rsidRDefault="008E18BF" w:rsidP="00274C53">
      <w:pPr>
        <w:spacing w:line="360" w:lineRule="auto"/>
        <w:jc w:val="center"/>
        <w:rPr>
          <w:noProof/>
          <w:color w:val="000000"/>
          <w:sz w:val="28"/>
          <w:szCs w:val="28"/>
        </w:rPr>
      </w:pPr>
      <w:r w:rsidRPr="003E15BA">
        <w:rPr>
          <w:noProof/>
          <w:color w:val="000000"/>
          <w:sz w:val="28"/>
          <w:szCs w:val="28"/>
        </w:rPr>
        <w:t>2010</w:t>
      </w:r>
    </w:p>
    <w:p w:rsidR="00274C53" w:rsidRPr="003E15BA" w:rsidRDefault="00274C53" w:rsidP="00274C53">
      <w:pPr>
        <w:pStyle w:val="a3"/>
        <w:spacing w:after="0" w:line="360" w:lineRule="auto"/>
        <w:ind w:left="0" w:firstLine="709"/>
        <w:jc w:val="both"/>
        <w:rPr>
          <w:b/>
          <w:bCs/>
          <w:noProof/>
          <w:color w:val="000000"/>
          <w:sz w:val="28"/>
          <w:szCs w:val="28"/>
        </w:rPr>
      </w:pPr>
      <w:r w:rsidRPr="003E15BA">
        <w:rPr>
          <w:b/>
          <w:bCs/>
          <w:noProof/>
          <w:color w:val="000000"/>
          <w:sz w:val="28"/>
          <w:szCs w:val="28"/>
        </w:rPr>
        <w:br w:type="page"/>
        <w:t>Задача 1</w:t>
      </w:r>
    </w:p>
    <w:p w:rsidR="00274C53" w:rsidRPr="003E15BA" w:rsidRDefault="00274C53" w:rsidP="00274C53">
      <w:pPr>
        <w:pStyle w:val="a3"/>
        <w:spacing w:after="0" w:line="360" w:lineRule="auto"/>
        <w:ind w:left="0" w:firstLine="709"/>
        <w:jc w:val="both"/>
        <w:rPr>
          <w:b/>
          <w:bCs/>
          <w:noProof/>
          <w:color w:val="000000"/>
          <w:sz w:val="28"/>
          <w:szCs w:val="28"/>
        </w:rPr>
      </w:pPr>
    </w:p>
    <w:p w:rsidR="00204F16" w:rsidRPr="003E15BA" w:rsidRDefault="00204F16" w:rsidP="00274C53">
      <w:pPr>
        <w:pStyle w:val="a3"/>
        <w:spacing w:after="0" w:line="360" w:lineRule="auto"/>
        <w:ind w:left="0" w:firstLine="709"/>
        <w:jc w:val="both"/>
        <w:rPr>
          <w:bCs/>
          <w:noProof/>
          <w:color w:val="000000"/>
          <w:sz w:val="28"/>
          <w:szCs w:val="28"/>
        </w:rPr>
      </w:pPr>
      <w:r w:rsidRPr="003E15BA">
        <w:rPr>
          <w:bCs/>
          <w:noProof/>
          <w:color w:val="000000"/>
          <w:sz w:val="28"/>
          <w:szCs w:val="28"/>
        </w:rPr>
        <w:t>Определите выпуск сферы услуг по имеющимся</w:t>
      </w:r>
      <w:r w:rsidR="00274C53" w:rsidRPr="003E15BA">
        <w:rPr>
          <w:bCs/>
          <w:noProof/>
          <w:color w:val="000000"/>
          <w:sz w:val="28"/>
          <w:szCs w:val="28"/>
        </w:rPr>
        <w:t xml:space="preserve"> </w:t>
      </w:r>
      <w:r w:rsidRPr="003E15BA">
        <w:rPr>
          <w:bCs/>
          <w:noProof/>
          <w:color w:val="000000"/>
          <w:sz w:val="28"/>
          <w:szCs w:val="28"/>
        </w:rPr>
        <w:t>данным (тыс. руб.):</w:t>
      </w:r>
    </w:p>
    <w:p w:rsidR="00274C53" w:rsidRPr="003E15BA" w:rsidRDefault="00274C53" w:rsidP="00274C53">
      <w:pPr>
        <w:pStyle w:val="a3"/>
        <w:spacing w:after="0" w:line="360" w:lineRule="auto"/>
        <w:ind w:left="0" w:firstLine="709"/>
        <w:jc w:val="both"/>
        <w:rPr>
          <w:bCs/>
          <w:noProof/>
          <w:color w:val="000000"/>
          <w:sz w:val="28"/>
          <w:szCs w:val="28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5C0" w:firstRow="0" w:lastRow="1" w:firstColumn="1" w:lastColumn="1" w:noHBand="0" w:noVBand="1"/>
      </w:tblPr>
      <w:tblGrid>
        <w:gridCol w:w="7308"/>
        <w:gridCol w:w="2263"/>
      </w:tblGrid>
      <w:tr w:rsidR="00204F16" w:rsidRPr="00B34A80" w:rsidTr="00B34A80">
        <w:trPr>
          <w:trHeight w:val="23"/>
        </w:trPr>
        <w:tc>
          <w:tcPr>
            <w:tcW w:w="3818" w:type="pct"/>
            <w:shd w:val="clear" w:color="auto" w:fill="auto"/>
          </w:tcPr>
          <w:p w:rsidR="00204F16" w:rsidRPr="00B34A80" w:rsidRDefault="00204F16" w:rsidP="00B34A80">
            <w:pPr>
              <w:pStyle w:val="a3"/>
              <w:spacing w:after="0" w:line="360" w:lineRule="auto"/>
              <w:ind w:left="0"/>
              <w:jc w:val="both"/>
              <w:rPr>
                <w:bCs/>
                <w:noProof/>
                <w:color w:val="000000"/>
                <w:sz w:val="20"/>
                <w:szCs w:val="28"/>
              </w:rPr>
            </w:pPr>
            <w:r w:rsidRPr="00B34A80">
              <w:rPr>
                <w:bCs/>
                <w:noProof/>
                <w:color w:val="000000"/>
                <w:sz w:val="20"/>
                <w:szCs w:val="28"/>
              </w:rPr>
              <w:t>1. Доходы от перевозки грузов, пассажиров и багажа</w:t>
            </w:r>
          </w:p>
        </w:tc>
        <w:tc>
          <w:tcPr>
            <w:tcW w:w="1182" w:type="pct"/>
            <w:shd w:val="clear" w:color="auto" w:fill="auto"/>
          </w:tcPr>
          <w:p w:rsidR="00204F16" w:rsidRPr="00B34A80" w:rsidRDefault="00204F16" w:rsidP="00B34A80">
            <w:pPr>
              <w:pStyle w:val="a3"/>
              <w:spacing w:after="0" w:line="360" w:lineRule="auto"/>
              <w:ind w:left="0"/>
              <w:jc w:val="both"/>
              <w:rPr>
                <w:bCs/>
                <w:noProof/>
                <w:color w:val="000000"/>
                <w:sz w:val="20"/>
                <w:szCs w:val="28"/>
              </w:rPr>
            </w:pPr>
            <w:r w:rsidRPr="00B34A80">
              <w:rPr>
                <w:bCs/>
                <w:noProof/>
                <w:color w:val="000000"/>
                <w:sz w:val="20"/>
                <w:szCs w:val="28"/>
              </w:rPr>
              <w:t>2 775</w:t>
            </w:r>
          </w:p>
        </w:tc>
      </w:tr>
      <w:tr w:rsidR="00204F16" w:rsidRPr="00B34A80" w:rsidTr="00B34A80">
        <w:trPr>
          <w:trHeight w:val="23"/>
        </w:trPr>
        <w:tc>
          <w:tcPr>
            <w:tcW w:w="3818" w:type="pct"/>
            <w:shd w:val="clear" w:color="auto" w:fill="auto"/>
          </w:tcPr>
          <w:p w:rsidR="00204F16" w:rsidRPr="00B34A80" w:rsidRDefault="00204F16" w:rsidP="00B34A80">
            <w:pPr>
              <w:pStyle w:val="a3"/>
              <w:spacing w:after="0" w:line="360" w:lineRule="auto"/>
              <w:ind w:left="0"/>
              <w:jc w:val="both"/>
              <w:rPr>
                <w:bCs/>
                <w:noProof/>
                <w:color w:val="000000"/>
                <w:sz w:val="20"/>
                <w:szCs w:val="28"/>
              </w:rPr>
            </w:pPr>
            <w:r w:rsidRPr="00B34A80">
              <w:rPr>
                <w:bCs/>
                <w:noProof/>
                <w:color w:val="000000"/>
                <w:sz w:val="20"/>
                <w:szCs w:val="28"/>
              </w:rPr>
              <w:t xml:space="preserve">2. Доходы от оказания услуг камерами хранения ручной клади и багажа, погрузочно-разгрузочных работ и транспортно-экспедиционных операций </w:t>
            </w:r>
          </w:p>
        </w:tc>
        <w:tc>
          <w:tcPr>
            <w:tcW w:w="1182" w:type="pct"/>
            <w:shd w:val="clear" w:color="auto" w:fill="auto"/>
          </w:tcPr>
          <w:p w:rsidR="00204F16" w:rsidRPr="00B34A80" w:rsidRDefault="00204F16" w:rsidP="00B34A80">
            <w:pPr>
              <w:pStyle w:val="a3"/>
              <w:spacing w:after="0" w:line="360" w:lineRule="auto"/>
              <w:ind w:left="0"/>
              <w:jc w:val="both"/>
              <w:rPr>
                <w:bCs/>
                <w:noProof/>
                <w:color w:val="000000"/>
                <w:sz w:val="20"/>
                <w:szCs w:val="28"/>
              </w:rPr>
            </w:pPr>
          </w:p>
          <w:p w:rsidR="00204F16" w:rsidRPr="00B34A80" w:rsidRDefault="00204F16" w:rsidP="00B34A80">
            <w:pPr>
              <w:pStyle w:val="a3"/>
              <w:spacing w:after="0" w:line="360" w:lineRule="auto"/>
              <w:ind w:left="0"/>
              <w:jc w:val="both"/>
              <w:rPr>
                <w:bCs/>
                <w:noProof/>
                <w:color w:val="000000"/>
                <w:sz w:val="20"/>
                <w:szCs w:val="28"/>
              </w:rPr>
            </w:pPr>
            <w:r w:rsidRPr="00B34A80">
              <w:rPr>
                <w:bCs/>
                <w:noProof/>
                <w:color w:val="000000"/>
                <w:sz w:val="20"/>
                <w:szCs w:val="28"/>
              </w:rPr>
              <w:t>1 020</w:t>
            </w:r>
          </w:p>
        </w:tc>
      </w:tr>
      <w:tr w:rsidR="00204F16" w:rsidRPr="00B34A80" w:rsidTr="00B34A80">
        <w:trPr>
          <w:trHeight w:val="23"/>
        </w:trPr>
        <w:tc>
          <w:tcPr>
            <w:tcW w:w="3818" w:type="pct"/>
            <w:shd w:val="clear" w:color="auto" w:fill="auto"/>
          </w:tcPr>
          <w:p w:rsidR="00204F16" w:rsidRPr="00B34A80" w:rsidRDefault="00204F16" w:rsidP="00B34A80">
            <w:pPr>
              <w:pStyle w:val="a3"/>
              <w:spacing w:after="0" w:line="360" w:lineRule="auto"/>
              <w:ind w:left="0"/>
              <w:jc w:val="both"/>
              <w:rPr>
                <w:bCs/>
                <w:noProof/>
                <w:color w:val="000000"/>
                <w:sz w:val="20"/>
                <w:szCs w:val="28"/>
              </w:rPr>
            </w:pPr>
            <w:r w:rsidRPr="00B34A80">
              <w:rPr>
                <w:bCs/>
                <w:noProof/>
                <w:color w:val="000000"/>
                <w:sz w:val="20"/>
                <w:szCs w:val="28"/>
              </w:rPr>
              <w:t>3. Затраты на содержание и ремонт автодорог и относящихся к ним сооружений</w:t>
            </w:r>
          </w:p>
        </w:tc>
        <w:tc>
          <w:tcPr>
            <w:tcW w:w="1182" w:type="pct"/>
            <w:shd w:val="clear" w:color="auto" w:fill="auto"/>
          </w:tcPr>
          <w:p w:rsidR="00204F16" w:rsidRPr="00B34A80" w:rsidRDefault="00204F16" w:rsidP="00B34A80">
            <w:pPr>
              <w:pStyle w:val="a3"/>
              <w:spacing w:after="0" w:line="360" w:lineRule="auto"/>
              <w:ind w:left="0"/>
              <w:jc w:val="both"/>
              <w:rPr>
                <w:bCs/>
                <w:noProof/>
                <w:color w:val="000000"/>
                <w:sz w:val="20"/>
                <w:szCs w:val="28"/>
              </w:rPr>
            </w:pPr>
            <w:r w:rsidRPr="00B34A80">
              <w:rPr>
                <w:bCs/>
                <w:noProof/>
                <w:color w:val="000000"/>
                <w:sz w:val="20"/>
                <w:szCs w:val="28"/>
              </w:rPr>
              <w:t>1 100</w:t>
            </w:r>
          </w:p>
        </w:tc>
      </w:tr>
      <w:tr w:rsidR="00204F16" w:rsidRPr="00B34A80" w:rsidTr="00B34A80">
        <w:trPr>
          <w:trHeight w:val="23"/>
        </w:trPr>
        <w:tc>
          <w:tcPr>
            <w:tcW w:w="3818" w:type="pct"/>
            <w:shd w:val="clear" w:color="auto" w:fill="auto"/>
          </w:tcPr>
          <w:p w:rsidR="00204F16" w:rsidRPr="00B34A80" w:rsidRDefault="00204F16" w:rsidP="00B34A80">
            <w:pPr>
              <w:pStyle w:val="a3"/>
              <w:spacing w:after="0" w:line="360" w:lineRule="auto"/>
              <w:ind w:left="0"/>
              <w:jc w:val="both"/>
              <w:rPr>
                <w:bCs/>
                <w:noProof/>
                <w:color w:val="000000"/>
                <w:sz w:val="20"/>
                <w:szCs w:val="28"/>
              </w:rPr>
            </w:pPr>
            <w:r w:rsidRPr="00B34A80">
              <w:rPr>
                <w:bCs/>
                <w:noProof/>
                <w:color w:val="000000"/>
                <w:sz w:val="20"/>
                <w:szCs w:val="28"/>
              </w:rPr>
              <w:t>4. Доходы от доставки почтовых отправлений</w:t>
            </w:r>
          </w:p>
        </w:tc>
        <w:tc>
          <w:tcPr>
            <w:tcW w:w="1182" w:type="pct"/>
            <w:shd w:val="clear" w:color="auto" w:fill="auto"/>
          </w:tcPr>
          <w:p w:rsidR="00204F16" w:rsidRPr="00B34A80" w:rsidRDefault="00204F16" w:rsidP="00B34A80">
            <w:pPr>
              <w:pStyle w:val="a3"/>
              <w:spacing w:after="0" w:line="360" w:lineRule="auto"/>
              <w:ind w:left="0"/>
              <w:jc w:val="both"/>
              <w:rPr>
                <w:bCs/>
                <w:noProof/>
                <w:color w:val="000000"/>
                <w:sz w:val="20"/>
                <w:szCs w:val="28"/>
              </w:rPr>
            </w:pPr>
            <w:r w:rsidRPr="00B34A80">
              <w:rPr>
                <w:bCs/>
                <w:noProof/>
                <w:color w:val="000000"/>
                <w:sz w:val="20"/>
                <w:szCs w:val="28"/>
              </w:rPr>
              <w:t>470</w:t>
            </w:r>
          </w:p>
        </w:tc>
      </w:tr>
      <w:tr w:rsidR="00204F16" w:rsidRPr="00B34A80" w:rsidTr="00B34A80">
        <w:trPr>
          <w:trHeight w:val="23"/>
        </w:trPr>
        <w:tc>
          <w:tcPr>
            <w:tcW w:w="3818" w:type="pct"/>
            <w:shd w:val="clear" w:color="auto" w:fill="auto"/>
          </w:tcPr>
          <w:p w:rsidR="00204F16" w:rsidRPr="00B34A80" w:rsidRDefault="00204F16" w:rsidP="00B34A80">
            <w:pPr>
              <w:pStyle w:val="a3"/>
              <w:spacing w:after="0" w:line="360" w:lineRule="auto"/>
              <w:ind w:left="0"/>
              <w:jc w:val="both"/>
              <w:rPr>
                <w:bCs/>
                <w:noProof/>
                <w:color w:val="000000"/>
                <w:sz w:val="20"/>
                <w:szCs w:val="28"/>
              </w:rPr>
            </w:pPr>
            <w:r w:rsidRPr="00B34A80">
              <w:rPr>
                <w:bCs/>
                <w:noProof/>
                <w:color w:val="000000"/>
                <w:sz w:val="20"/>
                <w:szCs w:val="28"/>
              </w:rPr>
              <w:t>5. Абонементная плата за телефон</w:t>
            </w:r>
          </w:p>
        </w:tc>
        <w:tc>
          <w:tcPr>
            <w:tcW w:w="1182" w:type="pct"/>
            <w:shd w:val="clear" w:color="auto" w:fill="auto"/>
          </w:tcPr>
          <w:p w:rsidR="00204F16" w:rsidRPr="00B34A80" w:rsidRDefault="00204F16" w:rsidP="00B34A80">
            <w:pPr>
              <w:pStyle w:val="a3"/>
              <w:spacing w:after="0" w:line="360" w:lineRule="auto"/>
              <w:ind w:left="0"/>
              <w:jc w:val="both"/>
              <w:rPr>
                <w:bCs/>
                <w:noProof/>
                <w:color w:val="000000"/>
                <w:sz w:val="20"/>
                <w:szCs w:val="28"/>
              </w:rPr>
            </w:pPr>
            <w:r w:rsidRPr="00B34A80">
              <w:rPr>
                <w:bCs/>
                <w:noProof/>
                <w:color w:val="000000"/>
                <w:sz w:val="20"/>
                <w:szCs w:val="28"/>
              </w:rPr>
              <w:t>510</w:t>
            </w:r>
          </w:p>
        </w:tc>
      </w:tr>
      <w:tr w:rsidR="00204F16" w:rsidRPr="00B34A80" w:rsidTr="00B34A80">
        <w:trPr>
          <w:trHeight w:val="23"/>
        </w:trPr>
        <w:tc>
          <w:tcPr>
            <w:tcW w:w="3818" w:type="pct"/>
            <w:shd w:val="clear" w:color="auto" w:fill="auto"/>
          </w:tcPr>
          <w:p w:rsidR="00204F16" w:rsidRPr="00B34A80" w:rsidRDefault="00204F16" w:rsidP="00B34A80">
            <w:pPr>
              <w:pStyle w:val="a3"/>
              <w:spacing w:after="0" w:line="360" w:lineRule="auto"/>
              <w:ind w:left="0"/>
              <w:jc w:val="both"/>
              <w:rPr>
                <w:bCs/>
                <w:noProof/>
                <w:color w:val="000000"/>
                <w:sz w:val="20"/>
                <w:szCs w:val="28"/>
              </w:rPr>
            </w:pPr>
            <w:r w:rsidRPr="00B34A80">
              <w:rPr>
                <w:bCs/>
                <w:noProof/>
                <w:color w:val="000000"/>
                <w:sz w:val="20"/>
                <w:szCs w:val="28"/>
              </w:rPr>
              <w:t>6. Выручка от использования телефонных и телеграфных каналов</w:t>
            </w:r>
          </w:p>
        </w:tc>
        <w:tc>
          <w:tcPr>
            <w:tcW w:w="1182" w:type="pct"/>
            <w:shd w:val="clear" w:color="auto" w:fill="auto"/>
          </w:tcPr>
          <w:p w:rsidR="00204F16" w:rsidRPr="00B34A80" w:rsidRDefault="00204F16" w:rsidP="00B34A80">
            <w:pPr>
              <w:pStyle w:val="a3"/>
              <w:spacing w:after="0" w:line="360" w:lineRule="auto"/>
              <w:ind w:left="0"/>
              <w:jc w:val="both"/>
              <w:rPr>
                <w:bCs/>
                <w:noProof/>
                <w:color w:val="000000"/>
                <w:sz w:val="20"/>
                <w:szCs w:val="28"/>
              </w:rPr>
            </w:pPr>
            <w:r w:rsidRPr="00B34A80">
              <w:rPr>
                <w:bCs/>
                <w:noProof/>
                <w:color w:val="000000"/>
                <w:sz w:val="20"/>
                <w:szCs w:val="28"/>
              </w:rPr>
              <w:t>340</w:t>
            </w:r>
          </w:p>
        </w:tc>
      </w:tr>
      <w:tr w:rsidR="00204F16" w:rsidRPr="00B34A80" w:rsidTr="00B34A80">
        <w:trPr>
          <w:trHeight w:val="23"/>
        </w:trPr>
        <w:tc>
          <w:tcPr>
            <w:tcW w:w="3818" w:type="pct"/>
            <w:shd w:val="clear" w:color="auto" w:fill="auto"/>
          </w:tcPr>
          <w:p w:rsidR="00204F16" w:rsidRPr="00B34A80" w:rsidRDefault="00204F16" w:rsidP="00B34A80">
            <w:pPr>
              <w:pStyle w:val="a3"/>
              <w:spacing w:after="0" w:line="360" w:lineRule="auto"/>
              <w:ind w:left="0"/>
              <w:jc w:val="both"/>
              <w:rPr>
                <w:bCs/>
                <w:noProof/>
                <w:color w:val="000000"/>
                <w:sz w:val="20"/>
                <w:szCs w:val="28"/>
              </w:rPr>
            </w:pPr>
            <w:r w:rsidRPr="00B34A80">
              <w:rPr>
                <w:bCs/>
                <w:noProof/>
                <w:color w:val="000000"/>
                <w:sz w:val="20"/>
                <w:szCs w:val="28"/>
              </w:rPr>
              <w:t>7. Реализованное наложение торговых организаций и организаций материально-технического снабжения</w:t>
            </w:r>
          </w:p>
        </w:tc>
        <w:tc>
          <w:tcPr>
            <w:tcW w:w="1182" w:type="pct"/>
            <w:shd w:val="clear" w:color="auto" w:fill="auto"/>
          </w:tcPr>
          <w:p w:rsidR="00204F16" w:rsidRPr="00B34A80" w:rsidRDefault="00204F16" w:rsidP="00B34A80">
            <w:pPr>
              <w:pStyle w:val="a3"/>
              <w:spacing w:after="0" w:line="360" w:lineRule="auto"/>
              <w:ind w:left="0"/>
              <w:jc w:val="both"/>
              <w:rPr>
                <w:bCs/>
                <w:noProof/>
                <w:color w:val="000000"/>
                <w:sz w:val="20"/>
                <w:szCs w:val="28"/>
              </w:rPr>
            </w:pPr>
          </w:p>
          <w:p w:rsidR="00204F16" w:rsidRPr="00B34A80" w:rsidRDefault="00204F16" w:rsidP="00B34A80">
            <w:pPr>
              <w:pStyle w:val="a3"/>
              <w:spacing w:after="0" w:line="360" w:lineRule="auto"/>
              <w:ind w:left="0"/>
              <w:jc w:val="both"/>
              <w:rPr>
                <w:bCs/>
                <w:noProof/>
                <w:color w:val="000000"/>
                <w:sz w:val="20"/>
                <w:szCs w:val="28"/>
              </w:rPr>
            </w:pPr>
            <w:r w:rsidRPr="00B34A80">
              <w:rPr>
                <w:bCs/>
                <w:noProof/>
                <w:color w:val="000000"/>
                <w:sz w:val="20"/>
                <w:szCs w:val="28"/>
              </w:rPr>
              <w:t>690</w:t>
            </w:r>
          </w:p>
        </w:tc>
      </w:tr>
      <w:tr w:rsidR="00204F16" w:rsidRPr="00B34A80" w:rsidTr="00B34A80">
        <w:trPr>
          <w:trHeight w:val="23"/>
        </w:trPr>
        <w:tc>
          <w:tcPr>
            <w:tcW w:w="3818" w:type="pct"/>
            <w:shd w:val="clear" w:color="auto" w:fill="auto"/>
          </w:tcPr>
          <w:p w:rsidR="00204F16" w:rsidRPr="00B34A80" w:rsidRDefault="00204F16" w:rsidP="00B34A80">
            <w:pPr>
              <w:pStyle w:val="a3"/>
              <w:spacing w:after="0" w:line="360" w:lineRule="auto"/>
              <w:ind w:left="0"/>
              <w:jc w:val="both"/>
              <w:rPr>
                <w:bCs/>
                <w:noProof/>
                <w:color w:val="000000"/>
                <w:sz w:val="20"/>
                <w:szCs w:val="28"/>
              </w:rPr>
            </w:pPr>
            <w:r w:rsidRPr="00B34A80">
              <w:rPr>
                <w:bCs/>
                <w:noProof/>
                <w:color w:val="000000"/>
                <w:sz w:val="20"/>
                <w:szCs w:val="28"/>
              </w:rPr>
              <w:t>8. Плата за наём жилищ и условная рента за проживание в собственном жилище</w:t>
            </w:r>
          </w:p>
        </w:tc>
        <w:tc>
          <w:tcPr>
            <w:tcW w:w="1182" w:type="pct"/>
            <w:shd w:val="clear" w:color="auto" w:fill="auto"/>
          </w:tcPr>
          <w:p w:rsidR="00204F16" w:rsidRPr="00B34A80" w:rsidRDefault="00204F16" w:rsidP="00B34A80">
            <w:pPr>
              <w:pStyle w:val="a3"/>
              <w:spacing w:after="0" w:line="360" w:lineRule="auto"/>
              <w:ind w:left="0"/>
              <w:jc w:val="both"/>
              <w:rPr>
                <w:bCs/>
                <w:noProof/>
                <w:color w:val="000000"/>
                <w:sz w:val="20"/>
                <w:szCs w:val="28"/>
              </w:rPr>
            </w:pPr>
            <w:r w:rsidRPr="00B34A80">
              <w:rPr>
                <w:bCs/>
                <w:noProof/>
                <w:color w:val="000000"/>
                <w:sz w:val="20"/>
                <w:szCs w:val="28"/>
              </w:rPr>
              <w:t>475</w:t>
            </w:r>
          </w:p>
        </w:tc>
      </w:tr>
      <w:tr w:rsidR="00204F16" w:rsidRPr="00B34A80" w:rsidTr="00B34A80">
        <w:trPr>
          <w:trHeight w:val="23"/>
        </w:trPr>
        <w:tc>
          <w:tcPr>
            <w:tcW w:w="3818" w:type="pct"/>
            <w:shd w:val="clear" w:color="auto" w:fill="auto"/>
          </w:tcPr>
          <w:p w:rsidR="00204F16" w:rsidRPr="00B34A80" w:rsidRDefault="00204F16" w:rsidP="00B34A80">
            <w:pPr>
              <w:pStyle w:val="a3"/>
              <w:spacing w:after="0" w:line="360" w:lineRule="auto"/>
              <w:ind w:left="0"/>
              <w:jc w:val="both"/>
              <w:rPr>
                <w:bCs/>
                <w:noProof/>
                <w:color w:val="000000"/>
                <w:sz w:val="20"/>
                <w:szCs w:val="28"/>
              </w:rPr>
            </w:pPr>
            <w:r w:rsidRPr="00B34A80">
              <w:rPr>
                <w:bCs/>
                <w:noProof/>
                <w:color w:val="000000"/>
                <w:sz w:val="20"/>
                <w:szCs w:val="28"/>
              </w:rPr>
              <w:t>9. Выручка от оказания платных услуг</w:t>
            </w:r>
          </w:p>
        </w:tc>
        <w:tc>
          <w:tcPr>
            <w:tcW w:w="1182" w:type="pct"/>
            <w:shd w:val="clear" w:color="auto" w:fill="auto"/>
          </w:tcPr>
          <w:p w:rsidR="00204F16" w:rsidRPr="00B34A80" w:rsidRDefault="00204F16" w:rsidP="00B34A80">
            <w:pPr>
              <w:pStyle w:val="a3"/>
              <w:spacing w:after="0" w:line="360" w:lineRule="auto"/>
              <w:ind w:left="0"/>
              <w:jc w:val="both"/>
              <w:rPr>
                <w:bCs/>
                <w:noProof/>
                <w:color w:val="000000"/>
                <w:sz w:val="20"/>
                <w:szCs w:val="28"/>
              </w:rPr>
            </w:pPr>
            <w:r w:rsidRPr="00B34A80">
              <w:rPr>
                <w:bCs/>
                <w:noProof/>
                <w:color w:val="000000"/>
                <w:sz w:val="20"/>
                <w:szCs w:val="28"/>
              </w:rPr>
              <w:t>23 542</w:t>
            </w:r>
          </w:p>
        </w:tc>
      </w:tr>
      <w:tr w:rsidR="00204F16" w:rsidRPr="00B34A80" w:rsidTr="00B34A80">
        <w:trPr>
          <w:trHeight w:val="23"/>
        </w:trPr>
        <w:tc>
          <w:tcPr>
            <w:tcW w:w="3818" w:type="pct"/>
            <w:shd w:val="clear" w:color="auto" w:fill="auto"/>
          </w:tcPr>
          <w:p w:rsidR="00204F16" w:rsidRPr="00B34A80" w:rsidRDefault="00204F16" w:rsidP="00B34A80">
            <w:pPr>
              <w:pStyle w:val="a3"/>
              <w:spacing w:after="0" w:line="360" w:lineRule="auto"/>
              <w:ind w:left="0"/>
              <w:jc w:val="both"/>
              <w:rPr>
                <w:bCs/>
                <w:noProof/>
                <w:color w:val="000000"/>
                <w:sz w:val="20"/>
                <w:szCs w:val="28"/>
              </w:rPr>
            </w:pPr>
            <w:r w:rsidRPr="00B34A80">
              <w:rPr>
                <w:bCs/>
                <w:noProof/>
                <w:color w:val="000000"/>
                <w:sz w:val="20"/>
                <w:szCs w:val="28"/>
              </w:rPr>
              <w:t xml:space="preserve">10.Затраты на оказание бесплатных услуг </w:t>
            </w:r>
          </w:p>
        </w:tc>
        <w:tc>
          <w:tcPr>
            <w:tcW w:w="1182" w:type="pct"/>
            <w:shd w:val="clear" w:color="auto" w:fill="auto"/>
          </w:tcPr>
          <w:p w:rsidR="00204F16" w:rsidRPr="00B34A80" w:rsidRDefault="00204F16" w:rsidP="00B34A80">
            <w:pPr>
              <w:pStyle w:val="a3"/>
              <w:spacing w:after="0" w:line="360" w:lineRule="auto"/>
              <w:ind w:left="0"/>
              <w:jc w:val="both"/>
              <w:rPr>
                <w:bCs/>
                <w:noProof/>
                <w:color w:val="000000"/>
                <w:sz w:val="20"/>
                <w:szCs w:val="28"/>
              </w:rPr>
            </w:pPr>
            <w:r w:rsidRPr="00B34A80">
              <w:rPr>
                <w:bCs/>
                <w:noProof/>
                <w:color w:val="000000"/>
                <w:sz w:val="20"/>
                <w:szCs w:val="28"/>
              </w:rPr>
              <w:t>19 965</w:t>
            </w:r>
          </w:p>
        </w:tc>
      </w:tr>
      <w:tr w:rsidR="00204F16" w:rsidRPr="00B34A80" w:rsidTr="00B34A80">
        <w:trPr>
          <w:trHeight w:val="23"/>
        </w:trPr>
        <w:tc>
          <w:tcPr>
            <w:tcW w:w="3818" w:type="pct"/>
            <w:shd w:val="clear" w:color="auto" w:fill="auto"/>
          </w:tcPr>
          <w:p w:rsidR="00204F16" w:rsidRPr="00B34A80" w:rsidRDefault="00204F16" w:rsidP="00B34A80">
            <w:pPr>
              <w:pStyle w:val="a3"/>
              <w:spacing w:after="0" w:line="360" w:lineRule="auto"/>
              <w:ind w:left="0"/>
              <w:jc w:val="both"/>
              <w:rPr>
                <w:bCs/>
                <w:noProof/>
                <w:color w:val="000000"/>
                <w:sz w:val="20"/>
                <w:szCs w:val="28"/>
              </w:rPr>
            </w:pPr>
            <w:r w:rsidRPr="00B34A80">
              <w:rPr>
                <w:bCs/>
                <w:noProof/>
                <w:color w:val="000000"/>
                <w:sz w:val="20"/>
                <w:szCs w:val="28"/>
              </w:rPr>
              <w:t>11. Проценты, полученные финансовыми посредниками</w:t>
            </w:r>
          </w:p>
        </w:tc>
        <w:tc>
          <w:tcPr>
            <w:tcW w:w="1182" w:type="pct"/>
            <w:shd w:val="clear" w:color="auto" w:fill="auto"/>
          </w:tcPr>
          <w:p w:rsidR="00204F16" w:rsidRPr="00B34A80" w:rsidRDefault="00204F16" w:rsidP="00B34A80">
            <w:pPr>
              <w:pStyle w:val="a3"/>
              <w:spacing w:after="0" w:line="360" w:lineRule="auto"/>
              <w:ind w:left="0"/>
              <w:jc w:val="both"/>
              <w:rPr>
                <w:bCs/>
                <w:noProof/>
                <w:color w:val="000000"/>
                <w:sz w:val="20"/>
                <w:szCs w:val="28"/>
              </w:rPr>
            </w:pPr>
            <w:r w:rsidRPr="00B34A80">
              <w:rPr>
                <w:bCs/>
                <w:noProof/>
                <w:color w:val="000000"/>
                <w:sz w:val="20"/>
                <w:szCs w:val="28"/>
              </w:rPr>
              <w:t>15 843</w:t>
            </w:r>
          </w:p>
        </w:tc>
      </w:tr>
      <w:tr w:rsidR="00204F16" w:rsidRPr="00B34A80" w:rsidTr="00B34A80">
        <w:trPr>
          <w:trHeight w:val="23"/>
        </w:trPr>
        <w:tc>
          <w:tcPr>
            <w:tcW w:w="3818" w:type="pct"/>
            <w:shd w:val="clear" w:color="auto" w:fill="auto"/>
          </w:tcPr>
          <w:p w:rsidR="00204F16" w:rsidRPr="00B34A80" w:rsidRDefault="00204F16" w:rsidP="00B34A80">
            <w:pPr>
              <w:pStyle w:val="a3"/>
              <w:spacing w:after="0" w:line="360" w:lineRule="auto"/>
              <w:ind w:left="0"/>
              <w:jc w:val="both"/>
              <w:rPr>
                <w:bCs/>
                <w:noProof/>
                <w:color w:val="000000"/>
                <w:sz w:val="20"/>
                <w:szCs w:val="28"/>
              </w:rPr>
            </w:pPr>
            <w:r w:rsidRPr="00B34A80">
              <w:rPr>
                <w:bCs/>
                <w:noProof/>
                <w:color w:val="000000"/>
                <w:sz w:val="20"/>
                <w:szCs w:val="28"/>
              </w:rPr>
              <w:t>12. Проценты, уплаченные финансовыми посредниками</w:t>
            </w:r>
          </w:p>
        </w:tc>
        <w:tc>
          <w:tcPr>
            <w:tcW w:w="1182" w:type="pct"/>
            <w:shd w:val="clear" w:color="auto" w:fill="auto"/>
          </w:tcPr>
          <w:p w:rsidR="00204F16" w:rsidRPr="00B34A80" w:rsidRDefault="00204F16" w:rsidP="00B34A80">
            <w:pPr>
              <w:pStyle w:val="a3"/>
              <w:spacing w:after="0" w:line="360" w:lineRule="auto"/>
              <w:ind w:left="0"/>
              <w:jc w:val="both"/>
              <w:rPr>
                <w:bCs/>
                <w:noProof/>
                <w:color w:val="000000"/>
                <w:sz w:val="20"/>
                <w:szCs w:val="28"/>
              </w:rPr>
            </w:pPr>
            <w:r w:rsidRPr="00B34A80">
              <w:rPr>
                <w:bCs/>
                <w:noProof/>
                <w:color w:val="000000"/>
                <w:sz w:val="20"/>
                <w:szCs w:val="28"/>
              </w:rPr>
              <w:t>13 171</w:t>
            </w:r>
          </w:p>
        </w:tc>
      </w:tr>
    </w:tbl>
    <w:p w:rsidR="00204F16" w:rsidRPr="003E15BA" w:rsidRDefault="00204F16" w:rsidP="00274C53">
      <w:pPr>
        <w:pStyle w:val="a3"/>
        <w:spacing w:after="0" w:line="360" w:lineRule="auto"/>
        <w:ind w:left="0" w:firstLine="709"/>
        <w:jc w:val="both"/>
        <w:rPr>
          <w:b/>
          <w:bCs/>
          <w:noProof/>
          <w:color w:val="000000"/>
          <w:sz w:val="28"/>
          <w:szCs w:val="28"/>
        </w:rPr>
      </w:pPr>
    </w:p>
    <w:p w:rsidR="00204F16" w:rsidRPr="003E15BA" w:rsidRDefault="00204F16" w:rsidP="00274C53">
      <w:pPr>
        <w:pStyle w:val="a3"/>
        <w:spacing w:after="0" w:line="360" w:lineRule="auto"/>
        <w:ind w:left="0" w:firstLine="709"/>
        <w:jc w:val="both"/>
        <w:rPr>
          <w:bCs/>
          <w:noProof/>
          <w:color w:val="000000"/>
          <w:sz w:val="28"/>
          <w:szCs w:val="28"/>
        </w:rPr>
      </w:pPr>
      <w:r w:rsidRPr="003E15BA">
        <w:rPr>
          <w:bCs/>
          <w:noProof/>
          <w:color w:val="000000"/>
          <w:sz w:val="28"/>
          <w:szCs w:val="28"/>
        </w:rPr>
        <w:t>Решение.</w:t>
      </w:r>
    </w:p>
    <w:p w:rsidR="00204F16" w:rsidRPr="003E15BA" w:rsidRDefault="00204F16" w:rsidP="00274C53">
      <w:pPr>
        <w:pStyle w:val="a3"/>
        <w:spacing w:after="0" w:line="360" w:lineRule="auto"/>
        <w:ind w:left="0" w:firstLine="709"/>
        <w:jc w:val="both"/>
        <w:rPr>
          <w:bCs/>
          <w:noProof/>
          <w:color w:val="000000"/>
          <w:sz w:val="28"/>
          <w:szCs w:val="28"/>
        </w:rPr>
      </w:pPr>
      <w:r w:rsidRPr="003E15BA">
        <w:rPr>
          <w:bCs/>
          <w:noProof/>
          <w:color w:val="000000"/>
          <w:sz w:val="28"/>
          <w:szCs w:val="28"/>
        </w:rPr>
        <w:t>Находим сумму доходов:</w:t>
      </w:r>
    </w:p>
    <w:p w:rsidR="00204F16" w:rsidRPr="003E15BA" w:rsidRDefault="00204F16" w:rsidP="00274C53">
      <w:pPr>
        <w:pStyle w:val="a3"/>
        <w:spacing w:after="0" w:line="360" w:lineRule="auto"/>
        <w:ind w:left="0" w:firstLine="709"/>
        <w:jc w:val="both"/>
        <w:rPr>
          <w:bCs/>
          <w:noProof/>
          <w:color w:val="000000"/>
          <w:sz w:val="28"/>
          <w:szCs w:val="28"/>
        </w:rPr>
      </w:pPr>
      <w:r w:rsidRPr="003E15BA">
        <w:rPr>
          <w:bCs/>
          <w:noProof/>
          <w:color w:val="000000"/>
          <w:sz w:val="28"/>
          <w:szCs w:val="28"/>
        </w:rPr>
        <w:t>2775+1020+470+510+240+690+475+23542+15843=45565 тыс. руб.</w:t>
      </w:r>
    </w:p>
    <w:p w:rsidR="00204F16" w:rsidRPr="003E15BA" w:rsidRDefault="00204F16" w:rsidP="00274C53">
      <w:pPr>
        <w:pStyle w:val="a3"/>
        <w:spacing w:after="0" w:line="360" w:lineRule="auto"/>
        <w:ind w:left="0" w:firstLine="709"/>
        <w:jc w:val="both"/>
        <w:rPr>
          <w:bCs/>
          <w:noProof/>
          <w:color w:val="000000"/>
          <w:sz w:val="28"/>
          <w:szCs w:val="28"/>
        </w:rPr>
      </w:pPr>
      <w:r w:rsidRPr="003E15BA">
        <w:rPr>
          <w:bCs/>
          <w:noProof/>
          <w:color w:val="000000"/>
          <w:sz w:val="28"/>
          <w:szCs w:val="28"/>
        </w:rPr>
        <w:t>Находим сумму затрат:</w:t>
      </w:r>
    </w:p>
    <w:p w:rsidR="00204F16" w:rsidRPr="003E15BA" w:rsidRDefault="00204F16" w:rsidP="00274C53">
      <w:pPr>
        <w:pStyle w:val="a3"/>
        <w:spacing w:after="0" w:line="360" w:lineRule="auto"/>
        <w:ind w:left="0" w:firstLine="709"/>
        <w:jc w:val="both"/>
        <w:rPr>
          <w:bCs/>
          <w:noProof/>
          <w:color w:val="000000"/>
          <w:sz w:val="28"/>
          <w:szCs w:val="28"/>
        </w:rPr>
      </w:pPr>
      <w:r w:rsidRPr="003E15BA">
        <w:rPr>
          <w:bCs/>
          <w:noProof/>
          <w:color w:val="000000"/>
          <w:sz w:val="28"/>
          <w:szCs w:val="28"/>
        </w:rPr>
        <w:t>1100+19965+13171=34236 тыс. руб.</w:t>
      </w:r>
    </w:p>
    <w:p w:rsidR="00204F16" w:rsidRPr="003E15BA" w:rsidRDefault="00204F16" w:rsidP="00274C53">
      <w:pPr>
        <w:pStyle w:val="a3"/>
        <w:spacing w:after="0" w:line="360" w:lineRule="auto"/>
        <w:ind w:left="0" w:firstLine="709"/>
        <w:jc w:val="both"/>
        <w:rPr>
          <w:bCs/>
          <w:noProof/>
          <w:color w:val="000000"/>
          <w:sz w:val="28"/>
          <w:szCs w:val="28"/>
        </w:rPr>
      </w:pPr>
      <w:r w:rsidRPr="003E15BA">
        <w:rPr>
          <w:bCs/>
          <w:noProof/>
          <w:color w:val="000000"/>
          <w:sz w:val="28"/>
          <w:szCs w:val="28"/>
        </w:rPr>
        <w:t>Выпуск сферы услуг определим как разность между доходами и затратами:</w:t>
      </w:r>
    </w:p>
    <w:p w:rsidR="00204F16" w:rsidRPr="003E15BA" w:rsidRDefault="00204F16" w:rsidP="00274C53">
      <w:pPr>
        <w:pStyle w:val="a3"/>
        <w:spacing w:after="0" w:line="360" w:lineRule="auto"/>
        <w:ind w:left="0" w:firstLine="709"/>
        <w:jc w:val="both"/>
        <w:rPr>
          <w:bCs/>
          <w:noProof/>
          <w:color w:val="000000"/>
          <w:sz w:val="28"/>
          <w:szCs w:val="28"/>
        </w:rPr>
      </w:pPr>
      <w:r w:rsidRPr="003E15BA">
        <w:rPr>
          <w:bCs/>
          <w:noProof/>
          <w:color w:val="000000"/>
          <w:sz w:val="28"/>
          <w:szCs w:val="28"/>
        </w:rPr>
        <w:t>45565-34236=11329 тыс. руб.</w:t>
      </w:r>
    </w:p>
    <w:p w:rsidR="00204F16" w:rsidRPr="003E15BA" w:rsidRDefault="00204F16" w:rsidP="00274C53">
      <w:pPr>
        <w:pStyle w:val="a3"/>
        <w:spacing w:after="0" w:line="360" w:lineRule="auto"/>
        <w:ind w:left="0" w:firstLine="709"/>
        <w:jc w:val="both"/>
        <w:rPr>
          <w:b/>
          <w:bCs/>
          <w:noProof/>
          <w:color w:val="000000"/>
          <w:sz w:val="28"/>
          <w:szCs w:val="28"/>
        </w:rPr>
      </w:pPr>
    </w:p>
    <w:p w:rsidR="00204F16" w:rsidRPr="003E15BA" w:rsidRDefault="00204F16" w:rsidP="00274C53">
      <w:pPr>
        <w:pStyle w:val="a3"/>
        <w:spacing w:after="0"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3E15BA">
        <w:rPr>
          <w:b/>
          <w:bCs/>
          <w:noProof/>
          <w:color w:val="000000"/>
          <w:sz w:val="28"/>
          <w:szCs w:val="28"/>
        </w:rPr>
        <w:t>Задача 2</w:t>
      </w:r>
    </w:p>
    <w:p w:rsidR="00274C53" w:rsidRPr="003E15BA" w:rsidRDefault="00274C53" w:rsidP="00274C53">
      <w:pPr>
        <w:pStyle w:val="a3"/>
        <w:spacing w:after="0"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</w:p>
    <w:p w:rsidR="00204F16" w:rsidRPr="003E15BA" w:rsidRDefault="00204F16" w:rsidP="00274C53">
      <w:pPr>
        <w:pStyle w:val="a3"/>
        <w:spacing w:after="0"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3E15BA">
        <w:rPr>
          <w:noProof/>
          <w:color w:val="000000"/>
          <w:sz w:val="28"/>
          <w:szCs w:val="28"/>
        </w:rPr>
        <w:t>В городе проживает 1 288 тыс. чел., в том числе 300 тыс. детей и подростков в возрасте до 16 лет и 258 тыс. чел. старше трудоспособного возраста. Численность неработающих инвалидов I и II групп и неработающих пенсионеров в трудоспособном возрасте составляет 2% от общего числа лиц трудоспособного возраста. Известно, что в городе численность занятых в экономике</w:t>
      </w:r>
      <w:r w:rsidR="00274C53" w:rsidRPr="003E15BA">
        <w:rPr>
          <w:noProof/>
          <w:color w:val="000000"/>
          <w:sz w:val="28"/>
          <w:szCs w:val="28"/>
        </w:rPr>
        <w:t xml:space="preserve"> </w:t>
      </w:r>
      <w:r w:rsidRPr="003E15BA">
        <w:rPr>
          <w:noProof/>
          <w:color w:val="000000"/>
          <w:sz w:val="28"/>
          <w:szCs w:val="28"/>
        </w:rPr>
        <w:t>детей до 16 лет и пенсионеров 150 тыс. чел. Численность занятого населения в трудоспособном возрасте 530 тыс. чел., численность лиц, ищущих работу 28 тыс. чел.</w:t>
      </w:r>
    </w:p>
    <w:p w:rsidR="00204F16" w:rsidRPr="003E15BA" w:rsidRDefault="00204F16" w:rsidP="00274C53">
      <w:pPr>
        <w:pStyle w:val="a3"/>
        <w:spacing w:after="0"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3E15BA">
        <w:rPr>
          <w:noProof/>
          <w:color w:val="000000"/>
          <w:sz w:val="28"/>
          <w:szCs w:val="28"/>
        </w:rPr>
        <w:t>Определите: 1) численность трудовых ресурсов и численность экономически активного населения; 2) коэффициенты занятости трудовых ресурсов и экономически активного населения; 3) уровень безработицы и степень экономической активности населения; 4) коэффициент демографической нагрузки трудовых ресурсов.</w:t>
      </w:r>
    </w:p>
    <w:p w:rsidR="00204F16" w:rsidRPr="003E15BA" w:rsidRDefault="00204F16" w:rsidP="00274C53">
      <w:pPr>
        <w:pStyle w:val="a3"/>
        <w:spacing w:after="0"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3E15BA">
        <w:rPr>
          <w:noProof/>
          <w:color w:val="000000"/>
          <w:sz w:val="28"/>
          <w:szCs w:val="28"/>
        </w:rPr>
        <w:t>Решение.</w:t>
      </w:r>
    </w:p>
    <w:p w:rsidR="00204F16" w:rsidRPr="003E15BA" w:rsidRDefault="00204F16" w:rsidP="00274C53">
      <w:pPr>
        <w:pStyle w:val="a3"/>
        <w:spacing w:after="0"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3E15BA">
        <w:rPr>
          <w:noProof/>
          <w:color w:val="000000"/>
          <w:sz w:val="28"/>
          <w:szCs w:val="28"/>
        </w:rPr>
        <w:t>Количество человек в трудоспособном возрасте:</w:t>
      </w:r>
    </w:p>
    <w:p w:rsidR="00204F16" w:rsidRPr="003E15BA" w:rsidRDefault="00204F16" w:rsidP="00274C53">
      <w:pPr>
        <w:pStyle w:val="a3"/>
        <w:spacing w:after="0"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3E15BA">
        <w:rPr>
          <w:noProof/>
          <w:color w:val="000000"/>
          <w:sz w:val="28"/>
          <w:szCs w:val="28"/>
        </w:rPr>
        <w:t>1288-(300+258)=730 тыс. чел.</w:t>
      </w:r>
    </w:p>
    <w:p w:rsidR="00204F16" w:rsidRPr="003E15BA" w:rsidRDefault="00204F16" w:rsidP="00274C53">
      <w:pPr>
        <w:pStyle w:val="a3"/>
        <w:spacing w:after="0"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3E15BA">
        <w:rPr>
          <w:noProof/>
          <w:color w:val="000000"/>
          <w:sz w:val="28"/>
          <w:szCs w:val="28"/>
        </w:rPr>
        <w:t>Численность неработающих инвалидов I и II групп и неработающих пенсионеров в трудоспособном возрасте:</w:t>
      </w:r>
    </w:p>
    <w:p w:rsidR="00204F16" w:rsidRPr="003E15BA" w:rsidRDefault="00204F16" w:rsidP="00274C53">
      <w:pPr>
        <w:pStyle w:val="a3"/>
        <w:spacing w:after="0"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3E15BA">
        <w:rPr>
          <w:noProof/>
          <w:color w:val="000000"/>
          <w:sz w:val="28"/>
          <w:szCs w:val="28"/>
        </w:rPr>
        <w:t>730·0,02=14,6 тыс. чел.</w:t>
      </w:r>
    </w:p>
    <w:p w:rsidR="00204F16" w:rsidRPr="003E15BA" w:rsidRDefault="00204F16" w:rsidP="00274C53">
      <w:pPr>
        <w:pStyle w:val="a3"/>
        <w:spacing w:after="0"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3E15BA">
        <w:rPr>
          <w:noProof/>
          <w:color w:val="000000"/>
          <w:sz w:val="28"/>
          <w:szCs w:val="28"/>
        </w:rPr>
        <w:t>Численность трудовых ресурсов:</w:t>
      </w:r>
    </w:p>
    <w:p w:rsidR="00204F16" w:rsidRPr="003E15BA" w:rsidRDefault="00204F16" w:rsidP="00274C53">
      <w:pPr>
        <w:pStyle w:val="a3"/>
        <w:spacing w:after="0"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3E15BA">
        <w:rPr>
          <w:noProof/>
          <w:color w:val="000000"/>
          <w:sz w:val="28"/>
          <w:szCs w:val="28"/>
        </w:rPr>
        <w:t>(730-14,6)+150=865,4 тыс. чел.</w:t>
      </w:r>
    </w:p>
    <w:p w:rsidR="00204F16" w:rsidRPr="003E15BA" w:rsidRDefault="00204F16" w:rsidP="00274C53">
      <w:pPr>
        <w:pStyle w:val="a3"/>
        <w:spacing w:after="0"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3E15BA">
        <w:rPr>
          <w:noProof/>
          <w:color w:val="000000"/>
          <w:sz w:val="28"/>
          <w:szCs w:val="28"/>
        </w:rPr>
        <w:t>Численность экономически активного населения:</w:t>
      </w:r>
    </w:p>
    <w:p w:rsidR="00204F16" w:rsidRPr="003E15BA" w:rsidRDefault="00204F16" w:rsidP="00274C53">
      <w:pPr>
        <w:pStyle w:val="a3"/>
        <w:spacing w:after="0"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3E15BA">
        <w:rPr>
          <w:noProof/>
          <w:color w:val="000000"/>
          <w:sz w:val="28"/>
          <w:szCs w:val="28"/>
        </w:rPr>
        <w:t>530+150+28=708 тыс. чел.</w:t>
      </w:r>
    </w:p>
    <w:p w:rsidR="00204F16" w:rsidRPr="003E15BA" w:rsidRDefault="00204F16" w:rsidP="00274C53">
      <w:pPr>
        <w:pStyle w:val="a3"/>
        <w:spacing w:after="0"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3E15BA">
        <w:rPr>
          <w:noProof/>
          <w:color w:val="000000"/>
          <w:sz w:val="28"/>
          <w:szCs w:val="28"/>
        </w:rPr>
        <w:t>Коэффициент занятости трудовых ресурсов:</w:t>
      </w:r>
    </w:p>
    <w:p w:rsidR="00204F16" w:rsidRPr="003E15BA" w:rsidRDefault="002A6E5B" w:rsidP="00274C53">
      <w:pPr>
        <w:pStyle w:val="a3"/>
        <w:spacing w:after="0" w:line="360" w:lineRule="auto"/>
        <w:ind w:left="0" w:firstLine="709"/>
        <w:jc w:val="both"/>
        <w:rPr>
          <w:i/>
          <w:noProof/>
          <w:color w:val="000000"/>
          <w:sz w:val="28"/>
          <w:szCs w:val="28"/>
        </w:rPr>
      </w:pPr>
      <w:r>
        <w:rPr>
          <w:noProof/>
          <w:color w:val="000000"/>
          <w:sz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46.25pt;height:32.25pt">
            <v:imagedata r:id="rId7" o:title="" chromakey="white"/>
          </v:shape>
        </w:pict>
      </w:r>
    </w:p>
    <w:p w:rsidR="00204F16" w:rsidRPr="003E15BA" w:rsidRDefault="002A6E5B" w:rsidP="00274C53">
      <w:pPr>
        <w:pStyle w:val="a3"/>
        <w:spacing w:after="0" w:line="360" w:lineRule="auto"/>
        <w:ind w:left="0" w:firstLine="709"/>
        <w:jc w:val="both"/>
        <w:rPr>
          <w:i/>
          <w:noProof/>
          <w:color w:val="000000"/>
          <w:sz w:val="28"/>
          <w:szCs w:val="28"/>
        </w:rPr>
      </w:pPr>
      <w:r>
        <w:rPr>
          <w:noProof/>
          <w:color w:val="000000"/>
          <w:sz w:val="28"/>
        </w:rPr>
        <w:pict>
          <v:shape id="_x0000_i1026" type="#_x0000_t75" style="width:167.25pt;height:31.5pt">
            <v:imagedata r:id="rId8" o:title="" chromakey="white"/>
          </v:shape>
        </w:pict>
      </w:r>
    </w:p>
    <w:p w:rsidR="00204F16" w:rsidRPr="003E15BA" w:rsidRDefault="00204F16" w:rsidP="00274C53">
      <w:pPr>
        <w:pStyle w:val="a3"/>
        <w:spacing w:after="0"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3E15BA">
        <w:rPr>
          <w:noProof/>
          <w:color w:val="000000"/>
          <w:sz w:val="28"/>
          <w:szCs w:val="28"/>
        </w:rPr>
        <w:t>Уровень безработицы определим как отношение численности безработных к количеству экономически – активного населения:</w:t>
      </w:r>
    </w:p>
    <w:p w:rsidR="00204F16" w:rsidRPr="003E15BA" w:rsidRDefault="002A6E5B" w:rsidP="00274C53">
      <w:pPr>
        <w:pStyle w:val="a3"/>
        <w:spacing w:after="0"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>
        <w:rPr>
          <w:noProof/>
          <w:color w:val="000000"/>
          <w:sz w:val="28"/>
        </w:rPr>
        <w:pict>
          <v:shape id="_x0000_i1027" type="#_x0000_t75" style="width:116.25pt;height:31.5pt">
            <v:imagedata r:id="rId9" o:title="" chromakey="white"/>
          </v:shape>
        </w:pict>
      </w:r>
    </w:p>
    <w:p w:rsidR="00204F16" w:rsidRPr="003E15BA" w:rsidRDefault="00204F16" w:rsidP="00274C53">
      <w:pPr>
        <w:pStyle w:val="a3"/>
        <w:spacing w:after="0"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3E15BA">
        <w:rPr>
          <w:noProof/>
          <w:color w:val="000000"/>
          <w:sz w:val="28"/>
          <w:szCs w:val="28"/>
        </w:rPr>
        <w:t>Коэффициент демографической нагрузки трудовых ресурсов:</w:t>
      </w:r>
    </w:p>
    <w:p w:rsidR="00204F16" w:rsidRPr="003E15BA" w:rsidRDefault="002A6E5B" w:rsidP="00274C53">
      <w:pPr>
        <w:pStyle w:val="a3"/>
        <w:spacing w:after="0"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>
        <w:rPr>
          <w:noProof/>
          <w:color w:val="000000"/>
          <w:sz w:val="28"/>
        </w:rPr>
        <w:pict>
          <v:shape id="_x0000_i1028" type="#_x0000_t75" style="width:192.75pt;height:32.25pt">
            <v:imagedata r:id="rId10" o:title="" chromakey="white"/>
          </v:shape>
        </w:pict>
      </w:r>
    </w:p>
    <w:p w:rsidR="00204F16" w:rsidRPr="003E15BA" w:rsidRDefault="00274C53" w:rsidP="00274C53">
      <w:pPr>
        <w:pStyle w:val="a3"/>
        <w:spacing w:after="0" w:line="360" w:lineRule="auto"/>
        <w:ind w:left="0" w:firstLine="709"/>
        <w:jc w:val="both"/>
        <w:rPr>
          <w:b/>
          <w:noProof/>
          <w:color w:val="000000"/>
          <w:sz w:val="28"/>
          <w:szCs w:val="28"/>
        </w:rPr>
      </w:pPr>
      <w:r w:rsidRPr="003E15BA">
        <w:rPr>
          <w:b/>
          <w:noProof/>
          <w:color w:val="000000"/>
          <w:sz w:val="28"/>
          <w:szCs w:val="28"/>
        </w:rPr>
        <w:t>Задача 3</w:t>
      </w:r>
    </w:p>
    <w:p w:rsidR="00274C53" w:rsidRPr="003E15BA" w:rsidRDefault="00274C53" w:rsidP="00274C53">
      <w:pPr>
        <w:pStyle w:val="a3"/>
        <w:spacing w:after="0"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</w:p>
    <w:p w:rsidR="00204F16" w:rsidRPr="003E15BA" w:rsidRDefault="00204F16" w:rsidP="00274C53">
      <w:pPr>
        <w:pStyle w:val="a3"/>
        <w:spacing w:after="0"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3E15BA">
        <w:rPr>
          <w:noProof/>
          <w:color w:val="000000"/>
          <w:sz w:val="28"/>
          <w:szCs w:val="28"/>
        </w:rPr>
        <w:t>Имеются следующие данные по двум предприятиям (тыс. руб.):</w:t>
      </w:r>
    </w:p>
    <w:p w:rsidR="00274C53" w:rsidRPr="003E15BA" w:rsidRDefault="00274C53" w:rsidP="00274C53">
      <w:pPr>
        <w:pStyle w:val="a3"/>
        <w:spacing w:after="0"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5C0" w:firstRow="0" w:lastRow="1" w:firstColumn="1" w:lastColumn="1" w:noHBand="0" w:noVBand="1"/>
      </w:tblPr>
      <w:tblGrid>
        <w:gridCol w:w="1915"/>
        <w:gridCol w:w="1914"/>
        <w:gridCol w:w="1914"/>
        <w:gridCol w:w="1914"/>
        <w:gridCol w:w="1914"/>
      </w:tblGrid>
      <w:tr w:rsidR="00204F16" w:rsidRPr="00B34A80" w:rsidTr="00B34A80">
        <w:trPr>
          <w:trHeight w:val="23"/>
        </w:trPr>
        <w:tc>
          <w:tcPr>
            <w:tcW w:w="1000" w:type="pct"/>
            <w:vMerge w:val="restart"/>
            <w:shd w:val="clear" w:color="auto" w:fill="auto"/>
          </w:tcPr>
          <w:p w:rsidR="00204F16" w:rsidRPr="00B34A80" w:rsidRDefault="00204F16" w:rsidP="00B34A80">
            <w:pPr>
              <w:pStyle w:val="a3"/>
              <w:spacing w:after="0" w:line="360" w:lineRule="auto"/>
              <w:ind w:left="0"/>
              <w:jc w:val="both"/>
              <w:rPr>
                <w:noProof/>
                <w:color w:val="000000"/>
                <w:sz w:val="20"/>
                <w:szCs w:val="28"/>
              </w:rPr>
            </w:pPr>
            <w:r w:rsidRPr="00B34A80">
              <w:rPr>
                <w:noProof/>
                <w:color w:val="000000"/>
                <w:sz w:val="20"/>
                <w:szCs w:val="28"/>
              </w:rPr>
              <w:t>Предприятие</w:t>
            </w:r>
          </w:p>
        </w:tc>
        <w:tc>
          <w:tcPr>
            <w:tcW w:w="2000" w:type="pct"/>
            <w:gridSpan w:val="2"/>
            <w:shd w:val="clear" w:color="auto" w:fill="auto"/>
          </w:tcPr>
          <w:p w:rsidR="00204F16" w:rsidRPr="00B34A80" w:rsidRDefault="00204F16" w:rsidP="00B34A80">
            <w:pPr>
              <w:pStyle w:val="a3"/>
              <w:spacing w:after="0" w:line="360" w:lineRule="auto"/>
              <w:ind w:left="0"/>
              <w:jc w:val="both"/>
              <w:rPr>
                <w:noProof/>
                <w:color w:val="000000"/>
                <w:sz w:val="20"/>
                <w:szCs w:val="28"/>
              </w:rPr>
            </w:pPr>
            <w:r w:rsidRPr="00B34A80">
              <w:rPr>
                <w:noProof/>
                <w:color w:val="000000"/>
                <w:sz w:val="20"/>
                <w:szCs w:val="28"/>
              </w:rPr>
              <w:t>Выручка от продажи товаров, продукции, работ и услуг</w:t>
            </w:r>
          </w:p>
        </w:tc>
        <w:tc>
          <w:tcPr>
            <w:tcW w:w="2000" w:type="pct"/>
            <w:gridSpan w:val="2"/>
            <w:shd w:val="clear" w:color="auto" w:fill="auto"/>
          </w:tcPr>
          <w:p w:rsidR="00204F16" w:rsidRPr="00B34A80" w:rsidRDefault="00204F16" w:rsidP="00B34A80">
            <w:pPr>
              <w:pStyle w:val="a3"/>
              <w:spacing w:after="0" w:line="360" w:lineRule="auto"/>
              <w:ind w:left="0"/>
              <w:jc w:val="both"/>
              <w:rPr>
                <w:noProof/>
                <w:color w:val="000000"/>
                <w:sz w:val="20"/>
                <w:szCs w:val="28"/>
              </w:rPr>
            </w:pPr>
            <w:r w:rsidRPr="00B34A80">
              <w:rPr>
                <w:noProof/>
                <w:color w:val="000000"/>
                <w:sz w:val="20"/>
                <w:szCs w:val="28"/>
              </w:rPr>
              <w:t>Средний остаток оборотных средств</w:t>
            </w:r>
          </w:p>
        </w:tc>
      </w:tr>
      <w:tr w:rsidR="00204F16" w:rsidRPr="00B34A80" w:rsidTr="00B34A80">
        <w:trPr>
          <w:trHeight w:val="23"/>
        </w:trPr>
        <w:tc>
          <w:tcPr>
            <w:tcW w:w="1000" w:type="pct"/>
            <w:vMerge/>
            <w:shd w:val="clear" w:color="auto" w:fill="auto"/>
          </w:tcPr>
          <w:p w:rsidR="00204F16" w:rsidRPr="00B34A80" w:rsidRDefault="00204F16" w:rsidP="00B34A80">
            <w:pPr>
              <w:pStyle w:val="a3"/>
              <w:spacing w:after="0" w:line="360" w:lineRule="auto"/>
              <w:ind w:left="0"/>
              <w:jc w:val="both"/>
              <w:rPr>
                <w:noProof/>
                <w:color w:val="000000"/>
                <w:sz w:val="20"/>
                <w:szCs w:val="28"/>
              </w:rPr>
            </w:pPr>
          </w:p>
        </w:tc>
        <w:tc>
          <w:tcPr>
            <w:tcW w:w="4000" w:type="pct"/>
            <w:gridSpan w:val="4"/>
            <w:shd w:val="clear" w:color="auto" w:fill="auto"/>
          </w:tcPr>
          <w:p w:rsidR="00204F16" w:rsidRPr="00B34A80" w:rsidRDefault="00204F16" w:rsidP="00B34A80">
            <w:pPr>
              <w:pStyle w:val="a3"/>
              <w:spacing w:after="0" w:line="360" w:lineRule="auto"/>
              <w:ind w:left="0"/>
              <w:jc w:val="both"/>
              <w:rPr>
                <w:noProof/>
                <w:color w:val="000000"/>
                <w:sz w:val="20"/>
                <w:szCs w:val="28"/>
              </w:rPr>
            </w:pPr>
            <w:r w:rsidRPr="00B34A80">
              <w:rPr>
                <w:noProof/>
                <w:color w:val="000000"/>
                <w:sz w:val="20"/>
                <w:szCs w:val="28"/>
              </w:rPr>
              <w:t>Период</w:t>
            </w:r>
          </w:p>
        </w:tc>
      </w:tr>
      <w:tr w:rsidR="00204F16" w:rsidRPr="00B34A80" w:rsidTr="00B34A80">
        <w:trPr>
          <w:trHeight w:val="23"/>
        </w:trPr>
        <w:tc>
          <w:tcPr>
            <w:tcW w:w="1000" w:type="pct"/>
            <w:vMerge/>
            <w:shd w:val="clear" w:color="auto" w:fill="auto"/>
          </w:tcPr>
          <w:p w:rsidR="00204F16" w:rsidRPr="00B34A80" w:rsidRDefault="00204F16" w:rsidP="00B34A80">
            <w:pPr>
              <w:pStyle w:val="a3"/>
              <w:spacing w:after="0" w:line="360" w:lineRule="auto"/>
              <w:ind w:left="0"/>
              <w:jc w:val="both"/>
              <w:rPr>
                <w:noProof/>
                <w:color w:val="000000"/>
                <w:sz w:val="20"/>
                <w:szCs w:val="28"/>
              </w:rPr>
            </w:pPr>
          </w:p>
        </w:tc>
        <w:tc>
          <w:tcPr>
            <w:tcW w:w="1000" w:type="pct"/>
            <w:shd w:val="clear" w:color="auto" w:fill="auto"/>
          </w:tcPr>
          <w:p w:rsidR="00204F16" w:rsidRPr="00B34A80" w:rsidRDefault="00204F16" w:rsidP="00B34A80">
            <w:pPr>
              <w:pStyle w:val="a3"/>
              <w:spacing w:after="0" w:line="360" w:lineRule="auto"/>
              <w:ind w:left="0"/>
              <w:jc w:val="both"/>
              <w:rPr>
                <w:noProof/>
                <w:color w:val="000000"/>
                <w:sz w:val="20"/>
                <w:szCs w:val="28"/>
              </w:rPr>
            </w:pPr>
            <w:r w:rsidRPr="00B34A80">
              <w:rPr>
                <w:noProof/>
                <w:color w:val="000000"/>
                <w:sz w:val="20"/>
                <w:szCs w:val="28"/>
              </w:rPr>
              <w:t>базисный</w:t>
            </w:r>
          </w:p>
        </w:tc>
        <w:tc>
          <w:tcPr>
            <w:tcW w:w="1000" w:type="pct"/>
            <w:shd w:val="clear" w:color="auto" w:fill="auto"/>
          </w:tcPr>
          <w:p w:rsidR="00204F16" w:rsidRPr="00B34A80" w:rsidRDefault="00204F16" w:rsidP="00B34A80">
            <w:pPr>
              <w:pStyle w:val="a3"/>
              <w:spacing w:after="0" w:line="360" w:lineRule="auto"/>
              <w:ind w:left="0"/>
              <w:jc w:val="both"/>
              <w:rPr>
                <w:noProof/>
                <w:color w:val="000000"/>
                <w:sz w:val="20"/>
                <w:szCs w:val="28"/>
              </w:rPr>
            </w:pPr>
            <w:r w:rsidRPr="00B34A80">
              <w:rPr>
                <w:noProof/>
                <w:color w:val="000000"/>
                <w:sz w:val="20"/>
                <w:szCs w:val="28"/>
              </w:rPr>
              <w:t>отчётный</w:t>
            </w:r>
          </w:p>
        </w:tc>
        <w:tc>
          <w:tcPr>
            <w:tcW w:w="1000" w:type="pct"/>
            <w:shd w:val="clear" w:color="auto" w:fill="auto"/>
          </w:tcPr>
          <w:p w:rsidR="00204F16" w:rsidRPr="00B34A80" w:rsidRDefault="00204F16" w:rsidP="00B34A80">
            <w:pPr>
              <w:pStyle w:val="a3"/>
              <w:spacing w:after="0" w:line="360" w:lineRule="auto"/>
              <w:ind w:left="0"/>
              <w:jc w:val="both"/>
              <w:rPr>
                <w:noProof/>
                <w:color w:val="000000"/>
                <w:sz w:val="20"/>
                <w:szCs w:val="28"/>
              </w:rPr>
            </w:pPr>
            <w:r w:rsidRPr="00B34A80">
              <w:rPr>
                <w:noProof/>
                <w:color w:val="000000"/>
                <w:sz w:val="20"/>
                <w:szCs w:val="28"/>
              </w:rPr>
              <w:t xml:space="preserve">базисный </w:t>
            </w:r>
          </w:p>
        </w:tc>
        <w:tc>
          <w:tcPr>
            <w:tcW w:w="1000" w:type="pct"/>
            <w:shd w:val="clear" w:color="auto" w:fill="auto"/>
          </w:tcPr>
          <w:p w:rsidR="00204F16" w:rsidRPr="00B34A80" w:rsidRDefault="00204F16" w:rsidP="00B34A80">
            <w:pPr>
              <w:pStyle w:val="a3"/>
              <w:spacing w:after="0" w:line="360" w:lineRule="auto"/>
              <w:ind w:left="0"/>
              <w:jc w:val="both"/>
              <w:rPr>
                <w:noProof/>
                <w:color w:val="000000"/>
                <w:sz w:val="20"/>
                <w:szCs w:val="28"/>
              </w:rPr>
            </w:pPr>
            <w:r w:rsidRPr="00B34A80">
              <w:rPr>
                <w:noProof/>
                <w:color w:val="000000"/>
                <w:sz w:val="20"/>
                <w:szCs w:val="28"/>
              </w:rPr>
              <w:t>отчётный</w:t>
            </w:r>
          </w:p>
        </w:tc>
      </w:tr>
      <w:tr w:rsidR="00204F16" w:rsidRPr="00B34A80" w:rsidTr="00B34A80">
        <w:trPr>
          <w:trHeight w:val="23"/>
        </w:trPr>
        <w:tc>
          <w:tcPr>
            <w:tcW w:w="1000" w:type="pct"/>
            <w:shd w:val="clear" w:color="auto" w:fill="auto"/>
          </w:tcPr>
          <w:p w:rsidR="00204F16" w:rsidRPr="00B34A80" w:rsidRDefault="00204F16" w:rsidP="00B34A80">
            <w:pPr>
              <w:pStyle w:val="a3"/>
              <w:spacing w:after="0" w:line="360" w:lineRule="auto"/>
              <w:ind w:left="0"/>
              <w:jc w:val="both"/>
              <w:rPr>
                <w:noProof/>
                <w:color w:val="000000"/>
                <w:sz w:val="20"/>
                <w:szCs w:val="28"/>
              </w:rPr>
            </w:pPr>
            <w:r w:rsidRPr="00B34A80">
              <w:rPr>
                <w:noProof/>
                <w:color w:val="000000"/>
                <w:sz w:val="20"/>
                <w:szCs w:val="28"/>
              </w:rPr>
              <w:t>1</w:t>
            </w:r>
          </w:p>
          <w:p w:rsidR="00204F16" w:rsidRPr="00B34A80" w:rsidRDefault="00204F16" w:rsidP="00B34A80">
            <w:pPr>
              <w:pStyle w:val="a3"/>
              <w:spacing w:after="0" w:line="360" w:lineRule="auto"/>
              <w:ind w:left="0"/>
              <w:jc w:val="both"/>
              <w:rPr>
                <w:noProof/>
                <w:color w:val="000000"/>
                <w:sz w:val="20"/>
                <w:szCs w:val="28"/>
              </w:rPr>
            </w:pPr>
            <w:r w:rsidRPr="00B34A80">
              <w:rPr>
                <w:noProof/>
                <w:color w:val="000000"/>
                <w:sz w:val="20"/>
                <w:szCs w:val="28"/>
              </w:rPr>
              <w:t>2</w:t>
            </w:r>
          </w:p>
        </w:tc>
        <w:tc>
          <w:tcPr>
            <w:tcW w:w="1000" w:type="pct"/>
            <w:shd w:val="clear" w:color="auto" w:fill="auto"/>
          </w:tcPr>
          <w:p w:rsidR="00204F16" w:rsidRPr="00B34A80" w:rsidRDefault="00204F16" w:rsidP="00B34A80">
            <w:pPr>
              <w:pStyle w:val="a3"/>
              <w:spacing w:after="0" w:line="360" w:lineRule="auto"/>
              <w:ind w:left="0"/>
              <w:jc w:val="both"/>
              <w:rPr>
                <w:noProof/>
                <w:color w:val="000000"/>
                <w:sz w:val="20"/>
                <w:szCs w:val="28"/>
              </w:rPr>
            </w:pPr>
            <w:r w:rsidRPr="00B34A80">
              <w:rPr>
                <w:noProof/>
                <w:color w:val="000000"/>
                <w:sz w:val="20"/>
                <w:szCs w:val="28"/>
              </w:rPr>
              <w:t>375</w:t>
            </w:r>
          </w:p>
          <w:p w:rsidR="00204F16" w:rsidRPr="00B34A80" w:rsidRDefault="00204F16" w:rsidP="00B34A80">
            <w:pPr>
              <w:pStyle w:val="a3"/>
              <w:spacing w:after="0" w:line="360" w:lineRule="auto"/>
              <w:ind w:left="0"/>
              <w:jc w:val="both"/>
              <w:rPr>
                <w:noProof/>
                <w:color w:val="000000"/>
                <w:sz w:val="20"/>
                <w:szCs w:val="28"/>
              </w:rPr>
            </w:pPr>
            <w:r w:rsidRPr="00B34A80">
              <w:rPr>
                <w:noProof/>
                <w:color w:val="000000"/>
                <w:sz w:val="20"/>
                <w:szCs w:val="28"/>
              </w:rPr>
              <w:t>414</w:t>
            </w:r>
          </w:p>
        </w:tc>
        <w:tc>
          <w:tcPr>
            <w:tcW w:w="1000" w:type="pct"/>
            <w:shd w:val="clear" w:color="auto" w:fill="auto"/>
          </w:tcPr>
          <w:p w:rsidR="00204F16" w:rsidRPr="00B34A80" w:rsidRDefault="00204F16" w:rsidP="00B34A80">
            <w:pPr>
              <w:pStyle w:val="a3"/>
              <w:spacing w:after="0" w:line="360" w:lineRule="auto"/>
              <w:ind w:left="0"/>
              <w:jc w:val="both"/>
              <w:rPr>
                <w:noProof/>
                <w:color w:val="000000"/>
                <w:sz w:val="20"/>
                <w:szCs w:val="28"/>
              </w:rPr>
            </w:pPr>
            <w:r w:rsidRPr="00B34A80">
              <w:rPr>
                <w:noProof/>
                <w:color w:val="000000"/>
                <w:sz w:val="20"/>
                <w:szCs w:val="28"/>
              </w:rPr>
              <w:t>450</w:t>
            </w:r>
          </w:p>
          <w:p w:rsidR="00204F16" w:rsidRPr="00B34A80" w:rsidRDefault="00204F16" w:rsidP="00B34A80">
            <w:pPr>
              <w:pStyle w:val="a3"/>
              <w:spacing w:after="0" w:line="360" w:lineRule="auto"/>
              <w:ind w:left="0"/>
              <w:jc w:val="both"/>
              <w:rPr>
                <w:noProof/>
                <w:color w:val="000000"/>
                <w:sz w:val="20"/>
                <w:szCs w:val="28"/>
              </w:rPr>
            </w:pPr>
            <w:r w:rsidRPr="00B34A80">
              <w:rPr>
                <w:noProof/>
                <w:color w:val="000000"/>
                <w:sz w:val="20"/>
                <w:szCs w:val="28"/>
              </w:rPr>
              <w:t>360</w:t>
            </w:r>
          </w:p>
        </w:tc>
        <w:tc>
          <w:tcPr>
            <w:tcW w:w="1000" w:type="pct"/>
            <w:shd w:val="clear" w:color="auto" w:fill="auto"/>
          </w:tcPr>
          <w:p w:rsidR="00204F16" w:rsidRPr="00B34A80" w:rsidRDefault="00204F16" w:rsidP="00B34A80">
            <w:pPr>
              <w:pStyle w:val="a3"/>
              <w:spacing w:after="0" w:line="360" w:lineRule="auto"/>
              <w:ind w:left="0"/>
              <w:jc w:val="both"/>
              <w:rPr>
                <w:noProof/>
                <w:color w:val="000000"/>
                <w:sz w:val="20"/>
                <w:szCs w:val="28"/>
              </w:rPr>
            </w:pPr>
            <w:r w:rsidRPr="00B34A80">
              <w:rPr>
                <w:noProof/>
                <w:color w:val="000000"/>
                <w:sz w:val="20"/>
                <w:szCs w:val="28"/>
              </w:rPr>
              <w:t>56</w:t>
            </w:r>
          </w:p>
          <w:p w:rsidR="00204F16" w:rsidRPr="00B34A80" w:rsidRDefault="00204F16" w:rsidP="00B34A80">
            <w:pPr>
              <w:pStyle w:val="a3"/>
              <w:spacing w:after="0" w:line="360" w:lineRule="auto"/>
              <w:ind w:left="0"/>
              <w:jc w:val="both"/>
              <w:rPr>
                <w:noProof/>
                <w:color w:val="000000"/>
                <w:sz w:val="20"/>
                <w:szCs w:val="28"/>
              </w:rPr>
            </w:pPr>
            <w:r w:rsidRPr="00B34A80">
              <w:rPr>
                <w:noProof/>
                <w:color w:val="000000"/>
                <w:sz w:val="20"/>
                <w:szCs w:val="28"/>
              </w:rPr>
              <w:t>43</w:t>
            </w:r>
          </w:p>
        </w:tc>
        <w:tc>
          <w:tcPr>
            <w:tcW w:w="1000" w:type="pct"/>
            <w:shd w:val="clear" w:color="auto" w:fill="auto"/>
          </w:tcPr>
          <w:p w:rsidR="00204F16" w:rsidRPr="00B34A80" w:rsidRDefault="00204F16" w:rsidP="00B34A80">
            <w:pPr>
              <w:pStyle w:val="a3"/>
              <w:spacing w:after="0" w:line="360" w:lineRule="auto"/>
              <w:ind w:left="0"/>
              <w:jc w:val="both"/>
              <w:rPr>
                <w:noProof/>
                <w:color w:val="000000"/>
                <w:sz w:val="20"/>
                <w:szCs w:val="28"/>
              </w:rPr>
            </w:pPr>
            <w:r w:rsidRPr="00B34A80">
              <w:rPr>
                <w:noProof/>
                <w:color w:val="000000"/>
                <w:sz w:val="20"/>
                <w:szCs w:val="28"/>
              </w:rPr>
              <w:t>65</w:t>
            </w:r>
          </w:p>
          <w:p w:rsidR="00204F16" w:rsidRPr="00B34A80" w:rsidRDefault="00204F16" w:rsidP="00B34A80">
            <w:pPr>
              <w:pStyle w:val="a3"/>
              <w:spacing w:after="0" w:line="360" w:lineRule="auto"/>
              <w:ind w:left="0"/>
              <w:jc w:val="both"/>
              <w:rPr>
                <w:noProof/>
                <w:color w:val="000000"/>
                <w:sz w:val="20"/>
                <w:szCs w:val="28"/>
              </w:rPr>
            </w:pPr>
            <w:r w:rsidRPr="00B34A80">
              <w:rPr>
                <w:noProof/>
                <w:color w:val="000000"/>
                <w:sz w:val="20"/>
                <w:szCs w:val="28"/>
              </w:rPr>
              <w:t>74</w:t>
            </w:r>
          </w:p>
        </w:tc>
      </w:tr>
    </w:tbl>
    <w:p w:rsidR="00F25CD1" w:rsidRDefault="00F25CD1" w:rsidP="00274C53">
      <w:pPr>
        <w:pStyle w:val="a3"/>
        <w:spacing w:after="0"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</w:p>
    <w:p w:rsidR="00204F16" w:rsidRPr="003E15BA" w:rsidRDefault="00204F16" w:rsidP="00274C53">
      <w:pPr>
        <w:pStyle w:val="a3"/>
        <w:spacing w:after="0"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3E15BA">
        <w:rPr>
          <w:noProof/>
          <w:color w:val="000000"/>
          <w:sz w:val="28"/>
          <w:szCs w:val="28"/>
        </w:rPr>
        <w:t>Определите: 1) коэффициенты оборачиваемости оборотных средств по каждому предприятию и по двум предприятиям вместе; 2) индексы динамики среднего коэффициента оборачиваемости переменного, постоянного состава и структурных сдвигов; 3) сумму оборотных средств, высвобожденных из оборота</w:t>
      </w:r>
      <w:r w:rsidR="00274C53" w:rsidRPr="003E15BA">
        <w:rPr>
          <w:noProof/>
          <w:color w:val="000000"/>
          <w:sz w:val="28"/>
          <w:szCs w:val="28"/>
        </w:rPr>
        <w:t xml:space="preserve"> </w:t>
      </w:r>
      <w:r w:rsidRPr="003E15BA">
        <w:rPr>
          <w:noProof/>
          <w:color w:val="000000"/>
          <w:sz w:val="28"/>
          <w:szCs w:val="28"/>
        </w:rPr>
        <w:t>вследствие ускорения оборачиваемости. Сделайте выводы.</w:t>
      </w:r>
    </w:p>
    <w:p w:rsidR="00204F16" w:rsidRPr="003E15BA" w:rsidRDefault="00204F16" w:rsidP="00274C53">
      <w:pPr>
        <w:pStyle w:val="a3"/>
        <w:spacing w:after="0"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3E15BA">
        <w:rPr>
          <w:noProof/>
          <w:color w:val="000000"/>
          <w:sz w:val="28"/>
          <w:szCs w:val="28"/>
        </w:rPr>
        <w:t>Решение.</w:t>
      </w:r>
    </w:p>
    <w:p w:rsidR="00204F16" w:rsidRPr="003E15BA" w:rsidRDefault="00204F16" w:rsidP="00274C53">
      <w:pPr>
        <w:pStyle w:val="a3"/>
        <w:spacing w:after="0"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3E15BA">
        <w:rPr>
          <w:noProof/>
          <w:color w:val="000000"/>
          <w:sz w:val="28"/>
          <w:szCs w:val="28"/>
        </w:rPr>
        <w:t>Коэффициент оборачиваемости оборотных средств определяется по формуле:</w:t>
      </w:r>
    </w:p>
    <w:p w:rsidR="00274C53" w:rsidRPr="003E15BA" w:rsidRDefault="00274C53" w:rsidP="00274C53">
      <w:pPr>
        <w:pStyle w:val="a3"/>
        <w:spacing w:after="0" w:line="360" w:lineRule="auto"/>
        <w:ind w:left="0" w:firstLine="709"/>
        <w:jc w:val="both"/>
        <w:rPr>
          <w:noProof/>
          <w:color w:val="000000"/>
          <w:sz w:val="28"/>
        </w:rPr>
      </w:pPr>
    </w:p>
    <w:p w:rsidR="00204F16" w:rsidRPr="003E15BA" w:rsidRDefault="002A6E5B" w:rsidP="00274C53">
      <w:pPr>
        <w:pStyle w:val="a3"/>
        <w:spacing w:after="0"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>
        <w:rPr>
          <w:noProof/>
          <w:color w:val="000000"/>
          <w:sz w:val="28"/>
        </w:rPr>
        <w:pict>
          <v:shape id="_x0000_i1029" type="#_x0000_t75" style="width:55.5pt;height:31.5pt">
            <v:imagedata r:id="rId11" o:title="" chromakey="white"/>
          </v:shape>
        </w:pict>
      </w:r>
    </w:p>
    <w:p w:rsidR="00274C53" w:rsidRPr="003E15BA" w:rsidRDefault="00274C53" w:rsidP="00274C53">
      <w:pPr>
        <w:pStyle w:val="a3"/>
        <w:spacing w:after="0"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</w:p>
    <w:p w:rsidR="00274C53" w:rsidRPr="003E15BA" w:rsidRDefault="00204F16" w:rsidP="00274C53">
      <w:pPr>
        <w:pStyle w:val="a3"/>
        <w:spacing w:after="0"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3E15BA">
        <w:rPr>
          <w:noProof/>
          <w:color w:val="000000"/>
          <w:sz w:val="28"/>
          <w:szCs w:val="28"/>
        </w:rPr>
        <w:t>где В – выручка от продажи товаров, продукции, работ и услуг;</w:t>
      </w:r>
    </w:p>
    <w:p w:rsidR="00204F16" w:rsidRPr="003E15BA" w:rsidRDefault="00204F16" w:rsidP="00274C53">
      <w:pPr>
        <w:pStyle w:val="a3"/>
        <w:spacing w:after="0"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3E15BA">
        <w:rPr>
          <w:noProof/>
          <w:color w:val="000000"/>
          <w:sz w:val="28"/>
          <w:szCs w:val="28"/>
        </w:rPr>
        <w:t>ОС - средний остаток оборотных средств.</w:t>
      </w:r>
    </w:p>
    <w:p w:rsidR="00274C53" w:rsidRPr="003E15BA" w:rsidRDefault="00204F16" w:rsidP="00274C53">
      <w:pPr>
        <w:pStyle w:val="a3"/>
        <w:spacing w:after="0"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3E15BA">
        <w:rPr>
          <w:noProof/>
          <w:color w:val="000000"/>
          <w:sz w:val="28"/>
          <w:szCs w:val="28"/>
        </w:rPr>
        <w:t>- базисный период:</w:t>
      </w:r>
    </w:p>
    <w:p w:rsidR="00204F16" w:rsidRPr="003E15BA" w:rsidRDefault="00204F16" w:rsidP="00274C53">
      <w:pPr>
        <w:pStyle w:val="a3"/>
        <w:spacing w:after="0"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3E15BA">
        <w:rPr>
          <w:noProof/>
          <w:color w:val="000000"/>
          <w:sz w:val="28"/>
          <w:szCs w:val="28"/>
        </w:rPr>
        <w:t>предприятие 1:</w:t>
      </w:r>
    </w:p>
    <w:p w:rsidR="00204F16" w:rsidRPr="003E15BA" w:rsidRDefault="002A6E5B" w:rsidP="00274C53">
      <w:pPr>
        <w:pStyle w:val="a3"/>
        <w:spacing w:after="0"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>
        <w:rPr>
          <w:noProof/>
          <w:color w:val="000000"/>
          <w:sz w:val="28"/>
        </w:rPr>
        <w:pict>
          <v:shape id="_x0000_i1030" type="#_x0000_t75" style="width:114pt;height:32.25pt">
            <v:imagedata r:id="rId12" o:title="" chromakey="white"/>
          </v:shape>
        </w:pict>
      </w:r>
    </w:p>
    <w:p w:rsidR="00204F16" w:rsidRPr="003E15BA" w:rsidRDefault="00204F16" w:rsidP="00274C53">
      <w:pPr>
        <w:pStyle w:val="a3"/>
        <w:spacing w:after="0"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3E15BA">
        <w:rPr>
          <w:noProof/>
          <w:color w:val="000000"/>
          <w:sz w:val="28"/>
          <w:szCs w:val="28"/>
        </w:rPr>
        <w:t>предприятие 2:</w:t>
      </w:r>
    </w:p>
    <w:p w:rsidR="00204F16" w:rsidRPr="003E15BA" w:rsidRDefault="002A6E5B" w:rsidP="00274C53">
      <w:pPr>
        <w:pStyle w:val="a3"/>
        <w:spacing w:after="0"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>
        <w:rPr>
          <w:noProof/>
          <w:color w:val="000000"/>
          <w:sz w:val="28"/>
        </w:rPr>
        <w:pict>
          <v:shape id="_x0000_i1031" type="#_x0000_t75" style="width:114pt;height:31.5pt">
            <v:imagedata r:id="rId13" o:title="" chromakey="white"/>
          </v:shape>
        </w:pict>
      </w:r>
    </w:p>
    <w:p w:rsidR="00274C53" w:rsidRPr="003E15BA" w:rsidRDefault="00204F16" w:rsidP="00274C53">
      <w:pPr>
        <w:pStyle w:val="a3"/>
        <w:spacing w:after="0"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3E15BA">
        <w:rPr>
          <w:noProof/>
          <w:color w:val="000000"/>
          <w:sz w:val="28"/>
          <w:szCs w:val="28"/>
        </w:rPr>
        <w:t>- отчетный период:</w:t>
      </w:r>
    </w:p>
    <w:p w:rsidR="00204F16" w:rsidRPr="003E15BA" w:rsidRDefault="00204F16" w:rsidP="00274C53">
      <w:pPr>
        <w:pStyle w:val="a3"/>
        <w:spacing w:after="0"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3E15BA">
        <w:rPr>
          <w:noProof/>
          <w:color w:val="000000"/>
          <w:sz w:val="28"/>
          <w:szCs w:val="28"/>
        </w:rPr>
        <w:t>предприятие 1:</w:t>
      </w:r>
    </w:p>
    <w:p w:rsidR="00204F16" w:rsidRPr="003E15BA" w:rsidRDefault="002A6E5B" w:rsidP="00274C53">
      <w:pPr>
        <w:pStyle w:val="a3"/>
        <w:spacing w:after="0"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>
        <w:rPr>
          <w:noProof/>
          <w:color w:val="000000"/>
          <w:sz w:val="28"/>
        </w:rPr>
        <w:pict>
          <v:shape id="_x0000_i1032" type="#_x0000_t75" style="width:114pt;height:32.25pt">
            <v:imagedata r:id="rId14" o:title="" chromakey="white"/>
          </v:shape>
        </w:pict>
      </w:r>
    </w:p>
    <w:p w:rsidR="00204F16" w:rsidRPr="003E15BA" w:rsidRDefault="00204F16" w:rsidP="00274C53">
      <w:pPr>
        <w:pStyle w:val="a3"/>
        <w:spacing w:after="0"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3E15BA">
        <w:rPr>
          <w:noProof/>
          <w:color w:val="000000"/>
          <w:sz w:val="28"/>
          <w:szCs w:val="28"/>
        </w:rPr>
        <w:t>предприятие 2:</w:t>
      </w:r>
    </w:p>
    <w:p w:rsidR="00204F16" w:rsidRPr="003E15BA" w:rsidRDefault="002A6E5B" w:rsidP="00274C53">
      <w:pPr>
        <w:pStyle w:val="a3"/>
        <w:spacing w:after="0"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>
        <w:rPr>
          <w:noProof/>
          <w:color w:val="000000"/>
          <w:sz w:val="28"/>
        </w:rPr>
        <w:pict>
          <v:shape id="_x0000_i1033" type="#_x0000_t75" style="width:114pt;height:31.5pt">
            <v:imagedata r:id="rId15" o:title="" chromakey="white"/>
          </v:shape>
        </w:pict>
      </w:r>
    </w:p>
    <w:p w:rsidR="00204F16" w:rsidRPr="003E15BA" w:rsidRDefault="00204F16" w:rsidP="00274C53">
      <w:pPr>
        <w:pStyle w:val="a3"/>
        <w:spacing w:after="0"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3E15BA">
        <w:rPr>
          <w:noProof/>
          <w:color w:val="000000"/>
          <w:sz w:val="28"/>
          <w:szCs w:val="28"/>
        </w:rPr>
        <w:t>По двум предприятиям вместе:</w:t>
      </w:r>
    </w:p>
    <w:p w:rsidR="00204F16" w:rsidRPr="003E15BA" w:rsidRDefault="00204F16" w:rsidP="00274C53">
      <w:pPr>
        <w:pStyle w:val="a3"/>
        <w:spacing w:after="0"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3E15BA">
        <w:rPr>
          <w:noProof/>
          <w:color w:val="000000"/>
          <w:sz w:val="28"/>
          <w:szCs w:val="28"/>
        </w:rPr>
        <w:t>- базисный период:</w:t>
      </w:r>
    </w:p>
    <w:p w:rsidR="00204F16" w:rsidRPr="003E15BA" w:rsidRDefault="002A6E5B" w:rsidP="00274C53">
      <w:pPr>
        <w:pStyle w:val="a3"/>
        <w:spacing w:after="0"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>
        <w:rPr>
          <w:noProof/>
          <w:color w:val="000000"/>
          <w:sz w:val="28"/>
        </w:rPr>
        <w:pict>
          <v:shape id="_x0000_i1034" type="#_x0000_t75" style="width:146.25pt;height:32.25pt">
            <v:imagedata r:id="rId16" o:title="" chromakey="white"/>
          </v:shape>
        </w:pict>
      </w:r>
    </w:p>
    <w:p w:rsidR="00204F16" w:rsidRPr="003E15BA" w:rsidRDefault="00204F16" w:rsidP="00274C53">
      <w:pPr>
        <w:pStyle w:val="a3"/>
        <w:spacing w:after="0"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3E15BA">
        <w:rPr>
          <w:noProof/>
          <w:color w:val="000000"/>
          <w:sz w:val="28"/>
          <w:szCs w:val="28"/>
        </w:rPr>
        <w:t>- отчетный период:</w:t>
      </w:r>
    </w:p>
    <w:p w:rsidR="00204F16" w:rsidRPr="003E15BA" w:rsidRDefault="002A6E5B" w:rsidP="00274C53">
      <w:pPr>
        <w:pStyle w:val="a3"/>
        <w:spacing w:after="0"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>
        <w:rPr>
          <w:noProof/>
          <w:color w:val="000000"/>
          <w:sz w:val="28"/>
        </w:rPr>
        <w:pict>
          <v:shape id="_x0000_i1035" type="#_x0000_t75" style="width:153.75pt;height:32.25pt">
            <v:imagedata r:id="rId17" o:title="" chromakey="white"/>
          </v:shape>
        </w:pict>
      </w:r>
    </w:p>
    <w:p w:rsidR="00204F16" w:rsidRPr="003E15BA" w:rsidRDefault="00204F16" w:rsidP="00274C53">
      <w:pPr>
        <w:pStyle w:val="a3"/>
        <w:spacing w:after="0"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3E15BA">
        <w:rPr>
          <w:noProof/>
          <w:color w:val="000000"/>
          <w:sz w:val="28"/>
          <w:szCs w:val="28"/>
        </w:rPr>
        <w:t>Индекс динамики среднего коэффициента оборачиваемости переменного состава:</w:t>
      </w:r>
    </w:p>
    <w:p w:rsidR="00204F16" w:rsidRPr="003E15BA" w:rsidRDefault="002A6E5B" w:rsidP="00274C53">
      <w:pPr>
        <w:pStyle w:val="a3"/>
        <w:spacing w:after="0"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>
        <w:rPr>
          <w:noProof/>
          <w:color w:val="000000"/>
          <w:sz w:val="28"/>
        </w:rPr>
        <w:pict>
          <v:shape id="_x0000_i1036" type="#_x0000_t75" style="width:164.25pt;height:38.25pt">
            <v:imagedata r:id="rId18" o:title="" chromakey="white"/>
          </v:shape>
        </w:pict>
      </w:r>
    </w:p>
    <w:p w:rsidR="00204F16" w:rsidRPr="003E15BA" w:rsidRDefault="00204F16" w:rsidP="00274C53">
      <w:pPr>
        <w:pStyle w:val="a3"/>
        <w:spacing w:after="0"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3E15BA">
        <w:rPr>
          <w:noProof/>
          <w:color w:val="000000"/>
          <w:sz w:val="28"/>
          <w:szCs w:val="28"/>
        </w:rPr>
        <w:t>Индекс динамики среднего коэффициента оборачиваемости структурных сдвигов:</w:t>
      </w:r>
    </w:p>
    <w:p w:rsidR="00204F16" w:rsidRPr="003E15BA" w:rsidRDefault="002A6E5B" w:rsidP="00274C53">
      <w:pPr>
        <w:pStyle w:val="a3"/>
        <w:spacing w:after="0"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>
        <w:rPr>
          <w:noProof/>
          <w:color w:val="000000"/>
          <w:sz w:val="28"/>
        </w:rPr>
        <w:pict>
          <v:shape id="_x0000_i1037" type="#_x0000_t75" style="width:244.5pt;height:32.25pt">
            <v:imagedata r:id="rId19" o:title="" chromakey="white"/>
          </v:shape>
        </w:pict>
      </w:r>
    </w:p>
    <w:p w:rsidR="00204F16" w:rsidRPr="003E15BA" w:rsidRDefault="00204F16" w:rsidP="00274C53">
      <w:pPr>
        <w:pStyle w:val="a3"/>
        <w:spacing w:after="0"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3E15BA">
        <w:rPr>
          <w:noProof/>
          <w:color w:val="000000"/>
          <w:sz w:val="28"/>
          <w:szCs w:val="28"/>
        </w:rPr>
        <w:t>Индекс динамики среднего коэффициента оборачиваемости постоянного состава:</w:t>
      </w:r>
    </w:p>
    <w:p w:rsidR="00204F16" w:rsidRPr="003E15BA" w:rsidRDefault="002A6E5B" w:rsidP="00274C53">
      <w:pPr>
        <w:pStyle w:val="a3"/>
        <w:spacing w:after="0"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>
        <w:rPr>
          <w:noProof/>
          <w:color w:val="000000"/>
          <w:sz w:val="28"/>
        </w:rPr>
        <w:pict>
          <v:shape id="_x0000_i1038" type="#_x0000_t75" style="width:187.5pt;height:36.75pt">
            <v:imagedata r:id="rId20" o:title="" chromakey="white"/>
          </v:shape>
        </w:pict>
      </w:r>
    </w:p>
    <w:p w:rsidR="00204F16" w:rsidRPr="003E15BA" w:rsidRDefault="00204F16" w:rsidP="00274C53">
      <w:pPr>
        <w:pStyle w:val="a3"/>
        <w:spacing w:after="0"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3E15BA">
        <w:rPr>
          <w:noProof/>
          <w:color w:val="000000"/>
          <w:sz w:val="28"/>
          <w:szCs w:val="28"/>
        </w:rPr>
        <w:t>сумму оборотных средств, высвобожденных из оборота</w:t>
      </w:r>
      <w:r w:rsidR="00274C53" w:rsidRPr="003E15BA">
        <w:rPr>
          <w:noProof/>
          <w:color w:val="000000"/>
          <w:sz w:val="28"/>
          <w:szCs w:val="28"/>
        </w:rPr>
        <w:t xml:space="preserve"> </w:t>
      </w:r>
      <w:r w:rsidRPr="003E15BA">
        <w:rPr>
          <w:noProof/>
          <w:color w:val="000000"/>
          <w:sz w:val="28"/>
          <w:szCs w:val="28"/>
        </w:rPr>
        <w:t>вследствие ускорения оборачиваемости:</w:t>
      </w:r>
    </w:p>
    <w:p w:rsidR="00204F16" w:rsidRPr="003E15BA" w:rsidRDefault="002A6E5B" w:rsidP="00274C53">
      <w:pPr>
        <w:pStyle w:val="a3"/>
        <w:spacing w:after="0"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>
        <w:rPr>
          <w:noProof/>
          <w:color w:val="000000"/>
          <w:sz w:val="28"/>
        </w:rPr>
        <w:pict>
          <v:shape id="_x0000_i1039" type="#_x0000_t75" style="width:411.75pt;height:47.25pt">
            <v:imagedata r:id="rId21" o:title="" chromakey="white"/>
          </v:shape>
        </w:pict>
      </w:r>
    </w:p>
    <w:p w:rsidR="00204F16" w:rsidRPr="003E15BA" w:rsidRDefault="00F25CD1" w:rsidP="00274C53">
      <w:pPr>
        <w:pStyle w:val="a5"/>
        <w:spacing w:after="0" w:line="360" w:lineRule="auto"/>
        <w:ind w:firstLine="709"/>
        <w:jc w:val="both"/>
        <w:rPr>
          <w:b/>
          <w:bCs/>
          <w:noProof/>
          <w:color w:val="000000"/>
          <w:sz w:val="28"/>
          <w:szCs w:val="28"/>
        </w:rPr>
      </w:pPr>
      <w:r>
        <w:rPr>
          <w:b/>
          <w:bCs/>
          <w:noProof/>
          <w:color w:val="000000"/>
          <w:sz w:val="28"/>
          <w:szCs w:val="28"/>
        </w:rPr>
        <w:br w:type="page"/>
      </w:r>
      <w:r w:rsidR="00204F16" w:rsidRPr="003E15BA">
        <w:rPr>
          <w:b/>
          <w:bCs/>
          <w:noProof/>
          <w:color w:val="000000"/>
          <w:sz w:val="28"/>
          <w:szCs w:val="28"/>
        </w:rPr>
        <w:t xml:space="preserve">Задача </w:t>
      </w:r>
      <w:r w:rsidR="00274C53" w:rsidRPr="003E15BA">
        <w:rPr>
          <w:b/>
          <w:bCs/>
          <w:noProof/>
          <w:color w:val="000000"/>
          <w:sz w:val="28"/>
          <w:szCs w:val="28"/>
        </w:rPr>
        <w:t>4</w:t>
      </w:r>
    </w:p>
    <w:p w:rsidR="00274C53" w:rsidRPr="003E15BA" w:rsidRDefault="00274C53" w:rsidP="00274C53">
      <w:pPr>
        <w:pStyle w:val="a5"/>
        <w:spacing w:after="0"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204F16" w:rsidRPr="003E15BA" w:rsidRDefault="00204F16" w:rsidP="00274C53">
      <w:pPr>
        <w:pStyle w:val="a5"/>
        <w:spacing w:after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E15BA">
        <w:rPr>
          <w:noProof/>
          <w:color w:val="000000"/>
          <w:sz w:val="28"/>
          <w:szCs w:val="28"/>
        </w:rPr>
        <w:t>Имеются следующие данные о производстве продукции и затратах рабочего времени на швейной фабрике:</w:t>
      </w:r>
    </w:p>
    <w:p w:rsidR="00274C53" w:rsidRPr="003E15BA" w:rsidRDefault="00274C53" w:rsidP="00274C53">
      <w:pPr>
        <w:pStyle w:val="a5"/>
        <w:spacing w:after="0"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5C0" w:firstRow="0" w:lastRow="1" w:firstColumn="1" w:lastColumn="1" w:noHBand="0" w:noVBand="1"/>
      </w:tblPr>
      <w:tblGrid>
        <w:gridCol w:w="2089"/>
        <w:gridCol w:w="1899"/>
        <w:gridCol w:w="1776"/>
        <w:gridCol w:w="1958"/>
        <w:gridCol w:w="1849"/>
      </w:tblGrid>
      <w:tr w:rsidR="00204F16" w:rsidRPr="00B34A80" w:rsidTr="00B34A80">
        <w:trPr>
          <w:trHeight w:val="23"/>
        </w:trPr>
        <w:tc>
          <w:tcPr>
            <w:tcW w:w="1091" w:type="pct"/>
            <w:vMerge w:val="restart"/>
            <w:shd w:val="clear" w:color="auto" w:fill="auto"/>
          </w:tcPr>
          <w:p w:rsidR="00204F16" w:rsidRPr="00B34A80" w:rsidRDefault="00204F16" w:rsidP="00B34A80">
            <w:pPr>
              <w:pStyle w:val="a5"/>
              <w:spacing w:after="0"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B34A80">
              <w:rPr>
                <w:noProof/>
                <w:color w:val="000000"/>
                <w:sz w:val="20"/>
                <w:szCs w:val="28"/>
              </w:rPr>
              <w:t>Изделие</w:t>
            </w:r>
          </w:p>
        </w:tc>
        <w:tc>
          <w:tcPr>
            <w:tcW w:w="1920" w:type="pct"/>
            <w:gridSpan w:val="2"/>
            <w:shd w:val="clear" w:color="auto" w:fill="auto"/>
          </w:tcPr>
          <w:p w:rsidR="00204F16" w:rsidRPr="00B34A80" w:rsidRDefault="00204F16" w:rsidP="00B34A80">
            <w:pPr>
              <w:pStyle w:val="a5"/>
              <w:spacing w:after="0"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B34A80">
              <w:rPr>
                <w:noProof/>
                <w:color w:val="000000"/>
                <w:sz w:val="20"/>
                <w:szCs w:val="28"/>
              </w:rPr>
              <w:t>Выпуск изделий, штук</w:t>
            </w:r>
          </w:p>
        </w:tc>
        <w:tc>
          <w:tcPr>
            <w:tcW w:w="1989" w:type="pct"/>
            <w:gridSpan w:val="2"/>
            <w:shd w:val="clear" w:color="auto" w:fill="auto"/>
          </w:tcPr>
          <w:p w:rsidR="00204F16" w:rsidRPr="00B34A80" w:rsidRDefault="00204F16" w:rsidP="00B34A80">
            <w:pPr>
              <w:pStyle w:val="a5"/>
              <w:spacing w:after="0"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B34A80">
              <w:rPr>
                <w:noProof/>
                <w:color w:val="000000"/>
                <w:sz w:val="20"/>
                <w:szCs w:val="28"/>
              </w:rPr>
              <w:t>Общие затраты рабочего времени, чел.-час.</w:t>
            </w:r>
          </w:p>
        </w:tc>
      </w:tr>
      <w:tr w:rsidR="00204F16" w:rsidRPr="00B34A80" w:rsidTr="00B34A80">
        <w:trPr>
          <w:trHeight w:val="23"/>
        </w:trPr>
        <w:tc>
          <w:tcPr>
            <w:tcW w:w="1091" w:type="pct"/>
            <w:vMerge/>
            <w:shd w:val="clear" w:color="auto" w:fill="auto"/>
          </w:tcPr>
          <w:p w:rsidR="00204F16" w:rsidRPr="00B34A80" w:rsidRDefault="00204F16" w:rsidP="00B34A80">
            <w:pPr>
              <w:spacing w:line="360" w:lineRule="auto"/>
              <w:jc w:val="both"/>
              <w:rPr>
                <w:noProof/>
                <w:color w:val="000000"/>
                <w:szCs w:val="28"/>
              </w:rPr>
            </w:pPr>
          </w:p>
        </w:tc>
        <w:tc>
          <w:tcPr>
            <w:tcW w:w="992" w:type="pct"/>
            <w:shd w:val="clear" w:color="auto" w:fill="auto"/>
          </w:tcPr>
          <w:p w:rsidR="00204F16" w:rsidRPr="00B34A80" w:rsidRDefault="00204F16" w:rsidP="00B34A80">
            <w:pPr>
              <w:pStyle w:val="a5"/>
              <w:spacing w:after="0"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B34A80">
              <w:rPr>
                <w:noProof/>
                <w:color w:val="000000"/>
                <w:sz w:val="20"/>
                <w:szCs w:val="28"/>
              </w:rPr>
              <w:t>III квартал</w:t>
            </w:r>
          </w:p>
        </w:tc>
        <w:tc>
          <w:tcPr>
            <w:tcW w:w="928" w:type="pct"/>
            <w:shd w:val="clear" w:color="auto" w:fill="auto"/>
          </w:tcPr>
          <w:p w:rsidR="00204F16" w:rsidRPr="00B34A80" w:rsidRDefault="00204F16" w:rsidP="00B34A80">
            <w:pPr>
              <w:pStyle w:val="a5"/>
              <w:spacing w:after="0"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B34A80">
              <w:rPr>
                <w:noProof/>
                <w:color w:val="000000"/>
                <w:sz w:val="20"/>
                <w:szCs w:val="28"/>
              </w:rPr>
              <w:t>IV квартал</w:t>
            </w:r>
          </w:p>
        </w:tc>
        <w:tc>
          <w:tcPr>
            <w:tcW w:w="1023" w:type="pct"/>
            <w:shd w:val="clear" w:color="auto" w:fill="auto"/>
          </w:tcPr>
          <w:p w:rsidR="00204F16" w:rsidRPr="00B34A80" w:rsidRDefault="00204F16" w:rsidP="00B34A80">
            <w:pPr>
              <w:pStyle w:val="a5"/>
              <w:spacing w:after="0"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B34A80">
              <w:rPr>
                <w:noProof/>
                <w:color w:val="000000"/>
                <w:sz w:val="20"/>
                <w:szCs w:val="28"/>
              </w:rPr>
              <w:t>III квартал</w:t>
            </w:r>
          </w:p>
        </w:tc>
        <w:tc>
          <w:tcPr>
            <w:tcW w:w="966" w:type="pct"/>
            <w:shd w:val="clear" w:color="auto" w:fill="auto"/>
          </w:tcPr>
          <w:p w:rsidR="00204F16" w:rsidRPr="00B34A80" w:rsidRDefault="00204F16" w:rsidP="00B34A80">
            <w:pPr>
              <w:pStyle w:val="a5"/>
              <w:spacing w:after="0"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B34A80">
              <w:rPr>
                <w:noProof/>
                <w:color w:val="000000"/>
                <w:sz w:val="20"/>
                <w:szCs w:val="28"/>
              </w:rPr>
              <w:t>IV квартал</w:t>
            </w:r>
          </w:p>
        </w:tc>
      </w:tr>
      <w:tr w:rsidR="00204F16" w:rsidRPr="00B34A80" w:rsidTr="00B34A80">
        <w:trPr>
          <w:trHeight w:val="23"/>
        </w:trPr>
        <w:tc>
          <w:tcPr>
            <w:tcW w:w="1091" w:type="pct"/>
            <w:shd w:val="clear" w:color="auto" w:fill="auto"/>
          </w:tcPr>
          <w:p w:rsidR="00204F16" w:rsidRPr="00B34A80" w:rsidRDefault="00204F16" w:rsidP="00B34A80">
            <w:pPr>
              <w:pStyle w:val="a5"/>
              <w:spacing w:after="0"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B34A80">
              <w:rPr>
                <w:noProof/>
                <w:color w:val="000000"/>
                <w:sz w:val="20"/>
                <w:szCs w:val="28"/>
              </w:rPr>
              <w:t>Костюмы</w:t>
            </w:r>
          </w:p>
          <w:p w:rsidR="00204F16" w:rsidRPr="00B34A80" w:rsidRDefault="00204F16" w:rsidP="00B34A80">
            <w:pPr>
              <w:pStyle w:val="a5"/>
              <w:spacing w:after="0"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B34A80">
              <w:rPr>
                <w:noProof/>
                <w:color w:val="000000"/>
                <w:sz w:val="20"/>
                <w:szCs w:val="28"/>
              </w:rPr>
              <w:t>Пальто</w:t>
            </w:r>
          </w:p>
        </w:tc>
        <w:tc>
          <w:tcPr>
            <w:tcW w:w="992" w:type="pct"/>
            <w:shd w:val="clear" w:color="auto" w:fill="auto"/>
          </w:tcPr>
          <w:p w:rsidR="00204F16" w:rsidRPr="00B34A80" w:rsidRDefault="00204F16" w:rsidP="00B34A80">
            <w:pPr>
              <w:pStyle w:val="a5"/>
              <w:spacing w:after="0"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B34A80">
              <w:rPr>
                <w:noProof/>
                <w:color w:val="000000"/>
                <w:sz w:val="20"/>
                <w:szCs w:val="28"/>
              </w:rPr>
              <w:t>2 500</w:t>
            </w:r>
          </w:p>
          <w:p w:rsidR="00204F16" w:rsidRPr="00B34A80" w:rsidRDefault="00204F16" w:rsidP="00B34A80">
            <w:pPr>
              <w:pStyle w:val="a5"/>
              <w:spacing w:after="0"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B34A80">
              <w:rPr>
                <w:noProof/>
                <w:color w:val="000000"/>
                <w:sz w:val="20"/>
                <w:szCs w:val="28"/>
              </w:rPr>
              <w:t>1 200</w:t>
            </w:r>
          </w:p>
        </w:tc>
        <w:tc>
          <w:tcPr>
            <w:tcW w:w="928" w:type="pct"/>
            <w:shd w:val="clear" w:color="auto" w:fill="auto"/>
          </w:tcPr>
          <w:p w:rsidR="00204F16" w:rsidRPr="00B34A80" w:rsidRDefault="00204F16" w:rsidP="00B34A80">
            <w:pPr>
              <w:pStyle w:val="a5"/>
              <w:spacing w:after="0"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B34A80">
              <w:rPr>
                <w:noProof/>
                <w:color w:val="000000"/>
                <w:sz w:val="20"/>
                <w:szCs w:val="28"/>
              </w:rPr>
              <w:t>2 800</w:t>
            </w:r>
          </w:p>
          <w:p w:rsidR="00204F16" w:rsidRPr="00B34A80" w:rsidRDefault="00204F16" w:rsidP="00B34A80">
            <w:pPr>
              <w:pStyle w:val="a5"/>
              <w:spacing w:after="0"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B34A80">
              <w:rPr>
                <w:noProof/>
                <w:color w:val="000000"/>
                <w:sz w:val="20"/>
                <w:szCs w:val="28"/>
              </w:rPr>
              <w:t>1 400</w:t>
            </w:r>
          </w:p>
        </w:tc>
        <w:tc>
          <w:tcPr>
            <w:tcW w:w="1023" w:type="pct"/>
            <w:shd w:val="clear" w:color="auto" w:fill="auto"/>
          </w:tcPr>
          <w:p w:rsidR="00274C53" w:rsidRPr="00B34A80" w:rsidRDefault="00204F16" w:rsidP="00B34A80">
            <w:pPr>
              <w:pStyle w:val="a5"/>
              <w:spacing w:after="0"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B34A80">
              <w:rPr>
                <w:noProof/>
                <w:color w:val="000000"/>
                <w:sz w:val="20"/>
                <w:szCs w:val="28"/>
              </w:rPr>
              <w:t>13 000</w:t>
            </w:r>
          </w:p>
          <w:p w:rsidR="00204F16" w:rsidRPr="00B34A80" w:rsidRDefault="00204F16" w:rsidP="00B34A80">
            <w:pPr>
              <w:pStyle w:val="a5"/>
              <w:spacing w:after="0"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B34A80">
              <w:rPr>
                <w:noProof/>
                <w:color w:val="000000"/>
                <w:sz w:val="20"/>
                <w:szCs w:val="28"/>
              </w:rPr>
              <w:t>8 400</w:t>
            </w:r>
          </w:p>
        </w:tc>
        <w:tc>
          <w:tcPr>
            <w:tcW w:w="966" w:type="pct"/>
            <w:shd w:val="clear" w:color="auto" w:fill="auto"/>
          </w:tcPr>
          <w:p w:rsidR="00274C53" w:rsidRPr="00B34A80" w:rsidRDefault="00204F16" w:rsidP="00B34A80">
            <w:pPr>
              <w:pStyle w:val="a5"/>
              <w:spacing w:after="0"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B34A80">
              <w:rPr>
                <w:noProof/>
                <w:color w:val="000000"/>
                <w:sz w:val="20"/>
                <w:szCs w:val="28"/>
              </w:rPr>
              <w:t>14 000</w:t>
            </w:r>
          </w:p>
          <w:p w:rsidR="00204F16" w:rsidRPr="00B34A80" w:rsidRDefault="00204F16" w:rsidP="00B34A80">
            <w:pPr>
              <w:pStyle w:val="a5"/>
              <w:spacing w:after="0"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B34A80">
              <w:rPr>
                <w:noProof/>
                <w:color w:val="000000"/>
                <w:sz w:val="20"/>
                <w:szCs w:val="28"/>
              </w:rPr>
              <w:t>9 300</w:t>
            </w:r>
          </w:p>
        </w:tc>
      </w:tr>
    </w:tbl>
    <w:p w:rsidR="00274C53" w:rsidRPr="003E15BA" w:rsidRDefault="00274C53" w:rsidP="00274C53">
      <w:pPr>
        <w:pStyle w:val="a5"/>
        <w:spacing w:after="0"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204F16" w:rsidRPr="003E15BA" w:rsidRDefault="00204F16" w:rsidP="00274C53">
      <w:pPr>
        <w:pStyle w:val="a5"/>
        <w:spacing w:after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E15BA">
        <w:rPr>
          <w:noProof/>
          <w:color w:val="000000"/>
          <w:sz w:val="28"/>
          <w:szCs w:val="28"/>
        </w:rPr>
        <w:t>Определите: 1) индивидуальные индексы трудоемкости изделий каждого вида; 2) общий индекс производительности труда; 3) общий индекс трудоемкости произведенной продукции; 4) общую экономию рабочего времени в результате роста производительности труда на фабрике.</w:t>
      </w:r>
    </w:p>
    <w:p w:rsidR="00204F16" w:rsidRPr="003E15BA" w:rsidRDefault="00204F16" w:rsidP="00274C53">
      <w:pPr>
        <w:pStyle w:val="a5"/>
        <w:spacing w:after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E15BA">
        <w:rPr>
          <w:noProof/>
          <w:color w:val="000000"/>
          <w:sz w:val="28"/>
          <w:szCs w:val="28"/>
        </w:rPr>
        <w:t>Решение.</w:t>
      </w:r>
    </w:p>
    <w:p w:rsidR="00204F16" w:rsidRPr="003E15BA" w:rsidRDefault="00204F16" w:rsidP="00274C53">
      <w:pPr>
        <w:pStyle w:val="a5"/>
        <w:spacing w:after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E15BA">
        <w:rPr>
          <w:noProof/>
          <w:color w:val="000000"/>
          <w:sz w:val="28"/>
          <w:szCs w:val="28"/>
        </w:rPr>
        <w:t>Трудоемкость определяется по формуле:</w:t>
      </w:r>
    </w:p>
    <w:p w:rsidR="00274C53" w:rsidRPr="003E15BA" w:rsidRDefault="00274C53" w:rsidP="00274C53">
      <w:pPr>
        <w:pStyle w:val="a5"/>
        <w:spacing w:after="0" w:line="360" w:lineRule="auto"/>
        <w:ind w:firstLine="709"/>
        <w:jc w:val="both"/>
        <w:rPr>
          <w:noProof/>
          <w:color w:val="000000"/>
          <w:sz w:val="28"/>
        </w:rPr>
      </w:pPr>
    </w:p>
    <w:p w:rsidR="00204F16" w:rsidRPr="003E15BA" w:rsidRDefault="002A6E5B" w:rsidP="00274C53">
      <w:pPr>
        <w:pStyle w:val="a5"/>
        <w:spacing w:after="0" w:line="360" w:lineRule="auto"/>
        <w:ind w:firstLine="709"/>
        <w:jc w:val="both"/>
        <w:rPr>
          <w:noProof/>
          <w:color w:val="000000"/>
          <w:sz w:val="28"/>
          <w:szCs w:val="28"/>
        </w:rPr>
      </w:pPr>
      <w:r>
        <w:rPr>
          <w:noProof/>
          <w:color w:val="000000"/>
          <w:sz w:val="28"/>
        </w:rPr>
        <w:pict>
          <v:shape id="_x0000_i1040" type="#_x0000_t75" style="width:42pt;height:31.5pt">
            <v:imagedata r:id="rId22" o:title="" chromakey="white"/>
          </v:shape>
        </w:pict>
      </w:r>
    </w:p>
    <w:p w:rsidR="00274C53" w:rsidRPr="003E15BA" w:rsidRDefault="00274C53" w:rsidP="00274C53">
      <w:pPr>
        <w:pStyle w:val="a5"/>
        <w:spacing w:after="0"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204F16" w:rsidRPr="003E15BA" w:rsidRDefault="00204F16" w:rsidP="00274C53">
      <w:pPr>
        <w:pStyle w:val="a5"/>
        <w:spacing w:after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E15BA">
        <w:rPr>
          <w:noProof/>
          <w:color w:val="000000"/>
          <w:sz w:val="28"/>
          <w:szCs w:val="28"/>
        </w:rPr>
        <w:t>где ЗТ – затраты труда;</w:t>
      </w:r>
    </w:p>
    <w:p w:rsidR="00204F16" w:rsidRPr="003E15BA" w:rsidRDefault="00204F16" w:rsidP="00274C53">
      <w:pPr>
        <w:pStyle w:val="a5"/>
        <w:spacing w:after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E15BA">
        <w:rPr>
          <w:noProof/>
          <w:color w:val="000000"/>
          <w:sz w:val="28"/>
          <w:szCs w:val="28"/>
        </w:rPr>
        <w:t>В – объем выпуска изделий.</w:t>
      </w:r>
    </w:p>
    <w:p w:rsidR="00204F16" w:rsidRPr="003E15BA" w:rsidRDefault="00204F16" w:rsidP="00274C53">
      <w:pPr>
        <w:pStyle w:val="a5"/>
        <w:spacing w:after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E15BA">
        <w:rPr>
          <w:noProof/>
          <w:color w:val="000000"/>
          <w:sz w:val="28"/>
          <w:szCs w:val="28"/>
        </w:rPr>
        <w:t>Индивидуальные индексы трудоемкости изделий каждого вида:</w:t>
      </w:r>
    </w:p>
    <w:p w:rsidR="00204F16" w:rsidRPr="003E15BA" w:rsidRDefault="00204F16" w:rsidP="00274C53">
      <w:pPr>
        <w:pStyle w:val="a5"/>
        <w:spacing w:after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E15BA">
        <w:rPr>
          <w:noProof/>
          <w:color w:val="000000"/>
          <w:sz w:val="28"/>
          <w:szCs w:val="28"/>
        </w:rPr>
        <w:t>- костюмы:</w:t>
      </w:r>
    </w:p>
    <w:p w:rsidR="00204F16" w:rsidRPr="003E15BA" w:rsidRDefault="002A6E5B" w:rsidP="00274C53">
      <w:pPr>
        <w:pStyle w:val="a5"/>
        <w:spacing w:after="0" w:line="360" w:lineRule="auto"/>
        <w:ind w:firstLine="709"/>
        <w:jc w:val="both"/>
        <w:rPr>
          <w:noProof/>
          <w:color w:val="000000"/>
          <w:sz w:val="28"/>
          <w:szCs w:val="28"/>
        </w:rPr>
      </w:pPr>
      <w:r>
        <w:rPr>
          <w:noProof/>
          <w:color w:val="000000"/>
          <w:sz w:val="28"/>
        </w:rPr>
        <w:pict>
          <v:shape id="_x0000_i1041" type="#_x0000_t75" style="width:157.5pt;height:34.5pt">
            <v:imagedata r:id="rId23" o:title="" chromakey="white"/>
          </v:shape>
        </w:pict>
      </w:r>
    </w:p>
    <w:p w:rsidR="00204F16" w:rsidRPr="003E15BA" w:rsidRDefault="00204F16" w:rsidP="00274C53">
      <w:pPr>
        <w:pStyle w:val="a5"/>
        <w:spacing w:after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E15BA">
        <w:rPr>
          <w:noProof/>
          <w:color w:val="000000"/>
          <w:sz w:val="28"/>
          <w:szCs w:val="28"/>
        </w:rPr>
        <w:t>- пальто:</w:t>
      </w:r>
    </w:p>
    <w:p w:rsidR="00204F16" w:rsidRPr="003E15BA" w:rsidRDefault="002A6E5B" w:rsidP="00274C53">
      <w:pPr>
        <w:pStyle w:val="a5"/>
        <w:spacing w:after="0" w:line="360" w:lineRule="auto"/>
        <w:ind w:firstLine="709"/>
        <w:jc w:val="both"/>
        <w:rPr>
          <w:noProof/>
          <w:color w:val="000000"/>
          <w:sz w:val="28"/>
          <w:szCs w:val="28"/>
        </w:rPr>
      </w:pPr>
      <w:r>
        <w:rPr>
          <w:noProof/>
          <w:color w:val="000000"/>
          <w:sz w:val="28"/>
        </w:rPr>
        <w:pict>
          <v:shape id="_x0000_i1042" type="#_x0000_t75" style="width:150pt;height:34.5pt">
            <v:imagedata r:id="rId24" o:title="" chromakey="white"/>
          </v:shape>
        </w:pict>
      </w:r>
    </w:p>
    <w:p w:rsidR="00204F16" w:rsidRPr="003E15BA" w:rsidRDefault="00204F16" w:rsidP="00274C53">
      <w:pPr>
        <w:pStyle w:val="a5"/>
        <w:spacing w:after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E15BA">
        <w:rPr>
          <w:noProof/>
          <w:color w:val="000000"/>
          <w:sz w:val="28"/>
          <w:szCs w:val="28"/>
        </w:rPr>
        <w:t>Общий индекс производительности труда:</w:t>
      </w:r>
    </w:p>
    <w:p w:rsidR="00204F16" w:rsidRPr="003E15BA" w:rsidRDefault="002A6E5B" w:rsidP="00274C53">
      <w:pPr>
        <w:pStyle w:val="a5"/>
        <w:spacing w:after="0" w:line="360" w:lineRule="auto"/>
        <w:ind w:firstLine="709"/>
        <w:jc w:val="both"/>
        <w:rPr>
          <w:noProof/>
          <w:color w:val="000000"/>
          <w:sz w:val="28"/>
          <w:szCs w:val="28"/>
        </w:rPr>
      </w:pPr>
      <w:r>
        <w:rPr>
          <w:noProof/>
          <w:color w:val="000000"/>
          <w:sz w:val="28"/>
        </w:rPr>
        <w:pict>
          <v:shape id="_x0000_i1043" type="#_x0000_t75" style="width:282.75pt;height:32.25pt">
            <v:imagedata r:id="rId25" o:title="" chromakey="white"/>
          </v:shape>
        </w:pict>
      </w:r>
    </w:p>
    <w:p w:rsidR="00204F16" w:rsidRPr="003E15BA" w:rsidRDefault="00204F16" w:rsidP="00274C53">
      <w:pPr>
        <w:pStyle w:val="a5"/>
        <w:spacing w:after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E15BA">
        <w:rPr>
          <w:noProof/>
          <w:color w:val="000000"/>
          <w:sz w:val="28"/>
          <w:szCs w:val="28"/>
        </w:rPr>
        <w:t>Общий индекс трудоемкости:</w:t>
      </w:r>
    </w:p>
    <w:p w:rsidR="00204F16" w:rsidRPr="003E15BA" w:rsidRDefault="002A6E5B" w:rsidP="00274C53">
      <w:pPr>
        <w:pStyle w:val="a5"/>
        <w:spacing w:after="0" w:line="360" w:lineRule="auto"/>
        <w:ind w:firstLine="709"/>
        <w:jc w:val="both"/>
        <w:rPr>
          <w:noProof/>
          <w:color w:val="000000"/>
          <w:sz w:val="28"/>
          <w:szCs w:val="28"/>
        </w:rPr>
      </w:pPr>
      <w:r>
        <w:rPr>
          <w:noProof/>
          <w:color w:val="000000"/>
          <w:sz w:val="28"/>
        </w:rPr>
        <w:pict>
          <v:shape id="_x0000_i1044" type="#_x0000_t75" style="width:288.75pt;height:31.5pt">
            <v:imagedata r:id="rId26" o:title="" chromakey="white"/>
          </v:shape>
        </w:pict>
      </w:r>
    </w:p>
    <w:p w:rsidR="00204F16" w:rsidRPr="003E15BA" w:rsidRDefault="00204F16" w:rsidP="00274C53">
      <w:pPr>
        <w:pStyle w:val="a5"/>
        <w:spacing w:after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E15BA">
        <w:rPr>
          <w:noProof/>
          <w:color w:val="000000"/>
          <w:sz w:val="28"/>
          <w:szCs w:val="28"/>
        </w:rPr>
        <w:t>Общая экономия рабочего времени в результате роста производительности труда на фабрике:</w:t>
      </w:r>
    </w:p>
    <w:p w:rsidR="00204F16" w:rsidRPr="003E15BA" w:rsidRDefault="00204F16" w:rsidP="00274C53">
      <w:pPr>
        <w:pStyle w:val="a5"/>
        <w:spacing w:after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E15BA">
        <w:rPr>
          <w:noProof/>
          <w:color w:val="000000"/>
          <w:sz w:val="28"/>
          <w:szCs w:val="28"/>
        </w:rPr>
        <w:t>ΔЗТ=(</w:t>
      </w:r>
      <w:r w:rsidR="002A6E5B">
        <w:rPr>
          <w:noProof/>
          <w:color w:val="000000"/>
          <w:sz w:val="28"/>
        </w:rPr>
        <w:pict>
          <v:shape id="_x0000_i1045" type="#_x0000_t75" style="width:30.75pt;height:18pt">
            <v:imagedata r:id="rId27" o:title="" chromakey="white"/>
          </v:shape>
        </w:pict>
      </w:r>
      <w:r w:rsidRPr="003E15BA">
        <w:rPr>
          <w:noProof/>
          <w:color w:val="000000"/>
          <w:sz w:val="28"/>
          <w:szCs w:val="28"/>
        </w:rPr>
        <w:t>-1)·ЗТ</w:t>
      </w:r>
      <w:r w:rsidRPr="003E15BA">
        <w:rPr>
          <w:noProof/>
          <w:color w:val="000000"/>
          <w:sz w:val="28"/>
          <w:szCs w:val="28"/>
          <w:vertAlign w:val="subscript"/>
        </w:rPr>
        <w:t>0</w:t>
      </w:r>
      <w:r w:rsidRPr="003E15BA">
        <w:rPr>
          <w:noProof/>
          <w:color w:val="000000"/>
          <w:sz w:val="28"/>
          <w:szCs w:val="28"/>
        </w:rPr>
        <w:t>=(1,043-1)·(13000+8400)=920,2 ч.</w:t>
      </w:r>
    </w:p>
    <w:p w:rsidR="00204F16" w:rsidRPr="003E15BA" w:rsidRDefault="00204F16" w:rsidP="00274C53">
      <w:pPr>
        <w:pStyle w:val="a5"/>
        <w:spacing w:after="0"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204F16" w:rsidRPr="003E15BA" w:rsidRDefault="00204F16" w:rsidP="00274C53">
      <w:pPr>
        <w:pStyle w:val="a3"/>
        <w:tabs>
          <w:tab w:val="left" w:pos="0"/>
        </w:tabs>
        <w:spacing w:after="0" w:line="360" w:lineRule="auto"/>
        <w:ind w:left="0" w:firstLine="709"/>
        <w:jc w:val="both"/>
        <w:rPr>
          <w:b/>
          <w:noProof/>
          <w:color w:val="000000"/>
          <w:sz w:val="28"/>
          <w:szCs w:val="28"/>
        </w:rPr>
      </w:pPr>
      <w:r w:rsidRPr="003E15BA">
        <w:rPr>
          <w:b/>
          <w:noProof/>
          <w:color w:val="000000"/>
          <w:sz w:val="28"/>
          <w:szCs w:val="28"/>
        </w:rPr>
        <w:t xml:space="preserve">Задача </w:t>
      </w:r>
      <w:r w:rsidR="00274C53" w:rsidRPr="003E15BA">
        <w:rPr>
          <w:b/>
          <w:noProof/>
          <w:color w:val="000000"/>
          <w:sz w:val="28"/>
          <w:szCs w:val="28"/>
        </w:rPr>
        <w:t>5</w:t>
      </w:r>
      <w:r w:rsidRPr="003E15BA">
        <w:rPr>
          <w:b/>
          <w:noProof/>
          <w:color w:val="000000"/>
          <w:sz w:val="28"/>
          <w:szCs w:val="28"/>
        </w:rPr>
        <w:t xml:space="preserve"> </w:t>
      </w:r>
    </w:p>
    <w:p w:rsidR="00274C53" w:rsidRPr="003E15BA" w:rsidRDefault="00274C53" w:rsidP="00274C53">
      <w:pPr>
        <w:pStyle w:val="a3"/>
        <w:tabs>
          <w:tab w:val="left" w:pos="0"/>
        </w:tabs>
        <w:spacing w:after="0"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</w:p>
    <w:p w:rsidR="00204F16" w:rsidRPr="003E15BA" w:rsidRDefault="00204F16" w:rsidP="00274C53">
      <w:pPr>
        <w:pStyle w:val="a3"/>
        <w:tabs>
          <w:tab w:val="left" w:pos="0"/>
        </w:tabs>
        <w:spacing w:after="0"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3E15BA">
        <w:rPr>
          <w:noProof/>
          <w:color w:val="000000"/>
          <w:sz w:val="28"/>
          <w:szCs w:val="28"/>
        </w:rPr>
        <w:t>Представлены следующие данные о расходах населения края</w:t>
      </w:r>
    </w:p>
    <w:p w:rsidR="00274C53" w:rsidRPr="003E15BA" w:rsidRDefault="00274C53" w:rsidP="00274C53">
      <w:pPr>
        <w:pStyle w:val="a3"/>
        <w:tabs>
          <w:tab w:val="left" w:pos="0"/>
        </w:tabs>
        <w:spacing w:after="0" w:line="360" w:lineRule="auto"/>
        <w:ind w:left="0" w:firstLine="709"/>
        <w:jc w:val="both"/>
        <w:rPr>
          <w:b/>
          <w:noProof/>
          <w:color w:val="000000"/>
          <w:sz w:val="28"/>
          <w:szCs w:val="28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5C0" w:firstRow="0" w:lastRow="1" w:firstColumn="1" w:lastColumn="1" w:noHBand="0" w:noVBand="1"/>
      </w:tblPr>
      <w:tblGrid>
        <w:gridCol w:w="3451"/>
        <w:gridCol w:w="1729"/>
        <w:gridCol w:w="1998"/>
        <w:gridCol w:w="2393"/>
      </w:tblGrid>
      <w:tr w:rsidR="00204F16" w:rsidRPr="00B34A80" w:rsidTr="00B34A80">
        <w:trPr>
          <w:trHeight w:val="23"/>
        </w:trPr>
        <w:tc>
          <w:tcPr>
            <w:tcW w:w="1803" w:type="pct"/>
            <w:vMerge w:val="restart"/>
            <w:shd w:val="clear" w:color="auto" w:fill="auto"/>
          </w:tcPr>
          <w:p w:rsidR="00204F16" w:rsidRPr="00B34A80" w:rsidRDefault="00204F16" w:rsidP="00B34A80">
            <w:pPr>
              <w:pStyle w:val="a3"/>
              <w:tabs>
                <w:tab w:val="left" w:pos="0"/>
              </w:tabs>
              <w:spacing w:after="0" w:line="360" w:lineRule="auto"/>
              <w:ind w:left="0"/>
              <w:jc w:val="both"/>
              <w:rPr>
                <w:noProof/>
                <w:color w:val="000000"/>
                <w:sz w:val="20"/>
                <w:szCs w:val="28"/>
              </w:rPr>
            </w:pPr>
            <w:r w:rsidRPr="00B34A80">
              <w:rPr>
                <w:noProof/>
                <w:color w:val="000000"/>
                <w:sz w:val="20"/>
                <w:szCs w:val="28"/>
              </w:rPr>
              <w:t xml:space="preserve">Группа товаров </w:t>
            </w:r>
          </w:p>
        </w:tc>
        <w:tc>
          <w:tcPr>
            <w:tcW w:w="1947" w:type="pct"/>
            <w:gridSpan w:val="2"/>
            <w:shd w:val="clear" w:color="auto" w:fill="auto"/>
          </w:tcPr>
          <w:p w:rsidR="00204F16" w:rsidRPr="00B34A80" w:rsidRDefault="00204F16" w:rsidP="00B34A80">
            <w:pPr>
              <w:pStyle w:val="a3"/>
              <w:tabs>
                <w:tab w:val="left" w:pos="0"/>
              </w:tabs>
              <w:spacing w:after="0" w:line="360" w:lineRule="auto"/>
              <w:ind w:left="0"/>
              <w:jc w:val="both"/>
              <w:rPr>
                <w:noProof/>
                <w:color w:val="000000"/>
                <w:sz w:val="20"/>
                <w:szCs w:val="28"/>
              </w:rPr>
            </w:pPr>
            <w:r w:rsidRPr="00B34A80">
              <w:rPr>
                <w:noProof/>
                <w:color w:val="000000"/>
                <w:sz w:val="20"/>
                <w:szCs w:val="28"/>
              </w:rPr>
              <w:t>Расходы на покупку товаров и оплату услуг, млн руб.</w:t>
            </w:r>
          </w:p>
        </w:tc>
        <w:tc>
          <w:tcPr>
            <w:tcW w:w="1250" w:type="pct"/>
            <w:vMerge w:val="restart"/>
            <w:shd w:val="clear" w:color="auto" w:fill="auto"/>
          </w:tcPr>
          <w:p w:rsidR="00204F16" w:rsidRPr="00B34A80" w:rsidRDefault="00204F16" w:rsidP="00B34A80">
            <w:pPr>
              <w:pStyle w:val="a3"/>
              <w:tabs>
                <w:tab w:val="left" w:pos="0"/>
              </w:tabs>
              <w:spacing w:after="0" w:line="360" w:lineRule="auto"/>
              <w:ind w:left="0"/>
              <w:jc w:val="both"/>
              <w:rPr>
                <w:noProof/>
                <w:color w:val="000000"/>
                <w:sz w:val="20"/>
                <w:szCs w:val="28"/>
              </w:rPr>
            </w:pPr>
            <w:r w:rsidRPr="00B34A80">
              <w:rPr>
                <w:noProof/>
                <w:color w:val="000000"/>
                <w:sz w:val="20"/>
                <w:szCs w:val="28"/>
              </w:rPr>
              <w:t>Изменение потре-бительских цен в отчётном году по сравнению с базисным, %</w:t>
            </w:r>
          </w:p>
        </w:tc>
      </w:tr>
      <w:tr w:rsidR="00204F16" w:rsidRPr="00B34A80" w:rsidTr="00B34A80">
        <w:trPr>
          <w:trHeight w:val="23"/>
        </w:trPr>
        <w:tc>
          <w:tcPr>
            <w:tcW w:w="1803" w:type="pct"/>
            <w:vMerge/>
            <w:shd w:val="clear" w:color="auto" w:fill="auto"/>
          </w:tcPr>
          <w:p w:rsidR="00204F16" w:rsidRPr="00B34A80" w:rsidRDefault="00204F16" w:rsidP="00B34A80">
            <w:pPr>
              <w:spacing w:line="360" w:lineRule="auto"/>
              <w:jc w:val="both"/>
              <w:rPr>
                <w:noProof/>
                <w:color w:val="000000"/>
                <w:szCs w:val="28"/>
              </w:rPr>
            </w:pPr>
          </w:p>
        </w:tc>
        <w:tc>
          <w:tcPr>
            <w:tcW w:w="1947" w:type="pct"/>
            <w:gridSpan w:val="2"/>
            <w:shd w:val="clear" w:color="auto" w:fill="auto"/>
          </w:tcPr>
          <w:p w:rsidR="00204F16" w:rsidRPr="00B34A80" w:rsidRDefault="00204F16" w:rsidP="00B34A80">
            <w:pPr>
              <w:pStyle w:val="a3"/>
              <w:tabs>
                <w:tab w:val="left" w:pos="0"/>
              </w:tabs>
              <w:spacing w:after="0" w:line="360" w:lineRule="auto"/>
              <w:ind w:left="0"/>
              <w:jc w:val="both"/>
              <w:rPr>
                <w:noProof/>
                <w:color w:val="000000"/>
                <w:sz w:val="20"/>
                <w:szCs w:val="28"/>
              </w:rPr>
            </w:pPr>
            <w:r w:rsidRPr="00B34A80">
              <w:rPr>
                <w:noProof/>
                <w:color w:val="000000"/>
                <w:sz w:val="20"/>
                <w:szCs w:val="28"/>
              </w:rPr>
              <w:t>Год</w:t>
            </w:r>
          </w:p>
        </w:tc>
        <w:tc>
          <w:tcPr>
            <w:tcW w:w="1250" w:type="pct"/>
            <w:vMerge/>
            <w:shd w:val="clear" w:color="auto" w:fill="auto"/>
          </w:tcPr>
          <w:p w:rsidR="00204F16" w:rsidRPr="00B34A80" w:rsidRDefault="00204F16" w:rsidP="00B34A80">
            <w:pPr>
              <w:spacing w:line="360" w:lineRule="auto"/>
              <w:jc w:val="both"/>
              <w:rPr>
                <w:noProof/>
                <w:color w:val="000000"/>
                <w:szCs w:val="28"/>
              </w:rPr>
            </w:pPr>
          </w:p>
        </w:tc>
      </w:tr>
      <w:tr w:rsidR="00204F16" w:rsidRPr="00B34A80" w:rsidTr="00B34A80">
        <w:trPr>
          <w:trHeight w:val="23"/>
        </w:trPr>
        <w:tc>
          <w:tcPr>
            <w:tcW w:w="1803" w:type="pct"/>
            <w:vMerge/>
            <w:shd w:val="clear" w:color="auto" w:fill="auto"/>
          </w:tcPr>
          <w:p w:rsidR="00204F16" w:rsidRPr="00B34A80" w:rsidRDefault="00204F16" w:rsidP="00B34A80">
            <w:pPr>
              <w:spacing w:line="360" w:lineRule="auto"/>
              <w:jc w:val="both"/>
              <w:rPr>
                <w:noProof/>
                <w:color w:val="000000"/>
                <w:szCs w:val="28"/>
              </w:rPr>
            </w:pPr>
          </w:p>
        </w:tc>
        <w:tc>
          <w:tcPr>
            <w:tcW w:w="903" w:type="pct"/>
            <w:shd w:val="clear" w:color="auto" w:fill="auto"/>
          </w:tcPr>
          <w:p w:rsidR="00204F16" w:rsidRPr="00B34A80" w:rsidRDefault="00204F16" w:rsidP="00B34A80">
            <w:pPr>
              <w:pStyle w:val="a3"/>
              <w:tabs>
                <w:tab w:val="left" w:pos="0"/>
              </w:tabs>
              <w:spacing w:after="0" w:line="360" w:lineRule="auto"/>
              <w:ind w:left="0"/>
              <w:jc w:val="both"/>
              <w:rPr>
                <w:noProof/>
                <w:color w:val="000000"/>
                <w:sz w:val="20"/>
                <w:szCs w:val="28"/>
              </w:rPr>
            </w:pPr>
            <w:r w:rsidRPr="00B34A80">
              <w:rPr>
                <w:noProof/>
                <w:color w:val="000000"/>
                <w:sz w:val="20"/>
                <w:szCs w:val="28"/>
              </w:rPr>
              <w:t xml:space="preserve">базисный </w:t>
            </w:r>
          </w:p>
        </w:tc>
        <w:tc>
          <w:tcPr>
            <w:tcW w:w="1044" w:type="pct"/>
            <w:shd w:val="clear" w:color="auto" w:fill="auto"/>
          </w:tcPr>
          <w:p w:rsidR="00204F16" w:rsidRPr="00B34A80" w:rsidRDefault="00204F16" w:rsidP="00B34A80">
            <w:pPr>
              <w:pStyle w:val="a3"/>
              <w:tabs>
                <w:tab w:val="left" w:pos="0"/>
              </w:tabs>
              <w:spacing w:after="0" w:line="360" w:lineRule="auto"/>
              <w:ind w:left="0"/>
              <w:jc w:val="both"/>
              <w:rPr>
                <w:noProof/>
                <w:color w:val="000000"/>
                <w:sz w:val="20"/>
                <w:szCs w:val="28"/>
              </w:rPr>
            </w:pPr>
            <w:r w:rsidRPr="00B34A80">
              <w:rPr>
                <w:noProof/>
                <w:color w:val="000000"/>
                <w:sz w:val="20"/>
                <w:szCs w:val="28"/>
              </w:rPr>
              <w:t xml:space="preserve">отчётный </w:t>
            </w:r>
          </w:p>
        </w:tc>
        <w:tc>
          <w:tcPr>
            <w:tcW w:w="1250" w:type="pct"/>
            <w:vMerge/>
            <w:shd w:val="clear" w:color="auto" w:fill="auto"/>
          </w:tcPr>
          <w:p w:rsidR="00204F16" w:rsidRPr="00B34A80" w:rsidRDefault="00204F16" w:rsidP="00B34A80">
            <w:pPr>
              <w:spacing w:line="360" w:lineRule="auto"/>
              <w:jc w:val="both"/>
              <w:rPr>
                <w:noProof/>
                <w:color w:val="000000"/>
                <w:szCs w:val="28"/>
              </w:rPr>
            </w:pPr>
          </w:p>
        </w:tc>
      </w:tr>
      <w:tr w:rsidR="00204F16" w:rsidRPr="00B34A80" w:rsidTr="00B34A80">
        <w:trPr>
          <w:trHeight w:val="23"/>
        </w:trPr>
        <w:tc>
          <w:tcPr>
            <w:tcW w:w="1803" w:type="pct"/>
            <w:shd w:val="clear" w:color="auto" w:fill="auto"/>
          </w:tcPr>
          <w:p w:rsidR="00204F16" w:rsidRPr="00B34A80" w:rsidRDefault="00204F16" w:rsidP="00B34A80">
            <w:pPr>
              <w:pStyle w:val="a3"/>
              <w:tabs>
                <w:tab w:val="left" w:pos="0"/>
              </w:tabs>
              <w:spacing w:after="0" w:line="360" w:lineRule="auto"/>
              <w:ind w:left="0"/>
              <w:jc w:val="both"/>
              <w:rPr>
                <w:noProof/>
                <w:color w:val="000000"/>
                <w:sz w:val="20"/>
                <w:szCs w:val="28"/>
              </w:rPr>
            </w:pPr>
            <w:r w:rsidRPr="00B34A80">
              <w:rPr>
                <w:noProof/>
                <w:color w:val="000000"/>
                <w:sz w:val="20"/>
                <w:szCs w:val="28"/>
              </w:rPr>
              <w:t>Продовольственные товары</w:t>
            </w:r>
          </w:p>
          <w:p w:rsidR="00204F16" w:rsidRPr="00B34A80" w:rsidRDefault="00204F16" w:rsidP="00B34A80">
            <w:pPr>
              <w:pStyle w:val="a3"/>
              <w:tabs>
                <w:tab w:val="left" w:pos="0"/>
              </w:tabs>
              <w:spacing w:after="0" w:line="360" w:lineRule="auto"/>
              <w:ind w:left="0"/>
              <w:jc w:val="both"/>
              <w:rPr>
                <w:noProof/>
                <w:color w:val="000000"/>
                <w:sz w:val="20"/>
                <w:szCs w:val="28"/>
              </w:rPr>
            </w:pPr>
            <w:r w:rsidRPr="00B34A80">
              <w:rPr>
                <w:noProof/>
                <w:color w:val="000000"/>
                <w:sz w:val="20"/>
                <w:szCs w:val="28"/>
              </w:rPr>
              <w:t>Непродовольственные товары</w:t>
            </w:r>
          </w:p>
          <w:p w:rsidR="00204F16" w:rsidRPr="00B34A80" w:rsidRDefault="00204F16" w:rsidP="00B34A80">
            <w:pPr>
              <w:pStyle w:val="a3"/>
              <w:tabs>
                <w:tab w:val="left" w:pos="0"/>
              </w:tabs>
              <w:spacing w:after="0" w:line="360" w:lineRule="auto"/>
              <w:ind w:left="0"/>
              <w:jc w:val="both"/>
              <w:rPr>
                <w:noProof/>
                <w:color w:val="000000"/>
                <w:sz w:val="20"/>
                <w:szCs w:val="28"/>
              </w:rPr>
            </w:pPr>
            <w:r w:rsidRPr="00B34A80">
              <w:rPr>
                <w:noProof/>
                <w:color w:val="000000"/>
                <w:sz w:val="20"/>
                <w:szCs w:val="28"/>
              </w:rPr>
              <w:t>Платные услуги</w:t>
            </w:r>
          </w:p>
        </w:tc>
        <w:tc>
          <w:tcPr>
            <w:tcW w:w="903" w:type="pct"/>
            <w:shd w:val="clear" w:color="auto" w:fill="auto"/>
          </w:tcPr>
          <w:p w:rsidR="00204F16" w:rsidRPr="00B34A80" w:rsidRDefault="00204F16" w:rsidP="00B34A80">
            <w:pPr>
              <w:pStyle w:val="a3"/>
              <w:tabs>
                <w:tab w:val="left" w:pos="0"/>
              </w:tabs>
              <w:spacing w:after="0" w:line="360" w:lineRule="auto"/>
              <w:ind w:left="0"/>
              <w:jc w:val="both"/>
              <w:rPr>
                <w:noProof/>
                <w:color w:val="000000"/>
                <w:sz w:val="20"/>
                <w:szCs w:val="28"/>
              </w:rPr>
            </w:pPr>
            <w:r w:rsidRPr="00B34A80">
              <w:rPr>
                <w:noProof/>
                <w:color w:val="000000"/>
                <w:sz w:val="20"/>
                <w:szCs w:val="28"/>
              </w:rPr>
              <w:t>52 080</w:t>
            </w:r>
          </w:p>
          <w:p w:rsidR="00204F16" w:rsidRPr="00B34A80" w:rsidRDefault="00204F16" w:rsidP="00B34A80">
            <w:pPr>
              <w:pStyle w:val="a3"/>
              <w:tabs>
                <w:tab w:val="left" w:pos="0"/>
              </w:tabs>
              <w:spacing w:after="0" w:line="360" w:lineRule="auto"/>
              <w:ind w:left="0"/>
              <w:jc w:val="both"/>
              <w:rPr>
                <w:noProof/>
                <w:color w:val="000000"/>
                <w:sz w:val="20"/>
                <w:szCs w:val="28"/>
              </w:rPr>
            </w:pPr>
            <w:r w:rsidRPr="00B34A80">
              <w:rPr>
                <w:noProof/>
                <w:color w:val="000000"/>
                <w:sz w:val="20"/>
                <w:szCs w:val="28"/>
              </w:rPr>
              <w:t>66 000</w:t>
            </w:r>
          </w:p>
          <w:p w:rsidR="00204F16" w:rsidRPr="00B34A80" w:rsidRDefault="00204F16" w:rsidP="00B34A80">
            <w:pPr>
              <w:pStyle w:val="a3"/>
              <w:tabs>
                <w:tab w:val="left" w:pos="0"/>
              </w:tabs>
              <w:spacing w:after="0" w:line="360" w:lineRule="auto"/>
              <w:ind w:left="0"/>
              <w:jc w:val="both"/>
              <w:rPr>
                <w:noProof/>
                <w:color w:val="000000"/>
                <w:sz w:val="20"/>
                <w:szCs w:val="28"/>
              </w:rPr>
            </w:pPr>
            <w:r w:rsidRPr="00B34A80">
              <w:rPr>
                <w:noProof/>
                <w:color w:val="000000"/>
                <w:sz w:val="20"/>
                <w:szCs w:val="28"/>
              </w:rPr>
              <w:t>25 000</w:t>
            </w:r>
          </w:p>
        </w:tc>
        <w:tc>
          <w:tcPr>
            <w:tcW w:w="1044" w:type="pct"/>
            <w:shd w:val="clear" w:color="auto" w:fill="auto"/>
          </w:tcPr>
          <w:p w:rsidR="00204F16" w:rsidRPr="00B34A80" w:rsidRDefault="00204F16" w:rsidP="00B34A80">
            <w:pPr>
              <w:pStyle w:val="a3"/>
              <w:tabs>
                <w:tab w:val="left" w:pos="0"/>
              </w:tabs>
              <w:spacing w:after="0" w:line="360" w:lineRule="auto"/>
              <w:ind w:left="0"/>
              <w:jc w:val="both"/>
              <w:rPr>
                <w:noProof/>
                <w:color w:val="000000"/>
                <w:sz w:val="20"/>
                <w:szCs w:val="28"/>
              </w:rPr>
            </w:pPr>
            <w:r w:rsidRPr="00B34A80">
              <w:rPr>
                <w:noProof/>
                <w:color w:val="000000"/>
                <w:sz w:val="20"/>
                <w:szCs w:val="28"/>
              </w:rPr>
              <w:t>61 070</w:t>
            </w:r>
          </w:p>
          <w:p w:rsidR="00204F16" w:rsidRPr="00B34A80" w:rsidRDefault="00204F16" w:rsidP="00B34A80">
            <w:pPr>
              <w:pStyle w:val="a3"/>
              <w:tabs>
                <w:tab w:val="left" w:pos="0"/>
              </w:tabs>
              <w:spacing w:after="0" w:line="360" w:lineRule="auto"/>
              <w:ind w:left="0"/>
              <w:jc w:val="both"/>
              <w:rPr>
                <w:noProof/>
                <w:color w:val="000000"/>
                <w:sz w:val="20"/>
                <w:szCs w:val="28"/>
              </w:rPr>
            </w:pPr>
            <w:r w:rsidRPr="00B34A80">
              <w:rPr>
                <w:noProof/>
                <w:color w:val="000000"/>
                <w:sz w:val="20"/>
                <w:szCs w:val="28"/>
              </w:rPr>
              <w:t>77 400</w:t>
            </w:r>
          </w:p>
          <w:p w:rsidR="00204F16" w:rsidRPr="00B34A80" w:rsidRDefault="00204F16" w:rsidP="00B34A80">
            <w:pPr>
              <w:pStyle w:val="a3"/>
              <w:tabs>
                <w:tab w:val="left" w:pos="0"/>
              </w:tabs>
              <w:spacing w:after="0" w:line="360" w:lineRule="auto"/>
              <w:ind w:left="0"/>
              <w:jc w:val="both"/>
              <w:rPr>
                <w:noProof/>
                <w:color w:val="000000"/>
                <w:sz w:val="20"/>
                <w:szCs w:val="28"/>
              </w:rPr>
            </w:pPr>
            <w:r w:rsidRPr="00B34A80">
              <w:rPr>
                <w:noProof/>
                <w:color w:val="000000"/>
                <w:sz w:val="20"/>
                <w:szCs w:val="28"/>
              </w:rPr>
              <w:t>31 000</w:t>
            </w:r>
          </w:p>
        </w:tc>
        <w:tc>
          <w:tcPr>
            <w:tcW w:w="1250" w:type="pct"/>
            <w:shd w:val="clear" w:color="auto" w:fill="auto"/>
          </w:tcPr>
          <w:p w:rsidR="00204F16" w:rsidRPr="00B34A80" w:rsidRDefault="00204F16" w:rsidP="00B34A80">
            <w:pPr>
              <w:pStyle w:val="a3"/>
              <w:tabs>
                <w:tab w:val="left" w:pos="0"/>
              </w:tabs>
              <w:spacing w:after="0" w:line="360" w:lineRule="auto"/>
              <w:ind w:left="0"/>
              <w:jc w:val="both"/>
              <w:rPr>
                <w:noProof/>
                <w:color w:val="000000"/>
                <w:sz w:val="20"/>
                <w:szCs w:val="28"/>
              </w:rPr>
            </w:pPr>
            <w:r w:rsidRPr="00B34A80">
              <w:rPr>
                <w:noProof/>
                <w:color w:val="000000"/>
                <w:sz w:val="20"/>
                <w:szCs w:val="28"/>
              </w:rPr>
              <w:t>+7,4</w:t>
            </w:r>
          </w:p>
          <w:p w:rsidR="00204F16" w:rsidRPr="00B34A80" w:rsidRDefault="00204F16" w:rsidP="00B34A80">
            <w:pPr>
              <w:pStyle w:val="a3"/>
              <w:tabs>
                <w:tab w:val="left" w:pos="0"/>
              </w:tabs>
              <w:spacing w:after="0" w:line="360" w:lineRule="auto"/>
              <w:ind w:left="0"/>
              <w:jc w:val="both"/>
              <w:rPr>
                <w:noProof/>
                <w:color w:val="000000"/>
                <w:sz w:val="20"/>
                <w:szCs w:val="28"/>
              </w:rPr>
            </w:pPr>
            <w:r w:rsidRPr="00B34A80">
              <w:rPr>
                <w:noProof/>
                <w:color w:val="000000"/>
                <w:sz w:val="20"/>
                <w:szCs w:val="28"/>
              </w:rPr>
              <w:t>+6,9</w:t>
            </w:r>
          </w:p>
          <w:p w:rsidR="00204F16" w:rsidRPr="00B34A80" w:rsidRDefault="00204F16" w:rsidP="00B34A80">
            <w:pPr>
              <w:pStyle w:val="a3"/>
              <w:tabs>
                <w:tab w:val="left" w:pos="0"/>
              </w:tabs>
              <w:spacing w:after="0" w:line="360" w:lineRule="auto"/>
              <w:ind w:left="0"/>
              <w:jc w:val="both"/>
              <w:rPr>
                <w:noProof/>
                <w:color w:val="000000"/>
                <w:sz w:val="20"/>
                <w:szCs w:val="28"/>
              </w:rPr>
            </w:pPr>
            <w:r w:rsidRPr="00B34A80">
              <w:rPr>
                <w:noProof/>
                <w:color w:val="000000"/>
                <w:sz w:val="20"/>
                <w:szCs w:val="28"/>
              </w:rPr>
              <w:t>+13,0</w:t>
            </w:r>
          </w:p>
        </w:tc>
      </w:tr>
    </w:tbl>
    <w:p w:rsidR="00274C53" w:rsidRPr="003E15BA" w:rsidRDefault="00274C53" w:rsidP="00274C53">
      <w:pPr>
        <w:pStyle w:val="a3"/>
        <w:tabs>
          <w:tab w:val="left" w:pos="0"/>
        </w:tabs>
        <w:spacing w:after="0"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</w:p>
    <w:p w:rsidR="00204F16" w:rsidRPr="003E15BA" w:rsidRDefault="00204F16" w:rsidP="00274C53">
      <w:pPr>
        <w:pStyle w:val="a3"/>
        <w:tabs>
          <w:tab w:val="left" w:pos="0"/>
        </w:tabs>
        <w:spacing w:after="0"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3E15BA">
        <w:rPr>
          <w:noProof/>
          <w:color w:val="000000"/>
          <w:sz w:val="28"/>
          <w:szCs w:val="28"/>
        </w:rPr>
        <w:t>Численность населения в отчётном году по сравнению с базисным снизилась на 0,5%.</w:t>
      </w:r>
    </w:p>
    <w:p w:rsidR="00204F16" w:rsidRPr="003E15BA" w:rsidRDefault="00204F16" w:rsidP="00274C53">
      <w:pPr>
        <w:pStyle w:val="a3"/>
        <w:tabs>
          <w:tab w:val="left" w:pos="0"/>
        </w:tabs>
        <w:spacing w:after="0"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3E15BA">
        <w:rPr>
          <w:noProof/>
          <w:color w:val="000000"/>
          <w:sz w:val="28"/>
          <w:szCs w:val="28"/>
        </w:rPr>
        <w:t>Рассчитайте общий индекс физического объёма потребления товаров и услуг в целом и в расчёте на душу населения.</w:t>
      </w:r>
    </w:p>
    <w:p w:rsidR="00204F16" w:rsidRPr="003E15BA" w:rsidRDefault="00204F16" w:rsidP="00274C53">
      <w:pPr>
        <w:pStyle w:val="a3"/>
        <w:tabs>
          <w:tab w:val="left" w:pos="0"/>
        </w:tabs>
        <w:spacing w:after="0"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3E15BA">
        <w:rPr>
          <w:noProof/>
          <w:color w:val="000000"/>
          <w:sz w:val="28"/>
          <w:szCs w:val="28"/>
        </w:rPr>
        <w:t>Решение.</w:t>
      </w:r>
    </w:p>
    <w:p w:rsidR="00204F16" w:rsidRPr="003E15BA" w:rsidRDefault="00204F16" w:rsidP="00274C5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E15BA">
        <w:rPr>
          <w:noProof/>
          <w:color w:val="000000"/>
          <w:sz w:val="28"/>
          <w:szCs w:val="28"/>
        </w:rPr>
        <w:t>Общий индекс физического объема в целом:</w:t>
      </w:r>
    </w:p>
    <w:p w:rsidR="00274C53" w:rsidRPr="003E15BA" w:rsidRDefault="00274C53" w:rsidP="00274C5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204F16" w:rsidRPr="003E15BA" w:rsidRDefault="002A6E5B" w:rsidP="00274C5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pict>
          <v:shape id="_x0000_i1046" type="#_x0000_t75" style="width:333pt;height:60.75pt">
            <v:imagedata r:id="rId28" o:title=""/>
          </v:shape>
        </w:pict>
      </w:r>
    </w:p>
    <w:p w:rsidR="00204F16" w:rsidRPr="003E15BA" w:rsidRDefault="00204F16" w:rsidP="00274C5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204F16" w:rsidRPr="003E15BA" w:rsidRDefault="00204F16" w:rsidP="00274C53">
      <w:pPr>
        <w:pStyle w:val="a3"/>
        <w:tabs>
          <w:tab w:val="left" w:pos="0"/>
        </w:tabs>
        <w:spacing w:after="0"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3E15BA">
        <w:rPr>
          <w:noProof/>
          <w:color w:val="000000"/>
          <w:sz w:val="28"/>
          <w:szCs w:val="28"/>
        </w:rPr>
        <w:t>Общий индекс физического объема в расчете на душу населения</w:t>
      </w:r>
    </w:p>
    <w:p w:rsidR="00204F16" w:rsidRPr="003E15BA" w:rsidRDefault="002A6E5B" w:rsidP="00274C53">
      <w:pPr>
        <w:pStyle w:val="a3"/>
        <w:tabs>
          <w:tab w:val="left" w:pos="0"/>
        </w:tabs>
        <w:spacing w:after="0"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pict>
          <v:shape id="_x0000_i1047" type="#_x0000_t75" style="width:159pt;height:21pt">
            <v:imagedata r:id="rId29" o:title=""/>
          </v:shape>
        </w:pict>
      </w:r>
    </w:p>
    <w:p w:rsidR="00204F16" w:rsidRPr="003E15BA" w:rsidRDefault="00204F16" w:rsidP="00274C53">
      <w:pPr>
        <w:pStyle w:val="a3"/>
        <w:tabs>
          <w:tab w:val="left" w:pos="0"/>
        </w:tabs>
        <w:spacing w:after="0" w:line="360" w:lineRule="auto"/>
        <w:ind w:left="0" w:firstLine="709"/>
        <w:jc w:val="both"/>
        <w:rPr>
          <w:b/>
          <w:noProof/>
          <w:color w:val="000000"/>
          <w:sz w:val="28"/>
          <w:szCs w:val="28"/>
        </w:rPr>
      </w:pPr>
    </w:p>
    <w:p w:rsidR="00204F16" w:rsidRPr="003E15BA" w:rsidRDefault="00204F16" w:rsidP="00274C5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E15BA">
        <w:rPr>
          <w:b/>
          <w:noProof/>
          <w:color w:val="000000"/>
          <w:sz w:val="28"/>
          <w:szCs w:val="28"/>
        </w:rPr>
        <w:t>Задача</w:t>
      </w:r>
      <w:r w:rsidRPr="003E15BA">
        <w:rPr>
          <w:noProof/>
          <w:color w:val="000000"/>
          <w:sz w:val="28"/>
          <w:szCs w:val="28"/>
        </w:rPr>
        <w:t xml:space="preserve"> </w:t>
      </w:r>
      <w:r w:rsidR="00274C53" w:rsidRPr="003E15BA">
        <w:rPr>
          <w:b/>
          <w:noProof/>
          <w:color w:val="000000"/>
          <w:sz w:val="28"/>
          <w:szCs w:val="28"/>
        </w:rPr>
        <w:t>6</w:t>
      </w:r>
    </w:p>
    <w:p w:rsidR="00274C53" w:rsidRPr="003E15BA" w:rsidRDefault="00274C53" w:rsidP="00274C5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204F16" w:rsidRPr="003E15BA" w:rsidRDefault="00204F16" w:rsidP="00274C5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E15BA">
        <w:rPr>
          <w:noProof/>
          <w:color w:val="000000"/>
          <w:sz w:val="28"/>
          <w:szCs w:val="28"/>
        </w:rPr>
        <w:t>Операции Банка России по предоставлению кредитов характеризуются следующими данными:</w:t>
      </w:r>
    </w:p>
    <w:p w:rsidR="00274C53" w:rsidRPr="003E15BA" w:rsidRDefault="00274C53" w:rsidP="00274C5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5C0" w:firstRow="0" w:lastRow="1" w:firstColumn="1" w:lastColumn="1" w:noHBand="0" w:noVBand="1"/>
      </w:tblPr>
      <w:tblGrid>
        <w:gridCol w:w="3080"/>
        <w:gridCol w:w="1669"/>
        <w:gridCol w:w="1485"/>
        <w:gridCol w:w="1855"/>
        <w:gridCol w:w="1482"/>
      </w:tblGrid>
      <w:tr w:rsidR="00204F16" w:rsidRPr="00B34A80" w:rsidTr="00B34A80">
        <w:trPr>
          <w:trHeight w:val="23"/>
        </w:trPr>
        <w:tc>
          <w:tcPr>
            <w:tcW w:w="1609" w:type="pct"/>
            <w:vMerge w:val="restart"/>
            <w:shd w:val="clear" w:color="auto" w:fill="auto"/>
          </w:tcPr>
          <w:p w:rsidR="00204F16" w:rsidRPr="00B34A80" w:rsidRDefault="00204F16" w:rsidP="00B34A80">
            <w:pPr>
              <w:spacing w:line="360" w:lineRule="auto"/>
              <w:jc w:val="both"/>
              <w:rPr>
                <w:noProof/>
                <w:color w:val="000000"/>
                <w:szCs w:val="28"/>
              </w:rPr>
            </w:pPr>
            <w:r w:rsidRPr="00B34A80">
              <w:rPr>
                <w:noProof/>
                <w:color w:val="000000"/>
                <w:szCs w:val="28"/>
              </w:rPr>
              <w:t>Вид кредита</w:t>
            </w:r>
          </w:p>
        </w:tc>
        <w:tc>
          <w:tcPr>
            <w:tcW w:w="1648" w:type="pct"/>
            <w:gridSpan w:val="2"/>
            <w:shd w:val="clear" w:color="auto" w:fill="auto"/>
          </w:tcPr>
          <w:p w:rsidR="00204F16" w:rsidRPr="00B34A80" w:rsidRDefault="00204F16" w:rsidP="00B34A80">
            <w:pPr>
              <w:spacing w:line="360" w:lineRule="auto"/>
              <w:jc w:val="both"/>
              <w:rPr>
                <w:noProof/>
                <w:color w:val="000000"/>
                <w:szCs w:val="28"/>
              </w:rPr>
            </w:pPr>
            <w:r w:rsidRPr="00B34A80">
              <w:rPr>
                <w:noProof/>
                <w:color w:val="000000"/>
                <w:szCs w:val="28"/>
              </w:rPr>
              <w:t xml:space="preserve">Выдано кредитов, </w:t>
            </w:r>
          </w:p>
          <w:p w:rsidR="00204F16" w:rsidRPr="00B34A80" w:rsidRDefault="00204F16" w:rsidP="00B34A80">
            <w:pPr>
              <w:spacing w:line="360" w:lineRule="auto"/>
              <w:jc w:val="both"/>
              <w:rPr>
                <w:noProof/>
                <w:color w:val="000000"/>
                <w:szCs w:val="28"/>
              </w:rPr>
            </w:pPr>
            <w:r w:rsidRPr="00B34A80">
              <w:rPr>
                <w:noProof/>
                <w:color w:val="000000"/>
                <w:szCs w:val="28"/>
              </w:rPr>
              <w:t>млн руб.</w:t>
            </w:r>
          </w:p>
        </w:tc>
        <w:tc>
          <w:tcPr>
            <w:tcW w:w="1743" w:type="pct"/>
            <w:gridSpan w:val="2"/>
            <w:shd w:val="clear" w:color="auto" w:fill="auto"/>
          </w:tcPr>
          <w:p w:rsidR="00204F16" w:rsidRPr="00B34A80" w:rsidRDefault="00204F16" w:rsidP="00B34A80">
            <w:pPr>
              <w:spacing w:line="360" w:lineRule="auto"/>
              <w:jc w:val="both"/>
              <w:rPr>
                <w:noProof/>
                <w:color w:val="000000"/>
                <w:szCs w:val="28"/>
              </w:rPr>
            </w:pPr>
            <w:r w:rsidRPr="00B34A80">
              <w:rPr>
                <w:noProof/>
                <w:color w:val="000000"/>
                <w:szCs w:val="28"/>
              </w:rPr>
              <w:t>Количество кредитных организаций (филиалов), получивших кредит</w:t>
            </w:r>
          </w:p>
        </w:tc>
      </w:tr>
      <w:tr w:rsidR="00204F16" w:rsidRPr="00B34A80" w:rsidTr="00B34A80">
        <w:trPr>
          <w:trHeight w:val="23"/>
        </w:trPr>
        <w:tc>
          <w:tcPr>
            <w:tcW w:w="1609" w:type="pct"/>
            <w:vMerge/>
            <w:shd w:val="clear" w:color="auto" w:fill="auto"/>
          </w:tcPr>
          <w:p w:rsidR="00204F16" w:rsidRPr="00B34A80" w:rsidRDefault="00204F16" w:rsidP="00B34A80">
            <w:pPr>
              <w:spacing w:line="360" w:lineRule="auto"/>
              <w:jc w:val="both"/>
              <w:rPr>
                <w:noProof/>
                <w:color w:val="000000"/>
                <w:szCs w:val="28"/>
              </w:rPr>
            </w:pPr>
          </w:p>
        </w:tc>
        <w:tc>
          <w:tcPr>
            <w:tcW w:w="872" w:type="pct"/>
            <w:shd w:val="clear" w:color="auto" w:fill="auto"/>
          </w:tcPr>
          <w:p w:rsidR="00204F16" w:rsidRPr="00B34A80" w:rsidRDefault="00204F16" w:rsidP="00B34A80">
            <w:pPr>
              <w:spacing w:line="360" w:lineRule="auto"/>
              <w:jc w:val="both"/>
              <w:rPr>
                <w:noProof/>
                <w:color w:val="000000"/>
                <w:szCs w:val="28"/>
              </w:rPr>
            </w:pPr>
            <w:r w:rsidRPr="00B34A80">
              <w:rPr>
                <w:noProof/>
                <w:color w:val="000000"/>
                <w:szCs w:val="28"/>
              </w:rPr>
              <w:t>1 января</w:t>
            </w:r>
          </w:p>
        </w:tc>
        <w:tc>
          <w:tcPr>
            <w:tcW w:w="775" w:type="pct"/>
            <w:shd w:val="clear" w:color="auto" w:fill="auto"/>
          </w:tcPr>
          <w:p w:rsidR="00204F16" w:rsidRPr="00B34A80" w:rsidRDefault="00204F16" w:rsidP="00B34A80">
            <w:pPr>
              <w:spacing w:line="360" w:lineRule="auto"/>
              <w:jc w:val="both"/>
              <w:rPr>
                <w:noProof/>
                <w:color w:val="000000"/>
                <w:szCs w:val="28"/>
              </w:rPr>
            </w:pPr>
            <w:r w:rsidRPr="00B34A80">
              <w:rPr>
                <w:noProof/>
                <w:color w:val="000000"/>
                <w:szCs w:val="28"/>
              </w:rPr>
              <w:t>1 февраля</w:t>
            </w:r>
          </w:p>
        </w:tc>
        <w:tc>
          <w:tcPr>
            <w:tcW w:w="969" w:type="pct"/>
            <w:shd w:val="clear" w:color="auto" w:fill="auto"/>
          </w:tcPr>
          <w:p w:rsidR="00204F16" w:rsidRPr="00B34A80" w:rsidRDefault="00204F16" w:rsidP="00B34A80">
            <w:pPr>
              <w:spacing w:line="360" w:lineRule="auto"/>
              <w:jc w:val="both"/>
              <w:rPr>
                <w:noProof/>
                <w:color w:val="000000"/>
                <w:szCs w:val="28"/>
              </w:rPr>
            </w:pPr>
            <w:r w:rsidRPr="00B34A80">
              <w:rPr>
                <w:noProof/>
                <w:color w:val="000000"/>
                <w:szCs w:val="28"/>
              </w:rPr>
              <w:t>1 января</w:t>
            </w:r>
          </w:p>
        </w:tc>
        <w:tc>
          <w:tcPr>
            <w:tcW w:w="774" w:type="pct"/>
            <w:shd w:val="clear" w:color="auto" w:fill="auto"/>
          </w:tcPr>
          <w:p w:rsidR="00204F16" w:rsidRPr="00B34A80" w:rsidRDefault="00204F16" w:rsidP="00B34A80">
            <w:pPr>
              <w:spacing w:line="360" w:lineRule="auto"/>
              <w:jc w:val="both"/>
              <w:rPr>
                <w:noProof/>
                <w:color w:val="000000"/>
                <w:szCs w:val="28"/>
              </w:rPr>
            </w:pPr>
            <w:r w:rsidRPr="00B34A80">
              <w:rPr>
                <w:noProof/>
                <w:color w:val="000000"/>
                <w:szCs w:val="28"/>
              </w:rPr>
              <w:t>1 февраля</w:t>
            </w:r>
          </w:p>
        </w:tc>
      </w:tr>
      <w:tr w:rsidR="00204F16" w:rsidRPr="00B34A80" w:rsidTr="00B34A80">
        <w:trPr>
          <w:trHeight w:val="23"/>
        </w:trPr>
        <w:tc>
          <w:tcPr>
            <w:tcW w:w="1609" w:type="pct"/>
            <w:shd w:val="clear" w:color="auto" w:fill="auto"/>
          </w:tcPr>
          <w:p w:rsidR="00204F16" w:rsidRPr="00B34A80" w:rsidRDefault="00204F16" w:rsidP="00B34A80">
            <w:pPr>
              <w:spacing w:line="360" w:lineRule="auto"/>
              <w:jc w:val="both"/>
              <w:rPr>
                <w:noProof/>
                <w:color w:val="000000"/>
                <w:szCs w:val="28"/>
              </w:rPr>
            </w:pPr>
            <w:r w:rsidRPr="00B34A80">
              <w:rPr>
                <w:noProof/>
                <w:color w:val="000000"/>
                <w:szCs w:val="28"/>
              </w:rPr>
              <w:t>Внутридневной кредит</w:t>
            </w:r>
          </w:p>
          <w:p w:rsidR="00204F16" w:rsidRPr="00B34A80" w:rsidRDefault="00204F16" w:rsidP="00B34A80">
            <w:pPr>
              <w:spacing w:line="360" w:lineRule="auto"/>
              <w:jc w:val="both"/>
              <w:rPr>
                <w:noProof/>
                <w:color w:val="000000"/>
                <w:szCs w:val="28"/>
              </w:rPr>
            </w:pPr>
            <w:r w:rsidRPr="00B34A80">
              <w:rPr>
                <w:noProof/>
                <w:color w:val="000000"/>
                <w:szCs w:val="28"/>
              </w:rPr>
              <w:t>Кредит овернайт</w:t>
            </w:r>
          </w:p>
        </w:tc>
        <w:tc>
          <w:tcPr>
            <w:tcW w:w="872" w:type="pct"/>
            <w:shd w:val="clear" w:color="auto" w:fill="auto"/>
          </w:tcPr>
          <w:p w:rsidR="00274C53" w:rsidRPr="00B34A80" w:rsidRDefault="00204F16" w:rsidP="00B34A80">
            <w:pPr>
              <w:spacing w:line="360" w:lineRule="auto"/>
              <w:jc w:val="both"/>
              <w:rPr>
                <w:noProof/>
                <w:color w:val="000000"/>
                <w:szCs w:val="28"/>
              </w:rPr>
            </w:pPr>
            <w:r w:rsidRPr="00B34A80">
              <w:rPr>
                <w:noProof/>
                <w:color w:val="000000"/>
                <w:szCs w:val="28"/>
              </w:rPr>
              <w:t xml:space="preserve"> 18</w:t>
            </w:r>
            <w:r w:rsidR="00274C53" w:rsidRPr="00B34A80">
              <w:rPr>
                <w:noProof/>
                <w:color w:val="000000"/>
                <w:szCs w:val="28"/>
              </w:rPr>
              <w:t xml:space="preserve"> </w:t>
            </w:r>
            <w:r w:rsidRPr="00B34A80">
              <w:rPr>
                <w:noProof/>
                <w:color w:val="000000"/>
                <w:szCs w:val="28"/>
              </w:rPr>
              <w:t>887,95</w:t>
            </w:r>
          </w:p>
          <w:p w:rsidR="00204F16" w:rsidRPr="00B34A80" w:rsidRDefault="00204F16" w:rsidP="00B34A80">
            <w:pPr>
              <w:spacing w:line="360" w:lineRule="auto"/>
              <w:jc w:val="both"/>
              <w:rPr>
                <w:noProof/>
                <w:color w:val="000000"/>
                <w:szCs w:val="28"/>
              </w:rPr>
            </w:pPr>
            <w:r w:rsidRPr="00B34A80">
              <w:rPr>
                <w:noProof/>
                <w:color w:val="000000"/>
                <w:szCs w:val="28"/>
              </w:rPr>
              <w:t>42,44</w:t>
            </w:r>
          </w:p>
        </w:tc>
        <w:tc>
          <w:tcPr>
            <w:tcW w:w="775" w:type="pct"/>
            <w:shd w:val="clear" w:color="auto" w:fill="auto"/>
          </w:tcPr>
          <w:p w:rsidR="00274C53" w:rsidRPr="00B34A80" w:rsidRDefault="00204F16" w:rsidP="00B34A80">
            <w:pPr>
              <w:spacing w:line="360" w:lineRule="auto"/>
              <w:jc w:val="both"/>
              <w:rPr>
                <w:noProof/>
                <w:color w:val="000000"/>
                <w:szCs w:val="28"/>
              </w:rPr>
            </w:pPr>
            <w:r w:rsidRPr="00B34A80">
              <w:rPr>
                <w:noProof/>
                <w:color w:val="000000"/>
                <w:szCs w:val="28"/>
              </w:rPr>
              <w:t>14</w:t>
            </w:r>
            <w:r w:rsidR="00274C53" w:rsidRPr="00B34A80">
              <w:rPr>
                <w:noProof/>
                <w:color w:val="000000"/>
                <w:szCs w:val="28"/>
              </w:rPr>
              <w:t xml:space="preserve"> </w:t>
            </w:r>
            <w:r w:rsidRPr="00B34A80">
              <w:rPr>
                <w:noProof/>
                <w:color w:val="000000"/>
                <w:szCs w:val="28"/>
              </w:rPr>
              <w:t>598,63</w:t>
            </w:r>
          </w:p>
          <w:p w:rsidR="00204F16" w:rsidRPr="00B34A80" w:rsidRDefault="00204F16" w:rsidP="00B34A80">
            <w:pPr>
              <w:spacing w:line="360" w:lineRule="auto"/>
              <w:jc w:val="both"/>
              <w:rPr>
                <w:noProof/>
                <w:color w:val="000000"/>
                <w:szCs w:val="28"/>
              </w:rPr>
            </w:pPr>
            <w:r w:rsidRPr="00B34A80">
              <w:rPr>
                <w:noProof/>
                <w:color w:val="000000"/>
                <w:szCs w:val="28"/>
              </w:rPr>
              <w:t>4,42</w:t>
            </w:r>
          </w:p>
        </w:tc>
        <w:tc>
          <w:tcPr>
            <w:tcW w:w="969" w:type="pct"/>
            <w:shd w:val="clear" w:color="auto" w:fill="auto"/>
          </w:tcPr>
          <w:p w:rsidR="00274C53" w:rsidRPr="00B34A80" w:rsidRDefault="00204F16" w:rsidP="00B34A80">
            <w:pPr>
              <w:spacing w:line="360" w:lineRule="auto"/>
              <w:jc w:val="both"/>
              <w:rPr>
                <w:noProof/>
                <w:color w:val="000000"/>
                <w:szCs w:val="28"/>
              </w:rPr>
            </w:pPr>
            <w:r w:rsidRPr="00B34A80">
              <w:rPr>
                <w:noProof/>
                <w:color w:val="000000"/>
                <w:szCs w:val="28"/>
              </w:rPr>
              <w:t>45</w:t>
            </w:r>
          </w:p>
          <w:p w:rsidR="00204F16" w:rsidRPr="00B34A80" w:rsidRDefault="00204F16" w:rsidP="00B34A80">
            <w:pPr>
              <w:spacing w:line="360" w:lineRule="auto"/>
              <w:jc w:val="both"/>
              <w:rPr>
                <w:noProof/>
                <w:color w:val="000000"/>
                <w:szCs w:val="28"/>
              </w:rPr>
            </w:pPr>
            <w:r w:rsidRPr="00B34A80">
              <w:rPr>
                <w:noProof/>
                <w:color w:val="000000"/>
                <w:szCs w:val="28"/>
              </w:rPr>
              <w:t>3</w:t>
            </w:r>
          </w:p>
        </w:tc>
        <w:tc>
          <w:tcPr>
            <w:tcW w:w="774" w:type="pct"/>
            <w:shd w:val="clear" w:color="auto" w:fill="auto"/>
          </w:tcPr>
          <w:p w:rsidR="00274C53" w:rsidRPr="00B34A80" w:rsidRDefault="00204F16" w:rsidP="00B34A80">
            <w:pPr>
              <w:spacing w:line="360" w:lineRule="auto"/>
              <w:jc w:val="both"/>
              <w:rPr>
                <w:noProof/>
                <w:color w:val="000000"/>
                <w:szCs w:val="28"/>
              </w:rPr>
            </w:pPr>
            <w:r w:rsidRPr="00B34A80">
              <w:rPr>
                <w:noProof/>
                <w:color w:val="000000"/>
                <w:szCs w:val="28"/>
              </w:rPr>
              <w:t>42</w:t>
            </w:r>
          </w:p>
          <w:p w:rsidR="00204F16" w:rsidRPr="00B34A80" w:rsidRDefault="00204F16" w:rsidP="00B34A80">
            <w:pPr>
              <w:spacing w:line="360" w:lineRule="auto"/>
              <w:jc w:val="both"/>
              <w:rPr>
                <w:noProof/>
                <w:color w:val="000000"/>
                <w:szCs w:val="28"/>
              </w:rPr>
            </w:pPr>
            <w:r w:rsidRPr="00B34A80">
              <w:rPr>
                <w:noProof/>
                <w:color w:val="000000"/>
                <w:szCs w:val="28"/>
              </w:rPr>
              <w:t>1</w:t>
            </w:r>
          </w:p>
        </w:tc>
      </w:tr>
    </w:tbl>
    <w:p w:rsidR="00274C53" w:rsidRPr="003E15BA" w:rsidRDefault="00274C53" w:rsidP="00274C53">
      <w:pPr>
        <w:tabs>
          <w:tab w:val="num" w:pos="1080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204F16" w:rsidRPr="003E15BA" w:rsidRDefault="00204F16" w:rsidP="00274C53">
      <w:pPr>
        <w:tabs>
          <w:tab w:val="num" w:pos="1080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E15BA">
        <w:rPr>
          <w:noProof/>
          <w:color w:val="000000"/>
          <w:sz w:val="28"/>
          <w:szCs w:val="28"/>
        </w:rPr>
        <w:t>Определите:</w:t>
      </w:r>
      <w:r w:rsidRPr="003E15BA">
        <w:rPr>
          <w:b/>
          <w:noProof/>
          <w:color w:val="000000"/>
          <w:sz w:val="28"/>
          <w:szCs w:val="28"/>
        </w:rPr>
        <w:t xml:space="preserve"> </w:t>
      </w:r>
      <w:r w:rsidRPr="003E15BA">
        <w:rPr>
          <w:noProof/>
          <w:color w:val="000000"/>
          <w:sz w:val="28"/>
          <w:szCs w:val="28"/>
        </w:rPr>
        <w:t>1</w:t>
      </w:r>
      <w:r w:rsidRPr="003E15BA">
        <w:rPr>
          <w:b/>
          <w:noProof/>
          <w:color w:val="000000"/>
          <w:sz w:val="28"/>
          <w:szCs w:val="28"/>
        </w:rPr>
        <w:t xml:space="preserve">) </w:t>
      </w:r>
      <w:r w:rsidRPr="003E15BA">
        <w:rPr>
          <w:noProof/>
          <w:color w:val="000000"/>
          <w:sz w:val="28"/>
          <w:szCs w:val="28"/>
        </w:rPr>
        <w:t>проанализируйте структуру выданных кредитов;</w:t>
      </w:r>
      <w:r w:rsidRPr="003E15BA">
        <w:rPr>
          <w:b/>
          <w:noProof/>
          <w:color w:val="000000"/>
          <w:sz w:val="28"/>
          <w:szCs w:val="28"/>
        </w:rPr>
        <w:t xml:space="preserve"> </w:t>
      </w:r>
      <w:r w:rsidRPr="003E15BA">
        <w:rPr>
          <w:noProof/>
          <w:color w:val="000000"/>
          <w:sz w:val="28"/>
          <w:szCs w:val="28"/>
        </w:rPr>
        <w:t>2</w:t>
      </w:r>
      <w:r w:rsidRPr="003E15BA">
        <w:rPr>
          <w:b/>
          <w:noProof/>
          <w:color w:val="000000"/>
          <w:sz w:val="28"/>
          <w:szCs w:val="28"/>
        </w:rPr>
        <w:t xml:space="preserve">) </w:t>
      </w:r>
      <w:r w:rsidRPr="003E15BA">
        <w:rPr>
          <w:noProof/>
          <w:color w:val="000000"/>
          <w:sz w:val="28"/>
          <w:szCs w:val="28"/>
        </w:rPr>
        <w:t xml:space="preserve">объём кредитов, выданных в среднем на одну организацию; 3) абсолютное изменение объёма выданных внутридневных кредитов: общее, за счёт изменения выданных внутридневных кредитов, приходящихся в среднем на одну организацию и за счёт числа кредитных организаций. </w:t>
      </w:r>
    </w:p>
    <w:p w:rsidR="00204F16" w:rsidRPr="003E15BA" w:rsidRDefault="00204F16" w:rsidP="00274C53">
      <w:pPr>
        <w:pStyle w:val="a3"/>
        <w:spacing w:after="0"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3E15BA">
        <w:rPr>
          <w:noProof/>
          <w:color w:val="000000"/>
          <w:sz w:val="28"/>
          <w:szCs w:val="28"/>
        </w:rPr>
        <w:t>Решение</w:t>
      </w:r>
    </w:p>
    <w:p w:rsidR="00204F16" w:rsidRPr="003E15BA" w:rsidRDefault="00204F16" w:rsidP="00274C53">
      <w:pPr>
        <w:pStyle w:val="a3"/>
        <w:spacing w:after="0"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3E15BA">
        <w:rPr>
          <w:noProof/>
          <w:color w:val="000000"/>
          <w:sz w:val="28"/>
          <w:szCs w:val="28"/>
        </w:rPr>
        <w:t>Анализ структуры выданных кредитов проведем в табличной форме:</w:t>
      </w:r>
    </w:p>
    <w:p w:rsidR="00274C53" w:rsidRPr="003E15BA" w:rsidRDefault="00274C53" w:rsidP="00274C53">
      <w:pPr>
        <w:pStyle w:val="a3"/>
        <w:spacing w:after="0"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5C0" w:firstRow="0" w:lastRow="1" w:firstColumn="1" w:lastColumn="1" w:noHBand="0" w:noVBand="1"/>
      </w:tblPr>
      <w:tblGrid>
        <w:gridCol w:w="3202"/>
        <w:gridCol w:w="1736"/>
        <w:gridCol w:w="1545"/>
        <w:gridCol w:w="1543"/>
        <w:gridCol w:w="1545"/>
      </w:tblGrid>
      <w:tr w:rsidR="00204F16" w:rsidRPr="00B34A80" w:rsidTr="00B34A80">
        <w:trPr>
          <w:trHeight w:val="23"/>
        </w:trPr>
        <w:tc>
          <w:tcPr>
            <w:tcW w:w="1673" w:type="pct"/>
            <w:vMerge w:val="restart"/>
            <w:shd w:val="clear" w:color="auto" w:fill="auto"/>
          </w:tcPr>
          <w:p w:rsidR="00204F16" w:rsidRPr="00B34A80" w:rsidRDefault="00204F16" w:rsidP="00B34A80">
            <w:pPr>
              <w:spacing w:line="360" w:lineRule="auto"/>
              <w:jc w:val="both"/>
              <w:rPr>
                <w:noProof/>
                <w:color w:val="000000"/>
                <w:szCs w:val="28"/>
              </w:rPr>
            </w:pPr>
            <w:r w:rsidRPr="00B34A80">
              <w:rPr>
                <w:noProof/>
                <w:color w:val="000000"/>
                <w:szCs w:val="28"/>
              </w:rPr>
              <w:t>Вид кредита</w:t>
            </w:r>
          </w:p>
        </w:tc>
        <w:tc>
          <w:tcPr>
            <w:tcW w:w="3327" w:type="pct"/>
            <w:gridSpan w:val="4"/>
            <w:shd w:val="clear" w:color="auto" w:fill="auto"/>
          </w:tcPr>
          <w:p w:rsidR="00204F16" w:rsidRPr="00B34A80" w:rsidRDefault="00204F16" w:rsidP="00B34A80">
            <w:pPr>
              <w:spacing w:line="360" w:lineRule="auto"/>
              <w:jc w:val="both"/>
              <w:rPr>
                <w:noProof/>
                <w:color w:val="000000"/>
                <w:szCs w:val="28"/>
              </w:rPr>
            </w:pPr>
            <w:r w:rsidRPr="00B34A80">
              <w:rPr>
                <w:noProof/>
                <w:color w:val="000000"/>
                <w:szCs w:val="28"/>
              </w:rPr>
              <w:t xml:space="preserve">Выдано кредитов, </w:t>
            </w:r>
          </w:p>
        </w:tc>
      </w:tr>
      <w:tr w:rsidR="00204F16" w:rsidRPr="00B34A80" w:rsidTr="00B34A80">
        <w:trPr>
          <w:trHeight w:val="23"/>
        </w:trPr>
        <w:tc>
          <w:tcPr>
            <w:tcW w:w="1673" w:type="pct"/>
            <w:vMerge/>
            <w:shd w:val="clear" w:color="auto" w:fill="auto"/>
          </w:tcPr>
          <w:p w:rsidR="00204F16" w:rsidRPr="00B34A80" w:rsidRDefault="00204F16" w:rsidP="00B34A80">
            <w:pPr>
              <w:spacing w:line="360" w:lineRule="auto"/>
              <w:jc w:val="both"/>
              <w:rPr>
                <w:noProof/>
                <w:color w:val="000000"/>
                <w:szCs w:val="28"/>
              </w:rPr>
            </w:pPr>
          </w:p>
        </w:tc>
        <w:tc>
          <w:tcPr>
            <w:tcW w:w="1714" w:type="pct"/>
            <w:gridSpan w:val="2"/>
            <w:shd w:val="clear" w:color="auto" w:fill="auto"/>
          </w:tcPr>
          <w:p w:rsidR="00204F16" w:rsidRPr="00B34A80" w:rsidRDefault="00204F16" w:rsidP="00B34A80">
            <w:pPr>
              <w:spacing w:line="360" w:lineRule="auto"/>
              <w:jc w:val="both"/>
              <w:rPr>
                <w:noProof/>
                <w:color w:val="000000"/>
                <w:szCs w:val="28"/>
              </w:rPr>
            </w:pPr>
            <w:r w:rsidRPr="00B34A80">
              <w:rPr>
                <w:noProof/>
                <w:color w:val="000000"/>
                <w:szCs w:val="28"/>
              </w:rPr>
              <w:t>1 января</w:t>
            </w:r>
          </w:p>
        </w:tc>
        <w:tc>
          <w:tcPr>
            <w:tcW w:w="1613" w:type="pct"/>
            <w:gridSpan w:val="2"/>
            <w:shd w:val="clear" w:color="auto" w:fill="auto"/>
          </w:tcPr>
          <w:p w:rsidR="00204F16" w:rsidRPr="00B34A80" w:rsidRDefault="00204F16" w:rsidP="00B34A80">
            <w:pPr>
              <w:spacing w:line="360" w:lineRule="auto"/>
              <w:jc w:val="both"/>
              <w:rPr>
                <w:noProof/>
                <w:color w:val="000000"/>
                <w:szCs w:val="28"/>
              </w:rPr>
            </w:pPr>
            <w:r w:rsidRPr="00B34A80">
              <w:rPr>
                <w:noProof/>
                <w:color w:val="000000"/>
                <w:szCs w:val="28"/>
              </w:rPr>
              <w:t>1 февраля</w:t>
            </w:r>
          </w:p>
        </w:tc>
      </w:tr>
      <w:tr w:rsidR="00204F16" w:rsidRPr="00B34A80" w:rsidTr="00B34A80">
        <w:trPr>
          <w:trHeight w:val="23"/>
        </w:trPr>
        <w:tc>
          <w:tcPr>
            <w:tcW w:w="1673" w:type="pct"/>
            <w:vMerge/>
            <w:shd w:val="clear" w:color="auto" w:fill="auto"/>
          </w:tcPr>
          <w:p w:rsidR="00204F16" w:rsidRPr="00B34A80" w:rsidRDefault="00204F16" w:rsidP="00B34A80">
            <w:pPr>
              <w:spacing w:line="360" w:lineRule="auto"/>
              <w:jc w:val="both"/>
              <w:rPr>
                <w:noProof/>
                <w:color w:val="000000"/>
                <w:szCs w:val="28"/>
              </w:rPr>
            </w:pPr>
          </w:p>
        </w:tc>
        <w:tc>
          <w:tcPr>
            <w:tcW w:w="907" w:type="pct"/>
            <w:shd w:val="clear" w:color="auto" w:fill="auto"/>
          </w:tcPr>
          <w:p w:rsidR="00204F16" w:rsidRPr="00B34A80" w:rsidRDefault="00204F16" w:rsidP="00B34A80">
            <w:pPr>
              <w:spacing w:line="360" w:lineRule="auto"/>
              <w:jc w:val="both"/>
              <w:rPr>
                <w:noProof/>
                <w:color w:val="000000"/>
                <w:szCs w:val="28"/>
              </w:rPr>
            </w:pPr>
            <w:r w:rsidRPr="00B34A80">
              <w:rPr>
                <w:noProof/>
                <w:color w:val="000000"/>
                <w:szCs w:val="28"/>
              </w:rPr>
              <w:t>млн руб.</w:t>
            </w:r>
          </w:p>
        </w:tc>
        <w:tc>
          <w:tcPr>
            <w:tcW w:w="806" w:type="pct"/>
            <w:shd w:val="clear" w:color="auto" w:fill="auto"/>
          </w:tcPr>
          <w:p w:rsidR="00204F16" w:rsidRPr="00B34A80" w:rsidRDefault="00204F16" w:rsidP="00B34A80">
            <w:pPr>
              <w:spacing w:line="360" w:lineRule="auto"/>
              <w:jc w:val="both"/>
              <w:rPr>
                <w:noProof/>
                <w:color w:val="000000"/>
                <w:szCs w:val="28"/>
              </w:rPr>
            </w:pPr>
            <w:r w:rsidRPr="00B34A80">
              <w:rPr>
                <w:noProof/>
                <w:color w:val="000000"/>
                <w:szCs w:val="28"/>
              </w:rPr>
              <w:t>%</w:t>
            </w:r>
          </w:p>
        </w:tc>
        <w:tc>
          <w:tcPr>
            <w:tcW w:w="806" w:type="pct"/>
            <w:shd w:val="clear" w:color="auto" w:fill="auto"/>
          </w:tcPr>
          <w:p w:rsidR="00204F16" w:rsidRPr="00B34A80" w:rsidRDefault="00204F16" w:rsidP="00B34A80">
            <w:pPr>
              <w:spacing w:line="360" w:lineRule="auto"/>
              <w:jc w:val="both"/>
              <w:rPr>
                <w:noProof/>
                <w:color w:val="000000"/>
                <w:szCs w:val="28"/>
              </w:rPr>
            </w:pPr>
            <w:r w:rsidRPr="00B34A80">
              <w:rPr>
                <w:noProof/>
                <w:color w:val="000000"/>
                <w:szCs w:val="28"/>
              </w:rPr>
              <w:t>млн руб.</w:t>
            </w:r>
          </w:p>
        </w:tc>
        <w:tc>
          <w:tcPr>
            <w:tcW w:w="806" w:type="pct"/>
            <w:shd w:val="clear" w:color="auto" w:fill="auto"/>
          </w:tcPr>
          <w:p w:rsidR="00204F16" w:rsidRPr="00B34A80" w:rsidRDefault="00204F16" w:rsidP="00B34A80">
            <w:pPr>
              <w:spacing w:line="360" w:lineRule="auto"/>
              <w:jc w:val="both"/>
              <w:rPr>
                <w:noProof/>
                <w:color w:val="000000"/>
                <w:szCs w:val="28"/>
              </w:rPr>
            </w:pPr>
            <w:r w:rsidRPr="00B34A80">
              <w:rPr>
                <w:noProof/>
                <w:color w:val="000000"/>
                <w:szCs w:val="28"/>
              </w:rPr>
              <w:t>%</w:t>
            </w:r>
          </w:p>
        </w:tc>
      </w:tr>
      <w:tr w:rsidR="00204F16" w:rsidRPr="00B34A80" w:rsidTr="00B34A80">
        <w:trPr>
          <w:trHeight w:val="23"/>
        </w:trPr>
        <w:tc>
          <w:tcPr>
            <w:tcW w:w="1673" w:type="pct"/>
            <w:shd w:val="clear" w:color="auto" w:fill="auto"/>
          </w:tcPr>
          <w:p w:rsidR="00204F16" w:rsidRPr="00B34A80" w:rsidRDefault="00204F16" w:rsidP="00B34A80">
            <w:pPr>
              <w:spacing w:line="360" w:lineRule="auto"/>
              <w:jc w:val="both"/>
              <w:rPr>
                <w:noProof/>
                <w:color w:val="000000"/>
                <w:szCs w:val="28"/>
              </w:rPr>
            </w:pPr>
            <w:r w:rsidRPr="00B34A80">
              <w:rPr>
                <w:noProof/>
                <w:color w:val="000000"/>
                <w:szCs w:val="28"/>
              </w:rPr>
              <w:t>Внутридневной кредит</w:t>
            </w:r>
          </w:p>
          <w:p w:rsidR="00204F16" w:rsidRPr="00B34A80" w:rsidRDefault="00204F16" w:rsidP="00B34A80">
            <w:pPr>
              <w:spacing w:line="360" w:lineRule="auto"/>
              <w:jc w:val="both"/>
              <w:rPr>
                <w:noProof/>
                <w:color w:val="000000"/>
                <w:szCs w:val="28"/>
              </w:rPr>
            </w:pPr>
            <w:r w:rsidRPr="00B34A80">
              <w:rPr>
                <w:noProof/>
                <w:color w:val="000000"/>
                <w:szCs w:val="28"/>
              </w:rPr>
              <w:t>Кредит овернайт</w:t>
            </w:r>
          </w:p>
        </w:tc>
        <w:tc>
          <w:tcPr>
            <w:tcW w:w="907" w:type="pct"/>
            <w:shd w:val="clear" w:color="auto" w:fill="auto"/>
          </w:tcPr>
          <w:p w:rsidR="00274C53" w:rsidRPr="00B34A80" w:rsidRDefault="00204F16" w:rsidP="00B34A80">
            <w:pPr>
              <w:spacing w:line="360" w:lineRule="auto"/>
              <w:jc w:val="both"/>
              <w:rPr>
                <w:noProof/>
                <w:color w:val="000000"/>
                <w:szCs w:val="28"/>
              </w:rPr>
            </w:pPr>
            <w:r w:rsidRPr="00B34A80">
              <w:rPr>
                <w:noProof/>
                <w:color w:val="000000"/>
                <w:szCs w:val="28"/>
              </w:rPr>
              <w:t xml:space="preserve"> 18</w:t>
            </w:r>
            <w:r w:rsidR="00274C53" w:rsidRPr="00B34A80">
              <w:rPr>
                <w:noProof/>
                <w:color w:val="000000"/>
                <w:szCs w:val="28"/>
              </w:rPr>
              <w:t xml:space="preserve"> </w:t>
            </w:r>
            <w:r w:rsidRPr="00B34A80">
              <w:rPr>
                <w:noProof/>
                <w:color w:val="000000"/>
                <w:szCs w:val="28"/>
              </w:rPr>
              <w:t>887,95</w:t>
            </w:r>
          </w:p>
          <w:p w:rsidR="00204F16" w:rsidRPr="00B34A80" w:rsidRDefault="00204F16" w:rsidP="00B34A80">
            <w:pPr>
              <w:spacing w:line="360" w:lineRule="auto"/>
              <w:jc w:val="both"/>
              <w:rPr>
                <w:noProof/>
                <w:color w:val="000000"/>
                <w:szCs w:val="28"/>
              </w:rPr>
            </w:pPr>
            <w:r w:rsidRPr="00B34A80">
              <w:rPr>
                <w:noProof/>
                <w:color w:val="000000"/>
                <w:szCs w:val="28"/>
              </w:rPr>
              <w:t>42,44</w:t>
            </w:r>
          </w:p>
        </w:tc>
        <w:tc>
          <w:tcPr>
            <w:tcW w:w="806" w:type="pct"/>
            <w:shd w:val="clear" w:color="auto" w:fill="auto"/>
          </w:tcPr>
          <w:p w:rsidR="00204F16" w:rsidRPr="00B34A80" w:rsidRDefault="00204F16" w:rsidP="00B34A80">
            <w:pPr>
              <w:spacing w:line="360" w:lineRule="auto"/>
              <w:jc w:val="both"/>
              <w:rPr>
                <w:noProof/>
                <w:color w:val="000000"/>
                <w:szCs w:val="28"/>
              </w:rPr>
            </w:pPr>
            <w:r w:rsidRPr="00B34A80">
              <w:rPr>
                <w:noProof/>
                <w:color w:val="000000"/>
                <w:szCs w:val="28"/>
              </w:rPr>
              <w:t>99,78</w:t>
            </w:r>
          </w:p>
          <w:p w:rsidR="00204F16" w:rsidRPr="00B34A80" w:rsidRDefault="00204F16" w:rsidP="00B34A80">
            <w:pPr>
              <w:spacing w:line="360" w:lineRule="auto"/>
              <w:jc w:val="both"/>
              <w:rPr>
                <w:noProof/>
                <w:color w:val="000000"/>
                <w:szCs w:val="28"/>
              </w:rPr>
            </w:pPr>
            <w:r w:rsidRPr="00B34A80">
              <w:rPr>
                <w:noProof/>
                <w:color w:val="000000"/>
                <w:szCs w:val="28"/>
              </w:rPr>
              <w:t>0,22</w:t>
            </w:r>
          </w:p>
        </w:tc>
        <w:tc>
          <w:tcPr>
            <w:tcW w:w="806" w:type="pct"/>
            <w:shd w:val="clear" w:color="auto" w:fill="auto"/>
          </w:tcPr>
          <w:p w:rsidR="00274C53" w:rsidRPr="00B34A80" w:rsidRDefault="00204F16" w:rsidP="00B34A80">
            <w:pPr>
              <w:spacing w:line="360" w:lineRule="auto"/>
              <w:jc w:val="both"/>
              <w:rPr>
                <w:noProof/>
                <w:color w:val="000000"/>
                <w:szCs w:val="28"/>
              </w:rPr>
            </w:pPr>
            <w:r w:rsidRPr="00B34A80">
              <w:rPr>
                <w:noProof/>
                <w:color w:val="000000"/>
                <w:szCs w:val="28"/>
              </w:rPr>
              <w:t>14</w:t>
            </w:r>
            <w:r w:rsidR="00274C53" w:rsidRPr="00B34A80">
              <w:rPr>
                <w:noProof/>
                <w:color w:val="000000"/>
                <w:szCs w:val="28"/>
              </w:rPr>
              <w:t xml:space="preserve"> </w:t>
            </w:r>
            <w:r w:rsidRPr="00B34A80">
              <w:rPr>
                <w:noProof/>
                <w:color w:val="000000"/>
                <w:szCs w:val="28"/>
              </w:rPr>
              <w:t>598,63</w:t>
            </w:r>
          </w:p>
          <w:p w:rsidR="00204F16" w:rsidRPr="00B34A80" w:rsidRDefault="00204F16" w:rsidP="00B34A80">
            <w:pPr>
              <w:spacing w:line="360" w:lineRule="auto"/>
              <w:jc w:val="both"/>
              <w:rPr>
                <w:noProof/>
                <w:color w:val="000000"/>
                <w:szCs w:val="28"/>
              </w:rPr>
            </w:pPr>
            <w:r w:rsidRPr="00B34A80">
              <w:rPr>
                <w:noProof/>
                <w:color w:val="000000"/>
                <w:szCs w:val="28"/>
              </w:rPr>
              <w:t>4,42</w:t>
            </w:r>
          </w:p>
        </w:tc>
        <w:tc>
          <w:tcPr>
            <w:tcW w:w="806" w:type="pct"/>
            <w:shd w:val="clear" w:color="auto" w:fill="auto"/>
          </w:tcPr>
          <w:p w:rsidR="00204F16" w:rsidRPr="00B34A80" w:rsidRDefault="00204F16" w:rsidP="00B34A80">
            <w:pPr>
              <w:spacing w:line="360" w:lineRule="auto"/>
              <w:jc w:val="both"/>
              <w:rPr>
                <w:noProof/>
                <w:color w:val="000000"/>
                <w:szCs w:val="28"/>
              </w:rPr>
            </w:pPr>
            <w:r w:rsidRPr="00B34A80">
              <w:rPr>
                <w:noProof/>
                <w:color w:val="000000"/>
                <w:szCs w:val="28"/>
              </w:rPr>
              <w:t>99,97</w:t>
            </w:r>
          </w:p>
          <w:p w:rsidR="00204F16" w:rsidRPr="00B34A80" w:rsidRDefault="00204F16" w:rsidP="00B34A80">
            <w:pPr>
              <w:spacing w:line="360" w:lineRule="auto"/>
              <w:jc w:val="both"/>
              <w:rPr>
                <w:noProof/>
                <w:color w:val="000000"/>
                <w:szCs w:val="28"/>
              </w:rPr>
            </w:pPr>
            <w:r w:rsidRPr="00B34A80">
              <w:rPr>
                <w:noProof/>
                <w:color w:val="000000"/>
                <w:szCs w:val="28"/>
              </w:rPr>
              <w:t>0,03</w:t>
            </w:r>
          </w:p>
        </w:tc>
      </w:tr>
      <w:tr w:rsidR="00204F16" w:rsidRPr="00B34A80" w:rsidTr="00B34A80">
        <w:trPr>
          <w:trHeight w:val="23"/>
        </w:trPr>
        <w:tc>
          <w:tcPr>
            <w:tcW w:w="1673" w:type="pct"/>
            <w:shd w:val="clear" w:color="auto" w:fill="auto"/>
          </w:tcPr>
          <w:p w:rsidR="00204F16" w:rsidRPr="00B34A80" w:rsidRDefault="00204F16" w:rsidP="00B34A80">
            <w:pPr>
              <w:spacing w:line="360" w:lineRule="auto"/>
              <w:jc w:val="both"/>
              <w:rPr>
                <w:noProof/>
                <w:color w:val="000000"/>
                <w:szCs w:val="28"/>
              </w:rPr>
            </w:pPr>
            <w:r w:rsidRPr="00B34A80">
              <w:rPr>
                <w:noProof/>
                <w:color w:val="000000"/>
                <w:szCs w:val="28"/>
              </w:rPr>
              <w:t>ИТОГО</w:t>
            </w:r>
          </w:p>
        </w:tc>
        <w:tc>
          <w:tcPr>
            <w:tcW w:w="907" w:type="pct"/>
            <w:shd w:val="clear" w:color="auto" w:fill="auto"/>
          </w:tcPr>
          <w:p w:rsidR="00204F16" w:rsidRPr="00B34A80" w:rsidRDefault="00204F16" w:rsidP="00B34A80">
            <w:pPr>
              <w:spacing w:line="360" w:lineRule="auto"/>
              <w:jc w:val="both"/>
              <w:rPr>
                <w:noProof/>
                <w:color w:val="000000"/>
                <w:szCs w:val="28"/>
              </w:rPr>
            </w:pPr>
            <w:r w:rsidRPr="00B34A80">
              <w:rPr>
                <w:noProof/>
                <w:color w:val="000000"/>
                <w:szCs w:val="28"/>
              </w:rPr>
              <w:t>18930,39</w:t>
            </w:r>
          </w:p>
        </w:tc>
        <w:tc>
          <w:tcPr>
            <w:tcW w:w="806" w:type="pct"/>
            <w:shd w:val="clear" w:color="auto" w:fill="auto"/>
          </w:tcPr>
          <w:p w:rsidR="00204F16" w:rsidRPr="00B34A80" w:rsidRDefault="00204F16" w:rsidP="00B34A80">
            <w:pPr>
              <w:spacing w:line="360" w:lineRule="auto"/>
              <w:jc w:val="both"/>
              <w:rPr>
                <w:noProof/>
                <w:color w:val="000000"/>
                <w:szCs w:val="28"/>
              </w:rPr>
            </w:pPr>
            <w:r w:rsidRPr="00B34A80">
              <w:rPr>
                <w:noProof/>
                <w:color w:val="000000"/>
                <w:szCs w:val="28"/>
              </w:rPr>
              <w:t>100</w:t>
            </w:r>
          </w:p>
        </w:tc>
        <w:tc>
          <w:tcPr>
            <w:tcW w:w="806" w:type="pct"/>
            <w:shd w:val="clear" w:color="auto" w:fill="auto"/>
          </w:tcPr>
          <w:p w:rsidR="00204F16" w:rsidRPr="00B34A80" w:rsidRDefault="00204F16" w:rsidP="00B34A80">
            <w:pPr>
              <w:spacing w:line="360" w:lineRule="auto"/>
              <w:jc w:val="both"/>
              <w:rPr>
                <w:noProof/>
                <w:color w:val="000000"/>
                <w:szCs w:val="28"/>
              </w:rPr>
            </w:pPr>
            <w:r w:rsidRPr="00B34A80">
              <w:rPr>
                <w:noProof/>
                <w:color w:val="000000"/>
                <w:szCs w:val="28"/>
              </w:rPr>
              <w:t>14603,05</w:t>
            </w:r>
          </w:p>
        </w:tc>
        <w:tc>
          <w:tcPr>
            <w:tcW w:w="806" w:type="pct"/>
            <w:shd w:val="clear" w:color="auto" w:fill="auto"/>
          </w:tcPr>
          <w:p w:rsidR="00204F16" w:rsidRPr="00B34A80" w:rsidRDefault="00204F16" w:rsidP="00B34A80">
            <w:pPr>
              <w:spacing w:line="360" w:lineRule="auto"/>
              <w:jc w:val="both"/>
              <w:rPr>
                <w:noProof/>
                <w:color w:val="000000"/>
                <w:szCs w:val="28"/>
              </w:rPr>
            </w:pPr>
            <w:r w:rsidRPr="00B34A80">
              <w:rPr>
                <w:noProof/>
                <w:color w:val="000000"/>
                <w:szCs w:val="28"/>
              </w:rPr>
              <w:t>100</w:t>
            </w:r>
          </w:p>
        </w:tc>
      </w:tr>
    </w:tbl>
    <w:p w:rsidR="00204F16" w:rsidRPr="003E15BA" w:rsidRDefault="00204F16" w:rsidP="00274C53">
      <w:pPr>
        <w:pStyle w:val="a3"/>
        <w:spacing w:after="0"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</w:p>
    <w:p w:rsidR="00204F16" w:rsidRPr="003E15BA" w:rsidRDefault="00204F16" w:rsidP="00274C53">
      <w:pPr>
        <w:pStyle w:val="a3"/>
        <w:spacing w:after="0"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3E15BA">
        <w:rPr>
          <w:noProof/>
          <w:color w:val="000000"/>
          <w:sz w:val="28"/>
          <w:szCs w:val="28"/>
        </w:rPr>
        <w:t>Объём кредитов, выданных в среднем на одну организацию:</w:t>
      </w:r>
    </w:p>
    <w:p w:rsidR="00204F16" w:rsidRPr="003E15BA" w:rsidRDefault="00204F16" w:rsidP="00274C5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E15BA">
        <w:rPr>
          <w:noProof/>
          <w:color w:val="000000"/>
          <w:sz w:val="28"/>
          <w:szCs w:val="28"/>
        </w:rPr>
        <w:t>- внутридневной кредит</w:t>
      </w:r>
    </w:p>
    <w:p w:rsidR="00204F16" w:rsidRPr="003E15BA" w:rsidRDefault="00204F16" w:rsidP="00274C5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E15BA">
        <w:rPr>
          <w:noProof/>
          <w:color w:val="000000"/>
          <w:sz w:val="28"/>
          <w:szCs w:val="28"/>
        </w:rPr>
        <w:t>1 января 18887.95/45=419,732 млн. руб.</w:t>
      </w:r>
    </w:p>
    <w:p w:rsidR="00204F16" w:rsidRPr="003E15BA" w:rsidRDefault="00204F16" w:rsidP="00274C5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E15BA">
        <w:rPr>
          <w:noProof/>
          <w:color w:val="000000"/>
          <w:sz w:val="28"/>
          <w:szCs w:val="28"/>
        </w:rPr>
        <w:t>1 февраля 14598.63/42=347,586 млн. руб.</w:t>
      </w:r>
    </w:p>
    <w:p w:rsidR="00204F16" w:rsidRPr="003E15BA" w:rsidRDefault="00204F16" w:rsidP="00274C5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E15BA">
        <w:rPr>
          <w:noProof/>
          <w:color w:val="000000"/>
          <w:sz w:val="28"/>
          <w:szCs w:val="28"/>
        </w:rPr>
        <w:t>- кредит овернайт</w:t>
      </w:r>
    </w:p>
    <w:p w:rsidR="00204F16" w:rsidRPr="003E15BA" w:rsidRDefault="00204F16" w:rsidP="00274C5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E15BA">
        <w:rPr>
          <w:noProof/>
          <w:color w:val="000000"/>
          <w:sz w:val="28"/>
          <w:szCs w:val="28"/>
        </w:rPr>
        <w:t>1 января 42,44/3=14,147</w:t>
      </w:r>
      <w:r w:rsidR="00274C53" w:rsidRPr="003E15BA">
        <w:rPr>
          <w:noProof/>
          <w:color w:val="000000"/>
          <w:sz w:val="28"/>
          <w:szCs w:val="28"/>
        </w:rPr>
        <w:t xml:space="preserve"> </w:t>
      </w:r>
      <w:r w:rsidRPr="003E15BA">
        <w:rPr>
          <w:noProof/>
          <w:color w:val="000000"/>
          <w:sz w:val="28"/>
          <w:szCs w:val="28"/>
        </w:rPr>
        <w:t>млн. руб.</w:t>
      </w:r>
    </w:p>
    <w:p w:rsidR="00204F16" w:rsidRPr="003E15BA" w:rsidRDefault="00204F16" w:rsidP="00274C5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E15BA">
        <w:rPr>
          <w:noProof/>
          <w:color w:val="000000"/>
          <w:sz w:val="28"/>
          <w:szCs w:val="28"/>
        </w:rPr>
        <w:t>1 февраля 4,42/1=4,42</w:t>
      </w:r>
      <w:r w:rsidR="00274C53" w:rsidRPr="003E15BA">
        <w:rPr>
          <w:noProof/>
          <w:color w:val="000000"/>
          <w:sz w:val="28"/>
          <w:szCs w:val="28"/>
        </w:rPr>
        <w:t xml:space="preserve"> </w:t>
      </w:r>
      <w:r w:rsidRPr="003E15BA">
        <w:rPr>
          <w:noProof/>
          <w:color w:val="000000"/>
          <w:sz w:val="28"/>
          <w:szCs w:val="28"/>
        </w:rPr>
        <w:t>млн. руб.</w:t>
      </w:r>
    </w:p>
    <w:p w:rsidR="00204F16" w:rsidRPr="003E15BA" w:rsidRDefault="00204F16" w:rsidP="00274C53">
      <w:pPr>
        <w:pStyle w:val="a3"/>
        <w:spacing w:after="0"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3E15BA">
        <w:rPr>
          <w:noProof/>
          <w:color w:val="000000"/>
          <w:sz w:val="28"/>
          <w:szCs w:val="28"/>
        </w:rPr>
        <w:t>Абсолютное изменение объёма выданных внутридневных кредитов:</w:t>
      </w:r>
    </w:p>
    <w:p w:rsidR="00204F16" w:rsidRPr="003E15BA" w:rsidRDefault="00204F16" w:rsidP="00274C5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E15BA">
        <w:rPr>
          <w:noProof/>
          <w:color w:val="000000"/>
          <w:sz w:val="28"/>
          <w:szCs w:val="28"/>
        </w:rPr>
        <w:t>18</w:t>
      </w:r>
      <w:r w:rsidR="00274C53" w:rsidRPr="003E15BA">
        <w:rPr>
          <w:noProof/>
          <w:color w:val="000000"/>
          <w:sz w:val="28"/>
          <w:szCs w:val="28"/>
        </w:rPr>
        <w:t xml:space="preserve"> </w:t>
      </w:r>
      <w:r w:rsidRPr="003E15BA">
        <w:rPr>
          <w:noProof/>
          <w:color w:val="000000"/>
          <w:sz w:val="28"/>
          <w:szCs w:val="28"/>
        </w:rPr>
        <w:t>887,95 - 14</w:t>
      </w:r>
      <w:r w:rsidR="00274C53" w:rsidRPr="003E15BA">
        <w:rPr>
          <w:noProof/>
          <w:color w:val="000000"/>
          <w:sz w:val="28"/>
          <w:szCs w:val="28"/>
        </w:rPr>
        <w:t xml:space="preserve"> </w:t>
      </w:r>
      <w:r w:rsidRPr="003E15BA">
        <w:rPr>
          <w:noProof/>
          <w:color w:val="000000"/>
          <w:sz w:val="28"/>
          <w:szCs w:val="28"/>
        </w:rPr>
        <w:t>598,63=4289,32 млн. руб.</w:t>
      </w:r>
    </w:p>
    <w:p w:rsidR="00204F16" w:rsidRPr="003E15BA" w:rsidRDefault="00274C53" w:rsidP="00274C53">
      <w:pPr>
        <w:spacing w:line="360" w:lineRule="auto"/>
        <w:ind w:firstLine="709"/>
        <w:jc w:val="both"/>
        <w:rPr>
          <w:b/>
          <w:noProof/>
          <w:color w:val="000000"/>
          <w:sz w:val="28"/>
          <w:szCs w:val="28"/>
        </w:rPr>
      </w:pPr>
      <w:r w:rsidRPr="003E15BA">
        <w:rPr>
          <w:noProof/>
          <w:color w:val="000000"/>
          <w:sz w:val="28"/>
          <w:szCs w:val="28"/>
        </w:rPr>
        <w:br w:type="page"/>
      </w:r>
      <w:r w:rsidR="00204F16" w:rsidRPr="003E15BA">
        <w:rPr>
          <w:b/>
          <w:noProof/>
          <w:color w:val="000000"/>
          <w:sz w:val="28"/>
          <w:szCs w:val="28"/>
        </w:rPr>
        <w:t>Список использованной литературы</w:t>
      </w:r>
    </w:p>
    <w:p w:rsidR="00204F16" w:rsidRPr="003E15BA" w:rsidRDefault="00204F16" w:rsidP="00274C5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204F16" w:rsidRPr="003E15BA" w:rsidRDefault="00204F16" w:rsidP="00274C53">
      <w:pPr>
        <w:numPr>
          <w:ilvl w:val="0"/>
          <w:numId w:val="1"/>
        </w:numPr>
        <w:spacing w:line="360" w:lineRule="auto"/>
        <w:ind w:left="0" w:firstLine="0"/>
        <w:jc w:val="both"/>
        <w:rPr>
          <w:noProof/>
          <w:color w:val="000000"/>
          <w:sz w:val="28"/>
          <w:szCs w:val="28"/>
        </w:rPr>
      </w:pPr>
      <w:r w:rsidRPr="003E15BA">
        <w:rPr>
          <w:noProof/>
          <w:color w:val="000000"/>
          <w:sz w:val="28"/>
          <w:szCs w:val="28"/>
        </w:rPr>
        <w:t>Балакина Н.Н. Блашенкова Т.А., Социально-экономическая статистика.</w:t>
      </w:r>
      <w:r w:rsidR="00274C53" w:rsidRPr="003E15BA">
        <w:rPr>
          <w:noProof/>
          <w:color w:val="000000"/>
          <w:sz w:val="28"/>
          <w:szCs w:val="28"/>
        </w:rPr>
        <w:t xml:space="preserve"> </w:t>
      </w:r>
      <w:r w:rsidRPr="003E15BA">
        <w:rPr>
          <w:noProof/>
          <w:color w:val="000000"/>
          <w:sz w:val="28"/>
          <w:szCs w:val="28"/>
        </w:rPr>
        <w:t xml:space="preserve">Учебное пособие, Хабаровск, 2007 </w:t>
      </w:r>
    </w:p>
    <w:p w:rsidR="00204F16" w:rsidRPr="003E15BA" w:rsidRDefault="00204F16" w:rsidP="00274C53">
      <w:pPr>
        <w:pStyle w:val="a3"/>
        <w:numPr>
          <w:ilvl w:val="0"/>
          <w:numId w:val="1"/>
        </w:numPr>
        <w:tabs>
          <w:tab w:val="left" w:pos="360"/>
          <w:tab w:val="left" w:pos="900"/>
        </w:tabs>
        <w:spacing w:after="0" w:line="360" w:lineRule="auto"/>
        <w:ind w:left="0" w:firstLine="0"/>
        <w:jc w:val="both"/>
        <w:rPr>
          <w:noProof/>
          <w:color w:val="000000"/>
          <w:sz w:val="28"/>
          <w:szCs w:val="28"/>
        </w:rPr>
      </w:pPr>
      <w:r w:rsidRPr="003E15BA">
        <w:rPr>
          <w:noProof/>
          <w:color w:val="000000"/>
          <w:sz w:val="28"/>
          <w:szCs w:val="28"/>
        </w:rPr>
        <w:t>Социально-экономическая статистика</w:t>
      </w:r>
      <w:r w:rsidR="00274C53" w:rsidRPr="003E15BA">
        <w:rPr>
          <w:noProof/>
          <w:color w:val="000000"/>
          <w:sz w:val="28"/>
          <w:szCs w:val="28"/>
        </w:rPr>
        <w:t>: практикум /под ред. В.</w:t>
      </w:r>
      <w:r w:rsidRPr="003E15BA">
        <w:rPr>
          <w:noProof/>
          <w:color w:val="000000"/>
          <w:sz w:val="28"/>
          <w:szCs w:val="28"/>
        </w:rPr>
        <w:t>Н. Салина. – М.</w:t>
      </w:r>
      <w:r w:rsidR="00274C53" w:rsidRPr="003E15BA">
        <w:rPr>
          <w:noProof/>
          <w:color w:val="000000"/>
          <w:sz w:val="28"/>
          <w:szCs w:val="28"/>
        </w:rPr>
        <w:t>:</w:t>
      </w:r>
      <w:r w:rsidRPr="003E15BA">
        <w:rPr>
          <w:noProof/>
          <w:color w:val="000000"/>
          <w:sz w:val="28"/>
          <w:szCs w:val="28"/>
        </w:rPr>
        <w:t xml:space="preserve"> Финансы и статистика, 2005.</w:t>
      </w:r>
    </w:p>
    <w:p w:rsidR="00204F16" w:rsidRPr="003E15BA" w:rsidRDefault="00204F16" w:rsidP="00274C53">
      <w:pPr>
        <w:pStyle w:val="a3"/>
        <w:numPr>
          <w:ilvl w:val="0"/>
          <w:numId w:val="1"/>
        </w:numPr>
        <w:tabs>
          <w:tab w:val="left" w:pos="360"/>
        </w:tabs>
        <w:spacing w:after="0" w:line="360" w:lineRule="auto"/>
        <w:ind w:left="0" w:firstLine="0"/>
        <w:jc w:val="both"/>
        <w:rPr>
          <w:noProof/>
          <w:color w:val="000000"/>
          <w:sz w:val="28"/>
          <w:szCs w:val="28"/>
        </w:rPr>
      </w:pPr>
      <w:r w:rsidRPr="003E15BA">
        <w:rPr>
          <w:noProof/>
          <w:color w:val="000000"/>
          <w:sz w:val="28"/>
          <w:szCs w:val="28"/>
        </w:rPr>
        <w:t>Курс социально-экономической статистики</w:t>
      </w:r>
      <w:r w:rsidR="00274C53" w:rsidRPr="003E15BA">
        <w:rPr>
          <w:noProof/>
          <w:color w:val="000000"/>
          <w:sz w:val="28"/>
          <w:szCs w:val="28"/>
        </w:rPr>
        <w:t>:</w:t>
      </w:r>
      <w:r w:rsidRPr="003E15BA">
        <w:rPr>
          <w:noProof/>
          <w:color w:val="000000"/>
          <w:sz w:val="28"/>
          <w:szCs w:val="28"/>
        </w:rPr>
        <w:t xml:space="preserve"> учебник для студентов вузов, обучающихся по специаль</w:t>
      </w:r>
      <w:r w:rsidR="00274C53" w:rsidRPr="003E15BA">
        <w:rPr>
          <w:noProof/>
          <w:color w:val="000000"/>
          <w:sz w:val="28"/>
          <w:szCs w:val="28"/>
        </w:rPr>
        <w:t>ности «Статистика» /под ред. М.</w:t>
      </w:r>
      <w:r w:rsidRPr="003E15BA">
        <w:rPr>
          <w:noProof/>
          <w:color w:val="000000"/>
          <w:sz w:val="28"/>
          <w:szCs w:val="28"/>
        </w:rPr>
        <w:t>Г. Назарова. – 5-е изд., перераб. и доп. – М.</w:t>
      </w:r>
      <w:r w:rsidR="00274C53" w:rsidRPr="003E15BA">
        <w:rPr>
          <w:noProof/>
          <w:color w:val="000000"/>
          <w:sz w:val="28"/>
          <w:szCs w:val="28"/>
        </w:rPr>
        <w:t>:</w:t>
      </w:r>
      <w:r w:rsidRPr="003E15BA">
        <w:rPr>
          <w:noProof/>
          <w:color w:val="000000"/>
          <w:sz w:val="28"/>
          <w:szCs w:val="28"/>
        </w:rPr>
        <w:t xml:space="preserve"> Омега-Л, 2006. – 984 с.</w:t>
      </w:r>
      <w:bookmarkStart w:id="0" w:name="_GoBack"/>
      <w:bookmarkEnd w:id="0"/>
    </w:p>
    <w:sectPr w:rsidR="00204F16" w:rsidRPr="003E15BA" w:rsidSect="00274C53">
      <w:footerReference w:type="even" r:id="rId30"/>
      <w:footerReference w:type="default" r:id="rId31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34A80" w:rsidRDefault="00B34A80">
      <w:r>
        <w:separator/>
      </w:r>
    </w:p>
  </w:endnote>
  <w:endnote w:type="continuationSeparator" w:id="0">
    <w:p w:rsidR="00B34A80" w:rsidRDefault="00B34A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4F16" w:rsidRDefault="00204F16" w:rsidP="00985525">
    <w:pPr>
      <w:pStyle w:val="a7"/>
      <w:framePr w:wrap="around" w:vAnchor="text" w:hAnchor="margin" w:xAlign="right" w:y="1"/>
      <w:rPr>
        <w:rStyle w:val="a9"/>
      </w:rPr>
    </w:pPr>
  </w:p>
  <w:p w:rsidR="00204F16" w:rsidRDefault="00204F16" w:rsidP="00204F16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4F16" w:rsidRDefault="009D64DB" w:rsidP="00985525">
    <w:pPr>
      <w:pStyle w:val="a7"/>
      <w:framePr w:wrap="around" w:vAnchor="text" w:hAnchor="margin" w:xAlign="right" w:y="1"/>
      <w:rPr>
        <w:rStyle w:val="a9"/>
      </w:rPr>
    </w:pPr>
    <w:r>
      <w:rPr>
        <w:rStyle w:val="a9"/>
        <w:noProof/>
      </w:rPr>
      <w:t>2</w:t>
    </w:r>
  </w:p>
  <w:p w:rsidR="00204F16" w:rsidRDefault="00204F16" w:rsidP="00204F16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34A80" w:rsidRDefault="00B34A80">
      <w:r>
        <w:separator/>
      </w:r>
    </w:p>
  </w:footnote>
  <w:footnote w:type="continuationSeparator" w:id="0">
    <w:p w:rsidR="00B34A80" w:rsidRDefault="00B34A8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CB4480"/>
    <w:multiLevelType w:val="hybridMultilevel"/>
    <w:tmpl w:val="F5B4B2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39F1146C"/>
    <w:multiLevelType w:val="hybridMultilevel"/>
    <w:tmpl w:val="5AA4DD7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oNotHyphenateCaps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E18BF"/>
    <w:rsid w:val="000874AF"/>
    <w:rsid w:val="00204F16"/>
    <w:rsid w:val="00274C53"/>
    <w:rsid w:val="002A6E5B"/>
    <w:rsid w:val="003775FC"/>
    <w:rsid w:val="003E15BA"/>
    <w:rsid w:val="0048343D"/>
    <w:rsid w:val="005D5B01"/>
    <w:rsid w:val="008E18BF"/>
    <w:rsid w:val="00985525"/>
    <w:rsid w:val="009D64DB"/>
    <w:rsid w:val="00AA0515"/>
    <w:rsid w:val="00B34A80"/>
    <w:rsid w:val="00BB27F2"/>
    <w:rsid w:val="00BB6A7B"/>
    <w:rsid w:val="00DA5661"/>
    <w:rsid w:val="00F25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49"/>
    <o:shapelayout v:ext="edit">
      <o:idmap v:ext="edit" data="1"/>
    </o:shapelayout>
  </w:shapeDefaults>
  <w:decimalSymbol w:val=","/>
  <w:listSeparator w:val=";"/>
  <w14:defaultImageDpi w14:val="0"/>
  <w15:chartTrackingRefBased/>
  <w15:docId w15:val="{233BA412-72AF-4CFC-BFC5-159AC4C4A5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18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204F16"/>
    <w:pPr>
      <w:spacing w:after="120"/>
      <w:ind w:left="283"/>
    </w:pPr>
    <w:rPr>
      <w:sz w:val="24"/>
      <w:szCs w:val="24"/>
    </w:rPr>
  </w:style>
  <w:style w:type="character" w:customStyle="1" w:styleId="a4">
    <w:name w:val="Основной текст с отступом Знак"/>
    <w:link w:val="a3"/>
    <w:uiPriority w:val="99"/>
    <w:semiHidden/>
    <w:locked/>
    <w:rPr>
      <w:rFonts w:cs="Times New Roman"/>
    </w:rPr>
  </w:style>
  <w:style w:type="paragraph" w:styleId="a5">
    <w:name w:val="Body Text"/>
    <w:basedOn w:val="a"/>
    <w:link w:val="a6"/>
    <w:uiPriority w:val="99"/>
    <w:rsid w:val="00204F16"/>
    <w:pPr>
      <w:spacing w:after="120"/>
    </w:pPr>
    <w:rPr>
      <w:sz w:val="24"/>
      <w:szCs w:val="24"/>
    </w:rPr>
  </w:style>
  <w:style w:type="character" w:customStyle="1" w:styleId="a6">
    <w:name w:val="Основной текст Знак"/>
    <w:link w:val="a5"/>
    <w:uiPriority w:val="99"/>
    <w:semiHidden/>
    <w:locked/>
    <w:rPr>
      <w:rFonts w:cs="Times New Roman"/>
    </w:rPr>
  </w:style>
  <w:style w:type="paragraph" w:styleId="a7">
    <w:name w:val="footer"/>
    <w:basedOn w:val="a"/>
    <w:link w:val="a8"/>
    <w:uiPriority w:val="99"/>
    <w:rsid w:val="00204F1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semiHidden/>
    <w:locked/>
    <w:rPr>
      <w:rFonts w:cs="Times New Roman"/>
    </w:rPr>
  </w:style>
  <w:style w:type="character" w:styleId="a9">
    <w:name w:val="page number"/>
    <w:uiPriority w:val="99"/>
    <w:rsid w:val="00204F16"/>
    <w:rPr>
      <w:rFonts w:cs="Times New Roman"/>
    </w:rPr>
  </w:style>
  <w:style w:type="paragraph" w:styleId="aa">
    <w:name w:val="header"/>
    <w:basedOn w:val="a"/>
    <w:link w:val="ab"/>
    <w:uiPriority w:val="99"/>
    <w:rsid w:val="00274C53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locked/>
    <w:rsid w:val="00274C53"/>
    <w:rPr>
      <w:rFonts w:cs="Times New Roman"/>
    </w:rPr>
  </w:style>
  <w:style w:type="table" w:styleId="ac">
    <w:name w:val="Table Professional"/>
    <w:basedOn w:val="a1"/>
    <w:uiPriority w:val="99"/>
    <w:rsid w:val="00274C53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21757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26" Type="http://schemas.openxmlformats.org/officeDocument/2006/relationships/image" Target="media/image20.png"/><Relationship Id="rId3" Type="http://schemas.openxmlformats.org/officeDocument/2006/relationships/settings" Target="settings.xml"/><Relationship Id="rId21" Type="http://schemas.openxmlformats.org/officeDocument/2006/relationships/image" Target="media/image15.png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image" Target="media/image19.png"/><Relationship Id="rId33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29" Type="http://schemas.openxmlformats.org/officeDocument/2006/relationships/image" Target="media/image23.w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image" Target="media/image18.png"/><Relationship Id="rId32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image" Target="media/image17.png"/><Relationship Id="rId28" Type="http://schemas.openxmlformats.org/officeDocument/2006/relationships/image" Target="media/image22.wmf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31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6.png"/><Relationship Id="rId27" Type="http://schemas.openxmlformats.org/officeDocument/2006/relationships/image" Target="media/image21.png"/><Relationship Id="rId3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1120</Words>
  <Characters>6385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7491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2014-02-27T13:30:00Z</dcterms:created>
  <dcterms:modified xsi:type="dcterms:W3CDTF">2014-02-27T13:30:00Z</dcterms:modified>
</cp:coreProperties>
</file>