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769" w:rsidRPr="00267F43" w:rsidRDefault="007B3769" w:rsidP="00D0140B">
      <w:pPr>
        <w:pStyle w:val="2"/>
      </w:pPr>
      <w:r w:rsidRPr="00267F43">
        <w:t>Задание № 1</w:t>
      </w:r>
    </w:p>
    <w:p w:rsidR="00D0140B" w:rsidRDefault="00D0140B" w:rsidP="00267F43">
      <w:pPr>
        <w:ind w:firstLine="709"/>
      </w:pPr>
    </w:p>
    <w:p w:rsidR="007B3769" w:rsidRDefault="007B3769" w:rsidP="00267F43">
      <w:pPr>
        <w:ind w:firstLine="709"/>
      </w:pPr>
      <w:r w:rsidRPr="00267F43">
        <w:t>Рассчитайте недостающие показатели по оценке основных средств</w:t>
      </w:r>
      <w:r w:rsidR="00267F43" w:rsidRPr="00267F43">
        <w:t xml:space="preserve">. </w:t>
      </w:r>
    </w:p>
    <w:p w:rsidR="00D0140B" w:rsidRPr="00267F43" w:rsidRDefault="00D0140B" w:rsidP="00267F43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666"/>
        <w:gridCol w:w="644"/>
        <w:gridCol w:w="1487"/>
        <w:gridCol w:w="887"/>
        <w:gridCol w:w="1490"/>
        <w:gridCol w:w="1435"/>
        <w:gridCol w:w="1572"/>
      </w:tblGrid>
      <w:tr w:rsidR="00267F43" w:rsidRPr="00267F43" w:rsidTr="00F5082C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 xml:space="preserve">Вариант </w:t>
            </w:r>
          </w:p>
        </w:tc>
        <w:tc>
          <w:tcPr>
            <w:tcW w:w="2797" w:type="dxa"/>
            <w:gridSpan w:val="3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>Стоимость О</w:t>
            </w:r>
            <w:r w:rsidR="00267F43">
              <w:t xml:space="preserve">.С., </w:t>
            </w:r>
            <w:r w:rsidRPr="00267F43">
              <w:t>тыс</w:t>
            </w:r>
            <w:r w:rsidR="00267F43" w:rsidRPr="00267F43">
              <w:t xml:space="preserve">. </w:t>
            </w:r>
            <w:r w:rsidRPr="00267F43">
              <w:t>руб</w:t>
            </w:r>
            <w:r w:rsidR="00267F43" w:rsidRPr="00267F43">
              <w:t xml:space="preserve">. </w:t>
            </w:r>
          </w:p>
        </w:tc>
        <w:tc>
          <w:tcPr>
            <w:tcW w:w="887" w:type="dxa"/>
            <w:vMerge w:val="restart"/>
            <w:shd w:val="clear" w:color="auto" w:fill="auto"/>
          </w:tcPr>
          <w:p w:rsidR="00D0140B" w:rsidRDefault="00821CAD" w:rsidP="00D0140B">
            <w:pPr>
              <w:pStyle w:val="afb"/>
            </w:pPr>
            <w:r w:rsidRPr="00267F43">
              <w:t xml:space="preserve">К </w:t>
            </w:r>
          </w:p>
          <w:p w:rsidR="00821CAD" w:rsidRPr="00267F43" w:rsidRDefault="00821CAD" w:rsidP="00D0140B">
            <w:pPr>
              <w:pStyle w:val="afb"/>
            </w:pPr>
            <w:r w:rsidRPr="00267F43">
              <w:t>износа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140B" w:rsidRDefault="00821CAD" w:rsidP="00D0140B">
            <w:pPr>
              <w:pStyle w:val="afb"/>
            </w:pPr>
            <w:r w:rsidRPr="00267F43">
              <w:t xml:space="preserve">Годовая сумма </w:t>
            </w:r>
          </w:p>
          <w:p w:rsidR="00D0140B" w:rsidRDefault="00821CAD" w:rsidP="00D0140B">
            <w:pPr>
              <w:pStyle w:val="afb"/>
            </w:pPr>
            <w:r w:rsidRPr="00267F43">
              <w:t xml:space="preserve">амортизации, </w:t>
            </w:r>
          </w:p>
          <w:p w:rsidR="00821CAD" w:rsidRPr="00267F43" w:rsidRDefault="00821CAD" w:rsidP="00D0140B">
            <w:pPr>
              <w:pStyle w:val="afb"/>
            </w:pPr>
            <w:r w:rsidRPr="00267F43">
              <w:t>тыс</w:t>
            </w:r>
            <w:r w:rsidR="00267F43" w:rsidRPr="00267F43">
              <w:t xml:space="preserve">. </w:t>
            </w:r>
            <w:r w:rsidRPr="00267F43">
              <w:t>руб</w:t>
            </w:r>
            <w:r w:rsidR="00267F43" w:rsidRPr="00267F43">
              <w:t xml:space="preserve">. 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D0140B" w:rsidRDefault="00821CAD" w:rsidP="00D0140B">
            <w:pPr>
              <w:pStyle w:val="afb"/>
            </w:pPr>
            <w:r w:rsidRPr="00267F43">
              <w:t>Норма амортизации,</w:t>
            </w:r>
            <w:r w:rsidR="00D0140B">
              <w:t xml:space="preserve"> </w:t>
            </w:r>
          </w:p>
          <w:p w:rsidR="00821CAD" w:rsidRPr="00267F43" w:rsidRDefault="00267F43" w:rsidP="00D0140B">
            <w:pPr>
              <w:pStyle w:val="afb"/>
            </w:pPr>
            <w:r w:rsidRPr="00267F43">
              <w:t>%</w:t>
            </w:r>
            <w:r w:rsidR="00821CAD" w:rsidRPr="00267F43">
              <w:t xml:space="preserve"> </w:t>
            </w:r>
          </w:p>
        </w:tc>
        <w:tc>
          <w:tcPr>
            <w:tcW w:w="1572" w:type="dxa"/>
            <w:vMerge w:val="restart"/>
            <w:shd w:val="clear" w:color="auto" w:fill="auto"/>
          </w:tcPr>
          <w:p w:rsidR="00D0140B" w:rsidRDefault="00821CAD" w:rsidP="00D0140B">
            <w:pPr>
              <w:pStyle w:val="afb"/>
            </w:pPr>
            <w:r w:rsidRPr="00267F43">
              <w:t xml:space="preserve">Срок </w:t>
            </w:r>
          </w:p>
          <w:p w:rsidR="00D0140B" w:rsidRDefault="00821CAD" w:rsidP="00D0140B">
            <w:pPr>
              <w:pStyle w:val="afb"/>
            </w:pPr>
            <w:r w:rsidRPr="00267F43">
              <w:t xml:space="preserve">эксплуатации, </w:t>
            </w:r>
          </w:p>
          <w:p w:rsidR="00821CAD" w:rsidRPr="00267F43" w:rsidRDefault="00821CAD" w:rsidP="00D0140B">
            <w:pPr>
              <w:pStyle w:val="afb"/>
            </w:pPr>
            <w:r w:rsidRPr="00267F43">
              <w:t xml:space="preserve">лет </w:t>
            </w:r>
          </w:p>
        </w:tc>
      </w:tr>
      <w:tr w:rsidR="00267F43" w:rsidRPr="00267F43" w:rsidTr="00F5082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821CAD" w:rsidRPr="00267F43" w:rsidRDefault="00821CAD" w:rsidP="00D0140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>С</w:t>
            </w:r>
            <w:r w:rsidRPr="00F5082C">
              <w:rPr>
                <w:vertAlign w:val="subscript"/>
              </w:rPr>
              <w:t>перв</w:t>
            </w:r>
          </w:p>
        </w:tc>
        <w:tc>
          <w:tcPr>
            <w:tcW w:w="0" w:type="auto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>С</w:t>
            </w:r>
            <w:r w:rsidRPr="00F5082C">
              <w:rPr>
                <w:vertAlign w:val="subscript"/>
              </w:rPr>
              <w:t>остат</w:t>
            </w:r>
          </w:p>
        </w:tc>
        <w:tc>
          <w:tcPr>
            <w:tcW w:w="1487" w:type="dxa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>Начисленная амортизация за период эксплуатации</w:t>
            </w:r>
          </w:p>
        </w:tc>
        <w:tc>
          <w:tcPr>
            <w:tcW w:w="887" w:type="dxa"/>
            <w:vMerge/>
            <w:shd w:val="clear" w:color="auto" w:fill="auto"/>
          </w:tcPr>
          <w:p w:rsidR="00821CAD" w:rsidRPr="00267F43" w:rsidRDefault="00821CAD" w:rsidP="00D0140B">
            <w:pPr>
              <w:pStyle w:val="afb"/>
            </w:pPr>
          </w:p>
        </w:tc>
        <w:tc>
          <w:tcPr>
            <w:tcW w:w="0" w:type="auto"/>
            <w:vMerge/>
            <w:shd w:val="clear" w:color="auto" w:fill="auto"/>
          </w:tcPr>
          <w:p w:rsidR="00821CAD" w:rsidRPr="00267F43" w:rsidRDefault="00821CAD" w:rsidP="00D0140B">
            <w:pPr>
              <w:pStyle w:val="afb"/>
            </w:pPr>
          </w:p>
        </w:tc>
        <w:tc>
          <w:tcPr>
            <w:tcW w:w="1435" w:type="dxa"/>
            <w:vMerge/>
            <w:shd w:val="clear" w:color="auto" w:fill="auto"/>
          </w:tcPr>
          <w:p w:rsidR="00821CAD" w:rsidRPr="00267F43" w:rsidRDefault="00821CAD" w:rsidP="00D0140B">
            <w:pPr>
              <w:pStyle w:val="afb"/>
            </w:pPr>
          </w:p>
        </w:tc>
        <w:tc>
          <w:tcPr>
            <w:tcW w:w="1572" w:type="dxa"/>
            <w:vMerge/>
            <w:shd w:val="clear" w:color="auto" w:fill="auto"/>
          </w:tcPr>
          <w:p w:rsidR="00821CAD" w:rsidRPr="00267F43" w:rsidRDefault="00821CAD" w:rsidP="00D0140B">
            <w:pPr>
              <w:pStyle w:val="afb"/>
            </w:pPr>
          </w:p>
        </w:tc>
      </w:tr>
      <w:tr w:rsidR="00267F43" w:rsidRPr="00267F43" w:rsidTr="00F5082C">
        <w:trPr>
          <w:jc w:val="center"/>
        </w:trPr>
        <w:tc>
          <w:tcPr>
            <w:tcW w:w="0" w:type="auto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 xml:space="preserve">9 </w:t>
            </w:r>
          </w:p>
        </w:tc>
        <w:tc>
          <w:tcPr>
            <w:tcW w:w="0" w:type="auto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>112,5</w:t>
            </w:r>
          </w:p>
        </w:tc>
        <w:tc>
          <w:tcPr>
            <w:tcW w:w="0" w:type="auto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>81</w:t>
            </w:r>
          </w:p>
        </w:tc>
        <w:tc>
          <w:tcPr>
            <w:tcW w:w="1487" w:type="dxa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>31,5</w:t>
            </w:r>
          </w:p>
        </w:tc>
        <w:tc>
          <w:tcPr>
            <w:tcW w:w="887" w:type="dxa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>0,28</w:t>
            </w:r>
          </w:p>
        </w:tc>
        <w:tc>
          <w:tcPr>
            <w:tcW w:w="0" w:type="auto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>31,5</w:t>
            </w:r>
          </w:p>
        </w:tc>
        <w:tc>
          <w:tcPr>
            <w:tcW w:w="1435" w:type="dxa"/>
            <w:shd w:val="clear" w:color="auto" w:fill="auto"/>
          </w:tcPr>
          <w:p w:rsidR="00821CAD" w:rsidRPr="00267F43" w:rsidRDefault="00821CAD" w:rsidP="00D0140B">
            <w:pPr>
              <w:pStyle w:val="afb"/>
            </w:pPr>
            <w:r w:rsidRPr="00267F43">
              <w:t>7,0</w:t>
            </w:r>
          </w:p>
        </w:tc>
        <w:tc>
          <w:tcPr>
            <w:tcW w:w="1572" w:type="dxa"/>
            <w:shd w:val="clear" w:color="auto" w:fill="auto"/>
          </w:tcPr>
          <w:p w:rsidR="00821CAD" w:rsidRPr="00267F43" w:rsidRDefault="000B5CFA" w:rsidP="00D0140B">
            <w:pPr>
              <w:pStyle w:val="afb"/>
            </w:pPr>
            <w:r w:rsidRPr="00267F43">
              <w:t>1</w:t>
            </w:r>
          </w:p>
        </w:tc>
      </w:tr>
    </w:tbl>
    <w:p w:rsidR="00821CAD" w:rsidRPr="00267F43" w:rsidRDefault="00821CAD" w:rsidP="00267F43">
      <w:pPr>
        <w:ind w:firstLine="709"/>
      </w:pPr>
    </w:p>
    <w:p w:rsidR="00267F43" w:rsidRDefault="007B3769" w:rsidP="00267F43">
      <w:pPr>
        <w:ind w:firstLine="709"/>
      </w:pPr>
      <w:r w:rsidRPr="00267F43">
        <w:t>Решение</w:t>
      </w:r>
      <w:r w:rsidR="00267F43" w:rsidRPr="00267F43">
        <w:t>:</w:t>
      </w:r>
    </w:p>
    <w:p w:rsidR="00267F43" w:rsidRDefault="007B3769" w:rsidP="00267F43">
      <w:pPr>
        <w:ind w:firstLine="709"/>
      </w:pPr>
      <w:r w:rsidRPr="00267F43">
        <w:t>Рассчитаем первоначальную стоимость основных средств по следующей формуле</w:t>
      </w:r>
      <w:r w:rsidR="00267F43" w:rsidRPr="00267F43">
        <w:t>:</w:t>
      </w:r>
    </w:p>
    <w:p w:rsidR="00267F43" w:rsidRDefault="00231CF4" w:rsidP="00267F43">
      <w:pPr>
        <w:ind w:firstLine="709"/>
      </w:pPr>
      <w:r w:rsidRPr="00267F43">
        <w:t>Первоначальную стоимость основного средства, приобретенного до 2002 года, согласно нормам Налогового Кодекса Российской Федерации можно исчислить по формуле</w:t>
      </w:r>
      <w:r w:rsidR="00267F43" w:rsidRPr="00267F43">
        <w:t>:</w:t>
      </w:r>
    </w:p>
    <w:p w:rsidR="00D0140B" w:rsidRDefault="00D0140B" w:rsidP="00267F43">
      <w:pPr>
        <w:ind w:firstLine="709"/>
      </w:pPr>
    </w:p>
    <w:p w:rsidR="00821CAD" w:rsidRPr="00267F43" w:rsidRDefault="00A25C74" w:rsidP="00267F43">
      <w:pPr>
        <w:ind w:firstLine="709"/>
      </w:pPr>
      <w:r>
        <w:rPr>
          <w:position w:val="-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18.75pt">
            <v:imagedata r:id="rId7" o:title=""/>
          </v:shape>
        </w:pict>
      </w:r>
      <w:r w:rsidR="00267F43">
        <w:t xml:space="preserve"> (</w:t>
      </w:r>
      <w:r w:rsidR="00821CAD" w:rsidRPr="00267F43">
        <w:t>1</w:t>
      </w:r>
      <w:r w:rsidR="00267F43" w:rsidRPr="00267F43">
        <w:t>)</w:t>
      </w:r>
      <w:r w:rsidR="00D0140B">
        <w:t xml:space="preserve">, </w:t>
      </w:r>
      <w:r w:rsidR="00821CAD" w:rsidRPr="00267F43">
        <w:t>С</w:t>
      </w:r>
      <w:r w:rsidR="00821CAD" w:rsidRPr="00267F43">
        <w:rPr>
          <w:vertAlign w:val="subscript"/>
        </w:rPr>
        <w:t>перв</w:t>
      </w:r>
      <w:r w:rsidR="00267F43">
        <w:t xml:space="preserve"> (</w:t>
      </w:r>
      <w:r w:rsidR="00821CAD" w:rsidRPr="00267F43">
        <w:t>9</w:t>
      </w:r>
      <w:r w:rsidR="00267F43" w:rsidRPr="00267F43">
        <w:t xml:space="preserve">) </w:t>
      </w:r>
      <w:r w:rsidR="00821CAD" w:rsidRPr="00267F43">
        <w:t>=31,5/0,28 = 112,5</w:t>
      </w:r>
    </w:p>
    <w:p w:rsidR="00D0140B" w:rsidRDefault="00D0140B" w:rsidP="00267F43">
      <w:pPr>
        <w:ind w:firstLine="709"/>
      </w:pPr>
    </w:p>
    <w:p w:rsidR="00267F43" w:rsidRDefault="00821CAD" w:rsidP="00267F43">
      <w:pPr>
        <w:ind w:firstLine="709"/>
      </w:pPr>
      <w:r w:rsidRPr="00267F43">
        <w:t>Рассчитаем начисленную амортизацию</w:t>
      </w:r>
      <w:r w:rsidR="00267F43" w:rsidRPr="00267F43">
        <w:t xml:space="preserve"> </w:t>
      </w:r>
      <w:r w:rsidRPr="00267F43">
        <w:t>по формуле</w:t>
      </w:r>
      <w:r w:rsidR="00267F43" w:rsidRPr="00267F43">
        <w:t>:</w:t>
      </w:r>
    </w:p>
    <w:p w:rsidR="00D0140B" w:rsidRDefault="00D0140B" w:rsidP="00267F43">
      <w:pPr>
        <w:ind w:firstLine="709"/>
      </w:pPr>
    </w:p>
    <w:p w:rsidR="00267F43" w:rsidRDefault="00821CAD" w:rsidP="00267F43">
      <w:pPr>
        <w:ind w:firstLine="709"/>
      </w:pPr>
      <w:r w:rsidRPr="00267F43">
        <w:t>Начисленная амортизация = С</w:t>
      </w:r>
      <w:r w:rsidRPr="00267F43">
        <w:rPr>
          <w:vertAlign w:val="subscript"/>
        </w:rPr>
        <w:t>перв</w:t>
      </w:r>
      <w:r w:rsidR="00A25C74">
        <w:rPr>
          <w:position w:val="-4"/>
          <w:vertAlign w:val="subscript"/>
        </w:rPr>
        <w:pict>
          <v:shape id="_x0000_i1026" type="#_x0000_t75" style="width:9pt;height:9.75pt">
            <v:imagedata r:id="rId8" o:title=""/>
          </v:shape>
        </w:pict>
      </w:r>
      <w:r w:rsidRPr="00267F43">
        <w:t>К</w:t>
      </w:r>
      <w:r w:rsidRPr="00267F43">
        <w:rPr>
          <w:vertAlign w:val="subscript"/>
        </w:rPr>
        <w:t>изн</w:t>
      </w:r>
      <w:r w:rsidR="00267F43">
        <w:t xml:space="preserve"> (</w:t>
      </w:r>
      <w:r w:rsidRPr="00267F43">
        <w:t>2</w:t>
      </w:r>
      <w:r w:rsidR="00267F43" w:rsidRPr="00267F43">
        <w:t>)</w:t>
      </w:r>
    </w:p>
    <w:p w:rsidR="00821CAD" w:rsidRPr="00267F43" w:rsidRDefault="00821CAD" w:rsidP="00267F43">
      <w:pPr>
        <w:ind w:firstLine="709"/>
      </w:pPr>
      <w:r w:rsidRPr="00267F43">
        <w:t>Начисленная амортизация</w:t>
      </w:r>
      <w:r w:rsidR="00267F43">
        <w:t xml:space="preserve"> (</w:t>
      </w:r>
      <w:r w:rsidRPr="00267F43">
        <w:t>9</w:t>
      </w:r>
      <w:r w:rsidR="00267F43" w:rsidRPr="00267F43">
        <w:t xml:space="preserve">) </w:t>
      </w:r>
      <w:r w:rsidRPr="00267F43">
        <w:t>=112,5</w:t>
      </w:r>
      <w:r w:rsidR="00A25C74">
        <w:rPr>
          <w:position w:val="-4"/>
          <w:vertAlign w:val="subscript"/>
        </w:rPr>
        <w:pict>
          <v:shape id="_x0000_i1027" type="#_x0000_t75" style="width:9pt;height:9.75pt">
            <v:imagedata r:id="rId9" o:title=""/>
          </v:shape>
        </w:pict>
      </w:r>
      <w:r w:rsidRPr="00267F43">
        <w:t>0,28 = 31,5</w:t>
      </w:r>
    </w:p>
    <w:p w:rsidR="00D0140B" w:rsidRDefault="00D0140B" w:rsidP="00267F43">
      <w:pPr>
        <w:ind w:firstLine="709"/>
      </w:pPr>
    </w:p>
    <w:p w:rsidR="00267F43" w:rsidRDefault="00C1254E" w:rsidP="00267F43">
      <w:pPr>
        <w:ind w:firstLine="709"/>
      </w:pPr>
      <w:r w:rsidRPr="00267F43">
        <w:t>Рассчитаем остаточную стоимость основных фондов по следующей формуле</w:t>
      </w:r>
      <w:r w:rsidR="00267F43" w:rsidRPr="00267F43">
        <w:t>:</w:t>
      </w:r>
    </w:p>
    <w:p w:rsidR="00D0140B" w:rsidRDefault="00D0140B" w:rsidP="00267F43">
      <w:pPr>
        <w:ind w:firstLine="709"/>
      </w:pPr>
    </w:p>
    <w:p w:rsidR="00267F43" w:rsidRDefault="00C1254E" w:rsidP="00267F43">
      <w:pPr>
        <w:ind w:firstLine="709"/>
      </w:pPr>
      <w:r w:rsidRPr="00267F43">
        <w:t>С</w:t>
      </w:r>
      <w:r w:rsidRPr="00267F43">
        <w:rPr>
          <w:vertAlign w:val="subscript"/>
        </w:rPr>
        <w:t>остат</w:t>
      </w:r>
      <w:r w:rsidRPr="00267F43">
        <w:t>=С</w:t>
      </w:r>
      <w:r w:rsidRPr="00267F43">
        <w:rPr>
          <w:vertAlign w:val="subscript"/>
        </w:rPr>
        <w:t>перв</w:t>
      </w:r>
      <w:r w:rsidR="00267F43" w:rsidRPr="00267F43">
        <w:rPr>
          <w:vertAlign w:val="subscript"/>
        </w:rPr>
        <w:t>. -</w:t>
      </w:r>
      <w:r w:rsidR="00267F43">
        <w:rPr>
          <w:vertAlign w:val="subscript"/>
        </w:rPr>
        <w:t xml:space="preserve"> </w:t>
      </w:r>
      <w:r w:rsidRPr="00267F43">
        <w:t>Сумма начисленной амортизации</w:t>
      </w:r>
      <w:r w:rsidR="00267F43">
        <w:t xml:space="preserve"> (</w:t>
      </w:r>
      <w:r w:rsidR="00821CAD" w:rsidRPr="00267F43">
        <w:t>3</w:t>
      </w:r>
      <w:r w:rsidR="00267F43" w:rsidRPr="00267F43">
        <w:t>)</w:t>
      </w:r>
    </w:p>
    <w:p w:rsidR="00C1254E" w:rsidRPr="00267F43" w:rsidRDefault="00C1254E" w:rsidP="00267F43">
      <w:pPr>
        <w:ind w:firstLine="709"/>
      </w:pPr>
      <w:r w:rsidRPr="00267F43">
        <w:t>С</w:t>
      </w:r>
      <w:r w:rsidRPr="00267F43">
        <w:rPr>
          <w:vertAlign w:val="subscript"/>
        </w:rPr>
        <w:t>остат</w:t>
      </w:r>
      <w:r w:rsidR="00267F43">
        <w:rPr>
          <w:vertAlign w:val="subscript"/>
        </w:rPr>
        <w:t xml:space="preserve"> (</w:t>
      </w:r>
      <w:r w:rsidRPr="00267F43">
        <w:rPr>
          <w:vertAlign w:val="subscript"/>
        </w:rPr>
        <w:t>1</w:t>
      </w:r>
      <w:r w:rsidR="00267F43" w:rsidRPr="00267F43">
        <w:rPr>
          <w:vertAlign w:val="subscript"/>
        </w:rPr>
        <w:t xml:space="preserve">) </w:t>
      </w:r>
      <w:r w:rsidR="00821CAD" w:rsidRPr="00267F43">
        <w:t>= 112,5-31,5=81</w:t>
      </w:r>
    </w:p>
    <w:p w:rsidR="00D0140B" w:rsidRDefault="00D0140B" w:rsidP="00267F43">
      <w:pPr>
        <w:ind w:firstLine="709"/>
      </w:pPr>
    </w:p>
    <w:p w:rsidR="00267F43" w:rsidRDefault="00FC6891" w:rsidP="00267F43">
      <w:pPr>
        <w:ind w:firstLine="709"/>
      </w:pPr>
      <w:r w:rsidRPr="00267F43">
        <w:t>Рассчитаем сумму начисленной амортизации за период эксплуатации</w:t>
      </w:r>
      <w:r w:rsidR="00267F43" w:rsidRPr="00267F43">
        <w:t>:</w:t>
      </w:r>
    </w:p>
    <w:p w:rsidR="00D0140B" w:rsidRDefault="00D0140B" w:rsidP="00267F43">
      <w:pPr>
        <w:ind w:firstLine="709"/>
      </w:pPr>
    </w:p>
    <w:p w:rsidR="00267F43" w:rsidRDefault="00FC6891" w:rsidP="00267F43">
      <w:pPr>
        <w:ind w:firstLine="709"/>
      </w:pPr>
      <w:r w:rsidRPr="00267F43">
        <w:t>Сумма начисленной амортизации = С</w:t>
      </w:r>
      <w:r w:rsidRPr="00267F43">
        <w:rPr>
          <w:vertAlign w:val="subscript"/>
        </w:rPr>
        <w:t>перв</w:t>
      </w:r>
      <w:r w:rsidR="00267F43" w:rsidRPr="00267F43">
        <w:rPr>
          <w:vertAlign w:val="subscript"/>
        </w:rPr>
        <w:t>. -</w:t>
      </w:r>
      <w:r w:rsidR="00267F43">
        <w:rPr>
          <w:vertAlign w:val="subscript"/>
        </w:rPr>
        <w:t xml:space="preserve"> </w:t>
      </w:r>
      <w:r w:rsidRPr="00267F43">
        <w:t>С</w:t>
      </w:r>
      <w:r w:rsidRPr="00267F43">
        <w:rPr>
          <w:vertAlign w:val="subscript"/>
        </w:rPr>
        <w:t>остат</w:t>
      </w:r>
      <w:r w:rsidR="00267F43">
        <w:t xml:space="preserve"> (</w:t>
      </w:r>
      <w:r w:rsidRPr="00267F43">
        <w:t>3</w:t>
      </w:r>
      <w:r w:rsidR="00267F43" w:rsidRPr="00267F43">
        <w:t>)</w:t>
      </w:r>
    </w:p>
    <w:p w:rsidR="00FC6891" w:rsidRPr="00267F43" w:rsidRDefault="00FC6891" w:rsidP="00267F43">
      <w:pPr>
        <w:ind w:firstLine="709"/>
      </w:pPr>
      <w:r w:rsidRPr="00267F43">
        <w:t>Сумма начисленной амортизации</w:t>
      </w:r>
      <w:r w:rsidR="00267F43">
        <w:t xml:space="preserve"> (</w:t>
      </w:r>
      <w:r w:rsidR="00480C0A" w:rsidRPr="00267F43">
        <w:t>4</w:t>
      </w:r>
      <w:r w:rsidR="00267F43" w:rsidRPr="00267F43">
        <w:t xml:space="preserve">) </w:t>
      </w:r>
      <w:r w:rsidRPr="00267F43">
        <w:t>= 275-178,5 = 96,25</w:t>
      </w:r>
    </w:p>
    <w:p w:rsidR="00D0140B" w:rsidRDefault="00D0140B" w:rsidP="00267F43">
      <w:pPr>
        <w:ind w:firstLine="709"/>
      </w:pPr>
    </w:p>
    <w:p w:rsidR="00267F43" w:rsidRDefault="009C3B4A" w:rsidP="00267F43">
      <w:pPr>
        <w:ind w:firstLine="709"/>
      </w:pPr>
      <w:r w:rsidRPr="00267F43">
        <w:t>Срок полезного использования объектов определяется организацией самостоятельно при принятии объекта к бухгалтерскому учету</w:t>
      </w:r>
      <w:r w:rsidR="00267F43" w:rsidRPr="00267F43">
        <w:t>.</w:t>
      </w:r>
    </w:p>
    <w:p w:rsidR="00267F43" w:rsidRDefault="009C3B4A" w:rsidP="00267F43">
      <w:pPr>
        <w:ind w:firstLine="709"/>
      </w:pPr>
      <w:r w:rsidRPr="00267F43">
        <w:t>Определение срока полезного использования объекта основных средств производится исходя из</w:t>
      </w:r>
      <w:r w:rsidR="00267F43" w:rsidRPr="00267F43">
        <w:t>:</w:t>
      </w:r>
    </w:p>
    <w:p w:rsidR="00267F43" w:rsidRDefault="009C3B4A" w:rsidP="00267F43">
      <w:pPr>
        <w:ind w:firstLine="709"/>
      </w:pPr>
      <w:r w:rsidRPr="00267F43">
        <w:t>ожидаемого срока использования этого объекта в соответствии с ожидаемой производительностью или мощностью</w:t>
      </w:r>
      <w:r w:rsidR="00267F43" w:rsidRPr="00267F43">
        <w:t>;</w:t>
      </w:r>
    </w:p>
    <w:p w:rsidR="00267F43" w:rsidRDefault="009C3B4A" w:rsidP="00267F43">
      <w:pPr>
        <w:ind w:firstLine="709"/>
      </w:pPr>
      <w:r w:rsidRPr="00267F43">
        <w:t>ожидаемого физического износа, зависящего от режима эксплуатации</w:t>
      </w:r>
      <w:r w:rsidR="00267F43">
        <w:t xml:space="preserve"> (</w:t>
      </w:r>
      <w:r w:rsidRPr="00267F43">
        <w:t>количества смен</w:t>
      </w:r>
      <w:r w:rsidR="00267F43" w:rsidRPr="00267F43">
        <w:t>),</w:t>
      </w:r>
      <w:r w:rsidRPr="00267F43">
        <w:t xml:space="preserve"> естественных условий и влияния агрессивной среды, системы проведения ремонта</w:t>
      </w:r>
      <w:r w:rsidR="00267F43" w:rsidRPr="00267F43">
        <w:t>;</w:t>
      </w:r>
    </w:p>
    <w:p w:rsidR="00267F43" w:rsidRDefault="009C3B4A" w:rsidP="00267F43">
      <w:pPr>
        <w:ind w:firstLine="709"/>
      </w:pPr>
      <w:r w:rsidRPr="00267F43">
        <w:t>нормативно-правовых и других ограничений использования этого объекта</w:t>
      </w:r>
      <w:r w:rsidR="00267F43">
        <w:t xml:space="preserve"> (</w:t>
      </w:r>
      <w:r w:rsidRPr="00267F43">
        <w:t>например, срок аренды</w:t>
      </w:r>
      <w:r w:rsidR="00267F43" w:rsidRPr="00267F43">
        <w:t>).</w:t>
      </w:r>
    </w:p>
    <w:p w:rsidR="00267F43" w:rsidRDefault="009C3B4A" w:rsidP="00267F43">
      <w:pPr>
        <w:ind w:firstLine="709"/>
      </w:pPr>
      <w:r w:rsidRPr="00267F43">
        <w:t>В данном конкретном случае, мы считаем необходимым установить срок полезного использования амортизируемого объекта численно равным сроку эксплуатации, так как вы задаче прямо не указано к какой группе амортизируемого имущества оно принадлежит</w:t>
      </w:r>
      <w:r w:rsidR="00267F43" w:rsidRPr="00267F43">
        <w:t>.</w:t>
      </w:r>
    </w:p>
    <w:p w:rsidR="00D0140B" w:rsidRDefault="00D0140B" w:rsidP="00267F43">
      <w:pPr>
        <w:ind w:firstLine="709"/>
      </w:pPr>
    </w:p>
    <w:p w:rsidR="004B06FF" w:rsidRPr="00267F43" w:rsidRDefault="000B5CFA" w:rsidP="00267F43">
      <w:pPr>
        <w:ind w:firstLine="709"/>
      </w:pPr>
      <w:r w:rsidRPr="00267F43">
        <w:t xml:space="preserve">Срок полезного использования </w:t>
      </w:r>
      <w:r w:rsidR="004B06FF" w:rsidRPr="00267F43">
        <w:t xml:space="preserve">= </w:t>
      </w:r>
      <w:r w:rsidRPr="00267F43">
        <w:t>Начисленная амортизация/Годовая сумма амортизационных отчислений</w:t>
      </w:r>
    </w:p>
    <w:p w:rsidR="000B5CFA" w:rsidRPr="00267F43" w:rsidRDefault="000B5CFA" w:rsidP="00267F43">
      <w:pPr>
        <w:ind w:firstLine="709"/>
      </w:pPr>
      <w:r w:rsidRPr="00267F43">
        <w:t>Срок полезного использования = 31,5/31,5 = 1 год</w:t>
      </w:r>
    </w:p>
    <w:p w:rsidR="00267F43" w:rsidRDefault="000B5CFA" w:rsidP="00267F43">
      <w:pPr>
        <w:ind w:firstLine="709"/>
      </w:pPr>
      <w:r w:rsidRPr="00267F43">
        <w:t>Результаты произведенных вычислений занесем в таблицу</w:t>
      </w:r>
      <w:r w:rsidR="00267F43" w:rsidRPr="00267F43">
        <w:t>.</w:t>
      </w:r>
    </w:p>
    <w:p w:rsidR="00267F43" w:rsidRDefault="00267F43" w:rsidP="00267F43">
      <w:pPr>
        <w:ind w:firstLine="709"/>
      </w:pPr>
    </w:p>
    <w:p w:rsidR="00550E50" w:rsidRPr="00267F43" w:rsidRDefault="00550E50" w:rsidP="00D0140B">
      <w:pPr>
        <w:pStyle w:val="2"/>
      </w:pPr>
      <w:r w:rsidRPr="00267F43">
        <w:t>Задание № 2</w:t>
      </w:r>
    </w:p>
    <w:p w:rsidR="00D0140B" w:rsidRDefault="00D0140B" w:rsidP="00267F43">
      <w:pPr>
        <w:ind w:firstLine="709"/>
      </w:pPr>
    </w:p>
    <w:p w:rsidR="00267F43" w:rsidRDefault="00550E50" w:rsidP="00267F43">
      <w:pPr>
        <w:ind w:firstLine="709"/>
      </w:pPr>
      <w:r w:rsidRPr="00267F43">
        <w:t>Предприятие выпускает однородную продукцию</w:t>
      </w:r>
      <w:r w:rsidR="00267F43" w:rsidRPr="00267F43">
        <w:t xml:space="preserve">. </w:t>
      </w:r>
      <w:r w:rsidRPr="00267F43">
        <w:t>По исходным данным за 2007</w:t>
      </w:r>
      <w:r w:rsidR="00267F43" w:rsidRPr="00267F43">
        <w:t>-</w:t>
      </w:r>
      <w:r w:rsidRPr="00267F43">
        <w:t>2008 гг</w:t>
      </w:r>
      <w:r w:rsidR="00267F43">
        <w:t>.,</w:t>
      </w:r>
      <w:r w:rsidRPr="00267F43">
        <w:t xml:space="preserve"> приведенным в таблицах, рассчитайте</w:t>
      </w:r>
      <w:r w:rsidR="00267F43" w:rsidRPr="00267F43">
        <w:t>:</w:t>
      </w:r>
    </w:p>
    <w:p w:rsidR="00267F43" w:rsidRDefault="00550E50" w:rsidP="00267F43">
      <w:pPr>
        <w:ind w:firstLine="709"/>
      </w:pPr>
      <w:r w:rsidRPr="00267F43">
        <w:t>1</w:t>
      </w:r>
      <w:r w:rsidR="00267F43" w:rsidRPr="00267F43">
        <w:t xml:space="preserve">) </w:t>
      </w:r>
      <w:r w:rsidRPr="00267F43">
        <w:t>недостающие показатели в таблице</w:t>
      </w:r>
      <w:r w:rsidR="00267F43" w:rsidRPr="00267F43">
        <w:t>;</w:t>
      </w:r>
    </w:p>
    <w:p w:rsidR="00267F43" w:rsidRDefault="00550E50" w:rsidP="00267F43">
      <w:pPr>
        <w:ind w:firstLine="709"/>
      </w:pPr>
      <w:r w:rsidRPr="00267F43">
        <w:t>2</w:t>
      </w:r>
      <w:r w:rsidR="00267F43" w:rsidRPr="00267F43">
        <w:t xml:space="preserve">) </w:t>
      </w:r>
      <w:r w:rsidRPr="00267F43">
        <w:t>материалоотдачу, материалоемкость, оборачиваемость материальных ресурсов</w:t>
      </w:r>
      <w:r w:rsidR="00267F43" w:rsidRPr="00267F43">
        <w:t>;</w:t>
      </w:r>
    </w:p>
    <w:p w:rsidR="00267F43" w:rsidRDefault="00550E50" w:rsidP="00267F43">
      <w:pPr>
        <w:ind w:firstLine="709"/>
      </w:pPr>
      <w:r w:rsidRPr="00267F43">
        <w:t>3</w:t>
      </w:r>
      <w:r w:rsidR="00267F43" w:rsidRPr="00267F43">
        <w:t xml:space="preserve">) </w:t>
      </w:r>
      <w:r w:rsidRPr="00267F43">
        <w:t>вовлеченные</w:t>
      </w:r>
      <w:r w:rsidR="00267F43">
        <w:t xml:space="preserve"> (</w:t>
      </w:r>
      <w:r w:rsidRPr="00267F43">
        <w:t>изъятые</w:t>
      </w:r>
      <w:r w:rsidR="00267F43" w:rsidRPr="00267F43">
        <w:t xml:space="preserve">) </w:t>
      </w:r>
      <w:r w:rsidRPr="00267F43">
        <w:t>оборотные средства из оборота за год</w:t>
      </w:r>
      <w:r w:rsidR="00267F43" w:rsidRPr="00267F43">
        <w:t>.</w:t>
      </w:r>
    </w:p>
    <w:p w:rsidR="00267F43" w:rsidRDefault="00550E50" w:rsidP="00267F43">
      <w:pPr>
        <w:ind w:firstLine="709"/>
      </w:pPr>
      <w:r w:rsidRPr="00267F43">
        <w:t>Сделайте вывод по эффективности использования оборотных средств и материальных ресурсов</w:t>
      </w:r>
      <w:r w:rsidR="00267F43" w:rsidRPr="00267F43">
        <w:t>.</w:t>
      </w:r>
    </w:p>
    <w:p w:rsidR="00D0140B" w:rsidRDefault="00D0140B" w:rsidP="00267F43">
      <w:pPr>
        <w:ind w:firstLine="709"/>
      </w:pPr>
    </w:p>
    <w:p w:rsidR="00550E50" w:rsidRPr="00267F43" w:rsidRDefault="00550E50" w:rsidP="00267F43">
      <w:pPr>
        <w:ind w:firstLine="709"/>
      </w:pPr>
      <w:r w:rsidRPr="00267F43">
        <w:t xml:space="preserve">2007 год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744"/>
        <w:gridCol w:w="744"/>
        <w:gridCol w:w="719"/>
        <w:gridCol w:w="719"/>
        <w:gridCol w:w="719"/>
        <w:gridCol w:w="744"/>
        <w:gridCol w:w="719"/>
        <w:gridCol w:w="728"/>
        <w:gridCol w:w="728"/>
        <w:gridCol w:w="816"/>
      </w:tblGrid>
      <w:tr w:rsidR="00550E50" w:rsidRPr="00267F43" w:rsidTr="00F5082C">
        <w:trPr>
          <w:jc w:val="center"/>
        </w:trPr>
        <w:tc>
          <w:tcPr>
            <w:tcW w:w="1681" w:type="dxa"/>
            <w:vMerge w:val="restart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Показатели </w:t>
            </w:r>
          </w:p>
        </w:tc>
        <w:tc>
          <w:tcPr>
            <w:tcW w:w="0" w:type="auto"/>
            <w:gridSpan w:val="10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Вариант </w:t>
            </w:r>
          </w:p>
        </w:tc>
      </w:tr>
      <w:tr w:rsidR="00267F43" w:rsidRPr="00267F43" w:rsidTr="00F5082C">
        <w:trPr>
          <w:jc w:val="center"/>
        </w:trPr>
        <w:tc>
          <w:tcPr>
            <w:tcW w:w="1681" w:type="dxa"/>
            <w:vMerge/>
            <w:shd w:val="clear" w:color="auto" w:fill="auto"/>
          </w:tcPr>
          <w:p w:rsidR="00550E50" w:rsidRPr="00267F43" w:rsidRDefault="00550E50" w:rsidP="00D0140B">
            <w:pPr>
              <w:pStyle w:val="afb"/>
            </w:pP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0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2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4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5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6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7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8 </w:t>
            </w:r>
          </w:p>
        </w:tc>
        <w:tc>
          <w:tcPr>
            <w:tcW w:w="816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9 </w:t>
            </w:r>
          </w:p>
        </w:tc>
      </w:tr>
      <w:tr w:rsidR="00267F43" w:rsidRPr="00267F43" w:rsidTr="00F5082C">
        <w:trPr>
          <w:jc w:val="center"/>
        </w:trPr>
        <w:tc>
          <w:tcPr>
            <w:tcW w:w="1681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1</w:t>
            </w:r>
            <w:r w:rsidR="00267F43" w:rsidRPr="00267F43">
              <w:t xml:space="preserve">. </w:t>
            </w:r>
            <w:r w:rsidRPr="00267F43">
              <w:t>Объем продаж, тыс</w:t>
            </w:r>
            <w:r w:rsidR="00267F43" w:rsidRPr="00267F43">
              <w:t xml:space="preserve">. </w:t>
            </w:r>
            <w:r w:rsidRPr="00267F43">
              <w:t>шт</w:t>
            </w:r>
            <w:r w:rsidR="00267F43" w:rsidRPr="00267F43">
              <w:t xml:space="preserve">.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720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360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540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720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450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630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900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1080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1440 </w:t>
            </w:r>
          </w:p>
        </w:tc>
        <w:tc>
          <w:tcPr>
            <w:tcW w:w="816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1800 </w:t>
            </w:r>
          </w:p>
        </w:tc>
      </w:tr>
      <w:tr w:rsidR="00267F43" w:rsidRPr="00267F43" w:rsidTr="00F5082C">
        <w:trPr>
          <w:jc w:val="center"/>
        </w:trPr>
        <w:tc>
          <w:tcPr>
            <w:tcW w:w="1681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2</w:t>
            </w:r>
            <w:r w:rsidR="00267F43" w:rsidRPr="00267F43">
              <w:t xml:space="preserve">. </w:t>
            </w:r>
            <w:r w:rsidRPr="00267F43">
              <w:t>Цена за ед</w:t>
            </w:r>
            <w:r w:rsidR="00267F43">
              <w:t>.,</w:t>
            </w:r>
            <w:r w:rsidRPr="00267F43">
              <w:t xml:space="preserve"> руб</w:t>
            </w:r>
            <w:r w:rsidR="00267F43" w:rsidRPr="00267F43">
              <w:t xml:space="preserve">.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100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100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100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105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115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125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135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110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120 </w:t>
            </w:r>
          </w:p>
        </w:tc>
        <w:tc>
          <w:tcPr>
            <w:tcW w:w="816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130 </w:t>
            </w:r>
          </w:p>
        </w:tc>
      </w:tr>
      <w:tr w:rsidR="00267F43" w:rsidRPr="00267F43" w:rsidTr="00F5082C">
        <w:trPr>
          <w:jc w:val="center"/>
        </w:trPr>
        <w:tc>
          <w:tcPr>
            <w:tcW w:w="1681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3</w:t>
            </w:r>
            <w:r w:rsidR="00267F43" w:rsidRPr="00267F43">
              <w:t xml:space="preserve">. </w:t>
            </w:r>
            <w:r w:rsidRPr="00267F43">
              <w:t>Выручка, тыс</w:t>
            </w:r>
            <w:r w:rsidR="00267F43" w:rsidRPr="00267F43">
              <w:t xml:space="preserve">. </w:t>
            </w:r>
            <w:r w:rsidRPr="00267F43">
              <w:t>руб</w:t>
            </w:r>
            <w:r w:rsidR="00267F43" w:rsidRPr="00267F43">
              <w:t xml:space="preserve">.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816" w:type="dxa"/>
            <w:shd w:val="clear" w:color="auto" w:fill="auto"/>
          </w:tcPr>
          <w:p w:rsidR="00550E50" w:rsidRPr="00267F43" w:rsidRDefault="006B7AC1" w:rsidP="00D0140B">
            <w:pPr>
              <w:pStyle w:val="afb"/>
            </w:pPr>
            <w:r w:rsidRPr="00267F43">
              <w:t>234000</w:t>
            </w:r>
            <w:r w:rsidR="00267F43" w:rsidRPr="00267F43">
              <w:t xml:space="preserve"> </w:t>
            </w:r>
          </w:p>
        </w:tc>
      </w:tr>
      <w:tr w:rsidR="00267F43" w:rsidRPr="00267F43" w:rsidTr="00F5082C">
        <w:trPr>
          <w:jc w:val="center"/>
        </w:trPr>
        <w:tc>
          <w:tcPr>
            <w:tcW w:w="1681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4</w:t>
            </w:r>
            <w:r w:rsidR="00267F43" w:rsidRPr="00267F43">
              <w:t xml:space="preserve">. </w:t>
            </w:r>
            <w:r w:rsidRPr="00267F43">
              <w:t>Среднегодовая стоимость оборотных средств, тыс</w:t>
            </w:r>
            <w:r w:rsidR="00267F43" w:rsidRPr="00267F43">
              <w:t xml:space="preserve">. </w:t>
            </w:r>
            <w:r w:rsidRPr="00267F43">
              <w:t>руб</w:t>
            </w:r>
            <w:r w:rsidR="00267F43" w:rsidRPr="00267F43">
              <w:t xml:space="preserve">.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16744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13986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15000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816" w:type="dxa"/>
            <w:shd w:val="clear" w:color="auto" w:fill="auto"/>
          </w:tcPr>
          <w:p w:rsidR="00550E50" w:rsidRPr="00267F43" w:rsidRDefault="00820767" w:rsidP="00D0140B">
            <w:pPr>
              <w:pStyle w:val="afb"/>
            </w:pPr>
            <w:r w:rsidRPr="00267F43">
              <w:t>39000</w:t>
            </w:r>
          </w:p>
        </w:tc>
      </w:tr>
      <w:tr w:rsidR="00267F43" w:rsidRPr="00267F43" w:rsidTr="00F5082C">
        <w:trPr>
          <w:jc w:val="center"/>
        </w:trPr>
        <w:tc>
          <w:tcPr>
            <w:tcW w:w="1681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5</w:t>
            </w:r>
            <w:r w:rsidR="00267F43" w:rsidRPr="00267F43">
              <w:t xml:space="preserve">. </w:t>
            </w:r>
            <w:r w:rsidRPr="00267F43">
              <w:t>Удельный вес материалов в стоимости оборотных средств,</w:t>
            </w:r>
            <w:r w:rsidR="00267F43" w:rsidRPr="00267F43">
              <w:t>%</w:t>
            </w:r>
            <w:r w:rsidRPr="00267F43">
              <w:t xml:space="preserve">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35,0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43,0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25,4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37,8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3</w:t>
            </w:r>
            <w:r w:rsidR="00267F43">
              <w:t>4.5</w:t>
            </w:r>
            <w:r w:rsidRPr="00267F43">
              <w:t xml:space="preserve">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45</w:t>
            </w:r>
            <w:r w:rsidR="00267F43">
              <w:t>.6</w:t>
            </w: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47,0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28,5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54,3 </w:t>
            </w:r>
          </w:p>
        </w:tc>
        <w:tc>
          <w:tcPr>
            <w:tcW w:w="816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66,9 </w:t>
            </w:r>
          </w:p>
        </w:tc>
      </w:tr>
      <w:tr w:rsidR="00267F43" w:rsidRPr="00267F43" w:rsidTr="00F5082C">
        <w:trPr>
          <w:jc w:val="center"/>
        </w:trPr>
        <w:tc>
          <w:tcPr>
            <w:tcW w:w="1681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6</w:t>
            </w:r>
            <w:r w:rsidR="00267F43" w:rsidRPr="00267F43">
              <w:t xml:space="preserve">. </w:t>
            </w:r>
            <w:r w:rsidRPr="00267F43">
              <w:t xml:space="preserve">Общая оборачиваемость оборотных средств, кол-во дней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85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73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143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816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60 </w:t>
            </w:r>
          </w:p>
        </w:tc>
      </w:tr>
      <w:tr w:rsidR="00267F43" w:rsidRPr="00267F43" w:rsidTr="00F5082C">
        <w:trPr>
          <w:jc w:val="center"/>
        </w:trPr>
        <w:tc>
          <w:tcPr>
            <w:tcW w:w="1681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7</w:t>
            </w:r>
            <w:r w:rsidR="00267F43" w:rsidRPr="00267F43">
              <w:t xml:space="preserve">. </w:t>
            </w:r>
            <w:r w:rsidRPr="00267F43">
              <w:t xml:space="preserve">Коэффициент оборачиваемости, кол-во раз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3,86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44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4,23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28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5,53 </w:t>
            </w:r>
          </w:p>
        </w:tc>
        <w:tc>
          <w:tcPr>
            <w:tcW w:w="816" w:type="dxa"/>
            <w:shd w:val="clear" w:color="auto" w:fill="auto"/>
          </w:tcPr>
          <w:p w:rsidR="00550E50" w:rsidRPr="00267F43" w:rsidRDefault="00820767" w:rsidP="00D0140B">
            <w:pPr>
              <w:pStyle w:val="afb"/>
            </w:pPr>
            <w:r w:rsidRPr="00267F43">
              <w:t>6</w:t>
            </w:r>
            <w:r w:rsidR="00550E50" w:rsidRPr="00267F43">
              <w:t xml:space="preserve"> </w:t>
            </w:r>
          </w:p>
        </w:tc>
      </w:tr>
    </w:tbl>
    <w:p w:rsidR="00D0140B" w:rsidRDefault="00D0140B" w:rsidP="00267F43">
      <w:pPr>
        <w:ind w:firstLine="709"/>
      </w:pPr>
    </w:p>
    <w:p w:rsidR="00550E50" w:rsidRPr="00267F43" w:rsidRDefault="00D0140B" w:rsidP="00267F43">
      <w:pPr>
        <w:ind w:firstLine="709"/>
      </w:pPr>
      <w:r>
        <w:br w:type="page"/>
      </w:r>
      <w:r w:rsidR="00550E50" w:rsidRPr="00267F43">
        <w:t xml:space="preserve">2008 год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566"/>
        <w:gridCol w:w="566"/>
        <w:gridCol w:w="716"/>
        <w:gridCol w:w="566"/>
        <w:gridCol w:w="566"/>
        <w:gridCol w:w="566"/>
        <w:gridCol w:w="716"/>
        <w:gridCol w:w="616"/>
        <w:gridCol w:w="616"/>
        <w:gridCol w:w="816"/>
      </w:tblGrid>
      <w:tr w:rsidR="00550E50" w:rsidRPr="00267F43" w:rsidTr="00F5082C">
        <w:trPr>
          <w:jc w:val="center"/>
        </w:trPr>
        <w:tc>
          <w:tcPr>
            <w:tcW w:w="2684" w:type="dxa"/>
            <w:vMerge w:val="restart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Показатели </w:t>
            </w:r>
          </w:p>
        </w:tc>
        <w:tc>
          <w:tcPr>
            <w:tcW w:w="0" w:type="auto"/>
            <w:gridSpan w:val="10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Вариант </w:t>
            </w:r>
          </w:p>
        </w:tc>
      </w:tr>
      <w:tr w:rsidR="00267F43" w:rsidRPr="00267F43" w:rsidTr="00F5082C">
        <w:trPr>
          <w:jc w:val="center"/>
        </w:trPr>
        <w:tc>
          <w:tcPr>
            <w:tcW w:w="2684" w:type="dxa"/>
            <w:vMerge/>
            <w:shd w:val="clear" w:color="auto" w:fill="auto"/>
          </w:tcPr>
          <w:p w:rsidR="00550E50" w:rsidRPr="00267F43" w:rsidRDefault="00550E50" w:rsidP="00D0140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4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5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6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7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8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9 </w:t>
            </w:r>
          </w:p>
        </w:tc>
      </w:tr>
      <w:tr w:rsidR="00267F43" w:rsidRPr="00267F43" w:rsidTr="00F5082C">
        <w:trPr>
          <w:jc w:val="center"/>
        </w:trPr>
        <w:tc>
          <w:tcPr>
            <w:tcW w:w="268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1</w:t>
            </w:r>
            <w:r w:rsidR="00267F43" w:rsidRPr="00267F43">
              <w:t xml:space="preserve">. </w:t>
            </w:r>
            <w:r w:rsidRPr="00267F43">
              <w:t>Объем продаж, тыс</w:t>
            </w:r>
            <w:r w:rsidR="00267F43" w:rsidRPr="00267F43">
              <w:t xml:space="preserve">. </w:t>
            </w:r>
            <w:r w:rsidRPr="00267F43">
              <w:t>шт</w:t>
            </w:r>
            <w:r w:rsidR="00267F43" w:rsidRPr="00267F4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725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367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540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920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350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740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830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2305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2040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1800 </w:t>
            </w:r>
          </w:p>
        </w:tc>
      </w:tr>
      <w:tr w:rsidR="00267F43" w:rsidRPr="00267F43" w:rsidTr="00F5082C">
        <w:trPr>
          <w:jc w:val="center"/>
        </w:trPr>
        <w:tc>
          <w:tcPr>
            <w:tcW w:w="268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2</w:t>
            </w:r>
            <w:r w:rsidR="00267F43" w:rsidRPr="00267F43">
              <w:t xml:space="preserve">. </w:t>
            </w:r>
            <w:r w:rsidRPr="00267F43">
              <w:t>Цена за ед</w:t>
            </w:r>
            <w:r w:rsidR="00267F43">
              <w:t>.,</w:t>
            </w:r>
            <w:r w:rsidRPr="00267F43">
              <w:t xml:space="preserve"> руб</w:t>
            </w:r>
            <w:r w:rsidR="00267F43" w:rsidRPr="00267F4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110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105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120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205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215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105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125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140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100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230 </w:t>
            </w:r>
          </w:p>
        </w:tc>
      </w:tr>
      <w:tr w:rsidR="00267F43" w:rsidRPr="00267F43" w:rsidTr="00F5082C">
        <w:trPr>
          <w:jc w:val="center"/>
        </w:trPr>
        <w:tc>
          <w:tcPr>
            <w:tcW w:w="268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3</w:t>
            </w:r>
            <w:r w:rsidR="00267F43" w:rsidRPr="00267F43">
              <w:t xml:space="preserve">. </w:t>
            </w:r>
            <w:r w:rsidRPr="00267F43">
              <w:t>Выручка, тыс</w:t>
            </w:r>
            <w:r w:rsidR="00267F43" w:rsidRPr="00267F43">
              <w:t xml:space="preserve">. </w:t>
            </w:r>
            <w:r w:rsidRPr="00267F43">
              <w:t>руб</w:t>
            </w:r>
            <w:r w:rsidR="00267F43" w:rsidRPr="00267F4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24E06" w:rsidP="00D0140B">
            <w:pPr>
              <w:pStyle w:val="afb"/>
            </w:pPr>
            <w:r w:rsidRPr="00267F43">
              <w:t>414000</w:t>
            </w:r>
            <w:r w:rsidR="00267F43" w:rsidRPr="00267F43">
              <w:t xml:space="preserve"> </w:t>
            </w:r>
          </w:p>
        </w:tc>
      </w:tr>
      <w:tr w:rsidR="00267F43" w:rsidRPr="00267F43" w:rsidTr="00F5082C">
        <w:trPr>
          <w:jc w:val="center"/>
        </w:trPr>
        <w:tc>
          <w:tcPr>
            <w:tcW w:w="268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4</w:t>
            </w:r>
            <w:r w:rsidR="00267F43" w:rsidRPr="00267F43">
              <w:t xml:space="preserve">. </w:t>
            </w:r>
            <w:r w:rsidRPr="00267F43">
              <w:t>Среднегодовая стоимость оборотных средств, тыс</w:t>
            </w:r>
            <w:r w:rsidR="00267F43" w:rsidRPr="00267F43">
              <w:t xml:space="preserve">. </w:t>
            </w:r>
            <w:r w:rsidRPr="00267F43">
              <w:t>руб</w:t>
            </w:r>
            <w:r w:rsidR="00267F43" w:rsidRPr="00267F4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18704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15000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820767" w:rsidP="00D0140B">
            <w:pPr>
              <w:pStyle w:val="afb"/>
            </w:pPr>
            <w:r w:rsidRPr="00267F43">
              <w:t>115000</w:t>
            </w:r>
          </w:p>
        </w:tc>
      </w:tr>
      <w:tr w:rsidR="00267F43" w:rsidRPr="00267F43" w:rsidTr="00F5082C">
        <w:trPr>
          <w:jc w:val="center"/>
        </w:trPr>
        <w:tc>
          <w:tcPr>
            <w:tcW w:w="268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5</w:t>
            </w:r>
            <w:r w:rsidR="00267F43" w:rsidRPr="00267F43">
              <w:t xml:space="preserve">. </w:t>
            </w:r>
            <w:r w:rsidRPr="00267F43">
              <w:t>Удельный вес материалов в стоимости оборотных средств,</w:t>
            </w:r>
            <w:r w:rsidR="00267F43" w:rsidRPr="00267F43">
              <w:t>%</w:t>
            </w: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38,0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43,6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21,4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30,8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4</w:t>
            </w:r>
            <w:r w:rsidR="00267F43">
              <w:t>4.5</w:t>
            </w: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55</w:t>
            </w:r>
            <w:r w:rsidR="00267F43">
              <w:t>.6</w:t>
            </w: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37,0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38,5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44,3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56,9 </w:t>
            </w:r>
          </w:p>
        </w:tc>
      </w:tr>
      <w:tr w:rsidR="00267F43" w:rsidRPr="00267F43" w:rsidTr="00F5082C">
        <w:trPr>
          <w:jc w:val="center"/>
        </w:trPr>
        <w:tc>
          <w:tcPr>
            <w:tcW w:w="268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6</w:t>
            </w:r>
            <w:r w:rsidR="00267F43" w:rsidRPr="00267F43">
              <w:t xml:space="preserve">. </w:t>
            </w:r>
            <w:r w:rsidRPr="00267F43">
              <w:t xml:space="preserve">Общая оборачиваемость оборотных средств, кол-во дней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85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83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103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90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100 </w:t>
            </w:r>
          </w:p>
        </w:tc>
      </w:tr>
      <w:tr w:rsidR="00267F43" w:rsidRPr="00267F43" w:rsidTr="00F5082C">
        <w:trPr>
          <w:jc w:val="center"/>
        </w:trPr>
        <w:tc>
          <w:tcPr>
            <w:tcW w:w="2684" w:type="dxa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>7</w:t>
            </w:r>
            <w:r w:rsidR="00267F43" w:rsidRPr="00267F43">
              <w:t xml:space="preserve">. </w:t>
            </w:r>
            <w:r w:rsidRPr="00267F43">
              <w:t xml:space="preserve">Коэффициент оборачиваемости, кол-во раз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3,86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3,76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550E50" w:rsidP="00D0140B">
            <w:pPr>
              <w:pStyle w:val="afb"/>
            </w:pPr>
            <w:r w:rsidRPr="00267F43">
              <w:t xml:space="preserve">5,53 </w:t>
            </w:r>
          </w:p>
        </w:tc>
        <w:tc>
          <w:tcPr>
            <w:tcW w:w="0" w:type="auto"/>
            <w:shd w:val="clear" w:color="auto" w:fill="auto"/>
          </w:tcPr>
          <w:p w:rsidR="00550E50" w:rsidRPr="00267F43" w:rsidRDefault="00267F43" w:rsidP="00D0140B">
            <w:pPr>
              <w:pStyle w:val="afb"/>
            </w:pPr>
            <w:r w:rsidRPr="00267F43">
              <w:t xml:space="preserve"> </w:t>
            </w:r>
            <w:r w:rsidR="009A3153" w:rsidRPr="00267F43">
              <w:t>3,6</w:t>
            </w:r>
          </w:p>
        </w:tc>
      </w:tr>
    </w:tbl>
    <w:p w:rsidR="00E66BB6" w:rsidRDefault="00E66BB6" w:rsidP="00267F43">
      <w:pPr>
        <w:ind w:firstLine="709"/>
      </w:pPr>
    </w:p>
    <w:p w:rsidR="00267F43" w:rsidRDefault="00821CAD" w:rsidP="00267F43">
      <w:pPr>
        <w:ind w:firstLine="709"/>
      </w:pPr>
      <w:r w:rsidRPr="00267F43">
        <w:t>Решение</w:t>
      </w:r>
      <w:r w:rsidR="00267F43" w:rsidRPr="00267F43">
        <w:t>:</w:t>
      </w:r>
    </w:p>
    <w:p w:rsidR="00267F43" w:rsidRDefault="009A3153" w:rsidP="00267F43">
      <w:pPr>
        <w:ind w:firstLine="709"/>
      </w:pPr>
      <w:r w:rsidRPr="00267F43">
        <w:rPr>
          <w:lang w:val="en-US"/>
        </w:rPr>
        <w:t>I</w:t>
      </w:r>
      <w:r w:rsidR="00267F43" w:rsidRPr="00267F43">
        <w:t>.</w:t>
      </w:r>
    </w:p>
    <w:p w:rsidR="00267F43" w:rsidRDefault="00821CAD" w:rsidP="00267F43">
      <w:pPr>
        <w:ind w:firstLine="709"/>
      </w:pPr>
      <w:r w:rsidRPr="00267F43">
        <w:t>Рассчитаем</w:t>
      </w:r>
      <w:r w:rsidR="000B5CFA" w:rsidRPr="00267F43">
        <w:t xml:space="preserve"> выручку от реализации продукции</w:t>
      </w:r>
      <w:r w:rsidR="00267F43" w:rsidRPr="00267F43">
        <w:t>.</w:t>
      </w:r>
    </w:p>
    <w:p w:rsidR="00267F43" w:rsidRDefault="000B5CFA" w:rsidP="00267F43">
      <w:pPr>
        <w:ind w:firstLine="709"/>
      </w:pPr>
      <w:r w:rsidRPr="00267F43">
        <w:t>Выручка от реализации каждой номенклатуры изделий определяется методом прямого счета по формуле</w:t>
      </w:r>
      <w:r w:rsidR="00267F43" w:rsidRPr="00267F43">
        <w:t>:</w:t>
      </w:r>
    </w:p>
    <w:p w:rsidR="00D0140B" w:rsidRDefault="00D0140B" w:rsidP="00267F43">
      <w:pPr>
        <w:ind w:firstLine="709"/>
      </w:pPr>
    </w:p>
    <w:p w:rsidR="00267F43" w:rsidRDefault="00A25C74" w:rsidP="00267F43">
      <w:pPr>
        <w:ind w:firstLine="709"/>
      </w:pPr>
      <w:r>
        <w:rPr>
          <w:position w:val="-10"/>
        </w:rPr>
        <w:pict>
          <v:shape id="_x0000_i1028" type="#_x0000_t75" style="width:53.25pt;height:15.75pt">
            <v:imagedata r:id="rId10" o:title=""/>
          </v:shape>
        </w:pict>
      </w:r>
      <w:r w:rsidR="00267F43">
        <w:t xml:space="preserve"> (</w:t>
      </w:r>
      <w:r w:rsidR="000B5CFA" w:rsidRPr="00267F43">
        <w:t>1</w:t>
      </w:r>
      <w:r w:rsidR="00267F43" w:rsidRPr="00267F43">
        <w:t>)</w:t>
      </w:r>
    </w:p>
    <w:p w:rsidR="00D0140B" w:rsidRDefault="00D0140B" w:rsidP="00267F43">
      <w:pPr>
        <w:ind w:firstLine="709"/>
      </w:pPr>
    </w:p>
    <w:p w:rsidR="00267F43" w:rsidRDefault="000B5CFA" w:rsidP="00267F43">
      <w:pPr>
        <w:ind w:firstLine="709"/>
      </w:pPr>
      <w:r w:rsidRPr="00267F43">
        <w:t>где В</w:t>
      </w:r>
      <w:r w:rsidR="00267F43" w:rsidRPr="00267F43">
        <w:t xml:space="preserve"> - </w:t>
      </w:r>
      <w:r w:rsidRPr="00267F43">
        <w:t>выручка,</w:t>
      </w:r>
      <w:r w:rsidR="00D0140B">
        <w:t xml:space="preserve"> </w:t>
      </w:r>
      <w:r w:rsidRPr="00267F43">
        <w:t>Р</w:t>
      </w:r>
      <w:r w:rsidR="00267F43" w:rsidRPr="00267F43">
        <w:t xml:space="preserve"> - </w:t>
      </w:r>
      <w:r w:rsidRPr="00267F43">
        <w:t>количество реализованных изделий</w:t>
      </w:r>
      <w:r w:rsidR="00267F43">
        <w:t xml:space="preserve"> (</w:t>
      </w:r>
      <w:r w:rsidRPr="00267F43">
        <w:t>объем реализации</w:t>
      </w:r>
      <w:r w:rsidR="00267F43" w:rsidRPr="00267F43">
        <w:t>),</w:t>
      </w:r>
      <w:r w:rsidR="00D0140B">
        <w:t xml:space="preserve"> </w:t>
      </w:r>
      <w:r w:rsidRPr="00267F43">
        <w:t>Ц</w:t>
      </w:r>
      <w:r w:rsidR="00267F43" w:rsidRPr="00267F43">
        <w:t xml:space="preserve"> - </w:t>
      </w:r>
      <w:r w:rsidRPr="00267F43">
        <w:t>цена реализации каждого изделия</w:t>
      </w:r>
      <w:r w:rsidR="00267F43" w:rsidRPr="00267F43">
        <w:t>.</w:t>
      </w:r>
    </w:p>
    <w:p w:rsidR="00D0140B" w:rsidRDefault="00D0140B" w:rsidP="00267F43">
      <w:pPr>
        <w:ind w:firstLine="709"/>
      </w:pPr>
    </w:p>
    <w:p w:rsidR="00267F43" w:rsidRDefault="000B5CFA" w:rsidP="00267F43">
      <w:pPr>
        <w:ind w:firstLine="709"/>
      </w:pPr>
      <w:r w:rsidRPr="00267F43">
        <w:t>В</w:t>
      </w:r>
      <w:r w:rsidR="00267F43">
        <w:t xml:space="preserve"> (</w:t>
      </w:r>
      <w:r w:rsidRPr="00267F43">
        <w:t>2007</w:t>
      </w:r>
      <w:r w:rsidR="00267F43" w:rsidRPr="00267F43">
        <w:t xml:space="preserve">) </w:t>
      </w:r>
      <w:r w:rsidRPr="00267F43">
        <w:t>= 1800</w:t>
      </w:r>
      <w:r w:rsidR="00A25C74">
        <w:rPr>
          <w:position w:val="-4"/>
        </w:rPr>
        <w:pict>
          <v:shape id="_x0000_i1029" type="#_x0000_t75" style="width:9pt;height:9.75pt">
            <v:imagedata r:id="rId11" o:title=""/>
          </v:shape>
        </w:pict>
      </w:r>
      <w:r w:rsidRPr="00267F43">
        <w:t>130 = 234000 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267F43" w:rsidRDefault="000B5CFA" w:rsidP="00267F43">
      <w:pPr>
        <w:ind w:firstLine="709"/>
      </w:pPr>
      <w:r w:rsidRPr="00267F43">
        <w:t>В</w:t>
      </w:r>
      <w:r w:rsidR="00267F43">
        <w:t xml:space="preserve"> (</w:t>
      </w:r>
      <w:r w:rsidRPr="00267F43">
        <w:t>2008</w:t>
      </w:r>
      <w:r w:rsidR="00267F43" w:rsidRPr="00267F43">
        <w:t xml:space="preserve">) </w:t>
      </w:r>
      <w:r w:rsidRPr="00267F43">
        <w:t>= 1800</w:t>
      </w:r>
      <w:r w:rsidR="00A25C74">
        <w:rPr>
          <w:position w:val="-4"/>
        </w:rPr>
        <w:pict>
          <v:shape id="_x0000_i1030" type="#_x0000_t75" style="width:9pt;height:9.75pt">
            <v:imagedata r:id="rId11" o:title=""/>
          </v:shape>
        </w:pict>
      </w:r>
      <w:r w:rsidRPr="00267F43">
        <w:t>230 = 414000 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D0140B" w:rsidRDefault="00D0140B" w:rsidP="00267F43">
      <w:pPr>
        <w:ind w:firstLine="709"/>
      </w:pPr>
    </w:p>
    <w:p w:rsidR="00267F43" w:rsidRDefault="000B5CFA" w:rsidP="00267F43">
      <w:pPr>
        <w:ind w:firstLine="709"/>
      </w:pPr>
      <w:r w:rsidRPr="00267F43">
        <w:t>Рассчитаем среднегодовую стоимость оборотных средств по следующей формуле</w:t>
      </w:r>
      <w:r w:rsidR="00267F43" w:rsidRPr="00267F43">
        <w:t>:</w:t>
      </w:r>
    </w:p>
    <w:p w:rsidR="00D0140B" w:rsidRDefault="00D0140B" w:rsidP="00267F43">
      <w:pPr>
        <w:ind w:firstLine="709"/>
      </w:pPr>
    </w:p>
    <w:p w:rsidR="00267F43" w:rsidRDefault="00A25C74" w:rsidP="00267F43">
      <w:pPr>
        <w:ind w:firstLine="709"/>
      </w:pPr>
      <w:r>
        <w:rPr>
          <w:position w:val="-10"/>
        </w:rPr>
        <w:pict>
          <v:shape id="_x0000_i1031" type="#_x0000_t75" style="width:69pt;height:15.75pt">
            <v:imagedata r:id="rId12" o:title=""/>
          </v:shape>
        </w:pict>
      </w:r>
      <w:r w:rsidR="00267F43">
        <w:t xml:space="preserve"> (</w:t>
      </w:r>
      <w:r w:rsidR="00224E06" w:rsidRPr="00267F43">
        <w:t>2</w:t>
      </w:r>
      <w:r w:rsidR="00267F43" w:rsidRPr="00267F43">
        <w:t>)</w:t>
      </w:r>
    </w:p>
    <w:p w:rsidR="00D0140B" w:rsidRDefault="00D0140B" w:rsidP="00267F43">
      <w:pPr>
        <w:ind w:firstLine="709"/>
      </w:pPr>
    </w:p>
    <w:p w:rsidR="00267F43" w:rsidRDefault="006B7AC1" w:rsidP="00267F43">
      <w:pPr>
        <w:ind w:firstLine="709"/>
      </w:pPr>
      <w:r w:rsidRPr="00267F43">
        <w:t xml:space="preserve">где </w:t>
      </w:r>
      <w:r w:rsidR="00224E06" w:rsidRPr="00267F43">
        <w:t>С</w:t>
      </w:r>
      <w:r w:rsidR="00D0140B">
        <w:t xml:space="preserve"> </w:t>
      </w:r>
      <w:r w:rsidR="00267F43">
        <w:t>-</w:t>
      </w:r>
      <w:r w:rsidR="00D0140B">
        <w:t xml:space="preserve"> </w:t>
      </w:r>
      <w:r w:rsidR="00224E06" w:rsidRPr="00267F43">
        <w:t>среднегодовая стоимость оборотных средств, руб</w:t>
      </w:r>
      <w:r w:rsidR="00267F43">
        <w:t>.;</w:t>
      </w:r>
    </w:p>
    <w:p w:rsidR="00267F43" w:rsidRDefault="006B7AC1" w:rsidP="00267F43">
      <w:pPr>
        <w:ind w:firstLine="709"/>
      </w:pPr>
      <w:r w:rsidRPr="00267F43">
        <w:t>О</w:t>
      </w:r>
      <w:r w:rsidR="00D0140B">
        <w:t xml:space="preserve"> </w:t>
      </w:r>
      <w:r w:rsidR="00267F43">
        <w:t>-</w:t>
      </w:r>
      <w:r w:rsidR="00D0140B">
        <w:t xml:space="preserve"> </w:t>
      </w:r>
      <w:r w:rsidRPr="00267F43">
        <w:t>длительность оборота, дни</w:t>
      </w:r>
      <w:r w:rsidR="00267F43" w:rsidRPr="00267F43">
        <w:t>;</w:t>
      </w:r>
    </w:p>
    <w:p w:rsidR="00267F43" w:rsidRDefault="006B7AC1" w:rsidP="00267F43">
      <w:pPr>
        <w:ind w:firstLine="709"/>
      </w:pPr>
      <w:r w:rsidRPr="00267F43">
        <w:t>Т</w:t>
      </w:r>
      <w:r w:rsidR="00267F43">
        <w:t>-</w:t>
      </w:r>
      <w:r w:rsidRPr="00267F43">
        <w:t xml:space="preserve"> </w:t>
      </w:r>
      <w:r w:rsidR="00820767" w:rsidRPr="00267F43">
        <w:t>объем товарной продукции, руб</w:t>
      </w:r>
      <w:r w:rsidR="00267F43">
        <w:t>.;</w:t>
      </w:r>
    </w:p>
    <w:p w:rsidR="00267F43" w:rsidRDefault="006B7AC1" w:rsidP="00267F43">
      <w:pPr>
        <w:ind w:firstLine="709"/>
      </w:pPr>
      <w:r w:rsidRPr="00267F43">
        <w:t>Д</w:t>
      </w:r>
      <w:r w:rsidR="00267F43">
        <w:t>-</w:t>
      </w:r>
      <w:r w:rsidRPr="00267F43">
        <w:t xml:space="preserve"> число дней в рассматриваемом периоде, дни</w:t>
      </w:r>
      <w:r w:rsidR="00267F43" w:rsidRPr="00267F43">
        <w:t>.</w:t>
      </w:r>
    </w:p>
    <w:p w:rsidR="00D0140B" w:rsidRDefault="00D0140B" w:rsidP="00267F43">
      <w:pPr>
        <w:ind w:firstLine="709"/>
      </w:pPr>
    </w:p>
    <w:p w:rsidR="00267F43" w:rsidRDefault="00224E06" w:rsidP="00267F43">
      <w:pPr>
        <w:ind w:firstLine="709"/>
      </w:pPr>
      <w:r w:rsidRPr="00267F43">
        <w:t>С</w:t>
      </w:r>
      <w:r w:rsidR="00267F43">
        <w:t xml:space="preserve"> (</w:t>
      </w:r>
      <w:r w:rsidRPr="00267F43">
        <w:t>2007</w:t>
      </w:r>
      <w:r w:rsidR="00267F43" w:rsidRPr="00267F43">
        <w:t xml:space="preserve">) </w:t>
      </w:r>
      <w:r w:rsidRPr="00267F43">
        <w:t>= 60</w:t>
      </w:r>
      <w:r w:rsidR="00A25C74">
        <w:rPr>
          <w:position w:val="-4"/>
        </w:rPr>
        <w:pict>
          <v:shape id="_x0000_i1032" type="#_x0000_t75" style="width:9pt;height:9.75pt">
            <v:imagedata r:id="rId13" o:title=""/>
          </v:shape>
        </w:pict>
      </w:r>
      <w:r w:rsidR="00820767" w:rsidRPr="00267F43">
        <w:t xml:space="preserve">234000 </w:t>
      </w:r>
      <w:r w:rsidRPr="00267F43">
        <w:t>/</w:t>
      </w:r>
      <w:r w:rsidR="00AF7516" w:rsidRPr="00267F43">
        <w:t>360</w:t>
      </w:r>
      <w:r w:rsidRPr="00267F43">
        <w:t>=</w:t>
      </w:r>
      <w:r w:rsidR="00820767" w:rsidRPr="00267F43">
        <w:t>39000</w:t>
      </w:r>
      <w:r w:rsidRPr="00267F43">
        <w:t>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267F43" w:rsidRDefault="00224E06" w:rsidP="00267F43">
      <w:pPr>
        <w:ind w:firstLine="709"/>
      </w:pPr>
      <w:r w:rsidRPr="00267F43">
        <w:t>С</w:t>
      </w:r>
      <w:r w:rsidR="00267F43">
        <w:t xml:space="preserve"> (</w:t>
      </w:r>
      <w:r w:rsidRPr="00267F43">
        <w:t>2008</w:t>
      </w:r>
      <w:r w:rsidR="00267F43" w:rsidRPr="00267F43">
        <w:t xml:space="preserve">) </w:t>
      </w:r>
      <w:r w:rsidRPr="00267F43">
        <w:t>= 100</w:t>
      </w:r>
      <w:r w:rsidR="00A25C74">
        <w:rPr>
          <w:position w:val="-4"/>
        </w:rPr>
        <w:pict>
          <v:shape id="_x0000_i1033" type="#_x0000_t75" style="width:9pt;height:9.75pt">
            <v:imagedata r:id="rId13" o:title=""/>
          </v:shape>
        </w:pict>
      </w:r>
      <w:r w:rsidR="009A3153" w:rsidRPr="00267F43">
        <w:t>414000</w:t>
      </w:r>
      <w:r w:rsidR="00AF7516" w:rsidRPr="00267F43">
        <w:t>/360</w:t>
      </w:r>
      <w:r w:rsidRPr="00267F43">
        <w:t xml:space="preserve"> = </w:t>
      </w:r>
      <w:r w:rsidR="00820767" w:rsidRPr="00267F43">
        <w:t>115 000</w:t>
      </w:r>
      <w:r w:rsidRPr="00267F43">
        <w:t>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D0140B" w:rsidRDefault="00D0140B" w:rsidP="00267F43">
      <w:pPr>
        <w:ind w:firstLine="709"/>
      </w:pPr>
    </w:p>
    <w:p w:rsidR="00267F43" w:rsidRDefault="00224E06" w:rsidP="00267F43">
      <w:pPr>
        <w:ind w:firstLine="709"/>
      </w:pPr>
      <w:r w:rsidRPr="00267F43">
        <w:t>Рассчитаем коэффициент оборачиваемости по следующей формуле</w:t>
      </w:r>
      <w:r w:rsidR="00267F43" w:rsidRPr="00267F43">
        <w:t>:</w:t>
      </w:r>
    </w:p>
    <w:p w:rsidR="00224E06" w:rsidRPr="00267F43" w:rsidRDefault="00224E06" w:rsidP="00267F43">
      <w:pPr>
        <w:ind w:firstLine="709"/>
      </w:pPr>
      <w:r w:rsidRPr="00267F43">
        <w:t>Количество оборотов за определенный период, или коэффициент оборачиваемости оборотных средств</w:t>
      </w:r>
      <w:r w:rsidR="00267F43">
        <w:t xml:space="preserve"> (</w:t>
      </w:r>
      <w:r w:rsidRPr="00267F43">
        <w:t>КО</w:t>
      </w:r>
      <w:r w:rsidR="00267F43" w:rsidRPr="00267F43">
        <w:t>),</w:t>
      </w:r>
      <w:r w:rsidRPr="00267F43">
        <w:t xml:space="preserve"> исчисляется по формуле</w:t>
      </w:r>
    </w:p>
    <w:p w:rsidR="00D0140B" w:rsidRDefault="00D0140B" w:rsidP="00267F43">
      <w:pPr>
        <w:ind w:firstLine="709"/>
      </w:pPr>
    </w:p>
    <w:p w:rsidR="00267F43" w:rsidRDefault="00224E06" w:rsidP="00267F43">
      <w:pPr>
        <w:ind w:firstLine="709"/>
      </w:pPr>
      <w:r w:rsidRPr="00267F43">
        <w:t>КО = Т/С</w:t>
      </w:r>
      <w:r w:rsidR="00267F43">
        <w:t xml:space="preserve"> (</w:t>
      </w:r>
      <w:r w:rsidRPr="00267F43">
        <w:t>3</w:t>
      </w:r>
      <w:r w:rsidR="00267F43" w:rsidRPr="00267F43">
        <w:t>)</w:t>
      </w:r>
    </w:p>
    <w:p w:rsidR="00D0140B" w:rsidRDefault="00D0140B" w:rsidP="00267F43">
      <w:pPr>
        <w:ind w:firstLine="709"/>
      </w:pPr>
    </w:p>
    <w:p w:rsidR="00267F43" w:rsidRDefault="00224E06" w:rsidP="00267F43">
      <w:pPr>
        <w:ind w:firstLine="709"/>
      </w:pPr>
      <w:r w:rsidRPr="00267F43">
        <w:t>Т</w:t>
      </w:r>
      <w:r w:rsidR="00267F43">
        <w:t>-</w:t>
      </w:r>
      <w:r w:rsidRPr="00267F43">
        <w:t xml:space="preserve"> объем товарной продукции, руб</w:t>
      </w:r>
      <w:r w:rsidR="00267F43">
        <w:t>.;</w:t>
      </w:r>
    </w:p>
    <w:p w:rsidR="00267F43" w:rsidRDefault="00224E06" w:rsidP="00267F43">
      <w:pPr>
        <w:ind w:firstLine="709"/>
      </w:pPr>
      <w:r w:rsidRPr="00267F43">
        <w:t xml:space="preserve">С </w:t>
      </w:r>
      <w:r w:rsidR="00267F43">
        <w:t>-</w:t>
      </w:r>
      <w:r w:rsidRPr="00267F43">
        <w:t xml:space="preserve"> среднегодовая стоимость оборотных средств, руб</w:t>
      </w:r>
      <w:r w:rsidR="00267F43">
        <w:t>.;</w:t>
      </w:r>
    </w:p>
    <w:p w:rsidR="00D0140B" w:rsidRDefault="00D0140B" w:rsidP="00267F43">
      <w:pPr>
        <w:ind w:firstLine="709"/>
      </w:pPr>
    </w:p>
    <w:p w:rsidR="00224E06" w:rsidRPr="00267F43" w:rsidRDefault="00224E06" w:rsidP="00267F43">
      <w:pPr>
        <w:ind w:firstLine="709"/>
      </w:pPr>
      <w:r w:rsidRPr="00267F43">
        <w:t>К</w:t>
      </w:r>
      <w:r w:rsidRPr="00267F43">
        <w:rPr>
          <w:vertAlign w:val="subscript"/>
        </w:rPr>
        <w:t>об</w:t>
      </w:r>
      <w:r w:rsidR="00267F43">
        <w:t xml:space="preserve"> (</w:t>
      </w:r>
      <w:r w:rsidRPr="00267F43">
        <w:t>2007</w:t>
      </w:r>
      <w:r w:rsidR="00267F43" w:rsidRPr="00267F43">
        <w:t xml:space="preserve">) </w:t>
      </w:r>
      <w:r w:rsidRPr="00267F43">
        <w:t xml:space="preserve">= </w:t>
      </w:r>
      <w:r w:rsidR="009A3153" w:rsidRPr="00267F43">
        <w:t>234000/</w:t>
      </w:r>
      <w:r w:rsidR="00820767" w:rsidRPr="00267F43">
        <w:t>39000</w:t>
      </w:r>
      <w:r w:rsidR="009A3153" w:rsidRPr="00267F43">
        <w:t>=6раз</w:t>
      </w:r>
    </w:p>
    <w:p w:rsidR="009A3153" w:rsidRPr="00267F43" w:rsidRDefault="009A3153" w:rsidP="00267F43">
      <w:pPr>
        <w:ind w:firstLine="709"/>
      </w:pPr>
      <w:r w:rsidRPr="00267F43">
        <w:t>К</w:t>
      </w:r>
      <w:r w:rsidRPr="00267F43">
        <w:rPr>
          <w:vertAlign w:val="subscript"/>
        </w:rPr>
        <w:t>об</w:t>
      </w:r>
      <w:r w:rsidR="00267F43">
        <w:t xml:space="preserve"> (</w:t>
      </w:r>
      <w:r w:rsidRPr="00267F43">
        <w:t>2008</w:t>
      </w:r>
      <w:r w:rsidR="00267F43" w:rsidRPr="00267F43">
        <w:t xml:space="preserve">) </w:t>
      </w:r>
      <w:r w:rsidRPr="00267F43">
        <w:t>= 414000/</w:t>
      </w:r>
      <w:r w:rsidR="00820767" w:rsidRPr="00267F43">
        <w:t>115000</w:t>
      </w:r>
      <w:r w:rsidRPr="00267F43">
        <w:t>=3,6 раз</w:t>
      </w:r>
    </w:p>
    <w:p w:rsidR="00D0140B" w:rsidRDefault="00D0140B" w:rsidP="00267F43">
      <w:pPr>
        <w:ind w:firstLine="709"/>
      </w:pPr>
    </w:p>
    <w:p w:rsidR="00267F43" w:rsidRDefault="009A3153" w:rsidP="00267F43">
      <w:pPr>
        <w:ind w:firstLine="709"/>
      </w:pPr>
      <w:r w:rsidRPr="00267F43">
        <w:rPr>
          <w:lang w:val="en-US"/>
        </w:rPr>
        <w:t>II</w:t>
      </w:r>
      <w:r w:rsidR="00267F43" w:rsidRPr="00267F43">
        <w:t>.</w:t>
      </w:r>
    </w:p>
    <w:p w:rsidR="00267F43" w:rsidRDefault="009A3153" w:rsidP="00267F43">
      <w:pPr>
        <w:ind w:firstLine="709"/>
      </w:pPr>
      <w:r w:rsidRPr="00267F43">
        <w:t>Рассчитаем материалоотдачу по следующей формуле</w:t>
      </w:r>
      <w:r w:rsidR="00267F43" w:rsidRPr="00267F43">
        <w:t>:</w:t>
      </w:r>
    </w:p>
    <w:p w:rsidR="00D0140B" w:rsidRDefault="00D0140B" w:rsidP="00267F43">
      <w:pPr>
        <w:ind w:firstLine="709"/>
      </w:pPr>
    </w:p>
    <w:p w:rsidR="00267F43" w:rsidRDefault="00A25C74" w:rsidP="00267F43">
      <w:pPr>
        <w:ind w:firstLine="709"/>
      </w:pPr>
      <w:r>
        <w:rPr>
          <w:position w:val="-24"/>
        </w:rPr>
        <w:pict>
          <v:shape id="_x0000_i1034" type="#_x0000_t75" style="width:60.75pt;height:30.75pt">
            <v:imagedata r:id="rId14" o:title=""/>
          </v:shape>
        </w:pict>
      </w:r>
      <w:r w:rsidR="00267F43">
        <w:t xml:space="preserve"> (</w:t>
      </w:r>
      <w:r w:rsidR="00820767" w:rsidRPr="00267F43">
        <w:t>4</w:t>
      </w:r>
      <w:r w:rsidR="00267F43" w:rsidRPr="00267F43">
        <w:t>)</w:t>
      </w:r>
    </w:p>
    <w:p w:rsidR="00D0140B" w:rsidRDefault="00D0140B" w:rsidP="00267F43">
      <w:pPr>
        <w:ind w:firstLine="709"/>
      </w:pPr>
    </w:p>
    <w:p w:rsidR="00267F43" w:rsidRDefault="00820767" w:rsidP="00267F43">
      <w:pPr>
        <w:ind w:firstLine="709"/>
      </w:pPr>
      <w:r w:rsidRPr="00267F43">
        <w:t>где ТП</w:t>
      </w:r>
      <w:r w:rsidR="00267F43" w:rsidRPr="00267F43">
        <w:t xml:space="preserve"> - </w:t>
      </w:r>
      <w:r w:rsidRPr="00267F43">
        <w:t>товарная продукция</w:t>
      </w:r>
      <w:r w:rsidR="00267F43" w:rsidRPr="00267F43">
        <w:t>;</w:t>
      </w:r>
    </w:p>
    <w:p w:rsidR="00267F43" w:rsidRDefault="00820767" w:rsidP="00267F43">
      <w:pPr>
        <w:ind w:firstLine="709"/>
      </w:pPr>
      <w:r w:rsidRPr="00267F43">
        <w:t>МЗ</w:t>
      </w:r>
      <w:r w:rsidR="00267F43" w:rsidRPr="00267F43">
        <w:t xml:space="preserve"> - </w:t>
      </w:r>
      <w:r w:rsidRPr="00267F43">
        <w:t>материальные запасы</w:t>
      </w:r>
      <w:r w:rsidR="00267F43" w:rsidRPr="00267F43">
        <w:t>.</w:t>
      </w:r>
    </w:p>
    <w:p w:rsidR="00820767" w:rsidRPr="00267F43" w:rsidRDefault="00820767" w:rsidP="00267F43">
      <w:pPr>
        <w:ind w:firstLine="709"/>
      </w:pPr>
      <w:r w:rsidRPr="00267F43">
        <w:t>Нам необходимо найти величину материальных запасов</w:t>
      </w:r>
    </w:p>
    <w:p w:rsidR="00D0140B" w:rsidRDefault="00D0140B" w:rsidP="00267F43">
      <w:pPr>
        <w:ind w:firstLine="709"/>
      </w:pPr>
    </w:p>
    <w:p w:rsidR="00267F43" w:rsidRDefault="00820767" w:rsidP="00267F43">
      <w:pPr>
        <w:ind w:firstLine="709"/>
      </w:pPr>
      <w:r w:rsidRPr="00267F43">
        <w:t>МЗ</w:t>
      </w:r>
      <w:r w:rsidR="00267F43">
        <w:t xml:space="preserve"> (</w:t>
      </w:r>
      <w:r w:rsidRPr="00267F43">
        <w:t>2007</w:t>
      </w:r>
      <w:r w:rsidR="00267F43" w:rsidRPr="00267F43">
        <w:t xml:space="preserve">) </w:t>
      </w:r>
      <w:r w:rsidRPr="00267F43">
        <w:t>= 39000</w:t>
      </w:r>
      <w:r w:rsidR="00A25C74">
        <w:rPr>
          <w:position w:val="-4"/>
        </w:rPr>
        <w:pict>
          <v:shape id="_x0000_i1035" type="#_x0000_t75" style="width:9pt;height:9.75pt">
            <v:imagedata r:id="rId15" o:title=""/>
          </v:shape>
        </w:pict>
      </w:r>
      <w:r w:rsidRPr="00267F43">
        <w:t>66,9%= 26091 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267F43" w:rsidRDefault="00820767" w:rsidP="00267F43">
      <w:pPr>
        <w:ind w:firstLine="709"/>
      </w:pPr>
      <w:r w:rsidRPr="00267F43">
        <w:t>МЗ</w:t>
      </w:r>
      <w:r w:rsidR="00267F43">
        <w:t xml:space="preserve"> (</w:t>
      </w:r>
      <w:r w:rsidRPr="00267F43">
        <w:t>2008</w:t>
      </w:r>
      <w:r w:rsidR="00267F43" w:rsidRPr="00267F43">
        <w:t xml:space="preserve">) </w:t>
      </w:r>
      <w:r w:rsidRPr="00267F43">
        <w:t>= 115000</w:t>
      </w:r>
      <w:r w:rsidR="00A25C74">
        <w:rPr>
          <w:position w:val="-4"/>
        </w:rPr>
        <w:pict>
          <v:shape id="_x0000_i1036" type="#_x0000_t75" style="width:9pt;height:9.75pt">
            <v:imagedata r:id="rId16" o:title=""/>
          </v:shape>
        </w:pict>
      </w:r>
      <w:r w:rsidRPr="00267F43">
        <w:t>56,9%=65435 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D0140B" w:rsidRDefault="00D0140B" w:rsidP="00267F43">
      <w:pPr>
        <w:ind w:firstLine="709"/>
      </w:pPr>
    </w:p>
    <w:p w:rsidR="00267F43" w:rsidRDefault="00820767" w:rsidP="00267F43">
      <w:pPr>
        <w:ind w:firstLine="709"/>
      </w:pPr>
      <w:r w:rsidRPr="00267F43">
        <w:t>Теперь рассчитаем показатель материалоотдачи</w:t>
      </w:r>
      <w:r w:rsidR="00267F43" w:rsidRPr="00267F43">
        <w:t>:</w:t>
      </w:r>
    </w:p>
    <w:p w:rsidR="00D0140B" w:rsidRDefault="00D0140B" w:rsidP="00267F43">
      <w:pPr>
        <w:ind w:firstLine="709"/>
      </w:pPr>
    </w:p>
    <w:p w:rsidR="00267F43" w:rsidRPr="00267F43" w:rsidRDefault="00A25C74" w:rsidP="00267F43">
      <w:pPr>
        <w:ind w:firstLine="709"/>
      </w:pPr>
      <w:r>
        <w:rPr>
          <w:position w:val="-24"/>
        </w:rPr>
        <w:pict>
          <v:shape id="_x0000_i1037" type="#_x0000_t75" style="width:113.25pt;height:30.75pt">
            <v:imagedata r:id="rId17" o:title=""/>
          </v:shape>
        </w:pict>
      </w:r>
      <w:r w:rsidR="00820767" w:rsidRPr="00267F43">
        <w:t>= 8,96</w:t>
      </w:r>
    </w:p>
    <w:p w:rsidR="009A3153" w:rsidRPr="00267F43" w:rsidRDefault="00A25C74" w:rsidP="00267F43">
      <w:pPr>
        <w:ind w:firstLine="709"/>
      </w:pPr>
      <w:r>
        <w:rPr>
          <w:position w:val="-24"/>
        </w:rPr>
        <w:pict>
          <v:shape id="_x0000_i1038" type="#_x0000_t75" style="width:111.75pt;height:30.75pt">
            <v:imagedata r:id="rId18" o:title=""/>
          </v:shape>
        </w:pict>
      </w:r>
      <w:r w:rsidR="00820767" w:rsidRPr="00267F43">
        <w:t>=6,32</w:t>
      </w:r>
    </w:p>
    <w:p w:rsidR="00D0140B" w:rsidRDefault="00D0140B" w:rsidP="00267F43">
      <w:pPr>
        <w:ind w:firstLine="709"/>
      </w:pPr>
    </w:p>
    <w:p w:rsidR="00267F43" w:rsidRDefault="00627F1D" w:rsidP="00267F43">
      <w:pPr>
        <w:ind w:firstLine="709"/>
      </w:pPr>
      <w:r w:rsidRPr="00267F43">
        <w:t>Рассчитаем материалоемкость по следующей формуле</w:t>
      </w:r>
      <w:r w:rsidR="00267F43" w:rsidRPr="00267F43">
        <w:t>:</w:t>
      </w:r>
    </w:p>
    <w:p w:rsidR="00D0140B" w:rsidRDefault="00D0140B" w:rsidP="00267F43">
      <w:pPr>
        <w:ind w:firstLine="709"/>
      </w:pPr>
    </w:p>
    <w:p w:rsidR="00267F43" w:rsidRDefault="00A25C74" w:rsidP="00267F43">
      <w:pPr>
        <w:ind w:firstLine="709"/>
      </w:pPr>
      <w:r>
        <w:rPr>
          <w:position w:val="-24"/>
        </w:rPr>
        <w:pict>
          <v:shape id="_x0000_i1039" type="#_x0000_t75" style="width:60pt;height:30.75pt">
            <v:imagedata r:id="rId19" o:title=""/>
          </v:shape>
        </w:pict>
      </w:r>
      <w:r w:rsidR="00267F43">
        <w:t xml:space="preserve"> (</w:t>
      </w:r>
      <w:r w:rsidR="00627F1D" w:rsidRPr="00267F43">
        <w:t>5</w:t>
      </w:r>
      <w:r w:rsidR="00267F43" w:rsidRPr="00267F43">
        <w:t>)</w:t>
      </w:r>
    </w:p>
    <w:p w:rsidR="00D0140B" w:rsidRDefault="00D0140B" w:rsidP="00267F43">
      <w:pPr>
        <w:ind w:firstLine="709"/>
      </w:pPr>
    </w:p>
    <w:p w:rsidR="00267F43" w:rsidRDefault="00627F1D" w:rsidP="00267F43">
      <w:pPr>
        <w:ind w:firstLine="709"/>
      </w:pPr>
      <w:r w:rsidRPr="00267F43">
        <w:t>где ТП</w:t>
      </w:r>
      <w:r w:rsidR="00267F43" w:rsidRPr="00267F43">
        <w:t xml:space="preserve"> - </w:t>
      </w:r>
      <w:r w:rsidRPr="00267F43">
        <w:t>товарная продукция</w:t>
      </w:r>
      <w:r w:rsidR="00267F43" w:rsidRPr="00267F43">
        <w:t>;</w:t>
      </w:r>
    </w:p>
    <w:p w:rsidR="00267F43" w:rsidRDefault="00627F1D" w:rsidP="00267F43">
      <w:pPr>
        <w:ind w:firstLine="709"/>
      </w:pPr>
      <w:r w:rsidRPr="00267F43">
        <w:t>МЗ</w:t>
      </w:r>
      <w:r w:rsidR="00267F43" w:rsidRPr="00267F43">
        <w:t xml:space="preserve"> - </w:t>
      </w:r>
      <w:r w:rsidRPr="00267F43">
        <w:t>материальные запасы</w:t>
      </w:r>
      <w:r w:rsidR="00267F43" w:rsidRPr="00267F43">
        <w:t>.</w:t>
      </w:r>
    </w:p>
    <w:p w:rsidR="00D0140B" w:rsidRDefault="00D0140B" w:rsidP="00267F43">
      <w:pPr>
        <w:ind w:firstLine="709"/>
      </w:pPr>
    </w:p>
    <w:p w:rsidR="009C3B4A" w:rsidRPr="00267F43" w:rsidRDefault="00A25C74" w:rsidP="00267F43">
      <w:pPr>
        <w:ind w:firstLine="709"/>
      </w:pPr>
      <w:r>
        <w:rPr>
          <w:position w:val="-24"/>
        </w:rPr>
        <w:pict>
          <v:shape id="_x0000_i1040" type="#_x0000_t75" style="width:111.75pt;height:30.75pt">
            <v:imagedata r:id="rId20" o:title=""/>
          </v:shape>
        </w:pict>
      </w:r>
      <w:r w:rsidR="00627F1D" w:rsidRPr="00267F43">
        <w:t>= 0,11</w:t>
      </w:r>
    </w:p>
    <w:p w:rsidR="00EC22D0" w:rsidRPr="00267F43" w:rsidRDefault="00A25C74" w:rsidP="00267F43">
      <w:pPr>
        <w:ind w:firstLine="709"/>
      </w:pPr>
      <w:r>
        <w:rPr>
          <w:position w:val="-24"/>
        </w:rPr>
        <w:pict>
          <v:shape id="_x0000_i1041" type="#_x0000_t75" style="width:111pt;height:30.75pt">
            <v:imagedata r:id="rId21" o:title=""/>
          </v:shape>
        </w:pict>
      </w:r>
      <w:r w:rsidR="00627F1D" w:rsidRPr="00267F43">
        <w:t>=0,15</w:t>
      </w:r>
    </w:p>
    <w:p w:rsidR="00D0140B" w:rsidRDefault="00D0140B" w:rsidP="00267F43">
      <w:pPr>
        <w:ind w:firstLine="709"/>
      </w:pPr>
    </w:p>
    <w:p w:rsidR="00267F43" w:rsidRDefault="00627F1D" w:rsidP="00267F43">
      <w:pPr>
        <w:ind w:firstLine="709"/>
      </w:pPr>
      <w:r w:rsidRPr="00267F43">
        <w:t>Рассчитаем оборачиваемость материальных ресурсов по следующей формуле</w:t>
      </w:r>
      <w:r w:rsidR="00267F43" w:rsidRPr="00267F43">
        <w:t>:</w:t>
      </w:r>
    </w:p>
    <w:p w:rsidR="00D0140B" w:rsidRDefault="00D0140B" w:rsidP="00267F43">
      <w:pPr>
        <w:ind w:firstLine="709"/>
      </w:pPr>
    </w:p>
    <w:p w:rsidR="00627F1D" w:rsidRPr="00267F43" w:rsidRDefault="006B5624" w:rsidP="00267F43">
      <w:pPr>
        <w:ind w:firstLine="709"/>
      </w:pPr>
      <w:r w:rsidRPr="00267F43">
        <w:t>Оборачиваемость материальных ресурсов =</w:t>
      </w:r>
      <w:r w:rsidR="00A25C74">
        <w:rPr>
          <w:position w:val="-24"/>
        </w:rPr>
        <w:pict>
          <v:shape id="_x0000_i1042" type="#_x0000_t75" style="width:81pt;height:30.75pt">
            <v:imagedata r:id="rId22" o:title=""/>
          </v:shape>
        </w:pict>
      </w:r>
    </w:p>
    <w:p w:rsidR="006B5624" w:rsidRPr="00267F43" w:rsidRDefault="006B5624" w:rsidP="00267F43">
      <w:pPr>
        <w:ind w:firstLine="709"/>
      </w:pPr>
      <w:r w:rsidRPr="00267F43">
        <w:t>Оборачиваемость материальных ресурсов</w:t>
      </w:r>
      <w:r w:rsidR="00267F43">
        <w:t xml:space="preserve"> (</w:t>
      </w:r>
      <w:r w:rsidRPr="00267F43">
        <w:t>2007</w:t>
      </w:r>
      <w:r w:rsidR="00267F43" w:rsidRPr="00267F43">
        <w:t xml:space="preserve">) </w:t>
      </w:r>
      <w:r w:rsidRPr="00267F43">
        <w:t>=</w:t>
      </w:r>
      <w:r w:rsidR="00A25C74">
        <w:rPr>
          <w:position w:val="-24"/>
        </w:rPr>
        <w:pict>
          <v:shape id="_x0000_i1043" type="#_x0000_t75" style="width:45pt;height:30.75pt">
            <v:imagedata r:id="rId23" o:title=""/>
          </v:shape>
        </w:pict>
      </w:r>
      <w:r w:rsidRPr="00267F43">
        <w:t>0,6 раз</w:t>
      </w:r>
    </w:p>
    <w:p w:rsidR="006B5624" w:rsidRPr="00267F43" w:rsidRDefault="006B5624" w:rsidP="00267F43">
      <w:pPr>
        <w:ind w:firstLine="709"/>
      </w:pPr>
      <w:r w:rsidRPr="00267F43">
        <w:t>Оборачиваемость материальных ресурсов</w:t>
      </w:r>
      <w:r w:rsidR="00267F43">
        <w:t xml:space="preserve"> (</w:t>
      </w:r>
      <w:r w:rsidRPr="00267F43">
        <w:t>2008</w:t>
      </w:r>
      <w:r w:rsidR="00267F43" w:rsidRPr="00267F43">
        <w:t xml:space="preserve">) </w:t>
      </w:r>
      <w:r w:rsidRPr="00267F43">
        <w:t>=</w:t>
      </w:r>
      <w:r w:rsidR="00A25C74">
        <w:rPr>
          <w:position w:val="-24"/>
        </w:rPr>
        <w:pict>
          <v:shape id="_x0000_i1044" type="#_x0000_t75" style="width:45pt;height:30.75pt">
            <v:imagedata r:id="rId24" o:title=""/>
          </v:shape>
        </w:pict>
      </w:r>
      <w:r w:rsidRPr="00267F43">
        <w:t>0,02 раз</w:t>
      </w:r>
    </w:p>
    <w:p w:rsidR="00D0140B" w:rsidRDefault="00D0140B" w:rsidP="00267F43">
      <w:pPr>
        <w:ind w:firstLine="709"/>
      </w:pPr>
    </w:p>
    <w:p w:rsidR="00267F43" w:rsidRDefault="006B5624" w:rsidP="00267F43">
      <w:pPr>
        <w:ind w:firstLine="709"/>
      </w:pPr>
      <w:r w:rsidRPr="00267F43">
        <w:rPr>
          <w:lang w:val="en-US"/>
        </w:rPr>
        <w:t>III</w:t>
      </w:r>
      <w:r w:rsidR="00267F43" w:rsidRPr="00267F43">
        <w:t>.</w:t>
      </w:r>
    </w:p>
    <w:p w:rsidR="00267F43" w:rsidRDefault="006B5624" w:rsidP="00267F43">
      <w:pPr>
        <w:ind w:firstLine="709"/>
      </w:pPr>
      <w:r w:rsidRPr="00267F43">
        <w:t>Рассчитаем вовлеченные или изъятые из оборота средства</w:t>
      </w:r>
      <w:r w:rsidR="00267F43" w:rsidRPr="00267F43">
        <w:t>:</w:t>
      </w:r>
    </w:p>
    <w:p w:rsidR="00267F43" w:rsidRDefault="00CD0303" w:rsidP="00267F43">
      <w:pPr>
        <w:ind w:firstLine="709"/>
      </w:pPr>
      <w:r w:rsidRPr="00267F43">
        <w:t>Экономический эффект</w:t>
      </w:r>
      <w:r w:rsidR="00267F43">
        <w:t xml:space="preserve"> (</w:t>
      </w:r>
      <w:r w:rsidRPr="00267F43">
        <w:t>Э</w:t>
      </w:r>
      <w:r w:rsidR="00267F43" w:rsidRPr="00267F43">
        <w:t xml:space="preserve">) </w:t>
      </w:r>
      <w:r w:rsidRPr="00267F43">
        <w:t>в результате ускорения оборачиваемости выражается в относительном высвобождении средств из оборота и увеличении суммы прибыли</w:t>
      </w:r>
      <w:r w:rsidR="00267F43" w:rsidRPr="00267F43">
        <w:t>.</w:t>
      </w:r>
    </w:p>
    <w:p w:rsidR="00267F43" w:rsidRDefault="00CD0303" w:rsidP="00267F43">
      <w:pPr>
        <w:ind w:firstLine="709"/>
      </w:pPr>
      <w:r w:rsidRPr="00267F43">
        <w:t>Сумма высвобожденных средств из оборота за счет ускорения оборачиваемости</w:t>
      </w:r>
      <w:r w:rsidR="00267F43">
        <w:t xml:space="preserve"> (</w:t>
      </w:r>
      <w:r w:rsidRPr="00267F43">
        <w:t>Эв</w:t>
      </w:r>
      <w:r w:rsidR="00267F43" w:rsidRPr="00267F43">
        <w:t xml:space="preserve">) </w:t>
      </w:r>
      <w:r w:rsidRPr="00267F43">
        <w:t>или дополнительно привлеченных средств в оборот</w:t>
      </w:r>
      <w:r w:rsidR="00267F43">
        <w:t xml:space="preserve"> (</w:t>
      </w:r>
      <w:r w:rsidRPr="00267F43">
        <w:t>Эп</w:t>
      </w:r>
      <w:r w:rsidR="00267F43" w:rsidRPr="00267F43">
        <w:t xml:space="preserve">) </w:t>
      </w:r>
      <w:r w:rsidRPr="00267F43">
        <w:t>при замедлении оборачиваемости определяется путем умножения фактического однодневного оборота по реализации на изменение продолжительности одного оборота в днях</w:t>
      </w:r>
      <w:r w:rsidR="00267F43" w:rsidRPr="00267F43">
        <w:t>:</w:t>
      </w:r>
    </w:p>
    <w:p w:rsidR="00D0140B" w:rsidRDefault="00D0140B" w:rsidP="00267F43">
      <w:pPr>
        <w:ind w:firstLine="709"/>
      </w:pPr>
    </w:p>
    <w:p w:rsidR="00267F43" w:rsidRDefault="00CD0303" w:rsidP="00267F43">
      <w:pPr>
        <w:ind w:firstLine="709"/>
      </w:pPr>
      <w:r w:rsidRPr="00267F43">
        <w:t>Э =</w:t>
      </w:r>
      <w:r w:rsidR="00267F43">
        <w:t xml:space="preserve"> (</w:t>
      </w:r>
      <w:r w:rsidRPr="00267F43">
        <w:t>П1</w:t>
      </w:r>
      <w:r w:rsidR="00267F43" w:rsidRPr="00267F43">
        <w:t xml:space="preserve"> - </w:t>
      </w:r>
      <w:r w:rsidRPr="00267F43">
        <w:t>По</w:t>
      </w:r>
      <w:r w:rsidR="00267F43" w:rsidRPr="00267F43">
        <w:t xml:space="preserve">) </w:t>
      </w:r>
      <w:r w:rsidR="00A25C74">
        <w:rPr>
          <w:position w:val="-4"/>
        </w:rPr>
        <w:pict>
          <v:shape id="_x0000_i1045" type="#_x0000_t75" style="width:9pt;height:9.75pt">
            <v:imagedata r:id="rId25" o:title=""/>
          </v:shape>
        </w:pict>
      </w:r>
      <w:r w:rsidRPr="00267F43">
        <w:t>N1/Д</w:t>
      </w:r>
      <w:r w:rsidR="00267F43" w:rsidRPr="00267F43">
        <w:t>,</w:t>
      </w:r>
      <w:r w:rsidR="00267F43">
        <w:t xml:space="preserve"> (</w:t>
      </w:r>
      <w:r w:rsidRPr="00267F43">
        <w:t>6</w:t>
      </w:r>
      <w:r w:rsidR="00267F43" w:rsidRPr="00267F43">
        <w:t>)</w:t>
      </w:r>
    </w:p>
    <w:p w:rsidR="00D0140B" w:rsidRDefault="00D0140B" w:rsidP="00267F43">
      <w:pPr>
        <w:ind w:firstLine="709"/>
      </w:pPr>
    </w:p>
    <w:p w:rsidR="00267F43" w:rsidRDefault="00CD0303" w:rsidP="00267F43">
      <w:pPr>
        <w:ind w:firstLine="709"/>
      </w:pPr>
      <w:r w:rsidRPr="00267F43">
        <w:t xml:space="preserve">где П1 </w:t>
      </w:r>
      <w:r w:rsidR="00267F43">
        <w:t>-</w:t>
      </w:r>
      <w:r w:rsidRPr="00267F43">
        <w:t xml:space="preserve"> продолжительность одного оборота за отчетный год</w:t>
      </w:r>
      <w:r w:rsidR="00267F43" w:rsidRPr="00267F43">
        <w:t>;</w:t>
      </w:r>
    </w:p>
    <w:p w:rsidR="00267F43" w:rsidRDefault="00CD0303" w:rsidP="00267F43">
      <w:pPr>
        <w:ind w:firstLine="709"/>
      </w:pPr>
      <w:r w:rsidRPr="00267F43">
        <w:t>По</w:t>
      </w:r>
      <w:r w:rsidR="00267F43" w:rsidRPr="00267F43">
        <w:t xml:space="preserve"> - </w:t>
      </w:r>
      <w:r w:rsidRPr="00267F43">
        <w:t>продолжительность одного оборота за предыдущий год</w:t>
      </w:r>
      <w:r w:rsidR="00267F43" w:rsidRPr="00267F43">
        <w:t>;</w:t>
      </w:r>
    </w:p>
    <w:p w:rsidR="00267F43" w:rsidRDefault="00CD0303" w:rsidP="00267F43">
      <w:pPr>
        <w:ind w:firstLine="709"/>
      </w:pPr>
      <w:r w:rsidRPr="00267F43">
        <w:t>Д</w:t>
      </w:r>
      <w:r w:rsidR="00267F43">
        <w:t>-</w:t>
      </w:r>
      <w:r w:rsidRPr="00267F43">
        <w:t>число календарных дней анализируемого периода</w:t>
      </w:r>
      <w:r w:rsidR="00267F43">
        <w:t xml:space="preserve"> (</w:t>
      </w:r>
      <w:r w:rsidRPr="00267F43">
        <w:t>30</w:t>
      </w:r>
      <w:r w:rsidR="00267F43" w:rsidRPr="00267F43">
        <w:t xml:space="preserve">; </w:t>
      </w:r>
      <w:r w:rsidRPr="00267F43">
        <w:t>60</w:t>
      </w:r>
      <w:r w:rsidR="00267F43" w:rsidRPr="00267F43">
        <w:t xml:space="preserve">; </w:t>
      </w:r>
      <w:r w:rsidRPr="00267F43">
        <w:t>90</w:t>
      </w:r>
      <w:r w:rsidR="00267F43" w:rsidRPr="00267F43">
        <w:t xml:space="preserve">; </w:t>
      </w:r>
      <w:r w:rsidRPr="00267F43">
        <w:t>180</w:t>
      </w:r>
      <w:r w:rsidR="00267F43" w:rsidRPr="00267F43">
        <w:t xml:space="preserve">; </w:t>
      </w:r>
      <w:r w:rsidRPr="00267F43">
        <w:t>360</w:t>
      </w:r>
      <w:r w:rsidR="00267F43" w:rsidRPr="00267F43">
        <w:t>);</w:t>
      </w:r>
    </w:p>
    <w:p w:rsidR="00267F43" w:rsidRDefault="00CD0303" w:rsidP="00267F43">
      <w:pPr>
        <w:ind w:firstLine="709"/>
      </w:pPr>
      <w:r w:rsidRPr="00267F43">
        <w:t>N1</w:t>
      </w:r>
      <w:r w:rsidR="00267F43">
        <w:t>-</w:t>
      </w:r>
      <w:r w:rsidRPr="00267F43">
        <w:t xml:space="preserve"> фактическая выручка от продажи продукции, работ, услуг за анализируемый период</w:t>
      </w:r>
      <w:r w:rsidR="00267F43" w:rsidRPr="00267F43">
        <w:t>.</w:t>
      </w:r>
    </w:p>
    <w:p w:rsidR="00D0140B" w:rsidRDefault="00D0140B" w:rsidP="00267F43">
      <w:pPr>
        <w:ind w:firstLine="709"/>
      </w:pPr>
    </w:p>
    <w:p w:rsidR="00D0140B" w:rsidRDefault="00CD0303" w:rsidP="00267F43">
      <w:pPr>
        <w:ind w:firstLine="709"/>
      </w:pPr>
      <w:r w:rsidRPr="00267F43">
        <w:t>Э =</w:t>
      </w:r>
      <w:r w:rsidR="00267F43">
        <w:t xml:space="preserve"> (</w:t>
      </w:r>
      <w:r w:rsidRPr="00267F43">
        <w:t>100-60</w:t>
      </w:r>
      <w:r w:rsidR="00267F43" w:rsidRPr="00267F43">
        <w:t xml:space="preserve">) </w:t>
      </w:r>
      <w:r w:rsidR="00A25C74">
        <w:rPr>
          <w:position w:val="-4"/>
        </w:rPr>
        <w:pict>
          <v:shape id="_x0000_i1046" type="#_x0000_t75" style="width:9pt;height:9.75pt">
            <v:imagedata r:id="rId26" o:title=""/>
          </v:shape>
        </w:pict>
      </w:r>
      <w:r w:rsidRPr="00267F43">
        <w:t>180000/360= 20000 тыс</w:t>
      </w:r>
      <w:r w:rsidR="00267F43" w:rsidRPr="00267F43">
        <w:t xml:space="preserve">. </w:t>
      </w:r>
      <w:r w:rsidRPr="00267F43">
        <w:t>руб</w:t>
      </w:r>
      <w:r w:rsidR="00267F43" w:rsidRPr="00267F43">
        <w:t xml:space="preserve">. </w:t>
      </w:r>
      <w:r w:rsidR="00D0140B">
        <w:t>–</w:t>
      </w:r>
      <w:r w:rsidR="00267F43">
        <w:t xml:space="preserve"> </w:t>
      </w:r>
    </w:p>
    <w:p w:rsidR="00D0140B" w:rsidRDefault="00D0140B" w:rsidP="00267F43">
      <w:pPr>
        <w:ind w:firstLine="709"/>
      </w:pPr>
    </w:p>
    <w:p w:rsidR="00267F43" w:rsidRDefault="00CD0303" w:rsidP="00267F43">
      <w:pPr>
        <w:ind w:firstLine="709"/>
      </w:pPr>
      <w:r w:rsidRPr="00267F43">
        <w:t>дополнительно вовлеченных в оборот средств</w:t>
      </w:r>
      <w:r w:rsidR="00267F43" w:rsidRPr="00267F43">
        <w:t>.</w:t>
      </w:r>
    </w:p>
    <w:p w:rsidR="00267F43" w:rsidRDefault="00CD0303" w:rsidP="00267F43">
      <w:pPr>
        <w:ind w:firstLine="709"/>
      </w:pPr>
      <w:r w:rsidRPr="00267F43">
        <w:t>Вывод</w:t>
      </w:r>
      <w:r w:rsidR="00267F43" w:rsidRPr="00267F43">
        <w:t xml:space="preserve">: </w:t>
      </w:r>
      <w:r w:rsidRPr="00267F43">
        <w:t>Таким образом, можно сделать вывод о том, что анализируемое предприятие работает не</w:t>
      </w:r>
      <w:r w:rsidR="00267F43" w:rsidRPr="00267F43">
        <w:t xml:space="preserve"> </w:t>
      </w:r>
      <w:r w:rsidRPr="00267F43">
        <w:t>достаточно эффективно</w:t>
      </w:r>
      <w:r w:rsidR="00267F43" w:rsidRPr="00267F43">
        <w:t>.</w:t>
      </w:r>
    </w:p>
    <w:p w:rsidR="00267F43" w:rsidRDefault="00CD0303" w:rsidP="00267F43">
      <w:pPr>
        <w:ind w:firstLine="709"/>
      </w:pPr>
      <w:r w:rsidRPr="00267F43">
        <w:t>Рост выручки происходит в основном за счет роста цен</w:t>
      </w:r>
      <w:r w:rsidR="00267F43" w:rsidRPr="00267F43">
        <w:t>.</w:t>
      </w:r>
    </w:p>
    <w:p w:rsidR="00267F43" w:rsidRDefault="00DF2C62" w:rsidP="00267F43">
      <w:pPr>
        <w:ind w:firstLine="709"/>
      </w:pPr>
      <w:r w:rsidRPr="00267F43">
        <w:t>Наблюдается снижение коэффициента оборачиваемости, а также показателей эффективности использования материальных ресурсов, что привело к необходимости привлечения дополнительных средств в оборот предприятия в размере 20000 тыс</w:t>
      </w:r>
      <w:r w:rsidR="00267F43" w:rsidRPr="00267F43">
        <w:t xml:space="preserve">. </w:t>
      </w:r>
      <w:r w:rsidRPr="00267F43">
        <w:t>рублей</w:t>
      </w:r>
      <w:r w:rsidR="00267F43" w:rsidRPr="00267F43">
        <w:t>.</w:t>
      </w:r>
    </w:p>
    <w:p w:rsidR="00267F43" w:rsidRDefault="00267F43" w:rsidP="00267F43">
      <w:pPr>
        <w:ind w:firstLine="709"/>
      </w:pPr>
    </w:p>
    <w:p w:rsidR="00DF2C62" w:rsidRPr="00267F43" w:rsidRDefault="00DF2C62" w:rsidP="00D0140B">
      <w:pPr>
        <w:pStyle w:val="2"/>
      </w:pPr>
      <w:r w:rsidRPr="00267F43">
        <w:t>Задание № 3</w:t>
      </w:r>
    </w:p>
    <w:p w:rsidR="00D0140B" w:rsidRDefault="00D0140B" w:rsidP="00267F43">
      <w:pPr>
        <w:ind w:firstLine="709"/>
      </w:pPr>
    </w:p>
    <w:p w:rsidR="00267F43" w:rsidRDefault="00DF2C62" w:rsidP="00267F43">
      <w:pPr>
        <w:ind w:firstLine="709"/>
      </w:pPr>
      <w:r w:rsidRPr="00267F43">
        <w:t>Рассчитайте показатели, характеризующие финансовый результат деятельности организации по исходным данным, приведенным в приложении к таблице</w:t>
      </w:r>
      <w:r w:rsidR="00267F43" w:rsidRPr="00267F43">
        <w:t>.</w:t>
      </w:r>
    </w:p>
    <w:p w:rsidR="00DF2C62" w:rsidRDefault="00DF2C62" w:rsidP="00267F43">
      <w:pPr>
        <w:ind w:firstLine="709"/>
      </w:pPr>
      <w:r w:rsidRPr="00267F43">
        <w:t>Сравните и дайте оценку полученному финансовому результату</w:t>
      </w:r>
      <w:r w:rsidR="00267F43" w:rsidRPr="00267F43">
        <w:t xml:space="preserve">. </w:t>
      </w:r>
    </w:p>
    <w:p w:rsidR="00D0140B" w:rsidRPr="00267F43" w:rsidRDefault="00D0140B" w:rsidP="00267F43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8"/>
        <w:gridCol w:w="2010"/>
        <w:gridCol w:w="1728"/>
      </w:tblGrid>
      <w:tr w:rsidR="00DF2C62" w:rsidRPr="00267F43" w:rsidTr="00F5082C">
        <w:trPr>
          <w:jc w:val="center"/>
        </w:trPr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 xml:space="preserve">Показатели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 xml:space="preserve">Предыдущий период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 xml:space="preserve">Отчетный период </w:t>
            </w:r>
          </w:p>
        </w:tc>
      </w:tr>
      <w:tr w:rsidR="00DF2C62" w:rsidRPr="00267F43" w:rsidTr="00F5082C">
        <w:trPr>
          <w:jc w:val="center"/>
        </w:trPr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>Выручка, тыс</w:t>
            </w:r>
            <w:r w:rsidR="00267F43" w:rsidRPr="00267F43">
              <w:t xml:space="preserve">. </w:t>
            </w:r>
            <w:r w:rsidRPr="00267F43">
              <w:t>руб</w:t>
            </w:r>
            <w:r w:rsidR="00267F43" w:rsidRPr="00267F4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 xml:space="preserve">78509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 xml:space="preserve">76549 </w:t>
            </w:r>
          </w:p>
        </w:tc>
      </w:tr>
      <w:tr w:rsidR="00DF2C62" w:rsidRPr="00267F43" w:rsidTr="00F5082C">
        <w:trPr>
          <w:jc w:val="center"/>
        </w:trPr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>Себестоимость, тыс</w:t>
            </w:r>
            <w:r w:rsidR="00267F43" w:rsidRPr="00267F43">
              <w:t xml:space="preserve">. </w:t>
            </w:r>
            <w:r w:rsidRPr="00267F43">
              <w:t>руб</w:t>
            </w:r>
            <w:r w:rsidR="00267F43" w:rsidRPr="00267F4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 xml:space="preserve">64397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 xml:space="preserve">68390 </w:t>
            </w:r>
          </w:p>
        </w:tc>
      </w:tr>
      <w:tr w:rsidR="00DF2C62" w:rsidRPr="00267F43" w:rsidTr="00F5082C">
        <w:trPr>
          <w:jc w:val="center"/>
        </w:trPr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>Прибыль от продаж, тыс</w:t>
            </w:r>
            <w:r w:rsidR="00267F43" w:rsidRPr="00267F43">
              <w:t xml:space="preserve">. </w:t>
            </w:r>
            <w:r w:rsidRPr="00267F43">
              <w:t>руб</w:t>
            </w:r>
            <w:r w:rsidR="00267F43" w:rsidRPr="00267F4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6A7C34" w:rsidP="00E0068B">
            <w:pPr>
              <w:pStyle w:val="afb"/>
            </w:pPr>
            <w:r w:rsidRPr="00267F43">
              <w:t>14112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6A7C34" w:rsidP="00E0068B">
            <w:pPr>
              <w:pStyle w:val="afb"/>
            </w:pPr>
            <w:r w:rsidRPr="00267F43">
              <w:t>8159</w:t>
            </w:r>
          </w:p>
        </w:tc>
      </w:tr>
      <w:tr w:rsidR="00DF2C62" w:rsidRPr="00267F43" w:rsidTr="00F5082C">
        <w:trPr>
          <w:jc w:val="center"/>
        </w:trPr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>Чистая прибыль, тыс</w:t>
            </w:r>
            <w:r w:rsidR="00267F43" w:rsidRPr="00267F43">
              <w:t xml:space="preserve">. </w:t>
            </w:r>
            <w:r w:rsidRPr="00267F43">
              <w:t>руб</w:t>
            </w:r>
            <w:r w:rsidR="00267F43" w:rsidRPr="00267F43">
              <w:t xml:space="preserve">. </w:t>
            </w:r>
            <w:r w:rsidRPr="00267F43">
              <w:t xml:space="preserve">*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6A7C34" w:rsidP="00E0068B">
            <w:pPr>
              <w:pStyle w:val="afb"/>
            </w:pPr>
            <w:r w:rsidRPr="00267F43">
              <w:t>10725,1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6A7C34" w:rsidP="00E0068B">
            <w:pPr>
              <w:pStyle w:val="afb"/>
            </w:pPr>
            <w:r w:rsidRPr="00267F43">
              <w:t>6200,8</w:t>
            </w:r>
          </w:p>
        </w:tc>
      </w:tr>
      <w:tr w:rsidR="00DF2C62" w:rsidRPr="00267F43" w:rsidTr="00F5082C">
        <w:trPr>
          <w:jc w:val="center"/>
        </w:trPr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>Среднегодовая стоимость оборотного капитала, тыс</w:t>
            </w:r>
            <w:r w:rsidR="00267F43" w:rsidRPr="00267F43">
              <w:t xml:space="preserve">. </w:t>
            </w:r>
            <w:r w:rsidRPr="00267F43">
              <w:t>руб</w:t>
            </w:r>
            <w:r w:rsidR="00267F43" w:rsidRPr="00267F4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 xml:space="preserve">37645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 xml:space="preserve">43251 </w:t>
            </w:r>
          </w:p>
        </w:tc>
      </w:tr>
      <w:tr w:rsidR="00DF2C62" w:rsidRPr="00267F43" w:rsidTr="00F5082C">
        <w:trPr>
          <w:jc w:val="center"/>
        </w:trPr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>Рентабельность затрат,</w:t>
            </w:r>
            <w:r w:rsidR="00267F43" w:rsidRPr="00267F43">
              <w:t>%</w:t>
            </w: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233E21" w:rsidP="00E0068B">
            <w:pPr>
              <w:pStyle w:val="afb"/>
            </w:pPr>
            <w:r w:rsidRPr="00267F43">
              <w:t>16,65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233E21" w:rsidP="00E0068B">
            <w:pPr>
              <w:pStyle w:val="afb"/>
            </w:pPr>
            <w:r w:rsidRPr="00267F43">
              <w:t>9,06</w:t>
            </w:r>
          </w:p>
        </w:tc>
      </w:tr>
      <w:tr w:rsidR="00DF2C62" w:rsidRPr="00267F43" w:rsidTr="00F5082C">
        <w:trPr>
          <w:jc w:val="center"/>
        </w:trPr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>Рентабельность продаж,</w:t>
            </w:r>
            <w:r w:rsidR="00267F43" w:rsidRPr="00267F43">
              <w:t>%</w:t>
            </w: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474EE5" w:rsidP="00E0068B">
            <w:pPr>
              <w:pStyle w:val="afb"/>
            </w:pPr>
            <w:r w:rsidRPr="00267F43">
              <w:t>17,97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474EE5" w:rsidP="00E0068B">
            <w:pPr>
              <w:pStyle w:val="afb"/>
            </w:pPr>
            <w:r w:rsidRPr="00267F43">
              <w:t>10,65</w:t>
            </w:r>
          </w:p>
        </w:tc>
      </w:tr>
      <w:tr w:rsidR="00DF2C62" w:rsidRPr="00267F43" w:rsidTr="00F5082C">
        <w:trPr>
          <w:jc w:val="center"/>
        </w:trPr>
        <w:tc>
          <w:tcPr>
            <w:tcW w:w="0" w:type="auto"/>
            <w:shd w:val="clear" w:color="auto" w:fill="auto"/>
          </w:tcPr>
          <w:p w:rsidR="00DF2C62" w:rsidRPr="00267F43" w:rsidRDefault="00DF2C62" w:rsidP="00E0068B">
            <w:pPr>
              <w:pStyle w:val="afb"/>
            </w:pPr>
            <w:r w:rsidRPr="00267F43">
              <w:t>Рентабельность капитала,</w:t>
            </w:r>
            <w:r w:rsidR="00267F43" w:rsidRPr="00267F43">
              <w:t>%</w:t>
            </w:r>
            <w:r w:rsidRPr="00267F43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474EE5" w:rsidP="00E0068B">
            <w:pPr>
              <w:pStyle w:val="afb"/>
            </w:pPr>
            <w:r w:rsidRPr="00267F43">
              <w:t>37,5</w:t>
            </w:r>
          </w:p>
        </w:tc>
        <w:tc>
          <w:tcPr>
            <w:tcW w:w="0" w:type="auto"/>
            <w:shd w:val="clear" w:color="auto" w:fill="auto"/>
          </w:tcPr>
          <w:p w:rsidR="00DF2C62" w:rsidRPr="00267F43" w:rsidRDefault="00474EE5" w:rsidP="00E0068B">
            <w:pPr>
              <w:pStyle w:val="afb"/>
            </w:pPr>
            <w:r w:rsidRPr="00267F43">
              <w:t>18,8</w:t>
            </w:r>
          </w:p>
        </w:tc>
      </w:tr>
    </w:tbl>
    <w:p w:rsidR="00E0068B" w:rsidRDefault="00E0068B" w:rsidP="00267F43">
      <w:pPr>
        <w:ind w:firstLine="709"/>
      </w:pPr>
    </w:p>
    <w:p w:rsidR="00267F43" w:rsidRDefault="00DF2C62" w:rsidP="00267F43">
      <w:pPr>
        <w:ind w:firstLine="709"/>
      </w:pPr>
      <w:r w:rsidRPr="00267F43">
        <w:t>* Ставку налога на прибыль примите равной 24%</w:t>
      </w:r>
      <w:r w:rsidR="00267F43" w:rsidRPr="00267F43">
        <w:t>.</w:t>
      </w:r>
    </w:p>
    <w:p w:rsidR="00267F43" w:rsidRDefault="00DF2C62" w:rsidP="00267F43">
      <w:pPr>
        <w:ind w:firstLine="709"/>
      </w:pPr>
      <w:r w:rsidRPr="00267F43">
        <w:t>1</w:t>
      </w:r>
      <w:r w:rsidR="00267F43" w:rsidRPr="00267F43">
        <w:t xml:space="preserve">) </w:t>
      </w:r>
      <w:r w:rsidRPr="00267F43">
        <w:t>Рассчитаем</w:t>
      </w:r>
      <w:r w:rsidR="00267F43" w:rsidRPr="00267F43">
        <w:t xml:space="preserve"> </w:t>
      </w:r>
      <w:r w:rsidRPr="00267F43">
        <w:t>прибыль</w:t>
      </w:r>
      <w:r w:rsidR="006A7C34" w:rsidRPr="00267F43">
        <w:t xml:space="preserve"> по следующей формуле</w:t>
      </w:r>
      <w:r w:rsidR="00267F43" w:rsidRPr="00267F43">
        <w:t>:</w:t>
      </w:r>
    </w:p>
    <w:p w:rsidR="00E0068B" w:rsidRDefault="00E0068B" w:rsidP="00267F43">
      <w:pPr>
        <w:ind w:firstLine="709"/>
      </w:pPr>
    </w:p>
    <w:p w:rsidR="00267F43" w:rsidRDefault="006A7C34" w:rsidP="00267F43">
      <w:pPr>
        <w:ind w:firstLine="709"/>
      </w:pPr>
      <w:r w:rsidRPr="00267F43">
        <w:t xml:space="preserve">Прибыль = Выручка </w:t>
      </w:r>
      <w:r w:rsidR="00267F43">
        <w:t>-</w:t>
      </w:r>
      <w:r w:rsidRPr="00267F43">
        <w:t xml:space="preserve"> Себестоимость</w:t>
      </w:r>
      <w:r w:rsidR="00267F43" w:rsidRPr="00267F43">
        <w:t>;</w:t>
      </w:r>
    </w:p>
    <w:p w:rsidR="00267F43" w:rsidRDefault="006A7C34" w:rsidP="00267F43">
      <w:pPr>
        <w:ind w:firstLine="709"/>
      </w:pPr>
      <w:r w:rsidRPr="00267F43">
        <w:t>Прибыль</w:t>
      </w:r>
      <w:r w:rsidR="00267F43">
        <w:t xml:space="preserve"> (</w:t>
      </w:r>
      <w:r w:rsidRPr="00267F43">
        <w:t>предыдущий год</w:t>
      </w:r>
      <w:r w:rsidR="00267F43" w:rsidRPr="00267F43">
        <w:t xml:space="preserve">) </w:t>
      </w:r>
      <w:r w:rsidRPr="00267F43">
        <w:t>= 78509-64397 = 14112 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267F43" w:rsidRDefault="006A7C34" w:rsidP="00267F43">
      <w:pPr>
        <w:ind w:firstLine="709"/>
      </w:pPr>
      <w:r w:rsidRPr="00267F43">
        <w:t>Прибыль</w:t>
      </w:r>
      <w:r w:rsidR="00267F43">
        <w:t xml:space="preserve"> (</w:t>
      </w:r>
      <w:r w:rsidRPr="00267F43">
        <w:t>отчетный год</w:t>
      </w:r>
      <w:r w:rsidR="00267F43" w:rsidRPr="00267F43">
        <w:t xml:space="preserve">) </w:t>
      </w:r>
      <w:r w:rsidRPr="00267F43">
        <w:t xml:space="preserve">= 76549 </w:t>
      </w:r>
      <w:r w:rsidR="00267F43">
        <w:t>-</w:t>
      </w:r>
      <w:r w:rsidRPr="00267F43">
        <w:t xml:space="preserve"> 68390 = 8159 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267F43" w:rsidRDefault="006A7C34" w:rsidP="00267F43">
      <w:pPr>
        <w:ind w:firstLine="709"/>
      </w:pPr>
      <w:r w:rsidRPr="00267F43">
        <w:t>2</w:t>
      </w:r>
      <w:r w:rsidR="00267F43" w:rsidRPr="00267F43">
        <w:t xml:space="preserve">) </w:t>
      </w:r>
      <w:r w:rsidRPr="00267F43">
        <w:t xml:space="preserve">Чистая прибыль = Прибыль </w:t>
      </w:r>
      <w:r w:rsidR="00267F43">
        <w:t>-</w:t>
      </w:r>
      <w:r w:rsidRPr="00267F43">
        <w:t xml:space="preserve"> налог на</w:t>
      </w:r>
      <w:r w:rsidR="00267F43" w:rsidRPr="00267F43">
        <w:t xml:space="preserve"> </w:t>
      </w:r>
      <w:r w:rsidRPr="00267F43">
        <w:t>прибыль</w:t>
      </w:r>
      <w:r w:rsidR="00267F43" w:rsidRPr="00267F43">
        <w:t>;</w:t>
      </w:r>
    </w:p>
    <w:p w:rsidR="00267F43" w:rsidRDefault="006A7C34" w:rsidP="00267F43">
      <w:pPr>
        <w:ind w:firstLine="709"/>
      </w:pPr>
      <w:r w:rsidRPr="00267F43">
        <w:t>Налог на прибыль</w:t>
      </w:r>
      <w:r w:rsidR="00267F43">
        <w:t xml:space="preserve"> (</w:t>
      </w:r>
      <w:r w:rsidRPr="00267F43">
        <w:t>предыдущий год</w:t>
      </w:r>
      <w:r w:rsidR="00267F43" w:rsidRPr="00267F43">
        <w:t xml:space="preserve">) </w:t>
      </w:r>
      <w:r w:rsidRPr="00267F43">
        <w:t>= 14112</w:t>
      </w:r>
      <w:r w:rsidR="00A25C74">
        <w:rPr>
          <w:position w:val="-4"/>
        </w:rPr>
        <w:pict>
          <v:shape id="_x0000_i1047" type="#_x0000_t75" style="width:9pt;height:9.75pt">
            <v:imagedata r:id="rId27" o:title=""/>
          </v:shape>
        </w:pict>
      </w:r>
      <w:r w:rsidRPr="00267F43">
        <w:t>24% = 3386,9 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267F43" w:rsidRDefault="006A7C34" w:rsidP="00267F43">
      <w:pPr>
        <w:ind w:firstLine="709"/>
      </w:pPr>
      <w:r w:rsidRPr="00267F43">
        <w:t>Налог на прибыль</w:t>
      </w:r>
      <w:r w:rsidR="00267F43">
        <w:t xml:space="preserve"> (</w:t>
      </w:r>
      <w:r w:rsidRPr="00267F43">
        <w:t>отчетный год</w:t>
      </w:r>
      <w:r w:rsidR="00267F43" w:rsidRPr="00267F43">
        <w:t xml:space="preserve">) </w:t>
      </w:r>
      <w:r w:rsidRPr="00267F43">
        <w:t>= 8159</w:t>
      </w:r>
      <w:r w:rsidR="00A25C74">
        <w:rPr>
          <w:position w:val="-4"/>
        </w:rPr>
        <w:pict>
          <v:shape id="_x0000_i1048" type="#_x0000_t75" style="width:9pt;height:9.75pt">
            <v:imagedata r:id="rId27" o:title=""/>
          </v:shape>
        </w:pict>
      </w:r>
      <w:r w:rsidRPr="00267F43">
        <w:t>24% =1958,2 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267F43" w:rsidRDefault="006A7C34" w:rsidP="00267F43">
      <w:pPr>
        <w:ind w:firstLine="709"/>
      </w:pPr>
      <w:r w:rsidRPr="00267F43">
        <w:t>Чистая прибыль</w:t>
      </w:r>
      <w:r w:rsidR="00267F43">
        <w:t xml:space="preserve"> (</w:t>
      </w:r>
      <w:r w:rsidRPr="00267F43">
        <w:t>предыдущий год</w:t>
      </w:r>
      <w:r w:rsidR="00267F43" w:rsidRPr="00267F43">
        <w:t xml:space="preserve">) </w:t>
      </w:r>
      <w:r w:rsidRPr="00267F43">
        <w:t>=14112-3386,9 = 10725,1 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267F43" w:rsidRDefault="006A7C34" w:rsidP="00267F43">
      <w:pPr>
        <w:ind w:firstLine="709"/>
      </w:pPr>
      <w:r w:rsidRPr="00267F43">
        <w:t>Чистая прибыль</w:t>
      </w:r>
      <w:r w:rsidR="00267F43">
        <w:t xml:space="preserve"> (</w:t>
      </w:r>
      <w:r w:rsidRPr="00267F43">
        <w:t>отчетный год</w:t>
      </w:r>
      <w:r w:rsidR="00267F43" w:rsidRPr="00267F43">
        <w:t xml:space="preserve">) </w:t>
      </w:r>
      <w:r w:rsidRPr="00267F43">
        <w:t xml:space="preserve">=8159 </w:t>
      </w:r>
      <w:r w:rsidR="00267F43">
        <w:t>-</w:t>
      </w:r>
      <w:r w:rsidRPr="00267F43">
        <w:t xml:space="preserve"> 1958,2= 6200,8 тыс</w:t>
      </w:r>
      <w:r w:rsidR="00267F43" w:rsidRPr="00267F43">
        <w:t xml:space="preserve">. </w:t>
      </w:r>
      <w:r w:rsidRPr="00267F43">
        <w:t>руб</w:t>
      </w:r>
      <w:r w:rsidR="00267F43" w:rsidRPr="00267F43">
        <w:t>.</w:t>
      </w:r>
    </w:p>
    <w:p w:rsidR="00E0068B" w:rsidRDefault="00E0068B" w:rsidP="00267F43">
      <w:pPr>
        <w:ind w:firstLine="709"/>
      </w:pPr>
    </w:p>
    <w:p w:rsidR="00267F43" w:rsidRDefault="00233E21" w:rsidP="00267F43">
      <w:pPr>
        <w:ind w:firstLine="709"/>
      </w:pPr>
      <w:r w:rsidRPr="00267F43">
        <w:t>Рентабельность затрат</w:t>
      </w:r>
      <w:r w:rsidR="00267F43">
        <w:t xml:space="preserve"> (</w:t>
      </w:r>
      <w:r w:rsidRPr="00267F43">
        <w:rPr>
          <w:lang w:val="en-US"/>
        </w:rPr>
        <w:t>cost</w:t>
      </w:r>
      <w:r w:rsidRPr="00267F43">
        <w:t xml:space="preserve"> </w:t>
      </w:r>
      <w:r w:rsidRPr="00267F43">
        <w:rPr>
          <w:lang w:val="en-US"/>
        </w:rPr>
        <w:t>effectiveness</w:t>
      </w:r>
      <w:r w:rsidRPr="00267F43">
        <w:t xml:space="preserve">, </w:t>
      </w:r>
      <w:r w:rsidRPr="00267F43">
        <w:rPr>
          <w:lang w:val="en-US"/>
        </w:rPr>
        <w:t>return</w:t>
      </w:r>
      <w:r w:rsidRPr="00267F43">
        <w:t xml:space="preserve"> </w:t>
      </w:r>
      <w:r w:rsidRPr="00267F43">
        <w:rPr>
          <w:lang w:val="en-US"/>
        </w:rPr>
        <w:t>on</w:t>
      </w:r>
      <w:r w:rsidRPr="00267F43">
        <w:t xml:space="preserve"> </w:t>
      </w:r>
      <w:r w:rsidRPr="00267F43">
        <w:rPr>
          <w:lang w:val="en-US"/>
        </w:rPr>
        <w:t>costs</w:t>
      </w:r>
      <w:r w:rsidR="00267F43" w:rsidRPr="00267F43">
        <w:t xml:space="preserve">) </w:t>
      </w:r>
      <w:r w:rsidRPr="00267F43">
        <w:t>определяется по формуле</w:t>
      </w:r>
      <w:r w:rsidR="00267F43" w:rsidRPr="00267F43">
        <w:t>:</w:t>
      </w:r>
    </w:p>
    <w:p w:rsidR="00E0068B" w:rsidRDefault="00E0068B" w:rsidP="00267F43">
      <w:pPr>
        <w:ind w:firstLine="709"/>
      </w:pPr>
    </w:p>
    <w:p w:rsidR="00267F43" w:rsidRDefault="00A25C74" w:rsidP="00267F43">
      <w:pPr>
        <w:ind w:firstLine="709"/>
        <w:rPr>
          <w:i/>
          <w:iCs/>
        </w:rPr>
      </w:pPr>
      <w:r>
        <w:rPr>
          <w:i/>
          <w:iCs/>
          <w:position w:val="-28"/>
        </w:rPr>
        <w:pict>
          <v:shape id="_x0000_i1049" type="#_x0000_t75" style="width:119.25pt;height:33pt" fillcolor="window">
            <v:imagedata r:id="rId28" o:title=""/>
          </v:shape>
        </w:pict>
      </w:r>
      <w:r w:rsidR="00233E21" w:rsidRPr="00267F43">
        <w:rPr>
          <w:i/>
          <w:iCs/>
        </w:rPr>
        <w:t>,</w:t>
      </w:r>
    </w:p>
    <w:p w:rsidR="00E0068B" w:rsidRDefault="00E0068B" w:rsidP="00267F43">
      <w:pPr>
        <w:ind w:firstLine="709"/>
      </w:pPr>
    </w:p>
    <w:p w:rsidR="00267F43" w:rsidRDefault="00233E21" w:rsidP="00267F43">
      <w:pPr>
        <w:ind w:firstLine="709"/>
      </w:pPr>
      <w:r w:rsidRPr="00267F43">
        <w:t xml:space="preserve">где </w:t>
      </w:r>
      <w:r w:rsidRPr="00267F43">
        <w:rPr>
          <w:i/>
          <w:iCs/>
        </w:rPr>
        <w:t>Затраты</w:t>
      </w:r>
      <w:r w:rsidRPr="00267F43">
        <w:t xml:space="preserve"> </w:t>
      </w:r>
      <w:r w:rsidR="00267F43">
        <w:t>-</w:t>
      </w:r>
      <w:r w:rsidRPr="00267F43">
        <w:t xml:space="preserve"> стоимость произведённых товаров</w:t>
      </w:r>
      <w:r w:rsidR="00267F43">
        <w:t xml:space="preserve"> (</w:t>
      </w:r>
      <w:r w:rsidRPr="00267F43">
        <w:t>выполненных работ и оказанных услуг</w:t>
      </w:r>
      <w:r w:rsidR="00267F43" w:rsidRPr="00267F43">
        <w:t>).</w:t>
      </w:r>
    </w:p>
    <w:p w:rsidR="00267F43" w:rsidRDefault="00233E21" w:rsidP="00267F43">
      <w:pPr>
        <w:ind w:firstLine="709"/>
      </w:pPr>
      <w:r w:rsidRPr="00267F43">
        <w:t>Иными словами это валовые издержки с учётом налогов, включаемых в производственную себестоимость и операционные расходы</w:t>
      </w:r>
      <w:r w:rsidR="00267F43" w:rsidRPr="00267F43">
        <w:t>.</w:t>
      </w:r>
    </w:p>
    <w:p w:rsidR="00267F43" w:rsidRDefault="00233E21" w:rsidP="00267F43">
      <w:pPr>
        <w:ind w:firstLine="709"/>
      </w:pPr>
      <w:r w:rsidRPr="00267F43">
        <w:t>Рентабельность затрат показывает эффективность осуществлённых затрат и выплаченных налогов</w:t>
      </w:r>
      <w:r w:rsidR="00267F43" w:rsidRPr="00267F43">
        <w:t>.</w:t>
      </w:r>
    </w:p>
    <w:p w:rsidR="00E0068B" w:rsidRDefault="00E0068B" w:rsidP="00267F43">
      <w:pPr>
        <w:ind w:firstLine="709"/>
      </w:pPr>
    </w:p>
    <w:p w:rsidR="00233E21" w:rsidRPr="00267F43" w:rsidRDefault="00233E21" w:rsidP="00267F43">
      <w:pPr>
        <w:ind w:firstLine="709"/>
      </w:pPr>
      <w:r w:rsidRPr="00267F43">
        <w:t>РЗ</w:t>
      </w:r>
      <w:r w:rsidR="00267F43">
        <w:t xml:space="preserve"> (</w:t>
      </w:r>
      <w:r w:rsidRPr="00267F43">
        <w:t>прошедший год</w:t>
      </w:r>
      <w:r w:rsidR="00267F43" w:rsidRPr="00267F43">
        <w:t xml:space="preserve">) </w:t>
      </w:r>
      <w:r w:rsidRPr="00267F43">
        <w:t>=</w:t>
      </w:r>
      <w:r w:rsidR="00A25C74">
        <w:rPr>
          <w:position w:val="-24"/>
        </w:rPr>
        <w:pict>
          <v:shape id="_x0000_i1050" type="#_x0000_t75" style="width:78pt;height:30.75pt">
            <v:imagedata r:id="rId29" o:title=""/>
          </v:shape>
        </w:pict>
      </w:r>
      <w:r w:rsidRPr="00267F43">
        <w:t>=16,65%</w:t>
      </w:r>
    </w:p>
    <w:p w:rsidR="00233E21" w:rsidRPr="00267F43" w:rsidRDefault="00233E21" w:rsidP="00267F43">
      <w:pPr>
        <w:ind w:firstLine="709"/>
      </w:pPr>
      <w:r w:rsidRPr="00267F43">
        <w:t>РЗ</w:t>
      </w:r>
      <w:r w:rsidR="00267F43">
        <w:t xml:space="preserve"> (</w:t>
      </w:r>
      <w:r w:rsidRPr="00267F43">
        <w:t>отчетный год</w:t>
      </w:r>
      <w:r w:rsidR="00267F43" w:rsidRPr="00267F43">
        <w:t xml:space="preserve">) </w:t>
      </w:r>
      <w:r w:rsidRPr="00267F43">
        <w:t>=</w:t>
      </w:r>
      <w:r w:rsidR="00A25C74">
        <w:rPr>
          <w:position w:val="-24"/>
        </w:rPr>
        <w:pict>
          <v:shape id="_x0000_i1051" type="#_x0000_t75" style="width:75pt;height:30.75pt">
            <v:imagedata r:id="rId30" o:title=""/>
          </v:shape>
        </w:pict>
      </w:r>
      <w:r w:rsidRPr="00267F43">
        <w:t>=9,06%</w:t>
      </w:r>
    </w:p>
    <w:p w:rsidR="00E0068B" w:rsidRDefault="00E0068B" w:rsidP="00267F43">
      <w:pPr>
        <w:ind w:firstLine="709"/>
      </w:pPr>
    </w:p>
    <w:p w:rsidR="00267F43" w:rsidRDefault="00233E21" w:rsidP="00267F43">
      <w:pPr>
        <w:ind w:firstLine="709"/>
      </w:pPr>
      <w:r w:rsidRPr="00267F43">
        <w:t>Рассчитаем рентабельность продаж по следующей формуле</w:t>
      </w:r>
      <w:r w:rsidR="00267F43" w:rsidRPr="00267F43">
        <w:t>:</w:t>
      </w:r>
    </w:p>
    <w:p w:rsidR="00E0068B" w:rsidRDefault="00E0068B" w:rsidP="00267F43">
      <w:pPr>
        <w:ind w:firstLine="709"/>
      </w:pPr>
    </w:p>
    <w:p w:rsidR="00233E21" w:rsidRPr="00267F43" w:rsidRDefault="00233E21" w:rsidP="00267F43">
      <w:pPr>
        <w:ind w:firstLine="709"/>
      </w:pPr>
      <w:r w:rsidRPr="00267F43">
        <w:t>Рентабельность продаж</w:t>
      </w:r>
      <w:r w:rsidR="00267F43">
        <w:t xml:space="preserve"> (</w:t>
      </w:r>
      <w:r w:rsidRPr="00267F43">
        <w:t>%</w:t>
      </w:r>
      <w:r w:rsidR="00267F43" w:rsidRPr="00267F43">
        <w:t xml:space="preserve">) </w:t>
      </w:r>
      <w:r w:rsidRPr="00267F43">
        <w:t>=</w:t>
      </w:r>
      <w:r w:rsidR="00A25C74">
        <w:rPr>
          <w:position w:val="-28"/>
        </w:rPr>
        <w:pict>
          <v:shape id="_x0000_i1052" type="#_x0000_t75" style="width:75.75pt;height:33.75pt">
            <v:imagedata r:id="rId31" o:title=""/>
          </v:shape>
        </w:pict>
      </w:r>
    </w:p>
    <w:p w:rsidR="00E0068B" w:rsidRDefault="00E0068B" w:rsidP="00267F43">
      <w:pPr>
        <w:ind w:firstLine="709"/>
      </w:pPr>
    </w:p>
    <w:p w:rsidR="00267F43" w:rsidRDefault="00233E21" w:rsidP="00267F43">
      <w:pPr>
        <w:ind w:firstLine="709"/>
      </w:pPr>
      <w:r w:rsidRPr="00267F43">
        <w:t>где</w:t>
      </w:r>
      <w:r w:rsidR="00267F43" w:rsidRPr="00267F43">
        <w:t xml:space="preserve"> </w:t>
      </w:r>
      <w:r w:rsidRPr="00267F43">
        <w:t>П</w:t>
      </w:r>
      <w:r w:rsidR="00267F43">
        <w:t xml:space="preserve"> (</w:t>
      </w:r>
      <w:r w:rsidRPr="00267F43">
        <w:t>У</w:t>
      </w:r>
      <w:r w:rsidR="00267F43" w:rsidRPr="00267F43">
        <w:t xml:space="preserve">) </w:t>
      </w:r>
      <w:r w:rsidRPr="00267F43">
        <w:rPr>
          <w:vertAlign w:val="subscript"/>
        </w:rPr>
        <w:t>0</w:t>
      </w:r>
      <w:r w:rsidRPr="00267F43">
        <w:t xml:space="preserve"> </w:t>
      </w:r>
      <w:r w:rsidR="00267F43">
        <w:t>-</w:t>
      </w:r>
      <w:r w:rsidRPr="00267F43">
        <w:t xml:space="preserve"> прибыль до налогообложения</w:t>
      </w:r>
      <w:r w:rsidR="00267F43" w:rsidRPr="00267F43">
        <w:t>;</w:t>
      </w:r>
      <w:r w:rsidR="00E0068B">
        <w:t xml:space="preserve"> </w:t>
      </w:r>
      <w:r w:rsidRPr="00267F43">
        <w:t xml:space="preserve">Выр </w:t>
      </w:r>
      <w:r w:rsidR="00267F43">
        <w:t>-</w:t>
      </w:r>
      <w:r w:rsidRPr="00267F43">
        <w:t xml:space="preserve"> выручка</w:t>
      </w:r>
      <w:r w:rsidR="00267F43" w:rsidRPr="00267F43">
        <w:t>.</w:t>
      </w:r>
    </w:p>
    <w:p w:rsidR="00E0068B" w:rsidRDefault="00E0068B" w:rsidP="00267F43">
      <w:pPr>
        <w:ind w:firstLine="709"/>
      </w:pPr>
    </w:p>
    <w:p w:rsidR="00233E21" w:rsidRPr="00267F43" w:rsidRDefault="00233E21" w:rsidP="00267F43">
      <w:pPr>
        <w:ind w:firstLine="709"/>
      </w:pPr>
      <w:r w:rsidRPr="00267F43">
        <w:t>Рентабельность продаж</w:t>
      </w:r>
      <w:r w:rsidR="00267F43">
        <w:t xml:space="preserve"> (</w:t>
      </w:r>
      <w:r w:rsidRPr="00267F43">
        <w:t>прошедший год</w:t>
      </w:r>
      <w:r w:rsidR="00267F43" w:rsidRPr="00267F43">
        <w:t xml:space="preserve">) </w:t>
      </w:r>
      <w:r w:rsidRPr="00267F43">
        <w:t>=</w:t>
      </w:r>
      <w:r w:rsidR="00A25C74">
        <w:rPr>
          <w:position w:val="-24"/>
        </w:rPr>
        <w:pict>
          <v:shape id="_x0000_i1053" type="#_x0000_t75" style="width:1in;height:30.75pt">
            <v:imagedata r:id="rId32" o:title=""/>
          </v:shape>
        </w:pict>
      </w:r>
      <w:r w:rsidR="00474EE5" w:rsidRPr="00267F43">
        <w:t>=17,97%</w:t>
      </w:r>
    </w:p>
    <w:p w:rsidR="00474EE5" w:rsidRPr="00267F43" w:rsidRDefault="00474EE5" w:rsidP="00267F43">
      <w:pPr>
        <w:ind w:firstLine="709"/>
      </w:pPr>
      <w:r w:rsidRPr="00267F43">
        <w:t>Рентабельность продаж</w:t>
      </w:r>
      <w:r w:rsidR="00267F43">
        <w:t xml:space="preserve"> (</w:t>
      </w:r>
      <w:r w:rsidRPr="00267F43">
        <w:t>отчетный год</w:t>
      </w:r>
      <w:r w:rsidR="00267F43" w:rsidRPr="00267F43">
        <w:t xml:space="preserve">) </w:t>
      </w:r>
      <w:r w:rsidRPr="00267F43">
        <w:t>=</w:t>
      </w:r>
      <w:r w:rsidR="00A25C74">
        <w:rPr>
          <w:position w:val="-24"/>
        </w:rPr>
        <w:pict>
          <v:shape id="_x0000_i1054" type="#_x0000_t75" style="width:1in;height:30.75pt">
            <v:imagedata r:id="rId33" o:title=""/>
          </v:shape>
        </w:pict>
      </w:r>
      <w:r w:rsidRPr="00267F43">
        <w:t>=10,65%</w:t>
      </w:r>
    </w:p>
    <w:p w:rsidR="00E0068B" w:rsidRDefault="00E0068B" w:rsidP="00267F43">
      <w:pPr>
        <w:ind w:firstLine="709"/>
      </w:pPr>
    </w:p>
    <w:p w:rsidR="00267F43" w:rsidRDefault="00474EE5" w:rsidP="00267F43">
      <w:pPr>
        <w:ind w:firstLine="709"/>
      </w:pPr>
      <w:r w:rsidRPr="00267F43">
        <w:t>Рассчитаем рентабельность оборотного капитала по следующей формуле</w:t>
      </w:r>
      <w:r w:rsidR="00267F43" w:rsidRPr="00267F43">
        <w:t>:</w:t>
      </w:r>
    </w:p>
    <w:p w:rsidR="00E0068B" w:rsidRDefault="00E0068B" w:rsidP="00267F43">
      <w:pPr>
        <w:ind w:firstLine="709"/>
      </w:pPr>
    </w:p>
    <w:p w:rsidR="00474EE5" w:rsidRPr="00267F43" w:rsidRDefault="00474EE5" w:rsidP="00267F43">
      <w:pPr>
        <w:ind w:firstLine="709"/>
      </w:pPr>
      <w:r w:rsidRPr="00267F43">
        <w:t>Рентабельность капитала</w:t>
      </w:r>
      <w:r w:rsidR="00267F43">
        <w:t xml:space="preserve"> (</w:t>
      </w:r>
      <w:r w:rsidRPr="00267F43">
        <w:t>%</w:t>
      </w:r>
      <w:r w:rsidR="00267F43" w:rsidRPr="00267F43">
        <w:t xml:space="preserve">) </w:t>
      </w:r>
      <w:r w:rsidRPr="00267F43">
        <w:t>=</w:t>
      </w:r>
      <w:r w:rsidR="00A25C74">
        <w:rPr>
          <w:position w:val="-24"/>
        </w:rPr>
        <w:pict>
          <v:shape id="_x0000_i1055" type="#_x0000_t75" style="width:75.75pt;height:32.25pt">
            <v:imagedata r:id="rId34" o:title=""/>
          </v:shape>
        </w:pict>
      </w:r>
    </w:p>
    <w:p w:rsidR="00474EE5" w:rsidRPr="00267F43" w:rsidRDefault="00474EE5" w:rsidP="00267F43">
      <w:pPr>
        <w:ind w:firstLine="709"/>
      </w:pPr>
      <w:r w:rsidRPr="00267F43">
        <w:t>Рентабельность капитала</w:t>
      </w:r>
      <w:r w:rsidR="00267F43">
        <w:t xml:space="preserve"> (</w:t>
      </w:r>
      <w:r w:rsidRPr="00267F43">
        <w:t>прошедший год</w:t>
      </w:r>
      <w:r w:rsidR="00267F43" w:rsidRPr="00267F43">
        <w:t xml:space="preserve">) </w:t>
      </w:r>
      <w:r w:rsidRPr="00267F43">
        <w:t>=</w:t>
      </w:r>
      <w:r w:rsidR="00A25C74">
        <w:rPr>
          <w:position w:val="-24"/>
        </w:rPr>
        <w:pict>
          <v:shape id="_x0000_i1056" type="#_x0000_t75" style="width:1in;height:30.75pt">
            <v:imagedata r:id="rId35" o:title=""/>
          </v:shape>
        </w:pict>
      </w:r>
      <w:r w:rsidRPr="00267F43">
        <w:t>=37,5%</w:t>
      </w:r>
    </w:p>
    <w:p w:rsidR="00474EE5" w:rsidRPr="00267F43" w:rsidRDefault="00474EE5" w:rsidP="00267F43">
      <w:pPr>
        <w:ind w:firstLine="709"/>
      </w:pPr>
      <w:r w:rsidRPr="00267F43">
        <w:t>Рентабельность капитала</w:t>
      </w:r>
      <w:r w:rsidR="00267F43">
        <w:t xml:space="preserve"> (</w:t>
      </w:r>
      <w:r w:rsidRPr="00267F43">
        <w:t>отчетный год</w:t>
      </w:r>
      <w:r w:rsidR="00267F43" w:rsidRPr="00267F43">
        <w:t xml:space="preserve">) </w:t>
      </w:r>
      <w:r w:rsidRPr="00267F43">
        <w:t>=</w:t>
      </w:r>
      <w:r w:rsidR="00A25C74">
        <w:rPr>
          <w:position w:val="-24"/>
        </w:rPr>
        <w:pict>
          <v:shape id="_x0000_i1057" type="#_x0000_t75" style="width:1in;height:30.75pt">
            <v:imagedata r:id="rId36" o:title=""/>
          </v:shape>
        </w:pict>
      </w:r>
      <w:r w:rsidRPr="00267F43">
        <w:t>=18,8%</w:t>
      </w:r>
    </w:p>
    <w:p w:rsidR="00E0068B" w:rsidRDefault="00E0068B" w:rsidP="00267F43">
      <w:pPr>
        <w:ind w:firstLine="709"/>
      </w:pPr>
    </w:p>
    <w:p w:rsidR="00267F43" w:rsidRDefault="007858DE" w:rsidP="00267F43">
      <w:pPr>
        <w:ind w:firstLine="709"/>
      </w:pPr>
      <w:r w:rsidRPr="00267F43">
        <w:t>Вывод</w:t>
      </w:r>
      <w:r w:rsidR="00267F43" w:rsidRPr="00267F43">
        <w:t>:</w:t>
      </w:r>
    </w:p>
    <w:p w:rsidR="00267F43" w:rsidRDefault="007858DE" w:rsidP="00267F43">
      <w:pPr>
        <w:ind w:firstLine="709"/>
      </w:pPr>
      <w:r w:rsidRPr="00267F43">
        <w:t>Таким образом, можно сделать вывод о том, что анализируемое предприятие работает не</w:t>
      </w:r>
      <w:r w:rsidR="00267F43" w:rsidRPr="00267F43">
        <w:t xml:space="preserve"> </w:t>
      </w:r>
      <w:r w:rsidRPr="00267F43">
        <w:t>достаточно эффективно</w:t>
      </w:r>
      <w:r w:rsidR="00267F43" w:rsidRPr="00267F43">
        <w:t>.</w:t>
      </w:r>
    </w:p>
    <w:p w:rsidR="00267F43" w:rsidRDefault="007858DE" w:rsidP="00267F43">
      <w:pPr>
        <w:ind w:firstLine="709"/>
      </w:pPr>
      <w:r w:rsidRPr="00267F43">
        <w:t>Показатели как валовой, так и чистой прибыли демонстрируют явную тенденцию к снижению</w:t>
      </w:r>
      <w:r w:rsidR="00267F43" w:rsidRPr="00267F43">
        <w:t>.</w:t>
      </w:r>
    </w:p>
    <w:p w:rsidR="00267F43" w:rsidRDefault="007858DE" w:rsidP="00267F43">
      <w:pPr>
        <w:ind w:firstLine="709"/>
      </w:pPr>
      <w:r w:rsidRPr="00267F43">
        <w:t>Аналогичное положение наблюдается и в показателях рентабельности, они также демонстрируют тенденцию к снижению</w:t>
      </w:r>
      <w:r w:rsidR="00267F43" w:rsidRPr="00267F43">
        <w:t>.</w:t>
      </w:r>
    </w:p>
    <w:p w:rsidR="00267F43" w:rsidRPr="00267F43" w:rsidRDefault="00267F43" w:rsidP="00267F43">
      <w:pPr>
        <w:ind w:firstLine="709"/>
      </w:pPr>
    </w:p>
    <w:p w:rsidR="007858DE" w:rsidRPr="00267F43" w:rsidRDefault="007858DE" w:rsidP="00E0068B">
      <w:pPr>
        <w:pStyle w:val="2"/>
      </w:pPr>
      <w:r w:rsidRPr="00267F43">
        <w:t>Задание № 4</w:t>
      </w:r>
    </w:p>
    <w:p w:rsidR="00E0068B" w:rsidRDefault="00E0068B" w:rsidP="00267F43">
      <w:pPr>
        <w:ind w:firstLine="709"/>
      </w:pPr>
    </w:p>
    <w:p w:rsidR="00267F43" w:rsidRDefault="007858DE" w:rsidP="00267F43">
      <w:pPr>
        <w:ind w:firstLine="709"/>
      </w:pPr>
      <w:r w:rsidRPr="00267F43">
        <w:t>В таблице имеются данные по шести вариантам ведения бизнеса</w:t>
      </w:r>
      <w:r w:rsidR="00267F43" w:rsidRPr="00267F43">
        <w:t>.</w:t>
      </w:r>
    </w:p>
    <w:p w:rsidR="007858DE" w:rsidRDefault="007858DE" w:rsidP="00267F43">
      <w:pPr>
        <w:ind w:firstLine="709"/>
      </w:pPr>
      <w:r w:rsidRPr="00267F43">
        <w:t>Рассчитайте недостающие показатели и определите, вариант, при котором организация получит наибольшую прибыль</w:t>
      </w:r>
      <w:r w:rsidR="00267F43" w:rsidRPr="00267F43">
        <w:t xml:space="preserve">. </w:t>
      </w:r>
    </w:p>
    <w:p w:rsidR="00E0068B" w:rsidRPr="00267F43" w:rsidRDefault="00E0068B" w:rsidP="00267F43">
      <w:pPr>
        <w:ind w:firstLine="709"/>
      </w:pP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554"/>
        <w:gridCol w:w="577"/>
        <w:gridCol w:w="758"/>
        <w:gridCol w:w="746"/>
        <w:gridCol w:w="802"/>
        <w:gridCol w:w="707"/>
        <w:gridCol w:w="977"/>
        <w:gridCol w:w="1135"/>
        <w:gridCol w:w="1135"/>
        <w:gridCol w:w="919"/>
        <w:gridCol w:w="540"/>
      </w:tblGrid>
      <w:tr w:rsidR="00E0068B" w:rsidRPr="00F5082C" w:rsidTr="00F5082C">
        <w:trPr>
          <w:cantSplit/>
          <w:trHeight w:val="2769"/>
          <w:jc w:val="center"/>
        </w:trPr>
        <w:tc>
          <w:tcPr>
            <w:tcW w:w="555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 xml:space="preserve">Вариант ведения бизнеса </w:t>
            </w:r>
          </w:p>
        </w:tc>
        <w:tc>
          <w:tcPr>
            <w:tcW w:w="554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>Цена, руб</w:t>
            </w:r>
            <w:r w:rsidR="00267F43" w:rsidRPr="00267F43">
              <w:t xml:space="preserve">. </w:t>
            </w:r>
            <w:r w:rsidRPr="00267F43">
              <w:t>/шт</w:t>
            </w:r>
            <w:r w:rsidR="00267F43" w:rsidRPr="00267F43">
              <w:t xml:space="preserve">. </w:t>
            </w:r>
          </w:p>
        </w:tc>
        <w:tc>
          <w:tcPr>
            <w:tcW w:w="577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>Выпуск и реализация, шт</w:t>
            </w:r>
            <w:r w:rsidR="00267F43" w:rsidRPr="00267F43">
              <w:t xml:space="preserve">. </w:t>
            </w:r>
          </w:p>
        </w:tc>
        <w:tc>
          <w:tcPr>
            <w:tcW w:w="758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>Выручка, руб</w:t>
            </w:r>
            <w:r w:rsidR="00267F43" w:rsidRPr="00267F43">
              <w:t xml:space="preserve">. </w:t>
            </w:r>
          </w:p>
        </w:tc>
        <w:tc>
          <w:tcPr>
            <w:tcW w:w="746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>Удельные переменные издержки, руб</w:t>
            </w:r>
            <w:r w:rsidR="00267F43" w:rsidRPr="00267F43">
              <w:t xml:space="preserve">. </w:t>
            </w:r>
            <w:r w:rsidRPr="00267F43">
              <w:t>/шт</w:t>
            </w:r>
            <w:r w:rsidR="00267F43" w:rsidRPr="00267F43">
              <w:t xml:space="preserve">. </w:t>
            </w:r>
            <w:r w:rsidRPr="00267F43">
              <w:t xml:space="preserve">* </w:t>
            </w:r>
          </w:p>
        </w:tc>
        <w:tc>
          <w:tcPr>
            <w:tcW w:w="802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>Общие переменные издержки, руб</w:t>
            </w:r>
            <w:r w:rsidR="00267F43" w:rsidRPr="00267F43">
              <w:t xml:space="preserve">. </w:t>
            </w:r>
          </w:p>
        </w:tc>
        <w:tc>
          <w:tcPr>
            <w:tcW w:w="707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>Удельные постоянные издержки, руб</w:t>
            </w:r>
            <w:r w:rsidR="00267F43" w:rsidRPr="00267F43">
              <w:t xml:space="preserve">. </w:t>
            </w:r>
            <w:r w:rsidRPr="00267F43">
              <w:t>/шт</w:t>
            </w:r>
            <w:r w:rsidR="00267F43" w:rsidRPr="00267F43">
              <w:t xml:space="preserve">. </w:t>
            </w:r>
          </w:p>
        </w:tc>
        <w:tc>
          <w:tcPr>
            <w:tcW w:w="977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>Общие постоянные издержки, руб</w:t>
            </w:r>
            <w:r w:rsidR="00267F43" w:rsidRPr="00267F43">
              <w:t xml:space="preserve">. </w:t>
            </w:r>
          </w:p>
        </w:tc>
        <w:tc>
          <w:tcPr>
            <w:tcW w:w="1135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>Удельные совокупные издержки, руб</w:t>
            </w:r>
            <w:r w:rsidR="00267F43" w:rsidRPr="00267F43">
              <w:t xml:space="preserve">. </w:t>
            </w:r>
            <w:r w:rsidRPr="00267F43">
              <w:t>/шт</w:t>
            </w:r>
            <w:r w:rsidR="00267F43" w:rsidRPr="00267F43">
              <w:t xml:space="preserve">. </w:t>
            </w:r>
          </w:p>
        </w:tc>
        <w:tc>
          <w:tcPr>
            <w:tcW w:w="1135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>Общие совокупные издержки, руб</w:t>
            </w:r>
            <w:r w:rsidR="00267F43" w:rsidRPr="00267F43">
              <w:t xml:space="preserve">. </w:t>
            </w:r>
          </w:p>
        </w:tc>
        <w:tc>
          <w:tcPr>
            <w:tcW w:w="919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>Прибыль</w:t>
            </w:r>
            <w:r w:rsidR="00267F43">
              <w:t xml:space="preserve"> (</w:t>
            </w:r>
            <w:r w:rsidRPr="00267F43">
              <w:t>убыток</w:t>
            </w:r>
            <w:r w:rsidR="00267F43" w:rsidRPr="00267F43">
              <w:t xml:space="preserve">) </w:t>
            </w:r>
            <w:r w:rsidRPr="00267F43">
              <w:t>на единицу, руб</w:t>
            </w:r>
            <w:r w:rsidR="00267F43" w:rsidRPr="00267F43">
              <w:t xml:space="preserve">. </w:t>
            </w:r>
            <w:r w:rsidRPr="00267F43">
              <w:t>/шт</w:t>
            </w:r>
            <w:r w:rsidR="00267F43" w:rsidRPr="00267F43">
              <w:t xml:space="preserve">. 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7858DE" w:rsidRPr="00267F43" w:rsidRDefault="007858DE" w:rsidP="00F5082C">
            <w:pPr>
              <w:pStyle w:val="afb"/>
              <w:ind w:left="113" w:right="113"/>
            </w:pPr>
            <w:r w:rsidRPr="00267F43">
              <w:t>Прибыль</w:t>
            </w:r>
            <w:r w:rsidR="00267F43">
              <w:t xml:space="preserve"> (</w:t>
            </w:r>
            <w:r w:rsidRPr="00267F43">
              <w:t>убыток</w:t>
            </w:r>
            <w:r w:rsidR="00267F43" w:rsidRPr="00267F43">
              <w:t>),</w:t>
            </w:r>
            <w:r w:rsidRPr="00267F43">
              <w:t xml:space="preserve"> руб</w:t>
            </w:r>
            <w:r w:rsidR="00267F43" w:rsidRPr="00267F43">
              <w:t xml:space="preserve">. </w:t>
            </w:r>
          </w:p>
        </w:tc>
      </w:tr>
      <w:tr w:rsidR="00E0068B" w:rsidRPr="00F5082C" w:rsidTr="00F5082C">
        <w:trPr>
          <w:jc w:val="center"/>
        </w:trPr>
        <w:tc>
          <w:tcPr>
            <w:tcW w:w="555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1 </w:t>
            </w:r>
          </w:p>
        </w:tc>
        <w:tc>
          <w:tcPr>
            <w:tcW w:w="554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92 </w:t>
            </w:r>
          </w:p>
        </w:tc>
        <w:tc>
          <w:tcPr>
            <w:tcW w:w="577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2000 </w:t>
            </w:r>
          </w:p>
        </w:tc>
        <w:tc>
          <w:tcPr>
            <w:tcW w:w="758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>
              <w:t xml:space="preserve"> </w:t>
            </w:r>
            <w:r w:rsidR="007858DE" w:rsidRPr="00267F43">
              <w:t>184000</w:t>
            </w:r>
          </w:p>
        </w:tc>
        <w:tc>
          <w:tcPr>
            <w:tcW w:w="746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802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0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97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98 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919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540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</w:tr>
      <w:tr w:rsidR="00E0068B" w:rsidRPr="00F5082C" w:rsidTr="00F5082C">
        <w:trPr>
          <w:jc w:val="center"/>
        </w:trPr>
        <w:tc>
          <w:tcPr>
            <w:tcW w:w="555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2 </w:t>
            </w:r>
          </w:p>
        </w:tc>
        <w:tc>
          <w:tcPr>
            <w:tcW w:w="554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90 </w:t>
            </w:r>
          </w:p>
        </w:tc>
        <w:tc>
          <w:tcPr>
            <w:tcW w:w="57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58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46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  <w:r w:rsidR="009773AB" w:rsidRPr="00267F43">
              <w:t>50</w:t>
            </w:r>
          </w:p>
        </w:tc>
        <w:tc>
          <w:tcPr>
            <w:tcW w:w="802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07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25 </w:t>
            </w:r>
          </w:p>
        </w:tc>
        <w:tc>
          <w:tcPr>
            <w:tcW w:w="97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75 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919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540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</w:tr>
      <w:tr w:rsidR="00E0068B" w:rsidRPr="00F5082C" w:rsidTr="00F5082C">
        <w:trPr>
          <w:jc w:val="center"/>
        </w:trPr>
        <w:tc>
          <w:tcPr>
            <w:tcW w:w="555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3 </w:t>
            </w:r>
          </w:p>
        </w:tc>
        <w:tc>
          <w:tcPr>
            <w:tcW w:w="554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72 </w:t>
            </w:r>
          </w:p>
        </w:tc>
        <w:tc>
          <w:tcPr>
            <w:tcW w:w="57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58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46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42 </w:t>
            </w:r>
          </w:p>
        </w:tc>
        <w:tc>
          <w:tcPr>
            <w:tcW w:w="802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0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97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62 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919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540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</w:tr>
      <w:tr w:rsidR="00E0068B" w:rsidRPr="00F5082C" w:rsidTr="00F5082C">
        <w:trPr>
          <w:jc w:val="center"/>
        </w:trPr>
        <w:tc>
          <w:tcPr>
            <w:tcW w:w="555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4 </w:t>
            </w:r>
          </w:p>
        </w:tc>
        <w:tc>
          <w:tcPr>
            <w:tcW w:w="554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57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58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46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802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188000 </w:t>
            </w:r>
          </w:p>
        </w:tc>
        <w:tc>
          <w:tcPr>
            <w:tcW w:w="70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97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92 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919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540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61430 </w:t>
            </w:r>
          </w:p>
        </w:tc>
      </w:tr>
      <w:tr w:rsidR="00E0068B" w:rsidRPr="00F5082C" w:rsidTr="00F5082C">
        <w:trPr>
          <w:jc w:val="center"/>
        </w:trPr>
        <w:tc>
          <w:tcPr>
            <w:tcW w:w="555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5 </w:t>
            </w:r>
          </w:p>
        </w:tc>
        <w:tc>
          <w:tcPr>
            <w:tcW w:w="554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577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3500 </w:t>
            </w:r>
          </w:p>
        </w:tc>
        <w:tc>
          <w:tcPr>
            <w:tcW w:w="758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46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44 </w:t>
            </w:r>
          </w:p>
        </w:tc>
        <w:tc>
          <w:tcPr>
            <w:tcW w:w="802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07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36 </w:t>
            </w:r>
          </w:p>
        </w:tc>
        <w:tc>
          <w:tcPr>
            <w:tcW w:w="97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  <w:r w:rsidR="009773AB" w:rsidRPr="00267F43">
              <w:t>80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919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12 </w:t>
            </w:r>
          </w:p>
        </w:tc>
        <w:tc>
          <w:tcPr>
            <w:tcW w:w="540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</w:tr>
      <w:tr w:rsidR="00E0068B" w:rsidRPr="00F5082C" w:rsidTr="00F5082C">
        <w:trPr>
          <w:jc w:val="center"/>
        </w:trPr>
        <w:tc>
          <w:tcPr>
            <w:tcW w:w="555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6 </w:t>
            </w:r>
          </w:p>
        </w:tc>
        <w:tc>
          <w:tcPr>
            <w:tcW w:w="554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105 </w:t>
            </w:r>
          </w:p>
        </w:tc>
        <w:tc>
          <w:tcPr>
            <w:tcW w:w="57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58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746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802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194000 </w:t>
            </w:r>
          </w:p>
        </w:tc>
        <w:tc>
          <w:tcPr>
            <w:tcW w:w="70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977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1135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  <w:tc>
          <w:tcPr>
            <w:tcW w:w="919" w:type="dxa"/>
            <w:shd w:val="clear" w:color="auto" w:fill="auto"/>
          </w:tcPr>
          <w:p w:rsidR="007858DE" w:rsidRPr="00267F43" w:rsidRDefault="007858DE" w:rsidP="00E0068B">
            <w:pPr>
              <w:pStyle w:val="afb"/>
            </w:pPr>
            <w:r w:rsidRPr="00267F43">
              <w:t xml:space="preserve">25 </w:t>
            </w:r>
          </w:p>
        </w:tc>
        <w:tc>
          <w:tcPr>
            <w:tcW w:w="540" w:type="dxa"/>
            <w:shd w:val="clear" w:color="auto" w:fill="auto"/>
          </w:tcPr>
          <w:p w:rsidR="007858DE" w:rsidRPr="00267F43" w:rsidRDefault="00267F43" w:rsidP="00E0068B">
            <w:pPr>
              <w:pStyle w:val="afb"/>
            </w:pPr>
            <w:r w:rsidRPr="00267F43">
              <w:t xml:space="preserve"> </w:t>
            </w:r>
          </w:p>
        </w:tc>
      </w:tr>
    </w:tbl>
    <w:p w:rsidR="00E0068B" w:rsidRDefault="00E0068B" w:rsidP="00267F43">
      <w:pPr>
        <w:ind w:firstLine="709"/>
      </w:pPr>
    </w:p>
    <w:p w:rsidR="00267F43" w:rsidRDefault="007858DE" w:rsidP="00267F43">
      <w:pPr>
        <w:ind w:firstLine="709"/>
      </w:pPr>
      <w:r w:rsidRPr="00267F43">
        <w:t>* Удельные издержки</w:t>
      </w:r>
      <w:r w:rsidR="00267F43" w:rsidRPr="00267F43">
        <w:t xml:space="preserve"> - </w:t>
      </w:r>
      <w:r w:rsidRPr="00267F43">
        <w:t>издержки, приходящиеся на единицу продукции</w:t>
      </w:r>
      <w:r w:rsidR="00267F43" w:rsidRPr="00267F43">
        <w:t>.</w:t>
      </w:r>
    </w:p>
    <w:p w:rsidR="00267F43" w:rsidRDefault="007858DE" w:rsidP="00267F43">
      <w:pPr>
        <w:ind w:firstLine="709"/>
      </w:pPr>
      <w:r w:rsidRPr="00267F43">
        <w:t>Рассчитаем выручку от реализации продукции</w:t>
      </w:r>
      <w:r w:rsidR="00267F43" w:rsidRPr="00267F43">
        <w:t>.</w:t>
      </w:r>
    </w:p>
    <w:p w:rsidR="00267F43" w:rsidRDefault="007858DE" w:rsidP="00267F43">
      <w:pPr>
        <w:ind w:firstLine="709"/>
      </w:pPr>
      <w:r w:rsidRPr="00267F43">
        <w:t>Выручка от реализации каждой номенклатуры изделий определяется методом прямого счета по формуле</w:t>
      </w:r>
      <w:r w:rsidR="00267F43" w:rsidRPr="00267F43">
        <w:t>:</w:t>
      </w:r>
    </w:p>
    <w:p w:rsidR="00E0068B" w:rsidRDefault="00E0068B" w:rsidP="00267F43">
      <w:pPr>
        <w:ind w:firstLine="709"/>
      </w:pPr>
    </w:p>
    <w:p w:rsidR="00267F43" w:rsidRDefault="00A25C74" w:rsidP="00267F43">
      <w:pPr>
        <w:ind w:firstLine="709"/>
      </w:pPr>
      <w:r>
        <w:rPr>
          <w:position w:val="-10"/>
        </w:rPr>
        <w:pict>
          <v:shape id="_x0000_i1058" type="#_x0000_t75" style="width:53.25pt;height:15.75pt">
            <v:imagedata r:id="rId10" o:title=""/>
          </v:shape>
        </w:pict>
      </w:r>
      <w:r w:rsidR="00267F43">
        <w:t xml:space="preserve"> (</w:t>
      </w:r>
      <w:r w:rsidR="007858DE" w:rsidRPr="00267F43">
        <w:t>1</w:t>
      </w:r>
      <w:r w:rsidR="00267F43" w:rsidRPr="00267F43">
        <w:t>)</w:t>
      </w:r>
    </w:p>
    <w:p w:rsidR="00E0068B" w:rsidRDefault="00E0068B" w:rsidP="00267F43">
      <w:pPr>
        <w:ind w:firstLine="709"/>
      </w:pPr>
    </w:p>
    <w:p w:rsidR="007858DE" w:rsidRPr="00267F43" w:rsidRDefault="007858DE" w:rsidP="00267F43">
      <w:pPr>
        <w:ind w:firstLine="709"/>
      </w:pPr>
      <w:r w:rsidRPr="00267F43">
        <w:t>где В</w:t>
      </w:r>
      <w:r w:rsidR="00267F43" w:rsidRPr="00267F43">
        <w:t xml:space="preserve"> - </w:t>
      </w:r>
      <w:r w:rsidRPr="00267F43">
        <w:t>выручка,</w:t>
      </w:r>
    </w:p>
    <w:p w:rsidR="007858DE" w:rsidRPr="00267F43" w:rsidRDefault="007858DE" w:rsidP="00267F43">
      <w:pPr>
        <w:ind w:firstLine="709"/>
      </w:pPr>
      <w:r w:rsidRPr="00267F43">
        <w:t>Р</w:t>
      </w:r>
      <w:r w:rsidR="00267F43" w:rsidRPr="00267F43">
        <w:t xml:space="preserve"> - </w:t>
      </w:r>
      <w:r w:rsidRPr="00267F43">
        <w:t>количество реализованных изделий</w:t>
      </w:r>
      <w:r w:rsidR="00267F43">
        <w:t xml:space="preserve"> (</w:t>
      </w:r>
      <w:r w:rsidRPr="00267F43">
        <w:t>объем реализации</w:t>
      </w:r>
      <w:r w:rsidR="00267F43" w:rsidRPr="00267F43">
        <w:t>),</w:t>
      </w:r>
    </w:p>
    <w:p w:rsidR="00267F43" w:rsidRDefault="007858DE" w:rsidP="00267F43">
      <w:pPr>
        <w:ind w:firstLine="709"/>
      </w:pPr>
      <w:r w:rsidRPr="00267F43">
        <w:t>Ц</w:t>
      </w:r>
      <w:r w:rsidR="00267F43" w:rsidRPr="00267F43">
        <w:t xml:space="preserve"> - </w:t>
      </w:r>
      <w:r w:rsidRPr="00267F43">
        <w:t>цена реализации каждого изделия</w:t>
      </w:r>
      <w:r w:rsidR="00267F43" w:rsidRPr="00267F43">
        <w:t>.</w:t>
      </w:r>
    </w:p>
    <w:p w:rsidR="00E0068B" w:rsidRDefault="00E0068B" w:rsidP="00267F43">
      <w:pPr>
        <w:ind w:firstLine="709"/>
      </w:pPr>
    </w:p>
    <w:p w:rsidR="00267F43" w:rsidRDefault="007858DE" w:rsidP="00267F43">
      <w:pPr>
        <w:ind w:firstLine="709"/>
      </w:pPr>
      <w:r w:rsidRPr="00267F43">
        <w:t>В</w:t>
      </w:r>
      <w:r w:rsidR="00267F43">
        <w:t xml:space="preserve"> (</w:t>
      </w:r>
      <w:r w:rsidRPr="00267F43">
        <w:t>1</w:t>
      </w:r>
      <w:r w:rsidR="00267F43" w:rsidRPr="00267F43">
        <w:t xml:space="preserve">) </w:t>
      </w:r>
      <w:r w:rsidRPr="00267F43">
        <w:t>= 92</w:t>
      </w:r>
      <w:r w:rsidR="00A25C74">
        <w:rPr>
          <w:position w:val="-4"/>
        </w:rPr>
        <w:pict>
          <v:shape id="_x0000_i1059" type="#_x0000_t75" style="width:9pt;height:9.75pt">
            <v:imagedata r:id="rId37" o:title=""/>
          </v:shape>
        </w:pict>
      </w:r>
      <w:r w:rsidRPr="00267F43">
        <w:t>2000= 184000 руб</w:t>
      </w:r>
      <w:r w:rsidR="00267F43" w:rsidRPr="00267F43">
        <w:t>.</w:t>
      </w:r>
    </w:p>
    <w:p w:rsidR="00E0068B" w:rsidRDefault="00E0068B" w:rsidP="00267F43">
      <w:pPr>
        <w:ind w:firstLine="709"/>
      </w:pPr>
    </w:p>
    <w:p w:rsidR="007858DE" w:rsidRPr="00267F43" w:rsidRDefault="007858DE" w:rsidP="00267F43">
      <w:pPr>
        <w:ind w:firstLine="709"/>
      </w:pPr>
      <w:r w:rsidRPr="00267F43">
        <w:t>Рассчитаем удельные переменные издержки для варианта 2</w:t>
      </w:r>
    </w:p>
    <w:p w:rsidR="007858DE" w:rsidRPr="00267F43" w:rsidRDefault="007858DE" w:rsidP="00267F43">
      <w:pPr>
        <w:ind w:firstLine="709"/>
      </w:pPr>
      <w:r w:rsidRPr="00267F43">
        <w:t xml:space="preserve">Удельные переменные издержки = удельные совокупные издержки </w:t>
      </w:r>
      <w:r w:rsidR="00267F43">
        <w:t>-</w:t>
      </w:r>
      <w:r w:rsidRPr="00267F43">
        <w:t xml:space="preserve"> удельные постоянные издержки</w:t>
      </w:r>
    </w:p>
    <w:p w:rsidR="007858DE" w:rsidRPr="00267F43" w:rsidRDefault="007858DE" w:rsidP="00267F43">
      <w:pPr>
        <w:ind w:firstLine="709"/>
      </w:pPr>
      <w:r w:rsidRPr="00267F43">
        <w:t>Удельные переменные издержки</w:t>
      </w:r>
      <w:r w:rsidR="00267F43">
        <w:t xml:space="preserve"> (</w:t>
      </w:r>
      <w:r w:rsidRPr="00267F43">
        <w:t>2</w:t>
      </w:r>
      <w:r w:rsidR="00267F43" w:rsidRPr="00267F43">
        <w:t xml:space="preserve">) </w:t>
      </w:r>
      <w:r w:rsidRPr="00267F43">
        <w:t>=</w:t>
      </w:r>
      <w:r w:rsidR="009773AB" w:rsidRPr="00267F43">
        <w:t>75-25 =50</w:t>
      </w:r>
    </w:p>
    <w:p w:rsidR="009773AB" w:rsidRPr="00267F43" w:rsidRDefault="009773AB" w:rsidP="00267F43">
      <w:pPr>
        <w:ind w:firstLine="709"/>
      </w:pPr>
      <w:r w:rsidRPr="00267F43">
        <w:t>Исходя из этой формулы, рассчитаем удельные совокупные издержки для варианта 5</w:t>
      </w:r>
    </w:p>
    <w:p w:rsidR="00267F43" w:rsidRDefault="009773AB" w:rsidP="00267F43">
      <w:pPr>
        <w:ind w:firstLine="709"/>
      </w:pPr>
      <w:r w:rsidRPr="00267F43">
        <w:t>Удельные совокупные издержки</w:t>
      </w:r>
      <w:r w:rsidR="00267F43">
        <w:t xml:space="preserve"> (</w:t>
      </w:r>
      <w:r w:rsidRPr="00267F43">
        <w:t>5</w:t>
      </w:r>
      <w:r w:rsidR="00267F43" w:rsidRPr="00267F43">
        <w:t xml:space="preserve">) </w:t>
      </w:r>
      <w:r w:rsidRPr="00267F43">
        <w:t>= 44+36=80</w:t>
      </w:r>
    </w:p>
    <w:p w:rsidR="00267F43" w:rsidRPr="00267F43" w:rsidRDefault="00E0068B" w:rsidP="00E0068B">
      <w:pPr>
        <w:pStyle w:val="2"/>
      </w:pPr>
      <w:r>
        <w:br w:type="page"/>
      </w:r>
      <w:r w:rsidR="00267F43">
        <w:t>Список используемой литературы</w:t>
      </w:r>
    </w:p>
    <w:p w:rsidR="00E0068B" w:rsidRDefault="00E0068B" w:rsidP="00267F43">
      <w:pPr>
        <w:ind w:firstLine="709"/>
      </w:pPr>
    </w:p>
    <w:p w:rsidR="00267F43" w:rsidRDefault="009773AB" w:rsidP="00E0068B">
      <w:pPr>
        <w:ind w:firstLine="0"/>
      </w:pPr>
      <w:r w:rsidRPr="00267F43">
        <w:t>1</w:t>
      </w:r>
      <w:r w:rsidR="00267F43" w:rsidRPr="00267F43">
        <w:t xml:space="preserve">. </w:t>
      </w:r>
      <w:r w:rsidRPr="00267F43">
        <w:t>Волков, О</w:t>
      </w:r>
      <w:r w:rsidR="00267F43">
        <w:t xml:space="preserve">.И., </w:t>
      </w:r>
      <w:r w:rsidRPr="00267F43">
        <w:t>Скляренко, В</w:t>
      </w:r>
      <w:r w:rsidR="00267F43">
        <w:t xml:space="preserve">.К., </w:t>
      </w:r>
      <w:r w:rsidRPr="00267F43">
        <w:t>Экономика предприятия</w:t>
      </w:r>
      <w:r w:rsidR="00267F43" w:rsidRPr="00267F43">
        <w:t xml:space="preserve">. </w:t>
      </w:r>
      <w:r w:rsidRPr="00267F43">
        <w:t>Конспект лекций/ О</w:t>
      </w:r>
      <w:r w:rsidR="00267F43">
        <w:t xml:space="preserve">.И. </w:t>
      </w:r>
      <w:r w:rsidRPr="00267F43">
        <w:t>Волкова, В</w:t>
      </w:r>
      <w:r w:rsidR="00267F43">
        <w:t xml:space="preserve">.К. </w:t>
      </w:r>
      <w:r w:rsidRPr="00267F43">
        <w:t>Скляренко</w:t>
      </w:r>
      <w:r w:rsidR="00267F43" w:rsidRPr="00267F43">
        <w:t>. -</w:t>
      </w:r>
      <w:r w:rsidR="00267F43">
        <w:t xml:space="preserve"> </w:t>
      </w:r>
      <w:r w:rsidRPr="00267F43">
        <w:t>М</w:t>
      </w:r>
      <w:r w:rsidR="00267F43">
        <w:t>.:</w:t>
      </w:r>
      <w:r w:rsidR="00267F43" w:rsidRPr="00267F43">
        <w:t xml:space="preserve"> </w:t>
      </w:r>
      <w:r w:rsidRPr="00267F43">
        <w:t xml:space="preserve">Инфра </w:t>
      </w:r>
      <w:r w:rsidR="00267F43">
        <w:t>-</w:t>
      </w:r>
      <w:r w:rsidRPr="00267F43">
        <w:t xml:space="preserve"> М, 2009 </w:t>
      </w:r>
      <w:r w:rsidR="00267F43">
        <w:t>-</w:t>
      </w:r>
      <w:r w:rsidRPr="00267F43">
        <w:t xml:space="preserve"> 288с</w:t>
      </w:r>
      <w:r w:rsidR="00267F43" w:rsidRPr="00267F43">
        <w:t>.</w:t>
      </w:r>
    </w:p>
    <w:p w:rsidR="009773AB" w:rsidRPr="00267F43" w:rsidRDefault="009773AB" w:rsidP="00E0068B">
      <w:pPr>
        <w:ind w:firstLine="0"/>
      </w:pPr>
      <w:r w:rsidRPr="00267F43">
        <w:t>2</w:t>
      </w:r>
      <w:r w:rsidR="00267F43" w:rsidRPr="00267F43">
        <w:t xml:space="preserve">. </w:t>
      </w:r>
      <w:r w:rsidRPr="00267F43">
        <w:t>Душенькина, Е</w:t>
      </w:r>
      <w:r w:rsidR="00267F43">
        <w:t xml:space="preserve">.А., </w:t>
      </w:r>
      <w:r w:rsidRPr="00267F43">
        <w:t>Экономика предприятия</w:t>
      </w:r>
      <w:r w:rsidR="00267F43" w:rsidRPr="00267F43">
        <w:t xml:space="preserve">. </w:t>
      </w:r>
      <w:r w:rsidRPr="00267F43">
        <w:t>Конспект лекций/</w:t>
      </w:r>
    </w:p>
    <w:p w:rsidR="00267F43" w:rsidRDefault="009773AB" w:rsidP="00E0068B">
      <w:pPr>
        <w:ind w:firstLine="0"/>
      </w:pPr>
      <w:r w:rsidRPr="00267F43">
        <w:t>Е</w:t>
      </w:r>
      <w:r w:rsidR="00267F43">
        <w:t xml:space="preserve">.А. </w:t>
      </w:r>
      <w:r w:rsidRPr="00267F43">
        <w:t>Душенькина</w:t>
      </w:r>
      <w:r w:rsidR="00267F43" w:rsidRPr="00267F43">
        <w:t>. -</w:t>
      </w:r>
      <w:r w:rsidR="00267F43">
        <w:t xml:space="preserve"> </w:t>
      </w:r>
      <w:r w:rsidRPr="00267F43">
        <w:t>М</w:t>
      </w:r>
      <w:r w:rsidR="00267F43">
        <w:t>.:</w:t>
      </w:r>
      <w:r w:rsidR="00267F43" w:rsidRPr="00267F43">
        <w:t xml:space="preserve"> </w:t>
      </w:r>
      <w:r w:rsidRPr="00267F43">
        <w:t xml:space="preserve">Эксмо, 2009 </w:t>
      </w:r>
      <w:r w:rsidR="00267F43">
        <w:t>-</w:t>
      </w:r>
      <w:r w:rsidRPr="00267F43">
        <w:t xml:space="preserve"> 160с</w:t>
      </w:r>
      <w:r w:rsidR="00267F43" w:rsidRPr="00267F43">
        <w:t>.</w:t>
      </w:r>
    </w:p>
    <w:p w:rsidR="00267F43" w:rsidRDefault="009773AB" w:rsidP="00E0068B">
      <w:pPr>
        <w:ind w:firstLine="0"/>
      </w:pPr>
      <w:r w:rsidRPr="00267F43">
        <w:t>3</w:t>
      </w:r>
      <w:r w:rsidR="00267F43" w:rsidRPr="00267F43">
        <w:t xml:space="preserve">. </w:t>
      </w:r>
      <w:r w:rsidRPr="00267F43">
        <w:t>Зайцев, Н</w:t>
      </w:r>
      <w:r w:rsidR="00267F43">
        <w:t xml:space="preserve">.Л., </w:t>
      </w:r>
      <w:r w:rsidRPr="00267F43">
        <w:t>Экономика, организация и управление предприятием</w:t>
      </w:r>
      <w:r w:rsidR="00267F43" w:rsidRPr="00267F43">
        <w:t xml:space="preserve">: </w:t>
      </w:r>
      <w:r w:rsidRPr="00267F43">
        <w:t>Учебное пособие/Н</w:t>
      </w:r>
      <w:r w:rsidR="00267F43">
        <w:t xml:space="preserve">.Л. </w:t>
      </w:r>
      <w:r w:rsidRPr="00267F43">
        <w:t>Зайцев</w:t>
      </w:r>
      <w:r w:rsidR="00267F43" w:rsidRPr="00267F43">
        <w:t>. -</w:t>
      </w:r>
      <w:r w:rsidR="00267F43">
        <w:t xml:space="preserve"> </w:t>
      </w:r>
      <w:r w:rsidRPr="00267F43">
        <w:t>2-е изд</w:t>
      </w:r>
      <w:r w:rsidR="00267F43" w:rsidRPr="00267F43">
        <w:t xml:space="preserve">. </w:t>
      </w:r>
      <w:r w:rsidRPr="00267F43">
        <w:t>перераб</w:t>
      </w:r>
      <w:r w:rsidR="00267F43" w:rsidRPr="00267F43">
        <w:t xml:space="preserve">. </w:t>
      </w:r>
      <w:r w:rsidRPr="00267F43">
        <w:t>и доп</w:t>
      </w:r>
      <w:r w:rsidR="00267F43" w:rsidRPr="00267F43">
        <w:t xml:space="preserve">. </w:t>
      </w:r>
      <w:r w:rsidR="00267F43">
        <w:t>-</w:t>
      </w:r>
      <w:r w:rsidRPr="00267F43">
        <w:t xml:space="preserve"> М</w:t>
      </w:r>
      <w:r w:rsidR="00267F43">
        <w:t>.:</w:t>
      </w:r>
      <w:r w:rsidR="00267F43" w:rsidRPr="00267F43">
        <w:t xml:space="preserve"> </w:t>
      </w:r>
      <w:r w:rsidRPr="00267F43">
        <w:t xml:space="preserve">Инфра </w:t>
      </w:r>
      <w:r w:rsidR="00267F43">
        <w:t>-</w:t>
      </w:r>
      <w:r w:rsidRPr="00267F43">
        <w:t xml:space="preserve"> М, 2008</w:t>
      </w:r>
      <w:r w:rsidR="00267F43" w:rsidRPr="00267F43">
        <w:t>. -</w:t>
      </w:r>
      <w:r w:rsidR="00267F43">
        <w:t xml:space="preserve"> </w:t>
      </w:r>
      <w:r w:rsidRPr="00267F43">
        <w:t>455с</w:t>
      </w:r>
      <w:r w:rsidR="00267F43" w:rsidRPr="00267F43">
        <w:t>.</w:t>
      </w:r>
    </w:p>
    <w:p w:rsidR="00267F43" w:rsidRDefault="009773AB" w:rsidP="00E0068B">
      <w:pPr>
        <w:ind w:firstLine="0"/>
      </w:pPr>
      <w:r w:rsidRPr="00267F43">
        <w:t>4</w:t>
      </w:r>
      <w:r w:rsidR="00267F43" w:rsidRPr="00267F43">
        <w:t xml:space="preserve">. </w:t>
      </w:r>
      <w:r w:rsidRPr="00267F43">
        <w:t>Скляренко, В</w:t>
      </w:r>
      <w:r w:rsidR="00267F43">
        <w:t xml:space="preserve">.К., </w:t>
      </w:r>
      <w:r w:rsidRPr="00267F43">
        <w:t>Прудников, В</w:t>
      </w:r>
      <w:r w:rsidR="00267F43">
        <w:t xml:space="preserve">.М., </w:t>
      </w:r>
      <w:r w:rsidRPr="00267F43">
        <w:t>Экономика предприятия</w:t>
      </w:r>
      <w:r w:rsidR="00267F43" w:rsidRPr="00267F43">
        <w:t xml:space="preserve">: </w:t>
      </w:r>
      <w:r w:rsidRPr="00267F43">
        <w:t>Учебник/В</w:t>
      </w:r>
      <w:r w:rsidR="00267F43">
        <w:t xml:space="preserve">.К. </w:t>
      </w:r>
      <w:r w:rsidRPr="00267F43">
        <w:t>Скляренко, В</w:t>
      </w:r>
      <w:r w:rsidR="00267F43">
        <w:t xml:space="preserve">.М. </w:t>
      </w:r>
      <w:r w:rsidRPr="00267F43">
        <w:t>Прудников</w:t>
      </w:r>
      <w:r w:rsidR="00267F43" w:rsidRPr="00267F43">
        <w:t>. -</w:t>
      </w:r>
      <w:r w:rsidR="00267F43">
        <w:t xml:space="preserve"> </w:t>
      </w:r>
      <w:r w:rsidRPr="00267F43">
        <w:t>М</w:t>
      </w:r>
      <w:r w:rsidR="00267F43">
        <w:t>.:</w:t>
      </w:r>
      <w:r w:rsidR="00267F43" w:rsidRPr="00267F43">
        <w:t xml:space="preserve"> </w:t>
      </w:r>
      <w:r w:rsidRPr="00267F43">
        <w:t xml:space="preserve">ИНФРА </w:t>
      </w:r>
      <w:r w:rsidR="00267F43">
        <w:t>-</w:t>
      </w:r>
      <w:r w:rsidRPr="00267F43">
        <w:t xml:space="preserve"> М, 2006</w:t>
      </w:r>
      <w:r w:rsidR="00267F43" w:rsidRPr="00267F43">
        <w:t>. -</w:t>
      </w:r>
      <w:r w:rsidR="00267F43">
        <w:t xml:space="preserve"> </w:t>
      </w:r>
      <w:r w:rsidRPr="00267F43">
        <w:t>528с</w:t>
      </w:r>
      <w:r w:rsidR="00267F43" w:rsidRPr="00267F43">
        <w:t>.</w:t>
      </w:r>
    </w:p>
    <w:p w:rsidR="009773AB" w:rsidRPr="00267F43" w:rsidRDefault="009773AB" w:rsidP="00E0068B">
      <w:pPr>
        <w:ind w:firstLine="0"/>
      </w:pPr>
      <w:r w:rsidRPr="00267F43">
        <w:t>5</w:t>
      </w:r>
      <w:r w:rsidR="00267F43" w:rsidRPr="00267F43">
        <w:t xml:space="preserve">. </w:t>
      </w:r>
      <w:r w:rsidRPr="00267F43">
        <w:t>Татаринова, В</w:t>
      </w:r>
      <w:r w:rsidR="00267F43">
        <w:t xml:space="preserve">.М., </w:t>
      </w:r>
      <w:r w:rsidRPr="00267F43">
        <w:t>Обеспечение конкурентоспособности продукции на основе управления затратами</w:t>
      </w:r>
      <w:r w:rsidR="00267F43" w:rsidRPr="00267F43">
        <w:t xml:space="preserve"> </w:t>
      </w:r>
      <w:r w:rsidRPr="00267F43">
        <w:t>в предпринимательских структурах/</w:t>
      </w:r>
    </w:p>
    <w:p w:rsidR="009773AB" w:rsidRPr="00267F43" w:rsidRDefault="009773AB" w:rsidP="00E0068B">
      <w:pPr>
        <w:ind w:firstLine="0"/>
      </w:pPr>
      <w:r w:rsidRPr="00267F43">
        <w:t>В</w:t>
      </w:r>
      <w:r w:rsidR="00267F43">
        <w:t xml:space="preserve">.М. </w:t>
      </w:r>
      <w:r w:rsidRPr="00267F43">
        <w:t>Татаринова</w:t>
      </w:r>
      <w:r w:rsidR="00267F43">
        <w:t xml:space="preserve"> // </w:t>
      </w:r>
      <w:r w:rsidRPr="00267F43">
        <w:t>Российское предпринимательство</w:t>
      </w:r>
      <w:r w:rsidR="00267F43" w:rsidRPr="00267F43">
        <w:t>. -</w:t>
      </w:r>
      <w:r w:rsidR="00267F43">
        <w:t xml:space="preserve"> </w:t>
      </w:r>
      <w:r w:rsidRPr="00267F43">
        <w:t>2009</w:t>
      </w:r>
      <w:r w:rsidR="00267F43" w:rsidRPr="00267F43">
        <w:t>. -</w:t>
      </w:r>
      <w:r w:rsidR="00267F43">
        <w:t xml:space="preserve"> </w:t>
      </w:r>
      <w:r w:rsidRPr="00267F43">
        <w:t>№5</w:t>
      </w:r>
      <w:r w:rsidR="00267F43" w:rsidRPr="00267F43">
        <w:t>. -</w:t>
      </w:r>
      <w:r w:rsidR="00267F43">
        <w:t xml:space="preserve"> </w:t>
      </w:r>
      <w:r w:rsidRPr="00267F43">
        <w:t>с</w:t>
      </w:r>
      <w:r w:rsidR="00267F43">
        <w:t>.4</w:t>
      </w:r>
      <w:r w:rsidRPr="00267F43">
        <w:t>2-46</w:t>
      </w:r>
    </w:p>
    <w:p w:rsidR="00267F43" w:rsidRDefault="009773AB" w:rsidP="00E0068B">
      <w:pPr>
        <w:ind w:firstLine="0"/>
      </w:pPr>
      <w:r w:rsidRPr="00267F43">
        <w:t>6</w:t>
      </w:r>
      <w:r w:rsidR="00267F43" w:rsidRPr="00267F43">
        <w:t xml:space="preserve">. </w:t>
      </w:r>
      <w:r w:rsidRPr="00267F43">
        <w:t>Титов, В</w:t>
      </w:r>
      <w:r w:rsidR="00267F43">
        <w:t xml:space="preserve">.И. </w:t>
      </w:r>
      <w:r w:rsidRPr="00267F43">
        <w:t>Экономика предприятия</w:t>
      </w:r>
      <w:r w:rsidR="00267F43" w:rsidRPr="00267F43">
        <w:t xml:space="preserve">: </w:t>
      </w:r>
      <w:r w:rsidRPr="00267F43">
        <w:t>Учебник для вузов/В</w:t>
      </w:r>
      <w:r w:rsidR="00267F43">
        <w:t xml:space="preserve">.И. </w:t>
      </w:r>
      <w:r w:rsidRPr="00267F43">
        <w:t>Титов</w:t>
      </w:r>
      <w:r w:rsidR="00267F43" w:rsidRPr="00267F43">
        <w:t>. -</w:t>
      </w:r>
      <w:r w:rsidR="00267F43">
        <w:t xml:space="preserve"> </w:t>
      </w:r>
      <w:r w:rsidRPr="00267F43">
        <w:t>М</w:t>
      </w:r>
      <w:r w:rsidR="00267F43">
        <w:t>.:</w:t>
      </w:r>
      <w:r w:rsidR="00267F43" w:rsidRPr="00267F43">
        <w:t xml:space="preserve"> </w:t>
      </w:r>
      <w:r w:rsidRPr="00267F43">
        <w:t>Эксмо, 2008</w:t>
      </w:r>
      <w:r w:rsidR="00267F43" w:rsidRPr="00267F43">
        <w:t>. -</w:t>
      </w:r>
      <w:r w:rsidR="00267F43">
        <w:t xml:space="preserve"> </w:t>
      </w:r>
      <w:r w:rsidRPr="00267F43">
        <w:t>416с</w:t>
      </w:r>
      <w:r w:rsidR="00267F43" w:rsidRPr="00267F43">
        <w:t>.</w:t>
      </w:r>
    </w:p>
    <w:p w:rsidR="00267F43" w:rsidRDefault="009773AB" w:rsidP="00E0068B">
      <w:pPr>
        <w:ind w:firstLine="0"/>
      </w:pPr>
      <w:r w:rsidRPr="00267F43">
        <w:t>7</w:t>
      </w:r>
      <w:r w:rsidR="00267F43" w:rsidRPr="00267F43">
        <w:t xml:space="preserve">. </w:t>
      </w:r>
      <w:r w:rsidRPr="00267F43">
        <w:t>Ширенбек, Х</w:t>
      </w:r>
      <w:r w:rsidR="00267F43">
        <w:t>.,</w:t>
      </w:r>
      <w:r w:rsidRPr="00267F43">
        <w:t xml:space="preserve"> Экономика предприятия</w:t>
      </w:r>
      <w:r w:rsidR="00E0068B">
        <w:t xml:space="preserve"> </w:t>
      </w:r>
      <w:r w:rsidRPr="00267F43">
        <w:t>/</w:t>
      </w:r>
      <w:r w:rsidR="00E0068B">
        <w:t xml:space="preserve"> </w:t>
      </w:r>
      <w:r w:rsidRPr="00267F43">
        <w:t>Х</w:t>
      </w:r>
      <w:r w:rsidR="00267F43" w:rsidRPr="00267F43">
        <w:t xml:space="preserve">. </w:t>
      </w:r>
      <w:r w:rsidRPr="00267F43">
        <w:t>Ширенбек</w:t>
      </w:r>
      <w:r w:rsidR="00267F43" w:rsidRPr="00267F43">
        <w:t>. -</w:t>
      </w:r>
      <w:r w:rsidR="00267F43">
        <w:t xml:space="preserve"> </w:t>
      </w:r>
      <w:r w:rsidRPr="00267F43">
        <w:t>3-е изд</w:t>
      </w:r>
      <w:r w:rsidR="00267F43" w:rsidRPr="00267F43">
        <w:t xml:space="preserve">. </w:t>
      </w:r>
      <w:r w:rsidRPr="00267F43">
        <w:t>перераб</w:t>
      </w:r>
      <w:r w:rsidR="00267F43" w:rsidRPr="00267F43">
        <w:t>. [</w:t>
      </w:r>
      <w:r w:rsidRPr="00267F43">
        <w:t>пер</w:t>
      </w:r>
      <w:r w:rsidR="00267F43" w:rsidRPr="00267F43">
        <w:t xml:space="preserve">. </w:t>
      </w:r>
      <w:r w:rsidRPr="00267F43">
        <w:t>с нем</w:t>
      </w:r>
      <w:r w:rsidR="00267F43" w:rsidRPr="00267F43">
        <w:t>.</w:t>
      </w:r>
      <w:r w:rsidR="00267F43">
        <w:t>]</w:t>
      </w:r>
      <w:r w:rsidR="00267F43" w:rsidRPr="00267F43">
        <w:t>. -</w:t>
      </w:r>
      <w:r w:rsidR="00267F43">
        <w:t xml:space="preserve"> </w:t>
      </w:r>
      <w:r w:rsidRPr="00267F43">
        <w:t>Спб</w:t>
      </w:r>
      <w:r w:rsidR="00267F43" w:rsidRPr="00267F43">
        <w:t xml:space="preserve">: </w:t>
      </w:r>
      <w:r w:rsidRPr="00267F43">
        <w:t>Питер, 2005</w:t>
      </w:r>
      <w:r w:rsidR="00267F43" w:rsidRPr="00267F43">
        <w:t>. -</w:t>
      </w:r>
      <w:r w:rsidR="00267F43">
        <w:t xml:space="preserve"> </w:t>
      </w:r>
      <w:r w:rsidRPr="00267F43">
        <w:t>848с</w:t>
      </w:r>
      <w:r w:rsidR="00267F43" w:rsidRPr="00267F43">
        <w:t>.</w:t>
      </w:r>
    </w:p>
    <w:p w:rsidR="006B5624" w:rsidRPr="00267F43" w:rsidRDefault="009773AB" w:rsidP="00E0068B">
      <w:pPr>
        <w:ind w:firstLine="0"/>
      </w:pPr>
      <w:r w:rsidRPr="00267F43">
        <w:t>8</w:t>
      </w:r>
      <w:r w:rsidR="00267F43" w:rsidRPr="00267F43">
        <w:t xml:space="preserve">. </w:t>
      </w:r>
      <w:r w:rsidRPr="00267F43">
        <w:t>Экономика предприятия</w:t>
      </w:r>
      <w:r w:rsidR="00267F43" w:rsidRPr="00267F43">
        <w:t xml:space="preserve">: </w:t>
      </w:r>
      <w:r w:rsidRPr="00267F43">
        <w:t>Учебник для вузов</w:t>
      </w:r>
      <w:r w:rsidR="00E0068B">
        <w:t xml:space="preserve"> </w:t>
      </w:r>
      <w:r w:rsidRPr="00267F43">
        <w:t>/</w:t>
      </w:r>
      <w:r w:rsidR="00E0068B">
        <w:t xml:space="preserve"> </w:t>
      </w:r>
      <w:r w:rsidRPr="00267F43">
        <w:t>Под ред</w:t>
      </w:r>
      <w:r w:rsidR="00267F43" w:rsidRPr="00267F43">
        <w:t xml:space="preserve">. </w:t>
      </w:r>
      <w:r w:rsidRPr="00267F43">
        <w:t>проф</w:t>
      </w:r>
      <w:r w:rsidR="00267F43">
        <w:t>.</w:t>
      </w:r>
      <w:r w:rsidR="00E0068B">
        <w:t xml:space="preserve"> </w:t>
      </w:r>
      <w:r w:rsidR="00267F43">
        <w:t xml:space="preserve">В.Я. </w:t>
      </w:r>
      <w:r w:rsidRPr="00267F43">
        <w:t>Горфинкеля, проф</w:t>
      </w:r>
      <w:r w:rsidR="00267F43">
        <w:t>.</w:t>
      </w:r>
      <w:r w:rsidR="00E0068B">
        <w:t xml:space="preserve"> </w:t>
      </w:r>
      <w:r w:rsidR="00267F43">
        <w:t xml:space="preserve">В.А. </w:t>
      </w:r>
      <w:r w:rsidRPr="00267F43">
        <w:t>Швандара</w:t>
      </w:r>
      <w:r w:rsidR="00267F43" w:rsidRPr="00267F43">
        <w:t>. -</w:t>
      </w:r>
      <w:r w:rsidR="00267F43">
        <w:t xml:space="preserve"> </w:t>
      </w:r>
      <w:r w:rsidRPr="00267F43">
        <w:t>4-е изд</w:t>
      </w:r>
      <w:r w:rsidR="00267F43" w:rsidRPr="00267F43">
        <w:t xml:space="preserve">. </w:t>
      </w:r>
      <w:r w:rsidRPr="00267F43">
        <w:t>перераб</w:t>
      </w:r>
      <w:r w:rsidR="00267F43" w:rsidRPr="00267F43">
        <w:t xml:space="preserve">. </w:t>
      </w:r>
      <w:r w:rsidRPr="00267F43">
        <w:t>и доп</w:t>
      </w:r>
      <w:r w:rsidR="00267F43" w:rsidRPr="00267F43">
        <w:t xml:space="preserve">. </w:t>
      </w:r>
      <w:r w:rsidR="00267F43">
        <w:t>-</w:t>
      </w:r>
      <w:r w:rsidRPr="00267F43">
        <w:t xml:space="preserve"> М</w:t>
      </w:r>
      <w:r w:rsidR="00267F43">
        <w:t>.:</w:t>
      </w:r>
      <w:r w:rsidR="00267F43" w:rsidRPr="00267F43">
        <w:t xml:space="preserve"> </w:t>
      </w:r>
      <w:r w:rsidRPr="00267F43">
        <w:t xml:space="preserve">ЮНИТИ </w:t>
      </w:r>
      <w:r w:rsidR="00267F43">
        <w:t>-</w:t>
      </w:r>
      <w:r w:rsidRPr="00267F43">
        <w:t xml:space="preserve"> ДАНА, 2007</w:t>
      </w:r>
      <w:r w:rsidR="00267F43" w:rsidRPr="00267F43">
        <w:t>. -</w:t>
      </w:r>
      <w:r w:rsidR="00267F43">
        <w:t xml:space="preserve"> </w:t>
      </w:r>
      <w:r w:rsidRPr="00267F43">
        <w:t>670с</w:t>
      </w:r>
      <w:r w:rsidR="00267F43" w:rsidRPr="00267F43">
        <w:t>.</w:t>
      </w:r>
      <w:bookmarkStart w:id="0" w:name="_GoBack"/>
      <w:bookmarkEnd w:id="0"/>
    </w:p>
    <w:sectPr w:rsidR="006B5624" w:rsidRPr="00267F43" w:rsidSect="00267F43">
      <w:headerReference w:type="default" r:id="rId38"/>
      <w:footerReference w:type="first" r:id="rId3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82C" w:rsidRDefault="00F5082C" w:rsidP="00773D0F">
      <w:pPr>
        <w:spacing w:line="240" w:lineRule="auto"/>
        <w:ind w:firstLine="709"/>
      </w:pPr>
      <w:r>
        <w:separator/>
      </w:r>
    </w:p>
  </w:endnote>
  <w:endnote w:type="continuationSeparator" w:id="0">
    <w:p w:rsidR="00F5082C" w:rsidRDefault="00F5082C" w:rsidP="00773D0F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68B" w:rsidRDefault="00E0068B" w:rsidP="00D0140B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82C" w:rsidRDefault="00F5082C" w:rsidP="00773D0F">
      <w:pPr>
        <w:spacing w:line="240" w:lineRule="auto"/>
        <w:ind w:firstLine="709"/>
      </w:pPr>
      <w:r>
        <w:separator/>
      </w:r>
    </w:p>
  </w:footnote>
  <w:footnote w:type="continuationSeparator" w:id="0">
    <w:p w:rsidR="00F5082C" w:rsidRDefault="00F5082C" w:rsidP="00773D0F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68B" w:rsidRDefault="00471E01" w:rsidP="00267F43">
    <w:pPr>
      <w:pStyle w:val="a6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E0068B" w:rsidRDefault="00E0068B" w:rsidP="00D0140B">
    <w:pPr>
      <w:pStyle w:val="a6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34477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01475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EEF7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F4E49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F7AA2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463CC7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8FE0D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465495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47B8F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688B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20A5A83"/>
    <w:multiLevelType w:val="hybridMultilevel"/>
    <w:tmpl w:val="BA0AC744"/>
    <w:lvl w:ilvl="0" w:tplc="8DF8CB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2F2818"/>
    <w:multiLevelType w:val="multilevel"/>
    <w:tmpl w:val="A106C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091BF9"/>
    <w:multiLevelType w:val="hybridMultilevel"/>
    <w:tmpl w:val="BA0AC744"/>
    <w:lvl w:ilvl="0" w:tplc="8DF8CB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EDD7545"/>
    <w:multiLevelType w:val="multilevel"/>
    <w:tmpl w:val="46220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4374A0"/>
    <w:multiLevelType w:val="multilevel"/>
    <w:tmpl w:val="E862B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61060E"/>
    <w:multiLevelType w:val="hybridMultilevel"/>
    <w:tmpl w:val="B628D034"/>
    <w:lvl w:ilvl="0" w:tplc="B0961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C662661"/>
    <w:multiLevelType w:val="hybridMultilevel"/>
    <w:tmpl w:val="26A86244"/>
    <w:lvl w:ilvl="0" w:tplc="3DE4C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14"/>
  </w:num>
  <w:num w:numId="4">
    <w:abstractNumId w:val="18"/>
  </w:num>
  <w:num w:numId="5">
    <w:abstractNumId w:val="13"/>
  </w:num>
  <w:num w:numId="6">
    <w:abstractNumId w:val="16"/>
  </w:num>
  <w:num w:numId="7">
    <w:abstractNumId w:val="11"/>
  </w:num>
  <w:num w:numId="8">
    <w:abstractNumId w:val="12"/>
  </w:num>
  <w:num w:numId="9">
    <w:abstractNumId w:val="10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348"/>
    <w:rsid w:val="000B5CFA"/>
    <w:rsid w:val="00101190"/>
    <w:rsid w:val="001300E3"/>
    <w:rsid w:val="001662E9"/>
    <w:rsid w:val="001D1B49"/>
    <w:rsid w:val="00213BAC"/>
    <w:rsid w:val="00224E06"/>
    <w:rsid w:val="00231CF4"/>
    <w:rsid w:val="00233E21"/>
    <w:rsid w:val="00267F43"/>
    <w:rsid w:val="00270274"/>
    <w:rsid w:val="00456D79"/>
    <w:rsid w:val="00470551"/>
    <w:rsid w:val="00471E01"/>
    <w:rsid w:val="00474EE5"/>
    <w:rsid w:val="00480C0A"/>
    <w:rsid w:val="004B06FF"/>
    <w:rsid w:val="004E547A"/>
    <w:rsid w:val="00550E50"/>
    <w:rsid w:val="00627F1D"/>
    <w:rsid w:val="006A7C34"/>
    <w:rsid w:val="006B5624"/>
    <w:rsid w:val="006B7AC1"/>
    <w:rsid w:val="007429B3"/>
    <w:rsid w:val="00773D0F"/>
    <w:rsid w:val="007858DE"/>
    <w:rsid w:val="007B3769"/>
    <w:rsid w:val="00820767"/>
    <w:rsid w:val="00821CAD"/>
    <w:rsid w:val="00837F71"/>
    <w:rsid w:val="00912B5C"/>
    <w:rsid w:val="009773AB"/>
    <w:rsid w:val="009A3153"/>
    <w:rsid w:val="009C3B4A"/>
    <w:rsid w:val="00A25C74"/>
    <w:rsid w:val="00A42034"/>
    <w:rsid w:val="00AF7516"/>
    <w:rsid w:val="00B73441"/>
    <w:rsid w:val="00BA2873"/>
    <w:rsid w:val="00BC2B31"/>
    <w:rsid w:val="00BF15A5"/>
    <w:rsid w:val="00C1254E"/>
    <w:rsid w:val="00C432DC"/>
    <w:rsid w:val="00CD0303"/>
    <w:rsid w:val="00D0140B"/>
    <w:rsid w:val="00DD0D90"/>
    <w:rsid w:val="00DF2C62"/>
    <w:rsid w:val="00DF7B15"/>
    <w:rsid w:val="00E0068B"/>
    <w:rsid w:val="00E44230"/>
    <w:rsid w:val="00E66BB6"/>
    <w:rsid w:val="00EC22D0"/>
    <w:rsid w:val="00F04348"/>
    <w:rsid w:val="00F07FC0"/>
    <w:rsid w:val="00F5082C"/>
    <w:rsid w:val="00FC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</o:shapelayout>
  </w:shapeDefaults>
  <w:decimalSymbol w:val=","/>
  <w:listSeparator w:val=";"/>
  <w14:defaultImageDpi w14:val="0"/>
  <w15:chartTrackingRefBased/>
  <w15:docId w15:val="{55808643-E845-47DA-B7E7-B1950711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67F43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67F43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67F4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67F4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67F4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67F4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67F4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67F4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67F4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11"/>
    <w:uiPriority w:val="99"/>
    <w:rsid w:val="00267F4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8">
    <w:name w:val="footer"/>
    <w:basedOn w:val="a2"/>
    <w:link w:val="a9"/>
    <w:uiPriority w:val="99"/>
    <w:semiHidden/>
    <w:rsid w:val="00267F43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6"/>
    <w:uiPriority w:val="99"/>
    <w:locked/>
    <w:rsid w:val="00773D0F"/>
    <w:rPr>
      <w:noProof/>
      <w:kern w:val="16"/>
      <w:sz w:val="28"/>
      <w:szCs w:val="28"/>
      <w:lang w:val="ru-RU" w:eastAsia="ru-RU"/>
    </w:rPr>
  </w:style>
  <w:style w:type="paragraph" w:styleId="aa">
    <w:name w:val="Normal (Web)"/>
    <w:basedOn w:val="a2"/>
    <w:uiPriority w:val="99"/>
    <w:rsid w:val="00267F43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21">
    <w:name w:val="Знак Знак2"/>
    <w:uiPriority w:val="99"/>
    <w:semiHidden/>
    <w:locked/>
    <w:rsid w:val="00267F43"/>
    <w:rPr>
      <w:noProof/>
      <w:kern w:val="16"/>
      <w:sz w:val="28"/>
      <w:szCs w:val="28"/>
      <w:lang w:val="ru-RU" w:eastAsia="ru-RU"/>
    </w:rPr>
  </w:style>
  <w:style w:type="character" w:customStyle="1" w:styleId="apple-style-span">
    <w:name w:val="apple-style-span"/>
    <w:uiPriority w:val="99"/>
    <w:rsid w:val="006B7AC1"/>
  </w:style>
  <w:style w:type="character" w:customStyle="1" w:styleId="-">
    <w:name w:val="опред-е"/>
    <w:uiPriority w:val="99"/>
    <w:rsid w:val="00820767"/>
  </w:style>
  <w:style w:type="character" w:customStyle="1" w:styleId="apple-converted-space">
    <w:name w:val="apple-converted-space"/>
    <w:uiPriority w:val="99"/>
    <w:rsid w:val="00820767"/>
  </w:style>
  <w:style w:type="table" w:styleId="-1">
    <w:name w:val="Table Web 1"/>
    <w:basedOn w:val="a4"/>
    <w:uiPriority w:val="99"/>
    <w:rsid w:val="00267F4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267F43"/>
    <w:pPr>
      <w:ind w:firstLine="709"/>
    </w:pPr>
  </w:style>
  <w:style w:type="character" w:customStyle="1" w:styleId="ab">
    <w:name w:val="Основно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c">
    <w:name w:val="Верхний колонтитул Знак"/>
    <w:uiPriority w:val="99"/>
    <w:rsid w:val="00267F43"/>
    <w:rPr>
      <w:kern w:val="16"/>
      <w:sz w:val="24"/>
      <w:szCs w:val="24"/>
    </w:rPr>
  </w:style>
  <w:style w:type="paragraph" w:customStyle="1" w:styleId="ad">
    <w:name w:val="выделение"/>
    <w:uiPriority w:val="99"/>
    <w:rsid w:val="00267F43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267F43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"/>
    <w:uiPriority w:val="99"/>
    <w:rsid w:val="00267F4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267F43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1"/>
    <w:uiPriority w:val="99"/>
    <w:locked/>
    <w:rsid w:val="00267F4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2"/>
    <w:uiPriority w:val="99"/>
    <w:rsid w:val="00267F43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267F43"/>
    <w:rPr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267F43"/>
    <w:rPr>
      <w:vertAlign w:val="superscript"/>
    </w:rPr>
  </w:style>
  <w:style w:type="character" w:styleId="af4">
    <w:name w:val="footnote reference"/>
    <w:uiPriority w:val="99"/>
    <w:semiHidden/>
    <w:rsid w:val="00267F4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67F43"/>
    <w:pPr>
      <w:numPr>
        <w:numId w:val="8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5">
    <w:name w:val="литера"/>
    <w:uiPriority w:val="99"/>
    <w:rsid w:val="00267F43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6">
    <w:name w:val="page number"/>
    <w:uiPriority w:val="99"/>
    <w:rsid w:val="00267F43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267F43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267F43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267F43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267F4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67F4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67F4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67F43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267F43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267F4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267F43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267F43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67F43"/>
    <w:pPr>
      <w:numPr>
        <w:numId w:val="9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67F43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67F4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67F43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267F4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67F43"/>
    <w:rPr>
      <w:i/>
      <w:iCs/>
    </w:rPr>
  </w:style>
  <w:style w:type="paragraph" w:customStyle="1" w:styleId="afb">
    <w:name w:val="ТАБЛИЦА"/>
    <w:next w:val="a2"/>
    <w:autoRedefine/>
    <w:uiPriority w:val="99"/>
    <w:rsid w:val="00267F43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267F43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267F43"/>
  </w:style>
  <w:style w:type="table" w:customStyle="1" w:styleId="15">
    <w:name w:val="Стиль таблицы1"/>
    <w:uiPriority w:val="99"/>
    <w:rsid w:val="00267F43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267F43"/>
    <w:pPr>
      <w:jc w:val="center"/>
    </w:pPr>
    <w:rPr>
      <w:rFonts w:ascii="Times New Roman" w:eastAsia="Times New Roman" w:hAnsi="Times New Roman"/>
    </w:rPr>
  </w:style>
  <w:style w:type="paragraph" w:styleId="afe">
    <w:name w:val="endnote text"/>
    <w:basedOn w:val="a2"/>
    <w:link w:val="aff"/>
    <w:uiPriority w:val="99"/>
    <w:semiHidden/>
    <w:rsid w:val="00267F43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267F43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267F43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267F43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11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№ 1</vt:lpstr>
    </vt:vector>
  </TitlesOfParts>
  <Company>Microsoft</Company>
  <LinksUpToDate>false</LinksUpToDate>
  <CharactersWithSpaces>11715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№ 1</dc:title>
  <dc:subject/>
  <dc:creator>Admin</dc:creator>
  <cp:keywords/>
  <dc:description/>
  <cp:lastModifiedBy>admin</cp:lastModifiedBy>
  <cp:revision>2</cp:revision>
  <dcterms:created xsi:type="dcterms:W3CDTF">2014-02-27T10:54:00Z</dcterms:created>
  <dcterms:modified xsi:type="dcterms:W3CDTF">2014-02-27T10:54:00Z</dcterms:modified>
</cp:coreProperties>
</file>