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DA8" w:rsidRPr="00E046BB" w:rsidRDefault="002C4DA8" w:rsidP="00E046BB">
      <w:pPr>
        <w:pStyle w:val="a3"/>
        <w:spacing w:line="360" w:lineRule="auto"/>
        <w:ind w:firstLine="709"/>
        <w:rPr>
          <w:b/>
          <w:szCs w:val="28"/>
        </w:rPr>
      </w:pPr>
      <w:r w:rsidRPr="00E046BB">
        <w:rPr>
          <w:b/>
          <w:szCs w:val="28"/>
        </w:rPr>
        <w:t>АВТОНОМНАЯ НЕКОММЕРЧЕСКАЯ ОРГАНИЗАЦИЯ</w:t>
      </w:r>
    </w:p>
    <w:p w:rsidR="002C4DA8" w:rsidRPr="00E046BB" w:rsidRDefault="002C4DA8" w:rsidP="00E046BB">
      <w:pPr>
        <w:pStyle w:val="a3"/>
        <w:spacing w:line="360" w:lineRule="auto"/>
        <w:ind w:firstLine="709"/>
        <w:rPr>
          <w:b/>
          <w:szCs w:val="28"/>
        </w:rPr>
      </w:pPr>
      <w:r w:rsidRPr="00E046BB">
        <w:rPr>
          <w:b/>
          <w:szCs w:val="28"/>
        </w:rPr>
        <w:t>ВЫСШЕГО ПРОФЕССИОНАЛЬНОГО ОБРАЗОВАНИЯ</w:t>
      </w:r>
    </w:p>
    <w:p w:rsidR="002C4DA8" w:rsidRPr="00E046BB" w:rsidRDefault="002C4DA8" w:rsidP="00E046BB">
      <w:pPr>
        <w:pStyle w:val="a3"/>
        <w:spacing w:line="360" w:lineRule="auto"/>
        <w:ind w:firstLine="709"/>
        <w:rPr>
          <w:b/>
          <w:szCs w:val="28"/>
        </w:rPr>
      </w:pPr>
      <w:r w:rsidRPr="00E046BB">
        <w:rPr>
          <w:b/>
          <w:szCs w:val="28"/>
        </w:rPr>
        <w:t>ЦЕНТРОСОЮЗА РОССИЙСКОЙ ФЕДЕРАЦИИ</w:t>
      </w:r>
    </w:p>
    <w:p w:rsidR="002C4DA8" w:rsidRPr="00E046BB" w:rsidRDefault="002C4DA8" w:rsidP="00E046BB">
      <w:pPr>
        <w:pStyle w:val="a3"/>
        <w:spacing w:line="360" w:lineRule="auto"/>
        <w:ind w:firstLine="709"/>
        <w:rPr>
          <w:b/>
          <w:szCs w:val="28"/>
        </w:rPr>
      </w:pPr>
      <w:r w:rsidRPr="00E046BB">
        <w:rPr>
          <w:b/>
          <w:szCs w:val="28"/>
        </w:rPr>
        <w:t>«РОССИЙСКИЙ УНИВЕРСИТЕТ КООПЕРАЦИИ»</w:t>
      </w: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b/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4395"/>
        <w:jc w:val="both"/>
        <w:rPr>
          <w:b/>
          <w:szCs w:val="28"/>
        </w:rPr>
      </w:pPr>
      <w:r w:rsidRPr="00E046BB">
        <w:rPr>
          <w:b/>
          <w:szCs w:val="28"/>
        </w:rPr>
        <w:t>УТВЕРЖДАЮ</w:t>
      </w:r>
    </w:p>
    <w:p w:rsidR="002C4DA8" w:rsidRPr="00E046BB" w:rsidRDefault="002C4DA8" w:rsidP="00E046BB">
      <w:pPr>
        <w:pStyle w:val="a3"/>
        <w:spacing w:line="360" w:lineRule="auto"/>
        <w:ind w:firstLine="4395"/>
        <w:jc w:val="both"/>
        <w:rPr>
          <w:b/>
          <w:szCs w:val="28"/>
        </w:rPr>
      </w:pPr>
      <w:r w:rsidRPr="00E046BB">
        <w:rPr>
          <w:b/>
          <w:szCs w:val="28"/>
        </w:rPr>
        <w:t>Директор</w:t>
      </w:r>
    </w:p>
    <w:p w:rsidR="002C4DA8" w:rsidRPr="00E046BB" w:rsidRDefault="002C4DA8" w:rsidP="00E046BB">
      <w:pPr>
        <w:pStyle w:val="a3"/>
        <w:spacing w:line="360" w:lineRule="auto"/>
        <w:ind w:firstLine="4395"/>
        <w:jc w:val="both"/>
        <w:rPr>
          <w:b/>
          <w:szCs w:val="28"/>
        </w:rPr>
      </w:pPr>
      <w:r w:rsidRPr="00E046BB">
        <w:rPr>
          <w:b/>
          <w:szCs w:val="28"/>
        </w:rPr>
        <w:t>финансово-экономического института</w:t>
      </w:r>
    </w:p>
    <w:p w:rsidR="002C4DA8" w:rsidRPr="00E046BB" w:rsidRDefault="002C4DA8" w:rsidP="00E046BB">
      <w:pPr>
        <w:pStyle w:val="a3"/>
        <w:spacing w:line="360" w:lineRule="auto"/>
        <w:ind w:firstLine="4395"/>
        <w:jc w:val="both"/>
        <w:rPr>
          <w:b/>
          <w:szCs w:val="28"/>
        </w:rPr>
      </w:pPr>
      <w:r w:rsidRPr="00E046BB">
        <w:rPr>
          <w:b/>
          <w:szCs w:val="28"/>
        </w:rPr>
        <w:t>_________ Кириченко Т.В.</w:t>
      </w:r>
    </w:p>
    <w:p w:rsidR="002C4DA8" w:rsidRPr="00E046BB" w:rsidRDefault="002C4DA8" w:rsidP="00E046BB">
      <w:pPr>
        <w:pStyle w:val="a3"/>
        <w:spacing w:line="360" w:lineRule="auto"/>
        <w:ind w:firstLine="4395"/>
        <w:jc w:val="both"/>
        <w:rPr>
          <w:b/>
          <w:szCs w:val="28"/>
        </w:rPr>
      </w:pPr>
      <w:r w:rsidRPr="00E046BB">
        <w:rPr>
          <w:b/>
          <w:szCs w:val="28"/>
        </w:rPr>
        <w:t>«    » _____________ 2007 г.</w:t>
      </w: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left="709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left="709"/>
        <w:rPr>
          <w:szCs w:val="28"/>
        </w:rPr>
      </w:pPr>
      <w:r w:rsidRPr="00E046BB">
        <w:rPr>
          <w:szCs w:val="28"/>
        </w:rPr>
        <w:t>ПРОГРАММА</w:t>
      </w:r>
    </w:p>
    <w:p w:rsidR="002C4DA8" w:rsidRPr="00E046BB" w:rsidRDefault="002C4DA8" w:rsidP="00E046BB">
      <w:pPr>
        <w:pStyle w:val="a3"/>
        <w:spacing w:line="360" w:lineRule="auto"/>
        <w:ind w:left="709"/>
        <w:rPr>
          <w:szCs w:val="28"/>
        </w:rPr>
      </w:pPr>
      <w:r w:rsidRPr="00E046BB">
        <w:rPr>
          <w:szCs w:val="28"/>
        </w:rPr>
        <w:t>ПРЕДДИПЛОМНОЙ ПРАКТИКИ</w:t>
      </w:r>
    </w:p>
    <w:p w:rsidR="002C4DA8" w:rsidRPr="00E046BB" w:rsidRDefault="002C4DA8" w:rsidP="00E046BB">
      <w:pPr>
        <w:pStyle w:val="a3"/>
        <w:spacing w:line="360" w:lineRule="auto"/>
        <w:ind w:left="709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left="709"/>
        <w:rPr>
          <w:szCs w:val="28"/>
        </w:rPr>
      </w:pPr>
      <w:r w:rsidRPr="00E046BB">
        <w:rPr>
          <w:szCs w:val="28"/>
        </w:rPr>
        <w:t>специальность 080502</w:t>
      </w:r>
    </w:p>
    <w:p w:rsidR="002C4DA8" w:rsidRPr="00E046BB" w:rsidRDefault="002C4DA8" w:rsidP="00E046BB">
      <w:pPr>
        <w:pStyle w:val="a3"/>
        <w:spacing w:line="360" w:lineRule="auto"/>
        <w:ind w:left="709"/>
        <w:rPr>
          <w:szCs w:val="28"/>
        </w:rPr>
      </w:pPr>
      <w:r w:rsidRPr="00E046BB">
        <w:rPr>
          <w:szCs w:val="28"/>
        </w:rPr>
        <w:t>«Экономика и управление на предприятии (в пищевой промышленности)»</w:t>
      </w: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rPr>
          <w:szCs w:val="28"/>
        </w:rPr>
      </w:pPr>
      <w:r w:rsidRPr="00E046BB">
        <w:rPr>
          <w:szCs w:val="28"/>
        </w:rPr>
        <w:t>Москва</w:t>
      </w:r>
    </w:p>
    <w:p w:rsidR="002C4DA8" w:rsidRPr="00E046BB" w:rsidRDefault="002C4DA8" w:rsidP="00E046BB">
      <w:pPr>
        <w:pStyle w:val="a3"/>
        <w:spacing w:line="360" w:lineRule="auto"/>
        <w:ind w:firstLine="709"/>
        <w:rPr>
          <w:szCs w:val="28"/>
        </w:rPr>
      </w:pPr>
      <w:smartTag w:uri="urn:schemas-microsoft-com:office:smarttags" w:element="metricconverter">
        <w:smartTagPr>
          <w:attr w:name="ProductID" w:val="2007 г"/>
        </w:smartTagPr>
        <w:r w:rsidRPr="00E046BB">
          <w:rPr>
            <w:szCs w:val="28"/>
          </w:rPr>
          <w:t>2007 г</w:t>
        </w:r>
      </w:smartTag>
      <w:r w:rsidRPr="00E046BB">
        <w:rPr>
          <w:szCs w:val="28"/>
        </w:rPr>
        <w:t>.</w:t>
      </w:r>
    </w:p>
    <w:p w:rsidR="002C4DA8" w:rsidRPr="00E046BB" w:rsidRDefault="00E046BB" w:rsidP="00E046BB">
      <w:pPr>
        <w:pStyle w:val="a3"/>
        <w:spacing w:line="360" w:lineRule="auto"/>
        <w:ind w:firstLine="709"/>
        <w:rPr>
          <w:b/>
          <w:szCs w:val="28"/>
          <w:lang w:val="en-US"/>
        </w:rPr>
      </w:pPr>
      <w:r w:rsidRPr="00E046BB">
        <w:rPr>
          <w:szCs w:val="28"/>
        </w:rPr>
        <w:br w:type="page"/>
      </w:r>
      <w:r w:rsidR="002C4DA8" w:rsidRPr="00E046BB">
        <w:rPr>
          <w:b/>
          <w:szCs w:val="28"/>
        </w:rPr>
        <w:t>ВВЕДЕНИЕ</w:t>
      </w:r>
    </w:p>
    <w:p w:rsidR="00E046BB" w:rsidRPr="00E046BB" w:rsidRDefault="00E046BB" w:rsidP="00E046BB">
      <w:pPr>
        <w:pStyle w:val="a3"/>
        <w:spacing w:line="360" w:lineRule="auto"/>
        <w:ind w:firstLine="709"/>
        <w:jc w:val="both"/>
        <w:rPr>
          <w:b/>
          <w:szCs w:val="28"/>
          <w:lang w:val="en-US"/>
        </w:rPr>
      </w:pP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В соответствии с государственным образовательным стандартом специальности 080502 «Экономика и управление на предприятии (в пищевой промышленности)» преддипломная практика является обязательным компонентом учебного плана очной и заочной форм обучения.</w:t>
      </w:r>
    </w:p>
    <w:p w:rsidR="002C4DA8" w:rsidRPr="00E046BB" w:rsidRDefault="002C4DA8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Преддипломная практика – завершающий этап в подготовке высококвалифицированных специалистов в области развития экономики и предпринимательства. Прохождение преддипломной практики обеспечивает проверку теоретических знаний, полученных студентами в период обучения в институте их закрепление, а также освоение практических навыков в сфере профессиональной деятельности.</w:t>
      </w:r>
    </w:p>
    <w:p w:rsidR="002C4DA8" w:rsidRPr="00E046BB" w:rsidRDefault="00E046BB" w:rsidP="00E046BB">
      <w:pPr>
        <w:jc w:val="center"/>
        <w:rPr>
          <w:b/>
          <w:sz w:val="28"/>
          <w:szCs w:val="28"/>
        </w:rPr>
      </w:pPr>
      <w:r w:rsidRPr="00E046BB">
        <w:br w:type="page"/>
      </w:r>
      <w:r w:rsidRPr="00E046BB">
        <w:rPr>
          <w:b/>
          <w:sz w:val="28"/>
          <w:szCs w:val="28"/>
        </w:rPr>
        <w:t xml:space="preserve">1. </w:t>
      </w:r>
      <w:r w:rsidR="002C4DA8" w:rsidRPr="00E046BB">
        <w:rPr>
          <w:b/>
          <w:sz w:val="28"/>
          <w:szCs w:val="28"/>
        </w:rPr>
        <w:t>ОБЩИЕ ПОЛОЖЕНИЯ</w:t>
      </w:r>
    </w:p>
    <w:p w:rsidR="00E046BB" w:rsidRPr="00E046BB" w:rsidRDefault="00E046BB" w:rsidP="00E046BB">
      <w:pPr>
        <w:jc w:val="center"/>
        <w:rPr>
          <w:b/>
          <w:sz w:val="28"/>
          <w:szCs w:val="28"/>
        </w:rPr>
      </w:pPr>
    </w:p>
    <w:p w:rsidR="002C4DA8" w:rsidRPr="00E046BB" w:rsidRDefault="002C4DA8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Базами преддипломной практики являются производственные отделы и службы предприятий всех форм собственности, в том числе предприятий потребительской кооперации, с которыми институтом заключены договоры о проведении практики или те, от которых имеются письменные подтверждения о предоставлении мест практики. Если студент совмещает учебу в вузе с работой</w:t>
      </w:r>
      <w:r w:rsidR="00CD77B6" w:rsidRPr="00E046BB">
        <w:rPr>
          <w:szCs w:val="28"/>
        </w:rPr>
        <w:t>,</w:t>
      </w:r>
      <w:r w:rsidRPr="00E046BB">
        <w:rPr>
          <w:szCs w:val="28"/>
        </w:rPr>
        <w:t xml:space="preserve"> в одной из сфер народного хозяйства</w:t>
      </w:r>
      <w:r w:rsidR="00CD77B6" w:rsidRPr="00E046BB">
        <w:rPr>
          <w:szCs w:val="28"/>
        </w:rPr>
        <w:t>,</w:t>
      </w:r>
      <w:r w:rsidRPr="00E046BB">
        <w:rPr>
          <w:szCs w:val="28"/>
        </w:rPr>
        <w:t xml:space="preserve"> институт разрешает прохождение преддипломной практики по месту работы студента при условии, что характер работы, выполняемой студентом</w:t>
      </w:r>
      <w:r w:rsidR="00CD77B6" w:rsidRPr="00E046BB">
        <w:rPr>
          <w:szCs w:val="28"/>
        </w:rPr>
        <w:t>,</w:t>
      </w:r>
      <w:r w:rsidRPr="00E046BB">
        <w:rPr>
          <w:szCs w:val="28"/>
        </w:rPr>
        <w:t xml:space="preserve"> соответствует профилю специализации, по которой он проходит обучение.</w:t>
      </w:r>
    </w:p>
    <w:p w:rsidR="00CD77B6" w:rsidRPr="00E046BB" w:rsidRDefault="00CD77B6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Продолжительность преддипломной практики для студентов очной формы обучения 12 недель.</w:t>
      </w:r>
    </w:p>
    <w:p w:rsidR="00CD77B6" w:rsidRPr="00E046BB" w:rsidRDefault="00CD77B6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Преддипломная практика студентов организуется кафедрой экономики предприятий. Руководят ею преподаватели кафедры и работники предприятий и организаций, в которых студенты проходят практику. Для руководства практикой от базового предприятия, выделяются руководители из числа наиболее опытных и квалифицированных работников, для руководства от кафедры - как правило, руководители дипломных работ.</w:t>
      </w:r>
    </w:p>
    <w:p w:rsidR="00CD77B6" w:rsidRPr="00E046BB" w:rsidRDefault="00F2431D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CD77B6" w:rsidRPr="00E046BB">
        <w:rPr>
          <w:szCs w:val="28"/>
        </w:rPr>
        <w:t>рохождение практики завершается составлением студентом отчета о практике и его защитой. Все материалы по отчету должны быть подшиты в папку, которая оформляется титульным листом (см. Приложение 1).</w:t>
      </w:r>
    </w:p>
    <w:p w:rsidR="00CD77B6" w:rsidRPr="00E046BB" w:rsidRDefault="00CD77B6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Студенты обязаны вести дневник практики, в котором отражают все выполняемые в период практики работы. Дневник сдается вместе с отчетом о практике на кафедру экономики предприятий после его регистрации деканатом.</w:t>
      </w:r>
    </w:p>
    <w:p w:rsidR="00CD77B6" w:rsidRPr="00E046BB" w:rsidRDefault="00CD77B6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Преддипломная практика осуществляется по программе соответствующей утвержденной базе практики (см. раздел 2, п. 2.1. – 2.7.).</w:t>
      </w:r>
    </w:p>
    <w:p w:rsidR="00CD77B6" w:rsidRPr="00E046BB" w:rsidRDefault="00CD77B6" w:rsidP="00E046BB">
      <w:pPr>
        <w:pStyle w:val="a3"/>
        <w:tabs>
          <w:tab w:val="num" w:pos="1260"/>
        </w:tabs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Наряду с основными обязательными вопросами программы студенты выполняют индивидуальное задание для более детального изучения вопросов, относящихся к практической части дипломной работы (см. раздел 2, п. 2.8.).</w:t>
      </w:r>
    </w:p>
    <w:p w:rsidR="00CD77B6" w:rsidRPr="00E046BB" w:rsidRDefault="00CD77B6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CD77B6" w:rsidRDefault="00E046BB" w:rsidP="00E046BB">
      <w:pPr>
        <w:pStyle w:val="a3"/>
        <w:spacing w:line="360" w:lineRule="auto"/>
        <w:ind w:left="709"/>
        <w:rPr>
          <w:b/>
          <w:szCs w:val="28"/>
        </w:rPr>
      </w:pPr>
      <w:r>
        <w:rPr>
          <w:b/>
          <w:szCs w:val="28"/>
        </w:rPr>
        <w:t xml:space="preserve">2. </w:t>
      </w:r>
      <w:r w:rsidR="00CD77B6" w:rsidRPr="00E046BB">
        <w:rPr>
          <w:b/>
          <w:szCs w:val="28"/>
        </w:rPr>
        <w:t>ОБЪЕКТЫ И ХАРАКТЕР ПРОХОЖДЕНИЯ ПРОИЗВОДСТВЕННОЙ ПРАКТИКИ</w:t>
      </w:r>
    </w:p>
    <w:p w:rsidR="00E046BB" w:rsidRPr="00E046BB" w:rsidRDefault="00E046BB" w:rsidP="00E046BB">
      <w:pPr>
        <w:pStyle w:val="a3"/>
        <w:spacing w:line="360" w:lineRule="auto"/>
        <w:ind w:left="709"/>
        <w:rPr>
          <w:b/>
          <w:szCs w:val="28"/>
        </w:rPr>
      </w:pPr>
    </w:p>
    <w:p w:rsidR="00CD77B6" w:rsidRPr="00E046BB" w:rsidRDefault="00CD77B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Объектами производственной практики студентов могут являться потребительские общества, их союзы, акционерные общества, промышленные предприятия пищевой, перерабатывающей промышленности.</w:t>
      </w:r>
    </w:p>
    <w:p w:rsidR="00CD77B6" w:rsidRPr="00E046BB" w:rsidRDefault="00CD77B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Подбор объектов преддипломной </w:t>
      </w:r>
      <w:r w:rsidR="00600E5C" w:rsidRPr="00E046BB">
        <w:rPr>
          <w:szCs w:val="28"/>
        </w:rPr>
        <w:t>практики должен осуществляться с учетом темы дипломной работы студента.</w:t>
      </w:r>
    </w:p>
    <w:p w:rsidR="00600E5C" w:rsidRPr="00E046BB" w:rsidRDefault="00600E5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В процессе прохождения практики студент должен ознакомиться с производственно-хозяйственной деятельностью предприятий пищевой промышленности, а также деятельностью аппарата управления предприятием.</w:t>
      </w:r>
    </w:p>
    <w:p w:rsidR="00600E5C" w:rsidRPr="00E046BB" w:rsidRDefault="00B611AE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Рабочий день практиканта составляет 8 часов. Студент-практикант совместно с руководителем составляет календарный план (приложение 1). При пятидневной рабочей неделе студент использует каждую субботу для оформления отчета по практике.</w:t>
      </w:r>
    </w:p>
    <w:p w:rsidR="00B611AE" w:rsidRPr="00E046BB" w:rsidRDefault="00B611AE" w:rsidP="00E046BB">
      <w:pPr>
        <w:pStyle w:val="a3"/>
        <w:spacing w:line="360" w:lineRule="auto"/>
        <w:ind w:firstLine="709"/>
        <w:jc w:val="both"/>
        <w:rPr>
          <w:szCs w:val="28"/>
        </w:rPr>
      </w:pPr>
    </w:p>
    <w:p w:rsidR="00B611AE" w:rsidRDefault="00E046BB" w:rsidP="00E046BB">
      <w:pPr>
        <w:pStyle w:val="a3"/>
        <w:spacing w:line="360" w:lineRule="auto"/>
        <w:ind w:left="709"/>
        <w:rPr>
          <w:b/>
          <w:szCs w:val="28"/>
        </w:rPr>
      </w:pPr>
      <w:r>
        <w:rPr>
          <w:b/>
          <w:szCs w:val="28"/>
        </w:rPr>
        <w:t xml:space="preserve">3. </w:t>
      </w:r>
      <w:r w:rsidR="00B611AE" w:rsidRPr="00E046BB">
        <w:rPr>
          <w:b/>
          <w:szCs w:val="28"/>
        </w:rPr>
        <w:t>ОФОРМЕЛЕНИЕ ОТЧЕТА И ПОДВЕДЕНИЕ ИТОГОВ ПРЕДДИПЛОМНОЙ ПРАКТИКИ</w:t>
      </w:r>
    </w:p>
    <w:p w:rsidR="00E046BB" w:rsidRPr="00E046BB" w:rsidRDefault="00E046BB" w:rsidP="00E046BB">
      <w:pPr>
        <w:pStyle w:val="a3"/>
        <w:spacing w:line="360" w:lineRule="auto"/>
        <w:ind w:left="709"/>
        <w:jc w:val="both"/>
        <w:rPr>
          <w:b/>
          <w:szCs w:val="28"/>
        </w:rPr>
      </w:pPr>
    </w:p>
    <w:p w:rsidR="00B611AE" w:rsidRPr="00E046BB" w:rsidRDefault="00B611AE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По окончании практики </w:t>
      </w:r>
      <w:r w:rsidR="001D7B9A" w:rsidRPr="00E046BB">
        <w:rPr>
          <w:szCs w:val="28"/>
        </w:rPr>
        <w:t>студент</w:t>
      </w:r>
      <w:r w:rsidRPr="00E046BB">
        <w:rPr>
          <w:szCs w:val="28"/>
        </w:rPr>
        <w:t xml:space="preserve"> в установленный деканатом срок представляет на кафедру экономики предприятий отчет о практике, объемом не менее 25-30 стр. машинописного текста, не считая приложений (образцов, копий отчетной документации, схем, планировок, расчетов и т.п.).</w:t>
      </w:r>
    </w:p>
    <w:p w:rsidR="00B611AE" w:rsidRPr="00E046BB" w:rsidRDefault="00B611AE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Текстовая часть отчета выполняется на стандартных листах бумаги. Страницы и иллюстративны</w:t>
      </w:r>
      <w:r w:rsidR="001D7B9A" w:rsidRPr="00E046BB">
        <w:rPr>
          <w:szCs w:val="28"/>
        </w:rPr>
        <w:t>й</w:t>
      </w:r>
      <w:r w:rsidRPr="00E046BB">
        <w:rPr>
          <w:szCs w:val="28"/>
        </w:rPr>
        <w:t xml:space="preserve"> материал отчета нумеруются.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В тексте отчета необходимо отразить организационно-экономическую характеристику деятельности объекта производственной практики: организационно-правовой статус предприятия, основные экономические показатели в динамике, организацию коммерческой и технологической работы, выводы и предложения.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Материалы в отчете должны быть расположены в следующей последовательности: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титульный лист;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индивидуальны календарный план практики;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дневник практики;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отзыв с места практики;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отчет о выполнении программы практики (в соответствии с их последовательностью в программе).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Приложить к дневнику-отчету копии документов:</w:t>
      </w:r>
    </w:p>
    <w:p w:rsidR="00F80E95" w:rsidRPr="00E046BB" w:rsidRDefault="00F80E95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баланс форма 1;</w:t>
      </w:r>
    </w:p>
    <w:p w:rsidR="00F80E95" w:rsidRPr="00E046BB" w:rsidRDefault="00F80E95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все приложения к балансу (форма 2, 3, 4, 5);</w:t>
      </w:r>
    </w:p>
    <w:p w:rsidR="00F80E95" w:rsidRPr="00E046BB" w:rsidRDefault="00F80E95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Устав предприятия;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расчет заработной платы;</w:t>
      </w:r>
    </w:p>
    <w:p w:rsidR="00F80E95" w:rsidRPr="00E046BB" w:rsidRDefault="00F80E95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положения об оплате труда;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расчет и положения по экономической эффективности</w:t>
      </w:r>
      <w:r w:rsidR="00F80E95" w:rsidRPr="00E046BB">
        <w:rPr>
          <w:szCs w:val="28"/>
        </w:rPr>
        <w:t xml:space="preserve"> хозяйственной деятельности</w:t>
      </w:r>
      <w:r w:rsidRPr="00E046BB">
        <w:rPr>
          <w:szCs w:val="28"/>
        </w:rPr>
        <w:t>;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прайс листы.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Отчет в 2-хдневный срок проверяется преподавателем кафедры экономики предприятий – руководителем практики студента.</w:t>
      </w:r>
    </w:p>
    <w:p w:rsidR="001D7B9A" w:rsidRPr="00E046BB" w:rsidRDefault="001D7B9A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На основе отчета и беседы со студентом комиссия, состоящая из преподавателей кафедры экономики предприятий, выставляет оценку по итогам практики.</w:t>
      </w:r>
    </w:p>
    <w:p w:rsidR="002C08B9" w:rsidRDefault="00E046BB" w:rsidP="00E046BB">
      <w:pPr>
        <w:pStyle w:val="a3"/>
        <w:spacing w:line="360" w:lineRule="auto"/>
        <w:ind w:left="709"/>
        <w:rPr>
          <w:b/>
          <w:szCs w:val="28"/>
        </w:rPr>
      </w:pPr>
      <w:r>
        <w:rPr>
          <w:szCs w:val="28"/>
        </w:rPr>
        <w:br w:type="page"/>
      </w:r>
      <w:r w:rsidRPr="00E046BB">
        <w:rPr>
          <w:b/>
          <w:szCs w:val="28"/>
        </w:rPr>
        <w:t>4.</w:t>
      </w:r>
      <w:r>
        <w:rPr>
          <w:szCs w:val="28"/>
        </w:rPr>
        <w:t xml:space="preserve"> </w:t>
      </w:r>
      <w:r w:rsidR="002C08B9" w:rsidRPr="00E046BB">
        <w:rPr>
          <w:b/>
          <w:szCs w:val="28"/>
        </w:rPr>
        <w:t>СОДЕРЖАНИЕ ПРАКТИКИ ПО ОТД</w:t>
      </w:r>
      <w:r w:rsidR="00D0600A">
        <w:rPr>
          <w:b/>
          <w:szCs w:val="28"/>
        </w:rPr>
        <w:t>Е</w:t>
      </w:r>
      <w:r w:rsidR="002C08B9" w:rsidRPr="00E046BB">
        <w:rPr>
          <w:b/>
          <w:szCs w:val="28"/>
        </w:rPr>
        <w:t>ЛЬНЫМ ВИДАМ ПРОИЗВОДСТВЕННОЙ ДЕЯТЕЛЬНОСТИ</w:t>
      </w:r>
    </w:p>
    <w:p w:rsidR="00E046BB" w:rsidRPr="00E046BB" w:rsidRDefault="00E046BB" w:rsidP="00E046BB">
      <w:pPr>
        <w:pStyle w:val="a3"/>
        <w:spacing w:line="360" w:lineRule="auto"/>
        <w:ind w:firstLine="709"/>
        <w:jc w:val="both"/>
        <w:rPr>
          <w:b/>
          <w:szCs w:val="28"/>
        </w:rPr>
      </w:pPr>
    </w:p>
    <w:p w:rsidR="002C08B9" w:rsidRPr="00E046BB" w:rsidRDefault="002C08B9" w:rsidP="00E046BB">
      <w:pPr>
        <w:pStyle w:val="a3"/>
        <w:spacing w:line="360" w:lineRule="auto"/>
        <w:ind w:firstLine="709"/>
        <w:rPr>
          <w:b/>
          <w:i/>
          <w:szCs w:val="28"/>
        </w:rPr>
      </w:pPr>
      <w:r w:rsidRPr="00E046BB">
        <w:rPr>
          <w:b/>
          <w:i/>
          <w:szCs w:val="28"/>
        </w:rPr>
        <w:t>А. Производственно-хозяйственная деятельность</w:t>
      </w:r>
    </w:p>
    <w:p w:rsidR="00E046BB" w:rsidRDefault="00E046BB" w:rsidP="00E046BB">
      <w:pPr>
        <w:pStyle w:val="a3"/>
        <w:spacing w:line="360" w:lineRule="auto"/>
        <w:ind w:firstLine="709"/>
        <w:rPr>
          <w:b/>
          <w:szCs w:val="28"/>
        </w:rPr>
      </w:pPr>
    </w:p>
    <w:p w:rsidR="002C08B9" w:rsidRPr="00E046BB" w:rsidRDefault="002C08B9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b/>
          <w:szCs w:val="28"/>
        </w:rPr>
        <w:t>Тема 1.</w:t>
      </w:r>
      <w:r w:rsidRPr="00E046BB">
        <w:rPr>
          <w:szCs w:val="28"/>
        </w:rPr>
        <w:t xml:space="preserve"> Экономико-организационная характеристика деятельност</w:t>
      </w:r>
      <w:r w:rsidR="00475904">
        <w:rPr>
          <w:szCs w:val="28"/>
        </w:rPr>
        <w:t>и</w:t>
      </w:r>
      <w:r w:rsidRPr="00E046BB">
        <w:rPr>
          <w:szCs w:val="28"/>
        </w:rPr>
        <w:t xml:space="preserve"> предприятия</w:t>
      </w:r>
    </w:p>
    <w:p w:rsidR="002C08B9" w:rsidRPr="00E046BB" w:rsidRDefault="002C08B9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Характеристика зоны деятельности, организации управления и структуры аппарата предприятия, объем и структура выпуска продукции, состояние материальных запасов, издержек производства, прибыли и рентабельности.</w:t>
      </w:r>
    </w:p>
    <w:p w:rsidR="00F80E95" w:rsidRPr="00E046BB" w:rsidRDefault="00F80E95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b/>
          <w:szCs w:val="28"/>
        </w:rPr>
        <w:t>Тема 2.</w:t>
      </w:r>
      <w:r w:rsidRPr="00E046BB">
        <w:rPr>
          <w:szCs w:val="28"/>
        </w:rPr>
        <w:t xml:space="preserve"> Организация производственной работы на предприятии пищевой промышленности</w:t>
      </w:r>
    </w:p>
    <w:p w:rsidR="00F80E95" w:rsidRPr="00E046BB" w:rsidRDefault="00F80E95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Ознакомление с деятельностью производственных и плановых отделов их структур, распределением обязанностей между производствами и отделами. Наличие отдела производства или маркетинга и его структура. </w:t>
      </w:r>
      <w:r w:rsidR="00FD72FF" w:rsidRPr="00E046BB">
        <w:rPr>
          <w:szCs w:val="28"/>
        </w:rPr>
        <w:t xml:space="preserve">Наличие отдела производства или маркетинга и его структура. Организация работы по закупкам </w:t>
      </w:r>
      <w:r w:rsidR="00DF028F" w:rsidRPr="00E046BB">
        <w:rPr>
          <w:szCs w:val="28"/>
        </w:rPr>
        <w:t>материальных</w:t>
      </w:r>
      <w:r w:rsidR="00FD72FF" w:rsidRPr="00E046BB">
        <w:rPr>
          <w:szCs w:val="28"/>
        </w:rPr>
        <w:t xml:space="preserve"> ресурсов (ознакомление с источниками поступления и поставщиками товаров на предприятие, состоянием производства изделий и продукции данной группы, в зоне деятельности предприятия, организацией изучения и прогнозирования </w:t>
      </w:r>
      <w:r w:rsidR="00DF028F" w:rsidRPr="00E046BB">
        <w:rPr>
          <w:szCs w:val="28"/>
        </w:rPr>
        <w:t>покупательского спроса, организацией хозяйственных связей с поставщиками, включая разработку и заключение договоров поставки, организацией учета и контроля за выполнением договоров, организация основного производства, длительность технологического цикла, типы производства и их технико-экономическая характеристика (поточный метод и партионный метод организации производства), индивидуальный метод организации производства, ценообразование на предприятии, порядок формирования свободных розничных цен, организация технического нормирования труда, изучение затрат рабочего времени, формы разделения труда и их развитие, кооперация труда, совмещение профессий и функций, условия труда и дисциплина труда, производственная мощность и производственная программа предприятия в целом и его подразделений, методы учета затрат, Калькулирование себестоимости.</w:t>
      </w:r>
    </w:p>
    <w:p w:rsidR="0017290C" w:rsidRPr="00E046BB" w:rsidRDefault="0017290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b/>
          <w:szCs w:val="28"/>
        </w:rPr>
        <w:t>Тема 3.</w:t>
      </w:r>
      <w:r w:rsidRPr="00E046BB">
        <w:rPr>
          <w:szCs w:val="28"/>
        </w:rPr>
        <w:t xml:space="preserve"> Организация вспомогательного производства и ее эффективность.</w:t>
      </w:r>
    </w:p>
    <w:p w:rsidR="0017290C" w:rsidRPr="00E046BB" w:rsidRDefault="0017290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Организация ремонтного производства. Система планово-предупредительного ремонта оборудования и ее нормативы, организация инструментального производства, планирование потребности в инструменте, организация энергетического производства или участков с определением потребности в электроэнергии.</w:t>
      </w:r>
    </w:p>
    <w:p w:rsidR="0017290C" w:rsidRPr="00E046BB" w:rsidRDefault="0017290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b/>
          <w:szCs w:val="28"/>
        </w:rPr>
        <w:t>Тема 4.</w:t>
      </w:r>
      <w:r w:rsidRPr="00E046BB">
        <w:rPr>
          <w:szCs w:val="28"/>
        </w:rPr>
        <w:t xml:space="preserve"> Организация технической подготовки предприятия.</w:t>
      </w:r>
    </w:p>
    <w:p w:rsidR="0017290C" w:rsidRPr="00E046BB" w:rsidRDefault="0017290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Организация технологической подготовки производства. Расчеты производственной мощности оборудования различных типов, показатели использования производственной мощности.</w:t>
      </w:r>
    </w:p>
    <w:p w:rsidR="0017290C" w:rsidRPr="00E046BB" w:rsidRDefault="0017290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b/>
          <w:szCs w:val="28"/>
        </w:rPr>
        <w:t>Тема 5.</w:t>
      </w:r>
      <w:r w:rsidRPr="00E046BB">
        <w:rPr>
          <w:szCs w:val="28"/>
        </w:rPr>
        <w:t xml:space="preserve"> </w:t>
      </w:r>
      <w:r w:rsidR="008602DB" w:rsidRPr="00E046BB">
        <w:rPr>
          <w:szCs w:val="28"/>
        </w:rPr>
        <w:t>Планирование</w:t>
      </w:r>
      <w:r w:rsidRPr="00E046BB">
        <w:rPr>
          <w:szCs w:val="28"/>
        </w:rPr>
        <w:t xml:space="preserve"> деятельности предприятия.</w:t>
      </w:r>
    </w:p>
    <w:p w:rsidR="0017290C" w:rsidRPr="00E046BB" w:rsidRDefault="0017290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Планирование производственной программ предприятия, </w:t>
      </w:r>
      <w:r w:rsidR="008602DB" w:rsidRPr="00E046BB">
        <w:rPr>
          <w:szCs w:val="28"/>
        </w:rPr>
        <w:t>стоимостные</w:t>
      </w:r>
      <w:r w:rsidRPr="00E046BB">
        <w:rPr>
          <w:szCs w:val="28"/>
        </w:rPr>
        <w:t xml:space="preserve"> показатели производственной программы, внутренняя и внешняя среда предприятия, производственное </w:t>
      </w:r>
      <w:r w:rsidR="008602DB" w:rsidRPr="00E046BB">
        <w:rPr>
          <w:szCs w:val="28"/>
        </w:rPr>
        <w:t>планирование</w:t>
      </w:r>
      <w:r w:rsidRPr="00E046BB">
        <w:rPr>
          <w:szCs w:val="28"/>
        </w:rPr>
        <w:t xml:space="preserve">, типы бизнес-планов, </w:t>
      </w:r>
      <w:r w:rsidR="008602DB" w:rsidRPr="00E046BB">
        <w:rPr>
          <w:szCs w:val="28"/>
        </w:rPr>
        <w:t>Бюджетирование как система финансового планирования, планирование численности промышленно-производственного персонала, организация оплаты и стимулирования труда рабочих, руководителей и специалистов, Калькулирование себестоимости продукции, расчеты экономии затрат по технико-экономическим факторам, планирование прибыли, управление качеством продукции, оценка конкурентоспособности предприятия.</w:t>
      </w:r>
    </w:p>
    <w:p w:rsidR="008602DB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Разработка и обоснование конкретных предложений (рекомендации) по улучшению производственной и хозяйственной деятельности производственного предприятия.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Оформление дневника-отчета.</w:t>
      </w:r>
    </w:p>
    <w:p w:rsidR="001154E0" w:rsidRPr="00F2431D" w:rsidRDefault="00E046BB" w:rsidP="00F2431D">
      <w:pPr>
        <w:pStyle w:val="a3"/>
        <w:spacing w:line="360" w:lineRule="auto"/>
        <w:ind w:firstLine="709"/>
        <w:jc w:val="left"/>
        <w:rPr>
          <w:szCs w:val="28"/>
        </w:rPr>
      </w:pPr>
      <w:r>
        <w:rPr>
          <w:szCs w:val="28"/>
        </w:rPr>
        <w:br w:type="page"/>
      </w:r>
      <w:r w:rsidR="001154E0" w:rsidRPr="00F2431D">
        <w:rPr>
          <w:szCs w:val="28"/>
        </w:rPr>
        <w:t>ТРЕБОВАНИЯ К УРОВНЮ ОСВОЕНИЯ ПРОГРАММЫ</w:t>
      </w:r>
      <w:r w:rsidR="00F2431D">
        <w:rPr>
          <w:szCs w:val="28"/>
        </w:rPr>
        <w:t>: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b/>
          <w:i/>
          <w:szCs w:val="28"/>
        </w:rPr>
      </w:pPr>
      <w:r w:rsidRPr="00E046BB">
        <w:rPr>
          <w:szCs w:val="28"/>
        </w:rPr>
        <w:t>В результате прохождения преддипломной практики студент должен</w:t>
      </w:r>
      <w:r w:rsidR="00F2431D">
        <w:rPr>
          <w:szCs w:val="28"/>
        </w:rPr>
        <w:t xml:space="preserve"> </w:t>
      </w:r>
      <w:r w:rsidRPr="00E046BB">
        <w:rPr>
          <w:b/>
          <w:i/>
          <w:szCs w:val="28"/>
        </w:rPr>
        <w:t>знать: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экономику района деятельности производственного предприятия (организации);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структуру организационного построения производственного предприятия (организации);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органы руководства и контроля;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права и обязанности руководителя производственного предприятия (организации);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должностные инструкции экономиста, менеджера;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способы строительства, ремонта и реконструкции производственного предприятия;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технико-экономические показатели, характеризующие эффективность;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использование производственных площадей;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состояние охраны труда и техники безопасности;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источники поступления материальных ресурсов;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порядок разработки и утверждения производственной программы предприятия;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нормативную документацию по качеству изделий;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организацию работы с персоналом предприятия;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формы и системы оплаты труда работников;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формы и методы организации технологических процессов изготовления пищевых продуктов и промышленных товаров;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организация вспомогательного производства;</w:t>
      </w:r>
    </w:p>
    <w:p w:rsidR="001154E0" w:rsidRPr="00E046BB" w:rsidRDefault="001154E0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- </w:t>
      </w:r>
      <w:r w:rsidR="007867DC" w:rsidRPr="00E046BB">
        <w:rPr>
          <w:szCs w:val="28"/>
        </w:rPr>
        <w:t xml:space="preserve">основные элементы </w:t>
      </w:r>
      <w:r w:rsidR="00D22066" w:rsidRPr="00E046BB">
        <w:rPr>
          <w:szCs w:val="28"/>
        </w:rPr>
        <w:t>производственной</w:t>
      </w:r>
      <w:r w:rsidR="007867DC" w:rsidRPr="00E046BB">
        <w:rPr>
          <w:szCs w:val="28"/>
        </w:rPr>
        <w:t xml:space="preserve"> работы предприятия (организации);</w:t>
      </w:r>
    </w:p>
    <w:p w:rsidR="007867DC" w:rsidRPr="00E046BB" w:rsidRDefault="007867D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оценка конкурентоспособности предприятия;</w:t>
      </w:r>
    </w:p>
    <w:p w:rsidR="007867DC" w:rsidRPr="00E046BB" w:rsidRDefault="007867D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- нормативные </w:t>
      </w:r>
      <w:r w:rsidR="00D22066" w:rsidRPr="00E046BB">
        <w:rPr>
          <w:szCs w:val="28"/>
        </w:rPr>
        <w:t>документы</w:t>
      </w:r>
      <w:r w:rsidRPr="00E046BB">
        <w:rPr>
          <w:szCs w:val="28"/>
        </w:rPr>
        <w:t>, регулирующие производственную деятельность предприятия;</w:t>
      </w:r>
    </w:p>
    <w:p w:rsidR="007867DC" w:rsidRPr="00E046BB" w:rsidRDefault="007867D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- </w:t>
      </w:r>
      <w:r w:rsidR="00D22066" w:rsidRPr="00E046BB">
        <w:rPr>
          <w:szCs w:val="28"/>
        </w:rPr>
        <w:t>формирование себестоимости продукции и смет затрат на предприятии;</w:t>
      </w:r>
    </w:p>
    <w:p w:rsidR="00D22066" w:rsidRPr="00E046BB" w:rsidRDefault="00D2206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показатели, характеризующие экономическую деятельность производственного предприятия (организации);</w:t>
      </w:r>
    </w:p>
    <w:p w:rsidR="00D22066" w:rsidRPr="00E046BB" w:rsidRDefault="00D2206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документы по налогообложению;</w:t>
      </w:r>
    </w:p>
    <w:p w:rsidR="00D22066" w:rsidRPr="00E046BB" w:rsidRDefault="00D2206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порядок распределения прибыли;</w:t>
      </w:r>
    </w:p>
    <w:p w:rsidR="00D22066" w:rsidRPr="00E046BB" w:rsidRDefault="00D2206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виды материальной ответственности;</w:t>
      </w:r>
    </w:p>
    <w:p w:rsidR="00D22066" w:rsidRPr="00E046BB" w:rsidRDefault="00D2206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порядок поведения инвентаризации;</w:t>
      </w:r>
    </w:p>
    <w:p w:rsidR="00D22066" w:rsidRPr="00E046BB" w:rsidRDefault="00D2206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порядок отчетности в производственном предприятии.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b/>
          <w:i/>
          <w:szCs w:val="28"/>
        </w:rPr>
      </w:pPr>
      <w:r w:rsidRPr="00E046BB">
        <w:rPr>
          <w:b/>
          <w:i/>
          <w:szCs w:val="28"/>
        </w:rPr>
        <w:t>уметь: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давать экономическую характеристику района деятельности производственного предприятия (организации);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определять проектные показатели формирование производственной программы предприятия;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давать характеристику складского, ремонтного, энергетического хозяйства;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изыскивать источники поступления материальных и трудовых ресурсов;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проводить контроль за соблюдением технических норм труда на предприятии;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определять показатели организации основного производства;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определять качество изделий в соответствии с нормами;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формировать план капитальных вложений;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планировать материально-техническое обеспечение предприятия;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- пользоваться нормативными документами, регулирующими организацию технологических процессов и отдельными </w:t>
      </w:r>
      <w:r w:rsidR="004961B1" w:rsidRPr="00E046BB">
        <w:rPr>
          <w:szCs w:val="28"/>
        </w:rPr>
        <w:t>п</w:t>
      </w:r>
      <w:r w:rsidRPr="00E046BB">
        <w:rPr>
          <w:szCs w:val="28"/>
        </w:rPr>
        <w:t>ищевыми продуктами и промышленными товарами;</w:t>
      </w:r>
    </w:p>
    <w:p w:rsidR="007F3F1C" w:rsidRPr="00E046BB" w:rsidRDefault="007F3F1C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принимать оперативные меры по повышению эффективности использования производственной мощности предприятия;</w:t>
      </w:r>
    </w:p>
    <w:p w:rsidR="007F3F1C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обеспечивать рационную организацию производств технологического процесса в производственном предприятии;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внедрять современные, активные формы и методы производства с компьютерным обеспечением;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организовывать техническую подготовку производства;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планировать и организовывать рекламное мероприятие, рассчитывать их экономическую эффективность;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определять показатели экономической деятельности производственного предприятия (организации);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- составлять товарно-денежный отчет, документально оформлять выручку.</w:t>
      </w:r>
    </w:p>
    <w:p w:rsidR="004961B1" w:rsidRPr="00F2431D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F2431D">
        <w:rPr>
          <w:szCs w:val="28"/>
        </w:rPr>
        <w:t>В РАБОТЕ ДОЛЖНЫ БЫТЬ ОТРАЖЕНЫ СЛЕДУЮЩИЕ ПОКАЗАТЕЛИ: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1. Показатели расхода материальных ресурсов на единицу продукции (сырье и основные материалы, вспомогательные материалы, топливо, энергия, пар, сжатый воздух, вода), стоимость единицы различных материалов, нормативы отходов и потерь, нормы запасов оборотных средств и т.д.</w:t>
      </w:r>
    </w:p>
    <w:p w:rsidR="004961B1" w:rsidRPr="00E046BB" w:rsidRDefault="004961B1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 xml:space="preserve">2. Нормы затрат труда на единицу </w:t>
      </w:r>
      <w:r w:rsidR="00BC5FA6" w:rsidRPr="00E046BB">
        <w:rPr>
          <w:szCs w:val="28"/>
        </w:rPr>
        <w:t>продукции</w:t>
      </w:r>
      <w:r w:rsidRPr="00E046BB">
        <w:rPr>
          <w:szCs w:val="28"/>
        </w:rPr>
        <w:t xml:space="preserve"> (времени, выработки, обслуживания, численности, управления, трудоемкости). Коэффициенты выполнения норм, средний разряд рабочих, часовые тарифные ставки, минимальная месячная ставка, система премий и величины доплат и т.д.</w:t>
      </w:r>
    </w:p>
    <w:p w:rsidR="00BC5FA6" w:rsidRPr="00E046BB" w:rsidRDefault="00BC5FA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3. Характеристики использования средств производства (режим работы оборудования, годовой фонд рабочего времени, коэффициенты загрузки станков, фондоотдача, фондоемкость).</w:t>
      </w:r>
    </w:p>
    <w:p w:rsidR="00BC5FA6" w:rsidRPr="00E046BB" w:rsidRDefault="00BC5FA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4. Нормативы организации производства и качества выпускаемой продукции (длительность производственного цикла, размеры партий запуска деталей, периодичность запуска, величина производственных разделов (запасов), объем незавершенного производства и др.).</w:t>
      </w:r>
    </w:p>
    <w:p w:rsidR="00BC5FA6" w:rsidRPr="00E046BB" w:rsidRDefault="00BC5FA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5. Финансово-экономические показатели (себестоимость и цена продукции, рентабельность производства, показатели эффективности инноваций, нормативы налогообложения, учетные ставки за кредит и т.п.).</w:t>
      </w:r>
    </w:p>
    <w:p w:rsidR="00BC5FA6" w:rsidRPr="00E046BB" w:rsidRDefault="00BC5FA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6. Социально-экономические показатели (условия труда, состояние окружающей среды, текучесть кадров, удовлетворенность работников трудом и т.п.).</w:t>
      </w:r>
    </w:p>
    <w:p w:rsidR="00BC5FA6" w:rsidRPr="00E046BB" w:rsidRDefault="00BC5FA6" w:rsidP="00E046BB">
      <w:pPr>
        <w:pStyle w:val="a3"/>
        <w:spacing w:line="360" w:lineRule="auto"/>
        <w:ind w:firstLine="709"/>
        <w:jc w:val="both"/>
        <w:rPr>
          <w:szCs w:val="28"/>
        </w:rPr>
      </w:pPr>
      <w:r w:rsidRPr="00E046BB">
        <w:rPr>
          <w:szCs w:val="28"/>
        </w:rPr>
        <w:t>При отсутствии перечисленных показателей на производстве студент должен самостоятельно разработать их в процессе выполнения всех экономических расчетов.</w:t>
      </w:r>
    </w:p>
    <w:p w:rsidR="00BC5FA6" w:rsidRDefault="00F2431D" w:rsidP="00F2431D">
      <w:pPr>
        <w:pStyle w:val="a3"/>
        <w:spacing w:line="360" w:lineRule="auto"/>
        <w:ind w:firstLine="709"/>
        <w:rPr>
          <w:b/>
          <w:szCs w:val="28"/>
        </w:rPr>
      </w:pPr>
      <w:r>
        <w:rPr>
          <w:szCs w:val="28"/>
        </w:rPr>
        <w:br w:type="page"/>
      </w:r>
      <w:r w:rsidR="00BC5FA6" w:rsidRPr="00E046BB">
        <w:rPr>
          <w:b/>
          <w:szCs w:val="28"/>
        </w:rPr>
        <w:t>ЛИТЕРАТУРА</w:t>
      </w:r>
    </w:p>
    <w:p w:rsidR="00F2431D" w:rsidRPr="00E046BB" w:rsidRDefault="00F2431D" w:rsidP="00E046BB">
      <w:pPr>
        <w:pStyle w:val="a3"/>
        <w:spacing w:line="360" w:lineRule="auto"/>
        <w:ind w:firstLine="709"/>
        <w:jc w:val="both"/>
        <w:rPr>
          <w:b/>
          <w:szCs w:val="28"/>
        </w:rPr>
      </w:pP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Грибов В. Д., Грузинов В.П. Экономика предприятия: Учебник. Практикум. – 3-е изд., - М.: Финансы и статистика, 2005.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Магомедов М.Д., Заздравных А.В. Экономика отраслей пищевых производств. Учебное пособие. – 2006.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Магомедов М.Д., Рыбин А.В. Управление качеством в отраслях пищевой промышленности. Учебное пособие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Налоговый кодекс РФ. Часть 1,2. 2003.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Пелих А.С. и др. Экономика предприятии и отрасли промышленности. Уче. Пособие – Ростов н/Д: «Феникс», 2001.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Экономика, организация и планирование производства на предприятии: Учебное пособие. 5-е изд., М.: ИКЦ «МарТ»; Ростов н/Д. 2004.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Пивоваров К.В Финансово-экономический анализ деятельности коммерческих организаций. М.: ИТК «Дашков и К», 2003.</w:t>
      </w:r>
    </w:p>
    <w:p w:rsidR="00BC5FA6" w:rsidRPr="00E046BB" w:rsidRDefault="00BC5FA6" w:rsidP="00F2431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Попов В.М. Бизнес-планирование. Учебник. – М.: Финансы и статистика, 2002.</w:t>
      </w:r>
    </w:p>
    <w:p w:rsidR="00BC5FA6" w:rsidRPr="00E046BB" w:rsidRDefault="00BC5FA6" w:rsidP="00F2431D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szCs w:val="28"/>
        </w:rPr>
      </w:pPr>
      <w:r w:rsidRPr="00E046BB">
        <w:rPr>
          <w:szCs w:val="28"/>
        </w:rPr>
        <w:t>Бухалков М.И. Планирование на предприятии. Учебник для вузов. Рек. Минобразования и науки РФ / М.И. Бухалков. – 3-е изд. – М.: ИНФРА – М, 2007. – 416 с.</w:t>
      </w:r>
    </w:p>
    <w:p w:rsidR="00BC5FA6" w:rsidRPr="00E046BB" w:rsidRDefault="00BC5FA6" w:rsidP="00F2431D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szCs w:val="28"/>
        </w:rPr>
      </w:pPr>
      <w:r w:rsidRPr="00E046BB">
        <w:rPr>
          <w:szCs w:val="28"/>
        </w:rPr>
        <w:t>Бизнес-планирование: Учебник для вузов. Рек. Минобразования РФ / Под ред. д.э.н., проф. В.М. Попова, д.э.н. С.И. Ляпунова, С.Г. Плодик. – Изд. 2-е перераб. и доп. – М.: Финансы и статистика, 2007 – 816 с.</w:t>
      </w:r>
    </w:p>
    <w:p w:rsidR="00BC5FA6" w:rsidRPr="00E046BB" w:rsidRDefault="00BC5FA6" w:rsidP="00F2431D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szCs w:val="28"/>
        </w:rPr>
      </w:pPr>
      <w:r w:rsidRPr="00E046BB">
        <w:rPr>
          <w:szCs w:val="28"/>
        </w:rPr>
        <w:t>Владыка М.В., Гончаренко Т.В. Финансовый менеджмент: Учеб. пособ. для вузов. Рек. УМО по образ. В области финансов, учета и мировой экономики / М.В. Владыка, Т.В. Гончаренко – М.: КНОРУС, 2006. – 264 с.</w:t>
      </w:r>
    </w:p>
    <w:p w:rsidR="00BC5FA6" w:rsidRPr="00E046BB" w:rsidRDefault="00BC5FA6" w:rsidP="00F2431D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szCs w:val="28"/>
        </w:rPr>
      </w:pPr>
      <w:r w:rsidRPr="00E046BB">
        <w:rPr>
          <w:szCs w:val="28"/>
        </w:rPr>
        <w:t>Васильева Л.С., Петровская М.В. Финансовый анализ: Учеб. для студ. Вузов, Рек. Минобразования РФ / Л.С. Васильева. – М.: ИНОРУС, 2006. – 544 с.</w:t>
      </w:r>
    </w:p>
    <w:p w:rsidR="00BC5FA6" w:rsidRPr="00E046BB" w:rsidRDefault="00BC5FA6" w:rsidP="00F2431D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szCs w:val="28"/>
        </w:rPr>
      </w:pPr>
      <w:r w:rsidRPr="00E046BB">
        <w:rPr>
          <w:szCs w:val="28"/>
        </w:rPr>
        <w:t>Владимирова Л.П. Прогнозирование и планирование в условиях рынка: Учеб. пособ. для вузов. Рек. УМО. – 6-е изд., перераб. и доп. – М.: Изд. Дом «Дашков и К», 2006. – 400 с.</w:t>
      </w:r>
    </w:p>
    <w:p w:rsidR="00BC5FA6" w:rsidRPr="00E046BB" w:rsidRDefault="00BC5FA6" w:rsidP="00F2431D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szCs w:val="28"/>
        </w:rPr>
      </w:pPr>
      <w:r w:rsidRPr="00E046BB">
        <w:rPr>
          <w:szCs w:val="28"/>
        </w:rPr>
        <w:t>Организация, планирование и управление производством: Практикум (курсовое проектирование) Учеб. пособие для вузов. Рек. УМЦ «Профессиональный учебник» / Под ред. Н.И. Новицкого. – М.: КНОРУС, 2006. – 320 с.</w:t>
      </w:r>
    </w:p>
    <w:p w:rsidR="00BC5FA6" w:rsidRPr="00F2431D" w:rsidRDefault="00F2431D" w:rsidP="00F2431D">
      <w:pPr>
        <w:pStyle w:val="a3"/>
        <w:spacing w:line="360" w:lineRule="auto"/>
        <w:ind w:firstLine="709"/>
        <w:rPr>
          <w:b/>
          <w:szCs w:val="28"/>
        </w:rPr>
      </w:pPr>
      <w:r>
        <w:rPr>
          <w:szCs w:val="28"/>
        </w:rPr>
        <w:br w:type="page"/>
      </w:r>
      <w:r w:rsidR="00BC5FA6" w:rsidRPr="00F2431D">
        <w:rPr>
          <w:b/>
          <w:szCs w:val="28"/>
        </w:rPr>
        <w:t>Приложение 1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ИНДИВИДУАЛЬНЫЙ КАЛЕНДАРНЫЙ ПЛАН РАБОТЫ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в ____________________________________________________________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(наименование организации)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студента (ки) курса _______ группы __________ факультета экономики и коммерции (заочного)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_____________________________________________________________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(фамилия, имя, отчество)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284"/>
        <w:gridCol w:w="3285"/>
      </w:tblGrid>
      <w:tr w:rsidR="00BC5FA6" w:rsidRPr="00F2431D" w:rsidTr="00F2431D">
        <w:trPr>
          <w:jc w:val="center"/>
        </w:trPr>
        <w:tc>
          <w:tcPr>
            <w:tcW w:w="1242" w:type="dxa"/>
          </w:tcPr>
          <w:p w:rsidR="00BC5FA6" w:rsidRPr="00F2431D" w:rsidRDefault="00BC5FA6" w:rsidP="00F2431D">
            <w:pPr>
              <w:spacing w:line="360" w:lineRule="auto"/>
            </w:pPr>
            <w:r w:rsidRPr="00F2431D">
              <w:t>№</w:t>
            </w:r>
          </w:p>
        </w:tc>
        <w:tc>
          <w:tcPr>
            <w:tcW w:w="3284" w:type="dxa"/>
          </w:tcPr>
          <w:p w:rsidR="00BC5FA6" w:rsidRPr="00F2431D" w:rsidRDefault="00BC5FA6" w:rsidP="00F2431D">
            <w:pPr>
              <w:spacing w:line="360" w:lineRule="auto"/>
            </w:pPr>
            <w:r w:rsidRPr="00F2431D">
              <w:t>Число, месяц</w:t>
            </w:r>
          </w:p>
        </w:tc>
        <w:tc>
          <w:tcPr>
            <w:tcW w:w="3285" w:type="dxa"/>
          </w:tcPr>
          <w:p w:rsidR="00BC5FA6" w:rsidRPr="00F2431D" w:rsidRDefault="00BC5FA6" w:rsidP="00F2431D">
            <w:pPr>
              <w:spacing w:line="360" w:lineRule="auto"/>
            </w:pPr>
            <w:r w:rsidRPr="00F2431D">
              <w:t>Рабочее место</w:t>
            </w:r>
          </w:p>
        </w:tc>
      </w:tr>
      <w:tr w:rsidR="00BC5FA6" w:rsidRPr="00F2431D" w:rsidTr="00F2431D">
        <w:trPr>
          <w:jc w:val="center"/>
        </w:trPr>
        <w:tc>
          <w:tcPr>
            <w:tcW w:w="1242" w:type="dxa"/>
          </w:tcPr>
          <w:p w:rsidR="00BC5FA6" w:rsidRPr="00F2431D" w:rsidRDefault="00BC5FA6" w:rsidP="00F2431D">
            <w:pPr>
              <w:spacing w:line="360" w:lineRule="auto"/>
            </w:pPr>
          </w:p>
        </w:tc>
        <w:tc>
          <w:tcPr>
            <w:tcW w:w="3284" w:type="dxa"/>
          </w:tcPr>
          <w:p w:rsidR="00BC5FA6" w:rsidRPr="00F2431D" w:rsidRDefault="00BC5FA6" w:rsidP="00F2431D">
            <w:pPr>
              <w:spacing w:line="360" w:lineRule="auto"/>
            </w:pPr>
          </w:p>
        </w:tc>
        <w:tc>
          <w:tcPr>
            <w:tcW w:w="3285" w:type="dxa"/>
          </w:tcPr>
          <w:p w:rsidR="00BC5FA6" w:rsidRPr="00F2431D" w:rsidRDefault="00BC5FA6" w:rsidP="00F2431D">
            <w:pPr>
              <w:spacing w:line="360" w:lineRule="auto"/>
            </w:pPr>
          </w:p>
        </w:tc>
      </w:tr>
      <w:tr w:rsidR="00BC5FA6" w:rsidRPr="00F2431D" w:rsidTr="00F2431D">
        <w:trPr>
          <w:jc w:val="center"/>
        </w:trPr>
        <w:tc>
          <w:tcPr>
            <w:tcW w:w="1242" w:type="dxa"/>
          </w:tcPr>
          <w:p w:rsidR="00BC5FA6" w:rsidRPr="00F2431D" w:rsidRDefault="00BC5FA6" w:rsidP="00F2431D">
            <w:pPr>
              <w:spacing w:line="360" w:lineRule="auto"/>
            </w:pPr>
          </w:p>
        </w:tc>
        <w:tc>
          <w:tcPr>
            <w:tcW w:w="3284" w:type="dxa"/>
          </w:tcPr>
          <w:p w:rsidR="00BC5FA6" w:rsidRPr="00F2431D" w:rsidRDefault="00BC5FA6" w:rsidP="00F2431D">
            <w:pPr>
              <w:spacing w:line="360" w:lineRule="auto"/>
            </w:pPr>
          </w:p>
        </w:tc>
        <w:tc>
          <w:tcPr>
            <w:tcW w:w="3285" w:type="dxa"/>
          </w:tcPr>
          <w:p w:rsidR="00BC5FA6" w:rsidRPr="00F2431D" w:rsidRDefault="00BC5FA6" w:rsidP="00F2431D">
            <w:pPr>
              <w:spacing w:line="360" w:lineRule="auto"/>
            </w:pPr>
          </w:p>
        </w:tc>
      </w:tr>
      <w:tr w:rsidR="00BC5FA6" w:rsidRPr="00F2431D" w:rsidTr="00F2431D">
        <w:trPr>
          <w:jc w:val="center"/>
        </w:trPr>
        <w:tc>
          <w:tcPr>
            <w:tcW w:w="1242" w:type="dxa"/>
            <w:tcBorders>
              <w:bottom w:val="nil"/>
            </w:tcBorders>
          </w:tcPr>
          <w:p w:rsidR="00BC5FA6" w:rsidRPr="00F2431D" w:rsidRDefault="00BC5FA6" w:rsidP="00F2431D">
            <w:pPr>
              <w:spacing w:line="360" w:lineRule="auto"/>
            </w:pPr>
          </w:p>
        </w:tc>
        <w:tc>
          <w:tcPr>
            <w:tcW w:w="3284" w:type="dxa"/>
            <w:tcBorders>
              <w:bottom w:val="nil"/>
            </w:tcBorders>
          </w:tcPr>
          <w:p w:rsidR="00BC5FA6" w:rsidRPr="00F2431D" w:rsidRDefault="00BC5FA6" w:rsidP="00F2431D">
            <w:pPr>
              <w:spacing w:line="360" w:lineRule="auto"/>
            </w:pPr>
          </w:p>
        </w:tc>
        <w:tc>
          <w:tcPr>
            <w:tcW w:w="3285" w:type="dxa"/>
            <w:tcBorders>
              <w:bottom w:val="nil"/>
            </w:tcBorders>
          </w:tcPr>
          <w:p w:rsidR="00BC5FA6" w:rsidRPr="00F2431D" w:rsidRDefault="00BC5FA6" w:rsidP="00F2431D">
            <w:pPr>
              <w:spacing w:line="360" w:lineRule="auto"/>
            </w:pPr>
          </w:p>
        </w:tc>
      </w:tr>
    </w:tbl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Руководитель практики                                                      Подпись</w:t>
      </w:r>
    </w:p>
    <w:p w:rsidR="00BC5FA6" w:rsidRPr="00E046BB" w:rsidRDefault="00F2431D" w:rsidP="00F2431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5FA6" w:rsidRPr="00E046BB">
        <w:rPr>
          <w:b/>
          <w:sz w:val="28"/>
          <w:szCs w:val="28"/>
        </w:rPr>
        <w:t>Поволжский кооперативный институт</w:t>
      </w:r>
    </w:p>
    <w:p w:rsidR="00BC5FA6" w:rsidRPr="00F2431D" w:rsidRDefault="00BC5FA6" w:rsidP="00F2431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2431D">
        <w:rPr>
          <w:b/>
          <w:sz w:val="28"/>
          <w:szCs w:val="28"/>
        </w:rPr>
        <w:t>Российского университета кооперации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Default="00F2431D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Default="00F2431D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Pr="00E046BB" w:rsidRDefault="00F2431D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ОТЧЕТ</w:t>
      </w: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о практике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_____________________________________________________________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________________________________________________________</w:t>
      </w:r>
      <w:r w:rsidR="00283A88" w:rsidRPr="00E046BB">
        <w:rPr>
          <w:sz w:val="28"/>
          <w:szCs w:val="28"/>
        </w:rPr>
        <w:t>_____</w:t>
      </w: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(наименование предприятия)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_______________________________________________________</w:t>
      </w:r>
      <w:r w:rsidR="00283A88" w:rsidRPr="00E046BB">
        <w:rPr>
          <w:sz w:val="28"/>
          <w:szCs w:val="28"/>
        </w:rPr>
        <w:t>_____</w:t>
      </w: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(района)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_____________________________________________________________</w:t>
      </w: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(области)</w:t>
      </w:r>
    </w:p>
    <w:p w:rsidR="00BC5FA6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Default="00F2431D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Pr="00E046BB" w:rsidRDefault="00F2431D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Pr="00F2431D" w:rsidRDefault="00F2431D" w:rsidP="00F2431D">
      <w:pPr>
        <w:spacing w:line="360" w:lineRule="auto"/>
        <w:ind w:firstLine="4678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Студентки группы ________</w:t>
      </w:r>
    </w:p>
    <w:p w:rsidR="00F2431D" w:rsidRPr="00F2431D" w:rsidRDefault="00F2431D" w:rsidP="00F2431D">
      <w:pPr>
        <w:spacing w:line="360" w:lineRule="auto"/>
        <w:ind w:firstLine="4678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факультета экономики и коммерции</w:t>
      </w:r>
    </w:p>
    <w:p w:rsidR="00F2431D" w:rsidRPr="00F2431D" w:rsidRDefault="00F2431D" w:rsidP="00F2431D">
      <w:pPr>
        <w:spacing w:line="360" w:lineRule="auto"/>
        <w:ind w:firstLine="4678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специальности 080502</w:t>
      </w:r>
    </w:p>
    <w:p w:rsidR="00F2431D" w:rsidRPr="00F2431D" w:rsidRDefault="00F2431D" w:rsidP="00F2431D">
      <w:pPr>
        <w:spacing w:line="360" w:lineRule="auto"/>
        <w:ind w:firstLine="4678"/>
        <w:jc w:val="both"/>
        <w:rPr>
          <w:sz w:val="28"/>
          <w:szCs w:val="28"/>
        </w:rPr>
      </w:pPr>
    </w:p>
    <w:p w:rsidR="00BC5FA6" w:rsidRPr="00E046BB" w:rsidRDefault="00F2431D" w:rsidP="00F2431D">
      <w:pPr>
        <w:spacing w:line="360" w:lineRule="auto"/>
        <w:ind w:firstLine="4678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(фамилия, имя, отчество)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Default="00F2431D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г. Энгельс</w:t>
      </w:r>
    </w:p>
    <w:p w:rsidR="00BC5FA6" w:rsidRPr="00E046BB" w:rsidRDefault="00BD776C" w:rsidP="00F2431D">
      <w:pPr>
        <w:spacing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2009</w:t>
      </w:r>
    </w:p>
    <w:p w:rsidR="00BC5FA6" w:rsidRPr="00F2431D" w:rsidRDefault="00F2431D" w:rsidP="00F2431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5FA6" w:rsidRPr="00F2431D">
        <w:rPr>
          <w:b/>
          <w:sz w:val="28"/>
          <w:szCs w:val="28"/>
        </w:rPr>
        <w:t>Приложение 3</w:t>
      </w:r>
    </w:p>
    <w:p w:rsidR="00F2431D" w:rsidRDefault="00F2431D" w:rsidP="00F2431D">
      <w:pPr>
        <w:pStyle w:val="6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C5FA6" w:rsidRPr="00E046BB" w:rsidRDefault="00BC5FA6" w:rsidP="00F2431D">
      <w:pPr>
        <w:pStyle w:val="6"/>
        <w:spacing w:before="0" w:after="0" w:line="360" w:lineRule="auto"/>
        <w:ind w:firstLine="709"/>
        <w:jc w:val="center"/>
        <w:rPr>
          <w:sz w:val="28"/>
          <w:szCs w:val="28"/>
        </w:rPr>
      </w:pPr>
      <w:r w:rsidRPr="00E046BB">
        <w:rPr>
          <w:sz w:val="28"/>
          <w:szCs w:val="28"/>
        </w:rPr>
        <w:t>Отзыв о работе студента – практиканта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Фамилия, имя, отчество практиканта.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Где, в какой должности и под чьим руководством проходил практику.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Отношение практиканта к работе /интерес, инициатива, оперативность, исполнительность, соблюдение трудовой дисциплины, деловитость/.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Качество выполняемой практикантом работы.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Степень овладения практическими умениями и навыками по специальности.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Личные качества практиканта.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Недостатки в работе  и теоретической подготовке.</w:t>
      </w:r>
    </w:p>
    <w:p w:rsidR="00BC5FA6" w:rsidRPr="00E046BB" w:rsidRDefault="00BC5FA6" w:rsidP="00E046B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46BB">
        <w:rPr>
          <w:sz w:val="28"/>
          <w:szCs w:val="28"/>
        </w:rPr>
        <w:t>На какой самостоятельной работе он может быть использован по окончании института.</w:t>
      </w:r>
    </w:p>
    <w:p w:rsidR="00BC5FA6" w:rsidRPr="00E046BB" w:rsidRDefault="00F2431D" w:rsidP="00F2431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5FA6" w:rsidRPr="00E046BB">
        <w:rPr>
          <w:b/>
          <w:sz w:val="28"/>
          <w:szCs w:val="28"/>
        </w:rPr>
        <w:t>Содержание</w:t>
      </w:r>
    </w:p>
    <w:p w:rsidR="00BC5FA6" w:rsidRPr="00E046BB" w:rsidRDefault="00BC5FA6" w:rsidP="00E046BB">
      <w:pPr>
        <w:spacing w:line="360" w:lineRule="auto"/>
        <w:ind w:firstLine="709"/>
        <w:jc w:val="both"/>
        <w:rPr>
          <w:sz w:val="28"/>
          <w:szCs w:val="28"/>
        </w:rPr>
      </w:pP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1. Пояснительная записка</w:t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2. Обязанности студентов – практикантов</w:t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3. Руководство практикой</w:t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2431D">
        <w:rPr>
          <w:sz w:val="28"/>
          <w:szCs w:val="28"/>
        </w:rPr>
        <w:t>Обязанности руководителей, осуществляющих общее руководство практикой</w:t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5. Обязанности руководителей, осуществляющих непосредственное руководство практикой (от предприятия)</w:t>
      </w:r>
      <w:r w:rsidRPr="00F2431D">
        <w:rPr>
          <w:sz w:val="28"/>
          <w:szCs w:val="28"/>
        </w:rPr>
        <w:tab/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6. Оформление отчета</w:t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7. Защита отчета и подведение итогов по практике</w:t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8. Программа преддипломной практики</w:t>
      </w:r>
      <w:r w:rsidRPr="00F2431D">
        <w:rPr>
          <w:sz w:val="28"/>
          <w:szCs w:val="28"/>
        </w:rPr>
        <w:tab/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9. Приложение 1.</w:t>
      </w:r>
      <w:r w:rsidRPr="00F2431D">
        <w:rPr>
          <w:sz w:val="28"/>
          <w:szCs w:val="28"/>
        </w:rPr>
        <w:tab/>
      </w:r>
    </w:p>
    <w:p w:rsidR="00F2431D" w:rsidRPr="00F2431D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10. Приложение 2.</w:t>
      </w:r>
    </w:p>
    <w:p w:rsidR="00C82C30" w:rsidRPr="00E046BB" w:rsidRDefault="00F2431D" w:rsidP="00F2431D">
      <w:pPr>
        <w:spacing w:line="360" w:lineRule="auto"/>
        <w:jc w:val="both"/>
        <w:rPr>
          <w:sz w:val="28"/>
          <w:szCs w:val="28"/>
        </w:rPr>
      </w:pPr>
      <w:r w:rsidRPr="00F2431D">
        <w:rPr>
          <w:sz w:val="28"/>
          <w:szCs w:val="28"/>
        </w:rPr>
        <w:t>11. Приложение 3.</w:t>
      </w:r>
      <w:bookmarkStart w:id="0" w:name="_GoBack"/>
      <w:bookmarkEnd w:id="0"/>
    </w:p>
    <w:sectPr w:rsidR="00C82C30" w:rsidRPr="00E046BB" w:rsidSect="00E046B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663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DD270F4"/>
    <w:multiLevelType w:val="hybridMultilevel"/>
    <w:tmpl w:val="3E28E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D37E3C"/>
    <w:multiLevelType w:val="hybridMultilevel"/>
    <w:tmpl w:val="B92092AA"/>
    <w:lvl w:ilvl="0" w:tplc="4F420204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66336DE2"/>
    <w:multiLevelType w:val="hybridMultilevel"/>
    <w:tmpl w:val="BDA4B502"/>
    <w:lvl w:ilvl="0" w:tplc="9A0099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042CF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69207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962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5922E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EF83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28D7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8AF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67A38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C6627D4"/>
    <w:multiLevelType w:val="hybridMultilevel"/>
    <w:tmpl w:val="6A4A0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605"/>
    <w:rsid w:val="000F00F0"/>
    <w:rsid w:val="001154E0"/>
    <w:rsid w:val="0017290C"/>
    <w:rsid w:val="001D7B9A"/>
    <w:rsid w:val="00282DA6"/>
    <w:rsid w:val="00283A88"/>
    <w:rsid w:val="002C08B9"/>
    <w:rsid w:val="002C4DA8"/>
    <w:rsid w:val="0031568C"/>
    <w:rsid w:val="003F556B"/>
    <w:rsid w:val="00475904"/>
    <w:rsid w:val="004961B1"/>
    <w:rsid w:val="004C340C"/>
    <w:rsid w:val="005D7346"/>
    <w:rsid w:val="00600E5C"/>
    <w:rsid w:val="00605431"/>
    <w:rsid w:val="00627BFC"/>
    <w:rsid w:val="007867DC"/>
    <w:rsid w:val="007F3F1C"/>
    <w:rsid w:val="008602DB"/>
    <w:rsid w:val="009369B7"/>
    <w:rsid w:val="00955611"/>
    <w:rsid w:val="009E5A39"/>
    <w:rsid w:val="00A2695B"/>
    <w:rsid w:val="00A63FF0"/>
    <w:rsid w:val="00B611AE"/>
    <w:rsid w:val="00B90605"/>
    <w:rsid w:val="00BB3939"/>
    <w:rsid w:val="00BC5FA6"/>
    <w:rsid w:val="00BD776C"/>
    <w:rsid w:val="00C23393"/>
    <w:rsid w:val="00C82C30"/>
    <w:rsid w:val="00CD77B6"/>
    <w:rsid w:val="00D0600A"/>
    <w:rsid w:val="00D22066"/>
    <w:rsid w:val="00DF028F"/>
    <w:rsid w:val="00E046BB"/>
    <w:rsid w:val="00F2394F"/>
    <w:rsid w:val="00F2431D"/>
    <w:rsid w:val="00F80E95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1DB9CC-1635-49A1-95BA-8849F680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A8"/>
  </w:style>
  <w:style w:type="paragraph" w:styleId="4">
    <w:name w:val="heading 4"/>
    <w:basedOn w:val="a"/>
    <w:next w:val="a"/>
    <w:link w:val="40"/>
    <w:uiPriority w:val="9"/>
    <w:qFormat/>
    <w:rsid w:val="002C4D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BC5F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BC5FA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Title"/>
    <w:basedOn w:val="a"/>
    <w:link w:val="a4"/>
    <w:uiPriority w:val="10"/>
    <w:qFormat/>
    <w:rsid w:val="002C4DA8"/>
    <w:pPr>
      <w:jc w:val="center"/>
    </w:pPr>
    <w:rPr>
      <w:sz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2C4DA8"/>
    <w:pPr>
      <w:jc w:val="center"/>
    </w:pPr>
    <w:rPr>
      <w:b/>
      <w:sz w:val="28"/>
    </w:rPr>
  </w:style>
  <w:style w:type="character" w:customStyle="1" w:styleId="a6">
    <w:name w:val="Пі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2C4DA8"/>
    <w:rPr>
      <w:sz w:val="28"/>
    </w:rPr>
  </w:style>
  <w:style w:type="character" w:customStyle="1" w:styleId="a8">
    <w:name w:val="Основний текст Знак"/>
    <w:link w:val="a7"/>
    <w:uiPriority w:val="99"/>
    <w:semiHidden/>
  </w:style>
  <w:style w:type="table" w:styleId="a9">
    <w:name w:val="Table Grid"/>
    <w:basedOn w:val="a1"/>
    <w:uiPriority w:val="59"/>
    <w:rsid w:val="00BC5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НОУ ПКИ</Company>
  <LinksUpToDate>false</LinksUpToDate>
  <CharactersWithSpaces>16868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КЭП</dc:creator>
  <cp:keywords/>
  <dc:description/>
  <cp:lastModifiedBy>Irina</cp:lastModifiedBy>
  <cp:revision>2</cp:revision>
  <cp:lastPrinted>2009-04-01T09:22:00Z</cp:lastPrinted>
  <dcterms:created xsi:type="dcterms:W3CDTF">2014-08-09T05:44:00Z</dcterms:created>
  <dcterms:modified xsi:type="dcterms:W3CDTF">2014-08-09T05:44:00Z</dcterms:modified>
</cp:coreProperties>
</file>