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E1E" w:rsidRPr="001A4928" w:rsidRDefault="007F4E1E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4928">
        <w:rPr>
          <w:b/>
          <w:sz w:val="28"/>
          <w:szCs w:val="28"/>
        </w:rPr>
        <w:t xml:space="preserve">ТЕМА 1. </w:t>
      </w:r>
      <w:r w:rsidR="00DE5127" w:rsidRPr="001A4928">
        <w:rPr>
          <w:b/>
          <w:sz w:val="28"/>
          <w:szCs w:val="28"/>
        </w:rPr>
        <w:t>предмет, методы и задачи социально-экономической статистики</w:t>
      </w:r>
    </w:p>
    <w:p w:rsidR="001A4928" w:rsidRPr="001A4928" w:rsidRDefault="001A4928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1. Социально-экономическая статистика как общественная наука.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2. Предмет социально-экономической статистики.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3. Методы, применяемые в социально-экономической статистике.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4. Задачи социально-экономической статистики в условиях рыночной экономики.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5. Проблемы интеграции отечественной статистики в международную статистику.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4928">
        <w:rPr>
          <w:b/>
          <w:sz w:val="28"/>
          <w:szCs w:val="28"/>
        </w:rPr>
        <w:t>1. Социально-экономическая ст</w:t>
      </w:r>
      <w:r w:rsidR="001A4928" w:rsidRPr="001A4928">
        <w:rPr>
          <w:b/>
          <w:sz w:val="28"/>
          <w:szCs w:val="28"/>
        </w:rPr>
        <w:t>атистика как общественная наука</w:t>
      </w:r>
    </w:p>
    <w:p w:rsidR="001A4928" w:rsidRPr="001A4928" w:rsidRDefault="001A4928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i/>
          <w:sz w:val="28"/>
          <w:szCs w:val="28"/>
        </w:rPr>
        <w:t>Социально-экономическая статистика</w:t>
      </w:r>
      <w:r w:rsidRPr="001A4928">
        <w:rPr>
          <w:sz w:val="28"/>
          <w:szCs w:val="28"/>
        </w:rPr>
        <w:t xml:space="preserve"> – самостоятельная отрасль знаний и практической деятельности.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i/>
          <w:sz w:val="28"/>
          <w:szCs w:val="28"/>
        </w:rPr>
        <w:t>Социально-экономическая статистика</w:t>
      </w:r>
      <w:r w:rsidRPr="001A4928">
        <w:rPr>
          <w:sz w:val="28"/>
          <w:szCs w:val="28"/>
        </w:rPr>
        <w:t xml:space="preserve"> как общественная наука изучает количественную сторону различных массовых экономических явлений и процессов общественной жизни с учетом их качественной стороны. 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Статистика, используя систему количественных показателей, стремится адекватно отразить условия, процесс и результаты функционирования рыночной экономики, проанализировать тенденции и закономерности развития экономики и общества в целом.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В широком понимании социально-экономическая статистика включает: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1) общую теорию статистики;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2) экономическую статистику;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3) социальную статистику;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4) отраслевую статистику.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  <w:u w:val="single"/>
        </w:rPr>
        <w:t>Общая теория статистики</w:t>
      </w:r>
      <w:r w:rsidRPr="001A4928">
        <w:rPr>
          <w:sz w:val="28"/>
          <w:szCs w:val="28"/>
        </w:rPr>
        <w:t xml:space="preserve"> разрабатывает методологию получения, обработки и анализа статистических данных.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  <w:u w:val="single"/>
        </w:rPr>
        <w:t>Экономическая статистика</w:t>
      </w:r>
      <w:r w:rsidRPr="001A4928">
        <w:rPr>
          <w:sz w:val="28"/>
          <w:szCs w:val="28"/>
        </w:rPr>
        <w:t xml:space="preserve"> концентрирует основное внимание на количественном описании экономического процесса, состояния и развития экономики в целом.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  <w:u w:val="single"/>
        </w:rPr>
        <w:t>Социальная статистика</w:t>
      </w:r>
      <w:r w:rsidRPr="001A4928">
        <w:rPr>
          <w:sz w:val="28"/>
          <w:szCs w:val="28"/>
        </w:rPr>
        <w:t xml:space="preserve"> дает количественную характеристику уровня жизни населения, состояния и развития социальной сферы.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  <w:u w:val="single"/>
        </w:rPr>
        <w:t>Отраслевая статистика</w:t>
      </w:r>
      <w:r w:rsidRPr="001A4928">
        <w:rPr>
          <w:sz w:val="28"/>
          <w:szCs w:val="28"/>
        </w:rPr>
        <w:t xml:space="preserve"> изучает экономические процессы, протекающие в рамках конкретных отраслей.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4928">
        <w:rPr>
          <w:b/>
          <w:sz w:val="28"/>
          <w:szCs w:val="28"/>
        </w:rPr>
        <w:t>2. Предмет соц</w:t>
      </w:r>
      <w:r w:rsidR="001A4928" w:rsidRPr="001A4928">
        <w:rPr>
          <w:b/>
          <w:sz w:val="28"/>
          <w:szCs w:val="28"/>
        </w:rPr>
        <w:t>иально-экономической статистики</w:t>
      </w:r>
    </w:p>
    <w:p w:rsidR="001A4928" w:rsidRPr="001A4928" w:rsidRDefault="001A4928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 xml:space="preserve">Социально-экономическая статистика изучает количественную сторону массовых экономических и социальных процессов и явлений в неразрывной связи с их качественной стороной в масштабе экономики страны, отраслей и регионов. 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Социально-экономическая статистика рассматривает производство, распределение и потребление материальных благ и услуг, закономерности их изменения, экономические и социальные условия жизни людей. С помощью системы количественных показателей она отображает качественные стороны общественных массовых явлений.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4928">
        <w:rPr>
          <w:b/>
          <w:sz w:val="28"/>
          <w:szCs w:val="28"/>
        </w:rPr>
        <w:t>3. Методы, применяемые в соц</w:t>
      </w:r>
      <w:r w:rsidR="001A4928" w:rsidRPr="001A4928">
        <w:rPr>
          <w:b/>
          <w:sz w:val="28"/>
          <w:szCs w:val="28"/>
        </w:rPr>
        <w:t>иально-экономической статистике</w:t>
      </w:r>
    </w:p>
    <w:p w:rsidR="001A4928" w:rsidRPr="001A4928" w:rsidRDefault="001A4928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Общая теория статистики разрабатывает научную методологию, общие принципы вычисления статистических показателей, методы статистического исследования.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Социально-экономическая статистика использует показатели и методы в конкретных условиях социальной и экономической жизнедеятельности общества.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Таким образом, методы расчета и анализа показателей социально-экономической статистики опираются на инструментарий теории статистики.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В частности, в социально-экономической статистике широко используются положения общей теории статистики, касающиеся методов исчисления индексов, обобщающих показателей.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Важной особенностью социально-экономической статистики является ее системный подход к изучению экономики, что предполагает разработку для изучения экономики системы показателей, которая охватывает основные виды экономической деятельности и аспекты экономического процесса.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4928">
        <w:rPr>
          <w:b/>
          <w:sz w:val="28"/>
          <w:szCs w:val="28"/>
        </w:rPr>
        <w:t>4. Задачи социально-экономической статистик</w:t>
      </w:r>
      <w:r w:rsidR="001A4928" w:rsidRPr="001A4928">
        <w:rPr>
          <w:b/>
          <w:sz w:val="28"/>
          <w:szCs w:val="28"/>
        </w:rPr>
        <w:t>и в условиях рыночной экономики</w:t>
      </w:r>
    </w:p>
    <w:p w:rsidR="001A4928" w:rsidRPr="001A4928" w:rsidRDefault="001A4928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Статистика в современных условиях перехода к рыночной экономике обеспечивает государственные органы всех уровней информационно-аналитическими материалами, на основе которых вырабатывается налоговая и ценовая политика, принимаются меры по стимулированию или ограничению развития рынка и отдельных его элементов, обеспечивается социальная защита населения и т.п.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Коммерческие подразделения и специализированные маркетинговые фирмы, наряду с обязательной статистической отчетностью, формируют панели потребителей, занимаются опросом и анкетированием, всеми доступными способами изучают конкурентов по всем параметрам.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Статистические органы на коммерческой основе предоставляют организациям (фирмам) ряд интересующих их сведений (образующих, например, маркетинговую среду; демографические данные потребителей, индексы цен, индексы стоимости жизни и др.); готовят и продают клиентам статистическую информацию, прогнозы, оценки и т.п. в форме печатных изданий, компьютерных дисков, а также путем телефонного переключения с использованием персональных ЭВМ.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Основными задачами социально-экономической статистики в условиях рыночной экономики являются систематическое описание и анализ следующих социально-экономических явлений и процессов: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численность и структура населения страны, его распределение</w:t>
      </w:r>
      <w:r w:rsidR="001A4928" w:rsidRPr="001A4928">
        <w:rPr>
          <w:sz w:val="28"/>
          <w:szCs w:val="28"/>
        </w:rPr>
        <w:t xml:space="preserve"> </w:t>
      </w:r>
      <w:r w:rsidRPr="001A4928">
        <w:rPr>
          <w:sz w:val="28"/>
          <w:szCs w:val="28"/>
        </w:rPr>
        <w:t>по регионам; наиболее важные показатели воспроизводства населения (показатели рождаемости, смертности, естественного прироста и т.д.);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экономические ресурсы страны, их структура и динамика, распределение по отраслям и секторам экономики, эффективность их использования;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основные результаты экономического процесса, размеры и структура произведенного продукта; темпы экономического роста; использование произведенного продукта на накопление и потребление; пропорции между отраслями и секторами экономики и др.;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результаты производства в основных отраслях экономики; производство наиболее важных товаров (услуг);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распределение доходов: первичное и вторичное распределение; формирование</w:t>
      </w:r>
      <w:r w:rsidR="001A4928" w:rsidRPr="001A4928">
        <w:rPr>
          <w:sz w:val="28"/>
          <w:szCs w:val="28"/>
        </w:rPr>
        <w:t xml:space="preserve"> </w:t>
      </w:r>
      <w:r w:rsidRPr="001A4928">
        <w:rPr>
          <w:sz w:val="28"/>
          <w:szCs w:val="28"/>
        </w:rPr>
        <w:t>конечных доходов и их использование; дифференциация при распределении доходов между различными группами населения и т.д.;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инфляция и факторы, влияющие на нее;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занятость населения и безработица; факторы, влияющие на показатели занятости населения и безработицы;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уровень жизни населения, его динамика; основные факторы, влияющие на уровень благосостояния населения; потребление товаров и услуг; доходы и сбережения; имущество домашних хозяйств; финансовые активы домашних хозяйств и т.д.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развитие социальной сферы; образование; здравоохранение; взаимосвязи между показателями развития социальной сферы и экономического роста;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состояние здоровья населения (заболеваемость, смертность, средняя продолжительность жизни);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жилищно-коммунальное хозяйство и услуги, размеры и структура</w:t>
      </w:r>
      <w:r w:rsidR="001A4928" w:rsidRPr="001A4928">
        <w:rPr>
          <w:sz w:val="28"/>
          <w:szCs w:val="28"/>
        </w:rPr>
        <w:t xml:space="preserve"> </w:t>
      </w:r>
      <w:r w:rsidRPr="001A4928">
        <w:rPr>
          <w:sz w:val="28"/>
          <w:szCs w:val="28"/>
        </w:rPr>
        <w:t>жилищного фонда и т.п.;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инвестиционный процесс; объем инвестиций и их структура; источники финансирования и их эффективность;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функционирование финансовой системы: государственный бюджет; финансовые операции, осуществляемые различными секторами экономики; денежная масса в обращении; объем предоставляемых кредитов; финансовая задолженность; операции страховых компаний; фондовый рынок; операции с ценными бумагами и т.д.;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внешнеэкономические связи; определение потребности внешнеэкономического заимствования; структура и динамика золотовалютных резервов и т.д.;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развитие науки и техники; влияние научно-технического прогресса на экономический рост;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состояние окружающей среды и меры по ее защите; расходы на защиту окружающей среды (экология);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производственно-технологические связи между отраслями экономики; зависимость между конечным спросом и производством продукции в важнейших отраслях экономики на основе модели межотраслевого баланса;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наиболее важные качественные характеристики развития экономики: производительность труда, эффективность использования основных фондов и других экономических ресурсов;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характеристики хозяйствующих субъектов.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4928">
        <w:rPr>
          <w:b/>
          <w:sz w:val="28"/>
          <w:szCs w:val="28"/>
        </w:rPr>
        <w:t>5. Проблемы интеграции отечественной статис</w:t>
      </w:r>
      <w:r w:rsidR="001A4928" w:rsidRPr="001A4928">
        <w:rPr>
          <w:b/>
          <w:sz w:val="28"/>
          <w:szCs w:val="28"/>
        </w:rPr>
        <w:t>тики в международную статистику</w:t>
      </w:r>
    </w:p>
    <w:p w:rsidR="001A4928" w:rsidRPr="001A4928" w:rsidRDefault="001A4928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Политика в области статистики направлена на активное преодоление наслоений и деформаций, привнесенных командно-административной системой: недостатков в методологии учета и статистики; в совершенствовании системы показателей в преодолении разрыва с общемировой практикой, международными стандартами, показателями и методами их формирования путем перехода к международной методологии, основанной на национальном счетоводстве.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  <w:u w:val="single"/>
        </w:rPr>
        <w:t>Система национальных счетов (СНС)</w:t>
      </w:r>
      <w:r w:rsidRPr="001A4928">
        <w:rPr>
          <w:sz w:val="28"/>
          <w:szCs w:val="28"/>
        </w:rPr>
        <w:t xml:space="preserve"> – это система взаимосвязанных показателей, применяемая для описания и анализа макроэкономических процессов в странах с рыночной экономикой.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Возможно ли в условиях рынка в вопросах методологии статистики обойтись лишь корректировкой, «ремонтом» существующей методологии? – Нельзя. Международное сообщество через национальные статистические службы, через различные мощные и авторитетные международные организации уже выработало общие наиболее эффективные принципы и методы построения статистической информации для стран с рыночной экономикой. Теоретически более выгодно взять все лучшее у многих стран.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Например, в Швеции отлично «работают» регистры населения; во Франции хороша организация социальной статистики; в Германии заслуживает внимания механизм получения информации в условиях федеративного устройства; в Финляндии много полезного можно найти в вопросах компьютеризации, маркетинга и т.д.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Видимо, легче ориентироваться на несколько национальных статистических служб, однако нельзя допустить, чтобы увлечение зарубежным опытом привело к потере положительных моментов, накопленных отечественной статистикой. Поэтому следует использовать имеющийся арсенал знаний, применив его к современным условиям.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Переход к международной методологии вносит существенные изменения в содержание применяемых в отечественной практике понятий и категорий и предполагает необходимость рассмотрения новых: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1) изменяется представление о производственной экономической деятельности, ее границах и результатах;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2) появляются понятия экономики внутренней и национальной, а отсюда – валового внутреннего и валового национального продукта;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3) пересматривается отношение к сфере услуг и ее участию в процессе общественного производства;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4) уточняется классификация отраслей экономики по сферам деятельности;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5) вводится новое для отечественной практики деление экономики на секторы;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6) уточняются понятия результатов экономической деятельности, продуктов, товаров и услуг;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7) разъясняются понятия трансфертов, резидентов, нерезидентов, экономической территории и т.д.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Таким образом, в целях интеграции отечественной статистики в международную статистику необходимо решение следующих задач отечественными статистическими службами: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переход на макроэкономические показатели, адекватные рыночной экономике;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создание системы национальных счетов;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разработка межотраслевых балансов (МОБ) по схеме системы национальных счетов;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организация работы по международным сопоставлениям валового внутреннего продукта (и разработка методики расчета валового регионального продукта – для РФ);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 xml:space="preserve">преобразование финансовой, банковской и бюджетной статистики; 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разработка платежных балансов;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приведение в соответствие с международными требованиями показателей статистики цен, статистики населения и труда, внешней торговли, включая таможенную статистику;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участие в перестройке в соответствие с международными требованиями бухгалтерского учета;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формирование Единого государственного регистра предприятий и организаций всех форм собственности и хозяйствования;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разработка и внедрение единой системы классификации и кодирования в соответствии с международными стандартами;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осуществление подготовки и переподготовки кадров статистики и учета;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развертывание международного сотрудничества.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 xml:space="preserve">Так, в ПМР принята Государственная программа перехода ПМР на международную систему бухгалтерского учета и статистики (Постановление Правительства ПМР №56 от 25 февраля 2000г. – Официальный вестник №2 ч. </w:t>
      </w:r>
      <w:r w:rsidRPr="001A4928">
        <w:rPr>
          <w:sz w:val="28"/>
          <w:szCs w:val="28"/>
          <w:lang w:val="en-US"/>
        </w:rPr>
        <w:t>II</w:t>
      </w:r>
      <w:r w:rsidRPr="001A4928">
        <w:rPr>
          <w:sz w:val="28"/>
          <w:szCs w:val="28"/>
        </w:rPr>
        <w:t xml:space="preserve"> 2000г.).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Основной целью Государственной программы является создание максимально объективных условий для государственного развития общества на основе объективной и достоверной оценки состояния и возможностей различных форм собственности и секторов экономики, своевременного выявления тенденций и прогнозирования их развития и оценки последствий управленческих решений.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В связи с этим Государственная программа предусматривает: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1) более полное отражение в системе статистических показателей различных аспектов социально-экономических процессов, используемых в международной практике; усиление аналитических тенденций и оперативности сбора, обработки и распространения статистических данных на основе технической переоснащенности органов статистики;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2) разработку и внесение в единую статистическую систему новых форм первичного учета, внедрение новых методов обработки данных первичного учета с целью группировки их, согласно международным правилам;</w:t>
      </w:r>
    </w:p>
    <w:p w:rsidR="007F4E1E" w:rsidRPr="001A4928" w:rsidRDefault="007F4E1E" w:rsidP="001A4928">
      <w:pPr>
        <w:spacing w:line="360" w:lineRule="auto"/>
        <w:ind w:firstLine="709"/>
        <w:jc w:val="both"/>
        <w:rPr>
          <w:sz w:val="28"/>
          <w:szCs w:val="28"/>
        </w:rPr>
      </w:pPr>
      <w:r w:rsidRPr="001A4928">
        <w:rPr>
          <w:sz w:val="28"/>
          <w:szCs w:val="28"/>
        </w:rPr>
        <w:t>3) уточнение состава показателей, периодичности, порядка представления и формы публикации статистических данных.</w:t>
      </w:r>
    </w:p>
    <w:p w:rsidR="007F4E1E" w:rsidRPr="001A4928" w:rsidRDefault="001A4928" w:rsidP="001A49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4928">
        <w:rPr>
          <w:sz w:val="28"/>
          <w:szCs w:val="28"/>
        </w:rPr>
        <w:br w:type="page"/>
      </w:r>
      <w:r w:rsidR="007F4E1E" w:rsidRPr="001A4928">
        <w:rPr>
          <w:b/>
          <w:sz w:val="28"/>
          <w:szCs w:val="28"/>
        </w:rPr>
        <w:t>Литература</w:t>
      </w:r>
    </w:p>
    <w:p w:rsidR="001A4928" w:rsidRPr="001A4928" w:rsidRDefault="001A4928" w:rsidP="001A4928">
      <w:pPr>
        <w:spacing w:line="360" w:lineRule="auto"/>
        <w:ind w:firstLine="709"/>
        <w:jc w:val="both"/>
        <w:rPr>
          <w:sz w:val="28"/>
          <w:szCs w:val="28"/>
        </w:rPr>
      </w:pPr>
    </w:p>
    <w:p w:rsidR="007F4E1E" w:rsidRPr="001A4928" w:rsidRDefault="007F4E1E" w:rsidP="001A4928">
      <w:pPr>
        <w:spacing w:line="360" w:lineRule="auto"/>
        <w:rPr>
          <w:sz w:val="28"/>
          <w:szCs w:val="28"/>
        </w:rPr>
      </w:pPr>
      <w:r w:rsidRPr="001A4928">
        <w:rPr>
          <w:sz w:val="28"/>
          <w:szCs w:val="28"/>
        </w:rPr>
        <w:t>1. Л.А. Голуб. Социально-экономическая статистика. Учебное пособие. – М.: Гуманитарный издательский центр ВЛАДОС, 2003.</w:t>
      </w:r>
    </w:p>
    <w:p w:rsidR="007F4E1E" w:rsidRPr="001A4928" w:rsidRDefault="007F4E1E" w:rsidP="001A4928">
      <w:pPr>
        <w:spacing w:line="360" w:lineRule="auto"/>
        <w:rPr>
          <w:sz w:val="28"/>
          <w:szCs w:val="28"/>
        </w:rPr>
      </w:pPr>
      <w:r w:rsidRPr="001A4928">
        <w:rPr>
          <w:sz w:val="28"/>
          <w:szCs w:val="28"/>
        </w:rPr>
        <w:t xml:space="preserve">2. В.Н. Салин, Е. П. Шпаковская. Социально-экономическая статистика. Учебник. – М.: ЮРИСТЪ, 2002. </w:t>
      </w:r>
    </w:p>
    <w:p w:rsidR="007F4E1E" w:rsidRPr="001A4928" w:rsidRDefault="007F4E1E" w:rsidP="001A4928">
      <w:pPr>
        <w:spacing w:line="360" w:lineRule="auto"/>
        <w:rPr>
          <w:sz w:val="28"/>
          <w:szCs w:val="28"/>
        </w:rPr>
      </w:pPr>
      <w:r w:rsidRPr="001A4928">
        <w:rPr>
          <w:sz w:val="28"/>
          <w:szCs w:val="28"/>
        </w:rPr>
        <w:t>3. Социально-экономическая статистика: практикум / Под ред. В.Н. Салина, Е.П. Шпаковской. – М.: Финансы и статистика, 2004.</w:t>
      </w:r>
    </w:p>
    <w:p w:rsidR="007F4E1E" w:rsidRPr="001A4928" w:rsidRDefault="007F4E1E" w:rsidP="001A4928">
      <w:pPr>
        <w:spacing w:line="360" w:lineRule="auto"/>
        <w:rPr>
          <w:sz w:val="28"/>
          <w:szCs w:val="28"/>
        </w:rPr>
      </w:pPr>
      <w:r w:rsidRPr="001A4928">
        <w:rPr>
          <w:sz w:val="28"/>
          <w:szCs w:val="28"/>
        </w:rPr>
        <w:t>4. И.И. Елисеева, М.М. Юзбашев. Общая теория статистики. Учебник / Под ред. И.И. Елисеевой. – М.: Финансы и статистика, 2004.</w:t>
      </w:r>
    </w:p>
    <w:p w:rsidR="007F4E1E" w:rsidRPr="001A4928" w:rsidRDefault="007F4E1E" w:rsidP="001A4928">
      <w:pPr>
        <w:spacing w:line="360" w:lineRule="auto"/>
        <w:rPr>
          <w:sz w:val="28"/>
          <w:szCs w:val="28"/>
        </w:rPr>
      </w:pPr>
      <w:r w:rsidRPr="001A4928">
        <w:rPr>
          <w:sz w:val="28"/>
          <w:szCs w:val="28"/>
        </w:rPr>
        <w:t>5. Государственная программа перехода ПМР на международную систему бухгалтерского учета и статистики. Постановление правительства ПМР №56 от 25 февраля 2000г.</w:t>
      </w:r>
      <w:bookmarkStart w:id="0" w:name="_GoBack"/>
      <w:bookmarkEnd w:id="0"/>
    </w:p>
    <w:sectPr w:rsidR="007F4E1E" w:rsidRPr="001A4928">
      <w:foot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523" w:rsidRDefault="00A47523">
      <w:r>
        <w:separator/>
      </w:r>
    </w:p>
  </w:endnote>
  <w:endnote w:type="continuationSeparator" w:id="0">
    <w:p w:rsidR="00A47523" w:rsidRDefault="00A4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73F" w:rsidRDefault="007E073F" w:rsidP="00046B57">
    <w:pPr>
      <w:pStyle w:val="a3"/>
      <w:framePr w:wrap="around" w:vAnchor="text" w:hAnchor="margin" w:xAlign="center" w:y="1"/>
      <w:rPr>
        <w:rStyle w:val="a5"/>
      </w:rPr>
    </w:pPr>
  </w:p>
  <w:p w:rsidR="007E073F" w:rsidRDefault="007E073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523" w:rsidRDefault="00A47523">
      <w:r>
        <w:separator/>
      </w:r>
    </w:p>
  </w:footnote>
  <w:footnote w:type="continuationSeparator" w:id="0">
    <w:p w:rsidR="00A47523" w:rsidRDefault="00A47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86B21"/>
    <w:multiLevelType w:val="hybridMultilevel"/>
    <w:tmpl w:val="5A886E08"/>
    <w:lvl w:ilvl="0" w:tplc="B29806C6">
      <w:start w:val="1"/>
      <w:numFmt w:val="decimal"/>
      <w:lvlText w:val="%1)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370C7C82"/>
    <w:multiLevelType w:val="hybridMultilevel"/>
    <w:tmpl w:val="D450B784"/>
    <w:lvl w:ilvl="0" w:tplc="10B44F98">
      <w:start w:val="1"/>
      <w:numFmt w:val="decimal"/>
      <w:lvlText w:val="%1)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E1E"/>
    <w:rsid w:val="00046B57"/>
    <w:rsid w:val="000A501D"/>
    <w:rsid w:val="001970F6"/>
    <w:rsid w:val="001A4928"/>
    <w:rsid w:val="001F10F7"/>
    <w:rsid w:val="00360126"/>
    <w:rsid w:val="005E3782"/>
    <w:rsid w:val="00603327"/>
    <w:rsid w:val="007E073F"/>
    <w:rsid w:val="007F4E1E"/>
    <w:rsid w:val="008A4D6B"/>
    <w:rsid w:val="00A47523"/>
    <w:rsid w:val="00CB5089"/>
    <w:rsid w:val="00D52973"/>
    <w:rsid w:val="00DE5127"/>
    <w:rsid w:val="00EC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1F457B-736F-48EF-8C00-16294BC2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E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073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E073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E073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A4928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locked/>
    <w:rsid w:val="001A492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/>
  <LinksUpToDate>false</LinksUpToDate>
  <CharactersWithSpaces>12768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Светик</dc:creator>
  <cp:keywords/>
  <dc:description/>
  <cp:lastModifiedBy>Irina</cp:lastModifiedBy>
  <cp:revision>2</cp:revision>
  <cp:lastPrinted>2006-09-25T14:29:00Z</cp:lastPrinted>
  <dcterms:created xsi:type="dcterms:W3CDTF">2014-08-09T05:21:00Z</dcterms:created>
  <dcterms:modified xsi:type="dcterms:W3CDTF">2014-08-09T05:21:00Z</dcterms:modified>
</cp:coreProperties>
</file>