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0E6" w:rsidRPr="00513ACC" w:rsidRDefault="00133255" w:rsidP="00133255">
      <w:pPr>
        <w:spacing w:line="360" w:lineRule="auto"/>
        <w:ind w:firstLine="709"/>
        <w:jc w:val="both"/>
        <w:rPr>
          <w:noProof/>
          <w:color w:val="000000"/>
          <w:sz w:val="28"/>
        </w:rPr>
      </w:pPr>
      <w:r w:rsidRPr="00513ACC">
        <w:rPr>
          <w:noProof/>
          <w:color w:val="000000"/>
          <w:sz w:val="28"/>
        </w:rPr>
        <w:t>Содержание</w:t>
      </w:r>
    </w:p>
    <w:p w:rsidR="00133255" w:rsidRPr="00513ACC" w:rsidRDefault="00133255" w:rsidP="00133255">
      <w:pPr>
        <w:spacing w:line="360" w:lineRule="auto"/>
        <w:ind w:firstLine="709"/>
        <w:jc w:val="both"/>
        <w:rPr>
          <w:noProof/>
          <w:color w:val="000000"/>
          <w:sz w:val="28"/>
        </w:rPr>
      </w:pPr>
    </w:p>
    <w:p w:rsidR="00133255" w:rsidRPr="00513ACC" w:rsidRDefault="00133255" w:rsidP="00133255">
      <w:pPr>
        <w:spacing w:line="360" w:lineRule="auto"/>
        <w:jc w:val="both"/>
        <w:rPr>
          <w:noProof/>
          <w:color w:val="000000"/>
          <w:sz w:val="28"/>
        </w:rPr>
      </w:pPr>
      <w:r w:rsidRPr="00513ACC">
        <w:rPr>
          <w:noProof/>
          <w:color w:val="000000"/>
          <w:sz w:val="28"/>
        </w:rPr>
        <w:t>Введение</w:t>
      </w:r>
    </w:p>
    <w:p w:rsidR="00133255" w:rsidRPr="00513ACC" w:rsidRDefault="00133255" w:rsidP="00133255">
      <w:pPr>
        <w:spacing w:line="360" w:lineRule="auto"/>
        <w:jc w:val="both"/>
        <w:rPr>
          <w:noProof/>
          <w:color w:val="000000"/>
          <w:sz w:val="28"/>
        </w:rPr>
      </w:pPr>
      <w:r w:rsidRPr="00513ACC">
        <w:rPr>
          <w:noProof/>
          <w:color w:val="000000"/>
          <w:sz w:val="28"/>
        </w:rPr>
        <w:t>1. Общая характеристика гостиничного предприятия</w:t>
      </w:r>
    </w:p>
    <w:p w:rsidR="00133255" w:rsidRPr="00513ACC" w:rsidRDefault="00133255" w:rsidP="00133255">
      <w:pPr>
        <w:spacing w:line="360" w:lineRule="auto"/>
        <w:jc w:val="both"/>
        <w:rPr>
          <w:noProof/>
          <w:color w:val="000000"/>
          <w:sz w:val="28"/>
        </w:rPr>
      </w:pPr>
      <w:r w:rsidRPr="00513ACC">
        <w:rPr>
          <w:noProof/>
          <w:color w:val="000000"/>
          <w:sz w:val="28"/>
        </w:rPr>
        <w:t>1.1 Название. Организационно-правовая форма</w:t>
      </w:r>
    </w:p>
    <w:p w:rsidR="00133255" w:rsidRPr="00513ACC" w:rsidRDefault="00133255" w:rsidP="00133255">
      <w:pPr>
        <w:spacing w:line="360" w:lineRule="auto"/>
        <w:jc w:val="both"/>
        <w:rPr>
          <w:noProof/>
          <w:color w:val="000000"/>
          <w:sz w:val="28"/>
        </w:rPr>
      </w:pPr>
      <w:r w:rsidRPr="00513ACC">
        <w:rPr>
          <w:noProof/>
          <w:color w:val="000000"/>
          <w:sz w:val="28"/>
        </w:rPr>
        <w:t>1.2 Схема организационной структуры гостиницы</w:t>
      </w:r>
    </w:p>
    <w:p w:rsidR="00133255" w:rsidRPr="00513ACC" w:rsidRDefault="00133255" w:rsidP="00133255">
      <w:pPr>
        <w:spacing w:line="360" w:lineRule="auto"/>
        <w:jc w:val="both"/>
        <w:rPr>
          <w:noProof/>
          <w:color w:val="000000"/>
          <w:sz w:val="28"/>
        </w:rPr>
      </w:pPr>
      <w:r w:rsidRPr="00513ACC">
        <w:rPr>
          <w:noProof/>
          <w:color w:val="000000"/>
          <w:sz w:val="28"/>
        </w:rPr>
        <w:t>1.3 Категория. Вместимость. Номерной фонд. Основные подразделения гостиницы</w:t>
      </w:r>
    </w:p>
    <w:p w:rsidR="00133255" w:rsidRPr="00513ACC" w:rsidRDefault="00133255" w:rsidP="00133255">
      <w:pPr>
        <w:spacing w:line="360" w:lineRule="auto"/>
        <w:jc w:val="both"/>
        <w:rPr>
          <w:noProof/>
          <w:color w:val="000000"/>
          <w:sz w:val="28"/>
        </w:rPr>
      </w:pPr>
      <w:r w:rsidRPr="00513ACC">
        <w:rPr>
          <w:noProof/>
          <w:color w:val="000000"/>
          <w:sz w:val="28"/>
        </w:rPr>
        <w:t>1.4 Информационное обеспечение деятельности</w:t>
      </w:r>
    </w:p>
    <w:p w:rsidR="00133255" w:rsidRPr="00513ACC" w:rsidRDefault="00133255" w:rsidP="00133255">
      <w:pPr>
        <w:spacing w:line="360" w:lineRule="auto"/>
        <w:jc w:val="both"/>
        <w:rPr>
          <w:noProof/>
          <w:color w:val="000000"/>
          <w:sz w:val="28"/>
        </w:rPr>
      </w:pPr>
      <w:r w:rsidRPr="00513ACC">
        <w:rPr>
          <w:noProof/>
          <w:color w:val="000000"/>
          <w:sz w:val="28"/>
        </w:rPr>
        <w:t>1.5 Влияние факторов внешней среды на работу гостиничного предприятия</w:t>
      </w:r>
    </w:p>
    <w:p w:rsidR="00133255" w:rsidRPr="00513ACC" w:rsidRDefault="00133255" w:rsidP="00133255">
      <w:pPr>
        <w:spacing w:line="360" w:lineRule="auto"/>
        <w:jc w:val="both"/>
        <w:rPr>
          <w:noProof/>
          <w:color w:val="000000"/>
          <w:sz w:val="28"/>
        </w:rPr>
      </w:pPr>
      <w:r w:rsidRPr="00513ACC">
        <w:rPr>
          <w:noProof/>
          <w:color w:val="000000"/>
          <w:sz w:val="28"/>
        </w:rPr>
        <w:t>2. Организация и технология уборочных работ</w:t>
      </w:r>
    </w:p>
    <w:p w:rsidR="00133255" w:rsidRPr="00513ACC" w:rsidRDefault="00133255" w:rsidP="00133255">
      <w:pPr>
        <w:spacing w:line="360" w:lineRule="auto"/>
        <w:jc w:val="both"/>
        <w:rPr>
          <w:noProof/>
          <w:color w:val="000000"/>
          <w:sz w:val="28"/>
        </w:rPr>
      </w:pPr>
      <w:r w:rsidRPr="00513ACC">
        <w:rPr>
          <w:noProof/>
          <w:color w:val="000000"/>
          <w:sz w:val="28"/>
        </w:rPr>
        <w:t>3. Организация бронирования, приема и размещения гостей</w:t>
      </w:r>
    </w:p>
    <w:p w:rsidR="00133255" w:rsidRPr="00513ACC" w:rsidRDefault="00133255" w:rsidP="00133255">
      <w:pPr>
        <w:spacing w:line="360" w:lineRule="auto"/>
        <w:jc w:val="both"/>
        <w:rPr>
          <w:noProof/>
          <w:color w:val="000000"/>
          <w:sz w:val="28"/>
        </w:rPr>
      </w:pPr>
      <w:r w:rsidRPr="00513ACC">
        <w:rPr>
          <w:noProof/>
          <w:color w:val="000000"/>
          <w:sz w:val="28"/>
        </w:rPr>
        <w:t>3.1 Состав и режим работы службы бронирования и службы приема и размещения</w:t>
      </w:r>
    </w:p>
    <w:p w:rsidR="00133255" w:rsidRPr="00513ACC" w:rsidRDefault="00133255" w:rsidP="00133255">
      <w:pPr>
        <w:spacing w:line="360" w:lineRule="auto"/>
        <w:jc w:val="both"/>
        <w:rPr>
          <w:noProof/>
          <w:color w:val="000000"/>
          <w:sz w:val="28"/>
        </w:rPr>
      </w:pPr>
      <w:r w:rsidRPr="00513ACC">
        <w:rPr>
          <w:noProof/>
          <w:color w:val="000000"/>
          <w:sz w:val="28"/>
        </w:rPr>
        <w:t>3.2 Виды бронирования, их характеристика</w:t>
      </w:r>
    </w:p>
    <w:p w:rsidR="00133255" w:rsidRPr="00513ACC" w:rsidRDefault="00133255" w:rsidP="00133255">
      <w:pPr>
        <w:spacing w:line="360" w:lineRule="auto"/>
        <w:jc w:val="both"/>
        <w:rPr>
          <w:noProof/>
          <w:color w:val="000000"/>
          <w:sz w:val="28"/>
        </w:rPr>
      </w:pPr>
      <w:r w:rsidRPr="00513ACC">
        <w:rPr>
          <w:noProof/>
          <w:color w:val="000000"/>
          <w:sz w:val="28"/>
        </w:rPr>
        <w:t>3.3 Письмо на бронирование. Документы на размещение гостей. Схема прибытия гостей в номер отеля. Характеристика цикла обслуживания гостя</w:t>
      </w:r>
    </w:p>
    <w:p w:rsidR="00133255" w:rsidRPr="00513ACC" w:rsidRDefault="00133255" w:rsidP="00133255">
      <w:pPr>
        <w:spacing w:line="360" w:lineRule="auto"/>
        <w:jc w:val="both"/>
        <w:rPr>
          <w:noProof/>
          <w:color w:val="000000"/>
          <w:sz w:val="28"/>
        </w:rPr>
      </w:pPr>
      <w:r w:rsidRPr="00513ACC">
        <w:rPr>
          <w:noProof/>
          <w:color w:val="000000"/>
          <w:sz w:val="28"/>
        </w:rPr>
        <w:t>3.4 Работа с ключами. Информационное обеспечение службы приема</w:t>
      </w:r>
    </w:p>
    <w:p w:rsidR="00133255" w:rsidRPr="00513ACC" w:rsidRDefault="00133255" w:rsidP="00133255">
      <w:pPr>
        <w:spacing w:line="360" w:lineRule="auto"/>
        <w:jc w:val="both"/>
        <w:rPr>
          <w:noProof/>
          <w:color w:val="000000"/>
          <w:sz w:val="28"/>
        </w:rPr>
      </w:pPr>
      <w:r w:rsidRPr="00513ACC">
        <w:rPr>
          <w:noProof/>
          <w:color w:val="000000"/>
          <w:sz w:val="28"/>
        </w:rPr>
        <w:t>3.5 Оценка эффективности управления персонала</w:t>
      </w:r>
    </w:p>
    <w:p w:rsidR="00133255" w:rsidRPr="00513ACC" w:rsidRDefault="00133255" w:rsidP="00133255">
      <w:pPr>
        <w:spacing w:line="360" w:lineRule="auto"/>
        <w:jc w:val="both"/>
        <w:rPr>
          <w:noProof/>
          <w:color w:val="000000"/>
          <w:sz w:val="28"/>
        </w:rPr>
      </w:pPr>
      <w:r w:rsidRPr="00513ACC">
        <w:rPr>
          <w:noProof/>
          <w:color w:val="000000"/>
          <w:sz w:val="28"/>
        </w:rPr>
        <w:t>4. Организация обслуживания гостей</w:t>
      </w:r>
    </w:p>
    <w:p w:rsidR="00133255" w:rsidRPr="00513ACC" w:rsidRDefault="00133255" w:rsidP="00133255">
      <w:pPr>
        <w:spacing w:line="360" w:lineRule="auto"/>
        <w:jc w:val="both"/>
        <w:rPr>
          <w:noProof/>
          <w:color w:val="000000"/>
          <w:sz w:val="28"/>
        </w:rPr>
      </w:pPr>
      <w:r w:rsidRPr="00513ACC">
        <w:rPr>
          <w:noProof/>
          <w:color w:val="000000"/>
          <w:sz w:val="28"/>
        </w:rPr>
        <w:t xml:space="preserve">4.1 Организация безопасности </w:t>
      </w:r>
    </w:p>
    <w:p w:rsidR="00133255" w:rsidRPr="00513ACC" w:rsidRDefault="00133255" w:rsidP="00133255">
      <w:pPr>
        <w:spacing w:line="360" w:lineRule="auto"/>
        <w:jc w:val="both"/>
        <w:rPr>
          <w:noProof/>
          <w:color w:val="000000"/>
          <w:sz w:val="28"/>
        </w:rPr>
      </w:pPr>
      <w:r w:rsidRPr="00513ACC">
        <w:rPr>
          <w:noProof/>
          <w:color w:val="000000"/>
          <w:sz w:val="28"/>
        </w:rPr>
        <w:t>4.2 Организация питания</w:t>
      </w:r>
    </w:p>
    <w:p w:rsidR="00133255" w:rsidRPr="00513ACC" w:rsidRDefault="00133255" w:rsidP="00133255">
      <w:pPr>
        <w:spacing w:line="360" w:lineRule="auto"/>
        <w:jc w:val="both"/>
        <w:rPr>
          <w:noProof/>
          <w:color w:val="000000"/>
          <w:sz w:val="28"/>
        </w:rPr>
      </w:pPr>
      <w:r w:rsidRPr="00513ACC">
        <w:rPr>
          <w:noProof/>
          <w:color w:val="000000"/>
          <w:sz w:val="28"/>
        </w:rPr>
        <w:t>4.3 Техническое обслуживание</w:t>
      </w:r>
    </w:p>
    <w:p w:rsidR="00133255" w:rsidRPr="00513ACC" w:rsidRDefault="00133255" w:rsidP="00133255">
      <w:pPr>
        <w:spacing w:line="360" w:lineRule="auto"/>
        <w:jc w:val="both"/>
        <w:rPr>
          <w:noProof/>
          <w:color w:val="000000"/>
          <w:sz w:val="28"/>
        </w:rPr>
      </w:pPr>
      <w:r w:rsidRPr="00513ACC">
        <w:rPr>
          <w:noProof/>
          <w:color w:val="000000"/>
          <w:sz w:val="28"/>
        </w:rPr>
        <w:t>4.4 Дополнительные услуги</w:t>
      </w:r>
    </w:p>
    <w:p w:rsidR="00133255" w:rsidRPr="00513ACC" w:rsidRDefault="00133255" w:rsidP="00133255">
      <w:pPr>
        <w:spacing w:line="360" w:lineRule="auto"/>
        <w:jc w:val="both"/>
        <w:rPr>
          <w:noProof/>
          <w:color w:val="000000"/>
          <w:sz w:val="28"/>
        </w:rPr>
      </w:pPr>
      <w:r w:rsidRPr="00513ACC">
        <w:rPr>
          <w:noProof/>
          <w:color w:val="000000"/>
          <w:sz w:val="28"/>
        </w:rPr>
        <w:t>4.5 Работа с жалобами</w:t>
      </w:r>
    </w:p>
    <w:p w:rsidR="00133255" w:rsidRPr="00513ACC" w:rsidRDefault="00133255" w:rsidP="00133255">
      <w:pPr>
        <w:spacing w:line="360" w:lineRule="auto"/>
        <w:jc w:val="both"/>
        <w:rPr>
          <w:noProof/>
          <w:color w:val="000000"/>
          <w:sz w:val="28"/>
        </w:rPr>
      </w:pPr>
      <w:r w:rsidRPr="00513ACC">
        <w:rPr>
          <w:noProof/>
          <w:color w:val="000000"/>
          <w:sz w:val="28"/>
        </w:rPr>
        <w:t>4.6 Мероприятия по улучшению качества обслуживания в гостинице</w:t>
      </w:r>
    </w:p>
    <w:p w:rsidR="00133255" w:rsidRPr="00513ACC" w:rsidRDefault="00133255" w:rsidP="00133255">
      <w:pPr>
        <w:spacing w:line="360" w:lineRule="auto"/>
        <w:jc w:val="both"/>
        <w:rPr>
          <w:noProof/>
          <w:color w:val="000000"/>
          <w:sz w:val="28"/>
        </w:rPr>
      </w:pPr>
      <w:r w:rsidRPr="00513ACC">
        <w:rPr>
          <w:noProof/>
          <w:color w:val="000000"/>
          <w:sz w:val="28"/>
        </w:rPr>
        <w:t>5. Предложения по улучшению хозяйственной деятельности гостиницы</w:t>
      </w:r>
    </w:p>
    <w:p w:rsidR="00133255" w:rsidRPr="00513ACC" w:rsidRDefault="00133255" w:rsidP="00133255">
      <w:pPr>
        <w:spacing w:line="360" w:lineRule="auto"/>
        <w:jc w:val="both"/>
        <w:rPr>
          <w:noProof/>
          <w:color w:val="000000"/>
          <w:sz w:val="28"/>
        </w:rPr>
      </w:pPr>
      <w:r w:rsidRPr="00513ACC">
        <w:rPr>
          <w:noProof/>
          <w:color w:val="000000"/>
          <w:sz w:val="28"/>
        </w:rPr>
        <w:t>Заключение</w:t>
      </w:r>
    </w:p>
    <w:p w:rsidR="00133255" w:rsidRPr="00513ACC" w:rsidRDefault="00133255" w:rsidP="00133255">
      <w:pPr>
        <w:spacing w:line="360" w:lineRule="auto"/>
        <w:jc w:val="both"/>
        <w:rPr>
          <w:noProof/>
          <w:color w:val="000000"/>
          <w:sz w:val="28"/>
        </w:rPr>
      </w:pPr>
      <w:r w:rsidRPr="00513ACC">
        <w:rPr>
          <w:noProof/>
          <w:color w:val="000000"/>
          <w:sz w:val="28"/>
        </w:rPr>
        <w:t>Список литературы</w:t>
      </w:r>
    </w:p>
    <w:p w:rsidR="00133255" w:rsidRPr="00513ACC" w:rsidRDefault="00133255" w:rsidP="00133255">
      <w:pPr>
        <w:spacing w:line="360" w:lineRule="auto"/>
        <w:jc w:val="both"/>
        <w:rPr>
          <w:noProof/>
          <w:color w:val="000000"/>
          <w:sz w:val="28"/>
        </w:rPr>
      </w:pPr>
      <w:r w:rsidRPr="00513ACC">
        <w:rPr>
          <w:noProof/>
          <w:color w:val="000000"/>
          <w:sz w:val="28"/>
        </w:rPr>
        <w:t>Приложения</w:t>
      </w:r>
    </w:p>
    <w:p w:rsidR="00A86793" w:rsidRPr="00513ACC" w:rsidRDefault="00133255" w:rsidP="00133255">
      <w:pPr>
        <w:spacing w:line="360" w:lineRule="auto"/>
        <w:ind w:firstLine="709"/>
        <w:jc w:val="both"/>
        <w:rPr>
          <w:noProof/>
          <w:color w:val="000000"/>
          <w:sz w:val="28"/>
        </w:rPr>
      </w:pPr>
      <w:r w:rsidRPr="00513ACC">
        <w:rPr>
          <w:noProof/>
          <w:color w:val="000000"/>
          <w:sz w:val="28"/>
        </w:rPr>
        <w:br w:type="page"/>
      </w:r>
      <w:r w:rsidRPr="00513ACC">
        <w:rPr>
          <w:noProof/>
          <w:color w:val="000000"/>
          <w:sz w:val="28"/>
        </w:rPr>
        <w:lastRenderedPageBreak/>
        <w:t>Введение</w:t>
      </w:r>
    </w:p>
    <w:p w:rsidR="00A36C10" w:rsidRPr="00513ACC" w:rsidRDefault="00A36C10" w:rsidP="00133255">
      <w:pPr>
        <w:spacing w:line="360" w:lineRule="auto"/>
        <w:ind w:firstLine="709"/>
        <w:jc w:val="both"/>
        <w:rPr>
          <w:noProof/>
          <w:color w:val="000000"/>
          <w:sz w:val="28"/>
        </w:rPr>
      </w:pPr>
    </w:p>
    <w:p w:rsidR="00262D68" w:rsidRPr="00513ACC" w:rsidRDefault="00262D68" w:rsidP="00133255">
      <w:pPr>
        <w:spacing w:line="360" w:lineRule="auto"/>
        <w:ind w:firstLine="709"/>
        <w:jc w:val="both"/>
        <w:rPr>
          <w:noProof/>
          <w:color w:val="000000"/>
          <w:sz w:val="28"/>
        </w:rPr>
      </w:pPr>
      <w:r w:rsidRPr="00513ACC">
        <w:rPr>
          <w:noProof/>
          <w:color w:val="000000"/>
          <w:sz w:val="28"/>
        </w:rPr>
        <w:t xml:space="preserve">С </w:t>
      </w:r>
      <w:r w:rsidR="003D56E0" w:rsidRPr="00513ACC">
        <w:rPr>
          <w:noProof/>
          <w:color w:val="000000"/>
          <w:sz w:val="28"/>
        </w:rPr>
        <w:t>22.02.2010 г.</w:t>
      </w:r>
      <w:r w:rsidRPr="00513ACC">
        <w:rPr>
          <w:noProof/>
          <w:color w:val="000000"/>
          <w:sz w:val="28"/>
        </w:rPr>
        <w:t xml:space="preserve"> по </w:t>
      </w:r>
      <w:r w:rsidR="003D56E0" w:rsidRPr="00513ACC">
        <w:rPr>
          <w:noProof/>
          <w:color w:val="000000"/>
          <w:sz w:val="28"/>
        </w:rPr>
        <w:t>27.03.2010 г.</w:t>
      </w:r>
      <w:r w:rsidRPr="00513ACC">
        <w:rPr>
          <w:noProof/>
          <w:color w:val="000000"/>
          <w:sz w:val="28"/>
        </w:rPr>
        <w:t xml:space="preserve"> я проходил </w:t>
      </w:r>
      <w:r w:rsidR="003D56E0" w:rsidRPr="00513ACC">
        <w:rPr>
          <w:noProof/>
          <w:color w:val="000000"/>
          <w:sz w:val="28"/>
        </w:rPr>
        <w:t>квалификационную</w:t>
      </w:r>
      <w:r w:rsidRPr="00513ACC">
        <w:rPr>
          <w:noProof/>
          <w:color w:val="000000"/>
          <w:sz w:val="28"/>
        </w:rPr>
        <w:t xml:space="preserve"> практику</w:t>
      </w:r>
      <w:r w:rsidR="00133255" w:rsidRPr="00513ACC">
        <w:rPr>
          <w:noProof/>
          <w:color w:val="000000"/>
          <w:sz w:val="28"/>
        </w:rPr>
        <w:t xml:space="preserve"> </w:t>
      </w:r>
      <w:r w:rsidRPr="00513ACC">
        <w:rPr>
          <w:noProof/>
          <w:color w:val="000000"/>
          <w:sz w:val="28"/>
        </w:rPr>
        <w:t>в</w:t>
      </w:r>
      <w:r w:rsidR="00133255" w:rsidRPr="00513ACC">
        <w:rPr>
          <w:noProof/>
          <w:color w:val="000000"/>
          <w:sz w:val="28"/>
        </w:rPr>
        <w:t xml:space="preserve"> </w:t>
      </w:r>
      <w:r w:rsidRPr="00513ACC">
        <w:rPr>
          <w:noProof/>
          <w:color w:val="000000"/>
          <w:sz w:val="28"/>
        </w:rPr>
        <w:t>гостинице</w:t>
      </w:r>
      <w:r w:rsidR="00133255" w:rsidRPr="00513ACC">
        <w:rPr>
          <w:noProof/>
          <w:color w:val="000000"/>
          <w:sz w:val="28"/>
        </w:rPr>
        <w:t xml:space="preserve"> </w:t>
      </w:r>
      <w:r w:rsidRPr="00513ACC">
        <w:rPr>
          <w:noProof/>
          <w:color w:val="000000"/>
          <w:sz w:val="28"/>
        </w:rPr>
        <w:t>г.</w:t>
      </w:r>
      <w:r w:rsidR="00133255" w:rsidRPr="00513ACC">
        <w:rPr>
          <w:noProof/>
          <w:color w:val="000000"/>
          <w:sz w:val="28"/>
        </w:rPr>
        <w:t xml:space="preserve"> </w:t>
      </w:r>
      <w:r w:rsidR="003D56E0" w:rsidRPr="00513ACC">
        <w:rPr>
          <w:noProof/>
          <w:color w:val="000000"/>
          <w:sz w:val="28"/>
        </w:rPr>
        <w:t>Южно-Сахалинска</w:t>
      </w:r>
      <w:r w:rsidR="00133255" w:rsidRPr="00513ACC">
        <w:rPr>
          <w:noProof/>
          <w:color w:val="000000"/>
          <w:sz w:val="28"/>
        </w:rPr>
        <w:t xml:space="preserve"> </w:t>
      </w:r>
      <w:r w:rsidR="003D56E0" w:rsidRPr="00513ACC">
        <w:rPr>
          <w:noProof/>
          <w:color w:val="000000"/>
          <w:sz w:val="28"/>
        </w:rPr>
        <w:t>ООО «Пасифик Плаза Сахалин»</w:t>
      </w:r>
      <w:r w:rsidRPr="00513ACC">
        <w:rPr>
          <w:noProof/>
          <w:color w:val="000000"/>
          <w:sz w:val="28"/>
        </w:rPr>
        <w:t xml:space="preserve">, находящаяся по адресу </w:t>
      </w:r>
      <w:r w:rsidR="0057147E" w:rsidRPr="00513ACC">
        <w:rPr>
          <w:noProof/>
          <w:color w:val="000000"/>
          <w:sz w:val="28"/>
        </w:rPr>
        <w:t>Проспект Мира 172.</w:t>
      </w:r>
    </w:p>
    <w:p w:rsidR="005139A9" w:rsidRPr="00513ACC" w:rsidRDefault="005139A9" w:rsidP="00133255">
      <w:pPr>
        <w:spacing w:line="360" w:lineRule="auto"/>
        <w:ind w:firstLine="709"/>
        <w:jc w:val="both"/>
        <w:rPr>
          <w:noProof/>
          <w:color w:val="000000"/>
          <w:sz w:val="28"/>
        </w:rPr>
      </w:pPr>
      <w:r w:rsidRPr="00513ACC">
        <w:rPr>
          <w:noProof/>
          <w:color w:val="000000"/>
          <w:sz w:val="28"/>
        </w:rPr>
        <w:t>Целью прохождения практики является: ознакомление с профессией менеджер, сбор материалов и получение практических навыков.</w:t>
      </w:r>
    </w:p>
    <w:p w:rsidR="005139A9" w:rsidRPr="00513ACC" w:rsidRDefault="005139A9" w:rsidP="00133255">
      <w:pPr>
        <w:spacing w:line="360" w:lineRule="auto"/>
        <w:ind w:firstLine="709"/>
        <w:jc w:val="both"/>
        <w:rPr>
          <w:noProof/>
          <w:color w:val="000000"/>
          <w:sz w:val="28"/>
        </w:rPr>
      </w:pPr>
      <w:r w:rsidRPr="00513ACC">
        <w:rPr>
          <w:noProof/>
          <w:color w:val="000000"/>
          <w:sz w:val="28"/>
        </w:rPr>
        <w:t xml:space="preserve">Гостиничная индустрия как вид экономической деятельности включает предоставление гостиничных услуг и организацию за вознаграждение краткосрочного проживания в гостиницах, кемпингах, мотелях, школьных и студенческих общежитиях, домах для приезжих и т.п. </w:t>
      </w:r>
    </w:p>
    <w:p w:rsidR="005139A9" w:rsidRPr="00513ACC" w:rsidRDefault="005139A9" w:rsidP="00133255">
      <w:pPr>
        <w:spacing w:line="360" w:lineRule="auto"/>
        <w:ind w:firstLine="709"/>
        <w:jc w:val="both"/>
        <w:rPr>
          <w:noProof/>
          <w:color w:val="000000"/>
          <w:sz w:val="28"/>
        </w:rPr>
      </w:pPr>
      <w:r w:rsidRPr="00513ACC">
        <w:rPr>
          <w:noProof/>
          <w:color w:val="000000"/>
          <w:sz w:val="28"/>
        </w:rPr>
        <w:t>Гостиничное хозяйство – гостиницы и иные средства размещения, действующие в пределах туристского рынка, создающие и реализующие услуги размещения, а также предоставляющие по желанию клиентов комплекс дополнительных платных услуг и товаров.</w:t>
      </w:r>
    </w:p>
    <w:p w:rsidR="00262D68" w:rsidRPr="00513ACC" w:rsidRDefault="00262D68" w:rsidP="00133255">
      <w:pPr>
        <w:spacing w:line="360" w:lineRule="auto"/>
        <w:ind w:firstLine="709"/>
        <w:jc w:val="both"/>
        <w:rPr>
          <w:noProof/>
          <w:color w:val="000000"/>
          <w:sz w:val="28"/>
        </w:rPr>
      </w:pPr>
      <w:r w:rsidRPr="00513ACC">
        <w:rPr>
          <w:noProof/>
          <w:color w:val="000000"/>
          <w:sz w:val="28"/>
        </w:rPr>
        <w:t>Практические навыки играют определяющую роль в профессиональной деятельности любого специалиста. Чем больший опыт накоплен человеком по практическому использованию своих теоретических знаний, тем более эффективна работа такого сотрудника.</w:t>
      </w:r>
    </w:p>
    <w:p w:rsidR="00262D68" w:rsidRPr="00513ACC" w:rsidRDefault="00262D68" w:rsidP="00133255">
      <w:pPr>
        <w:spacing w:line="360" w:lineRule="auto"/>
        <w:ind w:firstLine="709"/>
        <w:jc w:val="both"/>
        <w:rPr>
          <w:noProof/>
          <w:color w:val="000000"/>
          <w:sz w:val="28"/>
        </w:rPr>
      </w:pPr>
      <w:r w:rsidRPr="00513ACC">
        <w:rPr>
          <w:noProof/>
          <w:color w:val="000000"/>
          <w:sz w:val="28"/>
        </w:rPr>
        <w:t>Подготовка к написанию отчёта по практики предусматривает изучение темы будущей работы, знакомство со всеми ее тонкостями и нюансами. Необходимо составить наиболее полное представление о предмете работы и хорошо ориентироваться в данном вопросе.</w:t>
      </w:r>
    </w:p>
    <w:p w:rsidR="00262D68" w:rsidRPr="00513ACC" w:rsidRDefault="00262D68" w:rsidP="00133255">
      <w:pPr>
        <w:spacing w:line="360" w:lineRule="auto"/>
        <w:ind w:firstLine="709"/>
        <w:jc w:val="both"/>
        <w:rPr>
          <w:noProof/>
          <w:color w:val="000000"/>
          <w:sz w:val="28"/>
        </w:rPr>
      </w:pPr>
      <w:r w:rsidRPr="00513ACC">
        <w:rPr>
          <w:noProof/>
          <w:color w:val="000000"/>
          <w:sz w:val="28"/>
        </w:rPr>
        <w:t>Основной целью работы явилось изучение гостиничной индустрии.</w:t>
      </w:r>
    </w:p>
    <w:p w:rsidR="00262D68" w:rsidRPr="00513ACC" w:rsidRDefault="00262D68" w:rsidP="00133255">
      <w:pPr>
        <w:spacing w:line="360" w:lineRule="auto"/>
        <w:ind w:firstLine="709"/>
        <w:jc w:val="both"/>
        <w:rPr>
          <w:noProof/>
          <w:color w:val="000000"/>
          <w:sz w:val="28"/>
        </w:rPr>
      </w:pPr>
      <w:r w:rsidRPr="00513ACC">
        <w:rPr>
          <w:noProof/>
          <w:color w:val="000000"/>
          <w:sz w:val="28"/>
        </w:rPr>
        <w:t>Исходя из темы и цели работы, я решал следующие задачи:</w:t>
      </w:r>
    </w:p>
    <w:p w:rsidR="00262D68" w:rsidRPr="00513ACC" w:rsidRDefault="00262D68" w:rsidP="00133255">
      <w:pPr>
        <w:spacing w:line="360" w:lineRule="auto"/>
        <w:ind w:firstLine="709"/>
        <w:jc w:val="both"/>
        <w:rPr>
          <w:noProof/>
          <w:color w:val="000000"/>
          <w:sz w:val="28"/>
        </w:rPr>
      </w:pPr>
      <w:r w:rsidRPr="00513ACC">
        <w:rPr>
          <w:noProof/>
          <w:color w:val="000000"/>
          <w:sz w:val="28"/>
        </w:rPr>
        <w:t>1. изучить основные и дополнительные услуги гостиницы;</w:t>
      </w:r>
    </w:p>
    <w:p w:rsidR="00262D68" w:rsidRPr="00513ACC" w:rsidRDefault="00262D68" w:rsidP="00133255">
      <w:pPr>
        <w:spacing w:line="360" w:lineRule="auto"/>
        <w:ind w:firstLine="709"/>
        <w:jc w:val="both"/>
        <w:rPr>
          <w:noProof/>
          <w:color w:val="000000"/>
          <w:sz w:val="28"/>
        </w:rPr>
      </w:pPr>
      <w:r w:rsidRPr="00513ACC">
        <w:rPr>
          <w:noProof/>
          <w:color w:val="000000"/>
          <w:sz w:val="28"/>
        </w:rPr>
        <w:t>2. изучить функции служащих гостиницы;</w:t>
      </w:r>
    </w:p>
    <w:p w:rsidR="00262D68" w:rsidRPr="00513ACC" w:rsidRDefault="00BC42A6" w:rsidP="00133255">
      <w:pPr>
        <w:spacing w:line="360" w:lineRule="auto"/>
        <w:ind w:firstLine="709"/>
        <w:jc w:val="both"/>
        <w:rPr>
          <w:noProof/>
          <w:color w:val="000000"/>
          <w:sz w:val="28"/>
        </w:rPr>
      </w:pPr>
      <w:r w:rsidRPr="00513ACC">
        <w:rPr>
          <w:noProof/>
          <w:color w:val="000000"/>
          <w:sz w:val="28"/>
        </w:rPr>
        <w:t>3</w:t>
      </w:r>
      <w:r w:rsidR="00262D68" w:rsidRPr="00513ACC">
        <w:rPr>
          <w:noProof/>
          <w:color w:val="000000"/>
          <w:sz w:val="28"/>
        </w:rPr>
        <w:t>. рассмотреть принципы интерьера гостиниц;</w:t>
      </w:r>
    </w:p>
    <w:p w:rsidR="00262D68" w:rsidRPr="00513ACC" w:rsidRDefault="00BC42A6" w:rsidP="00133255">
      <w:pPr>
        <w:spacing w:line="360" w:lineRule="auto"/>
        <w:ind w:firstLine="709"/>
        <w:jc w:val="both"/>
        <w:rPr>
          <w:noProof/>
          <w:color w:val="000000"/>
          <w:sz w:val="28"/>
        </w:rPr>
      </w:pPr>
      <w:r w:rsidRPr="00513ACC">
        <w:rPr>
          <w:noProof/>
          <w:color w:val="000000"/>
          <w:sz w:val="28"/>
        </w:rPr>
        <w:t>4</w:t>
      </w:r>
      <w:r w:rsidR="00262D68" w:rsidRPr="00513ACC">
        <w:rPr>
          <w:noProof/>
          <w:color w:val="000000"/>
          <w:sz w:val="28"/>
        </w:rPr>
        <w:t>. проанализировать уборку и чистку комнат;</w:t>
      </w:r>
    </w:p>
    <w:p w:rsidR="00262D68" w:rsidRPr="00513ACC" w:rsidRDefault="00BC42A6" w:rsidP="00133255">
      <w:pPr>
        <w:spacing w:line="360" w:lineRule="auto"/>
        <w:ind w:firstLine="709"/>
        <w:jc w:val="both"/>
        <w:rPr>
          <w:noProof/>
          <w:color w:val="000000"/>
          <w:sz w:val="28"/>
        </w:rPr>
      </w:pPr>
      <w:r w:rsidRPr="00513ACC">
        <w:rPr>
          <w:noProof/>
          <w:color w:val="000000"/>
          <w:sz w:val="28"/>
        </w:rPr>
        <w:t>5</w:t>
      </w:r>
      <w:r w:rsidR="00262D68" w:rsidRPr="00513ACC">
        <w:rPr>
          <w:noProof/>
          <w:color w:val="000000"/>
          <w:sz w:val="28"/>
        </w:rPr>
        <w:t>. изучить бронирование мест, прием и размещение гостей в гостинице.</w:t>
      </w:r>
    </w:p>
    <w:p w:rsidR="00181E36" w:rsidRPr="00513ACC" w:rsidRDefault="00133255" w:rsidP="00133255">
      <w:pPr>
        <w:spacing w:line="360" w:lineRule="auto"/>
        <w:ind w:firstLine="709"/>
        <w:jc w:val="both"/>
        <w:rPr>
          <w:noProof/>
          <w:color w:val="000000"/>
          <w:sz w:val="28"/>
        </w:rPr>
      </w:pPr>
      <w:r w:rsidRPr="00513ACC">
        <w:rPr>
          <w:noProof/>
          <w:color w:val="000000"/>
          <w:sz w:val="28"/>
        </w:rPr>
        <w:br w:type="page"/>
      </w:r>
      <w:r w:rsidR="00181E36" w:rsidRPr="00513ACC">
        <w:rPr>
          <w:noProof/>
          <w:color w:val="000000"/>
          <w:sz w:val="28"/>
        </w:rPr>
        <w:t>1. Общая характеристика гостиничного предприятия</w:t>
      </w:r>
    </w:p>
    <w:p w:rsidR="00181E36" w:rsidRPr="00513ACC" w:rsidRDefault="00181E36" w:rsidP="00133255">
      <w:pPr>
        <w:spacing w:line="360" w:lineRule="auto"/>
        <w:ind w:firstLine="709"/>
        <w:jc w:val="both"/>
        <w:rPr>
          <w:noProof/>
          <w:color w:val="000000"/>
          <w:sz w:val="28"/>
        </w:rPr>
      </w:pPr>
    </w:p>
    <w:p w:rsidR="00181E36" w:rsidRPr="00513ACC" w:rsidRDefault="00181E36" w:rsidP="00133255">
      <w:pPr>
        <w:spacing w:line="360" w:lineRule="auto"/>
        <w:ind w:firstLine="709"/>
        <w:jc w:val="both"/>
        <w:rPr>
          <w:noProof/>
          <w:color w:val="000000"/>
          <w:sz w:val="28"/>
        </w:rPr>
      </w:pPr>
      <w:r w:rsidRPr="00513ACC">
        <w:rPr>
          <w:noProof/>
          <w:color w:val="000000"/>
          <w:sz w:val="28"/>
        </w:rPr>
        <w:t>1.1 Название. Организационно-правовая форма</w:t>
      </w:r>
    </w:p>
    <w:p w:rsidR="00181E36" w:rsidRPr="00513ACC" w:rsidRDefault="00181E36" w:rsidP="00133255">
      <w:pPr>
        <w:spacing w:line="360" w:lineRule="auto"/>
        <w:ind w:firstLine="709"/>
        <w:jc w:val="both"/>
        <w:rPr>
          <w:noProof/>
          <w:color w:val="000000"/>
          <w:sz w:val="28"/>
        </w:rPr>
      </w:pPr>
    </w:p>
    <w:p w:rsidR="0048511A" w:rsidRPr="00513ACC" w:rsidRDefault="0048511A" w:rsidP="00133255">
      <w:pPr>
        <w:spacing w:line="360" w:lineRule="auto"/>
        <w:ind w:firstLine="709"/>
        <w:jc w:val="both"/>
        <w:rPr>
          <w:noProof/>
          <w:color w:val="000000"/>
          <w:sz w:val="28"/>
        </w:rPr>
      </w:pPr>
      <w:r w:rsidRPr="00513ACC">
        <w:rPr>
          <w:noProof/>
          <w:color w:val="000000"/>
          <w:sz w:val="28"/>
        </w:rPr>
        <w:t xml:space="preserve">Полное название предприятия: Общество с ограниченной ответственностью «Пасифик Плаза Сахалин». </w:t>
      </w:r>
    </w:p>
    <w:p w:rsidR="0048511A" w:rsidRPr="00513ACC" w:rsidRDefault="0048511A" w:rsidP="00133255">
      <w:pPr>
        <w:spacing w:line="360" w:lineRule="auto"/>
        <w:ind w:firstLine="709"/>
        <w:jc w:val="both"/>
        <w:rPr>
          <w:noProof/>
          <w:color w:val="000000"/>
          <w:sz w:val="28"/>
        </w:rPr>
      </w:pPr>
      <w:r w:rsidRPr="00513ACC">
        <w:rPr>
          <w:noProof/>
          <w:color w:val="000000"/>
          <w:sz w:val="28"/>
        </w:rPr>
        <w:t>Сокращенное название предприятия: ООО «Пасифик Плаза Сахалин».</w:t>
      </w:r>
    </w:p>
    <w:p w:rsidR="0048511A" w:rsidRPr="00513ACC" w:rsidRDefault="0048511A" w:rsidP="00133255">
      <w:pPr>
        <w:spacing w:line="360" w:lineRule="auto"/>
        <w:ind w:firstLine="709"/>
        <w:jc w:val="both"/>
        <w:rPr>
          <w:noProof/>
          <w:color w:val="000000"/>
          <w:sz w:val="28"/>
        </w:rPr>
      </w:pPr>
      <w:r w:rsidRPr="00513ACC">
        <w:rPr>
          <w:noProof/>
          <w:color w:val="000000"/>
          <w:sz w:val="28"/>
        </w:rPr>
        <w:t>Целью деятельности является качественное</w:t>
      </w:r>
      <w:r w:rsidR="00133255" w:rsidRPr="00513ACC">
        <w:rPr>
          <w:noProof/>
          <w:color w:val="000000"/>
          <w:sz w:val="28"/>
        </w:rPr>
        <w:t xml:space="preserve"> </w:t>
      </w:r>
      <w:r w:rsidRPr="00513ACC">
        <w:rPr>
          <w:noProof/>
          <w:color w:val="000000"/>
          <w:sz w:val="28"/>
        </w:rPr>
        <w:t xml:space="preserve">и полное удовлетворение потребностей организаций и частных лиц в услугах, а также получение прибыли. </w:t>
      </w:r>
    </w:p>
    <w:p w:rsidR="0048511A" w:rsidRPr="00513ACC" w:rsidRDefault="0048511A" w:rsidP="00133255">
      <w:pPr>
        <w:spacing w:line="360" w:lineRule="auto"/>
        <w:ind w:firstLine="709"/>
        <w:jc w:val="both"/>
        <w:rPr>
          <w:noProof/>
          <w:color w:val="000000"/>
          <w:sz w:val="28"/>
        </w:rPr>
      </w:pPr>
      <w:r w:rsidRPr="00513ACC">
        <w:rPr>
          <w:noProof/>
          <w:color w:val="000000"/>
          <w:sz w:val="28"/>
        </w:rPr>
        <w:t>Участники общества, внесшие вклады в уставный капитал общества не полностью, несут солидарную ответственность по его обязательствам в пределах стоимости неоплаченной части вклада каждого из участников общества.</w:t>
      </w:r>
    </w:p>
    <w:p w:rsidR="0048511A" w:rsidRPr="00513ACC" w:rsidRDefault="0048511A" w:rsidP="00133255">
      <w:pPr>
        <w:spacing w:line="360" w:lineRule="auto"/>
        <w:ind w:firstLine="709"/>
        <w:jc w:val="both"/>
        <w:rPr>
          <w:noProof/>
          <w:color w:val="000000"/>
          <w:sz w:val="28"/>
        </w:rPr>
      </w:pPr>
      <w:r w:rsidRPr="00513ACC">
        <w:rPr>
          <w:noProof/>
          <w:color w:val="000000"/>
          <w:sz w:val="28"/>
        </w:rPr>
        <w:t xml:space="preserve">ООО </w:t>
      </w:r>
      <w:r w:rsidR="00000181" w:rsidRPr="00513ACC">
        <w:rPr>
          <w:noProof/>
          <w:color w:val="000000"/>
          <w:sz w:val="28"/>
        </w:rPr>
        <w:t xml:space="preserve">«Пасифик Плаза Сахалин» </w:t>
      </w:r>
      <w:r w:rsidRPr="00513ACC">
        <w:rPr>
          <w:noProof/>
          <w:color w:val="000000"/>
          <w:sz w:val="28"/>
        </w:rPr>
        <w:t>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181E36" w:rsidRPr="00513ACC" w:rsidRDefault="0030620B" w:rsidP="00133255">
      <w:pPr>
        <w:spacing w:line="360" w:lineRule="auto"/>
        <w:ind w:firstLine="709"/>
        <w:jc w:val="both"/>
        <w:rPr>
          <w:noProof/>
          <w:color w:val="000000"/>
          <w:sz w:val="28"/>
        </w:rPr>
      </w:pPr>
      <w:r w:rsidRPr="00513ACC">
        <w:rPr>
          <w:noProof/>
          <w:color w:val="000000"/>
          <w:sz w:val="28"/>
        </w:rPr>
        <w:t>Гостиница «Пасифик Плаза Сахалин» у</w:t>
      </w:r>
      <w:r w:rsidR="00181E36" w:rsidRPr="00513ACC">
        <w:rPr>
          <w:noProof/>
          <w:color w:val="000000"/>
          <w:sz w:val="28"/>
        </w:rPr>
        <w:t>добно располож</w:t>
      </w:r>
      <w:r w:rsidRPr="00513ACC">
        <w:rPr>
          <w:noProof/>
          <w:color w:val="000000"/>
          <w:sz w:val="28"/>
        </w:rPr>
        <w:t>а</w:t>
      </w:r>
      <w:r w:rsidR="00181E36" w:rsidRPr="00513ACC">
        <w:rPr>
          <w:noProof/>
          <w:color w:val="000000"/>
          <w:sz w:val="28"/>
        </w:rPr>
        <w:t xml:space="preserve"> в сердце Южно-Сахалинска, комфортабельные номера, великолепная кухня ресторанов Aromas Cafй и Valentine’s, бары Lounge 8 и Lobby Bar — все это сделало </w:t>
      </w:r>
      <w:r w:rsidRPr="00513ACC">
        <w:rPr>
          <w:noProof/>
          <w:color w:val="000000"/>
          <w:sz w:val="28"/>
        </w:rPr>
        <w:t xml:space="preserve">гостиницу </w:t>
      </w:r>
      <w:r w:rsidR="00181E36" w:rsidRPr="00513ACC">
        <w:rPr>
          <w:noProof/>
          <w:color w:val="000000"/>
          <w:sz w:val="28"/>
        </w:rPr>
        <w:t>одной из самых популярных в городе.</w:t>
      </w:r>
    </w:p>
    <w:p w:rsidR="0030620B" w:rsidRPr="00513ACC" w:rsidRDefault="0030620B" w:rsidP="00133255">
      <w:pPr>
        <w:spacing w:line="360" w:lineRule="auto"/>
        <w:ind w:firstLine="709"/>
        <w:jc w:val="both"/>
        <w:rPr>
          <w:noProof/>
          <w:color w:val="000000"/>
          <w:sz w:val="28"/>
        </w:rPr>
      </w:pPr>
      <w:r w:rsidRPr="00513ACC">
        <w:rPr>
          <w:noProof/>
          <w:color w:val="000000"/>
          <w:sz w:val="28"/>
        </w:rPr>
        <w:t xml:space="preserve">Гостиница находится по адресу: </w:t>
      </w:r>
      <w:r w:rsidR="00181E36" w:rsidRPr="00513ACC">
        <w:rPr>
          <w:noProof/>
          <w:color w:val="000000"/>
          <w:sz w:val="28"/>
        </w:rPr>
        <w:t>Проспект Мира 172, Южно-Сахалинск, Сахалинская область, Россия, 693000.</w:t>
      </w:r>
    </w:p>
    <w:p w:rsidR="0030620B" w:rsidRPr="00513ACC" w:rsidRDefault="0030620B" w:rsidP="00133255">
      <w:pPr>
        <w:spacing w:line="360" w:lineRule="auto"/>
        <w:ind w:firstLine="709"/>
        <w:jc w:val="both"/>
        <w:rPr>
          <w:noProof/>
          <w:color w:val="000000"/>
          <w:sz w:val="28"/>
        </w:rPr>
      </w:pPr>
      <w:r w:rsidRPr="00513ACC">
        <w:rPr>
          <w:noProof/>
          <w:color w:val="000000"/>
          <w:sz w:val="28"/>
        </w:rPr>
        <w:t>Гостиница «Пасифик Плаза Сахалин» хоро</w:t>
      </w:r>
      <w:r w:rsidRPr="00513ACC">
        <w:rPr>
          <w:rFonts w:eastAsia="Arial Unicode MS"/>
          <w:noProof/>
          <w:color w:val="000000"/>
          <w:sz w:val="28"/>
        </w:rPr>
        <w:t>ш</w:t>
      </w:r>
      <w:r w:rsidRPr="00513ACC">
        <w:rPr>
          <w:noProof/>
          <w:color w:val="000000"/>
          <w:sz w:val="28"/>
        </w:rPr>
        <w:t xml:space="preserve">о оснащенa и оборудованa, удовлетворяя всем требованиям для проведения деловых встреч и банкетов. </w:t>
      </w:r>
      <w:r w:rsidR="008F2E75" w:rsidRPr="00513ACC">
        <w:rPr>
          <w:noProof/>
          <w:color w:val="000000"/>
          <w:sz w:val="28"/>
        </w:rPr>
        <w:t xml:space="preserve">Гостиница </w:t>
      </w:r>
      <w:r w:rsidRPr="00513ACC">
        <w:rPr>
          <w:noProof/>
          <w:color w:val="000000"/>
          <w:sz w:val="28"/>
        </w:rPr>
        <w:t>може</w:t>
      </w:r>
      <w:r w:rsidR="008F2E75" w:rsidRPr="00513ACC">
        <w:rPr>
          <w:noProof/>
          <w:color w:val="000000"/>
          <w:sz w:val="28"/>
        </w:rPr>
        <w:t>т</w:t>
      </w:r>
      <w:r w:rsidRPr="00513ACC">
        <w:rPr>
          <w:noProof/>
          <w:color w:val="000000"/>
          <w:sz w:val="28"/>
        </w:rPr>
        <w:t xml:space="preserve"> организовать проведение встреч с участием от 10 до 200 человек. </w:t>
      </w:r>
    </w:p>
    <w:p w:rsidR="00181E36" w:rsidRPr="00513ACC" w:rsidRDefault="00133255" w:rsidP="00133255">
      <w:pPr>
        <w:spacing w:line="360" w:lineRule="auto"/>
        <w:ind w:firstLine="709"/>
        <w:jc w:val="both"/>
        <w:rPr>
          <w:noProof/>
          <w:color w:val="000000"/>
          <w:sz w:val="28"/>
        </w:rPr>
      </w:pPr>
      <w:r w:rsidRPr="00513ACC">
        <w:rPr>
          <w:noProof/>
          <w:color w:val="000000"/>
          <w:sz w:val="28"/>
        </w:rPr>
        <w:br w:type="page"/>
      </w:r>
      <w:r w:rsidR="008F2E75" w:rsidRPr="00513ACC">
        <w:rPr>
          <w:noProof/>
          <w:color w:val="000000"/>
          <w:sz w:val="28"/>
        </w:rPr>
        <w:t>1.2 Схема организационной структуры гостиницы</w:t>
      </w:r>
    </w:p>
    <w:p w:rsidR="00000181" w:rsidRPr="00513ACC" w:rsidRDefault="00000181" w:rsidP="00133255">
      <w:pPr>
        <w:spacing w:line="360" w:lineRule="auto"/>
        <w:ind w:firstLine="709"/>
        <w:jc w:val="both"/>
        <w:rPr>
          <w:noProof/>
          <w:color w:val="000000"/>
          <w:sz w:val="28"/>
        </w:rPr>
      </w:pPr>
    </w:p>
    <w:p w:rsidR="00000181" w:rsidRPr="00513ACC" w:rsidRDefault="00164CED" w:rsidP="00133255">
      <w:pPr>
        <w:spacing w:line="360" w:lineRule="auto"/>
        <w:ind w:firstLine="709"/>
        <w:jc w:val="both"/>
        <w:rPr>
          <w:noProof/>
          <w:color w:val="000000"/>
          <w:sz w:val="28"/>
        </w:rPr>
      </w:pPr>
      <w:r>
        <w:rPr>
          <w:noProof/>
        </w:rPr>
        <w:pict>
          <v:line id="_x0000_s1026" style="position:absolute;left:0;text-align:left;z-index:251629056" from="119pt,.9pt" to="119pt,.9pt">
            <v:stroke endarrow="block"/>
          </v:line>
        </w:pict>
      </w:r>
      <w:r>
        <w:rPr>
          <w:noProof/>
        </w:rPr>
        <w:pict>
          <v:rect id="_x0000_s1027" style="position:absolute;left:0;text-align:left;margin-left:112pt;margin-top:0;width:189pt;height:27pt;z-index:251681280">
            <v:textbox style="mso-next-textbox:#_x0000_s1027">
              <w:txbxContent>
                <w:p w:rsidR="00612078" w:rsidRPr="00EC1597" w:rsidRDefault="00612078" w:rsidP="00000181">
                  <w:pPr>
                    <w:spacing w:line="360" w:lineRule="auto"/>
                    <w:jc w:val="center"/>
                    <w:rPr>
                      <w:b/>
                      <w:bCs/>
                    </w:rPr>
                  </w:pPr>
                  <w:r w:rsidRPr="00EC1597">
                    <w:rPr>
                      <w:b/>
                      <w:bCs/>
                    </w:rPr>
                    <w:t>ГЕНЕРАЛЬНЫЙ ДИРЕКТОР</w:t>
                  </w:r>
                </w:p>
              </w:txbxContent>
            </v:textbox>
          </v:rect>
        </w:pict>
      </w:r>
      <w:r>
        <w:rPr>
          <w:noProof/>
        </w:rPr>
        <w:pict>
          <v:line id="_x0000_s1028" style="position:absolute;left:0;text-align:left;z-index:251679232" from="5in,151.8pt" to="5in,205.8pt"/>
        </w:pict>
      </w:r>
      <w:r>
        <w:rPr>
          <w:noProof/>
        </w:rPr>
        <w:pict>
          <v:line id="_x0000_s1029" style="position:absolute;left:0;text-align:left;z-index:251671040" from="387pt,79.8pt" to="387pt,88.8pt"/>
        </w:pict>
      </w:r>
      <w:r>
        <w:rPr>
          <w:noProof/>
        </w:rPr>
        <w:pict>
          <v:line id="_x0000_s1030" style="position:absolute;left:0;text-align:left;z-index:251668992" from="270pt,88.8pt" to="279pt,88.8pt"/>
        </w:pict>
      </w:r>
      <w:r>
        <w:rPr>
          <w:noProof/>
        </w:rPr>
        <w:pict>
          <v:line id="_x0000_s1031" style="position:absolute;left:0;text-align:left;z-index:251650560" from="279pt,88.8pt" to="279pt,97.8pt"/>
        </w:pict>
      </w:r>
      <w:r>
        <w:rPr>
          <w:noProof/>
        </w:rPr>
        <w:pict>
          <v:line id="_x0000_s1032" style="position:absolute;left:0;text-align:left;z-index:251649536" from="225pt,88.8pt" to="225pt,97.8pt"/>
        </w:pict>
      </w:r>
      <w:r>
        <w:rPr>
          <w:noProof/>
        </w:rPr>
        <w:pict>
          <v:line id="_x0000_s1033" style="position:absolute;left:0;text-align:left;z-index:251648512" from="2in,88.8pt" to="2in,97.8pt"/>
        </w:pict>
      </w:r>
      <w:r>
        <w:rPr>
          <w:noProof/>
        </w:rPr>
        <w:pict>
          <v:rect id="_x0000_s1034" style="position:absolute;left:0;text-align:left;margin-left:63pt;margin-top:97.8pt;width:63pt;height:54pt;z-index:251658752">
            <v:textbox style="mso-next-textbox:#_x0000_s1034">
              <w:txbxContent>
                <w:p w:rsidR="00612078" w:rsidRPr="00EC1597" w:rsidRDefault="00612078" w:rsidP="00000181">
                  <w:pPr>
                    <w:spacing w:line="360" w:lineRule="auto"/>
                    <w:jc w:val="both"/>
                    <w:rPr>
                      <w:b/>
                      <w:bCs/>
                    </w:rPr>
                  </w:pPr>
                  <w:r w:rsidRPr="00EC1597">
                    <w:rPr>
                      <w:b/>
                      <w:bCs/>
                    </w:rPr>
                    <w:t>служба приема</w:t>
                  </w:r>
                </w:p>
              </w:txbxContent>
            </v:textbox>
          </v:rect>
        </w:pict>
      </w:r>
      <w:r>
        <w:rPr>
          <w:noProof/>
        </w:rPr>
        <w:pict>
          <v:line id="_x0000_s1035" style="position:absolute;left:0;text-align:left;z-index:251657728" from="-9pt,241.8pt" to="-9pt,241.8pt"/>
        </w:pict>
      </w:r>
      <w:r>
        <w:rPr>
          <w:noProof/>
        </w:rPr>
        <w:pict>
          <v:rect id="_x0000_s1036" style="position:absolute;left:0;text-align:left;margin-left:0;margin-top:169.8pt;width:81pt;height:18pt;z-index:251653632" strokecolor="white">
            <v:textbox style="mso-next-textbox:#_x0000_s1036">
              <w:txbxContent>
                <w:p w:rsidR="00612078" w:rsidRPr="008B06CD" w:rsidRDefault="00612078" w:rsidP="00000181">
                  <w:pPr>
                    <w:spacing w:line="360" w:lineRule="auto"/>
                    <w:ind w:firstLine="709"/>
                    <w:jc w:val="both"/>
                    <w:rPr>
                      <w:sz w:val="28"/>
                      <w:szCs w:val="28"/>
                    </w:rPr>
                  </w:pPr>
                </w:p>
              </w:txbxContent>
            </v:textbox>
          </v:rect>
        </w:pict>
      </w:r>
      <w:r>
        <w:rPr>
          <w:noProof/>
        </w:rPr>
        <w:pict>
          <v:line id="_x0000_s1037" style="position:absolute;left:0;text-align:left;z-index:251647488" from="1in,88.8pt" to="1in,97.8pt"/>
        </w:pict>
      </w:r>
      <w:r>
        <w:rPr>
          <w:noProof/>
        </w:rPr>
        <w:pict>
          <v:line id="_x0000_s1038" style="position:absolute;left:0;text-align:left;z-index:251646464" from="-9pt,88.8pt" to="-9pt,97.8pt"/>
        </w:pict>
      </w:r>
      <w:r>
        <w:rPr>
          <w:noProof/>
        </w:rPr>
        <w:pict>
          <v:line id="_x0000_s1039" style="position:absolute;left:0;text-align:left;z-index:251645440" from="-9pt,88.8pt" to="270pt,88.8pt"/>
        </w:pict>
      </w:r>
      <w:r>
        <w:rPr>
          <w:noProof/>
        </w:rPr>
        <w:pict>
          <v:line id="_x0000_s1040" style="position:absolute;left:0;text-align:left;z-index:251644416" from="198pt,79.8pt" to="198pt,88.8pt"/>
        </w:pict>
      </w:r>
      <w:r>
        <w:rPr>
          <w:noProof/>
        </w:rPr>
        <w:pict>
          <v:line id="_x0000_s1041" style="position:absolute;left:0;text-align:left;z-index:251643392" from="45pt,79.8pt" to="45pt,88.8pt"/>
        </w:pict>
      </w:r>
      <w:r>
        <w:rPr>
          <w:noProof/>
        </w:rPr>
        <w:pict>
          <v:line id="_x0000_s1042" style="position:absolute;left:0;text-align:left;z-index:251642368" from="270pt,61.8pt" to="279pt,61.8pt"/>
        </w:pict>
      </w:r>
      <w:r>
        <w:rPr>
          <w:noProof/>
        </w:rPr>
        <w:pict>
          <v:line id="_x0000_s1043" style="position:absolute;left:0;text-align:left;z-index:251641344" from="117pt,61.8pt" to="126pt,61.8pt"/>
        </w:pict>
      </w:r>
      <w:r>
        <w:rPr>
          <w:noProof/>
        </w:rPr>
        <w:pict>
          <v:rect id="_x0000_s1044" style="position:absolute;left:0;text-align:left;margin-left:279pt;margin-top:43.8pt;width:117pt;height:36pt;z-index:251638272" fillcolor="silver">
            <v:textbox style="mso-next-textbox:#_x0000_s1044">
              <w:txbxContent>
                <w:p w:rsidR="00612078" w:rsidRPr="00EC1597" w:rsidRDefault="00612078" w:rsidP="00000181">
                  <w:pPr>
                    <w:spacing w:line="360" w:lineRule="auto"/>
                    <w:jc w:val="both"/>
                    <w:rPr>
                      <w:b/>
                      <w:bCs/>
                      <w:i/>
                      <w:iCs/>
                      <w:sz w:val="18"/>
                      <w:szCs w:val="18"/>
                      <w:u w:val="single"/>
                    </w:rPr>
                  </w:pPr>
                  <w:r w:rsidRPr="00EC1597">
                    <w:rPr>
                      <w:b/>
                      <w:bCs/>
                      <w:i/>
                      <w:iCs/>
                      <w:sz w:val="18"/>
                      <w:szCs w:val="18"/>
                      <w:u w:val="single"/>
                    </w:rPr>
                    <w:t>ГЛАВНЫЙ ИНЖЕНЕР</w:t>
                  </w:r>
                </w:p>
              </w:txbxContent>
            </v:textbox>
          </v:rect>
        </w:pict>
      </w:r>
      <w:r>
        <w:rPr>
          <w:noProof/>
        </w:rPr>
        <w:pict>
          <v:rect id="_x0000_s1045" style="position:absolute;left:0;text-align:left;margin-left:126pt;margin-top:43.8pt;width:2in;height:36pt;z-index:251640320" fillcolor="silver">
            <v:textbox style="mso-next-textbox:#_x0000_s1045">
              <w:txbxContent>
                <w:p w:rsidR="00612078" w:rsidRPr="00EC1597" w:rsidRDefault="00612078" w:rsidP="00000181">
                  <w:pPr>
                    <w:spacing w:line="360" w:lineRule="auto"/>
                    <w:jc w:val="center"/>
                    <w:rPr>
                      <w:b/>
                      <w:bCs/>
                      <w:i/>
                      <w:iCs/>
                      <w:sz w:val="18"/>
                      <w:szCs w:val="18"/>
                      <w:u w:val="single"/>
                    </w:rPr>
                  </w:pPr>
                  <w:r w:rsidRPr="00EC1597">
                    <w:rPr>
                      <w:b/>
                      <w:bCs/>
                      <w:i/>
                      <w:iCs/>
                      <w:sz w:val="18"/>
                      <w:szCs w:val="18"/>
                      <w:u w:val="single"/>
                    </w:rPr>
                    <w:t>АДМИНИСТРАТИВНАЯ</w:t>
                  </w:r>
                  <w:r w:rsidRPr="00353249">
                    <w:rPr>
                      <w:b/>
                      <w:bCs/>
                      <w:i/>
                      <w:iCs/>
                      <w:sz w:val="18"/>
                      <w:szCs w:val="18"/>
                    </w:rPr>
                    <w:t xml:space="preserve"> </w:t>
                  </w:r>
                  <w:r w:rsidRPr="00EC1597">
                    <w:rPr>
                      <w:b/>
                      <w:bCs/>
                      <w:i/>
                      <w:iCs/>
                      <w:sz w:val="18"/>
                      <w:szCs w:val="18"/>
                      <w:u w:val="single"/>
                    </w:rPr>
                    <w:t>СЛУЖБА</w:t>
                  </w:r>
                </w:p>
              </w:txbxContent>
            </v:textbox>
          </v:rect>
        </w:pict>
      </w:r>
      <w:r>
        <w:rPr>
          <w:noProof/>
        </w:rPr>
        <w:pict>
          <v:rect id="_x0000_s1046" style="position:absolute;left:0;text-align:left;margin-left:-9pt;margin-top:43.8pt;width:126pt;height:36pt;z-index:251637248" fillcolor="silver">
            <v:textbox style="mso-next-textbox:#_x0000_s1046">
              <w:txbxContent>
                <w:p w:rsidR="00612078" w:rsidRPr="00EC1597" w:rsidRDefault="00612078" w:rsidP="00000181">
                  <w:pPr>
                    <w:spacing w:line="360" w:lineRule="auto"/>
                    <w:jc w:val="both"/>
                    <w:rPr>
                      <w:b/>
                      <w:bCs/>
                      <w:i/>
                      <w:iCs/>
                      <w:sz w:val="18"/>
                      <w:szCs w:val="18"/>
                      <w:u w:val="single"/>
                    </w:rPr>
                  </w:pPr>
                  <w:r w:rsidRPr="00EC1597">
                    <w:rPr>
                      <w:b/>
                      <w:bCs/>
                      <w:i/>
                      <w:iCs/>
                      <w:sz w:val="18"/>
                      <w:szCs w:val="18"/>
                      <w:u w:val="single"/>
                    </w:rPr>
                    <w:t>ДИРЕКТОР ГОСТИНИЦЫ</w:t>
                  </w:r>
                </w:p>
              </w:txbxContent>
            </v:textbox>
          </v:rect>
        </w:pict>
      </w:r>
      <w:r>
        <w:rPr>
          <w:noProof/>
        </w:rPr>
        <w:pict>
          <v:line id="_x0000_s1047" style="position:absolute;left:0;text-align:left;z-index:251639296" from="198pt,16.8pt" to="198pt,43.8pt"/>
        </w:pict>
      </w:r>
      <w:r>
        <w:rPr>
          <w:noProof/>
        </w:rPr>
        <w:pict>
          <v:line id="_x0000_s1048" style="position:absolute;left:0;text-align:left;z-index:251636224" from="351pt,34.8pt" to="351pt,43.8pt"/>
        </w:pict>
      </w:r>
      <w:r>
        <w:rPr>
          <w:noProof/>
        </w:rPr>
        <w:pict>
          <v:line id="_x0000_s1049" style="position:absolute;left:0;text-align:left;z-index:251635200" from="351pt,34.8pt" to="351pt,34.8pt"/>
        </w:pict>
      </w:r>
      <w:r>
        <w:rPr>
          <w:noProof/>
        </w:rPr>
        <w:pict>
          <v:line id="_x0000_s1050" style="position:absolute;left:0;text-align:left;z-index:251634176" from="351pt,34.8pt" to="351pt,34.8pt"/>
        </w:pict>
      </w:r>
      <w:r>
        <w:rPr>
          <w:noProof/>
        </w:rPr>
        <w:pict>
          <v:line id="_x0000_s1051" style="position:absolute;left:0;text-align:left;z-index:251632128" from="297pt,16.8pt" to="351pt,16.8pt"/>
        </w:pict>
      </w:r>
      <w:r>
        <w:rPr>
          <w:noProof/>
        </w:rPr>
        <w:pict>
          <v:line id="_x0000_s1052" style="position:absolute;left:0;text-align:left;z-index:251633152" from="351pt,16.8pt" to="351pt,34.8pt"/>
        </w:pict>
      </w:r>
      <w:r>
        <w:rPr>
          <w:noProof/>
        </w:rPr>
        <w:pict>
          <v:line id="_x0000_s1053" style="position:absolute;left:0;text-align:left;z-index:251631104" from="45pt,16.8pt" to="45pt,43.8pt"/>
        </w:pict>
      </w:r>
      <w:r>
        <w:rPr>
          <w:noProof/>
        </w:rPr>
        <w:pict>
          <v:line id="_x0000_s1054" style="position:absolute;left:0;text-align:left;z-index:251630080" from="45pt,16.8pt" to="108pt,16.8pt"/>
        </w:pict>
      </w:r>
      <w:r>
        <w:rPr>
          <w:noProof/>
        </w:rPr>
        <w:pict>
          <v:line id="_x0000_s1055" style="position:absolute;left:0;text-align:left;z-index:251682304" from="119pt,.9pt" to="119pt,.9pt">
            <v:stroke endarrow="block"/>
          </v:line>
        </w:pict>
      </w:r>
    </w:p>
    <w:p w:rsidR="00000181" w:rsidRPr="00513ACC" w:rsidRDefault="00000181" w:rsidP="00133255">
      <w:pPr>
        <w:spacing w:line="360" w:lineRule="auto"/>
        <w:ind w:firstLine="709"/>
        <w:jc w:val="both"/>
        <w:rPr>
          <w:noProof/>
          <w:color w:val="000000"/>
          <w:sz w:val="28"/>
        </w:rPr>
      </w:pPr>
    </w:p>
    <w:p w:rsidR="00000181" w:rsidRPr="00513ACC" w:rsidRDefault="00000181" w:rsidP="00133255">
      <w:pPr>
        <w:spacing w:line="360" w:lineRule="auto"/>
        <w:ind w:firstLine="709"/>
        <w:jc w:val="both"/>
        <w:rPr>
          <w:noProof/>
          <w:color w:val="000000"/>
          <w:sz w:val="28"/>
        </w:rPr>
      </w:pPr>
    </w:p>
    <w:p w:rsidR="00000181" w:rsidRPr="00513ACC" w:rsidRDefault="00164CED" w:rsidP="00133255">
      <w:pPr>
        <w:spacing w:line="360" w:lineRule="auto"/>
        <w:ind w:firstLine="709"/>
        <w:jc w:val="both"/>
        <w:rPr>
          <w:noProof/>
          <w:color w:val="000000"/>
          <w:sz w:val="28"/>
        </w:rPr>
      </w:pPr>
      <w:r>
        <w:rPr>
          <w:noProof/>
        </w:rPr>
        <w:pict>
          <v:rect id="_x0000_s1056" style="position:absolute;left:0;text-align:left;margin-left:351pt;margin-top:16.35pt;width:117pt;height:18pt;z-index:251672064">
            <v:textbox style="mso-next-textbox:#_x0000_s1056">
              <w:txbxContent>
                <w:p w:rsidR="00612078" w:rsidRPr="00EC1597" w:rsidRDefault="00612078" w:rsidP="00000181">
                  <w:pPr>
                    <w:spacing w:line="360" w:lineRule="auto"/>
                    <w:jc w:val="both"/>
                    <w:rPr>
                      <w:b/>
                      <w:bCs/>
                    </w:rPr>
                  </w:pPr>
                  <w:r w:rsidRPr="00EC1597">
                    <w:rPr>
                      <w:b/>
                      <w:bCs/>
                    </w:rPr>
                    <w:t>инженерная служба</w:t>
                  </w:r>
                </w:p>
              </w:txbxContent>
            </v:textbox>
          </v:rect>
        </w:pict>
      </w:r>
      <w:r>
        <w:rPr>
          <w:noProof/>
        </w:rPr>
        <w:pict>
          <v:line id="_x0000_s1057" style="position:absolute;left:0;text-align:left;z-index:251680256" from="5in,8.8pt" to="5in,179.55pt"/>
        </w:pict>
      </w:r>
    </w:p>
    <w:p w:rsidR="00000181" w:rsidRPr="00513ACC" w:rsidRDefault="00164CED" w:rsidP="00133255">
      <w:pPr>
        <w:spacing w:line="360" w:lineRule="auto"/>
        <w:ind w:firstLine="709"/>
        <w:jc w:val="both"/>
        <w:rPr>
          <w:noProof/>
          <w:color w:val="000000"/>
          <w:sz w:val="28"/>
        </w:rPr>
      </w:pPr>
      <w:r>
        <w:rPr>
          <w:noProof/>
        </w:rPr>
        <w:pict>
          <v:rect id="_x0000_s1058" style="position:absolute;left:0;text-align:left;margin-left:-3.75pt;margin-top:1.2pt;width:1in;height:54pt;z-index:251651584">
            <v:textbox style="mso-next-textbox:#_x0000_s1058">
              <w:txbxContent>
                <w:p w:rsidR="00612078" w:rsidRPr="00EC1597" w:rsidRDefault="00612078" w:rsidP="00000181">
                  <w:pPr>
                    <w:jc w:val="both"/>
                    <w:rPr>
                      <w:b/>
                      <w:bCs/>
                    </w:rPr>
                  </w:pPr>
                  <w:r w:rsidRPr="00EC1597">
                    <w:rPr>
                      <w:b/>
                      <w:bCs/>
                    </w:rPr>
                    <w:t>служба номерного фонда</w:t>
                  </w:r>
                </w:p>
              </w:txbxContent>
            </v:textbox>
          </v:rect>
        </w:pict>
      </w:r>
      <w:r>
        <w:rPr>
          <w:noProof/>
        </w:rPr>
        <w:pict>
          <v:rect id="_x0000_s1059" style="position:absolute;left:0;text-align:left;margin-left:207pt;margin-top:1.2pt;width:81pt;height:54pt;z-index:251667968">
            <v:textbox style="mso-next-textbox:#_x0000_s1059">
              <w:txbxContent>
                <w:p w:rsidR="00612078" w:rsidRPr="004E0480" w:rsidRDefault="00612078" w:rsidP="00000181">
                  <w:pPr>
                    <w:spacing w:line="360" w:lineRule="auto"/>
                    <w:jc w:val="both"/>
                    <w:rPr>
                      <w:b/>
                      <w:bCs/>
                    </w:rPr>
                  </w:pPr>
                  <w:r w:rsidRPr="004E0480">
                    <w:rPr>
                      <w:b/>
                      <w:bCs/>
                    </w:rPr>
                    <w:t>служба безопасности</w:t>
                  </w:r>
                </w:p>
              </w:txbxContent>
            </v:textbox>
          </v:rect>
        </w:pict>
      </w:r>
      <w:r>
        <w:rPr>
          <w:noProof/>
        </w:rPr>
        <w:pict>
          <v:rect id="_x0000_s1060" style="position:absolute;left:0;text-align:left;margin-left:135pt;margin-top:1.2pt;width:1in;height:54pt;z-index:251664896">
            <v:textbox style="mso-next-textbox:#_x0000_s1060">
              <w:txbxContent>
                <w:p w:rsidR="00612078" w:rsidRPr="00EC1597" w:rsidRDefault="00612078" w:rsidP="00000181">
                  <w:pPr>
                    <w:spacing w:line="360" w:lineRule="auto"/>
                    <w:jc w:val="both"/>
                    <w:rPr>
                      <w:b/>
                      <w:bCs/>
                    </w:rPr>
                  </w:pPr>
                  <w:r w:rsidRPr="00EC1597">
                    <w:rPr>
                      <w:b/>
                      <w:bCs/>
                    </w:rPr>
                    <w:t>финансовая служба</w:t>
                  </w:r>
                </w:p>
              </w:txbxContent>
            </v:textbox>
          </v:rect>
        </w:pict>
      </w:r>
      <w:r>
        <w:rPr>
          <w:noProof/>
        </w:rPr>
        <w:pict>
          <v:rect id="_x0000_s1061" style="position:absolute;left:0;text-align:left;margin-left:4in;margin-top:2.4pt;width:63pt;height:54pt;z-index:251670016">
            <v:textbox style="mso-next-textbox:#_x0000_s1061">
              <w:txbxContent>
                <w:p w:rsidR="00612078" w:rsidRPr="00EC1597" w:rsidRDefault="00612078" w:rsidP="00000181">
                  <w:pPr>
                    <w:spacing w:line="360" w:lineRule="auto"/>
                    <w:jc w:val="both"/>
                    <w:rPr>
                      <w:b/>
                      <w:bCs/>
                    </w:rPr>
                  </w:pPr>
                  <w:r w:rsidRPr="00EC1597">
                    <w:rPr>
                      <w:b/>
                      <w:bCs/>
                    </w:rPr>
                    <w:t>служба питания</w:t>
                  </w:r>
                </w:p>
              </w:txbxContent>
            </v:textbox>
          </v:rect>
        </w:pict>
      </w:r>
      <w:r>
        <w:rPr>
          <w:noProof/>
        </w:rPr>
        <w:pict>
          <v:rect id="_x0000_s1062" style="position:absolute;left:0;text-align:left;margin-left:369pt;margin-top:20.4pt;width:90pt;height:18pt;z-index:251676160" strokecolor="white">
            <v:textbox style="mso-next-textbox:#_x0000_s1062">
              <w:txbxContent>
                <w:p w:rsidR="00612078" w:rsidRPr="00885576" w:rsidRDefault="00612078" w:rsidP="00000181">
                  <w:pPr>
                    <w:spacing w:line="360" w:lineRule="auto"/>
                    <w:jc w:val="both"/>
                    <w:rPr>
                      <w:sz w:val="22"/>
                      <w:szCs w:val="22"/>
                    </w:rPr>
                  </w:pPr>
                  <w:r>
                    <w:rPr>
                      <w:sz w:val="22"/>
                      <w:szCs w:val="22"/>
                    </w:rPr>
                    <w:t>телемеханик</w:t>
                  </w:r>
                </w:p>
              </w:txbxContent>
            </v:textbox>
          </v:rect>
        </w:pict>
      </w:r>
      <w:r>
        <w:rPr>
          <w:noProof/>
        </w:rPr>
        <w:pict>
          <v:rect id="_x0000_s1063" style="position:absolute;left:0;text-align:left;margin-left:5in;margin-top:15.45pt;width:86pt;height:18pt;z-index:251673088" strokecolor="white">
            <v:textbox style="mso-next-textbox:#_x0000_s1063">
              <w:txbxContent>
                <w:p w:rsidR="00612078" w:rsidRPr="00885576" w:rsidRDefault="00612078" w:rsidP="00000181">
                  <w:pPr>
                    <w:spacing w:line="360" w:lineRule="auto"/>
                    <w:jc w:val="both"/>
                    <w:rPr>
                      <w:sz w:val="22"/>
                      <w:szCs w:val="22"/>
                    </w:rPr>
                  </w:pPr>
                </w:p>
              </w:txbxContent>
            </v:textbox>
          </v:rect>
        </w:pict>
      </w:r>
      <w:r>
        <w:rPr>
          <w:noProof/>
        </w:rPr>
        <w:pict>
          <v:rect id="_x0000_s1064" style="position:absolute;left:0;text-align:left;margin-left:207pt;margin-top:6.45pt;width:1in;height:36pt;z-index:251666944">
            <v:textbox style="mso-next-textbox:#_x0000_s1064">
              <w:txbxContent>
                <w:p w:rsidR="00612078" w:rsidRPr="008D4B8A" w:rsidRDefault="00612078" w:rsidP="00000181">
                  <w:pPr>
                    <w:jc w:val="both"/>
                    <w:rPr>
                      <w:sz w:val="22"/>
                      <w:szCs w:val="22"/>
                    </w:rPr>
                  </w:pPr>
                  <w:r>
                    <w:rPr>
                      <w:sz w:val="22"/>
                      <w:szCs w:val="22"/>
                    </w:rPr>
                    <w:t>менеджер по услугам</w:t>
                  </w:r>
                </w:p>
              </w:txbxContent>
            </v:textbox>
          </v:rect>
        </w:pict>
      </w:r>
    </w:p>
    <w:p w:rsidR="00000181" w:rsidRPr="00513ACC" w:rsidRDefault="00164CED" w:rsidP="00133255">
      <w:pPr>
        <w:spacing w:line="360" w:lineRule="auto"/>
        <w:ind w:firstLine="709"/>
        <w:jc w:val="both"/>
        <w:rPr>
          <w:noProof/>
          <w:color w:val="000000"/>
          <w:sz w:val="28"/>
        </w:rPr>
      </w:pPr>
      <w:r>
        <w:rPr>
          <w:noProof/>
        </w:rPr>
        <w:pict>
          <v:rect id="_x0000_s1065" style="position:absolute;left:0;text-align:left;margin-left:369pt;margin-top:14.25pt;width:90pt;height:18pt;z-index:251677184" strokecolor="white">
            <v:textbox style="mso-next-textbox:#_x0000_s1065">
              <w:txbxContent>
                <w:p w:rsidR="00612078" w:rsidRPr="00885576" w:rsidRDefault="00612078" w:rsidP="00000181">
                  <w:pPr>
                    <w:spacing w:line="360" w:lineRule="auto"/>
                    <w:jc w:val="both"/>
                    <w:rPr>
                      <w:sz w:val="22"/>
                      <w:szCs w:val="22"/>
                    </w:rPr>
                  </w:pPr>
                  <w:r>
                    <w:rPr>
                      <w:sz w:val="22"/>
                      <w:szCs w:val="22"/>
                    </w:rPr>
                    <w:t>связной</w:t>
                  </w:r>
                </w:p>
              </w:txbxContent>
            </v:textbox>
          </v:rect>
        </w:pict>
      </w:r>
    </w:p>
    <w:p w:rsidR="00000181" w:rsidRPr="00513ACC" w:rsidRDefault="00164CED" w:rsidP="00133255">
      <w:pPr>
        <w:spacing w:line="360" w:lineRule="auto"/>
        <w:ind w:firstLine="709"/>
        <w:jc w:val="both"/>
        <w:rPr>
          <w:noProof/>
          <w:color w:val="000000"/>
          <w:sz w:val="28"/>
        </w:rPr>
      </w:pPr>
      <w:r>
        <w:rPr>
          <w:noProof/>
        </w:rPr>
        <w:pict>
          <v:line id="_x0000_s1066" style="position:absolute;left:0;text-align:left;z-index:251683328" from="153pt,8.1pt" to="153pt,35.1pt"/>
        </w:pict>
      </w:r>
      <w:r>
        <w:rPr>
          <w:noProof/>
        </w:rPr>
        <w:pict>
          <v:line id="_x0000_s1067" style="position:absolute;left:0;text-align:left;z-index:251659776" from="90pt,6.9pt" to="90pt,35.1pt"/>
        </w:pict>
      </w:r>
      <w:r>
        <w:rPr>
          <w:noProof/>
        </w:rPr>
        <w:pict>
          <v:line id="_x0000_s1068" style="position:absolute;left:0;text-align:left;z-index:251652608" from="18pt,6.9pt" to="18pt,35.1pt"/>
        </w:pict>
      </w:r>
      <w:r>
        <w:rPr>
          <w:noProof/>
        </w:rPr>
        <w:pict>
          <v:line id="_x0000_s1069" style="position:absolute;left:0;text-align:left;z-index:251663872" from="63pt,8.1pt" to="63pt,141.9pt"/>
        </w:pict>
      </w:r>
      <w:r>
        <w:rPr>
          <w:noProof/>
        </w:rPr>
        <w:pict>
          <v:rect id="_x0000_s1070" style="position:absolute;left:0;text-align:left;margin-left:5in;margin-top:8.1pt;width:90pt;height:54pt;z-index:251678208" strokecolor="white">
            <v:textbox style="mso-next-textbox:#_x0000_s1070">
              <w:txbxContent>
                <w:p w:rsidR="00612078" w:rsidRPr="00CB4AF4" w:rsidRDefault="00612078" w:rsidP="00CB4AF4">
                  <w:pPr>
                    <w:jc w:val="center"/>
                  </w:pPr>
                  <w:r w:rsidRPr="00CB4AF4">
                    <w:t>Мастер по ремонту холодильного оборудования</w:t>
                  </w:r>
                </w:p>
              </w:txbxContent>
            </v:textbox>
          </v:rect>
        </w:pict>
      </w:r>
    </w:p>
    <w:p w:rsidR="00000181" w:rsidRPr="00513ACC" w:rsidRDefault="00164CED" w:rsidP="00133255">
      <w:pPr>
        <w:spacing w:line="360" w:lineRule="auto"/>
        <w:ind w:firstLine="709"/>
        <w:jc w:val="both"/>
        <w:rPr>
          <w:noProof/>
          <w:color w:val="000000"/>
          <w:sz w:val="28"/>
        </w:rPr>
      </w:pPr>
      <w:r>
        <w:rPr>
          <w:noProof/>
        </w:rPr>
        <w:pict>
          <v:rect id="_x0000_s1071" style="position:absolute;left:0;text-align:left;margin-left:0;margin-top:10.95pt;width:1in;height:54pt;z-index:251654656">
            <v:textbox style="mso-next-textbox:#_x0000_s1071">
              <w:txbxContent>
                <w:p w:rsidR="00612078" w:rsidRPr="00353249" w:rsidRDefault="00612078" w:rsidP="00000181">
                  <w:pPr>
                    <w:spacing w:line="360" w:lineRule="auto"/>
                    <w:jc w:val="both"/>
                    <w:rPr>
                      <w:sz w:val="18"/>
                      <w:szCs w:val="18"/>
                    </w:rPr>
                  </w:pPr>
                  <w:r w:rsidRPr="00353249">
                    <w:rPr>
                      <w:sz w:val="18"/>
                      <w:szCs w:val="18"/>
                    </w:rPr>
                    <w:t>заведующий хозяйственной частью</w:t>
                  </w:r>
                </w:p>
              </w:txbxContent>
            </v:textbox>
          </v:rect>
        </w:pict>
      </w:r>
      <w:r>
        <w:rPr>
          <w:noProof/>
        </w:rPr>
        <w:pict>
          <v:rect id="_x0000_s1072" style="position:absolute;left:0;text-align:left;margin-left:135pt;margin-top:10.95pt;width:63pt;height:36pt;z-index:251665920">
            <v:textbox style="mso-next-textbox:#_x0000_s1072">
              <w:txbxContent>
                <w:p w:rsidR="00612078" w:rsidRPr="00353249" w:rsidRDefault="00612078" w:rsidP="004E0480">
                  <w:pPr>
                    <w:spacing w:line="360" w:lineRule="auto"/>
                    <w:rPr>
                      <w:sz w:val="18"/>
                      <w:szCs w:val="18"/>
                    </w:rPr>
                  </w:pPr>
                  <w:r w:rsidRPr="00353249">
                    <w:rPr>
                      <w:sz w:val="18"/>
                      <w:szCs w:val="18"/>
                    </w:rPr>
                    <w:t>старший</w:t>
                  </w:r>
                  <w:r>
                    <w:rPr>
                      <w:sz w:val="22"/>
                      <w:szCs w:val="22"/>
                    </w:rPr>
                    <w:t xml:space="preserve"> </w:t>
                  </w:r>
                  <w:r w:rsidRPr="00353249">
                    <w:rPr>
                      <w:sz w:val="18"/>
                      <w:szCs w:val="18"/>
                    </w:rPr>
                    <w:t>бухгалтер</w:t>
                  </w:r>
                </w:p>
              </w:txbxContent>
            </v:textbox>
          </v:rect>
        </w:pict>
      </w:r>
      <w:r>
        <w:rPr>
          <w:noProof/>
        </w:rPr>
        <w:pict>
          <v:rect id="_x0000_s1073" style="position:absolute;left:0;text-align:left;margin-left:63pt;margin-top:10.95pt;width:1in;height:22.95pt;z-index:251662848" strokecolor="white">
            <v:textbox style="mso-next-textbox:#_x0000_s1073">
              <w:txbxContent>
                <w:p w:rsidR="00612078" w:rsidRPr="006F1A24" w:rsidRDefault="00612078" w:rsidP="00000181">
                  <w:pPr>
                    <w:spacing w:line="360" w:lineRule="auto"/>
                    <w:jc w:val="both"/>
                  </w:pPr>
                  <w:r w:rsidRPr="006F1A24">
                    <w:t>горничная</w:t>
                  </w:r>
                </w:p>
              </w:txbxContent>
            </v:textbox>
          </v:rect>
        </w:pict>
      </w:r>
    </w:p>
    <w:p w:rsidR="00000181" w:rsidRPr="00513ACC" w:rsidRDefault="00164CED" w:rsidP="00133255">
      <w:pPr>
        <w:spacing w:line="360" w:lineRule="auto"/>
        <w:ind w:firstLine="709"/>
        <w:jc w:val="both"/>
        <w:rPr>
          <w:noProof/>
          <w:color w:val="000000"/>
          <w:sz w:val="28"/>
        </w:rPr>
      </w:pPr>
      <w:r>
        <w:rPr>
          <w:noProof/>
        </w:rPr>
        <w:pict>
          <v:rect id="_x0000_s1074" style="position:absolute;left:0;text-align:left;margin-left:1in;margin-top:4.8pt;width:63pt;height:30.75pt;z-index:251661824" strokecolor="white">
            <v:textbox style="mso-next-textbox:#_x0000_s1074">
              <w:txbxContent>
                <w:p w:rsidR="00612078" w:rsidRPr="006F1A24" w:rsidRDefault="00612078" w:rsidP="00000181">
                  <w:pPr>
                    <w:jc w:val="both"/>
                  </w:pPr>
                  <w:r w:rsidRPr="006F1A24">
                    <w:t>дежурная по этажу</w:t>
                  </w:r>
                </w:p>
              </w:txbxContent>
            </v:textbox>
          </v:rect>
        </w:pict>
      </w:r>
      <w:r>
        <w:rPr>
          <w:noProof/>
        </w:rPr>
        <w:pict>
          <v:rect id="_x0000_s1075" style="position:absolute;left:0;text-align:left;margin-left:369pt;margin-top:13.8pt;width:86pt;height:18pt;z-index:251675136" strokecolor="white">
            <v:textbox style="mso-next-textbox:#_x0000_s1075">
              <w:txbxContent>
                <w:p w:rsidR="00612078" w:rsidRPr="00885576" w:rsidRDefault="00612078" w:rsidP="00000181">
                  <w:pPr>
                    <w:spacing w:line="360" w:lineRule="auto"/>
                    <w:jc w:val="both"/>
                    <w:rPr>
                      <w:sz w:val="22"/>
                      <w:szCs w:val="22"/>
                    </w:rPr>
                  </w:pPr>
                  <w:r w:rsidRPr="00885576">
                    <w:rPr>
                      <w:sz w:val="22"/>
                      <w:szCs w:val="22"/>
                    </w:rPr>
                    <w:t>электри</w:t>
                  </w:r>
                  <w:r>
                    <w:rPr>
                      <w:sz w:val="22"/>
                      <w:szCs w:val="22"/>
                    </w:rPr>
                    <w:t>к</w:t>
                  </w:r>
                  <w:r w:rsidRPr="00885576">
                    <w:rPr>
                      <w:sz w:val="22"/>
                      <w:szCs w:val="22"/>
                    </w:rPr>
                    <w:t>к</w:t>
                  </w:r>
                </w:p>
              </w:txbxContent>
            </v:textbox>
          </v:rect>
        </w:pict>
      </w:r>
    </w:p>
    <w:p w:rsidR="00CB4AF4" w:rsidRPr="00513ACC" w:rsidRDefault="00164CED" w:rsidP="00133255">
      <w:pPr>
        <w:spacing w:line="360" w:lineRule="auto"/>
        <w:ind w:firstLine="709"/>
        <w:jc w:val="both"/>
        <w:rPr>
          <w:noProof/>
          <w:color w:val="000000"/>
          <w:sz w:val="28"/>
        </w:rPr>
      </w:pPr>
      <w:r>
        <w:rPr>
          <w:noProof/>
        </w:rPr>
        <w:pict>
          <v:rect id="_x0000_s1076" style="position:absolute;left:0;text-align:left;margin-left:1in;margin-top:16.65pt;width:81pt;height:36pt;z-index:251660800">
            <v:textbox style="mso-next-textbox:#_x0000_s1076">
              <w:txbxContent>
                <w:p w:rsidR="00612078" w:rsidRPr="006F1A24" w:rsidRDefault="00612078" w:rsidP="00CB4AF4">
                  <w:pPr>
                    <w:spacing w:line="360" w:lineRule="auto"/>
                  </w:pPr>
                  <w:r w:rsidRPr="006F1A24">
                    <w:t>старший администратор</w:t>
                  </w:r>
                </w:p>
              </w:txbxContent>
            </v:textbox>
          </v:rect>
        </w:pict>
      </w:r>
      <w:r>
        <w:rPr>
          <w:noProof/>
        </w:rPr>
        <w:pict>
          <v:rect id="_x0000_s1077" style="position:absolute;left:0;text-align:left;margin-left:369pt;margin-top:16.65pt;width:86pt;height:18pt;z-index:251674112" strokecolor="white">
            <v:textbox style="mso-next-textbox:#_x0000_s1077">
              <w:txbxContent>
                <w:p w:rsidR="00612078" w:rsidRPr="00885576" w:rsidRDefault="00612078" w:rsidP="00000181">
                  <w:pPr>
                    <w:spacing w:line="360" w:lineRule="auto"/>
                    <w:jc w:val="both"/>
                    <w:rPr>
                      <w:sz w:val="22"/>
                      <w:szCs w:val="22"/>
                    </w:rPr>
                  </w:pPr>
                  <w:r w:rsidRPr="00885576">
                    <w:rPr>
                      <w:sz w:val="22"/>
                      <w:szCs w:val="22"/>
                    </w:rPr>
                    <w:t>сантехник</w:t>
                  </w:r>
                </w:p>
              </w:txbxContent>
            </v:textbox>
          </v:rect>
        </w:pict>
      </w:r>
    </w:p>
    <w:p w:rsidR="00CB4AF4" w:rsidRPr="00513ACC" w:rsidRDefault="00164CED" w:rsidP="00133255">
      <w:pPr>
        <w:spacing w:line="360" w:lineRule="auto"/>
        <w:ind w:firstLine="709"/>
        <w:jc w:val="both"/>
        <w:rPr>
          <w:noProof/>
          <w:color w:val="000000"/>
          <w:sz w:val="28"/>
        </w:rPr>
      </w:pPr>
      <w:r>
        <w:rPr>
          <w:noProof/>
        </w:rPr>
        <w:pict>
          <v:rect id="_x0000_s1078" style="position:absolute;left:0;text-align:left;margin-left:-9pt;margin-top:1.5pt;width:63pt;height:23pt;z-index:251655680" strokecolor="white">
            <v:textbox style="mso-next-textbox:#_x0000_s1078">
              <w:txbxContent>
                <w:p w:rsidR="00612078" w:rsidRPr="003E654F" w:rsidRDefault="00612078" w:rsidP="00000181">
                  <w:pPr>
                    <w:jc w:val="both"/>
                    <w:rPr>
                      <w:sz w:val="22"/>
                      <w:szCs w:val="22"/>
                    </w:rPr>
                  </w:pPr>
                  <w:r w:rsidRPr="003E654F">
                    <w:rPr>
                      <w:sz w:val="22"/>
                      <w:szCs w:val="22"/>
                    </w:rPr>
                    <w:t>уборщица</w:t>
                  </w:r>
                </w:p>
              </w:txbxContent>
            </v:textbox>
          </v:rect>
        </w:pict>
      </w:r>
    </w:p>
    <w:p w:rsidR="00CB4AF4" w:rsidRPr="00513ACC" w:rsidRDefault="00164CED" w:rsidP="00133255">
      <w:pPr>
        <w:spacing w:line="360" w:lineRule="auto"/>
        <w:ind w:firstLine="709"/>
        <w:jc w:val="both"/>
        <w:rPr>
          <w:noProof/>
          <w:color w:val="000000"/>
          <w:sz w:val="28"/>
        </w:rPr>
      </w:pPr>
      <w:r>
        <w:rPr>
          <w:noProof/>
        </w:rPr>
        <w:pict>
          <v:rect id="_x0000_s1079" style="position:absolute;left:0;text-align:left;margin-left:34.95pt;margin-top:17.4pt;width:63pt;height:23pt;z-index:251656704" strokecolor="white">
            <v:textbox style="mso-next-textbox:#_x0000_s1079">
              <w:txbxContent>
                <w:p w:rsidR="00612078" w:rsidRPr="003E654F" w:rsidRDefault="00612078" w:rsidP="00000181">
                  <w:pPr>
                    <w:spacing w:line="360" w:lineRule="auto"/>
                    <w:jc w:val="both"/>
                    <w:rPr>
                      <w:sz w:val="22"/>
                      <w:szCs w:val="22"/>
                    </w:rPr>
                  </w:pPr>
                  <w:r w:rsidRPr="003E654F">
                    <w:rPr>
                      <w:sz w:val="22"/>
                      <w:szCs w:val="22"/>
                    </w:rPr>
                    <w:t>прачка</w:t>
                  </w:r>
                </w:p>
              </w:txbxContent>
            </v:textbox>
          </v:rect>
        </w:pict>
      </w:r>
    </w:p>
    <w:p w:rsidR="00CB4AF4" w:rsidRPr="00513ACC" w:rsidRDefault="00CB4AF4" w:rsidP="00133255">
      <w:pPr>
        <w:spacing w:line="360" w:lineRule="auto"/>
        <w:ind w:firstLine="709"/>
        <w:jc w:val="both"/>
        <w:rPr>
          <w:noProof/>
          <w:color w:val="000000"/>
          <w:sz w:val="28"/>
        </w:rPr>
      </w:pPr>
    </w:p>
    <w:p w:rsidR="00000181" w:rsidRPr="00513ACC" w:rsidRDefault="00000181" w:rsidP="00133255">
      <w:pPr>
        <w:spacing w:line="360" w:lineRule="auto"/>
        <w:ind w:firstLine="709"/>
        <w:jc w:val="both"/>
        <w:rPr>
          <w:noProof/>
          <w:color w:val="000000"/>
          <w:sz w:val="28"/>
        </w:rPr>
      </w:pPr>
      <w:r w:rsidRPr="00513ACC">
        <w:rPr>
          <w:noProof/>
          <w:color w:val="000000"/>
          <w:sz w:val="28"/>
        </w:rPr>
        <w:t xml:space="preserve">Рисунок 1 Организационная структура орагнизации ООО </w:t>
      </w:r>
      <w:r w:rsidR="004E0480" w:rsidRPr="00513ACC">
        <w:rPr>
          <w:noProof/>
          <w:color w:val="000000"/>
          <w:sz w:val="28"/>
        </w:rPr>
        <w:t>«Пасифик Плаза Сахалин»</w:t>
      </w:r>
    </w:p>
    <w:p w:rsidR="00AC67D8" w:rsidRPr="00513ACC" w:rsidRDefault="00AC67D8" w:rsidP="00133255">
      <w:pPr>
        <w:spacing w:line="360" w:lineRule="auto"/>
        <w:ind w:firstLine="709"/>
        <w:jc w:val="both"/>
        <w:rPr>
          <w:noProof/>
          <w:color w:val="000000"/>
          <w:sz w:val="28"/>
        </w:rPr>
      </w:pPr>
    </w:p>
    <w:p w:rsidR="00000181" w:rsidRPr="00513ACC" w:rsidRDefault="00000181" w:rsidP="00133255">
      <w:pPr>
        <w:spacing w:line="360" w:lineRule="auto"/>
        <w:ind w:firstLine="709"/>
        <w:jc w:val="both"/>
        <w:rPr>
          <w:noProof/>
          <w:color w:val="000000"/>
          <w:sz w:val="28"/>
        </w:rPr>
      </w:pPr>
      <w:r w:rsidRPr="00513ACC">
        <w:rPr>
          <w:noProof/>
          <w:color w:val="000000"/>
          <w:sz w:val="28"/>
        </w:rPr>
        <w:t>В гостинице</w:t>
      </w:r>
      <w:r w:rsidR="00133255" w:rsidRPr="00513ACC">
        <w:rPr>
          <w:noProof/>
          <w:color w:val="000000"/>
          <w:sz w:val="28"/>
        </w:rPr>
        <w:t xml:space="preserve"> </w:t>
      </w:r>
      <w:r w:rsidRPr="00513ACC">
        <w:rPr>
          <w:noProof/>
          <w:color w:val="000000"/>
          <w:sz w:val="28"/>
        </w:rPr>
        <w:t>к целевым функциям можно относиться:</w:t>
      </w:r>
    </w:p>
    <w:p w:rsidR="00000181" w:rsidRPr="00513ACC" w:rsidRDefault="00000181" w:rsidP="00133255">
      <w:pPr>
        <w:spacing w:line="360" w:lineRule="auto"/>
        <w:ind w:firstLine="709"/>
        <w:jc w:val="both"/>
        <w:rPr>
          <w:noProof/>
          <w:color w:val="000000"/>
          <w:sz w:val="28"/>
        </w:rPr>
      </w:pPr>
      <w:r w:rsidRPr="00513ACC">
        <w:rPr>
          <w:noProof/>
          <w:color w:val="000000"/>
          <w:sz w:val="28"/>
        </w:rPr>
        <w:t>Прием и размещение гостей;</w:t>
      </w:r>
    </w:p>
    <w:p w:rsidR="00000181" w:rsidRPr="00513ACC" w:rsidRDefault="00000181" w:rsidP="00133255">
      <w:pPr>
        <w:spacing w:line="360" w:lineRule="auto"/>
        <w:ind w:firstLine="709"/>
        <w:jc w:val="both"/>
        <w:rPr>
          <w:noProof/>
          <w:color w:val="000000"/>
          <w:sz w:val="28"/>
        </w:rPr>
      </w:pPr>
      <w:r w:rsidRPr="00513ACC">
        <w:rPr>
          <w:noProof/>
          <w:color w:val="000000"/>
          <w:sz w:val="28"/>
        </w:rPr>
        <w:t>Производство питание;</w:t>
      </w:r>
    </w:p>
    <w:p w:rsidR="00000181" w:rsidRPr="00513ACC" w:rsidRDefault="00000181" w:rsidP="00133255">
      <w:pPr>
        <w:spacing w:line="360" w:lineRule="auto"/>
        <w:ind w:firstLine="709"/>
        <w:jc w:val="both"/>
        <w:rPr>
          <w:noProof/>
          <w:color w:val="000000"/>
          <w:sz w:val="28"/>
        </w:rPr>
      </w:pPr>
      <w:r w:rsidRPr="00513ACC">
        <w:rPr>
          <w:noProof/>
          <w:color w:val="000000"/>
          <w:sz w:val="28"/>
        </w:rPr>
        <w:t>Продажу номеров;</w:t>
      </w:r>
    </w:p>
    <w:p w:rsidR="00000181" w:rsidRPr="00513ACC" w:rsidRDefault="00000181" w:rsidP="00133255">
      <w:pPr>
        <w:spacing w:line="360" w:lineRule="auto"/>
        <w:ind w:firstLine="709"/>
        <w:jc w:val="both"/>
        <w:rPr>
          <w:noProof/>
          <w:color w:val="000000"/>
          <w:sz w:val="28"/>
        </w:rPr>
      </w:pPr>
      <w:r w:rsidRPr="00513ACC">
        <w:rPr>
          <w:noProof/>
          <w:color w:val="000000"/>
          <w:sz w:val="28"/>
        </w:rPr>
        <w:t>Организацию деловых встреч и конференций.</w:t>
      </w:r>
    </w:p>
    <w:p w:rsidR="00000181" w:rsidRPr="00513ACC" w:rsidRDefault="00000181" w:rsidP="00133255">
      <w:pPr>
        <w:spacing w:line="360" w:lineRule="auto"/>
        <w:ind w:firstLine="709"/>
        <w:jc w:val="both"/>
        <w:rPr>
          <w:noProof/>
          <w:color w:val="000000"/>
          <w:sz w:val="28"/>
        </w:rPr>
      </w:pPr>
      <w:r w:rsidRPr="00513ACC">
        <w:rPr>
          <w:noProof/>
          <w:color w:val="000000"/>
          <w:sz w:val="28"/>
        </w:rPr>
        <w:t>Важной проблемой формирования структуры управления отелем является создание не только структуры в целом, но и ее органов управления:</w:t>
      </w:r>
    </w:p>
    <w:p w:rsidR="00000181" w:rsidRPr="00513ACC" w:rsidRDefault="00000181" w:rsidP="00133255">
      <w:pPr>
        <w:spacing w:line="360" w:lineRule="auto"/>
        <w:ind w:firstLine="709"/>
        <w:jc w:val="both"/>
        <w:rPr>
          <w:noProof/>
          <w:color w:val="000000"/>
          <w:sz w:val="28"/>
        </w:rPr>
      </w:pPr>
      <w:r w:rsidRPr="00513ACC">
        <w:rPr>
          <w:noProof/>
          <w:color w:val="000000"/>
          <w:sz w:val="28"/>
        </w:rPr>
        <w:t>Руководства;</w:t>
      </w:r>
    </w:p>
    <w:p w:rsidR="00000181" w:rsidRPr="00513ACC" w:rsidRDefault="00000181" w:rsidP="00133255">
      <w:pPr>
        <w:spacing w:line="360" w:lineRule="auto"/>
        <w:ind w:firstLine="709"/>
        <w:jc w:val="both"/>
        <w:rPr>
          <w:noProof/>
          <w:color w:val="000000"/>
          <w:sz w:val="28"/>
        </w:rPr>
      </w:pPr>
      <w:r w:rsidRPr="00513ACC">
        <w:rPr>
          <w:noProof/>
          <w:color w:val="000000"/>
          <w:sz w:val="28"/>
        </w:rPr>
        <w:t>Функциональной структуры;</w:t>
      </w:r>
    </w:p>
    <w:p w:rsidR="00000181" w:rsidRPr="00513ACC" w:rsidRDefault="00000181" w:rsidP="00133255">
      <w:pPr>
        <w:spacing w:line="360" w:lineRule="auto"/>
        <w:ind w:firstLine="709"/>
        <w:jc w:val="both"/>
        <w:rPr>
          <w:noProof/>
          <w:color w:val="000000"/>
          <w:sz w:val="28"/>
        </w:rPr>
      </w:pPr>
      <w:r w:rsidRPr="00513ACC">
        <w:rPr>
          <w:noProof/>
          <w:color w:val="000000"/>
          <w:sz w:val="28"/>
        </w:rPr>
        <w:t>Вспомогательной структуры.</w:t>
      </w:r>
    </w:p>
    <w:p w:rsidR="00000181" w:rsidRPr="00513ACC" w:rsidRDefault="00000181" w:rsidP="00133255">
      <w:pPr>
        <w:spacing w:line="360" w:lineRule="auto"/>
        <w:ind w:firstLine="709"/>
        <w:jc w:val="both"/>
        <w:rPr>
          <w:noProof/>
          <w:color w:val="000000"/>
          <w:sz w:val="28"/>
        </w:rPr>
      </w:pPr>
      <w:r w:rsidRPr="00513ACC">
        <w:rPr>
          <w:noProof/>
          <w:color w:val="000000"/>
          <w:sz w:val="28"/>
        </w:rPr>
        <w:t>Руководство высшего звена также принимает решение, какую систему расчетов с клиентами использовать на предприятии. Но часть этих вопросов может быть передана на рассмотрение нижестоящим звеньям управления, если на генерального директора возложено слишком много полномочий и обязанностей.</w:t>
      </w:r>
    </w:p>
    <w:p w:rsidR="00910B1A" w:rsidRPr="00513ACC" w:rsidRDefault="00910B1A" w:rsidP="00133255">
      <w:pPr>
        <w:spacing w:line="360" w:lineRule="auto"/>
        <w:ind w:firstLine="709"/>
        <w:jc w:val="both"/>
        <w:rPr>
          <w:noProof/>
          <w:color w:val="000000"/>
          <w:sz w:val="28"/>
        </w:rPr>
      </w:pPr>
    </w:p>
    <w:p w:rsidR="008C1A16" w:rsidRPr="00513ACC" w:rsidRDefault="00910B1A" w:rsidP="00133255">
      <w:pPr>
        <w:spacing w:line="360" w:lineRule="auto"/>
        <w:ind w:firstLine="709"/>
        <w:jc w:val="both"/>
        <w:rPr>
          <w:noProof/>
          <w:color w:val="000000"/>
          <w:sz w:val="28"/>
        </w:rPr>
      </w:pPr>
      <w:r w:rsidRPr="00513ACC">
        <w:rPr>
          <w:noProof/>
          <w:color w:val="000000"/>
          <w:sz w:val="28"/>
        </w:rPr>
        <w:t>1.3 Категория. Вместимость. Номерной фонд</w:t>
      </w:r>
      <w:r w:rsidR="008C1A16" w:rsidRPr="00513ACC">
        <w:rPr>
          <w:noProof/>
          <w:color w:val="000000"/>
          <w:sz w:val="28"/>
        </w:rPr>
        <w:t>. Основные подразделения гостиницы</w:t>
      </w:r>
    </w:p>
    <w:p w:rsidR="00F47844" w:rsidRPr="00513ACC" w:rsidRDefault="00F47844" w:rsidP="00133255">
      <w:pPr>
        <w:spacing w:line="360" w:lineRule="auto"/>
        <w:ind w:firstLine="709"/>
        <w:jc w:val="both"/>
        <w:rPr>
          <w:noProof/>
          <w:color w:val="000000"/>
          <w:sz w:val="28"/>
        </w:rPr>
      </w:pPr>
    </w:p>
    <w:p w:rsidR="00F47844" w:rsidRPr="00513ACC" w:rsidRDefault="00941B7C" w:rsidP="00133255">
      <w:pPr>
        <w:spacing w:line="360" w:lineRule="auto"/>
        <w:ind w:firstLine="709"/>
        <w:jc w:val="both"/>
        <w:rPr>
          <w:noProof/>
          <w:color w:val="000000"/>
          <w:sz w:val="28"/>
        </w:rPr>
      </w:pPr>
      <w:r w:rsidRPr="00513ACC">
        <w:rPr>
          <w:noProof/>
          <w:color w:val="000000"/>
          <w:sz w:val="28"/>
        </w:rPr>
        <w:t xml:space="preserve">ООО «Пасифик Плаза Сахалин» является 5* гостиницей. </w:t>
      </w:r>
      <w:r w:rsidR="00F47844" w:rsidRPr="00513ACC">
        <w:rPr>
          <w:noProof/>
          <w:color w:val="000000"/>
          <w:sz w:val="28"/>
        </w:rPr>
        <w:t>ООО «Пасифик Плаза Сахалин» располагает 230 номерами, включая 33 номера категории "люкс". Интерьер номеров лучшей гостиницы Южно-Сахалинска</w:t>
      </w:r>
      <w:r w:rsidR="00133255" w:rsidRPr="00513ACC">
        <w:rPr>
          <w:noProof/>
          <w:color w:val="000000"/>
          <w:sz w:val="28"/>
        </w:rPr>
        <w:t xml:space="preserve"> </w:t>
      </w:r>
      <w:r w:rsidR="00F47844" w:rsidRPr="00513ACC">
        <w:rPr>
          <w:noProof/>
          <w:color w:val="000000"/>
          <w:sz w:val="28"/>
        </w:rPr>
        <w:t xml:space="preserve">выполнен в классическом стиле, из окон многих из них открывается великолепный вид. </w:t>
      </w:r>
      <w:r w:rsidR="00510DA6" w:rsidRPr="00513ACC">
        <w:rPr>
          <w:noProof/>
          <w:color w:val="000000"/>
          <w:sz w:val="28"/>
        </w:rPr>
        <w:t>Гостиница</w:t>
      </w:r>
      <w:r w:rsidR="00F47844" w:rsidRPr="00513ACC">
        <w:rPr>
          <w:noProof/>
          <w:color w:val="000000"/>
          <w:sz w:val="28"/>
        </w:rPr>
        <w:t xml:space="preserve"> предлагает следующие категории номеров:</w:t>
      </w:r>
    </w:p>
    <w:p w:rsidR="00510DA6" w:rsidRPr="00513ACC" w:rsidRDefault="00510DA6" w:rsidP="00133255">
      <w:pPr>
        <w:spacing w:line="360" w:lineRule="auto"/>
        <w:ind w:firstLine="709"/>
        <w:jc w:val="both"/>
        <w:rPr>
          <w:noProof/>
          <w:color w:val="000000"/>
          <w:sz w:val="28"/>
        </w:rPr>
      </w:pPr>
      <w:r w:rsidRPr="00513ACC">
        <w:rPr>
          <w:noProof/>
          <w:color w:val="000000"/>
          <w:sz w:val="28"/>
        </w:rPr>
        <w:t>- Номер «люкс»</w:t>
      </w:r>
    </w:p>
    <w:p w:rsidR="00510DA6" w:rsidRPr="00513ACC" w:rsidRDefault="00510DA6" w:rsidP="00133255">
      <w:pPr>
        <w:spacing w:line="360" w:lineRule="auto"/>
        <w:ind w:firstLine="709"/>
        <w:jc w:val="both"/>
        <w:rPr>
          <w:noProof/>
          <w:color w:val="000000"/>
          <w:sz w:val="28"/>
        </w:rPr>
      </w:pPr>
      <w:r w:rsidRPr="00513ACC">
        <w:rPr>
          <w:noProof/>
          <w:color w:val="000000"/>
          <w:sz w:val="28"/>
        </w:rPr>
        <w:t>- Номер «Делюкс»</w:t>
      </w:r>
    </w:p>
    <w:p w:rsidR="00510DA6" w:rsidRPr="00513ACC" w:rsidRDefault="00510DA6" w:rsidP="00133255">
      <w:pPr>
        <w:spacing w:line="360" w:lineRule="auto"/>
        <w:ind w:firstLine="709"/>
        <w:jc w:val="both"/>
        <w:rPr>
          <w:noProof/>
          <w:color w:val="000000"/>
          <w:sz w:val="28"/>
        </w:rPr>
      </w:pPr>
      <w:r w:rsidRPr="00513ACC">
        <w:rPr>
          <w:noProof/>
          <w:color w:val="000000"/>
          <w:sz w:val="28"/>
        </w:rPr>
        <w:t>-</w:t>
      </w:r>
      <w:r w:rsidR="00133255" w:rsidRPr="00513ACC">
        <w:rPr>
          <w:noProof/>
          <w:color w:val="000000"/>
          <w:sz w:val="28"/>
        </w:rPr>
        <w:t xml:space="preserve"> </w:t>
      </w:r>
      <w:r w:rsidRPr="00513ACC">
        <w:rPr>
          <w:noProof/>
          <w:color w:val="000000"/>
          <w:sz w:val="28"/>
        </w:rPr>
        <w:t>Номер «Джуниор Люкс»</w:t>
      </w:r>
    </w:p>
    <w:p w:rsidR="00510DA6" w:rsidRPr="00513ACC" w:rsidRDefault="00510DA6" w:rsidP="00133255">
      <w:pPr>
        <w:spacing w:line="360" w:lineRule="auto"/>
        <w:ind w:firstLine="709"/>
        <w:jc w:val="both"/>
        <w:rPr>
          <w:noProof/>
          <w:color w:val="000000"/>
          <w:sz w:val="28"/>
        </w:rPr>
      </w:pPr>
      <w:r w:rsidRPr="00513ACC">
        <w:rPr>
          <w:noProof/>
          <w:color w:val="000000"/>
          <w:sz w:val="28"/>
        </w:rPr>
        <w:t>- Номер «Принцесса Люкс»</w:t>
      </w:r>
    </w:p>
    <w:p w:rsidR="009C6330" w:rsidRPr="00513ACC" w:rsidRDefault="009C6330" w:rsidP="00133255">
      <w:pPr>
        <w:spacing w:line="360" w:lineRule="auto"/>
        <w:ind w:firstLine="709"/>
        <w:jc w:val="both"/>
        <w:rPr>
          <w:noProof/>
          <w:color w:val="000000"/>
          <w:sz w:val="28"/>
        </w:rPr>
      </w:pPr>
      <w:r w:rsidRPr="00513ACC">
        <w:rPr>
          <w:noProof/>
          <w:color w:val="000000"/>
          <w:sz w:val="28"/>
        </w:rPr>
        <w:t>Номера гостиницы оснащены:</w:t>
      </w:r>
    </w:p>
    <w:p w:rsidR="00F47844" w:rsidRPr="00513ACC" w:rsidRDefault="00F47844" w:rsidP="00133255">
      <w:pPr>
        <w:spacing w:line="360" w:lineRule="auto"/>
        <w:ind w:firstLine="709"/>
        <w:jc w:val="both"/>
        <w:rPr>
          <w:noProof/>
          <w:color w:val="000000"/>
          <w:sz w:val="28"/>
        </w:rPr>
      </w:pPr>
      <w:r w:rsidRPr="00513ACC">
        <w:rPr>
          <w:noProof/>
          <w:color w:val="000000"/>
          <w:sz w:val="28"/>
        </w:rPr>
        <w:t>Кровати King, Queen и Twin</w:t>
      </w:r>
    </w:p>
    <w:p w:rsidR="00F47844" w:rsidRPr="00513ACC" w:rsidRDefault="00F47844" w:rsidP="00133255">
      <w:pPr>
        <w:spacing w:line="360" w:lineRule="auto"/>
        <w:ind w:firstLine="709"/>
        <w:jc w:val="both"/>
        <w:rPr>
          <w:noProof/>
          <w:color w:val="000000"/>
          <w:sz w:val="28"/>
        </w:rPr>
      </w:pPr>
      <w:r w:rsidRPr="00513ACC">
        <w:rPr>
          <w:noProof/>
          <w:color w:val="000000"/>
          <w:sz w:val="28"/>
        </w:rPr>
        <w:t>Пуховые одеяла на всех кроватях</w:t>
      </w:r>
      <w:r w:rsidR="009C6330" w:rsidRPr="00513ACC">
        <w:rPr>
          <w:noProof/>
          <w:color w:val="000000"/>
          <w:sz w:val="28"/>
        </w:rPr>
        <w:t>, х</w:t>
      </w:r>
      <w:r w:rsidRPr="00513ACC">
        <w:rPr>
          <w:noProof/>
          <w:color w:val="000000"/>
          <w:sz w:val="28"/>
        </w:rPr>
        <w:t>алаты и тапочки в каждом номере</w:t>
      </w:r>
    </w:p>
    <w:p w:rsidR="00133255" w:rsidRPr="00513ACC" w:rsidRDefault="00133255" w:rsidP="00133255">
      <w:pPr>
        <w:spacing w:line="360" w:lineRule="auto"/>
        <w:ind w:firstLine="709"/>
        <w:jc w:val="both"/>
        <w:rPr>
          <w:noProof/>
          <w:color w:val="000000"/>
          <w:sz w:val="28"/>
        </w:rPr>
      </w:pPr>
      <w:r w:rsidRPr="00513ACC">
        <w:rPr>
          <w:noProof/>
          <w:color w:val="000000"/>
          <w:sz w:val="28"/>
        </w:rPr>
        <w:t>Фен, высококачественные принадлежности для ванны и душа</w:t>
      </w:r>
    </w:p>
    <w:p w:rsidR="009C6330" w:rsidRPr="00513ACC" w:rsidRDefault="00F47844" w:rsidP="00133255">
      <w:pPr>
        <w:spacing w:line="360" w:lineRule="auto"/>
        <w:ind w:firstLine="709"/>
        <w:jc w:val="both"/>
        <w:rPr>
          <w:noProof/>
          <w:color w:val="000000"/>
          <w:sz w:val="28"/>
        </w:rPr>
      </w:pPr>
      <w:r w:rsidRPr="00513ACC">
        <w:rPr>
          <w:noProof/>
          <w:color w:val="000000"/>
          <w:sz w:val="28"/>
        </w:rPr>
        <w:t xml:space="preserve">Удобная зона для работы с </w:t>
      </w:r>
      <w:r w:rsidR="00133255" w:rsidRPr="00513ACC">
        <w:rPr>
          <w:rFonts w:eastAsia="Arial Unicode MS"/>
          <w:noProof/>
          <w:color w:val="000000"/>
          <w:sz w:val="28"/>
        </w:rPr>
        <w:t>ш</w:t>
      </w:r>
      <w:r w:rsidRPr="00513ACC">
        <w:rPr>
          <w:noProof/>
          <w:color w:val="000000"/>
          <w:sz w:val="28"/>
        </w:rPr>
        <w:t>ироким столом и креслом</w:t>
      </w:r>
      <w:r w:rsidR="009C6330" w:rsidRPr="00513ACC">
        <w:rPr>
          <w:noProof/>
          <w:color w:val="000000"/>
          <w:sz w:val="28"/>
        </w:rPr>
        <w:t>, электронный замок с индивидуальным кодом, система климат-контроль</w:t>
      </w:r>
    </w:p>
    <w:p w:rsidR="00F47844" w:rsidRPr="00513ACC" w:rsidRDefault="00F47844" w:rsidP="00133255">
      <w:pPr>
        <w:spacing w:line="360" w:lineRule="auto"/>
        <w:ind w:firstLine="709"/>
        <w:jc w:val="both"/>
        <w:rPr>
          <w:noProof/>
          <w:color w:val="000000"/>
          <w:sz w:val="28"/>
        </w:rPr>
      </w:pPr>
      <w:r w:rsidRPr="00513ACC">
        <w:rPr>
          <w:noProof/>
          <w:color w:val="000000"/>
          <w:sz w:val="28"/>
        </w:rPr>
        <w:t>Мини-бар</w:t>
      </w:r>
    </w:p>
    <w:p w:rsidR="00F47844" w:rsidRPr="00513ACC" w:rsidRDefault="00F47844" w:rsidP="00133255">
      <w:pPr>
        <w:spacing w:line="360" w:lineRule="auto"/>
        <w:ind w:firstLine="709"/>
        <w:jc w:val="both"/>
        <w:rPr>
          <w:noProof/>
          <w:color w:val="000000"/>
          <w:sz w:val="28"/>
        </w:rPr>
      </w:pPr>
      <w:r w:rsidRPr="00513ACC">
        <w:rPr>
          <w:noProof/>
          <w:color w:val="000000"/>
          <w:sz w:val="28"/>
        </w:rPr>
        <w:t>Жидкокристаллические телевизоры с пультом дистанционного управления</w:t>
      </w:r>
    </w:p>
    <w:p w:rsidR="00F47844" w:rsidRPr="00513ACC" w:rsidRDefault="00F47844" w:rsidP="00133255">
      <w:pPr>
        <w:spacing w:line="360" w:lineRule="auto"/>
        <w:ind w:firstLine="709"/>
        <w:jc w:val="both"/>
        <w:rPr>
          <w:noProof/>
          <w:color w:val="000000"/>
          <w:sz w:val="28"/>
        </w:rPr>
      </w:pPr>
      <w:r w:rsidRPr="00513ACC">
        <w:rPr>
          <w:noProof/>
          <w:color w:val="000000"/>
          <w:sz w:val="28"/>
        </w:rPr>
        <w:t>Кабельное телевидение с новостями и развлекательными каналами</w:t>
      </w:r>
    </w:p>
    <w:p w:rsidR="00F47844" w:rsidRPr="00513ACC" w:rsidRDefault="00F47844" w:rsidP="00133255">
      <w:pPr>
        <w:spacing w:line="360" w:lineRule="auto"/>
        <w:ind w:firstLine="709"/>
        <w:jc w:val="both"/>
        <w:rPr>
          <w:noProof/>
          <w:color w:val="000000"/>
          <w:sz w:val="28"/>
        </w:rPr>
      </w:pPr>
      <w:r w:rsidRPr="00513ACC">
        <w:rPr>
          <w:noProof/>
          <w:color w:val="000000"/>
          <w:sz w:val="28"/>
        </w:rPr>
        <w:t>Платное и интерактивное телевидение</w:t>
      </w:r>
    </w:p>
    <w:p w:rsidR="00F47844" w:rsidRPr="00513ACC" w:rsidRDefault="00F47844" w:rsidP="00133255">
      <w:pPr>
        <w:spacing w:line="360" w:lineRule="auto"/>
        <w:ind w:firstLine="709"/>
        <w:jc w:val="both"/>
        <w:rPr>
          <w:noProof/>
          <w:color w:val="000000"/>
          <w:sz w:val="28"/>
        </w:rPr>
      </w:pPr>
      <w:r w:rsidRPr="00513ACC">
        <w:rPr>
          <w:noProof/>
          <w:color w:val="000000"/>
          <w:sz w:val="28"/>
        </w:rPr>
        <w:t>Международная телефонная связь с прямым набором</w:t>
      </w:r>
    </w:p>
    <w:p w:rsidR="00F47844" w:rsidRPr="00513ACC" w:rsidRDefault="00F47844" w:rsidP="00133255">
      <w:pPr>
        <w:spacing w:line="360" w:lineRule="auto"/>
        <w:ind w:firstLine="709"/>
        <w:jc w:val="both"/>
        <w:rPr>
          <w:noProof/>
          <w:color w:val="000000"/>
          <w:sz w:val="28"/>
        </w:rPr>
      </w:pPr>
      <w:r w:rsidRPr="00513ACC">
        <w:rPr>
          <w:noProof/>
          <w:color w:val="000000"/>
          <w:sz w:val="28"/>
        </w:rPr>
        <w:t>Телефоны с функциями подключения к конференциям, громкой связи и голосовой почты</w:t>
      </w:r>
      <w:r w:rsidR="009C6330" w:rsidRPr="00513ACC">
        <w:rPr>
          <w:noProof/>
          <w:color w:val="000000"/>
          <w:sz w:val="28"/>
        </w:rPr>
        <w:t>, в</w:t>
      </w:r>
      <w:r w:rsidRPr="00513ACC">
        <w:rPr>
          <w:noProof/>
          <w:color w:val="000000"/>
          <w:sz w:val="28"/>
        </w:rPr>
        <w:t>ысокоскоростной интернет</w:t>
      </w:r>
    </w:p>
    <w:p w:rsidR="00910B1A" w:rsidRPr="00513ACC" w:rsidRDefault="00910B1A" w:rsidP="00133255">
      <w:pPr>
        <w:spacing w:line="360" w:lineRule="auto"/>
        <w:ind w:firstLine="709"/>
        <w:jc w:val="both"/>
        <w:rPr>
          <w:noProof/>
          <w:color w:val="000000"/>
          <w:sz w:val="28"/>
        </w:rPr>
      </w:pPr>
      <w:r w:rsidRPr="00513ACC">
        <w:rPr>
          <w:noProof/>
          <w:color w:val="000000"/>
          <w:sz w:val="28"/>
        </w:rPr>
        <w:t>Основные подразделения гостиницы</w:t>
      </w:r>
    </w:p>
    <w:p w:rsidR="00910B1A" w:rsidRPr="00513ACC" w:rsidRDefault="006D6D4E" w:rsidP="00133255">
      <w:pPr>
        <w:spacing w:line="360" w:lineRule="auto"/>
        <w:ind w:firstLine="709"/>
        <w:jc w:val="both"/>
        <w:rPr>
          <w:noProof/>
          <w:color w:val="000000"/>
          <w:sz w:val="28"/>
        </w:rPr>
      </w:pPr>
      <w:r w:rsidRPr="00513ACC">
        <w:rPr>
          <w:noProof/>
          <w:color w:val="000000"/>
          <w:sz w:val="28"/>
        </w:rPr>
        <w:t xml:space="preserve">1 </w:t>
      </w:r>
      <w:r w:rsidR="00910B1A" w:rsidRPr="00513ACC">
        <w:rPr>
          <w:noProof/>
          <w:color w:val="000000"/>
          <w:sz w:val="28"/>
        </w:rPr>
        <w:t>ДИРЕКТОР</w:t>
      </w:r>
    </w:p>
    <w:p w:rsidR="00910B1A" w:rsidRPr="00513ACC" w:rsidRDefault="00910B1A" w:rsidP="00133255">
      <w:pPr>
        <w:spacing w:line="360" w:lineRule="auto"/>
        <w:ind w:firstLine="709"/>
        <w:jc w:val="both"/>
        <w:rPr>
          <w:noProof/>
          <w:color w:val="000000"/>
          <w:sz w:val="28"/>
        </w:rPr>
      </w:pPr>
      <w:r w:rsidRPr="00513ACC">
        <w:rPr>
          <w:noProof/>
          <w:color w:val="000000"/>
          <w:sz w:val="28"/>
        </w:rPr>
        <w:t>Директор без доверенности действует от имени предприятия в следующих случаях:</w:t>
      </w:r>
    </w:p>
    <w:p w:rsidR="00910B1A" w:rsidRPr="00513ACC" w:rsidRDefault="00910B1A" w:rsidP="00133255">
      <w:pPr>
        <w:spacing w:line="360" w:lineRule="auto"/>
        <w:ind w:firstLine="709"/>
        <w:jc w:val="both"/>
        <w:rPr>
          <w:noProof/>
          <w:color w:val="000000"/>
          <w:sz w:val="28"/>
        </w:rPr>
      </w:pPr>
      <w:r w:rsidRPr="00513ACC">
        <w:rPr>
          <w:noProof/>
          <w:color w:val="000000"/>
          <w:sz w:val="28"/>
        </w:rPr>
        <w:t>осуществляет оперативное руководство деятельностью предприятия;</w:t>
      </w:r>
    </w:p>
    <w:p w:rsidR="00910B1A" w:rsidRPr="00513ACC" w:rsidRDefault="00910B1A" w:rsidP="00133255">
      <w:pPr>
        <w:spacing w:line="360" w:lineRule="auto"/>
        <w:ind w:firstLine="709"/>
        <w:jc w:val="both"/>
        <w:rPr>
          <w:noProof/>
          <w:color w:val="000000"/>
          <w:sz w:val="28"/>
        </w:rPr>
      </w:pPr>
      <w:r w:rsidRPr="00513ACC">
        <w:rPr>
          <w:noProof/>
          <w:color w:val="000000"/>
          <w:sz w:val="28"/>
        </w:rPr>
        <w:t>имеет право первой подписи под финансовыми документами;</w:t>
      </w:r>
    </w:p>
    <w:p w:rsidR="00910B1A" w:rsidRPr="00513ACC" w:rsidRDefault="00910B1A" w:rsidP="00133255">
      <w:pPr>
        <w:spacing w:line="360" w:lineRule="auto"/>
        <w:ind w:firstLine="709"/>
        <w:jc w:val="both"/>
        <w:rPr>
          <w:noProof/>
          <w:color w:val="000000"/>
          <w:sz w:val="28"/>
        </w:rPr>
      </w:pPr>
      <w:r w:rsidRPr="00513ACC">
        <w:rPr>
          <w:noProof/>
          <w:color w:val="000000"/>
          <w:sz w:val="28"/>
        </w:rPr>
        <w:t>утверждает штатное расписание, заключает трудовые договора с работниками предприятия, применяет к этим работникам меры поощрения и налагает на них взыскания;</w:t>
      </w:r>
    </w:p>
    <w:p w:rsidR="00910B1A" w:rsidRPr="00513ACC" w:rsidRDefault="00910B1A" w:rsidP="00133255">
      <w:pPr>
        <w:spacing w:line="360" w:lineRule="auto"/>
        <w:ind w:firstLine="709"/>
        <w:jc w:val="both"/>
        <w:rPr>
          <w:noProof/>
          <w:color w:val="000000"/>
          <w:sz w:val="28"/>
        </w:rPr>
      </w:pPr>
      <w:r w:rsidRPr="00513ACC">
        <w:rPr>
          <w:noProof/>
          <w:color w:val="000000"/>
          <w:sz w:val="28"/>
        </w:rPr>
        <w:t>совершает сделки от имени предприятия;</w:t>
      </w:r>
    </w:p>
    <w:p w:rsidR="00910B1A" w:rsidRPr="00513ACC" w:rsidRDefault="00910B1A" w:rsidP="00133255">
      <w:pPr>
        <w:spacing w:line="360" w:lineRule="auto"/>
        <w:ind w:firstLine="709"/>
        <w:jc w:val="both"/>
        <w:rPr>
          <w:noProof/>
          <w:color w:val="000000"/>
          <w:sz w:val="28"/>
        </w:rPr>
      </w:pPr>
      <w:r w:rsidRPr="00513ACC">
        <w:rPr>
          <w:noProof/>
          <w:color w:val="000000"/>
          <w:sz w:val="28"/>
        </w:rPr>
        <w:t>открывает в банках счета предприятия;</w:t>
      </w:r>
    </w:p>
    <w:p w:rsidR="00910B1A" w:rsidRPr="00513ACC" w:rsidRDefault="00910B1A" w:rsidP="00133255">
      <w:pPr>
        <w:spacing w:line="360" w:lineRule="auto"/>
        <w:ind w:firstLine="709"/>
        <w:jc w:val="both"/>
        <w:rPr>
          <w:noProof/>
          <w:color w:val="000000"/>
          <w:sz w:val="28"/>
        </w:rPr>
      </w:pPr>
      <w:r w:rsidRPr="00513ACC">
        <w:rPr>
          <w:noProof/>
          <w:color w:val="000000"/>
          <w:sz w:val="28"/>
        </w:rPr>
        <w:t>планомерно требует от бухгалтерии отчетности о прибылях и издержках, а также дебиторскую и кредиторскую задолженности</w:t>
      </w:r>
    </w:p>
    <w:p w:rsidR="00910B1A" w:rsidRPr="00513ACC" w:rsidRDefault="00910B1A" w:rsidP="00133255">
      <w:pPr>
        <w:spacing w:line="360" w:lineRule="auto"/>
        <w:ind w:firstLine="709"/>
        <w:jc w:val="both"/>
        <w:rPr>
          <w:noProof/>
          <w:color w:val="000000"/>
          <w:sz w:val="28"/>
        </w:rPr>
      </w:pPr>
      <w:r w:rsidRPr="00513ACC">
        <w:rPr>
          <w:noProof/>
          <w:color w:val="000000"/>
          <w:sz w:val="28"/>
        </w:rPr>
        <w:t>издает приказы и дает указания, обязательные для исполнения всеми работниками предприятия;</w:t>
      </w:r>
    </w:p>
    <w:p w:rsidR="00910B1A" w:rsidRPr="00513ACC" w:rsidRDefault="00910B1A" w:rsidP="00133255">
      <w:pPr>
        <w:spacing w:line="360" w:lineRule="auto"/>
        <w:ind w:firstLine="709"/>
        <w:jc w:val="both"/>
        <w:rPr>
          <w:noProof/>
          <w:color w:val="000000"/>
          <w:sz w:val="28"/>
        </w:rPr>
      </w:pPr>
      <w:r w:rsidRPr="00513ACC">
        <w:rPr>
          <w:noProof/>
          <w:color w:val="000000"/>
          <w:sz w:val="28"/>
        </w:rPr>
        <w:t>исполняет другие функции, необходимые для достижения целей деятельности предприятия и обеспечения его нормальной работы.</w:t>
      </w:r>
    </w:p>
    <w:p w:rsidR="00910B1A" w:rsidRPr="00513ACC" w:rsidRDefault="006D6D4E" w:rsidP="00133255">
      <w:pPr>
        <w:spacing w:line="360" w:lineRule="auto"/>
        <w:ind w:firstLine="709"/>
        <w:jc w:val="both"/>
        <w:rPr>
          <w:noProof/>
          <w:color w:val="000000"/>
          <w:sz w:val="28"/>
        </w:rPr>
      </w:pPr>
      <w:r w:rsidRPr="00513ACC">
        <w:rPr>
          <w:noProof/>
          <w:color w:val="000000"/>
          <w:sz w:val="28"/>
        </w:rPr>
        <w:t xml:space="preserve">2 </w:t>
      </w:r>
      <w:r w:rsidR="00910B1A" w:rsidRPr="00513ACC">
        <w:rPr>
          <w:noProof/>
          <w:color w:val="000000"/>
          <w:sz w:val="28"/>
        </w:rPr>
        <w:t>НОМЕРНОЙ ФОНД</w:t>
      </w:r>
    </w:p>
    <w:p w:rsidR="00910B1A" w:rsidRPr="00513ACC" w:rsidRDefault="00910B1A" w:rsidP="00133255">
      <w:pPr>
        <w:spacing w:line="360" w:lineRule="auto"/>
        <w:ind w:firstLine="709"/>
        <w:jc w:val="both"/>
        <w:rPr>
          <w:noProof/>
          <w:color w:val="000000"/>
          <w:sz w:val="28"/>
        </w:rPr>
      </w:pPr>
      <w:r w:rsidRPr="00513ACC">
        <w:rPr>
          <w:noProof/>
          <w:color w:val="000000"/>
          <w:sz w:val="28"/>
        </w:rPr>
        <w:t>Осуществляет бронирование номеров, гостеприимный</w:t>
      </w:r>
      <w:r w:rsidR="00133255" w:rsidRPr="00513ACC">
        <w:rPr>
          <w:noProof/>
          <w:color w:val="000000"/>
          <w:sz w:val="28"/>
        </w:rPr>
        <w:t xml:space="preserve"> </w:t>
      </w:r>
      <w:r w:rsidRPr="00513ACC">
        <w:rPr>
          <w:noProof/>
          <w:color w:val="000000"/>
          <w:sz w:val="28"/>
        </w:rPr>
        <w:t>прием гостей (чистый холл гостиницы, вежливое обращение с клиентами и ответы на все их вопросы, убранные номера) и др. Эта служба в свою очередь делиться на несколько частей, каждая из которых решает определенные задачи.</w:t>
      </w:r>
    </w:p>
    <w:p w:rsidR="00910B1A" w:rsidRPr="00513ACC" w:rsidRDefault="00910B1A" w:rsidP="00133255">
      <w:pPr>
        <w:spacing w:line="360" w:lineRule="auto"/>
        <w:ind w:firstLine="709"/>
        <w:jc w:val="both"/>
        <w:rPr>
          <w:noProof/>
          <w:color w:val="000000"/>
          <w:sz w:val="28"/>
        </w:rPr>
      </w:pPr>
      <w:r w:rsidRPr="00513ACC">
        <w:rPr>
          <w:noProof/>
          <w:color w:val="000000"/>
          <w:sz w:val="28"/>
        </w:rPr>
        <w:t>Основными</w:t>
      </w:r>
      <w:r w:rsidR="00133255" w:rsidRPr="00513ACC">
        <w:rPr>
          <w:noProof/>
          <w:color w:val="000000"/>
          <w:sz w:val="28"/>
        </w:rPr>
        <w:t xml:space="preserve"> </w:t>
      </w:r>
      <w:r w:rsidRPr="00513ACC">
        <w:rPr>
          <w:noProof/>
          <w:color w:val="000000"/>
          <w:sz w:val="28"/>
        </w:rPr>
        <w:t>ее</w:t>
      </w:r>
      <w:r w:rsidR="00133255" w:rsidRPr="00513ACC">
        <w:rPr>
          <w:noProof/>
          <w:color w:val="000000"/>
          <w:sz w:val="28"/>
        </w:rPr>
        <w:t xml:space="preserve"> </w:t>
      </w:r>
      <w:r w:rsidRPr="00513ACC">
        <w:rPr>
          <w:noProof/>
          <w:color w:val="000000"/>
          <w:sz w:val="28"/>
        </w:rPr>
        <w:t xml:space="preserve">задачами являются: </w:t>
      </w:r>
    </w:p>
    <w:p w:rsidR="00133255" w:rsidRPr="00513ACC" w:rsidRDefault="00910B1A" w:rsidP="00133255">
      <w:pPr>
        <w:spacing w:line="360" w:lineRule="auto"/>
        <w:ind w:firstLine="709"/>
        <w:jc w:val="both"/>
        <w:rPr>
          <w:noProof/>
          <w:color w:val="000000"/>
          <w:sz w:val="28"/>
        </w:rPr>
      </w:pPr>
      <w:r w:rsidRPr="00513ACC">
        <w:rPr>
          <w:noProof/>
          <w:color w:val="000000"/>
          <w:sz w:val="28"/>
        </w:rPr>
        <w:t>регистрация гостей</w:t>
      </w:r>
      <w:r w:rsidR="00133255" w:rsidRPr="00513ACC">
        <w:rPr>
          <w:noProof/>
          <w:color w:val="000000"/>
          <w:sz w:val="28"/>
        </w:rPr>
        <w:t xml:space="preserve"> </w:t>
      </w:r>
      <w:r w:rsidRPr="00513ACC">
        <w:rPr>
          <w:noProof/>
          <w:color w:val="000000"/>
          <w:sz w:val="28"/>
        </w:rPr>
        <w:t>и</w:t>
      </w:r>
      <w:r w:rsidR="00133255" w:rsidRPr="00513ACC">
        <w:rPr>
          <w:noProof/>
          <w:color w:val="000000"/>
          <w:sz w:val="28"/>
        </w:rPr>
        <w:t xml:space="preserve"> </w:t>
      </w:r>
      <w:r w:rsidRPr="00513ACC">
        <w:rPr>
          <w:noProof/>
          <w:color w:val="000000"/>
          <w:sz w:val="28"/>
        </w:rPr>
        <w:t>распределение</w:t>
      </w:r>
      <w:r w:rsidR="00133255" w:rsidRPr="00513ACC">
        <w:rPr>
          <w:noProof/>
          <w:color w:val="000000"/>
          <w:sz w:val="28"/>
        </w:rPr>
        <w:t xml:space="preserve"> </w:t>
      </w:r>
      <w:r w:rsidRPr="00513ACC">
        <w:rPr>
          <w:noProof/>
          <w:color w:val="000000"/>
          <w:sz w:val="28"/>
        </w:rPr>
        <w:t xml:space="preserve">номеров; </w:t>
      </w:r>
    </w:p>
    <w:p w:rsidR="00910B1A" w:rsidRPr="00513ACC" w:rsidRDefault="00910B1A" w:rsidP="00133255">
      <w:pPr>
        <w:spacing w:line="360" w:lineRule="auto"/>
        <w:ind w:firstLine="709"/>
        <w:jc w:val="both"/>
        <w:rPr>
          <w:noProof/>
          <w:color w:val="000000"/>
          <w:sz w:val="28"/>
        </w:rPr>
      </w:pPr>
      <w:r w:rsidRPr="00513ACC">
        <w:rPr>
          <w:noProof/>
          <w:color w:val="000000"/>
          <w:sz w:val="28"/>
        </w:rPr>
        <w:t xml:space="preserve">ведение реестра состояния номеров; </w:t>
      </w:r>
    </w:p>
    <w:p w:rsidR="00910B1A" w:rsidRPr="00513ACC" w:rsidRDefault="00910B1A" w:rsidP="00133255">
      <w:pPr>
        <w:spacing w:line="360" w:lineRule="auto"/>
        <w:ind w:firstLine="709"/>
        <w:jc w:val="both"/>
        <w:rPr>
          <w:noProof/>
          <w:color w:val="000000"/>
          <w:sz w:val="28"/>
        </w:rPr>
      </w:pPr>
      <w:r w:rsidRPr="00513ACC">
        <w:rPr>
          <w:noProof/>
          <w:color w:val="000000"/>
          <w:sz w:val="28"/>
        </w:rPr>
        <w:t>хранение ключей;</w:t>
      </w:r>
      <w:r w:rsidR="00133255" w:rsidRPr="00513ACC">
        <w:rPr>
          <w:noProof/>
          <w:color w:val="000000"/>
          <w:sz w:val="28"/>
        </w:rPr>
        <w:t xml:space="preserve"> </w:t>
      </w:r>
      <w:r w:rsidRPr="00513ACC">
        <w:rPr>
          <w:noProof/>
          <w:color w:val="000000"/>
          <w:sz w:val="28"/>
        </w:rPr>
        <w:t>оформление</w:t>
      </w:r>
      <w:r w:rsidR="00133255" w:rsidRPr="00513ACC">
        <w:rPr>
          <w:noProof/>
          <w:color w:val="000000"/>
          <w:sz w:val="28"/>
        </w:rPr>
        <w:t xml:space="preserve"> </w:t>
      </w:r>
      <w:r w:rsidRPr="00513ACC">
        <w:rPr>
          <w:noProof/>
          <w:color w:val="000000"/>
          <w:sz w:val="28"/>
        </w:rPr>
        <w:t xml:space="preserve">выездов; </w:t>
      </w:r>
    </w:p>
    <w:p w:rsidR="00910B1A" w:rsidRPr="00513ACC" w:rsidRDefault="00910B1A" w:rsidP="00133255">
      <w:pPr>
        <w:spacing w:line="360" w:lineRule="auto"/>
        <w:ind w:firstLine="709"/>
        <w:jc w:val="both"/>
        <w:rPr>
          <w:noProof/>
          <w:color w:val="000000"/>
          <w:sz w:val="28"/>
        </w:rPr>
      </w:pPr>
      <w:r w:rsidRPr="00513ACC">
        <w:rPr>
          <w:noProof/>
          <w:color w:val="000000"/>
          <w:sz w:val="28"/>
        </w:rPr>
        <w:t>ведение счета гостя; координация работы</w:t>
      </w:r>
      <w:r w:rsidR="00133255" w:rsidRPr="00513ACC">
        <w:rPr>
          <w:noProof/>
          <w:color w:val="000000"/>
          <w:sz w:val="28"/>
        </w:rPr>
        <w:t xml:space="preserve"> </w:t>
      </w:r>
      <w:r w:rsidRPr="00513ACC">
        <w:rPr>
          <w:noProof/>
          <w:color w:val="000000"/>
          <w:sz w:val="28"/>
        </w:rPr>
        <w:t>горничных;</w:t>
      </w:r>
      <w:r w:rsidR="00133255" w:rsidRPr="00513ACC">
        <w:rPr>
          <w:noProof/>
          <w:color w:val="000000"/>
          <w:sz w:val="28"/>
        </w:rPr>
        <w:t xml:space="preserve"> </w:t>
      </w:r>
    </w:p>
    <w:p w:rsidR="00910B1A" w:rsidRPr="00513ACC" w:rsidRDefault="00910B1A" w:rsidP="00133255">
      <w:pPr>
        <w:spacing w:line="360" w:lineRule="auto"/>
        <w:ind w:firstLine="709"/>
        <w:jc w:val="both"/>
        <w:rPr>
          <w:noProof/>
          <w:color w:val="000000"/>
          <w:sz w:val="28"/>
        </w:rPr>
      </w:pPr>
      <w:r w:rsidRPr="00513ACC">
        <w:rPr>
          <w:noProof/>
          <w:color w:val="000000"/>
          <w:sz w:val="28"/>
        </w:rPr>
        <w:t>предоставление гостям различной информации, в частности по работе гостиницы.</w:t>
      </w:r>
      <w:r w:rsidR="00133255" w:rsidRPr="00513ACC">
        <w:rPr>
          <w:noProof/>
          <w:color w:val="000000"/>
          <w:sz w:val="28"/>
        </w:rPr>
        <w:t xml:space="preserve"> </w:t>
      </w:r>
    </w:p>
    <w:p w:rsidR="00910B1A" w:rsidRPr="00513ACC" w:rsidRDefault="006D6D4E" w:rsidP="00133255">
      <w:pPr>
        <w:spacing w:line="360" w:lineRule="auto"/>
        <w:ind w:firstLine="709"/>
        <w:jc w:val="both"/>
        <w:rPr>
          <w:noProof/>
          <w:color w:val="000000"/>
          <w:sz w:val="28"/>
        </w:rPr>
      </w:pPr>
      <w:r w:rsidRPr="00513ACC">
        <w:rPr>
          <w:noProof/>
          <w:color w:val="000000"/>
          <w:sz w:val="28"/>
        </w:rPr>
        <w:t xml:space="preserve">3 </w:t>
      </w:r>
      <w:r w:rsidR="00910B1A" w:rsidRPr="00513ACC">
        <w:rPr>
          <w:noProof/>
          <w:color w:val="000000"/>
          <w:sz w:val="28"/>
        </w:rPr>
        <w:t>РЕСТОРАН, БАР</w:t>
      </w:r>
    </w:p>
    <w:p w:rsidR="00910B1A" w:rsidRPr="00513ACC" w:rsidRDefault="00910B1A" w:rsidP="00133255">
      <w:pPr>
        <w:spacing w:line="360" w:lineRule="auto"/>
        <w:ind w:firstLine="709"/>
        <w:jc w:val="both"/>
        <w:rPr>
          <w:noProof/>
          <w:color w:val="000000"/>
          <w:sz w:val="28"/>
        </w:rPr>
      </w:pPr>
      <w:r w:rsidRPr="00513ACC">
        <w:rPr>
          <w:noProof/>
          <w:color w:val="000000"/>
          <w:sz w:val="28"/>
        </w:rPr>
        <w:t>Ресторан как подразделение общественного питания обслуживает гостей согласно меню, которое является основой любой ресторанной концепции, независимо, к какому типу данное предприятие питания относится. Большую роль при этом играет профессионализм метрдотелей и официантов, находящихся в непосредственном контакте с клиентами.</w:t>
      </w:r>
    </w:p>
    <w:p w:rsidR="006D6D4E" w:rsidRPr="00513ACC" w:rsidRDefault="00910B1A" w:rsidP="00133255">
      <w:pPr>
        <w:spacing w:line="360" w:lineRule="auto"/>
        <w:ind w:firstLine="709"/>
        <w:jc w:val="both"/>
        <w:rPr>
          <w:noProof/>
          <w:color w:val="000000"/>
          <w:sz w:val="28"/>
        </w:rPr>
      </w:pPr>
      <w:r w:rsidRPr="00513ACC">
        <w:rPr>
          <w:noProof/>
          <w:color w:val="000000"/>
          <w:sz w:val="28"/>
        </w:rPr>
        <w:t xml:space="preserve">Барное обслуживание заключается в основном в обеспечении клиентов спиртными напитками. В барах могут также готовиться напитки для их употребления в ресторане. </w:t>
      </w:r>
    </w:p>
    <w:p w:rsidR="00910B1A" w:rsidRPr="00513ACC" w:rsidRDefault="006D6D4E" w:rsidP="00133255">
      <w:pPr>
        <w:spacing w:line="360" w:lineRule="auto"/>
        <w:ind w:firstLine="709"/>
        <w:jc w:val="both"/>
        <w:rPr>
          <w:noProof/>
          <w:color w:val="000000"/>
          <w:sz w:val="28"/>
        </w:rPr>
      </w:pPr>
      <w:r w:rsidRPr="00513ACC">
        <w:rPr>
          <w:noProof/>
          <w:color w:val="000000"/>
          <w:sz w:val="28"/>
        </w:rPr>
        <w:t xml:space="preserve">4 </w:t>
      </w:r>
      <w:r w:rsidR="00910B1A" w:rsidRPr="00513ACC">
        <w:rPr>
          <w:noProof/>
          <w:color w:val="000000"/>
          <w:sz w:val="28"/>
        </w:rPr>
        <w:t>БУХГАЛТЕРИЯ</w:t>
      </w:r>
    </w:p>
    <w:p w:rsidR="00910B1A" w:rsidRPr="00513ACC" w:rsidRDefault="00910B1A" w:rsidP="00133255">
      <w:pPr>
        <w:spacing w:line="360" w:lineRule="auto"/>
        <w:ind w:firstLine="709"/>
        <w:jc w:val="both"/>
        <w:rPr>
          <w:noProof/>
          <w:color w:val="000000"/>
          <w:sz w:val="28"/>
        </w:rPr>
      </w:pPr>
      <w:r w:rsidRPr="00513ACC">
        <w:rPr>
          <w:noProof/>
          <w:color w:val="000000"/>
          <w:sz w:val="28"/>
        </w:rPr>
        <w:t xml:space="preserve">Бухгалтерия документально оформляет совершаемые хозяйственные операции на предприятии: снабжение, приобретение товаров, сырья, материалов, расчетные операции с поставщиками, транспортными организациями, бюджетом, составляет калькуляцию произведенной продукции, проводит инвентаризацию, начисляет заработную плату и налоги, ведет отчетность предприятия. </w:t>
      </w:r>
    </w:p>
    <w:p w:rsidR="00910B1A" w:rsidRPr="00513ACC" w:rsidRDefault="006D6D4E" w:rsidP="00133255">
      <w:pPr>
        <w:spacing w:line="360" w:lineRule="auto"/>
        <w:ind w:firstLine="709"/>
        <w:jc w:val="both"/>
        <w:rPr>
          <w:noProof/>
          <w:color w:val="000000"/>
          <w:sz w:val="28"/>
        </w:rPr>
      </w:pPr>
      <w:r w:rsidRPr="00513ACC">
        <w:rPr>
          <w:noProof/>
          <w:color w:val="000000"/>
          <w:sz w:val="28"/>
        </w:rPr>
        <w:t xml:space="preserve">5 </w:t>
      </w:r>
      <w:r w:rsidR="00910B1A" w:rsidRPr="00513ACC">
        <w:rPr>
          <w:noProof/>
          <w:color w:val="000000"/>
          <w:sz w:val="28"/>
        </w:rPr>
        <w:t>ОТДЕЛ БЕЗОПАСНОСТИ</w:t>
      </w:r>
    </w:p>
    <w:p w:rsidR="00910B1A" w:rsidRPr="00513ACC" w:rsidRDefault="00910B1A" w:rsidP="00133255">
      <w:pPr>
        <w:spacing w:line="360" w:lineRule="auto"/>
        <w:ind w:firstLine="709"/>
        <w:jc w:val="both"/>
        <w:rPr>
          <w:noProof/>
          <w:color w:val="000000"/>
          <w:sz w:val="28"/>
        </w:rPr>
      </w:pPr>
      <w:r w:rsidRPr="00513ACC">
        <w:rPr>
          <w:noProof/>
          <w:color w:val="000000"/>
          <w:sz w:val="28"/>
        </w:rPr>
        <w:t xml:space="preserve">Служба безопасности выполняет функции поддержания порядка и безопасности в гостиничном комплексе, поскольку гостиница несет ответственность за обеспечение разумной безопасности своих клиентов. </w:t>
      </w:r>
    </w:p>
    <w:p w:rsidR="00910B1A" w:rsidRPr="00513ACC" w:rsidRDefault="00910B1A" w:rsidP="00133255">
      <w:pPr>
        <w:spacing w:line="360" w:lineRule="auto"/>
        <w:ind w:firstLine="709"/>
        <w:jc w:val="both"/>
        <w:rPr>
          <w:noProof/>
          <w:color w:val="000000"/>
          <w:sz w:val="28"/>
        </w:rPr>
      </w:pPr>
    </w:p>
    <w:p w:rsidR="00910B1A" w:rsidRPr="00513ACC" w:rsidRDefault="00910B1A" w:rsidP="00133255">
      <w:pPr>
        <w:spacing w:line="360" w:lineRule="auto"/>
        <w:ind w:firstLine="709"/>
        <w:jc w:val="both"/>
        <w:rPr>
          <w:noProof/>
          <w:color w:val="000000"/>
          <w:sz w:val="28"/>
        </w:rPr>
      </w:pPr>
      <w:r w:rsidRPr="00513ACC">
        <w:rPr>
          <w:noProof/>
          <w:color w:val="000000"/>
          <w:sz w:val="28"/>
        </w:rPr>
        <w:t>1.</w:t>
      </w:r>
      <w:r w:rsidR="008C1A16" w:rsidRPr="00513ACC">
        <w:rPr>
          <w:noProof/>
          <w:color w:val="000000"/>
          <w:sz w:val="28"/>
        </w:rPr>
        <w:t>4</w:t>
      </w:r>
      <w:r w:rsidRPr="00513ACC">
        <w:rPr>
          <w:noProof/>
          <w:color w:val="000000"/>
          <w:sz w:val="28"/>
        </w:rPr>
        <w:t xml:space="preserve"> Информационное обеспечение деятельности</w:t>
      </w:r>
    </w:p>
    <w:p w:rsidR="001D2EF3" w:rsidRPr="00513ACC" w:rsidRDefault="001D2EF3" w:rsidP="00133255">
      <w:pPr>
        <w:spacing w:line="360" w:lineRule="auto"/>
        <w:ind w:firstLine="709"/>
        <w:jc w:val="both"/>
        <w:rPr>
          <w:noProof/>
          <w:color w:val="000000"/>
          <w:sz w:val="28"/>
          <w:highlight w:val="yellow"/>
        </w:rPr>
      </w:pPr>
    </w:p>
    <w:p w:rsidR="002F51A0" w:rsidRPr="00513ACC" w:rsidRDefault="002F51A0" w:rsidP="00133255">
      <w:pPr>
        <w:spacing w:line="360" w:lineRule="auto"/>
        <w:ind w:firstLine="709"/>
        <w:jc w:val="both"/>
        <w:rPr>
          <w:noProof/>
          <w:color w:val="000000"/>
          <w:sz w:val="28"/>
        </w:rPr>
      </w:pPr>
      <w:r w:rsidRPr="00513ACC">
        <w:rPr>
          <w:noProof/>
          <w:color w:val="000000"/>
          <w:sz w:val="28"/>
        </w:rPr>
        <w:t xml:space="preserve">Осенью 2003 года вступила в действие Государственная система классификации гостиниц и других средств размещения. (Приказ Минэкономразвития РФ от 21 июня 2003 г. № 197 « Об утверждении Положения о государственной системе классификации гостиниц и других средств размещения»). </w:t>
      </w:r>
    </w:p>
    <w:p w:rsidR="002F51A0" w:rsidRPr="00513ACC" w:rsidRDefault="002F51A0" w:rsidP="00133255">
      <w:pPr>
        <w:spacing w:line="360" w:lineRule="auto"/>
        <w:ind w:firstLine="709"/>
        <w:jc w:val="both"/>
        <w:rPr>
          <w:noProof/>
          <w:color w:val="000000"/>
          <w:sz w:val="28"/>
        </w:rPr>
      </w:pPr>
      <w:r w:rsidRPr="00513ACC">
        <w:rPr>
          <w:noProof/>
          <w:color w:val="000000"/>
          <w:sz w:val="28"/>
        </w:rPr>
        <w:t xml:space="preserve">Классификация гостиниц по этой системе является добровольной (согласно федеральному закону от 27 декабря 2002 г. № 184-ФЗ «О техническом регулировании»). Это значит, что каждый сам выбирает нормативное поле деятельности (отечественную классификацию, международную или несколько систем), но соблюдение добровольно выбранных нормативов обязательно. </w:t>
      </w:r>
    </w:p>
    <w:p w:rsidR="002F51A0" w:rsidRPr="00513ACC" w:rsidRDefault="002F51A0" w:rsidP="00133255">
      <w:pPr>
        <w:spacing w:line="360" w:lineRule="auto"/>
        <w:ind w:firstLine="709"/>
        <w:jc w:val="both"/>
        <w:rPr>
          <w:noProof/>
          <w:color w:val="000000"/>
          <w:sz w:val="28"/>
        </w:rPr>
      </w:pPr>
      <w:r w:rsidRPr="00513ACC">
        <w:rPr>
          <w:noProof/>
          <w:color w:val="000000"/>
          <w:sz w:val="28"/>
        </w:rPr>
        <w:t>Система имеет государственный статус.</w:t>
      </w:r>
    </w:p>
    <w:p w:rsidR="002F51A0" w:rsidRPr="00513ACC" w:rsidRDefault="002F51A0" w:rsidP="00133255">
      <w:pPr>
        <w:spacing w:line="360" w:lineRule="auto"/>
        <w:ind w:firstLine="709"/>
        <w:jc w:val="both"/>
        <w:rPr>
          <w:noProof/>
          <w:color w:val="000000"/>
          <w:sz w:val="28"/>
        </w:rPr>
      </w:pPr>
      <w:r w:rsidRPr="00513ACC">
        <w:rPr>
          <w:noProof/>
          <w:color w:val="000000"/>
          <w:sz w:val="28"/>
        </w:rPr>
        <w:t>Отличие классификации от сертификации в том, что:</w:t>
      </w:r>
    </w:p>
    <w:p w:rsidR="002F51A0" w:rsidRPr="00513ACC" w:rsidRDefault="002F51A0" w:rsidP="00133255">
      <w:pPr>
        <w:spacing w:line="360" w:lineRule="auto"/>
        <w:ind w:firstLine="709"/>
        <w:jc w:val="both"/>
        <w:rPr>
          <w:noProof/>
          <w:color w:val="000000"/>
          <w:sz w:val="28"/>
        </w:rPr>
      </w:pPr>
      <w:r w:rsidRPr="00513ACC">
        <w:rPr>
          <w:noProof/>
          <w:color w:val="000000"/>
          <w:sz w:val="28"/>
        </w:rPr>
        <w:t>классификация состоит из двух этапов: оценки соответствия требованиям какого-то нормативного документа и затеем присвоения категории;</w:t>
      </w:r>
    </w:p>
    <w:p w:rsidR="002F51A0" w:rsidRPr="00513ACC" w:rsidRDefault="002F51A0" w:rsidP="00133255">
      <w:pPr>
        <w:spacing w:line="360" w:lineRule="auto"/>
        <w:ind w:firstLine="709"/>
        <w:jc w:val="both"/>
        <w:rPr>
          <w:noProof/>
          <w:color w:val="000000"/>
          <w:sz w:val="28"/>
        </w:rPr>
      </w:pPr>
      <w:r w:rsidRPr="00513ACC">
        <w:rPr>
          <w:noProof/>
          <w:color w:val="000000"/>
          <w:sz w:val="28"/>
        </w:rPr>
        <w:t>в сертификации присутствует только оценка соответствия требованиям того или иного нормативного документа.</w:t>
      </w:r>
    </w:p>
    <w:p w:rsidR="002F51A0" w:rsidRPr="00513ACC" w:rsidRDefault="002F51A0" w:rsidP="00133255">
      <w:pPr>
        <w:spacing w:line="360" w:lineRule="auto"/>
        <w:ind w:firstLine="709"/>
        <w:jc w:val="both"/>
        <w:rPr>
          <w:noProof/>
          <w:color w:val="000000"/>
          <w:sz w:val="28"/>
        </w:rPr>
      </w:pPr>
      <w:r w:rsidRPr="00513ACC">
        <w:rPr>
          <w:noProof/>
          <w:color w:val="000000"/>
          <w:sz w:val="28"/>
        </w:rPr>
        <w:t xml:space="preserve">Главное, что теперь </w:t>
      </w:r>
      <w:r w:rsidR="007A31C4" w:rsidRPr="00513ACC">
        <w:rPr>
          <w:noProof/>
          <w:color w:val="000000"/>
          <w:sz w:val="28"/>
        </w:rPr>
        <w:t>сертификат выдает Министерство</w:t>
      </w:r>
      <w:r w:rsidRPr="00513ACC">
        <w:rPr>
          <w:noProof/>
          <w:color w:val="000000"/>
          <w:sz w:val="28"/>
        </w:rPr>
        <w:t>.</w:t>
      </w:r>
    </w:p>
    <w:p w:rsidR="002F51A0" w:rsidRPr="00513ACC" w:rsidRDefault="002F51A0" w:rsidP="00133255">
      <w:pPr>
        <w:spacing w:line="360" w:lineRule="auto"/>
        <w:ind w:firstLine="709"/>
        <w:jc w:val="both"/>
        <w:rPr>
          <w:noProof/>
          <w:color w:val="000000"/>
          <w:sz w:val="28"/>
        </w:rPr>
      </w:pPr>
      <w:r w:rsidRPr="00513ACC">
        <w:rPr>
          <w:noProof/>
          <w:color w:val="000000"/>
          <w:sz w:val="28"/>
        </w:rPr>
        <w:t xml:space="preserve">Помимо этого </w:t>
      </w:r>
      <w:r w:rsidR="007A31C4" w:rsidRPr="00513ACC">
        <w:rPr>
          <w:noProof/>
          <w:color w:val="000000"/>
          <w:sz w:val="28"/>
        </w:rPr>
        <w:t xml:space="preserve">выдается знак соответствия </w:t>
      </w:r>
      <w:r w:rsidRPr="00513ACC">
        <w:rPr>
          <w:noProof/>
          <w:color w:val="000000"/>
          <w:sz w:val="28"/>
        </w:rPr>
        <w:t>- табличка, которая вешается на здание.</w:t>
      </w:r>
    </w:p>
    <w:p w:rsidR="007A31C4" w:rsidRPr="00513ACC" w:rsidRDefault="002F51A0" w:rsidP="00133255">
      <w:pPr>
        <w:spacing w:line="360" w:lineRule="auto"/>
        <w:ind w:firstLine="709"/>
        <w:jc w:val="both"/>
        <w:rPr>
          <w:noProof/>
          <w:color w:val="000000"/>
          <w:sz w:val="28"/>
        </w:rPr>
      </w:pPr>
      <w:r w:rsidRPr="00513ACC">
        <w:rPr>
          <w:noProof/>
          <w:color w:val="000000"/>
          <w:sz w:val="28"/>
        </w:rPr>
        <w:t xml:space="preserve">Таким образом, государство в лице министерства </w:t>
      </w:r>
      <w:r w:rsidR="007A31C4" w:rsidRPr="00513ACC">
        <w:rPr>
          <w:noProof/>
          <w:color w:val="000000"/>
          <w:sz w:val="28"/>
        </w:rPr>
        <w:t>несет ответственность за звезды</w:t>
      </w:r>
      <w:r w:rsidRPr="00513ACC">
        <w:rPr>
          <w:noProof/>
          <w:color w:val="000000"/>
          <w:sz w:val="28"/>
        </w:rPr>
        <w:t xml:space="preserve">, присвоенные гостиницам. </w:t>
      </w:r>
    </w:p>
    <w:p w:rsidR="002F51A0" w:rsidRPr="00513ACC" w:rsidRDefault="002F51A0" w:rsidP="00133255">
      <w:pPr>
        <w:spacing w:line="360" w:lineRule="auto"/>
        <w:ind w:firstLine="709"/>
        <w:jc w:val="both"/>
        <w:rPr>
          <w:noProof/>
          <w:color w:val="000000"/>
          <w:sz w:val="28"/>
        </w:rPr>
      </w:pPr>
      <w:r w:rsidRPr="00513ACC">
        <w:rPr>
          <w:noProof/>
          <w:color w:val="000000"/>
          <w:sz w:val="28"/>
        </w:rPr>
        <w:t xml:space="preserve">В связи с этим Система имеет статус государственной. </w:t>
      </w:r>
    </w:p>
    <w:p w:rsidR="002F51A0" w:rsidRPr="00513ACC" w:rsidRDefault="002F51A0" w:rsidP="00133255">
      <w:pPr>
        <w:spacing w:line="360" w:lineRule="auto"/>
        <w:ind w:firstLine="709"/>
        <w:jc w:val="both"/>
        <w:rPr>
          <w:noProof/>
          <w:color w:val="000000"/>
          <w:sz w:val="28"/>
        </w:rPr>
      </w:pPr>
      <w:r w:rsidRPr="00513ACC">
        <w:rPr>
          <w:noProof/>
          <w:color w:val="000000"/>
          <w:sz w:val="28"/>
        </w:rPr>
        <w:t xml:space="preserve">Новая система классификации предусматривает осмотр </w:t>
      </w:r>
      <w:r w:rsidR="007A31C4" w:rsidRPr="00513ACC">
        <w:rPr>
          <w:noProof/>
          <w:color w:val="000000"/>
          <w:sz w:val="28"/>
        </w:rPr>
        <w:t>всех</w:t>
      </w:r>
      <w:r w:rsidRPr="00513ACC">
        <w:rPr>
          <w:noProof/>
          <w:color w:val="000000"/>
          <w:sz w:val="28"/>
        </w:rPr>
        <w:t xml:space="preserve"> номеров. И категория гостинице в целом присваивается</w:t>
      </w:r>
      <w:r w:rsidR="007A31C4" w:rsidRPr="00513ACC">
        <w:rPr>
          <w:noProof/>
          <w:color w:val="000000"/>
          <w:sz w:val="28"/>
        </w:rPr>
        <w:t xml:space="preserve"> по самому плохому номеру</w:t>
      </w:r>
      <w:r w:rsidRPr="00513ACC">
        <w:rPr>
          <w:noProof/>
          <w:color w:val="000000"/>
          <w:sz w:val="28"/>
        </w:rPr>
        <w:t xml:space="preserve">. Гостиница может заявлять о том или ином количестве звёзд только в том случае, если </w:t>
      </w:r>
      <w:r w:rsidR="007A31C4" w:rsidRPr="00513ACC">
        <w:rPr>
          <w:noProof/>
          <w:color w:val="000000"/>
          <w:sz w:val="28"/>
        </w:rPr>
        <w:t>все</w:t>
      </w:r>
      <w:r w:rsidRPr="00513ACC">
        <w:rPr>
          <w:noProof/>
          <w:color w:val="000000"/>
          <w:sz w:val="28"/>
        </w:rPr>
        <w:t xml:space="preserve"> её номера соответствуют этой категории.</w:t>
      </w:r>
    </w:p>
    <w:p w:rsidR="00AC67D8" w:rsidRPr="00513ACC" w:rsidRDefault="00AC67D8" w:rsidP="00133255">
      <w:pPr>
        <w:spacing w:line="360" w:lineRule="auto"/>
        <w:ind w:firstLine="709"/>
        <w:jc w:val="both"/>
        <w:rPr>
          <w:noProof/>
          <w:color w:val="000000"/>
          <w:sz w:val="28"/>
        </w:rPr>
      </w:pPr>
    </w:p>
    <w:p w:rsidR="0027047F" w:rsidRPr="00513ACC" w:rsidRDefault="00140AE1" w:rsidP="00133255">
      <w:pPr>
        <w:spacing w:line="360" w:lineRule="auto"/>
        <w:ind w:firstLine="709"/>
        <w:jc w:val="both"/>
        <w:rPr>
          <w:noProof/>
          <w:color w:val="000000"/>
          <w:sz w:val="28"/>
        </w:rPr>
      </w:pPr>
      <w:r w:rsidRPr="00513ACC">
        <w:rPr>
          <w:noProof/>
          <w:color w:val="000000"/>
          <w:sz w:val="28"/>
        </w:rPr>
        <w:t>1.</w:t>
      </w:r>
      <w:r w:rsidR="008C1A16" w:rsidRPr="00513ACC">
        <w:rPr>
          <w:noProof/>
          <w:color w:val="000000"/>
          <w:sz w:val="28"/>
        </w:rPr>
        <w:t>5</w:t>
      </w:r>
      <w:r w:rsidRPr="00513ACC">
        <w:rPr>
          <w:noProof/>
          <w:color w:val="000000"/>
          <w:sz w:val="28"/>
        </w:rPr>
        <w:t xml:space="preserve"> Влияние факторов внешней среды на работу гостиничного предприятия</w:t>
      </w:r>
    </w:p>
    <w:p w:rsidR="008C33BE" w:rsidRPr="00513ACC" w:rsidRDefault="008C33BE" w:rsidP="00133255">
      <w:pPr>
        <w:spacing w:line="360" w:lineRule="auto"/>
        <w:ind w:firstLine="709"/>
        <w:jc w:val="both"/>
        <w:rPr>
          <w:noProof/>
          <w:color w:val="000000"/>
          <w:sz w:val="28"/>
        </w:rPr>
      </w:pPr>
    </w:p>
    <w:p w:rsidR="003C6278" w:rsidRPr="00513ACC" w:rsidRDefault="003C6278" w:rsidP="00133255">
      <w:pPr>
        <w:spacing w:line="360" w:lineRule="auto"/>
        <w:ind w:firstLine="709"/>
        <w:jc w:val="both"/>
        <w:rPr>
          <w:noProof/>
          <w:color w:val="000000"/>
          <w:sz w:val="28"/>
        </w:rPr>
      </w:pPr>
      <w:r w:rsidRPr="00513ACC">
        <w:rPr>
          <w:noProof/>
          <w:color w:val="000000"/>
          <w:sz w:val="28"/>
        </w:rPr>
        <w:t>В настоящее время на рынке гостиничного бизнеса наблюдается значительное повышение спроса на данный вид услуг, особенно, на номера, располагающие максимально комфортными условиями проживания.</w:t>
      </w:r>
    </w:p>
    <w:p w:rsidR="003C6278" w:rsidRPr="00513ACC" w:rsidRDefault="003C6278" w:rsidP="00133255">
      <w:pPr>
        <w:spacing w:line="360" w:lineRule="auto"/>
        <w:ind w:firstLine="709"/>
        <w:jc w:val="both"/>
        <w:rPr>
          <w:noProof/>
          <w:color w:val="000000"/>
          <w:sz w:val="28"/>
        </w:rPr>
      </w:pPr>
      <w:r w:rsidRPr="00513ACC">
        <w:rPr>
          <w:noProof/>
          <w:color w:val="000000"/>
          <w:sz w:val="28"/>
        </w:rPr>
        <w:t>При этом услуги фирм-конкурентов в данном виде бизнеса ориентированы, в основном, на удовлетворение спроса потребителей, имеющих средний уровень доходов и нуждающихся в недорогих номерах со средним уровнем комфорта и предлагаемых услуг.</w:t>
      </w:r>
    </w:p>
    <w:p w:rsidR="003C6278" w:rsidRPr="00513ACC" w:rsidRDefault="003C6278" w:rsidP="00133255">
      <w:pPr>
        <w:spacing w:line="360" w:lineRule="auto"/>
        <w:ind w:firstLine="709"/>
        <w:jc w:val="both"/>
        <w:rPr>
          <w:noProof/>
          <w:color w:val="000000"/>
          <w:sz w:val="28"/>
        </w:rPr>
      </w:pPr>
      <w:r w:rsidRPr="00513ACC">
        <w:rPr>
          <w:noProof/>
          <w:color w:val="000000"/>
          <w:sz w:val="28"/>
        </w:rPr>
        <w:t>Потребность в комфортабельных номерах с повышенным уровнем обслуживания в настоящее время обеспечивают лишь три городские гостиницы:</w:t>
      </w:r>
    </w:p>
    <w:p w:rsidR="003C6278" w:rsidRPr="00513ACC" w:rsidRDefault="003C6278" w:rsidP="00133255">
      <w:pPr>
        <w:spacing w:line="360" w:lineRule="auto"/>
        <w:ind w:firstLine="709"/>
        <w:jc w:val="both"/>
        <w:rPr>
          <w:noProof/>
          <w:color w:val="000000"/>
          <w:sz w:val="28"/>
        </w:rPr>
      </w:pPr>
      <w:r w:rsidRPr="00513ACC">
        <w:rPr>
          <w:noProof/>
          <w:color w:val="000000"/>
          <w:sz w:val="28"/>
        </w:rPr>
        <w:t>отель – гостиница "Центральная" категории 4****,</w:t>
      </w:r>
    </w:p>
    <w:p w:rsidR="003C6278" w:rsidRPr="00513ACC" w:rsidRDefault="003C6278" w:rsidP="00133255">
      <w:pPr>
        <w:spacing w:line="360" w:lineRule="auto"/>
        <w:ind w:firstLine="709"/>
        <w:jc w:val="both"/>
        <w:rPr>
          <w:noProof/>
          <w:color w:val="000000"/>
          <w:sz w:val="28"/>
        </w:rPr>
      </w:pPr>
      <w:r w:rsidRPr="00513ACC">
        <w:rPr>
          <w:noProof/>
          <w:color w:val="000000"/>
          <w:sz w:val="28"/>
        </w:rPr>
        <w:t>гостиница "Престиж" категории 4****,</w:t>
      </w:r>
    </w:p>
    <w:p w:rsidR="003C6278" w:rsidRPr="00513ACC" w:rsidRDefault="003C6278" w:rsidP="00133255">
      <w:pPr>
        <w:spacing w:line="360" w:lineRule="auto"/>
        <w:ind w:firstLine="709"/>
        <w:jc w:val="both"/>
        <w:rPr>
          <w:noProof/>
          <w:color w:val="000000"/>
          <w:sz w:val="28"/>
        </w:rPr>
      </w:pPr>
      <w:r w:rsidRPr="00513ACC">
        <w:rPr>
          <w:noProof/>
          <w:color w:val="000000"/>
          <w:sz w:val="28"/>
        </w:rPr>
        <w:t xml:space="preserve">гостиница "Югор" категории 5*****. </w:t>
      </w:r>
    </w:p>
    <w:p w:rsidR="003C6278" w:rsidRPr="00513ACC" w:rsidRDefault="003C6278" w:rsidP="00133255">
      <w:pPr>
        <w:spacing w:line="360" w:lineRule="auto"/>
        <w:ind w:firstLine="709"/>
        <w:jc w:val="both"/>
        <w:rPr>
          <w:noProof/>
          <w:color w:val="000000"/>
          <w:sz w:val="28"/>
        </w:rPr>
      </w:pPr>
      <w:r w:rsidRPr="00513ACC">
        <w:rPr>
          <w:noProof/>
          <w:color w:val="000000"/>
          <w:sz w:val="28"/>
        </w:rPr>
        <w:t>Указанные фирмы могут рассматриваться в качестве основных конкурентов нашей гостиницы, входящей в комплекс досугового центра. При этом следует отметить существенные стороны данных конкурентов: отель "Центральная" расположена в центре города вблизи от основной системы транспортных коммуникаций, правительственных учреждений, что повышает доступ клиентов.</w:t>
      </w:r>
      <w:r w:rsidR="00133255" w:rsidRPr="00513ACC">
        <w:rPr>
          <w:noProof/>
          <w:color w:val="000000"/>
          <w:sz w:val="28"/>
        </w:rPr>
        <w:t xml:space="preserve"> </w:t>
      </w:r>
      <w:r w:rsidRPr="00513ACC">
        <w:rPr>
          <w:noProof/>
          <w:color w:val="000000"/>
          <w:sz w:val="28"/>
        </w:rPr>
        <w:t>Но гостиница «Югор» находится в живописном районе города.</w:t>
      </w:r>
    </w:p>
    <w:p w:rsidR="003C6278" w:rsidRPr="00513ACC" w:rsidRDefault="003C6278" w:rsidP="00133255">
      <w:pPr>
        <w:spacing w:line="360" w:lineRule="auto"/>
        <w:ind w:firstLine="709"/>
        <w:jc w:val="both"/>
        <w:rPr>
          <w:noProof/>
          <w:color w:val="000000"/>
          <w:sz w:val="28"/>
        </w:rPr>
      </w:pPr>
      <w:r w:rsidRPr="00513ACC">
        <w:rPr>
          <w:noProof/>
          <w:color w:val="000000"/>
          <w:sz w:val="28"/>
        </w:rPr>
        <w:t xml:space="preserve">В гостинице «Престиж», расположенной не далеко от центра находится ресторан «Relax», расположенный на первом этаже стороны, имеет основной зал вместимостью до 500 мест (700м2), и банкетный зал (214м2), вмещающие 100 и 25 человек соответственно. Это самый большой ресторан в городе, с современным интерьером. Именно в ресторане "Relax" чаще всего проходят правительственные приемы и торжества. </w:t>
      </w:r>
    </w:p>
    <w:p w:rsidR="003C6278" w:rsidRPr="00513ACC" w:rsidRDefault="003C6278" w:rsidP="00133255">
      <w:pPr>
        <w:spacing w:line="360" w:lineRule="auto"/>
        <w:ind w:firstLine="709"/>
        <w:jc w:val="both"/>
        <w:rPr>
          <w:noProof/>
          <w:color w:val="000000"/>
          <w:sz w:val="28"/>
        </w:rPr>
      </w:pPr>
      <w:r w:rsidRPr="00513ACC">
        <w:rPr>
          <w:noProof/>
          <w:color w:val="000000"/>
          <w:sz w:val="28"/>
        </w:rPr>
        <w:t>Таким образом, в настоящее время в г. Южно-Сахалинске три гостиницы высокого класса, которые могли бы достойным образом удовлетворить потребности зарубежных и российских бизнесменов.</w:t>
      </w:r>
    </w:p>
    <w:p w:rsidR="003C6278" w:rsidRPr="00513ACC" w:rsidRDefault="003C6278" w:rsidP="00133255">
      <w:pPr>
        <w:spacing w:line="360" w:lineRule="auto"/>
        <w:ind w:firstLine="709"/>
        <w:jc w:val="both"/>
        <w:rPr>
          <w:noProof/>
          <w:color w:val="000000"/>
          <w:sz w:val="28"/>
        </w:rPr>
      </w:pPr>
      <w:r w:rsidRPr="00513ACC">
        <w:rPr>
          <w:noProof/>
          <w:color w:val="000000"/>
          <w:sz w:val="28"/>
        </w:rPr>
        <w:t>Основная часть клиентов гостиниц составляют бизнес - клиенты, приезжающие в город с деловыми и профессиональными целям – 66% в 2009 году (2008г. – 55,9%), далее следует досуг и отдых – 14,5% в 2009 г. (2008 г. – 14,1%), прочие – 21,7% в 2009 г. (2008 г. - 29,5%), лечение – 0,8% в 2009 г. (2008 г. - 0,5%).</w:t>
      </w:r>
    </w:p>
    <w:p w:rsidR="003C6278" w:rsidRPr="00513ACC" w:rsidRDefault="003C6278" w:rsidP="00133255">
      <w:pPr>
        <w:spacing w:line="360" w:lineRule="auto"/>
        <w:ind w:firstLine="709"/>
        <w:jc w:val="both"/>
        <w:rPr>
          <w:noProof/>
          <w:color w:val="000000"/>
          <w:sz w:val="28"/>
        </w:rPr>
      </w:pPr>
      <w:r w:rsidRPr="00513ACC">
        <w:rPr>
          <w:noProof/>
          <w:color w:val="000000"/>
          <w:sz w:val="28"/>
        </w:rPr>
        <w:t xml:space="preserve">За последние годы на фоне положительной динамики въездного потока в целом происходило постепенное увеличение сроков пребывания гостей в городских средствах размещения – с 2,1 ночевок в 2005 году до 2,4 в 2009 году. Подобные сроки пребывания в гостиницах характерны, в первую очередь, для посетителей, прибывающих с профессиональными целями. </w:t>
      </w:r>
    </w:p>
    <w:p w:rsidR="003C6278" w:rsidRPr="00513ACC" w:rsidRDefault="003C6278" w:rsidP="00133255">
      <w:pPr>
        <w:spacing w:line="360" w:lineRule="auto"/>
        <w:ind w:firstLine="709"/>
        <w:jc w:val="both"/>
        <w:rPr>
          <w:noProof/>
          <w:color w:val="000000"/>
          <w:sz w:val="28"/>
        </w:rPr>
      </w:pPr>
      <w:r w:rsidRPr="00513ACC">
        <w:rPr>
          <w:noProof/>
          <w:color w:val="000000"/>
          <w:sz w:val="28"/>
        </w:rPr>
        <w:t>Уровень загрузки, по данным статистики, в 2009 году снизился по сравнению с 2008 годом, и составил 46% (среднероссийский и европейский показатели заполняемости составляют 33% и 50% соответственно).</w:t>
      </w:r>
    </w:p>
    <w:p w:rsidR="003C6278" w:rsidRPr="00513ACC" w:rsidRDefault="003C6278" w:rsidP="00133255">
      <w:pPr>
        <w:spacing w:line="360" w:lineRule="auto"/>
        <w:ind w:firstLine="709"/>
        <w:jc w:val="both"/>
        <w:rPr>
          <w:noProof/>
          <w:color w:val="000000"/>
          <w:sz w:val="28"/>
        </w:rPr>
      </w:pPr>
      <w:r w:rsidRPr="00513ACC">
        <w:rPr>
          <w:noProof/>
          <w:color w:val="000000"/>
          <w:sz w:val="28"/>
        </w:rPr>
        <w:t>Снижение загрузки связано с:</w:t>
      </w:r>
    </w:p>
    <w:p w:rsidR="003C6278" w:rsidRPr="00513ACC" w:rsidRDefault="003C6278" w:rsidP="00133255">
      <w:pPr>
        <w:spacing w:line="360" w:lineRule="auto"/>
        <w:ind w:firstLine="709"/>
        <w:jc w:val="both"/>
        <w:rPr>
          <w:noProof/>
          <w:color w:val="000000"/>
          <w:sz w:val="28"/>
        </w:rPr>
      </w:pPr>
      <w:r w:rsidRPr="00513ACC">
        <w:rPr>
          <w:noProof/>
          <w:color w:val="000000"/>
          <w:sz w:val="28"/>
        </w:rPr>
        <w:t>неполнотой учета всех средств размещения органами статистики;</w:t>
      </w:r>
    </w:p>
    <w:p w:rsidR="003C6278" w:rsidRPr="00513ACC" w:rsidRDefault="003C6278" w:rsidP="00133255">
      <w:pPr>
        <w:spacing w:line="360" w:lineRule="auto"/>
        <w:ind w:firstLine="709"/>
        <w:jc w:val="both"/>
        <w:rPr>
          <w:noProof/>
          <w:color w:val="000000"/>
          <w:sz w:val="28"/>
        </w:rPr>
      </w:pPr>
      <w:r w:rsidRPr="00513ACC">
        <w:rPr>
          <w:noProof/>
          <w:color w:val="000000"/>
          <w:sz w:val="28"/>
        </w:rPr>
        <w:t>размещением части туристов в частном секторе (по данным маркетинговых исследований, проведенных в 2009 году, неучтенный (теневой) рынок услуг по размещению – «съемные» квартиры и коттеджи – составляет не менее 40% от объема услуг, предоставляемого гостиницами);</w:t>
      </w:r>
    </w:p>
    <w:p w:rsidR="003C6278" w:rsidRPr="00513ACC" w:rsidRDefault="003C6278" w:rsidP="00133255">
      <w:pPr>
        <w:spacing w:line="360" w:lineRule="auto"/>
        <w:ind w:firstLine="709"/>
        <w:jc w:val="both"/>
        <w:rPr>
          <w:noProof/>
          <w:color w:val="000000"/>
          <w:sz w:val="28"/>
        </w:rPr>
      </w:pPr>
      <w:r w:rsidRPr="00513ACC">
        <w:rPr>
          <w:noProof/>
          <w:color w:val="000000"/>
          <w:sz w:val="28"/>
        </w:rPr>
        <w:t xml:space="preserve">ростом цен на гостиничные услуги (в течение всех послекризисных лет средние цены продаж номеров в гостиницах постоянно увеличивались. Только за 2009 год по сравнению с 2008 годом цены на проживание возросли на 33,92%). </w:t>
      </w:r>
    </w:p>
    <w:p w:rsidR="00140AE1" w:rsidRPr="00513ACC" w:rsidRDefault="00140AE1" w:rsidP="00133255">
      <w:pPr>
        <w:spacing w:line="360" w:lineRule="auto"/>
        <w:ind w:firstLine="709"/>
        <w:jc w:val="both"/>
        <w:rPr>
          <w:noProof/>
          <w:color w:val="000000"/>
          <w:sz w:val="28"/>
        </w:rPr>
      </w:pPr>
    </w:p>
    <w:p w:rsidR="00140AE1" w:rsidRPr="00513ACC" w:rsidRDefault="00133255" w:rsidP="00133255">
      <w:pPr>
        <w:spacing w:line="360" w:lineRule="auto"/>
        <w:ind w:firstLine="709"/>
        <w:jc w:val="both"/>
        <w:rPr>
          <w:noProof/>
          <w:color w:val="000000"/>
          <w:sz w:val="28"/>
        </w:rPr>
      </w:pPr>
      <w:r w:rsidRPr="00513ACC">
        <w:rPr>
          <w:noProof/>
          <w:color w:val="000000"/>
          <w:sz w:val="28"/>
        </w:rPr>
        <w:br w:type="page"/>
      </w:r>
      <w:r w:rsidR="00813093" w:rsidRPr="00513ACC">
        <w:rPr>
          <w:noProof/>
          <w:color w:val="000000"/>
          <w:sz w:val="28"/>
        </w:rPr>
        <w:t>2. Организация и технология уборочных работ</w:t>
      </w:r>
    </w:p>
    <w:p w:rsidR="0084428C" w:rsidRPr="00513ACC" w:rsidRDefault="0084428C" w:rsidP="00133255">
      <w:pPr>
        <w:spacing w:line="360" w:lineRule="auto"/>
        <w:ind w:firstLine="709"/>
        <w:jc w:val="both"/>
        <w:rPr>
          <w:noProof/>
          <w:color w:val="000000"/>
          <w:sz w:val="28"/>
        </w:rPr>
      </w:pPr>
    </w:p>
    <w:p w:rsidR="0084428C" w:rsidRPr="00513ACC" w:rsidRDefault="0084428C" w:rsidP="00133255">
      <w:pPr>
        <w:spacing w:line="360" w:lineRule="auto"/>
        <w:ind w:firstLine="709"/>
        <w:jc w:val="both"/>
        <w:rPr>
          <w:noProof/>
          <w:color w:val="000000"/>
          <w:sz w:val="28"/>
        </w:rPr>
      </w:pPr>
      <w:r w:rsidRPr="00513ACC">
        <w:rPr>
          <w:noProof/>
          <w:color w:val="000000"/>
          <w:sz w:val="28"/>
        </w:rPr>
        <w:t xml:space="preserve">В гостинице уборка помещений производится практически круглые сутки. Помещения общего пользования убираются ночью и ранним утром, номера, как правило, убираются утром и в первую половину дня. </w:t>
      </w:r>
    </w:p>
    <w:p w:rsidR="00BB0F31" w:rsidRPr="00513ACC" w:rsidRDefault="00BB0F31" w:rsidP="00133255">
      <w:pPr>
        <w:spacing w:line="360" w:lineRule="auto"/>
        <w:ind w:firstLine="709"/>
        <w:jc w:val="both"/>
        <w:rPr>
          <w:noProof/>
          <w:color w:val="000000"/>
          <w:sz w:val="28"/>
        </w:rPr>
      </w:pPr>
      <w:r w:rsidRPr="00513ACC">
        <w:rPr>
          <w:noProof/>
          <w:color w:val="000000"/>
          <w:sz w:val="28"/>
        </w:rPr>
        <w:t xml:space="preserve">Обеспечение необходимого уровня чистоты и гигиены в гостинице, одно из самых ответственных мероприятий в области клининговых работ. Чтобы справиться с соответствующим объёмом работ необходимо участие нескольких уборочных служб различной специализации. Качество уборки гостиниц зависит как от профессионализма этих служб, так и от организации взаимодействия между ними. Процесс организации уборки осложняется ещё и тем, что в отличие от любого офисного здания, жизнь в гостинице не замирает по достижении часа «Х», когда все сотрудники и посетители покидают здание, и уборочные службы могут приступить к работе, координируя свою деятельность только внутри собственного коллектива. Главными контролёрами качества уборки помещений в гостиницах являются постояльцы. Захотят ли они ещё раз остановиться в этой гостинице или нет во многом зависит от чистоты всего, что их окружает. Пребывание в гостинице достаточно дорогостоящее, для многих - стрессовое. Человек, выплачивая изрядную сумму за номер, рассчитывает на уют и комфорт, которые недостижимы без такого важно элемента гостиничного сервиса как профессиональная уборка. Недочёты в работе любой из уборочных служб могут привести к потере репутации. Для достижения высоких стандартов чистоты и гигиены необходимо, в первую очередь, привлечение профессионалов, как менеджеров, так и горничных и уборщиков высокой квалификации. Для клининговой службы уборка и поддержание чистоты в гостиничных помещениях - это показатель уровня профессионализма, поскольку приходится координировать и использовать большое количество разнообразных работ, связанных с уборкой, защитой и уходом. </w:t>
      </w:r>
    </w:p>
    <w:p w:rsidR="00BB0F31" w:rsidRPr="00513ACC" w:rsidRDefault="00BB0F31" w:rsidP="00133255">
      <w:pPr>
        <w:spacing w:line="360" w:lineRule="auto"/>
        <w:ind w:firstLine="709"/>
        <w:jc w:val="both"/>
        <w:rPr>
          <w:noProof/>
          <w:color w:val="000000"/>
          <w:sz w:val="28"/>
        </w:rPr>
      </w:pPr>
      <w:r w:rsidRPr="00513ACC">
        <w:rPr>
          <w:noProof/>
          <w:color w:val="000000"/>
          <w:sz w:val="28"/>
        </w:rPr>
        <w:t>Достижение высоких результатов в клининге невозможно без применения высококачественного и современного оборудования, инвентаря и химических средств. Имеет огромное значение то, насколько хорошо сотрудники компании-поставщика клининговых услуг и/или технологий разбираются в вопросах уборки и способны ли они помочь правильно выбрать необходимые средства и методы, научить грамотному их использованию.</w:t>
      </w:r>
    </w:p>
    <w:p w:rsidR="00F27299" w:rsidRPr="00513ACC" w:rsidRDefault="00F27299" w:rsidP="00133255">
      <w:pPr>
        <w:spacing w:line="360" w:lineRule="auto"/>
        <w:ind w:firstLine="709"/>
        <w:jc w:val="both"/>
        <w:rPr>
          <w:noProof/>
          <w:color w:val="000000"/>
          <w:sz w:val="28"/>
        </w:rPr>
      </w:pPr>
      <w:r w:rsidRPr="00513ACC">
        <w:rPr>
          <w:noProof/>
          <w:color w:val="000000"/>
          <w:sz w:val="28"/>
        </w:rPr>
        <w:t xml:space="preserve">Для четкой организации труда горничных принята следующая последовательность уборки номеров. Уборка номеров начинается с уборки забронированных номеров, в объеме текущей ежедневной уборки. Если забронированные номера были уже убраны предыдущей сменой, то необходимо: </w:t>
      </w:r>
    </w:p>
    <w:p w:rsidR="00F27299" w:rsidRPr="00513ACC" w:rsidRDefault="00F27299" w:rsidP="00133255">
      <w:pPr>
        <w:spacing w:line="360" w:lineRule="auto"/>
        <w:ind w:firstLine="709"/>
        <w:jc w:val="both"/>
        <w:rPr>
          <w:noProof/>
          <w:color w:val="000000"/>
          <w:sz w:val="28"/>
        </w:rPr>
      </w:pPr>
      <w:r w:rsidRPr="00513ACC">
        <w:rPr>
          <w:noProof/>
          <w:color w:val="000000"/>
          <w:sz w:val="28"/>
        </w:rPr>
        <w:t xml:space="preserve">1) проверить качество уборки номера и санузла, работу телевизора, телефона, холодильника, осветительных приборов; </w:t>
      </w:r>
    </w:p>
    <w:p w:rsidR="00F27299" w:rsidRPr="00513ACC" w:rsidRDefault="00F27299" w:rsidP="00133255">
      <w:pPr>
        <w:spacing w:line="360" w:lineRule="auto"/>
        <w:ind w:firstLine="709"/>
        <w:jc w:val="both"/>
        <w:rPr>
          <w:noProof/>
          <w:color w:val="000000"/>
          <w:sz w:val="28"/>
        </w:rPr>
      </w:pPr>
      <w:r w:rsidRPr="00513ACC">
        <w:rPr>
          <w:noProof/>
          <w:color w:val="000000"/>
          <w:sz w:val="28"/>
        </w:rPr>
        <w:t xml:space="preserve">2) протереть пыль с полированных поверхностей, убедиться, что рекламный и информационный материал укомплектован полностью, а так же в наличии полной выкладки предметов сангигиены. </w:t>
      </w:r>
    </w:p>
    <w:p w:rsidR="00F27299" w:rsidRPr="00513ACC" w:rsidRDefault="00F27299" w:rsidP="00133255">
      <w:pPr>
        <w:spacing w:line="360" w:lineRule="auto"/>
        <w:ind w:firstLine="709"/>
        <w:jc w:val="both"/>
        <w:rPr>
          <w:noProof/>
          <w:color w:val="000000"/>
          <w:sz w:val="28"/>
        </w:rPr>
      </w:pPr>
      <w:r w:rsidRPr="00513ACC">
        <w:rPr>
          <w:noProof/>
          <w:color w:val="000000"/>
          <w:sz w:val="28"/>
        </w:rPr>
        <w:t>Вторым этапом убираются номера, освободившиеся после выезда клиента. После окончания уборки,</w:t>
      </w:r>
      <w:r w:rsidRPr="001D4E75">
        <w:rPr>
          <w:noProof/>
          <w:color w:val="000000"/>
          <w:sz w:val="28"/>
        </w:rPr>
        <w:t xml:space="preserve"> </w:t>
      </w:r>
      <w:r w:rsidRPr="00513ACC">
        <w:rPr>
          <w:noProof/>
          <w:color w:val="000000"/>
          <w:sz w:val="28"/>
        </w:rPr>
        <w:t>данные номера</w:t>
      </w:r>
      <w:r w:rsidRPr="001D4E75">
        <w:rPr>
          <w:noProof/>
          <w:color w:val="000000"/>
          <w:sz w:val="28"/>
        </w:rPr>
        <w:t xml:space="preserve"> </w:t>
      </w:r>
      <w:r w:rsidRPr="00513ACC">
        <w:rPr>
          <w:noProof/>
          <w:color w:val="000000"/>
          <w:sz w:val="28"/>
        </w:rPr>
        <w:t xml:space="preserve">незамедлительно сдаются в службу администраторов к заселению. </w:t>
      </w:r>
    </w:p>
    <w:p w:rsidR="00F27299" w:rsidRPr="00513ACC" w:rsidRDefault="00F27299" w:rsidP="00133255">
      <w:pPr>
        <w:spacing w:line="360" w:lineRule="auto"/>
        <w:ind w:firstLine="709"/>
        <w:jc w:val="both"/>
        <w:rPr>
          <w:noProof/>
          <w:color w:val="000000"/>
          <w:sz w:val="28"/>
        </w:rPr>
      </w:pPr>
      <w:r w:rsidRPr="00513ACC">
        <w:rPr>
          <w:noProof/>
          <w:color w:val="000000"/>
          <w:sz w:val="28"/>
        </w:rPr>
        <w:t xml:space="preserve">Уборка гостиничных номеров должна производиться ежедневно. </w:t>
      </w:r>
    </w:p>
    <w:p w:rsidR="00F27299" w:rsidRPr="00513ACC" w:rsidRDefault="00F27299" w:rsidP="00133255">
      <w:pPr>
        <w:spacing w:line="360" w:lineRule="auto"/>
        <w:ind w:firstLine="709"/>
        <w:jc w:val="both"/>
        <w:rPr>
          <w:noProof/>
          <w:color w:val="000000"/>
          <w:sz w:val="28"/>
        </w:rPr>
      </w:pPr>
      <w:r w:rsidRPr="00513ACC">
        <w:rPr>
          <w:noProof/>
          <w:color w:val="000000"/>
          <w:sz w:val="28"/>
        </w:rPr>
        <w:t xml:space="preserve">Различают следующие виды уборки номерного фонда: </w:t>
      </w:r>
    </w:p>
    <w:p w:rsidR="00F27299" w:rsidRPr="00513ACC" w:rsidRDefault="00F27299" w:rsidP="00133255">
      <w:pPr>
        <w:spacing w:line="360" w:lineRule="auto"/>
        <w:ind w:firstLine="709"/>
        <w:jc w:val="both"/>
        <w:rPr>
          <w:noProof/>
          <w:color w:val="000000"/>
          <w:sz w:val="28"/>
        </w:rPr>
      </w:pPr>
      <w:r w:rsidRPr="00513ACC">
        <w:rPr>
          <w:noProof/>
          <w:color w:val="000000"/>
          <w:sz w:val="28"/>
        </w:rPr>
        <w:t xml:space="preserve">- текущая ежедневная уборка; </w:t>
      </w:r>
    </w:p>
    <w:p w:rsidR="00F27299" w:rsidRPr="00513ACC" w:rsidRDefault="00F27299" w:rsidP="00133255">
      <w:pPr>
        <w:spacing w:line="360" w:lineRule="auto"/>
        <w:ind w:firstLine="709"/>
        <w:jc w:val="both"/>
        <w:rPr>
          <w:noProof/>
          <w:color w:val="000000"/>
          <w:sz w:val="28"/>
        </w:rPr>
      </w:pPr>
      <w:r w:rsidRPr="00513ACC">
        <w:rPr>
          <w:noProof/>
          <w:color w:val="000000"/>
          <w:sz w:val="28"/>
        </w:rPr>
        <w:t xml:space="preserve">- промежуточная уборка; </w:t>
      </w:r>
    </w:p>
    <w:p w:rsidR="00F27299" w:rsidRPr="00513ACC" w:rsidRDefault="00F27299" w:rsidP="00133255">
      <w:pPr>
        <w:spacing w:line="360" w:lineRule="auto"/>
        <w:ind w:firstLine="709"/>
        <w:jc w:val="both"/>
        <w:rPr>
          <w:noProof/>
          <w:color w:val="000000"/>
          <w:sz w:val="28"/>
        </w:rPr>
      </w:pPr>
      <w:r w:rsidRPr="00513ACC">
        <w:rPr>
          <w:noProof/>
          <w:color w:val="000000"/>
          <w:sz w:val="28"/>
        </w:rPr>
        <w:t xml:space="preserve">- уборка номера после выезда гостя; </w:t>
      </w:r>
    </w:p>
    <w:p w:rsidR="00F27299" w:rsidRPr="00513ACC" w:rsidRDefault="00F27299" w:rsidP="00133255">
      <w:pPr>
        <w:spacing w:line="360" w:lineRule="auto"/>
        <w:ind w:firstLine="709"/>
        <w:jc w:val="both"/>
        <w:rPr>
          <w:noProof/>
          <w:color w:val="000000"/>
          <w:sz w:val="28"/>
        </w:rPr>
      </w:pPr>
      <w:r w:rsidRPr="00513ACC">
        <w:rPr>
          <w:noProof/>
          <w:color w:val="000000"/>
          <w:sz w:val="28"/>
        </w:rPr>
        <w:t xml:space="preserve">- генеральная уборка; </w:t>
      </w:r>
    </w:p>
    <w:p w:rsidR="00F27299" w:rsidRPr="00513ACC" w:rsidRDefault="00F27299" w:rsidP="00133255">
      <w:pPr>
        <w:spacing w:line="360" w:lineRule="auto"/>
        <w:ind w:firstLine="709"/>
        <w:jc w:val="both"/>
        <w:rPr>
          <w:noProof/>
          <w:color w:val="000000"/>
          <w:sz w:val="28"/>
        </w:rPr>
      </w:pPr>
      <w:r w:rsidRPr="00513ACC">
        <w:rPr>
          <w:noProof/>
          <w:color w:val="000000"/>
          <w:sz w:val="28"/>
        </w:rPr>
        <w:t xml:space="preserve">- вечерняя подготовка номера. </w:t>
      </w:r>
    </w:p>
    <w:p w:rsidR="00F27299" w:rsidRPr="00513ACC" w:rsidRDefault="00F27299" w:rsidP="00133255">
      <w:pPr>
        <w:spacing w:line="360" w:lineRule="auto"/>
        <w:ind w:firstLine="709"/>
        <w:jc w:val="both"/>
        <w:rPr>
          <w:noProof/>
          <w:color w:val="000000"/>
          <w:sz w:val="28"/>
        </w:rPr>
      </w:pPr>
      <w:r w:rsidRPr="00513ACC">
        <w:rPr>
          <w:noProof/>
          <w:color w:val="000000"/>
          <w:sz w:val="28"/>
        </w:rPr>
        <w:t xml:space="preserve">Приступая к работе, горничная, согласно требованиям стандарта, должна надеть чистую, хорошо выглаженную форму, служебный значок. Каждая горничная должна иметь тележку для транспортировки чистого и использованного белья, средств для уборки номеров, а так же набор рекламной продукции. </w:t>
      </w:r>
    </w:p>
    <w:p w:rsidR="00F27299" w:rsidRPr="00513ACC" w:rsidRDefault="00F27299" w:rsidP="00133255">
      <w:pPr>
        <w:spacing w:line="360" w:lineRule="auto"/>
        <w:ind w:firstLine="709"/>
        <w:jc w:val="both"/>
        <w:rPr>
          <w:noProof/>
          <w:color w:val="000000"/>
          <w:sz w:val="28"/>
        </w:rPr>
      </w:pPr>
      <w:r w:rsidRPr="00513ACC">
        <w:rPr>
          <w:noProof/>
          <w:color w:val="000000"/>
          <w:sz w:val="28"/>
        </w:rPr>
        <w:t xml:space="preserve">Согласно требованиям санитарных норм и правил, комплектация тележки производится следующим образом: сверху кладется выкладка предметов гостеприимства, затем чистое белье, на нижнем отсеке ветошь, чистящие и моющие средства. Грязное белье собирается в большой полиэтиленовый пакет или полотняный мешок, закрепленный с боковой стороны тележки, и с другой стороны закрепляется мешок для мусора. </w:t>
      </w:r>
    </w:p>
    <w:p w:rsidR="00813093" w:rsidRPr="00513ACC" w:rsidRDefault="00813093" w:rsidP="00133255">
      <w:pPr>
        <w:spacing w:line="360" w:lineRule="auto"/>
        <w:ind w:firstLine="709"/>
        <w:jc w:val="both"/>
        <w:rPr>
          <w:noProof/>
          <w:color w:val="000000"/>
          <w:sz w:val="28"/>
        </w:rPr>
      </w:pPr>
    </w:p>
    <w:p w:rsidR="00140AE1" w:rsidRPr="00513ACC" w:rsidRDefault="00133255" w:rsidP="00133255">
      <w:pPr>
        <w:spacing w:line="360" w:lineRule="auto"/>
        <w:ind w:firstLine="709"/>
        <w:jc w:val="both"/>
        <w:rPr>
          <w:noProof/>
          <w:color w:val="000000"/>
          <w:sz w:val="28"/>
        </w:rPr>
      </w:pPr>
      <w:r w:rsidRPr="00513ACC">
        <w:rPr>
          <w:noProof/>
          <w:color w:val="000000"/>
          <w:sz w:val="28"/>
        </w:rPr>
        <w:br w:type="page"/>
      </w:r>
      <w:r w:rsidR="00663621" w:rsidRPr="00513ACC">
        <w:rPr>
          <w:noProof/>
          <w:color w:val="000000"/>
          <w:sz w:val="28"/>
        </w:rPr>
        <w:t>3. Организация бронирования, приема и размещения гостей</w:t>
      </w:r>
    </w:p>
    <w:p w:rsidR="00663621" w:rsidRPr="00513ACC" w:rsidRDefault="00663621" w:rsidP="00133255">
      <w:pPr>
        <w:spacing w:line="360" w:lineRule="auto"/>
        <w:ind w:firstLine="709"/>
        <w:jc w:val="both"/>
        <w:rPr>
          <w:noProof/>
          <w:color w:val="000000"/>
          <w:sz w:val="28"/>
        </w:rPr>
      </w:pPr>
    </w:p>
    <w:p w:rsidR="00663621" w:rsidRPr="00513ACC" w:rsidRDefault="00663621" w:rsidP="00133255">
      <w:pPr>
        <w:spacing w:line="360" w:lineRule="auto"/>
        <w:ind w:firstLine="709"/>
        <w:jc w:val="both"/>
        <w:rPr>
          <w:noProof/>
          <w:color w:val="000000"/>
          <w:sz w:val="28"/>
        </w:rPr>
      </w:pPr>
      <w:r w:rsidRPr="00513ACC">
        <w:rPr>
          <w:noProof/>
          <w:color w:val="000000"/>
          <w:sz w:val="28"/>
        </w:rPr>
        <w:t xml:space="preserve">3.1 Состав и режим работы службы бронирования и службы приема и </w:t>
      </w:r>
      <w:r w:rsidR="00597A7F" w:rsidRPr="00513ACC">
        <w:rPr>
          <w:noProof/>
          <w:color w:val="000000"/>
          <w:sz w:val="28"/>
        </w:rPr>
        <w:t>р</w:t>
      </w:r>
      <w:r w:rsidRPr="00513ACC">
        <w:rPr>
          <w:noProof/>
          <w:color w:val="000000"/>
          <w:sz w:val="28"/>
        </w:rPr>
        <w:t>азмещения</w:t>
      </w:r>
      <w:r w:rsidR="00597A7F" w:rsidRPr="00513ACC">
        <w:rPr>
          <w:noProof/>
          <w:color w:val="000000"/>
          <w:sz w:val="28"/>
        </w:rPr>
        <w:t xml:space="preserve"> </w:t>
      </w:r>
    </w:p>
    <w:p w:rsidR="00363485" w:rsidRPr="00513ACC" w:rsidRDefault="00363485" w:rsidP="00133255">
      <w:pPr>
        <w:spacing w:line="360" w:lineRule="auto"/>
        <w:ind w:firstLine="709"/>
        <w:jc w:val="both"/>
        <w:rPr>
          <w:noProof/>
          <w:color w:val="000000"/>
          <w:sz w:val="28"/>
        </w:rPr>
      </w:pPr>
    </w:p>
    <w:p w:rsidR="00363485" w:rsidRPr="00513ACC" w:rsidRDefault="00363485" w:rsidP="00133255">
      <w:pPr>
        <w:spacing w:line="360" w:lineRule="auto"/>
        <w:ind w:firstLine="709"/>
        <w:jc w:val="both"/>
        <w:rPr>
          <w:noProof/>
          <w:color w:val="000000"/>
          <w:sz w:val="28"/>
        </w:rPr>
      </w:pPr>
      <w:r w:rsidRPr="00513ACC">
        <w:rPr>
          <w:noProof/>
          <w:color w:val="000000"/>
          <w:sz w:val="28"/>
        </w:rPr>
        <w:t>Служба бронирования. Она выполняет следующие функции:</w:t>
      </w:r>
    </w:p>
    <w:p w:rsidR="00363485" w:rsidRPr="00513ACC" w:rsidRDefault="00363485" w:rsidP="00133255">
      <w:pPr>
        <w:spacing w:line="360" w:lineRule="auto"/>
        <w:ind w:firstLine="709"/>
        <w:jc w:val="both"/>
        <w:rPr>
          <w:noProof/>
          <w:color w:val="000000"/>
          <w:sz w:val="28"/>
        </w:rPr>
      </w:pPr>
      <w:r w:rsidRPr="00513ACC">
        <w:rPr>
          <w:noProof/>
          <w:color w:val="000000"/>
          <w:sz w:val="28"/>
        </w:rPr>
        <w:t>прием заявок на гостиничные места и их обработка;</w:t>
      </w:r>
    </w:p>
    <w:p w:rsidR="00363485" w:rsidRPr="00513ACC" w:rsidRDefault="00363485" w:rsidP="00133255">
      <w:pPr>
        <w:spacing w:line="360" w:lineRule="auto"/>
        <w:ind w:firstLine="709"/>
        <w:jc w:val="both"/>
        <w:rPr>
          <w:noProof/>
          <w:color w:val="000000"/>
          <w:sz w:val="28"/>
        </w:rPr>
      </w:pPr>
      <w:r w:rsidRPr="00513ACC">
        <w:rPr>
          <w:noProof/>
          <w:color w:val="000000"/>
          <w:sz w:val="28"/>
        </w:rPr>
        <w:t>подготовка необходимых документации: графиков заезда на каждый день (неделю, месяц, квартал, год), карты движения номерного фонда.</w:t>
      </w:r>
    </w:p>
    <w:p w:rsidR="00363485" w:rsidRPr="00513ACC" w:rsidRDefault="00363485" w:rsidP="00133255">
      <w:pPr>
        <w:spacing w:line="360" w:lineRule="auto"/>
        <w:ind w:firstLine="709"/>
        <w:jc w:val="both"/>
        <w:rPr>
          <w:noProof/>
          <w:color w:val="000000"/>
          <w:sz w:val="28"/>
        </w:rPr>
      </w:pPr>
      <w:r w:rsidRPr="00513ACC">
        <w:rPr>
          <w:noProof/>
          <w:color w:val="000000"/>
          <w:sz w:val="28"/>
        </w:rPr>
        <w:t>Как правило, более половины всех клиентов гостиниц перед приездом предварительно бронируют номера. Процедура бронирования осуществляется по телефону, через коммерческих представителей гостиницы (турагентов и туроператоров), по почте, телексу, факсу, электронной почте, с помощью глобальных систем бронирования (GDS).</w:t>
      </w:r>
    </w:p>
    <w:p w:rsidR="00597A7F" w:rsidRPr="00513ACC" w:rsidRDefault="00597A7F" w:rsidP="00133255">
      <w:pPr>
        <w:spacing w:line="360" w:lineRule="auto"/>
        <w:ind w:firstLine="709"/>
        <w:jc w:val="both"/>
        <w:rPr>
          <w:noProof/>
          <w:color w:val="000000"/>
          <w:sz w:val="28"/>
        </w:rPr>
      </w:pPr>
      <w:r w:rsidRPr="00513ACC">
        <w:rPr>
          <w:noProof/>
          <w:color w:val="000000"/>
          <w:sz w:val="28"/>
        </w:rPr>
        <w:t>Службу приема и размещения часто называют «сердцем» или «нервным центром» отеля. С этой службой гость контактирует больше всего, туда он обращается за информацией и услугами во время своего пребывания в гостинице.</w:t>
      </w:r>
    </w:p>
    <w:p w:rsidR="00597A7F" w:rsidRPr="00513ACC" w:rsidRDefault="00597A7F" w:rsidP="00133255">
      <w:pPr>
        <w:spacing w:line="360" w:lineRule="auto"/>
        <w:ind w:firstLine="709"/>
        <w:jc w:val="both"/>
        <w:rPr>
          <w:noProof/>
          <w:color w:val="000000"/>
          <w:sz w:val="28"/>
        </w:rPr>
      </w:pPr>
      <w:r w:rsidRPr="00513ACC">
        <w:rPr>
          <w:noProof/>
          <w:color w:val="000000"/>
          <w:sz w:val="28"/>
        </w:rPr>
        <w:t>К важнейшим функциям службы приема относятся приветствие гостя и выполнение необходимых формальностей при его размещение. Сотрудник службы приема является после швейцара, стоящего у входа, практически первым сотрудником гостиницы, с которым контактирует гость. От того, как примут гостя, как его поприветствуют, как быстро выполнят необходимые формальности (проверка бронирования, заполнение анкеты, предоплата), во многом зависит первое, часто самое сильное впечатление от гостиницы в целом. В этой связи к службе приема предъявляются следующие требования:</w:t>
      </w:r>
    </w:p>
    <w:p w:rsidR="00597A7F" w:rsidRPr="00513ACC" w:rsidRDefault="00597A7F" w:rsidP="00133255">
      <w:pPr>
        <w:spacing w:line="360" w:lineRule="auto"/>
        <w:ind w:firstLine="709"/>
        <w:jc w:val="both"/>
        <w:rPr>
          <w:noProof/>
          <w:color w:val="000000"/>
          <w:sz w:val="28"/>
        </w:rPr>
      </w:pPr>
      <w:r w:rsidRPr="00513ACC">
        <w:rPr>
          <w:noProof/>
          <w:color w:val="000000"/>
          <w:sz w:val="28"/>
        </w:rPr>
        <w:t>служба приема должна быть расположена в непосредственной близости от входа в гостиницу. В случае большой площади гостиничного вестибюля динамичный характер интерьера должен сориентировать гостя в направлении расположения стойки службы приема (Reseption);</w:t>
      </w:r>
    </w:p>
    <w:p w:rsidR="00597A7F" w:rsidRPr="00513ACC" w:rsidRDefault="00597A7F" w:rsidP="00133255">
      <w:pPr>
        <w:spacing w:line="360" w:lineRule="auto"/>
        <w:ind w:firstLine="709"/>
        <w:jc w:val="both"/>
        <w:rPr>
          <w:noProof/>
          <w:color w:val="000000"/>
          <w:sz w:val="28"/>
        </w:rPr>
      </w:pPr>
      <w:r w:rsidRPr="00513ACC">
        <w:rPr>
          <w:noProof/>
          <w:color w:val="000000"/>
          <w:sz w:val="28"/>
        </w:rPr>
        <w:t>стойка портье должна быть чистой, без беспорядочно разбросанных бумаг и ненужных предметов;</w:t>
      </w:r>
    </w:p>
    <w:p w:rsidR="00597A7F" w:rsidRPr="00513ACC" w:rsidRDefault="00597A7F" w:rsidP="00133255">
      <w:pPr>
        <w:spacing w:line="360" w:lineRule="auto"/>
        <w:ind w:firstLine="709"/>
        <w:jc w:val="both"/>
        <w:rPr>
          <w:noProof/>
          <w:color w:val="000000"/>
          <w:sz w:val="28"/>
        </w:rPr>
      </w:pPr>
      <w:r w:rsidRPr="00513ACC">
        <w:rPr>
          <w:noProof/>
          <w:color w:val="000000"/>
          <w:sz w:val="28"/>
        </w:rPr>
        <w:t>сотрудники службы приема должны иметь безупречный внешний вид и соответствующе себя вести. С гостями необходимо разговаривать только стоя. Нельзя заставлять их ждать. Следует помнить, что для портье нет более важной работы, чем прием гостей.</w:t>
      </w:r>
    </w:p>
    <w:p w:rsidR="00597A7F" w:rsidRPr="00513ACC" w:rsidRDefault="00597A7F" w:rsidP="00133255">
      <w:pPr>
        <w:spacing w:line="360" w:lineRule="auto"/>
        <w:ind w:firstLine="709"/>
        <w:jc w:val="both"/>
        <w:rPr>
          <w:noProof/>
          <w:color w:val="000000"/>
          <w:sz w:val="28"/>
        </w:rPr>
      </w:pPr>
      <w:r w:rsidRPr="00513ACC">
        <w:rPr>
          <w:noProof/>
          <w:color w:val="000000"/>
          <w:sz w:val="28"/>
        </w:rPr>
        <w:t>При размещении необходимо еще раз согласовать условия предварительного бронирования (категорию номера, наличие удобств, вид из окна, цену). Если гостю нужно заполнить анкету, следует сделать эту процедуру наименее неприятной. К функциям службы приема и расчетной части относятся также распределение номеров и учет свободных мест в гостинице, выписка счетов и осуществление расчетов с клиентами.</w:t>
      </w:r>
    </w:p>
    <w:p w:rsidR="00597A7F" w:rsidRPr="00513ACC" w:rsidRDefault="00597A7F" w:rsidP="00133255">
      <w:pPr>
        <w:spacing w:line="360" w:lineRule="auto"/>
        <w:ind w:firstLine="709"/>
        <w:jc w:val="both"/>
        <w:rPr>
          <w:noProof/>
          <w:color w:val="000000"/>
          <w:sz w:val="28"/>
        </w:rPr>
      </w:pPr>
      <w:r w:rsidRPr="00513ACC">
        <w:rPr>
          <w:noProof/>
          <w:color w:val="000000"/>
          <w:sz w:val="28"/>
        </w:rPr>
        <w:t>До прибытия гостя служба приема получает из службы бронирования обработанные заявки, в соответствии с которыми составляет карту движения номерного фонда, помогающую вести учет свободных мест в гостинице.</w:t>
      </w:r>
    </w:p>
    <w:p w:rsidR="00597A7F" w:rsidRPr="00513ACC" w:rsidRDefault="00597A7F" w:rsidP="00133255">
      <w:pPr>
        <w:spacing w:line="360" w:lineRule="auto"/>
        <w:ind w:firstLine="709"/>
        <w:jc w:val="both"/>
        <w:rPr>
          <w:noProof/>
          <w:color w:val="000000"/>
          <w:sz w:val="28"/>
        </w:rPr>
      </w:pPr>
      <w:r w:rsidRPr="00513ACC">
        <w:rPr>
          <w:noProof/>
          <w:color w:val="000000"/>
          <w:sz w:val="28"/>
        </w:rPr>
        <w:t>Одна из функций службы приема - ведение картотеки гостей. На каждого гостя после его пребывания в гостинице заполняется специальная карточка, в которой содержится информация, собранная со всех служб гостиницы, имевших с гостем контакт. При повторном его приезде эта информация дает возможность персоналу значительно повысить качество обслуживания, позволяет во многом превосходить предпочтения и пожелания гостя. Подобная работа очень важна для целей приобретения постоянных клиентов и является дополнительной рекламой гостиницы. На современных гостиничных предприятиях эту работу выполняют с помощью компьютерной техники, позволяющей создать обширный банк данных о клиентах.</w:t>
      </w:r>
    </w:p>
    <w:p w:rsidR="00597A7F" w:rsidRPr="00513ACC" w:rsidRDefault="00597A7F" w:rsidP="00133255">
      <w:pPr>
        <w:spacing w:line="360" w:lineRule="auto"/>
        <w:ind w:firstLine="709"/>
        <w:jc w:val="both"/>
        <w:rPr>
          <w:noProof/>
          <w:color w:val="000000"/>
          <w:sz w:val="28"/>
        </w:rPr>
      </w:pPr>
    </w:p>
    <w:p w:rsidR="00140AE1" w:rsidRPr="00513ACC" w:rsidRDefault="00133255" w:rsidP="00133255">
      <w:pPr>
        <w:spacing w:line="360" w:lineRule="auto"/>
        <w:ind w:firstLine="709"/>
        <w:jc w:val="both"/>
        <w:rPr>
          <w:noProof/>
          <w:color w:val="000000"/>
          <w:sz w:val="28"/>
        </w:rPr>
      </w:pPr>
      <w:r w:rsidRPr="00513ACC">
        <w:rPr>
          <w:noProof/>
          <w:color w:val="000000"/>
          <w:sz w:val="28"/>
        </w:rPr>
        <w:br w:type="page"/>
      </w:r>
      <w:r w:rsidR="00663621" w:rsidRPr="00513ACC">
        <w:rPr>
          <w:noProof/>
          <w:color w:val="000000"/>
          <w:sz w:val="28"/>
        </w:rPr>
        <w:t>3.2 Виды бронирования, их характеристика. Документальное оформление бронирования</w:t>
      </w:r>
    </w:p>
    <w:p w:rsidR="00133255" w:rsidRPr="00513ACC" w:rsidRDefault="00133255" w:rsidP="00133255">
      <w:pPr>
        <w:spacing w:line="360" w:lineRule="auto"/>
        <w:ind w:firstLine="709"/>
        <w:jc w:val="both"/>
        <w:rPr>
          <w:noProof/>
          <w:color w:val="000000"/>
          <w:sz w:val="28"/>
        </w:rPr>
      </w:pPr>
    </w:p>
    <w:p w:rsidR="00363485" w:rsidRPr="00513ACC" w:rsidRDefault="00363485" w:rsidP="00133255">
      <w:pPr>
        <w:spacing w:line="360" w:lineRule="auto"/>
        <w:ind w:firstLine="709"/>
        <w:jc w:val="both"/>
        <w:rPr>
          <w:noProof/>
          <w:color w:val="000000"/>
          <w:sz w:val="28"/>
        </w:rPr>
      </w:pPr>
      <w:r w:rsidRPr="00513ACC">
        <w:rPr>
          <w:noProof/>
          <w:color w:val="000000"/>
          <w:sz w:val="28"/>
        </w:rPr>
        <w:t>В своей деятельности гостиница использует гарантированное бронирование услуг размещения, которое предполагает ответственность гостиницы за сохранение свободного номера для гостя до определенного времени после предполагаемой даты его прибытия. В свою очередь гость берет на себя обязательство оплаты зарезервированного номера даже в случае его неиспользования, если не была осуществлена процедура отмены брони.</w:t>
      </w:r>
    </w:p>
    <w:p w:rsidR="00363485" w:rsidRPr="00513ACC" w:rsidRDefault="00363485" w:rsidP="00133255">
      <w:pPr>
        <w:spacing w:line="360" w:lineRule="auto"/>
        <w:ind w:firstLine="709"/>
        <w:jc w:val="both"/>
        <w:rPr>
          <w:noProof/>
          <w:color w:val="000000"/>
          <w:sz w:val="28"/>
        </w:rPr>
      </w:pPr>
      <w:r w:rsidRPr="00513ACC">
        <w:rPr>
          <w:noProof/>
          <w:color w:val="000000"/>
          <w:sz w:val="28"/>
        </w:rPr>
        <w:t>Обычно гарантированное бронирование обеспечивается после предоплаты услуг размещения, которая осуществляется следующими способами:</w:t>
      </w:r>
    </w:p>
    <w:p w:rsidR="00363485" w:rsidRPr="00513ACC" w:rsidRDefault="00363485" w:rsidP="00133255">
      <w:pPr>
        <w:spacing w:line="360" w:lineRule="auto"/>
        <w:ind w:firstLine="709"/>
        <w:jc w:val="both"/>
        <w:rPr>
          <w:noProof/>
          <w:color w:val="000000"/>
          <w:sz w:val="28"/>
        </w:rPr>
      </w:pPr>
      <w:r w:rsidRPr="00513ACC">
        <w:rPr>
          <w:noProof/>
          <w:color w:val="000000"/>
          <w:sz w:val="28"/>
        </w:rPr>
        <w:t>полная предварительная оплата услуг;</w:t>
      </w:r>
    </w:p>
    <w:p w:rsidR="00363485" w:rsidRPr="00513ACC" w:rsidRDefault="00363485" w:rsidP="00133255">
      <w:pPr>
        <w:spacing w:line="360" w:lineRule="auto"/>
        <w:ind w:firstLine="709"/>
        <w:jc w:val="both"/>
        <w:rPr>
          <w:noProof/>
          <w:color w:val="000000"/>
          <w:sz w:val="28"/>
        </w:rPr>
      </w:pPr>
      <w:r w:rsidRPr="00513ACC">
        <w:rPr>
          <w:noProof/>
          <w:color w:val="000000"/>
          <w:sz w:val="28"/>
        </w:rPr>
        <w:t>оплата услуг кредитной картой (гостиница блокирует на банковском счете гостя определенный депозит, обычно в размере оплаты за одну ночь пребывания);</w:t>
      </w:r>
    </w:p>
    <w:p w:rsidR="00363485" w:rsidRPr="00513ACC" w:rsidRDefault="00363485" w:rsidP="00133255">
      <w:pPr>
        <w:spacing w:line="360" w:lineRule="auto"/>
        <w:ind w:firstLine="709"/>
        <w:jc w:val="both"/>
        <w:rPr>
          <w:noProof/>
          <w:color w:val="000000"/>
          <w:sz w:val="28"/>
        </w:rPr>
      </w:pPr>
      <w:r w:rsidRPr="00513ACC">
        <w:rPr>
          <w:noProof/>
          <w:color w:val="000000"/>
          <w:sz w:val="28"/>
        </w:rPr>
        <w:t>авансовый депозит, предполагающий внесение клиентом определенного размера денежных средств (стоимость одних суток проживания) перед своим пребыванием;</w:t>
      </w:r>
    </w:p>
    <w:p w:rsidR="00363485" w:rsidRPr="00513ACC" w:rsidRDefault="00363485" w:rsidP="00133255">
      <w:pPr>
        <w:spacing w:line="360" w:lineRule="auto"/>
        <w:ind w:firstLine="709"/>
        <w:jc w:val="both"/>
        <w:rPr>
          <w:noProof/>
          <w:color w:val="000000"/>
          <w:sz w:val="28"/>
        </w:rPr>
      </w:pPr>
      <w:r w:rsidRPr="00513ACC">
        <w:rPr>
          <w:noProof/>
          <w:color w:val="000000"/>
          <w:sz w:val="28"/>
        </w:rPr>
        <w:t>гарантия туристских агентов. В данном случае гарантом бронирования выступает туристское агентство, которое в случае срыва брони несет ответственность за покрытие расходов;</w:t>
      </w:r>
    </w:p>
    <w:p w:rsidR="00363485" w:rsidRPr="00513ACC" w:rsidRDefault="00363485" w:rsidP="00133255">
      <w:pPr>
        <w:spacing w:line="360" w:lineRule="auto"/>
        <w:ind w:firstLine="709"/>
        <w:jc w:val="both"/>
        <w:rPr>
          <w:noProof/>
          <w:color w:val="000000"/>
          <w:sz w:val="28"/>
        </w:rPr>
      </w:pPr>
      <w:r w:rsidRPr="00513ACC">
        <w:rPr>
          <w:noProof/>
          <w:color w:val="000000"/>
          <w:sz w:val="28"/>
        </w:rPr>
        <w:t>туристский ваучер, который свидетельствует о предоплате клиентом услуг размещения турагенству.</w:t>
      </w:r>
    </w:p>
    <w:p w:rsidR="00AC67D8" w:rsidRPr="00513ACC" w:rsidRDefault="00AC67D8" w:rsidP="00133255">
      <w:pPr>
        <w:spacing w:line="360" w:lineRule="auto"/>
        <w:ind w:firstLine="709"/>
        <w:jc w:val="both"/>
        <w:rPr>
          <w:noProof/>
          <w:color w:val="000000"/>
          <w:sz w:val="28"/>
        </w:rPr>
      </w:pPr>
    </w:p>
    <w:p w:rsidR="00140AE1" w:rsidRPr="00513ACC" w:rsidRDefault="00663621" w:rsidP="00133255">
      <w:pPr>
        <w:spacing w:line="360" w:lineRule="auto"/>
        <w:ind w:firstLine="709"/>
        <w:jc w:val="both"/>
        <w:rPr>
          <w:noProof/>
          <w:color w:val="000000"/>
          <w:sz w:val="28"/>
        </w:rPr>
      </w:pPr>
      <w:r w:rsidRPr="00513ACC">
        <w:rPr>
          <w:noProof/>
          <w:color w:val="000000"/>
          <w:sz w:val="28"/>
        </w:rPr>
        <w:t>3.3 Письмо на бронирование. Документы на размещение гостей. Схема прибытия гостей в номер отеля. Характеристика цикла обслуживания гостя</w:t>
      </w:r>
    </w:p>
    <w:p w:rsidR="00663621" w:rsidRPr="00513ACC" w:rsidRDefault="00663621" w:rsidP="00133255">
      <w:pPr>
        <w:spacing w:line="360" w:lineRule="auto"/>
        <w:ind w:firstLine="709"/>
        <w:jc w:val="both"/>
        <w:rPr>
          <w:noProof/>
          <w:color w:val="000000"/>
          <w:sz w:val="28"/>
        </w:rPr>
      </w:pPr>
    </w:p>
    <w:p w:rsidR="00301412" w:rsidRPr="00513ACC" w:rsidRDefault="00301412" w:rsidP="00133255">
      <w:pPr>
        <w:spacing w:line="360" w:lineRule="auto"/>
        <w:ind w:firstLine="709"/>
        <w:jc w:val="both"/>
        <w:rPr>
          <w:noProof/>
          <w:color w:val="000000"/>
          <w:sz w:val="28"/>
        </w:rPr>
      </w:pPr>
      <w:r w:rsidRPr="00513ACC">
        <w:rPr>
          <w:noProof/>
          <w:color w:val="000000"/>
          <w:sz w:val="28"/>
        </w:rPr>
        <w:t>Служба бронирования гостиницы работает круглосуточно.</w:t>
      </w:r>
    </w:p>
    <w:p w:rsidR="00301412" w:rsidRPr="00513ACC" w:rsidRDefault="00301412" w:rsidP="00133255">
      <w:pPr>
        <w:spacing w:line="360" w:lineRule="auto"/>
        <w:ind w:firstLine="709"/>
        <w:jc w:val="both"/>
        <w:rPr>
          <w:noProof/>
          <w:color w:val="000000"/>
          <w:sz w:val="28"/>
        </w:rPr>
      </w:pPr>
      <w:r w:rsidRPr="00513ACC">
        <w:rPr>
          <w:noProof/>
          <w:color w:val="000000"/>
          <w:sz w:val="28"/>
        </w:rPr>
        <w:t>Забронировать номер в гостинице можно:</w:t>
      </w:r>
    </w:p>
    <w:p w:rsidR="00301412" w:rsidRPr="00513ACC" w:rsidRDefault="00301412" w:rsidP="00133255">
      <w:pPr>
        <w:spacing w:line="360" w:lineRule="auto"/>
        <w:ind w:firstLine="709"/>
        <w:jc w:val="both"/>
        <w:rPr>
          <w:noProof/>
          <w:color w:val="000000"/>
          <w:sz w:val="28"/>
        </w:rPr>
      </w:pPr>
      <w:r w:rsidRPr="00513ACC">
        <w:rPr>
          <w:noProof/>
          <w:color w:val="000000"/>
          <w:sz w:val="28"/>
        </w:rPr>
        <w:t xml:space="preserve">а) отправив заявку по факсу </w:t>
      </w:r>
    </w:p>
    <w:p w:rsidR="00301412" w:rsidRPr="00513ACC" w:rsidRDefault="00301412" w:rsidP="00133255">
      <w:pPr>
        <w:spacing w:line="360" w:lineRule="auto"/>
        <w:ind w:firstLine="709"/>
        <w:jc w:val="both"/>
        <w:rPr>
          <w:noProof/>
          <w:color w:val="000000"/>
          <w:sz w:val="28"/>
        </w:rPr>
      </w:pPr>
      <w:r w:rsidRPr="00513ACC">
        <w:rPr>
          <w:noProof/>
          <w:color w:val="000000"/>
          <w:sz w:val="28"/>
        </w:rPr>
        <w:t xml:space="preserve">б) отправив письмо-заявку по e-mail </w:t>
      </w:r>
    </w:p>
    <w:p w:rsidR="00301412" w:rsidRPr="00513ACC" w:rsidRDefault="00301412" w:rsidP="00133255">
      <w:pPr>
        <w:spacing w:line="360" w:lineRule="auto"/>
        <w:ind w:firstLine="709"/>
        <w:jc w:val="both"/>
        <w:rPr>
          <w:noProof/>
          <w:color w:val="000000"/>
          <w:sz w:val="28"/>
        </w:rPr>
      </w:pPr>
      <w:r w:rsidRPr="00513ACC">
        <w:rPr>
          <w:noProof/>
          <w:color w:val="000000"/>
          <w:sz w:val="28"/>
        </w:rPr>
        <w:t xml:space="preserve">в) позвонив по телефону </w:t>
      </w:r>
    </w:p>
    <w:p w:rsidR="00301412" w:rsidRPr="00513ACC" w:rsidRDefault="00301412" w:rsidP="00133255">
      <w:pPr>
        <w:spacing w:line="360" w:lineRule="auto"/>
        <w:ind w:firstLine="709"/>
        <w:jc w:val="both"/>
        <w:rPr>
          <w:noProof/>
          <w:color w:val="000000"/>
          <w:sz w:val="28"/>
        </w:rPr>
      </w:pPr>
      <w:r w:rsidRPr="00513ACC">
        <w:rPr>
          <w:noProof/>
          <w:color w:val="000000"/>
          <w:sz w:val="28"/>
        </w:rPr>
        <w:t xml:space="preserve">г) заполнив форму </w:t>
      </w:r>
      <w:r w:rsidRPr="001D4E75">
        <w:rPr>
          <w:noProof/>
          <w:color w:val="000000"/>
          <w:sz w:val="28"/>
        </w:rPr>
        <w:t xml:space="preserve">он-лайн бронирования </w:t>
      </w:r>
      <w:r w:rsidRPr="00513ACC">
        <w:rPr>
          <w:noProof/>
          <w:color w:val="000000"/>
          <w:sz w:val="28"/>
        </w:rPr>
        <w:t>на сайте</w:t>
      </w:r>
      <w:r w:rsidR="00133255" w:rsidRPr="00513ACC">
        <w:rPr>
          <w:noProof/>
          <w:color w:val="000000"/>
          <w:sz w:val="28"/>
        </w:rPr>
        <w:t xml:space="preserve"> </w:t>
      </w:r>
    </w:p>
    <w:p w:rsidR="00301412" w:rsidRPr="00513ACC" w:rsidRDefault="00301412" w:rsidP="00133255">
      <w:pPr>
        <w:spacing w:line="360" w:lineRule="auto"/>
        <w:ind w:firstLine="709"/>
        <w:jc w:val="both"/>
        <w:rPr>
          <w:noProof/>
          <w:color w:val="000000"/>
          <w:sz w:val="28"/>
        </w:rPr>
      </w:pPr>
      <w:r w:rsidRPr="00513ACC">
        <w:rPr>
          <w:noProof/>
          <w:color w:val="000000"/>
          <w:sz w:val="28"/>
        </w:rPr>
        <w:t>д) обратившись непосредственно в службу бронирования или в службу размещения гостиницы.</w:t>
      </w:r>
    </w:p>
    <w:p w:rsidR="00301412" w:rsidRPr="00513ACC" w:rsidRDefault="00301412" w:rsidP="00133255">
      <w:pPr>
        <w:spacing w:line="360" w:lineRule="auto"/>
        <w:ind w:firstLine="709"/>
        <w:jc w:val="both"/>
        <w:rPr>
          <w:noProof/>
          <w:color w:val="000000"/>
          <w:sz w:val="28"/>
        </w:rPr>
      </w:pPr>
      <w:r w:rsidRPr="00513ACC">
        <w:rPr>
          <w:noProof/>
          <w:color w:val="000000"/>
          <w:sz w:val="28"/>
        </w:rPr>
        <w:t>Бронирование 5 и более номеров для юридических лиц осуществляется на основании письма-заявки, заверенного руководителем предприятия, главным бухгалтером, скрепленным печатью предприятия с обязательством по оплате за проживание и оплате стоимости бронирования (при заказе номеров для заезда до часа регистрации – 14.00) в случае неприбытия или опоздания гостей.</w:t>
      </w:r>
      <w:r w:rsidR="00133255" w:rsidRPr="00513ACC">
        <w:rPr>
          <w:noProof/>
          <w:color w:val="000000"/>
          <w:sz w:val="28"/>
        </w:rPr>
        <w:t xml:space="preserve"> </w:t>
      </w:r>
    </w:p>
    <w:p w:rsidR="00301412" w:rsidRPr="00513ACC" w:rsidRDefault="00301412" w:rsidP="00133255">
      <w:pPr>
        <w:spacing w:line="360" w:lineRule="auto"/>
        <w:ind w:firstLine="709"/>
        <w:jc w:val="both"/>
        <w:rPr>
          <w:noProof/>
          <w:color w:val="000000"/>
          <w:sz w:val="28"/>
        </w:rPr>
      </w:pPr>
      <w:r w:rsidRPr="00513ACC">
        <w:rPr>
          <w:noProof/>
          <w:color w:val="000000"/>
          <w:sz w:val="28"/>
        </w:rPr>
        <w:t xml:space="preserve">При бронировании 10 и более номеров обязательно заключение типового корпоративного договора. </w:t>
      </w:r>
    </w:p>
    <w:p w:rsidR="00301412" w:rsidRPr="00513ACC" w:rsidRDefault="00301412" w:rsidP="00133255">
      <w:pPr>
        <w:spacing w:line="360" w:lineRule="auto"/>
        <w:ind w:firstLine="709"/>
        <w:jc w:val="both"/>
        <w:rPr>
          <w:noProof/>
          <w:color w:val="000000"/>
          <w:sz w:val="28"/>
        </w:rPr>
      </w:pPr>
      <w:r w:rsidRPr="00513ACC">
        <w:rPr>
          <w:noProof/>
          <w:color w:val="000000"/>
          <w:sz w:val="28"/>
        </w:rPr>
        <w:t>Номер считается забронированным после подтверждения заявки менеджером службы бронирования с указанием регистрационного номера брони.</w:t>
      </w:r>
    </w:p>
    <w:p w:rsidR="00301412" w:rsidRPr="00513ACC" w:rsidRDefault="00301412" w:rsidP="00133255">
      <w:pPr>
        <w:spacing w:line="360" w:lineRule="auto"/>
        <w:ind w:firstLine="709"/>
        <w:jc w:val="both"/>
        <w:rPr>
          <w:noProof/>
          <w:color w:val="000000"/>
          <w:sz w:val="28"/>
        </w:rPr>
      </w:pPr>
      <w:r w:rsidRPr="00513ACC">
        <w:rPr>
          <w:noProof/>
          <w:color w:val="000000"/>
          <w:sz w:val="28"/>
        </w:rPr>
        <w:t>Подтверждение письменных заявок, полученных по факсу, e-mail, с помощью он-лайн бронирования с сайта отеля или лично от представителя фирмы, осуществляется в течение рабочего времени службы бронирования, и не позднее 24 часов с момента получения заявки.</w:t>
      </w:r>
    </w:p>
    <w:p w:rsidR="00301412" w:rsidRPr="00513ACC" w:rsidRDefault="00301412" w:rsidP="00133255">
      <w:pPr>
        <w:spacing w:line="360" w:lineRule="auto"/>
        <w:ind w:firstLine="709"/>
        <w:jc w:val="both"/>
        <w:rPr>
          <w:noProof/>
          <w:color w:val="000000"/>
          <w:sz w:val="28"/>
        </w:rPr>
      </w:pPr>
      <w:r w:rsidRPr="00513ACC">
        <w:rPr>
          <w:noProof/>
          <w:color w:val="000000"/>
          <w:sz w:val="28"/>
        </w:rPr>
        <w:t>Заявка должна содержать следующие сведения:</w:t>
      </w:r>
    </w:p>
    <w:p w:rsidR="00301412" w:rsidRPr="00513ACC" w:rsidRDefault="00301412" w:rsidP="00133255">
      <w:pPr>
        <w:spacing w:line="360" w:lineRule="auto"/>
        <w:ind w:firstLine="709"/>
        <w:jc w:val="both"/>
        <w:rPr>
          <w:noProof/>
          <w:color w:val="000000"/>
          <w:sz w:val="28"/>
        </w:rPr>
      </w:pPr>
      <w:r w:rsidRPr="00513ACC">
        <w:rPr>
          <w:noProof/>
          <w:color w:val="000000"/>
          <w:sz w:val="28"/>
        </w:rPr>
        <w:t xml:space="preserve">дата и время прибытия </w:t>
      </w:r>
    </w:p>
    <w:p w:rsidR="00301412" w:rsidRPr="00513ACC" w:rsidRDefault="00301412" w:rsidP="00133255">
      <w:pPr>
        <w:spacing w:line="360" w:lineRule="auto"/>
        <w:ind w:firstLine="709"/>
        <w:jc w:val="both"/>
        <w:rPr>
          <w:noProof/>
          <w:color w:val="000000"/>
          <w:sz w:val="28"/>
        </w:rPr>
      </w:pPr>
      <w:r w:rsidRPr="00513ACC">
        <w:rPr>
          <w:noProof/>
          <w:color w:val="000000"/>
          <w:sz w:val="28"/>
        </w:rPr>
        <w:t xml:space="preserve">дата и время отъезда </w:t>
      </w:r>
    </w:p>
    <w:p w:rsidR="00301412" w:rsidRPr="00513ACC" w:rsidRDefault="00301412" w:rsidP="00133255">
      <w:pPr>
        <w:spacing w:line="360" w:lineRule="auto"/>
        <w:ind w:firstLine="709"/>
        <w:jc w:val="both"/>
        <w:rPr>
          <w:noProof/>
          <w:color w:val="000000"/>
          <w:sz w:val="28"/>
        </w:rPr>
      </w:pPr>
      <w:r w:rsidRPr="00513ACC">
        <w:rPr>
          <w:noProof/>
          <w:color w:val="000000"/>
          <w:sz w:val="28"/>
        </w:rPr>
        <w:t xml:space="preserve">категория номера (или стоимость номера в сутки) </w:t>
      </w:r>
    </w:p>
    <w:p w:rsidR="00301412" w:rsidRPr="00513ACC" w:rsidRDefault="00301412" w:rsidP="00133255">
      <w:pPr>
        <w:spacing w:line="360" w:lineRule="auto"/>
        <w:ind w:firstLine="709"/>
        <w:jc w:val="both"/>
        <w:rPr>
          <w:noProof/>
          <w:color w:val="000000"/>
          <w:sz w:val="28"/>
        </w:rPr>
      </w:pPr>
      <w:r w:rsidRPr="00513ACC">
        <w:rPr>
          <w:noProof/>
          <w:color w:val="000000"/>
          <w:sz w:val="28"/>
        </w:rPr>
        <w:t xml:space="preserve">количество номеров (мест) </w:t>
      </w:r>
    </w:p>
    <w:p w:rsidR="00301412" w:rsidRPr="00513ACC" w:rsidRDefault="00301412" w:rsidP="00133255">
      <w:pPr>
        <w:spacing w:line="360" w:lineRule="auto"/>
        <w:ind w:firstLine="709"/>
        <w:jc w:val="both"/>
        <w:rPr>
          <w:noProof/>
          <w:color w:val="000000"/>
          <w:sz w:val="28"/>
        </w:rPr>
      </w:pPr>
      <w:r w:rsidRPr="00513ACC">
        <w:rPr>
          <w:noProof/>
          <w:color w:val="000000"/>
          <w:sz w:val="28"/>
        </w:rPr>
        <w:t xml:space="preserve">ФИО гостей </w:t>
      </w:r>
    </w:p>
    <w:p w:rsidR="00301412" w:rsidRPr="00513ACC" w:rsidRDefault="00301412" w:rsidP="00133255">
      <w:pPr>
        <w:spacing w:line="360" w:lineRule="auto"/>
        <w:ind w:firstLine="709"/>
        <w:jc w:val="both"/>
        <w:rPr>
          <w:noProof/>
          <w:color w:val="000000"/>
          <w:sz w:val="28"/>
        </w:rPr>
      </w:pPr>
      <w:r w:rsidRPr="00513ACC">
        <w:rPr>
          <w:noProof/>
          <w:color w:val="000000"/>
          <w:sz w:val="28"/>
        </w:rPr>
        <w:t xml:space="preserve">наименование организации, адрес, телефон, факс, e-mail – для юридических лиц </w:t>
      </w:r>
    </w:p>
    <w:p w:rsidR="00301412" w:rsidRPr="00513ACC" w:rsidRDefault="00301412" w:rsidP="00133255">
      <w:pPr>
        <w:spacing w:line="360" w:lineRule="auto"/>
        <w:ind w:firstLine="709"/>
        <w:jc w:val="both"/>
        <w:rPr>
          <w:noProof/>
          <w:color w:val="000000"/>
          <w:sz w:val="28"/>
        </w:rPr>
      </w:pPr>
      <w:r w:rsidRPr="00513ACC">
        <w:rPr>
          <w:noProof/>
          <w:color w:val="000000"/>
          <w:sz w:val="28"/>
        </w:rPr>
        <w:t>банковские реквизиты -</w:t>
      </w:r>
      <w:r w:rsidR="00133255" w:rsidRPr="00513ACC">
        <w:rPr>
          <w:noProof/>
          <w:color w:val="000000"/>
          <w:sz w:val="28"/>
        </w:rPr>
        <w:t xml:space="preserve"> </w:t>
      </w:r>
      <w:r w:rsidRPr="00513ACC">
        <w:rPr>
          <w:noProof/>
          <w:color w:val="000000"/>
          <w:sz w:val="28"/>
        </w:rPr>
        <w:t xml:space="preserve">в случае безналичного расчета </w:t>
      </w:r>
    </w:p>
    <w:p w:rsidR="00301412" w:rsidRPr="00513ACC" w:rsidRDefault="00301412" w:rsidP="00133255">
      <w:pPr>
        <w:spacing w:line="360" w:lineRule="auto"/>
        <w:ind w:firstLine="709"/>
        <w:jc w:val="both"/>
        <w:rPr>
          <w:noProof/>
          <w:color w:val="000000"/>
          <w:sz w:val="28"/>
        </w:rPr>
      </w:pPr>
      <w:r w:rsidRPr="00513ACC">
        <w:rPr>
          <w:noProof/>
          <w:color w:val="000000"/>
          <w:sz w:val="28"/>
        </w:rPr>
        <w:t xml:space="preserve">ФИО контактного лица, его телефон, e-mail </w:t>
      </w:r>
    </w:p>
    <w:p w:rsidR="00301412" w:rsidRPr="00513ACC" w:rsidRDefault="00301412" w:rsidP="00133255">
      <w:pPr>
        <w:spacing w:line="360" w:lineRule="auto"/>
        <w:ind w:firstLine="709"/>
        <w:jc w:val="both"/>
        <w:rPr>
          <w:noProof/>
          <w:color w:val="000000"/>
          <w:sz w:val="28"/>
        </w:rPr>
      </w:pPr>
      <w:r w:rsidRPr="00513ACC">
        <w:rPr>
          <w:noProof/>
          <w:color w:val="000000"/>
          <w:sz w:val="28"/>
        </w:rPr>
        <w:t>дополнительные</w:t>
      </w:r>
      <w:r w:rsidR="00133255" w:rsidRPr="00513ACC">
        <w:rPr>
          <w:noProof/>
          <w:color w:val="000000"/>
          <w:sz w:val="28"/>
        </w:rPr>
        <w:t xml:space="preserve"> </w:t>
      </w:r>
      <w:r w:rsidRPr="00513ACC">
        <w:rPr>
          <w:noProof/>
          <w:color w:val="000000"/>
          <w:sz w:val="28"/>
        </w:rPr>
        <w:t>пожелания</w:t>
      </w:r>
      <w:r w:rsidR="00133255" w:rsidRPr="00513ACC">
        <w:rPr>
          <w:noProof/>
          <w:color w:val="000000"/>
          <w:sz w:val="28"/>
        </w:rPr>
        <w:t xml:space="preserve"> </w:t>
      </w:r>
    </w:p>
    <w:p w:rsidR="00364F5C" w:rsidRPr="00513ACC" w:rsidRDefault="00364F5C" w:rsidP="00133255">
      <w:pPr>
        <w:spacing w:line="360" w:lineRule="auto"/>
        <w:ind w:firstLine="709"/>
        <w:jc w:val="both"/>
        <w:rPr>
          <w:noProof/>
          <w:color w:val="000000"/>
          <w:sz w:val="28"/>
        </w:rPr>
      </w:pPr>
      <w:r w:rsidRPr="00513ACC">
        <w:rPr>
          <w:noProof/>
          <w:color w:val="000000"/>
          <w:sz w:val="28"/>
        </w:rPr>
        <w:t xml:space="preserve">Иностранный гражданин для размещения в гостинице должен иметь национальный загранпаспорт и визу. </w:t>
      </w:r>
    </w:p>
    <w:p w:rsidR="00364F5C" w:rsidRPr="00513ACC" w:rsidRDefault="00364F5C" w:rsidP="00133255">
      <w:pPr>
        <w:spacing w:line="360" w:lineRule="auto"/>
        <w:ind w:firstLine="709"/>
        <w:jc w:val="both"/>
        <w:rPr>
          <w:noProof/>
          <w:color w:val="000000"/>
          <w:sz w:val="28"/>
        </w:rPr>
      </w:pPr>
      <w:r w:rsidRPr="00513ACC">
        <w:rPr>
          <w:noProof/>
          <w:color w:val="000000"/>
          <w:sz w:val="28"/>
        </w:rPr>
        <w:t>В России с 1 ноября 2002 года иностранным гражданам при пересечении границы предлагают заполнить МИГРАЦИОННУЮ КАРТУ, в которой делаются все отметки о передвижении этих граждан по территории России. Без миграционной карты регистрация в гостинице невозможна.</w:t>
      </w:r>
    </w:p>
    <w:p w:rsidR="00364F5C" w:rsidRPr="00513ACC" w:rsidRDefault="00364F5C" w:rsidP="00133255">
      <w:pPr>
        <w:spacing w:line="360" w:lineRule="auto"/>
        <w:ind w:firstLine="709"/>
        <w:jc w:val="both"/>
        <w:rPr>
          <w:noProof/>
          <w:color w:val="000000"/>
          <w:sz w:val="28"/>
        </w:rPr>
      </w:pPr>
      <w:r w:rsidRPr="00513ACC">
        <w:rPr>
          <w:noProof/>
          <w:color w:val="000000"/>
          <w:sz w:val="28"/>
        </w:rPr>
        <w:t>Загранпаспорта иностранных туристов на территории России подлежат регистрации в трёхдневный срок по месту их первоначального пребывания.</w:t>
      </w:r>
    </w:p>
    <w:p w:rsidR="00364F5C" w:rsidRPr="00513ACC" w:rsidRDefault="00364F5C" w:rsidP="00133255">
      <w:pPr>
        <w:spacing w:line="360" w:lineRule="auto"/>
        <w:ind w:firstLine="709"/>
        <w:jc w:val="both"/>
        <w:rPr>
          <w:noProof/>
          <w:color w:val="000000"/>
          <w:sz w:val="28"/>
        </w:rPr>
      </w:pPr>
      <w:r w:rsidRPr="00513ACC">
        <w:rPr>
          <w:noProof/>
          <w:color w:val="000000"/>
          <w:sz w:val="28"/>
        </w:rPr>
        <w:t>Отметку о регистрации пребывания в России делают на оборотной стороне листа национального паспорта туриста, на котором вклеена виза, в первом пункте пребывания и на весь срок.</w:t>
      </w:r>
    </w:p>
    <w:p w:rsidR="00364F5C" w:rsidRPr="00513ACC" w:rsidRDefault="00364F5C" w:rsidP="00133255">
      <w:pPr>
        <w:spacing w:line="360" w:lineRule="auto"/>
        <w:ind w:firstLine="709"/>
        <w:jc w:val="both"/>
        <w:rPr>
          <w:noProof/>
          <w:color w:val="000000"/>
          <w:sz w:val="28"/>
        </w:rPr>
      </w:pPr>
      <w:r w:rsidRPr="00513ACC">
        <w:rPr>
          <w:noProof/>
          <w:color w:val="000000"/>
          <w:sz w:val="28"/>
        </w:rPr>
        <w:t>Паспорт и виза, взятые для регистрации, должны быть возвращены гостю в течение 24 часов. Взамен выдаётся расписка.</w:t>
      </w:r>
    </w:p>
    <w:p w:rsidR="00364F5C" w:rsidRPr="00513ACC" w:rsidRDefault="00364F5C" w:rsidP="00133255">
      <w:pPr>
        <w:spacing w:line="360" w:lineRule="auto"/>
        <w:ind w:firstLine="709"/>
        <w:jc w:val="both"/>
        <w:rPr>
          <w:noProof/>
          <w:color w:val="000000"/>
          <w:sz w:val="28"/>
        </w:rPr>
      </w:pPr>
      <w:r w:rsidRPr="00513ACC">
        <w:rPr>
          <w:noProof/>
          <w:color w:val="000000"/>
          <w:sz w:val="28"/>
        </w:rPr>
        <w:t>При расселении иностранных туристов следует учитывать их национальные особенности и традиции.</w:t>
      </w:r>
    </w:p>
    <w:p w:rsidR="005A5D5F" w:rsidRPr="00513ACC" w:rsidRDefault="005A5D5F" w:rsidP="00133255">
      <w:pPr>
        <w:spacing w:line="360" w:lineRule="auto"/>
        <w:ind w:firstLine="709"/>
        <w:jc w:val="both"/>
        <w:rPr>
          <w:noProof/>
          <w:color w:val="000000"/>
          <w:sz w:val="28"/>
        </w:rPr>
      </w:pPr>
    </w:p>
    <w:p w:rsidR="00140AE1" w:rsidRPr="00513ACC" w:rsidRDefault="00663621" w:rsidP="00133255">
      <w:pPr>
        <w:spacing w:line="360" w:lineRule="auto"/>
        <w:ind w:firstLine="709"/>
        <w:jc w:val="both"/>
        <w:rPr>
          <w:noProof/>
          <w:color w:val="000000"/>
          <w:sz w:val="28"/>
        </w:rPr>
      </w:pPr>
      <w:r w:rsidRPr="00513ACC">
        <w:rPr>
          <w:noProof/>
          <w:color w:val="000000"/>
          <w:sz w:val="28"/>
        </w:rPr>
        <w:t>3.4 Работа с ключами. Информационное обеспечение службы приема</w:t>
      </w:r>
    </w:p>
    <w:p w:rsidR="00140AE1" w:rsidRPr="00513ACC" w:rsidRDefault="00140AE1" w:rsidP="00133255">
      <w:pPr>
        <w:spacing w:line="360" w:lineRule="auto"/>
        <w:ind w:firstLine="709"/>
        <w:jc w:val="both"/>
        <w:rPr>
          <w:noProof/>
          <w:color w:val="000000"/>
          <w:sz w:val="28"/>
        </w:rPr>
      </w:pPr>
    </w:p>
    <w:p w:rsidR="001D2EF3" w:rsidRPr="00513ACC" w:rsidRDefault="001D2EF3" w:rsidP="00133255">
      <w:pPr>
        <w:spacing w:line="360" w:lineRule="auto"/>
        <w:ind w:firstLine="709"/>
        <w:jc w:val="both"/>
        <w:rPr>
          <w:noProof/>
          <w:color w:val="000000"/>
          <w:sz w:val="28"/>
        </w:rPr>
      </w:pPr>
      <w:r w:rsidRPr="00513ACC">
        <w:rPr>
          <w:noProof/>
          <w:color w:val="000000"/>
          <w:sz w:val="28"/>
        </w:rPr>
        <w:t xml:space="preserve">Гостиница присваивает счету гостя уникальный шифр. В компьютеризованном отеле этот шифр счета присваивают во время заселения. Шифр присваивается раньше в случае оплаты авансом. Шифр передается в автоматизированную картотеку только когда </w:t>
      </w:r>
      <w:r w:rsidRPr="00513ACC">
        <w:rPr>
          <w:noProof/>
          <w:color w:val="000000"/>
          <w:sz w:val="28"/>
        </w:rPr>
        <w:tab/>
        <w:t xml:space="preserve">известны номер комнаты и имя гостя. Обычно процедура регистрации осуществляется быстро. Гость указывает в регистрационной карте свой адрес, имя, подписывает ее, а портье указывает даты прибытия и отъезда, номер, цену и свой персональный код. Однако, даже учитывая, что руководители стремятся ускорить этот процесс, в регистрационных картах указывается много дополнительной информации. Во время регистрации одновременно происходит множество событий: проверяется наличие брони; гость приветствуется; определяются или переоцениваются потребности гостя; проводится небольшая беседа; портье предлагает гостю дополнительные услуги; проверяется личность гостя, уточняется правильная запись имени и адреса; согласуется ожидаемая дата отъезда; заполняется регистрационная карта; проверяется кредитная карточка. </w:t>
      </w:r>
    </w:p>
    <w:p w:rsidR="001D2EF3" w:rsidRPr="00513ACC" w:rsidRDefault="001D2EF3" w:rsidP="00133255">
      <w:pPr>
        <w:spacing w:line="360" w:lineRule="auto"/>
        <w:ind w:firstLine="709"/>
        <w:jc w:val="both"/>
        <w:rPr>
          <w:noProof/>
          <w:color w:val="000000"/>
          <w:sz w:val="28"/>
        </w:rPr>
      </w:pPr>
      <w:r w:rsidRPr="00513ACC">
        <w:rPr>
          <w:noProof/>
          <w:color w:val="000000"/>
          <w:sz w:val="28"/>
        </w:rPr>
        <w:t>Всякий раз, когда это возможно, а это возможно чаще, чем осуществляется, портье должен попытаться продать гостю более дорогой номер. Это очень важно для доходов номерного фонда.</w:t>
      </w:r>
    </w:p>
    <w:p w:rsidR="001D2EF3" w:rsidRPr="00513ACC" w:rsidRDefault="001D2EF3" w:rsidP="00133255">
      <w:pPr>
        <w:spacing w:line="360" w:lineRule="auto"/>
        <w:ind w:firstLine="709"/>
        <w:jc w:val="both"/>
        <w:rPr>
          <w:noProof/>
          <w:color w:val="000000"/>
          <w:sz w:val="28"/>
        </w:rPr>
      </w:pPr>
    </w:p>
    <w:p w:rsidR="00140AE1" w:rsidRPr="00513ACC" w:rsidRDefault="00663621" w:rsidP="00133255">
      <w:pPr>
        <w:spacing w:line="360" w:lineRule="auto"/>
        <w:ind w:firstLine="709"/>
        <w:jc w:val="both"/>
        <w:rPr>
          <w:noProof/>
          <w:color w:val="000000"/>
          <w:sz w:val="28"/>
        </w:rPr>
      </w:pPr>
      <w:r w:rsidRPr="00513ACC">
        <w:rPr>
          <w:noProof/>
          <w:color w:val="000000"/>
          <w:sz w:val="28"/>
        </w:rPr>
        <w:t>3.5 Оценка эффективности управления персонала</w:t>
      </w:r>
    </w:p>
    <w:p w:rsidR="004E0DE2" w:rsidRPr="00513ACC" w:rsidRDefault="004E0DE2" w:rsidP="00133255">
      <w:pPr>
        <w:spacing w:line="360" w:lineRule="auto"/>
        <w:ind w:firstLine="709"/>
        <w:jc w:val="both"/>
        <w:rPr>
          <w:noProof/>
          <w:color w:val="000000"/>
          <w:sz w:val="28"/>
          <w:highlight w:val="yellow"/>
        </w:rPr>
      </w:pPr>
    </w:p>
    <w:p w:rsidR="004E0DE2" w:rsidRPr="00513ACC" w:rsidRDefault="004E0DE2" w:rsidP="00133255">
      <w:pPr>
        <w:spacing w:line="360" w:lineRule="auto"/>
        <w:ind w:firstLine="709"/>
        <w:jc w:val="both"/>
        <w:rPr>
          <w:noProof/>
          <w:color w:val="000000"/>
          <w:sz w:val="28"/>
        </w:rPr>
      </w:pPr>
      <w:r w:rsidRPr="00513ACC">
        <w:rPr>
          <w:noProof/>
          <w:color w:val="000000"/>
          <w:sz w:val="28"/>
        </w:rPr>
        <w:t xml:space="preserve">С точки зрения гостей служба обслуживания является важнейшей в гостинице, так как персонал именно этой службы работает с клиентами в постоянном контакте и выполняет все функции, связанные с их непосредственным обслуживанием. Возглавляет службу обслуживания менеджер, которому подчинены швейцары, коридорные, подносчики багажа, лифтеры, консьержи, рассыльные, водители (обслуживают арендованные машины и паркуют автомобили гостей). </w:t>
      </w:r>
    </w:p>
    <w:p w:rsidR="004E0DE2" w:rsidRPr="00513ACC" w:rsidRDefault="004E0DE2" w:rsidP="00133255">
      <w:pPr>
        <w:spacing w:line="360" w:lineRule="auto"/>
        <w:ind w:firstLine="709"/>
        <w:jc w:val="both"/>
        <w:rPr>
          <w:noProof/>
          <w:color w:val="000000"/>
          <w:sz w:val="28"/>
        </w:rPr>
      </w:pPr>
      <w:r w:rsidRPr="00513ACC">
        <w:rPr>
          <w:noProof/>
          <w:color w:val="000000"/>
          <w:sz w:val="28"/>
        </w:rPr>
        <w:t xml:space="preserve">В связи с важностью первых впечатлений клиентов о гостинице на персонал службы обслуживания возлагается особая ответственность. Как правило, первыми встречают гостей швейцары, которые стоят у входа в гостиницу. Они должны поприветствовать гостей, помочь им выйти из машины. Швейцары должны </w:t>
      </w:r>
      <w:bookmarkStart w:id="0" w:name="89"/>
      <w:bookmarkEnd w:id="0"/>
      <w:r w:rsidRPr="00513ACC">
        <w:rPr>
          <w:noProof/>
          <w:color w:val="000000"/>
          <w:sz w:val="28"/>
        </w:rPr>
        <w:t xml:space="preserve">владеть информацией об услугах, имеющихся в гостинице, о гостиничных мероприятиях (конференциях, банкетах), о месте расположения гостиницы и ее окрестностях. </w:t>
      </w:r>
    </w:p>
    <w:p w:rsidR="004E0DE2" w:rsidRPr="00513ACC" w:rsidRDefault="004E0DE2" w:rsidP="00133255">
      <w:pPr>
        <w:spacing w:line="360" w:lineRule="auto"/>
        <w:ind w:firstLine="709"/>
        <w:jc w:val="both"/>
        <w:rPr>
          <w:noProof/>
          <w:color w:val="000000"/>
          <w:sz w:val="28"/>
        </w:rPr>
      </w:pPr>
      <w:r w:rsidRPr="00513ACC">
        <w:rPr>
          <w:noProof/>
          <w:color w:val="000000"/>
          <w:sz w:val="28"/>
        </w:rPr>
        <w:t>Сопровождением гостей в номера, а также доставкой багажа занимаются коридорные. Во время сопровождения им рекомендуется поддерживать с гостями разговор. При этом особенно важно дать информацию по имеющимся в гостинице услугам: наличии и режиме работы ресторана, кафе, бара, прачечной, химчистки, бассейна, спортзалов и т.д.</w:t>
      </w:r>
      <w:r w:rsidR="00133255" w:rsidRPr="00513ACC">
        <w:rPr>
          <w:noProof/>
          <w:color w:val="000000"/>
          <w:sz w:val="28"/>
        </w:rPr>
        <w:t xml:space="preserve"> </w:t>
      </w:r>
      <w:r w:rsidRPr="00513ACC">
        <w:rPr>
          <w:noProof/>
          <w:color w:val="000000"/>
          <w:sz w:val="28"/>
        </w:rPr>
        <w:t>По прибытии в номер коридорный должен в некоторой степени помочь гостю разместиться: объяснить (и одновременно проверить исправность), что и как работает (освещение, радио- и ТВ-приемники, кондиционеры, телефон, мини-бар и т.д.). Если у гостя не возникло дополнительных вопросов, коридорный должен вежливо попрощаться и покинуть номер.</w:t>
      </w:r>
      <w:r w:rsidR="00133255" w:rsidRPr="00513ACC">
        <w:rPr>
          <w:noProof/>
          <w:color w:val="000000"/>
          <w:sz w:val="28"/>
        </w:rPr>
        <w:t xml:space="preserve"> </w:t>
      </w:r>
    </w:p>
    <w:p w:rsidR="00133255" w:rsidRPr="00513ACC" w:rsidRDefault="00133255" w:rsidP="00133255">
      <w:pPr>
        <w:spacing w:line="360" w:lineRule="auto"/>
        <w:ind w:firstLine="709"/>
        <w:jc w:val="both"/>
        <w:rPr>
          <w:noProof/>
          <w:color w:val="000000"/>
          <w:sz w:val="28"/>
        </w:rPr>
      </w:pPr>
    </w:p>
    <w:p w:rsidR="00140AE1" w:rsidRPr="00513ACC" w:rsidRDefault="00133255" w:rsidP="00133255">
      <w:pPr>
        <w:spacing w:line="360" w:lineRule="auto"/>
        <w:ind w:firstLine="709"/>
        <w:jc w:val="both"/>
        <w:rPr>
          <w:noProof/>
          <w:color w:val="000000"/>
          <w:sz w:val="28"/>
        </w:rPr>
      </w:pPr>
      <w:r w:rsidRPr="00513ACC">
        <w:rPr>
          <w:noProof/>
          <w:color w:val="000000"/>
          <w:sz w:val="28"/>
        </w:rPr>
        <w:br w:type="page"/>
      </w:r>
      <w:r w:rsidR="00663621" w:rsidRPr="00513ACC">
        <w:rPr>
          <w:noProof/>
          <w:color w:val="000000"/>
          <w:sz w:val="28"/>
        </w:rPr>
        <w:t>4. Организация обслуживания гостей</w:t>
      </w:r>
    </w:p>
    <w:p w:rsidR="004E0DE2" w:rsidRPr="00513ACC" w:rsidRDefault="004E0DE2" w:rsidP="00133255">
      <w:pPr>
        <w:spacing w:line="360" w:lineRule="auto"/>
        <w:ind w:firstLine="709"/>
        <w:jc w:val="both"/>
        <w:rPr>
          <w:noProof/>
          <w:color w:val="000000"/>
          <w:sz w:val="28"/>
        </w:rPr>
      </w:pPr>
    </w:p>
    <w:p w:rsidR="00663621" w:rsidRPr="00513ACC" w:rsidRDefault="00663621" w:rsidP="00133255">
      <w:pPr>
        <w:spacing w:line="360" w:lineRule="auto"/>
        <w:ind w:firstLine="709"/>
        <w:jc w:val="both"/>
        <w:rPr>
          <w:noProof/>
          <w:color w:val="000000"/>
          <w:sz w:val="28"/>
        </w:rPr>
      </w:pPr>
      <w:r w:rsidRPr="00513ACC">
        <w:rPr>
          <w:noProof/>
          <w:color w:val="000000"/>
          <w:sz w:val="28"/>
        </w:rPr>
        <w:t>4.1 Организация безопасности</w:t>
      </w:r>
    </w:p>
    <w:p w:rsidR="00133255" w:rsidRPr="00513ACC" w:rsidRDefault="00133255" w:rsidP="00133255">
      <w:pPr>
        <w:spacing w:line="360" w:lineRule="auto"/>
        <w:ind w:firstLine="709"/>
        <w:jc w:val="both"/>
        <w:rPr>
          <w:noProof/>
          <w:color w:val="000000"/>
          <w:sz w:val="28"/>
        </w:rPr>
      </w:pPr>
    </w:p>
    <w:p w:rsidR="00655AA1" w:rsidRPr="00513ACC" w:rsidRDefault="00655AA1" w:rsidP="00133255">
      <w:pPr>
        <w:spacing w:line="360" w:lineRule="auto"/>
        <w:ind w:firstLine="709"/>
        <w:jc w:val="both"/>
        <w:rPr>
          <w:noProof/>
          <w:color w:val="000000"/>
          <w:sz w:val="28"/>
        </w:rPr>
      </w:pPr>
      <w:r w:rsidRPr="00513ACC">
        <w:rPr>
          <w:noProof/>
          <w:color w:val="000000"/>
          <w:sz w:val="28"/>
        </w:rPr>
        <w:t xml:space="preserve">Гостиничное предприятие, в соответствии со статьей 925 ГК РФ отвечает за сохранность вещей потребителя, а также несет ответственность за вред, причиненный жизни, здоровью и имуществу потребителя вследствие недостатков при оказании услуг, а также несет ответственность за вред, причиненный жизни, здоровью или имуществу потребителя вследствие недостатков при оказании услуг, а также компенсирует моральный вред, причиненный потребителю нарушением прав потребителя. </w:t>
      </w:r>
    </w:p>
    <w:p w:rsidR="00655AA1" w:rsidRPr="00513ACC" w:rsidRDefault="00655AA1" w:rsidP="00133255">
      <w:pPr>
        <w:spacing w:line="360" w:lineRule="auto"/>
        <w:ind w:firstLine="709"/>
        <w:jc w:val="both"/>
        <w:rPr>
          <w:noProof/>
          <w:color w:val="000000"/>
          <w:sz w:val="28"/>
        </w:rPr>
      </w:pPr>
      <w:r w:rsidRPr="00513ACC">
        <w:rPr>
          <w:noProof/>
          <w:color w:val="000000"/>
          <w:sz w:val="28"/>
        </w:rPr>
        <w:t xml:space="preserve">Пожаробезопасность. Номенклатура требований и показателей по обеспечению безопасности туристов от воздействия данного фактора риска и методы их проверки - в соответствии с ГОСТ 12.1.004. Эксплуатацию объектов обслуживания необходимо осуществлять в строгом соответствии с требованиями утвержденных нормативных документов. </w:t>
      </w:r>
    </w:p>
    <w:p w:rsidR="00655AA1" w:rsidRPr="00513ACC" w:rsidRDefault="00655AA1" w:rsidP="00133255">
      <w:pPr>
        <w:spacing w:line="360" w:lineRule="auto"/>
        <w:ind w:firstLine="709"/>
        <w:jc w:val="both"/>
        <w:rPr>
          <w:noProof/>
          <w:color w:val="000000"/>
          <w:sz w:val="28"/>
        </w:rPr>
      </w:pPr>
      <w:r w:rsidRPr="00513ACC">
        <w:rPr>
          <w:noProof/>
          <w:color w:val="000000"/>
          <w:sz w:val="28"/>
        </w:rPr>
        <w:t xml:space="preserve">Биологические факторы Воздействие данных факторов риска на туристов предупреждается: </w:t>
      </w:r>
    </w:p>
    <w:p w:rsidR="00655AA1" w:rsidRPr="00513ACC" w:rsidRDefault="00655AA1" w:rsidP="00133255">
      <w:pPr>
        <w:spacing w:line="360" w:lineRule="auto"/>
        <w:ind w:firstLine="709"/>
        <w:jc w:val="both"/>
        <w:rPr>
          <w:noProof/>
          <w:color w:val="000000"/>
          <w:sz w:val="28"/>
        </w:rPr>
      </w:pPr>
      <w:r w:rsidRPr="00513ACC">
        <w:rPr>
          <w:noProof/>
          <w:color w:val="000000"/>
          <w:sz w:val="28"/>
        </w:rPr>
        <w:t xml:space="preserve">соблюдением установленных санитарных норм и правил обслуживания; </w:t>
      </w:r>
    </w:p>
    <w:p w:rsidR="00655AA1" w:rsidRPr="00513ACC" w:rsidRDefault="00655AA1" w:rsidP="00133255">
      <w:pPr>
        <w:spacing w:line="360" w:lineRule="auto"/>
        <w:ind w:firstLine="709"/>
        <w:jc w:val="both"/>
        <w:rPr>
          <w:noProof/>
          <w:color w:val="000000"/>
          <w:sz w:val="28"/>
        </w:rPr>
      </w:pPr>
      <w:r w:rsidRPr="00513ACC">
        <w:rPr>
          <w:noProof/>
          <w:color w:val="000000"/>
          <w:sz w:val="28"/>
        </w:rPr>
        <w:t xml:space="preserve">применением оборудования и препаратов для дезинфекции, дезинсекции, стерилизации, дератизации, автоматизации производственных процессов; </w:t>
      </w:r>
    </w:p>
    <w:p w:rsidR="00655AA1" w:rsidRPr="00513ACC" w:rsidRDefault="00655AA1" w:rsidP="00133255">
      <w:pPr>
        <w:spacing w:line="360" w:lineRule="auto"/>
        <w:ind w:firstLine="709"/>
        <w:jc w:val="both"/>
        <w:rPr>
          <w:noProof/>
          <w:color w:val="000000"/>
          <w:sz w:val="28"/>
        </w:rPr>
      </w:pPr>
      <w:r w:rsidRPr="00513ACC">
        <w:rPr>
          <w:noProof/>
          <w:color w:val="000000"/>
          <w:sz w:val="28"/>
        </w:rPr>
        <w:t xml:space="preserve">использованием знаков безопасности и необходимой маркировки на предметах оснащения и сооружениях, используемых при обслуживании туристов (посуды, кухонного инвентаря, в т.ч. для приготовления пищи в походе, мест водозабора, колодцев и пр.); </w:t>
      </w:r>
    </w:p>
    <w:p w:rsidR="00655AA1" w:rsidRPr="00513ACC" w:rsidRDefault="00655AA1" w:rsidP="00133255">
      <w:pPr>
        <w:spacing w:line="360" w:lineRule="auto"/>
        <w:ind w:firstLine="709"/>
        <w:jc w:val="both"/>
        <w:rPr>
          <w:noProof/>
          <w:color w:val="000000"/>
          <w:sz w:val="28"/>
        </w:rPr>
      </w:pPr>
      <w:r w:rsidRPr="00513ACC">
        <w:rPr>
          <w:noProof/>
          <w:color w:val="000000"/>
          <w:sz w:val="28"/>
        </w:rPr>
        <w:t xml:space="preserve">проведением предварительных и периодических медицинских осмотров обслуживающего персонала. </w:t>
      </w:r>
    </w:p>
    <w:p w:rsidR="00655AA1" w:rsidRPr="00513ACC" w:rsidRDefault="00655AA1" w:rsidP="00133255">
      <w:pPr>
        <w:spacing w:line="360" w:lineRule="auto"/>
        <w:ind w:firstLine="709"/>
        <w:jc w:val="both"/>
        <w:rPr>
          <w:noProof/>
          <w:color w:val="000000"/>
          <w:sz w:val="28"/>
        </w:rPr>
      </w:pPr>
      <w:r w:rsidRPr="00513ACC">
        <w:rPr>
          <w:noProof/>
          <w:color w:val="000000"/>
          <w:sz w:val="28"/>
        </w:rPr>
        <w:t xml:space="preserve">Психофизиологические факторы риска: физические и нервно- психические перегрузки. Исключение или снижение воздействия психофизиологических факторов риска достигается: </w:t>
      </w:r>
    </w:p>
    <w:p w:rsidR="00655AA1" w:rsidRPr="00513ACC" w:rsidRDefault="00655AA1" w:rsidP="00133255">
      <w:pPr>
        <w:spacing w:line="360" w:lineRule="auto"/>
        <w:ind w:firstLine="709"/>
        <w:jc w:val="both"/>
        <w:rPr>
          <w:noProof/>
          <w:color w:val="000000"/>
          <w:sz w:val="28"/>
        </w:rPr>
      </w:pPr>
      <w:r w:rsidRPr="00513ACC">
        <w:rPr>
          <w:noProof/>
          <w:color w:val="000000"/>
          <w:sz w:val="28"/>
        </w:rPr>
        <w:t xml:space="preserve">рациональным построением программы обслуживания туристов, графиков перемещения по маршруту, предусматривающих достаточные условия для нормальной жизнедеятельности человека (сна, приема пищи, удовлетворения санитарных и бытовых потребностей). </w:t>
      </w:r>
    </w:p>
    <w:p w:rsidR="00655AA1" w:rsidRPr="00513ACC" w:rsidRDefault="00655AA1" w:rsidP="00133255">
      <w:pPr>
        <w:spacing w:line="360" w:lineRule="auto"/>
        <w:ind w:firstLine="709"/>
        <w:jc w:val="both"/>
        <w:rPr>
          <w:noProof/>
          <w:color w:val="000000"/>
          <w:sz w:val="28"/>
        </w:rPr>
      </w:pPr>
      <w:r w:rsidRPr="00513ACC">
        <w:rPr>
          <w:noProof/>
          <w:color w:val="000000"/>
          <w:sz w:val="28"/>
        </w:rPr>
        <w:t>Пожарная безопасность</w:t>
      </w:r>
      <w:r w:rsidR="00AD73E4" w:rsidRPr="00513ACC">
        <w:rPr>
          <w:noProof/>
          <w:color w:val="000000"/>
          <w:sz w:val="28"/>
        </w:rPr>
        <w:t xml:space="preserve">. </w:t>
      </w:r>
      <w:r w:rsidRPr="00513ACC">
        <w:rPr>
          <w:noProof/>
          <w:color w:val="000000"/>
          <w:sz w:val="28"/>
        </w:rPr>
        <w:t>Гостиниц</w:t>
      </w:r>
      <w:r w:rsidR="00AD73E4" w:rsidRPr="00513ACC">
        <w:rPr>
          <w:noProof/>
          <w:color w:val="000000"/>
          <w:sz w:val="28"/>
        </w:rPr>
        <w:t>а</w:t>
      </w:r>
      <w:r w:rsidRPr="00513ACC">
        <w:rPr>
          <w:noProof/>
          <w:color w:val="000000"/>
          <w:sz w:val="28"/>
        </w:rPr>
        <w:t xml:space="preserve"> соответств</w:t>
      </w:r>
      <w:r w:rsidR="00AD73E4" w:rsidRPr="00513ACC">
        <w:rPr>
          <w:noProof/>
          <w:color w:val="000000"/>
          <w:sz w:val="28"/>
        </w:rPr>
        <w:t>ует</w:t>
      </w:r>
      <w:r w:rsidRPr="00513ACC">
        <w:rPr>
          <w:noProof/>
          <w:color w:val="000000"/>
          <w:sz w:val="28"/>
        </w:rPr>
        <w:t xml:space="preserve"> требованиям пожарной безопасности по ППБ 01 и име</w:t>
      </w:r>
      <w:r w:rsidR="00AD73E4" w:rsidRPr="00513ACC">
        <w:rPr>
          <w:noProof/>
          <w:color w:val="000000"/>
          <w:sz w:val="28"/>
        </w:rPr>
        <w:t>ет</w:t>
      </w:r>
      <w:r w:rsidRPr="00513ACC">
        <w:rPr>
          <w:noProof/>
          <w:color w:val="000000"/>
          <w:sz w:val="28"/>
        </w:rPr>
        <w:t xml:space="preserve"> сертификат пожарной безопасности. </w:t>
      </w:r>
    </w:p>
    <w:p w:rsidR="00655AA1" w:rsidRPr="00513ACC" w:rsidRDefault="00655AA1" w:rsidP="00133255">
      <w:pPr>
        <w:spacing w:line="360" w:lineRule="auto"/>
        <w:ind w:firstLine="709"/>
        <w:jc w:val="both"/>
        <w:rPr>
          <w:noProof/>
          <w:color w:val="000000"/>
          <w:sz w:val="28"/>
        </w:rPr>
      </w:pPr>
      <w:r w:rsidRPr="00513ACC">
        <w:rPr>
          <w:noProof/>
          <w:color w:val="000000"/>
          <w:sz w:val="28"/>
        </w:rPr>
        <w:t>Пожарная безопасность гостиницы обеспечива</w:t>
      </w:r>
      <w:r w:rsidR="00AD73E4" w:rsidRPr="00513ACC">
        <w:rPr>
          <w:noProof/>
          <w:color w:val="000000"/>
          <w:sz w:val="28"/>
        </w:rPr>
        <w:t xml:space="preserve">ется </w:t>
      </w:r>
      <w:r w:rsidRPr="00513ACC">
        <w:rPr>
          <w:noProof/>
          <w:color w:val="000000"/>
          <w:sz w:val="28"/>
        </w:rPr>
        <w:t>системами предотвращения пожара и противопожарной защиты, в том числе организационно-техническими мероприятиями.</w:t>
      </w:r>
    </w:p>
    <w:p w:rsidR="00655AA1" w:rsidRPr="00513ACC" w:rsidRDefault="00655AA1" w:rsidP="00133255">
      <w:pPr>
        <w:spacing w:line="360" w:lineRule="auto"/>
        <w:ind w:firstLine="709"/>
        <w:jc w:val="both"/>
        <w:rPr>
          <w:noProof/>
          <w:color w:val="000000"/>
          <w:sz w:val="28"/>
        </w:rPr>
      </w:pPr>
      <w:r w:rsidRPr="00513ACC">
        <w:rPr>
          <w:noProof/>
          <w:color w:val="000000"/>
          <w:sz w:val="28"/>
        </w:rPr>
        <w:t>Системы пожарной безопасности характериз</w:t>
      </w:r>
      <w:r w:rsidR="00AD73E4" w:rsidRPr="00513ACC">
        <w:rPr>
          <w:noProof/>
          <w:color w:val="000000"/>
          <w:sz w:val="28"/>
        </w:rPr>
        <w:t>уется</w:t>
      </w:r>
      <w:r w:rsidRPr="00513ACC">
        <w:rPr>
          <w:noProof/>
          <w:color w:val="000000"/>
          <w:sz w:val="28"/>
        </w:rPr>
        <w:t xml:space="preserve"> уровнем обеспечения пожарной безопасности людей и материальных ценностей, а также экономическими критериями эффективности этих систем для материальных ценностей, с учетом всех стадий жизненного цикла объектов и выполнять одну из следующих задач:</w:t>
      </w:r>
    </w:p>
    <w:p w:rsidR="00655AA1" w:rsidRPr="00513ACC" w:rsidRDefault="00655AA1" w:rsidP="00133255">
      <w:pPr>
        <w:spacing w:line="360" w:lineRule="auto"/>
        <w:ind w:firstLine="709"/>
        <w:jc w:val="both"/>
        <w:rPr>
          <w:noProof/>
          <w:color w:val="000000"/>
          <w:sz w:val="28"/>
        </w:rPr>
      </w:pPr>
      <w:r w:rsidRPr="00513ACC">
        <w:rPr>
          <w:noProof/>
          <w:color w:val="000000"/>
          <w:sz w:val="28"/>
        </w:rPr>
        <w:t>исключать возникновение пожара;</w:t>
      </w:r>
    </w:p>
    <w:p w:rsidR="00655AA1" w:rsidRPr="00513ACC" w:rsidRDefault="00655AA1" w:rsidP="00133255">
      <w:pPr>
        <w:spacing w:line="360" w:lineRule="auto"/>
        <w:ind w:firstLine="709"/>
        <w:jc w:val="both"/>
        <w:rPr>
          <w:noProof/>
          <w:color w:val="000000"/>
          <w:sz w:val="28"/>
        </w:rPr>
      </w:pPr>
      <w:r w:rsidRPr="00513ACC">
        <w:rPr>
          <w:noProof/>
          <w:color w:val="000000"/>
          <w:sz w:val="28"/>
        </w:rPr>
        <w:t>обеспечивать пожарную безопасность людей;</w:t>
      </w:r>
    </w:p>
    <w:p w:rsidR="00655AA1" w:rsidRPr="00513ACC" w:rsidRDefault="00655AA1" w:rsidP="00133255">
      <w:pPr>
        <w:spacing w:line="360" w:lineRule="auto"/>
        <w:ind w:firstLine="709"/>
        <w:jc w:val="both"/>
        <w:rPr>
          <w:noProof/>
          <w:color w:val="000000"/>
          <w:sz w:val="28"/>
        </w:rPr>
      </w:pPr>
      <w:r w:rsidRPr="00513ACC">
        <w:rPr>
          <w:noProof/>
          <w:color w:val="000000"/>
          <w:sz w:val="28"/>
        </w:rPr>
        <w:t>обеспечивать пожарную безопасность материальных ценностей;</w:t>
      </w:r>
    </w:p>
    <w:p w:rsidR="00655AA1" w:rsidRPr="00513ACC" w:rsidRDefault="00655AA1" w:rsidP="00133255">
      <w:pPr>
        <w:spacing w:line="360" w:lineRule="auto"/>
        <w:ind w:firstLine="709"/>
        <w:jc w:val="both"/>
        <w:rPr>
          <w:noProof/>
          <w:color w:val="000000"/>
          <w:sz w:val="28"/>
        </w:rPr>
      </w:pPr>
      <w:r w:rsidRPr="00513ACC">
        <w:rPr>
          <w:noProof/>
          <w:color w:val="000000"/>
          <w:sz w:val="28"/>
        </w:rPr>
        <w:t>обеспечивать пожарную безопасность людей и материальных ценностей одновременно.</w:t>
      </w:r>
    </w:p>
    <w:p w:rsidR="00AC67D8" w:rsidRPr="00513ACC" w:rsidRDefault="00AC67D8" w:rsidP="00133255">
      <w:pPr>
        <w:spacing w:line="360" w:lineRule="auto"/>
        <w:ind w:firstLine="709"/>
        <w:jc w:val="both"/>
        <w:rPr>
          <w:noProof/>
          <w:color w:val="000000"/>
          <w:sz w:val="28"/>
        </w:rPr>
      </w:pPr>
    </w:p>
    <w:p w:rsidR="00663621" w:rsidRPr="00513ACC" w:rsidRDefault="00663621" w:rsidP="00133255">
      <w:pPr>
        <w:spacing w:line="360" w:lineRule="auto"/>
        <w:ind w:firstLine="709"/>
        <w:jc w:val="both"/>
        <w:rPr>
          <w:noProof/>
          <w:color w:val="000000"/>
          <w:sz w:val="28"/>
        </w:rPr>
      </w:pPr>
      <w:r w:rsidRPr="00513ACC">
        <w:rPr>
          <w:noProof/>
          <w:color w:val="000000"/>
          <w:sz w:val="28"/>
        </w:rPr>
        <w:t>4.2 Организация питания</w:t>
      </w:r>
    </w:p>
    <w:p w:rsidR="00530B75" w:rsidRPr="00513ACC" w:rsidRDefault="00530B75" w:rsidP="00133255">
      <w:pPr>
        <w:spacing w:line="360" w:lineRule="auto"/>
        <w:ind w:firstLine="709"/>
        <w:jc w:val="both"/>
        <w:rPr>
          <w:noProof/>
          <w:color w:val="000000"/>
          <w:sz w:val="28"/>
          <w:highlight w:val="yellow"/>
        </w:rPr>
      </w:pPr>
    </w:p>
    <w:p w:rsidR="0048421B" w:rsidRPr="00513ACC" w:rsidRDefault="0048421B" w:rsidP="00133255">
      <w:pPr>
        <w:spacing w:line="360" w:lineRule="auto"/>
        <w:ind w:firstLine="709"/>
        <w:jc w:val="both"/>
        <w:rPr>
          <w:noProof/>
          <w:color w:val="000000"/>
          <w:sz w:val="28"/>
        </w:rPr>
      </w:pPr>
      <w:r w:rsidRPr="00513ACC">
        <w:rPr>
          <w:noProof/>
          <w:color w:val="000000"/>
          <w:sz w:val="28"/>
        </w:rPr>
        <w:t>Ресторан Valentine’s в оригинальном виде воплотил лучшие тенденции русской, европейской и азиатской кухни. Элегантная атмосфера, изысканное меню и разнообразие винной карты сделают вечер незабываемым.</w:t>
      </w:r>
    </w:p>
    <w:p w:rsidR="00C05369" w:rsidRPr="00513ACC" w:rsidRDefault="0048421B" w:rsidP="00133255">
      <w:pPr>
        <w:spacing w:line="360" w:lineRule="auto"/>
        <w:ind w:firstLine="709"/>
        <w:jc w:val="both"/>
        <w:rPr>
          <w:noProof/>
          <w:color w:val="000000"/>
          <w:sz w:val="28"/>
        </w:rPr>
      </w:pPr>
      <w:r w:rsidRPr="00513ACC">
        <w:rPr>
          <w:noProof/>
          <w:color w:val="000000"/>
          <w:sz w:val="28"/>
        </w:rPr>
        <w:t>Роскошный завтрак, деловой обед или романтический ужин – здесь всегда ждут безупречный сервис и изысканная атмосфера. В послеобеденное время мож</w:t>
      </w:r>
      <w:r w:rsidR="00C05369" w:rsidRPr="00513ACC">
        <w:rPr>
          <w:noProof/>
          <w:color w:val="000000"/>
          <w:sz w:val="28"/>
        </w:rPr>
        <w:t>но</w:t>
      </w:r>
      <w:r w:rsidRPr="00513ACC">
        <w:rPr>
          <w:noProof/>
          <w:color w:val="000000"/>
          <w:sz w:val="28"/>
        </w:rPr>
        <w:t xml:space="preserve"> прикоснуться к таинству чаепития. </w:t>
      </w:r>
    </w:p>
    <w:p w:rsidR="0048421B" w:rsidRPr="00513ACC" w:rsidRDefault="0048421B" w:rsidP="00133255">
      <w:pPr>
        <w:spacing w:line="360" w:lineRule="auto"/>
        <w:ind w:firstLine="709"/>
        <w:jc w:val="both"/>
        <w:rPr>
          <w:noProof/>
          <w:color w:val="000000"/>
          <w:sz w:val="28"/>
        </w:rPr>
      </w:pPr>
      <w:r w:rsidRPr="00513ACC">
        <w:rPr>
          <w:noProof/>
          <w:color w:val="000000"/>
          <w:sz w:val="28"/>
        </w:rPr>
        <w:t>07:00-23:30 ежедневно</w:t>
      </w:r>
    </w:p>
    <w:p w:rsidR="00C05369" w:rsidRPr="00513ACC" w:rsidRDefault="00C05369" w:rsidP="00133255">
      <w:pPr>
        <w:spacing w:line="360" w:lineRule="auto"/>
        <w:ind w:firstLine="709"/>
        <w:jc w:val="both"/>
        <w:rPr>
          <w:noProof/>
          <w:color w:val="000000"/>
          <w:sz w:val="28"/>
        </w:rPr>
      </w:pPr>
      <w:r w:rsidRPr="00513ACC">
        <w:rPr>
          <w:noProof/>
          <w:color w:val="000000"/>
          <w:sz w:val="28"/>
        </w:rPr>
        <w:t>Бар</w:t>
      </w:r>
      <w:r w:rsidR="0048421B" w:rsidRPr="00513ACC">
        <w:rPr>
          <w:noProof/>
          <w:color w:val="000000"/>
          <w:sz w:val="28"/>
        </w:rPr>
        <w:t xml:space="preserve"> «Кранцлер»</w:t>
      </w:r>
      <w:r w:rsidRPr="00513ACC">
        <w:rPr>
          <w:noProof/>
          <w:color w:val="000000"/>
          <w:sz w:val="28"/>
        </w:rPr>
        <w:t>. Уютный и современный бар предлагает широкий выбор легких закусок, коктейлей и других напитков. Прекрасное место для отдыха и встреч с друзьями. С наступлением лета открывается терраса на 8-м этаже с великолепным панорамным видом на горы и барбекью на свежем воздухе.</w:t>
      </w:r>
    </w:p>
    <w:p w:rsidR="0048421B" w:rsidRPr="00513ACC" w:rsidRDefault="0048421B" w:rsidP="00133255">
      <w:pPr>
        <w:spacing w:line="360" w:lineRule="auto"/>
        <w:ind w:firstLine="709"/>
        <w:jc w:val="both"/>
        <w:rPr>
          <w:noProof/>
          <w:color w:val="000000"/>
          <w:sz w:val="28"/>
        </w:rPr>
      </w:pPr>
      <w:r w:rsidRPr="00513ACC">
        <w:rPr>
          <w:noProof/>
          <w:color w:val="000000"/>
          <w:sz w:val="28"/>
        </w:rPr>
        <w:t>Будни с 8:00 до 03:00 ночи</w:t>
      </w:r>
    </w:p>
    <w:p w:rsidR="0048421B" w:rsidRPr="00513ACC" w:rsidRDefault="0048421B" w:rsidP="00133255">
      <w:pPr>
        <w:spacing w:line="360" w:lineRule="auto"/>
        <w:ind w:firstLine="709"/>
        <w:jc w:val="both"/>
        <w:rPr>
          <w:noProof/>
          <w:color w:val="000000"/>
          <w:sz w:val="28"/>
        </w:rPr>
      </w:pPr>
      <w:r w:rsidRPr="00513ACC">
        <w:rPr>
          <w:noProof/>
          <w:color w:val="000000"/>
          <w:sz w:val="28"/>
        </w:rPr>
        <w:t>Выходные с 10:00 до 03:00 ночи</w:t>
      </w:r>
    </w:p>
    <w:p w:rsidR="00C05369" w:rsidRPr="00513ACC" w:rsidRDefault="00C05369" w:rsidP="00133255">
      <w:pPr>
        <w:spacing w:line="360" w:lineRule="auto"/>
        <w:ind w:firstLine="709"/>
        <w:jc w:val="both"/>
        <w:rPr>
          <w:noProof/>
          <w:color w:val="000000"/>
          <w:sz w:val="28"/>
        </w:rPr>
      </w:pPr>
    </w:p>
    <w:p w:rsidR="00663621" w:rsidRPr="00513ACC" w:rsidRDefault="00663621" w:rsidP="00133255">
      <w:pPr>
        <w:spacing w:line="360" w:lineRule="auto"/>
        <w:ind w:firstLine="709"/>
        <w:jc w:val="both"/>
        <w:rPr>
          <w:noProof/>
          <w:color w:val="000000"/>
          <w:sz w:val="28"/>
        </w:rPr>
      </w:pPr>
      <w:r w:rsidRPr="00513ACC">
        <w:rPr>
          <w:noProof/>
          <w:color w:val="000000"/>
          <w:sz w:val="28"/>
        </w:rPr>
        <w:t>4.3 Техническое обслуживание</w:t>
      </w:r>
    </w:p>
    <w:p w:rsidR="00530B75" w:rsidRPr="00513ACC" w:rsidRDefault="00530B75" w:rsidP="00133255">
      <w:pPr>
        <w:spacing w:line="360" w:lineRule="auto"/>
        <w:ind w:firstLine="709"/>
        <w:jc w:val="both"/>
        <w:rPr>
          <w:noProof/>
          <w:color w:val="000000"/>
          <w:sz w:val="28"/>
        </w:rPr>
      </w:pPr>
    </w:p>
    <w:p w:rsidR="006A0C48" w:rsidRPr="00513ACC" w:rsidRDefault="006A0C48" w:rsidP="00133255">
      <w:pPr>
        <w:spacing w:line="360" w:lineRule="auto"/>
        <w:ind w:firstLine="709"/>
        <w:jc w:val="both"/>
        <w:rPr>
          <w:noProof/>
          <w:color w:val="000000"/>
          <w:sz w:val="28"/>
        </w:rPr>
      </w:pPr>
      <w:r w:rsidRPr="00513ACC">
        <w:rPr>
          <w:noProof/>
          <w:color w:val="000000"/>
          <w:sz w:val="28"/>
        </w:rPr>
        <w:t>Технологию производства услуги размещения гостей можно представить в виде схемы</w:t>
      </w:r>
    </w:p>
    <w:p w:rsidR="006A0C48" w:rsidRPr="00513ACC" w:rsidRDefault="006A0C48" w:rsidP="00133255">
      <w:pPr>
        <w:spacing w:line="360" w:lineRule="auto"/>
        <w:ind w:firstLine="709"/>
        <w:jc w:val="both"/>
        <w:rPr>
          <w:noProof/>
          <w:color w:val="000000"/>
          <w:sz w:val="28"/>
        </w:rPr>
      </w:pPr>
      <w:r w:rsidRPr="00513ACC">
        <w:rPr>
          <w:noProof/>
          <w:color w:val="000000"/>
          <w:sz w:val="28"/>
        </w:rPr>
        <w:t>Схема технологического цикла обслуживания гостей</w:t>
      </w:r>
    </w:p>
    <w:p w:rsidR="00133255" w:rsidRPr="00513ACC" w:rsidRDefault="00133255" w:rsidP="00133255">
      <w:pPr>
        <w:spacing w:line="360" w:lineRule="auto"/>
        <w:ind w:firstLine="709"/>
        <w:jc w:val="both"/>
        <w:rPr>
          <w:noProof/>
          <w:color w:val="000000"/>
          <w:sz w:val="28"/>
        </w:rPr>
      </w:pPr>
    </w:p>
    <w:p w:rsidR="006A0C48" w:rsidRPr="00513ACC" w:rsidRDefault="00164CED" w:rsidP="00133255">
      <w:pPr>
        <w:spacing w:line="360" w:lineRule="auto"/>
        <w:ind w:firstLine="709"/>
        <w:jc w:val="both"/>
        <w:rPr>
          <w:noProof/>
          <w:color w:val="000000"/>
          <w:sz w:val="28"/>
        </w:rPr>
      </w:pPr>
      <w:r>
        <w:rPr>
          <w:noProof/>
        </w:rPr>
        <w:pict>
          <v:rect id="_x0000_s1080" style="position:absolute;left:0;text-align:left;margin-left:308.25pt;margin-top:7pt;width:2in;height:52.85pt;z-index:251686400">
            <v:textbox>
              <w:txbxContent>
                <w:p w:rsidR="00612078" w:rsidRPr="000F0825" w:rsidRDefault="00612078" w:rsidP="006A0C48">
                  <w:pPr>
                    <w:rPr>
                      <w:sz w:val="24"/>
                      <w:szCs w:val="24"/>
                    </w:rPr>
                  </w:pPr>
                  <w:r w:rsidRPr="000F0825">
                    <w:rPr>
                      <w:sz w:val="24"/>
                      <w:szCs w:val="24"/>
                    </w:rPr>
                    <w:t>Организация отъезда туристов (проводы)</w:t>
                  </w:r>
                </w:p>
                <w:p w:rsidR="00612078" w:rsidRDefault="00612078" w:rsidP="006A0C48"/>
              </w:txbxContent>
            </v:textbox>
          </v:rect>
        </w:pict>
      </w:r>
      <w:r>
        <w:rPr>
          <w:noProof/>
        </w:rPr>
        <w:pict>
          <v:rect id="_x0000_s1081" style="position:absolute;left:0;text-align:left;margin-left:23.25pt;margin-top:7pt;width:108pt;height:61.85pt;z-index:251684352">
            <v:textbox>
              <w:txbxContent>
                <w:p w:rsidR="00612078" w:rsidRPr="000F0825" w:rsidRDefault="00612078" w:rsidP="006A0C48">
                  <w:pPr>
                    <w:rPr>
                      <w:sz w:val="24"/>
                      <w:szCs w:val="24"/>
                    </w:rPr>
                  </w:pPr>
                  <w:r w:rsidRPr="000F0825">
                    <w:rPr>
                      <w:sz w:val="24"/>
                      <w:szCs w:val="24"/>
                    </w:rPr>
                    <w:t>Прием и оформление заявки</w:t>
                  </w:r>
                  <w:r>
                    <w:rPr>
                      <w:sz w:val="24"/>
                      <w:szCs w:val="24"/>
                    </w:rPr>
                    <w:t xml:space="preserve"> </w:t>
                  </w:r>
                  <w:r w:rsidRPr="000F0825">
                    <w:rPr>
                      <w:sz w:val="24"/>
                      <w:szCs w:val="24"/>
                    </w:rPr>
                    <w:t xml:space="preserve"> (офис)</w:t>
                  </w:r>
                </w:p>
              </w:txbxContent>
            </v:textbox>
          </v:rect>
        </w:pict>
      </w:r>
      <w:r>
        <w:rPr>
          <w:noProof/>
        </w:rPr>
        <w:pict>
          <v:rect id="_x0000_s1082" style="position:absolute;left:0;text-align:left;margin-left:153pt;margin-top:7pt;width:2in;height:61.85pt;z-index:251685376">
            <v:textbox>
              <w:txbxContent>
                <w:p w:rsidR="00612078" w:rsidRPr="000F0825" w:rsidRDefault="00612078" w:rsidP="006A0C48">
                  <w:pPr>
                    <w:rPr>
                      <w:sz w:val="24"/>
                      <w:szCs w:val="24"/>
                    </w:rPr>
                  </w:pPr>
                  <w:r w:rsidRPr="000F0825">
                    <w:rPr>
                      <w:sz w:val="24"/>
                      <w:szCs w:val="24"/>
                    </w:rPr>
                    <w:t>Предоставление услуг размещения</w:t>
                  </w:r>
                </w:p>
                <w:p w:rsidR="00612078" w:rsidRPr="000F0825" w:rsidRDefault="00612078" w:rsidP="006A0C48">
                  <w:pPr>
                    <w:rPr>
                      <w:sz w:val="24"/>
                      <w:szCs w:val="24"/>
                    </w:rPr>
                  </w:pPr>
                  <w:r w:rsidRPr="000F0825">
                    <w:rPr>
                      <w:sz w:val="24"/>
                      <w:szCs w:val="24"/>
                    </w:rPr>
                    <w:t>(информирование)</w:t>
                  </w:r>
                </w:p>
              </w:txbxContent>
            </v:textbox>
          </v:rect>
        </w:pict>
      </w:r>
    </w:p>
    <w:p w:rsidR="006A0C48" w:rsidRPr="00513ACC" w:rsidRDefault="006A0C48" w:rsidP="00133255">
      <w:pPr>
        <w:spacing w:line="360" w:lineRule="auto"/>
        <w:ind w:firstLine="709"/>
        <w:jc w:val="both"/>
        <w:rPr>
          <w:noProof/>
          <w:color w:val="000000"/>
          <w:sz w:val="28"/>
        </w:rPr>
      </w:pPr>
    </w:p>
    <w:p w:rsidR="006A0C48" w:rsidRPr="00513ACC" w:rsidRDefault="006A0C48" w:rsidP="00133255">
      <w:pPr>
        <w:spacing w:line="360" w:lineRule="auto"/>
        <w:ind w:firstLine="709"/>
        <w:jc w:val="both"/>
        <w:rPr>
          <w:noProof/>
          <w:color w:val="000000"/>
          <w:sz w:val="28"/>
        </w:rPr>
      </w:pPr>
    </w:p>
    <w:p w:rsidR="006A0C48" w:rsidRPr="00513ACC" w:rsidRDefault="006A0C48" w:rsidP="00133255">
      <w:pPr>
        <w:spacing w:line="360" w:lineRule="auto"/>
        <w:ind w:firstLine="709"/>
        <w:jc w:val="both"/>
        <w:rPr>
          <w:noProof/>
          <w:color w:val="000000"/>
          <w:sz w:val="28"/>
        </w:rPr>
      </w:pPr>
    </w:p>
    <w:p w:rsidR="006A0C48" w:rsidRPr="00513ACC" w:rsidRDefault="006A0C48" w:rsidP="00133255">
      <w:pPr>
        <w:spacing w:line="360" w:lineRule="auto"/>
        <w:ind w:firstLine="709"/>
        <w:jc w:val="both"/>
        <w:rPr>
          <w:noProof/>
          <w:color w:val="000000"/>
          <w:sz w:val="28"/>
        </w:rPr>
      </w:pPr>
      <w:r w:rsidRPr="00513ACC">
        <w:rPr>
          <w:noProof/>
          <w:color w:val="000000"/>
          <w:sz w:val="28"/>
        </w:rPr>
        <w:t xml:space="preserve">На первом этапе происходит оформление путёвки (заявки, оплата услуг). </w:t>
      </w:r>
    </w:p>
    <w:p w:rsidR="006A0C48" w:rsidRPr="00513ACC" w:rsidRDefault="006A0C48" w:rsidP="00133255">
      <w:pPr>
        <w:spacing w:line="360" w:lineRule="auto"/>
        <w:ind w:firstLine="709"/>
        <w:jc w:val="both"/>
        <w:rPr>
          <w:noProof/>
          <w:color w:val="000000"/>
          <w:sz w:val="28"/>
        </w:rPr>
      </w:pPr>
      <w:r w:rsidRPr="00513ACC">
        <w:rPr>
          <w:noProof/>
          <w:color w:val="000000"/>
          <w:sz w:val="28"/>
        </w:rPr>
        <w:t>Менеджер показывает фотографии, уточняет время заезда, сроки пребывания, проводит инструктаж по технике безопасности и оговаривается предоставления дополнительных услуг.</w:t>
      </w:r>
    </w:p>
    <w:p w:rsidR="006A0C48" w:rsidRPr="00513ACC" w:rsidRDefault="006A0C48" w:rsidP="00133255">
      <w:pPr>
        <w:spacing w:line="360" w:lineRule="auto"/>
        <w:ind w:firstLine="709"/>
        <w:jc w:val="both"/>
        <w:rPr>
          <w:noProof/>
          <w:color w:val="000000"/>
          <w:sz w:val="28"/>
        </w:rPr>
      </w:pPr>
      <w:r w:rsidRPr="00513ACC">
        <w:rPr>
          <w:noProof/>
          <w:color w:val="000000"/>
          <w:sz w:val="28"/>
        </w:rPr>
        <w:t>На втором этапе по прибытию служба размещения размещает посетителей в номера согласно путевке и регистрирует в книге учёта посетителей. При необходимости определяет место стоянки автомобилей. Так же предоставляют дополнительные услуги.</w:t>
      </w:r>
    </w:p>
    <w:p w:rsidR="006A0C48" w:rsidRPr="00513ACC" w:rsidRDefault="006A0C48" w:rsidP="00133255">
      <w:pPr>
        <w:spacing w:line="360" w:lineRule="auto"/>
        <w:ind w:firstLine="709"/>
        <w:jc w:val="both"/>
        <w:rPr>
          <w:noProof/>
          <w:color w:val="000000"/>
          <w:sz w:val="28"/>
        </w:rPr>
      </w:pPr>
      <w:r w:rsidRPr="00513ACC">
        <w:rPr>
          <w:noProof/>
          <w:color w:val="000000"/>
          <w:sz w:val="28"/>
        </w:rPr>
        <w:t>На третьем этапе происходит процесс организации отъезда туристов. Выдается необходимая и дополнительная информация о туре.</w:t>
      </w:r>
    </w:p>
    <w:p w:rsidR="00133255" w:rsidRPr="00513ACC" w:rsidRDefault="00133255" w:rsidP="00133255">
      <w:pPr>
        <w:spacing w:line="360" w:lineRule="auto"/>
        <w:ind w:firstLine="709"/>
        <w:jc w:val="both"/>
        <w:rPr>
          <w:noProof/>
          <w:color w:val="000000"/>
          <w:sz w:val="28"/>
        </w:rPr>
      </w:pPr>
    </w:p>
    <w:p w:rsidR="00663621" w:rsidRPr="00513ACC" w:rsidRDefault="00663621" w:rsidP="00133255">
      <w:pPr>
        <w:spacing w:line="360" w:lineRule="auto"/>
        <w:ind w:firstLine="709"/>
        <w:jc w:val="both"/>
        <w:rPr>
          <w:noProof/>
          <w:color w:val="000000"/>
          <w:sz w:val="28"/>
        </w:rPr>
      </w:pPr>
      <w:r w:rsidRPr="00513ACC">
        <w:rPr>
          <w:noProof/>
          <w:color w:val="000000"/>
          <w:sz w:val="28"/>
        </w:rPr>
        <w:t>4.4 Дополнительные услуги</w:t>
      </w:r>
    </w:p>
    <w:p w:rsidR="00530B75" w:rsidRPr="00513ACC" w:rsidRDefault="00530B75" w:rsidP="00133255">
      <w:pPr>
        <w:spacing w:line="360" w:lineRule="auto"/>
        <w:ind w:firstLine="709"/>
        <w:jc w:val="both"/>
        <w:rPr>
          <w:noProof/>
          <w:color w:val="000000"/>
          <w:sz w:val="28"/>
        </w:rPr>
      </w:pPr>
    </w:p>
    <w:p w:rsidR="00530B75" w:rsidRPr="00513ACC" w:rsidRDefault="00530B75" w:rsidP="00133255">
      <w:pPr>
        <w:spacing w:line="360" w:lineRule="auto"/>
        <w:ind w:firstLine="709"/>
        <w:jc w:val="both"/>
        <w:rPr>
          <w:noProof/>
          <w:color w:val="000000"/>
          <w:sz w:val="28"/>
        </w:rPr>
      </w:pPr>
      <w:r w:rsidRPr="00513ACC">
        <w:rPr>
          <w:noProof/>
          <w:color w:val="000000"/>
          <w:sz w:val="28"/>
        </w:rPr>
        <w:t>Гостиница предлагает гостям следующие услуги:</w:t>
      </w:r>
    </w:p>
    <w:p w:rsidR="00530B75" w:rsidRPr="00513ACC" w:rsidRDefault="00530B75" w:rsidP="00133255">
      <w:pPr>
        <w:spacing w:line="360" w:lineRule="auto"/>
        <w:ind w:firstLine="709"/>
        <w:jc w:val="both"/>
        <w:rPr>
          <w:noProof/>
          <w:color w:val="000000"/>
          <w:sz w:val="28"/>
        </w:rPr>
      </w:pPr>
      <w:r w:rsidRPr="00513ACC">
        <w:rPr>
          <w:noProof/>
          <w:color w:val="000000"/>
          <w:sz w:val="28"/>
        </w:rPr>
        <w:t xml:space="preserve">Круглосуточный прием и размещение гостей </w:t>
      </w:r>
    </w:p>
    <w:p w:rsidR="00530B75" w:rsidRPr="00513ACC" w:rsidRDefault="00530B75" w:rsidP="00133255">
      <w:pPr>
        <w:spacing w:line="360" w:lineRule="auto"/>
        <w:ind w:firstLine="709"/>
        <w:jc w:val="both"/>
        <w:rPr>
          <w:noProof/>
          <w:color w:val="000000"/>
          <w:sz w:val="28"/>
        </w:rPr>
      </w:pPr>
      <w:r w:rsidRPr="00513ACC">
        <w:rPr>
          <w:noProof/>
          <w:color w:val="000000"/>
          <w:sz w:val="28"/>
        </w:rPr>
        <w:t>Ресторан (Большой</w:t>
      </w:r>
      <w:r w:rsidR="00133255" w:rsidRPr="00513ACC">
        <w:rPr>
          <w:noProof/>
          <w:color w:val="000000"/>
          <w:sz w:val="28"/>
        </w:rPr>
        <w:t xml:space="preserve"> </w:t>
      </w:r>
      <w:r w:rsidRPr="00513ACC">
        <w:rPr>
          <w:noProof/>
          <w:color w:val="000000"/>
          <w:sz w:val="28"/>
        </w:rPr>
        <w:t>выбор</w:t>
      </w:r>
      <w:r w:rsidR="00133255" w:rsidRPr="00513ACC">
        <w:rPr>
          <w:noProof/>
          <w:color w:val="000000"/>
          <w:sz w:val="28"/>
        </w:rPr>
        <w:t xml:space="preserve"> </w:t>
      </w:r>
      <w:r w:rsidRPr="00513ACC">
        <w:rPr>
          <w:noProof/>
          <w:color w:val="000000"/>
          <w:sz w:val="28"/>
        </w:rPr>
        <w:t>закусок</w:t>
      </w:r>
      <w:r w:rsidR="00133255" w:rsidRPr="00513ACC">
        <w:rPr>
          <w:noProof/>
          <w:color w:val="000000"/>
          <w:sz w:val="28"/>
        </w:rPr>
        <w:t xml:space="preserve"> </w:t>
      </w:r>
      <w:r w:rsidRPr="00513ACC">
        <w:rPr>
          <w:noProof/>
          <w:color w:val="000000"/>
          <w:sz w:val="28"/>
        </w:rPr>
        <w:t>и широкий</w:t>
      </w:r>
      <w:r w:rsidR="00133255" w:rsidRPr="00513ACC">
        <w:rPr>
          <w:noProof/>
          <w:color w:val="000000"/>
          <w:sz w:val="28"/>
        </w:rPr>
        <w:t xml:space="preserve"> </w:t>
      </w:r>
      <w:r w:rsidRPr="00513ACC">
        <w:rPr>
          <w:noProof/>
          <w:color w:val="000000"/>
          <w:sz w:val="28"/>
        </w:rPr>
        <w:t>ассортиментов</w:t>
      </w:r>
      <w:r w:rsidR="00133255" w:rsidRPr="00513ACC">
        <w:rPr>
          <w:noProof/>
          <w:color w:val="000000"/>
          <w:sz w:val="28"/>
        </w:rPr>
        <w:t xml:space="preserve"> </w:t>
      </w:r>
      <w:r w:rsidRPr="00513ACC">
        <w:rPr>
          <w:noProof/>
          <w:color w:val="000000"/>
          <w:sz w:val="28"/>
        </w:rPr>
        <w:t>напитков. Музыка, танцы, караоке</w:t>
      </w:r>
    </w:p>
    <w:p w:rsidR="00530B75" w:rsidRPr="00513ACC" w:rsidRDefault="00530B75" w:rsidP="00133255">
      <w:pPr>
        <w:spacing w:line="360" w:lineRule="auto"/>
        <w:ind w:firstLine="709"/>
        <w:jc w:val="both"/>
        <w:rPr>
          <w:noProof/>
          <w:color w:val="000000"/>
          <w:sz w:val="28"/>
        </w:rPr>
      </w:pPr>
      <w:r w:rsidRPr="00513ACC">
        <w:rPr>
          <w:noProof/>
          <w:color w:val="000000"/>
          <w:sz w:val="28"/>
        </w:rPr>
        <w:t>Бар (Непринужденная обстановка</w:t>
      </w:r>
      <w:r w:rsidR="00133255" w:rsidRPr="00513ACC">
        <w:rPr>
          <w:noProof/>
          <w:color w:val="000000"/>
          <w:sz w:val="28"/>
        </w:rPr>
        <w:t xml:space="preserve"> </w:t>
      </w:r>
      <w:r w:rsidRPr="00513ACC">
        <w:rPr>
          <w:noProof/>
          <w:color w:val="000000"/>
          <w:sz w:val="28"/>
        </w:rPr>
        <w:t>для</w:t>
      </w:r>
      <w:r w:rsidR="00133255" w:rsidRPr="00513ACC">
        <w:rPr>
          <w:noProof/>
          <w:color w:val="000000"/>
          <w:sz w:val="28"/>
        </w:rPr>
        <w:t xml:space="preserve"> </w:t>
      </w:r>
      <w:r w:rsidRPr="00513ACC">
        <w:rPr>
          <w:noProof/>
          <w:color w:val="000000"/>
          <w:sz w:val="28"/>
        </w:rPr>
        <w:t>общения</w:t>
      </w:r>
      <w:r w:rsidR="00133255" w:rsidRPr="00513ACC">
        <w:rPr>
          <w:noProof/>
          <w:color w:val="000000"/>
          <w:sz w:val="28"/>
        </w:rPr>
        <w:t xml:space="preserve"> </w:t>
      </w:r>
      <w:r w:rsidRPr="00513ACC">
        <w:rPr>
          <w:noProof/>
          <w:color w:val="000000"/>
          <w:sz w:val="28"/>
        </w:rPr>
        <w:t>с друзьями)</w:t>
      </w:r>
      <w:r w:rsidR="00133255" w:rsidRPr="00513ACC">
        <w:rPr>
          <w:noProof/>
          <w:color w:val="000000"/>
          <w:sz w:val="28"/>
        </w:rPr>
        <w:t xml:space="preserve"> </w:t>
      </w:r>
    </w:p>
    <w:p w:rsidR="00530B75" w:rsidRPr="00513ACC" w:rsidRDefault="00530B75" w:rsidP="00133255">
      <w:pPr>
        <w:spacing w:line="360" w:lineRule="auto"/>
        <w:ind w:firstLine="709"/>
        <w:jc w:val="both"/>
        <w:rPr>
          <w:noProof/>
          <w:color w:val="000000"/>
          <w:sz w:val="28"/>
        </w:rPr>
      </w:pPr>
      <w:r w:rsidRPr="00513ACC">
        <w:rPr>
          <w:noProof/>
          <w:color w:val="000000"/>
          <w:sz w:val="28"/>
        </w:rPr>
        <w:t xml:space="preserve">Круглосуточная охрана </w:t>
      </w:r>
    </w:p>
    <w:p w:rsidR="00530B75" w:rsidRPr="00513ACC" w:rsidRDefault="00530B75" w:rsidP="00133255">
      <w:pPr>
        <w:spacing w:line="360" w:lineRule="auto"/>
        <w:ind w:firstLine="709"/>
        <w:jc w:val="both"/>
        <w:rPr>
          <w:noProof/>
          <w:color w:val="000000"/>
          <w:sz w:val="28"/>
        </w:rPr>
      </w:pPr>
      <w:r w:rsidRPr="00513ACC">
        <w:rPr>
          <w:noProof/>
          <w:color w:val="000000"/>
          <w:sz w:val="28"/>
        </w:rPr>
        <w:t xml:space="preserve">Круглосуточный обмен валют и банкомат </w:t>
      </w:r>
    </w:p>
    <w:p w:rsidR="00530B75" w:rsidRPr="00513ACC" w:rsidRDefault="00530B75" w:rsidP="00133255">
      <w:pPr>
        <w:spacing w:line="360" w:lineRule="auto"/>
        <w:ind w:firstLine="709"/>
        <w:jc w:val="both"/>
        <w:rPr>
          <w:noProof/>
          <w:color w:val="000000"/>
          <w:sz w:val="28"/>
        </w:rPr>
      </w:pPr>
      <w:r w:rsidRPr="00513ACC">
        <w:rPr>
          <w:noProof/>
          <w:color w:val="000000"/>
          <w:sz w:val="28"/>
        </w:rPr>
        <w:t xml:space="preserve">Круглосуточное обслуживание номеров </w:t>
      </w:r>
    </w:p>
    <w:p w:rsidR="00530B75" w:rsidRPr="00513ACC" w:rsidRDefault="00530B75" w:rsidP="00133255">
      <w:pPr>
        <w:spacing w:line="360" w:lineRule="auto"/>
        <w:ind w:firstLine="709"/>
        <w:jc w:val="both"/>
        <w:rPr>
          <w:noProof/>
          <w:color w:val="000000"/>
          <w:sz w:val="28"/>
        </w:rPr>
      </w:pPr>
      <w:r w:rsidRPr="00513ACC">
        <w:rPr>
          <w:noProof/>
          <w:color w:val="000000"/>
          <w:sz w:val="28"/>
        </w:rPr>
        <w:t xml:space="preserve">Услуги экспресс-почты DHL </w:t>
      </w:r>
    </w:p>
    <w:p w:rsidR="00530B75" w:rsidRPr="00513ACC" w:rsidRDefault="00530B75" w:rsidP="00133255">
      <w:pPr>
        <w:spacing w:line="360" w:lineRule="auto"/>
        <w:ind w:firstLine="709"/>
        <w:jc w:val="both"/>
        <w:rPr>
          <w:noProof/>
          <w:color w:val="000000"/>
          <w:sz w:val="28"/>
        </w:rPr>
      </w:pPr>
      <w:r w:rsidRPr="00513ACC">
        <w:rPr>
          <w:noProof/>
          <w:color w:val="000000"/>
          <w:sz w:val="28"/>
        </w:rPr>
        <w:t>Тренажерный</w:t>
      </w:r>
      <w:r w:rsidR="00133255" w:rsidRPr="00513ACC">
        <w:rPr>
          <w:noProof/>
          <w:color w:val="000000"/>
          <w:sz w:val="28"/>
        </w:rPr>
        <w:t xml:space="preserve"> </w:t>
      </w:r>
      <w:r w:rsidRPr="00513ACC">
        <w:rPr>
          <w:noProof/>
          <w:color w:val="000000"/>
          <w:sz w:val="28"/>
        </w:rPr>
        <w:t>зал</w:t>
      </w:r>
    </w:p>
    <w:p w:rsidR="00530B75" w:rsidRPr="00513ACC" w:rsidRDefault="00530B75" w:rsidP="00133255">
      <w:pPr>
        <w:spacing w:line="360" w:lineRule="auto"/>
        <w:ind w:firstLine="709"/>
        <w:jc w:val="both"/>
        <w:rPr>
          <w:noProof/>
          <w:color w:val="000000"/>
          <w:sz w:val="28"/>
        </w:rPr>
      </w:pPr>
      <w:r w:rsidRPr="00513ACC">
        <w:rPr>
          <w:noProof/>
          <w:color w:val="000000"/>
          <w:sz w:val="28"/>
        </w:rPr>
        <w:t>Сауна</w:t>
      </w:r>
    </w:p>
    <w:p w:rsidR="00530B75" w:rsidRPr="00513ACC" w:rsidRDefault="00530B75" w:rsidP="00133255">
      <w:pPr>
        <w:spacing w:line="360" w:lineRule="auto"/>
        <w:ind w:firstLine="709"/>
        <w:jc w:val="both"/>
        <w:rPr>
          <w:noProof/>
          <w:color w:val="000000"/>
          <w:sz w:val="28"/>
        </w:rPr>
      </w:pPr>
      <w:r w:rsidRPr="00513ACC">
        <w:rPr>
          <w:noProof/>
          <w:color w:val="000000"/>
          <w:sz w:val="28"/>
        </w:rPr>
        <w:t>Гостям по их желанию предоставляется полный пансион (завтрак, обед и ужин). Завтрак входит в стоимость проживания. Время завтрака, обеда и ужина постоялец выбирает сам. В любое время можно заказать кофе, чай, напитки, холодные закуски.</w:t>
      </w:r>
    </w:p>
    <w:p w:rsidR="00530B75" w:rsidRPr="00513ACC" w:rsidRDefault="00530B75" w:rsidP="00133255">
      <w:pPr>
        <w:spacing w:line="360" w:lineRule="auto"/>
        <w:ind w:firstLine="709"/>
        <w:jc w:val="both"/>
        <w:rPr>
          <w:noProof/>
          <w:color w:val="000000"/>
          <w:sz w:val="28"/>
        </w:rPr>
      </w:pPr>
      <w:r w:rsidRPr="00513ACC">
        <w:rPr>
          <w:noProof/>
          <w:color w:val="000000"/>
          <w:sz w:val="28"/>
        </w:rPr>
        <w:t xml:space="preserve">Несомненным достоинством гостиницы является уникальная кухня, включающая старинные и современные блюда, отличающиеся разнообразием и богатством вкусовых ощущений. </w:t>
      </w:r>
    </w:p>
    <w:p w:rsidR="005A5D5F" w:rsidRPr="00513ACC" w:rsidRDefault="005A5D5F" w:rsidP="00133255">
      <w:pPr>
        <w:spacing w:line="360" w:lineRule="auto"/>
        <w:ind w:firstLine="709"/>
        <w:jc w:val="both"/>
        <w:rPr>
          <w:noProof/>
          <w:color w:val="000000"/>
          <w:sz w:val="28"/>
        </w:rPr>
      </w:pPr>
    </w:p>
    <w:p w:rsidR="00B057AE" w:rsidRPr="00513ACC" w:rsidRDefault="00663621" w:rsidP="00133255">
      <w:pPr>
        <w:spacing w:line="360" w:lineRule="auto"/>
        <w:ind w:firstLine="709"/>
        <w:jc w:val="both"/>
        <w:rPr>
          <w:noProof/>
          <w:color w:val="000000"/>
          <w:sz w:val="28"/>
        </w:rPr>
      </w:pPr>
      <w:r w:rsidRPr="00513ACC">
        <w:rPr>
          <w:noProof/>
          <w:color w:val="000000"/>
          <w:sz w:val="28"/>
        </w:rPr>
        <w:t>4.5 Работа с жалобами</w:t>
      </w:r>
    </w:p>
    <w:p w:rsidR="00B057AE" w:rsidRPr="00513ACC" w:rsidRDefault="00B057AE" w:rsidP="00133255">
      <w:pPr>
        <w:spacing w:line="360" w:lineRule="auto"/>
        <w:ind w:firstLine="709"/>
        <w:jc w:val="both"/>
        <w:rPr>
          <w:noProof/>
          <w:color w:val="000000"/>
          <w:sz w:val="28"/>
          <w:highlight w:val="green"/>
        </w:rPr>
      </w:pPr>
    </w:p>
    <w:p w:rsidR="00B057AE" w:rsidRPr="00513ACC" w:rsidRDefault="00B057AE" w:rsidP="00133255">
      <w:pPr>
        <w:spacing w:line="360" w:lineRule="auto"/>
        <w:ind w:firstLine="709"/>
        <w:jc w:val="both"/>
        <w:rPr>
          <w:noProof/>
          <w:color w:val="000000"/>
          <w:sz w:val="28"/>
        </w:rPr>
      </w:pPr>
      <w:r w:rsidRPr="00513ACC">
        <w:rPr>
          <w:noProof/>
          <w:color w:val="000000"/>
          <w:sz w:val="28"/>
        </w:rPr>
        <w:t>Благодаря применению информационных технологий гостиниц</w:t>
      </w:r>
      <w:r w:rsidR="008C33BE" w:rsidRPr="00513ACC">
        <w:rPr>
          <w:noProof/>
          <w:color w:val="000000"/>
          <w:sz w:val="28"/>
        </w:rPr>
        <w:t>е</w:t>
      </w:r>
      <w:r w:rsidRPr="00513ACC">
        <w:rPr>
          <w:noProof/>
          <w:color w:val="000000"/>
          <w:sz w:val="28"/>
        </w:rPr>
        <w:t xml:space="preserve"> удается зарегистрировать каждую жалобу клиента и превратить ее в стимул дальнейшего повышения качества сервиса, а также избежать чрезмерного учащения гарантийных случаев.</w:t>
      </w:r>
    </w:p>
    <w:p w:rsidR="00B057AE" w:rsidRPr="00513ACC" w:rsidRDefault="00B057AE" w:rsidP="00133255">
      <w:pPr>
        <w:spacing w:line="360" w:lineRule="auto"/>
        <w:ind w:firstLine="709"/>
        <w:jc w:val="both"/>
        <w:rPr>
          <w:noProof/>
          <w:color w:val="000000"/>
          <w:sz w:val="28"/>
        </w:rPr>
      </w:pPr>
      <w:r w:rsidRPr="00513ACC">
        <w:rPr>
          <w:noProof/>
          <w:color w:val="000000"/>
          <w:sz w:val="28"/>
        </w:rPr>
        <w:t xml:space="preserve">Жалобы регистрируются централизованно в корпоративной гостиничной сети, так что руководство </w:t>
      </w:r>
      <w:r w:rsidR="008C33BE" w:rsidRPr="00513ACC">
        <w:rPr>
          <w:noProof/>
          <w:color w:val="000000"/>
          <w:sz w:val="28"/>
        </w:rPr>
        <w:t xml:space="preserve">гостиницы </w:t>
      </w:r>
      <w:r w:rsidRPr="00513ACC">
        <w:rPr>
          <w:noProof/>
          <w:color w:val="000000"/>
          <w:sz w:val="28"/>
        </w:rPr>
        <w:t xml:space="preserve">получает возможность проанализировать их и выявить причины, порождающие недовольство клиентов. Благодаря этой схеме очень быстро выявляются повторные жалобы на один и тот же недостаток, имеющий место в гостинице, - например, на недружелюбное отношение персонала бюро регистрации или на плохую уборку в номерах. В таком случае немедленно проводится работа с менеджерами, в чьей компетенции находятся эти слабые места. Благодаря </w:t>
      </w:r>
      <w:r w:rsidR="008C33BE" w:rsidRPr="00513ACC">
        <w:rPr>
          <w:noProof/>
          <w:color w:val="000000"/>
          <w:sz w:val="28"/>
        </w:rPr>
        <w:t>электронной программ</w:t>
      </w:r>
      <w:r w:rsidR="00312C8B" w:rsidRPr="00513ACC">
        <w:rPr>
          <w:noProof/>
          <w:color w:val="000000"/>
          <w:sz w:val="28"/>
        </w:rPr>
        <w:t xml:space="preserve">е </w:t>
      </w:r>
      <w:r w:rsidRPr="00513ACC">
        <w:rPr>
          <w:noProof/>
          <w:color w:val="000000"/>
          <w:sz w:val="28"/>
        </w:rPr>
        <w:t xml:space="preserve">компания получает возможность индивидуализировать обслуживание каждого постояльца. Сотрудник отеля, агент туристического бюро или сотрудник центра бронирования номеров могут получить сведения о предпочтениях конкретного клиента и учесть их. </w:t>
      </w:r>
    </w:p>
    <w:p w:rsidR="001F138B" w:rsidRPr="00513ACC" w:rsidRDefault="001F138B" w:rsidP="00133255">
      <w:pPr>
        <w:spacing w:line="360" w:lineRule="auto"/>
        <w:ind w:firstLine="709"/>
        <w:jc w:val="both"/>
        <w:rPr>
          <w:noProof/>
          <w:color w:val="000000"/>
          <w:sz w:val="28"/>
        </w:rPr>
      </w:pPr>
    </w:p>
    <w:p w:rsidR="00663621" w:rsidRPr="00513ACC" w:rsidRDefault="00663621" w:rsidP="00133255">
      <w:pPr>
        <w:spacing w:line="360" w:lineRule="auto"/>
        <w:ind w:firstLine="709"/>
        <w:jc w:val="both"/>
        <w:rPr>
          <w:noProof/>
          <w:color w:val="000000"/>
          <w:sz w:val="28"/>
        </w:rPr>
      </w:pPr>
      <w:r w:rsidRPr="00513ACC">
        <w:rPr>
          <w:noProof/>
          <w:color w:val="000000"/>
          <w:sz w:val="28"/>
        </w:rPr>
        <w:t>4.6 Мероприятия по улучшению качества обслуживания в гостинице</w:t>
      </w:r>
    </w:p>
    <w:p w:rsidR="00663621" w:rsidRPr="00513ACC" w:rsidRDefault="00663621" w:rsidP="00133255">
      <w:pPr>
        <w:spacing w:line="360" w:lineRule="auto"/>
        <w:ind w:firstLine="709"/>
        <w:jc w:val="both"/>
        <w:rPr>
          <w:noProof/>
          <w:color w:val="000000"/>
          <w:sz w:val="28"/>
          <w:highlight w:val="yellow"/>
        </w:rPr>
      </w:pPr>
    </w:p>
    <w:p w:rsidR="006C39B8" w:rsidRPr="00513ACC" w:rsidRDefault="006C39B8" w:rsidP="00133255">
      <w:pPr>
        <w:spacing w:line="360" w:lineRule="auto"/>
        <w:ind w:firstLine="709"/>
        <w:jc w:val="both"/>
        <w:rPr>
          <w:noProof/>
          <w:color w:val="000000"/>
          <w:sz w:val="28"/>
        </w:rPr>
      </w:pPr>
      <w:r w:rsidRPr="00513ACC">
        <w:rPr>
          <w:noProof/>
          <w:color w:val="000000"/>
          <w:sz w:val="28"/>
        </w:rPr>
        <w:t>Успех современного предприятия целиком зависит от наличия клиентов, поэтому руководители гостиницы ориентируется на потребности, пожелания и вкусы клиентов и работает по принципу – «Клиент всегда прав». Поэтому работники предприятия умело предлагают потребителю выгоду, которую он получит от услуги, соблюдают культуру и этику поведения с клиентом, создают выгодные условия для приобретения услуги.</w:t>
      </w:r>
    </w:p>
    <w:p w:rsidR="006C39B8" w:rsidRPr="00513ACC" w:rsidRDefault="006C39B8" w:rsidP="00133255">
      <w:pPr>
        <w:spacing w:line="360" w:lineRule="auto"/>
        <w:ind w:firstLine="709"/>
        <w:jc w:val="both"/>
        <w:rPr>
          <w:noProof/>
          <w:color w:val="000000"/>
          <w:sz w:val="28"/>
        </w:rPr>
      </w:pPr>
      <w:r w:rsidRPr="00513ACC">
        <w:rPr>
          <w:noProof/>
          <w:color w:val="000000"/>
          <w:sz w:val="28"/>
        </w:rPr>
        <w:t>Главная задача сервисной деятельности в является ориентация на спрос услуг, определяемых клиентом.</w:t>
      </w:r>
    </w:p>
    <w:p w:rsidR="006C39B8" w:rsidRPr="00513ACC" w:rsidRDefault="006C39B8" w:rsidP="00133255">
      <w:pPr>
        <w:spacing w:line="360" w:lineRule="auto"/>
        <w:ind w:firstLine="709"/>
        <w:jc w:val="both"/>
        <w:rPr>
          <w:noProof/>
          <w:color w:val="000000"/>
          <w:sz w:val="28"/>
        </w:rPr>
      </w:pPr>
      <w:r w:rsidRPr="00513ACC">
        <w:rPr>
          <w:noProof/>
          <w:color w:val="000000"/>
          <w:sz w:val="28"/>
        </w:rPr>
        <w:t>В первую очередь она подразумевает знание потребностей клиента, от которого зависит спрос на услуги.</w:t>
      </w:r>
    </w:p>
    <w:p w:rsidR="006C39B8" w:rsidRPr="00513ACC" w:rsidRDefault="006C39B8" w:rsidP="00133255">
      <w:pPr>
        <w:spacing w:line="360" w:lineRule="auto"/>
        <w:ind w:firstLine="709"/>
        <w:jc w:val="both"/>
        <w:rPr>
          <w:noProof/>
          <w:color w:val="000000"/>
          <w:sz w:val="28"/>
        </w:rPr>
      </w:pPr>
      <w:r w:rsidRPr="00513ACC">
        <w:rPr>
          <w:noProof/>
          <w:color w:val="000000"/>
          <w:sz w:val="28"/>
        </w:rPr>
        <w:t>Процесс ведения сервисной деятельности гостиницы состоит из:</w:t>
      </w:r>
    </w:p>
    <w:p w:rsidR="006C39B8" w:rsidRPr="00513ACC" w:rsidRDefault="006C39B8" w:rsidP="00133255">
      <w:pPr>
        <w:spacing w:line="360" w:lineRule="auto"/>
        <w:ind w:firstLine="709"/>
        <w:jc w:val="both"/>
        <w:rPr>
          <w:noProof/>
          <w:color w:val="000000"/>
          <w:sz w:val="28"/>
        </w:rPr>
      </w:pPr>
      <w:r w:rsidRPr="00513ACC">
        <w:rPr>
          <w:noProof/>
          <w:color w:val="000000"/>
          <w:sz w:val="28"/>
        </w:rPr>
        <w:t>Исследование рынка и услуги самого предприятия, изучение спроса, сбыта и послепродажное обслуживание;</w:t>
      </w:r>
    </w:p>
    <w:p w:rsidR="006C39B8" w:rsidRPr="00513ACC" w:rsidRDefault="006C39B8" w:rsidP="00133255">
      <w:pPr>
        <w:spacing w:line="360" w:lineRule="auto"/>
        <w:ind w:firstLine="709"/>
        <w:jc w:val="both"/>
        <w:rPr>
          <w:noProof/>
          <w:color w:val="000000"/>
          <w:sz w:val="28"/>
        </w:rPr>
      </w:pPr>
      <w:r w:rsidRPr="00513ACC">
        <w:rPr>
          <w:noProof/>
          <w:color w:val="000000"/>
          <w:sz w:val="28"/>
        </w:rPr>
        <w:t>Развитие рыночных сегментов, кто является потребителем услуг, каких услуг;</w:t>
      </w:r>
    </w:p>
    <w:p w:rsidR="006C39B8" w:rsidRPr="00513ACC" w:rsidRDefault="006C39B8" w:rsidP="00133255">
      <w:pPr>
        <w:spacing w:line="360" w:lineRule="auto"/>
        <w:ind w:firstLine="709"/>
        <w:jc w:val="both"/>
        <w:rPr>
          <w:noProof/>
          <w:color w:val="000000"/>
          <w:sz w:val="28"/>
        </w:rPr>
      </w:pPr>
      <w:r w:rsidRPr="00513ACC">
        <w:rPr>
          <w:noProof/>
          <w:color w:val="000000"/>
          <w:sz w:val="28"/>
        </w:rPr>
        <w:t>Анализ реализуемых услуг, величины прибыли по месяцам.</w:t>
      </w:r>
    </w:p>
    <w:p w:rsidR="006C39B8" w:rsidRPr="00513ACC" w:rsidRDefault="006C39B8" w:rsidP="00133255">
      <w:pPr>
        <w:spacing w:line="360" w:lineRule="auto"/>
        <w:ind w:firstLine="709"/>
        <w:jc w:val="both"/>
        <w:rPr>
          <w:noProof/>
          <w:color w:val="000000"/>
          <w:sz w:val="28"/>
        </w:rPr>
      </w:pPr>
      <w:r w:rsidRPr="00513ACC">
        <w:rPr>
          <w:noProof/>
          <w:color w:val="000000"/>
          <w:sz w:val="28"/>
        </w:rPr>
        <w:t xml:space="preserve">Менеджер всегда помогает клиентам с выбором </w:t>
      </w:r>
      <w:r w:rsidR="00F75410" w:rsidRPr="00513ACC">
        <w:rPr>
          <w:noProof/>
          <w:color w:val="000000"/>
          <w:sz w:val="28"/>
        </w:rPr>
        <w:t>номера</w:t>
      </w:r>
      <w:r w:rsidRPr="00513ACC">
        <w:rPr>
          <w:noProof/>
          <w:color w:val="000000"/>
          <w:sz w:val="28"/>
        </w:rPr>
        <w:t>, соблюдает вежливость, тактичность и не оставляет без внимания их претензии. Умеет правильно общаться как с клиентами, так и с коллегами. Свободно ориентируется в огромных объемах информации. Ему присущи такие качества, как коммуникативность, высокая эрудиция, любознательность, чувство юмора.</w:t>
      </w:r>
    </w:p>
    <w:p w:rsidR="006C39B8" w:rsidRPr="00513ACC" w:rsidRDefault="006C39B8" w:rsidP="00133255">
      <w:pPr>
        <w:spacing w:line="360" w:lineRule="auto"/>
        <w:ind w:firstLine="709"/>
        <w:jc w:val="both"/>
        <w:rPr>
          <w:noProof/>
          <w:color w:val="000000"/>
          <w:sz w:val="28"/>
        </w:rPr>
      </w:pPr>
      <w:r w:rsidRPr="00513ACC">
        <w:rPr>
          <w:noProof/>
          <w:color w:val="000000"/>
          <w:sz w:val="28"/>
        </w:rPr>
        <w:t xml:space="preserve">Политика </w:t>
      </w:r>
      <w:r w:rsidR="00F75410" w:rsidRPr="00513ACC">
        <w:rPr>
          <w:noProof/>
          <w:color w:val="000000"/>
          <w:sz w:val="28"/>
        </w:rPr>
        <w:t>предприятия</w:t>
      </w:r>
      <w:r w:rsidRPr="00513ACC">
        <w:rPr>
          <w:noProof/>
          <w:color w:val="000000"/>
          <w:sz w:val="28"/>
        </w:rPr>
        <w:t xml:space="preserve"> направлена на реализацию следующих основных задач:</w:t>
      </w:r>
    </w:p>
    <w:p w:rsidR="006C39B8" w:rsidRPr="00513ACC" w:rsidRDefault="006C39B8" w:rsidP="00133255">
      <w:pPr>
        <w:spacing w:line="360" w:lineRule="auto"/>
        <w:ind w:firstLine="709"/>
        <w:jc w:val="both"/>
        <w:rPr>
          <w:noProof/>
          <w:color w:val="000000"/>
          <w:sz w:val="28"/>
        </w:rPr>
      </w:pPr>
      <w:r w:rsidRPr="00513ACC">
        <w:rPr>
          <w:noProof/>
          <w:color w:val="000000"/>
          <w:sz w:val="28"/>
        </w:rPr>
        <w:t>удовлетворение потребителя с точки зрения профессиональных стандартов и этики;</w:t>
      </w:r>
    </w:p>
    <w:p w:rsidR="006C39B8" w:rsidRPr="00513ACC" w:rsidRDefault="006C39B8" w:rsidP="00133255">
      <w:pPr>
        <w:spacing w:line="360" w:lineRule="auto"/>
        <w:ind w:firstLine="709"/>
        <w:jc w:val="both"/>
        <w:rPr>
          <w:noProof/>
          <w:color w:val="000000"/>
          <w:sz w:val="28"/>
        </w:rPr>
      </w:pPr>
      <w:r w:rsidRPr="00513ACC">
        <w:rPr>
          <w:noProof/>
          <w:color w:val="000000"/>
          <w:sz w:val="28"/>
        </w:rPr>
        <w:t>непрерывное повышение качества услуги;</w:t>
      </w:r>
    </w:p>
    <w:p w:rsidR="006C39B8" w:rsidRPr="00513ACC" w:rsidRDefault="006C39B8" w:rsidP="00133255">
      <w:pPr>
        <w:spacing w:line="360" w:lineRule="auto"/>
        <w:ind w:firstLine="709"/>
        <w:jc w:val="both"/>
        <w:rPr>
          <w:noProof/>
          <w:color w:val="000000"/>
          <w:sz w:val="28"/>
        </w:rPr>
      </w:pPr>
      <w:r w:rsidRPr="00513ACC">
        <w:rPr>
          <w:noProof/>
          <w:color w:val="000000"/>
          <w:sz w:val="28"/>
        </w:rPr>
        <w:t>эффективность предоставления услуги.</w:t>
      </w:r>
    </w:p>
    <w:p w:rsidR="006C39B8" w:rsidRPr="00513ACC" w:rsidRDefault="006C39B8" w:rsidP="00133255">
      <w:pPr>
        <w:spacing w:line="360" w:lineRule="auto"/>
        <w:ind w:firstLine="709"/>
        <w:jc w:val="both"/>
        <w:rPr>
          <w:noProof/>
          <w:color w:val="000000"/>
          <w:sz w:val="28"/>
          <w:highlight w:val="yellow"/>
        </w:rPr>
      </w:pPr>
    </w:p>
    <w:p w:rsidR="00663621" w:rsidRPr="00513ACC" w:rsidRDefault="00133255" w:rsidP="00133255">
      <w:pPr>
        <w:spacing w:line="360" w:lineRule="auto"/>
        <w:ind w:firstLine="709"/>
        <w:jc w:val="both"/>
        <w:rPr>
          <w:noProof/>
          <w:color w:val="000000"/>
          <w:sz w:val="28"/>
        </w:rPr>
      </w:pPr>
      <w:r w:rsidRPr="00513ACC">
        <w:rPr>
          <w:noProof/>
          <w:color w:val="000000"/>
          <w:sz w:val="28"/>
        </w:rPr>
        <w:br w:type="page"/>
      </w:r>
      <w:r w:rsidR="00663621" w:rsidRPr="00513ACC">
        <w:rPr>
          <w:noProof/>
          <w:color w:val="000000"/>
          <w:sz w:val="28"/>
        </w:rPr>
        <w:t>5. Предложения по улучшению хозяйственной деятельности гостиницы</w:t>
      </w:r>
    </w:p>
    <w:p w:rsidR="00133255" w:rsidRPr="00513ACC" w:rsidRDefault="00133255" w:rsidP="00133255">
      <w:pPr>
        <w:spacing w:line="360" w:lineRule="auto"/>
        <w:ind w:firstLine="709"/>
        <w:jc w:val="both"/>
        <w:rPr>
          <w:noProof/>
          <w:color w:val="000000"/>
          <w:sz w:val="28"/>
        </w:rPr>
      </w:pPr>
    </w:p>
    <w:p w:rsidR="00612078" w:rsidRPr="00513ACC" w:rsidRDefault="00164CED" w:rsidP="00133255">
      <w:pPr>
        <w:spacing w:line="360" w:lineRule="auto"/>
        <w:ind w:firstLine="709"/>
        <w:jc w:val="both"/>
        <w:rPr>
          <w:noProof/>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5pt;height:243pt">
            <v:imagedata r:id="rId7" o:title=""/>
          </v:shape>
        </w:pict>
      </w:r>
    </w:p>
    <w:p w:rsidR="00133255" w:rsidRPr="00513ACC" w:rsidRDefault="00133255" w:rsidP="00133255">
      <w:pPr>
        <w:spacing w:line="360" w:lineRule="auto"/>
        <w:ind w:firstLine="709"/>
        <w:jc w:val="both"/>
        <w:rPr>
          <w:noProof/>
          <w:color w:val="000000"/>
          <w:sz w:val="28"/>
        </w:rPr>
      </w:pPr>
    </w:p>
    <w:p w:rsidR="00612078" w:rsidRPr="00513ACC" w:rsidRDefault="00612078" w:rsidP="00133255">
      <w:pPr>
        <w:spacing w:line="360" w:lineRule="auto"/>
        <w:ind w:firstLine="709"/>
        <w:jc w:val="both"/>
        <w:rPr>
          <w:noProof/>
          <w:color w:val="000000"/>
          <w:sz w:val="28"/>
        </w:rPr>
      </w:pPr>
      <w:r w:rsidRPr="00513ACC">
        <w:rPr>
          <w:noProof/>
          <w:color w:val="000000"/>
          <w:sz w:val="28"/>
        </w:rPr>
        <w:t>Данная схема показывает, что для увеличения прибыли на предприятии ООО «Пасифик Плаза Сахалин» будут разработаны следующие мероприятия:</w:t>
      </w:r>
    </w:p>
    <w:p w:rsidR="00612078" w:rsidRPr="00513ACC" w:rsidRDefault="00612078" w:rsidP="00133255">
      <w:pPr>
        <w:spacing w:line="360" w:lineRule="auto"/>
        <w:ind w:firstLine="709"/>
        <w:jc w:val="both"/>
        <w:rPr>
          <w:noProof/>
          <w:color w:val="000000"/>
          <w:sz w:val="28"/>
        </w:rPr>
      </w:pPr>
      <w:r w:rsidRPr="00513ACC">
        <w:rPr>
          <w:noProof/>
          <w:color w:val="000000"/>
          <w:sz w:val="28"/>
        </w:rPr>
        <w:t>введение в штат маркетолога,</w:t>
      </w:r>
    </w:p>
    <w:p w:rsidR="006430B4" w:rsidRPr="00513ACC" w:rsidRDefault="006430B4" w:rsidP="00133255">
      <w:pPr>
        <w:spacing w:line="360" w:lineRule="auto"/>
        <w:ind w:firstLine="709"/>
        <w:jc w:val="both"/>
        <w:rPr>
          <w:noProof/>
          <w:color w:val="000000"/>
          <w:sz w:val="28"/>
        </w:rPr>
      </w:pPr>
      <w:r w:rsidRPr="00513ACC">
        <w:rPr>
          <w:noProof/>
          <w:color w:val="000000"/>
          <w:sz w:val="28"/>
        </w:rPr>
        <w:t>разработка экскурсионной программы,</w:t>
      </w:r>
    </w:p>
    <w:p w:rsidR="00612078" w:rsidRPr="00513ACC" w:rsidRDefault="00612078" w:rsidP="00133255">
      <w:pPr>
        <w:spacing w:line="360" w:lineRule="auto"/>
        <w:ind w:firstLine="709"/>
        <w:jc w:val="both"/>
        <w:rPr>
          <w:noProof/>
          <w:color w:val="000000"/>
          <w:sz w:val="28"/>
        </w:rPr>
      </w:pPr>
      <w:r w:rsidRPr="00513ACC">
        <w:rPr>
          <w:noProof/>
          <w:color w:val="000000"/>
          <w:sz w:val="28"/>
        </w:rPr>
        <w:t xml:space="preserve">повышение квалификации работников предприятия </w:t>
      </w:r>
    </w:p>
    <w:p w:rsidR="00140AE1" w:rsidRPr="00513ACC" w:rsidRDefault="00140AE1" w:rsidP="00133255">
      <w:pPr>
        <w:spacing w:line="360" w:lineRule="auto"/>
        <w:ind w:firstLine="709"/>
        <w:jc w:val="both"/>
        <w:rPr>
          <w:noProof/>
          <w:color w:val="000000"/>
          <w:sz w:val="28"/>
        </w:rPr>
      </w:pPr>
    </w:p>
    <w:p w:rsidR="00141CE3" w:rsidRPr="00513ACC" w:rsidRDefault="00133255" w:rsidP="00133255">
      <w:pPr>
        <w:spacing w:line="360" w:lineRule="auto"/>
        <w:ind w:firstLine="709"/>
        <w:jc w:val="both"/>
        <w:rPr>
          <w:noProof/>
          <w:color w:val="000000"/>
          <w:sz w:val="28"/>
        </w:rPr>
      </w:pPr>
      <w:r w:rsidRPr="00513ACC">
        <w:rPr>
          <w:noProof/>
          <w:color w:val="000000"/>
          <w:sz w:val="28"/>
        </w:rPr>
        <w:br w:type="page"/>
        <w:t>Заключение</w:t>
      </w:r>
    </w:p>
    <w:p w:rsidR="00141CE3" w:rsidRPr="00513ACC" w:rsidRDefault="00141CE3" w:rsidP="00133255">
      <w:pPr>
        <w:spacing w:line="360" w:lineRule="auto"/>
        <w:ind w:firstLine="709"/>
        <w:jc w:val="both"/>
        <w:rPr>
          <w:noProof/>
          <w:color w:val="000000"/>
          <w:sz w:val="28"/>
        </w:rPr>
      </w:pPr>
    </w:p>
    <w:p w:rsidR="00141CE3" w:rsidRPr="00513ACC" w:rsidRDefault="00141CE3" w:rsidP="00133255">
      <w:pPr>
        <w:spacing w:line="360" w:lineRule="auto"/>
        <w:ind w:firstLine="709"/>
        <w:jc w:val="both"/>
        <w:rPr>
          <w:noProof/>
          <w:color w:val="000000"/>
          <w:sz w:val="28"/>
        </w:rPr>
      </w:pPr>
      <w:r w:rsidRPr="00513ACC">
        <w:rPr>
          <w:noProof/>
          <w:color w:val="000000"/>
          <w:sz w:val="28"/>
        </w:rPr>
        <w:t>В период практики я узнал много нового в области гостиничной индустрии, выполнил программу в полном объёме, прошёл квалифицированную практику и ознакомился с работой всех служб гостиницы. С интересом и ответственность подходил к работе всех служб гостиничного сервиса. Участвовал в общественной жизни предприятия.</w:t>
      </w:r>
    </w:p>
    <w:p w:rsidR="00141CE3" w:rsidRPr="00513ACC" w:rsidRDefault="00141CE3" w:rsidP="00133255">
      <w:pPr>
        <w:spacing w:line="360" w:lineRule="auto"/>
        <w:ind w:firstLine="709"/>
        <w:jc w:val="both"/>
        <w:rPr>
          <w:noProof/>
          <w:color w:val="000000"/>
          <w:sz w:val="28"/>
        </w:rPr>
      </w:pPr>
      <w:r w:rsidRPr="00513ACC">
        <w:rPr>
          <w:noProof/>
          <w:color w:val="000000"/>
          <w:sz w:val="28"/>
        </w:rPr>
        <w:t>Выполнил программу практики на отлично.</w:t>
      </w:r>
    </w:p>
    <w:p w:rsidR="00141CE3" w:rsidRPr="00513ACC" w:rsidRDefault="00141CE3" w:rsidP="00133255">
      <w:pPr>
        <w:spacing w:line="360" w:lineRule="auto"/>
        <w:ind w:firstLine="709"/>
        <w:jc w:val="both"/>
        <w:rPr>
          <w:noProof/>
          <w:color w:val="000000"/>
          <w:sz w:val="28"/>
        </w:rPr>
      </w:pPr>
      <w:r w:rsidRPr="00513ACC">
        <w:rPr>
          <w:noProof/>
          <w:color w:val="000000"/>
          <w:sz w:val="28"/>
        </w:rPr>
        <w:t>В заключение моей работы я пришёл к следующим выводам.</w:t>
      </w:r>
    </w:p>
    <w:p w:rsidR="00141CE3" w:rsidRPr="00513ACC" w:rsidRDefault="00141CE3" w:rsidP="00133255">
      <w:pPr>
        <w:spacing w:line="360" w:lineRule="auto"/>
        <w:ind w:firstLine="709"/>
        <w:jc w:val="both"/>
        <w:rPr>
          <w:noProof/>
          <w:color w:val="000000"/>
          <w:sz w:val="28"/>
        </w:rPr>
      </w:pPr>
      <w:r w:rsidRPr="00513ACC">
        <w:rPr>
          <w:noProof/>
          <w:color w:val="000000"/>
          <w:sz w:val="28"/>
        </w:rPr>
        <w:t xml:space="preserve">Гостиничный комплекс является важнейшим элементом социальной сферы, играющим большую роль в повышении эффективности общественного производства и соответственно росте жизненного уровня населения. </w:t>
      </w:r>
    </w:p>
    <w:p w:rsidR="00141CE3" w:rsidRPr="00513ACC" w:rsidRDefault="00141CE3" w:rsidP="00133255">
      <w:pPr>
        <w:spacing w:line="360" w:lineRule="auto"/>
        <w:ind w:firstLine="709"/>
        <w:jc w:val="both"/>
        <w:rPr>
          <w:noProof/>
          <w:color w:val="000000"/>
          <w:sz w:val="28"/>
        </w:rPr>
      </w:pPr>
      <w:r w:rsidRPr="00513ACC">
        <w:rPr>
          <w:noProof/>
          <w:color w:val="000000"/>
          <w:sz w:val="28"/>
        </w:rPr>
        <w:t xml:space="preserve">Гостиницы обладают следующими признаками: </w:t>
      </w:r>
    </w:p>
    <w:p w:rsidR="00141CE3" w:rsidRPr="00513ACC" w:rsidRDefault="00141CE3" w:rsidP="00133255">
      <w:pPr>
        <w:spacing w:line="360" w:lineRule="auto"/>
        <w:ind w:firstLine="709"/>
        <w:jc w:val="both"/>
        <w:rPr>
          <w:noProof/>
          <w:color w:val="000000"/>
          <w:sz w:val="28"/>
        </w:rPr>
      </w:pPr>
      <w:r w:rsidRPr="00513ACC">
        <w:rPr>
          <w:noProof/>
          <w:color w:val="000000"/>
          <w:sz w:val="28"/>
        </w:rPr>
        <w:t xml:space="preserve">состоят из номеров, число которых превышает определенный минимум, имеют единое руководство; </w:t>
      </w:r>
    </w:p>
    <w:p w:rsidR="00141CE3" w:rsidRPr="00513ACC" w:rsidRDefault="00141CE3" w:rsidP="00133255">
      <w:pPr>
        <w:spacing w:line="360" w:lineRule="auto"/>
        <w:ind w:firstLine="709"/>
        <w:jc w:val="both"/>
        <w:rPr>
          <w:noProof/>
          <w:color w:val="000000"/>
          <w:sz w:val="28"/>
        </w:rPr>
      </w:pPr>
      <w:r w:rsidRPr="00513ACC">
        <w:rPr>
          <w:noProof/>
          <w:color w:val="000000"/>
          <w:sz w:val="28"/>
        </w:rPr>
        <w:t xml:space="preserve">предоставляют разнообразные гостиничные услуги, перечень которых не ограничивается ежедневной заправкой постелей, уборкой номера и санузла; </w:t>
      </w:r>
    </w:p>
    <w:p w:rsidR="00141CE3" w:rsidRPr="00513ACC" w:rsidRDefault="00141CE3" w:rsidP="00133255">
      <w:pPr>
        <w:spacing w:line="360" w:lineRule="auto"/>
        <w:ind w:firstLine="709"/>
        <w:jc w:val="both"/>
        <w:rPr>
          <w:noProof/>
          <w:color w:val="000000"/>
          <w:sz w:val="28"/>
        </w:rPr>
      </w:pPr>
      <w:r w:rsidRPr="00513ACC">
        <w:rPr>
          <w:noProof/>
          <w:color w:val="000000"/>
          <w:sz w:val="28"/>
        </w:rPr>
        <w:t xml:space="preserve">сгруппированы в классы и категории в соответствии с предоставляемыми услугами, имеющимся оборудованием и стандартами страны; </w:t>
      </w:r>
    </w:p>
    <w:p w:rsidR="00141CE3" w:rsidRPr="00513ACC" w:rsidRDefault="00141CE3" w:rsidP="00133255">
      <w:pPr>
        <w:spacing w:line="360" w:lineRule="auto"/>
        <w:ind w:firstLine="709"/>
        <w:jc w:val="both"/>
        <w:rPr>
          <w:noProof/>
          <w:color w:val="000000"/>
          <w:sz w:val="28"/>
        </w:rPr>
      </w:pPr>
      <w:r w:rsidRPr="00513ACC">
        <w:rPr>
          <w:noProof/>
          <w:color w:val="000000"/>
          <w:sz w:val="28"/>
        </w:rPr>
        <w:t xml:space="preserve">не входят в категорию специализированных заведений; </w:t>
      </w:r>
    </w:p>
    <w:p w:rsidR="00141CE3" w:rsidRPr="00513ACC" w:rsidRDefault="00141CE3" w:rsidP="00133255">
      <w:pPr>
        <w:spacing w:line="360" w:lineRule="auto"/>
        <w:ind w:firstLine="709"/>
        <w:jc w:val="both"/>
        <w:rPr>
          <w:noProof/>
          <w:color w:val="000000"/>
          <w:sz w:val="28"/>
        </w:rPr>
      </w:pPr>
      <w:r w:rsidRPr="00513ACC">
        <w:rPr>
          <w:noProof/>
          <w:color w:val="000000"/>
          <w:sz w:val="28"/>
        </w:rPr>
        <w:t xml:space="preserve">ориентированы на свой сегмент путешественников; </w:t>
      </w:r>
    </w:p>
    <w:p w:rsidR="00141CE3" w:rsidRPr="00513ACC" w:rsidRDefault="00141CE3" w:rsidP="00133255">
      <w:pPr>
        <w:spacing w:line="360" w:lineRule="auto"/>
        <w:ind w:firstLine="709"/>
        <w:jc w:val="both"/>
        <w:rPr>
          <w:noProof/>
          <w:color w:val="000000"/>
          <w:sz w:val="28"/>
        </w:rPr>
      </w:pPr>
      <w:r w:rsidRPr="00513ACC">
        <w:rPr>
          <w:noProof/>
          <w:color w:val="000000"/>
          <w:sz w:val="28"/>
        </w:rPr>
        <w:t xml:space="preserve">могут быть независимыми или входить в специализированные объединения (цепи). </w:t>
      </w:r>
    </w:p>
    <w:p w:rsidR="00140AE1" w:rsidRPr="00513ACC" w:rsidRDefault="00140AE1" w:rsidP="00133255">
      <w:pPr>
        <w:spacing w:line="360" w:lineRule="auto"/>
        <w:ind w:firstLine="709"/>
        <w:jc w:val="both"/>
        <w:rPr>
          <w:noProof/>
          <w:color w:val="000000"/>
          <w:sz w:val="28"/>
        </w:rPr>
      </w:pPr>
    </w:p>
    <w:p w:rsidR="00141CE3" w:rsidRPr="00513ACC" w:rsidRDefault="00133255" w:rsidP="00133255">
      <w:pPr>
        <w:spacing w:line="360" w:lineRule="auto"/>
        <w:ind w:firstLine="709"/>
        <w:jc w:val="both"/>
        <w:rPr>
          <w:noProof/>
          <w:color w:val="000000"/>
          <w:sz w:val="28"/>
        </w:rPr>
      </w:pPr>
      <w:r w:rsidRPr="00513ACC">
        <w:rPr>
          <w:noProof/>
          <w:color w:val="000000"/>
          <w:sz w:val="28"/>
        </w:rPr>
        <w:br w:type="page"/>
      </w:r>
      <w:r w:rsidR="00141CE3" w:rsidRPr="00513ACC">
        <w:rPr>
          <w:noProof/>
          <w:color w:val="000000"/>
          <w:sz w:val="28"/>
        </w:rPr>
        <w:t>С</w:t>
      </w:r>
      <w:r w:rsidRPr="00513ACC">
        <w:rPr>
          <w:noProof/>
          <w:color w:val="000000"/>
          <w:sz w:val="28"/>
        </w:rPr>
        <w:t>писок литературы</w:t>
      </w:r>
    </w:p>
    <w:p w:rsidR="00141CE3" w:rsidRPr="00513ACC" w:rsidRDefault="00141CE3" w:rsidP="00133255">
      <w:pPr>
        <w:spacing w:line="360" w:lineRule="auto"/>
        <w:ind w:firstLine="709"/>
        <w:jc w:val="both"/>
        <w:rPr>
          <w:noProof/>
          <w:color w:val="000000"/>
          <w:sz w:val="28"/>
        </w:rPr>
      </w:pPr>
    </w:p>
    <w:p w:rsidR="00141CE3" w:rsidRPr="00513ACC" w:rsidRDefault="00141CE3" w:rsidP="00133255">
      <w:pPr>
        <w:numPr>
          <w:ilvl w:val="0"/>
          <w:numId w:val="27"/>
        </w:numPr>
        <w:spacing w:line="360" w:lineRule="auto"/>
        <w:ind w:left="0" w:firstLine="0"/>
        <w:jc w:val="both"/>
        <w:rPr>
          <w:noProof/>
          <w:color w:val="000000"/>
          <w:sz w:val="28"/>
        </w:rPr>
      </w:pPr>
      <w:r w:rsidRPr="00513ACC">
        <w:rPr>
          <w:noProof/>
          <w:color w:val="000000"/>
          <w:sz w:val="28"/>
        </w:rPr>
        <w:t>Алексунин В.А. Маркетинг в отраслях и сферах деятельности. – М., 2002 г.</w:t>
      </w:r>
    </w:p>
    <w:p w:rsidR="00AA43A5" w:rsidRPr="00513ACC" w:rsidRDefault="00AA43A5" w:rsidP="00133255">
      <w:pPr>
        <w:numPr>
          <w:ilvl w:val="0"/>
          <w:numId w:val="27"/>
        </w:numPr>
        <w:spacing w:line="360" w:lineRule="auto"/>
        <w:ind w:left="0" w:firstLine="0"/>
        <w:jc w:val="both"/>
        <w:rPr>
          <w:noProof/>
          <w:color w:val="000000"/>
          <w:sz w:val="28"/>
        </w:rPr>
      </w:pPr>
      <w:r w:rsidRPr="00513ACC">
        <w:rPr>
          <w:noProof/>
          <w:color w:val="000000"/>
          <w:sz w:val="28"/>
        </w:rPr>
        <w:t>Алешина И. Корпоративный имидж // Маркетинг, 2003, №1. - С.50 – 54.</w:t>
      </w:r>
    </w:p>
    <w:p w:rsidR="00AA43A5" w:rsidRPr="00513ACC" w:rsidRDefault="00AA43A5" w:rsidP="00133255">
      <w:pPr>
        <w:numPr>
          <w:ilvl w:val="0"/>
          <w:numId w:val="27"/>
        </w:numPr>
        <w:spacing w:line="360" w:lineRule="auto"/>
        <w:ind w:left="0" w:firstLine="0"/>
        <w:jc w:val="both"/>
        <w:rPr>
          <w:noProof/>
          <w:color w:val="000000"/>
          <w:sz w:val="28"/>
        </w:rPr>
      </w:pPr>
      <w:r w:rsidRPr="00513ACC">
        <w:rPr>
          <w:noProof/>
          <w:color w:val="000000"/>
          <w:sz w:val="28"/>
        </w:rPr>
        <w:t>Апатовская Т. Брендинг в индустрии гостеприимства как метод конкурентной борьбы малых гостиниц с глобальными цепочками // Бренд-менеджмент, 2009, №3.</w:t>
      </w:r>
    </w:p>
    <w:p w:rsidR="00AA43A5" w:rsidRPr="00513ACC" w:rsidRDefault="00AA43A5" w:rsidP="00133255">
      <w:pPr>
        <w:numPr>
          <w:ilvl w:val="0"/>
          <w:numId w:val="27"/>
        </w:numPr>
        <w:spacing w:line="360" w:lineRule="auto"/>
        <w:ind w:left="0" w:firstLine="0"/>
        <w:jc w:val="both"/>
        <w:rPr>
          <w:noProof/>
          <w:color w:val="000000"/>
          <w:sz w:val="28"/>
        </w:rPr>
      </w:pPr>
      <w:r w:rsidRPr="00513ACC">
        <w:rPr>
          <w:noProof/>
          <w:color w:val="000000"/>
          <w:sz w:val="28"/>
        </w:rPr>
        <w:t>Блинов А. Роль внутреннего имиджа корпорации // Маркетинг, 2008, №4. - С. 100 – 105.</w:t>
      </w:r>
    </w:p>
    <w:p w:rsidR="00AA43A5" w:rsidRPr="00513ACC" w:rsidRDefault="00AA43A5" w:rsidP="00133255">
      <w:pPr>
        <w:numPr>
          <w:ilvl w:val="0"/>
          <w:numId w:val="27"/>
        </w:numPr>
        <w:spacing w:line="360" w:lineRule="auto"/>
        <w:ind w:left="0" w:firstLine="0"/>
        <w:jc w:val="both"/>
        <w:rPr>
          <w:noProof/>
          <w:color w:val="000000"/>
          <w:sz w:val="28"/>
        </w:rPr>
      </w:pPr>
      <w:r w:rsidRPr="00513ACC">
        <w:rPr>
          <w:noProof/>
          <w:color w:val="000000"/>
          <w:sz w:val="28"/>
        </w:rPr>
        <w:t>Блинов А.О., Захаров В.Я. Имидж организации как фактор ее конкурентоспособности // Менеджмент в России и за рубежом, 2009,</w:t>
      </w:r>
      <w:r w:rsidR="00133255" w:rsidRPr="00513ACC">
        <w:rPr>
          <w:noProof/>
          <w:color w:val="000000"/>
          <w:sz w:val="28"/>
        </w:rPr>
        <w:t xml:space="preserve"> </w:t>
      </w:r>
      <w:r w:rsidRPr="00513ACC">
        <w:rPr>
          <w:noProof/>
          <w:color w:val="000000"/>
          <w:sz w:val="28"/>
        </w:rPr>
        <w:t>№4.</w:t>
      </w:r>
    </w:p>
    <w:p w:rsidR="00DE1032" w:rsidRPr="00513ACC" w:rsidRDefault="00DE1032" w:rsidP="00133255">
      <w:pPr>
        <w:numPr>
          <w:ilvl w:val="0"/>
          <w:numId w:val="27"/>
        </w:numPr>
        <w:spacing w:line="360" w:lineRule="auto"/>
        <w:ind w:left="0" w:firstLine="0"/>
        <w:jc w:val="both"/>
        <w:rPr>
          <w:noProof/>
          <w:color w:val="000000"/>
          <w:sz w:val="28"/>
        </w:rPr>
      </w:pPr>
      <w:r w:rsidRPr="00513ACC">
        <w:rPr>
          <w:noProof/>
          <w:color w:val="000000"/>
          <w:sz w:val="28"/>
        </w:rPr>
        <w:t>Джи</w:t>
      </w:r>
      <w:r w:rsidR="00133255" w:rsidRPr="00513ACC">
        <w:rPr>
          <w:noProof/>
          <w:color w:val="000000"/>
          <w:sz w:val="28"/>
        </w:rPr>
        <w:t xml:space="preserve"> </w:t>
      </w:r>
      <w:r w:rsidRPr="00513ACC">
        <w:rPr>
          <w:noProof/>
          <w:color w:val="000000"/>
          <w:sz w:val="28"/>
        </w:rPr>
        <w:t xml:space="preserve">Б. Имидж фирмы: планирование, формирование, продвижение – М.: «Центр», 2005. </w:t>
      </w:r>
    </w:p>
    <w:p w:rsidR="00DE1032" w:rsidRPr="00513ACC" w:rsidRDefault="00DE1032" w:rsidP="00133255">
      <w:pPr>
        <w:numPr>
          <w:ilvl w:val="0"/>
          <w:numId w:val="27"/>
        </w:numPr>
        <w:spacing w:line="360" w:lineRule="auto"/>
        <w:ind w:left="0" w:firstLine="0"/>
        <w:jc w:val="both"/>
        <w:rPr>
          <w:noProof/>
          <w:color w:val="000000"/>
          <w:sz w:val="28"/>
        </w:rPr>
      </w:pPr>
      <w:r w:rsidRPr="00513ACC">
        <w:rPr>
          <w:noProof/>
          <w:color w:val="000000"/>
          <w:sz w:val="28"/>
        </w:rPr>
        <w:t xml:space="preserve">Дойль П. Маркетинг, ориентированный на стоимость. – СПб.: Питер, 2005. </w:t>
      </w:r>
    </w:p>
    <w:p w:rsidR="00DE1032" w:rsidRPr="00513ACC" w:rsidRDefault="00DE1032" w:rsidP="00133255">
      <w:pPr>
        <w:numPr>
          <w:ilvl w:val="0"/>
          <w:numId w:val="27"/>
        </w:numPr>
        <w:spacing w:line="360" w:lineRule="auto"/>
        <w:ind w:left="0" w:firstLine="0"/>
        <w:jc w:val="both"/>
        <w:rPr>
          <w:noProof/>
          <w:color w:val="000000"/>
          <w:sz w:val="28"/>
        </w:rPr>
      </w:pPr>
      <w:r w:rsidRPr="00513ACC">
        <w:rPr>
          <w:noProof/>
          <w:color w:val="000000"/>
          <w:sz w:val="28"/>
        </w:rPr>
        <w:t xml:space="preserve">Дойль Питер. Менеджмент: стратегия и тактика: Пер. с англ. — СПб.: Питер, 2006. - 560 с. </w:t>
      </w:r>
    </w:p>
    <w:p w:rsidR="00DE1032" w:rsidRPr="00513ACC" w:rsidRDefault="00DE1032" w:rsidP="00133255">
      <w:pPr>
        <w:numPr>
          <w:ilvl w:val="0"/>
          <w:numId w:val="27"/>
        </w:numPr>
        <w:spacing w:line="360" w:lineRule="auto"/>
        <w:ind w:left="0" w:firstLine="0"/>
        <w:jc w:val="both"/>
        <w:rPr>
          <w:noProof/>
          <w:color w:val="000000"/>
          <w:sz w:val="28"/>
        </w:rPr>
      </w:pPr>
      <w:r w:rsidRPr="00513ACC">
        <w:rPr>
          <w:noProof/>
          <w:color w:val="000000"/>
          <w:sz w:val="28"/>
        </w:rPr>
        <w:t xml:space="preserve">Дымший М.Н. Манипулирование покупателем/ М.Н. Дымшиц. – М.: Омега-Л, 2004. </w:t>
      </w:r>
    </w:p>
    <w:p w:rsidR="00DE1032" w:rsidRPr="00513ACC" w:rsidRDefault="00DE1032" w:rsidP="00133255">
      <w:pPr>
        <w:numPr>
          <w:ilvl w:val="0"/>
          <w:numId w:val="27"/>
        </w:numPr>
        <w:spacing w:line="360" w:lineRule="auto"/>
        <w:ind w:left="0" w:firstLine="0"/>
        <w:jc w:val="both"/>
        <w:rPr>
          <w:noProof/>
          <w:color w:val="000000"/>
          <w:sz w:val="28"/>
        </w:rPr>
      </w:pPr>
      <w:r w:rsidRPr="00513ACC">
        <w:rPr>
          <w:noProof/>
          <w:color w:val="000000"/>
          <w:sz w:val="28"/>
        </w:rPr>
        <w:t>Зубков В. Кибернетический подход как методология улучшения качества и конкурентоспособности продукции// Стандарты и качество. – 2004. – № 2. – С. 64–67.</w:t>
      </w:r>
    </w:p>
    <w:p w:rsidR="00141CE3" w:rsidRPr="00513ACC" w:rsidRDefault="00141CE3" w:rsidP="00133255">
      <w:pPr>
        <w:numPr>
          <w:ilvl w:val="0"/>
          <w:numId w:val="27"/>
        </w:numPr>
        <w:spacing w:line="360" w:lineRule="auto"/>
        <w:ind w:left="0" w:firstLine="0"/>
        <w:jc w:val="both"/>
        <w:rPr>
          <w:noProof/>
          <w:color w:val="000000"/>
          <w:sz w:val="28"/>
        </w:rPr>
      </w:pPr>
      <w:r w:rsidRPr="00513ACC">
        <w:rPr>
          <w:noProof/>
          <w:color w:val="000000"/>
          <w:sz w:val="28"/>
        </w:rPr>
        <w:t>Исмаев Д.К. Маркетинг иностранного туризма в Российской Федерации. Теория и практика деятельности туристских фирм. – М., 2002 г.</w:t>
      </w:r>
    </w:p>
    <w:p w:rsidR="00141CE3" w:rsidRPr="00513ACC" w:rsidRDefault="00141CE3" w:rsidP="00133255">
      <w:pPr>
        <w:numPr>
          <w:ilvl w:val="0"/>
          <w:numId w:val="27"/>
        </w:numPr>
        <w:spacing w:line="360" w:lineRule="auto"/>
        <w:ind w:left="0" w:firstLine="0"/>
        <w:jc w:val="both"/>
        <w:rPr>
          <w:noProof/>
          <w:color w:val="000000"/>
          <w:sz w:val="28"/>
        </w:rPr>
      </w:pPr>
      <w:r w:rsidRPr="00513ACC">
        <w:rPr>
          <w:noProof/>
          <w:color w:val="000000"/>
          <w:sz w:val="28"/>
        </w:rPr>
        <w:t>Кабушкин Н.И., Бондаренко Г.А. Менеджмент гостиниц и ресторанов. – М., 2002 г.</w:t>
      </w:r>
    </w:p>
    <w:p w:rsidR="00DE1032" w:rsidRPr="00513ACC" w:rsidRDefault="00DE1032" w:rsidP="00133255">
      <w:pPr>
        <w:numPr>
          <w:ilvl w:val="0"/>
          <w:numId w:val="27"/>
        </w:numPr>
        <w:spacing w:line="360" w:lineRule="auto"/>
        <w:ind w:left="0" w:firstLine="0"/>
        <w:jc w:val="both"/>
        <w:rPr>
          <w:noProof/>
          <w:color w:val="000000"/>
          <w:sz w:val="28"/>
        </w:rPr>
      </w:pPr>
      <w:r w:rsidRPr="00513ACC">
        <w:rPr>
          <w:noProof/>
          <w:color w:val="000000"/>
          <w:sz w:val="28"/>
        </w:rPr>
        <w:t>Кабушкин Н. И. Менеджмент туризма. – Минск, 2004.</w:t>
      </w:r>
    </w:p>
    <w:p w:rsidR="00DE1032" w:rsidRPr="00513ACC" w:rsidRDefault="00DE1032" w:rsidP="00133255">
      <w:pPr>
        <w:numPr>
          <w:ilvl w:val="0"/>
          <w:numId w:val="27"/>
        </w:numPr>
        <w:spacing w:line="360" w:lineRule="auto"/>
        <w:ind w:left="0" w:firstLine="0"/>
        <w:jc w:val="both"/>
        <w:rPr>
          <w:noProof/>
          <w:color w:val="000000"/>
          <w:sz w:val="28"/>
        </w:rPr>
      </w:pPr>
      <w:r w:rsidRPr="00513ACC">
        <w:rPr>
          <w:noProof/>
          <w:color w:val="000000"/>
          <w:sz w:val="28"/>
        </w:rPr>
        <w:t>Квартальнов В. А., Колесник Н. В. Менеджмент иностранного туризма. - М.: ПРИОР, 2006.</w:t>
      </w:r>
    </w:p>
    <w:p w:rsidR="00141CE3" w:rsidRPr="00513ACC" w:rsidRDefault="00141CE3" w:rsidP="00133255">
      <w:pPr>
        <w:numPr>
          <w:ilvl w:val="0"/>
          <w:numId w:val="27"/>
        </w:numPr>
        <w:spacing w:line="360" w:lineRule="auto"/>
        <w:ind w:left="0" w:firstLine="0"/>
        <w:jc w:val="both"/>
        <w:rPr>
          <w:noProof/>
          <w:color w:val="000000"/>
          <w:sz w:val="28"/>
        </w:rPr>
      </w:pPr>
      <w:r w:rsidRPr="00513ACC">
        <w:rPr>
          <w:noProof/>
          <w:color w:val="000000"/>
          <w:sz w:val="28"/>
        </w:rPr>
        <w:t>Каверина Т.П., Квартальнов В.А., Зорин И.В. Менеджмент туризма. Туризм как вид деятельности. – М., 2002 г.</w:t>
      </w:r>
    </w:p>
    <w:p w:rsidR="00DE1032" w:rsidRPr="00513ACC" w:rsidRDefault="00DE1032" w:rsidP="00133255">
      <w:pPr>
        <w:numPr>
          <w:ilvl w:val="0"/>
          <w:numId w:val="27"/>
        </w:numPr>
        <w:spacing w:line="360" w:lineRule="auto"/>
        <w:ind w:left="0" w:firstLine="0"/>
        <w:jc w:val="both"/>
        <w:rPr>
          <w:noProof/>
          <w:color w:val="000000"/>
          <w:sz w:val="28"/>
        </w:rPr>
      </w:pPr>
      <w:r w:rsidRPr="00513ACC">
        <w:rPr>
          <w:noProof/>
          <w:color w:val="000000"/>
          <w:sz w:val="28"/>
        </w:rPr>
        <w:t>Кирпищикова О. Метод семантического дифференциала как один из способов изучения имиджа торговой организации // Маркетинговое образование, №4, 2004 г.</w:t>
      </w:r>
    </w:p>
    <w:p w:rsidR="00DE1032" w:rsidRPr="00513ACC" w:rsidRDefault="00DE1032" w:rsidP="00133255">
      <w:pPr>
        <w:numPr>
          <w:ilvl w:val="0"/>
          <w:numId w:val="27"/>
        </w:numPr>
        <w:spacing w:line="360" w:lineRule="auto"/>
        <w:ind w:left="0" w:firstLine="0"/>
        <w:jc w:val="both"/>
        <w:rPr>
          <w:noProof/>
          <w:color w:val="000000"/>
          <w:sz w:val="28"/>
        </w:rPr>
      </w:pPr>
      <w:r w:rsidRPr="00513ACC">
        <w:rPr>
          <w:noProof/>
          <w:color w:val="000000"/>
          <w:sz w:val="28"/>
        </w:rPr>
        <w:t>Папирян Г. А. Менеджмент в индустрии гостеприимства. - М.: ИНФРА-М, 2004.</w:t>
      </w:r>
    </w:p>
    <w:p w:rsidR="00141CE3" w:rsidRPr="00513ACC" w:rsidRDefault="00141CE3" w:rsidP="00133255">
      <w:pPr>
        <w:numPr>
          <w:ilvl w:val="0"/>
          <w:numId w:val="27"/>
        </w:numPr>
        <w:spacing w:line="360" w:lineRule="auto"/>
        <w:ind w:left="0" w:firstLine="0"/>
        <w:jc w:val="both"/>
        <w:rPr>
          <w:noProof/>
          <w:color w:val="000000"/>
          <w:sz w:val="28"/>
        </w:rPr>
      </w:pPr>
      <w:r w:rsidRPr="001D4E75">
        <w:rPr>
          <w:noProof/>
          <w:color w:val="000000"/>
          <w:sz w:val="28"/>
        </w:rPr>
        <w:t>Сорокина А.В. Организация обслуживания в гостиницах и туристских комплексах 2007 г. - 304с.</w:t>
      </w:r>
    </w:p>
    <w:p w:rsidR="00141CE3" w:rsidRPr="00513ACC" w:rsidRDefault="00141CE3" w:rsidP="00133255">
      <w:pPr>
        <w:numPr>
          <w:ilvl w:val="0"/>
          <w:numId w:val="27"/>
        </w:numPr>
        <w:spacing w:line="360" w:lineRule="auto"/>
        <w:ind w:left="0" w:firstLine="0"/>
        <w:jc w:val="both"/>
        <w:rPr>
          <w:noProof/>
          <w:color w:val="000000"/>
          <w:sz w:val="28"/>
        </w:rPr>
      </w:pPr>
      <w:r w:rsidRPr="00513ACC">
        <w:rPr>
          <w:noProof/>
          <w:color w:val="000000"/>
          <w:sz w:val="28"/>
        </w:rPr>
        <w:t>Сенин В.С. Oрганизация международного туризма. – М., 2003 г.</w:t>
      </w:r>
    </w:p>
    <w:p w:rsidR="003A7F28" w:rsidRPr="00513ACC" w:rsidRDefault="003A7F28" w:rsidP="00133255">
      <w:pPr>
        <w:numPr>
          <w:ilvl w:val="0"/>
          <w:numId w:val="27"/>
        </w:numPr>
        <w:spacing w:line="360" w:lineRule="auto"/>
        <w:ind w:left="0" w:firstLine="0"/>
        <w:jc w:val="both"/>
        <w:rPr>
          <w:noProof/>
          <w:color w:val="000000"/>
          <w:sz w:val="28"/>
        </w:rPr>
      </w:pPr>
      <w:r w:rsidRPr="00513ACC">
        <w:rPr>
          <w:noProof/>
          <w:color w:val="000000"/>
          <w:sz w:val="28"/>
        </w:rPr>
        <w:t>Ульянов В.А. Малые гостиницы в индустрии гостеприимства. - М.: ИНФРА-М, 2004.</w:t>
      </w:r>
    </w:p>
    <w:p w:rsidR="003A7F28" w:rsidRPr="00513ACC" w:rsidRDefault="003A7F28" w:rsidP="00133255">
      <w:pPr>
        <w:numPr>
          <w:ilvl w:val="0"/>
          <w:numId w:val="27"/>
        </w:numPr>
        <w:spacing w:line="360" w:lineRule="auto"/>
        <w:ind w:left="0" w:firstLine="0"/>
        <w:jc w:val="both"/>
        <w:rPr>
          <w:noProof/>
          <w:color w:val="000000"/>
          <w:sz w:val="28"/>
        </w:rPr>
      </w:pPr>
      <w:r w:rsidRPr="00513ACC">
        <w:rPr>
          <w:noProof/>
          <w:color w:val="000000"/>
          <w:sz w:val="28"/>
        </w:rPr>
        <w:t>Шкардун В. Позитивный имидж фирмы как база эффективного брендинга // Бренд-менеджмент, 2003, №4.</w:t>
      </w:r>
    </w:p>
    <w:p w:rsidR="00DE1032" w:rsidRPr="00513ACC" w:rsidRDefault="00DE1032" w:rsidP="00133255">
      <w:pPr>
        <w:numPr>
          <w:ilvl w:val="0"/>
          <w:numId w:val="27"/>
        </w:numPr>
        <w:spacing w:line="360" w:lineRule="auto"/>
        <w:ind w:left="0" w:firstLine="0"/>
        <w:jc w:val="both"/>
        <w:rPr>
          <w:noProof/>
          <w:color w:val="000000"/>
          <w:sz w:val="28"/>
        </w:rPr>
      </w:pPr>
      <w:r w:rsidRPr="00513ACC">
        <w:rPr>
          <w:noProof/>
          <w:color w:val="000000"/>
          <w:sz w:val="28"/>
        </w:rPr>
        <w:t>Организация и управление гостиничным бизнесом. Учебник / под ред. Лесника А. Л., Мацицкого И. П., Чернышева А. В. – М: БЕК, 2005.</w:t>
      </w:r>
    </w:p>
    <w:p w:rsidR="00DE1032" w:rsidRPr="00513ACC" w:rsidRDefault="00DE1032" w:rsidP="00133255">
      <w:pPr>
        <w:numPr>
          <w:ilvl w:val="0"/>
          <w:numId w:val="27"/>
        </w:numPr>
        <w:spacing w:line="360" w:lineRule="auto"/>
        <w:ind w:left="0" w:firstLine="0"/>
        <w:jc w:val="both"/>
        <w:rPr>
          <w:noProof/>
          <w:color w:val="000000"/>
          <w:sz w:val="28"/>
        </w:rPr>
      </w:pPr>
      <w:r w:rsidRPr="00513ACC">
        <w:rPr>
          <w:noProof/>
          <w:color w:val="000000"/>
          <w:sz w:val="28"/>
        </w:rPr>
        <w:t>Туризм и гостиничное хозяйство. Учебник / под ред. Чудновского А. Д. М. - М.: ИНФРА-М, 2006.</w:t>
      </w:r>
    </w:p>
    <w:p w:rsidR="00DE1032" w:rsidRPr="00513ACC" w:rsidRDefault="00DE1032" w:rsidP="00133255">
      <w:pPr>
        <w:numPr>
          <w:ilvl w:val="0"/>
          <w:numId w:val="27"/>
        </w:numPr>
        <w:spacing w:line="360" w:lineRule="auto"/>
        <w:ind w:left="0" w:firstLine="0"/>
        <w:jc w:val="both"/>
        <w:rPr>
          <w:noProof/>
          <w:color w:val="000000"/>
          <w:sz w:val="28"/>
        </w:rPr>
      </w:pPr>
      <w:r w:rsidRPr="00513ACC">
        <w:rPr>
          <w:noProof/>
          <w:color w:val="000000"/>
          <w:sz w:val="28"/>
        </w:rPr>
        <w:t>Туристские фирмы и гостиницы: Нормативное регулирование деятельности. - М.: ИНФРА-М, 2004.</w:t>
      </w:r>
    </w:p>
    <w:p w:rsidR="00141CE3" w:rsidRPr="00513ACC" w:rsidRDefault="00141CE3" w:rsidP="00133255">
      <w:pPr>
        <w:spacing w:line="360" w:lineRule="auto"/>
        <w:ind w:firstLine="709"/>
        <w:jc w:val="both"/>
        <w:rPr>
          <w:noProof/>
          <w:color w:val="000000"/>
          <w:sz w:val="28"/>
        </w:rPr>
      </w:pPr>
    </w:p>
    <w:p w:rsidR="00140AE1" w:rsidRPr="00513ACC" w:rsidRDefault="00133255" w:rsidP="00133255">
      <w:pPr>
        <w:spacing w:line="360" w:lineRule="auto"/>
        <w:ind w:firstLine="709"/>
        <w:jc w:val="both"/>
        <w:rPr>
          <w:noProof/>
          <w:color w:val="000000"/>
          <w:sz w:val="28"/>
        </w:rPr>
      </w:pPr>
      <w:r w:rsidRPr="00513ACC">
        <w:rPr>
          <w:noProof/>
          <w:color w:val="000000"/>
          <w:sz w:val="28"/>
        </w:rPr>
        <w:br w:type="page"/>
      </w:r>
      <w:r w:rsidR="00140AE1" w:rsidRPr="00513ACC">
        <w:rPr>
          <w:noProof/>
          <w:color w:val="000000"/>
          <w:sz w:val="28"/>
        </w:rPr>
        <w:t>Приложение 1</w:t>
      </w:r>
    </w:p>
    <w:p w:rsidR="00140AE1" w:rsidRPr="00513ACC" w:rsidRDefault="00140AE1" w:rsidP="00133255">
      <w:pPr>
        <w:spacing w:line="360" w:lineRule="auto"/>
        <w:ind w:firstLine="709"/>
        <w:jc w:val="both"/>
        <w:rPr>
          <w:noProof/>
          <w:color w:val="000000"/>
          <w:sz w:val="28"/>
        </w:rPr>
      </w:pPr>
    </w:p>
    <w:p w:rsidR="00140AE1" w:rsidRPr="00513ACC" w:rsidRDefault="00140AE1" w:rsidP="00133255">
      <w:pPr>
        <w:spacing w:line="360" w:lineRule="auto"/>
        <w:ind w:firstLine="709"/>
        <w:jc w:val="both"/>
        <w:rPr>
          <w:noProof/>
          <w:color w:val="000000"/>
          <w:sz w:val="28"/>
        </w:rPr>
      </w:pPr>
      <w:r w:rsidRPr="00513ACC">
        <w:rPr>
          <w:noProof/>
          <w:color w:val="000000"/>
          <w:sz w:val="28"/>
        </w:rPr>
        <w:t>Должностная инструкция Горничной</w:t>
      </w:r>
    </w:p>
    <w:p w:rsidR="00140AE1" w:rsidRPr="00513ACC" w:rsidRDefault="00140AE1" w:rsidP="00133255">
      <w:pPr>
        <w:spacing w:line="360" w:lineRule="auto"/>
        <w:ind w:firstLine="709"/>
        <w:jc w:val="both"/>
        <w:rPr>
          <w:noProof/>
          <w:color w:val="000000"/>
          <w:sz w:val="28"/>
        </w:rPr>
      </w:pPr>
    </w:p>
    <w:p w:rsidR="00140AE1" w:rsidRPr="00513ACC" w:rsidRDefault="00140AE1" w:rsidP="00133255">
      <w:pPr>
        <w:spacing w:line="360" w:lineRule="auto"/>
        <w:ind w:firstLine="709"/>
        <w:jc w:val="both"/>
        <w:rPr>
          <w:noProof/>
          <w:color w:val="000000"/>
          <w:sz w:val="28"/>
        </w:rPr>
      </w:pPr>
      <w:r w:rsidRPr="00513ACC">
        <w:rPr>
          <w:noProof/>
          <w:color w:val="000000"/>
          <w:sz w:val="28"/>
        </w:rPr>
        <w:t>I. Общие положения:</w:t>
      </w:r>
    </w:p>
    <w:p w:rsidR="00140AE1" w:rsidRPr="00513ACC" w:rsidRDefault="00140AE1" w:rsidP="00133255">
      <w:pPr>
        <w:spacing w:line="360" w:lineRule="auto"/>
        <w:ind w:firstLine="709"/>
        <w:jc w:val="both"/>
        <w:rPr>
          <w:noProof/>
          <w:color w:val="000000"/>
          <w:sz w:val="28"/>
        </w:rPr>
      </w:pPr>
      <w:r w:rsidRPr="00513ACC">
        <w:rPr>
          <w:noProof/>
          <w:color w:val="000000"/>
          <w:sz w:val="28"/>
        </w:rPr>
        <w:t>1.1. Настоящая должностная инструкция определяет функциональные обязанности, права и ответственность Горничной</w:t>
      </w:r>
    </w:p>
    <w:p w:rsidR="00140AE1" w:rsidRPr="00513ACC" w:rsidRDefault="00140AE1" w:rsidP="00133255">
      <w:pPr>
        <w:spacing w:line="360" w:lineRule="auto"/>
        <w:ind w:firstLine="709"/>
        <w:jc w:val="both"/>
        <w:rPr>
          <w:noProof/>
          <w:color w:val="000000"/>
          <w:sz w:val="28"/>
        </w:rPr>
      </w:pPr>
      <w:r w:rsidRPr="00513ACC">
        <w:rPr>
          <w:noProof/>
          <w:color w:val="000000"/>
          <w:sz w:val="28"/>
        </w:rPr>
        <w:t>1.2. Горничная назначается на должность и освобождается от должности в установленном действующим трудовым законодательством порядке приказом руководителя</w:t>
      </w:r>
      <w:r w:rsidR="00133255" w:rsidRPr="00513ACC">
        <w:rPr>
          <w:noProof/>
          <w:color w:val="000000"/>
          <w:sz w:val="28"/>
        </w:rPr>
        <w:t xml:space="preserve"> </w:t>
      </w:r>
    </w:p>
    <w:p w:rsidR="00140AE1" w:rsidRPr="00513ACC" w:rsidRDefault="00140AE1" w:rsidP="00133255">
      <w:pPr>
        <w:spacing w:line="360" w:lineRule="auto"/>
        <w:ind w:firstLine="709"/>
        <w:jc w:val="both"/>
        <w:rPr>
          <w:noProof/>
          <w:color w:val="000000"/>
          <w:sz w:val="28"/>
        </w:rPr>
      </w:pPr>
      <w:r w:rsidRPr="00513ACC">
        <w:rPr>
          <w:noProof/>
          <w:color w:val="000000"/>
          <w:sz w:val="28"/>
        </w:rPr>
        <w:t>1.3. Горничная должна знать:</w:t>
      </w:r>
    </w:p>
    <w:p w:rsidR="00140AE1" w:rsidRPr="00513ACC" w:rsidRDefault="00140AE1" w:rsidP="00133255">
      <w:pPr>
        <w:spacing w:line="360" w:lineRule="auto"/>
        <w:ind w:firstLine="709"/>
        <w:jc w:val="both"/>
        <w:rPr>
          <w:noProof/>
          <w:color w:val="000000"/>
          <w:sz w:val="28"/>
        </w:rPr>
      </w:pPr>
      <w:r w:rsidRPr="00513ACC">
        <w:rPr>
          <w:noProof/>
          <w:color w:val="000000"/>
          <w:sz w:val="28"/>
        </w:rPr>
        <w:t>- "Правила пользования и внутреннего распорядка в коммунальных гостиницах";</w:t>
      </w:r>
    </w:p>
    <w:p w:rsidR="00140AE1" w:rsidRPr="00513ACC" w:rsidRDefault="00140AE1" w:rsidP="00133255">
      <w:pPr>
        <w:spacing w:line="360" w:lineRule="auto"/>
        <w:ind w:firstLine="709"/>
        <w:jc w:val="both"/>
        <w:rPr>
          <w:noProof/>
          <w:color w:val="000000"/>
          <w:sz w:val="28"/>
        </w:rPr>
      </w:pPr>
      <w:r w:rsidRPr="00513ACC">
        <w:rPr>
          <w:noProof/>
          <w:color w:val="000000"/>
          <w:sz w:val="28"/>
        </w:rPr>
        <w:t>- правила техники безопасности;</w:t>
      </w:r>
    </w:p>
    <w:p w:rsidR="00140AE1" w:rsidRPr="00513ACC" w:rsidRDefault="00140AE1" w:rsidP="00133255">
      <w:pPr>
        <w:spacing w:line="360" w:lineRule="auto"/>
        <w:ind w:firstLine="709"/>
        <w:jc w:val="both"/>
        <w:rPr>
          <w:noProof/>
          <w:color w:val="000000"/>
          <w:sz w:val="28"/>
        </w:rPr>
      </w:pPr>
      <w:r w:rsidRPr="00513ACC">
        <w:rPr>
          <w:noProof/>
          <w:color w:val="000000"/>
          <w:sz w:val="28"/>
        </w:rPr>
        <w:t>- устройство электропылесосов и электрополотеров;</w:t>
      </w:r>
    </w:p>
    <w:p w:rsidR="00140AE1" w:rsidRPr="00513ACC" w:rsidRDefault="00140AE1" w:rsidP="00133255">
      <w:pPr>
        <w:spacing w:line="360" w:lineRule="auto"/>
        <w:ind w:firstLine="709"/>
        <w:jc w:val="both"/>
        <w:rPr>
          <w:noProof/>
          <w:color w:val="000000"/>
          <w:sz w:val="28"/>
        </w:rPr>
      </w:pPr>
      <w:r w:rsidRPr="00513ACC">
        <w:rPr>
          <w:noProof/>
          <w:color w:val="000000"/>
          <w:sz w:val="28"/>
        </w:rPr>
        <w:t>- места расположения местной запорной арматуры.</w:t>
      </w:r>
    </w:p>
    <w:p w:rsidR="00140AE1" w:rsidRPr="00513ACC" w:rsidRDefault="00140AE1" w:rsidP="00133255">
      <w:pPr>
        <w:spacing w:line="360" w:lineRule="auto"/>
        <w:ind w:firstLine="709"/>
        <w:jc w:val="both"/>
        <w:rPr>
          <w:noProof/>
          <w:color w:val="000000"/>
          <w:sz w:val="28"/>
        </w:rPr>
      </w:pPr>
      <w:r w:rsidRPr="00513ACC">
        <w:rPr>
          <w:noProof/>
          <w:color w:val="000000"/>
          <w:sz w:val="28"/>
        </w:rPr>
        <w:t>II. Функциональные обязанности:</w:t>
      </w:r>
    </w:p>
    <w:p w:rsidR="00140AE1" w:rsidRPr="00513ACC" w:rsidRDefault="00140AE1" w:rsidP="00133255">
      <w:pPr>
        <w:spacing w:line="360" w:lineRule="auto"/>
        <w:ind w:firstLine="709"/>
        <w:jc w:val="both"/>
        <w:rPr>
          <w:noProof/>
          <w:color w:val="000000"/>
          <w:sz w:val="28"/>
        </w:rPr>
      </w:pPr>
      <w:r w:rsidRPr="00513ACC">
        <w:rPr>
          <w:noProof/>
          <w:color w:val="000000"/>
          <w:sz w:val="28"/>
        </w:rPr>
        <w:t>2.1. Горничная осуществляет следующие виды работ:</w:t>
      </w:r>
    </w:p>
    <w:p w:rsidR="00140AE1" w:rsidRPr="00513ACC" w:rsidRDefault="00140AE1" w:rsidP="00133255">
      <w:pPr>
        <w:spacing w:line="360" w:lineRule="auto"/>
        <w:ind w:firstLine="709"/>
        <w:jc w:val="both"/>
        <w:rPr>
          <w:noProof/>
          <w:color w:val="000000"/>
          <w:sz w:val="28"/>
        </w:rPr>
      </w:pPr>
      <w:r w:rsidRPr="00513ACC">
        <w:rPr>
          <w:noProof/>
          <w:color w:val="000000"/>
          <w:sz w:val="28"/>
        </w:rPr>
        <w:t>- Уборку и содержание в чистоте жилых номеров гостиниц, общежитий, санузлов и других закрепленных помещений.</w:t>
      </w:r>
    </w:p>
    <w:p w:rsidR="00140AE1" w:rsidRPr="00513ACC" w:rsidRDefault="00140AE1" w:rsidP="00133255">
      <w:pPr>
        <w:spacing w:line="360" w:lineRule="auto"/>
        <w:ind w:firstLine="709"/>
        <w:jc w:val="both"/>
        <w:rPr>
          <w:noProof/>
          <w:color w:val="000000"/>
          <w:sz w:val="28"/>
        </w:rPr>
      </w:pPr>
      <w:r w:rsidRPr="00513ACC">
        <w:rPr>
          <w:noProof/>
          <w:color w:val="000000"/>
          <w:sz w:val="28"/>
        </w:rPr>
        <w:t>- Смену постельного белья и полотенец после каждого выезда проживающего.</w:t>
      </w:r>
    </w:p>
    <w:p w:rsidR="00140AE1" w:rsidRPr="00513ACC" w:rsidRDefault="00140AE1" w:rsidP="00133255">
      <w:pPr>
        <w:spacing w:line="360" w:lineRule="auto"/>
        <w:ind w:firstLine="709"/>
        <w:jc w:val="both"/>
        <w:rPr>
          <w:noProof/>
          <w:color w:val="000000"/>
          <w:sz w:val="28"/>
        </w:rPr>
      </w:pPr>
      <w:r w:rsidRPr="00513ACC">
        <w:rPr>
          <w:noProof/>
          <w:color w:val="000000"/>
          <w:sz w:val="28"/>
        </w:rPr>
        <w:t>При продолжительном проживании - уборку постелей в сроки, предусмотренные "Правилами пользования и внутреннего распорядка в коммунальных гостиницах".</w:t>
      </w:r>
    </w:p>
    <w:p w:rsidR="00140AE1" w:rsidRPr="00513ACC" w:rsidRDefault="00140AE1" w:rsidP="00133255">
      <w:pPr>
        <w:spacing w:line="360" w:lineRule="auto"/>
        <w:ind w:firstLine="709"/>
        <w:jc w:val="both"/>
        <w:rPr>
          <w:noProof/>
          <w:color w:val="000000"/>
          <w:sz w:val="28"/>
        </w:rPr>
      </w:pPr>
      <w:r w:rsidRPr="00513ACC">
        <w:rPr>
          <w:noProof/>
          <w:color w:val="000000"/>
          <w:sz w:val="28"/>
        </w:rPr>
        <w:t>- Приемку белья от проживающих при выезде из номеров.</w:t>
      </w:r>
    </w:p>
    <w:p w:rsidR="00140AE1" w:rsidRPr="00513ACC" w:rsidRDefault="00140AE1" w:rsidP="00133255">
      <w:pPr>
        <w:spacing w:line="360" w:lineRule="auto"/>
        <w:ind w:firstLine="709"/>
        <w:jc w:val="both"/>
        <w:rPr>
          <w:noProof/>
          <w:color w:val="000000"/>
          <w:sz w:val="28"/>
        </w:rPr>
      </w:pPr>
      <w:r w:rsidRPr="00513ACC">
        <w:rPr>
          <w:noProof/>
          <w:color w:val="000000"/>
          <w:sz w:val="28"/>
        </w:rPr>
        <w:t>При обнаружении порчи имущества и оборудования проживающими - сообщение старшей горничной или дежурному по этажу.</w:t>
      </w:r>
    </w:p>
    <w:p w:rsidR="00140AE1" w:rsidRPr="00513ACC" w:rsidRDefault="00140AE1" w:rsidP="00133255">
      <w:pPr>
        <w:spacing w:line="360" w:lineRule="auto"/>
        <w:ind w:firstLine="709"/>
        <w:jc w:val="both"/>
        <w:rPr>
          <w:noProof/>
          <w:color w:val="000000"/>
          <w:sz w:val="28"/>
        </w:rPr>
      </w:pPr>
      <w:r w:rsidRPr="00513ACC">
        <w:rPr>
          <w:noProof/>
          <w:color w:val="000000"/>
          <w:sz w:val="28"/>
        </w:rPr>
        <w:t>- Принятие заказов от проживающих на бытовые услуги и обеспечение их своевременного выполнения.</w:t>
      </w:r>
    </w:p>
    <w:p w:rsidR="00140AE1" w:rsidRPr="00513ACC" w:rsidRDefault="00140AE1" w:rsidP="00133255">
      <w:pPr>
        <w:spacing w:line="360" w:lineRule="auto"/>
        <w:ind w:firstLine="709"/>
        <w:jc w:val="both"/>
        <w:rPr>
          <w:noProof/>
          <w:color w:val="000000"/>
          <w:sz w:val="28"/>
        </w:rPr>
      </w:pPr>
      <w:r w:rsidRPr="00513ACC">
        <w:rPr>
          <w:noProof/>
          <w:color w:val="000000"/>
          <w:sz w:val="28"/>
        </w:rPr>
        <w:t>- Соблюдение правил техники безопасности.</w:t>
      </w:r>
    </w:p>
    <w:p w:rsidR="00140AE1" w:rsidRPr="00513ACC" w:rsidRDefault="00140AE1" w:rsidP="00133255">
      <w:pPr>
        <w:spacing w:line="360" w:lineRule="auto"/>
        <w:ind w:firstLine="709"/>
        <w:jc w:val="both"/>
        <w:rPr>
          <w:noProof/>
          <w:color w:val="000000"/>
          <w:sz w:val="28"/>
        </w:rPr>
      </w:pPr>
      <w:r w:rsidRPr="00513ACC">
        <w:rPr>
          <w:noProof/>
          <w:color w:val="000000"/>
          <w:sz w:val="28"/>
        </w:rPr>
        <w:t>III. Права:</w:t>
      </w:r>
    </w:p>
    <w:p w:rsidR="00140AE1" w:rsidRPr="00513ACC" w:rsidRDefault="00140AE1" w:rsidP="00133255">
      <w:pPr>
        <w:spacing w:line="360" w:lineRule="auto"/>
        <w:ind w:firstLine="709"/>
        <w:jc w:val="both"/>
        <w:rPr>
          <w:noProof/>
          <w:color w:val="000000"/>
          <w:sz w:val="28"/>
        </w:rPr>
      </w:pPr>
      <w:r w:rsidRPr="00513ACC">
        <w:rPr>
          <w:noProof/>
          <w:color w:val="000000"/>
          <w:sz w:val="28"/>
        </w:rPr>
        <w:t>Горничная имеет право:</w:t>
      </w:r>
    </w:p>
    <w:p w:rsidR="00140AE1" w:rsidRPr="00513ACC" w:rsidRDefault="00140AE1" w:rsidP="00133255">
      <w:pPr>
        <w:spacing w:line="360" w:lineRule="auto"/>
        <w:ind w:firstLine="709"/>
        <w:jc w:val="both"/>
        <w:rPr>
          <w:noProof/>
          <w:color w:val="000000"/>
          <w:sz w:val="28"/>
        </w:rPr>
      </w:pPr>
      <w:r w:rsidRPr="00513ACC">
        <w:rPr>
          <w:noProof/>
          <w:color w:val="000000"/>
          <w:sz w:val="28"/>
        </w:rPr>
        <w:t>3.1. Получать от работников предприятия информацию, необходимую для осуществления своей деятельности.</w:t>
      </w:r>
    </w:p>
    <w:p w:rsidR="00140AE1" w:rsidRPr="00513ACC" w:rsidRDefault="00140AE1" w:rsidP="00133255">
      <w:pPr>
        <w:spacing w:line="360" w:lineRule="auto"/>
        <w:ind w:firstLine="709"/>
        <w:jc w:val="both"/>
        <w:rPr>
          <w:noProof/>
          <w:color w:val="000000"/>
          <w:sz w:val="28"/>
        </w:rPr>
      </w:pPr>
      <w:r w:rsidRPr="00513ACC">
        <w:rPr>
          <w:noProof/>
          <w:color w:val="000000"/>
          <w:sz w:val="28"/>
        </w:rPr>
        <w:t>3.2. Представлять на рассмотрение своего непосредственного руководителя предложения по вопросам своей деятельности.</w:t>
      </w:r>
    </w:p>
    <w:p w:rsidR="00140AE1" w:rsidRPr="00513ACC" w:rsidRDefault="00140AE1" w:rsidP="00133255">
      <w:pPr>
        <w:spacing w:line="360" w:lineRule="auto"/>
        <w:ind w:firstLine="709"/>
        <w:jc w:val="both"/>
        <w:rPr>
          <w:noProof/>
          <w:color w:val="000000"/>
          <w:sz w:val="28"/>
        </w:rPr>
      </w:pPr>
      <w:r w:rsidRPr="00513ACC">
        <w:rPr>
          <w:noProof/>
          <w:color w:val="000000"/>
          <w:sz w:val="28"/>
        </w:rPr>
        <w:t>IV. Ответственность:</w:t>
      </w:r>
    </w:p>
    <w:p w:rsidR="00140AE1" w:rsidRPr="00513ACC" w:rsidRDefault="00140AE1" w:rsidP="00133255">
      <w:pPr>
        <w:spacing w:line="360" w:lineRule="auto"/>
        <w:ind w:firstLine="709"/>
        <w:jc w:val="both"/>
        <w:rPr>
          <w:noProof/>
          <w:color w:val="000000"/>
          <w:sz w:val="28"/>
        </w:rPr>
      </w:pPr>
      <w:r w:rsidRPr="00513ACC">
        <w:rPr>
          <w:noProof/>
          <w:color w:val="000000"/>
          <w:sz w:val="28"/>
        </w:rPr>
        <w:t>Горничная несет ответственность за:</w:t>
      </w:r>
    </w:p>
    <w:p w:rsidR="00140AE1" w:rsidRPr="00513ACC" w:rsidRDefault="00140AE1" w:rsidP="00133255">
      <w:pPr>
        <w:spacing w:line="360" w:lineRule="auto"/>
        <w:ind w:firstLine="709"/>
        <w:jc w:val="both"/>
        <w:rPr>
          <w:noProof/>
          <w:color w:val="000000"/>
          <w:sz w:val="28"/>
        </w:rPr>
      </w:pPr>
      <w:r w:rsidRPr="00513ACC">
        <w:rPr>
          <w:noProof/>
          <w:color w:val="000000"/>
          <w:sz w:val="28"/>
        </w:rPr>
        <w:t>4.1. Невыполнение или ненадлежащее выполнение своих функциональных обязанностей.</w:t>
      </w:r>
    </w:p>
    <w:p w:rsidR="00140AE1" w:rsidRPr="00513ACC" w:rsidRDefault="00140AE1" w:rsidP="00133255">
      <w:pPr>
        <w:spacing w:line="360" w:lineRule="auto"/>
        <w:ind w:firstLine="709"/>
        <w:jc w:val="both"/>
        <w:rPr>
          <w:noProof/>
          <w:color w:val="000000"/>
          <w:sz w:val="28"/>
        </w:rPr>
      </w:pPr>
      <w:r w:rsidRPr="00513ACC">
        <w:rPr>
          <w:noProof/>
          <w:color w:val="000000"/>
          <w:sz w:val="28"/>
        </w:rPr>
        <w:t>4.2. Недостоверную информацию о состоянии выполнения своих должностных обязанностей.</w:t>
      </w:r>
    </w:p>
    <w:p w:rsidR="00140AE1" w:rsidRPr="00513ACC" w:rsidRDefault="00140AE1" w:rsidP="00133255">
      <w:pPr>
        <w:spacing w:line="360" w:lineRule="auto"/>
        <w:ind w:firstLine="709"/>
        <w:jc w:val="both"/>
        <w:rPr>
          <w:noProof/>
          <w:color w:val="000000"/>
          <w:sz w:val="28"/>
        </w:rPr>
      </w:pPr>
      <w:r w:rsidRPr="00513ACC">
        <w:rPr>
          <w:noProof/>
          <w:color w:val="000000"/>
          <w:sz w:val="28"/>
        </w:rPr>
        <w:t>4.3. Невыполнение приказов, распоряжений и поручений Генерального директора организации и непосредственного руководителя.</w:t>
      </w:r>
    </w:p>
    <w:p w:rsidR="00140AE1" w:rsidRPr="00513ACC" w:rsidRDefault="00140AE1" w:rsidP="00133255">
      <w:pPr>
        <w:spacing w:line="360" w:lineRule="auto"/>
        <w:ind w:firstLine="709"/>
        <w:jc w:val="both"/>
        <w:rPr>
          <w:noProof/>
          <w:color w:val="000000"/>
          <w:sz w:val="28"/>
        </w:rPr>
      </w:pPr>
      <w:r w:rsidRPr="00513ACC">
        <w:rPr>
          <w:noProof/>
          <w:color w:val="000000"/>
          <w:sz w:val="28"/>
        </w:rPr>
        <w:t>4.4. Непринятие мер по пресечению выявленных нарушений правил техники безопасности, противопожарных и других правил, создающих угрозу деятельности организации и ее работникам.</w:t>
      </w:r>
    </w:p>
    <w:p w:rsidR="00140AE1" w:rsidRPr="00513ACC" w:rsidRDefault="00140AE1" w:rsidP="00133255">
      <w:pPr>
        <w:spacing w:line="360" w:lineRule="auto"/>
        <w:ind w:firstLine="709"/>
        <w:jc w:val="both"/>
        <w:rPr>
          <w:noProof/>
          <w:color w:val="000000"/>
          <w:sz w:val="28"/>
        </w:rPr>
      </w:pPr>
      <w:r w:rsidRPr="00513ACC">
        <w:rPr>
          <w:noProof/>
          <w:color w:val="000000"/>
          <w:sz w:val="28"/>
        </w:rPr>
        <w:t>4.5. Несоблюдение трудовой и исполнительской дисциплины.</w:t>
      </w:r>
    </w:p>
    <w:p w:rsidR="00140AE1" w:rsidRPr="00513ACC" w:rsidRDefault="00140AE1" w:rsidP="00133255">
      <w:pPr>
        <w:spacing w:line="360" w:lineRule="auto"/>
        <w:ind w:firstLine="709"/>
        <w:jc w:val="both"/>
        <w:rPr>
          <w:noProof/>
          <w:color w:val="000000"/>
          <w:sz w:val="28"/>
        </w:rPr>
      </w:pPr>
      <w:r w:rsidRPr="00513ACC">
        <w:rPr>
          <w:noProof/>
          <w:color w:val="000000"/>
          <w:sz w:val="28"/>
        </w:rPr>
        <w:t>5. УСЛОВИЯ РАБОТЫ</w:t>
      </w:r>
    </w:p>
    <w:p w:rsidR="00140AE1" w:rsidRPr="00513ACC" w:rsidRDefault="00140AE1" w:rsidP="00133255">
      <w:pPr>
        <w:spacing w:line="360" w:lineRule="auto"/>
        <w:ind w:firstLine="709"/>
        <w:jc w:val="both"/>
        <w:rPr>
          <w:noProof/>
          <w:color w:val="000000"/>
          <w:sz w:val="28"/>
        </w:rPr>
      </w:pPr>
      <w:r w:rsidRPr="00513ACC">
        <w:rPr>
          <w:noProof/>
          <w:color w:val="000000"/>
          <w:sz w:val="28"/>
        </w:rPr>
        <w:t>5.1. Режим работы Горничной определяется в соответствии с Правилами внутреннего трудового распорядка, установленными в организации.</w:t>
      </w:r>
    </w:p>
    <w:p w:rsidR="00140AE1" w:rsidRPr="00513ACC" w:rsidRDefault="00140AE1" w:rsidP="00133255">
      <w:pPr>
        <w:spacing w:line="360" w:lineRule="auto"/>
        <w:ind w:firstLine="709"/>
        <w:jc w:val="both"/>
        <w:rPr>
          <w:noProof/>
          <w:color w:val="000000"/>
          <w:sz w:val="28"/>
        </w:rPr>
      </w:pPr>
    </w:p>
    <w:p w:rsidR="00140AE1" w:rsidRPr="00513ACC" w:rsidRDefault="00133255" w:rsidP="00133255">
      <w:pPr>
        <w:spacing w:line="360" w:lineRule="auto"/>
        <w:ind w:firstLine="709"/>
        <w:jc w:val="both"/>
        <w:rPr>
          <w:noProof/>
          <w:color w:val="000000"/>
          <w:sz w:val="28"/>
        </w:rPr>
      </w:pPr>
      <w:r w:rsidRPr="00513ACC">
        <w:rPr>
          <w:noProof/>
          <w:color w:val="000000"/>
          <w:sz w:val="28"/>
        </w:rPr>
        <w:br w:type="page"/>
      </w:r>
      <w:r w:rsidR="00140AE1" w:rsidRPr="00513ACC">
        <w:rPr>
          <w:noProof/>
          <w:color w:val="000000"/>
          <w:sz w:val="28"/>
        </w:rPr>
        <w:t>Приложение 2</w:t>
      </w:r>
    </w:p>
    <w:p w:rsidR="00140AE1" w:rsidRPr="00513ACC" w:rsidRDefault="00140AE1" w:rsidP="00133255">
      <w:pPr>
        <w:spacing w:line="360" w:lineRule="auto"/>
        <w:ind w:firstLine="709"/>
        <w:jc w:val="both"/>
        <w:rPr>
          <w:noProof/>
          <w:color w:val="000000"/>
          <w:sz w:val="28"/>
        </w:rPr>
      </w:pPr>
    </w:p>
    <w:p w:rsidR="00140AE1" w:rsidRPr="00513ACC" w:rsidRDefault="00140AE1" w:rsidP="00133255">
      <w:pPr>
        <w:spacing w:line="360" w:lineRule="auto"/>
        <w:ind w:firstLine="709"/>
        <w:jc w:val="both"/>
        <w:rPr>
          <w:noProof/>
          <w:color w:val="000000"/>
          <w:sz w:val="28"/>
        </w:rPr>
      </w:pPr>
      <w:r w:rsidRPr="00513ACC">
        <w:rPr>
          <w:noProof/>
          <w:color w:val="000000"/>
          <w:sz w:val="28"/>
        </w:rPr>
        <w:t>Должностная инструкция администратора Службы приема и размещения</w:t>
      </w:r>
    </w:p>
    <w:p w:rsidR="00140AE1" w:rsidRPr="00513ACC" w:rsidRDefault="00140AE1" w:rsidP="00133255">
      <w:pPr>
        <w:spacing w:line="360" w:lineRule="auto"/>
        <w:ind w:firstLine="709"/>
        <w:jc w:val="both"/>
        <w:rPr>
          <w:noProof/>
          <w:color w:val="000000"/>
          <w:sz w:val="28"/>
        </w:rPr>
      </w:pPr>
    </w:p>
    <w:p w:rsidR="00140AE1" w:rsidRPr="00513ACC" w:rsidRDefault="00140AE1" w:rsidP="00133255">
      <w:pPr>
        <w:spacing w:line="360" w:lineRule="auto"/>
        <w:ind w:firstLine="709"/>
        <w:jc w:val="both"/>
        <w:rPr>
          <w:noProof/>
          <w:color w:val="000000"/>
          <w:sz w:val="28"/>
        </w:rPr>
      </w:pPr>
      <w:r w:rsidRPr="00513ACC">
        <w:rPr>
          <w:noProof/>
          <w:color w:val="000000"/>
          <w:sz w:val="28"/>
        </w:rPr>
        <w:t>I. Общие положения:</w:t>
      </w:r>
    </w:p>
    <w:p w:rsidR="00140AE1" w:rsidRPr="00513ACC" w:rsidRDefault="00140AE1" w:rsidP="00133255">
      <w:pPr>
        <w:spacing w:line="360" w:lineRule="auto"/>
        <w:ind w:firstLine="709"/>
        <w:jc w:val="both"/>
        <w:rPr>
          <w:noProof/>
          <w:color w:val="000000"/>
          <w:sz w:val="28"/>
        </w:rPr>
      </w:pPr>
      <w:r w:rsidRPr="00513ACC">
        <w:rPr>
          <w:noProof/>
          <w:color w:val="000000"/>
          <w:sz w:val="28"/>
        </w:rPr>
        <w:t>1. Администратор Службы приема и размещения (далее администратор) гостиницы относится к категории специалистов.</w:t>
      </w:r>
    </w:p>
    <w:p w:rsidR="00140AE1" w:rsidRPr="00513ACC" w:rsidRDefault="00140AE1" w:rsidP="00133255">
      <w:pPr>
        <w:spacing w:line="360" w:lineRule="auto"/>
        <w:ind w:firstLine="709"/>
        <w:jc w:val="both"/>
        <w:rPr>
          <w:noProof/>
          <w:color w:val="000000"/>
          <w:sz w:val="28"/>
        </w:rPr>
      </w:pPr>
      <w:r w:rsidRPr="00513ACC">
        <w:rPr>
          <w:noProof/>
          <w:color w:val="000000"/>
          <w:sz w:val="28"/>
        </w:rPr>
        <w:t>2. На должность администратора назначается лицо, имеющее специальную профессиональную подготовку (специальные курсы или специальное профессиональное образование), стаж работы не менее – 1 года в должности не ниже младшего администратора, свободное владение одним или (желательно) несколькими иностранными языками (английским, французским, немецким, испанским), грамотная русская речь и письмо.</w:t>
      </w:r>
    </w:p>
    <w:p w:rsidR="00140AE1" w:rsidRPr="00513ACC" w:rsidRDefault="00140AE1" w:rsidP="00133255">
      <w:pPr>
        <w:spacing w:line="360" w:lineRule="auto"/>
        <w:ind w:firstLine="709"/>
        <w:jc w:val="both"/>
        <w:rPr>
          <w:noProof/>
          <w:color w:val="000000"/>
          <w:sz w:val="28"/>
        </w:rPr>
      </w:pPr>
      <w:r w:rsidRPr="00513ACC">
        <w:rPr>
          <w:noProof/>
          <w:color w:val="000000"/>
          <w:sz w:val="28"/>
        </w:rPr>
        <w:t>Основными функциями администратора гостиницы являются встреча и регистрация гостей, их расселение, учет дополнительных расходов, связанных с проживанием, производство расчетов (включая составление счетов за дополнительные услуги гостиницы), а также выполнение иных административных обязанностей, связанных с деятельностью Службы приема и размещения.</w:t>
      </w:r>
    </w:p>
    <w:p w:rsidR="00140AE1" w:rsidRPr="00513ACC" w:rsidRDefault="00140AE1" w:rsidP="00133255">
      <w:pPr>
        <w:spacing w:line="360" w:lineRule="auto"/>
        <w:ind w:firstLine="709"/>
        <w:jc w:val="both"/>
        <w:rPr>
          <w:noProof/>
          <w:color w:val="000000"/>
          <w:sz w:val="28"/>
        </w:rPr>
      </w:pPr>
      <w:r w:rsidRPr="00513ACC">
        <w:rPr>
          <w:noProof/>
          <w:color w:val="000000"/>
          <w:sz w:val="28"/>
        </w:rPr>
        <w:t>3. для работы в данном качестве администратор должен:</w:t>
      </w:r>
    </w:p>
    <w:p w:rsidR="00140AE1" w:rsidRPr="00513ACC" w:rsidRDefault="00140AE1" w:rsidP="00133255">
      <w:pPr>
        <w:spacing w:line="360" w:lineRule="auto"/>
        <w:ind w:firstLine="709"/>
        <w:jc w:val="both"/>
        <w:rPr>
          <w:noProof/>
          <w:color w:val="000000"/>
          <w:sz w:val="28"/>
        </w:rPr>
      </w:pPr>
      <w:r w:rsidRPr="00513ACC">
        <w:rPr>
          <w:noProof/>
          <w:color w:val="000000"/>
          <w:sz w:val="28"/>
        </w:rPr>
        <w:t>3.1. знать основы культуры межличностного общения.</w:t>
      </w:r>
    </w:p>
    <w:p w:rsidR="00140AE1" w:rsidRPr="00513ACC" w:rsidRDefault="00140AE1" w:rsidP="00133255">
      <w:pPr>
        <w:spacing w:line="360" w:lineRule="auto"/>
        <w:ind w:firstLine="709"/>
        <w:jc w:val="both"/>
        <w:rPr>
          <w:noProof/>
          <w:color w:val="000000"/>
          <w:sz w:val="28"/>
        </w:rPr>
      </w:pPr>
      <w:r w:rsidRPr="00513ACC">
        <w:rPr>
          <w:noProof/>
          <w:color w:val="000000"/>
          <w:sz w:val="28"/>
        </w:rPr>
        <w:t>Владеть профессиональной лексикой и терминологией. Иметь базовый словарный запас по тематике гостиничного дела.</w:t>
      </w:r>
    </w:p>
    <w:p w:rsidR="00140AE1" w:rsidRPr="00513ACC" w:rsidRDefault="00140AE1" w:rsidP="00133255">
      <w:pPr>
        <w:spacing w:line="360" w:lineRule="auto"/>
        <w:ind w:firstLine="709"/>
        <w:jc w:val="both"/>
        <w:rPr>
          <w:noProof/>
          <w:color w:val="000000"/>
          <w:sz w:val="28"/>
        </w:rPr>
      </w:pPr>
      <w:r w:rsidRPr="00513ACC">
        <w:rPr>
          <w:noProof/>
          <w:color w:val="000000"/>
          <w:sz w:val="28"/>
        </w:rPr>
        <w:t>Владеть иностранным языком (на «разговорном» уровне, одним или несколькими)</w:t>
      </w:r>
    </w:p>
    <w:p w:rsidR="00140AE1" w:rsidRPr="00513ACC" w:rsidRDefault="00140AE1" w:rsidP="00133255">
      <w:pPr>
        <w:spacing w:line="360" w:lineRule="auto"/>
        <w:ind w:firstLine="709"/>
        <w:jc w:val="both"/>
        <w:rPr>
          <w:noProof/>
          <w:color w:val="000000"/>
          <w:sz w:val="28"/>
        </w:rPr>
      </w:pPr>
      <w:r w:rsidRPr="00513ACC">
        <w:rPr>
          <w:noProof/>
          <w:color w:val="000000"/>
          <w:sz w:val="28"/>
        </w:rPr>
        <w:t>3.2. знать структуру и планировку гостиницы.</w:t>
      </w:r>
    </w:p>
    <w:p w:rsidR="00140AE1" w:rsidRPr="00513ACC" w:rsidRDefault="00140AE1" w:rsidP="00133255">
      <w:pPr>
        <w:spacing w:line="360" w:lineRule="auto"/>
        <w:ind w:firstLine="709"/>
        <w:jc w:val="both"/>
        <w:rPr>
          <w:noProof/>
          <w:color w:val="000000"/>
          <w:sz w:val="28"/>
        </w:rPr>
      </w:pPr>
      <w:r w:rsidRPr="00513ACC">
        <w:rPr>
          <w:noProof/>
          <w:color w:val="000000"/>
          <w:sz w:val="28"/>
        </w:rPr>
        <w:t>Владеть оборудованием, используемым в повседневной работе гостиницы (Службы приема и размещения, а также компьютерными программами, используемыми в локальной сети гостиницы).</w:t>
      </w:r>
    </w:p>
    <w:p w:rsidR="00140AE1" w:rsidRPr="00513ACC" w:rsidRDefault="00140AE1" w:rsidP="00133255">
      <w:pPr>
        <w:spacing w:line="360" w:lineRule="auto"/>
        <w:ind w:firstLine="709"/>
        <w:jc w:val="both"/>
        <w:rPr>
          <w:noProof/>
          <w:color w:val="000000"/>
          <w:sz w:val="28"/>
        </w:rPr>
      </w:pPr>
      <w:r w:rsidRPr="00513ACC">
        <w:rPr>
          <w:noProof/>
          <w:color w:val="000000"/>
          <w:sz w:val="28"/>
        </w:rPr>
        <w:t>3.3. знать протокол, его различные особенности (в зависимости от уровня и специфики гостей, групп гостей) и владеть приемами этикета.</w:t>
      </w:r>
    </w:p>
    <w:p w:rsidR="00140AE1" w:rsidRPr="00513ACC" w:rsidRDefault="00140AE1" w:rsidP="00133255">
      <w:pPr>
        <w:spacing w:line="360" w:lineRule="auto"/>
        <w:ind w:firstLine="709"/>
        <w:jc w:val="both"/>
        <w:rPr>
          <w:noProof/>
          <w:color w:val="000000"/>
          <w:sz w:val="28"/>
        </w:rPr>
      </w:pPr>
      <w:r w:rsidRPr="00513ACC">
        <w:rPr>
          <w:noProof/>
          <w:color w:val="000000"/>
          <w:sz w:val="28"/>
        </w:rPr>
        <w:t>3.4. неукоснительно соблюдать:</w:t>
      </w:r>
    </w:p>
    <w:p w:rsidR="00140AE1" w:rsidRPr="00513ACC" w:rsidRDefault="00140AE1" w:rsidP="00133255">
      <w:pPr>
        <w:spacing w:line="360" w:lineRule="auto"/>
        <w:ind w:firstLine="709"/>
        <w:jc w:val="both"/>
        <w:rPr>
          <w:noProof/>
          <w:color w:val="000000"/>
          <w:sz w:val="28"/>
        </w:rPr>
      </w:pPr>
      <w:r w:rsidRPr="00513ACC">
        <w:rPr>
          <w:noProof/>
          <w:color w:val="000000"/>
          <w:sz w:val="28"/>
        </w:rPr>
        <w:t>-</w:t>
      </w:r>
      <w:r w:rsidR="00133255" w:rsidRPr="00513ACC">
        <w:rPr>
          <w:noProof/>
          <w:color w:val="000000"/>
          <w:sz w:val="28"/>
        </w:rPr>
        <w:t xml:space="preserve"> </w:t>
      </w:r>
      <w:r w:rsidRPr="00513ACC">
        <w:rPr>
          <w:noProof/>
          <w:color w:val="000000"/>
          <w:sz w:val="28"/>
        </w:rPr>
        <w:t>Стандарты качества обслуживания;</w:t>
      </w:r>
    </w:p>
    <w:p w:rsidR="00140AE1" w:rsidRPr="00513ACC" w:rsidRDefault="00140AE1" w:rsidP="00133255">
      <w:pPr>
        <w:spacing w:line="360" w:lineRule="auto"/>
        <w:ind w:firstLine="709"/>
        <w:jc w:val="both"/>
        <w:rPr>
          <w:noProof/>
          <w:color w:val="000000"/>
          <w:sz w:val="28"/>
        </w:rPr>
      </w:pPr>
      <w:r w:rsidRPr="00513ACC">
        <w:rPr>
          <w:noProof/>
          <w:color w:val="000000"/>
          <w:sz w:val="28"/>
        </w:rPr>
        <w:t>-</w:t>
      </w:r>
      <w:r w:rsidR="00133255" w:rsidRPr="00513ACC">
        <w:rPr>
          <w:noProof/>
          <w:color w:val="000000"/>
          <w:sz w:val="28"/>
        </w:rPr>
        <w:t xml:space="preserve"> </w:t>
      </w:r>
      <w:r w:rsidRPr="00513ACC">
        <w:rPr>
          <w:noProof/>
          <w:color w:val="000000"/>
          <w:sz w:val="28"/>
        </w:rPr>
        <w:t>Стандарты внешнего вида;</w:t>
      </w:r>
    </w:p>
    <w:p w:rsidR="00140AE1" w:rsidRPr="00513ACC" w:rsidRDefault="00140AE1" w:rsidP="00133255">
      <w:pPr>
        <w:spacing w:line="360" w:lineRule="auto"/>
        <w:ind w:firstLine="709"/>
        <w:jc w:val="both"/>
        <w:rPr>
          <w:noProof/>
          <w:color w:val="000000"/>
          <w:sz w:val="28"/>
        </w:rPr>
      </w:pPr>
      <w:r w:rsidRPr="00513ACC">
        <w:rPr>
          <w:noProof/>
          <w:color w:val="000000"/>
          <w:sz w:val="28"/>
        </w:rPr>
        <w:t>II. Должностные обязанности:</w:t>
      </w:r>
    </w:p>
    <w:p w:rsidR="00140AE1" w:rsidRPr="00513ACC" w:rsidRDefault="00140AE1" w:rsidP="00133255">
      <w:pPr>
        <w:spacing w:line="360" w:lineRule="auto"/>
        <w:ind w:firstLine="709"/>
        <w:jc w:val="both"/>
        <w:rPr>
          <w:noProof/>
          <w:color w:val="000000"/>
          <w:sz w:val="28"/>
        </w:rPr>
      </w:pPr>
      <w:r w:rsidRPr="00513ACC">
        <w:rPr>
          <w:noProof/>
          <w:color w:val="000000"/>
          <w:sz w:val="28"/>
        </w:rPr>
        <w:t>Администратор гостиницы непосредственно реализует:</w:t>
      </w:r>
    </w:p>
    <w:p w:rsidR="00140AE1" w:rsidRPr="00513ACC" w:rsidRDefault="00140AE1" w:rsidP="00133255">
      <w:pPr>
        <w:spacing w:line="360" w:lineRule="auto"/>
        <w:ind w:firstLine="709"/>
        <w:jc w:val="both"/>
        <w:rPr>
          <w:noProof/>
          <w:color w:val="000000"/>
          <w:sz w:val="28"/>
        </w:rPr>
      </w:pPr>
      <w:r w:rsidRPr="00513ACC">
        <w:rPr>
          <w:noProof/>
          <w:color w:val="000000"/>
          <w:sz w:val="28"/>
        </w:rPr>
        <w:t>- подготовку и работы по встрече и проводам гостей</w:t>
      </w:r>
    </w:p>
    <w:p w:rsidR="00140AE1" w:rsidRPr="00513ACC" w:rsidRDefault="00140AE1" w:rsidP="00133255">
      <w:pPr>
        <w:spacing w:line="360" w:lineRule="auto"/>
        <w:ind w:firstLine="709"/>
        <w:jc w:val="both"/>
        <w:rPr>
          <w:noProof/>
          <w:color w:val="000000"/>
          <w:sz w:val="28"/>
        </w:rPr>
      </w:pPr>
      <w:r w:rsidRPr="00513ACC">
        <w:rPr>
          <w:noProof/>
          <w:color w:val="000000"/>
          <w:sz w:val="28"/>
        </w:rPr>
        <w:t>- встречу и приветствие гостей</w:t>
      </w:r>
    </w:p>
    <w:p w:rsidR="00140AE1" w:rsidRPr="00513ACC" w:rsidRDefault="00140AE1" w:rsidP="00133255">
      <w:pPr>
        <w:spacing w:line="360" w:lineRule="auto"/>
        <w:ind w:firstLine="709"/>
        <w:jc w:val="both"/>
        <w:rPr>
          <w:noProof/>
          <w:color w:val="000000"/>
          <w:sz w:val="28"/>
        </w:rPr>
      </w:pPr>
      <w:r w:rsidRPr="00513ACC">
        <w:rPr>
          <w:noProof/>
          <w:color w:val="000000"/>
          <w:sz w:val="28"/>
        </w:rPr>
        <w:t>- размещение гостей по номерам</w:t>
      </w:r>
    </w:p>
    <w:p w:rsidR="00140AE1" w:rsidRPr="00513ACC" w:rsidRDefault="00140AE1" w:rsidP="00133255">
      <w:pPr>
        <w:spacing w:line="360" w:lineRule="auto"/>
        <w:ind w:firstLine="709"/>
        <w:jc w:val="both"/>
        <w:rPr>
          <w:noProof/>
          <w:color w:val="000000"/>
          <w:sz w:val="28"/>
        </w:rPr>
      </w:pPr>
      <w:r w:rsidRPr="00513ACC">
        <w:rPr>
          <w:noProof/>
          <w:color w:val="000000"/>
          <w:sz w:val="28"/>
        </w:rPr>
        <w:t>- поддержку и ведение информационной базы данных Службы приема и размещения</w:t>
      </w:r>
    </w:p>
    <w:p w:rsidR="00140AE1" w:rsidRPr="00513ACC" w:rsidRDefault="00140AE1" w:rsidP="00133255">
      <w:pPr>
        <w:spacing w:line="360" w:lineRule="auto"/>
        <w:ind w:firstLine="709"/>
        <w:jc w:val="both"/>
        <w:rPr>
          <w:noProof/>
          <w:color w:val="000000"/>
          <w:sz w:val="28"/>
        </w:rPr>
      </w:pPr>
      <w:r w:rsidRPr="00513ACC">
        <w:rPr>
          <w:noProof/>
          <w:color w:val="000000"/>
          <w:sz w:val="28"/>
        </w:rPr>
        <w:t>- прием оплаты за услуги гостиницы</w:t>
      </w:r>
    </w:p>
    <w:p w:rsidR="00140AE1" w:rsidRPr="00513ACC" w:rsidRDefault="00140AE1" w:rsidP="00133255">
      <w:pPr>
        <w:spacing w:line="360" w:lineRule="auto"/>
        <w:ind w:firstLine="709"/>
        <w:jc w:val="both"/>
        <w:rPr>
          <w:noProof/>
          <w:color w:val="000000"/>
          <w:sz w:val="28"/>
        </w:rPr>
      </w:pPr>
      <w:r w:rsidRPr="00513ACC">
        <w:rPr>
          <w:noProof/>
          <w:color w:val="000000"/>
          <w:sz w:val="28"/>
        </w:rPr>
        <w:t>- инструктаж работников Служб гостиницы (при необходимости)</w:t>
      </w:r>
    </w:p>
    <w:p w:rsidR="00140AE1" w:rsidRPr="00513ACC" w:rsidRDefault="00140AE1" w:rsidP="00133255">
      <w:pPr>
        <w:spacing w:line="360" w:lineRule="auto"/>
        <w:ind w:firstLine="709"/>
        <w:jc w:val="both"/>
        <w:rPr>
          <w:noProof/>
          <w:color w:val="000000"/>
          <w:sz w:val="28"/>
        </w:rPr>
      </w:pPr>
      <w:r w:rsidRPr="00513ACC">
        <w:rPr>
          <w:noProof/>
          <w:color w:val="000000"/>
          <w:sz w:val="28"/>
        </w:rPr>
        <w:t>- оказание помощи работникам гостиницы в разрешении возникающих в ходе работы проблем</w:t>
      </w:r>
    </w:p>
    <w:p w:rsidR="00140AE1" w:rsidRPr="00513ACC" w:rsidRDefault="00140AE1" w:rsidP="00133255">
      <w:pPr>
        <w:spacing w:line="360" w:lineRule="auto"/>
        <w:ind w:firstLine="709"/>
        <w:jc w:val="both"/>
        <w:rPr>
          <w:noProof/>
          <w:color w:val="000000"/>
          <w:sz w:val="28"/>
        </w:rPr>
      </w:pPr>
      <w:r w:rsidRPr="00513ACC">
        <w:rPr>
          <w:noProof/>
          <w:color w:val="000000"/>
          <w:sz w:val="28"/>
        </w:rPr>
        <w:t>- управление конфликтными ситуациями (в случае их возникновения)</w:t>
      </w:r>
    </w:p>
    <w:p w:rsidR="00140AE1" w:rsidRPr="00513ACC" w:rsidRDefault="00140AE1" w:rsidP="00133255">
      <w:pPr>
        <w:spacing w:line="360" w:lineRule="auto"/>
        <w:ind w:firstLine="709"/>
        <w:jc w:val="both"/>
        <w:rPr>
          <w:noProof/>
          <w:color w:val="000000"/>
          <w:sz w:val="28"/>
        </w:rPr>
      </w:pPr>
      <w:r w:rsidRPr="00513ACC">
        <w:rPr>
          <w:noProof/>
          <w:color w:val="000000"/>
          <w:sz w:val="28"/>
        </w:rPr>
        <w:t>- планирование времени смены</w:t>
      </w:r>
    </w:p>
    <w:p w:rsidR="00140AE1" w:rsidRPr="00513ACC" w:rsidRDefault="00140AE1" w:rsidP="00133255">
      <w:pPr>
        <w:spacing w:line="360" w:lineRule="auto"/>
        <w:ind w:firstLine="709"/>
        <w:jc w:val="both"/>
        <w:rPr>
          <w:noProof/>
          <w:color w:val="000000"/>
          <w:sz w:val="28"/>
        </w:rPr>
      </w:pPr>
      <w:r w:rsidRPr="00513ACC">
        <w:rPr>
          <w:noProof/>
          <w:color w:val="000000"/>
          <w:sz w:val="28"/>
        </w:rPr>
        <w:t>- организацию и проведение деловых переговоров</w:t>
      </w:r>
    </w:p>
    <w:p w:rsidR="00140AE1" w:rsidRPr="00513ACC" w:rsidRDefault="00140AE1" w:rsidP="00133255">
      <w:pPr>
        <w:spacing w:line="360" w:lineRule="auto"/>
        <w:ind w:firstLine="709"/>
        <w:jc w:val="both"/>
        <w:rPr>
          <w:noProof/>
          <w:color w:val="000000"/>
          <w:sz w:val="28"/>
        </w:rPr>
      </w:pPr>
      <w:r w:rsidRPr="00513ACC">
        <w:rPr>
          <w:noProof/>
          <w:color w:val="000000"/>
          <w:sz w:val="28"/>
        </w:rPr>
        <w:t>- взаимодействие всех Служб гостиницы</w:t>
      </w:r>
    </w:p>
    <w:p w:rsidR="00140AE1" w:rsidRPr="00513ACC" w:rsidRDefault="00140AE1" w:rsidP="00133255">
      <w:pPr>
        <w:spacing w:line="360" w:lineRule="auto"/>
        <w:ind w:firstLine="709"/>
        <w:jc w:val="both"/>
        <w:rPr>
          <w:noProof/>
          <w:color w:val="000000"/>
          <w:sz w:val="28"/>
        </w:rPr>
      </w:pPr>
      <w:r w:rsidRPr="00513ACC">
        <w:rPr>
          <w:noProof/>
          <w:color w:val="000000"/>
          <w:sz w:val="28"/>
        </w:rPr>
        <w:t>- заботу о гостях</w:t>
      </w:r>
    </w:p>
    <w:p w:rsidR="00140AE1" w:rsidRPr="00513ACC" w:rsidRDefault="00140AE1" w:rsidP="00133255">
      <w:pPr>
        <w:spacing w:line="360" w:lineRule="auto"/>
        <w:ind w:firstLine="709"/>
        <w:jc w:val="both"/>
        <w:rPr>
          <w:noProof/>
          <w:color w:val="000000"/>
          <w:sz w:val="28"/>
        </w:rPr>
      </w:pPr>
      <w:r w:rsidRPr="00513ACC">
        <w:rPr>
          <w:noProof/>
          <w:color w:val="000000"/>
          <w:sz w:val="28"/>
        </w:rPr>
        <w:t>III. Права:</w:t>
      </w:r>
    </w:p>
    <w:p w:rsidR="00140AE1" w:rsidRPr="00513ACC" w:rsidRDefault="00140AE1" w:rsidP="00133255">
      <w:pPr>
        <w:spacing w:line="360" w:lineRule="auto"/>
        <w:ind w:firstLine="709"/>
        <w:jc w:val="both"/>
        <w:rPr>
          <w:noProof/>
          <w:color w:val="000000"/>
          <w:sz w:val="28"/>
        </w:rPr>
      </w:pPr>
      <w:r w:rsidRPr="00513ACC">
        <w:rPr>
          <w:noProof/>
          <w:color w:val="000000"/>
          <w:sz w:val="28"/>
        </w:rPr>
        <w:t>1. Администратор вправе:</w:t>
      </w:r>
    </w:p>
    <w:p w:rsidR="00140AE1" w:rsidRPr="00513ACC" w:rsidRDefault="00140AE1" w:rsidP="00133255">
      <w:pPr>
        <w:spacing w:line="360" w:lineRule="auto"/>
        <w:ind w:firstLine="709"/>
        <w:jc w:val="both"/>
        <w:rPr>
          <w:noProof/>
          <w:color w:val="000000"/>
          <w:sz w:val="28"/>
        </w:rPr>
      </w:pPr>
      <w:r w:rsidRPr="00513ACC">
        <w:rPr>
          <w:noProof/>
          <w:color w:val="000000"/>
          <w:sz w:val="28"/>
        </w:rPr>
        <w:t>- требовать от непосредственного руководителя указаний по проведению мероприятий по санитарной обработке помещений, полной или частичной замены оборудования и оснащения в случаях несоответствия их нормам гигиены и производственной санитарии, техническим требованиям работы и не позволяющих оказывать услуги гостям с максимальной эффективностью, а также в экстремальных случаях</w:t>
      </w:r>
    </w:p>
    <w:p w:rsidR="00140AE1" w:rsidRPr="00513ACC" w:rsidRDefault="00140AE1" w:rsidP="00133255">
      <w:pPr>
        <w:spacing w:line="360" w:lineRule="auto"/>
        <w:ind w:firstLine="709"/>
        <w:jc w:val="both"/>
        <w:rPr>
          <w:noProof/>
          <w:color w:val="000000"/>
          <w:sz w:val="28"/>
        </w:rPr>
      </w:pPr>
      <w:r w:rsidRPr="00513ACC">
        <w:rPr>
          <w:noProof/>
          <w:color w:val="000000"/>
          <w:sz w:val="28"/>
        </w:rPr>
        <w:t>- требовать от непосредственного руководителя подмены в случае плохого самочувствия или сильной усталости</w:t>
      </w:r>
    </w:p>
    <w:p w:rsidR="00140AE1" w:rsidRPr="00513ACC" w:rsidRDefault="00140AE1" w:rsidP="00133255">
      <w:pPr>
        <w:spacing w:line="360" w:lineRule="auto"/>
        <w:ind w:firstLine="709"/>
        <w:jc w:val="both"/>
        <w:rPr>
          <w:noProof/>
          <w:color w:val="000000"/>
          <w:sz w:val="28"/>
        </w:rPr>
      </w:pPr>
      <w:r w:rsidRPr="00513ACC">
        <w:rPr>
          <w:noProof/>
          <w:color w:val="000000"/>
          <w:sz w:val="28"/>
        </w:rPr>
        <w:t>- требовать от непосредственного руководителя и представителей Службы безопасности гостиницы защиты от неправомерных действий гостя (посетителя)</w:t>
      </w:r>
    </w:p>
    <w:p w:rsidR="00140AE1" w:rsidRPr="00513ACC" w:rsidRDefault="00140AE1" w:rsidP="00133255">
      <w:pPr>
        <w:spacing w:line="360" w:lineRule="auto"/>
        <w:ind w:firstLine="709"/>
        <w:jc w:val="both"/>
        <w:rPr>
          <w:noProof/>
          <w:color w:val="000000"/>
          <w:sz w:val="28"/>
        </w:rPr>
      </w:pPr>
      <w:r w:rsidRPr="00513ACC">
        <w:rPr>
          <w:noProof/>
          <w:color w:val="000000"/>
          <w:sz w:val="28"/>
        </w:rPr>
        <w:t>2. Администратор имеет право на кратковременный отдых в течение рабочего дня. Отдых предоставляется в специально отведенном помещении</w:t>
      </w:r>
    </w:p>
    <w:p w:rsidR="00140AE1" w:rsidRPr="00513ACC" w:rsidRDefault="00140AE1" w:rsidP="00133255">
      <w:pPr>
        <w:spacing w:line="360" w:lineRule="auto"/>
        <w:ind w:firstLine="709"/>
        <w:jc w:val="both"/>
        <w:rPr>
          <w:noProof/>
          <w:color w:val="000000"/>
          <w:sz w:val="28"/>
        </w:rPr>
      </w:pPr>
      <w:r w:rsidRPr="00513ACC">
        <w:rPr>
          <w:noProof/>
          <w:color w:val="000000"/>
          <w:sz w:val="28"/>
        </w:rPr>
        <w:t>3. Администратор не имеет права:</w:t>
      </w:r>
    </w:p>
    <w:p w:rsidR="00140AE1" w:rsidRPr="00513ACC" w:rsidRDefault="00140AE1" w:rsidP="00133255">
      <w:pPr>
        <w:spacing w:line="360" w:lineRule="auto"/>
        <w:ind w:firstLine="709"/>
        <w:jc w:val="both"/>
        <w:rPr>
          <w:noProof/>
          <w:color w:val="000000"/>
          <w:sz w:val="28"/>
        </w:rPr>
      </w:pPr>
      <w:r w:rsidRPr="00513ACC">
        <w:rPr>
          <w:noProof/>
          <w:color w:val="000000"/>
          <w:sz w:val="28"/>
        </w:rPr>
        <w:t>- отказаться обслуживать гостя (посетителя) в силу личной неприязни или иных причин</w:t>
      </w:r>
    </w:p>
    <w:p w:rsidR="00140AE1" w:rsidRPr="00513ACC" w:rsidRDefault="00140AE1" w:rsidP="00133255">
      <w:pPr>
        <w:spacing w:line="360" w:lineRule="auto"/>
        <w:ind w:firstLine="709"/>
        <w:jc w:val="both"/>
        <w:rPr>
          <w:noProof/>
          <w:color w:val="000000"/>
          <w:sz w:val="28"/>
        </w:rPr>
      </w:pPr>
      <w:r w:rsidRPr="00513ACC">
        <w:rPr>
          <w:noProof/>
          <w:color w:val="000000"/>
          <w:sz w:val="28"/>
        </w:rPr>
        <w:t>- проявлять равнодушие к просьбам – игнорировать посетителей (гостей)</w:t>
      </w:r>
    </w:p>
    <w:p w:rsidR="00140AE1" w:rsidRPr="00513ACC" w:rsidRDefault="00140AE1" w:rsidP="00133255">
      <w:pPr>
        <w:spacing w:line="360" w:lineRule="auto"/>
        <w:ind w:firstLine="709"/>
        <w:jc w:val="both"/>
        <w:rPr>
          <w:noProof/>
          <w:color w:val="000000"/>
          <w:sz w:val="28"/>
        </w:rPr>
      </w:pPr>
      <w:r w:rsidRPr="00513ACC">
        <w:rPr>
          <w:noProof/>
          <w:color w:val="000000"/>
          <w:sz w:val="28"/>
        </w:rPr>
        <w:t>- вести себя оскорбительно (вызывающе) по отношению к гостям/посетителям</w:t>
      </w:r>
    </w:p>
    <w:p w:rsidR="00140AE1" w:rsidRPr="00513ACC" w:rsidRDefault="00140AE1" w:rsidP="00133255">
      <w:pPr>
        <w:spacing w:line="360" w:lineRule="auto"/>
        <w:ind w:firstLine="709"/>
        <w:jc w:val="both"/>
        <w:rPr>
          <w:noProof/>
          <w:color w:val="000000"/>
          <w:sz w:val="28"/>
        </w:rPr>
      </w:pPr>
      <w:r w:rsidRPr="00513ACC">
        <w:rPr>
          <w:noProof/>
          <w:color w:val="000000"/>
          <w:sz w:val="28"/>
        </w:rPr>
        <w:t>- преднамеренно наносить ущерб имуществу гостей и причинять моральный вред посетителям и гостям гостиницы</w:t>
      </w:r>
    </w:p>
    <w:p w:rsidR="00140AE1" w:rsidRPr="00513ACC" w:rsidRDefault="00140AE1" w:rsidP="00133255">
      <w:pPr>
        <w:spacing w:line="360" w:lineRule="auto"/>
        <w:ind w:firstLine="709"/>
        <w:jc w:val="both"/>
        <w:rPr>
          <w:noProof/>
          <w:color w:val="000000"/>
          <w:sz w:val="28"/>
        </w:rPr>
      </w:pPr>
      <w:r w:rsidRPr="00513ACC">
        <w:rPr>
          <w:noProof/>
          <w:color w:val="000000"/>
          <w:sz w:val="28"/>
        </w:rPr>
        <w:t>IV. Ответственность:</w:t>
      </w:r>
    </w:p>
    <w:p w:rsidR="00133255" w:rsidRPr="00513ACC" w:rsidRDefault="00140AE1" w:rsidP="00133255">
      <w:pPr>
        <w:spacing w:line="360" w:lineRule="auto"/>
        <w:ind w:firstLine="709"/>
        <w:jc w:val="both"/>
        <w:rPr>
          <w:noProof/>
          <w:color w:val="000000"/>
          <w:sz w:val="28"/>
        </w:rPr>
      </w:pPr>
      <w:r w:rsidRPr="00513ACC">
        <w:rPr>
          <w:noProof/>
          <w:color w:val="000000"/>
          <w:sz w:val="28"/>
        </w:rPr>
        <w:t>Администратор гостиницы несет ответственность:</w:t>
      </w:r>
    </w:p>
    <w:p w:rsidR="00133255" w:rsidRPr="00513ACC" w:rsidRDefault="00140AE1" w:rsidP="00133255">
      <w:pPr>
        <w:spacing w:line="360" w:lineRule="auto"/>
        <w:ind w:firstLine="709"/>
        <w:jc w:val="both"/>
        <w:rPr>
          <w:noProof/>
          <w:color w:val="000000"/>
          <w:sz w:val="28"/>
        </w:rPr>
      </w:pPr>
      <w:r w:rsidRPr="00513ACC">
        <w:rPr>
          <w:noProof/>
          <w:color w:val="000000"/>
          <w:sz w:val="28"/>
        </w:rPr>
        <w:t>1. за ненадлежащее исполнение или неисполнение своих должностных обязанностей</w:t>
      </w:r>
    </w:p>
    <w:p w:rsidR="00140AE1" w:rsidRPr="00513ACC" w:rsidRDefault="00140AE1" w:rsidP="00133255">
      <w:pPr>
        <w:spacing w:line="360" w:lineRule="auto"/>
        <w:ind w:firstLine="709"/>
        <w:jc w:val="both"/>
        <w:rPr>
          <w:noProof/>
          <w:color w:val="000000"/>
          <w:sz w:val="28"/>
        </w:rPr>
      </w:pPr>
      <w:r w:rsidRPr="00513ACC">
        <w:rPr>
          <w:noProof/>
          <w:color w:val="000000"/>
          <w:sz w:val="28"/>
        </w:rPr>
        <w:t>2. за причинение материального ущерба – в пределах, определенных действующим трудовым и гражданским законодательством РФ</w:t>
      </w:r>
    </w:p>
    <w:p w:rsidR="00140AE1" w:rsidRPr="00513ACC" w:rsidRDefault="00140AE1" w:rsidP="00133255">
      <w:pPr>
        <w:spacing w:line="360" w:lineRule="auto"/>
        <w:ind w:firstLine="709"/>
        <w:jc w:val="both"/>
        <w:rPr>
          <w:noProof/>
          <w:color w:val="000000"/>
          <w:sz w:val="28"/>
        </w:rPr>
      </w:pPr>
      <w:r w:rsidRPr="00513ACC">
        <w:rPr>
          <w:noProof/>
          <w:color w:val="000000"/>
          <w:sz w:val="28"/>
        </w:rPr>
        <w:t>3. за соблюдение требований и норм охраны труда и техники безопасности на рабочем месте в порядке, установленном законодательством (дисциплинарную, административную, гражданскую, уголовную)</w:t>
      </w:r>
    </w:p>
    <w:p w:rsidR="00140AE1" w:rsidRPr="00513ACC" w:rsidRDefault="00140AE1" w:rsidP="00133255">
      <w:pPr>
        <w:spacing w:line="360" w:lineRule="auto"/>
        <w:ind w:firstLine="709"/>
        <w:jc w:val="both"/>
        <w:rPr>
          <w:noProof/>
          <w:color w:val="000000"/>
          <w:sz w:val="28"/>
        </w:rPr>
      </w:pPr>
      <w:r w:rsidRPr="00513ACC">
        <w:rPr>
          <w:noProof/>
          <w:color w:val="000000"/>
          <w:sz w:val="28"/>
        </w:rPr>
        <w:t>4. за четкое и быстрое обслуживание посетителя и гостя, своевременное и четкое ведение баз данных, учет пожеланий гостей, производства полного и окончательного расчета, отсутствие жалоб – претензий гостей на услуги и персонал гостиницы</w:t>
      </w:r>
    </w:p>
    <w:p w:rsidR="00140AE1" w:rsidRPr="00513ACC" w:rsidRDefault="00140AE1" w:rsidP="00133255">
      <w:pPr>
        <w:spacing w:line="360" w:lineRule="auto"/>
        <w:ind w:firstLine="709"/>
        <w:jc w:val="both"/>
        <w:rPr>
          <w:noProof/>
          <w:color w:val="000000"/>
          <w:sz w:val="28"/>
        </w:rPr>
      </w:pPr>
      <w:r w:rsidRPr="00513ACC">
        <w:rPr>
          <w:noProof/>
          <w:color w:val="000000"/>
          <w:sz w:val="28"/>
        </w:rPr>
        <w:t>5. Непосредственно администратор отвечает за:</w:t>
      </w:r>
    </w:p>
    <w:p w:rsidR="00140AE1" w:rsidRPr="00513ACC" w:rsidRDefault="00140AE1" w:rsidP="00133255">
      <w:pPr>
        <w:spacing w:line="360" w:lineRule="auto"/>
        <w:ind w:firstLine="709"/>
        <w:jc w:val="both"/>
        <w:rPr>
          <w:noProof/>
          <w:color w:val="000000"/>
          <w:sz w:val="28"/>
        </w:rPr>
      </w:pPr>
      <w:r w:rsidRPr="00513ACC">
        <w:rPr>
          <w:noProof/>
          <w:color w:val="000000"/>
          <w:sz w:val="28"/>
        </w:rPr>
        <w:t>- работу оборудования на стойке Службы</w:t>
      </w:r>
    </w:p>
    <w:p w:rsidR="00140AE1" w:rsidRPr="00513ACC" w:rsidRDefault="00140AE1" w:rsidP="00133255">
      <w:pPr>
        <w:spacing w:line="360" w:lineRule="auto"/>
        <w:ind w:firstLine="709"/>
        <w:jc w:val="both"/>
        <w:rPr>
          <w:noProof/>
          <w:color w:val="000000"/>
          <w:sz w:val="28"/>
        </w:rPr>
      </w:pPr>
      <w:r w:rsidRPr="00513ACC">
        <w:rPr>
          <w:noProof/>
          <w:color w:val="000000"/>
          <w:sz w:val="28"/>
        </w:rPr>
        <w:t>- производство расчетов с гостями, планирование расчетов, своевременный возврат денег, размен (обмен денег и обналичивание чеков)</w:t>
      </w:r>
    </w:p>
    <w:p w:rsidR="00140AE1" w:rsidRPr="00513ACC" w:rsidRDefault="00140AE1" w:rsidP="00133255">
      <w:pPr>
        <w:spacing w:line="360" w:lineRule="auto"/>
        <w:ind w:firstLine="709"/>
        <w:jc w:val="both"/>
        <w:rPr>
          <w:noProof/>
          <w:color w:val="000000"/>
          <w:sz w:val="28"/>
        </w:rPr>
      </w:pPr>
      <w:r w:rsidRPr="00513ACC">
        <w:rPr>
          <w:noProof/>
          <w:color w:val="000000"/>
          <w:sz w:val="28"/>
        </w:rPr>
        <w:t>- своевременное принятие соответствующих мер к гостям, не расплатившимся по счетам</w:t>
      </w:r>
    </w:p>
    <w:p w:rsidR="00140AE1" w:rsidRPr="00513ACC" w:rsidRDefault="00140AE1" w:rsidP="00133255">
      <w:pPr>
        <w:spacing w:line="360" w:lineRule="auto"/>
        <w:ind w:firstLine="709"/>
        <w:jc w:val="both"/>
        <w:rPr>
          <w:noProof/>
          <w:color w:val="000000"/>
          <w:sz w:val="28"/>
        </w:rPr>
      </w:pPr>
      <w:r w:rsidRPr="00513ACC">
        <w:rPr>
          <w:noProof/>
          <w:color w:val="000000"/>
          <w:sz w:val="28"/>
        </w:rPr>
        <w:t>- соблюдение персоналом гостиницы Стандартов качества обслуживания</w:t>
      </w:r>
    </w:p>
    <w:p w:rsidR="00140AE1" w:rsidRPr="00513ACC" w:rsidRDefault="00140AE1" w:rsidP="00133255">
      <w:pPr>
        <w:spacing w:line="360" w:lineRule="auto"/>
        <w:ind w:firstLine="709"/>
        <w:jc w:val="both"/>
        <w:rPr>
          <w:noProof/>
          <w:color w:val="000000"/>
          <w:sz w:val="28"/>
        </w:rPr>
      </w:pPr>
      <w:r w:rsidRPr="00513ACC">
        <w:rPr>
          <w:noProof/>
          <w:color w:val="000000"/>
          <w:sz w:val="28"/>
        </w:rPr>
        <w:t>- введение достоверной информации о предстоящих заездах и выездах, о наличии мест в гостинице, о размещении гостей, ввод данных о выезде (въезде, текущую работу с клиентом, а также резервирование)</w:t>
      </w:r>
    </w:p>
    <w:p w:rsidR="00140AE1" w:rsidRPr="00513ACC" w:rsidRDefault="00140AE1" w:rsidP="00133255">
      <w:pPr>
        <w:spacing w:line="360" w:lineRule="auto"/>
        <w:ind w:firstLine="709"/>
        <w:jc w:val="both"/>
        <w:rPr>
          <w:noProof/>
          <w:color w:val="000000"/>
          <w:sz w:val="28"/>
        </w:rPr>
      </w:pPr>
      <w:r w:rsidRPr="00513ACC">
        <w:rPr>
          <w:noProof/>
          <w:color w:val="000000"/>
          <w:sz w:val="28"/>
        </w:rPr>
        <w:t>- сохранность документов, удостоверяющих личность гостей</w:t>
      </w:r>
    </w:p>
    <w:p w:rsidR="00140AE1" w:rsidRPr="00513ACC" w:rsidRDefault="00140AE1" w:rsidP="00133255">
      <w:pPr>
        <w:spacing w:line="360" w:lineRule="auto"/>
        <w:ind w:firstLine="709"/>
        <w:jc w:val="both"/>
        <w:rPr>
          <w:noProof/>
          <w:color w:val="000000"/>
          <w:sz w:val="28"/>
        </w:rPr>
      </w:pPr>
      <w:r w:rsidRPr="00513ACC">
        <w:rPr>
          <w:noProof/>
          <w:color w:val="000000"/>
          <w:sz w:val="28"/>
        </w:rPr>
        <w:t>- контроль организации хранения ценностей</w:t>
      </w:r>
    </w:p>
    <w:p w:rsidR="00140AE1" w:rsidRPr="00513ACC" w:rsidRDefault="00140AE1" w:rsidP="00133255">
      <w:pPr>
        <w:spacing w:line="360" w:lineRule="auto"/>
        <w:ind w:firstLine="709"/>
        <w:jc w:val="both"/>
        <w:rPr>
          <w:noProof/>
          <w:color w:val="000000"/>
          <w:sz w:val="28"/>
        </w:rPr>
      </w:pPr>
      <w:r w:rsidRPr="00513ACC">
        <w:rPr>
          <w:noProof/>
          <w:color w:val="000000"/>
          <w:sz w:val="28"/>
        </w:rPr>
        <w:t>- контроль принятия мер по заявлениям и жалобам гостей и информирование гостей о принятых мерах</w:t>
      </w:r>
    </w:p>
    <w:p w:rsidR="00140AE1" w:rsidRPr="00513ACC" w:rsidRDefault="00140AE1" w:rsidP="00133255">
      <w:pPr>
        <w:spacing w:line="360" w:lineRule="auto"/>
        <w:ind w:firstLine="709"/>
        <w:jc w:val="both"/>
        <w:rPr>
          <w:noProof/>
          <w:color w:val="000000"/>
          <w:sz w:val="28"/>
        </w:rPr>
      </w:pPr>
      <w:r w:rsidRPr="00513ACC">
        <w:rPr>
          <w:noProof/>
          <w:color w:val="000000"/>
          <w:sz w:val="28"/>
        </w:rPr>
        <w:t>- организацию и четкие действия в случае необходимости оказания первой помощи гостям (посетителям) гостиницы, при возникновении чрезвычайных и экстренных ситуаций</w:t>
      </w:r>
    </w:p>
    <w:p w:rsidR="00140AE1" w:rsidRPr="00513ACC" w:rsidRDefault="00140AE1" w:rsidP="00133255">
      <w:pPr>
        <w:spacing w:line="360" w:lineRule="auto"/>
        <w:ind w:firstLine="709"/>
        <w:jc w:val="both"/>
        <w:rPr>
          <w:noProof/>
          <w:color w:val="000000"/>
          <w:sz w:val="28"/>
        </w:rPr>
      </w:pPr>
      <w:r w:rsidRPr="00513ACC">
        <w:rPr>
          <w:noProof/>
          <w:color w:val="000000"/>
          <w:sz w:val="28"/>
        </w:rPr>
        <w:t>- ведение записей о незавершенной работе, записей ожидаемых заселений и отъездов, передачи срочных (важных) сообщений, особых происшествий или проблем</w:t>
      </w:r>
    </w:p>
    <w:p w:rsidR="00140AE1" w:rsidRPr="00513ACC" w:rsidRDefault="00140AE1" w:rsidP="00133255">
      <w:pPr>
        <w:spacing w:line="360" w:lineRule="auto"/>
        <w:ind w:firstLine="709"/>
        <w:jc w:val="both"/>
        <w:rPr>
          <w:noProof/>
          <w:color w:val="000000"/>
          <w:sz w:val="28"/>
        </w:rPr>
      </w:pPr>
      <w:r w:rsidRPr="00513ACC">
        <w:rPr>
          <w:noProof/>
          <w:color w:val="000000"/>
          <w:sz w:val="28"/>
        </w:rPr>
        <w:t>- передачу дел в конце смены</w:t>
      </w:r>
    </w:p>
    <w:p w:rsidR="00140AE1" w:rsidRPr="00513ACC" w:rsidRDefault="00140AE1" w:rsidP="00133255">
      <w:pPr>
        <w:spacing w:line="360" w:lineRule="auto"/>
        <w:ind w:firstLine="709"/>
        <w:jc w:val="both"/>
        <w:rPr>
          <w:noProof/>
          <w:color w:val="000000"/>
          <w:sz w:val="28"/>
        </w:rPr>
      </w:pPr>
      <w:r w:rsidRPr="00513ACC">
        <w:rPr>
          <w:noProof/>
          <w:color w:val="000000"/>
          <w:sz w:val="28"/>
        </w:rPr>
        <w:t xml:space="preserve">- планирование рабочего времени, связанное с конкретными задачами в различных условиях, анализ эффективного использования рабочего времени, внесение предложений по наиболее полному и эффективному его использованию </w:t>
      </w:r>
    </w:p>
    <w:p w:rsidR="00140AE1" w:rsidRPr="00513ACC" w:rsidRDefault="00140AE1" w:rsidP="00133255">
      <w:pPr>
        <w:spacing w:line="360" w:lineRule="auto"/>
        <w:ind w:firstLine="709"/>
        <w:jc w:val="both"/>
        <w:rPr>
          <w:noProof/>
          <w:color w:val="000000"/>
          <w:sz w:val="28"/>
        </w:rPr>
      </w:pPr>
      <w:r w:rsidRPr="00513ACC">
        <w:rPr>
          <w:noProof/>
          <w:color w:val="000000"/>
          <w:sz w:val="28"/>
        </w:rPr>
        <w:t>V. Заключительные положения:</w:t>
      </w:r>
    </w:p>
    <w:p w:rsidR="00140AE1" w:rsidRPr="00513ACC" w:rsidRDefault="00140AE1" w:rsidP="00133255">
      <w:pPr>
        <w:spacing w:line="360" w:lineRule="auto"/>
        <w:ind w:firstLine="709"/>
        <w:jc w:val="both"/>
        <w:rPr>
          <w:noProof/>
          <w:color w:val="000000"/>
          <w:sz w:val="28"/>
        </w:rPr>
      </w:pPr>
      <w:r w:rsidRPr="00513ACC">
        <w:rPr>
          <w:noProof/>
          <w:color w:val="000000"/>
          <w:sz w:val="28"/>
        </w:rPr>
        <w:t>1. Настоящая должностная инструкция составлена в двух экземплярах, один из которых хранится в гостинице, другой – у работника</w:t>
      </w:r>
    </w:p>
    <w:p w:rsidR="00140AE1" w:rsidRPr="00513ACC" w:rsidRDefault="00140AE1" w:rsidP="00133255">
      <w:pPr>
        <w:spacing w:line="360" w:lineRule="auto"/>
        <w:ind w:firstLine="709"/>
        <w:jc w:val="both"/>
        <w:rPr>
          <w:noProof/>
          <w:color w:val="000000"/>
          <w:sz w:val="28"/>
        </w:rPr>
      </w:pPr>
      <w:r w:rsidRPr="00513ACC">
        <w:rPr>
          <w:noProof/>
          <w:color w:val="000000"/>
          <w:sz w:val="28"/>
        </w:rPr>
        <w:t>2.</w:t>
      </w:r>
      <w:r w:rsidR="00133255" w:rsidRPr="00513ACC">
        <w:rPr>
          <w:noProof/>
          <w:color w:val="000000"/>
          <w:sz w:val="28"/>
        </w:rPr>
        <w:t xml:space="preserve"> </w:t>
      </w:r>
      <w:r w:rsidRPr="00513ACC">
        <w:rPr>
          <w:noProof/>
          <w:color w:val="000000"/>
          <w:sz w:val="28"/>
        </w:rPr>
        <w:t>Обязанности, права и ответственность администратора гостиницы могут быть уточнены в соответствии с изменением структуры, задач и функций гостиницы</w:t>
      </w:r>
    </w:p>
    <w:p w:rsidR="00140AE1" w:rsidRPr="00513ACC" w:rsidRDefault="00140AE1" w:rsidP="00133255">
      <w:pPr>
        <w:spacing w:line="360" w:lineRule="auto"/>
        <w:ind w:firstLine="709"/>
        <w:jc w:val="both"/>
        <w:rPr>
          <w:noProof/>
          <w:color w:val="000000"/>
          <w:sz w:val="28"/>
        </w:rPr>
      </w:pPr>
      <w:r w:rsidRPr="00513ACC">
        <w:rPr>
          <w:noProof/>
          <w:color w:val="000000"/>
          <w:sz w:val="28"/>
        </w:rPr>
        <w:t>3. Изменения и дополнения в настоящую должностную инструкцию вносятся приказом генерального директора гостиницы с ознакомлением работника не менее чем за два календарных месяца под личную роспись</w:t>
      </w:r>
    </w:p>
    <w:p w:rsidR="00140AE1" w:rsidRPr="00513ACC" w:rsidRDefault="00140AE1" w:rsidP="00133255">
      <w:pPr>
        <w:spacing w:line="360" w:lineRule="auto"/>
        <w:ind w:firstLine="709"/>
        <w:jc w:val="both"/>
        <w:rPr>
          <w:noProof/>
          <w:color w:val="000000"/>
          <w:sz w:val="28"/>
        </w:rPr>
      </w:pPr>
    </w:p>
    <w:p w:rsidR="00141CE3" w:rsidRPr="00513ACC" w:rsidRDefault="00141CE3" w:rsidP="00133255">
      <w:pPr>
        <w:spacing w:line="360" w:lineRule="auto"/>
        <w:ind w:firstLine="709"/>
        <w:jc w:val="both"/>
        <w:rPr>
          <w:noProof/>
          <w:color w:val="000000"/>
          <w:sz w:val="28"/>
        </w:rPr>
      </w:pPr>
      <w:r w:rsidRPr="00513ACC">
        <w:rPr>
          <w:noProof/>
          <w:color w:val="000000"/>
          <w:sz w:val="28"/>
        </w:rPr>
        <w:t>Дневник практики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110"/>
        <w:gridCol w:w="6744"/>
        <w:gridCol w:w="1717"/>
      </w:tblGrid>
      <w:tr w:rsidR="00133255" w:rsidRPr="00504D2A" w:rsidTr="00504D2A">
        <w:trPr>
          <w:trHeight w:val="23"/>
        </w:trPr>
        <w:tc>
          <w:tcPr>
            <w:tcW w:w="580" w:type="pct"/>
            <w:shd w:val="clear" w:color="auto" w:fill="auto"/>
          </w:tcPr>
          <w:p w:rsidR="00A23B81" w:rsidRPr="00504D2A" w:rsidRDefault="00A23B81" w:rsidP="00504D2A">
            <w:pPr>
              <w:spacing w:line="360" w:lineRule="auto"/>
              <w:jc w:val="both"/>
              <w:rPr>
                <w:noProof/>
                <w:color w:val="000000"/>
              </w:rPr>
            </w:pPr>
            <w:r w:rsidRPr="00504D2A">
              <w:rPr>
                <w:noProof/>
                <w:color w:val="000000"/>
              </w:rPr>
              <w:t>Дата</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Краткое описание выполненных работ</w:t>
            </w:r>
          </w:p>
        </w:tc>
        <w:tc>
          <w:tcPr>
            <w:tcW w:w="898" w:type="pct"/>
            <w:shd w:val="clear" w:color="auto" w:fill="auto"/>
          </w:tcPr>
          <w:p w:rsidR="00A23B81" w:rsidRPr="00504D2A" w:rsidRDefault="00A23B81" w:rsidP="00504D2A">
            <w:pPr>
              <w:spacing w:line="360" w:lineRule="auto"/>
              <w:jc w:val="both"/>
              <w:rPr>
                <w:noProof/>
                <w:color w:val="000000"/>
              </w:rPr>
            </w:pPr>
            <w:r w:rsidRPr="00504D2A">
              <w:rPr>
                <w:noProof/>
                <w:color w:val="000000"/>
              </w:rPr>
              <w:t>Оценка и подпись руководителя практики</w:t>
            </w:r>
          </w:p>
        </w:tc>
      </w:tr>
      <w:tr w:rsidR="00133255" w:rsidRPr="00504D2A" w:rsidTr="00504D2A">
        <w:trPr>
          <w:trHeight w:val="23"/>
        </w:trPr>
        <w:tc>
          <w:tcPr>
            <w:tcW w:w="580" w:type="pct"/>
            <w:shd w:val="clear" w:color="auto" w:fill="auto"/>
          </w:tcPr>
          <w:p w:rsidR="00A23B81" w:rsidRPr="00504D2A" w:rsidRDefault="00A23B81" w:rsidP="00504D2A">
            <w:pPr>
              <w:spacing w:line="360" w:lineRule="auto"/>
              <w:jc w:val="both"/>
              <w:rPr>
                <w:noProof/>
                <w:color w:val="000000"/>
              </w:rPr>
            </w:pPr>
            <w:r w:rsidRPr="00504D2A">
              <w:rPr>
                <w:noProof/>
                <w:color w:val="000000"/>
              </w:rPr>
              <w:t>22.02.10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Ознакомление с предприятием гостиничного сервиса. Изучение правила внутреннего распорядка в гостинице.</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A23B81" w:rsidP="00504D2A">
            <w:pPr>
              <w:spacing w:line="360" w:lineRule="auto"/>
              <w:jc w:val="both"/>
              <w:rPr>
                <w:noProof/>
                <w:color w:val="000000"/>
              </w:rPr>
            </w:pPr>
            <w:r w:rsidRPr="00504D2A">
              <w:rPr>
                <w:noProof/>
                <w:color w:val="000000"/>
              </w:rPr>
              <w:t>2</w:t>
            </w:r>
            <w:r w:rsidR="005202B9" w:rsidRPr="00504D2A">
              <w:rPr>
                <w:noProof/>
                <w:color w:val="000000"/>
              </w:rPr>
              <w:t>3</w:t>
            </w:r>
            <w:r w:rsidRPr="00504D2A">
              <w:rPr>
                <w:noProof/>
                <w:color w:val="000000"/>
              </w:rPr>
              <w:t>.02.10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Изучение инструктажа по технике безопасности и</w:t>
            </w:r>
            <w:r w:rsidR="00133255" w:rsidRPr="00504D2A">
              <w:rPr>
                <w:noProof/>
                <w:color w:val="000000"/>
              </w:rPr>
              <w:t xml:space="preserve"> </w:t>
            </w:r>
            <w:r w:rsidRPr="00504D2A">
              <w:rPr>
                <w:noProof/>
                <w:color w:val="000000"/>
              </w:rPr>
              <w:t>пожаробезопасности.</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A23B81" w:rsidP="00504D2A">
            <w:pPr>
              <w:spacing w:line="360" w:lineRule="auto"/>
              <w:jc w:val="both"/>
              <w:rPr>
                <w:noProof/>
                <w:color w:val="000000"/>
              </w:rPr>
            </w:pPr>
            <w:r w:rsidRPr="00504D2A">
              <w:rPr>
                <w:noProof/>
                <w:color w:val="000000"/>
              </w:rPr>
              <w:t>2</w:t>
            </w:r>
            <w:r w:rsidR="005202B9" w:rsidRPr="00504D2A">
              <w:rPr>
                <w:noProof/>
                <w:color w:val="000000"/>
              </w:rPr>
              <w:t>4</w:t>
            </w:r>
            <w:r w:rsidRPr="00504D2A">
              <w:rPr>
                <w:noProof/>
                <w:color w:val="000000"/>
              </w:rPr>
              <w:t>.02.10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Санитарно - гигиенические и противоэпидемиологические правила.</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5202B9" w:rsidP="00504D2A">
            <w:pPr>
              <w:spacing w:line="360" w:lineRule="auto"/>
              <w:jc w:val="both"/>
              <w:rPr>
                <w:noProof/>
                <w:color w:val="000000"/>
              </w:rPr>
            </w:pPr>
            <w:r w:rsidRPr="00504D2A">
              <w:rPr>
                <w:noProof/>
                <w:color w:val="000000"/>
              </w:rPr>
              <w:t>25.02.10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Санитарное содержание номеров.</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5202B9" w:rsidP="00504D2A">
            <w:pPr>
              <w:spacing w:line="360" w:lineRule="auto"/>
              <w:jc w:val="both"/>
              <w:rPr>
                <w:noProof/>
                <w:color w:val="000000"/>
              </w:rPr>
            </w:pPr>
            <w:r w:rsidRPr="00504D2A">
              <w:rPr>
                <w:noProof/>
                <w:color w:val="000000"/>
              </w:rPr>
              <w:t>26.02.10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Уборочная работа.</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5202B9" w:rsidP="00504D2A">
            <w:pPr>
              <w:spacing w:line="360" w:lineRule="auto"/>
              <w:jc w:val="both"/>
              <w:rPr>
                <w:noProof/>
                <w:color w:val="000000"/>
              </w:rPr>
            </w:pPr>
            <w:r w:rsidRPr="00504D2A">
              <w:rPr>
                <w:noProof/>
                <w:color w:val="000000"/>
              </w:rPr>
              <w:t>26.02.10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Изучение правил по расстановки мебели.</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5202B9" w:rsidP="00504D2A">
            <w:pPr>
              <w:spacing w:line="360" w:lineRule="auto"/>
              <w:jc w:val="both"/>
              <w:rPr>
                <w:noProof/>
                <w:color w:val="000000"/>
              </w:rPr>
            </w:pPr>
            <w:r w:rsidRPr="00504D2A">
              <w:rPr>
                <w:noProof/>
                <w:color w:val="000000"/>
              </w:rPr>
              <w:t>01.03.10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Анализ инвентаря гостиницы.</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5202B9" w:rsidP="00504D2A">
            <w:pPr>
              <w:spacing w:line="360" w:lineRule="auto"/>
              <w:jc w:val="both"/>
              <w:rPr>
                <w:noProof/>
                <w:color w:val="000000"/>
              </w:rPr>
            </w:pPr>
            <w:r w:rsidRPr="00504D2A">
              <w:rPr>
                <w:noProof/>
                <w:color w:val="000000"/>
              </w:rPr>
              <w:t>02.03.10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Выполнение работы, связанные с комплектацией, маркировкой,</w:t>
            </w:r>
            <w:r w:rsidR="00133255" w:rsidRPr="00504D2A">
              <w:rPr>
                <w:noProof/>
                <w:color w:val="000000"/>
              </w:rPr>
              <w:t xml:space="preserve"> </w:t>
            </w:r>
            <w:r w:rsidRPr="00504D2A">
              <w:rPr>
                <w:noProof/>
                <w:color w:val="000000"/>
              </w:rPr>
              <w:t>учётом, хранение, эксплуатацией и списанием постельных принадлежностей.</w:t>
            </w:r>
            <w:r w:rsidR="00133255" w:rsidRPr="00504D2A">
              <w:rPr>
                <w:noProof/>
                <w:color w:val="000000"/>
              </w:rPr>
              <w:t xml:space="preserve"> </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5202B9" w:rsidP="00504D2A">
            <w:pPr>
              <w:spacing w:line="360" w:lineRule="auto"/>
              <w:jc w:val="both"/>
              <w:rPr>
                <w:noProof/>
                <w:color w:val="000000"/>
              </w:rPr>
            </w:pPr>
            <w:r w:rsidRPr="00504D2A">
              <w:rPr>
                <w:noProof/>
                <w:color w:val="000000"/>
              </w:rPr>
              <w:t>03.03.10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Правила</w:t>
            </w:r>
            <w:r w:rsidR="00133255" w:rsidRPr="00504D2A">
              <w:rPr>
                <w:noProof/>
                <w:color w:val="000000"/>
              </w:rPr>
              <w:t xml:space="preserve"> </w:t>
            </w:r>
            <w:r w:rsidRPr="00504D2A">
              <w:rPr>
                <w:noProof/>
                <w:color w:val="000000"/>
              </w:rPr>
              <w:t>предоставления услуг в гостинице. Дополнительные (платные) услуги.</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5202B9" w:rsidP="00504D2A">
            <w:pPr>
              <w:spacing w:line="360" w:lineRule="auto"/>
              <w:jc w:val="both"/>
              <w:rPr>
                <w:noProof/>
                <w:color w:val="000000"/>
              </w:rPr>
            </w:pPr>
            <w:r w:rsidRPr="00504D2A">
              <w:rPr>
                <w:noProof/>
                <w:color w:val="000000"/>
              </w:rPr>
              <w:t>04.03.10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Приём заказов услуг.</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5202B9" w:rsidP="00504D2A">
            <w:pPr>
              <w:spacing w:line="360" w:lineRule="auto"/>
              <w:jc w:val="both"/>
              <w:rPr>
                <w:noProof/>
                <w:color w:val="000000"/>
              </w:rPr>
            </w:pPr>
            <w:r w:rsidRPr="00504D2A">
              <w:rPr>
                <w:noProof/>
                <w:color w:val="000000"/>
              </w:rPr>
              <w:t>05.03.10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Выполнение обязанности младшего обслуживающего персонала служб эксплуатации номерного фонда, приема и размещения.</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5202B9" w:rsidP="00504D2A">
            <w:pPr>
              <w:spacing w:line="360" w:lineRule="auto"/>
              <w:jc w:val="both"/>
              <w:rPr>
                <w:noProof/>
                <w:color w:val="000000"/>
              </w:rPr>
            </w:pPr>
            <w:r w:rsidRPr="00504D2A">
              <w:rPr>
                <w:noProof/>
                <w:color w:val="000000"/>
              </w:rPr>
              <w:t>09.03.10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Поэтажная служба.</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5202B9" w:rsidP="00504D2A">
            <w:pPr>
              <w:spacing w:line="360" w:lineRule="auto"/>
              <w:jc w:val="both"/>
              <w:rPr>
                <w:noProof/>
                <w:color w:val="000000"/>
              </w:rPr>
            </w:pPr>
            <w:r w:rsidRPr="00504D2A">
              <w:rPr>
                <w:noProof/>
                <w:color w:val="000000"/>
              </w:rPr>
              <w:t>10.03.10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Работа портье.</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5202B9" w:rsidP="00504D2A">
            <w:pPr>
              <w:spacing w:line="360" w:lineRule="auto"/>
              <w:jc w:val="both"/>
              <w:rPr>
                <w:noProof/>
                <w:color w:val="000000"/>
              </w:rPr>
            </w:pPr>
            <w:r w:rsidRPr="00504D2A">
              <w:rPr>
                <w:noProof/>
                <w:color w:val="000000"/>
              </w:rPr>
              <w:t>11.03.10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Организация выезда проживающих.</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5202B9" w:rsidP="00504D2A">
            <w:pPr>
              <w:spacing w:line="360" w:lineRule="auto"/>
              <w:jc w:val="both"/>
              <w:rPr>
                <w:noProof/>
                <w:color w:val="000000"/>
              </w:rPr>
            </w:pPr>
            <w:r w:rsidRPr="00504D2A">
              <w:rPr>
                <w:noProof/>
                <w:color w:val="000000"/>
              </w:rPr>
              <w:t>12.0</w:t>
            </w:r>
            <w:r w:rsidR="007B762A" w:rsidRPr="00504D2A">
              <w:rPr>
                <w:noProof/>
                <w:color w:val="000000"/>
              </w:rPr>
              <w:t>3</w:t>
            </w:r>
            <w:r w:rsidRPr="00504D2A">
              <w:rPr>
                <w:noProof/>
                <w:color w:val="000000"/>
              </w:rPr>
              <w:t>.10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Контроль за готовностью номеров к заселению.</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7B762A" w:rsidP="00504D2A">
            <w:pPr>
              <w:spacing w:line="360" w:lineRule="auto"/>
              <w:jc w:val="both"/>
              <w:rPr>
                <w:noProof/>
                <w:color w:val="000000"/>
              </w:rPr>
            </w:pPr>
            <w:r w:rsidRPr="00504D2A">
              <w:rPr>
                <w:noProof/>
                <w:color w:val="000000"/>
              </w:rPr>
              <w:t>15</w:t>
            </w:r>
            <w:r w:rsidR="005202B9" w:rsidRPr="00504D2A">
              <w:rPr>
                <w:noProof/>
                <w:color w:val="000000"/>
              </w:rPr>
              <w:t>.0</w:t>
            </w:r>
            <w:r w:rsidRPr="00504D2A">
              <w:rPr>
                <w:noProof/>
                <w:color w:val="000000"/>
              </w:rPr>
              <w:t>3</w:t>
            </w:r>
            <w:r w:rsidR="005202B9" w:rsidRPr="00504D2A">
              <w:rPr>
                <w:noProof/>
                <w:color w:val="000000"/>
              </w:rPr>
              <w:t>.10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Реклама и её размещение в гостинице.</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7B762A" w:rsidP="00504D2A">
            <w:pPr>
              <w:spacing w:line="360" w:lineRule="auto"/>
              <w:jc w:val="both"/>
              <w:rPr>
                <w:noProof/>
                <w:color w:val="000000"/>
              </w:rPr>
            </w:pPr>
            <w:r w:rsidRPr="00504D2A">
              <w:rPr>
                <w:noProof/>
                <w:color w:val="000000"/>
              </w:rPr>
              <w:t>1</w:t>
            </w:r>
            <w:r w:rsidR="005202B9" w:rsidRPr="00504D2A">
              <w:rPr>
                <w:noProof/>
                <w:color w:val="000000"/>
              </w:rPr>
              <w:t>6.0</w:t>
            </w:r>
            <w:r w:rsidRPr="00504D2A">
              <w:rPr>
                <w:noProof/>
                <w:color w:val="000000"/>
              </w:rPr>
              <w:t>3</w:t>
            </w:r>
            <w:r w:rsidR="005202B9" w:rsidRPr="00504D2A">
              <w:rPr>
                <w:noProof/>
                <w:color w:val="000000"/>
              </w:rPr>
              <w:t>.10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Занесение сведений об освободившихся номеров в компьютер.</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7B762A" w:rsidP="00504D2A">
            <w:pPr>
              <w:spacing w:line="360" w:lineRule="auto"/>
              <w:jc w:val="both"/>
              <w:rPr>
                <w:noProof/>
                <w:color w:val="000000"/>
              </w:rPr>
            </w:pPr>
            <w:r w:rsidRPr="00504D2A">
              <w:rPr>
                <w:noProof/>
                <w:color w:val="000000"/>
              </w:rPr>
              <w:t>17</w:t>
            </w:r>
            <w:r w:rsidR="00A23B81" w:rsidRPr="00504D2A">
              <w:rPr>
                <w:noProof/>
                <w:color w:val="000000"/>
              </w:rPr>
              <w:t>.</w:t>
            </w:r>
            <w:r w:rsidRPr="00504D2A">
              <w:rPr>
                <w:noProof/>
                <w:color w:val="000000"/>
              </w:rPr>
              <w:t>03.10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Проверка наличия и сохранности предметов оборудования и оснащение номеров.</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7B762A" w:rsidP="00504D2A">
            <w:pPr>
              <w:spacing w:line="360" w:lineRule="auto"/>
              <w:jc w:val="both"/>
              <w:rPr>
                <w:noProof/>
                <w:color w:val="000000"/>
              </w:rPr>
            </w:pPr>
            <w:r w:rsidRPr="00504D2A">
              <w:rPr>
                <w:noProof/>
                <w:color w:val="000000"/>
              </w:rPr>
              <w:t>18.03.10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Участие в инвентаризации материального имущества.</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7B762A" w:rsidP="00504D2A">
            <w:pPr>
              <w:spacing w:line="360" w:lineRule="auto"/>
              <w:jc w:val="both"/>
              <w:rPr>
                <w:noProof/>
                <w:color w:val="000000"/>
              </w:rPr>
            </w:pPr>
            <w:r w:rsidRPr="00504D2A">
              <w:rPr>
                <w:noProof/>
                <w:color w:val="000000"/>
              </w:rPr>
              <w:t>19.03.10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Предоставление информации.</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7B762A" w:rsidP="00504D2A">
            <w:pPr>
              <w:spacing w:line="360" w:lineRule="auto"/>
              <w:jc w:val="both"/>
              <w:rPr>
                <w:noProof/>
                <w:color w:val="000000"/>
              </w:rPr>
            </w:pPr>
            <w:r w:rsidRPr="00504D2A">
              <w:rPr>
                <w:noProof/>
                <w:color w:val="000000"/>
              </w:rPr>
              <w:t>22.03.10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Оформление рабочей документацией.</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7B762A" w:rsidP="00504D2A">
            <w:pPr>
              <w:spacing w:line="360" w:lineRule="auto"/>
              <w:jc w:val="both"/>
              <w:rPr>
                <w:noProof/>
                <w:color w:val="000000"/>
              </w:rPr>
            </w:pPr>
            <w:r w:rsidRPr="00504D2A">
              <w:rPr>
                <w:noProof/>
                <w:color w:val="000000"/>
              </w:rPr>
              <w:t>23.03.10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Уборочная работа. Мусор.</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7B762A" w:rsidP="00504D2A">
            <w:pPr>
              <w:spacing w:line="360" w:lineRule="auto"/>
              <w:jc w:val="both"/>
              <w:rPr>
                <w:noProof/>
                <w:color w:val="000000"/>
              </w:rPr>
            </w:pPr>
            <w:r w:rsidRPr="00504D2A">
              <w:rPr>
                <w:noProof/>
                <w:color w:val="000000"/>
              </w:rPr>
              <w:t>24.03.10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Поэтажная служба.</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A23B81" w:rsidRPr="00504D2A" w:rsidRDefault="007B762A" w:rsidP="00504D2A">
            <w:pPr>
              <w:spacing w:line="360" w:lineRule="auto"/>
              <w:jc w:val="both"/>
              <w:rPr>
                <w:noProof/>
                <w:color w:val="000000"/>
              </w:rPr>
            </w:pPr>
            <w:r w:rsidRPr="00504D2A">
              <w:rPr>
                <w:noProof/>
                <w:color w:val="000000"/>
              </w:rPr>
              <w:t>25.03.10</w:t>
            </w:r>
          </w:p>
        </w:tc>
        <w:tc>
          <w:tcPr>
            <w:tcW w:w="3523" w:type="pct"/>
            <w:shd w:val="clear" w:color="auto" w:fill="auto"/>
          </w:tcPr>
          <w:p w:rsidR="00A23B81" w:rsidRPr="00504D2A" w:rsidRDefault="00A23B81" w:rsidP="00504D2A">
            <w:pPr>
              <w:spacing w:line="360" w:lineRule="auto"/>
              <w:jc w:val="both"/>
              <w:rPr>
                <w:noProof/>
                <w:color w:val="000000"/>
              </w:rPr>
            </w:pPr>
            <w:r w:rsidRPr="00504D2A">
              <w:rPr>
                <w:noProof/>
                <w:color w:val="000000"/>
              </w:rPr>
              <w:t>Обслуживание туристов.</w:t>
            </w:r>
          </w:p>
        </w:tc>
        <w:tc>
          <w:tcPr>
            <w:tcW w:w="898" w:type="pct"/>
            <w:shd w:val="clear" w:color="auto" w:fill="auto"/>
          </w:tcPr>
          <w:p w:rsidR="00A23B81" w:rsidRPr="00504D2A" w:rsidRDefault="00A23B81" w:rsidP="00504D2A">
            <w:pPr>
              <w:spacing w:line="360" w:lineRule="auto"/>
              <w:jc w:val="both"/>
              <w:rPr>
                <w:noProof/>
                <w:color w:val="000000"/>
              </w:rPr>
            </w:pPr>
          </w:p>
        </w:tc>
      </w:tr>
      <w:tr w:rsidR="00133255" w:rsidRPr="00504D2A" w:rsidTr="00504D2A">
        <w:trPr>
          <w:trHeight w:val="23"/>
        </w:trPr>
        <w:tc>
          <w:tcPr>
            <w:tcW w:w="580" w:type="pct"/>
            <w:shd w:val="clear" w:color="auto" w:fill="auto"/>
          </w:tcPr>
          <w:p w:rsidR="007B762A" w:rsidRPr="00504D2A" w:rsidRDefault="007B762A" w:rsidP="00504D2A">
            <w:pPr>
              <w:spacing w:line="360" w:lineRule="auto"/>
              <w:jc w:val="both"/>
              <w:rPr>
                <w:noProof/>
                <w:color w:val="000000"/>
              </w:rPr>
            </w:pPr>
            <w:r w:rsidRPr="00504D2A">
              <w:rPr>
                <w:noProof/>
                <w:color w:val="000000"/>
              </w:rPr>
              <w:t>26.03.10</w:t>
            </w:r>
          </w:p>
        </w:tc>
        <w:tc>
          <w:tcPr>
            <w:tcW w:w="3523" w:type="pct"/>
            <w:shd w:val="clear" w:color="auto" w:fill="auto"/>
          </w:tcPr>
          <w:p w:rsidR="007B762A" w:rsidRPr="00504D2A" w:rsidRDefault="007B762A" w:rsidP="00504D2A">
            <w:pPr>
              <w:spacing w:line="360" w:lineRule="auto"/>
              <w:jc w:val="both"/>
              <w:rPr>
                <w:noProof/>
                <w:color w:val="000000"/>
              </w:rPr>
            </w:pPr>
            <w:r w:rsidRPr="00504D2A">
              <w:rPr>
                <w:noProof/>
                <w:color w:val="000000"/>
              </w:rPr>
              <w:t>Обслуживание туристов.</w:t>
            </w:r>
          </w:p>
        </w:tc>
        <w:tc>
          <w:tcPr>
            <w:tcW w:w="898" w:type="pct"/>
            <w:shd w:val="clear" w:color="auto" w:fill="auto"/>
          </w:tcPr>
          <w:p w:rsidR="007B762A" w:rsidRPr="00504D2A" w:rsidRDefault="007B762A" w:rsidP="00504D2A">
            <w:pPr>
              <w:spacing w:line="360" w:lineRule="auto"/>
              <w:jc w:val="both"/>
              <w:rPr>
                <w:noProof/>
                <w:color w:val="000000"/>
              </w:rPr>
            </w:pPr>
          </w:p>
        </w:tc>
      </w:tr>
    </w:tbl>
    <w:p w:rsidR="00140AE1" w:rsidRPr="00513ACC" w:rsidRDefault="00140AE1" w:rsidP="00133255">
      <w:pPr>
        <w:spacing w:line="360" w:lineRule="auto"/>
        <w:ind w:firstLine="709"/>
        <w:jc w:val="both"/>
        <w:rPr>
          <w:noProof/>
          <w:color w:val="000000"/>
          <w:sz w:val="28"/>
        </w:rPr>
      </w:pPr>
      <w:bookmarkStart w:id="1" w:name="_GoBack"/>
      <w:bookmarkEnd w:id="1"/>
    </w:p>
    <w:sectPr w:rsidR="00140AE1" w:rsidRPr="00513ACC" w:rsidSect="00133255">
      <w:headerReference w:type="default" r:id="rId8"/>
      <w:foot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D2A" w:rsidRDefault="00504D2A">
      <w:pPr>
        <w:rPr>
          <w:sz w:val="24"/>
          <w:szCs w:val="24"/>
        </w:rPr>
      </w:pPr>
      <w:r>
        <w:rPr>
          <w:sz w:val="24"/>
          <w:szCs w:val="24"/>
        </w:rPr>
        <w:separator/>
      </w:r>
    </w:p>
  </w:endnote>
  <w:endnote w:type="continuationSeparator" w:id="0">
    <w:p w:rsidR="00504D2A" w:rsidRDefault="00504D2A">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078" w:rsidRDefault="00612078" w:rsidP="00464396">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D2A" w:rsidRDefault="00504D2A">
      <w:pPr>
        <w:rPr>
          <w:sz w:val="24"/>
          <w:szCs w:val="24"/>
        </w:rPr>
      </w:pPr>
      <w:r>
        <w:rPr>
          <w:sz w:val="24"/>
          <w:szCs w:val="24"/>
        </w:rPr>
        <w:separator/>
      </w:r>
    </w:p>
  </w:footnote>
  <w:footnote w:type="continuationSeparator" w:id="0">
    <w:p w:rsidR="00504D2A" w:rsidRDefault="00504D2A">
      <w:pPr>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078" w:rsidRDefault="001D4E75" w:rsidP="00612078">
    <w:pPr>
      <w:pStyle w:val="af0"/>
      <w:framePr w:wrap="auto" w:vAnchor="text" w:hAnchor="margin" w:xAlign="right" w:y="1"/>
      <w:rPr>
        <w:rStyle w:val="af2"/>
      </w:rPr>
    </w:pPr>
    <w:r>
      <w:rPr>
        <w:rStyle w:val="af2"/>
        <w:noProof/>
      </w:rPr>
      <w:t>2</w:t>
    </w:r>
  </w:p>
  <w:p w:rsidR="00612078" w:rsidRDefault="00612078" w:rsidP="00AC67D8">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singleLevel"/>
    <w:tmpl w:val="0000000C"/>
    <w:name w:val="WW8Num22"/>
    <w:lvl w:ilvl="0">
      <w:start w:val="1"/>
      <w:numFmt w:val="decimal"/>
      <w:lvlText w:val="%1."/>
      <w:lvlJc w:val="left"/>
      <w:pPr>
        <w:tabs>
          <w:tab w:val="num" w:pos="540"/>
        </w:tabs>
        <w:ind w:left="540" w:hanging="360"/>
      </w:pPr>
      <w:rPr>
        <w:rFonts w:cs="Times New Roman"/>
      </w:rPr>
    </w:lvl>
  </w:abstractNum>
  <w:abstractNum w:abstractNumId="1">
    <w:nsid w:val="05BA7039"/>
    <w:multiLevelType w:val="hybridMultilevel"/>
    <w:tmpl w:val="33B89A90"/>
    <w:lvl w:ilvl="0" w:tplc="0419000F">
      <w:start w:val="1"/>
      <w:numFmt w:val="decimal"/>
      <w:lvlText w:val="%1."/>
      <w:lvlJc w:val="left"/>
      <w:pPr>
        <w:tabs>
          <w:tab w:val="num" w:pos="360"/>
        </w:tabs>
        <w:ind w:left="360" w:hanging="360"/>
      </w:pPr>
      <w:rPr>
        <w:rFonts w:cs="Times New Roman"/>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0E7C4AD0"/>
    <w:multiLevelType w:val="hybridMultilevel"/>
    <w:tmpl w:val="BDE444C6"/>
    <w:lvl w:ilvl="0" w:tplc="1A627560">
      <w:start w:val="1"/>
      <w:numFmt w:val="bullet"/>
      <w:lvlText w:val=""/>
      <w:lvlJc w:val="left"/>
      <w:pPr>
        <w:tabs>
          <w:tab w:val="num" w:pos="920"/>
        </w:tabs>
        <w:ind w:left="920" w:hanging="360"/>
      </w:pPr>
      <w:rPr>
        <w:rFonts w:ascii="Symbol" w:hAnsi="Symbol" w:hint="default"/>
      </w:rPr>
    </w:lvl>
    <w:lvl w:ilvl="1" w:tplc="04190003">
      <w:start w:val="1"/>
      <w:numFmt w:val="bullet"/>
      <w:lvlText w:val="o"/>
      <w:lvlJc w:val="left"/>
      <w:pPr>
        <w:tabs>
          <w:tab w:val="num" w:pos="1291"/>
        </w:tabs>
        <w:ind w:left="1291" w:hanging="360"/>
      </w:pPr>
      <w:rPr>
        <w:rFonts w:ascii="Courier New" w:hAnsi="Courier New" w:hint="default"/>
      </w:rPr>
    </w:lvl>
    <w:lvl w:ilvl="2" w:tplc="04190005">
      <w:start w:val="1"/>
      <w:numFmt w:val="bullet"/>
      <w:lvlText w:val=""/>
      <w:lvlJc w:val="left"/>
      <w:pPr>
        <w:tabs>
          <w:tab w:val="num" w:pos="2011"/>
        </w:tabs>
        <w:ind w:left="2011" w:hanging="360"/>
      </w:pPr>
      <w:rPr>
        <w:rFonts w:ascii="Wingdings" w:hAnsi="Wingdings" w:hint="default"/>
      </w:rPr>
    </w:lvl>
    <w:lvl w:ilvl="3" w:tplc="04190001">
      <w:start w:val="1"/>
      <w:numFmt w:val="bullet"/>
      <w:lvlText w:val=""/>
      <w:lvlJc w:val="left"/>
      <w:pPr>
        <w:tabs>
          <w:tab w:val="num" w:pos="2731"/>
        </w:tabs>
        <w:ind w:left="2731" w:hanging="360"/>
      </w:pPr>
      <w:rPr>
        <w:rFonts w:ascii="Symbol" w:hAnsi="Symbol" w:hint="default"/>
      </w:rPr>
    </w:lvl>
    <w:lvl w:ilvl="4" w:tplc="04190003">
      <w:start w:val="1"/>
      <w:numFmt w:val="bullet"/>
      <w:lvlText w:val="o"/>
      <w:lvlJc w:val="left"/>
      <w:pPr>
        <w:tabs>
          <w:tab w:val="num" w:pos="3451"/>
        </w:tabs>
        <w:ind w:left="3451" w:hanging="360"/>
      </w:pPr>
      <w:rPr>
        <w:rFonts w:ascii="Courier New" w:hAnsi="Courier New" w:hint="default"/>
      </w:rPr>
    </w:lvl>
    <w:lvl w:ilvl="5" w:tplc="04190005">
      <w:start w:val="1"/>
      <w:numFmt w:val="bullet"/>
      <w:lvlText w:val=""/>
      <w:lvlJc w:val="left"/>
      <w:pPr>
        <w:tabs>
          <w:tab w:val="num" w:pos="4171"/>
        </w:tabs>
        <w:ind w:left="4171" w:hanging="360"/>
      </w:pPr>
      <w:rPr>
        <w:rFonts w:ascii="Wingdings" w:hAnsi="Wingdings" w:hint="default"/>
      </w:rPr>
    </w:lvl>
    <w:lvl w:ilvl="6" w:tplc="04190001">
      <w:start w:val="1"/>
      <w:numFmt w:val="bullet"/>
      <w:lvlText w:val=""/>
      <w:lvlJc w:val="left"/>
      <w:pPr>
        <w:tabs>
          <w:tab w:val="num" w:pos="4891"/>
        </w:tabs>
        <w:ind w:left="4891" w:hanging="360"/>
      </w:pPr>
      <w:rPr>
        <w:rFonts w:ascii="Symbol" w:hAnsi="Symbol" w:hint="default"/>
      </w:rPr>
    </w:lvl>
    <w:lvl w:ilvl="7" w:tplc="04190003">
      <w:start w:val="1"/>
      <w:numFmt w:val="bullet"/>
      <w:lvlText w:val="o"/>
      <w:lvlJc w:val="left"/>
      <w:pPr>
        <w:tabs>
          <w:tab w:val="num" w:pos="5611"/>
        </w:tabs>
        <w:ind w:left="5611" w:hanging="360"/>
      </w:pPr>
      <w:rPr>
        <w:rFonts w:ascii="Courier New" w:hAnsi="Courier New" w:hint="default"/>
      </w:rPr>
    </w:lvl>
    <w:lvl w:ilvl="8" w:tplc="04190005">
      <w:start w:val="1"/>
      <w:numFmt w:val="bullet"/>
      <w:lvlText w:val=""/>
      <w:lvlJc w:val="left"/>
      <w:pPr>
        <w:tabs>
          <w:tab w:val="num" w:pos="6331"/>
        </w:tabs>
        <w:ind w:left="6331" w:hanging="360"/>
      </w:pPr>
      <w:rPr>
        <w:rFonts w:ascii="Wingdings" w:hAnsi="Wingdings" w:hint="default"/>
      </w:rPr>
    </w:lvl>
  </w:abstractNum>
  <w:abstractNum w:abstractNumId="3">
    <w:nsid w:val="13427C60"/>
    <w:multiLevelType w:val="hybridMultilevel"/>
    <w:tmpl w:val="213A1F20"/>
    <w:lvl w:ilvl="0" w:tplc="E9723D72">
      <w:start w:val="1"/>
      <w:numFmt w:val="decimal"/>
      <w:lvlText w:val="%1."/>
      <w:lvlJc w:val="left"/>
      <w:pPr>
        <w:tabs>
          <w:tab w:val="num" w:pos="1069"/>
        </w:tabs>
        <w:ind w:left="1069" w:hanging="360"/>
      </w:pPr>
      <w:rPr>
        <w:rFonts w:cs="Times New Roman" w:hint="default"/>
        <w:b w:val="0"/>
        <w:bCs w:val="0"/>
        <w:i w:val="0"/>
        <w:iCs w:val="0"/>
        <w:sz w:val="28"/>
        <w:szCs w:val="28"/>
      </w:rPr>
    </w:lvl>
    <w:lvl w:ilvl="1" w:tplc="6AAE2368">
      <w:start w:val="1"/>
      <w:numFmt w:val="decimal"/>
      <w:lvlText w:val="%2)"/>
      <w:lvlJc w:val="left"/>
      <w:pPr>
        <w:tabs>
          <w:tab w:val="num" w:pos="1789"/>
        </w:tabs>
        <w:ind w:left="1789" w:hanging="360"/>
      </w:pPr>
      <w:rPr>
        <w:rFonts w:cs="Times New Roman" w:hint="default"/>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1CE525A1"/>
    <w:multiLevelType w:val="hybridMultilevel"/>
    <w:tmpl w:val="B9EE7F26"/>
    <w:lvl w:ilvl="0" w:tplc="4FBA27A4">
      <w:start w:val="1"/>
      <w:numFmt w:val="bullet"/>
      <w:lvlText w:val=""/>
      <w:lvlJc w:val="left"/>
      <w:pPr>
        <w:tabs>
          <w:tab w:val="num" w:pos="1080"/>
        </w:tabs>
        <w:ind w:left="1080" w:hanging="360"/>
      </w:pPr>
      <w:rPr>
        <w:rFonts w:ascii="Symbol" w:hAnsi="Symbol" w:hint="default"/>
        <w:sz w:val="24"/>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5">
    <w:nsid w:val="259D3883"/>
    <w:multiLevelType w:val="hybridMultilevel"/>
    <w:tmpl w:val="5F024A56"/>
    <w:lvl w:ilvl="0" w:tplc="11B81926">
      <w:start w:val="1"/>
      <w:numFmt w:val="bullet"/>
      <w:lvlText w:val="-"/>
      <w:lvlJc w:val="left"/>
      <w:pPr>
        <w:tabs>
          <w:tab w:val="num" w:pos="1069"/>
        </w:tabs>
        <w:ind w:left="1069" w:hanging="360"/>
      </w:pPr>
      <w:rPr>
        <w:rFonts w:ascii="Times New Roman" w:hAnsi="Times New Roman" w:hint="default"/>
      </w:rPr>
    </w:lvl>
    <w:lvl w:ilvl="1" w:tplc="04190003">
      <w:start w:val="1"/>
      <w:numFmt w:val="bullet"/>
      <w:lvlText w:val="o"/>
      <w:lvlJc w:val="left"/>
      <w:pPr>
        <w:tabs>
          <w:tab w:val="num" w:pos="1441"/>
        </w:tabs>
        <w:ind w:left="1441" w:hanging="360"/>
      </w:pPr>
      <w:rPr>
        <w:rFonts w:ascii="Courier New" w:hAnsi="Courier New" w:hint="default"/>
      </w:rPr>
    </w:lvl>
    <w:lvl w:ilvl="2" w:tplc="04190005">
      <w:start w:val="1"/>
      <w:numFmt w:val="bullet"/>
      <w:lvlText w:val=""/>
      <w:lvlJc w:val="left"/>
      <w:pPr>
        <w:tabs>
          <w:tab w:val="num" w:pos="2161"/>
        </w:tabs>
        <w:ind w:left="2161" w:hanging="360"/>
      </w:pPr>
      <w:rPr>
        <w:rFonts w:ascii="Wingdings" w:hAnsi="Wingdings" w:hint="default"/>
      </w:rPr>
    </w:lvl>
    <w:lvl w:ilvl="3" w:tplc="04190001">
      <w:start w:val="1"/>
      <w:numFmt w:val="bullet"/>
      <w:lvlText w:val=""/>
      <w:lvlJc w:val="left"/>
      <w:pPr>
        <w:tabs>
          <w:tab w:val="num" w:pos="2881"/>
        </w:tabs>
        <w:ind w:left="2881" w:hanging="360"/>
      </w:pPr>
      <w:rPr>
        <w:rFonts w:ascii="Symbol" w:hAnsi="Symbol" w:hint="default"/>
      </w:rPr>
    </w:lvl>
    <w:lvl w:ilvl="4" w:tplc="04190003">
      <w:start w:val="1"/>
      <w:numFmt w:val="bullet"/>
      <w:lvlText w:val="o"/>
      <w:lvlJc w:val="left"/>
      <w:pPr>
        <w:tabs>
          <w:tab w:val="num" w:pos="3601"/>
        </w:tabs>
        <w:ind w:left="3601" w:hanging="360"/>
      </w:pPr>
      <w:rPr>
        <w:rFonts w:ascii="Courier New" w:hAnsi="Courier New" w:hint="default"/>
      </w:rPr>
    </w:lvl>
    <w:lvl w:ilvl="5" w:tplc="04190005">
      <w:start w:val="1"/>
      <w:numFmt w:val="bullet"/>
      <w:lvlText w:val=""/>
      <w:lvlJc w:val="left"/>
      <w:pPr>
        <w:tabs>
          <w:tab w:val="num" w:pos="4321"/>
        </w:tabs>
        <w:ind w:left="4321" w:hanging="360"/>
      </w:pPr>
      <w:rPr>
        <w:rFonts w:ascii="Wingdings" w:hAnsi="Wingdings" w:hint="default"/>
      </w:rPr>
    </w:lvl>
    <w:lvl w:ilvl="6" w:tplc="04190001">
      <w:start w:val="1"/>
      <w:numFmt w:val="bullet"/>
      <w:lvlText w:val=""/>
      <w:lvlJc w:val="left"/>
      <w:pPr>
        <w:tabs>
          <w:tab w:val="num" w:pos="5041"/>
        </w:tabs>
        <w:ind w:left="5041" w:hanging="360"/>
      </w:pPr>
      <w:rPr>
        <w:rFonts w:ascii="Symbol" w:hAnsi="Symbol" w:hint="default"/>
      </w:rPr>
    </w:lvl>
    <w:lvl w:ilvl="7" w:tplc="04190003">
      <w:start w:val="1"/>
      <w:numFmt w:val="bullet"/>
      <w:lvlText w:val="o"/>
      <w:lvlJc w:val="left"/>
      <w:pPr>
        <w:tabs>
          <w:tab w:val="num" w:pos="5761"/>
        </w:tabs>
        <w:ind w:left="5761" w:hanging="360"/>
      </w:pPr>
      <w:rPr>
        <w:rFonts w:ascii="Courier New" w:hAnsi="Courier New" w:hint="default"/>
      </w:rPr>
    </w:lvl>
    <w:lvl w:ilvl="8" w:tplc="04190005">
      <w:start w:val="1"/>
      <w:numFmt w:val="bullet"/>
      <w:lvlText w:val=""/>
      <w:lvlJc w:val="left"/>
      <w:pPr>
        <w:tabs>
          <w:tab w:val="num" w:pos="6481"/>
        </w:tabs>
        <w:ind w:left="6481" w:hanging="360"/>
      </w:pPr>
      <w:rPr>
        <w:rFonts w:ascii="Wingdings" w:hAnsi="Wingdings" w:hint="default"/>
      </w:rPr>
    </w:lvl>
  </w:abstractNum>
  <w:abstractNum w:abstractNumId="6">
    <w:nsid w:val="2C78448F"/>
    <w:multiLevelType w:val="hybridMultilevel"/>
    <w:tmpl w:val="EA6CAF7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2F447109"/>
    <w:multiLevelType w:val="hybridMultilevel"/>
    <w:tmpl w:val="FAB0E144"/>
    <w:lvl w:ilvl="0" w:tplc="04190001">
      <w:start w:val="1"/>
      <w:numFmt w:val="bullet"/>
      <w:lvlText w:val=""/>
      <w:lvlJc w:val="left"/>
      <w:pPr>
        <w:tabs>
          <w:tab w:val="num" w:pos="803"/>
        </w:tabs>
        <w:ind w:left="803" w:hanging="360"/>
      </w:pPr>
      <w:rPr>
        <w:rFonts w:ascii="Symbol" w:hAnsi="Symbol" w:hint="default"/>
      </w:rPr>
    </w:lvl>
    <w:lvl w:ilvl="1" w:tplc="04190003">
      <w:start w:val="1"/>
      <w:numFmt w:val="bullet"/>
      <w:lvlText w:val="o"/>
      <w:lvlJc w:val="left"/>
      <w:pPr>
        <w:tabs>
          <w:tab w:val="num" w:pos="1523"/>
        </w:tabs>
        <w:ind w:left="1523" w:hanging="360"/>
      </w:pPr>
      <w:rPr>
        <w:rFonts w:ascii="Courier New" w:hAnsi="Courier New" w:hint="default"/>
      </w:rPr>
    </w:lvl>
    <w:lvl w:ilvl="2" w:tplc="04190005">
      <w:start w:val="1"/>
      <w:numFmt w:val="bullet"/>
      <w:lvlText w:val=""/>
      <w:lvlJc w:val="left"/>
      <w:pPr>
        <w:tabs>
          <w:tab w:val="num" w:pos="2243"/>
        </w:tabs>
        <w:ind w:left="2243" w:hanging="360"/>
      </w:pPr>
      <w:rPr>
        <w:rFonts w:ascii="Wingdings" w:hAnsi="Wingdings" w:hint="default"/>
      </w:rPr>
    </w:lvl>
    <w:lvl w:ilvl="3" w:tplc="04190001">
      <w:start w:val="1"/>
      <w:numFmt w:val="bullet"/>
      <w:lvlText w:val=""/>
      <w:lvlJc w:val="left"/>
      <w:pPr>
        <w:tabs>
          <w:tab w:val="num" w:pos="2963"/>
        </w:tabs>
        <w:ind w:left="2963" w:hanging="360"/>
      </w:pPr>
      <w:rPr>
        <w:rFonts w:ascii="Symbol" w:hAnsi="Symbol" w:hint="default"/>
      </w:rPr>
    </w:lvl>
    <w:lvl w:ilvl="4" w:tplc="04190003">
      <w:start w:val="1"/>
      <w:numFmt w:val="bullet"/>
      <w:lvlText w:val="o"/>
      <w:lvlJc w:val="left"/>
      <w:pPr>
        <w:tabs>
          <w:tab w:val="num" w:pos="3683"/>
        </w:tabs>
        <w:ind w:left="3683" w:hanging="360"/>
      </w:pPr>
      <w:rPr>
        <w:rFonts w:ascii="Courier New" w:hAnsi="Courier New" w:hint="default"/>
      </w:rPr>
    </w:lvl>
    <w:lvl w:ilvl="5" w:tplc="04190005">
      <w:start w:val="1"/>
      <w:numFmt w:val="bullet"/>
      <w:lvlText w:val=""/>
      <w:lvlJc w:val="left"/>
      <w:pPr>
        <w:tabs>
          <w:tab w:val="num" w:pos="4403"/>
        </w:tabs>
        <w:ind w:left="4403" w:hanging="360"/>
      </w:pPr>
      <w:rPr>
        <w:rFonts w:ascii="Wingdings" w:hAnsi="Wingdings" w:hint="default"/>
      </w:rPr>
    </w:lvl>
    <w:lvl w:ilvl="6" w:tplc="04190001">
      <w:start w:val="1"/>
      <w:numFmt w:val="bullet"/>
      <w:lvlText w:val=""/>
      <w:lvlJc w:val="left"/>
      <w:pPr>
        <w:tabs>
          <w:tab w:val="num" w:pos="5123"/>
        </w:tabs>
        <w:ind w:left="5123" w:hanging="360"/>
      </w:pPr>
      <w:rPr>
        <w:rFonts w:ascii="Symbol" w:hAnsi="Symbol" w:hint="default"/>
      </w:rPr>
    </w:lvl>
    <w:lvl w:ilvl="7" w:tplc="04190003">
      <w:start w:val="1"/>
      <w:numFmt w:val="bullet"/>
      <w:lvlText w:val="o"/>
      <w:lvlJc w:val="left"/>
      <w:pPr>
        <w:tabs>
          <w:tab w:val="num" w:pos="5843"/>
        </w:tabs>
        <w:ind w:left="5843" w:hanging="360"/>
      </w:pPr>
      <w:rPr>
        <w:rFonts w:ascii="Courier New" w:hAnsi="Courier New" w:hint="default"/>
      </w:rPr>
    </w:lvl>
    <w:lvl w:ilvl="8" w:tplc="04190005">
      <w:start w:val="1"/>
      <w:numFmt w:val="bullet"/>
      <w:lvlText w:val=""/>
      <w:lvlJc w:val="left"/>
      <w:pPr>
        <w:tabs>
          <w:tab w:val="num" w:pos="6563"/>
        </w:tabs>
        <w:ind w:left="6563" w:hanging="360"/>
      </w:pPr>
      <w:rPr>
        <w:rFonts w:ascii="Wingdings" w:hAnsi="Wingdings" w:hint="default"/>
      </w:rPr>
    </w:lvl>
  </w:abstractNum>
  <w:abstractNum w:abstractNumId="8">
    <w:nsid w:val="31183054"/>
    <w:multiLevelType w:val="hybridMultilevel"/>
    <w:tmpl w:val="7A50C88E"/>
    <w:lvl w:ilvl="0" w:tplc="9A0E7F48">
      <w:start w:val="1"/>
      <w:numFmt w:val="bullet"/>
      <w:lvlText w:val=""/>
      <w:lvlJc w:val="left"/>
      <w:pPr>
        <w:tabs>
          <w:tab w:val="num" w:pos="720"/>
        </w:tabs>
        <w:ind w:left="720" w:hanging="360"/>
      </w:pPr>
      <w:rPr>
        <w:rFonts w:ascii="Symbol" w:hAnsi="Symbol" w:hint="default"/>
        <w:sz w:val="20"/>
      </w:rPr>
    </w:lvl>
    <w:lvl w:ilvl="1" w:tplc="8DF2FFE2">
      <w:start w:val="1"/>
      <w:numFmt w:val="bullet"/>
      <w:lvlText w:val="o"/>
      <w:lvlJc w:val="left"/>
      <w:pPr>
        <w:tabs>
          <w:tab w:val="num" w:pos="1440"/>
        </w:tabs>
        <w:ind w:left="1440" w:hanging="360"/>
      </w:pPr>
      <w:rPr>
        <w:rFonts w:ascii="Courier New" w:hAnsi="Courier New" w:hint="default"/>
        <w:sz w:val="20"/>
      </w:rPr>
    </w:lvl>
    <w:lvl w:ilvl="2" w:tplc="1C347B76">
      <w:start w:val="1"/>
      <w:numFmt w:val="decimal"/>
      <w:lvlText w:val="%3."/>
      <w:lvlJc w:val="left"/>
      <w:pPr>
        <w:tabs>
          <w:tab w:val="num" w:pos="2160"/>
        </w:tabs>
        <w:ind w:left="2160" w:hanging="360"/>
      </w:pPr>
      <w:rPr>
        <w:rFonts w:cs="Times New Roman"/>
      </w:rPr>
    </w:lvl>
    <w:lvl w:ilvl="3" w:tplc="BE8EE42E">
      <w:start w:val="1"/>
      <w:numFmt w:val="decimal"/>
      <w:lvlText w:val="%4."/>
      <w:lvlJc w:val="left"/>
      <w:pPr>
        <w:tabs>
          <w:tab w:val="num" w:pos="2880"/>
        </w:tabs>
        <w:ind w:left="2880" w:hanging="360"/>
      </w:pPr>
      <w:rPr>
        <w:rFonts w:cs="Times New Roman"/>
      </w:rPr>
    </w:lvl>
    <w:lvl w:ilvl="4" w:tplc="4850AE1C">
      <w:start w:val="1"/>
      <w:numFmt w:val="decimal"/>
      <w:lvlText w:val="%5."/>
      <w:lvlJc w:val="left"/>
      <w:pPr>
        <w:tabs>
          <w:tab w:val="num" w:pos="3600"/>
        </w:tabs>
        <w:ind w:left="3600" w:hanging="360"/>
      </w:pPr>
      <w:rPr>
        <w:rFonts w:cs="Times New Roman"/>
      </w:rPr>
    </w:lvl>
    <w:lvl w:ilvl="5" w:tplc="1A84B710">
      <w:start w:val="1"/>
      <w:numFmt w:val="decimal"/>
      <w:lvlText w:val="%6."/>
      <w:lvlJc w:val="left"/>
      <w:pPr>
        <w:tabs>
          <w:tab w:val="num" w:pos="4320"/>
        </w:tabs>
        <w:ind w:left="4320" w:hanging="360"/>
      </w:pPr>
      <w:rPr>
        <w:rFonts w:cs="Times New Roman"/>
      </w:rPr>
    </w:lvl>
    <w:lvl w:ilvl="6" w:tplc="6E228414">
      <w:start w:val="1"/>
      <w:numFmt w:val="decimal"/>
      <w:lvlText w:val="%7."/>
      <w:lvlJc w:val="left"/>
      <w:pPr>
        <w:tabs>
          <w:tab w:val="num" w:pos="5040"/>
        </w:tabs>
        <w:ind w:left="5040" w:hanging="360"/>
      </w:pPr>
      <w:rPr>
        <w:rFonts w:cs="Times New Roman"/>
      </w:rPr>
    </w:lvl>
    <w:lvl w:ilvl="7" w:tplc="532ADB80">
      <w:start w:val="1"/>
      <w:numFmt w:val="decimal"/>
      <w:lvlText w:val="%8."/>
      <w:lvlJc w:val="left"/>
      <w:pPr>
        <w:tabs>
          <w:tab w:val="num" w:pos="5760"/>
        </w:tabs>
        <w:ind w:left="5760" w:hanging="360"/>
      </w:pPr>
      <w:rPr>
        <w:rFonts w:cs="Times New Roman"/>
      </w:rPr>
    </w:lvl>
    <w:lvl w:ilvl="8" w:tplc="67A0DF4E">
      <w:start w:val="1"/>
      <w:numFmt w:val="decimal"/>
      <w:lvlText w:val="%9."/>
      <w:lvlJc w:val="left"/>
      <w:pPr>
        <w:tabs>
          <w:tab w:val="num" w:pos="6480"/>
        </w:tabs>
        <w:ind w:left="6480" w:hanging="360"/>
      </w:pPr>
      <w:rPr>
        <w:rFonts w:cs="Times New Roman"/>
      </w:rPr>
    </w:lvl>
  </w:abstractNum>
  <w:abstractNum w:abstractNumId="9">
    <w:nsid w:val="32676850"/>
    <w:multiLevelType w:val="hybridMultilevel"/>
    <w:tmpl w:val="A30EEA4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2B04765"/>
    <w:multiLevelType w:val="singleLevel"/>
    <w:tmpl w:val="6E94AC7A"/>
    <w:lvl w:ilvl="0">
      <w:numFmt w:val="bullet"/>
      <w:lvlText w:val="-"/>
      <w:lvlJc w:val="left"/>
      <w:pPr>
        <w:tabs>
          <w:tab w:val="num" w:pos="1800"/>
        </w:tabs>
        <w:ind w:left="1800" w:hanging="360"/>
      </w:pPr>
      <w:rPr>
        <w:rFonts w:hint="default"/>
      </w:rPr>
    </w:lvl>
  </w:abstractNum>
  <w:abstractNum w:abstractNumId="11">
    <w:nsid w:val="331D2929"/>
    <w:multiLevelType w:val="hybridMultilevel"/>
    <w:tmpl w:val="E206A58C"/>
    <w:lvl w:ilvl="0" w:tplc="84A40BC6">
      <w:start w:val="1"/>
      <w:numFmt w:val="bullet"/>
      <w:lvlText w:val=""/>
      <w:lvlJc w:val="left"/>
      <w:pPr>
        <w:tabs>
          <w:tab w:val="num" w:pos="1080"/>
        </w:tabs>
        <w:ind w:left="1080" w:hanging="360"/>
      </w:pPr>
      <w:rPr>
        <w:rFonts w:ascii="Symbol" w:hAnsi="Symbol" w:hint="default"/>
        <w:sz w:val="24"/>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nsid w:val="33546B4B"/>
    <w:multiLevelType w:val="multilevel"/>
    <w:tmpl w:val="7838822A"/>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34375EC5"/>
    <w:multiLevelType w:val="hybridMultilevel"/>
    <w:tmpl w:val="0E702AA4"/>
    <w:lvl w:ilvl="0" w:tplc="11B81926">
      <w:start w:val="1"/>
      <w:numFmt w:val="bullet"/>
      <w:lvlText w:val="-"/>
      <w:lvlJc w:val="left"/>
      <w:pPr>
        <w:tabs>
          <w:tab w:val="num" w:pos="1069"/>
        </w:tabs>
        <w:ind w:left="1069" w:hanging="360"/>
      </w:pPr>
      <w:rPr>
        <w:rFonts w:ascii="Times New Roman" w:hAnsi="Times New Roman" w:hint="default"/>
      </w:rPr>
    </w:lvl>
    <w:lvl w:ilvl="1" w:tplc="04190003">
      <w:start w:val="1"/>
      <w:numFmt w:val="bullet"/>
      <w:lvlText w:val="o"/>
      <w:lvlJc w:val="left"/>
      <w:pPr>
        <w:tabs>
          <w:tab w:val="num" w:pos="1441"/>
        </w:tabs>
        <w:ind w:left="1441" w:hanging="360"/>
      </w:pPr>
      <w:rPr>
        <w:rFonts w:ascii="Courier New" w:hAnsi="Courier New" w:hint="default"/>
      </w:rPr>
    </w:lvl>
    <w:lvl w:ilvl="2" w:tplc="04190005">
      <w:start w:val="1"/>
      <w:numFmt w:val="bullet"/>
      <w:lvlText w:val=""/>
      <w:lvlJc w:val="left"/>
      <w:pPr>
        <w:tabs>
          <w:tab w:val="num" w:pos="2161"/>
        </w:tabs>
        <w:ind w:left="2161" w:hanging="360"/>
      </w:pPr>
      <w:rPr>
        <w:rFonts w:ascii="Wingdings" w:hAnsi="Wingdings" w:hint="default"/>
      </w:rPr>
    </w:lvl>
    <w:lvl w:ilvl="3" w:tplc="04190001">
      <w:start w:val="1"/>
      <w:numFmt w:val="bullet"/>
      <w:lvlText w:val=""/>
      <w:lvlJc w:val="left"/>
      <w:pPr>
        <w:tabs>
          <w:tab w:val="num" w:pos="2881"/>
        </w:tabs>
        <w:ind w:left="2881" w:hanging="360"/>
      </w:pPr>
      <w:rPr>
        <w:rFonts w:ascii="Symbol" w:hAnsi="Symbol" w:hint="default"/>
      </w:rPr>
    </w:lvl>
    <w:lvl w:ilvl="4" w:tplc="04190003">
      <w:start w:val="1"/>
      <w:numFmt w:val="bullet"/>
      <w:lvlText w:val="o"/>
      <w:lvlJc w:val="left"/>
      <w:pPr>
        <w:tabs>
          <w:tab w:val="num" w:pos="3601"/>
        </w:tabs>
        <w:ind w:left="3601" w:hanging="360"/>
      </w:pPr>
      <w:rPr>
        <w:rFonts w:ascii="Courier New" w:hAnsi="Courier New" w:hint="default"/>
      </w:rPr>
    </w:lvl>
    <w:lvl w:ilvl="5" w:tplc="04190005">
      <w:start w:val="1"/>
      <w:numFmt w:val="bullet"/>
      <w:lvlText w:val=""/>
      <w:lvlJc w:val="left"/>
      <w:pPr>
        <w:tabs>
          <w:tab w:val="num" w:pos="4321"/>
        </w:tabs>
        <w:ind w:left="4321" w:hanging="360"/>
      </w:pPr>
      <w:rPr>
        <w:rFonts w:ascii="Wingdings" w:hAnsi="Wingdings" w:hint="default"/>
      </w:rPr>
    </w:lvl>
    <w:lvl w:ilvl="6" w:tplc="04190001">
      <w:start w:val="1"/>
      <w:numFmt w:val="bullet"/>
      <w:lvlText w:val=""/>
      <w:lvlJc w:val="left"/>
      <w:pPr>
        <w:tabs>
          <w:tab w:val="num" w:pos="5041"/>
        </w:tabs>
        <w:ind w:left="5041" w:hanging="360"/>
      </w:pPr>
      <w:rPr>
        <w:rFonts w:ascii="Symbol" w:hAnsi="Symbol" w:hint="default"/>
      </w:rPr>
    </w:lvl>
    <w:lvl w:ilvl="7" w:tplc="04190003">
      <w:start w:val="1"/>
      <w:numFmt w:val="bullet"/>
      <w:lvlText w:val="o"/>
      <w:lvlJc w:val="left"/>
      <w:pPr>
        <w:tabs>
          <w:tab w:val="num" w:pos="5761"/>
        </w:tabs>
        <w:ind w:left="5761" w:hanging="360"/>
      </w:pPr>
      <w:rPr>
        <w:rFonts w:ascii="Courier New" w:hAnsi="Courier New" w:hint="default"/>
      </w:rPr>
    </w:lvl>
    <w:lvl w:ilvl="8" w:tplc="04190005">
      <w:start w:val="1"/>
      <w:numFmt w:val="bullet"/>
      <w:lvlText w:val=""/>
      <w:lvlJc w:val="left"/>
      <w:pPr>
        <w:tabs>
          <w:tab w:val="num" w:pos="6481"/>
        </w:tabs>
        <w:ind w:left="6481" w:hanging="360"/>
      </w:pPr>
      <w:rPr>
        <w:rFonts w:ascii="Wingdings" w:hAnsi="Wingdings" w:hint="default"/>
      </w:rPr>
    </w:lvl>
  </w:abstractNum>
  <w:abstractNum w:abstractNumId="14">
    <w:nsid w:val="365F15B4"/>
    <w:multiLevelType w:val="hybridMultilevel"/>
    <w:tmpl w:val="0BEE2A40"/>
    <w:lvl w:ilvl="0" w:tplc="5B7C0146">
      <w:start w:val="1"/>
      <w:numFmt w:val="bullet"/>
      <w:lvlText w:val=""/>
      <w:lvlJc w:val="left"/>
      <w:pPr>
        <w:tabs>
          <w:tab w:val="num" w:pos="1080"/>
        </w:tabs>
        <w:ind w:left="1080" w:hanging="360"/>
      </w:pPr>
      <w:rPr>
        <w:rFonts w:ascii="Symbol" w:hAnsi="Symbol" w:hint="default"/>
        <w:sz w:val="24"/>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5">
    <w:nsid w:val="3BA32629"/>
    <w:multiLevelType w:val="multilevel"/>
    <w:tmpl w:val="12DE0B82"/>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51D36468"/>
    <w:multiLevelType w:val="hybridMultilevel"/>
    <w:tmpl w:val="BF023A18"/>
    <w:lvl w:ilvl="0" w:tplc="04190001">
      <w:start w:val="1"/>
      <w:numFmt w:val="bullet"/>
      <w:lvlText w:val=""/>
      <w:lvlJc w:val="left"/>
      <w:pPr>
        <w:tabs>
          <w:tab w:val="num" w:pos="803"/>
        </w:tabs>
        <w:ind w:left="803" w:hanging="360"/>
      </w:pPr>
      <w:rPr>
        <w:rFonts w:ascii="Symbol" w:hAnsi="Symbol" w:hint="default"/>
      </w:rPr>
    </w:lvl>
    <w:lvl w:ilvl="1" w:tplc="04190003">
      <w:start w:val="1"/>
      <w:numFmt w:val="bullet"/>
      <w:lvlText w:val="o"/>
      <w:lvlJc w:val="left"/>
      <w:pPr>
        <w:tabs>
          <w:tab w:val="num" w:pos="1523"/>
        </w:tabs>
        <w:ind w:left="1523" w:hanging="360"/>
      </w:pPr>
      <w:rPr>
        <w:rFonts w:ascii="Courier New" w:hAnsi="Courier New" w:hint="default"/>
      </w:rPr>
    </w:lvl>
    <w:lvl w:ilvl="2" w:tplc="04190005">
      <w:start w:val="1"/>
      <w:numFmt w:val="bullet"/>
      <w:lvlText w:val=""/>
      <w:lvlJc w:val="left"/>
      <w:pPr>
        <w:tabs>
          <w:tab w:val="num" w:pos="2243"/>
        </w:tabs>
        <w:ind w:left="2243" w:hanging="360"/>
      </w:pPr>
      <w:rPr>
        <w:rFonts w:ascii="Wingdings" w:hAnsi="Wingdings" w:hint="default"/>
      </w:rPr>
    </w:lvl>
    <w:lvl w:ilvl="3" w:tplc="04190001">
      <w:start w:val="1"/>
      <w:numFmt w:val="bullet"/>
      <w:lvlText w:val=""/>
      <w:lvlJc w:val="left"/>
      <w:pPr>
        <w:tabs>
          <w:tab w:val="num" w:pos="2963"/>
        </w:tabs>
        <w:ind w:left="2963" w:hanging="360"/>
      </w:pPr>
      <w:rPr>
        <w:rFonts w:ascii="Symbol" w:hAnsi="Symbol" w:hint="default"/>
      </w:rPr>
    </w:lvl>
    <w:lvl w:ilvl="4" w:tplc="04190003">
      <w:start w:val="1"/>
      <w:numFmt w:val="bullet"/>
      <w:lvlText w:val="o"/>
      <w:lvlJc w:val="left"/>
      <w:pPr>
        <w:tabs>
          <w:tab w:val="num" w:pos="3683"/>
        </w:tabs>
        <w:ind w:left="3683" w:hanging="360"/>
      </w:pPr>
      <w:rPr>
        <w:rFonts w:ascii="Courier New" w:hAnsi="Courier New" w:hint="default"/>
      </w:rPr>
    </w:lvl>
    <w:lvl w:ilvl="5" w:tplc="04190005">
      <w:start w:val="1"/>
      <w:numFmt w:val="bullet"/>
      <w:lvlText w:val=""/>
      <w:lvlJc w:val="left"/>
      <w:pPr>
        <w:tabs>
          <w:tab w:val="num" w:pos="4403"/>
        </w:tabs>
        <w:ind w:left="4403" w:hanging="360"/>
      </w:pPr>
      <w:rPr>
        <w:rFonts w:ascii="Wingdings" w:hAnsi="Wingdings" w:hint="default"/>
      </w:rPr>
    </w:lvl>
    <w:lvl w:ilvl="6" w:tplc="04190001">
      <w:start w:val="1"/>
      <w:numFmt w:val="bullet"/>
      <w:lvlText w:val=""/>
      <w:lvlJc w:val="left"/>
      <w:pPr>
        <w:tabs>
          <w:tab w:val="num" w:pos="5123"/>
        </w:tabs>
        <w:ind w:left="5123" w:hanging="360"/>
      </w:pPr>
      <w:rPr>
        <w:rFonts w:ascii="Symbol" w:hAnsi="Symbol" w:hint="default"/>
      </w:rPr>
    </w:lvl>
    <w:lvl w:ilvl="7" w:tplc="04190003">
      <w:start w:val="1"/>
      <w:numFmt w:val="bullet"/>
      <w:lvlText w:val="o"/>
      <w:lvlJc w:val="left"/>
      <w:pPr>
        <w:tabs>
          <w:tab w:val="num" w:pos="5843"/>
        </w:tabs>
        <w:ind w:left="5843" w:hanging="360"/>
      </w:pPr>
      <w:rPr>
        <w:rFonts w:ascii="Courier New" w:hAnsi="Courier New" w:hint="default"/>
      </w:rPr>
    </w:lvl>
    <w:lvl w:ilvl="8" w:tplc="04190005">
      <w:start w:val="1"/>
      <w:numFmt w:val="bullet"/>
      <w:lvlText w:val=""/>
      <w:lvlJc w:val="left"/>
      <w:pPr>
        <w:tabs>
          <w:tab w:val="num" w:pos="6563"/>
        </w:tabs>
        <w:ind w:left="6563" w:hanging="360"/>
      </w:pPr>
      <w:rPr>
        <w:rFonts w:ascii="Wingdings" w:hAnsi="Wingdings" w:hint="default"/>
      </w:rPr>
    </w:lvl>
  </w:abstractNum>
  <w:abstractNum w:abstractNumId="17">
    <w:nsid w:val="571204DE"/>
    <w:multiLevelType w:val="hybridMultilevel"/>
    <w:tmpl w:val="BA1C7400"/>
    <w:lvl w:ilvl="0" w:tplc="11B81926">
      <w:start w:val="1"/>
      <w:numFmt w:val="bullet"/>
      <w:lvlText w:val="-"/>
      <w:lvlJc w:val="left"/>
      <w:pPr>
        <w:tabs>
          <w:tab w:val="num" w:pos="1620"/>
        </w:tabs>
        <w:ind w:left="1620"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8">
    <w:nsid w:val="5D765378"/>
    <w:multiLevelType w:val="hybridMultilevel"/>
    <w:tmpl w:val="C660C9F4"/>
    <w:lvl w:ilvl="0" w:tplc="04190001">
      <w:start w:val="1"/>
      <w:numFmt w:val="bullet"/>
      <w:lvlText w:val=""/>
      <w:lvlJc w:val="left"/>
      <w:pPr>
        <w:tabs>
          <w:tab w:val="num" w:pos="803"/>
        </w:tabs>
        <w:ind w:left="803" w:hanging="360"/>
      </w:pPr>
      <w:rPr>
        <w:rFonts w:ascii="Symbol" w:hAnsi="Symbol" w:hint="default"/>
      </w:rPr>
    </w:lvl>
    <w:lvl w:ilvl="1" w:tplc="04190003">
      <w:start w:val="1"/>
      <w:numFmt w:val="bullet"/>
      <w:lvlText w:val="o"/>
      <w:lvlJc w:val="left"/>
      <w:pPr>
        <w:tabs>
          <w:tab w:val="num" w:pos="1523"/>
        </w:tabs>
        <w:ind w:left="1523" w:hanging="360"/>
      </w:pPr>
      <w:rPr>
        <w:rFonts w:ascii="Courier New" w:hAnsi="Courier New" w:hint="default"/>
      </w:rPr>
    </w:lvl>
    <w:lvl w:ilvl="2" w:tplc="04190005">
      <w:start w:val="1"/>
      <w:numFmt w:val="bullet"/>
      <w:lvlText w:val=""/>
      <w:lvlJc w:val="left"/>
      <w:pPr>
        <w:tabs>
          <w:tab w:val="num" w:pos="2243"/>
        </w:tabs>
        <w:ind w:left="2243" w:hanging="360"/>
      </w:pPr>
      <w:rPr>
        <w:rFonts w:ascii="Wingdings" w:hAnsi="Wingdings" w:hint="default"/>
      </w:rPr>
    </w:lvl>
    <w:lvl w:ilvl="3" w:tplc="04190001">
      <w:start w:val="1"/>
      <w:numFmt w:val="bullet"/>
      <w:lvlText w:val=""/>
      <w:lvlJc w:val="left"/>
      <w:pPr>
        <w:tabs>
          <w:tab w:val="num" w:pos="2963"/>
        </w:tabs>
        <w:ind w:left="2963" w:hanging="360"/>
      </w:pPr>
      <w:rPr>
        <w:rFonts w:ascii="Symbol" w:hAnsi="Symbol" w:hint="default"/>
      </w:rPr>
    </w:lvl>
    <w:lvl w:ilvl="4" w:tplc="04190003">
      <w:start w:val="1"/>
      <w:numFmt w:val="bullet"/>
      <w:lvlText w:val="o"/>
      <w:lvlJc w:val="left"/>
      <w:pPr>
        <w:tabs>
          <w:tab w:val="num" w:pos="3683"/>
        </w:tabs>
        <w:ind w:left="3683" w:hanging="360"/>
      </w:pPr>
      <w:rPr>
        <w:rFonts w:ascii="Courier New" w:hAnsi="Courier New" w:hint="default"/>
      </w:rPr>
    </w:lvl>
    <w:lvl w:ilvl="5" w:tplc="04190005">
      <w:start w:val="1"/>
      <w:numFmt w:val="bullet"/>
      <w:lvlText w:val=""/>
      <w:lvlJc w:val="left"/>
      <w:pPr>
        <w:tabs>
          <w:tab w:val="num" w:pos="4403"/>
        </w:tabs>
        <w:ind w:left="4403" w:hanging="360"/>
      </w:pPr>
      <w:rPr>
        <w:rFonts w:ascii="Wingdings" w:hAnsi="Wingdings" w:hint="default"/>
      </w:rPr>
    </w:lvl>
    <w:lvl w:ilvl="6" w:tplc="04190001">
      <w:start w:val="1"/>
      <w:numFmt w:val="bullet"/>
      <w:lvlText w:val=""/>
      <w:lvlJc w:val="left"/>
      <w:pPr>
        <w:tabs>
          <w:tab w:val="num" w:pos="5123"/>
        </w:tabs>
        <w:ind w:left="5123" w:hanging="360"/>
      </w:pPr>
      <w:rPr>
        <w:rFonts w:ascii="Symbol" w:hAnsi="Symbol" w:hint="default"/>
      </w:rPr>
    </w:lvl>
    <w:lvl w:ilvl="7" w:tplc="04190003">
      <w:start w:val="1"/>
      <w:numFmt w:val="bullet"/>
      <w:lvlText w:val="o"/>
      <w:lvlJc w:val="left"/>
      <w:pPr>
        <w:tabs>
          <w:tab w:val="num" w:pos="5843"/>
        </w:tabs>
        <w:ind w:left="5843" w:hanging="360"/>
      </w:pPr>
      <w:rPr>
        <w:rFonts w:ascii="Courier New" w:hAnsi="Courier New" w:hint="default"/>
      </w:rPr>
    </w:lvl>
    <w:lvl w:ilvl="8" w:tplc="04190005">
      <w:start w:val="1"/>
      <w:numFmt w:val="bullet"/>
      <w:lvlText w:val=""/>
      <w:lvlJc w:val="left"/>
      <w:pPr>
        <w:tabs>
          <w:tab w:val="num" w:pos="6563"/>
        </w:tabs>
        <w:ind w:left="6563" w:hanging="360"/>
      </w:pPr>
      <w:rPr>
        <w:rFonts w:ascii="Wingdings" w:hAnsi="Wingdings" w:hint="default"/>
      </w:rPr>
    </w:lvl>
  </w:abstractNum>
  <w:abstractNum w:abstractNumId="19">
    <w:nsid w:val="5E0D59BE"/>
    <w:multiLevelType w:val="multilevel"/>
    <w:tmpl w:val="5B88EC74"/>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5E6765C9"/>
    <w:multiLevelType w:val="multilevel"/>
    <w:tmpl w:val="2544F2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691E70F8"/>
    <w:multiLevelType w:val="multilevel"/>
    <w:tmpl w:val="3BF2F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69302FA0"/>
    <w:multiLevelType w:val="hybridMultilevel"/>
    <w:tmpl w:val="A66611CA"/>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3">
    <w:nsid w:val="69C91C60"/>
    <w:multiLevelType w:val="hybridMultilevel"/>
    <w:tmpl w:val="84BEDC7E"/>
    <w:lvl w:ilvl="0" w:tplc="573ABA7A">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4">
    <w:nsid w:val="720458DE"/>
    <w:multiLevelType w:val="hybridMultilevel"/>
    <w:tmpl w:val="A7C82C52"/>
    <w:lvl w:ilvl="0" w:tplc="29342206">
      <w:start w:val="1"/>
      <w:numFmt w:val="decimal"/>
      <w:lvlText w:val="%1)"/>
      <w:lvlJc w:val="left"/>
      <w:pPr>
        <w:tabs>
          <w:tab w:val="num" w:pos="780"/>
        </w:tabs>
        <w:ind w:left="780" w:hanging="4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78797A04"/>
    <w:multiLevelType w:val="multilevel"/>
    <w:tmpl w:val="1E0C245C"/>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7FC21B9E"/>
    <w:multiLevelType w:val="hybridMultilevel"/>
    <w:tmpl w:val="6C74FE1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7"/>
  </w:num>
  <w:num w:numId="2">
    <w:abstractNumId w:val="20"/>
  </w:num>
  <w:num w:numId="3">
    <w:abstractNumId w:val="18"/>
  </w:num>
  <w:num w:numId="4">
    <w:abstractNumId w:val="7"/>
  </w:num>
  <w:num w:numId="5">
    <w:abstractNumId w:val="11"/>
  </w:num>
  <w:num w:numId="6">
    <w:abstractNumId w:val="14"/>
  </w:num>
  <w:num w:numId="7">
    <w:abstractNumId w:val="4"/>
  </w:num>
  <w:num w:numId="8">
    <w:abstractNumId w:val="16"/>
  </w:num>
  <w:num w:numId="9">
    <w:abstractNumId w:val="21"/>
  </w:num>
  <w:num w:numId="10">
    <w:abstractNumId w:val="3"/>
  </w:num>
  <w:num w:numId="11">
    <w:abstractNumId w:val="5"/>
  </w:num>
  <w:num w:numId="12">
    <w:abstractNumId w:val="13"/>
  </w:num>
  <w:num w:numId="13">
    <w:abstractNumId w:val="24"/>
  </w:num>
  <w:num w:numId="14">
    <w:abstractNumId w:val="9"/>
  </w:num>
  <w:num w:numId="15">
    <w:abstractNumId w:val="12"/>
  </w:num>
  <w:num w:numId="16">
    <w:abstractNumId w:val="15"/>
  </w:num>
  <w:num w:numId="17">
    <w:abstractNumId w:val="10"/>
  </w:num>
  <w:num w:numId="18">
    <w:abstractNumId w:val="25"/>
  </w:num>
  <w:num w:numId="19">
    <w:abstractNumId w:val="19"/>
  </w:num>
  <w:num w:numId="20">
    <w:abstractNumId w:val="22"/>
  </w:num>
  <w:num w:numId="21">
    <w:abstractNumId w:val="26"/>
  </w:num>
  <w:num w:numId="22">
    <w:abstractNumId w:val="2"/>
  </w:num>
  <w:num w:numId="23">
    <w:abstractNumId w:val="23"/>
  </w:num>
  <w:num w:numId="24">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1964"/>
    <w:rsid w:val="00000181"/>
    <w:rsid w:val="00002D8F"/>
    <w:rsid w:val="00004849"/>
    <w:rsid w:val="000108CB"/>
    <w:rsid w:val="000131B4"/>
    <w:rsid w:val="0002150F"/>
    <w:rsid w:val="000224E0"/>
    <w:rsid w:val="0002390E"/>
    <w:rsid w:val="0002440E"/>
    <w:rsid w:val="00033400"/>
    <w:rsid w:val="000339D0"/>
    <w:rsid w:val="00034D55"/>
    <w:rsid w:val="00035FCE"/>
    <w:rsid w:val="00040C2A"/>
    <w:rsid w:val="00041DDF"/>
    <w:rsid w:val="00046B5E"/>
    <w:rsid w:val="00046C2E"/>
    <w:rsid w:val="0004757F"/>
    <w:rsid w:val="00047E84"/>
    <w:rsid w:val="00051295"/>
    <w:rsid w:val="000516A3"/>
    <w:rsid w:val="0005190C"/>
    <w:rsid w:val="000545EC"/>
    <w:rsid w:val="000558AF"/>
    <w:rsid w:val="000568AD"/>
    <w:rsid w:val="00056959"/>
    <w:rsid w:val="00060949"/>
    <w:rsid w:val="00061117"/>
    <w:rsid w:val="00061942"/>
    <w:rsid w:val="00062030"/>
    <w:rsid w:val="000633F9"/>
    <w:rsid w:val="000656BC"/>
    <w:rsid w:val="00067F8C"/>
    <w:rsid w:val="000713AA"/>
    <w:rsid w:val="00074E20"/>
    <w:rsid w:val="000765C3"/>
    <w:rsid w:val="00077D40"/>
    <w:rsid w:val="00082DFD"/>
    <w:rsid w:val="000852F7"/>
    <w:rsid w:val="0008561E"/>
    <w:rsid w:val="000865C7"/>
    <w:rsid w:val="00090DAF"/>
    <w:rsid w:val="00090DB1"/>
    <w:rsid w:val="0009305D"/>
    <w:rsid w:val="0009454E"/>
    <w:rsid w:val="00095F55"/>
    <w:rsid w:val="00096D5A"/>
    <w:rsid w:val="00097807"/>
    <w:rsid w:val="000A3101"/>
    <w:rsid w:val="000A5D6C"/>
    <w:rsid w:val="000A6A69"/>
    <w:rsid w:val="000B1022"/>
    <w:rsid w:val="000B5FDA"/>
    <w:rsid w:val="000C070F"/>
    <w:rsid w:val="000C102C"/>
    <w:rsid w:val="000C4CC0"/>
    <w:rsid w:val="000C6DE4"/>
    <w:rsid w:val="000D64B8"/>
    <w:rsid w:val="000E07EF"/>
    <w:rsid w:val="000E0AEF"/>
    <w:rsid w:val="000E3701"/>
    <w:rsid w:val="000E7581"/>
    <w:rsid w:val="000E7828"/>
    <w:rsid w:val="000F05AE"/>
    <w:rsid w:val="000F0825"/>
    <w:rsid w:val="000F2989"/>
    <w:rsid w:val="000F421D"/>
    <w:rsid w:val="000F6CCF"/>
    <w:rsid w:val="000F743C"/>
    <w:rsid w:val="00104F50"/>
    <w:rsid w:val="001113AD"/>
    <w:rsid w:val="001137F2"/>
    <w:rsid w:val="00114021"/>
    <w:rsid w:val="00117A7C"/>
    <w:rsid w:val="00121A46"/>
    <w:rsid w:val="00133255"/>
    <w:rsid w:val="00133DC9"/>
    <w:rsid w:val="00133F06"/>
    <w:rsid w:val="0013418E"/>
    <w:rsid w:val="00135211"/>
    <w:rsid w:val="00140AE1"/>
    <w:rsid w:val="00141CE3"/>
    <w:rsid w:val="00142750"/>
    <w:rsid w:val="00143BEC"/>
    <w:rsid w:val="00147CF7"/>
    <w:rsid w:val="00150939"/>
    <w:rsid w:val="001526F5"/>
    <w:rsid w:val="001542E0"/>
    <w:rsid w:val="00154D3A"/>
    <w:rsid w:val="001612A4"/>
    <w:rsid w:val="00162217"/>
    <w:rsid w:val="00163196"/>
    <w:rsid w:val="00164CED"/>
    <w:rsid w:val="00164E62"/>
    <w:rsid w:val="001668C1"/>
    <w:rsid w:val="00172ECE"/>
    <w:rsid w:val="00176CFE"/>
    <w:rsid w:val="00180081"/>
    <w:rsid w:val="00180282"/>
    <w:rsid w:val="00181A9B"/>
    <w:rsid w:val="00181E36"/>
    <w:rsid w:val="0018240A"/>
    <w:rsid w:val="001830BB"/>
    <w:rsid w:val="00183CD8"/>
    <w:rsid w:val="0018489E"/>
    <w:rsid w:val="00185B23"/>
    <w:rsid w:val="001905D7"/>
    <w:rsid w:val="00191A11"/>
    <w:rsid w:val="00191C77"/>
    <w:rsid w:val="00192F3D"/>
    <w:rsid w:val="00193AD8"/>
    <w:rsid w:val="0019411A"/>
    <w:rsid w:val="001972D8"/>
    <w:rsid w:val="00197992"/>
    <w:rsid w:val="00197F0C"/>
    <w:rsid w:val="001A0301"/>
    <w:rsid w:val="001A11A4"/>
    <w:rsid w:val="001A2E7A"/>
    <w:rsid w:val="001A3639"/>
    <w:rsid w:val="001A6FAA"/>
    <w:rsid w:val="001B0A6F"/>
    <w:rsid w:val="001B3798"/>
    <w:rsid w:val="001B5850"/>
    <w:rsid w:val="001B5E9A"/>
    <w:rsid w:val="001B6C74"/>
    <w:rsid w:val="001C4165"/>
    <w:rsid w:val="001C4DA7"/>
    <w:rsid w:val="001C6545"/>
    <w:rsid w:val="001C66CF"/>
    <w:rsid w:val="001D2C66"/>
    <w:rsid w:val="001D2EF3"/>
    <w:rsid w:val="001D4E75"/>
    <w:rsid w:val="001D5DC4"/>
    <w:rsid w:val="001D6353"/>
    <w:rsid w:val="001E2948"/>
    <w:rsid w:val="001E3114"/>
    <w:rsid w:val="001E31B9"/>
    <w:rsid w:val="001E4E9B"/>
    <w:rsid w:val="001E659D"/>
    <w:rsid w:val="001E67D4"/>
    <w:rsid w:val="001E7345"/>
    <w:rsid w:val="001F138B"/>
    <w:rsid w:val="001F6932"/>
    <w:rsid w:val="002053FB"/>
    <w:rsid w:val="00205EF9"/>
    <w:rsid w:val="0020758C"/>
    <w:rsid w:val="002077AD"/>
    <w:rsid w:val="002139A9"/>
    <w:rsid w:val="00213BC4"/>
    <w:rsid w:val="00215CB6"/>
    <w:rsid w:val="00216D26"/>
    <w:rsid w:val="002207D2"/>
    <w:rsid w:val="002257F1"/>
    <w:rsid w:val="00225B06"/>
    <w:rsid w:val="00225F93"/>
    <w:rsid w:val="00226A15"/>
    <w:rsid w:val="00226EA9"/>
    <w:rsid w:val="002358D5"/>
    <w:rsid w:val="002361BD"/>
    <w:rsid w:val="00241C04"/>
    <w:rsid w:val="00242310"/>
    <w:rsid w:val="00242871"/>
    <w:rsid w:val="00243B69"/>
    <w:rsid w:val="00244C8B"/>
    <w:rsid w:val="00244F13"/>
    <w:rsid w:val="00246B86"/>
    <w:rsid w:val="00247619"/>
    <w:rsid w:val="00250886"/>
    <w:rsid w:val="00252D50"/>
    <w:rsid w:val="00254889"/>
    <w:rsid w:val="00255A91"/>
    <w:rsid w:val="0025685D"/>
    <w:rsid w:val="00262D68"/>
    <w:rsid w:val="002647A4"/>
    <w:rsid w:val="00264AC3"/>
    <w:rsid w:val="00264F40"/>
    <w:rsid w:val="00266039"/>
    <w:rsid w:val="00267B9F"/>
    <w:rsid w:val="0027047F"/>
    <w:rsid w:val="00271875"/>
    <w:rsid w:val="0027247D"/>
    <w:rsid w:val="00274294"/>
    <w:rsid w:val="00275EEE"/>
    <w:rsid w:val="002760DC"/>
    <w:rsid w:val="00276565"/>
    <w:rsid w:val="002817E6"/>
    <w:rsid w:val="00281937"/>
    <w:rsid w:val="00283288"/>
    <w:rsid w:val="00284465"/>
    <w:rsid w:val="00285368"/>
    <w:rsid w:val="002868A7"/>
    <w:rsid w:val="00290ADD"/>
    <w:rsid w:val="00291867"/>
    <w:rsid w:val="0029216E"/>
    <w:rsid w:val="002932E2"/>
    <w:rsid w:val="002966A4"/>
    <w:rsid w:val="002968A3"/>
    <w:rsid w:val="002970AE"/>
    <w:rsid w:val="002A2E88"/>
    <w:rsid w:val="002A38D9"/>
    <w:rsid w:val="002A42FA"/>
    <w:rsid w:val="002A6911"/>
    <w:rsid w:val="002A7525"/>
    <w:rsid w:val="002B128D"/>
    <w:rsid w:val="002B27AB"/>
    <w:rsid w:val="002B346D"/>
    <w:rsid w:val="002B4B38"/>
    <w:rsid w:val="002B4FF9"/>
    <w:rsid w:val="002C0667"/>
    <w:rsid w:val="002C2A94"/>
    <w:rsid w:val="002C2BB8"/>
    <w:rsid w:val="002C52E4"/>
    <w:rsid w:val="002D1AA7"/>
    <w:rsid w:val="002D40E2"/>
    <w:rsid w:val="002D6046"/>
    <w:rsid w:val="002D776D"/>
    <w:rsid w:val="002E0859"/>
    <w:rsid w:val="002E2B37"/>
    <w:rsid w:val="002E5BE0"/>
    <w:rsid w:val="002E5EAB"/>
    <w:rsid w:val="002E6A6D"/>
    <w:rsid w:val="002F0172"/>
    <w:rsid w:val="002F1129"/>
    <w:rsid w:val="002F51A0"/>
    <w:rsid w:val="002F5275"/>
    <w:rsid w:val="002F662D"/>
    <w:rsid w:val="002F737A"/>
    <w:rsid w:val="00301412"/>
    <w:rsid w:val="00301D78"/>
    <w:rsid w:val="00303B31"/>
    <w:rsid w:val="00305A36"/>
    <w:rsid w:val="0030620B"/>
    <w:rsid w:val="003104D2"/>
    <w:rsid w:val="00312C8B"/>
    <w:rsid w:val="00320473"/>
    <w:rsid w:val="00321BC3"/>
    <w:rsid w:val="00326DE7"/>
    <w:rsid w:val="003346F9"/>
    <w:rsid w:val="00334CB3"/>
    <w:rsid w:val="0033509D"/>
    <w:rsid w:val="003354F5"/>
    <w:rsid w:val="00336351"/>
    <w:rsid w:val="00336B18"/>
    <w:rsid w:val="003414C0"/>
    <w:rsid w:val="0034245E"/>
    <w:rsid w:val="0034478A"/>
    <w:rsid w:val="0034481B"/>
    <w:rsid w:val="003461BC"/>
    <w:rsid w:val="00346587"/>
    <w:rsid w:val="0034677D"/>
    <w:rsid w:val="0035006F"/>
    <w:rsid w:val="00353249"/>
    <w:rsid w:val="003575AC"/>
    <w:rsid w:val="00363485"/>
    <w:rsid w:val="003645CE"/>
    <w:rsid w:val="00364F5C"/>
    <w:rsid w:val="003672B1"/>
    <w:rsid w:val="003710A2"/>
    <w:rsid w:val="00371642"/>
    <w:rsid w:val="00373473"/>
    <w:rsid w:val="00375C3E"/>
    <w:rsid w:val="00376858"/>
    <w:rsid w:val="00380200"/>
    <w:rsid w:val="00381C85"/>
    <w:rsid w:val="00382B9B"/>
    <w:rsid w:val="00383CD1"/>
    <w:rsid w:val="00392738"/>
    <w:rsid w:val="00392AC7"/>
    <w:rsid w:val="00395CE3"/>
    <w:rsid w:val="00396DDA"/>
    <w:rsid w:val="00396F71"/>
    <w:rsid w:val="003A1187"/>
    <w:rsid w:val="003A286E"/>
    <w:rsid w:val="003A2F7A"/>
    <w:rsid w:val="003A383B"/>
    <w:rsid w:val="003A38CD"/>
    <w:rsid w:val="003A525B"/>
    <w:rsid w:val="003A6BE9"/>
    <w:rsid w:val="003A7F28"/>
    <w:rsid w:val="003C3870"/>
    <w:rsid w:val="003C5880"/>
    <w:rsid w:val="003C6278"/>
    <w:rsid w:val="003C6D14"/>
    <w:rsid w:val="003D1FF8"/>
    <w:rsid w:val="003D285B"/>
    <w:rsid w:val="003D2B25"/>
    <w:rsid w:val="003D3F5B"/>
    <w:rsid w:val="003D56E0"/>
    <w:rsid w:val="003D5CEE"/>
    <w:rsid w:val="003E34DF"/>
    <w:rsid w:val="003E432B"/>
    <w:rsid w:val="003E654F"/>
    <w:rsid w:val="003F174E"/>
    <w:rsid w:val="003F40B2"/>
    <w:rsid w:val="003F4ADC"/>
    <w:rsid w:val="003F64BD"/>
    <w:rsid w:val="003F7B1C"/>
    <w:rsid w:val="004003FC"/>
    <w:rsid w:val="004015C1"/>
    <w:rsid w:val="0040274C"/>
    <w:rsid w:val="00402ABE"/>
    <w:rsid w:val="004040DC"/>
    <w:rsid w:val="004045D6"/>
    <w:rsid w:val="004049BA"/>
    <w:rsid w:val="00406D42"/>
    <w:rsid w:val="00410F36"/>
    <w:rsid w:val="00415BC1"/>
    <w:rsid w:val="00416F39"/>
    <w:rsid w:val="0042142F"/>
    <w:rsid w:val="00422AAF"/>
    <w:rsid w:val="00423AF6"/>
    <w:rsid w:val="00424298"/>
    <w:rsid w:val="00426541"/>
    <w:rsid w:val="00427323"/>
    <w:rsid w:val="004278EE"/>
    <w:rsid w:val="00433E64"/>
    <w:rsid w:val="00435BF9"/>
    <w:rsid w:val="004370FE"/>
    <w:rsid w:val="00437892"/>
    <w:rsid w:val="00444260"/>
    <w:rsid w:val="00444A24"/>
    <w:rsid w:val="004458BE"/>
    <w:rsid w:val="00455FA2"/>
    <w:rsid w:val="004561AC"/>
    <w:rsid w:val="0045745F"/>
    <w:rsid w:val="00460D00"/>
    <w:rsid w:val="00462769"/>
    <w:rsid w:val="00464396"/>
    <w:rsid w:val="00466107"/>
    <w:rsid w:val="00466B74"/>
    <w:rsid w:val="00470CBE"/>
    <w:rsid w:val="00472FE0"/>
    <w:rsid w:val="00473C38"/>
    <w:rsid w:val="00475019"/>
    <w:rsid w:val="00475F95"/>
    <w:rsid w:val="00476836"/>
    <w:rsid w:val="00476C2D"/>
    <w:rsid w:val="00481838"/>
    <w:rsid w:val="0048421B"/>
    <w:rsid w:val="0048511A"/>
    <w:rsid w:val="00486E82"/>
    <w:rsid w:val="00490DB5"/>
    <w:rsid w:val="00491695"/>
    <w:rsid w:val="00492259"/>
    <w:rsid w:val="004958F4"/>
    <w:rsid w:val="00497267"/>
    <w:rsid w:val="004A176C"/>
    <w:rsid w:val="004A179D"/>
    <w:rsid w:val="004A33CD"/>
    <w:rsid w:val="004B417C"/>
    <w:rsid w:val="004B5781"/>
    <w:rsid w:val="004B59DE"/>
    <w:rsid w:val="004B6B07"/>
    <w:rsid w:val="004B6F2A"/>
    <w:rsid w:val="004B78BE"/>
    <w:rsid w:val="004C101C"/>
    <w:rsid w:val="004C63D6"/>
    <w:rsid w:val="004C6EE1"/>
    <w:rsid w:val="004D3F22"/>
    <w:rsid w:val="004D544B"/>
    <w:rsid w:val="004D60CB"/>
    <w:rsid w:val="004E0480"/>
    <w:rsid w:val="004E062C"/>
    <w:rsid w:val="004E0DE2"/>
    <w:rsid w:val="004E493E"/>
    <w:rsid w:val="004E5269"/>
    <w:rsid w:val="004E5A84"/>
    <w:rsid w:val="004E5E96"/>
    <w:rsid w:val="004F4616"/>
    <w:rsid w:val="004F5E05"/>
    <w:rsid w:val="004F6659"/>
    <w:rsid w:val="004F76A1"/>
    <w:rsid w:val="0050078F"/>
    <w:rsid w:val="00504D2A"/>
    <w:rsid w:val="00506253"/>
    <w:rsid w:val="00506CAD"/>
    <w:rsid w:val="00507F49"/>
    <w:rsid w:val="00510661"/>
    <w:rsid w:val="00510DA6"/>
    <w:rsid w:val="0051215E"/>
    <w:rsid w:val="005133E4"/>
    <w:rsid w:val="005139A9"/>
    <w:rsid w:val="00513ACC"/>
    <w:rsid w:val="0051436A"/>
    <w:rsid w:val="005151AD"/>
    <w:rsid w:val="005159A9"/>
    <w:rsid w:val="005202B9"/>
    <w:rsid w:val="00523036"/>
    <w:rsid w:val="005240DF"/>
    <w:rsid w:val="00526AF1"/>
    <w:rsid w:val="00526F60"/>
    <w:rsid w:val="00527052"/>
    <w:rsid w:val="00527668"/>
    <w:rsid w:val="00530B75"/>
    <w:rsid w:val="005314EF"/>
    <w:rsid w:val="005340E6"/>
    <w:rsid w:val="00534BA8"/>
    <w:rsid w:val="00536910"/>
    <w:rsid w:val="00536FBF"/>
    <w:rsid w:val="0054045A"/>
    <w:rsid w:val="0054362D"/>
    <w:rsid w:val="005451FD"/>
    <w:rsid w:val="00547033"/>
    <w:rsid w:val="00552FFB"/>
    <w:rsid w:val="00554721"/>
    <w:rsid w:val="005568BC"/>
    <w:rsid w:val="005606B2"/>
    <w:rsid w:val="00560CD4"/>
    <w:rsid w:val="00561FC6"/>
    <w:rsid w:val="005646E2"/>
    <w:rsid w:val="00567E65"/>
    <w:rsid w:val="0057089F"/>
    <w:rsid w:val="00571146"/>
    <w:rsid w:val="0057147E"/>
    <w:rsid w:val="00573AE2"/>
    <w:rsid w:val="00575C7C"/>
    <w:rsid w:val="00576DB0"/>
    <w:rsid w:val="00580382"/>
    <w:rsid w:val="00580510"/>
    <w:rsid w:val="005827AB"/>
    <w:rsid w:val="00583032"/>
    <w:rsid w:val="005840C6"/>
    <w:rsid w:val="005867CA"/>
    <w:rsid w:val="00591794"/>
    <w:rsid w:val="00592046"/>
    <w:rsid w:val="00593AD2"/>
    <w:rsid w:val="00593E04"/>
    <w:rsid w:val="00595A5A"/>
    <w:rsid w:val="00596613"/>
    <w:rsid w:val="0059778A"/>
    <w:rsid w:val="0059780A"/>
    <w:rsid w:val="00597A7F"/>
    <w:rsid w:val="00597D9E"/>
    <w:rsid w:val="005A0321"/>
    <w:rsid w:val="005A2BCD"/>
    <w:rsid w:val="005A5D5F"/>
    <w:rsid w:val="005A70C7"/>
    <w:rsid w:val="005B12F0"/>
    <w:rsid w:val="005B32B9"/>
    <w:rsid w:val="005B33AB"/>
    <w:rsid w:val="005B46FC"/>
    <w:rsid w:val="005B4A20"/>
    <w:rsid w:val="005B56C6"/>
    <w:rsid w:val="005B6A5D"/>
    <w:rsid w:val="005C0195"/>
    <w:rsid w:val="005C64AF"/>
    <w:rsid w:val="005C780D"/>
    <w:rsid w:val="005D0F0A"/>
    <w:rsid w:val="005D3BD6"/>
    <w:rsid w:val="005D4249"/>
    <w:rsid w:val="005D4A94"/>
    <w:rsid w:val="005E069B"/>
    <w:rsid w:val="005E0B55"/>
    <w:rsid w:val="005E186D"/>
    <w:rsid w:val="005E2B03"/>
    <w:rsid w:val="005E76A7"/>
    <w:rsid w:val="005F0065"/>
    <w:rsid w:val="005F3E5D"/>
    <w:rsid w:val="005F4B87"/>
    <w:rsid w:val="005F58D1"/>
    <w:rsid w:val="005F6B8F"/>
    <w:rsid w:val="005F7C3F"/>
    <w:rsid w:val="00600F85"/>
    <w:rsid w:val="006019EE"/>
    <w:rsid w:val="0060437F"/>
    <w:rsid w:val="00605003"/>
    <w:rsid w:val="006061C9"/>
    <w:rsid w:val="00607EC2"/>
    <w:rsid w:val="00612078"/>
    <w:rsid w:val="0061354A"/>
    <w:rsid w:val="00616139"/>
    <w:rsid w:val="00616261"/>
    <w:rsid w:val="00617436"/>
    <w:rsid w:val="0061756F"/>
    <w:rsid w:val="00621570"/>
    <w:rsid w:val="00622331"/>
    <w:rsid w:val="00622E09"/>
    <w:rsid w:val="00623A2C"/>
    <w:rsid w:val="006251F5"/>
    <w:rsid w:val="0062608B"/>
    <w:rsid w:val="00630577"/>
    <w:rsid w:val="006330D5"/>
    <w:rsid w:val="00633488"/>
    <w:rsid w:val="00637F0B"/>
    <w:rsid w:val="00642057"/>
    <w:rsid w:val="006430B4"/>
    <w:rsid w:val="0064509B"/>
    <w:rsid w:val="0064658D"/>
    <w:rsid w:val="00655AA1"/>
    <w:rsid w:val="00657877"/>
    <w:rsid w:val="00657B53"/>
    <w:rsid w:val="00662F37"/>
    <w:rsid w:val="00663621"/>
    <w:rsid w:val="00663723"/>
    <w:rsid w:val="00663E45"/>
    <w:rsid w:val="006645BB"/>
    <w:rsid w:val="00667ED1"/>
    <w:rsid w:val="00672C31"/>
    <w:rsid w:val="00680747"/>
    <w:rsid w:val="006834B4"/>
    <w:rsid w:val="00685BC0"/>
    <w:rsid w:val="0068750C"/>
    <w:rsid w:val="006916E5"/>
    <w:rsid w:val="006970F8"/>
    <w:rsid w:val="006A0C48"/>
    <w:rsid w:val="006A122C"/>
    <w:rsid w:val="006A1408"/>
    <w:rsid w:val="006A1C7C"/>
    <w:rsid w:val="006A4172"/>
    <w:rsid w:val="006A7EAA"/>
    <w:rsid w:val="006A7F2F"/>
    <w:rsid w:val="006B25C2"/>
    <w:rsid w:val="006B34EF"/>
    <w:rsid w:val="006B4240"/>
    <w:rsid w:val="006C26C1"/>
    <w:rsid w:val="006C39B8"/>
    <w:rsid w:val="006C6381"/>
    <w:rsid w:val="006D0756"/>
    <w:rsid w:val="006D133A"/>
    <w:rsid w:val="006D3852"/>
    <w:rsid w:val="006D649D"/>
    <w:rsid w:val="006D6D4E"/>
    <w:rsid w:val="006E02FD"/>
    <w:rsid w:val="006E27A3"/>
    <w:rsid w:val="006F06E4"/>
    <w:rsid w:val="006F183E"/>
    <w:rsid w:val="006F1A24"/>
    <w:rsid w:val="006F284B"/>
    <w:rsid w:val="006F3CE2"/>
    <w:rsid w:val="006F5C07"/>
    <w:rsid w:val="00706E3D"/>
    <w:rsid w:val="00711608"/>
    <w:rsid w:val="00713539"/>
    <w:rsid w:val="00716D42"/>
    <w:rsid w:val="007202DC"/>
    <w:rsid w:val="007247D4"/>
    <w:rsid w:val="00724D90"/>
    <w:rsid w:val="00727197"/>
    <w:rsid w:val="0073001C"/>
    <w:rsid w:val="00730D87"/>
    <w:rsid w:val="00732150"/>
    <w:rsid w:val="007344CF"/>
    <w:rsid w:val="007372A8"/>
    <w:rsid w:val="00737D5B"/>
    <w:rsid w:val="007443E1"/>
    <w:rsid w:val="00747300"/>
    <w:rsid w:val="0075456D"/>
    <w:rsid w:val="0075675A"/>
    <w:rsid w:val="00756E55"/>
    <w:rsid w:val="00757983"/>
    <w:rsid w:val="00760206"/>
    <w:rsid w:val="00760F8C"/>
    <w:rsid w:val="00761253"/>
    <w:rsid w:val="00761EC4"/>
    <w:rsid w:val="007633D7"/>
    <w:rsid w:val="007673C8"/>
    <w:rsid w:val="007720CD"/>
    <w:rsid w:val="00772861"/>
    <w:rsid w:val="00780B22"/>
    <w:rsid w:val="00780CE8"/>
    <w:rsid w:val="007814D6"/>
    <w:rsid w:val="00781EA1"/>
    <w:rsid w:val="00782821"/>
    <w:rsid w:val="0078287E"/>
    <w:rsid w:val="007844BB"/>
    <w:rsid w:val="00791295"/>
    <w:rsid w:val="00792594"/>
    <w:rsid w:val="00792966"/>
    <w:rsid w:val="00793308"/>
    <w:rsid w:val="007942B5"/>
    <w:rsid w:val="0079510D"/>
    <w:rsid w:val="00795BF0"/>
    <w:rsid w:val="007A31C4"/>
    <w:rsid w:val="007A6775"/>
    <w:rsid w:val="007B0B7E"/>
    <w:rsid w:val="007B2369"/>
    <w:rsid w:val="007B3AC2"/>
    <w:rsid w:val="007B564A"/>
    <w:rsid w:val="007B762A"/>
    <w:rsid w:val="007C01E9"/>
    <w:rsid w:val="007C118C"/>
    <w:rsid w:val="007C1B99"/>
    <w:rsid w:val="007C4AA5"/>
    <w:rsid w:val="007C6E0B"/>
    <w:rsid w:val="007D0F8A"/>
    <w:rsid w:val="007D121D"/>
    <w:rsid w:val="007D1EDE"/>
    <w:rsid w:val="007D2CA8"/>
    <w:rsid w:val="007D3894"/>
    <w:rsid w:val="007D3BD7"/>
    <w:rsid w:val="007D4332"/>
    <w:rsid w:val="007D62DE"/>
    <w:rsid w:val="007E71E0"/>
    <w:rsid w:val="007F593E"/>
    <w:rsid w:val="007F7A8B"/>
    <w:rsid w:val="007F7D3E"/>
    <w:rsid w:val="0080419F"/>
    <w:rsid w:val="008068CE"/>
    <w:rsid w:val="00807486"/>
    <w:rsid w:val="00810D9E"/>
    <w:rsid w:val="00813093"/>
    <w:rsid w:val="00815A44"/>
    <w:rsid w:val="00816C8B"/>
    <w:rsid w:val="0082004E"/>
    <w:rsid w:val="008228E4"/>
    <w:rsid w:val="0082337A"/>
    <w:rsid w:val="008250A9"/>
    <w:rsid w:val="00825BE2"/>
    <w:rsid w:val="00826462"/>
    <w:rsid w:val="00826C45"/>
    <w:rsid w:val="00826EA3"/>
    <w:rsid w:val="00827AA0"/>
    <w:rsid w:val="00834F32"/>
    <w:rsid w:val="008373E8"/>
    <w:rsid w:val="008405A7"/>
    <w:rsid w:val="008407F4"/>
    <w:rsid w:val="008420E5"/>
    <w:rsid w:val="0084311A"/>
    <w:rsid w:val="0084316A"/>
    <w:rsid w:val="0084428C"/>
    <w:rsid w:val="00845600"/>
    <w:rsid w:val="0085270F"/>
    <w:rsid w:val="00861661"/>
    <w:rsid w:val="008618FA"/>
    <w:rsid w:val="00867513"/>
    <w:rsid w:val="00870C64"/>
    <w:rsid w:val="008714C7"/>
    <w:rsid w:val="00876DF6"/>
    <w:rsid w:val="00883D02"/>
    <w:rsid w:val="00885576"/>
    <w:rsid w:val="008858F0"/>
    <w:rsid w:val="00891009"/>
    <w:rsid w:val="00893F04"/>
    <w:rsid w:val="00894A62"/>
    <w:rsid w:val="00895D58"/>
    <w:rsid w:val="0089732F"/>
    <w:rsid w:val="008A01AF"/>
    <w:rsid w:val="008A04F3"/>
    <w:rsid w:val="008A2086"/>
    <w:rsid w:val="008A4424"/>
    <w:rsid w:val="008A55E4"/>
    <w:rsid w:val="008A691B"/>
    <w:rsid w:val="008B06CD"/>
    <w:rsid w:val="008B1D6D"/>
    <w:rsid w:val="008B26C3"/>
    <w:rsid w:val="008B534D"/>
    <w:rsid w:val="008B6B49"/>
    <w:rsid w:val="008C1A16"/>
    <w:rsid w:val="008C33BE"/>
    <w:rsid w:val="008C3AC7"/>
    <w:rsid w:val="008C4A92"/>
    <w:rsid w:val="008C4C5E"/>
    <w:rsid w:val="008C4CE0"/>
    <w:rsid w:val="008C5D82"/>
    <w:rsid w:val="008C61C5"/>
    <w:rsid w:val="008C7434"/>
    <w:rsid w:val="008C76AE"/>
    <w:rsid w:val="008C76B3"/>
    <w:rsid w:val="008C7BC7"/>
    <w:rsid w:val="008D4B8A"/>
    <w:rsid w:val="008D6589"/>
    <w:rsid w:val="008E0EB1"/>
    <w:rsid w:val="008E3963"/>
    <w:rsid w:val="008E3972"/>
    <w:rsid w:val="008F0A62"/>
    <w:rsid w:val="008F2E75"/>
    <w:rsid w:val="008F4D19"/>
    <w:rsid w:val="008F56CC"/>
    <w:rsid w:val="00902270"/>
    <w:rsid w:val="00905E11"/>
    <w:rsid w:val="00907C19"/>
    <w:rsid w:val="00907C43"/>
    <w:rsid w:val="00907EE2"/>
    <w:rsid w:val="00910B1A"/>
    <w:rsid w:val="00910EF1"/>
    <w:rsid w:val="00912E1D"/>
    <w:rsid w:val="009162E6"/>
    <w:rsid w:val="00916A72"/>
    <w:rsid w:val="0092168E"/>
    <w:rsid w:val="00923518"/>
    <w:rsid w:val="0092394F"/>
    <w:rsid w:val="009256F8"/>
    <w:rsid w:val="009270AE"/>
    <w:rsid w:val="00932513"/>
    <w:rsid w:val="00941A78"/>
    <w:rsid w:val="00941B7C"/>
    <w:rsid w:val="00950777"/>
    <w:rsid w:val="009515CF"/>
    <w:rsid w:val="0095200C"/>
    <w:rsid w:val="00952BFA"/>
    <w:rsid w:val="0095325D"/>
    <w:rsid w:val="00956BB8"/>
    <w:rsid w:val="00957ED9"/>
    <w:rsid w:val="00963915"/>
    <w:rsid w:val="00967772"/>
    <w:rsid w:val="00967DE4"/>
    <w:rsid w:val="00970675"/>
    <w:rsid w:val="00970919"/>
    <w:rsid w:val="009759B9"/>
    <w:rsid w:val="00975DFB"/>
    <w:rsid w:val="00977A0F"/>
    <w:rsid w:val="00981C10"/>
    <w:rsid w:val="00981D7E"/>
    <w:rsid w:val="00984221"/>
    <w:rsid w:val="00986D5B"/>
    <w:rsid w:val="0099088A"/>
    <w:rsid w:val="00991C6F"/>
    <w:rsid w:val="00993E73"/>
    <w:rsid w:val="00993EE9"/>
    <w:rsid w:val="00995F44"/>
    <w:rsid w:val="009A009B"/>
    <w:rsid w:val="009A0CBD"/>
    <w:rsid w:val="009A13E6"/>
    <w:rsid w:val="009B0214"/>
    <w:rsid w:val="009B2EF9"/>
    <w:rsid w:val="009B34DC"/>
    <w:rsid w:val="009B37A3"/>
    <w:rsid w:val="009B472E"/>
    <w:rsid w:val="009C1F97"/>
    <w:rsid w:val="009C6330"/>
    <w:rsid w:val="009D11CC"/>
    <w:rsid w:val="009D1426"/>
    <w:rsid w:val="009E0536"/>
    <w:rsid w:val="009E288C"/>
    <w:rsid w:val="009E2DB2"/>
    <w:rsid w:val="009E49CB"/>
    <w:rsid w:val="009F06B8"/>
    <w:rsid w:val="009F1BE7"/>
    <w:rsid w:val="009F221F"/>
    <w:rsid w:val="009F39D9"/>
    <w:rsid w:val="009F41B7"/>
    <w:rsid w:val="009F5B86"/>
    <w:rsid w:val="009F5CCF"/>
    <w:rsid w:val="00A0282B"/>
    <w:rsid w:val="00A11659"/>
    <w:rsid w:val="00A126A0"/>
    <w:rsid w:val="00A15808"/>
    <w:rsid w:val="00A15DAF"/>
    <w:rsid w:val="00A170E1"/>
    <w:rsid w:val="00A17A07"/>
    <w:rsid w:val="00A20FC5"/>
    <w:rsid w:val="00A21D58"/>
    <w:rsid w:val="00A224E9"/>
    <w:rsid w:val="00A23A47"/>
    <w:rsid w:val="00A23B81"/>
    <w:rsid w:val="00A23E37"/>
    <w:rsid w:val="00A25592"/>
    <w:rsid w:val="00A26517"/>
    <w:rsid w:val="00A30460"/>
    <w:rsid w:val="00A31C4E"/>
    <w:rsid w:val="00A31D5E"/>
    <w:rsid w:val="00A36C10"/>
    <w:rsid w:val="00A37909"/>
    <w:rsid w:val="00A40D04"/>
    <w:rsid w:val="00A41203"/>
    <w:rsid w:val="00A43059"/>
    <w:rsid w:val="00A43E1F"/>
    <w:rsid w:val="00A44EFF"/>
    <w:rsid w:val="00A462FC"/>
    <w:rsid w:val="00A52476"/>
    <w:rsid w:val="00A53E6D"/>
    <w:rsid w:val="00A54025"/>
    <w:rsid w:val="00A54DFE"/>
    <w:rsid w:val="00A55050"/>
    <w:rsid w:val="00A63F5E"/>
    <w:rsid w:val="00A70AA8"/>
    <w:rsid w:val="00A72545"/>
    <w:rsid w:val="00A73A30"/>
    <w:rsid w:val="00A7718F"/>
    <w:rsid w:val="00A77326"/>
    <w:rsid w:val="00A80414"/>
    <w:rsid w:val="00A807F2"/>
    <w:rsid w:val="00A827D0"/>
    <w:rsid w:val="00A8455B"/>
    <w:rsid w:val="00A86793"/>
    <w:rsid w:val="00A8737F"/>
    <w:rsid w:val="00A904DA"/>
    <w:rsid w:val="00A936BB"/>
    <w:rsid w:val="00A94FC6"/>
    <w:rsid w:val="00AA43A5"/>
    <w:rsid w:val="00AB1E83"/>
    <w:rsid w:val="00AB324A"/>
    <w:rsid w:val="00AB4017"/>
    <w:rsid w:val="00AB4208"/>
    <w:rsid w:val="00AB4B12"/>
    <w:rsid w:val="00AB5C7A"/>
    <w:rsid w:val="00AB60E2"/>
    <w:rsid w:val="00AB6D5D"/>
    <w:rsid w:val="00AC03A7"/>
    <w:rsid w:val="00AC1605"/>
    <w:rsid w:val="00AC3B48"/>
    <w:rsid w:val="00AC3F49"/>
    <w:rsid w:val="00AC67D8"/>
    <w:rsid w:val="00AD1365"/>
    <w:rsid w:val="00AD6012"/>
    <w:rsid w:val="00AD7265"/>
    <w:rsid w:val="00AD73E4"/>
    <w:rsid w:val="00AE1742"/>
    <w:rsid w:val="00AF0E78"/>
    <w:rsid w:val="00AF1964"/>
    <w:rsid w:val="00AF1C88"/>
    <w:rsid w:val="00B00500"/>
    <w:rsid w:val="00B01097"/>
    <w:rsid w:val="00B0509D"/>
    <w:rsid w:val="00B057AE"/>
    <w:rsid w:val="00B06546"/>
    <w:rsid w:val="00B15D50"/>
    <w:rsid w:val="00B16858"/>
    <w:rsid w:val="00B20072"/>
    <w:rsid w:val="00B218B3"/>
    <w:rsid w:val="00B21C2E"/>
    <w:rsid w:val="00B266B1"/>
    <w:rsid w:val="00B30D21"/>
    <w:rsid w:val="00B33F9B"/>
    <w:rsid w:val="00B3649A"/>
    <w:rsid w:val="00B41C3D"/>
    <w:rsid w:val="00B41CD4"/>
    <w:rsid w:val="00B42E3C"/>
    <w:rsid w:val="00B42F5C"/>
    <w:rsid w:val="00B432AB"/>
    <w:rsid w:val="00B44C86"/>
    <w:rsid w:val="00B51E17"/>
    <w:rsid w:val="00B57922"/>
    <w:rsid w:val="00B6094D"/>
    <w:rsid w:val="00B63EF1"/>
    <w:rsid w:val="00B64D72"/>
    <w:rsid w:val="00B6581D"/>
    <w:rsid w:val="00B6614B"/>
    <w:rsid w:val="00B67425"/>
    <w:rsid w:val="00B70554"/>
    <w:rsid w:val="00B72425"/>
    <w:rsid w:val="00B76227"/>
    <w:rsid w:val="00B77817"/>
    <w:rsid w:val="00B80932"/>
    <w:rsid w:val="00B82BDB"/>
    <w:rsid w:val="00B84916"/>
    <w:rsid w:val="00B867F8"/>
    <w:rsid w:val="00B870DC"/>
    <w:rsid w:val="00B874F1"/>
    <w:rsid w:val="00B93188"/>
    <w:rsid w:val="00B94D91"/>
    <w:rsid w:val="00B95452"/>
    <w:rsid w:val="00B95E82"/>
    <w:rsid w:val="00B97284"/>
    <w:rsid w:val="00BA0316"/>
    <w:rsid w:val="00BA2CA2"/>
    <w:rsid w:val="00BA3B2C"/>
    <w:rsid w:val="00BA4E85"/>
    <w:rsid w:val="00BB01CE"/>
    <w:rsid w:val="00BB0F31"/>
    <w:rsid w:val="00BB2213"/>
    <w:rsid w:val="00BB3BFC"/>
    <w:rsid w:val="00BB4041"/>
    <w:rsid w:val="00BB6E38"/>
    <w:rsid w:val="00BC09C1"/>
    <w:rsid w:val="00BC2BE3"/>
    <w:rsid w:val="00BC3088"/>
    <w:rsid w:val="00BC42A6"/>
    <w:rsid w:val="00BC4499"/>
    <w:rsid w:val="00BC47A6"/>
    <w:rsid w:val="00BC6EB6"/>
    <w:rsid w:val="00BD1C97"/>
    <w:rsid w:val="00BD5386"/>
    <w:rsid w:val="00BD58F6"/>
    <w:rsid w:val="00BD5B27"/>
    <w:rsid w:val="00BD6BFD"/>
    <w:rsid w:val="00BD7E36"/>
    <w:rsid w:val="00BE07EC"/>
    <w:rsid w:val="00BE34E3"/>
    <w:rsid w:val="00BE3B44"/>
    <w:rsid w:val="00BE63BB"/>
    <w:rsid w:val="00BE7FF5"/>
    <w:rsid w:val="00BF043E"/>
    <w:rsid w:val="00BF20B2"/>
    <w:rsid w:val="00BF2BAF"/>
    <w:rsid w:val="00BF496C"/>
    <w:rsid w:val="00C01320"/>
    <w:rsid w:val="00C01A58"/>
    <w:rsid w:val="00C03CDE"/>
    <w:rsid w:val="00C05369"/>
    <w:rsid w:val="00C053F6"/>
    <w:rsid w:val="00C069A3"/>
    <w:rsid w:val="00C119ED"/>
    <w:rsid w:val="00C14859"/>
    <w:rsid w:val="00C171BA"/>
    <w:rsid w:val="00C20E41"/>
    <w:rsid w:val="00C21ECA"/>
    <w:rsid w:val="00C2478F"/>
    <w:rsid w:val="00C32695"/>
    <w:rsid w:val="00C33F16"/>
    <w:rsid w:val="00C409FD"/>
    <w:rsid w:val="00C4461C"/>
    <w:rsid w:val="00C475A9"/>
    <w:rsid w:val="00C5327B"/>
    <w:rsid w:val="00C53518"/>
    <w:rsid w:val="00C546AB"/>
    <w:rsid w:val="00C57960"/>
    <w:rsid w:val="00C63B64"/>
    <w:rsid w:val="00C64BAB"/>
    <w:rsid w:val="00C675DA"/>
    <w:rsid w:val="00C679FE"/>
    <w:rsid w:val="00C718BB"/>
    <w:rsid w:val="00C718DE"/>
    <w:rsid w:val="00C721D1"/>
    <w:rsid w:val="00C73690"/>
    <w:rsid w:val="00C7497B"/>
    <w:rsid w:val="00C76B13"/>
    <w:rsid w:val="00C77BF5"/>
    <w:rsid w:val="00C80850"/>
    <w:rsid w:val="00C86B09"/>
    <w:rsid w:val="00C87B73"/>
    <w:rsid w:val="00C93667"/>
    <w:rsid w:val="00C94579"/>
    <w:rsid w:val="00C96C8F"/>
    <w:rsid w:val="00CA00F2"/>
    <w:rsid w:val="00CA1328"/>
    <w:rsid w:val="00CA5ED7"/>
    <w:rsid w:val="00CA70E6"/>
    <w:rsid w:val="00CA73A3"/>
    <w:rsid w:val="00CB248E"/>
    <w:rsid w:val="00CB4AF4"/>
    <w:rsid w:val="00CB5ABA"/>
    <w:rsid w:val="00CB62C7"/>
    <w:rsid w:val="00CD1263"/>
    <w:rsid w:val="00CD2679"/>
    <w:rsid w:val="00CD7C54"/>
    <w:rsid w:val="00CE1DB9"/>
    <w:rsid w:val="00CE1F27"/>
    <w:rsid w:val="00CE7C29"/>
    <w:rsid w:val="00CE7FC8"/>
    <w:rsid w:val="00CF039E"/>
    <w:rsid w:val="00CF051A"/>
    <w:rsid w:val="00CF0D23"/>
    <w:rsid w:val="00CF278D"/>
    <w:rsid w:val="00CF32F9"/>
    <w:rsid w:val="00CF4F95"/>
    <w:rsid w:val="00CF52CE"/>
    <w:rsid w:val="00CF75C8"/>
    <w:rsid w:val="00D03D58"/>
    <w:rsid w:val="00D07263"/>
    <w:rsid w:val="00D07D84"/>
    <w:rsid w:val="00D1159F"/>
    <w:rsid w:val="00D14243"/>
    <w:rsid w:val="00D14E6B"/>
    <w:rsid w:val="00D15C50"/>
    <w:rsid w:val="00D16268"/>
    <w:rsid w:val="00D17A3F"/>
    <w:rsid w:val="00D22742"/>
    <w:rsid w:val="00D34CE7"/>
    <w:rsid w:val="00D35713"/>
    <w:rsid w:val="00D360EA"/>
    <w:rsid w:val="00D36559"/>
    <w:rsid w:val="00D41C27"/>
    <w:rsid w:val="00D42079"/>
    <w:rsid w:val="00D42A61"/>
    <w:rsid w:val="00D45D28"/>
    <w:rsid w:val="00D507AE"/>
    <w:rsid w:val="00D53B54"/>
    <w:rsid w:val="00D5545B"/>
    <w:rsid w:val="00D56F01"/>
    <w:rsid w:val="00D57707"/>
    <w:rsid w:val="00D60199"/>
    <w:rsid w:val="00D61A0E"/>
    <w:rsid w:val="00D64165"/>
    <w:rsid w:val="00D65952"/>
    <w:rsid w:val="00D6639F"/>
    <w:rsid w:val="00D6757D"/>
    <w:rsid w:val="00D71C78"/>
    <w:rsid w:val="00D72843"/>
    <w:rsid w:val="00D72C78"/>
    <w:rsid w:val="00D72ED0"/>
    <w:rsid w:val="00D74EE2"/>
    <w:rsid w:val="00D83E7D"/>
    <w:rsid w:val="00D84019"/>
    <w:rsid w:val="00D9097E"/>
    <w:rsid w:val="00D92C39"/>
    <w:rsid w:val="00D94D71"/>
    <w:rsid w:val="00D958F8"/>
    <w:rsid w:val="00D95BF3"/>
    <w:rsid w:val="00DA3DD5"/>
    <w:rsid w:val="00DA447C"/>
    <w:rsid w:val="00DA45D0"/>
    <w:rsid w:val="00DA533A"/>
    <w:rsid w:val="00DA5E32"/>
    <w:rsid w:val="00DA689C"/>
    <w:rsid w:val="00DA6AD4"/>
    <w:rsid w:val="00DB06E6"/>
    <w:rsid w:val="00DB1817"/>
    <w:rsid w:val="00DB2BB0"/>
    <w:rsid w:val="00DB2E40"/>
    <w:rsid w:val="00DB4180"/>
    <w:rsid w:val="00DB50CE"/>
    <w:rsid w:val="00DB6F85"/>
    <w:rsid w:val="00DB7715"/>
    <w:rsid w:val="00DC5049"/>
    <w:rsid w:val="00DC570D"/>
    <w:rsid w:val="00DC6684"/>
    <w:rsid w:val="00DC6E76"/>
    <w:rsid w:val="00DD10F3"/>
    <w:rsid w:val="00DD164B"/>
    <w:rsid w:val="00DD2691"/>
    <w:rsid w:val="00DD2B75"/>
    <w:rsid w:val="00DD412A"/>
    <w:rsid w:val="00DD4BE3"/>
    <w:rsid w:val="00DE0A6E"/>
    <w:rsid w:val="00DE1032"/>
    <w:rsid w:val="00DE2FDB"/>
    <w:rsid w:val="00DE3528"/>
    <w:rsid w:val="00DE378B"/>
    <w:rsid w:val="00DE38EF"/>
    <w:rsid w:val="00DE3FF1"/>
    <w:rsid w:val="00DF45FA"/>
    <w:rsid w:val="00DF6ACE"/>
    <w:rsid w:val="00E020DD"/>
    <w:rsid w:val="00E0251A"/>
    <w:rsid w:val="00E03C56"/>
    <w:rsid w:val="00E0413E"/>
    <w:rsid w:val="00E0698B"/>
    <w:rsid w:val="00E07017"/>
    <w:rsid w:val="00E17F5E"/>
    <w:rsid w:val="00E210EE"/>
    <w:rsid w:val="00E21483"/>
    <w:rsid w:val="00E21C06"/>
    <w:rsid w:val="00E244BC"/>
    <w:rsid w:val="00E26440"/>
    <w:rsid w:val="00E31813"/>
    <w:rsid w:val="00E36023"/>
    <w:rsid w:val="00E3641D"/>
    <w:rsid w:val="00E4063E"/>
    <w:rsid w:val="00E41139"/>
    <w:rsid w:val="00E438CC"/>
    <w:rsid w:val="00E46D80"/>
    <w:rsid w:val="00E51460"/>
    <w:rsid w:val="00E53C96"/>
    <w:rsid w:val="00E67C23"/>
    <w:rsid w:val="00E7007D"/>
    <w:rsid w:val="00E706D4"/>
    <w:rsid w:val="00E73651"/>
    <w:rsid w:val="00E74E76"/>
    <w:rsid w:val="00E758B9"/>
    <w:rsid w:val="00E75E87"/>
    <w:rsid w:val="00E76557"/>
    <w:rsid w:val="00E82A6E"/>
    <w:rsid w:val="00E82E6A"/>
    <w:rsid w:val="00E82F16"/>
    <w:rsid w:val="00E8683A"/>
    <w:rsid w:val="00E909C5"/>
    <w:rsid w:val="00E91AE7"/>
    <w:rsid w:val="00E923D1"/>
    <w:rsid w:val="00E93397"/>
    <w:rsid w:val="00E96495"/>
    <w:rsid w:val="00E9707C"/>
    <w:rsid w:val="00EA5463"/>
    <w:rsid w:val="00EA6917"/>
    <w:rsid w:val="00EA6D78"/>
    <w:rsid w:val="00EB401F"/>
    <w:rsid w:val="00EB4F93"/>
    <w:rsid w:val="00EC1597"/>
    <w:rsid w:val="00EC31EC"/>
    <w:rsid w:val="00EC4CD5"/>
    <w:rsid w:val="00EC570E"/>
    <w:rsid w:val="00EC6B30"/>
    <w:rsid w:val="00EC7705"/>
    <w:rsid w:val="00ED1D9B"/>
    <w:rsid w:val="00ED53AC"/>
    <w:rsid w:val="00ED5DFF"/>
    <w:rsid w:val="00EE38F3"/>
    <w:rsid w:val="00EE3D01"/>
    <w:rsid w:val="00EE632D"/>
    <w:rsid w:val="00EE6F48"/>
    <w:rsid w:val="00EF0C13"/>
    <w:rsid w:val="00EF1B7D"/>
    <w:rsid w:val="00EF2531"/>
    <w:rsid w:val="00EF3629"/>
    <w:rsid w:val="00EF49C7"/>
    <w:rsid w:val="00F04619"/>
    <w:rsid w:val="00F10803"/>
    <w:rsid w:val="00F123DF"/>
    <w:rsid w:val="00F13AEB"/>
    <w:rsid w:val="00F1705B"/>
    <w:rsid w:val="00F21CBA"/>
    <w:rsid w:val="00F2254B"/>
    <w:rsid w:val="00F24E1C"/>
    <w:rsid w:val="00F26AFC"/>
    <w:rsid w:val="00F27299"/>
    <w:rsid w:val="00F34D79"/>
    <w:rsid w:val="00F35992"/>
    <w:rsid w:val="00F36D31"/>
    <w:rsid w:val="00F41B63"/>
    <w:rsid w:val="00F46675"/>
    <w:rsid w:val="00F4667D"/>
    <w:rsid w:val="00F47818"/>
    <w:rsid w:val="00F47844"/>
    <w:rsid w:val="00F512C6"/>
    <w:rsid w:val="00F53895"/>
    <w:rsid w:val="00F55495"/>
    <w:rsid w:val="00F55B92"/>
    <w:rsid w:val="00F55D89"/>
    <w:rsid w:val="00F55EFE"/>
    <w:rsid w:val="00F60601"/>
    <w:rsid w:val="00F61D20"/>
    <w:rsid w:val="00F62A74"/>
    <w:rsid w:val="00F66FA1"/>
    <w:rsid w:val="00F70A8C"/>
    <w:rsid w:val="00F71077"/>
    <w:rsid w:val="00F7218E"/>
    <w:rsid w:val="00F73356"/>
    <w:rsid w:val="00F73F9C"/>
    <w:rsid w:val="00F75410"/>
    <w:rsid w:val="00F8374A"/>
    <w:rsid w:val="00F857A9"/>
    <w:rsid w:val="00F87D9C"/>
    <w:rsid w:val="00F93AEF"/>
    <w:rsid w:val="00F95936"/>
    <w:rsid w:val="00F95B29"/>
    <w:rsid w:val="00F965C9"/>
    <w:rsid w:val="00F97F48"/>
    <w:rsid w:val="00FA0104"/>
    <w:rsid w:val="00FA2E60"/>
    <w:rsid w:val="00FA4D6D"/>
    <w:rsid w:val="00FA65D7"/>
    <w:rsid w:val="00FB179D"/>
    <w:rsid w:val="00FB68A8"/>
    <w:rsid w:val="00FC2A42"/>
    <w:rsid w:val="00FC6209"/>
    <w:rsid w:val="00FD4C14"/>
    <w:rsid w:val="00FD5A86"/>
    <w:rsid w:val="00FD65D8"/>
    <w:rsid w:val="00FE1B2A"/>
    <w:rsid w:val="00FE3334"/>
    <w:rsid w:val="00FE482D"/>
    <w:rsid w:val="00FE4E86"/>
    <w:rsid w:val="00FE61B5"/>
    <w:rsid w:val="00FE6804"/>
    <w:rsid w:val="00FF1102"/>
    <w:rsid w:val="00FF6A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5"/>
    <o:shapelayout v:ext="edit">
      <o:idmap v:ext="edit" data="1"/>
    </o:shapelayout>
  </w:shapeDefaults>
  <w:decimalSymbol w:val=","/>
  <w:listSeparator w:val=";"/>
  <w14:defaultImageDpi w14:val="0"/>
  <w15:chartTrackingRefBased/>
  <w15:docId w15:val="{E10D97BA-F7FD-449C-A5D9-C03056579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40E6"/>
  </w:style>
  <w:style w:type="paragraph" w:styleId="1">
    <w:name w:val="heading 1"/>
    <w:basedOn w:val="a"/>
    <w:next w:val="a"/>
    <w:link w:val="10"/>
    <w:uiPriority w:val="99"/>
    <w:qFormat/>
    <w:rsid w:val="005340E6"/>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Раздел"/>
    <w:basedOn w:val="a"/>
    <w:next w:val="a"/>
    <w:link w:val="20"/>
    <w:uiPriority w:val="99"/>
    <w:qFormat/>
    <w:rsid w:val="005340E6"/>
    <w:pPr>
      <w:keepNext/>
      <w:widowControl w:val="0"/>
      <w:autoSpaceDE w:val="0"/>
      <w:autoSpaceDN w:val="0"/>
      <w:adjustRightInd w:val="0"/>
      <w:spacing w:before="240" w:after="60"/>
      <w:outlineLvl w:val="1"/>
    </w:pPr>
    <w:rPr>
      <w:rFonts w:ascii="Arial" w:hAnsi="Arial" w:cs="Arial"/>
      <w:b/>
      <w:bCs/>
      <w:i/>
      <w:iCs/>
      <w:sz w:val="28"/>
      <w:szCs w:val="28"/>
    </w:rPr>
  </w:style>
  <w:style w:type="paragraph" w:styleId="3">
    <w:name w:val="heading 3"/>
    <w:aliases w:val="Подраздел"/>
    <w:basedOn w:val="a"/>
    <w:next w:val="a"/>
    <w:link w:val="30"/>
    <w:uiPriority w:val="99"/>
    <w:qFormat/>
    <w:rsid w:val="005340E6"/>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uiPriority w:val="99"/>
    <w:qFormat/>
    <w:rsid w:val="00575C7C"/>
    <w:pPr>
      <w:keepNext/>
      <w:spacing w:before="240" w:after="60"/>
      <w:outlineLvl w:val="3"/>
    </w:pPr>
    <w:rPr>
      <w:b/>
      <w:bCs/>
      <w:sz w:val="28"/>
      <w:szCs w:val="28"/>
    </w:rPr>
  </w:style>
  <w:style w:type="paragraph" w:styleId="5">
    <w:name w:val="heading 5"/>
    <w:basedOn w:val="a"/>
    <w:next w:val="a"/>
    <w:link w:val="50"/>
    <w:uiPriority w:val="99"/>
    <w:qFormat/>
    <w:rsid w:val="00861661"/>
    <w:pPr>
      <w:spacing w:before="240" w:after="60"/>
      <w:outlineLvl w:val="4"/>
    </w:pPr>
    <w:rPr>
      <w:b/>
      <w:bCs/>
      <w:i/>
      <w:iCs/>
      <w:sz w:val="26"/>
      <w:szCs w:val="26"/>
    </w:rPr>
  </w:style>
  <w:style w:type="paragraph" w:styleId="6">
    <w:name w:val="heading 6"/>
    <w:basedOn w:val="a"/>
    <w:next w:val="a"/>
    <w:link w:val="60"/>
    <w:uiPriority w:val="99"/>
    <w:qFormat/>
    <w:rsid w:val="00CA70E6"/>
    <w:pPr>
      <w:spacing w:before="240" w:after="60"/>
      <w:outlineLvl w:val="5"/>
    </w:pPr>
    <w:rPr>
      <w:b/>
      <w:bCs/>
      <w:sz w:val="22"/>
      <w:szCs w:val="22"/>
    </w:rPr>
  </w:style>
  <w:style w:type="paragraph" w:styleId="7">
    <w:name w:val="heading 7"/>
    <w:basedOn w:val="a"/>
    <w:next w:val="a"/>
    <w:link w:val="70"/>
    <w:uiPriority w:val="99"/>
    <w:qFormat/>
    <w:rsid w:val="00EE3D01"/>
    <w:pPr>
      <w:spacing w:before="240" w:after="60"/>
      <w:outlineLvl w:val="6"/>
    </w:pPr>
    <w:rPr>
      <w:sz w:val="24"/>
      <w:szCs w:val="24"/>
    </w:rPr>
  </w:style>
  <w:style w:type="paragraph" w:styleId="8">
    <w:name w:val="heading 8"/>
    <w:basedOn w:val="a"/>
    <w:next w:val="a"/>
    <w:link w:val="80"/>
    <w:uiPriority w:val="99"/>
    <w:qFormat/>
    <w:rsid w:val="003346F9"/>
    <w:pPr>
      <w:widowControl w:val="0"/>
      <w:autoSpaceDE w:val="0"/>
      <w:autoSpaceDN w:val="0"/>
      <w:adjustRightInd w:val="0"/>
      <w:spacing w:before="240" w:after="60"/>
      <w:outlineLvl w:val="7"/>
    </w:pPr>
    <w:rPr>
      <w:i/>
      <w:iCs/>
      <w:sz w:val="24"/>
      <w:szCs w:val="24"/>
    </w:rPr>
  </w:style>
  <w:style w:type="paragraph" w:styleId="9">
    <w:name w:val="heading 9"/>
    <w:basedOn w:val="a"/>
    <w:next w:val="a"/>
    <w:link w:val="90"/>
    <w:uiPriority w:val="99"/>
    <w:qFormat/>
    <w:rsid w:val="007A677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aliases w:val="Раздел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aliases w:val="Подраздел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Plain Text"/>
    <w:basedOn w:val="a"/>
    <w:link w:val="a4"/>
    <w:uiPriority w:val="99"/>
    <w:rsid w:val="003346F9"/>
    <w:rPr>
      <w:rFonts w:ascii="Courier New" w:hAnsi="Courier New" w:cs="Courier New"/>
    </w:rPr>
  </w:style>
  <w:style w:type="character" w:customStyle="1" w:styleId="a4">
    <w:name w:val="Текст Знак"/>
    <w:link w:val="a3"/>
    <w:uiPriority w:val="99"/>
    <w:semiHidden/>
    <w:locked/>
    <w:rPr>
      <w:rFonts w:ascii="Courier New" w:hAnsi="Courier New" w:cs="Courier New"/>
      <w:sz w:val="20"/>
      <w:szCs w:val="20"/>
    </w:rPr>
  </w:style>
  <w:style w:type="paragraph" w:styleId="a5">
    <w:name w:val="Body Text Indent"/>
    <w:basedOn w:val="a"/>
    <w:link w:val="a6"/>
    <w:uiPriority w:val="99"/>
    <w:rsid w:val="003346F9"/>
    <w:pPr>
      <w:widowControl w:val="0"/>
      <w:autoSpaceDE w:val="0"/>
      <w:autoSpaceDN w:val="0"/>
      <w:adjustRightInd w:val="0"/>
      <w:spacing w:after="120"/>
      <w:ind w:left="283"/>
    </w:pPr>
  </w:style>
  <w:style w:type="character" w:customStyle="1" w:styleId="a6">
    <w:name w:val="Основний текст з відступом Знак"/>
    <w:link w:val="a5"/>
    <w:uiPriority w:val="99"/>
    <w:semiHidden/>
    <w:locked/>
    <w:rPr>
      <w:rFonts w:cs="Times New Roman"/>
      <w:sz w:val="20"/>
      <w:szCs w:val="20"/>
    </w:rPr>
  </w:style>
  <w:style w:type="paragraph" w:styleId="a7">
    <w:name w:val="Body Text"/>
    <w:basedOn w:val="a"/>
    <w:link w:val="a8"/>
    <w:uiPriority w:val="99"/>
    <w:rsid w:val="005340E6"/>
    <w:pPr>
      <w:widowControl w:val="0"/>
      <w:autoSpaceDE w:val="0"/>
      <w:autoSpaceDN w:val="0"/>
      <w:adjustRightInd w:val="0"/>
      <w:spacing w:after="120"/>
    </w:pPr>
  </w:style>
  <w:style w:type="character" w:customStyle="1" w:styleId="a8">
    <w:name w:val="Основний текст Знак"/>
    <w:link w:val="a7"/>
    <w:uiPriority w:val="99"/>
    <w:locked/>
    <w:rsid w:val="002C2BB8"/>
    <w:rPr>
      <w:rFonts w:cs="Times New Roman"/>
      <w:lang w:val="ru-RU" w:eastAsia="ru-RU"/>
    </w:rPr>
  </w:style>
  <w:style w:type="paragraph" w:styleId="21">
    <w:name w:val="Body Text 2"/>
    <w:basedOn w:val="a"/>
    <w:link w:val="22"/>
    <w:uiPriority w:val="99"/>
    <w:rsid w:val="005340E6"/>
    <w:pPr>
      <w:widowControl w:val="0"/>
      <w:autoSpaceDE w:val="0"/>
      <w:autoSpaceDN w:val="0"/>
      <w:adjustRightInd w:val="0"/>
      <w:spacing w:after="120" w:line="480" w:lineRule="auto"/>
    </w:pPr>
  </w:style>
  <w:style w:type="character" w:customStyle="1" w:styleId="22">
    <w:name w:val="Основний текст 2 Знак"/>
    <w:link w:val="21"/>
    <w:uiPriority w:val="99"/>
    <w:semiHidden/>
    <w:locked/>
    <w:rPr>
      <w:rFonts w:cs="Times New Roman"/>
      <w:sz w:val="20"/>
      <w:szCs w:val="20"/>
    </w:rPr>
  </w:style>
  <w:style w:type="paragraph" w:styleId="23">
    <w:name w:val="Body Text Indent 2"/>
    <w:basedOn w:val="a"/>
    <w:link w:val="24"/>
    <w:uiPriority w:val="99"/>
    <w:rsid w:val="005340E6"/>
    <w:pPr>
      <w:widowControl w:val="0"/>
      <w:autoSpaceDE w:val="0"/>
      <w:autoSpaceDN w:val="0"/>
      <w:adjustRightInd w:val="0"/>
      <w:spacing w:after="120" w:line="480" w:lineRule="auto"/>
      <w:ind w:left="283"/>
    </w:pPr>
  </w:style>
  <w:style w:type="character" w:customStyle="1" w:styleId="24">
    <w:name w:val="Основний текст з відступом 2 Знак"/>
    <w:link w:val="23"/>
    <w:uiPriority w:val="99"/>
    <w:semiHidden/>
    <w:locked/>
    <w:rPr>
      <w:rFonts w:cs="Times New Roman"/>
      <w:sz w:val="20"/>
      <w:szCs w:val="20"/>
    </w:rPr>
  </w:style>
  <w:style w:type="paragraph" w:styleId="31">
    <w:name w:val="Body Text Indent 3"/>
    <w:basedOn w:val="a"/>
    <w:link w:val="32"/>
    <w:uiPriority w:val="99"/>
    <w:rsid w:val="005340E6"/>
    <w:pPr>
      <w:widowControl w:val="0"/>
      <w:autoSpaceDE w:val="0"/>
      <w:autoSpaceDN w:val="0"/>
      <w:adjustRightInd w:val="0"/>
      <w:spacing w:after="120"/>
      <w:ind w:left="283"/>
    </w:pPr>
    <w:rPr>
      <w:sz w:val="16"/>
      <w:szCs w:val="16"/>
    </w:rPr>
  </w:style>
  <w:style w:type="character" w:customStyle="1" w:styleId="32">
    <w:name w:val="Основний текст з відступом 3 Знак"/>
    <w:link w:val="31"/>
    <w:uiPriority w:val="99"/>
    <w:semiHidden/>
    <w:locked/>
    <w:rPr>
      <w:rFonts w:cs="Times New Roman"/>
      <w:sz w:val="16"/>
      <w:szCs w:val="16"/>
    </w:rPr>
  </w:style>
  <w:style w:type="paragraph" w:customStyle="1" w:styleId="a9">
    <w:name w:val="ПоЛевому"/>
    <w:basedOn w:val="a"/>
    <w:uiPriority w:val="99"/>
    <w:rsid w:val="005340E6"/>
    <w:pPr>
      <w:tabs>
        <w:tab w:val="right" w:pos="10631"/>
      </w:tabs>
      <w:autoSpaceDE w:val="0"/>
      <w:autoSpaceDN w:val="0"/>
      <w:jc w:val="both"/>
    </w:pPr>
    <w:rPr>
      <w:rFonts w:ascii="Courier New" w:hAnsi="Courier New" w:cs="Courier New"/>
      <w:sz w:val="24"/>
      <w:szCs w:val="24"/>
    </w:rPr>
  </w:style>
  <w:style w:type="paragraph" w:styleId="aa">
    <w:name w:val="Normal (Web)"/>
    <w:basedOn w:val="a"/>
    <w:uiPriority w:val="99"/>
    <w:rsid w:val="005340E6"/>
    <w:pPr>
      <w:spacing w:before="100" w:beforeAutospacing="1" w:after="100" w:afterAutospacing="1"/>
      <w:jc w:val="both"/>
    </w:pPr>
    <w:rPr>
      <w:rFonts w:ascii="Verdana" w:hAnsi="Verdana" w:cs="Verdana"/>
      <w:sz w:val="22"/>
      <w:szCs w:val="22"/>
    </w:rPr>
  </w:style>
  <w:style w:type="paragraph" w:styleId="ab">
    <w:name w:val="Title"/>
    <w:basedOn w:val="a"/>
    <w:link w:val="ac"/>
    <w:uiPriority w:val="99"/>
    <w:qFormat/>
    <w:rsid w:val="005340E6"/>
    <w:pPr>
      <w:jc w:val="center"/>
      <w:outlineLvl w:val="4"/>
    </w:pPr>
    <w:rPr>
      <w:sz w:val="24"/>
      <w:szCs w:val="24"/>
    </w:rPr>
  </w:style>
  <w:style w:type="character" w:customStyle="1" w:styleId="ac">
    <w:name w:val="Назва Знак"/>
    <w:link w:val="ab"/>
    <w:uiPriority w:val="10"/>
    <w:locked/>
    <w:rPr>
      <w:rFonts w:ascii="Cambria" w:eastAsia="Times New Roman" w:hAnsi="Cambria" w:cs="Times New Roman"/>
      <w:b/>
      <w:bCs/>
      <w:kern w:val="28"/>
      <w:sz w:val="32"/>
      <w:szCs w:val="32"/>
    </w:rPr>
  </w:style>
  <w:style w:type="paragraph" w:styleId="ad">
    <w:name w:val="footnote text"/>
    <w:basedOn w:val="a"/>
    <w:link w:val="ae"/>
    <w:uiPriority w:val="99"/>
    <w:semiHidden/>
    <w:rsid w:val="005340E6"/>
    <w:pPr>
      <w:widowControl w:val="0"/>
      <w:autoSpaceDE w:val="0"/>
      <w:autoSpaceDN w:val="0"/>
      <w:adjustRightInd w:val="0"/>
    </w:pPr>
  </w:style>
  <w:style w:type="character" w:customStyle="1" w:styleId="ae">
    <w:name w:val="Текст виноски Знак"/>
    <w:link w:val="ad"/>
    <w:uiPriority w:val="99"/>
    <w:semiHidden/>
    <w:locked/>
    <w:rPr>
      <w:rFonts w:cs="Times New Roman"/>
      <w:sz w:val="20"/>
      <w:szCs w:val="20"/>
    </w:rPr>
  </w:style>
  <w:style w:type="table" w:styleId="af">
    <w:name w:val="Table Grid"/>
    <w:basedOn w:val="a1"/>
    <w:uiPriority w:val="99"/>
    <w:rsid w:val="004242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rsid w:val="00F55495"/>
    <w:pPr>
      <w:tabs>
        <w:tab w:val="center" w:pos="4677"/>
        <w:tab w:val="right" w:pos="9355"/>
      </w:tabs>
    </w:pPr>
    <w:rPr>
      <w:sz w:val="24"/>
      <w:szCs w:val="24"/>
    </w:rPr>
  </w:style>
  <w:style w:type="character" w:customStyle="1" w:styleId="af1">
    <w:name w:val="Верхній колонтитул Знак"/>
    <w:link w:val="af0"/>
    <w:uiPriority w:val="99"/>
    <w:semiHidden/>
    <w:locked/>
    <w:rsid w:val="00CA70E6"/>
    <w:rPr>
      <w:rFonts w:cs="Times New Roman"/>
      <w:sz w:val="24"/>
      <w:szCs w:val="24"/>
      <w:lang w:val="ru-RU" w:eastAsia="ru-RU"/>
    </w:rPr>
  </w:style>
  <w:style w:type="character" w:styleId="af2">
    <w:name w:val="page number"/>
    <w:uiPriority w:val="99"/>
    <w:rsid w:val="00F55495"/>
    <w:rPr>
      <w:rFonts w:cs="Times New Roman"/>
    </w:rPr>
  </w:style>
  <w:style w:type="character" w:styleId="af3">
    <w:name w:val="footnote reference"/>
    <w:uiPriority w:val="99"/>
    <w:semiHidden/>
    <w:rsid w:val="00F53895"/>
    <w:rPr>
      <w:rFonts w:cs="Times New Roman"/>
      <w:vertAlign w:val="superscript"/>
    </w:rPr>
  </w:style>
  <w:style w:type="character" w:styleId="af4">
    <w:name w:val="Strong"/>
    <w:uiPriority w:val="99"/>
    <w:qFormat/>
    <w:rsid w:val="00191C77"/>
    <w:rPr>
      <w:rFonts w:cs="Times New Roman"/>
      <w:b/>
      <w:bCs/>
    </w:rPr>
  </w:style>
  <w:style w:type="paragraph" w:customStyle="1" w:styleId="12">
    <w:name w:val="Обычный №12"/>
    <w:basedOn w:val="a"/>
    <w:uiPriority w:val="99"/>
    <w:rsid w:val="00C7497B"/>
    <w:pPr>
      <w:ind w:firstLine="284"/>
      <w:jc w:val="both"/>
    </w:pPr>
    <w:rPr>
      <w:sz w:val="24"/>
      <w:szCs w:val="24"/>
    </w:rPr>
  </w:style>
  <w:style w:type="paragraph" w:styleId="af5">
    <w:name w:val="footer"/>
    <w:basedOn w:val="a"/>
    <w:link w:val="af6"/>
    <w:uiPriority w:val="99"/>
    <w:rsid w:val="00A8737F"/>
    <w:pPr>
      <w:tabs>
        <w:tab w:val="center" w:pos="4677"/>
        <w:tab w:val="right" w:pos="9355"/>
      </w:tabs>
    </w:pPr>
  </w:style>
  <w:style w:type="character" w:customStyle="1" w:styleId="af6">
    <w:name w:val="Нижній колонтитул Знак"/>
    <w:link w:val="af5"/>
    <w:uiPriority w:val="99"/>
    <w:semiHidden/>
    <w:locked/>
    <w:rPr>
      <w:rFonts w:cs="Times New Roman"/>
      <w:sz w:val="20"/>
      <w:szCs w:val="20"/>
    </w:rPr>
  </w:style>
  <w:style w:type="paragraph" w:styleId="33">
    <w:name w:val="Body Text 3"/>
    <w:basedOn w:val="a"/>
    <w:link w:val="34"/>
    <w:uiPriority w:val="99"/>
    <w:rsid w:val="00BE63BB"/>
    <w:pPr>
      <w:spacing w:after="120"/>
    </w:pPr>
    <w:rPr>
      <w:sz w:val="16"/>
      <w:szCs w:val="16"/>
    </w:rPr>
  </w:style>
  <w:style w:type="character" w:customStyle="1" w:styleId="34">
    <w:name w:val="Основний текст 3 Знак"/>
    <w:link w:val="33"/>
    <w:uiPriority w:val="99"/>
    <w:semiHidden/>
    <w:locked/>
    <w:rPr>
      <w:rFonts w:cs="Times New Roman"/>
      <w:sz w:val="16"/>
      <w:szCs w:val="16"/>
    </w:rPr>
  </w:style>
  <w:style w:type="paragraph" w:customStyle="1" w:styleId="11">
    <w:name w:val="Стиль1"/>
    <w:basedOn w:val="33"/>
    <w:next w:val="33"/>
    <w:uiPriority w:val="99"/>
    <w:rsid w:val="00BE63BB"/>
    <w:pPr>
      <w:spacing w:after="0"/>
    </w:pPr>
    <w:rPr>
      <w:sz w:val="28"/>
      <w:szCs w:val="28"/>
    </w:rPr>
  </w:style>
  <w:style w:type="paragraph" w:styleId="af7">
    <w:name w:val="caption"/>
    <w:aliases w:val="Название объекта Знак Знак Знак,Название объекта Знак Знак Знак Знак Знак Знак,Название объекта Знак Знак Знак Знак Знак"/>
    <w:basedOn w:val="a"/>
    <w:link w:val="af8"/>
    <w:uiPriority w:val="99"/>
    <w:qFormat/>
    <w:rsid w:val="001972D8"/>
    <w:pPr>
      <w:spacing w:before="100" w:beforeAutospacing="1" w:after="100" w:afterAutospacing="1"/>
      <w:jc w:val="center"/>
    </w:pPr>
    <w:rPr>
      <w:rFonts w:ascii="Arial" w:hAnsi="Arial" w:cs="Arial"/>
      <w:b/>
      <w:bCs/>
      <w:sz w:val="24"/>
      <w:szCs w:val="24"/>
    </w:rPr>
  </w:style>
  <w:style w:type="paragraph" w:customStyle="1" w:styleId="af9">
    <w:name w:val="Мой текст"/>
    <w:basedOn w:val="a"/>
    <w:uiPriority w:val="99"/>
    <w:rsid w:val="00567E65"/>
    <w:pPr>
      <w:overflowPunct w:val="0"/>
      <w:autoSpaceDE w:val="0"/>
      <w:autoSpaceDN w:val="0"/>
      <w:adjustRightInd w:val="0"/>
      <w:spacing w:line="360" w:lineRule="auto"/>
      <w:ind w:firstLine="709"/>
      <w:jc w:val="both"/>
      <w:textAlignment w:val="baseline"/>
    </w:pPr>
    <w:rPr>
      <w:sz w:val="28"/>
      <w:szCs w:val="28"/>
    </w:rPr>
  </w:style>
  <w:style w:type="character" w:styleId="afa">
    <w:name w:val="Hyperlink"/>
    <w:uiPriority w:val="99"/>
    <w:rsid w:val="00051295"/>
    <w:rPr>
      <w:rFonts w:cs="Times New Roman"/>
      <w:color w:val="0000FF"/>
      <w:u w:val="single"/>
    </w:rPr>
  </w:style>
  <w:style w:type="paragraph" w:customStyle="1" w:styleId="13">
    <w:name w:val="текст1"/>
    <w:basedOn w:val="a"/>
    <w:uiPriority w:val="99"/>
    <w:rsid w:val="00284465"/>
    <w:pPr>
      <w:spacing w:line="360" w:lineRule="auto"/>
      <w:ind w:firstLine="680"/>
      <w:jc w:val="both"/>
    </w:pPr>
    <w:rPr>
      <w:sz w:val="24"/>
      <w:szCs w:val="24"/>
    </w:rPr>
  </w:style>
  <w:style w:type="paragraph" w:customStyle="1" w:styleId="afb">
    <w:name w:val="Îáû÷íûé"/>
    <w:uiPriority w:val="99"/>
    <w:rsid w:val="00114021"/>
    <w:rPr>
      <w:rFonts w:ascii="Times New Roman CYR" w:hAnsi="Times New Roman CYR" w:cs="Times New Roman CYR"/>
      <w:sz w:val="28"/>
      <w:szCs w:val="28"/>
    </w:rPr>
  </w:style>
  <w:style w:type="paragraph" w:customStyle="1" w:styleId="xl23">
    <w:name w:val="xl23"/>
    <w:basedOn w:val="a"/>
    <w:uiPriority w:val="99"/>
    <w:rsid w:val="008B6B49"/>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styleId="afc">
    <w:name w:val="List Paragraph"/>
    <w:basedOn w:val="a"/>
    <w:uiPriority w:val="99"/>
    <w:qFormat/>
    <w:rsid w:val="00E41139"/>
    <w:pPr>
      <w:spacing w:after="200" w:line="276" w:lineRule="auto"/>
      <w:ind w:left="720"/>
    </w:pPr>
    <w:rPr>
      <w:sz w:val="28"/>
      <w:szCs w:val="28"/>
    </w:rPr>
  </w:style>
  <w:style w:type="paragraph" w:customStyle="1" w:styleId="FR1">
    <w:name w:val="FR1"/>
    <w:uiPriority w:val="99"/>
    <w:rsid w:val="00E41139"/>
    <w:pPr>
      <w:widowControl w:val="0"/>
      <w:snapToGrid w:val="0"/>
      <w:spacing w:line="319" w:lineRule="auto"/>
      <w:ind w:firstLine="280"/>
      <w:jc w:val="both"/>
    </w:pPr>
    <w:rPr>
      <w:sz w:val="18"/>
      <w:szCs w:val="18"/>
    </w:rPr>
  </w:style>
  <w:style w:type="paragraph" w:customStyle="1" w:styleId="14">
    <w:name w:val="Стиль 1"/>
    <w:basedOn w:val="a"/>
    <w:uiPriority w:val="99"/>
    <w:rsid w:val="00E706D4"/>
    <w:pPr>
      <w:overflowPunct w:val="0"/>
      <w:autoSpaceDE w:val="0"/>
      <w:autoSpaceDN w:val="0"/>
      <w:adjustRightInd w:val="0"/>
      <w:ind w:firstLine="567"/>
      <w:jc w:val="center"/>
      <w:textAlignment w:val="baseline"/>
    </w:pPr>
    <w:rPr>
      <w:b/>
      <w:bCs/>
      <w:i/>
      <w:iCs/>
      <w:sz w:val="32"/>
      <w:szCs w:val="32"/>
    </w:rPr>
  </w:style>
  <w:style w:type="paragraph" w:customStyle="1" w:styleId="FR2">
    <w:name w:val="FR2"/>
    <w:uiPriority w:val="99"/>
    <w:rsid w:val="002B27AB"/>
    <w:pPr>
      <w:widowControl w:val="0"/>
      <w:spacing w:line="420" w:lineRule="auto"/>
      <w:ind w:firstLine="580"/>
      <w:jc w:val="both"/>
    </w:pPr>
    <w:rPr>
      <w:sz w:val="28"/>
      <w:szCs w:val="28"/>
    </w:rPr>
  </w:style>
  <w:style w:type="paragraph" w:styleId="afd">
    <w:name w:val="Subtitle"/>
    <w:basedOn w:val="a"/>
    <w:link w:val="afe"/>
    <w:uiPriority w:val="99"/>
    <w:qFormat/>
    <w:rsid w:val="00EE3D01"/>
    <w:pPr>
      <w:jc w:val="center"/>
    </w:pPr>
    <w:rPr>
      <w:sz w:val="28"/>
      <w:szCs w:val="28"/>
    </w:rPr>
  </w:style>
  <w:style w:type="character" w:customStyle="1" w:styleId="afe">
    <w:name w:val="Підзаголовок Знак"/>
    <w:link w:val="afd"/>
    <w:uiPriority w:val="11"/>
    <w:locked/>
    <w:rPr>
      <w:rFonts w:ascii="Cambria" w:eastAsia="Times New Roman" w:hAnsi="Cambria" w:cs="Times New Roman"/>
      <w:sz w:val="24"/>
      <w:szCs w:val="24"/>
    </w:rPr>
  </w:style>
  <w:style w:type="paragraph" w:customStyle="1" w:styleId="pic">
    <w:name w:val="pic"/>
    <w:basedOn w:val="a"/>
    <w:uiPriority w:val="99"/>
    <w:rsid w:val="00B3649A"/>
    <w:pPr>
      <w:spacing w:before="100" w:beforeAutospacing="1" w:after="100" w:afterAutospacing="1"/>
      <w:jc w:val="center"/>
    </w:pPr>
    <w:rPr>
      <w:rFonts w:ascii="Arial" w:hAnsi="Arial" w:cs="Arial"/>
      <w:sz w:val="24"/>
      <w:szCs w:val="24"/>
    </w:rPr>
  </w:style>
  <w:style w:type="paragraph" w:customStyle="1" w:styleId="tableno">
    <w:name w:val="tableno"/>
    <w:basedOn w:val="a"/>
    <w:uiPriority w:val="99"/>
    <w:rsid w:val="00B3649A"/>
    <w:pPr>
      <w:spacing w:before="100" w:beforeAutospacing="1" w:after="100" w:afterAutospacing="1"/>
      <w:jc w:val="right"/>
    </w:pPr>
    <w:rPr>
      <w:rFonts w:ascii="Arial" w:hAnsi="Arial" w:cs="Arial"/>
      <w:b/>
      <w:bCs/>
      <w:sz w:val="24"/>
      <w:szCs w:val="24"/>
    </w:rPr>
  </w:style>
  <w:style w:type="paragraph" w:customStyle="1" w:styleId="tablebody">
    <w:name w:val="tablebody"/>
    <w:basedOn w:val="a"/>
    <w:uiPriority w:val="99"/>
    <w:rsid w:val="00B3649A"/>
    <w:pPr>
      <w:spacing w:before="100" w:beforeAutospacing="1" w:after="100" w:afterAutospacing="1"/>
    </w:pPr>
    <w:rPr>
      <w:rFonts w:ascii="Arial" w:hAnsi="Arial" w:cs="Arial"/>
      <w:sz w:val="24"/>
      <w:szCs w:val="24"/>
    </w:rPr>
  </w:style>
  <w:style w:type="paragraph" w:customStyle="1" w:styleId="aff">
    <w:name w:val="Знак"/>
    <w:basedOn w:val="a"/>
    <w:uiPriority w:val="99"/>
    <w:rsid w:val="00033400"/>
    <w:rPr>
      <w:rFonts w:ascii="Verdana" w:hAnsi="Verdana" w:cs="Verdana"/>
      <w:lang w:val="en-US" w:eastAsia="en-US"/>
    </w:rPr>
  </w:style>
  <w:style w:type="paragraph" w:styleId="HTML">
    <w:name w:val="HTML Preformatted"/>
    <w:basedOn w:val="a"/>
    <w:link w:val="HTML0"/>
    <w:uiPriority w:val="99"/>
    <w:rsid w:val="00F55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ий HTML Знак"/>
    <w:link w:val="HTML"/>
    <w:uiPriority w:val="99"/>
    <w:semiHidden/>
    <w:locked/>
    <w:rPr>
      <w:rFonts w:ascii="Courier New" w:hAnsi="Courier New" w:cs="Courier New"/>
      <w:sz w:val="20"/>
      <w:szCs w:val="20"/>
    </w:rPr>
  </w:style>
  <w:style w:type="paragraph" w:customStyle="1" w:styleId="aff0">
    <w:name w:val="Знак Знак Знак Знак"/>
    <w:basedOn w:val="a"/>
    <w:uiPriority w:val="99"/>
    <w:rsid w:val="00E75E87"/>
    <w:pPr>
      <w:pageBreakBefore/>
      <w:spacing w:after="160" w:line="360" w:lineRule="auto"/>
    </w:pPr>
    <w:rPr>
      <w:sz w:val="28"/>
      <w:szCs w:val="28"/>
      <w:lang w:val="en-US" w:eastAsia="en-US"/>
    </w:rPr>
  </w:style>
  <w:style w:type="paragraph" w:styleId="aff1">
    <w:name w:val="Quote"/>
    <w:basedOn w:val="a"/>
    <w:next w:val="a"/>
    <w:link w:val="aff2"/>
    <w:uiPriority w:val="99"/>
    <w:qFormat/>
    <w:rsid w:val="00BB0F31"/>
    <w:pPr>
      <w:spacing w:line="360" w:lineRule="auto"/>
      <w:ind w:firstLine="709"/>
      <w:jc w:val="center"/>
    </w:pPr>
    <w:rPr>
      <w:rFonts w:ascii="Calibri" w:hAnsi="Calibri" w:cs="Calibri"/>
      <w:i/>
      <w:iCs/>
      <w:color w:val="000000"/>
      <w:sz w:val="22"/>
      <w:szCs w:val="22"/>
      <w:lang w:eastAsia="en-US"/>
    </w:rPr>
  </w:style>
  <w:style w:type="character" w:customStyle="1" w:styleId="aff2">
    <w:name w:val="Цитата Знак"/>
    <w:link w:val="aff1"/>
    <w:uiPriority w:val="99"/>
    <w:locked/>
    <w:rsid w:val="00BB0F31"/>
    <w:rPr>
      <w:rFonts w:ascii="Calibri" w:hAnsi="Calibri" w:cs="Calibri"/>
      <w:i/>
      <w:iCs/>
      <w:color w:val="000000"/>
      <w:sz w:val="22"/>
      <w:szCs w:val="22"/>
      <w:lang w:val="ru-RU" w:eastAsia="en-US"/>
    </w:rPr>
  </w:style>
  <w:style w:type="character" w:styleId="aff3">
    <w:name w:val="Emphasis"/>
    <w:uiPriority w:val="99"/>
    <w:qFormat/>
    <w:rsid w:val="004E0DE2"/>
    <w:rPr>
      <w:rFonts w:cs="Times New Roman"/>
      <w:i/>
      <w:iCs/>
    </w:rPr>
  </w:style>
  <w:style w:type="paragraph" w:customStyle="1" w:styleId="pagenum">
    <w:name w:val="pagenum"/>
    <w:basedOn w:val="a"/>
    <w:uiPriority w:val="99"/>
    <w:rsid w:val="00141CE3"/>
    <w:pPr>
      <w:spacing w:before="100" w:beforeAutospacing="1" w:after="100" w:afterAutospacing="1"/>
    </w:pPr>
    <w:rPr>
      <w:sz w:val="24"/>
      <w:szCs w:val="24"/>
    </w:rPr>
  </w:style>
  <w:style w:type="character" w:customStyle="1" w:styleId="af8">
    <w:name w:val="Назва об'єкта Знак"/>
    <w:aliases w:val="Название объекта Знак Знак Знак Знак,Название объекта Знак Знак Знак Знак Знак Знак Знак,Название объекта Знак Знак Знак Знак Знак Знак1"/>
    <w:link w:val="af7"/>
    <w:uiPriority w:val="99"/>
    <w:locked/>
    <w:rsid w:val="00612078"/>
    <w:rPr>
      <w:rFonts w:ascii="Arial" w:hAnsi="Arial" w:cs="Arial"/>
      <w:b/>
      <w:bCs/>
      <w:sz w:val="24"/>
      <w:szCs w:val="24"/>
      <w:lang w:val="ru-RU" w:eastAsia="ru-RU"/>
    </w:rPr>
  </w:style>
  <w:style w:type="paragraph" w:customStyle="1" w:styleId="Web">
    <w:name w:val="Обычный (Web)"/>
    <w:basedOn w:val="a"/>
    <w:uiPriority w:val="99"/>
    <w:rsid w:val="00612078"/>
    <w:pPr>
      <w:spacing w:before="100" w:beforeAutospacing="1" w:after="100" w:afterAutospacing="1"/>
    </w:pPr>
    <w:rPr>
      <w:rFonts w:ascii="Arial Unicode MS" w:eastAsia="Arial Unicode MS" w:hAnsi="Arial Unicode MS" w:cs="Arial Unicode MS"/>
      <w:sz w:val="24"/>
      <w:szCs w:val="24"/>
    </w:rPr>
  </w:style>
  <w:style w:type="table" w:styleId="aff4">
    <w:name w:val="Table Professional"/>
    <w:basedOn w:val="a1"/>
    <w:uiPriority w:val="99"/>
    <w:unhideWhenUsed/>
    <w:rsid w:val="0013325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0014924">
      <w:marLeft w:val="0"/>
      <w:marRight w:val="0"/>
      <w:marTop w:val="0"/>
      <w:marBottom w:val="0"/>
      <w:divBdr>
        <w:top w:val="none" w:sz="0" w:space="0" w:color="auto"/>
        <w:left w:val="none" w:sz="0" w:space="0" w:color="auto"/>
        <w:bottom w:val="none" w:sz="0" w:space="0" w:color="auto"/>
        <w:right w:val="none" w:sz="0" w:space="0" w:color="auto"/>
      </w:divBdr>
    </w:div>
    <w:div w:id="1990014926">
      <w:marLeft w:val="0"/>
      <w:marRight w:val="0"/>
      <w:marTop w:val="0"/>
      <w:marBottom w:val="0"/>
      <w:divBdr>
        <w:top w:val="none" w:sz="0" w:space="0" w:color="auto"/>
        <w:left w:val="none" w:sz="0" w:space="0" w:color="auto"/>
        <w:bottom w:val="none" w:sz="0" w:space="0" w:color="auto"/>
        <w:right w:val="none" w:sz="0" w:space="0" w:color="auto"/>
      </w:divBdr>
      <w:divsChild>
        <w:div w:id="1990014939">
          <w:marLeft w:val="150"/>
          <w:marRight w:val="150"/>
          <w:marTop w:val="150"/>
          <w:marBottom w:val="150"/>
          <w:divBdr>
            <w:top w:val="none" w:sz="0" w:space="0" w:color="auto"/>
            <w:left w:val="none" w:sz="0" w:space="0" w:color="auto"/>
            <w:bottom w:val="none" w:sz="0" w:space="0" w:color="auto"/>
            <w:right w:val="none" w:sz="0" w:space="0" w:color="auto"/>
          </w:divBdr>
        </w:div>
      </w:divsChild>
    </w:div>
    <w:div w:id="1990014929">
      <w:marLeft w:val="0"/>
      <w:marRight w:val="0"/>
      <w:marTop w:val="0"/>
      <w:marBottom w:val="0"/>
      <w:divBdr>
        <w:top w:val="none" w:sz="0" w:space="0" w:color="auto"/>
        <w:left w:val="none" w:sz="0" w:space="0" w:color="auto"/>
        <w:bottom w:val="none" w:sz="0" w:space="0" w:color="auto"/>
        <w:right w:val="none" w:sz="0" w:space="0" w:color="auto"/>
      </w:divBdr>
      <w:divsChild>
        <w:div w:id="1990014922">
          <w:marLeft w:val="150"/>
          <w:marRight w:val="150"/>
          <w:marTop w:val="150"/>
          <w:marBottom w:val="150"/>
          <w:divBdr>
            <w:top w:val="none" w:sz="0" w:space="0" w:color="auto"/>
            <w:left w:val="none" w:sz="0" w:space="0" w:color="auto"/>
            <w:bottom w:val="none" w:sz="0" w:space="0" w:color="auto"/>
            <w:right w:val="none" w:sz="0" w:space="0" w:color="auto"/>
          </w:divBdr>
        </w:div>
      </w:divsChild>
    </w:div>
    <w:div w:id="1990014936">
      <w:marLeft w:val="0"/>
      <w:marRight w:val="0"/>
      <w:marTop w:val="0"/>
      <w:marBottom w:val="0"/>
      <w:divBdr>
        <w:top w:val="none" w:sz="0" w:space="0" w:color="auto"/>
        <w:left w:val="none" w:sz="0" w:space="0" w:color="auto"/>
        <w:bottom w:val="none" w:sz="0" w:space="0" w:color="auto"/>
        <w:right w:val="none" w:sz="0" w:space="0" w:color="auto"/>
      </w:divBdr>
      <w:divsChild>
        <w:div w:id="1990014942">
          <w:marLeft w:val="0"/>
          <w:marRight w:val="0"/>
          <w:marTop w:val="480"/>
          <w:marBottom w:val="0"/>
          <w:divBdr>
            <w:top w:val="none" w:sz="0" w:space="0" w:color="auto"/>
            <w:left w:val="none" w:sz="0" w:space="0" w:color="auto"/>
            <w:bottom w:val="none" w:sz="0" w:space="0" w:color="auto"/>
            <w:right w:val="none" w:sz="0" w:space="0" w:color="auto"/>
          </w:divBdr>
          <w:divsChild>
            <w:div w:id="1990014928">
              <w:marLeft w:val="0"/>
              <w:marRight w:val="0"/>
              <w:marTop w:val="0"/>
              <w:marBottom w:val="0"/>
              <w:divBdr>
                <w:top w:val="none" w:sz="0" w:space="0" w:color="auto"/>
                <w:left w:val="none" w:sz="0" w:space="0" w:color="auto"/>
                <w:bottom w:val="none" w:sz="0" w:space="0" w:color="auto"/>
                <w:right w:val="none" w:sz="0" w:space="0" w:color="auto"/>
              </w:divBdr>
              <w:divsChild>
                <w:div w:id="1990014938">
                  <w:marLeft w:val="0"/>
                  <w:marRight w:val="0"/>
                  <w:marTop w:val="0"/>
                  <w:marBottom w:val="0"/>
                  <w:divBdr>
                    <w:top w:val="none" w:sz="0" w:space="0" w:color="auto"/>
                    <w:left w:val="single" w:sz="6" w:space="0" w:color="ECECEC"/>
                    <w:bottom w:val="none" w:sz="0" w:space="0" w:color="auto"/>
                    <w:right w:val="single" w:sz="6" w:space="0" w:color="DADADA"/>
                  </w:divBdr>
                  <w:divsChild>
                    <w:div w:id="1990014954">
                      <w:marLeft w:val="0"/>
                      <w:marRight w:val="0"/>
                      <w:marTop w:val="0"/>
                      <w:marBottom w:val="0"/>
                      <w:divBdr>
                        <w:top w:val="none" w:sz="0" w:space="0" w:color="auto"/>
                        <w:left w:val="none" w:sz="0" w:space="0" w:color="auto"/>
                        <w:bottom w:val="none" w:sz="0" w:space="0" w:color="auto"/>
                        <w:right w:val="none" w:sz="0" w:space="0" w:color="auto"/>
                      </w:divBdr>
                      <w:divsChild>
                        <w:div w:id="1990014952">
                          <w:marLeft w:val="0"/>
                          <w:marRight w:val="0"/>
                          <w:marTop w:val="0"/>
                          <w:marBottom w:val="0"/>
                          <w:divBdr>
                            <w:top w:val="none" w:sz="0" w:space="0" w:color="auto"/>
                            <w:left w:val="none" w:sz="0" w:space="0" w:color="auto"/>
                            <w:bottom w:val="none" w:sz="0" w:space="0" w:color="auto"/>
                            <w:right w:val="none" w:sz="0" w:space="0" w:color="auto"/>
                          </w:divBdr>
                          <w:divsChild>
                            <w:div w:id="1990014921">
                              <w:marLeft w:val="0"/>
                              <w:marRight w:val="0"/>
                              <w:marTop w:val="0"/>
                              <w:marBottom w:val="0"/>
                              <w:divBdr>
                                <w:top w:val="none" w:sz="0" w:space="0" w:color="auto"/>
                                <w:left w:val="none" w:sz="0" w:space="0" w:color="auto"/>
                                <w:bottom w:val="none" w:sz="0" w:space="0" w:color="auto"/>
                                <w:right w:val="none" w:sz="0" w:space="0" w:color="auto"/>
                              </w:divBdr>
                              <w:divsChild>
                                <w:div w:id="1990014919">
                                  <w:marLeft w:val="0"/>
                                  <w:marRight w:val="0"/>
                                  <w:marTop w:val="0"/>
                                  <w:marBottom w:val="0"/>
                                  <w:divBdr>
                                    <w:top w:val="none" w:sz="0" w:space="0" w:color="auto"/>
                                    <w:left w:val="none" w:sz="0" w:space="0" w:color="auto"/>
                                    <w:bottom w:val="none" w:sz="0" w:space="0" w:color="auto"/>
                                    <w:right w:val="none" w:sz="0" w:space="0" w:color="auto"/>
                                  </w:divBdr>
                                </w:div>
                                <w:div w:id="1990014920">
                                  <w:marLeft w:val="0"/>
                                  <w:marRight w:val="0"/>
                                  <w:marTop w:val="0"/>
                                  <w:marBottom w:val="0"/>
                                  <w:divBdr>
                                    <w:top w:val="none" w:sz="0" w:space="0" w:color="auto"/>
                                    <w:left w:val="none" w:sz="0" w:space="0" w:color="auto"/>
                                    <w:bottom w:val="none" w:sz="0" w:space="0" w:color="auto"/>
                                    <w:right w:val="none" w:sz="0" w:space="0" w:color="auto"/>
                                  </w:divBdr>
                                </w:div>
                                <w:div w:id="1990014923">
                                  <w:marLeft w:val="0"/>
                                  <w:marRight w:val="0"/>
                                  <w:marTop w:val="0"/>
                                  <w:marBottom w:val="0"/>
                                  <w:divBdr>
                                    <w:top w:val="none" w:sz="0" w:space="0" w:color="auto"/>
                                    <w:left w:val="none" w:sz="0" w:space="0" w:color="auto"/>
                                    <w:bottom w:val="none" w:sz="0" w:space="0" w:color="auto"/>
                                    <w:right w:val="none" w:sz="0" w:space="0" w:color="auto"/>
                                  </w:divBdr>
                                </w:div>
                                <w:div w:id="1990014925">
                                  <w:marLeft w:val="0"/>
                                  <w:marRight w:val="0"/>
                                  <w:marTop w:val="0"/>
                                  <w:marBottom w:val="0"/>
                                  <w:divBdr>
                                    <w:top w:val="none" w:sz="0" w:space="0" w:color="auto"/>
                                    <w:left w:val="none" w:sz="0" w:space="0" w:color="auto"/>
                                    <w:bottom w:val="none" w:sz="0" w:space="0" w:color="auto"/>
                                    <w:right w:val="none" w:sz="0" w:space="0" w:color="auto"/>
                                  </w:divBdr>
                                </w:div>
                                <w:div w:id="1990014927">
                                  <w:marLeft w:val="0"/>
                                  <w:marRight w:val="0"/>
                                  <w:marTop w:val="0"/>
                                  <w:marBottom w:val="0"/>
                                  <w:divBdr>
                                    <w:top w:val="none" w:sz="0" w:space="0" w:color="auto"/>
                                    <w:left w:val="none" w:sz="0" w:space="0" w:color="auto"/>
                                    <w:bottom w:val="none" w:sz="0" w:space="0" w:color="auto"/>
                                    <w:right w:val="none" w:sz="0" w:space="0" w:color="auto"/>
                                  </w:divBdr>
                                </w:div>
                                <w:div w:id="1990014930">
                                  <w:marLeft w:val="0"/>
                                  <w:marRight w:val="0"/>
                                  <w:marTop w:val="0"/>
                                  <w:marBottom w:val="0"/>
                                  <w:divBdr>
                                    <w:top w:val="none" w:sz="0" w:space="0" w:color="auto"/>
                                    <w:left w:val="none" w:sz="0" w:space="0" w:color="auto"/>
                                    <w:bottom w:val="none" w:sz="0" w:space="0" w:color="auto"/>
                                    <w:right w:val="none" w:sz="0" w:space="0" w:color="auto"/>
                                  </w:divBdr>
                                </w:div>
                                <w:div w:id="1990014931">
                                  <w:marLeft w:val="0"/>
                                  <w:marRight w:val="0"/>
                                  <w:marTop w:val="0"/>
                                  <w:marBottom w:val="0"/>
                                  <w:divBdr>
                                    <w:top w:val="none" w:sz="0" w:space="0" w:color="auto"/>
                                    <w:left w:val="none" w:sz="0" w:space="0" w:color="auto"/>
                                    <w:bottom w:val="none" w:sz="0" w:space="0" w:color="auto"/>
                                    <w:right w:val="none" w:sz="0" w:space="0" w:color="auto"/>
                                  </w:divBdr>
                                </w:div>
                                <w:div w:id="1990014932">
                                  <w:marLeft w:val="0"/>
                                  <w:marRight w:val="0"/>
                                  <w:marTop w:val="0"/>
                                  <w:marBottom w:val="0"/>
                                  <w:divBdr>
                                    <w:top w:val="none" w:sz="0" w:space="0" w:color="auto"/>
                                    <w:left w:val="none" w:sz="0" w:space="0" w:color="auto"/>
                                    <w:bottom w:val="none" w:sz="0" w:space="0" w:color="auto"/>
                                    <w:right w:val="none" w:sz="0" w:space="0" w:color="auto"/>
                                  </w:divBdr>
                                </w:div>
                                <w:div w:id="1990014933">
                                  <w:marLeft w:val="0"/>
                                  <w:marRight w:val="0"/>
                                  <w:marTop w:val="0"/>
                                  <w:marBottom w:val="0"/>
                                  <w:divBdr>
                                    <w:top w:val="none" w:sz="0" w:space="0" w:color="auto"/>
                                    <w:left w:val="none" w:sz="0" w:space="0" w:color="auto"/>
                                    <w:bottom w:val="none" w:sz="0" w:space="0" w:color="auto"/>
                                    <w:right w:val="none" w:sz="0" w:space="0" w:color="auto"/>
                                  </w:divBdr>
                                </w:div>
                                <w:div w:id="1990014935">
                                  <w:marLeft w:val="0"/>
                                  <w:marRight w:val="0"/>
                                  <w:marTop w:val="0"/>
                                  <w:marBottom w:val="0"/>
                                  <w:divBdr>
                                    <w:top w:val="none" w:sz="0" w:space="0" w:color="auto"/>
                                    <w:left w:val="none" w:sz="0" w:space="0" w:color="auto"/>
                                    <w:bottom w:val="none" w:sz="0" w:space="0" w:color="auto"/>
                                    <w:right w:val="none" w:sz="0" w:space="0" w:color="auto"/>
                                  </w:divBdr>
                                </w:div>
                                <w:div w:id="1990014937">
                                  <w:marLeft w:val="0"/>
                                  <w:marRight w:val="0"/>
                                  <w:marTop w:val="0"/>
                                  <w:marBottom w:val="0"/>
                                  <w:divBdr>
                                    <w:top w:val="none" w:sz="0" w:space="0" w:color="auto"/>
                                    <w:left w:val="none" w:sz="0" w:space="0" w:color="auto"/>
                                    <w:bottom w:val="none" w:sz="0" w:space="0" w:color="auto"/>
                                    <w:right w:val="none" w:sz="0" w:space="0" w:color="auto"/>
                                  </w:divBdr>
                                </w:div>
                                <w:div w:id="1990014941">
                                  <w:marLeft w:val="0"/>
                                  <w:marRight w:val="0"/>
                                  <w:marTop w:val="0"/>
                                  <w:marBottom w:val="0"/>
                                  <w:divBdr>
                                    <w:top w:val="none" w:sz="0" w:space="0" w:color="auto"/>
                                    <w:left w:val="none" w:sz="0" w:space="0" w:color="auto"/>
                                    <w:bottom w:val="none" w:sz="0" w:space="0" w:color="auto"/>
                                    <w:right w:val="none" w:sz="0" w:space="0" w:color="auto"/>
                                  </w:divBdr>
                                </w:div>
                                <w:div w:id="1990014943">
                                  <w:marLeft w:val="0"/>
                                  <w:marRight w:val="0"/>
                                  <w:marTop w:val="0"/>
                                  <w:marBottom w:val="0"/>
                                  <w:divBdr>
                                    <w:top w:val="none" w:sz="0" w:space="0" w:color="auto"/>
                                    <w:left w:val="none" w:sz="0" w:space="0" w:color="auto"/>
                                    <w:bottom w:val="none" w:sz="0" w:space="0" w:color="auto"/>
                                    <w:right w:val="none" w:sz="0" w:space="0" w:color="auto"/>
                                  </w:divBdr>
                                </w:div>
                                <w:div w:id="1990014944">
                                  <w:marLeft w:val="0"/>
                                  <w:marRight w:val="0"/>
                                  <w:marTop w:val="0"/>
                                  <w:marBottom w:val="0"/>
                                  <w:divBdr>
                                    <w:top w:val="none" w:sz="0" w:space="0" w:color="auto"/>
                                    <w:left w:val="none" w:sz="0" w:space="0" w:color="auto"/>
                                    <w:bottom w:val="none" w:sz="0" w:space="0" w:color="auto"/>
                                    <w:right w:val="none" w:sz="0" w:space="0" w:color="auto"/>
                                  </w:divBdr>
                                </w:div>
                                <w:div w:id="1990014945">
                                  <w:marLeft w:val="0"/>
                                  <w:marRight w:val="0"/>
                                  <w:marTop w:val="0"/>
                                  <w:marBottom w:val="0"/>
                                  <w:divBdr>
                                    <w:top w:val="none" w:sz="0" w:space="0" w:color="auto"/>
                                    <w:left w:val="none" w:sz="0" w:space="0" w:color="auto"/>
                                    <w:bottom w:val="none" w:sz="0" w:space="0" w:color="auto"/>
                                    <w:right w:val="none" w:sz="0" w:space="0" w:color="auto"/>
                                  </w:divBdr>
                                </w:div>
                                <w:div w:id="1990014946">
                                  <w:marLeft w:val="0"/>
                                  <w:marRight w:val="0"/>
                                  <w:marTop w:val="0"/>
                                  <w:marBottom w:val="0"/>
                                  <w:divBdr>
                                    <w:top w:val="none" w:sz="0" w:space="0" w:color="auto"/>
                                    <w:left w:val="none" w:sz="0" w:space="0" w:color="auto"/>
                                    <w:bottom w:val="none" w:sz="0" w:space="0" w:color="auto"/>
                                    <w:right w:val="none" w:sz="0" w:space="0" w:color="auto"/>
                                  </w:divBdr>
                                </w:div>
                                <w:div w:id="1990014947">
                                  <w:marLeft w:val="0"/>
                                  <w:marRight w:val="0"/>
                                  <w:marTop w:val="0"/>
                                  <w:marBottom w:val="0"/>
                                  <w:divBdr>
                                    <w:top w:val="none" w:sz="0" w:space="0" w:color="auto"/>
                                    <w:left w:val="none" w:sz="0" w:space="0" w:color="auto"/>
                                    <w:bottom w:val="none" w:sz="0" w:space="0" w:color="auto"/>
                                    <w:right w:val="none" w:sz="0" w:space="0" w:color="auto"/>
                                  </w:divBdr>
                                </w:div>
                                <w:div w:id="1990014949">
                                  <w:marLeft w:val="0"/>
                                  <w:marRight w:val="0"/>
                                  <w:marTop w:val="0"/>
                                  <w:marBottom w:val="0"/>
                                  <w:divBdr>
                                    <w:top w:val="none" w:sz="0" w:space="0" w:color="auto"/>
                                    <w:left w:val="none" w:sz="0" w:space="0" w:color="auto"/>
                                    <w:bottom w:val="none" w:sz="0" w:space="0" w:color="auto"/>
                                    <w:right w:val="none" w:sz="0" w:space="0" w:color="auto"/>
                                  </w:divBdr>
                                </w:div>
                                <w:div w:id="1990014950">
                                  <w:marLeft w:val="0"/>
                                  <w:marRight w:val="0"/>
                                  <w:marTop w:val="0"/>
                                  <w:marBottom w:val="0"/>
                                  <w:divBdr>
                                    <w:top w:val="none" w:sz="0" w:space="0" w:color="auto"/>
                                    <w:left w:val="none" w:sz="0" w:space="0" w:color="auto"/>
                                    <w:bottom w:val="none" w:sz="0" w:space="0" w:color="auto"/>
                                    <w:right w:val="none" w:sz="0" w:space="0" w:color="auto"/>
                                  </w:divBdr>
                                </w:div>
                                <w:div w:id="199001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0014940">
      <w:marLeft w:val="0"/>
      <w:marRight w:val="0"/>
      <w:marTop w:val="0"/>
      <w:marBottom w:val="0"/>
      <w:divBdr>
        <w:top w:val="none" w:sz="0" w:space="0" w:color="auto"/>
        <w:left w:val="none" w:sz="0" w:space="0" w:color="auto"/>
        <w:bottom w:val="none" w:sz="0" w:space="0" w:color="auto"/>
        <w:right w:val="none" w:sz="0" w:space="0" w:color="auto"/>
      </w:divBdr>
      <w:divsChild>
        <w:div w:id="1990014953">
          <w:marLeft w:val="0"/>
          <w:marRight w:val="0"/>
          <w:marTop w:val="0"/>
          <w:marBottom w:val="0"/>
          <w:divBdr>
            <w:top w:val="none" w:sz="0" w:space="0" w:color="auto"/>
            <w:left w:val="none" w:sz="0" w:space="0" w:color="auto"/>
            <w:bottom w:val="none" w:sz="0" w:space="0" w:color="auto"/>
            <w:right w:val="none" w:sz="0" w:space="0" w:color="auto"/>
          </w:divBdr>
        </w:div>
      </w:divsChild>
    </w:div>
    <w:div w:id="1990014948">
      <w:marLeft w:val="0"/>
      <w:marRight w:val="0"/>
      <w:marTop w:val="0"/>
      <w:marBottom w:val="0"/>
      <w:divBdr>
        <w:top w:val="none" w:sz="0" w:space="0" w:color="auto"/>
        <w:left w:val="none" w:sz="0" w:space="0" w:color="auto"/>
        <w:bottom w:val="none" w:sz="0" w:space="0" w:color="auto"/>
        <w:right w:val="none" w:sz="0" w:space="0" w:color="auto"/>
      </w:divBdr>
      <w:divsChild>
        <w:div w:id="19900149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7248</Words>
  <Characters>41314</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121</vt:lpstr>
    </vt:vector>
  </TitlesOfParts>
  <Company>522231</Company>
  <LinksUpToDate>false</LinksUpToDate>
  <CharactersWithSpaces>48466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121</dc:title>
  <dc:subject/>
  <dc:creator>212</dc:creator>
  <cp:keywords/>
  <dc:description/>
  <cp:lastModifiedBy>Irina</cp:lastModifiedBy>
  <cp:revision>2</cp:revision>
  <cp:lastPrinted>2009-09-08T09:20:00Z</cp:lastPrinted>
  <dcterms:created xsi:type="dcterms:W3CDTF">2014-09-10T18:58:00Z</dcterms:created>
  <dcterms:modified xsi:type="dcterms:W3CDTF">2014-09-10T18:58:00Z</dcterms:modified>
</cp:coreProperties>
</file>