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278" w:rsidRPr="00F331AA" w:rsidRDefault="000A6E20" w:rsidP="00F331AA">
      <w:pPr>
        <w:spacing w:line="360" w:lineRule="auto"/>
        <w:ind w:firstLine="720"/>
        <w:jc w:val="center"/>
        <w:rPr>
          <w:sz w:val="28"/>
          <w:szCs w:val="28"/>
        </w:rPr>
      </w:pPr>
      <w:r w:rsidRPr="00F331AA">
        <w:rPr>
          <w:sz w:val="28"/>
          <w:szCs w:val="28"/>
        </w:rPr>
        <w:t>Ф</w:t>
      </w:r>
      <w:r w:rsidR="009E2278" w:rsidRPr="00F331AA">
        <w:rPr>
          <w:sz w:val="28"/>
          <w:szCs w:val="28"/>
        </w:rPr>
        <w:t>едеральное агентство железнодорожного транспорта РФ</w:t>
      </w:r>
    </w:p>
    <w:p w:rsidR="000C6C20" w:rsidRPr="00F331AA" w:rsidRDefault="000C6C20" w:rsidP="00F331AA">
      <w:pPr>
        <w:spacing w:line="360" w:lineRule="auto"/>
        <w:ind w:firstLine="720"/>
        <w:jc w:val="center"/>
        <w:rPr>
          <w:sz w:val="28"/>
          <w:szCs w:val="28"/>
        </w:rPr>
      </w:pPr>
      <w:r w:rsidRPr="00F331AA">
        <w:rPr>
          <w:sz w:val="28"/>
          <w:szCs w:val="28"/>
        </w:rPr>
        <w:t>Иркутский Государственный Университет</w:t>
      </w:r>
      <w:r w:rsidR="00DF2650" w:rsidRPr="00F331AA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Путей Сообщений</w:t>
      </w:r>
    </w:p>
    <w:p w:rsidR="000A6E20" w:rsidRPr="00F331AA" w:rsidRDefault="000A6E20" w:rsidP="00F331AA">
      <w:pPr>
        <w:spacing w:line="360" w:lineRule="auto"/>
        <w:ind w:firstLine="720"/>
        <w:jc w:val="center"/>
        <w:rPr>
          <w:sz w:val="28"/>
          <w:szCs w:val="28"/>
        </w:rPr>
      </w:pPr>
    </w:p>
    <w:p w:rsidR="000C6C20" w:rsidRPr="00F331AA" w:rsidRDefault="00DF2650" w:rsidP="00F331AA">
      <w:pPr>
        <w:pStyle w:val="7"/>
        <w:spacing w:before="0" w:after="0" w:line="360" w:lineRule="auto"/>
        <w:ind w:firstLine="720"/>
        <w:jc w:val="center"/>
        <w:rPr>
          <w:i/>
          <w:sz w:val="28"/>
          <w:szCs w:val="28"/>
        </w:rPr>
      </w:pPr>
      <w:r w:rsidRPr="00F331AA">
        <w:rPr>
          <w:b/>
          <w:sz w:val="28"/>
          <w:szCs w:val="28"/>
        </w:rPr>
        <w:t xml:space="preserve">Кафедра: </w:t>
      </w:r>
      <w:r w:rsidRPr="00F331AA">
        <w:rPr>
          <w:i/>
          <w:sz w:val="28"/>
          <w:szCs w:val="28"/>
        </w:rPr>
        <w:t>«Экономика и управление на ЖД транспорте»</w:t>
      </w:r>
    </w:p>
    <w:p w:rsidR="000C6C20" w:rsidRPr="00F331AA" w:rsidRDefault="000C6C20" w:rsidP="00F331AA">
      <w:pPr>
        <w:spacing w:line="360" w:lineRule="auto"/>
        <w:ind w:firstLine="720"/>
        <w:jc w:val="center"/>
        <w:rPr>
          <w:sz w:val="28"/>
          <w:szCs w:val="28"/>
        </w:rPr>
      </w:pPr>
    </w:p>
    <w:p w:rsidR="000C6C20" w:rsidRPr="00F331AA" w:rsidRDefault="000C6C20" w:rsidP="00F331AA">
      <w:pPr>
        <w:spacing w:line="360" w:lineRule="auto"/>
        <w:ind w:firstLine="720"/>
        <w:jc w:val="center"/>
        <w:rPr>
          <w:sz w:val="28"/>
          <w:szCs w:val="28"/>
        </w:rPr>
      </w:pPr>
    </w:p>
    <w:p w:rsidR="000C6C20" w:rsidRPr="00F331AA" w:rsidRDefault="000C6C20" w:rsidP="00F331AA">
      <w:pPr>
        <w:pStyle w:val="6"/>
        <w:spacing w:before="0" w:after="0" w:line="360" w:lineRule="auto"/>
        <w:ind w:firstLine="720"/>
        <w:jc w:val="center"/>
        <w:rPr>
          <w:sz w:val="28"/>
          <w:szCs w:val="28"/>
        </w:rPr>
      </w:pPr>
      <w:r w:rsidRPr="00F331AA">
        <w:rPr>
          <w:sz w:val="28"/>
          <w:szCs w:val="28"/>
        </w:rPr>
        <w:t>Курсовая работа</w:t>
      </w:r>
    </w:p>
    <w:p w:rsidR="00F331AA" w:rsidRPr="00697AE3" w:rsidRDefault="00F331AA" w:rsidP="00F331AA">
      <w:pPr>
        <w:pStyle w:val="6"/>
        <w:spacing w:before="0" w:after="0" w:line="360" w:lineRule="auto"/>
        <w:ind w:firstLine="720"/>
        <w:jc w:val="center"/>
        <w:rPr>
          <w:b w:val="0"/>
          <w:sz w:val="28"/>
          <w:szCs w:val="28"/>
        </w:rPr>
      </w:pPr>
    </w:p>
    <w:p w:rsidR="00E37F96" w:rsidRPr="00F331AA" w:rsidRDefault="00E37F96" w:rsidP="00F331AA">
      <w:pPr>
        <w:pStyle w:val="6"/>
        <w:spacing w:before="0" w:after="0" w:line="360" w:lineRule="auto"/>
        <w:ind w:firstLine="720"/>
        <w:jc w:val="center"/>
        <w:rPr>
          <w:b w:val="0"/>
          <w:sz w:val="28"/>
          <w:szCs w:val="28"/>
        </w:rPr>
      </w:pPr>
      <w:r w:rsidRPr="00F331AA">
        <w:rPr>
          <w:b w:val="0"/>
          <w:sz w:val="28"/>
          <w:szCs w:val="28"/>
        </w:rPr>
        <w:t>п</w:t>
      </w:r>
      <w:r w:rsidR="000C6C20" w:rsidRPr="00F331AA">
        <w:rPr>
          <w:b w:val="0"/>
          <w:sz w:val="28"/>
          <w:szCs w:val="28"/>
        </w:rPr>
        <w:t>о дисциплине</w:t>
      </w:r>
      <w:r w:rsidR="008A6C63" w:rsidRPr="00F331AA">
        <w:rPr>
          <w:b w:val="0"/>
          <w:sz w:val="28"/>
          <w:szCs w:val="28"/>
        </w:rPr>
        <w:t>:</w:t>
      </w:r>
    </w:p>
    <w:p w:rsidR="000C6C20" w:rsidRPr="00F331AA" w:rsidRDefault="000C6C20" w:rsidP="00F331AA">
      <w:pPr>
        <w:pStyle w:val="6"/>
        <w:spacing w:before="0" w:after="0" w:line="360" w:lineRule="auto"/>
        <w:ind w:firstLine="720"/>
        <w:jc w:val="center"/>
        <w:rPr>
          <w:sz w:val="28"/>
          <w:szCs w:val="28"/>
        </w:rPr>
      </w:pPr>
      <w:r w:rsidRPr="00F331AA">
        <w:rPr>
          <w:sz w:val="28"/>
          <w:szCs w:val="28"/>
        </w:rPr>
        <w:t>«Экономика хозяйства электроснабжения»</w:t>
      </w:r>
    </w:p>
    <w:p w:rsidR="000C6C20" w:rsidRPr="00F331AA" w:rsidRDefault="000C6C20" w:rsidP="00F331AA">
      <w:pPr>
        <w:spacing w:line="360" w:lineRule="auto"/>
        <w:ind w:firstLine="720"/>
        <w:jc w:val="center"/>
        <w:rPr>
          <w:sz w:val="28"/>
          <w:szCs w:val="28"/>
        </w:rPr>
      </w:pPr>
    </w:p>
    <w:p w:rsidR="000C6C20" w:rsidRPr="00F331AA" w:rsidRDefault="000C6C20" w:rsidP="00F331AA">
      <w:pPr>
        <w:spacing w:line="360" w:lineRule="auto"/>
        <w:ind w:firstLine="720"/>
        <w:jc w:val="center"/>
        <w:rPr>
          <w:sz w:val="28"/>
          <w:szCs w:val="28"/>
        </w:rPr>
      </w:pPr>
      <w:r w:rsidRPr="00F331AA">
        <w:rPr>
          <w:sz w:val="28"/>
          <w:szCs w:val="28"/>
        </w:rPr>
        <w:t>“Определение сравнительной экономической эффективности электрификации железнодорожного участка на переменном однофазном токе промышленной частоты и на постоянном токе”</w:t>
      </w:r>
    </w:p>
    <w:p w:rsidR="003F6CA2" w:rsidRPr="00F331AA" w:rsidRDefault="003F6CA2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C6C20" w:rsidRPr="00F331AA" w:rsidRDefault="00DF2650" w:rsidP="00F331AA">
      <w:pPr>
        <w:spacing w:line="360" w:lineRule="auto"/>
        <w:ind w:firstLine="720"/>
        <w:jc w:val="center"/>
        <w:rPr>
          <w:i/>
          <w:sz w:val="28"/>
          <w:szCs w:val="28"/>
        </w:rPr>
      </w:pPr>
      <w:r w:rsidRPr="00F331AA">
        <w:rPr>
          <w:i/>
          <w:sz w:val="28"/>
          <w:szCs w:val="28"/>
        </w:rPr>
        <w:t>Вариант №77</w:t>
      </w:r>
    </w:p>
    <w:p w:rsidR="00D72E18" w:rsidRPr="00F331AA" w:rsidRDefault="00D72E18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8A6C63" w:rsidRPr="00F331AA" w:rsidRDefault="008A6C63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C6C20" w:rsidRPr="00F331AA" w:rsidRDefault="00E37F96" w:rsidP="00F331AA">
      <w:pPr>
        <w:tabs>
          <w:tab w:val="left" w:pos="7371"/>
        </w:tabs>
        <w:spacing w:line="360" w:lineRule="auto"/>
        <w:ind w:left="7371" w:hanging="141"/>
        <w:jc w:val="both"/>
        <w:rPr>
          <w:sz w:val="28"/>
          <w:szCs w:val="28"/>
        </w:rPr>
      </w:pPr>
      <w:r w:rsidRPr="00F331AA">
        <w:rPr>
          <w:b/>
          <w:sz w:val="28"/>
          <w:szCs w:val="28"/>
        </w:rPr>
        <w:t>Выполнил:</w:t>
      </w:r>
    </w:p>
    <w:p w:rsidR="00D72E18" w:rsidRPr="00F331AA" w:rsidRDefault="00D72E18" w:rsidP="00F331AA">
      <w:pPr>
        <w:tabs>
          <w:tab w:val="left" w:pos="7371"/>
        </w:tabs>
        <w:spacing w:line="360" w:lineRule="auto"/>
        <w:ind w:left="7371" w:hanging="141"/>
        <w:jc w:val="both"/>
        <w:rPr>
          <w:b/>
          <w:sz w:val="28"/>
          <w:szCs w:val="28"/>
        </w:rPr>
      </w:pPr>
    </w:p>
    <w:p w:rsidR="00E37F96" w:rsidRPr="00F331AA" w:rsidRDefault="000C6C20" w:rsidP="00F331AA">
      <w:pPr>
        <w:tabs>
          <w:tab w:val="left" w:pos="7371"/>
        </w:tabs>
        <w:spacing w:line="360" w:lineRule="auto"/>
        <w:ind w:left="7371" w:hanging="141"/>
        <w:jc w:val="both"/>
        <w:rPr>
          <w:sz w:val="28"/>
          <w:szCs w:val="28"/>
        </w:rPr>
      </w:pPr>
      <w:r w:rsidRPr="00F331AA">
        <w:rPr>
          <w:b/>
          <w:sz w:val="28"/>
          <w:szCs w:val="28"/>
        </w:rPr>
        <w:t>Проверил</w:t>
      </w:r>
      <w:r w:rsidRPr="00F331AA">
        <w:rPr>
          <w:sz w:val="28"/>
          <w:szCs w:val="28"/>
        </w:rPr>
        <w:t>:</w:t>
      </w:r>
    </w:p>
    <w:p w:rsidR="000C6C20" w:rsidRPr="00F331AA" w:rsidRDefault="008A6C63" w:rsidP="00F331AA">
      <w:pPr>
        <w:tabs>
          <w:tab w:val="left" w:pos="7230"/>
        </w:tabs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 xml:space="preserve"> </w:t>
      </w:r>
    </w:p>
    <w:p w:rsidR="003F6CA2" w:rsidRPr="00F331AA" w:rsidRDefault="003F6CA2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8A6C63" w:rsidRPr="00F331AA" w:rsidRDefault="008A6C63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8A6C63" w:rsidRPr="00F331AA" w:rsidRDefault="008A6C63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DF2650" w:rsidRPr="00F331AA" w:rsidRDefault="00DF2650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44256D" w:rsidRPr="00697AE3" w:rsidRDefault="00DF2650" w:rsidP="00F331AA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F331AA">
        <w:rPr>
          <w:b/>
          <w:sz w:val="28"/>
          <w:szCs w:val="28"/>
        </w:rPr>
        <w:t>Иркутск</w:t>
      </w:r>
      <w:r w:rsidR="0044256D" w:rsidRPr="00F331AA">
        <w:rPr>
          <w:b/>
          <w:sz w:val="28"/>
          <w:szCs w:val="28"/>
        </w:rPr>
        <w:t xml:space="preserve"> 200</w:t>
      </w:r>
      <w:r w:rsidRPr="00F331AA">
        <w:rPr>
          <w:b/>
          <w:sz w:val="28"/>
          <w:szCs w:val="28"/>
        </w:rPr>
        <w:t>8</w:t>
      </w:r>
    </w:p>
    <w:p w:rsidR="00CB2720" w:rsidRDefault="00F331AA" w:rsidP="00F331AA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697AE3">
        <w:rPr>
          <w:b/>
          <w:sz w:val="28"/>
          <w:szCs w:val="28"/>
        </w:rPr>
        <w:br w:type="page"/>
      </w:r>
      <w:r w:rsidR="00CB2720" w:rsidRPr="00F331AA">
        <w:rPr>
          <w:b/>
          <w:sz w:val="28"/>
          <w:szCs w:val="28"/>
        </w:rPr>
        <w:t>Реферат</w:t>
      </w:r>
    </w:p>
    <w:p w:rsidR="00E966DD" w:rsidRPr="00F331AA" w:rsidRDefault="00E966DD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CB2720" w:rsidRPr="00F331AA" w:rsidRDefault="00A43CAE" w:rsidP="00F331AA">
      <w:pPr>
        <w:pStyle w:val="ad"/>
        <w:spacing w:line="360" w:lineRule="auto"/>
        <w:ind w:firstLine="720"/>
        <w:jc w:val="both"/>
        <w:rPr>
          <w:b w:val="0"/>
          <w:i w:val="0"/>
          <w:szCs w:val="28"/>
        </w:rPr>
      </w:pPr>
      <w:r w:rsidRPr="00F331AA">
        <w:rPr>
          <w:b w:val="0"/>
          <w:i w:val="0"/>
          <w:szCs w:val="28"/>
        </w:rPr>
        <w:t>В данной курсовой работе был проведён</w:t>
      </w:r>
      <w:r w:rsidR="00CB2720" w:rsidRPr="00F331AA">
        <w:rPr>
          <w:b w:val="0"/>
          <w:i w:val="0"/>
          <w:szCs w:val="28"/>
        </w:rPr>
        <w:t xml:space="preserve"> </w:t>
      </w:r>
      <w:r w:rsidRPr="00F331AA">
        <w:rPr>
          <w:b w:val="0"/>
          <w:i w:val="0"/>
          <w:szCs w:val="28"/>
        </w:rPr>
        <w:t>расчёт технико-эксплуатационных показателей по вариантам электрической тяги</w:t>
      </w:r>
      <w:r w:rsidR="002268A4" w:rsidRPr="00F331AA">
        <w:rPr>
          <w:b w:val="0"/>
          <w:i w:val="0"/>
          <w:szCs w:val="28"/>
        </w:rPr>
        <w:t xml:space="preserve"> на переменном и постоянном токе. Также были рассчитаны стоимостные показатели, приведённые строительно-эксплуатационные затраты и годовой сравнительный экономический эффект. </w:t>
      </w:r>
    </w:p>
    <w:p w:rsidR="00CB2720" w:rsidRPr="00F331AA" w:rsidRDefault="00CB2720" w:rsidP="00F331AA">
      <w:pPr>
        <w:pStyle w:val="ad"/>
        <w:spacing w:line="360" w:lineRule="auto"/>
        <w:ind w:firstLine="720"/>
        <w:jc w:val="both"/>
        <w:rPr>
          <w:b w:val="0"/>
          <w:i w:val="0"/>
          <w:szCs w:val="28"/>
        </w:rPr>
      </w:pPr>
      <w:r w:rsidRPr="00F331AA">
        <w:rPr>
          <w:b w:val="0"/>
          <w:i w:val="0"/>
          <w:szCs w:val="28"/>
        </w:rPr>
        <w:t>Ку</w:t>
      </w:r>
      <w:r w:rsidR="002268A4" w:rsidRPr="00F331AA">
        <w:rPr>
          <w:b w:val="0"/>
          <w:i w:val="0"/>
          <w:szCs w:val="28"/>
        </w:rPr>
        <w:t>рсовая работа содержит: формул 43</w:t>
      </w:r>
      <w:r w:rsidRPr="00F331AA">
        <w:rPr>
          <w:b w:val="0"/>
          <w:i w:val="0"/>
          <w:szCs w:val="28"/>
        </w:rPr>
        <w:t>,</w:t>
      </w:r>
      <w:r w:rsidR="00F331AA" w:rsidRPr="00F331AA">
        <w:rPr>
          <w:b w:val="0"/>
          <w:i w:val="0"/>
          <w:szCs w:val="28"/>
        </w:rPr>
        <w:t xml:space="preserve"> </w:t>
      </w:r>
      <w:r w:rsidR="002268A4" w:rsidRPr="00F331AA">
        <w:rPr>
          <w:b w:val="0"/>
          <w:i w:val="0"/>
          <w:szCs w:val="28"/>
        </w:rPr>
        <w:t>таблиц 2</w:t>
      </w:r>
      <w:r w:rsidRPr="00F331AA">
        <w:rPr>
          <w:b w:val="0"/>
          <w:i w:val="0"/>
          <w:szCs w:val="28"/>
        </w:rPr>
        <w:t>.</w:t>
      </w:r>
    </w:p>
    <w:p w:rsidR="00075C8B" w:rsidRPr="00F331AA" w:rsidRDefault="00F331AA" w:rsidP="00F331AA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75C8B" w:rsidRPr="00F331AA">
        <w:rPr>
          <w:b/>
          <w:sz w:val="28"/>
          <w:szCs w:val="28"/>
        </w:rPr>
        <w:t>Содержание</w:t>
      </w:r>
    </w:p>
    <w:p w:rsidR="006A1C21" w:rsidRPr="00697AE3" w:rsidRDefault="006A1C21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CB2720" w:rsidRPr="00F331AA" w:rsidRDefault="00CB27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Введение</w:t>
      </w:r>
    </w:p>
    <w:p w:rsidR="00C0220B" w:rsidRPr="00F331AA" w:rsidRDefault="00C0220B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Задание на курсовую работу</w:t>
      </w:r>
    </w:p>
    <w:p w:rsidR="00C0220B" w:rsidRPr="00F331AA" w:rsidRDefault="00165255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Исходные данные</w:t>
      </w:r>
    </w:p>
    <w:p w:rsidR="00E014FF" w:rsidRPr="00F331AA" w:rsidRDefault="00E014FF" w:rsidP="006A1C21">
      <w:pPr>
        <w:spacing w:line="360" w:lineRule="auto"/>
        <w:ind w:left="709" w:firstLine="11"/>
        <w:jc w:val="both"/>
        <w:rPr>
          <w:sz w:val="28"/>
          <w:szCs w:val="28"/>
        </w:rPr>
      </w:pPr>
      <w:r w:rsidRPr="00F331AA">
        <w:rPr>
          <w:sz w:val="28"/>
          <w:szCs w:val="28"/>
        </w:rPr>
        <w:t xml:space="preserve">1. Расчёт технико-эксплуатационных показателей по вариантам электрической тяги на переменном и постоянном токе </w:t>
      </w:r>
    </w:p>
    <w:p w:rsidR="00F21B8A" w:rsidRPr="00F331AA" w:rsidRDefault="00F21B8A" w:rsidP="006A1C21">
      <w:pPr>
        <w:spacing w:line="360" w:lineRule="auto"/>
        <w:ind w:left="709" w:firstLine="11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1.1. Линейный пробег локомотивов</w:t>
      </w:r>
    </w:p>
    <w:p w:rsidR="00F21B8A" w:rsidRPr="00F331AA" w:rsidRDefault="00F21B8A" w:rsidP="006A1C21">
      <w:pPr>
        <w:spacing w:line="360" w:lineRule="auto"/>
        <w:ind w:left="709" w:firstLine="11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1.2. Общий пробег локомотивов</w:t>
      </w:r>
    </w:p>
    <w:p w:rsidR="00F21B8A" w:rsidRPr="00F331AA" w:rsidRDefault="00F21B8A" w:rsidP="006A1C21">
      <w:pPr>
        <w:spacing w:line="360" w:lineRule="auto"/>
        <w:ind w:left="709" w:firstLine="11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1.3. Оборот локомотива</w:t>
      </w:r>
    </w:p>
    <w:p w:rsidR="00F21B8A" w:rsidRPr="00F331AA" w:rsidRDefault="00F21B8A" w:rsidP="006A1C21">
      <w:pPr>
        <w:spacing w:line="360" w:lineRule="auto"/>
        <w:ind w:left="709" w:firstLine="11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1.4. Среднесуточный пробег локомотива</w:t>
      </w:r>
    </w:p>
    <w:p w:rsidR="00F21B8A" w:rsidRPr="00F331AA" w:rsidRDefault="00F21B8A" w:rsidP="006A1C21">
      <w:pPr>
        <w:spacing w:line="360" w:lineRule="auto"/>
        <w:ind w:left="709" w:firstLine="11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1.5. Потребность в локомотивах</w:t>
      </w:r>
    </w:p>
    <w:p w:rsidR="00F21B8A" w:rsidRPr="00F331AA" w:rsidRDefault="00F21B8A" w:rsidP="006A1C21">
      <w:pPr>
        <w:spacing w:line="360" w:lineRule="auto"/>
        <w:ind w:left="709" w:firstLine="11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1.6. Потребность в грузовых вагонах</w:t>
      </w:r>
    </w:p>
    <w:p w:rsidR="00F21B8A" w:rsidRPr="00F331AA" w:rsidRDefault="00F21B8A" w:rsidP="006A1C21">
      <w:pPr>
        <w:spacing w:line="360" w:lineRule="auto"/>
        <w:ind w:left="709" w:firstLine="11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1.7. Необходимый штат работников</w:t>
      </w:r>
    </w:p>
    <w:p w:rsidR="00F21B8A" w:rsidRPr="00F331AA" w:rsidRDefault="00F21B8A" w:rsidP="006A1C21">
      <w:pPr>
        <w:spacing w:line="360" w:lineRule="auto"/>
        <w:ind w:left="709" w:firstLine="11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1.8. Расход электроэнергии</w:t>
      </w:r>
    </w:p>
    <w:p w:rsidR="000F7535" w:rsidRPr="00F331AA" w:rsidRDefault="000F7535" w:rsidP="006A1C21">
      <w:pPr>
        <w:spacing w:line="360" w:lineRule="auto"/>
        <w:ind w:left="709" w:firstLine="11"/>
        <w:jc w:val="both"/>
        <w:rPr>
          <w:sz w:val="28"/>
          <w:szCs w:val="28"/>
        </w:rPr>
      </w:pPr>
      <w:r w:rsidRPr="00F331AA">
        <w:rPr>
          <w:sz w:val="28"/>
          <w:szCs w:val="28"/>
        </w:rPr>
        <w:t xml:space="preserve">2. </w:t>
      </w:r>
      <w:r w:rsidR="00F21B8A" w:rsidRPr="00F331AA">
        <w:rPr>
          <w:sz w:val="28"/>
          <w:szCs w:val="28"/>
        </w:rPr>
        <w:t>Расчёт стоимостных показателей по вариантам электрической тяги на переменном и постоянном токе</w:t>
      </w:r>
    </w:p>
    <w:p w:rsidR="000F7535" w:rsidRPr="00F331AA" w:rsidRDefault="000F7535" w:rsidP="006A1C21">
      <w:pPr>
        <w:spacing w:line="360" w:lineRule="auto"/>
        <w:ind w:left="709" w:firstLine="11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2.1. Расчёт единовременных затрат</w:t>
      </w:r>
    </w:p>
    <w:p w:rsidR="000F7535" w:rsidRPr="00F331AA" w:rsidRDefault="000F7535" w:rsidP="006A1C21">
      <w:pPr>
        <w:spacing w:line="360" w:lineRule="auto"/>
        <w:ind w:left="709" w:firstLine="11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2.2. Расчёт эксплуатационных расходов по вариантам электрификации</w:t>
      </w:r>
    </w:p>
    <w:p w:rsidR="000F7535" w:rsidRPr="00F331AA" w:rsidRDefault="000F7535" w:rsidP="006A1C21">
      <w:pPr>
        <w:spacing w:line="360" w:lineRule="auto"/>
        <w:ind w:left="709" w:firstLine="11"/>
        <w:jc w:val="both"/>
        <w:rPr>
          <w:sz w:val="28"/>
          <w:szCs w:val="28"/>
        </w:rPr>
      </w:pPr>
      <w:r w:rsidRPr="00F331AA">
        <w:rPr>
          <w:sz w:val="28"/>
          <w:szCs w:val="28"/>
        </w:rPr>
        <w:t xml:space="preserve">3. Расчет приведенных строительно-эксплутационных затрат и годового сравнительного экономического эффекта </w:t>
      </w:r>
    </w:p>
    <w:p w:rsidR="007B5782" w:rsidRPr="00F331AA" w:rsidRDefault="007B5782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 xml:space="preserve">Заключение </w:t>
      </w:r>
    </w:p>
    <w:p w:rsidR="007B5782" w:rsidRPr="00F331AA" w:rsidRDefault="00FF184E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Список использованной литературы</w:t>
      </w:r>
    </w:p>
    <w:p w:rsidR="000C6C20" w:rsidRPr="00F331AA" w:rsidRDefault="00075C8B" w:rsidP="00F331AA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F331AA">
        <w:rPr>
          <w:b/>
          <w:sz w:val="28"/>
          <w:szCs w:val="28"/>
        </w:rPr>
        <w:br w:type="page"/>
      </w:r>
      <w:r w:rsidR="000C6C20" w:rsidRPr="00F331AA">
        <w:rPr>
          <w:b/>
          <w:sz w:val="28"/>
          <w:szCs w:val="28"/>
        </w:rPr>
        <w:t>Введение</w:t>
      </w:r>
    </w:p>
    <w:p w:rsidR="006A1C21" w:rsidRPr="00697AE3" w:rsidRDefault="006A1C21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380312" w:rsidRPr="00F331AA" w:rsidRDefault="00380312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Важную роль в народном хозяйстве России играет железнодорожный транспорт, который продолжает производственный процесс в сфере обращения.</w:t>
      </w:r>
    </w:p>
    <w:p w:rsidR="00380312" w:rsidRPr="00F331AA" w:rsidRDefault="00380312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Основными задачами железнодорожного транспорта являются своевременное, качественное и полное удовлетворение потребностей народного хозяйства и населения в перевозках, повышение экономической эффективности его работы. Для выполнения этих задач необходим непрерывный процесс развития материально-технической базы и технического совершенствования всех его хозяйств.</w:t>
      </w:r>
    </w:p>
    <w:p w:rsidR="00714BA0" w:rsidRPr="00F331AA" w:rsidRDefault="00714BA0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Важное место отводится оборудованию железных дорог устройствами электроснабжения.</w:t>
      </w:r>
    </w:p>
    <w:p w:rsidR="00714BA0" w:rsidRPr="00F331AA" w:rsidRDefault="00714BA0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Устройства электроснабжения позволяют увеличить пропускную и провозную способность железной дороги, скорость движения поездов, повысить производительность и улучшить условия труда работников железной дороги и, следовательно, снизить себестоимость перевозок.</w:t>
      </w:r>
    </w:p>
    <w:p w:rsidR="00380312" w:rsidRPr="00F331AA" w:rsidRDefault="000C6C20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 xml:space="preserve">Электрификация железных дорог является ключевым направлением в развитии железнодорожного транспорта. </w:t>
      </w:r>
      <w:r w:rsidR="00CD6375" w:rsidRPr="00F331AA">
        <w:rPr>
          <w:sz w:val="28"/>
          <w:szCs w:val="28"/>
        </w:rPr>
        <w:t>Она осуществляется как на переменном, так и на постоянном токе. Сейчас наиболее выгодной является электрификация на переменном токе, так как она имеет ряд достоинств по сравнению с электрификацией на постоянном токе.</w:t>
      </w:r>
    </w:p>
    <w:p w:rsidR="005E10E2" w:rsidRPr="00F331AA" w:rsidRDefault="00AB1E41" w:rsidP="00F331AA">
      <w:pPr>
        <w:pStyle w:val="a8"/>
        <w:ind w:firstLine="720"/>
        <w:jc w:val="both"/>
        <w:rPr>
          <w:rFonts w:ascii="Times New Roman" w:hAnsi="Times New Roman"/>
          <w:sz w:val="28"/>
          <w:szCs w:val="28"/>
        </w:rPr>
      </w:pPr>
      <w:r w:rsidRPr="00F331AA">
        <w:rPr>
          <w:rFonts w:ascii="Times New Roman" w:hAnsi="Times New Roman"/>
          <w:i/>
          <w:sz w:val="28"/>
          <w:szCs w:val="28"/>
        </w:rPr>
        <w:t>Электрификация железных дорог на переменном токе.</w:t>
      </w:r>
      <w:r w:rsidRPr="00F331AA">
        <w:rPr>
          <w:rFonts w:ascii="Times New Roman" w:hAnsi="Times New Roman"/>
          <w:sz w:val="28"/>
          <w:szCs w:val="28"/>
        </w:rPr>
        <w:t xml:space="preserve"> С</w:t>
      </w:r>
      <w:r w:rsidR="005E10E2" w:rsidRPr="00F331AA">
        <w:rPr>
          <w:rFonts w:ascii="Times New Roman" w:hAnsi="Times New Roman"/>
          <w:sz w:val="28"/>
          <w:szCs w:val="28"/>
        </w:rPr>
        <w:t>пособствует развитию электрификации всей страны (тяговые подстанции используются также для питания не тяговых железнодорожных потребителей и промышленных предприятий прилегающих районов), в связи с ее использованием сокращается вредное воздействие на окружающую среду. Тяговые подстанции упрощаются,</w:t>
      </w:r>
      <w:r w:rsidR="00CD6375" w:rsidRPr="00F331AA">
        <w:rPr>
          <w:rFonts w:ascii="Times New Roman" w:hAnsi="Times New Roman"/>
          <w:sz w:val="28"/>
          <w:szCs w:val="28"/>
        </w:rPr>
        <w:t xml:space="preserve"> расстояние между ним</w:t>
      </w:r>
      <w:r w:rsidRPr="00F331AA">
        <w:rPr>
          <w:rFonts w:ascii="Times New Roman" w:hAnsi="Times New Roman"/>
          <w:sz w:val="28"/>
          <w:szCs w:val="28"/>
        </w:rPr>
        <w:t>и</w:t>
      </w:r>
      <w:r w:rsidR="00CD6375" w:rsidRPr="00F331AA">
        <w:rPr>
          <w:rFonts w:ascii="Times New Roman" w:hAnsi="Times New Roman"/>
          <w:sz w:val="28"/>
          <w:szCs w:val="28"/>
        </w:rPr>
        <w:t xml:space="preserve"> увеличивается,</w:t>
      </w:r>
      <w:r w:rsidR="005E10E2" w:rsidRPr="00F331AA">
        <w:rPr>
          <w:rFonts w:ascii="Times New Roman" w:hAnsi="Times New Roman"/>
          <w:sz w:val="28"/>
          <w:szCs w:val="28"/>
        </w:rPr>
        <w:t xml:space="preserve"> снижаются потери электроэнергии, пропускная способность участков увеличивается</w:t>
      </w:r>
      <w:r w:rsidR="00CD6375" w:rsidRPr="00F331AA">
        <w:rPr>
          <w:rFonts w:ascii="Times New Roman" w:hAnsi="Times New Roman"/>
          <w:sz w:val="28"/>
          <w:szCs w:val="28"/>
        </w:rPr>
        <w:t>, используется провод контактной сети меньшего сечения.</w:t>
      </w:r>
    </w:p>
    <w:p w:rsidR="000C6C20" w:rsidRPr="00F331AA" w:rsidRDefault="00AB1E41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Электрификация железных дорог на постоянном токе.</w:t>
      </w:r>
      <w:r w:rsidRPr="00F331AA">
        <w:rPr>
          <w:sz w:val="28"/>
          <w:szCs w:val="28"/>
        </w:rPr>
        <w:t xml:space="preserve"> </w:t>
      </w:r>
      <w:r w:rsidR="005E10E2" w:rsidRPr="00F331AA">
        <w:rPr>
          <w:sz w:val="28"/>
          <w:szCs w:val="28"/>
        </w:rPr>
        <w:t>П</w:t>
      </w:r>
      <w:r w:rsidR="000C6C20" w:rsidRPr="00F331AA">
        <w:rPr>
          <w:sz w:val="28"/>
          <w:szCs w:val="28"/>
        </w:rPr>
        <w:t>редусматривает строительство</w:t>
      </w:r>
      <w:r w:rsidR="00C409F6" w:rsidRPr="00F331AA">
        <w:rPr>
          <w:sz w:val="28"/>
          <w:szCs w:val="28"/>
        </w:rPr>
        <w:t xml:space="preserve"> преобразовательных агрегатов, что усложняет тяговые подстанции</w:t>
      </w:r>
      <w:r w:rsidR="000C6C20" w:rsidRPr="00F331AA">
        <w:rPr>
          <w:sz w:val="28"/>
          <w:szCs w:val="28"/>
        </w:rPr>
        <w:t>. На постоянном токе по контактной сети протекают большие токи, что требует большого сечения контактной сети</w:t>
      </w:r>
      <w:r w:rsidR="00CD6375" w:rsidRPr="00F331AA">
        <w:rPr>
          <w:sz w:val="28"/>
          <w:szCs w:val="28"/>
        </w:rPr>
        <w:t>, напряжение к контактной сети низкое.</w:t>
      </w:r>
      <w:r w:rsidR="000C6C20" w:rsidRPr="00F331AA">
        <w:rPr>
          <w:sz w:val="28"/>
          <w:szCs w:val="28"/>
        </w:rPr>
        <w:t xml:space="preserve"> Проблемы при рекуперации электрической энергии делают данную систему менее экономичной. На постоянном токе затруднен пропуск поездов большой массы</w:t>
      </w:r>
      <w:r w:rsidR="00CD6375" w:rsidRPr="00F331AA">
        <w:rPr>
          <w:sz w:val="28"/>
          <w:szCs w:val="28"/>
        </w:rPr>
        <w:t xml:space="preserve">, а на сложных участках </w:t>
      </w:r>
      <w:r w:rsidR="007031F0" w:rsidRPr="00F331AA">
        <w:rPr>
          <w:sz w:val="28"/>
          <w:szCs w:val="28"/>
        </w:rPr>
        <w:t>пути ограничена провозная способность участка по нагреву проводов и напряжению на токоприемнике ЭПС.</w:t>
      </w:r>
    </w:p>
    <w:p w:rsidR="00AB1E41" w:rsidRPr="00F331AA" w:rsidRDefault="00AB1E41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В связи с научно-техническим прогрессом резко возросли требования к технико-экономическому обоснованию проектных решений. Ни одно техническое решение, не имеющее технического обоснования, не принимается для практического осуществления.</w:t>
      </w:r>
    </w:p>
    <w:p w:rsidR="006A1C21" w:rsidRPr="00697AE3" w:rsidRDefault="00B42439" w:rsidP="006A1C21">
      <w:pPr>
        <w:spacing w:line="360" w:lineRule="auto"/>
        <w:ind w:left="709" w:firstLine="11"/>
        <w:jc w:val="both"/>
        <w:rPr>
          <w:b/>
          <w:sz w:val="28"/>
          <w:szCs w:val="28"/>
        </w:rPr>
      </w:pPr>
      <w:r w:rsidRPr="00F331AA">
        <w:rPr>
          <w:b/>
          <w:sz w:val="28"/>
          <w:szCs w:val="28"/>
        </w:rPr>
        <w:br w:type="page"/>
      </w:r>
      <w:r w:rsidR="000C6C20" w:rsidRPr="00F331AA">
        <w:rPr>
          <w:b/>
          <w:sz w:val="28"/>
          <w:szCs w:val="28"/>
        </w:rPr>
        <w:t>Задание на курсовую работу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E770B8" w:rsidRPr="00F331AA" w:rsidRDefault="000C6C20" w:rsidP="00F331AA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F331AA">
        <w:rPr>
          <w:sz w:val="28"/>
          <w:szCs w:val="28"/>
        </w:rPr>
        <w:t>Курсовая работа заключается в определении сравнительной экономической эффективности вариантов электрификации участка железной дороги, на переменном однофазном токе промышленной частоты и на постоянном токе, и выборе экономически эффективного варианта методом приведенных затрат.</w:t>
      </w:r>
      <w:r w:rsidR="00E770B8" w:rsidRPr="00F331AA">
        <w:rPr>
          <w:b/>
          <w:sz w:val="28"/>
          <w:szCs w:val="28"/>
        </w:rPr>
        <w:t xml:space="preserve"> </w:t>
      </w:r>
    </w:p>
    <w:p w:rsidR="00E770B8" w:rsidRPr="00F331AA" w:rsidRDefault="00E770B8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Для выбора варианта электрификации участка железной дороги выполнить следующие технико-экономические расчёты.</w:t>
      </w:r>
    </w:p>
    <w:p w:rsidR="00E770B8" w:rsidRPr="00F331AA" w:rsidRDefault="00E770B8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1. Расчёт технико-эксплуатационных показателей по вариантам электрической тяги на переменном и постоянном токе. Требуется определить при условии применения переменного и постоянного токов на линии следующие показатели</w:t>
      </w:r>
      <w:r w:rsidR="004D42AD" w:rsidRPr="00F331AA">
        <w:rPr>
          <w:sz w:val="28"/>
          <w:szCs w:val="28"/>
        </w:rPr>
        <w:t>:</w:t>
      </w:r>
    </w:p>
    <w:p w:rsidR="004D42AD" w:rsidRPr="00F331AA" w:rsidRDefault="004D42A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- линейный пробег локомотивов;</w:t>
      </w:r>
    </w:p>
    <w:p w:rsidR="004D42AD" w:rsidRPr="00F331AA" w:rsidRDefault="004D42A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- общий пробег локомотивов;</w:t>
      </w:r>
    </w:p>
    <w:p w:rsidR="004D42AD" w:rsidRPr="00F331AA" w:rsidRDefault="004D42A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- среднесуточный пробег локомотивов;</w:t>
      </w:r>
    </w:p>
    <w:p w:rsidR="004D42AD" w:rsidRPr="00F331AA" w:rsidRDefault="004D42A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- потребность в локомотивах;</w:t>
      </w:r>
    </w:p>
    <w:p w:rsidR="004D42AD" w:rsidRPr="00F331AA" w:rsidRDefault="004D42A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- потребность в грузовых вагонах;</w:t>
      </w:r>
    </w:p>
    <w:p w:rsidR="004D42AD" w:rsidRPr="00F331AA" w:rsidRDefault="004D42A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- расход электрической энергии для тяги поездов;</w:t>
      </w:r>
    </w:p>
    <w:p w:rsidR="004D42AD" w:rsidRPr="00F331AA" w:rsidRDefault="004D42A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- количество локомотивных бригад.</w:t>
      </w:r>
    </w:p>
    <w:p w:rsidR="004D42AD" w:rsidRPr="00F331AA" w:rsidRDefault="004D42A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2. Расчёт стоимостных показателей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по вариантам электрической тяги на переменном и постоянном токах. Требуется определить:</w:t>
      </w:r>
    </w:p>
    <w:p w:rsidR="004D42AD" w:rsidRPr="00F331AA" w:rsidRDefault="004D42A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а) капитальные затраты на приобретение подвижного состава и электрификацию железнодорожной линии, а также стоимость грузов, находящихся на «колёсах»;</w:t>
      </w:r>
    </w:p>
    <w:p w:rsidR="004D42AD" w:rsidRPr="00F331AA" w:rsidRDefault="004D42A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б) годовые эксплуатационные расходы на:</w:t>
      </w:r>
    </w:p>
    <w:p w:rsidR="004D42AD" w:rsidRPr="00F331AA" w:rsidRDefault="004D42A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- электроэнергию;</w:t>
      </w:r>
    </w:p>
    <w:p w:rsidR="004D42AD" w:rsidRPr="00F331AA" w:rsidRDefault="004D42A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- оплату труда локомотивных бригад;</w:t>
      </w:r>
    </w:p>
    <w:p w:rsidR="004D42AD" w:rsidRPr="00F331AA" w:rsidRDefault="004D42A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- техническое обслуживание и ремонт подвижного состава;</w:t>
      </w:r>
    </w:p>
    <w:p w:rsidR="004D42AD" w:rsidRPr="00F331AA" w:rsidRDefault="004D42A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- экипировку локомотивов;</w:t>
      </w:r>
    </w:p>
    <w:p w:rsidR="004D42AD" w:rsidRPr="00F331AA" w:rsidRDefault="004D42A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- амортизационные отчисления на полное восстановление подвижного состава;</w:t>
      </w:r>
    </w:p>
    <w:p w:rsidR="004D42AD" w:rsidRPr="00F331AA" w:rsidRDefault="004D42A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- содержание, ремонт и амортизацию устройств электроснабжения.</w:t>
      </w:r>
    </w:p>
    <w:p w:rsidR="00751785" w:rsidRPr="00F331AA" w:rsidRDefault="00751785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3. Расчёт приведённых строительно-эксплуатационных затрат и годового сравнительного экономического эффекта</w:t>
      </w:r>
    </w:p>
    <w:p w:rsidR="000C6C20" w:rsidRPr="00697AE3" w:rsidRDefault="00B42439" w:rsidP="00F331AA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F331AA">
        <w:rPr>
          <w:b/>
          <w:sz w:val="28"/>
          <w:szCs w:val="28"/>
        </w:rPr>
        <w:br w:type="page"/>
      </w:r>
      <w:r w:rsidR="000C6C20" w:rsidRPr="00F331AA">
        <w:rPr>
          <w:b/>
          <w:sz w:val="28"/>
          <w:szCs w:val="28"/>
        </w:rPr>
        <w:t>Исходные данные</w:t>
      </w:r>
    </w:p>
    <w:p w:rsidR="006A1C21" w:rsidRPr="00697AE3" w:rsidRDefault="006A1C21" w:rsidP="00F331AA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Двухпутный железнодорожный участок, оснащенный автоблокировкой, необходимо электрифицировать в связи с тем, что его пропускная и провозная способность при тепловозной тяге исчерпана.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Для освоения грузооборота в данном случае проектируется два варианта технического решения, включающие электрификацию на переменном токе напряжением 25 кВ или на постоянном токе напряжением 3 кВ (при переменном токе электровоз ВЛ-80С, постоянном</w:t>
      </w:r>
      <w:r w:rsidR="00E770B8" w:rsidRPr="00F331AA">
        <w:rPr>
          <w:sz w:val="28"/>
          <w:szCs w:val="28"/>
        </w:rPr>
        <w:t xml:space="preserve"> -</w:t>
      </w:r>
      <w:r w:rsidRPr="00F331AA">
        <w:rPr>
          <w:sz w:val="28"/>
          <w:szCs w:val="28"/>
        </w:rPr>
        <w:t xml:space="preserve"> ВЛП).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 xml:space="preserve">Для выполнения курсовой работы примем, что электровозы обращаются на всей эксплуатационной длине участка, а локомотивные бригады работают на более коротких плечах. 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Тонно-километры брутто на участке обслуживания локомотивных бригад, млн. т-км:</w:t>
      </w:r>
      <w:r w:rsidR="000A6E20" w:rsidRPr="00F331AA">
        <w:rPr>
          <w:sz w:val="28"/>
          <w:szCs w:val="28"/>
        </w:rPr>
        <w:t xml:space="preserve"> </w:t>
      </w:r>
      <w:r w:rsidR="003338AD" w:rsidRPr="00F331AA">
        <w:rPr>
          <w:sz w:val="28"/>
          <w:szCs w:val="28"/>
        </w:rPr>
        <w:t>17100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Длина участка обслуживания локомотивных бригад:</w:t>
      </w:r>
      <w:r w:rsidR="003970DC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17.25pt">
            <v:imagedata r:id="rId7" o:title=""/>
          </v:shape>
        </w:pict>
      </w:r>
      <w:r w:rsidRPr="00F331AA">
        <w:rPr>
          <w:sz w:val="28"/>
          <w:szCs w:val="28"/>
        </w:rPr>
        <w:t xml:space="preserve"> км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Длина участка обращения локомотивов:</w:t>
      </w:r>
      <w:r w:rsidR="00697AE3">
        <w:rPr>
          <w:sz w:val="28"/>
          <w:szCs w:val="28"/>
        </w:rPr>
        <w:t xml:space="preserve">    </w:t>
      </w:r>
      <w:r w:rsidR="003970DC">
        <w:rPr>
          <w:b/>
          <w:bCs/>
          <w:sz w:val="28"/>
          <w:szCs w:val="28"/>
        </w:rPr>
        <w:pict>
          <v:shape id="_x0000_i1026" type="#_x0000_t75" style="width:45.75pt;height:16.5pt">
            <v:imagedata r:id="rId8" o:title=""/>
          </v:shape>
        </w:pict>
      </w:r>
      <w:r w:rsidRPr="00F331AA">
        <w:rPr>
          <w:sz w:val="28"/>
          <w:szCs w:val="28"/>
        </w:rPr>
        <w:t xml:space="preserve"> км</w:t>
      </w:r>
    </w:p>
    <w:p w:rsidR="000C6C20" w:rsidRPr="00F331AA" w:rsidRDefault="003338A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Средний вес поезда брутто</w:t>
      </w:r>
      <w:r w:rsidR="000C6C20" w:rsidRPr="00F331AA">
        <w:rPr>
          <w:sz w:val="28"/>
          <w:szCs w:val="28"/>
        </w:rPr>
        <w:t xml:space="preserve">: 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на переменном токе –</w:t>
      </w:r>
      <w:r w:rsidR="00697AE3">
        <w:rPr>
          <w:sz w:val="28"/>
          <w:szCs w:val="28"/>
        </w:rPr>
        <w:t xml:space="preserve">         </w:t>
      </w:r>
      <w:r w:rsidR="003970DC">
        <w:rPr>
          <w:sz w:val="28"/>
          <w:szCs w:val="28"/>
        </w:rPr>
        <w:pict>
          <v:shape id="_x0000_i1027" type="#_x0000_t75" style="width:45.75pt;height:15pt">
            <v:imagedata r:id="rId9" o:title=""/>
          </v:shape>
        </w:pict>
      </w:r>
      <w:r w:rsidRPr="00F331AA">
        <w:rPr>
          <w:sz w:val="28"/>
          <w:szCs w:val="28"/>
        </w:rPr>
        <w:t xml:space="preserve"> т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на постоянном токе –</w:t>
      </w:r>
      <w:r w:rsidR="00697AE3">
        <w:rPr>
          <w:sz w:val="28"/>
          <w:szCs w:val="28"/>
        </w:rPr>
        <w:t xml:space="preserve">         </w:t>
      </w:r>
      <w:r w:rsidR="001545E5" w:rsidRPr="00F331AA">
        <w:rPr>
          <w:sz w:val="28"/>
          <w:szCs w:val="28"/>
        </w:rPr>
        <w:t xml:space="preserve"> </w:t>
      </w:r>
      <w:r w:rsidR="003970DC">
        <w:rPr>
          <w:b/>
          <w:bCs/>
          <w:sz w:val="28"/>
          <w:szCs w:val="28"/>
        </w:rPr>
        <w:pict>
          <v:shape id="_x0000_i1028" type="#_x0000_t75" style="width:45.75pt;height:15.75pt">
            <v:imagedata r:id="rId10" o:title=""/>
          </v:shape>
        </w:pict>
      </w:r>
      <w:r w:rsidRPr="00F331AA">
        <w:rPr>
          <w:sz w:val="28"/>
          <w:szCs w:val="28"/>
        </w:rPr>
        <w:t xml:space="preserve"> т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Процент</w:t>
      </w:r>
      <w:r w:rsidR="003338AD" w:rsidRPr="00F331AA">
        <w:rPr>
          <w:sz w:val="28"/>
          <w:szCs w:val="28"/>
        </w:rPr>
        <w:t>ов</w:t>
      </w:r>
      <w:r w:rsidRPr="00F331AA">
        <w:rPr>
          <w:sz w:val="28"/>
          <w:szCs w:val="28"/>
        </w:rPr>
        <w:t xml:space="preserve"> вспомогательного линейного пробега:</w:t>
      </w:r>
      <w:r w:rsidR="00697AE3">
        <w:rPr>
          <w:sz w:val="28"/>
          <w:szCs w:val="28"/>
        </w:rPr>
        <w:t xml:space="preserve"> </w:t>
      </w:r>
      <w:r w:rsidR="003970DC">
        <w:rPr>
          <w:b/>
          <w:bCs/>
          <w:sz w:val="28"/>
          <w:szCs w:val="28"/>
        </w:rPr>
        <w:pict>
          <v:shape id="_x0000_i1029" type="#_x0000_t75" style="width:45.75pt;height:16.5pt">
            <v:imagedata r:id="rId11" o:title=""/>
          </v:shape>
        </w:pict>
      </w:r>
      <w:r w:rsidRPr="00F331AA">
        <w:rPr>
          <w:sz w:val="28"/>
          <w:szCs w:val="28"/>
        </w:rPr>
        <w:t xml:space="preserve"> %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Процент</w:t>
      </w:r>
      <w:r w:rsidR="003338AD" w:rsidRPr="00F331AA">
        <w:rPr>
          <w:sz w:val="28"/>
          <w:szCs w:val="28"/>
        </w:rPr>
        <w:t>ов</w:t>
      </w:r>
      <w:r w:rsidRPr="00F331AA">
        <w:rPr>
          <w:sz w:val="28"/>
          <w:szCs w:val="28"/>
        </w:rPr>
        <w:t xml:space="preserve"> условного пробега:</w:t>
      </w:r>
      <w:r w:rsidR="00697AE3">
        <w:rPr>
          <w:sz w:val="28"/>
          <w:szCs w:val="28"/>
        </w:rPr>
        <w:t xml:space="preserve">       </w:t>
      </w:r>
      <w:r w:rsidR="003338AD" w:rsidRPr="00F331AA">
        <w:rPr>
          <w:sz w:val="28"/>
          <w:szCs w:val="28"/>
        </w:rPr>
        <w:t>5</w:t>
      </w:r>
      <w:r w:rsidRPr="00F331AA">
        <w:rPr>
          <w:sz w:val="28"/>
          <w:szCs w:val="28"/>
        </w:rPr>
        <w:t xml:space="preserve"> %</w:t>
      </w:r>
    </w:p>
    <w:p w:rsidR="00CB1133" w:rsidRPr="00F331AA" w:rsidRDefault="003338A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Эксплуатационная длина линии :</w:t>
      </w:r>
      <w:r w:rsidR="00697AE3">
        <w:rPr>
          <w:sz w:val="28"/>
          <w:szCs w:val="28"/>
        </w:rPr>
        <w:t xml:space="preserve">      </w:t>
      </w:r>
      <w:r w:rsidR="003970DC">
        <w:rPr>
          <w:sz w:val="28"/>
          <w:szCs w:val="28"/>
        </w:rPr>
        <w:pict>
          <v:shape id="_x0000_i1030" type="#_x0000_t75" style="width:44.25pt;height:17.25pt">
            <v:imagedata r:id="rId12" o:title=""/>
          </v:shape>
        </w:pict>
      </w:r>
      <w:r w:rsidR="00CB1133" w:rsidRPr="00F331AA">
        <w:rPr>
          <w:sz w:val="28"/>
          <w:szCs w:val="28"/>
        </w:rPr>
        <w:t xml:space="preserve"> км</w:t>
      </w:r>
    </w:p>
    <w:p w:rsidR="000C6C20" w:rsidRPr="00F331AA" w:rsidRDefault="003338A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Участковая скорость</w:t>
      </w:r>
      <w:r w:rsidR="000C6C20" w:rsidRPr="00F331AA">
        <w:rPr>
          <w:sz w:val="28"/>
          <w:szCs w:val="28"/>
        </w:rPr>
        <w:t>: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на переменном токе –</w:t>
      </w:r>
      <w:r w:rsidR="00697AE3">
        <w:rPr>
          <w:sz w:val="28"/>
          <w:szCs w:val="28"/>
        </w:rPr>
        <w:t xml:space="preserve">        </w:t>
      </w:r>
      <w:r w:rsidR="001545E5" w:rsidRPr="00F331AA">
        <w:rPr>
          <w:sz w:val="28"/>
          <w:szCs w:val="28"/>
        </w:rPr>
        <w:t xml:space="preserve"> </w:t>
      </w:r>
      <w:r w:rsidR="003970DC">
        <w:rPr>
          <w:b/>
          <w:bCs/>
          <w:sz w:val="28"/>
          <w:szCs w:val="28"/>
        </w:rPr>
        <w:pict>
          <v:shape id="_x0000_i1031" type="#_x0000_t75" style="width:45.75pt;height:14.25pt">
            <v:imagedata r:id="rId13" o:title=""/>
          </v:shape>
        </w:pict>
      </w:r>
      <w:r w:rsidRPr="00F331AA">
        <w:rPr>
          <w:sz w:val="28"/>
          <w:szCs w:val="28"/>
        </w:rPr>
        <w:t xml:space="preserve"> км/ч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на постоянном токе –</w:t>
      </w:r>
      <w:r w:rsidR="00697AE3">
        <w:rPr>
          <w:sz w:val="28"/>
          <w:szCs w:val="28"/>
        </w:rPr>
        <w:t xml:space="preserve">        </w:t>
      </w:r>
      <w:r w:rsidR="000A6E20" w:rsidRPr="00F331AA">
        <w:rPr>
          <w:sz w:val="28"/>
          <w:szCs w:val="28"/>
        </w:rPr>
        <w:t xml:space="preserve"> </w:t>
      </w:r>
      <w:r w:rsidR="003970DC">
        <w:rPr>
          <w:sz w:val="28"/>
          <w:szCs w:val="28"/>
        </w:rPr>
        <w:pict>
          <v:shape id="_x0000_i1032" type="#_x0000_t75" style="width:45.75pt;height:15pt">
            <v:imagedata r:id="rId14" o:title=""/>
          </v:shape>
        </w:pict>
      </w:r>
      <w:r w:rsidRPr="00F331AA">
        <w:rPr>
          <w:sz w:val="28"/>
          <w:szCs w:val="28"/>
        </w:rPr>
        <w:t xml:space="preserve"> км/ч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Но</w:t>
      </w:r>
      <w:r w:rsidR="003338AD" w:rsidRPr="00F331AA">
        <w:rPr>
          <w:sz w:val="28"/>
          <w:szCs w:val="28"/>
        </w:rPr>
        <w:t xml:space="preserve">рма расхода электроэнергии </w:t>
      </w:r>
      <w:r w:rsidRPr="00F331AA">
        <w:rPr>
          <w:sz w:val="28"/>
          <w:szCs w:val="28"/>
        </w:rPr>
        <w:t>на 10000 т-км брутто: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на переменном токе –</w:t>
      </w:r>
      <w:r w:rsidR="00697AE3">
        <w:rPr>
          <w:sz w:val="28"/>
          <w:szCs w:val="28"/>
        </w:rPr>
        <w:t xml:space="preserve">         </w:t>
      </w:r>
      <w:r w:rsidR="003970DC">
        <w:rPr>
          <w:sz w:val="28"/>
          <w:szCs w:val="28"/>
        </w:rPr>
        <w:pict>
          <v:shape id="_x0000_i1033" type="#_x0000_t75" style="width:45.75pt;height:16.5pt">
            <v:imagedata r:id="rId15" o:title=""/>
          </v:shape>
        </w:pict>
      </w:r>
      <w:r w:rsidRPr="00F331AA">
        <w:rPr>
          <w:sz w:val="28"/>
          <w:szCs w:val="28"/>
        </w:rPr>
        <w:t xml:space="preserve"> кВт*ч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на постоянном токе –</w:t>
      </w:r>
      <w:r w:rsidR="00697AE3">
        <w:rPr>
          <w:sz w:val="28"/>
          <w:szCs w:val="28"/>
        </w:rPr>
        <w:t xml:space="preserve">         </w:t>
      </w:r>
      <w:r w:rsidR="003970DC">
        <w:rPr>
          <w:sz w:val="28"/>
          <w:szCs w:val="28"/>
        </w:rPr>
        <w:pict>
          <v:shape id="_x0000_i1034" type="#_x0000_t75" style="width:45.75pt;height:15.75pt">
            <v:imagedata r:id="rId16" o:title=""/>
          </v:shape>
        </w:pict>
      </w:r>
      <w:r w:rsidRPr="00F331AA">
        <w:rPr>
          <w:sz w:val="28"/>
          <w:szCs w:val="28"/>
        </w:rPr>
        <w:t xml:space="preserve"> кВт*ч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Цена 1 кВт</w:t>
      </w:r>
      <w:r w:rsidRPr="00F331AA">
        <w:rPr>
          <w:sz w:val="28"/>
          <w:szCs w:val="28"/>
          <w:vertAlign w:val="subscript"/>
        </w:rPr>
        <w:t>*</w:t>
      </w:r>
      <w:r w:rsidR="003338AD" w:rsidRPr="00F331AA">
        <w:rPr>
          <w:sz w:val="28"/>
          <w:szCs w:val="28"/>
        </w:rPr>
        <w:t>ч электроэнергии:</w:t>
      </w:r>
      <w:r w:rsidR="00697AE3">
        <w:rPr>
          <w:sz w:val="28"/>
          <w:szCs w:val="28"/>
        </w:rPr>
        <w:t xml:space="preserve">       </w:t>
      </w:r>
      <w:r w:rsidR="003970DC">
        <w:rPr>
          <w:sz w:val="28"/>
          <w:szCs w:val="28"/>
        </w:rPr>
        <w:pict>
          <v:shape id="_x0000_i1035" type="#_x0000_t75" style="width:45pt;height:15.75pt">
            <v:imagedata r:id="rId17" o:title=""/>
          </v:shape>
        </w:pict>
      </w:r>
      <w:r w:rsidRPr="00F331AA">
        <w:rPr>
          <w:sz w:val="28"/>
          <w:szCs w:val="28"/>
        </w:rPr>
        <w:t>руб</w:t>
      </w:r>
    </w:p>
    <w:p w:rsidR="000C6C20" w:rsidRPr="006A1C21" w:rsidRDefault="000C6C20" w:rsidP="006A1C21">
      <w:pPr>
        <w:spacing w:line="360" w:lineRule="auto"/>
        <w:ind w:left="1134" w:hanging="414"/>
        <w:jc w:val="both"/>
        <w:rPr>
          <w:b/>
          <w:sz w:val="28"/>
          <w:szCs w:val="28"/>
        </w:rPr>
      </w:pPr>
      <w:r w:rsidRPr="00F331AA">
        <w:rPr>
          <w:b/>
          <w:sz w:val="28"/>
          <w:szCs w:val="28"/>
        </w:rPr>
        <w:t>1. Расчёт технико-эксплуатационных показателей по вариантам</w:t>
      </w:r>
      <w:r w:rsidR="006A1C21" w:rsidRPr="006A1C21">
        <w:rPr>
          <w:b/>
          <w:sz w:val="28"/>
          <w:szCs w:val="28"/>
        </w:rPr>
        <w:t xml:space="preserve"> </w:t>
      </w:r>
      <w:r w:rsidRPr="00F331AA">
        <w:rPr>
          <w:b/>
          <w:sz w:val="28"/>
          <w:szCs w:val="28"/>
        </w:rPr>
        <w:t>электрической тяги на переменном и постоянном токе</w:t>
      </w:r>
    </w:p>
    <w:p w:rsidR="006A1C21" w:rsidRPr="006A1C21" w:rsidRDefault="006A1C21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b/>
          <w:i/>
          <w:sz w:val="28"/>
          <w:szCs w:val="28"/>
        </w:rPr>
        <w:t>1.1. Линейный пробег локомотивов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Линейный пробег локомотивов состоит из пробега во главе поездов и вспомогательного линейного пробега. Пробег во главе поездов определяется по формуле</w:t>
      </w:r>
      <w:r w:rsidR="00982778" w:rsidRPr="00F331AA">
        <w:rPr>
          <w:sz w:val="28"/>
          <w:szCs w:val="28"/>
        </w:rPr>
        <w:t xml:space="preserve"> в пределах участков обслуживания локомотивных бригад</w:t>
      </w:r>
      <w:r w:rsidRPr="00F331AA">
        <w:rPr>
          <w:sz w:val="28"/>
          <w:szCs w:val="28"/>
        </w:rPr>
        <w:t>: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МS</w:t>
      </w:r>
      <w:r w:rsidRPr="00F331AA">
        <w:rPr>
          <w:i/>
          <w:sz w:val="28"/>
          <w:szCs w:val="28"/>
          <w:vertAlign w:val="subscript"/>
        </w:rPr>
        <w:t>гл</w:t>
      </w:r>
      <w:r w:rsidRPr="00F331AA">
        <w:rPr>
          <w:i/>
          <w:sz w:val="28"/>
          <w:szCs w:val="28"/>
        </w:rPr>
        <w:t xml:space="preserve"> = (</w:t>
      </w: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Рl</w:t>
      </w:r>
      <w:r w:rsidRPr="00F331AA">
        <w:rPr>
          <w:i/>
          <w:sz w:val="28"/>
          <w:szCs w:val="28"/>
          <w:vertAlign w:val="subscript"/>
        </w:rPr>
        <w:t>бр</w:t>
      </w:r>
      <w:r w:rsidRPr="00F331AA">
        <w:rPr>
          <w:i/>
          <w:sz w:val="28"/>
          <w:szCs w:val="28"/>
        </w:rPr>
        <w:t>)/Q</w:t>
      </w:r>
      <w:r w:rsidRPr="00F331AA">
        <w:rPr>
          <w:i/>
          <w:sz w:val="28"/>
          <w:szCs w:val="28"/>
          <w:vertAlign w:val="subscript"/>
        </w:rPr>
        <w:t>бр</w:t>
      </w:r>
      <w:r w:rsidRPr="00F331AA">
        <w:rPr>
          <w:sz w:val="28"/>
          <w:szCs w:val="28"/>
        </w:rPr>
        <w:t>,</w:t>
      </w:r>
      <w:r w:rsidR="00697AE3">
        <w:rPr>
          <w:sz w:val="28"/>
          <w:szCs w:val="28"/>
        </w:rPr>
        <w:t xml:space="preserve">         </w:t>
      </w:r>
      <w:r w:rsidR="00F42034" w:rsidRPr="00F331AA">
        <w:rPr>
          <w:sz w:val="28"/>
          <w:szCs w:val="28"/>
        </w:rPr>
        <w:t>(1)</w:t>
      </w:r>
    </w:p>
    <w:p w:rsidR="000C6C20" w:rsidRPr="00F331AA" w:rsidRDefault="00900D28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г</w:t>
      </w:r>
      <w:r w:rsidR="00D24B3D" w:rsidRPr="00F331AA">
        <w:rPr>
          <w:sz w:val="28"/>
          <w:szCs w:val="28"/>
        </w:rPr>
        <w:t>де</w:t>
      </w:r>
      <w:r w:rsidR="00FD48E2" w:rsidRPr="00F331AA">
        <w:rPr>
          <w:sz w:val="28"/>
          <w:szCs w:val="28"/>
        </w:rPr>
        <w:t>:</w:t>
      </w:r>
      <w:r w:rsidR="00D24B3D" w:rsidRPr="00F331AA">
        <w:rPr>
          <w:sz w:val="28"/>
          <w:szCs w:val="28"/>
        </w:rPr>
        <w:t xml:space="preserve"> </w:t>
      </w:r>
      <w:r w:rsidR="000C6C20" w:rsidRPr="00F331AA">
        <w:rPr>
          <w:i/>
          <w:sz w:val="28"/>
          <w:szCs w:val="28"/>
        </w:rPr>
        <w:sym w:font="Symbol" w:char="F053"/>
      </w:r>
      <w:r w:rsidR="000C6C20" w:rsidRPr="00F331AA">
        <w:rPr>
          <w:i/>
          <w:sz w:val="28"/>
          <w:szCs w:val="28"/>
        </w:rPr>
        <w:t>Рl</w:t>
      </w:r>
      <w:r w:rsidR="000C6C20" w:rsidRPr="00F331AA">
        <w:rPr>
          <w:i/>
          <w:sz w:val="28"/>
          <w:szCs w:val="28"/>
          <w:vertAlign w:val="subscript"/>
        </w:rPr>
        <w:t>бр</w:t>
      </w:r>
      <w:r w:rsidR="000C6C20" w:rsidRPr="00F331AA">
        <w:rPr>
          <w:sz w:val="28"/>
          <w:szCs w:val="28"/>
        </w:rPr>
        <w:t xml:space="preserve"> - тонно-километры брутто на участке</w:t>
      </w:r>
      <w:r w:rsidR="00697AE3">
        <w:rPr>
          <w:sz w:val="28"/>
          <w:szCs w:val="28"/>
        </w:rPr>
        <w:t xml:space="preserve"> </w:t>
      </w:r>
      <w:r w:rsidR="000C6C20" w:rsidRPr="00F331AA">
        <w:rPr>
          <w:sz w:val="28"/>
          <w:szCs w:val="28"/>
        </w:rPr>
        <w:t>обслуживания локомотивных</w:t>
      </w:r>
      <w:r w:rsidR="00FD48E2" w:rsidRPr="00F331AA">
        <w:rPr>
          <w:sz w:val="28"/>
          <w:szCs w:val="28"/>
        </w:rPr>
        <w:t xml:space="preserve"> </w:t>
      </w:r>
      <w:r w:rsidR="000C6C20" w:rsidRPr="00F331AA">
        <w:rPr>
          <w:sz w:val="28"/>
          <w:szCs w:val="28"/>
        </w:rPr>
        <w:t>бригад, млн.</w:t>
      </w:r>
      <w:r w:rsidR="00697AE3">
        <w:rPr>
          <w:sz w:val="28"/>
          <w:szCs w:val="28"/>
        </w:rPr>
        <w:t xml:space="preserve"> </w:t>
      </w:r>
      <w:r w:rsidR="000C6C20" w:rsidRPr="00F331AA">
        <w:rPr>
          <w:sz w:val="28"/>
          <w:szCs w:val="28"/>
        </w:rPr>
        <w:t>т-км;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Q</w:t>
      </w:r>
      <w:r w:rsidRPr="00F331AA">
        <w:rPr>
          <w:i/>
          <w:sz w:val="28"/>
          <w:szCs w:val="28"/>
          <w:vertAlign w:val="subscript"/>
        </w:rPr>
        <w:t>бр</w:t>
      </w:r>
      <w:r w:rsidRPr="00F331AA">
        <w:rPr>
          <w:sz w:val="28"/>
          <w:szCs w:val="28"/>
        </w:rPr>
        <w:t xml:space="preserve"> - средний вес поезда брутто, т.</w:t>
      </w:r>
    </w:p>
    <w:p w:rsidR="000C6C20" w:rsidRPr="00F331AA" w:rsidRDefault="005D013A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0C6C20" w:rsidRPr="00F331AA" w:rsidRDefault="005D013A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МS</w:t>
      </w:r>
      <w:r w:rsidRPr="00F331AA">
        <w:rPr>
          <w:i/>
          <w:sz w:val="28"/>
          <w:szCs w:val="28"/>
          <w:vertAlign w:val="subscript"/>
        </w:rPr>
        <w:t>гл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 xml:space="preserve">17100000000/5050 = </w:t>
      </w:r>
      <w:smartTag w:uri="urn:schemas-microsoft-com:office:smarttags" w:element="metricconverter">
        <w:smartTagPr>
          <w:attr w:name="ProductID" w:val="3386138,614 км"/>
        </w:smartTagPr>
        <w:r w:rsidRPr="00F331AA">
          <w:rPr>
            <w:sz w:val="28"/>
            <w:szCs w:val="28"/>
          </w:rPr>
          <w:t>3386138,614 км</w:t>
        </w:r>
      </w:smartTag>
      <w:r w:rsidR="008A1105" w:rsidRPr="00F331AA">
        <w:rPr>
          <w:sz w:val="28"/>
          <w:szCs w:val="28"/>
        </w:rPr>
        <w:t>,</w:t>
      </w:r>
    </w:p>
    <w:p w:rsidR="000C6C20" w:rsidRPr="00F331AA" w:rsidRDefault="008A1105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постоянном токе:</w:t>
      </w:r>
    </w:p>
    <w:p w:rsidR="000C6C20" w:rsidRPr="00F331AA" w:rsidRDefault="00E610AF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ΣMS</w:t>
      </w:r>
      <w:r w:rsidRPr="00F331AA">
        <w:rPr>
          <w:i/>
          <w:sz w:val="28"/>
          <w:szCs w:val="28"/>
          <w:vertAlign w:val="subscript"/>
        </w:rPr>
        <w:t>гл</w:t>
      </w:r>
      <w:r w:rsidR="005D013A" w:rsidRPr="00F331AA">
        <w:rPr>
          <w:i/>
          <w:sz w:val="28"/>
          <w:szCs w:val="28"/>
          <w:vertAlign w:val="subscript"/>
        </w:rPr>
        <w:t xml:space="preserve"> </w:t>
      </w:r>
      <w:r w:rsidR="005D013A" w:rsidRPr="00F331AA">
        <w:rPr>
          <w:sz w:val="28"/>
          <w:szCs w:val="28"/>
        </w:rPr>
        <w:t>= 17100000000/57</w:t>
      </w:r>
      <w:r w:rsidRPr="00F331AA">
        <w:rPr>
          <w:sz w:val="28"/>
          <w:szCs w:val="28"/>
        </w:rPr>
        <w:t>00</w:t>
      </w:r>
      <w:r w:rsidR="005D013A" w:rsidRPr="00F331AA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=</w:t>
      </w:r>
      <w:r w:rsidR="005D013A" w:rsidRPr="00F331AA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00000 км"/>
        </w:smartTagPr>
        <w:r w:rsidR="005D013A" w:rsidRPr="00F331AA">
          <w:rPr>
            <w:sz w:val="28"/>
            <w:szCs w:val="28"/>
          </w:rPr>
          <w:t>300</w:t>
        </w:r>
        <w:r w:rsidRPr="00F331AA">
          <w:rPr>
            <w:sz w:val="28"/>
            <w:szCs w:val="28"/>
          </w:rPr>
          <w:t>0000</w:t>
        </w:r>
        <w:r w:rsidR="005D013A" w:rsidRPr="00F331AA">
          <w:rPr>
            <w:sz w:val="28"/>
            <w:szCs w:val="28"/>
          </w:rPr>
          <w:t xml:space="preserve"> км</w:t>
        </w:r>
      </w:smartTag>
      <w:r w:rsidR="008A1105" w:rsidRPr="00F331AA">
        <w:rPr>
          <w:sz w:val="28"/>
          <w:szCs w:val="28"/>
        </w:rPr>
        <w:t>.</w:t>
      </w:r>
      <w:r w:rsidR="000C6C20" w:rsidRPr="00F331AA">
        <w:rPr>
          <w:sz w:val="28"/>
          <w:szCs w:val="28"/>
        </w:rPr>
        <w:t xml:space="preserve"> 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К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вспомогательному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линейному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пробегу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относится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одиночное следование,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двойная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тяга, подталкивание и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работа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электровозов по системе многих единиц.</w:t>
      </w:r>
      <w:r w:rsidR="00697AE3">
        <w:rPr>
          <w:sz w:val="28"/>
          <w:szCs w:val="28"/>
        </w:rPr>
        <w:t xml:space="preserve"> </w:t>
      </w:r>
      <w:r w:rsidR="00BC02FD" w:rsidRPr="00F331AA">
        <w:rPr>
          <w:sz w:val="28"/>
          <w:szCs w:val="28"/>
        </w:rPr>
        <w:t xml:space="preserve">Он </w:t>
      </w:r>
      <w:r w:rsidRPr="00F331AA">
        <w:rPr>
          <w:sz w:val="28"/>
          <w:szCs w:val="28"/>
        </w:rPr>
        <w:t>определяется в процентном отношении к пробегу во главе поездов</w:t>
      </w:r>
      <w:r w:rsidR="00BC02FD" w:rsidRPr="00F331AA">
        <w:rPr>
          <w:sz w:val="28"/>
          <w:szCs w:val="28"/>
        </w:rPr>
        <w:t>. В итоге, линейный пробег определяется по формуле</w:t>
      </w:r>
      <w:r w:rsidRPr="00F331AA">
        <w:rPr>
          <w:sz w:val="28"/>
          <w:szCs w:val="28"/>
        </w:rPr>
        <w:t>: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sym w:font="Symbol" w:char="F053"/>
      </w:r>
      <w:r w:rsidR="00BC02FD" w:rsidRPr="00F331AA">
        <w:rPr>
          <w:i/>
          <w:sz w:val="28"/>
          <w:szCs w:val="28"/>
        </w:rPr>
        <w:t>МS</w:t>
      </w:r>
      <w:r w:rsidR="00BC02FD" w:rsidRPr="00F331AA">
        <w:rPr>
          <w:i/>
          <w:sz w:val="28"/>
          <w:szCs w:val="28"/>
          <w:vertAlign w:val="subscript"/>
        </w:rPr>
        <w:t>лин</w:t>
      </w:r>
      <w:r w:rsidRPr="00F331AA">
        <w:rPr>
          <w:i/>
          <w:sz w:val="28"/>
          <w:szCs w:val="28"/>
        </w:rPr>
        <w:t xml:space="preserve"> = (</w:t>
      </w: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МS</w:t>
      </w:r>
      <w:r w:rsidRPr="00F331AA">
        <w:rPr>
          <w:i/>
          <w:sz w:val="28"/>
          <w:szCs w:val="28"/>
          <w:vertAlign w:val="subscript"/>
        </w:rPr>
        <w:t>гл</w:t>
      </w:r>
      <w:r w:rsidRPr="00F331AA">
        <w:rPr>
          <w:i/>
          <w:sz w:val="28"/>
          <w:szCs w:val="28"/>
        </w:rPr>
        <w:t xml:space="preserve"> </w:t>
      </w:r>
      <w:r w:rsidR="002516A8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%</w:t>
      </w:r>
      <w:r w:rsidRPr="00F331AA">
        <w:rPr>
          <w:i/>
          <w:sz w:val="28"/>
          <w:szCs w:val="28"/>
          <w:vertAlign w:val="subscript"/>
        </w:rPr>
        <w:t>всп.лин.</w:t>
      </w:r>
      <w:r w:rsidRPr="00F331AA">
        <w:rPr>
          <w:i/>
          <w:sz w:val="28"/>
          <w:szCs w:val="28"/>
        </w:rPr>
        <w:t xml:space="preserve"> ) + </w:t>
      </w: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МS</w:t>
      </w:r>
      <w:r w:rsidRPr="00F331AA">
        <w:rPr>
          <w:i/>
          <w:sz w:val="28"/>
          <w:szCs w:val="28"/>
          <w:vertAlign w:val="subscript"/>
        </w:rPr>
        <w:t>гл</w:t>
      </w:r>
      <w:r w:rsidR="00697AE3">
        <w:rPr>
          <w:sz w:val="28"/>
          <w:szCs w:val="28"/>
        </w:rPr>
        <w:t xml:space="preserve">      </w:t>
      </w:r>
      <w:r w:rsidR="00BC02FD" w:rsidRPr="00F331AA">
        <w:rPr>
          <w:sz w:val="28"/>
          <w:szCs w:val="28"/>
        </w:rPr>
        <w:t>(2)</w:t>
      </w:r>
      <w:r w:rsidRPr="00F331AA">
        <w:rPr>
          <w:sz w:val="28"/>
          <w:szCs w:val="28"/>
        </w:rPr>
        <w:t xml:space="preserve"> </w:t>
      </w:r>
    </w:p>
    <w:p w:rsidR="000C6C20" w:rsidRPr="00F331AA" w:rsidRDefault="00BC02F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0C6C20" w:rsidRPr="00F331AA" w:rsidRDefault="00F772A9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МS</w:t>
      </w:r>
      <w:r w:rsidRPr="00F331AA">
        <w:rPr>
          <w:i/>
          <w:sz w:val="28"/>
          <w:szCs w:val="28"/>
          <w:vertAlign w:val="subscript"/>
        </w:rPr>
        <w:t>лин</w:t>
      </w:r>
      <w:r w:rsidRPr="00F331AA">
        <w:rPr>
          <w:i/>
          <w:sz w:val="28"/>
          <w:szCs w:val="28"/>
        </w:rPr>
        <w:t xml:space="preserve"> =</w:t>
      </w:r>
      <w:r w:rsidRPr="00F331AA">
        <w:rPr>
          <w:sz w:val="28"/>
          <w:szCs w:val="28"/>
        </w:rPr>
        <w:t xml:space="preserve"> 3386138,614*0,16 + 3386138,614 = </w:t>
      </w:r>
      <w:smartTag w:uri="urn:schemas-microsoft-com:office:smarttags" w:element="metricconverter">
        <w:smartTagPr>
          <w:attr w:name="ProductID" w:val="3927920,792 км"/>
        </w:smartTagPr>
        <w:r w:rsidRPr="00F331AA">
          <w:rPr>
            <w:sz w:val="28"/>
            <w:szCs w:val="28"/>
          </w:rPr>
          <w:t>3927920,792</w:t>
        </w:r>
        <w:r w:rsidRPr="00F331AA">
          <w:rPr>
            <w:i/>
            <w:sz w:val="28"/>
            <w:szCs w:val="28"/>
          </w:rPr>
          <w:t xml:space="preserve"> </w:t>
        </w:r>
        <w:r w:rsidRPr="00F331AA">
          <w:rPr>
            <w:sz w:val="28"/>
            <w:szCs w:val="28"/>
          </w:rPr>
          <w:t>км</w:t>
        </w:r>
      </w:smartTag>
      <w:r w:rsidRPr="00F331AA">
        <w:rPr>
          <w:sz w:val="28"/>
          <w:szCs w:val="28"/>
        </w:rPr>
        <w:t>,</w:t>
      </w:r>
    </w:p>
    <w:p w:rsidR="000C6C20" w:rsidRPr="00F331AA" w:rsidRDefault="00BC02F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постоянном токе:</w:t>
      </w:r>
    </w:p>
    <w:p w:rsidR="000C6C20" w:rsidRPr="00F331AA" w:rsidRDefault="00F772A9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МS</w:t>
      </w:r>
      <w:r w:rsidRPr="00F331AA">
        <w:rPr>
          <w:i/>
          <w:sz w:val="28"/>
          <w:szCs w:val="28"/>
          <w:vertAlign w:val="subscript"/>
        </w:rPr>
        <w:t>лин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 xml:space="preserve">3000000*0,16 + 3000000 = </w:t>
      </w:r>
      <w:smartTag w:uri="urn:schemas-microsoft-com:office:smarttags" w:element="metricconverter">
        <w:smartTagPr>
          <w:attr w:name="ProductID" w:val="3480000 км"/>
        </w:smartTagPr>
        <w:r w:rsidR="008B04C7" w:rsidRPr="00F331AA">
          <w:rPr>
            <w:sz w:val="28"/>
            <w:szCs w:val="28"/>
          </w:rPr>
          <w:t>3480000 км</w:t>
        </w:r>
      </w:smartTag>
      <w:r w:rsidR="008B04C7" w:rsidRPr="00F331AA">
        <w:rPr>
          <w:sz w:val="28"/>
          <w:szCs w:val="28"/>
        </w:rPr>
        <w:t>.</w:t>
      </w:r>
    </w:p>
    <w:p w:rsidR="000C6C20" w:rsidRDefault="00697AE3" w:rsidP="00F331AA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0C6C20" w:rsidRPr="00F331AA">
        <w:rPr>
          <w:b/>
          <w:i/>
          <w:sz w:val="28"/>
          <w:szCs w:val="28"/>
        </w:rPr>
        <w:t>1.2. Общий пробег локомотивов</w:t>
      </w:r>
    </w:p>
    <w:p w:rsidR="00697AE3" w:rsidRPr="00697AE3" w:rsidRDefault="00697AE3" w:rsidP="00F331AA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Общий пробег локомотивов складывается из линейного и условного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пробегов,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который также определяется в процентном отношении к пробегу во главе поездов: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sym w:font="Symbol" w:char="F053"/>
      </w:r>
      <w:r w:rsidR="00732346" w:rsidRPr="00F331AA">
        <w:rPr>
          <w:i/>
          <w:sz w:val="28"/>
          <w:szCs w:val="28"/>
        </w:rPr>
        <w:t>МS</w:t>
      </w:r>
      <w:r w:rsidR="00732346" w:rsidRPr="00F331AA">
        <w:rPr>
          <w:i/>
          <w:sz w:val="28"/>
          <w:szCs w:val="28"/>
          <w:vertAlign w:val="subscript"/>
        </w:rPr>
        <w:t>общ</w:t>
      </w:r>
      <w:r w:rsidRPr="00F331AA">
        <w:rPr>
          <w:i/>
          <w:sz w:val="28"/>
          <w:szCs w:val="28"/>
        </w:rPr>
        <w:t xml:space="preserve"> = ( </w:t>
      </w: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МS</w:t>
      </w:r>
      <w:r w:rsidRPr="00F331AA">
        <w:rPr>
          <w:i/>
          <w:sz w:val="28"/>
          <w:szCs w:val="28"/>
          <w:vertAlign w:val="subscript"/>
        </w:rPr>
        <w:t>гл</w:t>
      </w:r>
      <w:r w:rsidRPr="00F331AA">
        <w:rPr>
          <w:i/>
          <w:sz w:val="28"/>
          <w:szCs w:val="28"/>
        </w:rPr>
        <w:t xml:space="preserve"> </w:t>
      </w:r>
      <w:r w:rsidR="002516A8" w:rsidRPr="00F331AA">
        <w:rPr>
          <w:i/>
          <w:sz w:val="28"/>
          <w:szCs w:val="28"/>
        </w:rPr>
        <w:t>·</w:t>
      </w:r>
      <w:r w:rsidR="00732346" w:rsidRPr="00F331AA">
        <w:rPr>
          <w:i/>
          <w:sz w:val="28"/>
          <w:szCs w:val="28"/>
        </w:rPr>
        <w:t xml:space="preserve"> %</w:t>
      </w:r>
      <w:r w:rsidR="00732346" w:rsidRPr="00F331AA">
        <w:rPr>
          <w:i/>
          <w:sz w:val="28"/>
          <w:szCs w:val="28"/>
          <w:vertAlign w:val="subscript"/>
        </w:rPr>
        <w:t>всп</w:t>
      </w:r>
      <w:r w:rsidRPr="00F331AA">
        <w:rPr>
          <w:i/>
          <w:sz w:val="28"/>
          <w:szCs w:val="28"/>
          <w:vertAlign w:val="subscript"/>
        </w:rPr>
        <w:t>усл</w:t>
      </w:r>
      <w:r w:rsidRPr="00F331AA">
        <w:rPr>
          <w:i/>
          <w:sz w:val="28"/>
          <w:szCs w:val="28"/>
        </w:rPr>
        <w:t xml:space="preserve"> ) + </w:t>
      </w:r>
      <w:r w:rsidRPr="00F331AA">
        <w:rPr>
          <w:i/>
          <w:sz w:val="28"/>
          <w:szCs w:val="28"/>
        </w:rPr>
        <w:sym w:font="Symbol" w:char="F053"/>
      </w:r>
      <w:r w:rsidR="00732346" w:rsidRPr="00F331AA">
        <w:rPr>
          <w:i/>
          <w:sz w:val="28"/>
          <w:szCs w:val="28"/>
        </w:rPr>
        <w:t>МS</w:t>
      </w:r>
      <w:r w:rsidR="00732346" w:rsidRPr="00F331AA">
        <w:rPr>
          <w:i/>
          <w:sz w:val="28"/>
          <w:szCs w:val="28"/>
          <w:vertAlign w:val="subscript"/>
        </w:rPr>
        <w:t>лин</w:t>
      </w:r>
      <w:r w:rsidR="00697AE3">
        <w:rPr>
          <w:sz w:val="28"/>
          <w:szCs w:val="28"/>
        </w:rPr>
        <w:t xml:space="preserve">      </w:t>
      </w:r>
      <w:r w:rsidR="00732346" w:rsidRPr="00F331AA">
        <w:rPr>
          <w:sz w:val="28"/>
          <w:szCs w:val="28"/>
        </w:rPr>
        <w:t>(3)</w:t>
      </w:r>
    </w:p>
    <w:p w:rsidR="000C6C20" w:rsidRPr="00F331AA" w:rsidRDefault="004D435B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4D435B" w:rsidRPr="00F331AA" w:rsidRDefault="004D435B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МS</w:t>
      </w:r>
      <w:r w:rsidRPr="00F331AA">
        <w:rPr>
          <w:i/>
          <w:sz w:val="28"/>
          <w:szCs w:val="28"/>
          <w:vertAlign w:val="subscript"/>
        </w:rPr>
        <w:t>общ</w:t>
      </w:r>
      <w:r w:rsidRPr="00F331AA">
        <w:rPr>
          <w:i/>
          <w:sz w:val="28"/>
          <w:szCs w:val="28"/>
        </w:rPr>
        <w:t xml:space="preserve"> </w:t>
      </w:r>
      <w:r w:rsidRPr="00F331AA">
        <w:rPr>
          <w:sz w:val="28"/>
          <w:szCs w:val="28"/>
        </w:rPr>
        <w:t xml:space="preserve">= 3386138,614*0,05 + 3927920,792 = </w:t>
      </w:r>
      <w:smartTag w:uri="urn:schemas-microsoft-com:office:smarttags" w:element="metricconverter">
        <w:smartTagPr>
          <w:attr w:name="ProductID" w:val="4097227,723 км"/>
        </w:smartTagPr>
        <w:r w:rsidRPr="00F331AA">
          <w:rPr>
            <w:sz w:val="28"/>
            <w:szCs w:val="28"/>
          </w:rPr>
          <w:t>4097227,723 км</w:t>
        </w:r>
      </w:smartTag>
      <w:r w:rsidRPr="00F331AA">
        <w:rPr>
          <w:sz w:val="28"/>
          <w:szCs w:val="28"/>
        </w:rPr>
        <w:t>,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на постоянном токе:</w:t>
      </w:r>
    </w:p>
    <w:p w:rsidR="000C6C20" w:rsidRPr="00F331AA" w:rsidRDefault="004D435B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МS</w:t>
      </w:r>
      <w:r w:rsidRPr="00F331AA">
        <w:rPr>
          <w:i/>
          <w:sz w:val="28"/>
          <w:szCs w:val="28"/>
          <w:vertAlign w:val="subscript"/>
        </w:rPr>
        <w:t>общ</w:t>
      </w:r>
      <w:r w:rsidRPr="00F331AA">
        <w:rPr>
          <w:sz w:val="28"/>
          <w:szCs w:val="28"/>
          <w:vertAlign w:val="subscript"/>
        </w:rPr>
        <w:t xml:space="preserve"> </w:t>
      </w:r>
      <w:r w:rsidRPr="00F331AA">
        <w:rPr>
          <w:sz w:val="28"/>
          <w:szCs w:val="28"/>
        </w:rPr>
        <w:t xml:space="preserve">= 3000000*0,05 + 3480000 = </w:t>
      </w:r>
      <w:smartTag w:uri="urn:schemas-microsoft-com:office:smarttags" w:element="metricconverter">
        <w:smartTagPr>
          <w:attr w:name="ProductID" w:val="3630000 км"/>
        </w:smartTagPr>
        <w:r w:rsidRPr="00F331AA">
          <w:rPr>
            <w:sz w:val="28"/>
            <w:szCs w:val="28"/>
          </w:rPr>
          <w:t>3630000 км</w:t>
        </w:r>
      </w:smartTag>
      <w:r w:rsidRPr="00F331AA">
        <w:rPr>
          <w:sz w:val="28"/>
          <w:szCs w:val="28"/>
        </w:rPr>
        <w:t>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Линейный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и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общий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пробеги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определяются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как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в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пределах обслуживания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локомотивных бригад, так и в пределах участков обращения локомотивов.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Так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как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длина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участка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обращения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локомотивов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в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2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раза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превышает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длину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участка обслуживания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локомотивных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бригад,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то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линейный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и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общий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пробеги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на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участка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обращения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локомотивов увеличиваются в 2 раза: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МS</w:t>
      </w:r>
      <w:r w:rsidRPr="00F331AA">
        <w:rPr>
          <w:i/>
          <w:sz w:val="28"/>
          <w:szCs w:val="28"/>
          <w:vertAlign w:val="subscript"/>
        </w:rPr>
        <w:t>линлок</w:t>
      </w:r>
      <w:r w:rsidRPr="00F331AA">
        <w:rPr>
          <w:i/>
          <w:sz w:val="28"/>
          <w:szCs w:val="28"/>
        </w:rPr>
        <w:t xml:space="preserve"> = 2 </w:t>
      </w:r>
      <w:r w:rsidR="002516A8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</w:t>
      </w:r>
      <w:r w:rsidRPr="00F331AA">
        <w:rPr>
          <w:i/>
          <w:sz w:val="28"/>
          <w:szCs w:val="28"/>
        </w:rPr>
        <w:sym w:font="Symbol" w:char="F053"/>
      </w:r>
      <w:r w:rsidR="00786C76" w:rsidRPr="00F331AA">
        <w:rPr>
          <w:i/>
          <w:sz w:val="28"/>
          <w:szCs w:val="28"/>
        </w:rPr>
        <w:t>МS</w:t>
      </w:r>
      <w:r w:rsidR="00786C76" w:rsidRPr="00F331AA">
        <w:rPr>
          <w:i/>
          <w:sz w:val="28"/>
          <w:szCs w:val="28"/>
          <w:vertAlign w:val="subscript"/>
        </w:rPr>
        <w:t>лин</w:t>
      </w:r>
      <w:r w:rsidR="00683B43" w:rsidRPr="00F331AA">
        <w:rPr>
          <w:i/>
          <w:sz w:val="28"/>
          <w:szCs w:val="28"/>
          <w:vertAlign w:val="subscript"/>
        </w:rPr>
        <w:t>бр</w:t>
      </w:r>
      <w:r w:rsidR="00697AE3">
        <w:rPr>
          <w:sz w:val="28"/>
          <w:szCs w:val="28"/>
        </w:rPr>
        <w:t xml:space="preserve">        </w:t>
      </w:r>
      <w:r w:rsidRPr="00F331AA">
        <w:rPr>
          <w:sz w:val="28"/>
          <w:szCs w:val="28"/>
        </w:rPr>
        <w:t xml:space="preserve"> (4)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МS</w:t>
      </w:r>
      <w:r w:rsidRPr="00F331AA">
        <w:rPr>
          <w:i/>
          <w:sz w:val="28"/>
          <w:szCs w:val="28"/>
          <w:vertAlign w:val="subscript"/>
        </w:rPr>
        <w:t xml:space="preserve">общлок </w:t>
      </w:r>
      <w:r w:rsidRPr="00F331AA">
        <w:rPr>
          <w:i/>
          <w:sz w:val="28"/>
          <w:szCs w:val="28"/>
        </w:rPr>
        <w:t xml:space="preserve">= 2 </w:t>
      </w:r>
      <w:r w:rsidR="002516A8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</w:t>
      </w:r>
      <w:r w:rsidRPr="00F331AA">
        <w:rPr>
          <w:i/>
          <w:sz w:val="28"/>
          <w:szCs w:val="28"/>
        </w:rPr>
        <w:sym w:font="Symbol" w:char="F053"/>
      </w:r>
      <w:r w:rsidR="00786C76" w:rsidRPr="00F331AA">
        <w:rPr>
          <w:i/>
          <w:sz w:val="28"/>
          <w:szCs w:val="28"/>
        </w:rPr>
        <w:t>МS</w:t>
      </w:r>
      <w:r w:rsidR="00786C76" w:rsidRPr="00F331AA">
        <w:rPr>
          <w:i/>
          <w:sz w:val="28"/>
          <w:szCs w:val="28"/>
          <w:vertAlign w:val="subscript"/>
        </w:rPr>
        <w:t>общ</w:t>
      </w:r>
      <w:r w:rsidR="00683B43" w:rsidRPr="00F331AA">
        <w:rPr>
          <w:i/>
          <w:sz w:val="28"/>
          <w:szCs w:val="28"/>
          <w:vertAlign w:val="subscript"/>
        </w:rPr>
        <w:t>бр</w:t>
      </w:r>
      <w:r w:rsidR="00697AE3">
        <w:rPr>
          <w:sz w:val="28"/>
          <w:szCs w:val="28"/>
        </w:rPr>
        <w:t xml:space="preserve">        </w:t>
      </w:r>
      <w:r w:rsidRPr="00F331AA">
        <w:rPr>
          <w:sz w:val="28"/>
          <w:szCs w:val="28"/>
        </w:rPr>
        <w:t xml:space="preserve"> (5)</w:t>
      </w:r>
    </w:p>
    <w:p w:rsidR="000C6C20" w:rsidRPr="00F331AA" w:rsidRDefault="00D447CB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D447CB" w:rsidRPr="00F331AA" w:rsidRDefault="00D447CB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МS</w:t>
      </w:r>
      <w:r w:rsidRPr="00F331AA">
        <w:rPr>
          <w:i/>
          <w:sz w:val="28"/>
          <w:szCs w:val="28"/>
          <w:vertAlign w:val="subscript"/>
        </w:rPr>
        <w:t>линлок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>2 ·</w:t>
      </w:r>
      <w:r w:rsidRPr="00F331AA">
        <w:rPr>
          <w:i/>
          <w:sz w:val="28"/>
          <w:szCs w:val="28"/>
        </w:rPr>
        <w:t xml:space="preserve"> </w:t>
      </w:r>
      <w:r w:rsidR="00D01FD0" w:rsidRPr="00F331AA">
        <w:rPr>
          <w:sz w:val="28"/>
          <w:szCs w:val="28"/>
        </w:rPr>
        <w:t xml:space="preserve">3927920,792 = </w:t>
      </w:r>
      <w:smartTag w:uri="urn:schemas-microsoft-com:office:smarttags" w:element="metricconverter">
        <w:smartTagPr>
          <w:attr w:name="ProductID" w:val="7855841,584 км"/>
        </w:smartTagPr>
        <w:r w:rsidR="00D01FD0" w:rsidRPr="00F331AA">
          <w:rPr>
            <w:sz w:val="28"/>
            <w:szCs w:val="28"/>
          </w:rPr>
          <w:t>7855841,584 км</w:t>
        </w:r>
      </w:smartTag>
      <w:r w:rsidR="00D01FD0" w:rsidRPr="00F331AA">
        <w:rPr>
          <w:sz w:val="28"/>
          <w:szCs w:val="28"/>
        </w:rPr>
        <w:t>,</w:t>
      </w:r>
    </w:p>
    <w:p w:rsidR="00D447CB" w:rsidRPr="00F331AA" w:rsidRDefault="00D447CB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МS</w:t>
      </w:r>
      <w:r w:rsidRPr="00F331AA">
        <w:rPr>
          <w:i/>
          <w:sz w:val="28"/>
          <w:szCs w:val="28"/>
          <w:vertAlign w:val="subscript"/>
        </w:rPr>
        <w:t xml:space="preserve">общлок </w:t>
      </w:r>
      <w:r w:rsidRPr="00F331AA">
        <w:rPr>
          <w:sz w:val="28"/>
          <w:szCs w:val="28"/>
        </w:rPr>
        <w:t xml:space="preserve">= 2 · </w:t>
      </w:r>
      <w:r w:rsidR="00D01FD0" w:rsidRPr="00F331AA">
        <w:rPr>
          <w:sz w:val="28"/>
          <w:szCs w:val="28"/>
        </w:rPr>
        <w:t xml:space="preserve">4097227,723 = 8194455, </w:t>
      </w:r>
      <w:smartTag w:uri="urn:schemas-microsoft-com:office:smarttags" w:element="metricconverter">
        <w:smartTagPr>
          <w:attr w:name="ProductID" w:val="446 км"/>
        </w:smartTagPr>
        <w:r w:rsidR="00D01FD0" w:rsidRPr="00F331AA">
          <w:rPr>
            <w:sz w:val="28"/>
            <w:szCs w:val="28"/>
          </w:rPr>
          <w:t>446 км</w:t>
        </w:r>
      </w:smartTag>
      <w:r w:rsidR="00D01FD0" w:rsidRPr="00F331AA">
        <w:rPr>
          <w:sz w:val="28"/>
          <w:szCs w:val="28"/>
        </w:rPr>
        <w:t>,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 xml:space="preserve">на постоянном токе: </w:t>
      </w:r>
    </w:p>
    <w:p w:rsidR="00D01FD0" w:rsidRPr="00F331AA" w:rsidRDefault="00D01FD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МS</w:t>
      </w:r>
      <w:r w:rsidRPr="00F331AA">
        <w:rPr>
          <w:i/>
          <w:sz w:val="28"/>
          <w:szCs w:val="28"/>
          <w:vertAlign w:val="subscript"/>
        </w:rPr>
        <w:t>линлок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>2 ·</w:t>
      </w:r>
      <w:r w:rsidRPr="00F331AA">
        <w:rPr>
          <w:i/>
          <w:sz w:val="28"/>
          <w:szCs w:val="28"/>
        </w:rPr>
        <w:t xml:space="preserve"> </w:t>
      </w:r>
      <w:r w:rsidRPr="00F331AA">
        <w:rPr>
          <w:sz w:val="28"/>
          <w:szCs w:val="28"/>
        </w:rPr>
        <w:t xml:space="preserve">3480000 = </w:t>
      </w:r>
      <w:smartTag w:uri="urn:schemas-microsoft-com:office:smarttags" w:element="metricconverter">
        <w:smartTagPr>
          <w:attr w:name="ProductID" w:val="6960000 км"/>
        </w:smartTagPr>
        <w:r w:rsidRPr="00F331AA">
          <w:rPr>
            <w:sz w:val="28"/>
            <w:szCs w:val="28"/>
          </w:rPr>
          <w:t>6960000 км</w:t>
        </w:r>
      </w:smartTag>
      <w:r w:rsidRPr="00F331AA">
        <w:rPr>
          <w:sz w:val="28"/>
          <w:szCs w:val="28"/>
        </w:rPr>
        <w:t>,</w:t>
      </w:r>
    </w:p>
    <w:p w:rsidR="00D01FD0" w:rsidRPr="00F331AA" w:rsidRDefault="00D01FD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МS</w:t>
      </w:r>
      <w:r w:rsidRPr="00F331AA">
        <w:rPr>
          <w:i/>
          <w:sz w:val="28"/>
          <w:szCs w:val="28"/>
          <w:vertAlign w:val="subscript"/>
        </w:rPr>
        <w:t xml:space="preserve">общлок </w:t>
      </w:r>
      <w:r w:rsidRPr="00F331AA">
        <w:rPr>
          <w:sz w:val="28"/>
          <w:szCs w:val="28"/>
        </w:rPr>
        <w:t xml:space="preserve">= 2 · 3630000 = </w:t>
      </w:r>
      <w:smartTag w:uri="urn:schemas-microsoft-com:office:smarttags" w:element="metricconverter">
        <w:smartTagPr>
          <w:attr w:name="ProductID" w:val="7260000 км"/>
        </w:smartTagPr>
        <w:r w:rsidRPr="00F331AA">
          <w:rPr>
            <w:sz w:val="28"/>
            <w:szCs w:val="28"/>
          </w:rPr>
          <w:t>7260000 км</w:t>
        </w:r>
      </w:smartTag>
      <w:r w:rsidRPr="00F331AA">
        <w:rPr>
          <w:sz w:val="28"/>
          <w:szCs w:val="28"/>
        </w:rPr>
        <w:t>.</w:t>
      </w:r>
    </w:p>
    <w:p w:rsidR="00D01FD0" w:rsidRPr="00F331AA" w:rsidRDefault="00D01FD0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b/>
          <w:i/>
          <w:sz w:val="28"/>
          <w:szCs w:val="28"/>
        </w:rPr>
        <w:t>1.3. Оборот локомотива</w:t>
      </w:r>
      <w:r w:rsidR="007C1969">
        <w:rPr>
          <w:b/>
          <w:i/>
          <w:sz w:val="28"/>
          <w:szCs w:val="28"/>
        </w:rPr>
        <w:fldChar w:fldCharType="begin"/>
      </w:r>
      <w:r w:rsidR="00075C8B" w:rsidRPr="00F331AA">
        <w:rPr>
          <w:sz w:val="28"/>
          <w:szCs w:val="28"/>
        </w:rPr>
        <w:instrText>tc "1.3. Оборот локомотива" \f C \l 2</w:instrText>
      </w:r>
      <w:r w:rsidR="007C1969">
        <w:rPr>
          <w:b/>
          <w:i/>
          <w:sz w:val="28"/>
          <w:szCs w:val="28"/>
        </w:rPr>
        <w:fldChar w:fldCharType="end"/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Оборот локомотива</w:t>
      </w:r>
      <w:r w:rsidR="0082758F" w:rsidRPr="00F331AA">
        <w:rPr>
          <w:sz w:val="28"/>
          <w:szCs w:val="28"/>
        </w:rPr>
        <w:t xml:space="preserve"> (в часах)</w:t>
      </w:r>
      <w:r w:rsidRPr="00F331AA">
        <w:rPr>
          <w:sz w:val="28"/>
          <w:szCs w:val="28"/>
        </w:rPr>
        <w:t xml:space="preserve"> определяется по формуле: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О</w:t>
      </w:r>
      <w:r w:rsidRPr="00F331AA">
        <w:rPr>
          <w:i/>
          <w:sz w:val="28"/>
          <w:szCs w:val="28"/>
          <w:vertAlign w:val="subscript"/>
        </w:rPr>
        <w:t>л</w:t>
      </w:r>
      <w:r w:rsidRPr="00F331AA">
        <w:rPr>
          <w:i/>
          <w:sz w:val="28"/>
          <w:szCs w:val="28"/>
        </w:rPr>
        <w:t xml:space="preserve"> = 2 </w:t>
      </w:r>
      <w:r w:rsidR="002516A8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l</w:t>
      </w:r>
      <w:r w:rsidRPr="00F331AA">
        <w:rPr>
          <w:i/>
          <w:sz w:val="28"/>
          <w:szCs w:val="28"/>
          <w:vertAlign w:val="subscript"/>
        </w:rPr>
        <w:t>лок</w:t>
      </w:r>
      <w:r w:rsidRPr="00F331AA">
        <w:rPr>
          <w:i/>
          <w:sz w:val="28"/>
          <w:szCs w:val="28"/>
        </w:rPr>
        <w:t xml:space="preserve"> / V</w:t>
      </w:r>
      <w:r w:rsidRPr="00F331AA">
        <w:rPr>
          <w:i/>
          <w:sz w:val="28"/>
          <w:szCs w:val="28"/>
          <w:vertAlign w:val="subscript"/>
        </w:rPr>
        <w:t>уч</w:t>
      </w:r>
      <w:r w:rsidR="00697AE3">
        <w:rPr>
          <w:i/>
          <w:sz w:val="28"/>
          <w:szCs w:val="28"/>
        </w:rPr>
        <w:t xml:space="preserve"> </w:t>
      </w:r>
      <w:r w:rsidRPr="00F331AA">
        <w:rPr>
          <w:i/>
          <w:sz w:val="28"/>
          <w:szCs w:val="28"/>
        </w:rPr>
        <w:t>+ t</w:t>
      </w:r>
      <w:r w:rsidRPr="00F331AA">
        <w:rPr>
          <w:i/>
          <w:sz w:val="28"/>
          <w:szCs w:val="28"/>
          <w:vertAlign w:val="subscript"/>
        </w:rPr>
        <w:t>ocн</w:t>
      </w:r>
      <w:r w:rsidRPr="00F331AA">
        <w:rPr>
          <w:i/>
          <w:sz w:val="28"/>
          <w:szCs w:val="28"/>
        </w:rPr>
        <w:t xml:space="preserve"> + t</w:t>
      </w:r>
      <w:r w:rsidRPr="00F331AA">
        <w:rPr>
          <w:i/>
          <w:sz w:val="28"/>
          <w:szCs w:val="28"/>
          <w:vertAlign w:val="subscript"/>
        </w:rPr>
        <w:t>об</w:t>
      </w:r>
      <w:r w:rsidRPr="00F331AA">
        <w:rPr>
          <w:i/>
          <w:sz w:val="28"/>
          <w:szCs w:val="28"/>
        </w:rPr>
        <w:t xml:space="preserve"> + t</w:t>
      </w:r>
      <w:r w:rsidRPr="00F331AA">
        <w:rPr>
          <w:i/>
          <w:sz w:val="28"/>
          <w:szCs w:val="28"/>
          <w:vertAlign w:val="subscript"/>
        </w:rPr>
        <w:t>см</w:t>
      </w:r>
      <w:r w:rsidRPr="00F331AA">
        <w:rPr>
          <w:i/>
          <w:sz w:val="28"/>
          <w:szCs w:val="28"/>
        </w:rPr>
        <w:t xml:space="preserve"> </w:t>
      </w:r>
      <w:r w:rsidR="002516A8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n</w:t>
      </w:r>
      <w:r w:rsidRPr="00F331AA">
        <w:rPr>
          <w:sz w:val="28"/>
          <w:szCs w:val="28"/>
        </w:rPr>
        <w:t>,</w:t>
      </w:r>
      <w:r w:rsidR="00697AE3">
        <w:rPr>
          <w:sz w:val="28"/>
          <w:szCs w:val="28"/>
        </w:rPr>
        <w:t xml:space="preserve">       </w:t>
      </w:r>
      <w:r w:rsidRPr="00F331AA">
        <w:rPr>
          <w:sz w:val="28"/>
          <w:szCs w:val="28"/>
        </w:rPr>
        <w:t>(6)</w:t>
      </w:r>
    </w:p>
    <w:p w:rsidR="000C6C20" w:rsidRPr="00F331AA" w:rsidRDefault="0082758F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г</w:t>
      </w:r>
      <w:r w:rsidR="000C6C20" w:rsidRPr="00F331AA">
        <w:rPr>
          <w:sz w:val="28"/>
          <w:szCs w:val="28"/>
        </w:rPr>
        <w:t>де</w:t>
      </w:r>
      <w:r w:rsidR="00FD48E2" w:rsidRPr="00F331AA">
        <w:rPr>
          <w:sz w:val="28"/>
          <w:szCs w:val="28"/>
        </w:rPr>
        <w:t>:</w:t>
      </w:r>
      <w:r w:rsidR="000C6C20" w:rsidRPr="00F331AA">
        <w:rPr>
          <w:sz w:val="28"/>
          <w:szCs w:val="28"/>
        </w:rPr>
        <w:t xml:space="preserve"> </w:t>
      </w:r>
      <w:r w:rsidR="000C6C20" w:rsidRPr="00F331AA">
        <w:rPr>
          <w:i/>
          <w:sz w:val="28"/>
          <w:szCs w:val="28"/>
        </w:rPr>
        <w:t>l</w:t>
      </w:r>
      <w:r w:rsidR="000C6C20" w:rsidRPr="00F331AA">
        <w:rPr>
          <w:i/>
          <w:sz w:val="28"/>
          <w:szCs w:val="28"/>
          <w:vertAlign w:val="subscript"/>
        </w:rPr>
        <w:t>лок</w:t>
      </w:r>
      <w:r w:rsidR="000C6C20" w:rsidRPr="00F331AA">
        <w:rPr>
          <w:sz w:val="28"/>
          <w:szCs w:val="28"/>
        </w:rPr>
        <w:t xml:space="preserve"> – длина участка обращения локомотивов, км;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t</w:t>
      </w:r>
      <w:r w:rsidRPr="00F331AA">
        <w:rPr>
          <w:i/>
          <w:sz w:val="28"/>
          <w:szCs w:val="28"/>
          <w:vertAlign w:val="subscript"/>
        </w:rPr>
        <w:t>ocн</w:t>
      </w:r>
      <w:r w:rsidRPr="00F331AA">
        <w:rPr>
          <w:sz w:val="28"/>
          <w:szCs w:val="28"/>
        </w:rPr>
        <w:t xml:space="preserve"> – простой локомотива в основном депо, принимаем </w:t>
      </w:r>
      <w:r w:rsidRPr="00F331AA">
        <w:rPr>
          <w:i/>
          <w:sz w:val="28"/>
          <w:szCs w:val="28"/>
        </w:rPr>
        <w:t>t</w:t>
      </w:r>
      <w:r w:rsidRPr="00F331AA">
        <w:rPr>
          <w:i/>
          <w:sz w:val="28"/>
          <w:szCs w:val="28"/>
          <w:vertAlign w:val="subscript"/>
        </w:rPr>
        <w:t>ocн</w:t>
      </w:r>
      <w:r w:rsidR="0082758F" w:rsidRPr="00F331AA">
        <w:rPr>
          <w:sz w:val="28"/>
          <w:szCs w:val="28"/>
        </w:rPr>
        <w:t xml:space="preserve"> = 2,5 ч</w:t>
      </w:r>
      <w:r w:rsidRPr="00F331AA">
        <w:rPr>
          <w:sz w:val="28"/>
          <w:szCs w:val="28"/>
        </w:rPr>
        <w:t>;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t</w:t>
      </w:r>
      <w:r w:rsidRPr="00F331AA">
        <w:rPr>
          <w:i/>
          <w:sz w:val="28"/>
          <w:szCs w:val="28"/>
          <w:vertAlign w:val="subscript"/>
        </w:rPr>
        <w:t>об</w:t>
      </w:r>
      <w:r w:rsidRPr="00F331AA">
        <w:rPr>
          <w:sz w:val="28"/>
          <w:szCs w:val="28"/>
        </w:rPr>
        <w:t xml:space="preserve"> – простой локомотива в оборотном депо, принимаем </w:t>
      </w:r>
      <w:r w:rsidRPr="00F331AA">
        <w:rPr>
          <w:i/>
          <w:sz w:val="28"/>
          <w:szCs w:val="28"/>
        </w:rPr>
        <w:t>t</w:t>
      </w:r>
      <w:r w:rsidRPr="00F331AA">
        <w:rPr>
          <w:i/>
          <w:sz w:val="28"/>
          <w:szCs w:val="28"/>
          <w:vertAlign w:val="subscript"/>
        </w:rPr>
        <w:t>об</w:t>
      </w:r>
      <w:r w:rsidR="0082758F" w:rsidRPr="00F331AA">
        <w:rPr>
          <w:sz w:val="28"/>
          <w:szCs w:val="28"/>
        </w:rPr>
        <w:t xml:space="preserve"> = 1,5 ч</w:t>
      </w:r>
      <w:r w:rsidRPr="00F331AA">
        <w:rPr>
          <w:sz w:val="28"/>
          <w:szCs w:val="28"/>
        </w:rPr>
        <w:t>;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t</w:t>
      </w:r>
      <w:r w:rsidRPr="00F331AA">
        <w:rPr>
          <w:i/>
          <w:sz w:val="28"/>
          <w:szCs w:val="28"/>
          <w:vertAlign w:val="subscript"/>
        </w:rPr>
        <w:t>см</w:t>
      </w:r>
      <w:r w:rsidRPr="00F331AA">
        <w:rPr>
          <w:sz w:val="28"/>
          <w:szCs w:val="28"/>
        </w:rPr>
        <w:t xml:space="preserve"> – простой локомотива в пунктах смены бригад, принимаем </w:t>
      </w:r>
      <w:r w:rsidRPr="00F331AA">
        <w:rPr>
          <w:i/>
          <w:sz w:val="28"/>
          <w:szCs w:val="28"/>
        </w:rPr>
        <w:t>t</w:t>
      </w:r>
      <w:r w:rsidRPr="00F331AA">
        <w:rPr>
          <w:i/>
          <w:sz w:val="28"/>
          <w:szCs w:val="28"/>
          <w:vertAlign w:val="subscript"/>
        </w:rPr>
        <w:t>см</w:t>
      </w:r>
      <w:r w:rsidRPr="00F331AA">
        <w:rPr>
          <w:sz w:val="28"/>
          <w:szCs w:val="28"/>
        </w:rPr>
        <w:t xml:space="preserve"> = 0,</w:t>
      </w:r>
      <w:r w:rsidR="00516585" w:rsidRPr="00F331AA">
        <w:rPr>
          <w:sz w:val="28"/>
          <w:szCs w:val="28"/>
        </w:rPr>
        <w:t>41</w:t>
      </w:r>
      <w:r w:rsidR="0082758F" w:rsidRPr="00F331AA">
        <w:rPr>
          <w:sz w:val="28"/>
          <w:szCs w:val="28"/>
        </w:rPr>
        <w:t xml:space="preserve"> ч</w:t>
      </w:r>
      <w:r w:rsidRPr="00F331AA">
        <w:rPr>
          <w:sz w:val="28"/>
          <w:szCs w:val="28"/>
        </w:rPr>
        <w:t>;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n</w:t>
      </w:r>
      <w:r w:rsidRPr="00F331AA">
        <w:rPr>
          <w:sz w:val="28"/>
          <w:szCs w:val="28"/>
        </w:rPr>
        <w:t xml:space="preserve"> – количество остановок по смене локомотивных бригад за полный оборот,</w:t>
      </w:r>
      <w:r w:rsidR="00697AE3">
        <w:rPr>
          <w:sz w:val="28"/>
          <w:szCs w:val="28"/>
        </w:rPr>
        <w:t xml:space="preserve"> </w:t>
      </w:r>
      <w:r w:rsidR="0082758F" w:rsidRPr="00F331AA">
        <w:rPr>
          <w:sz w:val="28"/>
          <w:szCs w:val="28"/>
        </w:rPr>
        <w:t>п</w:t>
      </w:r>
      <w:r w:rsidRPr="00F331AA">
        <w:rPr>
          <w:sz w:val="28"/>
          <w:szCs w:val="28"/>
        </w:rPr>
        <w:t xml:space="preserve">ринимаем </w:t>
      </w:r>
      <w:r w:rsidRPr="00F331AA">
        <w:rPr>
          <w:b/>
          <w:sz w:val="28"/>
          <w:szCs w:val="28"/>
        </w:rPr>
        <w:t xml:space="preserve">n = </w:t>
      </w:r>
      <w:r w:rsidR="00516585" w:rsidRPr="00F331AA">
        <w:rPr>
          <w:b/>
          <w:sz w:val="28"/>
          <w:szCs w:val="28"/>
        </w:rPr>
        <w:t>9</w:t>
      </w:r>
      <w:r w:rsidRPr="00F331AA">
        <w:rPr>
          <w:sz w:val="28"/>
          <w:szCs w:val="28"/>
        </w:rPr>
        <w:t>.</w:t>
      </w:r>
    </w:p>
    <w:p w:rsidR="000C6C20" w:rsidRPr="00F331AA" w:rsidRDefault="0082758F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82758F" w:rsidRPr="00F331AA" w:rsidRDefault="00E121C7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О</w:t>
      </w:r>
      <w:r w:rsidRPr="00F331AA">
        <w:rPr>
          <w:i/>
          <w:sz w:val="28"/>
          <w:szCs w:val="28"/>
          <w:vertAlign w:val="subscript"/>
        </w:rPr>
        <w:t>л</w:t>
      </w:r>
      <w:r w:rsidRPr="00F331AA">
        <w:rPr>
          <w:sz w:val="28"/>
          <w:szCs w:val="28"/>
        </w:rPr>
        <w:t xml:space="preserve"> = 2*530/39 + 2,5 + 1,5 + 0,41*9 = 34,87 ч,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на постоянном токе:</w:t>
      </w:r>
    </w:p>
    <w:p w:rsidR="00FD48E2" w:rsidRPr="00F331AA" w:rsidRDefault="00E121C7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О</w:t>
      </w:r>
      <w:r w:rsidRPr="00F331AA">
        <w:rPr>
          <w:i/>
          <w:sz w:val="28"/>
          <w:szCs w:val="28"/>
          <w:vertAlign w:val="subscript"/>
        </w:rPr>
        <w:t>л</w:t>
      </w:r>
      <w:r w:rsidRPr="00F331AA">
        <w:rPr>
          <w:sz w:val="28"/>
          <w:szCs w:val="28"/>
        </w:rPr>
        <w:t xml:space="preserve"> = 2*530/36 + 2,5 + 1,5 + 0,41*9 = 37,13 ч.</w:t>
      </w:r>
    </w:p>
    <w:p w:rsidR="00E121C7" w:rsidRPr="00F331AA" w:rsidRDefault="00E121C7" w:rsidP="00F331AA">
      <w:pPr>
        <w:spacing w:line="360" w:lineRule="auto"/>
        <w:ind w:firstLine="720"/>
        <w:jc w:val="both"/>
        <w:rPr>
          <w:b/>
          <w:i/>
          <w:sz w:val="28"/>
          <w:szCs w:val="28"/>
        </w:rPr>
      </w:pPr>
    </w:p>
    <w:p w:rsidR="000C6C20" w:rsidRDefault="000C6C20" w:rsidP="00F331AA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  <w:r w:rsidRPr="00F331AA">
        <w:rPr>
          <w:b/>
          <w:i/>
          <w:sz w:val="28"/>
          <w:szCs w:val="28"/>
        </w:rPr>
        <w:t>1.4. Среднесуточный пробег локомотива</w:t>
      </w:r>
    </w:p>
    <w:p w:rsidR="00697AE3" w:rsidRPr="00697AE3" w:rsidRDefault="00697AE3" w:rsidP="00F331AA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C6C20" w:rsidRPr="00F331AA" w:rsidRDefault="0083634F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Среднесуточный пробег электровоза (в км/сут)</w:t>
      </w:r>
      <w:r w:rsidR="000C6C20" w:rsidRPr="00F331AA">
        <w:rPr>
          <w:sz w:val="28"/>
          <w:szCs w:val="28"/>
        </w:rPr>
        <w:t xml:space="preserve"> определяется по формуле: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S</w:t>
      </w:r>
      <w:r w:rsidRPr="00F331AA">
        <w:rPr>
          <w:i/>
          <w:sz w:val="28"/>
          <w:szCs w:val="28"/>
          <w:vertAlign w:val="subscript"/>
        </w:rPr>
        <w:t>л</w:t>
      </w:r>
      <w:r w:rsidR="0083634F" w:rsidRPr="00F331AA">
        <w:rPr>
          <w:i/>
          <w:sz w:val="28"/>
          <w:szCs w:val="28"/>
        </w:rPr>
        <w:t xml:space="preserve"> = 2 ∙</w:t>
      </w:r>
      <w:r w:rsidRPr="00F331AA">
        <w:rPr>
          <w:i/>
          <w:sz w:val="28"/>
          <w:szCs w:val="28"/>
        </w:rPr>
        <w:t xml:space="preserve"> l</w:t>
      </w:r>
      <w:r w:rsidRPr="00F331AA">
        <w:rPr>
          <w:i/>
          <w:sz w:val="28"/>
          <w:szCs w:val="28"/>
          <w:vertAlign w:val="subscript"/>
        </w:rPr>
        <w:t>лок</w:t>
      </w:r>
      <w:r w:rsidRPr="00F331AA">
        <w:rPr>
          <w:i/>
          <w:sz w:val="28"/>
          <w:szCs w:val="28"/>
        </w:rPr>
        <w:t xml:space="preserve"> </w:t>
      </w:r>
      <w:r w:rsidR="002516A8" w:rsidRPr="00F331AA">
        <w:rPr>
          <w:i/>
          <w:sz w:val="28"/>
          <w:szCs w:val="28"/>
        </w:rPr>
        <w:t>·</w:t>
      </w:r>
      <w:r w:rsidR="007725B5" w:rsidRPr="00F331AA">
        <w:rPr>
          <w:i/>
          <w:sz w:val="28"/>
          <w:szCs w:val="28"/>
        </w:rPr>
        <w:t xml:space="preserve"> </w:t>
      </w:r>
      <w:r w:rsidRPr="00F331AA">
        <w:rPr>
          <w:i/>
          <w:sz w:val="28"/>
          <w:szCs w:val="28"/>
        </w:rPr>
        <w:t>24 / О</w:t>
      </w:r>
      <w:r w:rsidRPr="00F331AA">
        <w:rPr>
          <w:i/>
          <w:sz w:val="28"/>
          <w:szCs w:val="28"/>
          <w:vertAlign w:val="subscript"/>
        </w:rPr>
        <w:t>л</w:t>
      </w:r>
      <w:r w:rsidR="00697AE3">
        <w:rPr>
          <w:sz w:val="28"/>
          <w:szCs w:val="28"/>
        </w:rPr>
        <w:t xml:space="preserve">        </w:t>
      </w:r>
      <w:r w:rsidRPr="00F331AA">
        <w:rPr>
          <w:sz w:val="28"/>
          <w:szCs w:val="28"/>
        </w:rPr>
        <w:t xml:space="preserve"> (7)</w:t>
      </w:r>
    </w:p>
    <w:p w:rsidR="000C6C20" w:rsidRPr="00F331AA" w:rsidRDefault="0083634F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0C6C20" w:rsidRPr="00F331AA" w:rsidRDefault="007725B5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S</w:t>
      </w:r>
      <w:r w:rsidRPr="00F331AA">
        <w:rPr>
          <w:i/>
          <w:sz w:val="28"/>
          <w:szCs w:val="28"/>
          <w:vertAlign w:val="subscript"/>
        </w:rPr>
        <w:t>л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>2 ∙ 530 · 24 / 34,87 = 729,578 км/сут,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на постоянном токе:</w:t>
      </w:r>
    </w:p>
    <w:p w:rsidR="007725B5" w:rsidRPr="00F331AA" w:rsidRDefault="007725B5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S</w:t>
      </w:r>
      <w:r w:rsidRPr="00F331AA">
        <w:rPr>
          <w:i/>
          <w:sz w:val="28"/>
          <w:szCs w:val="28"/>
          <w:vertAlign w:val="subscript"/>
        </w:rPr>
        <w:t>л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>2 ∙ 530 · 24 / 37,13 = 685,078 км/сут.</w:t>
      </w:r>
    </w:p>
    <w:p w:rsidR="00697AE3" w:rsidRDefault="00697AE3" w:rsidP="00F331AA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</w:p>
    <w:p w:rsidR="000C6C20" w:rsidRDefault="000C6C20" w:rsidP="00F331AA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  <w:r w:rsidRPr="00F331AA">
        <w:rPr>
          <w:b/>
          <w:i/>
          <w:sz w:val="28"/>
          <w:szCs w:val="28"/>
        </w:rPr>
        <w:t>1.5. Потребность в локомотивах</w:t>
      </w:r>
    </w:p>
    <w:p w:rsidR="00697AE3" w:rsidRPr="00697AE3" w:rsidRDefault="00697AE3" w:rsidP="00F331AA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Эксплуатируемый парк лок</w:t>
      </w:r>
      <w:r w:rsidR="00683B43" w:rsidRPr="00F331AA">
        <w:rPr>
          <w:sz w:val="28"/>
          <w:szCs w:val="28"/>
        </w:rPr>
        <w:t>омотивов определяется делением локомотиво-км линейного пробега на участке обращения локомотивов (увеличенном в 2 раза) на среднесуточный пробег локомотивов и 365 суток</w:t>
      </w:r>
      <w:r w:rsidRPr="00F331AA">
        <w:rPr>
          <w:sz w:val="28"/>
          <w:szCs w:val="28"/>
        </w:rPr>
        <w:t>: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М</w:t>
      </w:r>
      <w:r w:rsidRPr="00F331AA">
        <w:rPr>
          <w:i/>
          <w:sz w:val="28"/>
          <w:szCs w:val="28"/>
          <w:vertAlign w:val="subscript"/>
        </w:rPr>
        <w:t>э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МS</w:t>
      </w:r>
      <w:r w:rsidRPr="00F331AA">
        <w:rPr>
          <w:i/>
          <w:sz w:val="28"/>
          <w:szCs w:val="28"/>
          <w:vertAlign w:val="subscript"/>
        </w:rPr>
        <w:t>линлок</w:t>
      </w:r>
      <w:r w:rsidRPr="00F331AA">
        <w:rPr>
          <w:i/>
          <w:sz w:val="28"/>
          <w:szCs w:val="28"/>
        </w:rPr>
        <w:t xml:space="preserve"> / (S</w:t>
      </w:r>
      <w:r w:rsidRPr="00F331AA">
        <w:rPr>
          <w:i/>
          <w:sz w:val="28"/>
          <w:szCs w:val="28"/>
          <w:vertAlign w:val="subscript"/>
        </w:rPr>
        <w:t>л</w:t>
      </w:r>
      <w:r w:rsidRPr="00F331AA">
        <w:rPr>
          <w:i/>
          <w:sz w:val="28"/>
          <w:szCs w:val="28"/>
        </w:rPr>
        <w:t xml:space="preserve"> </w:t>
      </w:r>
      <w:r w:rsidR="002516A8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365)</w:t>
      </w:r>
      <w:r w:rsidR="00697AE3">
        <w:rPr>
          <w:sz w:val="28"/>
          <w:szCs w:val="28"/>
        </w:rPr>
        <w:t xml:space="preserve">       </w:t>
      </w:r>
      <w:r w:rsidRPr="00F331AA">
        <w:rPr>
          <w:sz w:val="28"/>
          <w:szCs w:val="28"/>
        </w:rPr>
        <w:t xml:space="preserve"> (8)</w:t>
      </w:r>
    </w:p>
    <w:p w:rsidR="000C6C20" w:rsidRPr="00F331AA" w:rsidRDefault="00683B43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27708D" w:rsidRPr="00F331AA" w:rsidRDefault="0027708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М</w:t>
      </w:r>
      <w:r w:rsidRPr="00F331AA">
        <w:rPr>
          <w:i/>
          <w:sz w:val="28"/>
          <w:szCs w:val="28"/>
          <w:vertAlign w:val="subscript"/>
        </w:rPr>
        <w:t>э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 xml:space="preserve">7855841,584 / (729,578 · 365) = 29,5 лок, </w:t>
      </w:r>
    </w:p>
    <w:p w:rsidR="000C6C20" w:rsidRPr="00F331AA" w:rsidRDefault="0027708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п</w:t>
      </w:r>
      <w:r w:rsidR="000C6C20" w:rsidRPr="00F331AA">
        <w:rPr>
          <w:sz w:val="28"/>
          <w:szCs w:val="28"/>
        </w:rPr>
        <w:t xml:space="preserve">ринимаем потребность локомотивов на переменном токе </w:t>
      </w:r>
      <w:r w:rsidR="0049421B" w:rsidRPr="00F331AA">
        <w:rPr>
          <w:sz w:val="28"/>
          <w:szCs w:val="28"/>
        </w:rPr>
        <w:t>-</w:t>
      </w:r>
      <w:r w:rsidRPr="00F331AA">
        <w:rPr>
          <w:sz w:val="28"/>
          <w:szCs w:val="28"/>
        </w:rPr>
        <w:t xml:space="preserve"> 30</w:t>
      </w:r>
      <w:r w:rsidR="000C6C20" w:rsidRPr="00F331AA">
        <w:rPr>
          <w:sz w:val="28"/>
          <w:szCs w:val="28"/>
        </w:rPr>
        <w:t xml:space="preserve"> шт.</w:t>
      </w:r>
    </w:p>
    <w:p w:rsidR="000C6C20" w:rsidRPr="00F331AA" w:rsidRDefault="0027708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постоянном токе:</w:t>
      </w:r>
    </w:p>
    <w:p w:rsidR="000C6C20" w:rsidRPr="00F331AA" w:rsidRDefault="0027708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М</w:t>
      </w:r>
      <w:r w:rsidRPr="00F331AA">
        <w:rPr>
          <w:i/>
          <w:sz w:val="28"/>
          <w:szCs w:val="28"/>
          <w:vertAlign w:val="subscript"/>
        </w:rPr>
        <w:t>э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 xml:space="preserve">6960000 / (685,078 · 365) = 27,8 лок, </w:t>
      </w:r>
    </w:p>
    <w:p w:rsidR="000C6C20" w:rsidRPr="00F331AA" w:rsidRDefault="0027708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п</w:t>
      </w:r>
      <w:r w:rsidR="000C6C20" w:rsidRPr="00F331AA">
        <w:rPr>
          <w:sz w:val="28"/>
          <w:szCs w:val="28"/>
        </w:rPr>
        <w:t>ринимаем потребность локомотивов на постоянном токе</w:t>
      </w:r>
      <w:r w:rsidR="0049421B" w:rsidRPr="00F331AA">
        <w:rPr>
          <w:sz w:val="28"/>
          <w:szCs w:val="28"/>
        </w:rPr>
        <w:t xml:space="preserve"> -</w:t>
      </w:r>
      <w:r w:rsidR="000C6C20" w:rsidRPr="00F331AA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28</w:t>
      </w:r>
      <w:r w:rsidR="000C6C20" w:rsidRPr="00F331AA">
        <w:rPr>
          <w:sz w:val="28"/>
          <w:szCs w:val="28"/>
        </w:rPr>
        <w:t xml:space="preserve"> шт.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C6C20" w:rsidRDefault="000C6C20" w:rsidP="00F331AA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  <w:r w:rsidRPr="00F331AA">
        <w:rPr>
          <w:b/>
          <w:i/>
          <w:sz w:val="28"/>
          <w:szCs w:val="28"/>
        </w:rPr>
        <w:t>1.6. Потребность в грузовых вагонах</w:t>
      </w:r>
    </w:p>
    <w:p w:rsidR="00697AE3" w:rsidRPr="00697AE3" w:rsidRDefault="00697AE3" w:rsidP="00F331AA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Потребность в вагонах, находящихся в пути: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 xml:space="preserve">В = </w:t>
      </w: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Рl</w:t>
      </w:r>
      <w:r w:rsidRPr="00F331AA">
        <w:rPr>
          <w:i/>
          <w:sz w:val="28"/>
          <w:szCs w:val="28"/>
          <w:vertAlign w:val="subscript"/>
        </w:rPr>
        <w:t>нетто</w:t>
      </w:r>
      <w:r w:rsidRPr="00F331AA">
        <w:rPr>
          <w:i/>
          <w:sz w:val="28"/>
          <w:szCs w:val="28"/>
        </w:rPr>
        <w:t xml:space="preserve"> / (П</w:t>
      </w:r>
      <w:r w:rsidRPr="00F331AA">
        <w:rPr>
          <w:i/>
          <w:sz w:val="28"/>
          <w:szCs w:val="28"/>
          <w:vertAlign w:val="subscript"/>
        </w:rPr>
        <w:t>в</w:t>
      </w:r>
      <w:r w:rsidRPr="00F331AA">
        <w:rPr>
          <w:i/>
          <w:sz w:val="28"/>
          <w:szCs w:val="28"/>
        </w:rPr>
        <w:t xml:space="preserve"> </w:t>
      </w:r>
      <w:r w:rsidR="002516A8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365)</w:t>
      </w:r>
      <w:r w:rsidR="00697AE3">
        <w:rPr>
          <w:sz w:val="28"/>
          <w:szCs w:val="28"/>
        </w:rPr>
        <w:t xml:space="preserve">          </w:t>
      </w:r>
      <w:r w:rsidRPr="00F331AA">
        <w:rPr>
          <w:sz w:val="28"/>
          <w:szCs w:val="28"/>
        </w:rPr>
        <w:t>(9)</w:t>
      </w:r>
    </w:p>
    <w:p w:rsidR="000C6C20" w:rsidRPr="00697AE3" w:rsidRDefault="00F877D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г</w:t>
      </w:r>
      <w:r w:rsidR="000C6C20" w:rsidRPr="00F331AA">
        <w:rPr>
          <w:sz w:val="28"/>
          <w:szCs w:val="28"/>
        </w:rPr>
        <w:t>де</w:t>
      </w:r>
      <w:r w:rsidR="00697AE3">
        <w:rPr>
          <w:sz w:val="28"/>
          <w:szCs w:val="28"/>
        </w:rPr>
        <w:t xml:space="preserve"> </w:t>
      </w:r>
      <w:r w:rsidR="000C6C20" w:rsidRPr="00F331AA">
        <w:rPr>
          <w:i/>
          <w:sz w:val="28"/>
          <w:szCs w:val="28"/>
        </w:rPr>
        <w:sym w:font="Symbol" w:char="F053"/>
      </w:r>
      <w:r w:rsidR="000C6C20" w:rsidRPr="00F331AA">
        <w:rPr>
          <w:i/>
          <w:sz w:val="28"/>
          <w:szCs w:val="28"/>
        </w:rPr>
        <w:t>Рl</w:t>
      </w:r>
      <w:r w:rsidR="000C6C20" w:rsidRPr="00F331AA">
        <w:rPr>
          <w:i/>
          <w:sz w:val="28"/>
          <w:szCs w:val="28"/>
          <w:vertAlign w:val="subscript"/>
        </w:rPr>
        <w:t>нетто</w:t>
      </w:r>
      <w:r w:rsidR="000C6C20" w:rsidRPr="00F331AA">
        <w:rPr>
          <w:sz w:val="28"/>
          <w:szCs w:val="28"/>
        </w:rPr>
        <w:t xml:space="preserve"> – тонно–километры нетто на участке обращения, принимаем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Рl</w:t>
      </w:r>
      <w:r w:rsidRPr="00F331AA">
        <w:rPr>
          <w:i/>
          <w:sz w:val="28"/>
          <w:szCs w:val="28"/>
          <w:vertAlign w:val="subscript"/>
        </w:rPr>
        <w:t>нетто</w:t>
      </w:r>
      <w:r w:rsidRPr="00F331AA">
        <w:rPr>
          <w:sz w:val="28"/>
          <w:szCs w:val="28"/>
        </w:rPr>
        <w:t xml:space="preserve"> = 2800 млн. т-км за год;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П</w:t>
      </w:r>
      <w:r w:rsidRPr="00F331AA">
        <w:rPr>
          <w:i/>
          <w:sz w:val="28"/>
          <w:szCs w:val="28"/>
          <w:vertAlign w:val="subscript"/>
        </w:rPr>
        <w:t>в</w:t>
      </w:r>
      <w:r w:rsidRPr="00F331AA">
        <w:rPr>
          <w:sz w:val="28"/>
          <w:szCs w:val="28"/>
        </w:rPr>
        <w:t xml:space="preserve"> - среднесуточная производительность вагона, принимаем 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П</w:t>
      </w:r>
      <w:r w:rsidRPr="00F331AA">
        <w:rPr>
          <w:i/>
          <w:sz w:val="28"/>
          <w:szCs w:val="28"/>
          <w:vertAlign w:val="subscript"/>
        </w:rPr>
        <w:t>в</w:t>
      </w:r>
      <w:r w:rsidRPr="00F331AA">
        <w:rPr>
          <w:sz w:val="28"/>
          <w:szCs w:val="28"/>
        </w:rPr>
        <w:t xml:space="preserve"> = 8700 т-км нетто.</w:t>
      </w:r>
    </w:p>
    <w:p w:rsidR="000C6C20" w:rsidRPr="00F331AA" w:rsidRDefault="006F75FC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 xml:space="preserve">В = </w:t>
      </w:r>
      <w:r w:rsidRPr="00F331AA">
        <w:rPr>
          <w:sz w:val="28"/>
          <w:szCs w:val="28"/>
        </w:rPr>
        <w:t>2800000000 / (8700 · 365) = 881,8 ваг,</w:t>
      </w:r>
    </w:p>
    <w:p w:rsidR="000C6C20" w:rsidRPr="00F331AA" w:rsidRDefault="006F75FC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принимаем количество вагонов – 882 шт.</w:t>
      </w:r>
    </w:p>
    <w:p w:rsidR="006F75FC" w:rsidRPr="00F331AA" w:rsidRDefault="006F75FC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C6C20" w:rsidRDefault="000C6C20" w:rsidP="00F331AA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  <w:r w:rsidRPr="00F331AA">
        <w:rPr>
          <w:b/>
          <w:i/>
          <w:sz w:val="28"/>
          <w:szCs w:val="28"/>
        </w:rPr>
        <w:t>1.7. Необходимый штат работников</w:t>
      </w:r>
    </w:p>
    <w:p w:rsidR="00697AE3" w:rsidRPr="00697AE3" w:rsidRDefault="00697AE3" w:rsidP="00F331AA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Количество рабочих локомотивных бригад при сменном обслуживании локомотивов: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Ч</w:t>
      </w:r>
      <w:r w:rsidRPr="00F331AA">
        <w:rPr>
          <w:i/>
          <w:sz w:val="28"/>
          <w:szCs w:val="28"/>
          <w:vertAlign w:val="subscript"/>
        </w:rPr>
        <w:t>яв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МS</w:t>
      </w:r>
      <w:r w:rsidRPr="00F331AA">
        <w:rPr>
          <w:i/>
          <w:sz w:val="28"/>
          <w:szCs w:val="28"/>
          <w:vertAlign w:val="subscript"/>
        </w:rPr>
        <w:t>линбр</w:t>
      </w:r>
      <w:r w:rsidRPr="00F331AA">
        <w:rPr>
          <w:i/>
          <w:sz w:val="28"/>
          <w:szCs w:val="28"/>
        </w:rPr>
        <w:t xml:space="preserve"> / ( S</w:t>
      </w:r>
      <w:r w:rsidRPr="00F331AA">
        <w:rPr>
          <w:i/>
          <w:sz w:val="28"/>
          <w:szCs w:val="28"/>
          <w:vertAlign w:val="subscript"/>
        </w:rPr>
        <w:t>бр</w:t>
      </w:r>
      <w:r w:rsidRPr="00F331AA">
        <w:rPr>
          <w:i/>
          <w:sz w:val="28"/>
          <w:szCs w:val="28"/>
        </w:rPr>
        <w:t xml:space="preserve"> </w:t>
      </w:r>
      <w:r w:rsidR="002516A8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12 ) </w:t>
      </w:r>
      <w:r w:rsidR="002516A8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2</w:t>
      </w:r>
      <w:r w:rsidR="007212CF" w:rsidRPr="00F331AA">
        <w:rPr>
          <w:sz w:val="28"/>
          <w:szCs w:val="28"/>
        </w:rPr>
        <w:t>,</w:t>
      </w:r>
      <w:r w:rsidR="00697AE3">
        <w:rPr>
          <w:sz w:val="28"/>
          <w:szCs w:val="28"/>
        </w:rPr>
        <w:t xml:space="preserve">       </w:t>
      </w:r>
      <w:r w:rsidR="007212CF" w:rsidRPr="00F331AA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(10)</w:t>
      </w:r>
    </w:p>
    <w:p w:rsidR="007212CF" w:rsidRPr="00F331AA" w:rsidRDefault="007212CF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г</w:t>
      </w:r>
      <w:r w:rsidR="000C6C20" w:rsidRPr="00F331AA">
        <w:rPr>
          <w:sz w:val="28"/>
          <w:szCs w:val="28"/>
        </w:rPr>
        <w:t>де</w:t>
      </w:r>
      <w:r w:rsidR="00697AE3">
        <w:rPr>
          <w:sz w:val="28"/>
          <w:szCs w:val="28"/>
        </w:rPr>
        <w:t xml:space="preserve"> </w:t>
      </w: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МS</w:t>
      </w:r>
      <w:r w:rsidRPr="00F331AA">
        <w:rPr>
          <w:i/>
          <w:sz w:val="28"/>
          <w:szCs w:val="28"/>
          <w:vertAlign w:val="subscript"/>
        </w:rPr>
        <w:t>линбр</w:t>
      </w:r>
      <w:r w:rsidRPr="00F331AA">
        <w:rPr>
          <w:sz w:val="28"/>
          <w:szCs w:val="28"/>
        </w:rPr>
        <w:t xml:space="preserve"> – линейный пробег локомотивов за год на участке обслуживания</w:t>
      </w:r>
      <w:r w:rsidR="00697AE3">
        <w:rPr>
          <w:sz w:val="28"/>
          <w:szCs w:val="28"/>
        </w:rPr>
        <w:t xml:space="preserve">  </w:t>
      </w:r>
      <w:r w:rsidRPr="00F331AA">
        <w:rPr>
          <w:sz w:val="28"/>
          <w:szCs w:val="28"/>
        </w:rPr>
        <w:t xml:space="preserve"> локомотивными бригадами, км;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2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– состав бригады (машинист и помощник машиниста);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S</w:t>
      </w:r>
      <w:r w:rsidRPr="00F331AA">
        <w:rPr>
          <w:i/>
          <w:sz w:val="28"/>
          <w:szCs w:val="28"/>
          <w:vertAlign w:val="subscript"/>
        </w:rPr>
        <w:t>бр</w:t>
      </w:r>
      <w:r w:rsidRPr="00F331AA">
        <w:rPr>
          <w:sz w:val="28"/>
          <w:szCs w:val="28"/>
        </w:rPr>
        <w:t xml:space="preserve"> – пробег одной бригады за месяц, км.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S</w:t>
      </w:r>
      <w:r w:rsidRPr="00F331AA">
        <w:rPr>
          <w:i/>
          <w:sz w:val="28"/>
          <w:szCs w:val="28"/>
          <w:vertAlign w:val="subscript"/>
        </w:rPr>
        <w:t>бр</w:t>
      </w:r>
      <w:r w:rsidRPr="00F331AA">
        <w:rPr>
          <w:i/>
          <w:sz w:val="28"/>
          <w:szCs w:val="28"/>
        </w:rPr>
        <w:t xml:space="preserve"> = 2 </w:t>
      </w:r>
      <w:r w:rsidR="002516A8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l</w:t>
      </w:r>
      <w:r w:rsidRPr="00F331AA">
        <w:rPr>
          <w:i/>
          <w:sz w:val="28"/>
          <w:szCs w:val="28"/>
          <w:vertAlign w:val="subscript"/>
        </w:rPr>
        <w:t>бр</w:t>
      </w:r>
      <w:r w:rsidRPr="00F331AA">
        <w:rPr>
          <w:i/>
          <w:sz w:val="28"/>
          <w:szCs w:val="28"/>
        </w:rPr>
        <w:t xml:space="preserve"> </w:t>
      </w:r>
      <w:r w:rsidR="002516A8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К</w:t>
      </w:r>
      <w:r w:rsidR="007212CF" w:rsidRPr="00F331AA">
        <w:rPr>
          <w:sz w:val="28"/>
          <w:szCs w:val="28"/>
        </w:rPr>
        <w:t>,</w:t>
      </w:r>
      <w:r w:rsidR="00697AE3">
        <w:rPr>
          <w:sz w:val="28"/>
          <w:szCs w:val="28"/>
        </w:rPr>
        <w:t xml:space="preserve">          </w:t>
      </w:r>
      <w:r w:rsidRPr="00F331AA">
        <w:rPr>
          <w:sz w:val="28"/>
          <w:szCs w:val="28"/>
        </w:rPr>
        <w:t>(11)</w:t>
      </w:r>
    </w:p>
    <w:p w:rsidR="007212CF" w:rsidRPr="00F331AA" w:rsidRDefault="007212CF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г</w:t>
      </w:r>
      <w:r w:rsidR="000C6C20" w:rsidRPr="00F331AA">
        <w:rPr>
          <w:sz w:val="28"/>
          <w:szCs w:val="28"/>
        </w:rPr>
        <w:t>де</w:t>
      </w:r>
      <w:r w:rsidR="00697AE3">
        <w:rPr>
          <w:sz w:val="28"/>
          <w:szCs w:val="28"/>
        </w:rPr>
        <w:t xml:space="preserve"> </w:t>
      </w:r>
      <w:r w:rsidRPr="00F331AA">
        <w:rPr>
          <w:i/>
          <w:sz w:val="28"/>
          <w:szCs w:val="28"/>
        </w:rPr>
        <w:t>l</w:t>
      </w:r>
      <w:r w:rsidRPr="00F331AA">
        <w:rPr>
          <w:i/>
          <w:sz w:val="28"/>
          <w:szCs w:val="28"/>
          <w:vertAlign w:val="subscript"/>
        </w:rPr>
        <w:t>бр</w:t>
      </w:r>
      <w:r w:rsidRPr="00F331AA">
        <w:rPr>
          <w:sz w:val="28"/>
          <w:szCs w:val="28"/>
        </w:rPr>
        <w:t xml:space="preserve"> – длина участка обслуживания локомотивными бригадами, км;</w:t>
      </w:r>
      <w:r w:rsidR="000C6C20" w:rsidRPr="00F331AA">
        <w:rPr>
          <w:sz w:val="28"/>
          <w:szCs w:val="28"/>
        </w:rPr>
        <w:t xml:space="preserve"> 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К – количество поездок бригады за месяц.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 = 166,25 / t</w:t>
      </w:r>
      <w:r w:rsidRPr="00F331AA">
        <w:rPr>
          <w:i/>
          <w:sz w:val="28"/>
          <w:szCs w:val="28"/>
          <w:vertAlign w:val="subscript"/>
        </w:rPr>
        <w:t>бр</w:t>
      </w:r>
      <w:r w:rsidR="00BD4F8A" w:rsidRPr="00F331AA">
        <w:rPr>
          <w:sz w:val="28"/>
          <w:szCs w:val="28"/>
        </w:rPr>
        <w:t>,</w:t>
      </w:r>
      <w:r w:rsidR="00697AE3">
        <w:rPr>
          <w:sz w:val="28"/>
          <w:szCs w:val="28"/>
        </w:rPr>
        <w:t xml:space="preserve">         </w:t>
      </w:r>
      <w:r w:rsidR="00BD4F8A" w:rsidRPr="00F331AA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(12)</w:t>
      </w:r>
    </w:p>
    <w:p w:rsidR="000C6C20" w:rsidRPr="00F331AA" w:rsidRDefault="00BD4F8A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г</w:t>
      </w:r>
      <w:r w:rsidR="000C6C20" w:rsidRPr="00F331AA">
        <w:rPr>
          <w:sz w:val="28"/>
          <w:szCs w:val="28"/>
        </w:rPr>
        <w:t>де</w:t>
      </w:r>
      <w:r w:rsidR="00697AE3">
        <w:rPr>
          <w:sz w:val="28"/>
          <w:szCs w:val="28"/>
        </w:rPr>
        <w:t xml:space="preserve"> </w:t>
      </w:r>
      <w:r w:rsidR="000C6C20" w:rsidRPr="00F331AA">
        <w:rPr>
          <w:sz w:val="28"/>
          <w:szCs w:val="28"/>
        </w:rPr>
        <w:t>166,25 – среднее количество часов работы за месяц, ч;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t</w:t>
      </w:r>
      <w:r w:rsidRPr="00F331AA">
        <w:rPr>
          <w:i/>
          <w:sz w:val="28"/>
          <w:szCs w:val="28"/>
          <w:vertAlign w:val="subscript"/>
        </w:rPr>
        <w:t>бр</w:t>
      </w:r>
      <w:r w:rsidRPr="00F331AA">
        <w:rPr>
          <w:i/>
          <w:sz w:val="28"/>
          <w:szCs w:val="28"/>
        </w:rPr>
        <w:t xml:space="preserve"> = 2 </w:t>
      </w:r>
      <w:r w:rsidR="002516A8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l</w:t>
      </w:r>
      <w:r w:rsidRPr="00F331AA">
        <w:rPr>
          <w:i/>
          <w:sz w:val="28"/>
          <w:szCs w:val="28"/>
          <w:vertAlign w:val="subscript"/>
        </w:rPr>
        <w:t>бр</w:t>
      </w:r>
      <w:r w:rsidRPr="00F331AA">
        <w:rPr>
          <w:i/>
          <w:sz w:val="28"/>
          <w:szCs w:val="28"/>
        </w:rPr>
        <w:t xml:space="preserve"> / V</w:t>
      </w:r>
      <w:r w:rsidRPr="00F331AA">
        <w:rPr>
          <w:i/>
          <w:sz w:val="28"/>
          <w:szCs w:val="28"/>
          <w:vertAlign w:val="subscript"/>
        </w:rPr>
        <w:t>уч</w:t>
      </w:r>
      <w:r w:rsidRPr="00F331AA">
        <w:rPr>
          <w:i/>
          <w:sz w:val="28"/>
          <w:szCs w:val="28"/>
        </w:rPr>
        <w:t xml:space="preserve"> + t</w:t>
      </w:r>
      <w:r w:rsidRPr="00F331AA">
        <w:rPr>
          <w:i/>
          <w:sz w:val="28"/>
          <w:szCs w:val="28"/>
          <w:vertAlign w:val="subscript"/>
        </w:rPr>
        <w:t>доп</w:t>
      </w:r>
      <w:r w:rsidRPr="00F331AA">
        <w:rPr>
          <w:sz w:val="28"/>
          <w:szCs w:val="28"/>
          <w:vertAlign w:val="subscript"/>
        </w:rPr>
        <w:t xml:space="preserve"> </w:t>
      </w:r>
      <w:r w:rsidR="00BD4F8A" w:rsidRPr="00F331AA">
        <w:rPr>
          <w:sz w:val="28"/>
          <w:szCs w:val="28"/>
        </w:rPr>
        <w:t>,</w:t>
      </w:r>
      <w:r w:rsidR="00697AE3">
        <w:rPr>
          <w:sz w:val="28"/>
          <w:szCs w:val="28"/>
        </w:rPr>
        <w:t xml:space="preserve">        </w:t>
      </w:r>
      <w:r w:rsidRPr="00F331AA">
        <w:rPr>
          <w:sz w:val="28"/>
          <w:szCs w:val="28"/>
        </w:rPr>
        <w:t xml:space="preserve"> (13)</w:t>
      </w:r>
    </w:p>
    <w:p w:rsidR="000C6C20" w:rsidRPr="00F331AA" w:rsidRDefault="00BD4F8A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г</w:t>
      </w:r>
      <w:r w:rsidR="000C6C20" w:rsidRPr="00F331AA">
        <w:rPr>
          <w:sz w:val="28"/>
          <w:szCs w:val="28"/>
        </w:rPr>
        <w:t>де</w:t>
      </w:r>
      <w:r w:rsidR="00697AE3">
        <w:rPr>
          <w:sz w:val="28"/>
          <w:szCs w:val="28"/>
        </w:rPr>
        <w:t xml:space="preserve"> </w:t>
      </w:r>
      <w:r w:rsidR="000C6C20" w:rsidRPr="00F331AA">
        <w:rPr>
          <w:i/>
          <w:sz w:val="28"/>
          <w:szCs w:val="28"/>
        </w:rPr>
        <w:t>t</w:t>
      </w:r>
      <w:r w:rsidR="000C6C20" w:rsidRPr="00F331AA">
        <w:rPr>
          <w:i/>
          <w:sz w:val="28"/>
          <w:szCs w:val="28"/>
          <w:vertAlign w:val="subscript"/>
        </w:rPr>
        <w:t>доп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– принимаем равным 1 ч</w:t>
      </w:r>
      <w:r w:rsidR="000C6C20" w:rsidRPr="00F331AA">
        <w:rPr>
          <w:sz w:val="28"/>
          <w:szCs w:val="28"/>
        </w:rPr>
        <w:t xml:space="preserve"> за поездку.</w:t>
      </w:r>
    </w:p>
    <w:p w:rsidR="003126D2" w:rsidRPr="00F331AA" w:rsidRDefault="004B6131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  <w:u w:val="single"/>
        </w:rPr>
        <w:t>Н</w:t>
      </w:r>
      <w:r w:rsidR="000C6C20" w:rsidRPr="00F331AA">
        <w:rPr>
          <w:sz w:val="28"/>
          <w:szCs w:val="28"/>
          <w:u w:val="single"/>
        </w:rPr>
        <w:t>а переменном токе</w:t>
      </w:r>
      <w:r w:rsidR="000C6C20" w:rsidRPr="00F331AA">
        <w:rPr>
          <w:sz w:val="28"/>
          <w:szCs w:val="28"/>
        </w:rPr>
        <w:t>:</w:t>
      </w:r>
    </w:p>
    <w:p w:rsidR="004B6131" w:rsidRPr="00F331AA" w:rsidRDefault="004B6131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t</w:t>
      </w:r>
      <w:r w:rsidRPr="00F331AA">
        <w:rPr>
          <w:i/>
          <w:sz w:val="28"/>
          <w:szCs w:val="28"/>
          <w:vertAlign w:val="subscript"/>
        </w:rPr>
        <w:t>бр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>2 · 265 / 39 + 1 = 14,59 ч,</w:t>
      </w:r>
    </w:p>
    <w:p w:rsidR="004B6131" w:rsidRPr="00F331AA" w:rsidRDefault="004B6131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 xml:space="preserve">К = </w:t>
      </w:r>
      <w:r w:rsidRPr="00F331AA">
        <w:rPr>
          <w:sz w:val="28"/>
          <w:szCs w:val="28"/>
        </w:rPr>
        <w:t>166,25 / 14,59 = 11,39,</w:t>
      </w:r>
    </w:p>
    <w:p w:rsidR="000C6C20" w:rsidRPr="00F331AA" w:rsidRDefault="004B6131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п</w:t>
      </w:r>
      <w:r w:rsidR="000C6C20" w:rsidRPr="00F331AA">
        <w:rPr>
          <w:sz w:val="28"/>
          <w:szCs w:val="28"/>
        </w:rPr>
        <w:t xml:space="preserve">ринимаем </w:t>
      </w:r>
      <w:r w:rsidR="000C6C20" w:rsidRPr="00F331AA">
        <w:rPr>
          <w:b/>
          <w:i/>
          <w:sz w:val="28"/>
          <w:szCs w:val="28"/>
        </w:rPr>
        <w:t>К</w:t>
      </w:r>
      <w:r w:rsidR="000C6C20" w:rsidRPr="00F331AA">
        <w:rPr>
          <w:b/>
          <w:sz w:val="28"/>
          <w:szCs w:val="28"/>
        </w:rPr>
        <w:t>=</w:t>
      </w:r>
      <w:r w:rsidR="00FD48E2" w:rsidRPr="00F331AA">
        <w:rPr>
          <w:b/>
          <w:sz w:val="28"/>
          <w:szCs w:val="28"/>
        </w:rPr>
        <w:t xml:space="preserve"> 11</w:t>
      </w:r>
    </w:p>
    <w:p w:rsidR="000C6C20" w:rsidRPr="00F331AA" w:rsidRDefault="003224B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S</w:t>
      </w:r>
      <w:r w:rsidRPr="00F331AA">
        <w:rPr>
          <w:i/>
          <w:sz w:val="28"/>
          <w:szCs w:val="28"/>
          <w:vertAlign w:val="subscript"/>
        </w:rPr>
        <w:t>бр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 xml:space="preserve">2 · 265 · 11 = </w:t>
      </w:r>
      <w:smartTag w:uri="urn:schemas-microsoft-com:office:smarttags" w:element="metricconverter">
        <w:smartTagPr>
          <w:attr w:name="ProductID" w:val="5830 км"/>
        </w:smartTagPr>
        <w:r w:rsidRPr="00F331AA">
          <w:rPr>
            <w:sz w:val="28"/>
            <w:szCs w:val="28"/>
          </w:rPr>
          <w:t>5830 км</w:t>
        </w:r>
      </w:smartTag>
      <w:r w:rsidR="00805D42" w:rsidRPr="00F331AA">
        <w:rPr>
          <w:sz w:val="28"/>
          <w:szCs w:val="28"/>
        </w:rPr>
        <w:t>,</w:t>
      </w:r>
    </w:p>
    <w:p w:rsidR="003224BD" w:rsidRPr="00F331AA" w:rsidRDefault="003224B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Ч</w:t>
      </w:r>
      <w:r w:rsidRPr="00F331AA">
        <w:rPr>
          <w:i/>
          <w:sz w:val="28"/>
          <w:szCs w:val="28"/>
          <w:vertAlign w:val="subscript"/>
        </w:rPr>
        <w:t>яв</w:t>
      </w:r>
      <w:r w:rsidRPr="00F331AA">
        <w:rPr>
          <w:i/>
          <w:sz w:val="28"/>
          <w:szCs w:val="28"/>
        </w:rPr>
        <w:t xml:space="preserve"> = </w:t>
      </w:r>
      <w:r w:rsidR="00805D42" w:rsidRPr="00F331AA">
        <w:rPr>
          <w:sz w:val="28"/>
          <w:szCs w:val="28"/>
        </w:rPr>
        <w:t>3927920,792 / ( 5830</w:t>
      </w:r>
      <w:r w:rsidRPr="00F331AA">
        <w:rPr>
          <w:sz w:val="28"/>
          <w:szCs w:val="28"/>
        </w:rPr>
        <w:t xml:space="preserve"> · 12 ) · 2</w:t>
      </w:r>
      <w:r w:rsidR="00805D42" w:rsidRPr="00F331AA">
        <w:rPr>
          <w:sz w:val="28"/>
          <w:szCs w:val="28"/>
        </w:rPr>
        <w:t xml:space="preserve"> = 112,2 чел,</w:t>
      </w:r>
    </w:p>
    <w:p w:rsidR="000C6C20" w:rsidRPr="00F331AA" w:rsidRDefault="00805D42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п</w:t>
      </w:r>
      <w:r w:rsidR="000C6C20" w:rsidRPr="00F331AA">
        <w:rPr>
          <w:sz w:val="28"/>
          <w:szCs w:val="28"/>
        </w:rPr>
        <w:t xml:space="preserve">ринимаем </w:t>
      </w:r>
      <w:r w:rsidR="000C6C20" w:rsidRPr="00F331AA">
        <w:rPr>
          <w:b/>
          <w:i/>
          <w:sz w:val="28"/>
          <w:szCs w:val="28"/>
        </w:rPr>
        <w:t>Ч</w:t>
      </w:r>
      <w:r w:rsidR="000C6C20" w:rsidRPr="00F331AA">
        <w:rPr>
          <w:b/>
          <w:i/>
          <w:sz w:val="28"/>
          <w:szCs w:val="28"/>
          <w:vertAlign w:val="subscript"/>
        </w:rPr>
        <w:t>яв</w:t>
      </w:r>
      <w:r w:rsidR="00FD48E2" w:rsidRPr="00F331AA">
        <w:rPr>
          <w:b/>
          <w:sz w:val="28"/>
          <w:szCs w:val="28"/>
        </w:rPr>
        <w:t xml:space="preserve"> </w:t>
      </w:r>
      <w:r w:rsidR="000C6C20" w:rsidRPr="00F331AA">
        <w:rPr>
          <w:b/>
          <w:sz w:val="28"/>
          <w:szCs w:val="28"/>
        </w:rPr>
        <w:t>=</w:t>
      </w:r>
      <w:r w:rsidRPr="00F331AA">
        <w:rPr>
          <w:b/>
          <w:sz w:val="28"/>
          <w:szCs w:val="28"/>
        </w:rPr>
        <w:t xml:space="preserve"> 113</w:t>
      </w:r>
      <w:r w:rsidR="000C6C20" w:rsidRPr="00F331AA">
        <w:rPr>
          <w:b/>
          <w:sz w:val="28"/>
          <w:szCs w:val="28"/>
        </w:rPr>
        <w:t xml:space="preserve"> чел</w:t>
      </w:r>
      <w:r w:rsidR="000C6C20" w:rsidRPr="00F331AA">
        <w:rPr>
          <w:sz w:val="28"/>
          <w:szCs w:val="28"/>
        </w:rPr>
        <w:t>.</w:t>
      </w:r>
    </w:p>
    <w:p w:rsidR="000C6C20" w:rsidRPr="00F331AA" w:rsidRDefault="00805D42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  <w:u w:val="single"/>
        </w:rPr>
        <w:t>Н</w:t>
      </w:r>
      <w:r w:rsidR="000C6C20" w:rsidRPr="00F331AA">
        <w:rPr>
          <w:sz w:val="28"/>
          <w:szCs w:val="28"/>
          <w:u w:val="single"/>
        </w:rPr>
        <w:t>а постоянном токе</w:t>
      </w:r>
      <w:r w:rsidR="000C6C20" w:rsidRPr="00F331AA">
        <w:rPr>
          <w:sz w:val="28"/>
          <w:szCs w:val="28"/>
        </w:rPr>
        <w:t>:</w:t>
      </w:r>
    </w:p>
    <w:p w:rsidR="00106A39" w:rsidRPr="00F331AA" w:rsidRDefault="00106A39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t</w:t>
      </w:r>
      <w:r w:rsidRPr="00F331AA">
        <w:rPr>
          <w:i/>
          <w:sz w:val="28"/>
          <w:szCs w:val="28"/>
          <w:vertAlign w:val="subscript"/>
        </w:rPr>
        <w:t>бр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>2 · 265 / 36 + 1 = 15,72 ч,</w:t>
      </w:r>
    </w:p>
    <w:p w:rsidR="00762A9D" w:rsidRPr="00F331AA" w:rsidRDefault="00106A39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 xml:space="preserve">К = </w:t>
      </w:r>
      <w:r w:rsidRPr="00F331AA">
        <w:rPr>
          <w:sz w:val="28"/>
          <w:szCs w:val="28"/>
        </w:rPr>
        <w:t>166,25 / 15,72 = 10,57,</w:t>
      </w:r>
    </w:p>
    <w:p w:rsidR="000C6C20" w:rsidRPr="00F331AA" w:rsidRDefault="00106A39" w:rsidP="00F331AA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F331AA">
        <w:rPr>
          <w:sz w:val="28"/>
          <w:szCs w:val="28"/>
        </w:rPr>
        <w:t>п</w:t>
      </w:r>
      <w:r w:rsidR="000C6C20" w:rsidRPr="00F331AA">
        <w:rPr>
          <w:sz w:val="28"/>
          <w:szCs w:val="28"/>
        </w:rPr>
        <w:t xml:space="preserve">ринимаем </w:t>
      </w:r>
      <w:r w:rsidR="000C6C20" w:rsidRPr="00F331AA">
        <w:rPr>
          <w:b/>
          <w:i/>
          <w:sz w:val="28"/>
          <w:szCs w:val="28"/>
        </w:rPr>
        <w:t>К</w:t>
      </w:r>
      <w:r w:rsidR="006C4757" w:rsidRPr="00F331AA">
        <w:rPr>
          <w:b/>
          <w:sz w:val="28"/>
          <w:szCs w:val="28"/>
        </w:rPr>
        <w:t xml:space="preserve"> </w:t>
      </w:r>
      <w:r w:rsidR="000C6C20" w:rsidRPr="00F331AA">
        <w:rPr>
          <w:b/>
          <w:sz w:val="28"/>
          <w:szCs w:val="28"/>
        </w:rPr>
        <w:t>=</w:t>
      </w:r>
      <w:r w:rsidR="006C4757" w:rsidRPr="00F331AA">
        <w:rPr>
          <w:b/>
          <w:sz w:val="28"/>
          <w:szCs w:val="28"/>
        </w:rPr>
        <w:t xml:space="preserve"> 10</w:t>
      </w:r>
    </w:p>
    <w:p w:rsidR="00106A39" w:rsidRPr="00F331AA" w:rsidRDefault="00106A39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S</w:t>
      </w:r>
      <w:r w:rsidRPr="00F331AA">
        <w:rPr>
          <w:i/>
          <w:sz w:val="28"/>
          <w:szCs w:val="28"/>
          <w:vertAlign w:val="subscript"/>
        </w:rPr>
        <w:t>бр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 xml:space="preserve">2 · 265 · 10 = </w:t>
      </w:r>
      <w:smartTag w:uri="urn:schemas-microsoft-com:office:smarttags" w:element="metricconverter">
        <w:smartTagPr>
          <w:attr w:name="ProductID" w:val="5300 км"/>
        </w:smartTagPr>
        <w:r w:rsidRPr="00F331AA">
          <w:rPr>
            <w:sz w:val="28"/>
            <w:szCs w:val="28"/>
          </w:rPr>
          <w:t>5300 км</w:t>
        </w:r>
      </w:smartTag>
      <w:r w:rsidRPr="00F331AA">
        <w:rPr>
          <w:sz w:val="28"/>
          <w:szCs w:val="28"/>
        </w:rPr>
        <w:t>,</w:t>
      </w:r>
    </w:p>
    <w:p w:rsidR="000C6C20" w:rsidRPr="00F331AA" w:rsidRDefault="00106A39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Ч</w:t>
      </w:r>
      <w:r w:rsidRPr="00F331AA">
        <w:rPr>
          <w:i/>
          <w:sz w:val="28"/>
          <w:szCs w:val="28"/>
          <w:vertAlign w:val="subscript"/>
        </w:rPr>
        <w:t>яв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>3480000 / ( 5300 · 12 ) · 2 = 109,43 чел,</w:t>
      </w:r>
    </w:p>
    <w:p w:rsidR="000C6C20" w:rsidRPr="00F331AA" w:rsidRDefault="00106A39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п</w:t>
      </w:r>
      <w:r w:rsidR="000C6C20" w:rsidRPr="00F331AA">
        <w:rPr>
          <w:sz w:val="28"/>
          <w:szCs w:val="28"/>
        </w:rPr>
        <w:t xml:space="preserve">ринимаем </w:t>
      </w:r>
      <w:r w:rsidR="000C6C20" w:rsidRPr="00F331AA">
        <w:rPr>
          <w:b/>
          <w:i/>
          <w:sz w:val="28"/>
          <w:szCs w:val="28"/>
        </w:rPr>
        <w:t>Ч</w:t>
      </w:r>
      <w:r w:rsidR="000C6C20" w:rsidRPr="00F331AA">
        <w:rPr>
          <w:b/>
          <w:i/>
          <w:sz w:val="28"/>
          <w:szCs w:val="28"/>
          <w:vertAlign w:val="subscript"/>
        </w:rPr>
        <w:t>яв</w:t>
      </w:r>
      <w:r w:rsidR="006C4757" w:rsidRPr="00F331AA">
        <w:rPr>
          <w:b/>
          <w:sz w:val="28"/>
          <w:szCs w:val="28"/>
        </w:rPr>
        <w:t xml:space="preserve"> </w:t>
      </w:r>
      <w:r w:rsidR="000C6C20" w:rsidRPr="00F331AA">
        <w:rPr>
          <w:b/>
          <w:sz w:val="28"/>
          <w:szCs w:val="28"/>
        </w:rPr>
        <w:t>=</w:t>
      </w:r>
      <w:r w:rsidRPr="00F331AA">
        <w:rPr>
          <w:b/>
          <w:sz w:val="28"/>
          <w:szCs w:val="28"/>
        </w:rPr>
        <w:t xml:space="preserve"> 110</w:t>
      </w:r>
      <w:r w:rsidR="000C6C20" w:rsidRPr="00F331AA">
        <w:rPr>
          <w:b/>
          <w:sz w:val="28"/>
          <w:szCs w:val="28"/>
        </w:rPr>
        <w:t xml:space="preserve"> чел.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Ч</w:t>
      </w:r>
      <w:r w:rsidRPr="00F331AA">
        <w:rPr>
          <w:i/>
          <w:sz w:val="28"/>
          <w:szCs w:val="28"/>
          <w:vertAlign w:val="subscript"/>
        </w:rPr>
        <w:t>сп</w:t>
      </w:r>
      <w:r w:rsidRPr="00F331AA">
        <w:rPr>
          <w:i/>
          <w:sz w:val="28"/>
          <w:szCs w:val="28"/>
        </w:rPr>
        <w:t xml:space="preserve"> = Ч</w:t>
      </w:r>
      <w:r w:rsidRPr="00F331AA">
        <w:rPr>
          <w:i/>
          <w:sz w:val="28"/>
          <w:szCs w:val="28"/>
          <w:vertAlign w:val="subscript"/>
        </w:rPr>
        <w:t>яв</w:t>
      </w:r>
      <w:r w:rsidRPr="00F331AA">
        <w:rPr>
          <w:i/>
          <w:sz w:val="28"/>
          <w:szCs w:val="28"/>
        </w:rPr>
        <w:t xml:space="preserve"> </w:t>
      </w:r>
      <w:r w:rsidR="002516A8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К</w:t>
      </w:r>
      <w:r w:rsidRPr="00F331AA">
        <w:rPr>
          <w:i/>
          <w:sz w:val="28"/>
          <w:szCs w:val="28"/>
          <w:vertAlign w:val="subscript"/>
        </w:rPr>
        <w:t>зам</w:t>
      </w:r>
      <w:r w:rsidR="00A05F3C" w:rsidRPr="00F331AA">
        <w:rPr>
          <w:sz w:val="28"/>
          <w:szCs w:val="28"/>
        </w:rPr>
        <w:t>,</w:t>
      </w:r>
      <w:r w:rsidR="00697AE3">
        <w:rPr>
          <w:sz w:val="28"/>
          <w:szCs w:val="28"/>
        </w:rPr>
        <w:t xml:space="preserve">          </w:t>
      </w:r>
      <w:r w:rsidRPr="00F331AA">
        <w:rPr>
          <w:sz w:val="28"/>
          <w:szCs w:val="28"/>
        </w:rPr>
        <w:t>(14)</w:t>
      </w:r>
    </w:p>
    <w:p w:rsidR="000C6C20" w:rsidRPr="00F331AA" w:rsidRDefault="00551FE8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г</w:t>
      </w:r>
      <w:r w:rsidR="000C6C20" w:rsidRPr="00F331AA">
        <w:rPr>
          <w:sz w:val="28"/>
          <w:szCs w:val="28"/>
        </w:rPr>
        <w:t>де</w:t>
      </w:r>
      <w:r w:rsidR="00697AE3">
        <w:rPr>
          <w:sz w:val="28"/>
          <w:szCs w:val="28"/>
        </w:rPr>
        <w:t xml:space="preserve"> </w:t>
      </w:r>
      <w:r w:rsidR="000C6C20" w:rsidRPr="00F331AA">
        <w:rPr>
          <w:i/>
          <w:sz w:val="28"/>
          <w:szCs w:val="28"/>
        </w:rPr>
        <w:t>К</w:t>
      </w:r>
      <w:r w:rsidR="000C6C20" w:rsidRPr="00F331AA">
        <w:rPr>
          <w:i/>
          <w:sz w:val="28"/>
          <w:szCs w:val="28"/>
          <w:vertAlign w:val="subscript"/>
        </w:rPr>
        <w:t>зам</w:t>
      </w:r>
      <w:r w:rsidR="000C6C20" w:rsidRPr="00F331AA">
        <w:rPr>
          <w:sz w:val="28"/>
          <w:szCs w:val="28"/>
        </w:rPr>
        <w:t xml:space="preserve"> – принимаем равным 1,18.</w:t>
      </w:r>
    </w:p>
    <w:p w:rsidR="000C6C20" w:rsidRPr="00F331AA" w:rsidRDefault="00660C52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660C52" w:rsidRPr="00F331AA" w:rsidRDefault="00660C52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Ч</w:t>
      </w:r>
      <w:r w:rsidRPr="00F331AA">
        <w:rPr>
          <w:i/>
          <w:sz w:val="28"/>
          <w:szCs w:val="28"/>
          <w:vertAlign w:val="subscript"/>
        </w:rPr>
        <w:t>сп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>113 · 1,18 = 133,34,</w:t>
      </w:r>
    </w:p>
    <w:p w:rsidR="000C6C20" w:rsidRPr="00F331AA" w:rsidRDefault="00660C52" w:rsidP="00F331AA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F331AA">
        <w:rPr>
          <w:sz w:val="28"/>
          <w:szCs w:val="28"/>
        </w:rPr>
        <w:t>п</w:t>
      </w:r>
      <w:r w:rsidR="000C6C20" w:rsidRPr="00F331AA">
        <w:rPr>
          <w:sz w:val="28"/>
          <w:szCs w:val="28"/>
        </w:rPr>
        <w:t xml:space="preserve">ринимаем </w:t>
      </w:r>
      <w:r w:rsidR="000C6C20" w:rsidRPr="00F331AA">
        <w:rPr>
          <w:b/>
          <w:i/>
          <w:sz w:val="28"/>
          <w:szCs w:val="28"/>
        </w:rPr>
        <w:t>Ч</w:t>
      </w:r>
      <w:r w:rsidR="000C6C20" w:rsidRPr="00F331AA">
        <w:rPr>
          <w:b/>
          <w:i/>
          <w:sz w:val="28"/>
          <w:szCs w:val="28"/>
          <w:vertAlign w:val="subscript"/>
        </w:rPr>
        <w:t>сп</w:t>
      </w:r>
      <w:r w:rsidR="000C6C20" w:rsidRPr="00F331AA">
        <w:rPr>
          <w:b/>
          <w:sz w:val="28"/>
          <w:szCs w:val="28"/>
        </w:rPr>
        <w:t>=</w:t>
      </w:r>
      <w:r w:rsidRPr="00F331AA">
        <w:rPr>
          <w:b/>
          <w:sz w:val="28"/>
          <w:szCs w:val="28"/>
        </w:rPr>
        <w:t xml:space="preserve"> 134 </w:t>
      </w:r>
      <w:r w:rsidR="000C6C20" w:rsidRPr="00F331AA">
        <w:rPr>
          <w:b/>
          <w:sz w:val="28"/>
          <w:szCs w:val="28"/>
        </w:rPr>
        <w:t>чел.</w:t>
      </w:r>
    </w:p>
    <w:p w:rsidR="000C6C20" w:rsidRPr="00F331AA" w:rsidRDefault="00660C52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постоянном токе:</w:t>
      </w:r>
    </w:p>
    <w:p w:rsidR="000C6C20" w:rsidRPr="00F331AA" w:rsidRDefault="00660C52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Ч</w:t>
      </w:r>
      <w:r w:rsidRPr="00F331AA">
        <w:rPr>
          <w:i/>
          <w:sz w:val="28"/>
          <w:szCs w:val="28"/>
          <w:vertAlign w:val="subscript"/>
        </w:rPr>
        <w:t>сп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>110 · 1,18 = 129,8,</w:t>
      </w:r>
    </w:p>
    <w:p w:rsidR="000C6C20" w:rsidRPr="00F331AA" w:rsidRDefault="00660C52" w:rsidP="00F331AA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F331AA">
        <w:rPr>
          <w:sz w:val="28"/>
          <w:szCs w:val="28"/>
        </w:rPr>
        <w:t>п</w:t>
      </w:r>
      <w:r w:rsidR="000C6C20" w:rsidRPr="00F331AA">
        <w:rPr>
          <w:sz w:val="28"/>
          <w:szCs w:val="28"/>
        </w:rPr>
        <w:t xml:space="preserve">ринимаем </w:t>
      </w:r>
      <w:r w:rsidR="000C6C20" w:rsidRPr="00F331AA">
        <w:rPr>
          <w:b/>
          <w:i/>
          <w:sz w:val="28"/>
          <w:szCs w:val="28"/>
        </w:rPr>
        <w:t>Ч</w:t>
      </w:r>
      <w:r w:rsidR="000C6C20" w:rsidRPr="00F331AA">
        <w:rPr>
          <w:b/>
          <w:i/>
          <w:sz w:val="28"/>
          <w:szCs w:val="28"/>
          <w:vertAlign w:val="subscript"/>
        </w:rPr>
        <w:t>сп</w:t>
      </w:r>
      <w:r w:rsidR="000C6C20" w:rsidRPr="00F331AA">
        <w:rPr>
          <w:b/>
          <w:sz w:val="28"/>
          <w:szCs w:val="28"/>
        </w:rPr>
        <w:t>=</w:t>
      </w:r>
      <w:r w:rsidRPr="00F331AA">
        <w:rPr>
          <w:b/>
          <w:sz w:val="28"/>
          <w:szCs w:val="28"/>
        </w:rPr>
        <w:t xml:space="preserve"> 130</w:t>
      </w:r>
      <w:r w:rsidR="000C6C20" w:rsidRPr="00F331AA">
        <w:rPr>
          <w:b/>
          <w:sz w:val="28"/>
          <w:szCs w:val="28"/>
        </w:rPr>
        <w:t xml:space="preserve"> чел.</w:t>
      </w:r>
    </w:p>
    <w:p w:rsidR="00697AE3" w:rsidRDefault="00697AE3" w:rsidP="00F331AA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0C6C20" w:rsidRPr="00F331AA">
        <w:rPr>
          <w:b/>
          <w:i/>
          <w:sz w:val="28"/>
          <w:szCs w:val="28"/>
        </w:rPr>
        <w:t>1.8. Расход электроэнергии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Расход электроэнергии на тягу п</w:t>
      </w:r>
      <w:r w:rsidR="00D224AF" w:rsidRPr="00F331AA">
        <w:rPr>
          <w:sz w:val="28"/>
          <w:szCs w:val="28"/>
        </w:rPr>
        <w:t xml:space="preserve">оездов рассчитывается исходя из объёма работы в тонно-километрах брутто на участке обслуживания локомотивными бригадами </w:t>
      </w:r>
      <w:r w:rsidR="00D224AF" w:rsidRPr="00F331AA">
        <w:rPr>
          <w:i/>
          <w:sz w:val="28"/>
          <w:szCs w:val="28"/>
        </w:rPr>
        <w:sym w:font="Symbol" w:char="F053"/>
      </w:r>
      <w:r w:rsidR="00D224AF" w:rsidRPr="00F331AA">
        <w:rPr>
          <w:i/>
          <w:sz w:val="28"/>
          <w:szCs w:val="28"/>
        </w:rPr>
        <w:t>Рl</w:t>
      </w:r>
      <w:r w:rsidR="00D224AF" w:rsidRPr="00F331AA">
        <w:rPr>
          <w:i/>
          <w:sz w:val="28"/>
          <w:szCs w:val="28"/>
          <w:vertAlign w:val="subscript"/>
        </w:rPr>
        <w:t>бр</w:t>
      </w:r>
      <w:r w:rsidR="00D224AF" w:rsidRPr="00F331AA">
        <w:rPr>
          <w:i/>
          <w:sz w:val="28"/>
          <w:szCs w:val="28"/>
        </w:rPr>
        <w:t xml:space="preserve"> </w:t>
      </w:r>
      <w:r w:rsidR="00D224AF" w:rsidRPr="00F331AA">
        <w:rPr>
          <w:sz w:val="28"/>
          <w:szCs w:val="28"/>
        </w:rPr>
        <w:t xml:space="preserve">и нормы расхода электроэнергии </w:t>
      </w:r>
      <w:r w:rsidR="00D224AF" w:rsidRPr="00F331AA">
        <w:rPr>
          <w:i/>
          <w:sz w:val="28"/>
          <w:szCs w:val="28"/>
        </w:rPr>
        <w:t>Н</w:t>
      </w:r>
      <w:r w:rsidR="00D224AF" w:rsidRPr="00F331AA">
        <w:rPr>
          <w:i/>
          <w:sz w:val="28"/>
          <w:szCs w:val="28"/>
          <w:vertAlign w:val="subscript"/>
        </w:rPr>
        <w:t>э</w:t>
      </w:r>
      <w:r w:rsidR="00D224AF" w:rsidRPr="00F331AA">
        <w:rPr>
          <w:sz w:val="28"/>
          <w:szCs w:val="28"/>
        </w:rPr>
        <w:t xml:space="preserve"> на измеритель 10000 т-км брутто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З</w:t>
      </w:r>
      <w:r w:rsidRPr="00F331AA">
        <w:rPr>
          <w:i/>
          <w:sz w:val="28"/>
          <w:szCs w:val="28"/>
          <w:vertAlign w:val="subscript"/>
        </w:rPr>
        <w:t>эл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Рl</w:t>
      </w:r>
      <w:r w:rsidRPr="00F331AA">
        <w:rPr>
          <w:i/>
          <w:sz w:val="28"/>
          <w:szCs w:val="28"/>
          <w:vertAlign w:val="subscript"/>
        </w:rPr>
        <w:t>бр</w:t>
      </w:r>
      <w:r w:rsidRPr="00F331AA">
        <w:rPr>
          <w:i/>
          <w:sz w:val="28"/>
          <w:szCs w:val="28"/>
        </w:rPr>
        <w:t xml:space="preserve"> </w:t>
      </w:r>
      <w:r w:rsidR="002516A8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Н</w:t>
      </w:r>
      <w:r w:rsidRPr="00F331AA">
        <w:rPr>
          <w:i/>
          <w:sz w:val="28"/>
          <w:szCs w:val="28"/>
          <w:vertAlign w:val="subscript"/>
        </w:rPr>
        <w:t>э</w:t>
      </w:r>
      <w:r w:rsidRPr="00F331AA">
        <w:rPr>
          <w:i/>
          <w:sz w:val="28"/>
          <w:szCs w:val="28"/>
        </w:rPr>
        <w:t xml:space="preserve"> / 10000</w:t>
      </w:r>
      <w:r w:rsidR="00951DBA" w:rsidRPr="00F331AA">
        <w:rPr>
          <w:sz w:val="28"/>
          <w:szCs w:val="28"/>
        </w:rPr>
        <w:t>.</w:t>
      </w:r>
      <w:r w:rsidR="00697AE3">
        <w:rPr>
          <w:i/>
          <w:sz w:val="28"/>
          <w:szCs w:val="28"/>
        </w:rPr>
        <w:t xml:space="preserve">        </w:t>
      </w:r>
      <w:r w:rsidRPr="00F331AA">
        <w:rPr>
          <w:sz w:val="28"/>
          <w:szCs w:val="28"/>
        </w:rPr>
        <w:t>(15)</w:t>
      </w:r>
    </w:p>
    <w:p w:rsidR="00951DBA" w:rsidRPr="00F331AA" w:rsidRDefault="00951DBA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951DBA" w:rsidRPr="00F331AA" w:rsidRDefault="00951DBA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З</w:t>
      </w:r>
      <w:r w:rsidRPr="00F331AA">
        <w:rPr>
          <w:i/>
          <w:sz w:val="28"/>
          <w:szCs w:val="28"/>
          <w:vertAlign w:val="subscript"/>
        </w:rPr>
        <w:t>эл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>17100000000 · 129 / 10000 = 220590000 кВт*ч.</w:t>
      </w:r>
    </w:p>
    <w:p w:rsidR="000C6C20" w:rsidRPr="00F331AA" w:rsidRDefault="00951DBA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постоянном токе:</w:t>
      </w:r>
    </w:p>
    <w:p w:rsidR="00951DBA" w:rsidRPr="00F331AA" w:rsidRDefault="00951DBA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З</w:t>
      </w:r>
      <w:r w:rsidRPr="00F331AA">
        <w:rPr>
          <w:i/>
          <w:sz w:val="28"/>
          <w:szCs w:val="28"/>
          <w:vertAlign w:val="subscript"/>
        </w:rPr>
        <w:t>эл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>17100000000 · 122 / 10000 = 208620000 кВт*ч.</w:t>
      </w:r>
    </w:p>
    <w:p w:rsidR="000C6C20" w:rsidRDefault="00762A9D" w:rsidP="00697AE3">
      <w:pPr>
        <w:spacing w:line="360" w:lineRule="auto"/>
        <w:ind w:left="1134" w:hanging="414"/>
        <w:jc w:val="both"/>
        <w:rPr>
          <w:b/>
          <w:sz w:val="28"/>
          <w:szCs w:val="28"/>
          <w:lang w:val="en-US"/>
        </w:rPr>
      </w:pPr>
      <w:r w:rsidRPr="00F331AA">
        <w:rPr>
          <w:b/>
          <w:sz w:val="28"/>
          <w:szCs w:val="28"/>
        </w:rPr>
        <w:br w:type="page"/>
      </w:r>
      <w:r w:rsidR="000C6C20" w:rsidRPr="00F331AA">
        <w:rPr>
          <w:b/>
          <w:sz w:val="28"/>
          <w:szCs w:val="28"/>
        </w:rPr>
        <w:t>2. Расчёт стоимостных показателей по вариантам электрической тяги</w:t>
      </w:r>
      <w:r w:rsidR="00697AE3" w:rsidRPr="00697AE3">
        <w:rPr>
          <w:b/>
          <w:sz w:val="28"/>
          <w:szCs w:val="28"/>
        </w:rPr>
        <w:t xml:space="preserve"> </w:t>
      </w:r>
      <w:r w:rsidR="000C6C20" w:rsidRPr="00F331AA">
        <w:rPr>
          <w:b/>
          <w:sz w:val="28"/>
          <w:szCs w:val="28"/>
        </w:rPr>
        <w:t>на переменном и постоянном токе</w:t>
      </w:r>
    </w:p>
    <w:p w:rsidR="00697AE3" w:rsidRPr="00697AE3" w:rsidRDefault="00697AE3" w:rsidP="00F331AA">
      <w:pPr>
        <w:spacing w:line="360" w:lineRule="auto"/>
        <w:ind w:firstLine="720"/>
        <w:jc w:val="both"/>
        <w:rPr>
          <w:i/>
          <w:sz w:val="28"/>
          <w:szCs w:val="28"/>
          <w:lang w:val="en-US"/>
        </w:rPr>
      </w:pPr>
    </w:p>
    <w:p w:rsidR="000E3350" w:rsidRPr="00F331AA" w:rsidRDefault="000C6C20" w:rsidP="00F331AA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F331AA">
        <w:rPr>
          <w:b/>
          <w:sz w:val="28"/>
          <w:szCs w:val="28"/>
        </w:rPr>
        <w:t>2.1. Расчёт единовременных затрат</w:t>
      </w:r>
    </w:p>
    <w:p w:rsidR="000E3350" w:rsidRPr="00F331AA" w:rsidRDefault="000E3350" w:rsidP="00F331AA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0E3350" w:rsidRPr="00F331AA" w:rsidRDefault="000E335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Единовременные (капитальные) затраты по элементам включают следующие параметры:</w:t>
      </w:r>
    </w:p>
    <w:p w:rsidR="000E3350" w:rsidRPr="00F331AA" w:rsidRDefault="000E335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- стоимость парка электровозов;</w:t>
      </w:r>
    </w:p>
    <w:p w:rsidR="000C6C20" w:rsidRPr="00F331AA" w:rsidRDefault="000E3350" w:rsidP="00F331AA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F331AA">
        <w:rPr>
          <w:sz w:val="28"/>
          <w:szCs w:val="28"/>
        </w:rPr>
        <w:t>- стоимость вагонного парка.</w:t>
      </w:r>
      <w:r w:rsidR="007C1969">
        <w:rPr>
          <w:sz w:val="28"/>
          <w:szCs w:val="28"/>
        </w:rPr>
        <w:fldChar w:fldCharType="begin"/>
      </w:r>
      <w:r w:rsidR="00075C8B" w:rsidRPr="00F331AA">
        <w:rPr>
          <w:sz w:val="28"/>
          <w:szCs w:val="28"/>
        </w:rPr>
        <w:instrText>tc "</w:instrText>
      </w:r>
      <w:r w:rsidR="00075C8B" w:rsidRPr="00F331AA">
        <w:rPr>
          <w:b/>
          <w:sz w:val="28"/>
          <w:szCs w:val="28"/>
        </w:rPr>
        <w:instrText>2.1. Расчёт единовременных затрат</w:instrText>
      </w:r>
      <w:r w:rsidR="00075C8B" w:rsidRPr="00F331AA">
        <w:rPr>
          <w:sz w:val="28"/>
          <w:szCs w:val="28"/>
        </w:rPr>
        <w:instrText>" \f C \l 2</w:instrText>
      </w:r>
      <w:r w:rsidR="007C1969">
        <w:rPr>
          <w:sz w:val="28"/>
          <w:szCs w:val="28"/>
        </w:rPr>
        <w:fldChar w:fldCharType="end"/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i/>
          <w:sz w:val="28"/>
          <w:szCs w:val="28"/>
        </w:rPr>
      </w:pPr>
    </w:p>
    <w:p w:rsidR="000C6C20" w:rsidRPr="00F331AA" w:rsidRDefault="000C6C20" w:rsidP="00F331AA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F331AA">
        <w:rPr>
          <w:b/>
          <w:i/>
          <w:sz w:val="28"/>
          <w:szCs w:val="28"/>
        </w:rPr>
        <w:t>2.1.1. Стоимость парка электровозов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Стоимость парка электровозов определяется по формуле: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</w:t>
      </w:r>
      <w:r w:rsidRPr="00F331AA">
        <w:rPr>
          <w:i/>
          <w:sz w:val="28"/>
          <w:szCs w:val="28"/>
          <w:vertAlign w:val="subscript"/>
        </w:rPr>
        <w:t>лок</w:t>
      </w:r>
      <w:r w:rsidRPr="00F331AA">
        <w:rPr>
          <w:i/>
          <w:sz w:val="28"/>
          <w:szCs w:val="28"/>
        </w:rPr>
        <w:t xml:space="preserve"> = Ц</w:t>
      </w:r>
      <w:r w:rsidRPr="00F331AA">
        <w:rPr>
          <w:i/>
          <w:sz w:val="28"/>
          <w:szCs w:val="28"/>
          <w:vertAlign w:val="subscript"/>
        </w:rPr>
        <w:t>л</w:t>
      </w:r>
      <w:r w:rsidRPr="00F331AA">
        <w:rPr>
          <w:i/>
          <w:sz w:val="28"/>
          <w:szCs w:val="28"/>
        </w:rPr>
        <w:t xml:space="preserve"> </w:t>
      </w:r>
      <w:r w:rsidR="002516A8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М</w:t>
      </w:r>
      <w:r w:rsidRPr="00F331AA">
        <w:rPr>
          <w:i/>
          <w:sz w:val="28"/>
          <w:szCs w:val="28"/>
          <w:vertAlign w:val="subscript"/>
        </w:rPr>
        <w:t>э</w:t>
      </w:r>
      <w:r w:rsidRPr="00F331AA">
        <w:rPr>
          <w:i/>
          <w:sz w:val="28"/>
          <w:szCs w:val="28"/>
        </w:rPr>
        <w:t xml:space="preserve"> </w:t>
      </w:r>
      <w:r w:rsidR="002516A8" w:rsidRPr="00F331AA">
        <w:rPr>
          <w:i/>
          <w:sz w:val="28"/>
          <w:szCs w:val="28"/>
        </w:rPr>
        <w:t>·</w:t>
      </w:r>
      <w:r w:rsidR="00542F32" w:rsidRPr="00F331AA">
        <w:rPr>
          <w:i/>
          <w:sz w:val="28"/>
          <w:szCs w:val="28"/>
        </w:rPr>
        <w:t xml:space="preserve"> </w:t>
      </w:r>
      <w:r w:rsidR="00542F32" w:rsidRPr="00F331AA">
        <w:rPr>
          <w:i/>
          <w:sz w:val="28"/>
          <w:szCs w:val="28"/>
          <w:lang w:val="en-US"/>
        </w:rPr>
        <w:t>k</w:t>
      </w:r>
      <w:r w:rsidRPr="00F331AA">
        <w:rPr>
          <w:i/>
          <w:sz w:val="28"/>
          <w:szCs w:val="28"/>
          <w:vertAlign w:val="subscript"/>
        </w:rPr>
        <w:t>рез</w:t>
      </w:r>
      <w:r w:rsidRPr="00F331AA">
        <w:rPr>
          <w:i/>
          <w:sz w:val="28"/>
          <w:szCs w:val="28"/>
        </w:rPr>
        <w:t xml:space="preserve"> / (1 - </w:t>
      </w:r>
      <w:r w:rsidRPr="00F331AA">
        <w:rPr>
          <w:i/>
          <w:sz w:val="28"/>
          <w:szCs w:val="28"/>
        </w:rPr>
        <w:sym w:font="Symbol" w:char="F061"/>
      </w:r>
      <w:r w:rsidRPr="00F331AA">
        <w:rPr>
          <w:i/>
          <w:sz w:val="28"/>
          <w:szCs w:val="28"/>
          <w:vertAlign w:val="subscript"/>
        </w:rPr>
        <w:t>n</w:t>
      </w:r>
      <w:r w:rsidRPr="00F331AA">
        <w:rPr>
          <w:i/>
          <w:sz w:val="28"/>
          <w:szCs w:val="28"/>
        </w:rPr>
        <w:t>)</w:t>
      </w:r>
      <w:r w:rsidR="00697AE3">
        <w:rPr>
          <w:sz w:val="28"/>
          <w:szCs w:val="28"/>
        </w:rPr>
        <w:t xml:space="preserve">       </w:t>
      </w:r>
      <w:r w:rsidRPr="00F331AA">
        <w:rPr>
          <w:sz w:val="28"/>
          <w:szCs w:val="28"/>
        </w:rPr>
        <w:t xml:space="preserve"> (16)</w:t>
      </w:r>
    </w:p>
    <w:p w:rsidR="000C6C20" w:rsidRPr="00F331AA" w:rsidRDefault="002516A8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где</w:t>
      </w:r>
      <w:r w:rsidR="00697AE3">
        <w:rPr>
          <w:sz w:val="28"/>
          <w:szCs w:val="28"/>
        </w:rPr>
        <w:t xml:space="preserve"> </w:t>
      </w:r>
      <w:r w:rsidRPr="00F331AA">
        <w:rPr>
          <w:i/>
          <w:sz w:val="28"/>
          <w:szCs w:val="28"/>
        </w:rPr>
        <w:t>Ц</w:t>
      </w:r>
      <w:r w:rsidRPr="00F331AA">
        <w:rPr>
          <w:i/>
          <w:sz w:val="28"/>
          <w:szCs w:val="28"/>
          <w:vertAlign w:val="subscript"/>
        </w:rPr>
        <w:t>л</w:t>
      </w:r>
      <w:r w:rsidR="00697AE3">
        <w:rPr>
          <w:sz w:val="28"/>
          <w:szCs w:val="28"/>
        </w:rPr>
        <w:t xml:space="preserve"> </w:t>
      </w:r>
      <w:r w:rsidR="000C6C20" w:rsidRPr="00F331AA">
        <w:rPr>
          <w:sz w:val="28"/>
          <w:szCs w:val="28"/>
        </w:rPr>
        <w:t>– цена одного электровоза, руб.</w:t>
      </w:r>
      <w:r w:rsidR="00542F32" w:rsidRPr="00F331AA">
        <w:rPr>
          <w:sz w:val="28"/>
          <w:szCs w:val="28"/>
        </w:rPr>
        <w:t>;</w:t>
      </w:r>
    </w:p>
    <w:p w:rsidR="00542F32" w:rsidRPr="00F331AA" w:rsidRDefault="00542F32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М</w:t>
      </w:r>
      <w:r w:rsidRPr="00F331AA">
        <w:rPr>
          <w:i/>
          <w:sz w:val="28"/>
          <w:szCs w:val="28"/>
          <w:vertAlign w:val="subscript"/>
        </w:rPr>
        <w:t>э</w:t>
      </w:r>
      <w:r w:rsidRPr="00F331AA">
        <w:rPr>
          <w:i/>
          <w:sz w:val="28"/>
          <w:szCs w:val="28"/>
        </w:rPr>
        <w:t xml:space="preserve"> </w:t>
      </w:r>
      <w:r w:rsidRPr="00F331AA">
        <w:rPr>
          <w:sz w:val="28"/>
          <w:szCs w:val="28"/>
        </w:rPr>
        <w:t>– эксплуатируемый парк электровозов, ед.;</w:t>
      </w:r>
    </w:p>
    <w:p w:rsidR="000C6C20" w:rsidRPr="00F331AA" w:rsidRDefault="00542F32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  <w:lang w:val="en-US"/>
        </w:rPr>
        <w:t>k</w:t>
      </w:r>
      <w:r w:rsidR="000C6C20" w:rsidRPr="00F331AA">
        <w:rPr>
          <w:i/>
          <w:sz w:val="28"/>
          <w:szCs w:val="28"/>
          <w:vertAlign w:val="subscript"/>
        </w:rPr>
        <w:t>рез</w:t>
      </w:r>
      <w:r w:rsidRPr="00F331AA">
        <w:rPr>
          <w:sz w:val="28"/>
          <w:szCs w:val="28"/>
        </w:rPr>
        <w:t xml:space="preserve"> </w:t>
      </w:r>
      <w:r w:rsidR="000C6C20" w:rsidRPr="00F331AA">
        <w:rPr>
          <w:sz w:val="28"/>
          <w:szCs w:val="28"/>
        </w:rPr>
        <w:t>– коэффициент,</w:t>
      </w:r>
      <w:r w:rsidR="00697AE3">
        <w:rPr>
          <w:sz w:val="28"/>
          <w:szCs w:val="28"/>
        </w:rPr>
        <w:t xml:space="preserve"> </w:t>
      </w:r>
      <w:r w:rsidR="000C6C20" w:rsidRPr="00F331AA">
        <w:rPr>
          <w:sz w:val="28"/>
          <w:szCs w:val="28"/>
        </w:rPr>
        <w:t>учитывающий</w:t>
      </w:r>
      <w:r w:rsidR="00697AE3">
        <w:rPr>
          <w:sz w:val="28"/>
          <w:szCs w:val="28"/>
        </w:rPr>
        <w:t xml:space="preserve"> </w:t>
      </w:r>
      <w:r w:rsidR="000C6C20" w:rsidRPr="00F331AA">
        <w:rPr>
          <w:sz w:val="28"/>
          <w:szCs w:val="28"/>
        </w:rPr>
        <w:t>электровозы, находящиеся в резерве,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 xml:space="preserve">принимаем </w:t>
      </w:r>
      <w:r w:rsidRPr="00F331AA">
        <w:rPr>
          <w:i/>
          <w:sz w:val="28"/>
          <w:szCs w:val="28"/>
          <w:lang w:val="en-US"/>
        </w:rPr>
        <w:t>k</w:t>
      </w:r>
      <w:r w:rsidR="000C6C20" w:rsidRPr="00F331AA">
        <w:rPr>
          <w:i/>
          <w:sz w:val="28"/>
          <w:szCs w:val="28"/>
          <w:vertAlign w:val="subscript"/>
        </w:rPr>
        <w:t>рез</w:t>
      </w:r>
      <w:r w:rsidR="000C6C20" w:rsidRPr="00F331AA">
        <w:rPr>
          <w:sz w:val="28"/>
          <w:szCs w:val="28"/>
        </w:rPr>
        <w:t xml:space="preserve"> = 1,2;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sym w:font="Symbol" w:char="F061"/>
      </w:r>
      <w:r w:rsidRPr="00F331AA">
        <w:rPr>
          <w:i/>
          <w:sz w:val="28"/>
          <w:szCs w:val="28"/>
          <w:vertAlign w:val="subscript"/>
        </w:rPr>
        <w:t>n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–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коэффициент,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учитывающий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 xml:space="preserve">электровозы, находящиеся в ремонте, принимаем </w:t>
      </w:r>
      <w:r w:rsidRPr="00F331AA">
        <w:rPr>
          <w:i/>
          <w:sz w:val="28"/>
          <w:szCs w:val="28"/>
        </w:rPr>
        <w:sym w:font="Symbol" w:char="F061"/>
      </w:r>
      <w:r w:rsidRPr="00F331AA">
        <w:rPr>
          <w:i/>
          <w:sz w:val="28"/>
          <w:szCs w:val="28"/>
          <w:vertAlign w:val="subscript"/>
        </w:rPr>
        <w:t>n</w:t>
      </w:r>
      <w:r w:rsidRPr="00F331AA">
        <w:rPr>
          <w:sz w:val="28"/>
          <w:szCs w:val="28"/>
        </w:rPr>
        <w:t xml:space="preserve"> = 0,05.</w:t>
      </w:r>
    </w:p>
    <w:p w:rsidR="000C6C20" w:rsidRPr="00F331AA" w:rsidRDefault="00542F32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542F32" w:rsidRPr="00F331AA" w:rsidRDefault="00542F32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</w:t>
      </w:r>
      <w:r w:rsidRPr="00F331AA">
        <w:rPr>
          <w:i/>
          <w:sz w:val="28"/>
          <w:szCs w:val="28"/>
          <w:vertAlign w:val="subscript"/>
        </w:rPr>
        <w:t>лок</w:t>
      </w:r>
      <w:r w:rsidRPr="00F331AA">
        <w:rPr>
          <w:i/>
          <w:sz w:val="28"/>
          <w:szCs w:val="28"/>
        </w:rPr>
        <w:t xml:space="preserve"> = </w:t>
      </w:r>
      <w:r w:rsidR="00255C3A" w:rsidRPr="00F331AA">
        <w:rPr>
          <w:sz w:val="28"/>
          <w:szCs w:val="28"/>
        </w:rPr>
        <w:t>30000000</w:t>
      </w:r>
      <w:r w:rsidRPr="00F331AA">
        <w:rPr>
          <w:sz w:val="28"/>
          <w:szCs w:val="28"/>
        </w:rPr>
        <w:t xml:space="preserve"> ·</w:t>
      </w:r>
      <w:r w:rsidR="00255C3A" w:rsidRPr="00F331AA">
        <w:rPr>
          <w:sz w:val="28"/>
          <w:szCs w:val="28"/>
        </w:rPr>
        <w:t xml:space="preserve"> 30</w:t>
      </w:r>
      <w:r w:rsidRPr="00F331AA">
        <w:rPr>
          <w:sz w:val="28"/>
          <w:szCs w:val="28"/>
        </w:rPr>
        <w:t xml:space="preserve"> · </w:t>
      </w:r>
      <w:r w:rsidR="00255C3A" w:rsidRPr="00F331AA">
        <w:rPr>
          <w:sz w:val="28"/>
          <w:szCs w:val="28"/>
        </w:rPr>
        <w:t>1,2</w:t>
      </w:r>
      <w:r w:rsidRPr="00F331AA">
        <w:rPr>
          <w:sz w:val="28"/>
          <w:szCs w:val="28"/>
        </w:rPr>
        <w:t xml:space="preserve"> / (1 </w:t>
      </w:r>
      <w:r w:rsidR="00255C3A" w:rsidRPr="00F331AA">
        <w:rPr>
          <w:sz w:val="28"/>
          <w:szCs w:val="28"/>
        </w:rPr>
        <w:t>–</w:t>
      </w:r>
      <w:r w:rsidRPr="00F331AA">
        <w:rPr>
          <w:sz w:val="28"/>
          <w:szCs w:val="28"/>
        </w:rPr>
        <w:t xml:space="preserve"> </w:t>
      </w:r>
      <w:r w:rsidR="00255C3A" w:rsidRPr="00F331AA">
        <w:rPr>
          <w:sz w:val="28"/>
          <w:szCs w:val="28"/>
        </w:rPr>
        <w:t>0,05</w:t>
      </w:r>
      <w:r w:rsidRPr="00F331AA">
        <w:rPr>
          <w:sz w:val="28"/>
          <w:szCs w:val="28"/>
        </w:rPr>
        <w:t>)</w:t>
      </w:r>
      <w:r w:rsidR="00255C3A" w:rsidRPr="00F331AA">
        <w:rPr>
          <w:sz w:val="28"/>
          <w:szCs w:val="28"/>
        </w:rPr>
        <w:t xml:space="preserve"> = 1136842105,26 руб.</w:t>
      </w:r>
    </w:p>
    <w:p w:rsidR="000C6C20" w:rsidRPr="00F331AA" w:rsidRDefault="00542F32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постоянном токе:</w:t>
      </w:r>
    </w:p>
    <w:p w:rsidR="00566561" w:rsidRPr="00F331AA" w:rsidRDefault="00566561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</w:t>
      </w:r>
      <w:r w:rsidRPr="00F331AA">
        <w:rPr>
          <w:i/>
          <w:sz w:val="28"/>
          <w:szCs w:val="28"/>
          <w:vertAlign w:val="subscript"/>
        </w:rPr>
        <w:t>лок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>22000000 · 28 · 1,2 / (1 – 0,05) = 778105263,16 руб.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C6C20" w:rsidRPr="00F331AA" w:rsidRDefault="000C6C20" w:rsidP="00F331AA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F331AA">
        <w:rPr>
          <w:b/>
          <w:i/>
          <w:sz w:val="28"/>
          <w:szCs w:val="28"/>
        </w:rPr>
        <w:t>2.1.2. Стоимость парка вагонов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 xml:space="preserve">Капитальные затраты на вагонный парк </w:t>
      </w:r>
      <w:r w:rsidR="00C41F1B" w:rsidRPr="00F331AA">
        <w:rPr>
          <w:i/>
          <w:sz w:val="28"/>
          <w:szCs w:val="28"/>
        </w:rPr>
        <w:t>К</w:t>
      </w:r>
      <w:r w:rsidR="00C41F1B" w:rsidRPr="00F331AA">
        <w:rPr>
          <w:i/>
          <w:sz w:val="28"/>
          <w:szCs w:val="28"/>
          <w:vertAlign w:val="subscript"/>
        </w:rPr>
        <w:t>в</w:t>
      </w:r>
      <w:r w:rsidR="00C41F1B" w:rsidRPr="00F331AA">
        <w:rPr>
          <w:sz w:val="28"/>
          <w:szCs w:val="28"/>
        </w:rPr>
        <w:t xml:space="preserve"> определяется по рассчитанному ранее потребному парку вагонов </w:t>
      </w:r>
      <w:r w:rsidR="00C41F1B" w:rsidRPr="00F331AA">
        <w:rPr>
          <w:i/>
          <w:sz w:val="28"/>
          <w:szCs w:val="28"/>
        </w:rPr>
        <w:t>В</w:t>
      </w:r>
      <w:r w:rsidR="00C41F1B" w:rsidRPr="00F331AA">
        <w:rPr>
          <w:sz w:val="28"/>
          <w:szCs w:val="28"/>
        </w:rPr>
        <w:t xml:space="preserve"> и средней цене одного вагона </w:t>
      </w:r>
      <w:r w:rsidR="00C41F1B" w:rsidRPr="00F331AA">
        <w:rPr>
          <w:i/>
          <w:sz w:val="28"/>
          <w:szCs w:val="28"/>
        </w:rPr>
        <w:t>Ц</w:t>
      </w:r>
      <w:r w:rsidR="00C41F1B" w:rsidRPr="00F331AA">
        <w:rPr>
          <w:i/>
          <w:sz w:val="28"/>
          <w:szCs w:val="28"/>
          <w:vertAlign w:val="subscript"/>
        </w:rPr>
        <w:t>в</w:t>
      </w:r>
      <w:r w:rsidR="002B5B7C" w:rsidRPr="00F331AA">
        <w:rPr>
          <w:sz w:val="28"/>
          <w:szCs w:val="28"/>
        </w:rPr>
        <w:t xml:space="preserve"> (принимаем равной 1000300 </w:t>
      </w:r>
      <w:r w:rsidR="009944DE" w:rsidRPr="00F331AA">
        <w:rPr>
          <w:sz w:val="28"/>
          <w:szCs w:val="28"/>
        </w:rPr>
        <w:t>руб.</w:t>
      </w:r>
      <w:r w:rsidR="002B5B7C" w:rsidRPr="00F331AA">
        <w:rPr>
          <w:sz w:val="28"/>
          <w:szCs w:val="28"/>
        </w:rPr>
        <w:t>)</w:t>
      </w:r>
    </w:p>
    <w:p w:rsidR="000C6C20" w:rsidRPr="00F331AA" w:rsidRDefault="00C41F1B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</w:t>
      </w:r>
      <w:r w:rsidRPr="00F331AA">
        <w:rPr>
          <w:i/>
          <w:sz w:val="28"/>
          <w:szCs w:val="28"/>
          <w:vertAlign w:val="subscript"/>
        </w:rPr>
        <w:t>в</w:t>
      </w:r>
      <w:r w:rsidR="000C6C20" w:rsidRPr="00F331AA">
        <w:rPr>
          <w:i/>
          <w:sz w:val="28"/>
          <w:szCs w:val="28"/>
        </w:rPr>
        <w:t xml:space="preserve"> = В </w:t>
      </w:r>
      <w:r w:rsidR="002516A8" w:rsidRPr="00F331AA">
        <w:rPr>
          <w:i/>
          <w:sz w:val="28"/>
          <w:szCs w:val="28"/>
        </w:rPr>
        <w:t>·</w:t>
      </w:r>
      <w:r w:rsidR="000C6C20" w:rsidRPr="00F331AA">
        <w:rPr>
          <w:i/>
          <w:sz w:val="28"/>
          <w:szCs w:val="28"/>
        </w:rPr>
        <w:t xml:space="preserve"> Ц</w:t>
      </w:r>
      <w:r w:rsidR="000C6C20" w:rsidRPr="00F331AA">
        <w:rPr>
          <w:i/>
          <w:sz w:val="28"/>
          <w:szCs w:val="28"/>
          <w:vertAlign w:val="subscript"/>
        </w:rPr>
        <w:t>в</w:t>
      </w:r>
      <w:r w:rsidR="009C3BB1" w:rsidRPr="00F331AA">
        <w:rPr>
          <w:sz w:val="28"/>
          <w:szCs w:val="28"/>
        </w:rPr>
        <w:t>.</w:t>
      </w:r>
      <w:r w:rsidR="00697AE3">
        <w:rPr>
          <w:sz w:val="28"/>
          <w:szCs w:val="28"/>
        </w:rPr>
        <w:t xml:space="preserve">           </w:t>
      </w:r>
      <w:r w:rsidR="000C6C20" w:rsidRPr="00F331AA">
        <w:rPr>
          <w:sz w:val="28"/>
          <w:szCs w:val="28"/>
        </w:rPr>
        <w:t>(17)</w:t>
      </w:r>
    </w:p>
    <w:p w:rsidR="009C3BB1" w:rsidRPr="00F331AA" w:rsidRDefault="009C3BB1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</w:t>
      </w:r>
      <w:r w:rsidRPr="00F331AA">
        <w:rPr>
          <w:i/>
          <w:sz w:val="28"/>
          <w:szCs w:val="28"/>
          <w:vertAlign w:val="subscript"/>
        </w:rPr>
        <w:t>в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 xml:space="preserve">882 · 1000300 = </w:t>
      </w:r>
      <w:r w:rsidR="002B4B16" w:rsidRPr="00F331AA">
        <w:rPr>
          <w:sz w:val="28"/>
          <w:szCs w:val="28"/>
        </w:rPr>
        <w:t>882264600 руб</w:t>
      </w:r>
      <w:r w:rsidRPr="00F331AA">
        <w:rPr>
          <w:sz w:val="28"/>
          <w:szCs w:val="28"/>
        </w:rPr>
        <w:t>.</w:t>
      </w:r>
    </w:p>
    <w:p w:rsidR="00697AE3" w:rsidRDefault="00697AE3" w:rsidP="00F331AA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</w:p>
    <w:p w:rsidR="000C6C20" w:rsidRPr="00F331AA" w:rsidRDefault="00B1140D" w:rsidP="00F331AA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F331AA">
        <w:rPr>
          <w:b/>
          <w:i/>
          <w:sz w:val="28"/>
          <w:szCs w:val="28"/>
        </w:rPr>
        <w:t xml:space="preserve">2.1.3. </w:t>
      </w:r>
      <w:r w:rsidR="000C6C20" w:rsidRPr="00F331AA">
        <w:rPr>
          <w:b/>
          <w:i/>
          <w:sz w:val="28"/>
          <w:szCs w:val="28"/>
        </w:rPr>
        <w:t>Стоимость электрификации двухпутной линии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Капитальные затраты на электрификацию участка рассчитываются по стоимости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укрупнённых элементов сметы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 xml:space="preserve">электрификации </w:t>
      </w:r>
      <w:smartTag w:uri="urn:schemas-microsoft-com:office:smarttags" w:element="metricconverter">
        <w:smartTagPr>
          <w:attr w:name="ProductID" w:val="1 км"/>
        </w:smartTagPr>
        <w:r w:rsidRPr="00F331AA">
          <w:rPr>
            <w:sz w:val="28"/>
            <w:szCs w:val="28"/>
          </w:rPr>
          <w:t>1 км</w:t>
        </w:r>
      </w:smartTag>
      <w:r w:rsidRPr="00F331AA">
        <w:rPr>
          <w:sz w:val="28"/>
          <w:szCs w:val="28"/>
        </w:rPr>
        <w:t xml:space="preserve"> эксплуатационной длины</w:t>
      </w:r>
      <w:r w:rsidR="00DC19F8" w:rsidRPr="00F331AA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и общей протяжённости участка.</w:t>
      </w:r>
    </w:p>
    <w:p w:rsidR="00697AE3" w:rsidRDefault="00697AE3" w:rsidP="00F331AA">
      <w:pPr>
        <w:spacing w:line="360" w:lineRule="auto"/>
        <w:ind w:firstLine="720"/>
        <w:jc w:val="both"/>
        <w:rPr>
          <w:i/>
          <w:sz w:val="28"/>
          <w:szCs w:val="28"/>
          <w:lang w:val="en-US"/>
        </w:rPr>
      </w:pPr>
    </w:p>
    <w:p w:rsidR="000C6C20" w:rsidRPr="00F331AA" w:rsidRDefault="000C6C20" w:rsidP="00F331AA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F331AA">
        <w:rPr>
          <w:i/>
          <w:sz w:val="28"/>
          <w:szCs w:val="28"/>
        </w:rPr>
        <w:t>Сооружение контактной сети</w:t>
      </w:r>
    </w:p>
    <w:p w:rsidR="000C6C20" w:rsidRPr="00F331AA" w:rsidRDefault="00CF5865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CF5865" w:rsidRPr="00F331AA" w:rsidRDefault="00CF5865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</w:t>
      </w:r>
      <w:r w:rsidRPr="00F331AA">
        <w:rPr>
          <w:i/>
          <w:sz w:val="28"/>
          <w:szCs w:val="28"/>
          <w:vertAlign w:val="subscript"/>
        </w:rPr>
        <w:t>к/с</w:t>
      </w:r>
      <w:r w:rsidRPr="00F331AA">
        <w:rPr>
          <w:sz w:val="28"/>
          <w:szCs w:val="28"/>
        </w:rPr>
        <w:t xml:space="preserve"> = 565 * 270000 = 152550000 руб.</w:t>
      </w:r>
    </w:p>
    <w:p w:rsidR="000C6C20" w:rsidRPr="00F331AA" w:rsidRDefault="00121F09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постоянном токе:</w:t>
      </w:r>
    </w:p>
    <w:p w:rsidR="00121F09" w:rsidRPr="00F331AA" w:rsidRDefault="00121F09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</w:t>
      </w:r>
      <w:r w:rsidRPr="00F331AA">
        <w:rPr>
          <w:i/>
          <w:sz w:val="28"/>
          <w:szCs w:val="28"/>
          <w:vertAlign w:val="subscript"/>
        </w:rPr>
        <w:t>к/с</w:t>
      </w:r>
      <w:r w:rsidRPr="00F331AA">
        <w:rPr>
          <w:sz w:val="28"/>
          <w:szCs w:val="28"/>
        </w:rPr>
        <w:t xml:space="preserve"> = 565 * 335000 = 189275000 руб.</w:t>
      </w:r>
    </w:p>
    <w:p w:rsidR="00697AE3" w:rsidRDefault="00697AE3" w:rsidP="00F331AA">
      <w:pPr>
        <w:spacing w:line="360" w:lineRule="auto"/>
        <w:ind w:firstLine="720"/>
        <w:jc w:val="both"/>
        <w:rPr>
          <w:i/>
          <w:sz w:val="28"/>
          <w:szCs w:val="28"/>
          <w:lang w:val="en-US"/>
        </w:rPr>
      </w:pP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Реконструкция линий связи</w:t>
      </w:r>
    </w:p>
    <w:p w:rsidR="000C6C20" w:rsidRPr="00F331AA" w:rsidRDefault="00121F09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A32EA6" w:rsidRPr="00F331AA" w:rsidRDefault="00A32EA6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</w:t>
      </w:r>
      <w:r w:rsidRPr="00F331AA">
        <w:rPr>
          <w:i/>
          <w:sz w:val="28"/>
          <w:szCs w:val="28"/>
          <w:vertAlign w:val="subscript"/>
        </w:rPr>
        <w:t>лс</w:t>
      </w:r>
      <w:r w:rsidRPr="00F331AA">
        <w:rPr>
          <w:sz w:val="28"/>
          <w:szCs w:val="28"/>
        </w:rPr>
        <w:t xml:space="preserve"> = 565 * 153600 = 86784000 руб.</w:t>
      </w:r>
    </w:p>
    <w:p w:rsidR="000C6C20" w:rsidRPr="00F331AA" w:rsidRDefault="00A32EA6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постоянном токе:</w:t>
      </w:r>
    </w:p>
    <w:p w:rsidR="00A32EA6" w:rsidRPr="00F331AA" w:rsidRDefault="00A32EA6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</w:t>
      </w:r>
      <w:r w:rsidRPr="00F331AA">
        <w:rPr>
          <w:i/>
          <w:sz w:val="28"/>
          <w:szCs w:val="28"/>
          <w:vertAlign w:val="subscript"/>
        </w:rPr>
        <w:t>лс</w:t>
      </w:r>
      <w:r w:rsidRPr="00F331AA">
        <w:rPr>
          <w:sz w:val="28"/>
          <w:szCs w:val="28"/>
        </w:rPr>
        <w:t xml:space="preserve"> = 565 * 66800 = 37742000 руб.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C6C20" w:rsidRPr="00F331AA" w:rsidRDefault="000C6C20" w:rsidP="00F331AA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F331AA">
        <w:rPr>
          <w:i/>
          <w:sz w:val="28"/>
          <w:szCs w:val="28"/>
        </w:rPr>
        <w:t>Реконструкция устройств СЦБ</w:t>
      </w:r>
    </w:p>
    <w:p w:rsidR="000C6C20" w:rsidRPr="00F331AA" w:rsidRDefault="00544746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544746" w:rsidRPr="00F331AA" w:rsidRDefault="00544746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</w:t>
      </w:r>
      <w:r w:rsidRPr="00F331AA">
        <w:rPr>
          <w:i/>
          <w:sz w:val="28"/>
          <w:szCs w:val="28"/>
          <w:vertAlign w:val="subscript"/>
        </w:rPr>
        <w:t>СЦБ</w:t>
      </w:r>
      <w:r w:rsidRPr="00F331AA">
        <w:rPr>
          <w:sz w:val="28"/>
          <w:szCs w:val="28"/>
        </w:rPr>
        <w:t xml:space="preserve"> = 565 * 57600 = 32544000 руб.</w:t>
      </w:r>
    </w:p>
    <w:p w:rsidR="000C6C20" w:rsidRPr="00F331AA" w:rsidRDefault="00544746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постоянном токе:</w:t>
      </w:r>
    </w:p>
    <w:p w:rsidR="00544746" w:rsidRPr="00F331AA" w:rsidRDefault="00544746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</w:t>
      </w:r>
      <w:r w:rsidRPr="00F331AA">
        <w:rPr>
          <w:i/>
          <w:sz w:val="28"/>
          <w:szCs w:val="28"/>
          <w:vertAlign w:val="subscript"/>
        </w:rPr>
        <w:t>СЦБ</w:t>
      </w:r>
      <w:r w:rsidRPr="00F331AA">
        <w:rPr>
          <w:sz w:val="28"/>
          <w:szCs w:val="28"/>
        </w:rPr>
        <w:t xml:space="preserve"> = 565 * 33800 = 19097000 руб.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C6C20" w:rsidRPr="00F331AA" w:rsidRDefault="000C6C20" w:rsidP="00F331AA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F331AA">
        <w:rPr>
          <w:i/>
          <w:sz w:val="28"/>
          <w:szCs w:val="28"/>
        </w:rPr>
        <w:t>Энергоучастки и прочие устройства</w:t>
      </w:r>
    </w:p>
    <w:p w:rsidR="000C6C20" w:rsidRPr="00F331AA" w:rsidRDefault="00E35287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0C6C20" w:rsidRPr="00F331AA" w:rsidRDefault="003970DC" w:rsidP="00F331A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198pt;height:16.5pt">
            <v:imagedata r:id="rId18" o:title=""/>
          </v:shape>
        </w:pict>
      </w:r>
      <w:r w:rsidR="000C6C20" w:rsidRPr="00F331AA">
        <w:rPr>
          <w:sz w:val="28"/>
          <w:szCs w:val="28"/>
        </w:rPr>
        <w:t>(руб)</w:t>
      </w:r>
    </w:p>
    <w:p w:rsidR="00E35287" w:rsidRPr="00F331AA" w:rsidRDefault="00E35287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</w:t>
      </w:r>
      <w:r w:rsidRPr="00F331AA">
        <w:rPr>
          <w:i/>
          <w:sz w:val="28"/>
          <w:szCs w:val="28"/>
          <w:vertAlign w:val="subscript"/>
        </w:rPr>
        <w:t>ЭЧ</w:t>
      </w:r>
      <w:r w:rsidRPr="00F331AA">
        <w:rPr>
          <w:sz w:val="28"/>
          <w:szCs w:val="28"/>
        </w:rPr>
        <w:t xml:space="preserve"> = 565 * </w:t>
      </w:r>
      <w:r w:rsidR="003B183B" w:rsidRPr="00F331AA">
        <w:rPr>
          <w:sz w:val="28"/>
          <w:szCs w:val="28"/>
        </w:rPr>
        <w:t>198000</w:t>
      </w:r>
      <w:r w:rsidRPr="00F331AA">
        <w:rPr>
          <w:sz w:val="28"/>
          <w:szCs w:val="28"/>
        </w:rPr>
        <w:t xml:space="preserve"> = </w:t>
      </w:r>
      <w:r w:rsidR="003B183B" w:rsidRPr="00F331AA">
        <w:rPr>
          <w:sz w:val="28"/>
          <w:szCs w:val="28"/>
        </w:rPr>
        <w:t>111870000</w:t>
      </w:r>
      <w:r w:rsidRPr="00F331AA">
        <w:rPr>
          <w:sz w:val="28"/>
          <w:szCs w:val="28"/>
        </w:rPr>
        <w:t xml:space="preserve"> руб.</w:t>
      </w:r>
    </w:p>
    <w:p w:rsidR="000C6C20" w:rsidRPr="00F331AA" w:rsidRDefault="003B183B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постоянном токе:</w:t>
      </w:r>
    </w:p>
    <w:p w:rsidR="003B183B" w:rsidRPr="00F331AA" w:rsidRDefault="003B183B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</w:t>
      </w:r>
      <w:r w:rsidRPr="00F331AA">
        <w:rPr>
          <w:i/>
          <w:sz w:val="28"/>
          <w:szCs w:val="28"/>
          <w:vertAlign w:val="subscript"/>
        </w:rPr>
        <w:t>ЭЧ</w:t>
      </w:r>
      <w:r w:rsidRPr="00F331AA">
        <w:rPr>
          <w:sz w:val="28"/>
          <w:szCs w:val="28"/>
        </w:rPr>
        <w:t xml:space="preserve"> = 565 * 198000 = 111870000 руб.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C6C20" w:rsidRPr="00F331AA" w:rsidRDefault="000C6C20" w:rsidP="00F331AA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F331AA">
        <w:rPr>
          <w:i/>
          <w:sz w:val="28"/>
          <w:szCs w:val="28"/>
        </w:rPr>
        <w:t>Жилищное строительство</w:t>
      </w:r>
    </w:p>
    <w:p w:rsidR="000C6C20" w:rsidRPr="00F331AA" w:rsidRDefault="00272F6A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272F6A" w:rsidRPr="00F331AA" w:rsidRDefault="00272F6A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</w:t>
      </w:r>
      <w:r w:rsidRPr="00F331AA">
        <w:rPr>
          <w:i/>
          <w:sz w:val="28"/>
          <w:szCs w:val="28"/>
          <w:vertAlign w:val="subscript"/>
        </w:rPr>
        <w:t>жс</w:t>
      </w:r>
      <w:r w:rsidRPr="00F331AA">
        <w:rPr>
          <w:sz w:val="28"/>
          <w:szCs w:val="28"/>
        </w:rPr>
        <w:t xml:space="preserve"> = 565 * 291000 = 164415000 руб.</w:t>
      </w:r>
    </w:p>
    <w:p w:rsidR="000C6C20" w:rsidRPr="00F331AA" w:rsidRDefault="00272F6A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постоянном токе:</w:t>
      </w:r>
    </w:p>
    <w:p w:rsidR="000C6C20" w:rsidRPr="00F331AA" w:rsidRDefault="00272F6A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</w:t>
      </w:r>
      <w:r w:rsidRPr="00F331AA">
        <w:rPr>
          <w:i/>
          <w:sz w:val="28"/>
          <w:szCs w:val="28"/>
          <w:vertAlign w:val="subscript"/>
        </w:rPr>
        <w:t>жс</w:t>
      </w:r>
      <w:r w:rsidRPr="00F331AA">
        <w:rPr>
          <w:sz w:val="28"/>
          <w:szCs w:val="28"/>
        </w:rPr>
        <w:t xml:space="preserve"> = 565 * 291000 = 164415000 руб.</w:t>
      </w:r>
    </w:p>
    <w:p w:rsidR="000C6C20" w:rsidRPr="00F331AA" w:rsidRDefault="00697AE3" w:rsidP="00F331A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F331AA">
        <w:rPr>
          <w:i/>
          <w:sz w:val="28"/>
          <w:szCs w:val="28"/>
        </w:rPr>
        <w:t>Сооружение тяговых подстанций</w:t>
      </w:r>
    </w:p>
    <w:p w:rsidR="000C6C20" w:rsidRPr="00F331AA" w:rsidRDefault="004C0AE1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4C0AE1" w:rsidRPr="00F331AA" w:rsidRDefault="004C0AE1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</w:t>
      </w:r>
      <w:r w:rsidRPr="00F331AA">
        <w:rPr>
          <w:i/>
          <w:sz w:val="28"/>
          <w:szCs w:val="28"/>
          <w:vertAlign w:val="subscript"/>
        </w:rPr>
        <w:t>ТП</w:t>
      </w:r>
      <w:r w:rsidRPr="00F331AA">
        <w:rPr>
          <w:sz w:val="28"/>
          <w:szCs w:val="28"/>
        </w:rPr>
        <w:t xml:space="preserve"> = 565 * 537000 = 303405000 руб.</w:t>
      </w:r>
    </w:p>
    <w:p w:rsidR="000C6C20" w:rsidRPr="00697AE3" w:rsidRDefault="004C0AE1" w:rsidP="00F331AA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F331AA">
        <w:rPr>
          <w:sz w:val="28"/>
          <w:szCs w:val="28"/>
        </w:rPr>
        <w:t>Н</w:t>
      </w:r>
      <w:r w:rsidR="00697AE3">
        <w:rPr>
          <w:sz w:val="28"/>
          <w:szCs w:val="28"/>
        </w:rPr>
        <w:t>а постоянном токе:</w:t>
      </w:r>
    </w:p>
    <w:p w:rsidR="000C6C20" w:rsidRPr="00F331AA" w:rsidRDefault="003970DC" w:rsidP="00F331A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195pt;height:16.5pt">
            <v:imagedata r:id="rId19" o:title=""/>
          </v:shape>
        </w:pict>
      </w:r>
      <w:r w:rsidR="000C6C20" w:rsidRPr="00F331AA">
        <w:rPr>
          <w:sz w:val="28"/>
          <w:szCs w:val="28"/>
        </w:rPr>
        <w:t>(руб)</w:t>
      </w:r>
    </w:p>
    <w:p w:rsidR="004C0AE1" w:rsidRPr="00F331AA" w:rsidRDefault="004C0AE1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</w:t>
      </w:r>
      <w:r w:rsidRPr="00F331AA">
        <w:rPr>
          <w:i/>
          <w:sz w:val="28"/>
          <w:szCs w:val="28"/>
          <w:vertAlign w:val="subscript"/>
        </w:rPr>
        <w:t>ТП</w:t>
      </w:r>
      <w:r w:rsidRPr="00F331AA">
        <w:rPr>
          <w:sz w:val="28"/>
          <w:szCs w:val="28"/>
        </w:rPr>
        <w:t xml:space="preserve"> = 565 * 768000 = 433920000 руб.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Суммарные капитальные затраты по вариантам: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- на переменном токе:</w:t>
      </w:r>
    </w:p>
    <w:p w:rsidR="000C6C20" w:rsidRPr="00F331AA" w:rsidRDefault="000A6E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</w:t>
      </w:r>
      <w:r w:rsidRPr="00F331AA">
        <w:rPr>
          <w:i/>
          <w:sz w:val="28"/>
          <w:szCs w:val="28"/>
          <w:vertAlign w:val="subscript"/>
        </w:rPr>
        <w:t>сум пер</w:t>
      </w:r>
      <w:r w:rsidR="00064F11" w:rsidRPr="00F331AA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=</w:t>
      </w:r>
      <w:r w:rsidR="00064F11" w:rsidRPr="00F331AA">
        <w:rPr>
          <w:sz w:val="28"/>
          <w:szCs w:val="28"/>
        </w:rPr>
        <w:t xml:space="preserve"> </w:t>
      </w:r>
      <w:r w:rsidR="00A8739B" w:rsidRPr="00F331AA">
        <w:rPr>
          <w:sz w:val="28"/>
          <w:szCs w:val="28"/>
        </w:rPr>
        <w:t xml:space="preserve">1136842105,26 </w:t>
      </w:r>
      <w:r w:rsidRPr="00F331AA">
        <w:rPr>
          <w:sz w:val="28"/>
          <w:szCs w:val="28"/>
        </w:rPr>
        <w:t>+</w:t>
      </w:r>
      <w:r w:rsidR="00A8739B" w:rsidRPr="00F331AA">
        <w:rPr>
          <w:sz w:val="28"/>
          <w:szCs w:val="28"/>
        </w:rPr>
        <w:t xml:space="preserve"> 882264600 </w:t>
      </w:r>
      <w:r w:rsidRPr="00F331AA">
        <w:rPr>
          <w:sz w:val="28"/>
          <w:szCs w:val="28"/>
        </w:rPr>
        <w:t>+</w:t>
      </w:r>
      <w:r w:rsidR="00A8739B" w:rsidRPr="00F331AA">
        <w:rPr>
          <w:sz w:val="28"/>
          <w:szCs w:val="28"/>
        </w:rPr>
        <w:t xml:space="preserve"> </w:t>
      </w:r>
      <w:r w:rsidR="00697EB5" w:rsidRPr="00F331AA">
        <w:rPr>
          <w:sz w:val="28"/>
          <w:szCs w:val="28"/>
        </w:rPr>
        <w:t xml:space="preserve">152550000 </w:t>
      </w:r>
      <w:r w:rsidRPr="00F331AA">
        <w:rPr>
          <w:sz w:val="28"/>
          <w:szCs w:val="28"/>
        </w:rPr>
        <w:t>+</w:t>
      </w:r>
      <w:r w:rsidR="00697EB5" w:rsidRPr="00F331AA">
        <w:rPr>
          <w:sz w:val="28"/>
          <w:szCs w:val="28"/>
        </w:rPr>
        <w:t xml:space="preserve"> 86784000 </w:t>
      </w:r>
      <w:r w:rsidRPr="00F331AA">
        <w:rPr>
          <w:sz w:val="28"/>
          <w:szCs w:val="28"/>
        </w:rPr>
        <w:t>+</w:t>
      </w:r>
    </w:p>
    <w:p w:rsidR="00697EB5" w:rsidRPr="00F331AA" w:rsidRDefault="00697EB5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+ 32544000 + 111870000 + 164415000 + 303405000 = 2870674705,26 руб.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- на постоянном токе:</w:t>
      </w:r>
    </w:p>
    <w:p w:rsidR="000C6C20" w:rsidRPr="00F331AA" w:rsidRDefault="000A6E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</w:t>
      </w:r>
      <w:r w:rsidRPr="00F331AA">
        <w:rPr>
          <w:i/>
          <w:sz w:val="28"/>
          <w:szCs w:val="28"/>
          <w:vertAlign w:val="subscript"/>
        </w:rPr>
        <w:t>сум пост</w:t>
      </w:r>
      <w:r w:rsidR="00697AE3">
        <w:rPr>
          <w:sz w:val="28"/>
          <w:szCs w:val="28"/>
          <w:vertAlign w:val="subscript"/>
        </w:rPr>
        <w:t xml:space="preserve"> </w:t>
      </w:r>
      <w:r w:rsidRPr="00F331AA">
        <w:rPr>
          <w:sz w:val="28"/>
          <w:szCs w:val="28"/>
        </w:rPr>
        <w:t>=</w:t>
      </w:r>
      <w:r w:rsidR="00A8739B" w:rsidRPr="00F331AA">
        <w:rPr>
          <w:sz w:val="28"/>
          <w:szCs w:val="28"/>
        </w:rPr>
        <w:t xml:space="preserve"> 778105263,16 </w:t>
      </w:r>
      <w:r w:rsidRPr="00F331AA">
        <w:rPr>
          <w:sz w:val="28"/>
          <w:szCs w:val="28"/>
        </w:rPr>
        <w:t>+</w:t>
      </w:r>
      <w:r w:rsidR="00A8739B" w:rsidRPr="00F331AA">
        <w:rPr>
          <w:sz w:val="28"/>
          <w:szCs w:val="28"/>
        </w:rPr>
        <w:t xml:space="preserve"> 882264600 </w:t>
      </w:r>
      <w:r w:rsidRPr="00F331AA">
        <w:rPr>
          <w:sz w:val="28"/>
          <w:szCs w:val="28"/>
        </w:rPr>
        <w:t>+</w:t>
      </w:r>
      <w:r w:rsidR="00A8739B" w:rsidRPr="00F331AA">
        <w:rPr>
          <w:sz w:val="28"/>
          <w:szCs w:val="28"/>
        </w:rPr>
        <w:t xml:space="preserve"> </w:t>
      </w:r>
      <w:r w:rsidR="00697EB5" w:rsidRPr="00F331AA">
        <w:rPr>
          <w:sz w:val="28"/>
          <w:szCs w:val="28"/>
        </w:rPr>
        <w:t xml:space="preserve">189275000 </w:t>
      </w:r>
      <w:r w:rsidRPr="00F331AA">
        <w:rPr>
          <w:sz w:val="28"/>
          <w:szCs w:val="28"/>
        </w:rPr>
        <w:t>+</w:t>
      </w:r>
      <w:r w:rsidR="00697EB5" w:rsidRPr="00F331AA">
        <w:rPr>
          <w:sz w:val="28"/>
          <w:szCs w:val="28"/>
        </w:rPr>
        <w:t xml:space="preserve"> 37742000 </w:t>
      </w:r>
      <w:r w:rsidRPr="00F331AA">
        <w:rPr>
          <w:sz w:val="28"/>
          <w:szCs w:val="28"/>
        </w:rPr>
        <w:t>+</w:t>
      </w:r>
    </w:p>
    <w:p w:rsidR="00697EB5" w:rsidRPr="00F331AA" w:rsidRDefault="00697EB5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+ 19097000 + 111870000 + 164415000 + 433920000 = 2616688863,16 руб.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Так как варианты развития линии различаются по скорости доставки грузов,</w:t>
      </w:r>
      <w:r w:rsidR="00A31931" w:rsidRPr="00F331AA">
        <w:rPr>
          <w:sz w:val="28"/>
          <w:szCs w:val="28"/>
        </w:rPr>
        <w:t xml:space="preserve"> т</w:t>
      </w:r>
      <w:r w:rsidRPr="00F331AA">
        <w:rPr>
          <w:sz w:val="28"/>
          <w:szCs w:val="28"/>
        </w:rPr>
        <w:t>о в расчётах следует учесть влияние способа электрификации на оборотные средства других отраслей народного хозяйства</w:t>
      </w:r>
      <w:r w:rsidR="00A31931" w:rsidRPr="00F331AA">
        <w:rPr>
          <w:sz w:val="28"/>
          <w:szCs w:val="28"/>
        </w:rPr>
        <w:t xml:space="preserve"> («грузы в пути»)</w:t>
      </w:r>
      <w:r w:rsidRPr="00F331AA">
        <w:rPr>
          <w:sz w:val="28"/>
          <w:szCs w:val="28"/>
        </w:rPr>
        <w:t>.</w:t>
      </w:r>
    </w:p>
    <w:p w:rsidR="000C6C20" w:rsidRPr="00F331AA" w:rsidRDefault="00A31931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Стоимость «грузов в пути»</w:t>
      </w:r>
      <w:r w:rsidR="000C6C20" w:rsidRPr="00F331AA">
        <w:rPr>
          <w:sz w:val="28"/>
          <w:szCs w:val="28"/>
        </w:rPr>
        <w:t>:</w:t>
      </w:r>
      <w:r w:rsidR="00697AE3">
        <w:rPr>
          <w:sz w:val="28"/>
          <w:szCs w:val="28"/>
        </w:rPr>
        <w:t xml:space="preserve"> 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М = Ц</w:t>
      </w:r>
      <w:r w:rsidRPr="00F331AA">
        <w:rPr>
          <w:i/>
          <w:sz w:val="28"/>
          <w:szCs w:val="28"/>
          <w:vertAlign w:val="subscript"/>
        </w:rPr>
        <w:t>г</w:t>
      </w:r>
      <w:r w:rsidRPr="00F331AA">
        <w:rPr>
          <w:i/>
          <w:sz w:val="28"/>
          <w:szCs w:val="28"/>
        </w:rPr>
        <w:t xml:space="preserve"> </w:t>
      </w:r>
      <w:r w:rsidR="002516A8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</w:t>
      </w:r>
      <w:r w:rsidRPr="00F331AA">
        <w:rPr>
          <w:i/>
          <w:sz w:val="28"/>
          <w:szCs w:val="28"/>
        </w:rPr>
        <w:sym w:font="Symbol" w:char="F053"/>
      </w:r>
      <w:r w:rsidRPr="00F331AA">
        <w:rPr>
          <w:i/>
          <w:sz w:val="28"/>
          <w:szCs w:val="28"/>
        </w:rPr>
        <w:t>Рl</w:t>
      </w:r>
      <w:r w:rsidRPr="00F331AA">
        <w:rPr>
          <w:i/>
          <w:sz w:val="28"/>
          <w:szCs w:val="28"/>
          <w:vertAlign w:val="subscript"/>
        </w:rPr>
        <w:t>бр</w:t>
      </w:r>
      <w:r w:rsidRPr="00F331AA">
        <w:rPr>
          <w:i/>
          <w:sz w:val="28"/>
          <w:szCs w:val="28"/>
        </w:rPr>
        <w:t xml:space="preserve"> / (365 </w:t>
      </w:r>
      <w:r w:rsidR="002516A8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V</w:t>
      </w:r>
      <w:r w:rsidRPr="00F331AA">
        <w:rPr>
          <w:i/>
          <w:sz w:val="28"/>
          <w:szCs w:val="28"/>
          <w:vertAlign w:val="subscript"/>
        </w:rPr>
        <w:t>уч</w:t>
      </w:r>
      <w:r w:rsidRPr="00F331AA">
        <w:rPr>
          <w:i/>
          <w:sz w:val="28"/>
          <w:szCs w:val="28"/>
        </w:rPr>
        <w:t xml:space="preserve"> </w:t>
      </w:r>
      <w:r w:rsidR="002516A8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24)</w:t>
      </w:r>
      <w:r w:rsidR="00697AE3">
        <w:rPr>
          <w:sz w:val="28"/>
          <w:szCs w:val="28"/>
        </w:rPr>
        <w:t xml:space="preserve">       </w:t>
      </w:r>
      <w:r w:rsidRPr="00F331AA">
        <w:rPr>
          <w:sz w:val="28"/>
          <w:szCs w:val="28"/>
        </w:rPr>
        <w:t>(18)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где</w:t>
      </w:r>
      <w:r w:rsidR="00697AE3">
        <w:rPr>
          <w:sz w:val="28"/>
          <w:szCs w:val="28"/>
        </w:rPr>
        <w:t xml:space="preserve"> </w:t>
      </w:r>
      <w:r w:rsidRPr="00F331AA">
        <w:rPr>
          <w:i/>
          <w:sz w:val="28"/>
          <w:szCs w:val="28"/>
        </w:rPr>
        <w:t>Ц</w:t>
      </w:r>
      <w:r w:rsidRPr="00F331AA">
        <w:rPr>
          <w:i/>
          <w:sz w:val="28"/>
          <w:szCs w:val="28"/>
          <w:vertAlign w:val="subscript"/>
        </w:rPr>
        <w:t>г</w:t>
      </w:r>
      <w:r w:rsidRPr="00F331AA">
        <w:rPr>
          <w:sz w:val="28"/>
          <w:szCs w:val="28"/>
        </w:rPr>
        <w:t xml:space="preserve"> – средняя цена 1 т груза в пути следования, принимаем </w:t>
      </w:r>
      <w:r w:rsidRPr="00F331AA">
        <w:rPr>
          <w:i/>
          <w:sz w:val="28"/>
          <w:szCs w:val="28"/>
        </w:rPr>
        <w:t>Ц</w:t>
      </w:r>
      <w:r w:rsidRPr="00F331AA">
        <w:rPr>
          <w:i/>
          <w:sz w:val="28"/>
          <w:szCs w:val="28"/>
          <w:vertAlign w:val="subscript"/>
        </w:rPr>
        <w:t>г</w:t>
      </w:r>
      <w:r w:rsidRPr="00F331AA">
        <w:rPr>
          <w:sz w:val="28"/>
          <w:szCs w:val="28"/>
        </w:rPr>
        <w:t xml:space="preserve"> = 5000 руб.</w:t>
      </w:r>
    </w:p>
    <w:p w:rsidR="000C6C20" w:rsidRPr="00F331AA" w:rsidRDefault="000A1235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0C6C20" w:rsidRPr="00F331AA" w:rsidRDefault="000A1235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 xml:space="preserve">М = </w:t>
      </w:r>
      <w:r w:rsidRPr="00F331AA">
        <w:rPr>
          <w:sz w:val="28"/>
          <w:szCs w:val="28"/>
        </w:rPr>
        <w:t>5000 · 17100000000 / (365 · 39 · 24) = 250263435,19 руб.</w:t>
      </w:r>
    </w:p>
    <w:p w:rsidR="000C6C20" w:rsidRPr="00F331AA" w:rsidRDefault="000A1235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постоянном токе:</w:t>
      </w:r>
    </w:p>
    <w:p w:rsidR="000A1235" w:rsidRPr="00F331AA" w:rsidRDefault="000A1235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 xml:space="preserve">М = </w:t>
      </w:r>
      <w:r w:rsidRPr="00F331AA">
        <w:rPr>
          <w:sz w:val="28"/>
          <w:szCs w:val="28"/>
        </w:rPr>
        <w:t>5000 · 17100000000 / (365 · 36 · 24) = 271118721,46 руб.</w:t>
      </w:r>
    </w:p>
    <w:p w:rsidR="004F6727" w:rsidRPr="00F331AA" w:rsidRDefault="004F6727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Отвлечённые оборотные средства других отраслей хозяйства выше при постоянном токе из-за более низкой участковой скорости движения. Стоимость «грузов в пути» прибавляется к капитальным (единовременным) затратам по вариантам.</w:t>
      </w:r>
    </w:p>
    <w:p w:rsidR="004F6727" w:rsidRPr="00F331AA" w:rsidRDefault="004F6727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На переменном токе:</w:t>
      </w:r>
    </w:p>
    <w:p w:rsidR="004F6727" w:rsidRPr="00F331AA" w:rsidRDefault="004F6727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</w:t>
      </w:r>
      <w:r w:rsidRPr="00F331AA">
        <w:rPr>
          <w:i/>
          <w:sz w:val="28"/>
          <w:szCs w:val="28"/>
          <w:vertAlign w:val="subscript"/>
        </w:rPr>
        <w:t>сум пер</w:t>
      </w:r>
      <w:r w:rsidRPr="00F331AA">
        <w:rPr>
          <w:sz w:val="28"/>
          <w:szCs w:val="28"/>
        </w:rPr>
        <w:t xml:space="preserve"> = 2870674705,26 + 250263435,19 = 3120938140,45 руб.</w:t>
      </w:r>
    </w:p>
    <w:p w:rsidR="000A1235" w:rsidRPr="00F331AA" w:rsidRDefault="00595EF9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На постоянном токе:</w:t>
      </w:r>
    </w:p>
    <w:p w:rsidR="00595EF9" w:rsidRPr="00F331AA" w:rsidRDefault="00595EF9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</w:t>
      </w:r>
      <w:r w:rsidRPr="00F331AA">
        <w:rPr>
          <w:i/>
          <w:sz w:val="28"/>
          <w:szCs w:val="28"/>
          <w:vertAlign w:val="subscript"/>
        </w:rPr>
        <w:t>сум пост</w:t>
      </w:r>
      <w:r w:rsidRPr="00F331AA">
        <w:rPr>
          <w:sz w:val="28"/>
          <w:szCs w:val="28"/>
        </w:rPr>
        <w:t xml:space="preserve"> = 2616688863,16 + 271118721,46 = 2887807584,62 руб.</w:t>
      </w:r>
    </w:p>
    <w:p w:rsidR="00697AE3" w:rsidRDefault="00697AE3" w:rsidP="00F331AA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</w:p>
    <w:p w:rsidR="00697AE3" w:rsidRPr="00697AE3" w:rsidRDefault="00697AE3" w:rsidP="00697AE3">
      <w:pPr>
        <w:spacing w:line="360" w:lineRule="auto"/>
        <w:ind w:left="1560" w:hanging="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803211" w:rsidRPr="00F331AA">
        <w:rPr>
          <w:b/>
          <w:sz w:val="28"/>
          <w:szCs w:val="28"/>
        </w:rPr>
        <w:t xml:space="preserve">2. </w:t>
      </w:r>
      <w:r w:rsidR="000C6C20" w:rsidRPr="00F331AA">
        <w:rPr>
          <w:b/>
          <w:sz w:val="28"/>
          <w:szCs w:val="28"/>
        </w:rPr>
        <w:t>Расчёт эксплуатационных расходов по вариантам электрификации</w:t>
      </w:r>
    </w:p>
    <w:p w:rsidR="00697AE3" w:rsidRDefault="00697AE3" w:rsidP="00F331AA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</w:p>
    <w:p w:rsidR="000C6C20" w:rsidRPr="00F331AA" w:rsidRDefault="00A27A5C" w:rsidP="00F331AA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F331AA">
        <w:rPr>
          <w:b/>
          <w:i/>
          <w:sz w:val="28"/>
          <w:szCs w:val="28"/>
        </w:rPr>
        <w:t>2.2.1.</w:t>
      </w:r>
      <w:r w:rsidR="000C6C20" w:rsidRPr="00F331AA">
        <w:rPr>
          <w:b/>
          <w:i/>
          <w:sz w:val="28"/>
          <w:szCs w:val="28"/>
        </w:rPr>
        <w:t>Расходы на электроэнергию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Расходы на электроэнергию для тяги</w:t>
      </w:r>
      <w:r w:rsidR="00B32AFE" w:rsidRPr="00F331AA">
        <w:rPr>
          <w:sz w:val="28"/>
          <w:szCs w:val="28"/>
        </w:rPr>
        <w:t xml:space="preserve"> поездов определяются по рассчитанной общей потребности в электроэнергии по вариантам систем тока </w:t>
      </w:r>
      <w:r w:rsidR="00B32AFE" w:rsidRPr="00F331AA">
        <w:rPr>
          <w:i/>
          <w:sz w:val="28"/>
          <w:szCs w:val="28"/>
        </w:rPr>
        <w:t>З</w:t>
      </w:r>
      <w:r w:rsidR="00B32AFE" w:rsidRPr="00F331AA">
        <w:rPr>
          <w:sz w:val="28"/>
          <w:szCs w:val="28"/>
        </w:rPr>
        <w:t xml:space="preserve"> и цене 1 кВт-часа электроэнергии</w:t>
      </w:r>
      <w:r w:rsidRPr="00F331AA">
        <w:rPr>
          <w:sz w:val="28"/>
          <w:szCs w:val="28"/>
        </w:rPr>
        <w:t>: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Э</w:t>
      </w:r>
      <w:r w:rsidRPr="00F331AA">
        <w:rPr>
          <w:i/>
          <w:sz w:val="28"/>
          <w:szCs w:val="28"/>
          <w:vertAlign w:val="subscript"/>
        </w:rPr>
        <w:t>эл</w:t>
      </w:r>
      <w:r w:rsidRPr="00F331AA">
        <w:rPr>
          <w:i/>
          <w:sz w:val="28"/>
          <w:szCs w:val="28"/>
        </w:rPr>
        <w:t xml:space="preserve"> = З</w:t>
      </w:r>
      <w:r w:rsidRPr="00F331AA">
        <w:rPr>
          <w:i/>
          <w:sz w:val="28"/>
          <w:szCs w:val="28"/>
          <w:vertAlign w:val="subscript"/>
        </w:rPr>
        <w:t>эл</w:t>
      </w:r>
      <w:r w:rsidRPr="00F331AA">
        <w:rPr>
          <w:i/>
          <w:sz w:val="28"/>
          <w:szCs w:val="28"/>
        </w:rPr>
        <w:t xml:space="preserve"> </w:t>
      </w:r>
      <w:r w:rsidR="002516A8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Ц</w:t>
      </w:r>
      <w:r w:rsidR="00697AE3">
        <w:rPr>
          <w:sz w:val="28"/>
          <w:szCs w:val="28"/>
        </w:rPr>
        <w:t xml:space="preserve">          </w:t>
      </w:r>
      <w:r w:rsidRPr="00F331AA">
        <w:rPr>
          <w:sz w:val="28"/>
          <w:szCs w:val="28"/>
        </w:rPr>
        <w:t>(19)</w:t>
      </w:r>
    </w:p>
    <w:p w:rsidR="000C6C20" w:rsidRPr="00F331AA" w:rsidRDefault="00B32AFE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253518" w:rsidRPr="00F331AA" w:rsidRDefault="00253518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Э</w:t>
      </w:r>
      <w:r w:rsidRPr="00F331AA">
        <w:rPr>
          <w:i/>
          <w:sz w:val="28"/>
          <w:szCs w:val="28"/>
          <w:vertAlign w:val="subscript"/>
        </w:rPr>
        <w:t>эл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>220590000 · 0,42 = 92647800 руб.</w:t>
      </w:r>
    </w:p>
    <w:p w:rsidR="000C6C20" w:rsidRPr="00F331AA" w:rsidRDefault="00B32AFE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постоянном токе:</w:t>
      </w:r>
    </w:p>
    <w:p w:rsidR="00253518" w:rsidRPr="00F331AA" w:rsidRDefault="00253518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Э</w:t>
      </w:r>
      <w:r w:rsidRPr="00F331AA">
        <w:rPr>
          <w:i/>
          <w:sz w:val="28"/>
          <w:szCs w:val="28"/>
          <w:vertAlign w:val="subscript"/>
        </w:rPr>
        <w:t>эл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>208620000 · 0,42 = 87620400 руб.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C6C20" w:rsidRPr="00F331AA" w:rsidRDefault="00A27A5C" w:rsidP="00F331AA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F331AA">
        <w:rPr>
          <w:b/>
          <w:i/>
          <w:sz w:val="28"/>
          <w:szCs w:val="28"/>
        </w:rPr>
        <w:t>2.2.2.</w:t>
      </w:r>
      <w:r w:rsidR="000C6C20" w:rsidRPr="00F331AA">
        <w:rPr>
          <w:b/>
          <w:i/>
          <w:sz w:val="28"/>
          <w:szCs w:val="28"/>
        </w:rPr>
        <w:t>Расходы на оплату труда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Расходы на оплату труда явочного контингента локомотивных бригад получают умножением сре</w:t>
      </w:r>
      <w:r w:rsidR="00424374" w:rsidRPr="00F331AA">
        <w:rPr>
          <w:sz w:val="28"/>
          <w:szCs w:val="28"/>
        </w:rPr>
        <w:t xml:space="preserve">днемесячной заработной платы </w:t>
      </w:r>
      <w:r w:rsidR="00424374" w:rsidRPr="00F331AA">
        <w:rPr>
          <w:i/>
          <w:sz w:val="28"/>
          <w:szCs w:val="28"/>
        </w:rPr>
        <w:t>З</w:t>
      </w:r>
      <w:r w:rsidR="00424374" w:rsidRPr="00F331AA">
        <w:rPr>
          <w:i/>
          <w:sz w:val="28"/>
          <w:szCs w:val="28"/>
          <w:vertAlign w:val="subscript"/>
        </w:rPr>
        <w:t>мес</w:t>
      </w:r>
      <w:r w:rsidRPr="00F331AA">
        <w:rPr>
          <w:sz w:val="28"/>
          <w:szCs w:val="28"/>
        </w:rPr>
        <w:t xml:space="preserve"> на явочный контингент </w:t>
      </w:r>
      <w:r w:rsidRPr="00F331AA">
        <w:rPr>
          <w:i/>
          <w:sz w:val="28"/>
          <w:szCs w:val="28"/>
        </w:rPr>
        <w:t>Ч</w:t>
      </w:r>
      <w:r w:rsidRPr="00F331AA">
        <w:rPr>
          <w:i/>
          <w:sz w:val="28"/>
          <w:szCs w:val="28"/>
          <w:vertAlign w:val="subscript"/>
        </w:rPr>
        <w:t>яв</w:t>
      </w:r>
      <w:r w:rsidRPr="00F331AA">
        <w:rPr>
          <w:sz w:val="28"/>
          <w:szCs w:val="28"/>
        </w:rPr>
        <w:t xml:space="preserve"> </w:t>
      </w:r>
      <w:r w:rsidR="00424374" w:rsidRPr="00F331AA">
        <w:rPr>
          <w:sz w:val="28"/>
          <w:szCs w:val="28"/>
        </w:rPr>
        <w:t>отдельно машинистов и помощников машинистов и на 12 месяцев</w:t>
      </w:r>
    </w:p>
    <w:p w:rsidR="000C6C20" w:rsidRPr="00697AE3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697AE3">
        <w:rPr>
          <w:i/>
          <w:sz w:val="28"/>
          <w:szCs w:val="28"/>
        </w:rPr>
        <w:t>ФЗП</w:t>
      </w:r>
      <w:r w:rsidRPr="00697AE3">
        <w:rPr>
          <w:i/>
          <w:sz w:val="28"/>
          <w:szCs w:val="28"/>
          <w:vertAlign w:val="subscript"/>
        </w:rPr>
        <w:t>яв</w:t>
      </w:r>
      <w:r w:rsidRPr="00697AE3">
        <w:rPr>
          <w:i/>
          <w:sz w:val="28"/>
          <w:szCs w:val="28"/>
        </w:rPr>
        <w:t xml:space="preserve"> = </w:t>
      </w:r>
      <w:r w:rsidR="00A668F2" w:rsidRPr="00697AE3">
        <w:rPr>
          <w:i/>
          <w:sz w:val="28"/>
          <w:szCs w:val="28"/>
        </w:rPr>
        <w:t>З</w:t>
      </w:r>
      <w:r w:rsidR="00F532E7" w:rsidRPr="00697AE3">
        <w:rPr>
          <w:i/>
          <w:sz w:val="28"/>
          <w:szCs w:val="28"/>
          <w:vertAlign w:val="subscript"/>
        </w:rPr>
        <w:t>мес</w:t>
      </w:r>
      <w:r w:rsidR="002516A8" w:rsidRPr="00697AE3">
        <w:rPr>
          <w:i/>
          <w:sz w:val="28"/>
          <w:szCs w:val="28"/>
        </w:rPr>
        <w:t>·</w:t>
      </w:r>
      <w:r w:rsidR="00A878F0" w:rsidRPr="00697AE3">
        <w:rPr>
          <w:i/>
          <w:sz w:val="28"/>
          <w:szCs w:val="28"/>
        </w:rPr>
        <w:t xml:space="preserve"> </w:t>
      </w:r>
      <w:r w:rsidRPr="00697AE3">
        <w:rPr>
          <w:i/>
          <w:sz w:val="28"/>
          <w:szCs w:val="28"/>
        </w:rPr>
        <w:t>Ч</w:t>
      </w:r>
      <w:r w:rsidRPr="00697AE3">
        <w:rPr>
          <w:i/>
          <w:sz w:val="28"/>
          <w:szCs w:val="28"/>
          <w:vertAlign w:val="subscript"/>
        </w:rPr>
        <w:t>яв</w:t>
      </w:r>
      <w:r w:rsidR="00697AE3" w:rsidRPr="00697AE3">
        <w:rPr>
          <w:i/>
          <w:sz w:val="28"/>
          <w:szCs w:val="28"/>
        </w:rPr>
        <w:t xml:space="preserve"> </w:t>
      </w:r>
      <w:r w:rsidR="002516A8" w:rsidRPr="00697AE3">
        <w:rPr>
          <w:i/>
          <w:sz w:val="28"/>
          <w:szCs w:val="28"/>
        </w:rPr>
        <w:t>·</w:t>
      </w:r>
      <w:r w:rsidRPr="00697AE3">
        <w:rPr>
          <w:i/>
          <w:sz w:val="28"/>
          <w:szCs w:val="28"/>
        </w:rPr>
        <w:t xml:space="preserve"> 12</w:t>
      </w:r>
      <w:r w:rsidR="00697AE3" w:rsidRPr="00697AE3">
        <w:rPr>
          <w:sz w:val="28"/>
          <w:szCs w:val="28"/>
        </w:rPr>
        <w:t xml:space="preserve">         </w:t>
      </w:r>
      <w:r w:rsidRPr="00697AE3">
        <w:rPr>
          <w:sz w:val="28"/>
          <w:szCs w:val="28"/>
        </w:rPr>
        <w:t>(20)</w:t>
      </w:r>
    </w:p>
    <w:p w:rsidR="00CF3F8D" w:rsidRPr="00F331AA" w:rsidRDefault="00CF3F8D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>Принимаем</w:t>
      </w:r>
      <w:r w:rsidR="00303027" w:rsidRPr="00F331AA">
        <w:rPr>
          <w:color w:val="000000"/>
          <w:sz w:val="28"/>
          <w:szCs w:val="28"/>
        </w:rPr>
        <w:t>, что труд локомотивных бригад оплачивается по сдельно-премиальной системе. Сдельный приработок</w:t>
      </w:r>
      <w:r w:rsidRPr="00F331AA">
        <w:rPr>
          <w:color w:val="000000"/>
          <w:sz w:val="28"/>
          <w:szCs w:val="28"/>
        </w:rPr>
        <w:t xml:space="preserve"> </w:t>
      </w:r>
      <w:r w:rsidR="003970DC">
        <w:rPr>
          <w:color w:val="000000"/>
          <w:position w:val="-14"/>
          <w:sz w:val="28"/>
          <w:szCs w:val="28"/>
        </w:rPr>
        <w:pict>
          <v:shape id="_x0000_i1038" type="#_x0000_t75" style="width:24.75pt;height:18.75pt">
            <v:imagedata r:id="rId20" o:title=""/>
          </v:shape>
        </w:pict>
      </w:r>
      <w:r w:rsidR="00303027" w:rsidRPr="00F331AA">
        <w:rPr>
          <w:color w:val="000000"/>
          <w:sz w:val="28"/>
          <w:szCs w:val="28"/>
        </w:rPr>
        <w:t xml:space="preserve"> планируется исходя из перевыполнения нормы на 10%.</w:t>
      </w:r>
    </w:p>
    <w:p w:rsidR="00BD0C5E" w:rsidRPr="00F331AA" w:rsidRDefault="00CF3F8D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>Согласно Положению о корпоративной системе оплаты труда работников филиалов ОАО «РЖД» месячная тарифная ставка рабочего первого разряда, оплачиваемая по первому уровню (не связанного с движением поездов) оплаты труда, соответствует минимальному размеру оплаты труда – 3500 руб. С учётом индексации на 01.09.07 она составляет – 3559,5 руб.</w:t>
      </w:r>
    </w:p>
    <w:p w:rsidR="00A07278" w:rsidRPr="00F331AA" w:rsidRDefault="00BD0C5E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>Тарифная ставка локомотивным бригадам с учётом индексации устанавливается за 1 час работы – 25,56 руб.</w:t>
      </w:r>
    </w:p>
    <w:p w:rsidR="00A07278" w:rsidRPr="00F331AA" w:rsidRDefault="00A07278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>Месячную тарифную ставку машинистов и их помощников рассчитывают по формуле:</w:t>
      </w:r>
    </w:p>
    <w:p w:rsidR="00A07278" w:rsidRPr="00F331AA" w:rsidRDefault="003970DC" w:rsidP="00F331AA">
      <w:pPr>
        <w:tabs>
          <w:tab w:val="left" w:pos="228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39" type="#_x0000_t75" style="width:144.75pt;height:21pt">
            <v:imagedata r:id="rId21" o:title=""/>
          </v:shape>
        </w:pict>
      </w:r>
      <w:r w:rsidR="00697AE3">
        <w:rPr>
          <w:color w:val="000000"/>
          <w:sz w:val="28"/>
          <w:szCs w:val="28"/>
        </w:rPr>
        <w:t xml:space="preserve">        </w:t>
      </w:r>
      <w:r w:rsidR="00A07278" w:rsidRPr="00F331AA">
        <w:rPr>
          <w:color w:val="000000"/>
          <w:sz w:val="28"/>
          <w:szCs w:val="28"/>
        </w:rPr>
        <w:t>(21)</w:t>
      </w:r>
    </w:p>
    <w:p w:rsidR="00533FE3" w:rsidRPr="00F331AA" w:rsidRDefault="00533FE3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>где</w:t>
      </w:r>
      <w:r w:rsidR="00697AE3">
        <w:rPr>
          <w:color w:val="000000"/>
          <w:sz w:val="28"/>
          <w:szCs w:val="28"/>
        </w:rPr>
        <w:t xml:space="preserve"> </w:t>
      </w:r>
      <w:r w:rsidR="003970DC">
        <w:rPr>
          <w:color w:val="000000"/>
          <w:position w:val="-12"/>
          <w:sz w:val="28"/>
          <w:szCs w:val="28"/>
        </w:rPr>
        <w:pict>
          <v:shape id="_x0000_i1040" type="#_x0000_t75" style="width:15pt;height:18pt">
            <v:imagedata r:id="rId22" o:title=""/>
          </v:shape>
        </w:pict>
      </w:r>
      <w:r w:rsidRPr="00F331AA">
        <w:rPr>
          <w:color w:val="000000"/>
          <w:sz w:val="28"/>
          <w:szCs w:val="28"/>
        </w:rPr>
        <w:t xml:space="preserve"> - тарифный коэффициент </w:t>
      </w:r>
      <w:r w:rsidR="003970DC">
        <w:rPr>
          <w:color w:val="000000"/>
          <w:position w:val="-6"/>
          <w:sz w:val="28"/>
          <w:szCs w:val="28"/>
        </w:rPr>
        <w:pict>
          <v:shape id="_x0000_i1041" type="#_x0000_t75" style="width:6.75pt;height:12.75pt">
            <v:imagedata r:id="rId23" o:title=""/>
          </v:shape>
        </w:pict>
      </w:r>
      <w:r w:rsidRPr="00F331AA">
        <w:rPr>
          <w:color w:val="000000"/>
          <w:sz w:val="28"/>
          <w:szCs w:val="28"/>
        </w:rPr>
        <w:t xml:space="preserve"> разряда (для машинис</w:t>
      </w:r>
      <w:r w:rsidR="003E1B52" w:rsidRPr="00F331AA">
        <w:rPr>
          <w:color w:val="000000"/>
          <w:sz w:val="28"/>
          <w:szCs w:val="28"/>
        </w:rPr>
        <w:t>та локомотива - 3,06; для</w:t>
      </w:r>
      <w:r w:rsidR="00697AE3">
        <w:rPr>
          <w:color w:val="000000"/>
          <w:sz w:val="28"/>
          <w:szCs w:val="28"/>
        </w:rPr>
        <w:t xml:space="preserve"> </w:t>
      </w:r>
      <w:r w:rsidR="003E1B52" w:rsidRPr="00F331AA">
        <w:rPr>
          <w:color w:val="000000"/>
          <w:sz w:val="28"/>
          <w:szCs w:val="28"/>
        </w:rPr>
        <w:t>помощ</w:t>
      </w:r>
      <w:r w:rsidRPr="00F331AA">
        <w:rPr>
          <w:color w:val="000000"/>
          <w:sz w:val="28"/>
          <w:szCs w:val="28"/>
        </w:rPr>
        <w:t>ника</w:t>
      </w:r>
      <w:r w:rsidR="003E1B52" w:rsidRPr="00F331AA">
        <w:rPr>
          <w:color w:val="000000"/>
          <w:sz w:val="28"/>
          <w:szCs w:val="28"/>
        </w:rPr>
        <w:t xml:space="preserve"> машиниста локомотива </w:t>
      </w:r>
      <w:r w:rsidRPr="00F331AA">
        <w:rPr>
          <w:color w:val="000000"/>
          <w:sz w:val="28"/>
          <w:szCs w:val="28"/>
        </w:rPr>
        <w:t>-</w:t>
      </w:r>
      <w:r w:rsidR="003E1B52" w:rsidRPr="00F331AA">
        <w:rPr>
          <w:color w:val="000000"/>
          <w:sz w:val="28"/>
          <w:szCs w:val="28"/>
        </w:rPr>
        <w:t xml:space="preserve"> 2,6</w:t>
      </w:r>
      <w:r w:rsidRPr="00F331AA">
        <w:rPr>
          <w:color w:val="000000"/>
          <w:sz w:val="28"/>
          <w:szCs w:val="28"/>
        </w:rPr>
        <w:t>);</w:t>
      </w:r>
    </w:p>
    <w:p w:rsidR="00533FE3" w:rsidRPr="00F331AA" w:rsidRDefault="003970DC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42" type="#_x0000_t75" style="width:21pt;height:18pt">
            <v:imagedata r:id="rId24" o:title=""/>
          </v:shape>
        </w:pict>
      </w:r>
      <w:r w:rsidR="003E1B52" w:rsidRPr="00F331AA">
        <w:rPr>
          <w:color w:val="000000"/>
          <w:sz w:val="28"/>
          <w:szCs w:val="28"/>
        </w:rPr>
        <w:t xml:space="preserve"> - часовая тарифная ставка, равна 25,56 руб.</w:t>
      </w:r>
      <w:r w:rsidR="00533FE3" w:rsidRPr="00F331AA">
        <w:rPr>
          <w:color w:val="000000"/>
          <w:sz w:val="28"/>
          <w:szCs w:val="28"/>
        </w:rPr>
        <w:t>;</w:t>
      </w:r>
    </w:p>
    <w:p w:rsidR="00A07278" w:rsidRPr="00F331AA" w:rsidRDefault="00533FE3" w:rsidP="00F331AA">
      <w:pPr>
        <w:tabs>
          <w:tab w:val="left" w:pos="421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>165,10 – среднемесячное количество работы</w:t>
      </w:r>
      <w:r w:rsidR="00C27F64" w:rsidRPr="00F331AA">
        <w:rPr>
          <w:color w:val="000000"/>
          <w:sz w:val="28"/>
          <w:szCs w:val="28"/>
        </w:rPr>
        <w:t>, установленное на 2007 год</w:t>
      </w:r>
      <w:r w:rsidRPr="00F331AA">
        <w:rPr>
          <w:color w:val="000000"/>
          <w:sz w:val="28"/>
          <w:szCs w:val="28"/>
        </w:rPr>
        <w:t>.</w:t>
      </w:r>
    </w:p>
    <w:p w:rsidR="003B218A" w:rsidRPr="00F331AA" w:rsidRDefault="003B218A" w:rsidP="00F331AA">
      <w:pPr>
        <w:tabs>
          <w:tab w:val="left" w:pos="421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i/>
          <w:color w:val="000000"/>
          <w:sz w:val="28"/>
          <w:szCs w:val="28"/>
        </w:rPr>
        <w:t>Т</w:t>
      </w:r>
      <w:r w:rsidRPr="00F331AA">
        <w:rPr>
          <w:i/>
          <w:color w:val="000000"/>
          <w:sz w:val="28"/>
          <w:szCs w:val="28"/>
          <w:vertAlign w:val="subscript"/>
        </w:rPr>
        <w:t xml:space="preserve">мес </w:t>
      </w:r>
      <w:r w:rsidR="00C27F64" w:rsidRPr="00F331AA">
        <w:rPr>
          <w:i/>
          <w:color w:val="000000"/>
          <w:sz w:val="28"/>
          <w:szCs w:val="28"/>
          <w:vertAlign w:val="subscript"/>
        </w:rPr>
        <w:t xml:space="preserve">маш </w:t>
      </w:r>
      <w:r w:rsidRPr="00F331AA">
        <w:rPr>
          <w:color w:val="000000"/>
          <w:sz w:val="28"/>
          <w:szCs w:val="28"/>
        </w:rPr>
        <w:t>=</w:t>
      </w:r>
      <w:r w:rsidR="00C27F64" w:rsidRPr="00F331AA">
        <w:rPr>
          <w:color w:val="000000"/>
          <w:sz w:val="28"/>
          <w:szCs w:val="28"/>
        </w:rPr>
        <w:t xml:space="preserve"> </w:t>
      </w:r>
      <w:r w:rsidR="00C27B46" w:rsidRPr="00F331AA">
        <w:rPr>
          <w:color w:val="000000"/>
          <w:sz w:val="28"/>
          <w:szCs w:val="28"/>
        </w:rPr>
        <w:t xml:space="preserve">25,56 </w:t>
      </w:r>
      <w:r w:rsidRPr="00F331AA">
        <w:rPr>
          <w:color w:val="000000"/>
          <w:sz w:val="28"/>
          <w:szCs w:val="28"/>
        </w:rPr>
        <w:t>*</w:t>
      </w:r>
      <w:r w:rsidR="00C27B46" w:rsidRPr="00F331AA">
        <w:rPr>
          <w:color w:val="000000"/>
          <w:sz w:val="28"/>
          <w:szCs w:val="28"/>
        </w:rPr>
        <w:t xml:space="preserve"> </w:t>
      </w:r>
      <w:r w:rsidRPr="00F331AA">
        <w:rPr>
          <w:color w:val="000000"/>
          <w:sz w:val="28"/>
          <w:szCs w:val="28"/>
        </w:rPr>
        <w:t>1</w:t>
      </w:r>
      <w:r w:rsidR="00C27B46" w:rsidRPr="00F331AA">
        <w:rPr>
          <w:color w:val="000000"/>
          <w:sz w:val="28"/>
          <w:szCs w:val="28"/>
        </w:rPr>
        <w:t>65,1 * 3,06</w:t>
      </w:r>
      <w:r w:rsidR="00C27F64" w:rsidRPr="00F331AA">
        <w:rPr>
          <w:color w:val="000000"/>
          <w:sz w:val="28"/>
          <w:szCs w:val="28"/>
        </w:rPr>
        <w:t xml:space="preserve"> </w:t>
      </w:r>
      <w:r w:rsidRPr="00F331AA">
        <w:rPr>
          <w:color w:val="000000"/>
          <w:sz w:val="28"/>
          <w:szCs w:val="28"/>
        </w:rPr>
        <w:t>=</w:t>
      </w:r>
      <w:r w:rsidR="00C27F64" w:rsidRPr="00F331AA">
        <w:rPr>
          <w:color w:val="000000"/>
          <w:sz w:val="28"/>
          <w:szCs w:val="28"/>
        </w:rPr>
        <w:t xml:space="preserve"> </w:t>
      </w:r>
      <w:r w:rsidR="00B360F4" w:rsidRPr="00F331AA">
        <w:rPr>
          <w:color w:val="000000"/>
          <w:sz w:val="28"/>
          <w:szCs w:val="28"/>
        </w:rPr>
        <w:t>12913,07</w:t>
      </w:r>
      <w:r w:rsidRPr="00F331AA">
        <w:rPr>
          <w:color w:val="000000"/>
          <w:sz w:val="28"/>
          <w:szCs w:val="28"/>
        </w:rPr>
        <w:t xml:space="preserve"> руб</w:t>
      </w:r>
      <w:r w:rsidR="00C27B46" w:rsidRPr="00F331AA">
        <w:rPr>
          <w:color w:val="000000"/>
          <w:sz w:val="28"/>
          <w:szCs w:val="28"/>
        </w:rPr>
        <w:t>.</w:t>
      </w:r>
    </w:p>
    <w:p w:rsidR="003B218A" w:rsidRPr="00F331AA" w:rsidRDefault="003B218A" w:rsidP="00F331AA">
      <w:pPr>
        <w:tabs>
          <w:tab w:val="left" w:pos="421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i/>
          <w:color w:val="000000"/>
          <w:sz w:val="28"/>
          <w:szCs w:val="28"/>
        </w:rPr>
        <w:t>Т</w:t>
      </w:r>
      <w:r w:rsidRPr="00F331AA">
        <w:rPr>
          <w:i/>
          <w:color w:val="000000"/>
          <w:sz w:val="28"/>
          <w:szCs w:val="28"/>
          <w:vertAlign w:val="subscript"/>
        </w:rPr>
        <w:t>мес пом</w:t>
      </w:r>
      <w:r w:rsidR="00C27F64" w:rsidRPr="00F331AA">
        <w:rPr>
          <w:i/>
          <w:color w:val="000000"/>
          <w:sz w:val="28"/>
          <w:szCs w:val="28"/>
          <w:vertAlign w:val="subscript"/>
        </w:rPr>
        <w:t xml:space="preserve"> </w:t>
      </w:r>
      <w:r w:rsidRPr="00F331AA">
        <w:rPr>
          <w:color w:val="000000"/>
          <w:sz w:val="28"/>
          <w:szCs w:val="28"/>
        </w:rPr>
        <w:t>=</w:t>
      </w:r>
      <w:r w:rsidR="00C27F64" w:rsidRPr="00F331AA">
        <w:rPr>
          <w:color w:val="000000"/>
          <w:sz w:val="28"/>
          <w:szCs w:val="28"/>
        </w:rPr>
        <w:t xml:space="preserve"> </w:t>
      </w:r>
      <w:r w:rsidR="00C27B46" w:rsidRPr="00F331AA">
        <w:rPr>
          <w:color w:val="000000"/>
          <w:sz w:val="28"/>
          <w:szCs w:val="28"/>
        </w:rPr>
        <w:t>25,56 * 165,1 * 2,60</w:t>
      </w:r>
      <w:r w:rsidR="00C27F64" w:rsidRPr="00F331AA">
        <w:rPr>
          <w:color w:val="000000"/>
          <w:sz w:val="28"/>
          <w:szCs w:val="28"/>
        </w:rPr>
        <w:t xml:space="preserve"> </w:t>
      </w:r>
      <w:r w:rsidRPr="00F331AA">
        <w:rPr>
          <w:color w:val="000000"/>
          <w:sz w:val="28"/>
          <w:szCs w:val="28"/>
        </w:rPr>
        <w:t>=</w:t>
      </w:r>
      <w:r w:rsidR="00C27F64" w:rsidRPr="00F331AA">
        <w:rPr>
          <w:color w:val="000000"/>
          <w:sz w:val="28"/>
          <w:szCs w:val="28"/>
        </w:rPr>
        <w:t xml:space="preserve"> </w:t>
      </w:r>
      <w:r w:rsidR="00B360F4" w:rsidRPr="00F331AA">
        <w:rPr>
          <w:color w:val="000000"/>
          <w:sz w:val="28"/>
          <w:szCs w:val="28"/>
        </w:rPr>
        <w:t>10971,89</w:t>
      </w:r>
      <w:r w:rsidRPr="00F331AA">
        <w:rPr>
          <w:color w:val="000000"/>
          <w:sz w:val="28"/>
          <w:szCs w:val="28"/>
        </w:rPr>
        <w:t xml:space="preserve"> руб</w:t>
      </w:r>
      <w:r w:rsidR="00C27B46" w:rsidRPr="00F331AA">
        <w:rPr>
          <w:color w:val="000000"/>
          <w:sz w:val="28"/>
          <w:szCs w:val="28"/>
        </w:rPr>
        <w:t>.</w:t>
      </w:r>
    </w:p>
    <w:p w:rsidR="00303027" w:rsidRPr="00F331AA" w:rsidRDefault="00303027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>Сдельный приработок определяется по формуле</w:t>
      </w:r>
    </w:p>
    <w:p w:rsidR="00303027" w:rsidRPr="00F331AA" w:rsidRDefault="003970DC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43" type="#_x0000_t75" style="width:99.75pt;height:22.5pt">
            <v:imagedata r:id="rId25" o:title=""/>
          </v:shape>
        </w:pict>
      </w:r>
      <w:r w:rsidR="00697AE3">
        <w:rPr>
          <w:color w:val="000000"/>
          <w:sz w:val="28"/>
          <w:szCs w:val="28"/>
        </w:rPr>
        <w:t xml:space="preserve">         </w:t>
      </w:r>
      <w:r w:rsidR="00303027" w:rsidRPr="00F331AA">
        <w:rPr>
          <w:color w:val="000000"/>
          <w:sz w:val="28"/>
          <w:szCs w:val="28"/>
        </w:rPr>
        <w:t>(22)</w:t>
      </w:r>
    </w:p>
    <w:p w:rsidR="003E1B52" w:rsidRPr="00F331AA" w:rsidRDefault="003E1B52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>В среднемесячную заработную плату помимо месячной тарифной ставки</w:t>
      </w:r>
      <w:r w:rsidR="00B360F4" w:rsidRPr="00F331AA">
        <w:rPr>
          <w:i/>
          <w:color w:val="000000"/>
          <w:sz w:val="28"/>
          <w:szCs w:val="28"/>
        </w:rPr>
        <w:t xml:space="preserve"> </w:t>
      </w:r>
      <w:r w:rsidR="00B360F4" w:rsidRPr="00F331AA">
        <w:rPr>
          <w:color w:val="000000"/>
          <w:sz w:val="28"/>
          <w:szCs w:val="28"/>
        </w:rPr>
        <w:t>(</w:t>
      </w:r>
      <w:r w:rsidR="00B360F4" w:rsidRPr="00F331AA">
        <w:rPr>
          <w:i/>
          <w:color w:val="000000"/>
          <w:sz w:val="28"/>
          <w:szCs w:val="28"/>
        </w:rPr>
        <w:t>Т</w:t>
      </w:r>
      <w:r w:rsidR="00B360F4" w:rsidRPr="00F331AA">
        <w:rPr>
          <w:i/>
          <w:color w:val="000000"/>
          <w:sz w:val="28"/>
          <w:szCs w:val="28"/>
          <w:vertAlign w:val="subscript"/>
        </w:rPr>
        <w:t>мес</w:t>
      </w:r>
      <w:r w:rsidR="00B360F4" w:rsidRPr="00F331AA">
        <w:rPr>
          <w:color w:val="000000"/>
          <w:sz w:val="28"/>
          <w:szCs w:val="28"/>
        </w:rPr>
        <w:t>)</w:t>
      </w:r>
      <w:r w:rsidR="00697AE3">
        <w:rPr>
          <w:color w:val="000000"/>
          <w:sz w:val="28"/>
          <w:szCs w:val="28"/>
        </w:rPr>
        <w:t xml:space="preserve"> </w:t>
      </w:r>
      <w:r w:rsidRPr="00F331AA">
        <w:rPr>
          <w:color w:val="000000"/>
          <w:sz w:val="28"/>
          <w:szCs w:val="28"/>
        </w:rPr>
        <w:t>и приработка</w:t>
      </w:r>
      <w:r w:rsidR="000E7815" w:rsidRPr="00F331AA">
        <w:rPr>
          <w:color w:val="000000"/>
          <w:sz w:val="28"/>
          <w:szCs w:val="28"/>
        </w:rPr>
        <w:t xml:space="preserve"> (</w:t>
      </w:r>
      <w:r w:rsidR="000E7815" w:rsidRPr="00F331AA">
        <w:rPr>
          <w:i/>
          <w:color w:val="000000"/>
          <w:sz w:val="28"/>
          <w:szCs w:val="28"/>
        </w:rPr>
        <w:t>Т</w:t>
      </w:r>
      <w:r w:rsidR="000E7815" w:rsidRPr="00F331AA">
        <w:rPr>
          <w:i/>
          <w:color w:val="000000"/>
          <w:sz w:val="28"/>
          <w:szCs w:val="28"/>
          <w:vertAlign w:val="subscript"/>
        </w:rPr>
        <w:t>прир</w:t>
      </w:r>
      <w:r w:rsidR="000E7815" w:rsidRPr="00F331AA">
        <w:rPr>
          <w:color w:val="000000"/>
          <w:sz w:val="28"/>
          <w:szCs w:val="28"/>
        </w:rPr>
        <w:t>)</w:t>
      </w:r>
      <w:r w:rsidRPr="00F331AA">
        <w:rPr>
          <w:color w:val="000000"/>
          <w:sz w:val="28"/>
          <w:szCs w:val="28"/>
        </w:rPr>
        <w:t xml:space="preserve"> включаются:</w:t>
      </w:r>
    </w:p>
    <w:p w:rsidR="003E1B52" w:rsidRPr="00F331AA" w:rsidRDefault="003E1B52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>-</w:t>
      </w:r>
      <w:r w:rsidR="000E7815" w:rsidRPr="00F331AA">
        <w:rPr>
          <w:color w:val="000000"/>
          <w:sz w:val="28"/>
          <w:szCs w:val="28"/>
        </w:rPr>
        <w:t xml:space="preserve"> </w:t>
      </w:r>
      <w:r w:rsidRPr="00F331AA">
        <w:rPr>
          <w:color w:val="000000"/>
          <w:sz w:val="28"/>
          <w:szCs w:val="28"/>
        </w:rPr>
        <w:t>доплата за работу в праздничные дни</w:t>
      </w:r>
      <w:r w:rsidR="000E7815" w:rsidRPr="00F331AA">
        <w:rPr>
          <w:color w:val="000000"/>
          <w:sz w:val="28"/>
          <w:szCs w:val="28"/>
        </w:rPr>
        <w:t xml:space="preserve"> (</w:t>
      </w:r>
      <w:r w:rsidR="000E7815" w:rsidRPr="00F331AA">
        <w:rPr>
          <w:i/>
          <w:color w:val="000000"/>
          <w:sz w:val="28"/>
          <w:szCs w:val="28"/>
        </w:rPr>
        <w:t>Д</w:t>
      </w:r>
      <w:r w:rsidR="000E7815" w:rsidRPr="00F331AA">
        <w:rPr>
          <w:i/>
          <w:color w:val="000000"/>
          <w:sz w:val="28"/>
          <w:szCs w:val="28"/>
          <w:vertAlign w:val="subscript"/>
        </w:rPr>
        <w:t>пр</w:t>
      </w:r>
      <w:r w:rsidR="000E7815" w:rsidRPr="00F331AA">
        <w:rPr>
          <w:color w:val="000000"/>
          <w:sz w:val="28"/>
          <w:szCs w:val="28"/>
        </w:rPr>
        <w:t>)</w:t>
      </w:r>
      <w:r w:rsidRPr="00F331AA">
        <w:rPr>
          <w:color w:val="000000"/>
          <w:sz w:val="28"/>
          <w:szCs w:val="28"/>
        </w:rPr>
        <w:t>;</w:t>
      </w:r>
    </w:p>
    <w:p w:rsidR="003E1B52" w:rsidRPr="00F331AA" w:rsidRDefault="003E1B52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>-</w:t>
      </w:r>
      <w:r w:rsidR="000E7815" w:rsidRPr="00F331AA">
        <w:rPr>
          <w:color w:val="000000"/>
          <w:sz w:val="28"/>
          <w:szCs w:val="28"/>
        </w:rPr>
        <w:t xml:space="preserve"> </w:t>
      </w:r>
      <w:r w:rsidRPr="00F331AA">
        <w:rPr>
          <w:color w:val="000000"/>
          <w:sz w:val="28"/>
          <w:szCs w:val="28"/>
        </w:rPr>
        <w:t>доплата за работу в ночное время</w:t>
      </w:r>
      <w:r w:rsidR="000E7815" w:rsidRPr="00F331AA">
        <w:rPr>
          <w:color w:val="000000"/>
          <w:sz w:val="28"/>
          <w:szCs w:val="28"/>
        </w:rPr>
        <w:t xml:space="preserve"> (</w:t>
      </w:r>
      <w:r w:rsidR="000E7815" w:rsidRPr="00F331AA">
        <w:rPr>
          <w:i/>
          <w:color w:val="000000"/>
          <w:sz w:val="28"/>
          <w:szCs w:val="28"/>
        </w:rPr>
        <w:t>Д</w:t>
      </w:r>
      <w:r w:rsidR="000E7815" w:rsidRPr="00F331AA">
        <w:rPr>
          <w:i/>
          <w:color w:val="000000"/>
          <w:sz w:val="28"/>
          <w:szCs w:val="28"/>
          <w:vertAlign w:val="subscript"/>
        </w:rPr>
        <w:t>ноч</w:t>
      </w:r>
      <w:r w:rsidR="000E7815" w:rsidRPr="00F331AA">
        <w:rPr>
          <w:color w:val="000000"/>
          <w:sz w:val="28"/>
          <w:szCs w:val="28"/>
        </w:rPr>
        <w:t>)</w:t>
      </w:r>
      <w:r w:rsidRPr="00F331AA">
        <w:rPr>
          <w:color w:val="000000"/>
          <w:sz w:val="28"/>
          <w:szCs w:val="28"/>
        </w:rPr>
        <w:t>;</w:t>
      </w:r>
    </w:p>
    <w:p w:rsidR="003E1B52" w:rsidRPr="00F331AA" w:rsidRDefault="003E1B52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>-</w:t>
      </w:r>
      <w:r w:rsidR="000E7815" w:rsidRPr="00F331AA">
        <w:rPr>
          <w:color w:val="000000"/>
          <w:sz w:val="28"/>
          <w:szCs w:val="28"/>
        </w:rPr>
        <w:t xml:space="preserve"> </w:t>
      </w:r>
      <w:r w:rsidRPr="00F331AA">
        <w:rPr>
          <w:color w:val="000000"/>
          <w:sz w:val="28"/>
          <w:szCs w:val="28"/>
        </w:rPr>
        <w:t>надбавка за</w:t>
      </w:r>
      <w:r w:rsidR="00697AE3">
        <w:rPr>
          <w:color w:val="000000"/>
          <w:sz w:val="28"/>
          <w:szCs w:val="28"/>
        </w:rPr>
        <w:t xml:space="preserve"> </w:t>
      </w:r>
      <w:r w:rsidRPr="00F331AA">
        <w:rPr>
          <w:color w:val="000000"/>
          <w:sz w:val="28"/>
          <w:szCs w:val="28"/>
        </w:rPr>
        <w:t>класс квалификации машинистам и за право управления локомотивом помощникам машинистов</w:t>
      </w:r>
      <w:r w:rsidR="000E7815" w:rsidRPr="00F331AA">
        <w:rPr>
          <w:color w:val="000000"/>
          <w:sz w:val="28"/>
          <w:szCs w:val="28"/>
        </w:rPr>
        <w:t xml:space="preserve"> (</w:t>
      </w:r>
      <w:r w:rsidR="000E7815" w:rsidRPr="00F331AA">
        <w:rPr>
          <w:i/>
          <w:color w:val="000000"/>
          <w:sz w:val="28"/>
          <w:szCs w:val="28"/>
        </w:rPr>
        <w:t>Д</w:t>
      </w:r>
      <w:r w:rsidR="000E7815" w:rsidRPr="00F331AA">
        <w:rPr>
          <w:i/>
          <w:color w:val="000000"/>
          <w:sz w:val="28"/>
          <w:szCs w:val="28"/>
          <w:vertAlign w:val="subscript"/>
        </w:rPr>
        <w:t>кл</w:t>
      </w:r>
      <w:r w:rsidR="000E7815" w:rsidRPr="00F331AA">
        <w:rPr>
          <w:color w:val="000000"/>
          <w:sz w:val="28"/>
          <w:szCs w:val="28"/>
        </w:rPr>
        <w:t>)</w:t>
      </w:r>
      <w:r w:rsidRPr="00F331AA">
        <w:rPr>
          <w:color w:val="000000"/>
          <w:sz w:val="28"/>
          <w:szCs w:val="28"/>
        </w:rPr>
        <w:t>;</w:t>
      </w:r>
    </w:p>
    <w:p w:rsidR="000E7815" w:rsidRPr="00F331AA" w:rsidRDefault="003E1B52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>-</w:t>
      </w:r>
      <w:r w:rsidR="000E7815" w:rsidRPr="00F331AA">
        <w:rPr>
          <w:color w:val="000000"/>
          <w:sz w:val="28"/>
          <w:szCs w:val="28"/>
        </w:rPr>
        <w:t xml:space="preserve"> </w:t>
      </w:r>
      <w:r w:rsidRPr="00F331AA">
        <w:rPr>
          <w:color w:val="000000"/>
          <w:sz w:val="28"/>
          <w:szCs w:val="28"/>
        </w:rPr>
        <w:t>премия по фонду заработной платы</w:t>
      </w:r>
      <w:r w:rsidR="000E7815" w:rsidRPr="00F331AA">
        <w:rPr>
          <w:color w:val="000000"/>
          <w:sz w:val="28"/>
          <w:szCs w:val="28"/>
        </w:rPr>
        <w:t xml:space="preserve"> (</w:t>
      </w:r>
      <w:r w:rsidR="000E7815" w:rsidRPr="00F331AA">
        <w:rPr>
          <w:i/>
          <w:color w:val="000000"/>
          <w:sz w:val="28"/>
          <w:szCs w:val="28"/>
        </w:rPr>
        <w:t>П</w:t>
      </w:r>
      <w:r w:rsidR="000E7815" w:rsidRPr="00F331AA">
        <w:rPr>
          <w:color w:val="000000"/>
          <w:sz w:val="28"/>
          <w:szCs w:val="28"/>
        </w:rPr>
        <w:t>);</w:t>
      </w:r>
      <w:r w:rsidRPr="00F331AA">
        <w:rPr>
          <w:color w:val="000000"/>
          <w:sz w:val="28"/>
          <w:szCs w:val="28"/>
        </w:rPr>
        <w:t xml:space="preserve"> </w:t>
      </w:r>
    </w:p>
    <w:p w:rsidR="00303027" w:rsidRPr="00F331AA" w:rsidRDefault="000E7815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>- районный коэффициент (</w:t>
      </w:r>
      <w:r w:rsidRPr="00F331AA">
        <w:rPr>
          <w:i/>
          <w:color w:val="000000"/>
          <w:sz w:val="28"/>
          <w:szCs w:val="28"/>
        </w:rPr>
        <w:t>РК</w:t>
      </w:r>
      <w:r w:rsidRPr="00F331AA">
        <w:rPr>
          <w:color w:val="000000"/>
          <w:sz w:val="28"/>
          <w:szCs w:val="28"/>
        </w:rPr>
        <w:t>);</w:t>
      </w:r>
    </w:p>
    <w:p w:rsidR="000E7815" w:rsidRPr="00F331AA" w:rsidRDefault="000E7815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>- северный коэффициент (</w:t>
      </w:r>
      <w:r w:rsidRPr="00F331AA">
        <w:rPr>
          <w:i/>
          <w:color w:val="000000"/>
          <w:sz w:val="28"/>
          <w:szCs w:val="28"/>
        </w:rPr>
        <w:t>Сев</w:t>
      </w:r>
      <w:r w:rsidRPr="00F331AA">
        <w:rPr>
          <w:color w:val="000000"/>
          <w:sz w:val="28"/>
          <w:szCs w:val="28"/>
        </w:rPr>
        <w:t>).</w:t>
      </w:r>
    </w:p>
    <w:p w:rsidR="00303027" w:rsidRPr="00F331AA" w:rsidRDefault="00DC0302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 xml:space="preserve">Доплата за работу </w:t>
      </w:r>
      <w:r w:rsidR="00303027" w:rsidRPr="00F331AA">
        <w:rPr>
          <w:color w:val="000000"/>
          <w:sz w:val="28"/>
          <w:szCs w:val="28"/>
        </w:rPr>
        <w:t xml:space="preserve">в ночное время за каждый час ночной работы доплачивается 35 % от часовой тарифной ставки </w:t>
      </w:r>
      <w:r w:rsidR="003970DC">
        <w:rPr>
          <w:color w:val="000000"/>
          <w:position w:val="-12"/>
          <w:sz w:val="28"/>
          <w:szCs w:val="28"/>
        </w:rPr>
        <w:pict>
          <v:shape id="_x0000_i1044" type="#_x0000_t75" style="width:21pt;height:18pt">
            <v:imagedata r:id="rId26" o:title=""/>
          </v:shape>
        </w:pict>
      </w:r>
      <w:r w:rsidR="00303027" w:rsidRPr="00F331AA">
        <w:rPr>
          <w:color w:val="000000"/>
          <w:sz w:val="28"/>
          <w:szCs w:val="28"/>
        </w:rPr>
        <w:t>. Это увеличивает месячную тарифную ставку на 11,78 %, т.е.</w:t>
      </w:r>
    </w:p>
    <w:p w:rsidR="00303027" w:rsidRPr="00F331AA" w:rsidRDefault="00DC0302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i/>
          <w:color w:val="000000"/>
          <w:sz w:val="28"/>
          <w:szCs w:val="28"/>
        </w:rPr>
        <w:t>Д</w:t>
      </w:r>
      <w:r w:rsidRPr="00F331AA">
        <w:rPr>
          <w:i/>
          <w:color w:val="000000"/>
          <w:sz w:val="28"/>
          <w:szCs w:val="28"/>
          <w:vertAlign w:val="subscript"/>
        </w:rPr>
        <w:t>ноч</w:t>
      </w:r>
      <w:r w:rsidRPr="00F331AA">
        <w:rPr>
          <w:i/>
          <w:color w:val="000000"/>
          <w:sz w:val="28"/>
          <w:szCs w:val="28"/>
        </w:rPr>
        <w:t xml:space="preserve"> = Т</w:t>
      </w:r>
      <w:r w:rsidRPr="00F331AA">
        <w:rPr>
          <w:i/>
          <w:color w:val="000000"/>
          <w:sz w:val="28"/>
          <w:szCs w:val="28"/>
          <w:vertAlign w:val="subscript"/>
        </w:rPr>
        <w:t>мес</w:t>
      </w:r>
      <w:r w:rsidRPr="00F331AA">
        <w:rPr>
          <w:i/>
          <w:color w:val="000000"/>
          <w:sz w:val="28"/>
          <w:szCs w:val="28"/>
        </w:rPr>
        <w:t xml:space="preserve"> * 0,1178</w:t>
      </w:r>
      <w:r w:rsidRPr="00F331AA">
        <w:rPr>
          <w:color w:val="000000"/>
          <w:sz w:val="28"/>
          <w:szCs w:val="28"/>
        </w:rPr>
        <w:t>.</w:t>
      </w:r>
      <w:r w:rsidR="00697AE3">
        <w:rPr>
          <w:color w:val="000000"/>
          <w:sz w:val="28"/>
          <w:szCs w:val="28"/>
        </w:rPr>
        <w:t xml:space="preserve">        </w:t>
      </w:r>
      <w:r w:rsidRPr="00F331AA">
        <w:rPr>
          <w:color w:val="000000"/>
          <w:sz w:val="28"/>
          <w:szCs w:val="28"/>
        </w:rPr>
        <w:t xml:space="preserve"> </w:t>
      </w:r>
      <w:r w:rsidR="00303027" w:rsidRPr="00F331AA">
        <w:rPr>
          <w:color w:val="000000"/>
          <w:sz w:val="28"/>
          <w:szCs w:val="28"/>
        </w:rPr>
        <w:t>(23)</w:t>
      </w:r>
    </w:p>
    <w:p w:rsidR="00303027" w:rsidRPr="00F331AA" w:rsidRDefault="00303027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>Доплата за работу в праздничные дни планируется в размере 2,2 % от</w:t>
      </w:r>
      <w:r w:rsidR="00697AE3">
        <w:rPr>
          <w:color w:val="000000"/>
          <w:sz w:val="28"/>
          <w:szCs w:val="28"/>
        </w:rPr>
        <w:t xml:space="preserve"> </w:t>
      </w:r>
      <w:r w:rsidRPr="00F331AA">
        <w:rPr>
          <w:color w:val="000000"/>
          <w:sz w:val="28"/>
          <w:szCs w:val="28"/>
        </w:rPr>
        <w:t>сдельного заработка (</w:t>
      </w:r>
      <w:r w:rsidR="003970DC">
        <w:rPr>
          <w:color w:val="000000"/>
          <w:position w:val="-12"/>
          <w:sz w:val="28"/>
          <w:szCs w:val="28"/>
        </w:rPr>
        <w:pict>
          <v:shape id="_x0000_i1045" type="#_x0000_t75" style="width:17.25pt;height:18pt">
            <v:imagedata r:id="rId27" o:title=""/>
          </v:shape>
        </w:pict>
      </w:r>
      <w:r w:rsidRPr="00F331AA">
        <w:rPr>
          <w:color w:val="000000"/>
          <w:sz w:val="28"/>
          <w:szCs w:val="28"/>
        </w:rPr>
        <w:t>) или тарифной ставки повременщиков(</w:t>
      </w:r>
      <w:r w:rsidR="003970DC">
        <w:rPr>
          <w:color w:val="000000"/>
          <w:position w:val="-12"/>
          <w:sz w:val="28"/>
          <w:szCs w:val="28"/>
        </w:rPr>
        <w:pict>
          <v:shape id="_x0000_i1046" type="#_x0000_t75" style="width:21.75pt;height:18pt">
            <v:imagedata r:id="rId28" o:title=""/>
          </v:shape>
        </w:pict>
      </w:r>
      <w:r w:rsidRPr="00F331AA">
        <w:rPr>
          <w:color w:val="000000"/>
          <w:sz w:val="28"/>
          <w:szCs w:val="28"/>
        </w:rPr>
        <w:t>)</w:t>
      </w:r>
    </w:p>
    <w:p w:rsidR="00303027" w:rsidRPr="00F331AA" w:rsidRDefault="003970DC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47" type="#_x0000_t75" style="width:236.25pt;height:24.75pt">
            <v:imagedata r:id="rId29" o:title=""/>
          </v:shape>
        </w:pict>
      </w:r>
      <w:r w:rsidR="00697AE3">
        <w:rPr>
          <w:color w:val="000000"/>
          <w:sz w:val="28"/>
          <w:szCs w:val="28"/>
        </w:rPr>
        <w:t xml:space="preserve">      </w:t>
      </w:r>
      <w:r w:rsidR="00303027" w:rsidRPr="00F331AA">
        <w:rPr>
          <w:color w:val="000000"/>
          <w:sz w:val="28"/>
          <w:szCs w:val="28"/>
        </w:rPr>
        <w:t>(24)</w:t>
      </w:r>
    </w:p>
    <w:p w:rsidR="00303027" w:rsidRPr="00F331AA" w:rsidRDefault="00303027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>или</w:t>
      </w:r>
    </w:p>
    <w:p w:rsidR="00303027" w:rsidRPr="00F331AA" w:rsidRDefault="003970DC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48" type="#_x0000_t75" style="width:102.75pt;height:21.75pt">
            <v:imagedata r:id="rId30" o:title=""/>
          </v:shape>
        </w:pict>
      </w:r>
      <w:r w:rsidR="00697AE3">
        <w:rPr>
          <w:color w:val="000000"/>
          <w:sz w:val="28"/>
          <w:szCs w:val="28"/>
        </w:rPr>
        <w:t xml:space="preserve">         </w:t>
      </w:r>
      <w:r w:rsidR="00303027" w:rsidRPr="00F331AA">
        <w:rPr>
          <w:color w:val="000000"/>
          <w:sz w:val="28"/>
          <w:szCs w:val="28"/>
        </w:rPr>
        <w:t>(25)</w:t>
      </w:r>
    </w:p>
    <w:p w:rsidR="00303027" w:rsidRPr="00F331AA" w:rsidRDefault="00303027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 xml:space="preserve">Надбавка за класс квалификации </w:t>
      </w:r>
      <w:r w:rsidR="00DF0B62" w:rsidRPr="00F331AA">
        <w:rPr>
          <w:color w:val="000000"/>
          <w:sz w:val="28"/>
          <w:szCs w:val="28"/>
        </w:rPr>
        <w:t xml:space="preserve">устанавливается машинистам – 20 </w:t>
      </w:r>
      <w:r w:rsidRPr="00F331AA">
        <w:rPr>
          <w:color w:val="000000"/>
          <w:sz w:val="28"/>
          <w:szCs w:val="28"/>
        </w:rPr>
        <w:t>% и за право управления локомот</w:t>
      </w:r>
      <w:r w:rsidR="00DF0B62" w:rsidRPr="00F331AA">
        <w:rPr>
          <w:color w:val="000000"/>
          <w:sz w:val="28"/>
          <w:szCs w:val="28"/>
        </w:rPr>
        <w:t xml:space="preserve">ивом помощникам машинистам – 10 </w:t>
      </w:r>
      <w:r w:rsidRPr="00F331AA">
        <w:rPr>
          <w:color w:val="000000"/>
          <w:sz w:val="28"/>
          <w:szCs w:val="28"/>
        </w:rPr>
        <w:t xml:space="preserve">% от </w:t>
      </w:r>
      <w:r w:rsidR="003970DC">
        <w:rPr>
          <w:color w:val="000000"/>
          <w:position w:val="-12"/>
          <w:sz w:val="28"/>
          <w:szCs w:val="28"/>
        </w:rPr>
        <w:pict>
          <v:shape id="_x0000_i1049" type="#_x0000_t75" style="width:21.75pt;height:18pt">
            <v:imagedata r:id="rId28" o:title=""/>
          </v:shape>
        </w:pict>
      </w:r>
      <w:r w:rsidR="00DF0B62" w:rsidRPr="00F331AA">
        <w:rPr>
          <w:color w:val="000000"/>
          <w:sz w:val="28"/>
          <w:szCs w:val="28"/>
        </w:rPr>
        <w:t>.</w:t>
      </w:r>
    </w:p>
    <w:p w:rsidR="00303027" w:rsidRPr="00F331AA" w:rsidRDefault="00DF0B62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i/>
          <w:color w:val="000000"/>
          <w:sz w:val="28"/>
          <w:szCs w:val="28"/>
        </w:rPr>
        <w:t>Д</w:t>
      </w:r>
      <w:r w:rsidRPr="00F331AA">
        <w:rPr>
          <w:i/>
          <w:color w:val="000000"/>
          <w:sz w:val="28"/>
          <w:szCs w:val="28"/>
          <w:vertAlign w:val="subscript"/>
        </w:rPr>
        <w:t>кл маш</w:t>
      </w:r>
      <w:r w:rsidR="00697AE3">
        <w:rPr>
          <w:i/>
          <w:color w:val="000000"/>
          <w:sz w:val="28"/>
          <w:szCs w:val="28"/>
        </w:rPr>
        <w:t xml:space="preserve"> </w:t>
      </w:r>
      <w:r w:rsidRPr="00F331AA">
        <w:rPr>
          <w:i/>
          <w:color w:val="000000"/>
          <w:sz w:val="28"/>
          <w:szCs w:val="28"/>
        </w:rPr>
        <w:t>=Т</w:t>
      </w:r>
      <w:r w:rsidRPr="00F331AA">
        <w:rPr>
          <w:i/>
          <w:color w:val="000000"/>
          <w:sz w:val="28"/>
          <w:szCs w:val="28"/>
          <w:vertAlign w:val="subscript"/>
        </w:rPr>
        <w:t>мес маш</w:t>
      </w:r>
      <w:r w:rsidRPr="00F331AA">
        <w:rPr>
          <w:i/>
          <w:color w:val="000000"/>
          <w:sz w:val="28"/>
          <w:szCs w:val="28"/>
        </w:rPr>
        <w:t xml:space="preserve"> * 0,2</w:t>
      </w:r>
      <w:r w:rsidRPr="00F331AA">
        <w:rPr>
          <w:color w:val="000000"/>
          <w:sz w:val="28"/>
          <w:szCs w:val="28"/>
        </w:rPr>
        <w:t>;</w:t>
      </w:r>
      <w:r w:rsidR="00697AE3">
        <w:rPr>
          <w:color w:val="000000"/>
          <w:sz w:val="28"/>
          <w:szCs w:val="28"/>
        </w:rPr>
        <w:t xml:space="preserve">        </w:t>
      </w:r>
      <w:r w:rsidR="00303027" w:rsidRPr="00F331AA">
        <w:rPr>
          <w:color w:val="000000"/>
          <w:sz w:val="28"/>
          <w:szCs w:val="28"/>
        </w:rPr>
        <w:t>(26)</w:t>
      </w:r>
    </w:p>
    <w:p w:rsidR="00303027" w:rsidRPr="00F331AA" w:rsidRDefault="00DF0B62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i/>
          <w:color w:val="000000"/>
          <w:sz w:val="28"/>
          <w:szCs w:val="28"/>
        </w:rPr>
        <w:t>Д</w:t>
      </w:r>
      <w:r w:rsidRPr="00F331AA">
        <w:rPr>
          <w:i/>
          <w:color w:val="000000"/>
          <w:sz w:val="28"/>
          <w:szCs w:val="28"/>
          <w:vertAlign w:val="subscript"/>
        </w:rPr>
        <w:t>кл пом</w:t>
      </w:r>
      <w:r w:rsidR="00697AE3">
        <w:rPr>
          <w:i/>
          <w:color w:val="000000"/>
          <w:sz w:val="28"/>
          <w:szCs w:val="28"/>
        </w:rPr>
        <w:t xml:space="preserve"> </w:t>
      </w:r>
      <w:r w:rsidRPr="00F331AA">
        <w:rPr>
          <w:i/>
          <w:color w:val="000000"/>
          <w:sz w:val="28"/>
          <w:szCs w:val="28"/>
        </w:rPr>
        <w:t>=Т</w:t>
      </w:r>
      <w:r w:rsidRPr="00F331AA">
        <w:rPr>
          <w:i/>
          <w:color w:val="000000"/>
          <w:sz w:val="28"/>
          <w:szCs w:val="28"/>
          <w:vertAlign w:val="subscript"/>
        </w:rPr>
        <w:t>мес пом</w:t>
      </w:r>
      <w:r w:rsidRPr="00F331AA">
        <w:rPr>
          <w:i/>
          <w:color w:val="000000"/>
          <w:sz w:val="28"/>
          <w:szCs w:val="28"/>
        </w:rPr>
        <w:t xml:space="preserve"> * 0,1.</w:t>
      </w:r>
      <w:r w:rsidR="00697AE3">
        <w:rPr>
          <w:color w:val="000000"/>
          <w:sz w:val="28"/>
          <w:szCs w:val="28"/>
        </w:rPr>
        <w:t xml:space="preserve">        </w:t>
      </w:r>
      <w:r w:rsidR="00303027" w:rsidRPr="00F331AA">
        <w:rPr>
          <w:color w:val="000000"/>
          <w:sz w:val="28"/>
          <w:szCs w:val="28"/>
        </w:rPr>
        <w:t>(27)</w:t>
      </w:r>
    </w:p>
    <w:p w:rsidR="00303027" w:rsidRPr="00F331AA" w:rsidRDefault="00303027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>Премия устанавливается в размере 30 % от сдельного приработк</w:t>
      </w:r>
      <w:r w:rsidR="001A1385" w:rsidRPr="00F331AA">
        <w:rPr>
          <w:color w:val="000000"/>
          <w:sz w:val="28"/>
          <w:szCs w:val="28"/>
        </w:rPr>
        <w:t>а, тарифной ставки или оклада (</w:t>
      </w:r>
      <w:r w:rsidRPr="00F331AA">
        <w:rPr>
          <w:color w:val="000000"/>
          <w:sz w:val="28"/>
          <w:szCs w:val="28"/>
        </w:rPr>
        <w:t>в зависимости от формы оплаты труда) с учетом доплат за работу в ночное время, праздничные дни, класс квалификации</w:t>
      </w:r>
    </w:p>
    <w:p w:rsidR="00303027" w:rsidRPr="00F331AA" w:rsidRDefault="003970DC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50" type="#_x0000_t75" style="width:224.25pt;height:26.25pt">
            <v:imagedata r:id="rId31" o:title=""/>
          </v:shape>
        </w:pict>
      </w:r>
      <w:r w:rsidR="00697AE3">
        <w:rPr>
          <w:color w:val="000000"/>
          <w:sz w:val="28"/>
          <w:szCs w:val="28"/>
        </w:rPr>
        <w:t xml:space="preserve">     </w:t>
      </w:r>
      <w:r w:rsidR="001A1385" w:rsidRPr="00F331AA">
        <w:rPr>
          <w:color w:val="000000"/>
          <w:sz w:val="28"/>
          <w:szCs w:val="28"/>
        </w:rPr>
        <w:t xml:space="preserve"> </w:t>
      </w:r>
      <w:r w:rsidR="00303027" w:rsidRPr="00F331AA">
        <w:rPr>
          <w:color w:val="000000"/>
          <w:sz w:val="28"/>
          <w:szCs w:val="28"/>
        </w:rPr>
        <w:t>(28)</w:t>
      </w:r>
    </w:p>
    <w:p w:rsidR="00303027" w:rsidRPr="00F331AA" w:rsidRDefault="00303027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>Районный (РК) и северный (Сев) коэффиц</w:t>
      </w:r>
      <w:r w:rsidR="008D09B8" w:rsidRPr="00F331AA">
        <w:rPr>
          <w:color w:val="000000"/>
          <w:sz w:val="28"/>
          <w:szCs w:val="28"/>
        </w:rPr>
        <w:t>иенты</w:t>
      </w:r>
      <w:r w:rsidR="00697AE3">
        <w:rPr>
          <w:color w:val="000000"/>
          <w:sz w:val="28"/>
          <w:szCs w:val="28"/>
        </w:rPr>
        <w:t xml:space="preserve"> </w:t>
      </w:r>
      <w:r w:rsidR="008D09B8" w:rsidRPr="00F331AA">
        <w:rPr>
          <w:color w:val="000000"/>
          <w:sz w:val="28"/>
          <w:szCs w:val="28"/>
        </w:rPr>
        <w:t>установлены в размере 30</w:t>
      </w:r>
      <w:r w:rsidRPr="00F331AA">
        <w:rPr>
          <w:color w:val="000000"/>
          <w:sz w:val="28"/>
          <w:szCs w:val="28"/>
        </w:rPr>
        <w:t xml:space="preserve">% от </w:t>
      </w:r>
      <w:r w:rsidR="003970DC">
        <w:rPr>
          <w:color w:val="000000"/>
          <w:position w:val="-12"/>
          <w:sz w:val="28"/>
          <w:szCs w:val="28"/>
        </w:rPr>
        <w:pict>
          <v:shape id="_x0000_i1051" type="#_x0000_t75" style="width:21.75pt;height:18pt">
            <v:imagedata r:id="rId28" o:title=""/>
          </v:shape>
        </w:pict>
      </w:r>
      <w:r w:rsidRPr="00F331AA">
        <w:rPr>
          <w:color w:val="000000"/>
          <w:sz w:val="28"/>
          <w:szCs w:val="28"/>
        </w:rPr>
        <w:t xml:space="preserve"> с учетом всех доплат и премий</w:t>
      </w:r>
      <w:r w:rsidR="008D09B8" w:rsidRPr="00F331AA">
        <w:rPr>
          <w:color w:val="000000"/>
          <w:sz w:val="28"/>
          <w:szCs w:val="28"/>
        </w:rPr>
        <w:t>:</w:t>
      </w:r>
    </w:p>
    <w:p w:rsidR="00303027" w:rsidRPr="00F331AA" w:rsidRDefault="003970DC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52" type="#_x0000_t75" style="width:234pt;height:24.75pt">
            <v:imagedata r:id="rId32" o:title=""/>
          </v:shape>
        </w:pict>
      </w:r>
      <w:r w:rsidR="008B2B3D" w:rsidRPr="00F331AA">
        <w:rPr>
          <w:color w:val="000000"/>
          <w:sz w:val="28"/>
          <w:szCs w:val="28"/>
        </w:rPr>
        <w:t>,</w:t>
      </w:r>
      <w:r w:rsidR="00697AE3">
        <w:rPr>
          <w:color w:val="000000"/>
          <w:sz w:val="28"/>
          <w:szCs w:val="28"/>
        </w:rPr>
        <w:t xml:space="preserve">     </w:t>
      </w:r>
      <w:r w:rsidR="001A1385" w:rsidRPr="00F331AA">
        <w:rPr>
          <w:color w:val="000000"/>
          <w:sz w:val="28"/>
          <w:szCs w:val="28"/>
        </w:rPr>
        <w:t>(29</w:t>
      </w:r>
      <w:r w:rsidR="00303027" w:rsidRPr="00F331AA">
        <w:rPr>
          <w:color w:val="000000"/>
          <w:sz w:val="28"/>
          <w:szCs w:val="28"/>
        </w:rPr>
        <w:t>)</w:t>
      </w:r>
    </w:p>
    <w:p w:rsidR="00303027" w:rsidRPr="00F331AA" w:rsidRDefault="003970DC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53" type="#_x0000_t75" style="width:269.25pt;height:26.25pt">
            <v:imagedata r:id="rId33" o:title=""/>
          </v:shape>
        </w:pict>
      </w:r>
      <w:r w:rsidR="008B2B3D" w:rsidRPr="00F331AA">
        <w:rPr>
          <w:color w:val="000000"/>
          <w:sz w:val="28"/>
          <w:szCs w:val="28"/>
        </w:rPr>
        <w:t>.</w:t>
      </w:r>
      <w:r w:rsidR="00697AE3">
        <w:rPr>
          <w:color w:val="000000"/>
          <w:sz w:val="28"/>
          <w:szCs w:val="28"/>
        </w:rPr>
        <w:t xml:space="preserve">    </w:t>
      </w:r>
      <w:r w:rsidR="008D09B8" w:rsidRPr="00F331AA">
        <w:rPr>
          <w:color w:val="000000"/>
          <w:sz w:val="28"/>
          <w:szCs w:val="28"/>
        </w:rPr>
        <w:t xml:space="preserve"> </w:t>
      </w:r>
      <w:r w:rsidR="001A1385" w:rsidRPr="00F331AA">
        <w:rPr>
          <w:color w:val="000000"/>
          <w:sz w:val="28"/>
          <w:szCs w:val="28"/>
        </w:rPr>
        <w:t>(30</w:t>
      </w:r>
      <w:r w:rsidR="00303027" w:rsidRPr="00F331AA">
        <w:rPr>
          <w:color w:val="000000"/>
          <w:sz w:val="28"/>
          <w:szCs w:val="28"/>
        </w:rPr>
        <w:t>)</w:t>
      </w:r>
    </w:p>
    <w:p w:rsidR="00A878F0" w:rsidRPr="00F331AA" w:rsidRDefault="00A878F0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>В итоге, среднемесячная заработная плата рассчитывается по формуле</w:t>
      </w:r>
    </w:p>
    <w:p w:rsidR="00547FA5" w:rsidRPr="00F331AA" w:rsidRDefault="00A878F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color w:val="000000"/>
          <w:sz w:val="28"/>
          <w:szCs w:val="28"/>
        </w:rPr>
        <w:t>З</w:t>
      </w:r>
      <w:r w:rsidRPr="00F331AA">
        <w:rPr>
          <w:i/>
          <w:color w:val="000000"/>
          <w:sz w:val="28"/>
          <w:szCs w:val="28"/>
          <w:vertAlign w:val="subscript"/>
        </w:rPr>
        <w:t>мес</w:t>
      </w:r>
      <w:r w:rsidR="00547FA5" w:rsidRPr="00F331AA">
        <w:rPr>
          <w:i/>
          <w:color w:val="000000"/>
          <w:sz w:val="28"/>
          <w:szCs w:val="28"/>
        </w:rPr>
        <w:t>= Т</w:t>
      </w:r>
      <w:r w:rsidR="00547FA5" w:rsidRPr="00F331AA">
        <w:rPr>
          <w:i/>
          <w:color w:val="000000"/>
          <w:sz w:val="28"/>
          <w:szCs w:val="28"/>
          <w:vertAlign w:val="subscript"/>
        </w:rPr>
        <w:t>мес</w:t>
      </w:r>
      <w:r w:rsidR="00547FA5" w:rsidRPr="00F331AA">
        <w:rPr>
          <w:i/>
          <w:color w:val="000000"/>
          <w:sz w:val="28"/>
          <w:szCs w:val="28"/>
        </w:rPr>
        <w:t xml:space="preserve"> + Т</w:t>
      </w:r>
      <w:r w:rsidR="00547FA5" w:rsidRPr="00F331AA">
        <w:rPr>
          <w:i/>
          <w:color w:val="000000"/>
          <w:sz w:val="28"/>
          <w:szCs w:val="28"/>
          <w:vertAlign w:val="subscript"/>
        </w:rPr>
        <w:t>прир</w:t>
      </w:r>
      <w:r w:rsidR="00547FA5" w:rsidRPr="00F331AA">
        <w:rPr>
          <w:i/>
          <w:color w:val="000000"/>
          <w:sz w:val="28"/>
          <w:szCs w:val="28"/>
        </w:rPr>
        <w:t xml:space="preserve"> + Д</w:t>
      </w:r>
      <w:r w:rsidR="00547FA5" w:rsidRPr="00F331AA">
        <w:rPr>
          <w:i/>
          <w:color w:val="000000"/>
          <w:sz w:val="28"/>
          <w:szCs w:val="28"/>
          <w:vertAlign w:val="subscript"/>
        </w:rPr>
        <w:t>ноч</w:t>
      </w:r>
      <w:r w:rsidR="00547FA5" w:rsidRPr="00F331AA">
        <w:rPr>
          <w:i/>
          <w:color w:val="000000"/>
          <w:sz w:val="28"/>
          <w:szCs w:val="28"/>
        </w:rPr>
        <w:t xml:space="preserve"> + Д</w:t>
      </w:r>
      <w:r w:rsidR="00547FA5" w:rsidRPr="00F331AA">
        <w:rPr>
          <w:i/>
          <w:color w:val="000000"/>
          <w:sz w:val="28"/>
          <w:szCs w:val="28"/>
          <w:vertAlign w:val="subscript"/>
        </w:rPr>
        <w:t>пр</w:t>
      </w:r>
      <w:r w:rsidR="00547FA5" w:rsidRPr="00F331AA">
        <w:rPr>
          <w:i/>
          <w:color w:val="000000"/>
          <w:sz w:val="28"/>
          <w:szCs w:val="28"/>
        </w:rPr>
        <w:t xml:space="preserve">+ </w:t>
      </w:r>
      <w:r w:rsidR="00547FA5" w:rsidRPr="00F331AA">
        <w:rPr>
          <w:i/>
          <w:sz w:val="28"/>
          <w:szCs w:val="28"/>
        </w:rPr>
        <w:t>Д</w:t>
      </w:r>
      <w:r w:rsidR="00547FA5" w:rsidRPr="00F331AA">
        <w:rPr>
          <w:i/>
          <w:sz w:val="28"/>
          <w:szCs w:val="28"/>
          <w:vertAlign w:val="subscript"/>
        </w:rPr>
        <w:t>кл</w:t>
      </w:r>
      <w:r w:rsidR="00547FA5" w:rsidRPr="00F331AA">
        <w:rPr>
          <w:i/>
          <w:sz w:val="28"/>
          <w:szCs w:val="28"/>
        </w:rPr>
        <w:t xml:space="preserve"> + П</w:t>
      </w:r>
      <w:r w:rsidR="005D7B79" w:rsidRPr="00F331AA">
        <w:rPr>
          <w:i/>
          <w:sz w:val="28"/>
          <w:szCs w:val="28"/>
        </w:rPr>
        <w:t xml:space="preserve"> </w:t>
      </w:r>
      <w:r w:rsidR="00547FA5" w:rsidRPr="00F331AA">
        <w:rPr>
          <w:i/>
          <w:sz w:val="28"/>
          <w:szCs w:val="28"/>
        </w:rPr>
        <w:t>+ РК + Сев</w:t>
      </w:r>
      <w:r w:rsidR="005D7B79" w:rsidRPr="00F331AA">
        <w:rPr>
          <w:sz w:val="28"/>
          <w:szCs w:val="28"/>
        </w:rPr>
        <w:t xml:space="preserve"> </w:t>
      </w:r>
      <w:r w:rsidR="009C5912" w:rsidRPr="00F331AA">
        <w:rPr>
          <w:sz w:val="28"/>
          <w:szCs w:val="28"/>
        </w:rPr>
        <w:t>.</w:t>
      </w:r>
      <w:r w:rsidR="00697AE3">
        <w:rPr>
          <w:sz w:val="28"/>
          <w:szCs w:val="28"/>
        </w:rPr>
        <w:t xml:space="preserve">   </w:t>
      </w:r>
      <w:r w:rsidR="005D7B79" w:rsidRPr="00F331AA">
        <w:rPr>
          <w:sz w:val="28"/>
          <w:szCs w:val="28"/>
        </w:rPr>
        <w:t>(31)</w:t>
      </w:r>
    </w:p>
    <w:p w:rsidR="00547FA5" w:rsidRPr="00F331AA" w:rsidRDefault="009C5912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Результаты расчётов занесём в таблицу 1.</w:t>
      </w:r>
    </w:p>
    <w:p w:rsidR="00303027" w:rsidRPr="00F331AA" w:rsidRDefault="009C5912" w:rsidP="00F331AA">
      <w:pPr>
        <w:tabs>
          <w:tab w:val="left" w:pos="2248"/>
        </w:tabs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>Таблица 1</w:t>
      </w:r>
    </w:p>
    <w:tbl>
      <w:tblPr>
        <w:tblW w:w="8237" w:type="dxa"/>
        <w:jc w:val="center"/>
        <w:tblLook w:val="0000" w:firstRow="0" w:lastRow="0" w:firstColumn="0" w:lastColumn="0" w:noHBand="0" w:noVBand="0"/>
      </w:tblPr>
      <w:tblGrid>
        <w:gridCol w:w="2547"/>
        <w:gridCol w:w="2894"/>
        <w:gridCol w:w="2796"/>
      </w:tblGrid>
      <w:tr w:rsidR="00A32D1F" w:rsidRPr="00697AE3" w:rsidTr="00697AE3">
        <w:trPr>
          <w:trHeight w:val="31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2D1F" w:rsidRPr="00697AE3" w:rsidRDefault="004059F4" w:rsidP="00697AE3">
            <w:pPr>
              <w:jc w:val="both"/>
              <w:rPr>
                <w:color w:val="000000"/>
              </w:rPr>
            </w:pPr>
            <w:r w:rsidRPr="00697AE3">
              <w:rPr>
                <w:color w:val="000000"/>
              </w:rPr>
              <w:t>Показатель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2D1F" w:rsidRPr="00697AE3" w:rsidRDefault="007273CE" w:rsidP="00697AE3">
            <w:pPr>
              <w:jc w:val="both"/>
              <w:rPr>
                <w:b/>
              </w:rPr>
            </w:pPr>
            <w:r w:rsidRPr="00697AE3">
              <w:rPr>
                <w:b/>
              </w:rPr>
              <w:t>Машинисты локомотивов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2D1F" w:rsidRPr="00697AE3" w:rsidRDefault="007273CE" w:rsidP="00697AE3">
            <w:pPr>
              <w:jc w:val="both"/>
              <w:rPr>
                <w:b/>
              </w:rPr>
            </w:pPr>
            <w:r w:rsidRPr="00697AE3">
              <w:rPr>
                <w:b/>
              </w:rPr>
              <w:t>Помощники машинистов локомотивов</w:t>
            </w:r>
          </w:p>
        </w:tc>
      </w:tr>
      <w:tr w:rsidR="0041169E" w:rsidRPr="00697AE3" w:rsidTr="00697AE3">
        <w:trPr>
          <w:trHeight w:val="31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169E" w:rsidRPr="00697AE3" w:rsidRDefault="0041169E" w:rsidP="00697AE3">
            <w:pPr>
              <w:jc w:val="both"/>
              <w:rPr>
                <w:i/>
              </w:rPr>
            </w:pPr>
            <w:r w:rsidRPr="00697AE3">
              <w:rPr>
                <w:i/>
              </w:rPr>
              <w:t>Т</w:t>
            </w:r>
            <w:r w:rsidRPr="00697AE3">
              <w:rPr>
                <w:i/>
                <w:vertAlign w:val="subscript"/>
              </w:rPr>
              <w:t>мес</w:t>
            </w:r>
            <w:r w:rsidRPr="00697AE3">
              <w:rPr>
                <w:i/>
              </w:rPr>
              <w:t xml:space="preserve"> 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169E" w:rsidRPr="00697AE3" w:rsidRDefault="0041169E" w:rsidP="00697AE3">
            <w:pPr>
              <w:jc w:val="both"/>
            </w:pPr>
            <w:r w:rsidRPr="00697AE3">
              <w:t>12913,07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169E" w:rsidRPr="00697AE3" w:rsidRDefault="0041169E" w:rsidP="00697AE3">
            <w:pPr>
              <w:jc w:val="both"/>
            </w:pPr>
            <w:r w:rsidRPr="00697AE3">
              <w:t>10971,89</w:t>
            </w:r>
          </w:p>
        </w:tc>
      </w:tr>
      <w:tr w:rsidR="0041169E" w:rsidRPr="00697AE3" w:rsidTr="00697AE3">
        <w:trPr>
          <w:trHeight w:val="31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169E" w:rsidRPr="00697AE3" w:rsidRDefault="0041169E" w:rsidP="00697AE3">
            <w:pPr>
              <w:jc w:val="both"/>
              <w:rPr>
                <w:i/>
              </w:rPr>
            </w:pPr>
            <w:r w:rsidRPr="00697AE3">
              <w:rPr>
                <w:i/>
              </w:rPr>
              <w:t>T</w:t>
            </w:r>
            <w:r w:rsidRPr="00697AE3">
              <w:rPr>
                <w:i/>
                <w:vertAlign w:val="subscript"/>
              </w:rPr>
              <w:t>прир</w:t>
            </w:r>
            <w:r w:rsidRPr="00697AE3">
              <w:rPr>
                <w:i/>
              </w:rPr>
              <w:t xml:space="preserve"> 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169E" w:rsidRPr="00697AE3" w:rsidRDefault="0041169E" w:rsidP="00697AE3">
            <w:pPr>
              <w:jc w:val="both"/>
            </w:pPr>
            <w:r w:rsidRPr="00697AE3">
              <w:t>1291,3</w:t>
            </w:r>
            <w:r w:rsidR="00244A2C" w:rsidRPr="00697AE3">
              <w:t>1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169E" w:rsidRPr="00697AE3" w:rsidRDefault="0041169E" w:rsidP="00697AE3">
            <w:pPr>
              <w:jc w:val="both"/>
            </w:pPr>
            <w:r w:rsidRPr="00697AE3">
              <w:t>1097,1</w:t>
            </w:r>
            <w:r w:rsidR="00244A2C" w:rsidRPr="00697AE3">
              <w:t>9</w:t>
            </w:r>
          </w:p>
        </w:tc>
      </w:tr>
      <w:tr w:rsidR="0041169E" w:rsidRPr="00697AE3" w:rsidTr="00697AE3">
        <w:trPr>
          <w:trHeight w:val="31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169E" w:rsidRPr="00697AE3" w:rsidRDefault="0041169E" w:rsidP="00697AE3">
            <w:pPr>
              <w:jc w:val="both"/>
              <w:rPr>
                <w:i/>
              </w:rPr>
            </w:pPr>
            <w:r w:rsidRPr="00697AE3">
              <w:rPr>
                <w:i/>
              </w:rPr>
              <w:t>Д</w:t>
            </w:r>
            <w:r w:rsidRPr="00697AE3">
              <w:rPr>
                <w:i/>
                <w:vertAlign w:val="subscript"/>
              </w:rPr>
              <w:t>ноч</w:t>
            </w:r>
            <w:r w:rsidRPr="00697AE3">
              <w:rPr>
                <w:i/>
              </w:rPr>
              <w:t xml:space="preserve"> 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169E" w:rsidRPr="00697AE3" w:rsidRDefault="0041169E" w:rsidP="00697AE3">
            <w:pPr>
              <w:jc w:val="both"/>
            </w:pPr>
            <w:r w:rsidRPr="00697AE3">
              <w:t>1521,1</w:t>
            </w:r>
            <w:r w:rsidR="00244A2C" w:rsidRPr="00697AE3">
              <w:t>6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169E" w:rsidRPr="00697AE3" w:rsidRDefault="0041169E" w:rsidP="00697AE3">
            <w:pPr>
              <w:jc w:val="both"/>
            </w:pPr>
            <w:r w:rsidRPr="00697AE3">
              <w:t>1292,4</w:t>
            </w:r>
            <w:r w:rsidR="00244A2C" w:rsidRPr="00697AE3">
              <w:t>9</w:t>
            </w:r>
          </w:p>
        </w:tc>
      </w:tr>
      <w:tr w:rsidR="0041169E" w:rsidRPr="00697AE3" w:rsidTr="00697AE3">
        <w:trPr>
          <w:trHeight w:val="31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169E" w:rsidRPr="00697AE3" w:rsidRDefault="0041169E" w:rsidP="00697AE3">
            <w:pPr>
              <w:jc w:val="both"/>
              <w:rPr>
                <w:i/>
              </w:rPr>
            </w:pPr>
            <w:r w:rsidRPr="00697AE3">
              <w:rPr>
                <w:i/>
              </w:rPr>
              <w:t>Д</w:t>
            </w:r>
            <w:r w:rsidRPr="00697AE3">
              <w:rPr>
                <w:i/>
                <w:vertAlign w:val="subscript"/>
              </w:rPr>
              <w:t>пр</w:t>
            </w:r>
            <w:r w:rsidRPr="00697AE3">
              <w:rPr>
                <w:i/>
              </w:rPr>
              <w:t xml:space="preserve"> 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169E" w:rsidRPr="00697AE3" w:rsidRDefault="0041169E" w:rsidP="00697AE3">
            <w:pPr>
              <w:jc w:val="both"/>
            </w:pPr>
            <w:r w:rsidRPr="00697AE3">
              <w:t>312,</w:t>
            </w:r>
            <w:r w:rsidR="00244A2C" w:rsidRPr="00697AE3">
              <w:t>5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169E" w:rsidRPr="00697AE3" w:rsidRDefault="0041169E" w:rsidP="00697AE3">
            <w:pPr>
              <w:jc w:val="both"/>
            </w:pPr>
            <w:r w:rsidRPr="00697AE3">
              <w:t>265,5</w:t>
            </w:r>
            <w:r w:rsidR="00244A2C" w:rsidRPr="00697AE3">
              <w:t>2</w:t>
            </w:r>
          </w:p>
        </w:tc>
      </w:tr>
      <w:tr w:rsidR="0041169E" w:rsidRPr="00697AE3" w:rsidTr="00697AE3">
        <w:trPr>
          <w:trHeight w:val="31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169E" w:rsidRPr="00697AE3" w:rsidRDefault="0041169E" w:rsidP="00697AE3">
            <w:pPr>
              <w:jc w:val="both"/>
              <w:rPr>
                <w:i/>
              </w:rPr>
            </w:pPr>
            <w:r w:rsidRPr="00697AE3">
              <w:rPr>
                <w:i/>
              </w:rPr>
              <w:t>Д</w:t>
            </w:r>
            <w:r w:rsidRPr="00697AE3">
              <w:rPr>
                <w:i/>
                <w:vertAlign w:val="subscript"/>
              </w:rPr>
              <w:t>кл</w:t>
            </w:r>
            <w:r w:rsidRPr="00697AE3">
              <w:rPr>
                <w:i/>
              </w:rPr>
              <w:t xml:space="preserve"> 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169E" w:rsidRPr="00697AE3" w:rsidRDefault="0041169E" w:rsidP="00697AE3">
            <w:pPr>
              <w:jc w:val="both"/>
            </w:pPr>
            <w:r w:rsidRPr="00697AE3">
              <w:t>2582,61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169E" w:rsidRPr="00697AE3" w:rsidRDefault="0041169E" w:rsidP="00697AE3">
            <w:pPr>
              <w:jc w:val="both"/>
            </w:pPr>
            <w:r w:rsidRPr="00697AE3">
              <w:t>1097,1</w:t>
            </w:r>
            <w:r w:rsidR="00244A2C" w:rsidRPr="00697AE3">
              <w:t>9</w:t>
            </w:r>
          </w:p>
        </w:tc>
      </w:tr>
      <w:tr w:rsidR="0041169E" w:rsidRPr="00697AE3" w:rsidTr="00697AE3">
        <w:trPr>
          <w:trHeight w:val="31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169E" w:rsidRPr="00697AE3" w:rsidRDefault="0041169E" w:rsidP="00697AE3">
            <w:pPr>
              <w:jc w:val="both"/>
              <w:rPr>
                <w:i/>
              </w:rPr>
            </w:pPr>
            <w:r w:rsidRPr="00697AE3">
              <w:rPr>
                <w:i/>
              </w:rPr>
              <w:t>П</w:t>
            </w:r>
            <w:r w:rsidR="00697AE3" w:rsidRPr="00697AE3">
              <w:rPr>
                <w:i/>
              </w:rPr>
              <w:t xml:space="preserve"> 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169E" w:rsidRPr="00697AE3" w:rsidRDefault="0041169E" w:rsidP="00697AE3">
            <w:pPr>
              <w:jc w:val="both"/>
            </w:pPr>
            <w:r w:rsidRPr="00697AE3">
              <w:t>5586,19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169E" w:rsidRPr="00697AE3" w:rsidRDefault="0041169E" w:rsidP="00697AE3">
            <w:pPr>
              <w:jc w:val="both"/>
            </w:pPr>
            <w:r w:rsidRPr="00697AE3">
              <w:t>4417,28</w:t>
            </w:r>
          </w:p>
        </w:tc>
      </w:tr>
      <w:tr w:rsidR="0041169E" w:rsidRPr="00697AE3" w:rsidTr="00697AE3">
        <w:trPr>
          <w:trHeight w:val="35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169E" w:rsidRPr="00697AE3" w:rsidRDefault="0041169E" w:rsidP="00697AE3">
            <w:pPr>
              <w:jc w:val="both"/>
              <w:rPr>
                <w:i/>
              </w:rPr>
            </w:pPr>
            <w:r w:rsidRPr="00697AE3">
              <w:rPr>
                <w:i/>
              </w:rPr>
              <w:t>РК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169E" w:rsidRPr="00697AE3" w:rsidRDefault="00CE013F" w:rsidP="00697AE3">
            <w:pPr>
              <w:jc w:val="both"/>
            </w:pPr>
            <w:r w:rsidRPr="00697AE3">
              <w:t>7262,05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169E" w:rsidRPr="00697AE3" w:rsidRDefault="00CE013F" w:rsidP="00697AE3">
            <w:pPr>
              <w:jc w:val="both"/>
            </w:pPr>
            <w:r w:rsidRPr="00697AE3">
              <w:t>5742,47</w:t>
            </w:r>
          </w:p>
        </w:tc>
      </w:tr>
      <w:tr w:rsidR="00721940" w:rsidRPr="00697AE3" w:rsidTr="00697AE3">
        <w:trPr>
          <w:trHeight w:val="261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9E" w:rsidRPr="00697AE3" w:rsidRDefault="0041169E" w:rsidP="00697AE3">
            <w:pPr>
              <w:jc w:val="both"/>
              <w:rPr>
                <w:i/>
              </w:rPr>
            </w:pPr>
            <w:r w:rsidRPr="00697AE3">
              <w:rPr>
                <w:i/>
              </w:rPr>
              <w:t>Сев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169E" w:rsidRPr="00697AE3" w:rsidRDefault="0041169E" w:rsidP="00697AE3">
            <w:pPr>
              <w:jc w:val="both"/>
            </w:pPr>
            <w:r w:rsidRPr="00697AE3">
              <w:t>7262,05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169E" w:rsidRPr="00697AE3" w:rsidRDefault="0041169E" w:rsidP="00697AE3">
            <w:pPr>
              <w:jc w:val="both"/>
            </w:pPr>
            <w:r w:rsidRPr="00697AE3">
              <w:t>5742,4</w:t>
            </w:r>
            <w:r w:rsidR="00CE013F" w:rsidRPr="00697AE3">
              <w:t>7</w:t>
            </w:r>
          </w:p>
        </w:tc>
      </w:tr>
      <w:tr w:rsidR="00721940" w:rsidRPr="00697AE3" w:rsidTr="00697A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0"/>
          <w:jc w:val="center"/>
        </w:trPr>
        <w:tc>
          <w:tcPr>
            <w:tcW w:w="2547" w:type="dxa"/>
            <w:vAlign w:val="center"/>
          </w:tcPr>
          <w:p w:rsidR="00721940" w:rsidRPr="00697AE3" w:rsidRDefault="00721940" w:rsidP="00697AE3">
            <w:pPr>
              <w:jc w:val="both"/>
              <w:rPr>
                <w:b/>
                <w:color w:val="000000"/>
              </w:rPr>
            </w:pPr>
            <w:r w:rsidRPr="00697AE3">
              <w:rPr>
                <w:b/>
                <w:color w:val="000000"/>
              </w:rPr>
              <w:t>Итого среднемесячная</w:t>
            </w:r>
            <w:r w:rsidR="00697AE3" w:rsidRPr="00697AE3">
              <w:rPr>
                <w:b/>
                <w:color w:val="000000"/>
              </w:rPr>
              <w:t xml:space="preserve"> </w:t>
            </w:r>
            <w:r w:rsidRPr="00697AE3">
              <w:rPr>
                <w:b/>
                <w:color w:val="000000"/>
              </w:rPr>
              <w:t xml:space="preserve">зарплата </w:t>
            </w:r>
            <w:r w:rsidRPr="00697AE3">
              <w:rPr>
                <w:b/>
                <w:i/>
                <w:color w:val="000000"/>
              </w:rPr>
              <w:t>З</w:t>
            </w:r>
            <w:r w:rsidRPr="00697AE3">
              <w:rPr>
                <w:b/>
                <w:i/>
                <w:color w:val="000000"/>
                <w:vertAlign w:val="subscript"/>
              </w:rPr>
              <w:t>мес</w:t>
            </w:r>
          </w:p>
        </w:tc>
        <w:tc>
          <w:tcPr>
            <w:tcW w:w="2894" w:type="dxa"/>
            <w:vAlign w:val="center"/>
          </w:tcPr>
          <w:p w:rsidR="00721940" w:rsidRPr="00697AE3" w:rsidRDefault="00721940" w:rsidP="00697AE3">
            <w:pPr>
              <w:jc w:val="both"/>
            </w:pPr>
            <w:r w:rsidRPr="00697AE3">
              <w:t>38730,95</w:t>
            </w:r>
          </w:p>
        </w:tc>
        <w:tc>
          <w:tcPr>
            <w:tcW w:w="2796" w:type="dxa"/>
            <w:vAlign w:val="center"/>
          </w:tcPr>
          <w:p w:rsidR="00721940" w:rsidRPr="00697AE3" w:rsidRDefault="00721940" w:rsidP="00697AE3">
            <w:pPr>
              <w:jc w:val="both"/>
            </w:pPr>
            <w:r w:rsidRPr="00697AE3">
              <w:t>30626,49</w:t>
            </w:r>
          </w:p>
        </w:tc>
      </w:tr>
    </w:tbl>
    <w:p w:rsidR="00FA5C56" w:rsidRPr="00F331AA" w:rsidRDefault="003970DC" w:rsidP="00F331A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387.6pt;margin-top:.25pt;width:8.8pt;height:16.7pt;z-index:251657728;mso-position-horizontal:right;mso-position-horizontal-relative:text;mso-position-vertical-relative:text">
            <v:imagedata r:id="rId34" o:title=""/>
            <w10:wrap type="square" side="left"/>
          </v:shape>
        </w:pict>
      </w:r>
      <w:r w:rsidR="00697AE3">
        <w:rPr>
          <w:color w:val="000000"/>
          <w:sz w:val="28"/>
          <w:szCs w:val="28"/>
        </w:rPr>
        <w:t xml:space="preserve"> </w:t>
      </w:r>
    </w:p>
    <w:p w:rsidR="00A07278" w:rsidRPr="00F331AA" w:rsidRDefault="005C2246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sz w:val="28"/>
          <w:szCs w:val="28"/>
        </w:rPr>
        <w:t>Расходы на оплату труда явочного контингента локомотивных бригад:</w:t>
      </w:r>
    </w:p>
    <w:p w:rsidR="000C6C20" w:rsidRPr="00F331AA" w:rsidRDefault="00CF3ABF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на переменном токе</w:t>
      </w:r>
    </w:p>
    <w:p w:rsidR="000C6C20" w:rsidRPr="00F331AA" w:rsidRDefault="00CF3ABF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 xml:space="preserve">- </w:t>
      </w:r>
      <w:r w:rsidR="000C6C20" w:rsidRPr="00F331AA">
        <w:rPr>
          <w:sz w:val="28"/>
          <w:szCs w:val="28"/>
        </w:rPr>
        <w:t>машинистов</w:t>
      </w:r>
      <w:r w:rsidRPr="00F331AA">
        <w:rPr>
          <w:sz w:val="28"/>
          <w:szCs w:val="28"/>
        </w:rPr>
        <w:t xml:space="preserve"> локомотивов</w:t>
      </w:r>
    </w:p>
    <w:p w:rsidR="00CF3ABF" w:rsidRPr="00F331AA" w:rsidRDefault="00CF3ABF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ФЗП</w:t>
      </w:r>
      <w:r w:rsidRPr="00F331AA">
        <w:rPr>
          <w:i/>
          <w:sz w:val="28"/>
          <w:szCs w:val="28"/>
          <w:vertAlign w:val="subscript"/>
        </w:rPr>
        <w:t>яв маш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>38730,95· (113/2)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· 12 = 26259581,14 руб.;</w:t>
      </w:r>
    </w:p>
    <w:p w:rsidR="000C6C20" w:rsidRPr="00F331AA" w:rsidRDefault="00CF3ABF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 xml:space="preserve">- </w:t>
      </w:r>
      <w:r w:rsidR="000C6C20" w:rsidRPr="00F331AA">
        <w:rPr>
          <w:sz w:val="28"/>
          <w:szCs w:val="28"/>
        </w:rPr>
        <w:t>помощников</w:t>
      </w:r>
      <w:r w:rsidRPr="00F331AA">
        <w:rPr>
          <w:sz w:val="28"/>
          <w:szCs w:val="28"/>
        </w:rPr>
        <w:t xml:space="preserve"> машинистов локомотивов</w:t>
      </w:r>
      <w:r w:rsidR="00697AE3">
        <w:rPr>
          <w:sz w:val="28"/>
          <w:szCs w:val="28"/>
        </w:rPr>
        <w:t xml:space="preserve"> </w:t>
      </w:r>
    </w:p>
    <w:p w:rsidR="00CF3ABF" w:rsidRPr="00F331AA" w:rsidRDefault="00CF3ABF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ФЗП</w:t>
      </w:r>
      <w:r w:rsidRPr="00F331AA">
        <w:rPr>
          <w:i/>
          <w:sz w:val="28"/>
          <w:szCs w:val="28"/>
          <w:vertAlign w:val="subscript"/>
        </w:rPr>
        <w:t>яв пом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>30626,49· (113/2)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· 12 = 20764763,52 руб.;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на постоянном токе</w:t>
      </w:r>
    </w:p>
    <w:p w:rsidR="000C6C20" w:rsidRPr="00F331AA" w:rsidRDefault="00CF3ABF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 xml:space="preserve">- </w:t>
      </w:r>
      <w:r w:rsidR="000C6C20" w:rsidRPr="00F331AA">
        <w:rPr>
          <w:sz w:val="28"/>
          <w:szCs w:val="28"/>
        </w:rPr>
        <w:t>машинистов</w:t>
      </w:r>
      <w:r w:rsidRPr="00F331AA">
        <w:rPr>
          <w:sz w:val="28"/>
          <w:szCs w:val="28"/>
        </w:rPr>
        <w:t xml:space="preserve"> локомотивов</w:t>
      </w:r>
    </w:p>
    <w:p w:rsidR="00CF3ABF" w:rsidRPr="00F331AA" w:rsidRDefault="00CF3ABF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ФЗП</w:t>
      </w:r>
      <w:r w:rsidRPr="00F331AA">
        <w:rPr>
          <w:i/>
          <w:sz w:val="28"/>
          <w:szCs w:val="28"/>
          <w:vertAlign w:val="subscript"/>
        </w:rPr>
        <w:t>яв маш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>38730,95· (110/2)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· 12 = 25562424,12 руб.;</w:t>
      </w:r>
    </w:p>
    <w:p w:rsidR="000C6C20" w:rsidRPr="00F331AA" w:rsidRDefault="00CF3ABF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 xml:space="preserve">- </w:t>
      </w:r>
      <w:r w:rsidR="000C6C20" w:rsidRPr="00F331AA">
        <w:rPr>
          <w:sz w:val="28"/>
          <w:szCs w:val="28"/>
        </w:rPr>
        <w:t>помощников</w:t>
      </w:r>
      <w:r w:rsidR="00F36CDE" w:rsidRPr="00F331AA">
        <w:rPr>
          <w:sz w:val="28"/>
          <w:szCs w:val="28"/>
        </w:rPr>
        <w:t xml:space="preserve"> машинистов локомотивов</w:t>
      </w:r>
      <w:r w:rsidR="00697AE3">
        <w:rPr>
          <w:sz w:val="28"/>
          <w:szCs w:val="28"/>
        </w:rPr>
        <w:t xml:space="preserve"> </w:t>
      </w:r>
    </w:p>
    <w:p w:rsidR="000C6C20" w:rsidRPr="00F331AA" w:rsidRDefault="00CF3ABF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ФЗП</w:t>
      </w:r>
      <w:r w:rsidRPr="00F331AA">
        <w:rPr>
          <w:i/>
          <w:sz w:val="28"/>
          <w:szCs w:val="28"/>
          <w:vertAlign w:val="subscript"/>
        </w:rPr>
        <w:t>яв пом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>30626,49· (110/2)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· 12 = 20213486,61 руб.</w:t>
      </w:r>
    </w:p>
    <w:p w:rsidR="00CF3ABF" w:rsidRPr="00F331AA" w:rsidRDefault="00CF3ABF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874C08" w:rsidRPr="00F331AA" w:rsidRDefault="00BF7765" w:rsidP="00F331AA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31AA">
        <w:rPr>
          <w:sz w:val="28"/>
          <w:szCs w:val="28"/>
        </w:rPr>
        <w:t>Оплата труда персонала за непроработанное время ОНВ</w:t>
      </w:r>
      <w:r w:rsidR="0088409F" w:rsidRPr="00F331AA">
        <w:rPr>
          <w:sz w:val="28"/>
          <w:szCs w:val="28"/>
        </w:rPr>
        <w:t xml:space="preserve"> (очередной и другие отпуска, выполнение государственных и общественных обязанностей и др.)</w:t>
      </w:r>
      <w:r w:rsidRPr="00F331AA">
        <w:rPr>
          <w:sz w:val="28"/>
          <w:szCs w:val="28"/>
        </w:rPr>
        <w:t xml:space="preserve"> принимается равной 10% от </w:t>
      </w:r>
      <w:r w:rsidRPr="00F331AA">
        <w:rPr>
          <w:i/>
          <w:sz w:val="28"/>
          <w:szCs w:val="28"/>
        </w:rPr>
        <w:t>ФЗП</w:t>
      </w:r>
      <w:r w:rsidRPr="00F331AA">
        <w:rPr>
          <w:i/>
          <w:sz w:val="28"/>
          <w:szCs w:val="28"/>
          <w:vertAlign w:val="subscript"/>
        </w:rPr>
        <w:t>яв</w:t>
      </w:r>
      <w:r w:rsidRPr="00F331AA">
        <w:rPr>
          <w:sz w:val="28"/>
          <w:szCs w:val="28"/>
        </w:rPr>
        <w:t>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ОНВ = ФЗП</w:t>
      </w:r>
      <w:r w:rsidRPr="00F331AA">
        <w:rPr>
          <w:i/>
          <w:sz w:val="28"/>
          <w:szCs w:val="28"/>
          <w:vertAlign w:val="subscript"/>
        </w:rPr>
        <w:t>яв</w:t>
      </w:r>
      <w:r w:rsidRPr="00F331AA">
        <w:rPr>
          <w:i/>
          <w:sz w:val="28"/>
          <w:szCs w:val="28"/>
        </w:rPr>
        <w:t xml:space="preserve"> </w:t>
      </w:r>
      <w:r w:rsidR="002516A8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0,1</w:t>
      </w:r>
      <w:r w:rsidR="00BF7765" w:rsidRPr="00F331AA">
        <w:rPr>
          <w:sz w:val="28"/>
          <w:szCs w:val="28"/>
        </w:rPr>
        <w:t>.</w:t>
      </w:r>
      <w:r w:rsidR="00697AE3">
        <w:rPr>
          <w:sz w:val="28"/>
          <w:szCs w:val="28"/>
        </w:rPr>
        <w:t xml:space="preserve">         </w:t>
      </w:r>
      <w:r w:rsidRPr="00F331AA">
        <w:rPr>
          <w:sz w:val="28"/>
          <w:szCs w:val="28"/>
        </w:rPr>
        <w:t xml:space="preserve"> (</w:t>
      </w:r>
      <w:r w:rsidR="001A1385" w:rsidRPr="00F331AA">
        <w:rPr>
          <w:sz w:val="28"/>
          <w:szCs w:val="28"/>
        </w:rPr>
        <w:t>3</w:t>
      </w:r>
      <w:r w:rsidR="005D7B79" w:rsidRPr="00F331AA">
        <w:rPr>
          <w:sz w:val="28"/>
          <w:szCs w:val="28"/>
        </w:rPr>
        <w:t>2</w:t>
      </w:r>
      <w:r w:rsidRPr="00F331AA">
        <w:rPr>
          <w:sz w:val="28"/>
          <w:szCs w:val="28"/>
        </w:rPr>
        <w:t>)</w:t>
      </w:r>
    </w:p>
    <w:p w:rsidR="000C6C20" w:rsidRPr="00F331AA" w:rsidRDefault="00F36CDE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0C6C20" w:rsidRPr="00F331AA" w:rsidRDefault="00F36CDE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- машинистов локомотивов</w:t>
      </w:r>
    </w:p>
    <w:p w:rsidR="00F36CDE" w:rsidRPr="00F331AA" w:rsidRDefault="00F36CDE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ОНВ</w:t>
      </w:r>
      <w:r w:rsidRPr="00F331AA">
        <w:rPr>
          <w:i/>
          <w:sz w:val="28"/>
          <w:szCs w:val="28"/>
          <w:vertAlign w:val="subscript"/>
        </w:rPr>
        <w:t>маш</w:t>
      </w:r>
      <w:r w:rsidRPr="00F331AA">
        <w:rPr>
          <w:i/>
          <w:sz w:val="28"/>
          <w:szCs w:val="28"/>
        </w:rPr>
        <w:t xml:space="preserve"> =</w:t>
      </w:r>
      <w:r w:rsidRPr="00F331AA">
        <w:rPr>
          <w:sz w:val="28"/>
          <w:szCs w:val="28"/>
        </w:rPr>
        <w:t xml:space="preserve"> 26259581,14</w:t>
      </w:r>
      <w:r w:rsidR="00697AE3">
        <w:rPr>
          <w:i/>
          <w:sz w:val="28"/>
          <w:szCs w:val="28"/>
        </w:rPr>
        <w:t xml:space="preserve"> </w:t>
      </w:r>
      <w:r w:rsidRPr="00F331AA">
        <w:rPr>
          <w:sz w:val="28"/>
          <w:szCs w:val="28"/>
        </w:rPr>
        <w:t>· 0,1 = 2625958,11 руб.;</w:t>
      </w:r>
    </w:p>
    <w:p w:rsidR="000C6C20" w:rsidRPr="00F331AA" w:rsidRDefault="008A59F3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- помощников машинистов локомотивов</w:t>
      </w:r>
      <w:r w:rsidR="00697AE3">
        <w:rPr>
          <w:sz w:val="28"/>
          <w:szCs w:val="28"/>
        </w:rPr>
        <w:t xml:space="preserve"> </w:t>
      </w:r>
    </w:p>
    <w:p w:rsidR="008A59F3" w:rsidRPr="00F331AA" w:rsidRDefault="008A59F3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ОНВ</w:t>
      </w:r>
      <w:r w:rsidRPr="00F331AA">
        <w:rPr>
          <w:i/>
          <w:sz w:val="28"/>
          <w:szCs w:val="28"/>
          <w:vertAlign w:val="subscript"/>
        </w:rPr>
        <w:t>пом</w:t>
      </w:r>
      <w:r w:rsidRPr="00F331AA">
        <w:rPr>
          <w:i/>
          <w:sz w:val="28"/>
          <w:szCs w:val="28"/>
        </w:rPr>
        <w:t xml:space="preserve"> =</w:t>
      </w:r>
      <w:r w:rsidRPr="00F331AA">
        <w:rPr>
          <w:sz w:val="28"/>
          <w:szCs w:val="28"/>
        </w:rPr>
        <w:t xml:space="preserve"> 20764763,52</w:t>
      </w:r>
      <w:r w:rsidR="00697AE3">
        <w:rPr>
          <w:i/>
          <w:sz w:val="28"/>
          <w:szCs w:val="28"/>
        </w:rPr>
        <w:t xml:space="preserve"> </w:t>
      </w:r>
      <w:r w:rsidRPr="00F331AA">
        <w:rPr>
          <w:sz w:val="28"/>
          <w:szCs w:val="28"/>
        </w:rPr>
        <w:t>· 0,1 = 2076476,35</w:t>
      </w:r>
      <w:r w:rsidR="0027436D" w:rsidRPr="00F331AA">
        <w:rPr>
          <w:sz w:val="28"/>
          <w:szCs w:val="28"/>
        </w:rPr>
        <w:t xml:space="preserve"> руб.</w:t>
      </w:r>
    </w:p>
    <w:p w:rsidR="000C6C20" w:rsidRPr="00F331AA" w:rsidRDefault="008A59F3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постоянном токе:</w:t>
      </w:r>
    </w:p>
    <w:p w:rsidR="000C6C20" w:rsidRPr="00F331AA" w:rsidRDefault="0027436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- машинистов локомотивов</w:t>
      </w:r>
    </w:p>
    <w:p w:rsidR="0027436D" w:rsidRPr="00F331AA" w:rsidRDefault="0027436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ОНВ</w:t>
      </w:r>
      <w:r w:rsidRPr="00F331AA">
        <w:rPr>
          <w:i/>
          <w:sz w:val="28"/>
          <w:szCs w:val="28"/>
          <w:vertAlign w:val="subscript"/>
        </w:rPr>
        <w:t>маш</w:t>
      </w:r>
      <w:r w:rsidRPr="00F331AA">
        <w:rPr>
          <w:i/>
          <w:sz w:val="28"/>
          <w:szCs w:val="28"/>
        </w:rPr>
        <w:t xml:space="preserve"> =</w:t>
      </w:r>
      <w:r w:rsidRPr="00F331AA">
        <w:rPr>
          <w:sz w:val="28"/>
          <w:szCs w:val="28"/>
        </w:rPr>
        <w:t xml:space="preserve"> 25562424,12</w:t>
      </w:r>
      <w:r w:rsidR="00697AE3">
        <w:rPr>
          <w:i/>
          <w:sz w:val="28"/>
          <w:szCs w:val="28"/>
        </w:rPr>
        <w:t xml:space="preserve"> </w:t>
      </w:r>
      <w:r w:rsidRPr="00F331AA">
        <w:rPr>
          <w:sz w:val="28"/>
          <w:szCs w:val="28"/>
        </w:rPr>
        <w:t>· 0,1 = 2556242,41 руб.;</w:t>
      </w:r>
    </w:p>
    <w:p w:rsidR="000C6C20" w:rsidRPr="00F331AA" w:rsidRDefault="0027436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- помощников машинистов локомотивов</w:t>
      </w:r>
      <w:r w:rsidR="00697AE3">
        <w:rPr>
          <w:sz w:val="28"/>
          <w:szCs w:val="28"/>
        </w:rPr>
        <w:t xml:space="preserve"> </w:t>
      </w:r>
    </w:p>
    <w:p w:rsidR="0027436D" w:rsidRPr="00F331AA" w:rsidRDefault="0027436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ОНВ</w:t>
      </w:r>
      <w:r w:rsidRPr="00F331AA">
        <w:rPr>
          <w:i/>
          <w:sz w:val="28"/>
          <w:szCs w:val="28"/>
          <w:vertAlign w:val="subscript"/>
        </w:rPr>
        <w:t>пом</w:t>
      </w:r>
      <w:r w:rsidRPr="00F331AA">
        <w:rPr>
          <w:i/>
          <w:sz w:val="28"/>
          <w:szCs w:val="28"/>
        </w:rPr>
        <w:t xml:space="preserve"> =</w:t>
      </w:r>
      <w:r w:rsidRPr="00F331AA">
        <w:rPr>
          <w:sz w:val="28"/>
          <w:szCs w:val="28"/>
        </w:rPr>
        <w:t xml:space="preserve"> 20213486,61</w:t>
      </w:r>
      <w:r w:rsidR="00697AE3">
        <w:rPr>
          <w:i/>
          <w:sz w:val="28"/>
          <w:szCs w:val="28"/>
        </w:rPr>
        <w:t xml:space="preserve"> </w:t>
      </w:r>
      <w:r w:rsidRPr="00F331AA">
        <w:rPr>
          <w:sz w:val="28"/>
          <w:szCs w:val="28"/>
        </w:rPr>
        <w:t>· 0,1 = 2021348,66 руб.</w:t>
      </w:r>
    </w:p>
    <w:p w:rsidR="000C6C20" w:rsidRPr="00F331AA" w:rsidRDefault="0088409F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Общая сумма на оплату труда рабочих локомотивных бригад</w:t>
      </w:r>
      <w:r w:rsidR="000C6C20" w:rsidRPr="00F331AA">
        <w:rPr>
          <w:sz w:val="28"/>
          <w:szCs w:val="28"/>
        </w:rPr>
        <w:t>: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ФЗП</w:t>
      </w:r>
      <w:r w:rsidRPr="00F331AA">
        <w:rPr>
          <w:i/>
          <w:sz w:val="28"/>
          <w:szCs w:val="28"/>
          <w:vertAlign w:val="subscript"/>
        </w:rPr>
        <w:t>сп</w:t>
      </w:r>
      <w:r w:rsidRPr="00F331AA">
        <w:rPr>
          <w:i/>
          <w:sz w:val="28"/>
          <w:szCs w:val="28"/>
        </w:rPr>
        <w:t xml:space="preserve"> = ФЗП</w:t>
      </w:r>
      <w:r w:rsidRPr="00F331AA">
        <w:rPr>
          <w:i/>
          <w:sz w:val="28"/>
          <w:szCs w:val="28"/>
          <w:vertAlign w:val="subscript"/>
        </w:rPr>
        <w:t>яв</w:t>
      </w:r>
      <w:r w:rsidRPr="00F331AA">
        <w:rPr>
          <w:i/>
          <w:sz w:val="28"/>
          <w:szCs w:val="28"/>
        </w:rPr>
        <w:t xml:space="preserve"> + ОНВ</w:t>
      </w:r>
      <w:r w:rsidRPr="00F331AA">
        <w:rPr>
          <w:sz w:val="28"/>
          <w:szCs w:val="28"/>
        </w:rPr>
        <w:t xml:space="preserve"> </w:t>
      </w:r>
      <w:r w:rsidR="0088409F" w:rsidRPr="00F331AA">
        <w:rPr>
          <w:sz w:val="28"/>
          <w:szCs w:val="28"/>
        </w:rPr>
        <w:t>.</w:t>
      </w:r>
      <w:r w:rsidR="00697AE3">
        <w:rPr>
          <w:sz w:val="28"/>
          <w:szCs w:val="28"/>
        </w:rPr>
        <w:t xml:space="preserve">        </w:t>
      </w:r>
      <w:r w:rsidRPr="00F331AA">
        <w:rPr>
          <w:sz w:val="28"/>
          <w:szCs w:val="28"/>
        </w:rPr>
        <w:t>(</w:t>
      </w:r>
      <w:r w:rsidR="001A1385" w:rsidRPr="00F331AA">
        <w:rPr>
          <w:sz w:val="28"/>
          <w:szCs w:val="28"/>
        </w:rPr>
        <w:t>3</w:t>
      </w:r>
      <w:r w:rsidR="005D7B79" w:rsidRPr="00F331AA">
        <w:rPr>
          <w:sz w:val="28"/>
          <w:szCs w:val="28"/>
        </w:rPr>
        <w:t>3</w:t>
      </w:r>
      <w:r w:rsidRPr="00F331AA">
        <w:rPr>
          <w:sz w:val="28"/>
          <w:szCs w:val="28"/>
        </w:rPr>
        <w:t>)</w:t>
      </w:r>
    </w:p>
    <w:p w:rsidR="000C6C20" w:rsidRPr="00F331AA" w:rsidRDefault="004745A5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  <w:u w:val="single"/>
        </w:rPr>
        <w:t>Н</w:t>
      </w:r>
      <w:r w:rsidR="000C6C20" w:rsidRPr="00F331AA">
        <w:rPr>
          <w:sz w:val="28"/>
          <w:szCs w:val="28"/>
          <w:u w:val="single"/>
        </w:rPr>
        <w:t>а переменном токе</w:t>
      </w:r>
      <w:r w:rsidR="000C6C20" w:rsidRPr="00F331AA">
        <w:rPr>
          <w:sz w:val="28"/>
          <w:szCs w:val="28"/>
        </w:rPr>
        <w:t>:</w:t>
      </w:r>
    </w:p>
    <w:p w:rsidR="000C6C20" w:rsidRPr="00F331AA" w:rsidRDefault="004745A5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 xml:space="preserve">- </w:t>
      </w:r>
      <w:r w:rsidR="000C6C20" w:rsidRPr="00F331AA">
        <w:rPr>
          <w:sz w:val="28"/>
          <w:szCs w:val="28"/>
        </w:rPr>
        <w:t>машинистов</w:t>
      </w:r>
      <w:r w:rsidRPr="00F331AA">
        <w:rPr>
          <w:sz w:val="28"/>
          <w:szCs w:val="28"/>
        </w:rPr>
        <w:t xml:space="preserve"> локомотивов</w:t>
      </w:r>
    </w:p>
    <w:p w:rsidR="004745A5" w:rsidRPr="00F331AA" w:rsidRDefault="004745A5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ФЗП</w:t>
      </w:r>
      <w:r w:rsidRPr="00F331AA">
        <w:rPr>
          <w:i/>
          <w:sz w:val="28"/>
          <w:szCs w:val="28"/>
          <w:vertAlign w:val="subscript"/>
        </w:rPr>
        <w:t>СП маш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>26259581,14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+ 2625958,11 = 28885539,25 руб.;</w:t>
      </w:r>
    </w:p>
    <w:p w:rsidR="000C6C20" w:rsidRPr="00F331AA" w:rsidRDefault="004745A5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 xml:space="preserve">- </w:t>
      </w:r>
      <w:r w:rsidR="000C6C20" w:rsidRPr="00F331AA">
        <w:rPr>
          <w:sz w:val="28"/>
          <w:szCs w:val="28"/>
        </w:rPr>
        <w:t xml:space="preserve">помощников </w:t>
      </w:r>
      <w:r w:rsidR="00AA0C0E" w:rsidRPr="00F331AA">
        <w:rPr>
          <w:sz w:val="28"/>
          <w:szCs w:val="28"/>
        </w:rPr>
        <w:t>машинистов локомотивов</w:t>
      </w:r>
    </w:p>
    <w:p w:rsidR="004745A5" w:rsidRPr="00F331AA" w:rsidRDefault="004745A5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ФЗП</w:t>
      </w:r>
      <w:r w:rsidRPr="00F331AA">
        <w:rPr>
          <w:i/>
          <w:sz w:val="28"/>
          <w:szCs w:val="28"/>
          <w:vertAlign w:val="subscript"/>
        </w:rPr>
        <w:t>СП пом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 xml:space="preserve">20764763,52 + </w:t>
      </w:r>
      <w:r w:rsidR="00AA0C0E" w:rsidRPr="00F331AA">
        <w:rPr>
          <w:sz w:val="28"/>
          <w:szCs w:val="28"/>
        </w:rPr>
        <w:t>2076476,35 = 22841239,87 руб.</w:t>
      </w:r>
    </w:p>
    <w:p w:rsidR="000C6C20" w:rsidRPr="00F331AA" w:rsidRDefault="004745A5" w:rsidP="00F331AA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31AA">
        <w:rPr>
          <w:sz w:val="28"/>
          <w:szCs w:val="28"/>
          <w:u w:val="single"/>
        </w:rPr>
        <w:t>Н</w:t>
      </w:r>
      <w:r w:rsidR="000C6C20" w:rsidRPr="00F331AA">
        <w:rPr>
          <w:sz w:val="28"/>
          <w:szCs w:val="28"/>
          <w:u w:val="single"/>
        </w:rPr>
        <w:t>а постоянном токе:</w:t>
      </w:r>
    </w:p>
    <w:p w:rsidR="000C6C20" w:rsidRPr="00F331AA" w:rsidRDefault="00AA0C0E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- машинистов локомотивов</w:t>
      </w:r>
    </w:p>
    <w:p w:rsidR="00AA0C0E" w:rsidRPr="00F331AA" w:rsidRDefault="00AA0C0E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ФЗП</w:t>
      </w:r>
      <w:r w:rsidRPr="00F331AA">
        <w:rPr>
          <w:i/>
          <w:sz w:val="28"/>
          <w:szCs w:val="28"/>
          <w:vertAlign w:val="subscript"/>
        </w:rPr>
        <w:t>СП маш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>25562424,12 + 2556242,41 = 28118666,53 руб.;</w:t>
      </w:r>
    </w:p>
    <w:p w:rsidR="000C6C20" w:rsidRPr="00F331AA" w:rsidRDefault="00AA0C0E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- помощников машинистов локомотивов</w:t>
      </w:r>
    </w:p>
    <w:p w:rsidR="00AA0C0E" w:rsidRPr="00F331AA" w:rsidRDefault="00AA0C0E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ФЗП</w:t>
      </w:r>
      <w:r w:rsidRPr="00F331AA">
        <w:rPr>
          <w:i/>
          <w:sz w:val="28"/>
          <w:szCs w:val="28"/>
          <w:vertAlign w:val="subscript"/>
        </w:rPr>
        <w:t>СП пом</w:t>
      </w:r>
      <w:r w:rsidRPr="00F331AA">
        <w:rPr>
          <w:i/>
          <w:sz w:val="28"/>
          <w:szCs w:val="28"/>
        </w:rPr>
        <w:t xml:space="preserve"> = </w:t>
      </w:r>
      <w:r w:rsidRPr="00F331AA">
        <w:rPr>
          <w:sz w:val="28"/>
          <w:szCs w:val="28"/>
        </w:rPr>
        <w:t>20213486,61 + 2021348,66 = 22234835,27 руб.</w:t>
      </w:r>
    </w:p>
    <w:p w:rsidR="005C2246" w:rsidRPr="00F331AA" w:rsidRDefault="004E6453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color w:val="000000"/>
          <w:sz w:val="28"/>
          <w:szCs w:val="28"/>
        </w:rPr>
        <w:t>Отчисления на социальные нужды -е</w:t>
      </w:r>
      <w:r w:rsidR="005C2246" w:rsidRPr="00F331AA">
        <w:rPr>
          <w:color w:val="000000"/>
          <w:sz w:val="28"/>
          <w:szCs w:val="28"/>
        </w:rPr>
        <w:t>диный с</w:t>
      </w:r>
      <w:r w:rsidRPr="00F331AA">
        <w:rPr>
          <w:color w:val="000000"/>
          <w:sz w:val="28"/>
          <w:szCs w:val="28"/>
        </w:rPr>
        <w:t>оциальный налог составляет 26,7</w:t>
      </w:r>
      <w:r w:rsidR="005C2246" w:rsidRPr="00F331AA">
        <w:rPr>
          <w:color w:val="000000"/>
          <w:sz w:val="28"/>
          <w:szCs w:val="28"/>
        </w:rPr>
        <w:t>% от фонда заработной платы:</w:t>
      </w:r>
    </w:p>
    <w:p w:rsidR="000C6C20" w:rsidRPr="00F331AA" w:rsidRDefault="005C2246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Е</w:t>
      </w:r>
      <w:r w:rsidR="000C6C20" w:rsidRPr="00F331AA">
        <w:rPr>
          <w:i/>
          <w:sz w:val="28"/>
          <w:szCs w:val="28"/>
        </w:rPr>
        <w:t>СН = ФЗП</w:t>
      </w:r>
      <w:r w:rsidR="000C6C20" w:rsidRPr="00F331AA">
        <w:rPr>
          <w:i/>
          <w:sz w:val="28"/>
          <w:szCs w:val="28"/>
          <w:vertAlign w:val="subscript"/>
        </w:rPr>
        <w:t>сп</w:t>
      </w:r>
      <w:r w:rsidR="000C6C20" w:rsidRPr="00F331AA">
        <w:rPr>
          <w:i/>
          <w:sz w:val="28"/>
          <w:szCs w:val="28"/>
        </w:rPr>
        <w:t xml:space="preserve"> </w:t>
      </w:r>
      <w:r w:rsidR="002516A8" w:rsidRPr="00F331AA">
        <w:rPr>
          <w:i/>
          <w:sz w:val="28"/>
          <w:szCs w:val="28"/>
        </w:rPr>
        <w:t xml:space="preserve">· </w:t>
      </w:r>
      <w:r w:rsidR="000C6C20" w:rsidRPr="00F331AA">
        <w:rPr>
          <w:i/>
          <w:sz w:val="28"/>
          <w:szCs w:val="28"/>
        </w:rPr>
        <w:t>0,</w:t>
      </w:r>
      <w:r w:rsidRPr="00F331AA">
        <w:rPr>
          <w:i/>
          <w:sz w:val="28"/>
          <w:szCs w:val="28"/>
        </w:rPr>
        <w:t>267</w:t>
      </w:r>
      <w:r w:rsidR="000C6C20" w:rsidRPr="00F331AA">
        <w:rPr>
          <w:i/>
          <w:sz w:val="28"/>
          <w:szCs w:val="28"/>
        </w:rPr>
        <w:t xml:space="preserve"> = (ФЗП</w:t>
      </w:r>
      <w:r w:rsidR="000C6C20" w:rsidRPr="00F331AA">
        <w:rPr>
          <w:i/>
          <w:sz w:val="28"/>
          <w:szCs w:val="28"/>
          <w:vertAlign w:val="subscript"/>
        </w:rPr>
        <w:t>сп.м</w:t>
      </w:r>
      <w:r w:rsidR="00A41EA9" w:rsidRPr="00F331AA">
        <w:rPr>
          <w:i/>
          <w:sz w:val="28"/>
          <w:szCs w:val="28"/>
          <w:vertAlign w:val="subscript"/>
        </w:rPr>
        <w:t>аш</w:t>
      </w:r>
      <w:r w:rsidR="000C6C20" w:rsidRPr="00F331AA">
        <w:rPr>
          <w:i/>
          <w:sz w:val="28"/>
          <w:szCs w:val="28"/>
        </w:rPr>
        <w:t>+ФЗП</w:t>
      </w:r>
      <w:r w:rsidR="000C6C20" w:rsidRPr="00F331AA">
        <w:rPr>
          <w:i/>
          <w:sz w:val="28"/>
          <w:szCs w:val="28"/>
          <w:vertAlign w:val="subscript"/>
        </w:rPr>
        <w:t>сп.п</w:t>
      </w:r>
      <w:r w:rsidR="00A41EA9" w:rsidRPr="00F331AA">
        <w:rPr>
          <w:i/>
          <w:sz w:val="28"/>
          <w:szCs w:val="28"/>
          <w:vertAlign w:val="subscript"/>
        </w:rPr>
        <w:t>ом</w:t>
      </w:r>
      <w:r w:rsidR="000C6C20" w:rsidRPr="00F331AA">
        <w:rPr>
          <w:i/>
          <w:sz w:val="28"/>
          <w:szCs w:val="28"/>
        </w:rPr>
        <w:t xml:space="preserve">) </w:t>
      </w:r>
      <w:r w:rsidR="002516A8" w:rsidRPr="00F331AA">
        <w:rPr>
          <w:i/>
          <w:sz w:val="28"/>
          <w:szCs w:val="28"/>
        </w:rPr>
        <w:t>·</w:t>
      </w:r>
      <w:r w:rsidR="000C6C20" w:rsidRPr="00F331AA">
        <w:rPr>
          <w:i/>
          <w:sz w:val="28"/>
          <w:szCs w:val="28"/>
        </w:rPr>
        <w:t xml:space="preserve"> 0,</w:t>
      </w:r>
      <w:r w:rsidRPr="00F331AA">
        <w:rPr>
          <w:i/>
          <w:sz w:val="28"/>
          <w:szCs w:val="28"/>
        </w:rPr>
        <w:t>267</w:t>
      </w:r>
      <w:r w:rsidR="00697AE3">
        <w:rPr>
          <w:sz w:val="28"/>
          <w:szCs w:val="28"/>
        </w:rPr>
        <w:t xml:space="preserve">   </w:t>
      </w:r>
      <w:r w:rsidR="000C6C20" w:rsidRPr="00F331AA">
        <w:rPr>
          <w:sz w:val="28"/>
          <w:szCs w:val="28"/>
        </w:rPr>
        <w:t xml:space="preserve"> (</w:t>
      </w:r>
      <w:r w:rsidR="001A1385" w:rsidRPr="00F331AA">
        <w:rPr>
          <w:sz w:val="28"/>
          <w:szCs w:val="28"/>
        </w:rPr>
        <w:t>3</w:t>
      </w:r>
      <w:r w:rsidR="005D7B79" w:rsidRPr="00F331AA">
        <w:rPr>
          <w:sz w:val="28"/>
          <w:szCs w:val="28"/>
        </w:rPr>
        <w:t>4</w:t>
      </w:r>
      <w:r w:rsidR="000C6C20" w:rsidRPr="00F331AA">
        <w:rPr>
          <w:sz w:val="28"/>
          <w:szCs w:val="28"/>
        </w:rPr>
        <w:t>)</w:t>
      </w:r>
    </w:p>
    <w:p w:rsidR="000C6C20" w:rsidRPr="00F331AA" w:rsidRDefault="005700B3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5700B3" w:rsidRPr="00F331AA" w:rsidRDefault="005700B3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 xml:space="preserve">ЕСН = </w:t>
      </w:r>
      <w:r w:rsidRPr="00F331AA">
        <w:rPr>
          <w:sz w:val="28"/>
          <w:szCs w:val="28"/>
        </w:rPr>
        <w:t>(28885539,25 + 22841239,87) · 0,267 = 13811050,03 руб.</w:t>
      </w:r>
      <w:r w:rsidR="00697AE3">
        <w:rPr>
          <w:sz w:val="28"/>
          <w:szCs w:val="28"/>
        </w:rPr>
        <w:t xml:space="preserve">   </w:t>
      </w:r>
      <w:r w:rsidRPr="00F331AA">
        <w:rPr>
          <w:sz w:val="28"/>
          <w:szCs w:val="28"/>
        </w:rPr>
        <w:t xml:space="preserve"> </w:t>
      </w:r>
    </w:p>
    <w:p w:rsidR="000C6C20" w:rsidRPr="00F331AA" w:rsidRDefault="005700B3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постоянном токе:</w:t>
      </w:r>
    </w:p>
    <w:p w:rsidR="005700B3" w:rsidRPr="00F331AA" w:rsidRDefault="005700B3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 xml:space="preserve">ЕСН = </w:t>
      </w:r>
      <w:r w:rsidRPr="00F331AA">
        <w:rPr>
          <w:sz w:val="28"/>
          <w:szCs w:val="28"/>
        </w:rPr>
        <w:t>(28118666,53 + 22234835,27) · 0,267 = 13444384,98 руб.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C6C20" w:rsidRPr="00F331AA" w:rsidRDefault="00092AA6" w:rsidP="00F331AA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F331AA">
        <w:rPr>
          <w:b/>
          <w:i/>
          <w:sz w:val="28"/>
          <w:szCs w:val="28"/>
        </w:rPr>
        <w:t>2.2.</w:t>
      </w:r>
      <w:r w:rsidR="004E6453" w:rsidRPr="00F331AA">
        <w:rPr>
          <w:b/>
          <w:i/>
          <w:sz w:val="28"/>
          <w:szCs w:val="28"/>
        </w:rPr>
        <w:t>3</w:t>
      </w:r>
      <w:r w:rsidRPr="00F331AA">
        <w:rPr>
          <w:b/>
          <w:i/>
          <w:sz w:val="28"/>
          <w:szCs w:val="28"/>
        </w:rPr>
        <w:t>.</w:t>
      </w:r>
      <w:r w:rsidR="006C4757" w:rsidRPr="00F331AA">
        <w:rPr>
          <w:b/>
          <w:i/>
          <w:sz w:val="28"/>
          <w:szCs w:val="28"/>
        </w:rPr>
        <w:t xml:space="preserve"> </w:t>
      </w:r>
      <w:r w:rsidR="000C6C20" w:rsidRPr="00F331AA">
        <w:rPr>
          <w:b/>
          <w:i/>
          <w:sz w:val="28"/>
          <w:szCs w:val="28"/>
        </w:rPr>
        <w:t>Расходы на ремонт локомотивов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Расхо</w:t>
      </w:r>
      <w:r w:rsidR="00DD4598" w:rsidRPr="00F331AA">
        <w:rPr>
          <w:sz w:val="28"/>
          <w:szCs w:val="28"/>
        </w:rPr>
        <w:t xml:space="preserve">ды на ремонт локомотивов </w:t>
      </w:r>
      <w:r w:rsidR="00DD4598" w:rsidRPr="00F331AA">
        <w:rPr>
          <w:i/>
          <w:sz w:val="28"/>
          <w:szCs w:val="28"/>
        </w:rPr>
        <w:t>Э</w:t>
      </w:r>
      <w:r w:rsidR="00DD4598" w:rsidRPr="00F331AA">
        <w:rPr>
          <w:i/>
          <w:sz w:val="28"/>
          <w:szCs w:val="28"/>
          <w:vertAlign w:val="subscript"/>
        </w:rPr>
        <w:t>рем</w:t>
      </w:r>
      <w:r w:rsidRPr="00F331AA">
        <w:rPr>
          <w:sz w:val="28"/>
          <w:szCs w:val="28"/>
        </w:rPr>
        <w:t xml:space="preserve"> рассчитываются по норме эксплутационных расходов на ремонт и техническое обслуживание локомотивов </w:t>
      </w:r>
      <w:r w:rsidRPr="00F331AA">
        <w:rPr>
          <w:i/>
          <w:sz w:val="28"/>
          <w:szCs w:val="28"/>
        </w:rPr>
        <w:t>Н</w:t>
      </w:r>
      <w:r w:rsidRPr="00F331AA">
        <w:rPr>
          <w:i/>
          <w:sz w:val="28"/>
          <w:szCs w:val="28"/>
          <w:vertAlign w:val="subscript"/>
        </w:rPr>
        <w:t>рем</w:t>
      </w:r>
      <w:r w:rsidRPr="00F331AA">
        <w:rPr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км"/>
        </w:smartTagPr>
        <w:r w:rsidRPr="00F331AA">
          <w:rPr>
            <w:sz w:val="28"/>
            <w:szCs w:val="28"/>
          </w:rPr>
          <w:t>1 км</w:t>
        </w:r>
      </w:smartTag>
      <w:r w:rsidRPr="00F331AA">
        <w:rPr>
          <w:sz w:val="28"/>
          <w:szCs w:val="28"/>
        </w:rPr>
        <w:t xml:space="preserve"> пробега локомотивов и общему пробегу локомотивов на участке </w:t>
      </w:r>
      <w:r w:rsidR="00DD4598" w:rsidRPr="00F331AA">
        <w:rPr>
          <w:sz w:val="28"/>
          <w:szCs w:val="28"/>
        </w:rPr>
        <w:t xml:space="preserve">их </w:t>
      </w:r>
      <w:r w:rsidRPr="00F331AA">
        <w:rPr>
          <w:sz w:val="28"/>
          <w:szCs w:val="28"/>
        </w:rPr>
        <w:t>обращения</w:t>
      </w:r>
      <w:r w:rsidR="00DD4598" w:rsidRPr="00F331AA">
        <w:rPr>
          <w:sz w:val="28"/>
          <w:szCs w:val="28"/>
        </w:rPr>
        <w:t>.</w:t>
      </w:r>
    </w:p>
    <w:p w:rsidR="000C6C20" w:rsidRPr="00F331AA" w:rsidRDefault="00DD4598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Э</w:t>
      </w:r>
      <w:r w:rsidRPr="00F331AA">
        <w:rPr>
          <w:i/>
          <w:sz w:val="28"/>
          <w:szCs w:val="28"/>
          <w:vertAlign w:val="subscript"/>
        </w:rPr>
        <w:t>рем</w:t>
      </w:r>
      <w:r w:rsidR="000C6C20" w:rsidRPr="00F331AA">
        <w:rPr>
          <w:i/>
          <w:sz w:val="28"/>
          <w:szCs w:val="28"/>
        </w:rPr>
        <w:t xml:space="preserve"> = Н</w:t>
      </w:r>
      <w:r w:rsidR="000C6C20" w:rsidRPr="00F331AA">
        <w:rPr>
          <w:i/>
          <w:sz w:val="28"/>
          <w:szCs w:val="28"/>
          <w:vertAlign w:val="subscript"/>
        </w:rPr>
        <w:t>рем</w:t>
      </w:r>
      <w:r w:rsidR="000C6C20" w:rsidRPr="00F331AA">
        <w:rPr>
          <w:i/>
          <w:sz w:val="28"/>
          <w:szCs w:val="28"/>
        </w:rPr>
        <w:t xml:space="preserve"> </w:t>
      </w:r>
      <w:r w:rsidR="002516A8" w:rsidRPr="00F331AA">
        <w:rPr>
          <w:i/>
          <w:sz w:val="28"/>
          <w:szCs w:val="28"/>
        </w:rPr>
        <w:t>·</w:t>
      </w:r>
      <w:r w:rsidR="000C6C20" w:rsidRPr="00F331AA">
        <w:rPr>
          <w:i/>
          <w:sz w:val="28"/>
          <w:szCs w:val="28"/>
        </w:rPr>
        <w:t xml:space="preserve"> </w:t>
      </w:r>
      <w:r w:rsidR="000C6C20" w:rsidRPr="00F331AA">
        <w:rPr>
          <w:i/>
          <w:sz w:val="28"/>
          <w:szCs w:val="28"/>
        </w:rPr>
        <w:sym w:font="Symbol" w:char="F053"/>
      </w:r>
      <w:r w:rsidR="000C6C20" w:rsidRPr="00F331AA">
        <w:rPr>
          <w:i/>
          <w:sz w:val="28"/>
          <w:szCs w:val="28"/>
        </w:rPr>
        <w:t>МS</w:t>
      </w:r>
      <w:r w:rsidRPr="00F331AA">
        <w:rPr>
          <w:i/>
          <w:sz w:val="28"/>
          <w:szCs w:val="28"/>
          <w:vertAlign w:val="subscript"/>
        </w:rPr>
        <w:t>общ</w:t>
      </w:r>
      <w:r w:rsidRPr="00F331AA">
        <w:rPr>
          <w:i/>
          <w:sz w:val="28"/>
          <w:szCs w:val="28"/>
        </w:rPr>
        <w:t>.</w:t>
      </w:r>
      <w:r w:rsidR="00697AE3">
        <w:rPr>
          <w:sz w:val="28"/>
          <w:szCs w:val="28"/>
        </w:rPr>
        <w:t xml:space="preserve">         </w:t>
      </w:r>
      <w:r w:rsidR="000C6C20" w:rsidRPr="00F331AA">
        <w:rPr>
          <w:sz w:val="28"/>
          <w:szCs w:val="28"/>
        </w:rPr>
        <w:t xml:space="preserve"> (</w:t>
      </w:r>
      <w:r w:rsidR="001A1385" w:rsidRPr="00F331AA">
        <w:rPr>
          <w:sz w:val="28"/>
          <w:szCs w:val="28"/>
        </w:rPr>
        <w:t>3</w:t>
      </w:r>
      <w:r w:rsidR="005D7B79" w:rsidRPr="00F331AA">
        <w:rPr>
          <w:sz w:val="28"/>
          <w:szCs w:val="28"/>
        </w:rPr>
        <w:t>5</w:t>
      </w:r>
      <w:r w:rsidR="000C6C20" w:rsidRPr="00F331AA">
        <w:rPr>
          <w:sz w:val="28"/>
          <w:szCs w:val="28"/>
        </w:rPr>
        <w:t>)</w:t>
      </w:r>
    </w:p>
    <w:p w:rsidR="000C6C20" w:rsidRPr="00F331AA" w:rsidRDefault="00945A82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FA549E" w:rsidRPr="00F331AA" w:rsidRDefault="00FA549E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Э</w:t>
      </w:r>
      <w:r w:rsidRPr="00F331AA">
        <w:rPr>
          <w:i/>
          <w:sz w:val="28"/>
          <w:szCs w:val="28"/>
          <w:vertAlign w:val="subscript"/>
        </w:rPr>
        <w:t>рем</w:t>
      </w:r>
      <w:r w:rsidRPr="00F331AA">
        <w:rPr>
          <w:i/>
          <w:sz w:val="28"/>
          <w:szCs w:val="28"/>
        </w:rPr>
        <w:t xml:space="preserve"> </w:t>
      </w:r>
      <w:r w:rsidRPr="00F331AA">
        <w:rPr>
          <w:sz w:val="28"/>
          <w:szCs w:val="28"/>
        </w:rPr>
        <w:t>= 6924 · 819</w:t>
      </w:r>
      <w:r w:rsidR="00945A82" w:rsidRPr="00F331AA">
        <w:rPr>
          <w:sz w:val="28"/>
          <w:szCs w:val="28"/>
        </w:rPr>
        <w:t>4455,446 = 56738409504,95 руб.</w:t>
      </w:r>
    </w:p>
    <w:p w:rsidR="000C6C20" w:rsidRPr="00F331AA" w:rsidRDefault="00945A82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постоянном токе:</w:t>
      </w:r>
    </w:p>
    <w:p w:rsidR="00945A82" w:rsidRPr="00F331AA" w:rsidRDefault="00945A82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Э</w:t>
      </w:r>
      <w:r w:rsidRPr="00F331AA">
        <w:rPr>
          <w:i/>
          <w:sz w:val="28"/>
          <w:szCs w:val="28"/>
          <w:vertAlign w:val="subscript"/>
        </w:rPr>
        <w:t>рем</w:t>
      </w:r>
      <w:r w:rsidRPr="00F331AA">
        <w:rPr>
          <w:i/>
          <w:sz w:val="28"/>
          <w:szCs w:val="28"/>
        </w:rPr>
        <w:t xml:space="preserve"> </w:t>
      </w:r>
      <w:r w:rsidRPr="00F331AA">
        <w:rPr>
          <w:sz w:val="28"/>
          <w:szCs w:val="28"/>
        </w:rPr>
        <w:t>= 12320 · 7260000 = 89443200000 руб.</w:t>
      </w:r>
    </w:p>
    <w:p w:rsidR="00697AE3" w:rsidRDefault="00697AE3" w:rsidP="00F331AA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</w:p>
    <w:p w:rsidR="000C6C20" w:rsidRPr="00F331AA" w:rsidRDefault="00233459" w:rsidP="00F331AA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F331AA">
        <w:rPr>
          <w:b/>
          <w:i/>
          <w:sz w:val="28"/>
          <w:szCs w:val="28"/>
        </w:rPr>
        <w:t>2.2.</w:t>
      </w:r>
      <w:r w:rsidR="004E6453" w:rsidRPr="00F331AA">
        <w:rPr>
          <w:b/>
          <w:i/>
          <w:sz w:val="28"/>
          <w:szCs w:val="28"/>
        </w:rPr>
        <w:t>3</w:t>
      </w:r>
      <w:r w:rsidR="006C4757" w:rsidRPr="00F331AA">
        <w:rPr>
          <w:b/>
          <w:i/>
          <w:sz w:val="28"/>
          <w:szCs w:val="28"/>
        </w:rPr>
        <w:t xml:space="preserve">.1. </w:t>
      </w:r>
      <w:r w:rsidR="000C6C20" w:rsidRPr="00F331AA">
        <w:rPr>
          <w:b/>
          <w:i/>
          <w:sz w:val="28"/>
          <w:szCs w:val="28"/>
        </w:rPr>
        <w:t>Расходы на экипировку локомотивов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 xml:space="preserve">Расходы на экипировку локомотивов рассчитываются по норме эксплутационных расходов на </w:t>
      </w:r>
      <w:smartTag w:uri="urn:schemas-microsoft-com:office:smarttags" w:element="metricconverter">
        <w:smartTagPr>
          <w:attr w:name="ProductID" w:val="1000 км"/>
        </w:smartTagPr>
        <w:r w:rsidRPr="00F331AA">
          <w:rPr>
            <w:sz w:val="28"/>
            <w:szCs w:val="28"/>
          </w:rPr>
          <w:t>1000 км</w:t>
        </w:r>
      </w:smartTag>
      <w:r w:rsidRPr="00F331AA">
        <w:rPr>
          <w:sz w:val="28"/>
          <w:szCs w:val="28"/>
        </w:rPr>
        <w:t xml:space="preserve"> пробега </w:t>
      </w:r>
      <w:r w:rsidRPr="00F331AA">
        <w:rPr>
          <w:i/>
          <w:sz w:val="28"/>
          <w:szCs w:val="28"/>
        </w:rPr>
        <w:t>Н</w:t>
      </w:r>
      <w:r w:rsidRPr="00F331AA">
        <w:rPr>
          <w:i/>
          <w:sz w:val="28"/>
          <w:szCs w:val="28"/>
          <w:vertAlign w:val="subscript"/>
        </w:rPr>
        <w:t>эк</w:t>
      </w:r>
      <w:r w:rsidRPr="00F331AA">
        <w:rPr>
          <w:sz w:val="28"/>
          <w:szCs w:val="28"/>
        </w:rPr>
        <w:t xml:space="preserve"> и общему пробегу н</w:t>
      </w:r>
      <w:r w:rsidR="00507763" w:rsidRPr="00F331AA">
        <w:rPr>
          <w:sz w:val="28"/>
          <w:szCs w:val="28"/>
        </w:rPr>
        <w:t>а участке обращения локомотивов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Э</w:t>
      </w:r>
      <w:r w:rsidRPr="00F331AA">
        <w:rPr>
          <w:i/>
          <w:sz w:val="28"/>
          <w:szCs w:val="28"/>
          <w:vertAlign w:val="subscript"/>
        </w:rPr>
        <w:t>эк</w:t>
      </w:r>
      <w:r w:rsidRPr="00F331AA">
        <w:rPr>
          <w:i/>
          <w:sz w:val="28"/>
          <w:szCs w:val="28"/>
        </w:rPr>
        <w:t xml:space="preserve"> = Н</w:t>
      </w:r>
      <w:r w:rsidRPr="00F331AA">
        <w:rPr>
          <w:i/>
          <w:sz w:val="28"/>
          <w:szCs w:val="28"/>
          <w:vertAlign w:val="subscript"/>
        </w:rPr>
        <w:t>эк</w:t>
      </w:r>
      <w:r w:rsidRPr="00F331AA">
        <w:rPr>
          <w:i/>
          <w:sz w:val="28"/>
          <w:szCs w:val="28"/>
        </w:rPr>
        <w:t xml:space="preserve"> </w:t>
      </w:r>
      <w:r w:rsidR="000B25DC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</w:t>
      </w:r>
      <w:r w:rsidRPr="00F331AA">
        <w:rPr>
          <w:i/>
          <w:sz w:val="28"/>
          <w:szCs w:val="28"/>
        </w:rPr>
        <w:sym w:font="Symbol" w:char="F053"/>
      </w:r>
      <w:r w:rsidR="00507763" w:rsidRPr="00F331AA">
        <w:rPr>
          <w:i/>
          <w:sz w:val="28"/>
          <w:szCs w:val="28"/>
        </w:rPr>
        <w:t>МS</w:t>
      </w:r>
      <w:r w:rsidR="00507763" w:rsidRPr="00F331AA">
        <w:rPr>
          <w:i/>
          <w:sz w:val="28"/>
          <w:szCs w:val="28"/>
          <w:vertAlign w:val="subscript"/>
        </w:rPr>
        <w:t>общ</w:t>
      </w:r>
      <w:r w:rsidRPr="00F331AA">
        <w:rPr>
          <w:i/>
          <w:sz w:val="28"/>
          <w:szCs w:val="28"/>
        </w:rPr>
        <w:t>/1000</w:t>
      </w:r>
      <w:r w:rsidR="00697AE3">
        <w:rPr>
          <w:sz w:val="28"/>
          <w:szCs w:val="28"/>
        </w:rPr>
        <w:t xml:space="preserve">         </w:t>
      </w:r>
      <w:r w:rsidRPr="00F331AA">
        <w:rPr>
          <w:sz w:val="28"/>
          <w:szCs w:val="28"/>
        </w:rPr>
        <w:t>(</w:t>
      </w:r>
      <w:r w:rsidR="001A1385" w:rsidRPr="00F331AA">
        <w:rPr>
          <w:sz w:val="28"/>
          <w:szCs w:val="28"/>
        </w:rPr>
        <w:t>3</w:t>
      </w:r>
      <w:r w:rsidR="005D7B79" w:rsidRPr="00F331AA">
        <w:rPr>
          <w:sz w:val="28"/>
          <w:szCs w:val="28"/>
        </w:rPr>
        <w:t>6</w:t>
      </w:r>
      <w:r w:rsidRPr="00F331AA">
        <w:rPr>
          <w:sz w:val="28"/>
          <w:szCs w:val="28"/>
        </w:rPr>
        <w:t>)</w:t>
      </w:r>
    </w:p>
    <w:p w:rsidR="000C6C20" w:rsidRPr="00F331AA" w:rsidRDefault="00507763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D4551E" w:rsidRPr="00F331AA" w:rsidRDefault="00D4551E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Э</w:t>
      </w:r>
      <w:r w:rsidRPr="00F331AA">
        <w:rPr>
          <w:i/>
          <w:sz w:val="28"/>
          <w:szCs w:val="28"/>
          <w:vertAlign w:val="subscript"/>
        </w:rPr>
        <w:t>эк</w:t>
      </w:r>
      <w:r w:rsidRPr="00F331AA">
        <w:rPr>
          <w:i/>
          <w:sz w:val="28"/>
          <w:szCs w:val="28"/>
        </w:rPr>
        <w:t xml:space="preserve"> </w:t>
      </w:r>
      <w:r w:rsidRPr="00F331AA">
        <w:rPr>
          <w:sz w:val="28"/>
          <w:szCs w:val="28"/>
        </w:rPr>
        <w:t>= 180 · 8194455,446/1000 = 1475001,98 руб.</w:t>
      </w:r>
    </w:p>
    <w:p w:rsidR="000C6C20" w:rsidRPr="00F331AA" w:rsidRDefault="00D4551E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постоянном токе:</w:t>
      </w:r>
    </w:p>
    <w:p w:rsidR="00D4551E" w:rsidRPr="00F331AA" w:rsidRDefault="00D4551E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Э</w:t>
      </w:r>
      <w:r w:rsidRPr="00F331AA">
        <w:rPr>
          <w:i/>
          <w:sz w:val="28"/>
          <w:szCs w:val="28"/>
          <w:vertAlign w:val="subscript"/>
        </w:rPr>
        <w:t>эк</w:t>
      </w:r>
      <w:r w:rsidRPr="00F331AA">
        <w:rPr>
          <w:i/>
          <w:sz w:val="28"/>
          <w:szCs w:val="28"/>
        </w:rPr>
        <w:t xml:space="preserve"> </w:t>
      </w:r>
      <w:r w:rsidRPr="00F331AA">
        <w:rPr>
          <w:sz w:val="28"/>
          <w:szCs w:val="28"/>
        </w:rPr>
        <w:t>= 180 · 7260000/1000 = 1306800 руб.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C6C20" w:rsidRPr="00F331AA" w:rsidRDefault="00233459" w:rsidP="00F331AA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31AA">
        <w:rPr>
          <w:b/>
          <w:i/>
          <w:sz w:val="28"/>
          <w:szCs w:val="28"/>
        </w:rPr>
        <w:t>2.2.</w:t>
      </w:r>
      <w:r w:rsidR="004E6453" w:rsidRPr="00F331AA">
        <w:rPr>
          <w:b/>
          <w:i/>
          <w:sz w:val="28"/>
          <w:szCs w:val="28"/>
        </w:rPr>
        <w:t>3</w:t>
      </w:r>
      <w:r w:rsidR="006C4757" w:rsidRPr="00F331AA">
        <w:rPr>
          <w:b/>
          <w:i/>
          <w:sz w:val="28"/>
          <w:szCs w:val="28"/>
        </w:rPr>
        <w:t>.2 .</w:t>
      </w:r>
      <w:r w:rsidR="000C6C20" w:rsidRPr="00F331AA">
        <w:rPr>
          <w:b/>
          <w:i/>
          <w:sz w:val="28"/>
          <w:szCs w:val="28"/>
        </w:rPr>
        <w:t>Расходы на содержание и ремонт вагонов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Расходы на содержание и ремонт вагонов по норме расходов на один вагон в год и количеству вагонов</w:t>
      </w:r>
      <w:r w:rsidR="005F7E96" w:rsidRPr="00F331AA">
        <w:rPr>
          <w:sz w:val="28"/>
          <w:szCs w:val="28"/>
        </w:rPr>
        <w:t xml:space="preserve"> </w:t>
      </w:r>
      <w:r w:rsidR="005F7E96" w:rsidRPr="00F331AA">
        <w:rPr>
          <w:i/>
          <w:sz w:val="28"/>
          <w:szCs w:val="28"/>
        </w:rPr>
        <w:t>В</w:t>
      </w:r>
      <w:r w:rsidR="00BF76D7" w:rsidRPr="00F331AA">
        <w:rPr>
          <w:sz w:val="28"/>
          <w:szCs w:val="28"/>
        </w:rPr>
        <w:t xml:space="preserve"> (</w:t>
      </w:r>
      <w:r w:rsidR="00BF76D7" w:rsidRPr="00F331AA">
        <w:rPr>
          <w:color w:val="000000"/>
          <w:sz w:val="28"/>
          <w:szCs w:val="28"/>
        </w:rPr>
        <w:t>норм</w:t>
      </w:r>
      <w:r w:rsidR="005F7E96" w:rsidRPr="00F331AA">
        <w:rPr>
          <w:color w:val="000000"/>
          <w:sz w:val="28"/>
          <w:szCs w:val="28"/>
        </w:rPr>
        <w:t>у расходов на один вагон примем</w:t>
      </w:r>
      <w:r w:rsidR="00BF76D7" w:rsidRPr="00F331AA">
        <w:rPr>
          <w:color w:val="000000"/>
          <w:sz w:val="28"/>
          <w:szCs w:val="28"/>
        </w:rPr>
        <w:t xml:space="preserve"> 170 руб.)</w:t>
      </w:r>
      <w:r w:rsidRPr="00F331AA">
        <w:rPr>
          <w:sz w:val="28"/>
          <w:szCs w:val="28"/>
        </w:rPr>
        <w:t>: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Э</w:t>
      </w:r>
      <w:r w:rsidR="005F7E96" w:rsidRPr="00F331AA">
        <w:rPr>
          <w:i/>
          <w:sz w:val="28"/>
          <w:szCs w:val="28"/>
          <w:vertAlign w:val="subscript"/>
        </w:rPr>
        <w:t xml:space="preserve">рем </w:t>
      </w:r>
      <w:r w:rsidRPr="00F331AA">
        <w:rPr>
          <w:i/>
          <w:sz w:val="28"/>
          <w:szCs w:val="28"/>
          <w:vertAlign w:val="subscript"/>
        </w:rPr>
        <w:t xml:space="preserve">ваг </w:t>
      </w:r>
      <w:r w:rsidRPr="00F331AA">
        <w:rPr>
          <w:i/>
          <w:sz w:val="28"/>
          <w:szCs w:val="28"/>
        </w:rPr>
        <w:t xml:space="preserve">= 170 </w:t>
      </w:r>
      <w:r w:rsidR="000B25DC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В</w:t>
      </w:r>
      <w:r w:rsidR="00697AE3">
        <w:rPr>
          <w:sz w:val="28"/>
          <w:szCs w:val="28"/>
        </w:rPr>
        <w:t xml:space="preserve">           </w:t>
      </w:r>
      <w:r w:rsidRPr="00F331AA">
        <w:rPr>
          <w:sz w:val="28"/>
          <w:szCs w:val="28"/>
        </w:rPr>
        <w:t>(</w:t>
      </w:r>
      <w:r w:rsidR="001A1385" w:rsidRPr="00F331AA">
        <w:rPr>
          <w:sz w:val="28"/>
          <w:szCs w:val="28"/>
        </w:rPr>
        <w:t>3</w:t>
      </w:r>
      <w:r w:rsidR="005D7B79" w:rsidRPr="00F331AA">
        <w:rPr>
          <w:sz w:val="28"/>
          <w:szCs w:val="28"/>
        </w:rPr>
        <w:t>7</w:t>
      </w:r>
      <w:r w:rsidRPr="00F331AA">
        <w:rPr>
          <w:sz w:val="28"/>
          <w:szCs w:val="28"/>
        </w:rPr>
        <w:t>)</w:t>
      </w:r>
    </w:p>
    <w:p w:rsidR="00320EB4" w:rsidRPr="00F331AA" w:rsidRDefault="00320EB4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Э</w:t>
      </w:r>
      <w:r w:rsidRPr="00F331AA">
        <w:rPr>
          <w:i/>
          <w:sz w:val="28"/>
          <w:szCs w:val="28"/>
          <w:vertAlign w:val="subscript"/>
        </w:rPr>
        <w:t xml:space="preserve">рем ваг </w:t>
      </w:r>
      <w:r w:rsidRPr="00F331AA">
        <w:rPr>
          <w:i/>
          <w:sz w:val="28"/>
          <w:szCs w:val="28"/>
        </w:rPr>
        <w:t xml:space="preserve">= </w:t>
      </w:r>
      <w:r w:rsidRPr="00F331AA">
        <w:rPr>
          <w:sz w:val="28"/>
          <w:szCs w:val="28"/>
        </w:rPr>
        <w:t>170 · 882 = 149940 руб.</w:t>
      </w:r>
    </w:p>
    <w:p w:rsidR="00697AE3" w:rsidRDefault="00697AE3" w:rsidP="00F331AA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</w:p>
    <w:p w:rsidR="000C6C20" w:rsidRPr="00F331AA" w:rsidRDefault="00233459" w:rsidP="00957D9A">
      <w:pPr>
        <w:spacing w:line="360" w:lineRule="auto"/>
        <w:ind w:left="709" w:firstLine="11"/>
        <w:jc w:val="both"/>
        <w:rPr>
          <w:sz w:val="28"/>
          <w:szCs w:val="28"/>
          <w:u w:val="single"/>
        </w:rPr>
      </w:pPr>
      <w:r w:rsidRPr="00F331AA">
        <w:rPr>
          <w:b/>
          <w:i/>
          <w:sz w:val="28"/>
          <w:szCs w:val="28"/>
        </w:rPr>
        <w:t>2.2.</w:t>
      </w:r>
      <w:r w:rsidR="004E6453" w:rsidRPr="00F331AA">
        <w:rPr>
          <w:b/>
          <w:i/>
          <w:sz w:val="28"/>
          <w:szCs w:val="28"/>
        </w:rPr>
        <w:t>3</w:t>
      </w:r>
      <w:r w:rsidR="006C4757" w:rsidRPr="00F331AA">
        <w:rPr>
          <w:b/>
          <w:i/>
          <w:sz w:val="28"/>
          <w:szCs w:val="28"/>
        </w:rPr>
        <w:t xml:space="preserve">.3. </w:t>
      </w:r>
      <w:r w:rsidR="000C6C20" w:rsidRPr="00F331AA">
        <w:rPr>
          <w:b/>
          <w:i/>
          <w:sz w:val="28"/>
          <w:szCs w:val="28"/>
        </w:rPr>
        <w:t>Расходы на содержание, ремонт и амортизацию устройств</w:t>
      </w:r>
      <w:r w:rsidR="00697AE3">
        <w:rPr>
          <w:b/>
          <w:i/>
          <w:sz w:val="28"/>
          <w:szCs w:val="28"/>
        </w:rPr>
        <w:t xml:space="preserve"> </w:t>
      </w:r>
      <w:r w:rsidR="000C6C20" w:rsidRPr="00F331AA">
        <w:rPr>
          <w:b/>
          <w:i/>
          <w:sz w:val="28"/>
          <w:szCs w:val="28"/>
        </w:rPr>
        <w:t>электроснабжения</w:t>
      </w:r>
    </w:p>
    <w:p w:rsidR="000C6C20" w:rsidRPr="00F331AA" w:rsidRDefault="000C6C20" w:rsidP="00F331AA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1AA">
        <w:rPr>
          <w:sz w:val="28"/>
          <w:szCs w:val="28"/>
        </w:rPr>
        <w:t>Расходы на содержание, ремонт и амортизацию устройств электроснабжения определяются по развернутой длине участка</w:t>
      </w:r>
      <w:r w:rsidR="00320EB4" w:rsidRPr="00F331AA">
        <w:rPr>
          <w:sz w:val="28"/>
          <w:szCs w:val="28"/>
        </w:rPr>
        <w:t xml:space="preserve"> </w:t>
      </w:r>
      <w:r w:rsidR="00320EB4" w:rsidRPr="00F331AA">
        <w:rPr>
          <w:i/>
          <w:sz w:val="28"/>
          <w:szCs w:val="28"/>
          <w:lang w:val="en-US"/>
        </w:rPr>
        <w:t>l</w:t>
      </w:r>
      <w:r w:rsidR="00320EB4" w:rsidRPr="00F331AA">
        <w:rPr>
          <w:i/>
          <w:sz w:val="28"/>
          <w:szCs w:val="28"/>
          <w:vertAlign w:val="subscript"/>
        </w:rPr>
        <w:t>лок</w:t>
      </w:r>
      <w:r w:rsidRPr="00F331AA">
        <w:rPr>
          <w:sz w:val="28"/>
          <w:szCs w:val="28"/>
        </w:rPr>
        <w:t xml:space="preserve"> и заданной норме расходов на </w:t>
      </w:r>
      <w:smartTag w:uri="urn:schemas-microsoft-com:office:smarttags" w:element="metricconverter">
        <w:smartTagPr>
          <w:attr w:name="ProductID" w:val="1 км"/>
        </w:smartTagPr>
        <w:r w:rsidRPr="00F331AA">
          <w:rPr>
            <w:sz w:val="28"/>
            <w:szCs w:val="28"/>
          </w:rPr>
          <w:t>1 км</w:t>
        </w:r>
      </w:smartTag>
      <w:r w:rsidRPr="00F331AA">
        <w:rPr>
          <w:sz w:val="28"/>
          <w:szCs w:val="28"/>
        </w:rPr>
        <w:t xml:space="preserve"> линии в год</w:t>
      </w:r>
      <w:r w:rsidR="00BF76D7" w:rsidRPr="00F331AA">
        <w:rPr>
          <w:sz w:val="28"/>
          <w:szCs w:val="28"/>
        </w:rPr>
        <w:t xml:space="preserve"> (</w:t>
      </w:r>
      <w:r w:rsidR="00BF76D7" w:rsidRPr="00F331AA">
        <w:rPr>
          <w:color w:val="000000"/>
          <w:sz w:val="28"/>
          <w:szCs w:val="28"/>
        </w:rPr>
        <w:t>для двухпутного участка развернутая длина участка принимается равной эксплуатационной длине, умноженной на коэффициент 2)</w:t>
      </w:r>
      <w:r w:rsidRPr="00F331AA">
        <w:rPr>
          <w:sz w:val="28"/>
          <w:szCs w:val="28"/>
        </w:rPr>
        <w:t>: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Э</w:t>
      </w:r>
      <w:r w:rsidRPr="00F331AA">
        <w:rPr>
          <w:i/>
          <w:sz w:val="28"/>
          <w:szCs w:val="28"/>
          <w:vertAlign w:val="subscript"/>
        </w:rPr>
        <w:t>элсн</w:t>
      </w:r>
      <w:r w:rsidRPr="00F331AA">
        <w:rPr>
          <w:i/>
          <w:sz w:val="28"/>
          <w:szCs w:val="28"/>
        </w:rPr>
        <w:t xml:space="preserve"> = Н </w:t>
      </w:r>
      <w:r w:rsidR="000B25DC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L</w:t>
      </w:r>
      <w:r w:rsidRPr="00F331AA">
        <w:rPr>
          <w:i/>
          <w:sz w:val="28"/>
          <w:szCs w:val="28"/>
          <w:vertAlign w:val="subscript"/>
        </w:rPr>
        <w:t>разв</w:t>
      </w:r>
      <w:r w:rsidRPr="00F331AA">
        <w:rPr>
          <w:i/>
          <w:sz w:val="28"/>
          <w:szCs w:val="28"/>
        </w:rPr>
        <w:t xml:space="preserve"> </w:t>
      </w:r>
      <w:r w:rsidR="000B25DC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2</w:t>
      </w:r>
      <w:r w:rsidR="00320EB4" w:rsidRPr="00F331AA">
        <w:rPr>
          <w:i/>
          <w:sz w:val="28"/>
          <w:szCs w:val="28"/>
        </w:rPr>
        <w:t>.</w:t>
      </w:r>
      <w:r w:rsidR="00697AE3">
        <w:rPr>
          <w:sz w:val="28"/>
          <w:szCs w:val="28"/>
        </w:rPr>
        <w:t xml:space="preserve">          </w:t>
      </w:r>
      <w:r w:rsidRPr="00F331AA">
        <w:rPr>
          <w:sz w:val="28"/>
          <w:szCs w:val="28"/>
        </w:rPr>
        <w:t>(</w:t>
      </w:r>
      <w:r w:rsidR="00BF76D7" w:rsidRPr="00F331AA">
        <w:rPr>
          <w:sz w:val="28"/>
          <w:szCs w:val="28"/>
        </w:rPr>
        <w:t>3</w:t>
      </w:r>
      <w:r w:rsidR="005D7B79" w:rsidRPr="00F331AA">
        <w:rPr>
          <w:sz w:val="28"/>
          <w:szCs w:val="28"/>
        </w:rPr>
        <w:t>8</w:t>
      </w:r>
      <w:r w:rsidRPr="00F331AA">
        <w:rPr>
          <w:sz w:val="28"/>
          <w:szCs w:val="28"/>
        </w:rPr>
        <w:t>)</w:t>
      </w:r>
    </w:p>
    <w:p w:rsidR="000C6C20" w:rsidRPr="00F331AA" w:rsidRDefault="00320EB4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320EB4" w:rsidRPr="00F331AA" w:rsidRDefault="00320EB4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Э</w:t>
      </w:r>
      <w:r w:rsidRPr="00F331AA">
        <w:rPr>
          <w:i/>
          <w:sz w:val="28"/>
          <w:szCs w:val="28"/>
          <w:vertAlign w:val="subscript"/>
        </w:rPr>
        <w:t>элсн</w:t>
      </w:r>
      <w:r w:rsidRPr="00F331AA">
        <w:rPr>
          <w:i/>
          <w:sz w:val="28"/>
          <w:szCs w:val="28"/>
        </w:rPr>
        <w:t xml:space="preserve"> </w:t>
      </w:r>
      <w:r w:rsidRPr="00F331AA">
        <w:rPr>
          <w:sz w:val="28"/>
          <w:szCs w:val="28"/>
        </w:rPr>
        <w:t>= 36930 · 565 · 2 = 41730900 руб.</w:t>
      </w:r>
    </w:p>
    <w:p w:rsidR="000C6C20" w:rsidRPr="00F331AA" w:rsidRDefault="00320EB4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постоянном токе:</w:t>
      </w:r>
    </w:p>
    <w:p w:rsidR="00320EB4" w:rsidRPr="00F331AA" w:rsidRDefault="00320EB4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Э</w:t>
      </w:r>
      <w:r w:rsidRPr="00F331AA">
        <w:rPr>
          <w:i/>
          <w:sz w:val="28"/>
          <w:szCs w:val="28"/>
          <w:vertAlign w:val="subscript"/>
        </w:rPr>
        <w:t>элсн</w:t>
      </w:r>
      <w:r w:rsidRPr="00F331AA">
        <w:rPr>
          <w:i/>
          <w:sz w:val="28"/>
          <w:szCs w:val="28"/>
        </w:rPr>
        <w:t xml:space="preserve"> </w:t>
      </w:r>
      <w:r w:rsidRPr="00F331AA">
        <w:rPr>
          <w:sz w:val="28"/>
          <w:szCs w:val="28"/>
        </w:rPr>
        <w:t>= 51240 · 565 · 2 = 57901200 руб.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C6C20" w:rsidRPr="00F331AA" w:rsidRDefault="00233459" w:rsidP="00F331AA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31AA">
        <w:rPr>
          <w:b/>
          <w:i/>
          <w:sz w:val="28"/>
          <w:szCs w:val="28"/>
        </w:rPr>
        <w:t>2.2.</w:t>
      </w:r>
      <w:r w:rsidR="004E6453" w:rsidRPr="00F331AA">
        <w:rPr>
          <w:b/>
          <w:i/>
          <w:sz w:val="28"/>
          <w:szCs w:val="28"/>
        </w:rPr>
        <w:t>3</w:t>
      </w:r>
      <w:r w:rsidR="006C4757" w:rsidRPr="00F331AA">
        <w:rPr>
          <w:b/>
          <w:i/>
          <w:sz w:val="28"/>
          <w:szCs w:val="28"/>
        </w:rPr>
        <w:t xml:space="preserve">.4. </w:t>
      </w:r>
      <w:r w:rsidR="000C6C20" w:rsidRPr="00F331AA">
        <w:rPr>
          <w:b/>
          <w:i/>
          <w:sz w:val="28"/>
          <w:szCs w:val="28"/>
        </w:rPr>
        <w:t>Амортизационные отчисления локомотивов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Амортизационные отчисления на полное восстановление локомотивов определяются по стоимости локомотивов</w:t>
      </w:r>
      <w:r w:rsidR="00B64C18" w:rsidRPr="00F331AA">
        <w:rPr>
          <w:sz w:val="28"/>
          <w:szCs w:val="28"/>
        </w:rPr>
        <w:t xml:space="preserve"> </w:t>
      </w:r>
      <w:r w:rsidR="00B64C18" w:rsidRPr="00F331AA">
        <w:rPr>
          <w:i/>
          <w:sz w:val="28"/>
          <w:szCs w:val="28"/>
        </w:rPr>
        <w:t>К</w:t>
      </w:r>
      <w:r w:rsidR="00B64C18" w:rsidRPr="00F331AA">
        <w:rPr>
          <w:i/>
          <w:sz w:val="28"/>
          <w:szCs w:val="28"/>
          <w:vertAlign w:val="subscript"/>
        </w:rPr>
        <w:t>лок</w:t>
      </w:r>
      <w:r w:rsidRPr="00F331AA">
        <w:rPr>
          <w:sz w:val="28"/>
          <w:szCs w:val="28"/>
        </w:rPr>
        <w:t xml:space="preserve"> и норме амортизационных отчислений</w:t>
      </w:r>
      <w:r w:rsidR="00B64C18" w:rsidRPr="00F331AA">
        <w:rPr>
          <w:sz w:val="28"/>
          <w:szCs w:val="28"/>
        </w:rPr>
        <w:t>, которая принимается равной 3,3%,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А</w:t>
      </w:r>
      <w:r w:rsidRPr="00F331AA">
        <w:rPr>
          <w:i/>
          <w:sz w:val="28"/>
          <w:szCs w:val="28"/>
          <w:vertAlign w:val="subscript"/>
        </w:rPr>
        <w:t>лок</w:t>
      </w:r>
      <w:r w:rsidRPr="00F331AA">
        <w:rPr>
          <w:i/>
          <w:sz w:val="28"/>
          <w:szCs w:val="28"/>
        </w:rPr>
        <w:t xml:space="preserve"> = К</w:t>
      </w:r>
      <w:r w:rsidRPr="00F331AA">
        <w:rPr>
          <w:i/>
          <w:sz w:val="28"/>
          <w:szCs w:val="28"/>
          <w:vertAlign w:val="subscript"/>
        </w:rPr>
        <w:t>лок</w:t>
      </w:r>
      <w:r w:rsidRPr="00F331AA">
        <w:rPr>
          <w:i/>
          <w:sz w:val="28"/>
          <w:szCs w:val="28"/>
        </w:rPr>
        <w:t xml:space="preserve"> </w:t>
      </w:r>
      <w:r w:rsidR="000B25DC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0,033</w:t>
      </w:r>
      <w:r w:rsidR="00697AE3">
        <w:rPr>
          <w:sz w:val="28"/>
          <w:szCs w:val="28"/>
        </w:rPr>
        <w:t xml:space="preserve">         </w:t>
      </w:r>
      <w:r w:rsidRPr="00F331AA">
        <w:rPr>
          <w:sz w:val="28"/>
          <w:szCs w:val="28"/>
        </w:rPr>
        <w:t xml:space="preserve"> (</w:t>
      </w:r>
      <w:r w:rsidR="001A1385" w:rsidRPr="00F331AA">
        <w:rPr>
          <w:sz w:val="28"/>
          <w:szCs w:val="28"/>
        </w:rPr>
        <w:t>3</w:t>
      </w:r>
      <w:r w:rsidR="005D7B79" w:rsidRPr="00F331AA">
        <w:rPr>
          <w:sz w:val="28"/>
          <w:szCs w:val="28"/>
        </w:rPr>
        <w:t>9</w:t>
      </w:r>
      <w:r w:rsidR="00352718" w:rsidRPr="00F331AA">
        <w:rPr>
          <w:sz w:val="28"/>
          <w:szCs w:val="28"/>
        </w:rPr>
        <w:t>)</w:t>
      </w:r>
    </w:p>
    <w:p w:rsidR="00957D9A" w:rsidRPr="00F331AA" w:rsidRDefault="00B64C18" w:rsidP="00957D9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957D9A">
        <w:rPr>
          <w:sz w:val="28"/>
          <w:szCs w:val="28"/>
        </w:rPr>
        <w:t>а переменном токе</w:t>
      </w:r>
      <w:r w:rsidR="00957D9A" w:rsidRPr="00957D9A">
        <w:rPr>
          <w:sz w:val="28"/>
          <w:szCs w:val="28"/>
        </w:rPr>
        <w:t xml:space="preserve"> </w:t>
      </w:r>
      <w:r w:rsidR="00957D9A">
        <w:rPr>
          <w:sz w:val="28"/>
          <w:szCs w:val="28"/>
        </w:rPr>
        <w:t>и н</w:t>
      </w:r>
      <w:r w:rsidR="00957D9A" w:rsidRPr="00F331AA">
        <w:rPr>
          <w:sz w:val="28"/>
          <w:szCs w:val="28"/>
        </w:rPr>
        <w:t>а постоянном токе:</w:t>
      </w:r>
    </w:p>
    <w:p w:rsidR="00B64C18" w:rsidRPr="00F331AA" w:rsidRDefault="00B64C18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А</w:t>
      </w:r>
      <w:r w:rsidRPr="00F331AA">
        <w:rPr>
          <w:i/>
          <w:sz w:val="28"/>
          <w:szCs w:val="28"/>
          <w:vertAlign w:val="subscript"/>
        </w:rPr>
        <w:t>лок</w:t>
      </w:r>
      <w:r w:rsidRPr="00F331AA">
        <w:rPr>
          <w:i/>
          <w:sz w:val="28"/>
          <w:szCs w:val="28"/>
        </w:rPr>
        <w:t xml:space="preserve"> </w:t>
      </w:r>
      <w:r w:rsidRPr="00F331AA">
        <w:rPr>
          <w:sz w:val="28"/>
          <w:szCs w:val="28"/>
        </w:rPr>
        <w:t>= 113684</w:t>
      </w:r>
      <w:r w:rsidR="00B54781" w:rsidRPr="00F331AA">
        <w:rPr>
          <w:sz w:val="28"/>
          <w:szCs w:val="28"/>
        </w:rPr>
        <w:t>2105,26</w:t>
      </w:r>
      <w:r w:rsidRPr="00F331AA">
        <w:rPr>
          <w:sz w:val="28"/>
          <w:szCs w:val="28"/>
        </w:rPr>
        <w:t xml:space="preserve"> · 0,033</w:t>
      </w:r>
      <w:r w:rsidR="00B54781" w:rsidRPr="00F331AA">
        <w:rPr>
          <w:sz w:val="28"/>
          <w:szCs w:val="28"/>
        </w:rPr>
        <w:t xml:space="preserve"> = 37515789,47 руб</w:t>
      </w:r>
      <w:r w:rsidRPr="00F331AA">
        <w:rPr>
          <w:sz w:val="28"/>
          <w:szCs w:val="28"/>
        </w:rPr>
        <w:t>.</w:t>
      </w:r>
    </w:p>
    <w:p w:rsidR="00B54781" w:rsidRPr="00F331AA" w:rsidRDefault="00B54781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А</w:t>
      </w:r>
      <w:r w:rsidRPr="00F331AA">
        <w:rPr>
          <w:i/>
          <w:sz w:val="28"/>
          <w:szCs w:val="28"/>
          <w:vertAlign w:val="subscript"/>
        </w:rPr>
        <w:t>лок</w:t>
      </w:r>
      <w:r w:rsidRPr="00F331AA">
        <w:rPr>
          <w:i/>
          <w:sz w:val="28"/>
          <w:szCs w:val="28"/>
        </w:rPr>
        <w:t xml:space="preserve"> </w:t>
      </w:r>
      <w:r w:rsidRPr="00F331AA">
        <w:rPr>
          <w:sz w:val="28"/>
          <w:szCs w:val="28"/>
        </w:rPr>
        <w:t>= 778105263,16 · 0,033 = 25677473,68 руб.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C6C20" w:rsidRPr="00F331AA" w:rsidRDefault="00233459" w:rsidP="00F331AA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31AA">
        <w:rPr>
          <w:b/>
          <w:i/>
          <w:sz w:val="28"/>
          <w:szCs w:val="28"/>
        </w:rPr>
        <w:t>2.2.</w:t>
      </w:r>
      <w:r w:rsidR="004E6453" w:rsidRPr="00F331AA">
        <w:rPr>
          <w:b/>
          <w:i/>
          <w:sz w:val="28"/>
          <w:szCs w:val="28"/>
        </w:rPr>
        <w:t>3</w:t>
      </w:r>
      <w:r w:rsidR="006C4757" w:rsidRPr="00F331AA">
        <w:rPr>
          <w:b/>
          <w:i/>
          <w:sz w:val="28"/>
          <w:szCs w:val="28"/>
        </w:rPr>
        <w:t xml:space="preserve">.5. </w:t>
      </w:r>
      <w:r w:rsidR="000C6C20" w:rsidRPr="00F331AA">
        <w:rPr>
          <w:b/>
          <w:i/>
          <w:sz w:val="28"/>
          <w:szCs w:val="28"/>
        </w:rPr>
        <w:t>Амортизационные отчисления вагонов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Амортизационные отчисления на полное восстановление вагонов определяются по стоимости вагонов</w:t>
      </w:r>
      <w:r w:rsidR="00B54781" w:rsidRPr="00F331AA">
        <w:rPr>
          <w:sz w:val="28"/>
          <w:szCs w:val="28"/>
        </w:rPr>
        <w:t xml:space="preserve"> </w:t>
      </w:r>
      <w:r w:rsidR="00B54781" w:rsidRPr="00F331AA">
        <w:rPr>
          <w:i/>
          <w:sz w:val="28"/>
          <w:szCs w:val="28"/>
        </w:rPr>
        <w:t>К</w:t>
      </w:r>
      <w:r w:rsidR="00B54781" w:rsidRPr="00F331AA">
        <w:rPr>
          <w:i/>
          <w:sz w:val="28"/>
          <w:szCs w:val="28"/>
          <w:vertAlign w:val="subscript"/>
        </w:rPr>
        <w:t>ваг</w:t>
      </w:r>
      <w:r w:rsidRPr="00F331AA">
        <w:rPr>
          <w:sz w:val="28"/>
          <w:szCs w:val="28"/>
        </w:rPr>
        <w:t xml:space="preserve"> и норме амортизационных отчис</w:t>
      </w:r>
      <w:r w:rsidR="00B54781" w:rsidRPr="00F331AA">
        <w:rPr>
          <w:sz w:val="28"/>
          <w:szCs w:val="28"/>
        </w:rPr>
        <w:t>лений (</w:t>
      </w:r>
      <w:r w:rsidRPr="00F331AA">
        <w:rPr>
          <w:sz w:val="28"/>
          <w:szCs w:val="28"/>
        </w:rPr>
        <w:t>4%</w:t>
      </w:r>
      <w:r w:rsidR="00B54781" w:rsidRPr="00F331AA">
        <w:rPr>
          <w:sz w:val="28"/>
          <w:szCs w:val="28"/>
        </w:rPr>
        <w:t>)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А</w:t>
      </w:r>
      <w:r w:rsidRPr="00F331AA">
        <w:rPr>
          <w:i/>
          <w:sz w:val="28"/>
          <w:szCs w:val="28"/>
          <w:vertAlign w:val="subscript"/>
        </w:rPr>
        <w:t>ваг</w:t>
      </w:r>
      <w:r w:rsidRPr="00F331AA">
        <w:rPr>
          <w:i/>
          <w:sz w:val="28"/>
          <w:szCs w:val="28"/>
        </w:rPr>
        <w:t xml:space="preserve"> = К</w:t>
      </w:r>
      <w:r w:rsidRPr="00F331AA">
        <w:rPr>
          <w:i/>
          <w:sz w:val="28"/>
          <w:szCs w:val="28"/>
          <w:vertAlign w:val="subscript"/>
        </w:rPr>
        <w:t>ваг</w:t>
      </w:r>
      <w:r w:rsidRPr="00F331AA">
        <w:rPr>
          <w:i/>
          <w:sz w:val="28"/>
          <w:szCs w:val="28"/>
        </w:rPr>
        <w:t xml:space="preserve"> </w:t>
      </w:r>
      <w:r w:rsidR="000B25DC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0,04</w:t>
      </w:r>
      <w:r w:rsidR="00B54781" w:rsidRPr="00F331AA">
        <w:rPr>
          <w:i/>
          <w:sz w:val="28"/>
          <w:szCs w:val="28"/>
        </w:rPr>
        <w:t>.</w:t>
      </w:r>
      <w:r w:rsidR="00697AE3">
        <w:rPr>
          <w:sz w:val="28"/>
          <w:szCs w:val="28"/>
        </w:rPr>
        <w:t xml:space="preserve">          </w:t>
      </w:r>
      <w:r w:rsidRPr="00F331AA">
        <w:rPr>
          <w:sz w:val="28"/>
          <w:szCs w:val="28"/>
        </w:rPr>
        <w:t>(</w:t>
      </w:r>
      <w:r w:rsidR="005D7B79" w:rsidRPr="00F331AA">
        <w:rPr>
          <w:sz w:val="28"/>
          <w:szCs w:val="28"/>
        </w:rPr>
        <w:t>40</w:t>
      </w:r>
      <w:r w:rsidRPr="00F331AA">
        <w:rPr>
          <w:sz w:val="28"/>
          <w:szCs w:val="28"/>
        </w:rPr>
        <w:t>)</w:t>
      </w:r>
    </w:p>
    <w:p w:rsidR="00B54781" w:rsidRPr="00F331AA" w:rsidRDefault="00B54781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А</w:t>
      </w:r>
      <w:r w:rsidRPr="00F331AA">
        <w:rPr>
          <w:i/>
          <w:sz w:val="28"/>
          <w:szCs w:val="28"/>
          <w:vertAlign w:val="subscript"/>
        </w:rPr>
        <w:t>ваг</w:t>
      </w:r>
      <w:r w:rsidRPr="00F331AA">
        <w:rPr>
          <w:i/>
          <w:sz w:val="28"/>
          <w:szCs w:val="28"/>
        </w:rPr>
        <w:t xml:space="preserve"> </w:t>
      </w:r>
      <w:r w:rsidRPr="00F331AA">
        <w:rPr>
          <w:sz w:val="28"/>
          <w:szCs w:val="28"/>
        </w:rPr>
        <w:t>= 882264600 · 0,04 = 35290584 руб.</w:t>
      </w:r>
    </w:p>
    <w:p w:rsidR="00B54781" w:rsidRPr="00F331AA" w:rsidRDefault="00B54781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C6C20" w:rsidRPr="00F331AA" w:rsidRDefault="006C4757" w:rsidP="00F331AA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31AA">
        <w:rPr>
          <w:b/>
          <w:i/>
          <w:sz w:val="28"/>
          <w:szCs w:val="28"/>
        </w:rPr>
        <w:t>2.2.</w:t>
      </w:r>
      <w:r w:rsidR="004E6453" w:rsidRPr="00F331AA">
        <w:rPr>
          <w:b/>
          <w:i/>
          <w:sz w:val="28"/>
          <w:szCs w:val="28"/>
        </w:rPr>
        <w:t>3</w:t>
      </w:r>
      <w:r w:rsidRPr="00F331AA">
        <w:rPr>
          <w:b/>
          <w:i/>
          <w:sz w:val="28"/>
          <w:szCs w:val="28"/>
        </w:rPr>
        <w:t xml:space="preserve">.6. </w:t>
      </w:r>
      <w:r w:rsidR="000C6C20" w:rsidRPr="00F331AA">
        <w:rPr>
          <w:b/>
          <w:i/>
          <w:sz w:val="28"/>
          <w:szCs w:val="28"/>
        </w:rPr>
        <w:t>Общая сумма эксплутационных расходов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ΣЭ = Э</w:t>
      </w:r>
      <w:r w:rsidRPr="00F331AA">
        <w:rPr>
          <w:i/>
          <w:sz w:val="28"/>
          <w:szCs w:val="28"/>
          <w:vertAlign w:val="subscript"/>
        </w:rPr>
        <w:t>рем</w:t>
      </w:r>
      <w:r w:rsidRPr="00F331AA">
        <w:rPr>
          <w:i/>
          <w:sz w:val="28"/>
          <w:szCs w:val="28"/>
        </w:rPr>
        <w:t xml:space="preserve"> + Э</w:t>
      </w:r>
      <w:r w:rsidRPr="00F331AA">
        <w:rPr>
          <w:i/>
          <w:sz w:val="28"/>
          <w:szCs w:val="28"/>
          <w:vertAlign w:val="subscript"/>
        </w:rPr>
        <w:t>эк</w:t>
      </w:r>
      <w:r w:rsidRPr="00F331AA">
        <w:rPr>
          <w:i/>
          <w:sz w:val="28"/>
          <w:szCs w:val="28"/>
        </w:rPr>
        <w:t xml:space="preserve"> + Э</w:t>
      </w:r>
      <w:r w:rsidRPr="00F331AA">
        <w:rPr>
          <w:i/>
          <w:sz w:val="28"/>
          <w:szCs w:val="28"/>
          <w:vertAlign w:val="subscript"/>
        </w:rPr>
        <w:t>ваг</w:t>
      </w:r>
      <w:r w:rsidRPr="00F331AA">
        <w:rPr>
          <w:i/>
          <w:sz w:val="28"/>
          <w:szCs w:val="28"/>
        </w:rPr>
        <w:t xml:space="preserve"> + Э</w:t>
      </w:r>
      <w:r w:rsidRPr="00F331AA">
        <w:rPr>
          <w:i/>
          <w:sz w:val="28"/>
          <w:szCs w:val="28"/>
          <w:vertAlign w:val="subscript"/>
        </w:rPr>
        <w:t>элсн</w:t>
      </w:r>
      <w:r w:rsidRPr="00F331AA">
        <w:rPr>
          <w:i/>
          <w:sz w:val="28"/>
          <w:szCs w:val="28"/>
        </w:rPr>
        <w:t xml:space="preserve"> + А</w:t>
      </w:r>
      <w:r w:rsidRPr="00F331AA">
        <w:rPr>
          <w:i/>
          <w:sz w:val="28"/>
          <w:szCs w:val="28"/>
          <w:vertAlign w:val="subscript"/>
        </w:rPr>
        <w:t>лок</w:t>
      </w:r>
      <w:r w:rsidRPr="00F331AA">
        <w:rPr>
          <w:i/>
          <w:sz w:val="28"/>
          <w:szCs w:val="28"/>
        </w:rPr>
        <w:t xml:space="preserve"> + А</w:t>
      </w:r>
      <w:r w:rsidRPr="00F331AA">
        <w:rPr>
          <w:i/>
          <w:sz w:val="28"/>
          <w:szCs w:val="28"/>
          <w:vertAlign w:val="subscript"/>
        </w:rPr>
        <w:t>ваг</w:t>
      </w:r>
      <w:r w:rsidRPr="00F331AA">
        <w:rPr>
          <w:i/>
          <w:sz w:val="28"/>
          <w:szCs w:val="28"/>
        </w:rPr>
        <w:t xml:space="preserve"> + Э</w:t>
      </w:r>
      <w:r w:rsidRPr="00F331AA">
        <w:rPr>
          <w:i/>
          <w:sz w:val="28"/>
          <w:szCs w:val="28"/>
          <w:vertAlign w:val="subscript"/>
        </w:rPr>
        <w:t>эл</w:t>
      </w:r>
      <w:r w:rsidRPr="00F331AA">
        <w:rPr>
          <w:i/>
          <w:sz w:val="28"/>
          <w:szCs w:val="28"/>
        </w:rPr>
        <w:t xml:space="preserve"> + ФЗП</w:t>
      </w:r>
      <w:r w:rsidRPr="00F331AA">
        <w:rPr>
          <w:i/>
          <w:sz w:val="28"/>
          <w:szCs w:val="28"/>
          <w:vertAlign w:val="subscript"/>
        </w:rPr>
        <w:t>сп</w:t>
      </w:r>
      <w:r w:rsidRPr="00F331AA">
        <w:rPr>
          <w:i/>
          <w:sz w:val="28"/>
          <w:szCs w:val="28"/>
        </w:rPr>
        <w:t xml:space="preserve"> + </w:t>
      </w:r>
      <w:r w:rsidR="00352718" w:rsidRPr="00F331AA">
        <w:rPr>
          <w:i/>
          <w:sz w:val="28"/>
          <w:szCs w:val="28"/>
        </w:rPr>
        <w:t>Е</w:t>
      </w:r>
      <w:r w:rsidRPr="00F331AA">
        <w:rPr>
          <w:i/>
          <w:sz w:val="28"/>
          <w:szCs w:val="28"/>
        </w:rPr>
        <w:t>СН</w:t>
      </w:r>
      <w:r w:rsidR="00697AE3">
        <w:rPr>
          <w:sz w:val="28"/>
          <w:szCs w:val="28"/>
        </w:rPr>
        <w:t xml:space="preserve">  </w:t>
      </w:r>
      <w:r w:rsidRPr="00F331AA">
        <w:rPr>
          <w:sz w:val="28"/>
          <w:szCs w:val="28"/>
        </w:rPr>
        <w:t>(</w:t>
      </w:r>
      <w:r w:rsidR="001A1385" w:rsidRPr="00F331AA">
        <w:rPr>
          <w:sz w:val="28"/>
          <w:szCs w:val="28"/>
        </w:rPr>
        <w:t>4</w:t>
      </w:r>
      <w:r w:rsidR="005D7B79" w:rsidRPr="00F331AA">
        <w:rPr>
          <w:sz w:val="28"/>
          <w:szCs w:val="28"/>
        </w:rPr>
        <w:t>1</w:t>
      </w:r>
      <w:r w:rsidR="00352718" w:rsidRPr="00F331AA">
        <w:rPr>
          <w:sz w:val="28"/>
          <w:szCs w:val="28"/>
        </w:rPr>
        <w:t>)</w:t>
      </w:r>
    </w:p>
    <w:p w:rsidR="0039092E" w:rsidRPr="00F331AA" w:rsidRDefault="00FB18B5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A41EA9" w:rsidRPr="00F331AA" w:rsidRDefault="00FB18B5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ΣЭ</w:t>
      </w:r>
      <w:r w:rsidRPr="00F331AA">
        <w:rPr>
          <w:sz w:val="28"/>
          <w:szCs w:val="28"/>
        </w:rPr>
        <w:t xml:space="preserve"> </w:t>
      </w:r>
      <w:r w:rsidR="00A41EA9" w:rsidRPr="00F331AA">
        <w:rPr>
          <w:sz w:val="28"/>
          <w:szCs w:val="28"/>
        </w:rPr>
        <w:t>=</w:t>
      </w:r>
      <w:r w:rsidRPr="00F331AA">
        <w:rPr>
          <w:sz w:val="28"/>
          <w:szCs w:val="28"/>
        </w:rPr>
        <w:t xml:space="preserve"> </w:t>
      </w:r>
      <w:r w:rsidR="00AB5095" w:rsidRPr="00F331AA">
        <w:rPr>
          <w:sz w:val="28"/>
          <w:szCs w:val="28"/>
        </w:rPr>
        <w:t xml:space="preserve">56738409504,95 </w:t>
      </w:r>
      <w:r w:rsidR="00A41EA9" w:rsidRPr="00F331AA">
        <w:rPr>
          <w:sz w:val="28"/>
          <w:szCs w:val="28"/>
        </w:rPr>
        <w:t>+</w:t>
      </w:r>
      <w:r w:rsidR="00AB5095" w:rsidRPr="00F331AA">
        <w:rPr>
          <w:sz w:val="28"/>
          <w:szCs w:val="28"/>
        </w:rPr>
        <w:t xml:space="preserve">1475001,98 </w:t>
      </w:r>
      <w:r w:rsidR="00A41EA9" w:rsidRPr="00F331AA">
        <w:rPr>
          <w:sz w:val="28"/>
          <w:szCs w:val="28"/>
        </w:rPr>
        <w:t>+</w:t>
      </w:r>
      <w:r w:rsidR="00AB5095" w:rsidRPr="00F331AA">
        <w:rPr>
          <w:sz w:val="28"/>
          <w:szCs w:val="28"/>
        </w:rPr>
        <w:t>149940</w:t>
      </w:r>
      <w:r w:rsidR="00A41EA9" w:rsidRPr="00F331AA">
        <w:rPr>
          <w:sz w:val="28"/>
          <w:szCs w:val="28"/>
        </w:rPr>
        <w:t>+</w:t>
      </w:r>
      <w:r w:rsidR="00AB5095" w:rsidRPr="00F331AA">
        <w:rPr>
          <w:sz w:val="28"/>
          <w:szCs w:val="28"/>
        </w:rPr>
        <w:t>41730900</w:t>
      </w:r>
      <w:r w:rsidR="00A41EA9" w:rsidRPr="00F331AA">
        <w:rPr>
          <w:sz w:val="28"/>
          <w:szCs w:val="28"/>
        </w:rPr>
        <w:t>+</w:t>
      </w:r>
      <w:r w:rsidR="00AB5095" w:rsidRPr="00F331AA">
        <w:rPr>
          <w:sz w:val="28"/>
          <w:szCs w:val="28"/>
        </w:rPr>
        <w:t xml:space="preserve">37515789,47 </w:t>
      </w:r>
      <w:r w:rsidR="00A41EA9" w:rsidRPr="00F331AA">
        <w:rPr>
          <w:sz w:val="28"/>
          <w:szCs w:val="28"/>
        </w:rPr>
        <w:t>+</w:t>
      </w:r>
    </w:p>
    <w:p w:rsidR="000C6C20" w:rsidRPr="00F331AA" w:rsidRDefault="00C537D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+</w:t>
      </w:r>
      <w:r w:rsidR="00AB5095" w:rsidRPr="00F331AA">
        <w:rPr>
          <w:sz w:val="28"/>
          <w:szCs w:val="28"/>
        </w:rPr>
        <w:t>35290584</w:t>
      </w:r>
      <w:r w:rsidRPr="00F331AA">
        <w:rPr>
          <w:sz w:val="28"/>
          <w:szCs w:val="28"/>
        </w:rPr>
        <w:t>+</w:t>
      </w:r>
      <w:r w:rsidR="00AB5095" w:rsidRPr="00F331AA">
        <w:rPr>
          <w:sz w:val="28"/>
          <w:szCs w:val="28"/>
        </w:rPr>
        <w:t>92647800</w:t>
      </w:r>
      <w:r w:rsidRPr="00F331AA">
        <w:rPr>
          <w:sz w:val="28"/>
          <w:szCs w:val="28"/>
        </w:rPr>
        <w:t>+</w:t>
      </w:r>
      <w:r w:rsidR="00AB5095" w:rsidRPr="00F331AA">
        <w:rPr>
          <w:sz w:val="28"/>
          <w:szCs w:val="28"/>
        </w:rPr>
        <w:t>51726779,12</w:t>
      </w:r>
      <w:r w:rsidRPr="00F331AA">
        <w:rPr>
          <w:sz w:val="28"/>
          <w:szCs w:val="28"/>
        </w:rPr>
        <w:t>+</w:t>
      </w:r>
      <w:r w:rsidR="00AB5095" w:rsidRPr="00F331AA">
        <w:rPr>
          <w:sz w:val="28"/>
          <w:szCs w:val="28"/>
        </w:rPr>
        <w:t xml:space="preserve">13811050,03 </w:t>
      </w:r>
      <w:r w:rsidRPr="00F331AA">
        <w:rPr>
          <w:sz w:val="28"/>
          <w:szCs w:val="28"/>
        </w:rPr>
        <w:t>=</w:t>
      </w:r>
      <w:r w:rsidR="00AB5095" w:rsidRPr="00F331AA">
        <w:rPr>
          <w:sz w:val="28"/>
          <w:szCs w:val="28"/>
        </w:rPr>
        <w:t xml:space="preserve"> 57012757350 </w:t>
      </w:r>
      <w:r w:rsidR="000C6C20" w:rsidRPr="00F331AA">
        <w:rPr>
          <w:sz w:val="28"/>
          <w:szCs w:val="28"/>
        </w:rPr>
        <w:t>руб</w:t>
      </w:r>
      <w:r w:rsidR="00AB5095" w:rsidRPr="00F331AA">
        <w:rPr>
          <w:sz w:val="28"/>
          <w:szCs w:val="28"/>
        </w:rPr>
        <w:t>.</w:t>
      </w:r>
    </w:p>
    <w:p w:rsidR="0039092E" w:rsidRPr="00F331AA" w:rsidRDefault="00AB5095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постоянном токе:</w:t>
      </w:r>
    </w:p>
    <w:p w:rsidR="00C537D0" w:rsidRPr="00F331AA" w:rsidRDefault="00AB5095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ΣЭ</w:t>
      </w:r>
      <w:r w:rsidRPr="00F331AA">
        <w:rPr>
          <w:sz w:val="28"/>
          <w:szCs w:val="28"/>
        </w:rPr>
        <w:t xml:space="preserve"> = </w:t>
      </w:r>
      <w:r w:rsidR="00770607" w:rsidRPr="00F331AA">
        <w:rPr>
          <w:sz w:val="28"/>
          <w:szCs w:val="28"/>
        </w:rPr>
        <w:t xml:space="preserve">89443200000 </w:t>
      </w:r>
      <w:r w:rsidR="00C537D0" w:rsidRPr="00F331AA">
        <w:rPr>
          <w:sz w:val="28"/>
          <w:szCs w:val="28"/>
        </w:rPr>
        <w:t>+</w:t>
      </w:r>
      <w:r w:rsidR="00770607" w:rsidRPr="00F331AA">
        <w:rPr>
          <w:sz w:val="28"/>
          <w:szCs w:val="28"/>
        </w:rPr>
        <w:t xml:space="preserve"> 1306800 </w:t>
      </w:r>
      <w:r w:rsidR="00C537D0" w:rsidRPr="00F331AA">
        <w:rPr>
          <w:sz w:val="28"/>
          <w:szCs w:val="28"/>
        </w:rPr>
        <w:t>+</w:t>
      </w:r>
      <w:r w:rsidR="00770607" w:rsidRPr="00F331AA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149940</w:t>
      </w:r>
      <w:r w:rsidR="00770607" w:rsidRPr="00F331AA">
        <w:rPr>
          <w:sz w:val="28"/>
          <w:szCs w:val="28"/>
        </w:rPr>
        <w:t xml:space="preserve"> </w:t>
      </w:r>
      <w:r w:rsidR="00C537D0" w:rsidRPr="00F331AA">
        <w:rPr>
          <w:sz w:val="28"/>
          <w:szCs w:val="28"/>
        </w:rPr>
        <w:t>+</w:t>
      </w:r>
      <w:r w:rsidR="00770607" w:rsidRPr="00F331AA">
        <w:rPr>
          <w:sz w:val="28"/>
          <w:szCs w:val="28"/>
        </w:rPr>
        <w:t xml:space="preserve"> 57901200 </w:t>
      </w:r>
      <w:r w:rsidR="00C537D0" w:rsidRPr="00F331AA">
        <w:rPr>
          <w:sz w:val="28"/>
          <w:szCs w:val="28"/>
        </w:rPr>
        <w:t>+</w:t>
      </w:r>
      <w:r w:rsidR="00770607" w:rsidRPr="00F331AA">
        <w:rPr>
          <w:sz w:val="28"/>
          <w:szCs w:val="28"/>
        </w:rPr>
        <w:t xml:space="preserve"> 25677473,68 </w:t>
      </w:r>
      <w:r w:rsidR="00C537D0" w:rsidRPr="00F331AA">
        <w:rPr>
          <w:sz w:val="28"/>
          <w:szCs w:val="28"/>
        </w:rPr>
        <w:t>+</w:t>
      </w:r>
    </w:p>
    <w:p w:rsidR="000C6C20" w:rsidRPr="00F331AA" w:rsidRDefault="00C537D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+</w:t>
      </w:r>
      <w:r w:rsidR="00AB5095" w:rsidRPr="00F331AA">
        <w:rPr>
          <w:sz w:val="28"/>
          <w:szCs w:val="28"/>
        </w:rPr>
        <w:t>35290584</w:t>
      </w:r>
      <w:r w:rsidRPr="00F331AA">
        <w:rPr>
          <w:sz w:val="28"/>
          <w:szCs w:val="28"/>
        </w:rPr>
        <w:t>+</w:t>
      </w:r>
      <w:r w:rsidR="00770607" w:rsidRPr="00F331AA">
        <w:rPr>
          <w:sz w:val="28"/>
          <w:szCs w:val="28"/>
        </w:rPr>
        <w:t xml:space="preserve">87620400 </w:t>
      </w:r>
      <w:r w:rsidRPr="00F331AA">
        <w:rPr>
          <w:sz w:val="28"/>
          <w:szCs w:val="28"/>
        </w:rPr>
        <w:t>+</w:t>
      </w:r>
      <w:r w:rsidR="00770607" w:rsidRPr="00F331AA">
        <w:rPr>
          <w:sz w:val="28"/>
          <w:szCs w:val="28"/>
        </w:rPr>
        <w:t>50353501,81</w:t>
      </w:r>
      <w:r w:rsidRPr="00F331AA">
        <w:rPr>
          <w:sz w:val="28"/>
          <w:szCs w:val="28"/>
        </w:rPr>
        <w:t>+</w:t>
      </w:r>
      <w:r w:rsidR="00770607" w:rsidRPr="00F331AA">
        <w:rPr>
          <w:sz w:val="28"/>
          <w:szCs w:val="28"/>
        </w:rPr>
        <w:t xml:space="preserve">13444384,98 </w:t>
      </w:r>
      <w:r w:rsidRPr="00F331AA">
        <w:rPr>
          <w:sz w:val="28"/>
          <w:szCs w:val="28"/>
        </w:rPr>
        <w:t>=</w:t>
      </w:r>
      <w:r w:rsidR="00770607" w:rsidRPr="00F331AA">
        <w:rPr>
          <w:sz w:val="28"/>
          <w:szCs w:val="28"/>
        </w:rPr>
        <w:t xml:space="preserve">90236055084 </w:t>
      </w:r>
      <w:r w:rsidR="000C6C20" w:rsidRPr="00F331AA">
        <w:rPr>
          <w:sz w:val="28"/>
          <w:szCs w:val="28"/>
        </w:rPr>
        <w:t>руб</w:t>
      </w:r>
      <w:r w:rsidR="00770607" w:rsidRPr="00F331AA">
        <w:rPr>
          <w:sz w:val="28"/>
          <w:szCs w:val="28"/>
        </w:rPr>
        <w:t>.</w:t>
      </w:r>
    </w:p>
    <w:p w:rsidR="000C6C20" w:rsidRDefault="000C6C20" w:rsidP="00957D9A">
      <w:pPr>
        <w:spacing w:line="360" w:lineRule="auto"/>
        <w:ind w:left="1134" w:hanging="414"/>
        <w:jc w:val="both"/>
        <w:rPr>
          <w:b/>
          <w:sz w:val="28"/>
          <w:szCs w:val="28"/>
        </w:rPr>
      </w:pPr>
      <w:r w:rsidRPr="00F331AA">
        <w:rPr>
          <w:b/>
          <w:sz w:val="28"/>
          <w:szCs w:val="28"/>
        </w:rPr>
        <w:t>3. Расчет приведенных строительно-эксплутационных затрат и</w:t>
      </w:r>
      <w:r w:rsidR="00957D9A">
        <w:rPr>
          <w:b/>
          <w:sz w:val="28"/>
          <w:szCs w:val="28"/>
        </w:rPr>
        <w:t xml:space="preserve"> </w:t>
      </w:r>
      <w:r w:rsidRPr="00F331AA">
        <w:rPr>
          <w:b/>
          <w:sz w:val="28"/>
          <w:szCs w:val="28"/>
        </w:rPr>
        <w:t>годового сравнительного экономического эффекта</w:t>
      </w:r>
    </w:p>
    <w:p w:rsidR="00957D9A" w:rsidRPr="00F331AA" w:rsidRDefault="00957D9A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C6C20" w:rsidRPr="00F331AA" w:rsidRDefault="006C4757" w:rsidP="00F331AA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F331AA">
        <w:rPr>
          <w:b/>
          <w:i/>
          <w:sz w:val="28"/>
          <w:szCs w:val="28"/>
        </w:rPr>
        <w:t xml:space="preserve">3.1. </w:t>
      </w:r>
      <w:r w:rsidR="000C6C20" w:rsidRPr="00F331AA">
        <w:rPr>
          <w:b/>
          <w:i/>
          <w:sz w:val="28"/>
          <w:szCs w:val="28"/>
        </w:rPr>
        <w:t>Приведенные строительно-эксплутационные затраты</w:t>
      </w:r>
    </w:p>
    <w:p w:rsidR="0039092E" w:rsidRPr="00F331AA" w:rsidRDefault="0039092E" w:rsidP="00F331AA">
      <w:pPr>
        <w:spacing w:line="360" w:lineRule="auto"/>
        <w:ind w:firstLine="720"/>
        <w:jc w:val="both"/>
        <w:rPr>
          <w:sz w:val="28"/>
          <w:szCs w:val="28"/>
          <w:u w:val="single"/>
        </w:rPr>
      </w:pP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 xml:space="preserve">Приведенные строительно-эксплутационные затраты </w:t>
      </w:r>
      <w:r w:rsidRPr="00F331AA">
        <w:rPr>
          <w:i/>
          <w:sz w:val="28"/>
          <w:szCs w:val="28"/>
        </w:rPr>
        <w:t>С</w:t>
      </w:r>
      <w:r w:rsidRPr="00F331AA">
        <w:rPr>
          <w:i/>
          <w:sz w:val="28"/>
          <w:szCs w:val="28"/>
          <w:vertAlign w:val="subscript"/>
        </w:rPr>
        <w:t>прив</w:t>
      </w:r>
      <w:r w:rsidRPr="00F331AA">
        <w:rPr>
          <w:sz w:val="28"/>
          <w:szCs w:val="28"/>
        </w:rPr>
        <w:t xml:space="preserve"> определяются для условий применени</w:t>
      </w:r>
      <w:r w:rsidR="00D5630D" w:rsidRPr="00F331AA">
        <w:rPr>
          <w:sz w:val="28"/>
          <w:szCs w:val="28"/>
        </w:rPr>
        <w:t>я переменного и постоянного токов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С</w:t>
      </w:r>
      <w:r w:rsidRPr="00F331AA">
        <w:rPr>
          <w:i/>
          <w:sz w:val="28"/>
          <w:szCs w:val="28"/>
          <w:vertAlign w:val="subscript"/>
        </w:rPr>
        <w:t>прив</w:t>
      </w:r>
      <w:r w:rsidRPr="00F331AA">
        <w:rPr>
          <w:i/>
          <w:sz w:val="28"/>
          <w:szCs w:val="28"/>
        </w:rPr>
        <w:t xml:space="preserve"> = Э + Е</w:t>
      </w:r>
      <w:r w:rsidRPr="00F331AA">
        <w:rPr>
          <w:i/>
          <w:sz w:val="28"/>
          <w:szCs w:val="28"/>
          <w:vertAlign w:val="subscript"/>
        </w:rPr>
        <w:t>н</w:t>
      </w:r>
      <w:r w:rsidRPr="00F331AA">
        <w:rPr>
          <w:i/>
          <w:sz w:val="28"/>
          <w:szCs w:val="28"/>
        </w:rPr>
        <w:t xml:space="preserve"> </w:t>
      </w:r>
      <w:r w:rsidR="000B25DC" w:rsidRPr="00F331AA">
        <w:rPr>
          <w:i/>
          <w:sz w:val="28"/>
          <w:szCs w:val="28"/>
        </w:rPr>
        <w:t>·</w:t>
      </w:r>
      <w:r w:rsidRPr="00F331AA">
        <w:rPr>
          <w:i/>
          <w:sz w:val="28"/>
          <w:szCs w:val="28"/>
        </w:rPr>
        <w:t xml:space="preserve"> (К + М),</w:t>
      </w:r>
      <w:r w:rsidR="00697AE3">
        <w:rPr>
          <w:sz w:val="28"/>
          <w:szCs w:val="28"/>
        </w:rPr>
        <w:t xml:space="preserve">        </w:t>
      </w:r>
      <w:r w:rsidRPr="00F331AA">
        <w:rPr>
          <w:sz w:val="28"/>
          <w:szCs w:val="28"/>
        </w:rPr>
        <w:t xml:space="preserve"> (</w:t>
      </w:r>
      <w:r w:rsidR="001A1385" w:rsidRPr="00F331AA">
        <w:rPr>
          <w:sz w:val="28"/>
          <w:szCs w:val="28"/>
        </w:rPr>
        <w:t>4</w:t>
      </w:r>
      <w:r w:rsidR="005D7B79" w:rsidRPr="00F331AA">
        <w:rPr>
          <w:sz w:val="28"/>
          <w:szCs w:val="28"/>
        </w:rPr>
        <w:t>2</w:t>
      </w:r>
      <w:r w:rsidRPr="00F331AA">
        <w:rPr>
          <w:sz w:val="28"/>
          <w:szCs w:val="28"/>
        </w:rPr>
        <w:t>)</w:t>
      </w:r>
    </w:p>
    <w:p w:rsidR="000C6C20" w:rsidRPr="00F331AA" w:rsidRDefault="006C74FE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г</w:t>
      </w:r>
      <w:r w:rsidR="000C6C20" w:rsidRPr="00F331AA">
        <w:rPr>
          <w:sz w:val="28"/>
          <w:szCs w:val="28"/>
        </w:rPr>
        <w:t>де</w:t>
      </w:r>
      <w:r w:rsidR="00697AE3">
        <w:rPr>
          <w:sz w:val="28"/>
          <w:szCs w:val="28"/>
        </w:rPr>
        <w:t xml:space="preserve"> </w:t>
      </w:r>
      <w:r w:rsidR="000C6C20" w:rsidRPr="00F331AA">
        <w:rPr>
          <w:i/>
          <w:sz w:val="28"/>
          <w:szCs w:val="28"/>
        </w:rPr>
        <w:t>Э</w:t>
      </w:r>
      <w:r w:rsidR="000C6C20" w:rsidRPr="00F331AA">
        <w:rPr>
          <w:sz w:val="28"/>
          <w:szCs w:val="28"/>
        </w:rPr>
        <w:t xml:space="preserve"> – эксплуатационные расходы за год, тыс. руб.</w:t>
      </w:r>
      <w:r w:rsidRPr="00F331AA">
        <w:rPr>
          <w:sz w:val="28"/>
          <w:szCs w:val="28"/>
        </w:rPr>
        <w:t>;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Е</w:t>
      </w:r>
      <w:r w:rsidRPr="00F331AA">
        <w:rPr>
          <w:i/>
          <w:sz w:val="28"/>
          <w:szCs w:val="28"/>
          <w:vertAlign w:val="subscript"/>
        </w:rPr>
        <w:t>н</w:t>
      </w:r>
      <w:r w:rsidR="006C74FE" w:rsidRPr="00F331AA">
        <w:rPr>
          <w:sz w:val="28"/>
          <w:szCs w:val="28"/>
        </w:rPr>
        <w:t xml:space="preserve"> = </w:t>
      </w:r>
      <w:r w:rsidRPr="00F331AA">
        <w:rPr>
          <w:sz w:val="28"/>
          <w:szCs w:val="28"/>
        </w:rPr>
        <w:t>0,12</w:t>
      </w:r>
      <w:r w:rsidR="00C85D49" w:rsidRPr="00F331AA">
        <w:rPr>
          <w:sz w:val="28"/>
          <w:szCs w:val="28"/>
        </w:rPr>
        <w:t>5</w:t>
      </w:r>
      <w:r w:rsidRPr="00F331AA">
        <w:rPr>
          <w:sz w:val="28"/>
          <w:szCs w:val="28"/>
        </w:rPr>
        <w:t xml:space="preserve"> – нормативный коэффициент эффективности капитальных</w:t>
      </w:r>
      <w:r w:rsidR="00697AE3">
        <w:rPr>
          <w:sz w:val="28"/>
          <w:szCs w:val="28"/>
        </w:rPr>
        <w:t xml:space="preserve"> </w:t>
      </w:r>
      <w:r w:rsidR="006C74FE" w:rsidRPr="00F331AA">
        <w:rPr>
          <w:sz w:val="28"/>
          <w:szCs w:val="28"/>
        </w:rPr>
        <w:t>вложений;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К</w:t>
      </w:r>
      <w:r w:rsidRPr="00F331AA">
        <w:rPr>
          <w:sz w:val="28"/>
          <w:szCs w:val="28"/>
        </w:rPr>
        <w:t xml:space="preserve"> – капитальные вложения</w:t>
      </w:r>
      <w:r w:rsidR="006C74FE" w:rsidRPr="00F331AA">
        <w:rPr>
          <w:sz w:val="28"/>
          <w:szCs w:val="28"/>
        </w:rPr>
        <w:t xml:space="preserve"> (единовременные затраты), тыс. руб.;</w:t>
      </w:r>
    </w:p>
    <w:p w:rsidR="000C6C20" w:rsidRPr="00F331AA" w:rsidRDefault="00CA625F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М</w:t>
      </w:r>
      <w:r w:rsidRPr="00F331AA">
        <w:rPr>
          <w:sz w:val="28"/>
          <w:szCs w:val="28"/>
        </w:rPr>
        <w:t xml:space="preserve"> – стоимость </w:t>
      </w:r>
      <w:r w:rsidR="006C74FE" w:rsidRPr="00F331AA">
        <w:rPr>
          <w:sz w:val="28"/>
          <w:szCs w:val="28"/>
        </w:rPr>
        <w:t>«грузов</w:t>
      </w:r>
      <w:r w:rsidRPr="00F331AA">
        <w:rPr>
          <w:sz w:val="28"/>
          <w:szCs w:val="28"/>
        </w:rPr>
        <w:t xml:space="preserve"> в пути</w:t>
      </w:r>
      <w:r w:rsidR="006C74FE" w:rsidRPr="00F331AA">
        <w:rPr>
          <w:sz w:val="28"/>
          <w:szCs w:val="28"/>
        </w:rPr>
        <w:t>»</w:t>
      </w:r>
      <w:r w:rsidRPr="00F331AA">
        <w:rPr>
          <w:color w:val="000000"/>
          <w:sz w:val="28"/>
          <w:szCs w:val="28"/>
        </w:rPr>
        <w:t xml:space="preserve"> тыс. руб.</w:t>
      </w:r>
    </w:p>
    <w:p w:rsidR="000C6C20" w:rsidRPr="00F331AA" w:rsidRDefault="006C74FE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переменном токе:</w:t>
      </w:r>
    </w:p>
    <w:p w:rsidR="007E42E4" w:rsidRPr="00F331AA" w:rsidRDefault="007E42E4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С</w:t>
      </w:r>
      <w:r w:rsidRPr="00F331AA">
        <w:rPr>
          <w:i/>
          <w:sz w:val="28"/>
          <w:szCs w:val="28"/>
          <w:vertAlign w:val="subscript"/>
        </w:rPr>
        <w:t>прив</w:t>
      </w:r>
      <w:r w:rsidRPr="00F331AA">
        <w:rPr>
          <w:i/>
          <w:sz w:val="28"/>
          <w:szCs w:val="28"/>
        </w:rPr>
        <w:t xml:space="preserve"> </w:t>
      </w:r>
      <w:r w:rsidRPr="00F331AA">
        <w:rPr>
          <w:sz w:val="28"/>
          <w:szCs w:val="28"/>
        </w:rPr>
        <w:t>= 57012757350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+ 0,125 · (1136842105,26 + 882264600 + 250263435,19)</w:t>
      </w:r>
      <w:r w:rsidR="003D565D" w:rsidRPr="00F331AA">
        <w:rPr>
          <w:sz w:val="28"/>
          <w:szCs w:val="28"/>
        </w:rPr>
        <w:t xml:space="preserve"> =</w:t>
      </w:r>
      <w:r w:rsidR="00697AE3">
        <w:rPr>
          <w:sz w:val="28"/>
          <w:szCs w:val="28"/>
        </w:rPr>
        <w:t xml:space="preserve"> </w:t>
      </w:r>
      <w:r w:rsidR="003D565D" w:rsidRPr="00F331AA">
        <w:rPr>
          <w:sz w:val="28"/>
          <w:szCs w:val="28"/>
        </w:rPr>
        <w:t>= 57296428617,12 руб.</w:t>
      </w:r>
    </w:p>
    <w:p w:rsidR="000C6C20" w:rsidRPr="00F331AA" w:rsidRDefault="006C74FE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Н</w:t>
      </w:r>
      <w:r w:rsidR="000C6C20" w:rsidRPr="00F331AA">
        <w:rPr>
          <w:sz w:val="28"/>
          <w:szCs w:val="28"/>
        </w:rPr>
        <w:t>а постоянном токе:</w:t>
      </w:r>
    </w:p>
    <w:p w:rsidR="007E42E4" w:rsidRPr="00F331AA" w:rsidRDefault="007E42E4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С</w:t>
      </w:r>
      <w:r w:rsidRPr="00F331AA">
        <w:rPr>
          <w:i/>
          <w:sz w:val="28"/>
          <w:szCs w:val="28"/>
          <w:vertAlign w:val="subscript"/>
        </w:rPr>
        <w:t>прив</w:t>
      </w:r>
      <w:r w:rsidRPr="00F331AA">
        <w:rPr>
          <w:i/>
          <w:sz w:val="28"/>
          <w:szCs w:val="28"/>
        </w:rPr>
        <w:t xml:space="preserve"> </w:t>
      </w:r>
      <w:r w:rsidRPr="00F331AA">
        <w:rPr>
          <w:sz w:val="28"/>
          <w:szCs w:val="28"/>
        </w:rPr>
        <w:t>= 90236055084</w:t>
      </w:r>
      <w:r w:rsidR="00697AE3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+ 0,125 · (778105263,16 + 882264600 + 271118721,46)</w:t>
      </w:r>
      <w:r w:rsidR="003D565D" w:rsidRPr="00F331AA">
        <w:rPr>
          <w:sz w:val="28"/>
          <w:szCs w:val="28"/>
        </w:rPr>
        <w:t xml:space="preserve"> =</w:t>
      </w:r>
      <w:r w:rsidR="00697AE3">
        <w:rPr>
          <w:sz w:val="28"/>
          <w:szCs w:val="28"/>
        </w:rPr>
        <w:t xml:space="preserve"> </w:t>
      </w:r>
      <w:r w:rsidR="003D565D" w:rsidRPr="00F331AA">
        <w:rPr>
          <w:sz w:val="28"/>
          <w:szCs w:val="28"/>
        </w:rPr>
        <w:t>= 90477491157,55 руб.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75C8B" w:rsidRDefault="006C4757" w:rsidP="00F331AA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F331AA">
        <w:rPr>
          <w:b/>
          <w:i/>
          <w:sz w:val="28"/>
          <w:szCs w:val="28"/>
        </w:rPr>
        <w:t xml:space="preserve">3.2. </w:t>
      </w:r>
      <w:r w:rsidR="00075C8B" w:rsidRPr="00F331AA">
        <w:rPr>
          <w:b/>
          <w:i/>
          <w:sz w:val="28"/>
          <w:szCs w:val="28"/>
        </w:rPr>
        <w:t>Годовой экономический эффект</w:t>
      </w:r>
    </w:p>
    <w:p w:rsidR="00957D9A" w:rsidRPr="00F331AA" w:rsidRDefault="00957D9A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Годовой экономический эффект от применения одного варианта по сравнению с другим равен разнице соответствующих показателей приведенных затрат: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ΔС</w:t>
      </w:r>
      <w:r w:rsidRPr="00F331AA">
        <w:rPr>
          <w:i/>
          <w:sz w:val="28"/>
          <w:szCs w:val="28"/>
          <w:vertAlign w:val="subscript"/>
        </w:rPr>
        <w:t>прив</w:t>
      </w:r>
      <w:r w:rsidRPr="00F331AA">
        <w:rPr>
          <w:i/>
          <w:sz w:val="28"/>
          <w:szCs w:val="28"/>
        </w:rPr>
        <w:t xml:space="preserve"> = С</w:t>
      </w:r>
      <w:r w:rsidRPr="00F331AA">
        <w:rPr>
          <w:i/>
          <w:sz w:val="28"/>
          <w:szCs w:val="28"/>
          <w:vertAlign w:val="subscript"/>
        </w:rPr>
        <w:t>прив</w:t>
      </w:r>
      <w:r w:rsidR="0039092E" w:rsidRPr="00F331AA">
        <w:rPr>
          <w:i/>
          <w:sz w:val="28"/>
          <w:szCs w:val="28"/>
          <w:vertAlign w:val="subscript"/>
        </w:rPr>
        <w:t xml:space="preserve"> пост</w:t>
      </w:r>
      <w:r w:rsidRPr="00F331AA">
        <w:rPr>
          <w:i/>
          <w:sz w:val="28"/>
          <w:szCs w:val="28"/>
          <w:vertAlign w:val="subscript"/>
        </w:rPr>
        <w:t xml:space="preserve"> </w:t>
      </w:r>
      <w:r w:rsidR="0039092E" w:rsidRPr="00F331AA">
        <w:rPr>
          <w:i/>
          <w:sz w:val="28"/>
          <w:szCs w:val="28"/>
        </w:rPr>
        <w:t>–</w:t>
      </w:r>
      <w:r w:rsidRPr="00F331AA">
        <w:rPr>
          <w:i/>
          <w:sz w:val="28"/>
          <w:szCs w:val="28"/>
        </w:rPr>
        <w:t xml:space="preserve"> С</w:t>
      </w:r>
      <w:r w:rsidRPr="00F331AA">
        <w:rPr>
          <w:i/>
          <w:sz w:val="28"/>
          <w:szCs w:val="28"/>
          <w:vertAlign w:val="subscript"/>
        </w:rPr>
        <w:t>прив</w:t>
      </w:r>
      <w:r w:rsidR="0039092E" w:rsidRPr="00F331AA">
        <w:rPr>
          <w:i/>
          <w:sz w:val="28"/>
          <w:szCs w:val="28"/>
          <w:vertAlign w:val="subscript"/>
        </w:rPr>
        <w:t xml:space="preserve"> пер</w:t>
      </w:r>
      <w:r w:rsidR="00697AE3">
        <w:rPr>
          <w:sz w:val="28"/>
          <w:szCs w:val="28"/>
          <w:vertAlign w:val="subscript"/>
        </w:rPr>
        <w:t xml:space="preserve">            </w:t>
      </w:r>
      <w:r w:rsidR="001A1385" w:rsidRPr="00F331AA">
        <w:rPr>
          <w:sz w:val="28"/>
          <w:szCs w:val="28"/>
        </w:rPr>
        <w:t>(4</w:t>
      </w:r>
      <w:r w:rsidR="005D7B79" w:rsidRPr="00F331AA">
        <w:rPr>
          <w:sz w:val="28"/>
          <w:szCs w:val="28"/>
        </w:rPr>
        <w:t>3</w:t>
      </w:r>
      <w:r w:rsidR="00CA625F" w:rsidRPr="00F331AA">
        <w:rPr>
          <w:sz w:val="28"/>
          <w:szCs w:val="28"/>
        </w:rPr>
        <w:t>)</w:t>
      </w:r>
    </w:p>
    <w:p w:rsidR="00CD7E4D" w:rsidRPr="00F331AA" w:rsidRDefault="00CD7E4D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i/>
          <w:sz w:val="28"/>
          <w:szCs w:val="28"/>
        </w:rPr>
        <w:t>ΔС</w:t>
      </w:r>
      <w:r w:rsidRPr="00F331AA">
        <w:rPr>
          <w:i/>
          <w:sz w:val="28"/>
          <w:szCs w:val="28"/>
          <w:vertAlign w:val="subscript"/>
        </w:rPr>
        <w:t>прив</w:t>
      </w:r>
      <w:r w:rsidRPr="00F331AA">
        <w:rPr>
          <w:i/>
          <w:sz w:val="28"/>
          <w:szCs w:val="28"/>
        </w:rPr>
        <w:t xml:space="preserve"> </w:t>
      </w:r>
      <w:r w:rsidRPr="00F331AA">
        <w:rPr>
          <w:sz w:val="28"/>
          <w:szCs w:val="28"/>
        </w:rPr>
        <w:t>= 90477491157,55</w:t>
      </w:r>
      <w:r w:rsidRPr="00F331AA">
        <w:rPr>
          <w:sz w:val="28"/>
          <w:szCs w:val="28"/>
          <w:vertAlign w:val="subscript"/>
        </w:rPr>
        <w:t xml:space="preserve"> </w:t>
      </w:r>
      <w:r w:rsidRPr="00F331AA">
        <w:rPr>
          <w:sz w:val="28"/>
          <w:szCs w:val="28"/>
        </w:rPr>
        <w:t>– 57296428617,12 = 33181062540,43 руб.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Для анализа вариантов</w:t>
      </w:r>
      <w:r w:rsidR="00AF4BCD" w:rsidRPr="00F331AA">
        <w:rPr>
          <w:sz w:val="28"/>
          <w:szCs w:val="28"/>
        </w:rPr>
        <w:t xml:space="preserve"> технического решения составим таблицу</w:t>
      </w:r>
      <w:r w:rsidRPr="00F331AA">
        <w:rPr>
          <w:sz w:val="28"/>
          <w:szCs w:val="28"/>
        </w:rPr>
        <w:t xml:space="preserve"> технико-э</w:t>
      </w:r>
      <w:r w:rsidR="000E244A" w:rsidRPr="00F331AA">
        <w:rPr>
          <w:sz w:val="28"/>
          <w:szCs w:val="28"/>
        </w:rPr>
        <w:t>кономических показателей (табл.2</w:t>
      </w:r>
      <w:r w:rsidRPr="00F331AA">
        <w:rPr>
          <w:sz w:val="28"/>
          <w:szCs w:val="28"/>
        </w:rPr>
        <w:t>)</w:t>
      </w:r>
      <w:r w:rsidR="00AF4BCD" w:rsidRPr="00F331AA">
        <w:rPr>
          <w:sz w:val="28"/>
          <w:szCs w:val="28"/>
        </w:rPr>
        <w:t>.</w:t>
      </w:r>
    </w:p>
    <w:p w:rsidR="000C6C20" w:rsidRPr="00F331AA" w:rsidRDefault="000C6C20" w:rsidP="00F331AA">
      <w:pPr>
        <w:spacing w:line="360" w:lineRule="auto"/>
        <w:ind w:firstLine="720"/>
        <w:jc w:val="both"/>
        <w:rPr>
          <w:sz w:val="28"/>
          <w:szCs w:val="28"/>
        </w:rPr>
      </w:pPr>
    </w:p>
    <w:p w:rsidR="00D15FF9" w:rsidRPr="00F331AA" w:rsidRDefault="00D15FF9" w:rsidP="00F331AA">
      <w:pPr>
        <w:spacing w:line="360" w:lineRule="auto"/>
        <w:ind w:firstLine="720"/>
        <w:jc w:val="both"/>
        <w:rPr>
          <w:b/>
          <w:sz w:val="28"/>
          <w:szCs w:val="28"/>
        </w:rPr>
        <w:sectPr w:rsidR="00D15FF9" w:rsidRPr="00F331AA" w:rsidSect="00F331AA">
          <w:headerReference w:type="even" r:id="rId35"/>
          <w:footerReference w:type="even" r:id="rId36"/>
          <w:pgSz w:w="11906" w:h="16838"/>
          <w:pgMar w:top="1134" w:right="851" w:bottom="1134" w:left="1701" w:header="567" w:footer="0" w:gutter="0"/>
          <w:pgNumType w:start="1"/>
          <w:cols w:space="720"/>
          <w:titlePg/>
        </w:sectPr>
      </w:pPr>
    </w:p>
    <w:p w:rsidR="000E244A" w:rsidRPr="00F331AA" w:rsidRDefault="000E244A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Таблица 2</w:t>
      </w:r>
    </w:p>
    <w:p w:rsidR="000C6C20" w:rsidRPr="00F331AA" w:rsidRDefault="000B25DC" w:rsidP="00F331AA">
      <w:pPr>
        <w:spacing w:line="360" w:lineRule="auto"/>
        <w:ind w:firstLine="720"/>
        <w:jc w:val="both"/>
        <w:rPr>
          <w:sz w:val="28"/>
          <w:szCs w:val="28"/>
        </w:rPr>
      </w:pPr>
      <w:r w:rsidRPr="00F331AA">
        <w:rPr>
          <w:sz w:val="28"/>
          <w:szCs w:val="28"/>
        </w:rPr>
        <w:t>Технико-экономические показатели вариантов</w:t>
      </w:r>
      <w:r w:rsidR="000E244A" w:rsidRPr="00F331AA">
        <w:rPr>
          <w:sz w:val="28"/>
          <w:szCs w:val="28"/>
        </w:rPr>
        <w:t xml:space="preserve"> </w:t>
      </w:r>
      <w:r w:rsidRPr="00F331AA">
        <w:rPr>
          <w:sz w:val="28"/>
          <w:szCs w:val="28"/>
        </w:rPr>
        <w:t>электрификации железнодорожного участка</w:t>
      </w:r>
      <w:r w:rsidR="000E244A" w:rsidRPr="00F331AA">
        <w:rPr>
          <w:sz w:val="28"/>
          <w:szCs w:val="28"/>
        </w:rPr>
        <w:t>при переменном и постоянном токах</w:t>
      </w:r>
    </w:p>
    <w:p w:rsidR="00D15FF9" w:rsidRPr="00F331AA" w:rsidRDefault="003970DC" w:rsidP="00957D9A">
      <w:pPr>
        <w:spacing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451.5pt;height:384pt">
            <v:imagedata r:id="rId37" o:title=""/>
          </v:shape>
        </w:pict>
      </w:r>
    </w:p>
    <w:p w:rsidR="000C6C20" w:rsidRPr="00F331AA" w:rsidRDefault="000C6C20" w:rsidP="00F331AA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0C6C20" w:rsidRPr="00F331AA" w:rsidRDefault="000C6C20" w:rsidP="00F331AA">
      <w:pPr>
        <w:pStyle w:val="a3"/>
        <w:spacing w:line="360" w:lineRule="auto"/>
        <w:ind w:firstLine="720"/>
        <w:jc w:val="both"/>
        <w:rPr>
          <w:b w:val="0"/>
          <w:sz w:val="28"/>
          <w:szCs w:val="28"/>
        </w:rPr>
      </w:pPr>
      <w:r w:rsidRPr="00F331AA">
        <w:rPr>
          <w:sz w:val="28"/>
          <w:szCs w:val="28"/>
        </w:rPr>
        <w:t>Вывод:</w:t>
      </w:r>
      <w:r w:rsidR="00697AE3">
        <w:rPr>
          <w:sz w:val="28"/>
          <w:szCs w:val="28"/>
        </w:rPr>
        <w:t xml:space="preserve"> </w:t>
      </w:r>
      <w:r w:rsidR="002B79E1" w:rsidRPr="00F331AA">
        <w:rPr>
          <w:b w:val="0"/>
          <w:sz w:val="28"/>
          <w:szCs w:val="28"/>
        </w:rPr>
        <w:t>результаты расчётов сведё</w:t>
      </w:r>
      <w:r w:rsidR="00846F39" w:rsidRPr="00F331AA">
        <w:rPr>
          <w:b w:val="0"/>
          <w:sz w:val="28"/>
          <w:szCs w:val="28"/>
        </w:rPr>
        <w:t>н</w:t>
      </w:r>
      <w:r w:rsidR="002B79E1" w:rsidRPr="00F331AA">
        <w:rPr>
          <w:b w:val="0"/>
          <w:sz w:val="28"/>
          <w:szCs w:val="28"/>
        </w:rPr>
        <w:t>н</w:t>
      </w:r>
      <w:r w:rsidR="00846F39" w:rsidRPr="00F331AA">
        <w:rPr>
          <w:b w:val="0"/>
          <w:sz w:val="28"/>
          <w:szCs w:val="28"/>
        </w:rPr>
        <w:t>ы</w:t>
      </w:r>
      <w:r w:rsidR="002B79E1" w:rsidRPr="00F331AA">
        <w:rPr>
          <w:b w:val="0"/>
          <w:sz w:val="28"/>
          <w:szCs w:val="28"/>
        </w:rPr>
        <w:t>е</w:t>
      </w:r>
      <w:r w:rsidR="00846F39" w:rsidRPr="00F331AA">
        <w:rPr>
          <w:b w:val="0"/>
          <w:sz w:val="28"/>
          <w:szCs w:val="28"/>
        </w:rPr>
        <w:t xml:space="preserve"> в </w:t>
      </w:r>
      <w:r w:rsidR="002B79E1" w:rsidRPr="00F331AA">
        <w:rPr>
          <w:b w:val="0"/>
          <w:sz w:val="28"/>
          <w:szCs w:val="28"/>
        </w:rPr>
        <w:t>табл.2 показываю</w:t>
      </w:r>
      <w:r w:rsidR="00846F39" w:rsidRPr="00F331AA">
        <w:rPr>
          <w:b w:val="0"/>
          <w:sz w:val="28"/>
          <w:szCs w:val="28"/>
        </w:rPr>
        <w:t>т, что</w:t>
      </w:r>
      <w:r w:rsidR="00697AE3">
        <w:rPr>
          <w:sz w:val="28"/>
          <w:szCs w:val="28"/>
        </w:rPr>
        <w:t xml:space="preserve"> </w:t>
      </w:r>
      <w:r w:rsidR="001545E5" w:rsidRPr="00F331AA">
        <w:rPr>
          <w:b w:val="0"/>
          <w:sz w:val="28"/>
          <w:szCs w:val="28"/>
        </w:rPr>
        <w:t>по приведенным затратам элек</w:t>
      </w:r>
      <w:r w:rsidR="000A6E20" w:rsidRPr="00F331AA">
        <w:rPr>
          <w:b w:val="0"/>
          <w:sz w:val="28"/>
          <w:szCs w:val="28"/>
        </w:rPr>
        <w:t>т</w:t>
      </w:r>
      <w:r w:rsidR="001545E5" w:rsidRPr="00F331AA">
        <w:rPr>
          <w:b w:val="0"/>
          <w:sz w:val="28"/>
          <w:szCs w:val="28"/>
        </w:rPr>
        <w:t xml:space="preserve">рификация участка на </w:t>
      </w:r>
      <w:r w:rsidR="00380EE0" w:rsidRPr="00F331AA">
        <w:rPr>
          <w:b w:val="0"/>
          <w:sz w:val="28"/>
          <w:szCs w:val="28"/>
        </w:rPr>
        <w:t xml:space="preserve">переменном токе </w:t>
      </w:r>
      <w:r w:rsidR="001545E5" w:rsidRPr="00F331AA">
        <w:rPr>
          <w:b w:val="0"/>
          <w:sz w:val="28"/>
          <w:szCs w:val="28"/>
        </w:rPr>
        <w:t xml:space="preserve">выгоднее </w:t>
      </w:r>
      <w:r w:rsidR="000A6E20" w:rsidRPr="00F331AA">
        <w:rPr>
          <w:b w:val="0"/>
          <w:sz w:val="28"/>
          <w:szCs w:val="28"/>
        </w:rPr>
        <w:t>электрификации</w:t>
      </w:r>
      <w:r w:rsidR="00816C75" w:rsidRPr="00F331AA">
        <w:rPr>
          <w:b w:val="0"/>
          <w:sz w:val="28"/>
          <w:szCs w:val="28"/>
        </w:rPr>
        <w:t xml:space="preserve"> на </w:t>
      </w:r>
      <w:r w:rsidR="00380EE0" w:rsidRPr="00F331AA">
        <w:rPr>
          <w:b w:val="0"/>
          <w:sz w:val="28"/>
          <w:szCs w:val="28"/>
        </w:rPr>
        <w:t xml:space="preserve">постоянном токе </w:t>
      </w:r>
      <w:r w:rsidR="00816C75" w:rsidRPr="00F331AA">
        <w:rPr>
          <w:b w:val="0"/>
          <w:sz w:val="28"/>
          <w:szCs w:val="28"/>
        </w:rPr>
        <w:t>(годовой экономический эффект равен</w:t>
      </w:r>
      <w:r w:rsidR="003524D7" w:rsidRPr="00F331AA">
        <w:rPr>
          <w:b w:val="0"/>
          <w:sz w:val="28"/>
          <w:szCs w:val="28"/>
        </w:rPr>
        <w:t xml:space="preserve"> </w:t>
      </w:r>
      <w:r w:rsidR="002B79E1" w:rsidRPr="00F331AA">
        <w:rPr>
          <w:sz w:val="28"/>
          <w:szCs w:val="28"/>
        </w:rPr>
        <w:t xml:space="preserve">33181062,54 </w:t>
      </w:r>
      <w:r w:rsidR="00816C75" w:rsidRPr="00F331AA">
        <w:rPr>
          <w:b w:val="0"/>
          <w:sz w:val="28"/>
          <w:szCs w:val="28"/>
        </w:rPr>
        <w:t>тыс. рублей)</w:t>
      </w:r>
      <w:r w:rsidR="00380EE0" w:rsidRPr="00F331AA">
        <w:rPr>
          <w:b w:val="0"/>
          <w:sz w:val="28"/>
          <w:szCs w:val="28"/>
        </w:rPr>
        <w:t xml:space="preserve"> и</w:t>
      </w:r>
      <w:r w:rsidR="00154DF8" w:rsidRPr="00F331AA">
        <w:rPr>
          <w:b w:val="0"/>
          <w:sz w:val="28"/>
          <w:szCs w:val="28"/>
        </w:rPr>
        <w:t xml:space="preserve">, </w:t>
      </w:r>
      <w:r w:rsidR="00816C75" w:rsidRPr="00F331AA">
        <w:rPr>
          <w:b w:val="0"/>
          <w:sz w:val="28"/>
          <w:szCs w:val="28"/>
        </w:rPr>
        <w:t>учитывая</w:t>
      </w:r>
      <w:r w:rsidR="002B79E1" w:rsidRPr="00F331AA">
        <w:rPr>
          <w:b w:val="0"/>
          <w:sz w:val="28"/>
          <w:szCs w:val="28"/>
        </w:rPr>
        <w:t>,</w:t>
      </w:r>
      <w:r w:rsidR="00816C75" w:rsidRPr="00F331AA">
        <w:rPr>
          <w:b w:val="0"/>
          <w:sz w:val="28"/>
          <w:szCs w:val="28"/>
        </w:rPr>
        <w:t xml:space="preserve"> технические преимущества СТЭ 1х25 кВ над</w:t>
      </w:r>
      <w:r w:rsidR="00697AE3">
        <w:rPr>
          <w:b w:val="0"/>
          <w:sz w:val="28"/>
          <w:szCs w:val="28"/>
        </w:rPr>
        <w:t xml:space="preserve"> </w:t>
      </w:r>
      <w:r w:rsidR="00816C75" w:rsidRPr="00F331AA">
        <w:rPr>
          <w:b w:val="0"/>
          <w:sz w:val="28"/>
          <w:szCs w:val="28"/>
        </w:rPr>
        <w:t>СТЭ 3,3 кВ, электрификация на переменном токе является</w:t>
      </w:r>
      <w:r w:rsidR="00697AE3">
        <w:rPr>
          <w:b w:val="0"/>
          <w:sz w:val="28"/>
          <w:szCs w:val="28"/>
        </w:rPr>
        <w:t xml:space="preserve"> </w:t>
      </w:r>
      <w:r w:rsidR="00154DF8" w:rsidRPr="00F331AA">
        <w:rPr>
          <w:b w:val="0"/>
          <w:sz w:val="28"/>
          <w:szCs w:val="28"/>
        </w:rPr>
        <w:t>наилучшей</w:t>
      </w:r>
      <w:r w:rsidR="00816C75" w:rsidRPr="00F331AA">
        <w:rPr>
          <w:b w:val="0"/>
          <w:sz w:val="28"/>
          <w:szCs w:val="28"/>
        </w:rPr>
        <w:t>.</w:t>
      </w:r>
      <w:r w:rsidR="00846F39" w:rsidRPr="00F331AA">
        <w:rPr>
          <w:b w:val="0"/>
          <w:sz w:val="28"/>
          <w:szCs w:val="28"/>
        </w:rPr>
        <w:t xml:space="preserve"> </w:t>
      </w:r>
    </w:p>
    <w:p w:rsidR="004857C5" w:rsidRPr="00F331AA" w:rsidRDefault="00957D9A" w:rsidP="00F331AA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4857C5" w:rsidRPr="00F331AA">
        <w:rPr>
          <w:sz w:val="28"/>
          <w:szCs w:val="28"/>
        </w:rPr>
        <w:t>Заключение</w:t>
      </w:r>
    </w:p>
    <w:p w:rsidR="004857C5" w:rsidRPr="00F331AA" w:rsidRDefault="004857C5" w:rsidP="00F331AA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4857C5" w:rsidRPr="00F331AA" w:rsidRDefault="00DA75DA" w:rsidP="00F331AA">
      <w:pPr>
        <w:pStyle w:val="a3"/>
        <w:spacing w:line="360" w:lineRule="auto"/>
        <w:ind w:firstLine="720"/>
        <w:jc w:val="both"/>
        <w:rPr>
          <w:b w:val="0"/>
          <w:sz w:val="28"/>
          <w:szCs w:val="28"/>
        </w:rPr>
      </w:pPr>
      <w:r w:rsidRPr="00F331AA">
        <w:rPr>
          <w:b w:val="0"/>
          <w:sz w:val="28"/>
          <w:szCs w:val="28"/>
        </w:rPr>
        <w:t>Для освоения грузооборота были спроектированы два варианта технического решения: электрификация на переменном токе напряжением 25 кВ и на постоянном токе напряжением 3 кВ.</w:t>
      </w:r>
    </w:p>
    <w:p w:rsidR="00A777AA" w:rsidRPr="00F331AA" w:rsidRDefault="008E5980" w:rsidP="00F331AA">
      <w:pPr>
        <w:pStyle w:val="a3"/>
        <w:spacing w:line="360" w:lineRule="auto"/>
        <w:ind w:firstLine="720"/>
        <w:jc w:val="both"/>
        <w:rPr>
          <w:b w:val="0"/>
          <w:sz w:val="28"/>
          <w:szCs w:val="28"/>
        </w:rPr>
      </w:pPr>
      <w:r w:rsidRPr="00F331AA">
        <w:rPr>
          <w:b w:val="0"/>
          <w:sz w:val="28"/>
          <w:szCs w:val="28"/>
        </w:rPr>
        <w:t>Для них были определены технико-эксплуатационные показатели (линейный, общий и среднесуточный пробеги локомотивов, потребность в грузовых вагонах и локомотивах, расход электрической энергии для тяги поездов, количество локомотивных бригад</w:t>
      </w:r>
      <w:r w:rsidR="00A777AA" w:rsidRPr="00F331AA">
        <w:rPr>
          <w:b w:val="0"/>
          <w:sz w:val="28"/>
          <w:szCs w:val="28"/>
        </w:rPr>
        <w:t>) и стоимостные показатели.</w:t>
      </w:r>
    </w:p>
    <w:p w:rsidR="00DA75DA" w:rsidRPr="00F331AA" w:rsidRDefault="00A777AA" w:rsidP="00F331AA">
      <w:pPr>
        <w:pStyle w:val="a3"/>
        <w:spacing w:line="360" w:lineRule="auto"/>
        <w:ind w:firstLine="720"/>
        <w:jc w:val="both"/>
        <w:rPr>
          <w:b w:val="0"/>
          <w:sz w:val="28"/>
          <w:szCs w:val="28"/>
        </w:rPr>
      </w:pPr>
      <w:r w:rsidRPr="00F331AA">
        <w:rPr>
          <w:b w:val="0"/>
          <w:sz w:val="28"/>
          <w:szCs w:val="28"/>
        </w:rPr>
        <w:t xml:space="preserve">В результате сравнения приведённых строительно-эксплуатационных затрат двух вариантов электрификации, годовой экономический эффект от применения СТЭ 1х25 кВ составил </w:t>
      </w:r>
      <w:r w:rsidRPr="00F331AA">
        <w:rPr>
          <w:sz w:val="28"/>
          <w:szCs w:val="28"/>
        </w:rPr>
        <w:t>33181062,54 руб.</w:t>
      </w:r>
      <w:r w:rsidRPr="00F331AA">
        <w:rPr>
          <w:b w:val="0"/>
          <w:sz w:val="28"/>
          <w:szCs w:val="28"/>
        </w:rPr>
        <w:t xml:space="preserve"> Поэтому выбираем его в качестве окончательного проекта электрификации. Помимо этого он обладает повышенными техническими характеристиками по сравнению с проектом СТЭ 3 кВ.</w:t>
      </w:r>
    </w:p>
    <w:p w:rsidR="0056344F" w:rsidRPr="00F331AA" w:rsidRDefault="00957D9A" w:rsidP="00B23DF7">
      <w:pPr>
        <w:pStyle w:val="a3"/>
        <w:spacing w:line="360" w:lineRule="auto"/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6344F" w:rsidRPr="00F331AA">
        <w:rPr>
          <w:sz w:val="28"/>
          <w:szCs w:val="28"/>
        </w:rPr>
        <w:t>Список использованной литературы</w:t>
      </w:r>
    </w:p>
    <w:p w:rsidR="002411FC" w:rsidRPr="00F331AA" w:rsidRDefault="002411FC" w:rsidP="00F331AA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2411FC" w:rsidRPr="00F331AA" w:rsidRDefault="00AB0E1C" w:rsidP="00B23DF7">
      <w:pPr>
        <w:pStyle w:val="a3"/>
        <w:numPr>
          <w:ilvl w:val="0"/>
          <w:numId w:val="10"/>
        </w:numPr>
        <w:spacing w:line="360" w:lineRule="auto"/>
        <w:ind w:left="1418" w:hanging="698"/>
        <w:jc w:val="both"/>
        <w:rPr>
          <w:b w:val="0"/>
          <w:sz w:val="28"/>
          <w:szCs w:val="28"/>
        </w:rPr>
      </w:pPr>
      <w:r w:rsidRPr="00F331AA">
        <w:rPr>
          <w:b w:val="0"/>
          <w:sz w:val="28"/>
          <w:szCs w:val="28"/>
        </w:rPr>
        <w:t xml:space="preserve">Экономика железнодорожного транспорта : учебник для вузов ж.-д. </w:t>
      </w:r>
      <w:r w:rsidR="003822AB" w:rsidRPr="00F331AA">
        <w:rPr>
          <w:b w:val="0"/>
          <w:sz w:val="28"/>
          <w:szCs w:val="28"/>
        </w:rPr>
        <w:t>транспорта / Под ред. Н.П. Терешиной и др. – М.: УМК. МПС России, 2001. – 583 с.</w:t>
      </w:r>
    </w:p>
    <w:p w:rsidR="003822AB" w:rsidRPr="00F331AA" w:rsidRDefault="003822AB" w:rsidP="00B23DF7">
      <w:pPr>
        <w:pStyle w:val="a3"/>
        <w:numPr>
          <w:ilvl w:val="0"/>
          <w:numId w:val="10"/>
        </w:numPr>
        <w:spacing w:line="360" w:lineRule="auto"/>
        <w:ind w:left="1418" w:hanging="698"/>
        <w:jc w:val="both"/>
        <w:rPr>
          <w:b w:val="0"/>
          <w:sz w:val="28"/>
          <w:szCs w:val="28"/>
        </w:rPr>
      </w:pPr>
      <w:r w:rsidRPr="00F331AA">
        <w:rPr>
          <w:b w:val="0"/>
          <w:sz w:val="28"/>
          <w:szCs w:val="28"/>
        </w:rPr>
        <w:t>Дмитриев В.А. Народнохозяйственная эффективность электрификации железных дорог и применения тепловозной тяги / В.А. Дмитриев. – М.: Транспорт, 1980. – 262 с.</w:t>
      </w:r>
    </w:p>
    <w:p w:rsidR="003822AB" w:rsidRPr="00F331AA" w:rsidRDefault="003822AB" w:rsidP="00B23DF7">
      <w:pPr>
        <w:pStyle w:val="a3"/>
        <w:numPr>
          <w:ilvl w:val="0"/>
          <w:numId w:val="10"/>
        </w:numPr>
        <w:spacing w:line="360" w:lineRule="auto"/>
        <w:ind w:left="1418" w:hanging="698"/>
        <w:jc w:val="both"/>
        <w:rPr>
          <w:b w:val="0"/>
          <w:sz w:val="28"/>
          <w:szCs w:val="28"/>
        </w:rPr>
      </w:pPr>
      <w:r w:rsidRPr="00F331AA">
        <w:rPr>
          <w:b w:val="0"/>
          <w:sz w:val="28"/>
          <w:szCs w:val="28"/>
        </w:rPr>
        <w:t>Методические рекомендации по определению экономической эффективности мероприятий научно-технического прогресса на железнодорожном транспорте. – М.: Транспорт, 1991. – 240 с.</w:t>
      </w:r>
    </w:p>
    <w:p w:rsidR="003822AB" w:rsidRPr="00F331AA" w:rsidRDefault="003822AB" w:rsidP="00B23DF7">
      <w:pPr>
        <w:pStyle w:val="a3"/>
        <w:numPr>
          <w:ilvl w:val="0"/>
          <w:numId w:val="10"/>
        </w:numPr>
        <w:spacing w:line="360" w:lineRule="auto"/>
        <w:ind w:left="1418" w:hanging="698"/>
        <w:jc w:val="both"/>
        <w:rPr>
          <w:b w:val="0"/>
          <w:sz w:val="28"/>
          <w:szCs w:val="28"/>
        </w:rPr>
      </w:pPr>
      <w:r w:rsidRPr="00F331AA">
        <w:rPr>
          <w:b w:val="0"/>
          <w:sz w:val="28"/>
          <w:szCs w:val="28"/>
        </w:rPr>
        <w:t>Справочник по экономической оценке показателей эксплуатационной работы ВСЖД и регионов дороги. – Иркутск, 2005.</w:t>
      </w:r>
      <w:bookmarkStart w:id="0" w:name="_GoBack"/>
      <w:bookmarkEnd w:id="0"/>
    </w:p>
    <w:sectPr w:rsidR="003822AB" w:rsidRPr="00F331AA" w:rsidSect="00F331AA">
      <w:pgSz w:w="11906" w:h="16838"/>
      <w:pgMar w:top="1134" w:right="851" w:bottom="1134" w:left="1701" w:header="567" w:footer="0" w:gutter="0"/>
      <w:pgNumType w:start="19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969" w:rsidRDefault="007C1969">
      <w:r>
        <w:separator/>
      </w:r>
    </w:p>
  </w:endnote>
  <w:endnote w:type="continuationSeparator" w:id="0">
    <w:p w:rsidR="007C1969" w:rsidRDefault="007C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8A" w:rsidRDefault="00F21B8A" w:rsidP="00452138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10</w:t>
    </w:r>
  </w:p>
  <w:p w:rsidR="00F21B8A" w:rsidRDefault="00F21B8A" w:rsidP="0044256D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969" w:rsidRDefault="007C1969">
      <w:r>
        <w:separator/>
      </w:r>
    </w:p>
  </w:footnote>
  <w:footnote w:type="continuationSeparator" w:id="0">
    <w:p w:rsidR="007C1969" w:rsidRDefault="007C19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8A" w:rsidRDefault="00F21B8A">
    <w:pPr>
      <w:pStyle w:val="aa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1B8A" w:rsidRDefault="00F21B8A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9313C"/>
    <w:multiLevelType w:val="hybridMultilevel"/>
    <w:tmpl w:val="85E0519E"/>
    <w:lvl w:ilvl="0" w:tplc="CC1CDD9E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7700236"/>
    <w:multiLevelType w:val="hybridMultilevel"/>
    <w:tmpl w:val="B47A40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C56249"/>
    <w:multiLevelType w:val="hybridMultilevel"/>
    <w:tmpl w:val="8864C7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8F71FC1"/>
    <w:multiLevelType w:val="singleLevel"/>
    <w:tmpl w:val="CA244E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41035432"/>
    <w:multiLevelType w:val="hybridMultilevel"/>
    <w:tmpl w:val="AF8E7B7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A544218"/>
    <w:multiLevelType w:val="hybridMultilevel"/>
    <w:tmpl w:val="50A2BDD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ECD1A65"/>
    <w:multiLevelType w:val="singleLevel"/>
    <w:tmpl w:val="77AECCA6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hint="default"/>
        <w:b w:val="0"/>
        <w:sz w:val="22"/>
      </w:rPr>
    </w:lvl>
  </w:abstractNum>
  <w:abstractNum w:abstractNumId="7">
    <w:nsid w:val="6BCA6BD2"/>
    <w:multiLevelType w:val="multilevel"/>
    <w:tmpl w:val="48F89F74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73E3245C"/>
    <w:multiLevelType w:val="hybridMultilevel"/>
    <w:tmpl w:val="374CCA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E460906"/>
    <w:multiLevelType w:val="hybridMultilevel"/>
    <w:tmpl w:val="4CCC91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CF5"/>
    <w:rsid w:val="00004DC3"/>
    <w:rsid w:val="00007730"/>
    <w:rsid w:val="00037A6D"/>
    <w:rsid w:val="00043800"/>
    <w:rsid w:val="00060C64"/>
    <w:rsid w:val="000610FE"/>
    <w:rsid w:val="00064129"/>
    <w:rsid w:val="00064F11"/>
    <w:rsid w:val="00075C8B"/>
    <w:rsid w:val="00083E9E"/>
    <w:rsid w:val="000856ED"/>
    <w:rsid w:val="00092AA6"/>
    <w:rsid w:val="000A1235"/>
    <w:rsid w:val="000A6E20"/>
    <w:rsid w:val="000B25DC"/>
    <w:rsid w:val="000C6C20"/>
    <w:rsid w:val="000D37A5"/>
    <w:rsid w:val="000E13A9"/>
    <w:rsid w:val="000E17DA"/>
    <w:rsid w:val="000E244A"/>
    <w:rsid w:val="000E3350"/>
    <w:rsid w:val="000E780F"/>
    <w:rsid w:val="000E7815"/>
    <w:rsid w:val="000F7535"/>
    <w:rsid w:val="00106A39"/>
    <w:rsid w:val="00113041"/>
    <w:rsid w:val="00121F09"/>
    <w:rsid w:val="00132F32"/>
    <w:rsid w:val="00140682"/>
    <w:rsid w:val="001545E5"/>
    <w:rsid w:val="00154DF8"/>
    <w:rsid w:val="00165255"/>
    <w:rsid w:val="001A1385"/>
    <w:rsid w:val="001A6839"/>
    <w:rsid w:val="001C3955"/>
    <w:rsid w:val="001D5139"/>
    <w:rsid w:val="002268A4"/>
    <w:rsid w:val="00231C44"/>
    <w:rsid w:val="00233459"/>
    <w:rsid w:val="002411FC"/>
    <w:rsid w:val="00244A2C"/>
    <w:rsid w:val="002516A8"/>
    <w:rsid w:val="00253518"/>
    <w:rsid w:val="00255C3A"/>
    <w:rsid w:val="00272F6A"/>
    <w:rsid w:val="0027436D"/>
    <w:rsid w:val="0027708D"/>
    <w:rsid w:val="00296A66"/>
    <w:rsid w:val="002A5902"/>
    <w:rsid w:val="002B4B16"/>
    <w:rsid w:val="002B5B7C"/>
    <w:rsid w:val="002B79E1"/>
    <w:rsid w:val="002C0011"/>
    <w:rsid w:val="002D2406"/>
    <w:rsid w:val="002D4008"/>
    <w:rsid w:val="002F3EEF"/>
    <w:rsid w:val="00303027"/>
    <w:rsid w:val="00306C68"/>
    <w:rsid w:val="003126D2"/>
    <w:rsid w:val="00320EB4"/>
    <w:rsid w:val="003224BD"/>
    <w:rsid w:val="003226C0"/>
    <w:rsid w:val="003338AD"/>
    <w:rsid w:val="00341E95"/>
    <w:rsid w:val="003524D7"/>
    <w:rsid w:val="00352718"/>
    <w:rsid w:val="00353065"/>
    <w:rsid w:val="00365B94"/>
    <w:rsid w:val="00366B30"/>
    <w:rsid w:val="00371B32"/>
    <w:rsid w:val="00380312"/>
    <w:rsid w:val="00380EE0"/>
    <w:rsid w:val="003822AB"/>
    <w:rsid w:val="0039092E"/>
    <w:rsid w:val="003970DC"/>
    <w:rsid w:val="003A63C2"/>
    <w:rsid w:val="003B183B"/>
    <w:rsid w:val="003B218A"/>
    <w:rsid w:val="003D565D"/>
    <w:rsid w:val="003E1B52"/>
    <w:rsid w:val="003F6CA2"/>
    <w:rsid w:val="0040081A"/>
    <w:rsid w:val="0040430D"/>
    <w:rsid w:val="00404C5A"/>
    <w:rsid w:val="004059F4"/>
    <w:rsid w:val="0041169E"/>
    <w:rsid w:val="00424374"/>
    <w:rsid w:val="0044256D"/>
    <w:rsid w:val="00452138"/>
    <w:rsid w:val="00464798"/>
    <w:rsid w:val="0047132D"/>
    <w:rsid w:val="004745A5"/>
    <w:rsid w:val="004857C5"/>
    <w:rsid w:val="0049421B"/>
    <w:rsid w:val="004B6131"/>
    <w:rsid w:val="004C0AE1"/>
    <w:rsid w:val="004D42AD"/>
    <w:rsid w:val="004D435B"/>
    <w:rsid w:val="004E6453"/>
    <w:rsid w:val="004F6727"/>
    <w:rsid w:val="00507763"/>
    <w:rsid w:val="00516585"/>
    <w:rsid w:val="00533FE3"/>
    <w:rsid w:val="00542F32"/>
    <w:rsid w:val="00544746"/>
    <w:rsid w:val="00547FA5"/>
    <w:rsid w:val="005500A2"/>
    <w:rsid w:val="00551E0F"/>
    <w:rsid w:val="00551FE8"/>
    <w:rsid w:val="0056344F"/>
    <w:rsid w:val="00566561"/>
    <w:rsid w:val="005700B3"/>
    <w:rsid w:val="00595EF9"/>
    <w:rsid w:val="005B07BA"/>
    <w:rsid w:val="005C2246"/>
    <w:rsid w:val="005D013A"/>
    <w:rsid w:val="005D3140"/>
    <w:rsid w:val="005D7B79"/>
    <w:rsid w:val="005E10E2"/>
    <w:rsid w:val="005E4621"/>
    <w:rsid w:val="005F7E96"/>
    <w:rsid w:val="006243B5"/>
    <w:rsid w:val="00660C52"/>
    <w:rsid w:val="00683B43"/>
    <w:rsid w:val="00697AE3"/>
    <w:rsid w:val="00697EB5"/>
    <w:rsid w:val="006A1C21"/>
    <w:rsid w:val="006A282F"/>
    <w:rsid w:val="006B4E4D"/>
    <w:rsid w:val="006B6518"/>
    <w:rsid w:val="006C4757"/>
    <w:rsid w:val="006C74FE"/>
    <w:rsid w:val="006E0DAD"/>
    <w:rsid w:val="006E7348"/>
    <w:rsid w:val="006F2D9E"/>
    <w:rsid w:val="006F75FC"/>
    <w:rsid w:val="007031F0"/>
    <w:rsid w:val="00714BA0"/>
    <w:rsid w:val="00720666"/>
    <w:rsid w:val="00720AE9"/>
    <w:rsid w:val="00720F84"/>
    <w:rsid w:val="007212CF"/>
    <w:rsid w:val="00721940"/>
    <w:rsid w:val="007273CE"/>
    <w:rsid w:val="00732346"/>
    <w:rsid w:val="0073522E"/>
    <w:rsid w:val="00751785"/>
    <w:rsid w:val="007553DF"/>
    <w:rsid w:val="00762A9D"/>
    <w:rsid w:val="00770607"/>
    <w:rsid w:val="007725B5"/>
    <w:rsid w:val="00780F6F"/>
    <w:rsid w:val="00783BA3"/>
    <w:rsid w:val="00786C76"/>
    <w:rsid w:val="007A00D6"/>
    <w:rsid w:val="007A4162"/>
    <w:rsid w:val="007B5782"/>
    <w:rsid w:val="007C1969"/>
    <w:rsid w:val="007D305D"/>
    <w:rsid w:val="007D56DC"/>
    <w:rsid w:val="007E42E4"/>
    <w:rsid w:val="00800133"/>
    <w:rsid w:val="00803211"/>
    <w:rsid w:val="00805D42"/>
    <w:rsid w:val="00816C75"/>
    <w:rsid w:val="00816CF0"/>
    <w:rsid w:val="008273C2"/>
    <w:rsid w:val="0082758F"/>
    <w:rsid w:val="00834464"/>
    <w:rsid w:val="0083634F"/>
    <w:rsid w:val="0084515F"/>
    <w:rsid w:val="00846CDA"/>
    <w:rsid w:val="00846F39"/>
    <w:rsid w:val="00874451"/>
    <w:rsid w:val="00874C08"/>
    <w:rsid w:val="0088409F"/>
    <w:rsid w:val="008A1105"/>
    <w:rsid w:val="008A59F3"/>
    <w:rsid w:val="008A6C63"/>
    <w:rsid w:val="008B04C7"/>
    <w:rsid w:val="008B2B3D"/>
    <w:rsid w:val="008B5C08"/>
    <w:rsid w:val="008D09B8"/>
    <w:rsid w:val="008D50FC"/>
    <w:rsid w:val="008E5980"/>
    <w:rsid w:val="00900D28"/>
    <w:rsid w:val="00936B6E"/>
    <w:rsid w:val="00945A82"/>
    <w:rsid w:val="00951DBA"/>
    <w:rsid w:val="00954AD6"/>
    <w:rsid w:val="00956056"/>
    <w:rsid w:val="00957D9A"/>
    <w:rsid w:val="00973AB0"/>
    <w:rsid w:val="00982778"/>
    <w:rsid w:val="009944DE"/>
    <w:rsid w:val="009C27FE"/>
    <w:rsid w:val="009C3BB1"/>
    <w:rsid w:val="009C5912"/>
    <w:rsid w:val="009E2278"/>
    <w:rsid w:val="009F6CE8"/>
    <w:rsid w:val="00A05F3C"/>
    <w:rsid w:val="00A07278"/>
    <w:rsid w:val="00A27A5C"/>
    <w:rsid w:val="00A31931"/>
    <w:rsid w:val="00A32D1F"/>
    <w:rsid w:val="00A32EA6"/>
    <w:rsid w:val="00A41EA9"/>
    <w:rsid w:val="00A43CAE"/>
    <w:rsid w:val="00A668F2"/>
    <w:rsid w:val="00A777AA"/>
    <w:rsid w:val="00A8739B"/>
    <w:rsid w:val="00A878F0"/>
    <w:rsid w:val="00A94BD8"/>
    <w:rsid w:val="00A97FB5"/>
    <w:rsid w:val="00AA0C0E"/>
    <w:rsid w:val="00AA713D"/>
    <w:rsid w:val="00AB0E1C"/>
    <w:rsid w:val="00AB1E41"/>
    <w:rsid w:val="00AB5095"/>
    <w:rsid w:val="00AE6402"/>
    <w:rsid w:val="00AF4BCD"/>
    <w:rsid w:val="00B0290F"/>
    <w:rsid w:val="00B03238"/>
    <w:rsid w:val="00B1140D"/>
    <w:rsid w:val="00B16A32"/>
    <w:rsid w:val="00B23DF7"/>
    <w:rsid w:val="00B31123"/>
    <w:rsid w:val="00B32AFE"/>
    <w:rsid w:val="00B360F4"/>
    <w:rsid w:val="00B37BBD"/>
    <w:rsid w:val="00B417C5"/>
    <w:rsid w:val="00B42439"/>
    <w:rsid w:val="00B477AC"/>
    <w:rsid w:val="00B54781"/>
    <w:rsid w:val="00B5773E"/>
    <w:rsid w:val="00B64C18"/>
    <w:rsid w:val="00B86186"/>
    <w:rsid w:val="00B86A03"/>
    <w:rsid w:val="00BA2DC4"/>
    <w:rsid w:val="00BC02FD"/>
    <w:rsid w:val="00BC6F51"/>
    <w:rsid w:val="00BD0C5E"/>
    <w:rsid w:val="00BD4F8A"/>
    <w:rsid w:val="00BF76D7"/>
    <w:rsid w:val="00BF7765"/>
    <w:rsid w:val="00C0220B"/>
    <w:rsid w:val="00C05E1C"/>
    <w:rsid w:val="00C07D48"/>
    <w:rsid w:val="00C17E51"/>
    <w:rsid w:val="00C27B46"/>
    <w:rsid w:val="00C27F64"/>
    <w:rsid w:val="00C409F6"/>
    <w:rsid w:val="00C41CF5"/>
    <w:rsid w:val="00C41F1B"/>
    <w:rsid w:val="00C537D0"/>
    <w:rsid w:val="00C739ED"/>
    <w:rsid w:val="00C81222"/>
    <w:rsid w:val="00C83298"/>
    <w:rsid w:val="00C85D49"/>
    <w:rsid w:val="00CA1B78"/>
    <w:rsid w:val="00CA625F"/>
    <w:rsid w:val="00CB1133"/>
    <w:rsid w:val="00CB2720"/>
    <w:rsid w:val="00CC1741"/>
    <w:rsid w:val="00CD41F2"/>
    <w:rsid w:val="00CD6375"/>
    <w:rsid w:val="00CD7E4D"/>
    <w:rsid w:val="00CE013F"/>
    <w:rsid w:val="00CF3ABF"/>
    <w:rsid w:val="00CF3F8D"/>
    <w:rsid w:val="00CF5865"/>
    <w:rsid w:val="00D01FD0"/>
    <w:rsid w:val="00D15FF9"/>
    <w:rsid w:val="00D20328"/>
    <w:rsid w:val="00D224AF"/>
    <w:rsid w:val="00D24B0C"/>
    <w:rsid w:val="00D24B3D"/>
    <w:rsid w:val="00D447CB"/>
    <w:rsid w:val="00D4551E"/>
    <w:rsid w:val="00D5630D"/>
    <w:rsid w:val="00D72E18"/>
    <w:rsid w:val="00DA4D62"/>
    <w:rsid w:val="00DA75DA"/>
    <w:rsid w:val="00DB5ED7"/>
    <w:rsid w:val="00DC0302"/>
    <w:rsid w:val="00DC19F8"/>
    <w:rsid w:val="00DC3983"/>
    <w:rsid w:val="00DD4598"/>
    <w:rsid w:val="00DE1416"/>
    <w:rsid w:val="00DE5A01"/>
    <w:rsid w:val="00DF0B62"/>
    <w:rsid w:val="00DF2650"/>
    <w:rsid w:val="00E00AD4"/>
    <w:rsid w:val="00E014FF"/>
    <w:rsid w:val="00E121C7"/>
    <w:rsid w:val="00E20073"/>
    <w:rsid w:val="00E35287"/>
    <w:rsid w:val="00E37F96"/>
    <w:rsid w:val="00E6029A"/>
    <w:rsid w:val="00E610AF"/>
    <w:rsid w:val="00E663C2"/>
    <w:rsid w:val="00E770B8"/>
    <w:rsid w:val="00E90052"/>
    <w:rsid w:val="00E966DD"/>
    <w:rsid w:val="00EE1E58"/>
    <w:rsid w:val="00EE68D2"/>
    <w:rsid w:val="00F1761E"/>
    <w:rsid w:val="00F21B8A"/>
    <w:rsid w:val="00F24831"/>
    <w:rsid w:val="00F31966"/>
    <w:rsid w:val="00F331AA"/>
    <w:rsid w:val="00F3337A"/>
    <w:rsid w:val="00F36CDE"/>
    <w:rsid w:val="00F42034"/>
    <w:rsid w:val="00F532E7"/>
    <w:rsid w:val="00F772A9"/>
    <w:rsid w:val="00F877D0"/>
    <w:rsid w:val="00F923E5"/>
    <w:rsid w:val="00FA254B"/>
    <w:rsid w:val="00FA25D7"/>
    <w:rsid w:val="00FA549E"/>
    <w:rsid w:val="00FA5856"/>
    <w:rsid w:val="00FA5C56"/>
    <w:rsid w:val="00FB18B5"/>
    <w:rsid w:val="00FC0ECD"/>
    <w:rsid w:val="00FD2A44"/>
    <w:rsid w:val="00FD48E2"/>
    <w:rsid w:val="00FF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8"/>
    <o:shapelayout v:ext="edit">
      <o:idmap v:ext="edit" data="1"/>
    </o:shapelayout>
  </w:shapeDefaults>
  <w:decimalSymbol w:val=","/>
  <w:listSeparator w:val=";"/>
  <w14:defaultImageDpi w14:val="0"/>
  <w15:chartTrackingRefBased/>
  <w15:docId w15:val="{DD5309CF-089C-4594-A456-738D4B8CB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ind w:right="-58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color w:val="000000"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Body Text"/>
    <w:basedOn w:val="a"/>
    <w:link w:val="a4"/>
    <w:uiPriority w:val="99"/>
    <w:rPr>
      <w:b/>
      <w:bCs/>
      <w:sz w:val="24"/>
    </w:rPr>
  </w:style>
  <w:style w:type="character" w:customStyle="1" w:styleId="a4">
    <w:name w:val="Основний текст Знак"/>
    <w:link w:val="a3"/>
    <w:uiPriority w:val="99"/>
    <w:semiHidden/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</w:style>
  <w:style w:type="character" w:styleId="a7">
    <w:name w:val="page number"/>
    <w:uiPriority w:val="99"/>
    <w:rPr>
      <w:rFonts w:cs="Times New Roman"/>
    </w:rPr>
  </w:style>
  <w:style w:type="paragraph" w:styleId="a8">
    <w:name w:val="Body Text Indent"/>
    <w:basedOn w:val="a"/>
    <w:link w:val="a9"/>
    <w:uiPriority w:val="99"/>
    <w:pPr>
      <w:spacing w:line="360" w:lineRule="auto"/>
      <w:ind w:firstLine="567"/>
    </w:pPr>
    <w:rPr>
      <w:rFonts w:ascii="Verdana" w:hAnsi="Verdana"/>
      <w:sz w:val="24"/>
    </w:rPr>
  </w:style>
  <w:style w:type="character" w:customStyle="1" w:styleId="a9">
    <w:name w:val="Основний текст з відступом Знак"/>
    <w:link w:val="a8"/>
    <w:uiPriority w:val="99"/>
    <w:semiHidden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Верхній колонтитул Знак"/>
    <w:link w:val="aa"/>
    <w:uiPriority w:val="99"/>
    <w:semiHidden/>
  </w:style>
  <w:style w:type="paragraph" w:styleId="21">
    <w:name w:val="Body Text 2"/>
    <w:basedOn w:val="a"/>
    <w:link w:val="22"/>
    <w:uiPriority w:val="99"/>
    <w:pPr>
      <w:ind w:right="-58"/>
    </w:pPr>
    <w:rPr>
      <w:rFonts w:ascii="Verdana" w:hAnsi="Verdana"/>
      <w:sz w:val="24"/>
    </w:rPr>
  </w:style>
  <w:style w:type="character" w:customStyle="1" w:styleId="22">
    <w:name w:val="Основний текст 2 Знак"/>
    <w:link w:val="21"/>
    <w:uiPriority w:val="99"/>
    <w:semiHidden/>
  </w:style>
  <w:style w:type="paragraph" w:styleId="11">
    <w:name w:val="toc 1"/>
    <w:basedOn w:val="a"/>
    <w:next w:val="a"/>
    <w:autoRedefine/>
    <w:uiPriority w:val="39"/>
    <w:semiHidden/>
    <w:rsid w:val="00075C8B"/>
    <w:pPr>
      <w:spacing w:before="120" w:after="120"/>
    </w:pPr>
    <w:rPr>
      <w:b/>
      <w:bCs/>
      <w:caps/>
    </w:rPr>
  </w:style>
  <w:style w:type="paragraph" w:styleId="23">
    <w:name w:val="toc 2"/>
    <w:basedOn w:val="a"/>
    <w:next w:val="a"/>
    <w:autoRedefine/>
    <w:uiPriority w:val="39"/>
    <w:semiHidden/>
    <w:rsid w:val="00075C8B"/>
    <w:pPr>
      <w:ind w:left="200"/>
    </w:pPr>
    <w:rPr>
      <w:smallCaps/>
    </w:rPr>
  </w:style>
  <w:style w:type="paragraph" w:styleId="31">
    <w:name w:val="toc 3"/>
    <w:basedOn w:val="a"/>
    <w:next w:val="a"/>
    <w:autoRedefine/>
    <w:uiPriority w:val="39"/>
    <w:semiHidden/>
    <w:rsid w:val="00075C8B"/>
    <w:pPr>
      <w:ind w:left="400"/>
    </w:pPr>
    <w:rPr>
      <w:i/>
      <w:iCs/>
    </w:rPr>
  </w:style>
  <w:style w:type="paragraph" w:styleId="41">
    <w:name w:val="toc 4"/>
    <w:basedOn w:val="a"/>
    <w:next w:val="a"/>
    <w:autoRedefine/>
    <w:uiPriority w:val="39"/>
    <w:semiHidden/>
    <w:rsid w:val="00075C8B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semiHidden/>
    <w:rsid w:val="00075C8B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uiPriority w:val="39"/>
    <w:semiHidden/>
    <w:rsid w:val="00075C8B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semiHidden/>
    <w:rsid w:val="00075C8B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semiHidden/>
    <w:rsid w:val="00075C8B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semiHidden/>
    <w:rsid w:val="00075C8B"/>
    <w:pPr>
      <w:ind w:left="1600"/>
    </w:pPr>
    <w:rPr>
      <w:sz w:val="18"/>
      <w:szCs w:val="18"/>
    </w:rPr>
  </w:style>
  <w:style w:type="character" w:styleId="ac">
    <w:name w:val="Hyperlink"/>
    <w:uiPriority w:val="99"/>
    <w:rsid w:val="00075C8B"/>
    <w:rPr>
      <w:rFonts w:cs="Times New Roman"/>
      <w:color w:val="0000FF"/>
      <w:u w:val="single"/>
    </w:rPr>
  </w:style>
  <w:style w:type="paragraph" w:styleId="ad">
    <w:name w:val="Title"/>
    <w:basedOn w:val="a"/>
    <w:link w:val="ae"/>
    <w:uiPriority w:val="10"/>
    <w:qFormat/>
    <w:rsid w:val="00CB2720"/>
    <w:pPr>
      <w:jc w:val="center"/>
    </w:pPr>
    <w:rPr>
      <w:b/>
      <w:i/>
      <w:sz w:val="28"/>
    </w:rPr>
  </w:style>
  <w:style w:type="character" w:customStyle="1" w:styleId="ae">
    <w:name w:val="Назва Знак"/>
    <w:link w:val="ad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3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theme" Target="theme/theme1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29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footer" Target="footer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header" Target="header1.xml"/><Relationship Id="rId8" Type="http://schemas.openxmlformats.org/officeDocument/2006/relationships/image" Target="media/image2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4051</Words>
  <Characters>23091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Экономика</vt:lpstr>
    </vt:vector>
  </TitlesOfParts>
  <Company> </Company>
  <LinksUpToDate>false</LinksUpToDate>
  <CharactersWithSpaces>27088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Экономика</dc:title>
  <dc:subject>Курсовой прект</dc:subject>
  <dc:creator> Чураков С.Ю.</dc:creator>
  <cp:keywords/>
  <dc:description/>
  <cp:lastModifiedBy>Irina</cp:lastModifiedBy>
  <cp:revision>2</cp:revision>
  <cp:lastPrinted>2006-10-13T09:32:00Z</cp:lastPrinted>
  <dcterms:created xsi:type="dcterms:W3CDTF">2014-09-10T18:43:00Z</dcterms:created>
  <dcterms:modified xsi:type="dcterms:W3CDTF">2014-09-10T18:43:00Z</dcterms:modified>
</cp:coreProperties>
</file>