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8DA" w:rsidRPr="0022606F" w:rsidRDefault="0022606F" w:rsidP="0022606F">
      <w:pPr>
        <w:spacing w:line="360" w:lineRule="auto"/>
        <w:ind w:firstLine="709"/>
        <w:jc w:val="center"/>
        <w:rPr>
          <w:b/>
          <w:sz w:val="28"/>
          <w:szCs w:val="28"/>
          <w:lang w:val="en-US"/>
        </w:rPr>
      </w:pPr>
      <w:r w:rsidRPr="0022606F">
        <w:rPr>
          <w:b/>
          <w:sz w:val="28"/>
          <w:szCs w:val="28"/>
        </w:rPr>
        <w:t>План</w:t>
      </w:r>
    </w:p>
    <w:p w:rsidR="0022606F" w:rsidRPr="0022606F" w:rsidRDefault="0022606F" w:rsidP="0022606F">
      <w:pPr>
        <w:spacing w:line="360" w:lineRule="auto"/>
        <w:ind w:firstLine="709"/>
        <w:jc w:val="both"/>
        <w:rPr>
          <w:b/>
          <w:sz w:val="28"/>
          <w:szCs w:val="28"/>
          <w:lang w:val="en-US"/>
        </w:rPr>
      </w:pPr>
    </w:p>
    <w:p w:rsidR="0022606F" w:rsidRPr="0022606F" w:rsidRDefault="0022606F" w:rsidP="0022606F">
      <w:pPr>
        <w:spacing w:line="360" w:lineRule="auto"/>
        <w:jc w:val="both"/>
        <w:rPr>
          <w:sz w:val="28"/>
          <w:szCs w:val="28"/>
        </w:rPr>
      </w:pPr>
      <w:r w:rsidRPr="0022606F">
        <w:rPr>
          <w:sz w:val="28"/>
          <w:szCs w:val="28"/>
        </w:rPr>
        <w:t>Введение</w:t>
      </w:r>
    </w:p>
    <w:p w:rsidR="0022606F" w:rsidRPr="0022606F" w:rsidRDefault="0022606F" w:rsidP="0022606F">
      <w:pPr>
        <w:spacing w:line="360" w:lineRule="auto"/>
        <w:jc w:val="both"/>
        <w:rPr>
          <w:sz w:val="28"/>
          <w:szCs w:val="28"/>
        </w:rPr>
      </w:pPr>
      <w:r w:rsidRPr="0022606F">
        <w:rPr>
          <w:sz w:val="28"/>
          <w:szCs w:val="28"/>
        </w:rPr>
        <w:t>1. Образование как социальный институт</w:t>
      </w:r>
    </w:p>
    <w:p w:rsidR="0022606F" w:rsidRPr="0022606F" w:rsidRDefault="0022606F" w:rsidP="0022606F">
      <w:pPr>
        <w:spacing w:line="360" w:lineRule="auto"/>
        <w:jc w:val="both"/>
        <w:rPr>
          <w:sz w:val="28"/>
          <w:szCs w:val="28"/>
        </w:rPr>
      </w:pPr>
      <w:r w:rsidRPr="0022606F">
        <w:rPr>
          <w:sz w:val="28"/>
          <w:szCs w:val="28"/>
        </w:rPr>
        <w:t>2. Образование как экономический институт</w:t>
      </w:r>
    </w:p>
    <w:p w:rsidR="0022606F" w:rsidRPr="0022606F" w:rsidRDefault="0022606F" w:rsidP="0022606F">
      <w:pPr>
        <w:spacing w:line="360" w:lineRule="auto"/>
        <w:jc w:val="both"/>
        <w:rPr>
          <w:sz w:val="28"/>
          <w:szCs w:val="28"/>
        </w:rPr>
      </w:pPr>
      <w:r w:rsidRPr="0022606F">
        <w:rPr>
          <w:sz w:val="28"/>
          <w:szCs w:val="28"/>
        </w:rPr>
        <w:t>3. Образование в развитых странах</w:t>
      </w:r>
    </w:p>
    <w:p w:rsidR="0022606F" w:rsidRPr="0022606F" w:rsidRDefault="0022606F" w:rsidP="0022606F">
      <w:pPr>
        <w:spacing w:line="360" w:lineRule="auto"/>
        <w:jc w:val="both"/>
        <w:rPr>
          <w:sz w:val="28"/>
          <w:szCs w:val="28"/>
        </w:rPr>
      </w:pPr>
      <w:r w:rsidRPr="0022606F">
        <w:rPr>
          <w:sz w:val="28"/>
          <w:szCs w:val="28"/>
        </w:rPr>
        <w:t>4. Российское образование в системе рыночных отношений</w:t>
      </w:r>
    </w:p>
    <w:p w:rsidR="0022606F" w:rsidRPr="0022606F" w:rsidRDefault="0022606F" w:rsidP="0022606F">
      <w:pPr>
        <w:spacing w:line="360" w:lineRule="auto"/>
        <w:jc w:val="both"/>
        <w:rPr>
          <w:sz w:val="28"/>
          <w:szCs w:val="28"/>
        </w:rPr>
      </w:pPr>
      <w:r w:rsidRPr="0022606F">
        <w:rPr>
          <w:sz w:val="28"/>
          <w:szCs w:val="28"/>
        </w:rPr>
        <w:t>5. Необходимость реформирования российского образования.</w:t>
      </w:r>
    </w:p>
    <w:p w:rsidR="0022606F" w:rsidRPr="0022606F" w:rsidRDefault="0022606F" w:rsidP="0022606F">
      <w:pPr>
        <w:spacing w:line="360" w:lineRule="auto"/>
        <w:jc w:val="both"/>
        <w:rPr>
          <w:sz w:val="28"/>
          <w:szCs w:val="28"/>
        </w:rPr>
      </w:pPr>
      <w:r w:rsidRPr="0022606F">
        <w:rPr>
          <w:sz w:val="28"/>
          <w:szCs w:val="28"/>
        </w:rPr>
        <w:t>Заключение.</w:t>
      </w:r>
    </w:p>
    <w:p w:rsidR="0022606F" w:rsidRPr="0022606F" w:rsidRDefault="0022606F" w:rsidP="0022606F">
      <w:pPr>
        <w:spacing w:line="360" w:lineRule="auto"/>
        <w:jc w:val="both"/>
        <w:rPr>
          <w:sz w:val="28"/>
          <w:szCs w:val="28"/>
        </w:rPr>
      </w:pPr>
      <w:r w:rsidRPr="0022606F">
        <w:rPr>
          <w:sz w:val="28"/>
          <w:szCs w:val="28"/>
        </w:rPr>
        <w:t>Список литературы.</w:t>
      </w:r>
    </w:p>
    <w:p w:rsidR="0052573D" w:rsidRPr="0022606F" w:rsidRDefault="0052573D" w:rsidP="0022606F">
      <w:pPr>
        <w:pStyle w:val="1"/>
        <w:spacing w:before="0" w:after="0" w:line="360" w:lineRule="auto"/>
        <w:ind w:firstLine="709"/>
        <w:jc w:val="center"/>
        <w:rPr>
          <w:rFonts w:ascii="Times New Roman" w:hAnsi="Times New Roman" w:cs="Times New Roman"/>
          <w:sz w:val="28"/>
          <w:szCs w:val="28"/>
          <w:lang w:val="en-US"/>
        </w:rPr>
      </w:pPr>
      <w:r w:rsidRPr="0022606F">
        <w:rPr>
          <w:rFonts w:ascii="Times New Roman" w:hAnsi="Times New Roman" w:cs="Times New Roman"/>
          <w:sz w:val="28"/>
          <w:szCs w:val="28"/>
        </w:rPr>
        <w:br w:type="page"/>
      </w:r>
      <w:bookmarkStart w:id="0" w:name="_Toc259430893"/>
      <w:r w:rsidRPr="0022606F">
        <w:rPr>
          <w:rFonts w:ascii="Times New Roman" w:hAnsi="Times New Roman" w:cs="Times New Roman"/>
          <w:sz w:val="28"/>
          <w:szCs w:val="28"/>
        </w:rPr>
        <w:t>Введение</w:t>
      </w:r>
      <w:bookmarkEnd w:id="0"/>
    </w:p>
    <w:p w:rsidR="0022606F" w:rsidRPr="0022606F" w:rsidRDefault="0022606F" w:rsidP="0022606F">
      <w:pPr>
        <w:spacing w:line="360" w:lineRule="auto"/>
        <w:ind w:firstLine="709"/>
        <w:jc w:val="both"/>
        <w:rPr>
          <w:sz w:val="28"/>
          <w:szCs w:val="28"/>
          <w:lang w:val="en-US"/>
        </w:rPr>
      </w:pPr>
    </w:p>
    <w:p w:rsidR="000B6EE4" w:rsidRPr="0022606F" w:rsidRDefault="000B6EE4" w:rsidP="0022606F">
      <w:pPr>
        <w:spacing w:line="360" w:lineRule="auto"/>
        <w:ind w:firstLine="709"/>
        <w:jc w:val="both"/>
        <w:rPr>
          <w:sz w:val="28"/>
          <w:szCs w:val="28"/>
        </w:rPr>
      </w:pPr>
      <w:r w:rsidRPr="0022606F">
        <w:rPr>
          <w:sz w:val="28"/>
          <w:szCs w:val="28"/>
        </w:rPr>
        <w:t>Данная работа называется «Образование и рыночные отношения». В ней мы попытаемся рассмотреть образование как экономический институт, включенный в рыночные отношения. Выделим его достоинства, недостатки, а так же затронем перспективы реформирования.</w:t>
      </w:r>
    </w:p>
    <w:p w:rsidR="005337F9" w:rsidRPr="0022606F" w:rsidRDefault="000B6EE4" w:rsidP="0022606F">
      <w:pPr>
        <w:spacing w:line="360" w:lineRule="auto"/>
        <w:ind w:firstLine="709"/>
        <w:jc w:val="both"/>
        <w:rPr>
          <w:sz w:val="28"/>
          <w:szCs w:val="28"/>
        </w:rPr>
      </w:pPr>
      <w:r w:rsidRPr="0022606F">
        <w:rPr>
          <w:sz w:val="28"/>
          <w:szCs w:val="28"/>
        </w:rPr>
        <w:t>Работа состоит из пяти глав. В первой</w:t>
      </w:r>
      <w:r w:rsidR="005337F9" w:rsidRPr="0022606F">
        <w:rPr>
          <w:sz w:val="28"/>
          <w:szCs w:val="28"/>
        </w:rPr>
        <w:t xml:space="preserve"> главе</w:t>
      </w:r>
      <w:r w:rsidRPr="0022606F">
        <w:rPr>
          <w:sz w:val="28"/>
          <w:szCs w:val="28"/>
        </w:rPr>
        <w:t xml:space="preserve"> охарактеризуем образование как социальный институт, во второй - как </w:t>
      </w:r>
      <w:r w:rsidR="005337F9" w:rsidRPr="0022606F">
        <w:rPr>
          <w:sz w:val="28"/>
          <w:szCs w:val="28"/>
        </w:rPr>
        <w:t>экономический, в третьей обратимся к опыту построения системы образования развитых стран в рамках нашей темы, в четвертой расскажем о функционировании российской системы образования в условиях рыночной экономики, в пятой – о необходимости реформирования существующей образовательной системы. Помимо пяти глав работа содержит Введение, Заключение и Список использованной литературы.</w:t>
      </w:r>
    </w:p>
    <w:p w:rsidR="005337F9" w:rsidRPr="0022606F" w:rsidRDefault="005337F9" w:rsidP="0022606F">
      <w:pPr>
        <w:spacing w:line="360" w:lineRule="auto"/>
        <w:ind w:firstLine="709"/>
        <w:jc w:val="both"/>
        <w:rPr>
          <w:sz w:val="28"/>
          <w:szCs w:val="28"/>
        </w:rPr>
      </w:pPr>
      <w:r w:rsidRPr="0022606F">
        <w:rPr>
          <w:sz w:val="28"/>
          <w:szCs w:val="28"/>
        </w:rPr>
        <w:t>При написании реферата использовались российские периодические издания по педагогике, экономике и экономике образования.</w:t>
      </w:r>
    </w:p>
    <w:p w:rsidR="0052573D" w:rsidRPr="0022606F" w:rsidRDefault="0052573D" w:rsidP="0022606F">
      <w:pPr>
        <w:spacing w:line="360" w:lineRule="auto"/>
        <w:ind w:firstLine="709"/>
        <w:jc w:val="both"/>
        <w:rPr>
          <w:sz w:val="28"/>
          <w:szCs w:val="28"/>
        </w:rPr>
      </w:pPr>
    </w:p>
    <w:p w:rsidR="0052573D" w:rsidRPr="0022606F" w:rsidRDefault="0052573D" w:rsidP="0022606F">
      <w:pPr>
        <w:pStyle w:val="1"/>
        <w:spacing w:before="0" w:after="0" w:line="360" w:lineRule="auto"/>
        <w:ind w:firstLine="709"/>
        <w:jc w:val="center"/>
        <w:rPr>
          <w:rFonts w:ascii="Times New Roman" w:hAnsi="Times New Roman" w:cs="Times New Roman"/>
          <w:sz w:val="28"/>
          <w:szCs w:val="28"/>
          <w:lang w:val="en-US"/>
        </w:rPr>
      </w:pPr>
      <w:r w:rsidRPr="0022606F">
        <w:rPr>
          <w:rFonts w:ascii="Times New Roman" w:hAnsi="Times New Roman" w:cs="Times New Roman"/>
          <w:sz w:val="28"/>
          <w:szCs w:val="28"/>
        </w:rPr>
        <w:br w:type="page"/>
      </w:r>
      <w:bookmarkStart w:id="1" w:name="_Toc259430894"/>
      <w:r w:rsidR="009E10F1" w:rsidRPr="0022606F">
        <w:rPr>
          <w:rFonts w:ascii="Times New Roman" w:hAnsi="Times New Roman" w:cs="Times New Roman"/>
          <w:sz w:val="28"/>
          <w:szCs w:val="28"/>
          <w:lang w:val="en-US"/>
        </w:rPr>
        <w:t xml:space="preserve">1. </w:t>
      </w:r>
      <w:r w:rsidRPr="0022606F">
        <w:rPr>
          <w:rFonts w:ascii="Times New Roman" w:hAnsi="Times New Roman" w:cs="Times New Roman"/>
          <w:sz w:val="28"/>
          <w:szCs w:val="28"/>
        </w:rPr>
        <w:t>Образование как социальный институт</w:t>
      </w:r>
      <w:bookmarkEnd w:id="1"/>
    </w:p>
    <w:p w:rsidR="0052573D" w:rsidRPr="0022606F" w:rsidRDefault="0052573D" w:rsidP="0022606F">
      <w:pPr>
        <w:spacing w:line="360" w:lineRule="auto"/>
        <w:ind w:firstLine="709"/>
        <w:jc w:val="both"/>
        <w:rPr>
          <w:sz w:val="28"/>
          <w:szCs w:val="28"/>
        </w:rPr>
      </w:pPr>
    </w:p>
    <w:p w:rsidR="009E10F1" w:rsidRPr="0022606F" w:rsidRDefault="009E10F1" w:rsidP="0022606F">
      <w:pPr>
        <w:spacing w:line="360" w:lineRule="auto"/>
        <w:ind w:firstLine="709"/>
        <w:jc w:val="both"/>
        <w:rPr>
          <w:sz w:val="28"/>
          <w:szCs w:val="28"/>
        </w:rPr>
      </w:pPr>
      <w:r w:rsidRPr="0022606F">
        <w:rPr>
          <w:sz w:val="28"/>
          <w:szCs w:val="28"/>
        </w:rPr>
        <w:t>Сфера образования выполняет несколько взаимосвязанных функций, направленных на удовлетворение как индивидуальных, так и общественных потребностей. Важнейшими из них являются передача следующим поколениям общих и профессиональных знаний и навыков, связанных с освоением и применением новых знаний, а так же социализация населения в ходе усвоения принятых в обществе ценностей и норм, установления социальных связей, механизмов включенности в общественную жизнь. Параллельно с накоплением образовательного потенциала в рамках этой системы происходит формирование социального ресурса, являющегося важнейшим катализатором инновационных процессов.</w:t>
      </w:r>
    </w:p>
    <w:p w:rsidR="0052573D" w:rsidRPr="0022606F" w:rsidRDefault="0052573D" w:rsidP="0022606F">
      <w:pPr>
        <w:spacing w:line="360" w:lineRule="auto"/>
        <w:ind w:firstLine="709"/>
        <w:jc w:val="both"/>
        <w:rPr>
          <w:sz w:val="28"/>
          <w:szCs w:val="28"/>
        </w:rPr>
      </w:pPr>
      <w:r w:rsidRPr="0022606F">
        <w:rPr>
          <w:sz w:val="28"/>
          <w:szCs w:val="28"/>
        </w:rPr>
        <w:t xml:space="preserve">История человечества свидетельствует, что образование и общество неотделимы. Все основные проблемы (экономические, социальные, политические, экологические, демографические и др.), с которыми сталкивается общество, сказываются на сфере образования. </w:t>
      </w:r>
    </w:p>
    <w:p w:rsidR="0052573D" w:rsidRPr="0022606F" w:rsidRDefault="0052573D" w:rsidP="0022606F">
      <w:pPr>
        <w:spacing w:line="360" w:lineRule="auto"/>
        <w:ind w:firstLine="709"/>
        <w:jc w:val="both"/>
        <w:rPr>
          <w:sz w:val="28"/>
          <w:szCs w:val="28"/>
        </w:rPr>
      </w:pPr>
      <w:r w:rsidRPr="0022606F">
        <w:rPr>
          <w:sz w:val="28"/>
          <w:szCs w:val="28"/>
        </w:rPr>
        <w:t xml:space="preserve">С другой стороны, образование является главной преобразующей силой общества. Социальная роль образования заключается в возможности оказывать влияние на развитие тех или иных тенденций в обществе, социуме, готовить подрастающее поколение к решению глобальных или локальных проблем современности, учить прогнозировать и, если потребуется, предупреждать их последствия. От его направленности и эффективности во многом зависят перспективы развития цивилизации. </w:t>
      </w:r>
    </w:p>
    <w:p w:rsidR="0052573D" w:rsidRPr="0022606F" w:rsidRDefault="0052573D" w:rsidP="0022606F">
      <w:pPr>
        <w:spacing w:line="360" w:lineRule="auto"/>
        <w:ind w:firstLine="709"/>
        <w:jc w:val="both"/>
        <w:rPr>
          <w:sz w:val="28"/>
          <w:szCs w:val="28"/>
        </w:rPr>
      </w:pPr>
      <w:r w:rsidRPr="0022606F">
        <w:rPr>
          <w:sz w:val="28"/>
          <w:szCs w:val="28"/>
        </w:rPr>
        <w:t xml:space="preserve">Таким образом, образование следует рассматривать как базовое средство развития России, достижение нового качества жизни. </w:t>
      </w:r>
    </w:p>
    <w:p w:rsidR="0052573D" w:rsidRPr="0022606F" w:rsidRDefault="0052573D" w:rsidP="0022606F">
      <w:pPr>
        <w:spacing w:line="360" w:lineRule="auto"/>
        <w:ind w:firstLine="709"/>
        <w:jc w:val="both"/>
        <w:rPr>
          <w:sz w:val="28"/>
          <w:szCs w:val="28"/>
        </w:rPr>
      </w:pPr>
      <w:r w:rsidRPr="0022606F">
        <w:rPr>
          <w:sz w:val="28"/>
          <w:szCs w:val="28"/>
        </w:rPr>
        <w:t>Образование является сложнейшей формой общественной практики, его место и роль на каждом историческом этапе исключительны и уникальны. Сегодня образование оказывается самым масштабным социальным институтом, через который осуществляется трансляция и воплощение базовых ценностей и целей развития российского общества. В условиях радикального изменения идеологических воззрений, социальных представлений, произошедших в нашей стране, именно образование позволяет осуществить адаптацию к новым жизненным условиям, поддержать процесс воспроизводства социального опыта, закрепить в общественном сознании и практике новые ориентиры развития и новые политические реалии.</w:t>
      </w:r>
    </w:p>
    <w:p w:rsidR="0052573D" w:rsidRPr="0022606F" w:rsidRDefault="0052573D" w:rsidP="0022606F">
      <w:pPr>
        <w:spacing w:line="360" w:lineRule="auto"/>
        <w:ind w:firstLine="709"/>
        <w:jc w:val="both"/>
        <w:rPr>
          <w:sz w:val="28"/>
          <w:szCs w:val="28"/>
        </w:rPr>
      </w:pPr>
      <w:r w:rsidRPr="0022606F">
        <w:rPr>
          <w:sz w:val="28"/>
          <w:szCs w:val="28"/>
        </w:rPr>
        <w:t xml:space="preserve">Образование относится к сфере социальных услуг, имеющих исключительно важное </w:t>
      </w:r>
      <w:r w:rsidR="0022606F" w:rsidRPr="0022606F">
        <w:rPr>
          <w:sz w:val="28"/>
          <w:szCs w:val="28"/>
        </w:rPr>
        <w:t>значение,</w:t>
      </w:r>
      <w:r w:rsidRPr="0022606F">
        <w:rPr>
          <w:sz w:val="28"/>
          <w:szCs w:val="28"/>
        </w:rPr>
        <w:t xml:space="preserve"> как для отдельной личности, так и для общества в целом. Услуги социально-культурного комплекса направлены на непосредственное обслуживание человека, конечные результаты их воздействия имеют социальный характер и проявляются в повышении уровня образования и культуры населения, укреплении здоровья и физическом развитии личности. Специфические свойства социальных услуг являются причиной того, что рыночные отношения в сфере этих услуг имеют ограниченный характер. </w:t>
      </w:r>
    </w:p>
    <w:p w:rsidR="0052573D" w:rsidRPr="0022606F" w:rsidRDefault="0052573D" w:rsidP="0022606F">
      <w:pPr>
        <w:spacing w:line="360" w:lineRule="auto"/>
        <w:ind w:firstLine="709"/>
        <w:jc w:val="both"/>
        <w:rPr>
          <w:sz w:val="28"/>
          <w:szCs w:val="28"/>
        </w:rPr>
      </w:pPr>
      <w:r w:rsidRPr="0022606F">
        <w:rPr>
          <w:sz w:val="28"/>
          <w:szCs w:val="28"/>
        </w:rPr>
        <w:t>Обеспечение важнейшего социального права человека на получение образования, которое является основой равных возможностей граждан в рыночной конкуренции, а значит, ведет к снижению их социально-экономического неравенства, предопределяет необходимость государственного финансирования системы образования.</w:t>
      </w:r>
    </w:p>
    <w:p w:rsidR="0022606F" w:rsidRDefault="0022606F" w:rsidP="0022606F">
      <w:pPr>
        <w:pStyle w:val="1"/>
        <w:spacing w:before="0" w:after="0" w:line="360" w:lineRule="auto"/>
        <w:ind w:firstLine="709"/>
        <w:jc w:val="both"/>
        <w:rPr>
          <w:rFonts w:ascii="Times New Roman" w:hAnsi="Times New Roman" w:cs="Times New Roman"/>
          <w:sz w:val="28"/>
          <w:szCs w:val="28"/>
          <w:lang w:val="en-US"/>
        </w:rPr>
      </w:pPr>
      <w:bookmarkStart w:id="2" w:name="_Toc259430895"/>
    </w:p>
    <w:p w:rsidR="0052573D" w:rsidRPr="0022606F" w:rsidRDefault="009E10F1" w:rsidP="0022606F">
      <w:pPr>
        <w:pStyle w:val="1"/>
        <w:spacing w:before="0" w:after="0" w:line="360" w:lineRule="auto"/>
        <w:ind w:firstLine="709"/>
        <w:jc w:val="center"/>
        <w:rPr>
          <w:rFonts w:ascii="Times New Roman" w:hAnsi="Times New Roman" w:cs="Times New Roman"/>
          <w:sz w:val="28"/>
          <w:szCs w:val="28"/>
          <w:lang w:val="en-US"/>
        </w:rPr>
      </w:pPr>
      <w:r w:rsidRPr="0022606F">
        <w:rPr>
          <w:rFonts w:ascii="Times New Roman" w:hAnsi="Times New Roman" w:cs="Times New Roman"/>
          <w:sz w:val="28"/>
          <w:szCs w:val="28"/>
        </w:rPr>
        <w:t xml:space="preserve">2. </w:t>
      </w:r>
      <w:r w:rsidR="0052573D" w:rsidRPr="0022606F">
        <w:rPr>
          <w:rFonts w:ascii="Times New Roman" w:hAnsi="Times New Roman" w:cs="Times New Roman"/>
          <w:sz w:val="28"/>
          <w:szCs w:val="28"/>
        </w:rPr>
        <w:t>Образование как экономический институт</w:t>
      </w:r>
      <w:bookmarkEnd w:id="2"/>
    </w:p>
    <w:p w:rsidR="0052573D" w:rsidRPr="0022606F" w:rsidRDefault="0052573D" w:rsidP="0022606F">
      <w:pPr>
        <w:spacing w:line="360" w:lineRule="auto"/>
        <w:ind w:firstLine="709"/>
        <w:jc w:val="both"/>
        <w:rPr>
          <w:sz w:val="28"/>
          <w:szCs w:val="28"/>
        </w:rPr>
      </w:pPr>
    </w:p>
    <w:p w:rsidR="0052573D" w:rsidRPr="0022606F" w:rsidRDefault="0052573D" w:rsidP="0022606F">
      <w:pPr>
        <w:spacing w:line="360" w:lineRule="auto"/>
        <w:ind w:firstLine="709"/>
        <w:jc w:val="both"/>
        <w:rPr>
          <w:sz w:val="28"/>
          <w:szCs w:val="28"/>
        </w:rPr>
      </w:pPr>
      <w:r w:rsidRPr="0022606F">
        <w:rPr>
          <w:sz w:val="28"/>
          <w:szCs w:val="28"/>
        </w:rPr>
        <w:t>Известно, что отношения в сфере рынка - это отношения между основными звеньями: "производитель - покупатель". Между ними может существовать промежуточное звено в виде продавца или коммерческой структуры. Более динамичным и менее стихийным рынок, видимо, будет тогда, когда промежуточное звено между производителем и покупателем будет минимальным.</w:t>
      </w:r>
    </w:p>
    <w:p w:rsidR="0052573D" w:rsidRPr="0022606F" w:rsidRDefault="0052573D" w:rsidP="0022606F">
      <w:pPr>
        <w:spacing w:line="360" w:lineRule="auto"/>
        <w:ind w:firstLine="709"/>
        <w:jc w:val="both"/>
        <w:rPr>
          <w:sz w:val="28"/>
          <w:szCs w:val="28"/>
        </w:rPr>
      </w:pPr>
      <w:r w:rsidRPr="0022606F">
        <w:rPr>
          <w:sz w:val="28"/>
          <w:szCs w:val="28"/>
        </w:rPr>
        <w:t>Процесс становления рыночных отношений в РФ сопровождается сохранением монополии государства во многих социальных сферах, включая и образование, при значительном сокращении его финансовых возможностей. Кроме того, в переходный период наряду с традиционным государственным возникает и рыночный образовательный сектор.</w:t>
      </w:r>
    </w:p>
    <w:p w:rsidR="0052573D" w:rsidRPr="0022606F" w:rsidRDefault="0052573D" w:rsidP="0022606F">
      <w:pPr>
        <w:spacing w:line="360" w:lineRule="auto"/>
        <w:ind w:firstLine="709"/>
        <w:jc w:val="both"/>
        <w:rPr>
          <w:sz w:val="28"/>
          <w:szCs w:val="28"/>
        </w:rPr>
      </w:pPr>
      <w:r w:rsidRPr="0022606F">
        <w:rPr>
          <w:sz w:val="28"/>
          <w:szCs w:val="28"/>
        </w:rPr>
        <w:t>В Российском образовании начало ему было положено законом РФ «Об образовании». В настоящее время сектор негосударственных учебных заведений постоянно растет и развивается. Развитие негосударственного сектора образования позволяет направить ограниченные бюджетные средства на поддержку приоритетных для государства направлений в системе образования.</w:t>
      </w:r>
    </w:p>
    <w:p w:rsidR="0052573D" w:rsidRPr="0022606F" w:rsidRDefault="0052573D" w:rsidP="0022606F">
      <w:pPr>
        <w:spacing w:line="360" w:lineRule="auto"/>
        <w:ind w:firstLine="709"/>
        <w:jc w:val="both"/>
        <w:rPr>
          <w:sz w:val="28"/>
          <w:szCs w:val="28"/>
        </w:rPr>
      </w:pPr>
      <w:r w:rsidRPr="0022606F">
        <w:rPr>
          <w:sz w:val="28"/>
          <w:szCs w:val="28"/>
        </w:rPr>
        <w:t xml:space="preserve">Любое образовательное учреждение сегодня в условиях рыночной экономики можно представить как своего рода предприятие, а образовательный процесс – как производственный процесс, результатом которого является выпуск уникальной социально-экономической продукции – образовательных услуг. Причем полученное учащимся образование можно рассматривать в качестве средства производства, с помощью которого его обладатель в последующем обеспечит себе достойный уровень жизни. С понятной долей условности можно говорить об учащемся как о продукции, находящейся в стадии производства, а о выпускнике – как о конечном продукте. </w:t>
      </w:r>
    </w:p>
    <w:p w:rsidR="0052573D" w:rsidRPr="0022606F" w:rsidRDefault="0052573D" w:rsidP="0022606F">
      <w:pPr>
        <w:spacing w:line="360" w:lineRule="auto"/>
        <w:ind w:firstLine="709"/>
        <w:jc w:val="both"/>
        <w:rPr>
          <w:sz w:val="28"/>
          <w:szCs w:val="28"/>
        </w:rPr>
      </w:pPr>
      <w:r w:rsidRPr="0022606F">
        <w:rPr>
          <w:sz w:val="28"/>
          <w:szCs w:val="28"/>
        </w:rPr>
        <w:t xml:space="preserve">Образовательно-производственный процесс предполагает использование рабочей силы, технических средств, материалов, энергии, различных услуг, то есть затрат, в связи с этим образовательный продукт обладает стоимостью. А так как образовательный продукт обладает способностью удовлетворять потребности не только личности, но и других людей (то есть носит не индивидуальный, а общественный характер), то в этом случае можно говорить о потребительской стоимости. </w:t>
      </w:r>
    </w:p>
    <w:p w:rsidR="0052573D" w:rsidRPr="0022606F" w:rsidRDefault="0052573D" w:rsidP="0022606F">
      <w:pPr>
        <w:spacing w:line="360" w:lineRule="auto"/>
        <w:ind w:firstLine="709"/>
        <w:jc w:val="both"/>
        <w:rPr>
          <w:sz w:val="28"/>
          <w:szCs w:val="28"/>
        </w:rPr>
      </w:pPr>
      <w:r w:rsidRPr="0022606F">
        <w:rPr>
          <w:sz w:val="28"/>
          <w:szCs w:val="28"/>
        </w:rPr>
        <w:t xml:space="preserve">Таким образом, образовательная услуга является товаром особого рода. Ее специфика состоит в том, что последствия от потребления образовательных услуг оказываются благом не только для непосредственного потребителя (учитывая повышение качества и уровня его человеческого капитала), но и для экономики и общества в целом. </w:t>
      </w:r>
    </w:p>
    <w:p w:rsidR="0052573D" w:rsidRPr="0022606F" w:rsidRDefault="0052573D" w:rsidP="0022606F">
      <w:pPr>
        <w:spacing w:line="360" w:lineRule="auto"/>
        <w:ind w:firstLine="709"/>
        <w:jc w:val="both"/>
        <w:rPr>
          <w:sz w:val="28"/>
          <w:szCs w:val="28"/>
        </w:rPr>
      </w:pPr>
      <w:r w:rsidRPr="0022606F">
        <w:rPr>
          <w:sz w:val="28"/>
          <w:szCs w:val="28"/>
        </w:rPr>
        <w:t>Несмотря на то, что образовательные услуги можно рассматривать в качестве товара, рынок в образовании имеет свои отличительные черты. Образование не может следовать только логике рыночной экономики, так как первостепенное значение образования заключается в его общественной ценности. Рыночные механизмы в сфере образования требуют обязательного вмешательства государства. Регулирование образовательной сферы должно быть важнейшим приоритетом государства.</w:t>
      </w:r>
    </w:p>
    <w:p w:rsidR="0052573D" w:rsidRPr="0022606F" w:rsidRDefault="0052573D" w:rsidP="0022606F">
      <w:pPr>
        <w:spacing w:line="360" w:lineRule="auto"/>
        <w:ind w:firstLine="709"/>
        <w:jc w:val="both"/>
        <w:rPr>
          <w:sz w:val="28"/>
          <w:szCs w:val="28"/>
        </w:rPr>
      </w:pPr>
      <w:r w:rsidRPr="0022606F">
        <w:rPr>
          <w:sz w:val="28"/>
          <w:szCs w:val="28"/>
        </w:rPr>
        <w:t xml:space="preserve">Министерство образования и науки Российской Федерации устанавливает федеральные государственные образовательные стандарты, поддерживает различные формы образования и самообразования; предпринимаются меры по сохранению гарантий на получение бесплатного образования, но в то же время создан и расширяется рынок платных услуг. </w:t>
      </w:r>
    </w:p>
    <w:p w:rsidR="0052573D" w:rsidRPr="0022606F" w:rsidRDefault="0052573D" w:rsidP="0022606F">
      <w:pPr>
        <w:spacing w:line="360" w:lineRule="auto"/>
        <w:ind w:firstLine="709"/>
        <w:jc w:val="both"/>
        <w:rPr>
          <w:sz w:val="28"/>
          <w:szCs w:val="28"/>
        </w:rPr>
      </w:pPr>
      <w:r w:rsidRPr="0022606F">
        <w:rPr>
          <w:sz w:val="28"/>
          <w:szCs w:val="28"/>
        </w:rPr>
        <w:t xml:space="preserve">Совершенствование экономического пространства образования идет не только в направлении сохранения основных фондов учреждений образования, их экономического обеспечения как за счет государственного бюджета, но и за счет привлечения дополнительных источников и перехода на многоканальную модель финансирования. </w:t>
      </w:r>
    </w:p>
    <w:p w:rsidR="0052573D" w:rsidRPr="0022606F" w:rsidRDefault="0052573D" w:rsidP="0022606F">
      <w:pPr>
        <w:spacing w:line="360" w:lineRule="auto"/>
        <w:ind w:firstLine="709"/>
        <w:jc w:val="both"/>
        <w:rPr>
          <w:sz w:val="28"/>
          <w:szCs w:val="28"/>
        </w:rPr>
      </w:pPr>
      <w:r w:rsidRPr="0022606F">
        <w:rPr>
          <w:sz w:val="28"/>
          <w:szCs w:val="28"/>
        </w:rPr>
        <w:t>В целом, за годы проведенных реформ в системе образования, по мнению специалистов в данной области, удалось обеспечить конституционные права граждан на получение образования, и сохранить потенциал отрасли в качестве одного из определяющих факторов социально-экономического развития России.</w:t>
      </w:r>
    </w:p>
    <w:p w:rsidR="0052573D" w:rsidRPr="0022606F" w:rsidRDefault="0052573D" w:rsidP="0022606F">
      <w:pPr>
        <w:spacing w:line="360" w:lineRule="auto"/>
        <w:ind w:firstLine="709"/>
        <w:jc w:val="both"/>
        <w:rPr>
          <w:sz w:val="28"/>
          <w:szCs w:val="28"/>
        </w:rPr>
      </w:pPr>
    </w:p>
    <w:p w:rsidR="0052573D" w:rsidRPr="00E669B5" w:rsidRDefault="009E10F1" w:rsidP="00E669B5">
      <w:pPr>
        <w:pStyle w:val="1"/>
        <w:spacing w:before="0" w:after="0" w:line="360" w:lineRule="auto"/>
        <w:ind w:firstLine="709"/>
        <w:jc w:val="center"/>
        <w:rPr>
          <w:rFonts w:ascii="Times New Roman" w:hAnsi="Times New Roman" w:cs="Times New Roman"/>
          <w:sz w:val="28"/>
          <w:szCs w:val="28"/>
        </w:rPr>
      </w:pPr>
      <w:bookmarkStart w:id="3" w:name="_Toc259430896"/>
      <w:r w:rsidRPr="0022606F">
        <w:rPr>
          <w:rFonts w:ascii="Times New Roman" w:hAnsi="Times New Roman" w:cs="Times New Roman"/>
          <w:sz w:val="28"/>
          <w:szCs w:val="28"/>
        </w:rPr>
        <w:t xml:space="preserve">3. </w:t>
      </w:r>
      <w:r w:rsidR="0052573D" w:rsidRPr="0022606F">
        <w:rPr>
          <w:rFonts w:ascii="Times New Roman" w:hAnsi="Times New Roman" w:cs="Times New Roman"/>
          <w:sz w:val="28"/>
          <w:szCs w:val="28"/>
        </w:rPr>
        <w:t>Образование в развитых странах</w:t>
      </w:r>
      <w:bookmarkEnd w:id="3"/>
    </w:p>
    <w:p w:rsidR="0052573D" w:rsidRPr="0022606F" w:rsidRDefault="0052573D" w:rsidP="0022606F">
      <w:pPr>
        <w:spacing w:line="360" w:lineRule="auto"/>
        <w:ind w:firstLine="709"/>
        <w:jc w:val="both"/>
        <w:rPr>
          <w:sz w:val="28"/>
          <w:szCs w:val="28"/>
        </w:rPr>
      </w:pPr>
    </w:p>
    <w:p w:rsidR="0052573D" w:rsidRPr="0022606F" w:rsidRDefault="0052573D" w:rsidP="0022606F">
      <w:pPr>
        <w:shd w:val="clear" w:color="auto" w:fill="FFFFFF"/>
        <w:spacing w:line="360" w:lineRule="auto"/>
        <w:ind w:firstLine="709"/>
        <w:jc w:val="both"/>
        <w:rPr>
          <w:sz w:val="28"/>
          <w:szCs w:val="28"/>
        </w:rPr>
      </w:pPr>
      <w:r w:rsidRPr="0022606F">
        <w:rPr>
          <w:spacing w:val="-4"/>
          <w:sz w:val="28"/>
          <w:szCs w:val="28"/>
        </w:rPr>
        <w:t>Наиболее развитые страны концентрируют усилия на поднятии планки гарантируе</w:t>
      </w:r>
      <w:r w:rsidRPr="0022606F">
        <w:rPr>
          <w:spacing w:val="-3"/>
          <w:sz w:val="28"/>
          <w:szCs w:val="28"/>
        </w:rPr>
        <w:t xml:space="preserve">мого государством уровня образования, последовательном проведении принципа равенства стартовых возможностей. Важное значение придается созданию условий для непрерывного образования в течение всей </w:t>
      </w:r>
      <w:r w:rsidRPr="0022606F">
        <w:rPr>
          <w:spacing w:val="-2"/>
          <w:sz w:val="28"/>
          <w:szCs w:val="28"/>
        </w:rPr>
        <w:t xml:space="preserve">жизни в целях периодического обновления </w:t>
      </w:r>
      <w:r w:rsidRPr="0022606F">
        <w:rPr>
          <w:sz w:val="28"/>
          <w:szCs w:val="28"/>
        </w:rPr>
        <w:t xml:space="preserve">накопленного человеческого капитала и </w:t>
      </w:r>
      <w:r w:rsidRPr="0022606F">
        <w:rPr>
          <w:spacing w:val="-3"/>
          <w:sz w:val="28"/>
          <w:szCs w:val="28"/>
        </w:rPr>
        <w:t>преодоления функциональной неграмотнос</w:t>
      </w:r>
      <w:r w:rsidRPr="0022606F">
        <w:rPr>
          <w:spacing w:val="-4"/>
          <w:sz w:val="28"/>
          <w:szCs w:val="28"/>
        </w:rPr>
        <w:t>ти периферийных слоев рабочей силы, адап</w:t>
      </w:r>
      <w:r w:rsidRPr="0022606F">
        <w:rPr>
          <w:spacing w:val="-2"/>
          <w:sz w:val="28"/>
          <w:szCs w:val="28"/>
        </w:rPr>
        <w:t xml:space="preserve">тации систем образования к требованиям </w:t>
      </w:r>
      <w:r w:rsidRPr="0022606F">
        <w:rPr>
          <w:sz w:val="28"/>
          <w:szCs w:val="28"/>
        </w:rPr>
        <w:t>глобальной экономики.</w:t>
      </w:r>
    </w:p>
    <w:p w:rsidR="0052573D" w:rsidRPr="0022606F" w:rsidRDefault="0052573D" w:rsidP="0022606F">
      <w:pPr>
        <w:shd w:val="clear" w:color="auto" w:fill="FFFFFF"/>
        <w:spacing w:line="360" w:lineRule="auto"/>
        <w:ind w:firstLine="709"/>
        <w:jc w:val="both"/>
        <w:rPr>
          <w:sz w:val="28"/>
          <w:szCs w:val="28"/>
        </w:rPr>
      </w:pPr>
      <w:r w:rsidRPr="0022606F">
        <w:rPr>
          <w:spacing w:val="-6"/>
          <w:sz w:val="28"/>
          <w:szCs w:val="28"/>
        </w:rPr>
        <w:t>В большинстве развитых и новых инду</w:t>
      </w:r>
      <w:r w:rsidRPr="0022606F">
        <w:rPr>
          <w:sz w:val="28"/>
          <w:szCs w:val="28"/>
        </w:rPr>
        <w:t xml:space="preserve">стриальных стран получение среднего </w:t>
      </w:r>
      <w:r w:rsidRPr="0022606F">
        <w:rPr>
          <w:spacing w:val="-1"/>
          <w:sz w:val="28"/>
          <w:szCs w:val="28"/>
        </w:rPr>
        <w:t>12-летнего образования стало общеприня</w:t>
      </w:r>
      <w:r w:rsidRPr="0022606F">
        <w:rPr>
          <w:spacing w:val="-4"/>
          <w:sz w:val="28"/>
          <w:szCs w:val="28"/>
        </w:rPr>
        <w:t>той нормой. Вплотную поставлена задача сделать первую ступень высшей школы (ба</w:t>
      </w:r>
      <w:r w:rsidRPr="0022606F">
        <w:rPr>
          <w:spacing w:val="-2"/>
          <w:sz w:val="28"/>
          <w:szCs w:val="28"/>
        </w:rPr>
        <w:t>калавриат) всеобщей. Право на равную до</w:t>
      </w:r>
      <w:r w:rsidRPr="0022606F">
        <w:rPr>
          <w:spacing w:val="-4"/>
          <w:sz w:val="28"/>
          <w:szCs w:val="28"/>
        </w:rPr>
        <w:t>ступность получения образования юридиче</w:t>
      </w:r>
      <w:r w:rsidRPr="0022606F">
        <w:rPr>
          <w:spacing w:val="-3"/>
          <w:sz w:val="28"/>
          <w:szCs w:val="28"/>
        </w:rPr>
        <w:t>ски закреплено в международных деклара</w:t>
      </w:r>
      <w:r w:rsidRPr="0022606F">
        <w:rPr>
          <w:spacing w:val="-6"/>
          <w:sz w:val="28"/>
          <w:szCs w:val="28"/>
        </w:rPr>
        <w:t>циях и конституциях многих государств. Оно</w:t>
      </w:r>
      <w:r w:rsidRPr="0022606F">
        <w:rPr>
          <w:sz w:val="28"/>
          <w:szCs w:val="28"/>
        </w:rPr>
        <w:t xml:space="preserve"> </w:t>
      </w:r>
      <w:r w:rsidRPr="0022606F">
        <w:rPr>
          <w:spacing w:val="-5"/>
          <w:sz w:val="28"/>
          <w:szCs w:val="28"/>
        </w:rPr>
        <w:t xml:space="preserve">осуществляется с помощью разноплановых </w:t>
      </w:r>
      <w:r w:rsidRPr="0022606F">
        <w:rPr>
          <w:spacing w:val="-4"/>
          <w:sz w:val="28"/>
          <w:szCs w:val="28"/>
        </w:rPr>
        <w:t>социальных инициатив — от программ раз</w:t>
      </w:r>
      <w:r w:rsidRPr="0022606F">
        <w:rPr>
          <w:spacing w:val="-5"/>
          <w:sz w:val="28"/>
          <w:szCs w:val="28"/>
        </w:rPr>
        <w:t xml:space="preserve">вития детей из бедных и неблагополучных </w:t>
      </w:r>
      <w:r w:rsidRPr="0022606F">
        <w:rPr>
          <w:spacing w:val="-3"/>
          <w:sz w:val="28"/>
          <w:szCs w:val="28"/>
        </w:rPr>
        <w:t xml:space="preserve">семей до формирования сложной системы </w:t>
      </w:r>
      <w:r w:rsidRPr="0022606F">
        <w:rPr>
          <w:spacing w:val="-6"/>
          <w:sz w:val="28"/>
          <w:szCs w:val="28"/>
        </w:rPr>
        <w:t>целевых грантов, субсидий и кредитов, дела</w:t>
      </w:r>
      <w:r w:rsidRPr="0022606F">
        <w:rPr>
          <w:spacing w:val="-4"/>
          <w:sz w:val="28"/>
          <w:szCs w:val="28"/>
        </w:rPr>
        <w:t>ющих высшее образование доступным для всех слоев населения независимо от их пла</w:t>
      </w:r>
      <w:r w:rsidRPr="0022606F">
        <w:rPr>
          <w:spacing w:val="-6"/>
          <w:sz w:val="28"/>
          <w:szCs w:val="28"/>
        </w:rPr>
        <w:t>тежеспособности. Подобный подход способ</w:t>
      </w:r>
      <w:r w:rsidRPr="0022606F">
        <w:rPr>
          <w:spacing w:val="-4"/>
          <w:sz w:val="28"/>
          <w:szCs w:val="28"/>
        </w:rPr>
        <w:t xml:space="preserve">ствует обеспечению высокого качества не </w:t>
      </w:r>
      <w:r w:rsidRPr="0022606F">
        <w:rPr>
          <w:spacing w:val="-5"/>
          <w:sz w:val="28"/>
          <w:szCs w:val="28"/>
        </w:rPr>
        <w:t>только элитной, но и массовой рабочей силы и равномерному распределению социально</w:t>
      </w:r>
      <w:r w:rsidRPr="0022606F">
        <w:rPr>
          <w:sz w:val="28"/>
          <w:szCs w:val="28"/>
        </w:rPr>
        <w:t>го ресурса.</w:t>
      </w:r>
    </w:p>
    <w:p w:rsidR="0052573D" w:rsidRPr="0022606F" w:rsidRDefault="0052573D" w:rsidP="0022606F">
      <w:pPr>
        <w:shd w:val="clear" w:color="auto" w:fill="FFFFFF"/>
        <w:spacing w:line="360" w:lineRule="auto"/>
        <w:ind w:firstLine="709"/>
        <w:jc w:val="both"/>
        <w:rPr>
          <w:sz w:val="28"/>
          <w:szCs w:val="28"/>
        </w:rPr>
      </w:pPr>
      <w:r w:rsidRPr="0022606F">
        <w:rPr>
          <w:spacing w:val="-5"/>
          <w:sz w:val="28"/>
          <w:szCs w:val="28"/>
        </w:rPr>
        <w:t xml:space="preserve">Вложения в образование представляют </w:t>
      </w:r>
      <w:r w:rsidRPr="0022606F">
        <w:rPr>
          <w:spacing w:val="-6"/>
          <w:sz w:val="28"/>
          <w:szCs w:val="28"/>
        </w:rPr>
        <w:t>собой ключевое в современных условиях на</w:t>
      </w:r>
      <w:r w:rsidRPr="0022606F">
        <w:rPr>
          <w:spacing w:val="-4"/>
          <w:sz w:val="28"/>
          <w:szCs w:val="28"/>
        </w:rPr>
        <w:t xml:space="preserve">правление нематериальных инвестиций. В </w:t>
      </w:r>
      <w:r w:rsidRPr="0022606F">
        <w:rPr>
          <w:spacing w:val="-6"/>
          <w:sz w:val="28"/>
          <w:szCs w:val="28"/>
        </w:rPr>
        <w:t xml:space="preserve">развитых странах государство выделяет на </w:t>
      </w:r>
      <w:r w:rsidRPr="0022606F">
        <w:rPr>
          <w:spacing w:val="-5"/>
          <w:sz w:val="28"/>
          <w:szCs w:val="28"/>
        </w:rPr>
        <w:t xml:space="preserve">развитие данной сферы 5-7% ВВП. Многие страны третьего мира также ориентируются </w:t>
      </w:r>
      <w:r w:rsidRPr="0022606F">
        <w:rPr>
          <w:spacing w:val="-4"/>
          <w:sz w:val="28"/>
          <w:szCs w:val="28"/>
        </w:rPr>
        <w:t xml:space="preserve">на этот уровень, рассматривая образование </w:t>
      </w:r>
      <w:r w:rsidRPr="0022606F">
        <w:rPr>
          <w:spacing w:val="-6"/>
          <w:sz w:val="28"/>
          <w:szCs w:val="28"/>
        </w:rPr>
        <w:t>как один из основных локомотивов модерни</w:t>
      </w:r>
      <w:r w:rsidRPr="0022606F">
        <w:rPr>
          <w:spacing w:val="-4"/>
          <w:sz w:val="28"/>
          <w:szCs w:val="28"/>
        </w:rPr>
        <w:t>зации. Приоритетная роль сферы образова</w:t>
      </w:r>
      <w:r w:rsidRPr="0022606F">
        <w:rPr>
          <w:spacing w:val="-3"/>
          <w:sz w:val="28"/>
          <w:szCs w:val="28"/>
        </w:rPr>
        <w:t>ния в экономическом и социальном разви</w:t>
      </w:r>
      <w:r w:rsidRPr="0022606F">
        <w:rPr>
          <w:spacing w:val="-8"/>
          <w:sz w:val="28"/>
          <w:szCs w:val="28"/>
        </w:rPr>
        <w:t xml:space="preserve">тии в сочетании с ее «пограничным» статусом </w:t>
      </w:r>
      <w:r w:rsidRPr="0022606F">
        <w:rPr>
          <w:spacing w:val="-6"/>
          <w:sz w:val="28"/>
          <w:szCs w:val="28"/>
        </w:rPr>
        <w:t xml:space="preserve">диктует необходимость не только расширять </w:t>
      </w:r>
      <w:r w:rsidRPr="0022606F">
        <w:rPr>
          <w:spacing w:val="-4"/>
          <w:sz w:val="28"/>
          <w:szCs w:val="28"/>
        </w:rPr>
        <w:t xml:space="preserve">государственные инвестиции, но и искать дополнительные источники и модели привлечения средств, переходить на многоканальное финансирование. </w:t>
      </w:r>
    </w:p>
    <w:p w:rsidR="0052573D" w:rsidRPr="0022606F" w:rsidRDefault="0052573D" w:rsidP="0022606F">
      <w:pPr>
        <w:spacing w:line="360" w:lineRule="auto"/>
        <w:ind w:firstLine="709"/>
        <w:jc w:val="both"/>
        <w:rPr>
          <w:sz w:val="28"/>
          <w:szCs w:val="28"/>
        </w:rPr>
      </w:pPr>
      <w:r w:rsidRPr="0022606F">
        <w:rPr>
          <w:sz w:val="28"/>
          <w:szCs w:val="28"/>
        </w:rPr>
        <w:t>В большинстве развитых стран в сфере образования государственный сектор занимает господствующие позиции. Располагая значительными экономическими ресурсами, государство имеет возможность разрабатывать и реализовывать общественно значимые программы развития образования и тем самым воплощать в действительность стратегические интересы нации в данной сфере социальных услуг. Таким образом, в условиях рыночной экономики государство выполняет роль координирующего и регулирующего центра функционирования системы образования и ее связи с другими сферами общественной жизни.</w:t>
      </w:r>
    </w:p>
    <w:p w:rsidR="0022606F" w:rsidRDefault="0022606F" w:rsidP="0022606F">
      <w:pPr>
        <w:pStyle w:val="1"/>
        <w:spacing w:before="0" w:after="0" w:line="360" w:lineRule="auto"/>
        <w:ind w:firstLine="709"/>
        <w:jc w:val="both"/>
        <w:rPr>
          <w:rFonts w:ascii="Times New Roman" w:hAnsi="Times New Roman" w:cs="Times New Roman"/>
          <w:sz w:val="28"/>
          <w:szCs w:val="28"/>
          <w:lang w:val="en-US"/>
        </w:rPr>
      </w:pPr>
      <w:bookmarkStart w:id="4" w:name="_Toc259430897"/>
    </w:p>
    <w:p w:rsidR="0052573D" w:rsidRPr="0022606F" w:rsidRDefault="009E10F1" w:rsidP="0022606F">
      <w:pPr>
        <w:pStyle w:val="1"/>
        <w:spacing w:before="0" w:after="0" w:line="360" w:lineRule="auto"/>
        <w:ind w:firstLine="709"/>
        <w:jc w:val="center"/>
        <w:rPr>
          <w:rFonts w:ascii="Times New Roman" w:hAnsi="Times New Roman" w:cs="Times New Roman"/>
          <w:sz w:val="28"/>
          <w:szCs w:val="28"/>
        </w:rPr>
      </w:pPr>
      <w:r w:rsidRPr="0022606F">
        <w:rPr>
          <w:rFonts w:ascii="Times New Roman" w:hAnsi="Times New Roman" w:cs="Times New Roman"/>
          <w:sz w:val="28"/>
          <w:szCs w:val="28"/>
        </w:rPr>
        <w:t xml:space="preserve">4. </w:t>
      </w:r>
      <w:r w:rsidR="0052573D" w:rsidRPr="0022606F">
        <w:rPr>
          <w:rFonts w:ascii="Times New Roman" w:hAnsi="Times New Roman" w:cs="Times New Roman"/>
          <w:sz w:val="28"/>
          <w:szCs w:val="28"/>
        </w:rPr>
        <w:t>Российское образование в системе рыночных отношений</w:t>
      </w:r>
      <w:bookmarkEnd w:id="4"/>
    </w:p>
    <w:p w:rsidR="0052573D" w:rsidRPr="0022606F" w:rsidRDefault="0052573D" w:rsidP="0022606F">
      <w:pPr>
        <w:spacing w:line="360" w:lineRule="auto"/>
        <w:ind w:firstLine="709"/>
        <w:jc w:val="both"/>
        <w:rPr>
          <w:sz w:val="28"/>
          <w:szCs w:val="28"/>
        </w:rPr>
      </w:pPr>
    </w:p>
    <w:p w:rsidR="0052573D" w:rsidRPr="0022606F" w:rsidRDefault="0052573D" w:rsidP="0022606F">
      <w:pPr>
        <w:spacing w:line="360" w:lineRule="auto"/>
        <w:ind w:firstLine="709"/>
        <w:jc w:val="both"/>
        <w:rPr>
          <w:sz w:val="28"/>
          <w:szCs w:val="28"/>
        </w:rPr>
      </w:pPr>
      <w:r w:rsidRPr="0022606F">
        <w:rPr>
          <w:sz w:val="28"/>
          <w:szCs w:val="28"/>
        </w:rPr>
        <w:t>Различают несколько уровней образования: дошкольное, общее, дополнительное, начальное, среднее и высшее профессиональное образование. Базовая (основная) ступень образования ориентирована на общее развитие личности, на формирование готовности нового поколения людей к вступлению в общественную жизнь и в сферу общественно полезного труда. В современном обществе принято, что базовое образование является обязательным. Обязательность базовой ступени образования необходима для того, чтобы гарантировать право каждого члена общества на основное образование, чтобы сделать его доступным всем - как общественное благо. Гарантом обеспечения права на образование, являющимся одним из основных прав человека, как подчеркивалось ранее, выступает государство.</w:t>
      </w:r>
    </w:p>
    <w:p w:rsidR="0052573D" w:rsidRPr="0022606F" w:rsidRDefault="0052573D" w:rsidP="0022606F">
      <w:pPr>
        <w:spacing w:line="360" w:lineRule="auto"/>
        <w:ind w:firstLine="709"/>
        <w:jc w:val="both"/>
        <w:rPr>
          <w:sz w:val="28"/>
          <w:szCs w:val="28"/>
        </w:rPr>
      </w:pPr>
      <w:r w:rsidRPr="0022606F">
        <w:rPr>
          <w:sz w:val="28"/>
          <w:szCs w:val="28"/>
        </w:rPr>
        <w:t>Рыночные отношения, складывающиеся в сфере услуг образования, формируют ряд проблем взаимодействия между участниками этого рынка. Образовательные учреждения, в том числе и государственные, вынужденные оказывать платные услуги на рынке образования, оказались неготовыми к деятельности по удовлетворению образовательных потребностей населения, с одной стороны, и рынка труда – с другой.</w:t>
      </w:r>
    </w:p>
    <w:p w:rsidR="0052573D" w:rsidRPr="0022606F" w:rsidRDefault="0052573D" w:rsidP="0022606F">
      <w:pPr>
        <w:spacing w:line="360" w:lineRule="auto"/>
        <w:ind w:firstLine="709"/>
        <w:jc w:val="both"/>
        <w:rPr>
          <w:sz w:val="28"/>
          <w:szCs w:val="28"/>
        </w:rPr>
      </w:pPr>
      <w:r w:rsidRPr="0022606F">
        <w:rPr>
          <w:sz w:val="28"/>
          <w:szCs w:val="28"/>
        </w:rPr>
        <w:t>Работодатели как субъекты рынка труда заинтересованы в выпускниках, способных удовлетворить текущие конъюнктурные потребности в специалистах. Но несмотря на то что образовательное учреждение включено в два рынка – рынок образовательных услуг и рынок труда, – оно главным образом ориентировано на текущий спрос лишь на одном из них. Актуальна ситуация невостребованности выпускников вузов и на рынке труда. Это связано как с тем, что спрос рынка труда «отложен» на 4–6 лет с момента поступления в вуз и требует прогнозного изучения, так и с тем, что спрос на рынке труда подвижен и определяется экономическими процессами модернизации производства.</w:t>
      </w:r>
    </w:p>
    <w:p w:rsidR="0052573D" w:rsidRPr="0022606F" w:rsidRDefault="0052573D" w:rsidP="0022606F">
      <w:pPr>
        <w:spacing w:line="360" w:lineRule="auto"/>
        <w:ind w:firstLine="709"/>
        <w:jc w:val="both"/>
        <w:rPr>
          <w:sz w:val="28"/>
          <w:szCs w:val="28"/>
        </w:rPr>
      </w:pPr>
      <w:r w:rsidRPr="0022606F">
        <w:rPr>
          <w:sz w:val="28"/>
          <w:szCs w:val="28"/>
        </w:rPr>
        <w:t>Рынок образовательных услуг сочетает рыночные и нерыночные механизмы функционирования. Это вытекает из самой специфики «товара» – образовательных услуг. В потреблении они выступают как общественные, квазиобщественные и частные экономические блага. Такая характеристика позволяет определить степень экономической ответственности субъектов рассматриваемого рынка за формирование и накопление «человеческого капитала», основными составляющими которого и становятся общий уровень образования и профессионально-квалификационная подготовка.</w:t>
      </w:r>
    </w:p>
    <w:p w:rsidR="0052573D" w:rsidRPr="0022606F" w:rsidRDefault="0052573D" w:rsidP="0022606F">
      <w:pPr>
        <w:spacing w:line="360" w:lineRule="auto"/>
        <w:ind w:firstLine="709"/>
        <w:jc w:val="both"/>
        <w:rPr>
          <w:sz w:val="28"/>
          <w:szCs w:val="28"/>
        </w:rPr>
      </w:pPr>
      <w:r w:rsidRPr="0022606F">
        <w:rPr>
          <w:sz w:val="28"/>
          <w:szCs w:val="28"/>
        </w:rPr>
        <w:t>В развитой рыночной системе функционирование рынка образовательных услуг зависит от степени развития и конъюнктуры рынка труда. Многие исследователи отмечают «антирыночный» специфичный характер рынка труда. Это обстоятельство позволяет еще раз подчеркнуть сочетание рыночных и нерыночных механизмов, мотиваций в поведении агентов рынка образовательных услуг: фирм, государства, образовательных учреждений.</w:t>
      </w:r>
    </w:p>
    <w:p w:rsidR="0052573D" w:rsidRPr="0022606F" w:rsidRDefault="0052573D" w:rsidP="0022606F">
      <w:pPr>
        <w:spacing w:line="360" w:lineRule="auto"/>
        <w:ind w:firstLine="709"/>
        <w:jc w:val="both"/>
        <w:rPr>
          <w:sz w:val="28"/>
          <w:szCs w:val="28"/>
        </w:rPr>
      </w:pPr>
      <w:r w:rsidRPr="0022606F">
        <w:rPr>
          <w:sz w:val="28"/>
          <w:szCs w:val="28"/>
        </w:rPr>
        <w:t>Развитие рыночных отношений в России коренным образом изменило экономические условия функционирования образовательного сектора. Эти условия характеризуются повышенной нестабильностью и нарастанием неопределенности внешней среды, усилением конкуренции на рынке образовательных услуг и существенным сокращением финансирования школы. В связи с этим остро встает вопрос о создании условий для финансово-экономической самостоятельности образовательных учреждений путем увеличения разнообразия организационно-правовых форм образовательных учреждений.</w:t>
      </w:r>
    </w:p>
    <w:p w:rsidR="0052573D" w:rsidRPr="0022606F" w:rsidRDefault="0052573D" w:rsidP="0022606F">
      <w:pPr>
        <w:spacing w:line="360" w:lineRule="auto"/>
        <w:ind w:firstLine="709"/>
        <w:jc w:val="both"/>
        <w:rPr>
          <w:sz w:val="28"/>
          <w:szCs w:val="28"/>
        </w:rPr>
      </w:pPr>
      <w:r w:rsidRPr="0022606F">
        <w:rPr>
          <w:sz w:val="28"/>
          <w:szCs w:val="28"/>
        </w:rPr>
        <w:t>Последние десять лет в российской системе высшего образования наблюдается быстрый рост целого ряда показателей — прежде всего числа высших учебных заведений и обучающихся в них студентов. Особенно быстро развивается система высшего негосударственного образования, а в государственных вузах в связи со снижением числа бюджетных мест растет доля занимающихся на платной основе.</w:t>
      </w:r>
    </w:p>
    <w:p w:rsidR="0052573D" w:rsidRPr="0022606F" w:rsidRDefault="0052573D" w:rsidP="0022606F">
      <w:pPr>
        <w:shd w:val="clear" w:color="auto" w:fill="FFFFFF"/>
        <w:spacing w:line="360" w:lineRule="auto"/>
        <w:ind w:firstLine="709"/>
        <w:jc w:val="both"/>
        <w:rPr>
          <w:sz w:val="28"/>
          <w:szCs w:val="28"/>
        </w:rPr>
      </w:pPr>
      <w:r w:rsidRPr="0022606F">
        <w:rPr>
          <w:spacing w:val="-5"/>
          <w:sz w:val="28"/>
          <w:szCs w:val="28"/>
        </w:rPr>
        <w:t>Недостаточное инвестирование в сферу обра</w:t>
      </w:r>
      <w:r w:rsidRPr="0022606F">
        <w:rPr>
          <w:spacing w:val="-3"/>
          <w:sz w:val="28"/>
          <w:szCs w:val="28"/>
        </w:rPr>
        <w:t>зования, и ее поспешный непродуманный пе</w:t>
      </w:r>
      <w:r w:rsidRPr="0022606F">
        <w:rPr>
          <w:spacing w:val="-6"/>
          <w:sz w:val="28"/>
          <w:szCs w:val="28"/>
        </w:rPr>
        <w:t>ревод на коммерческие рельсы ведет к подры</w:t>
      </w:r>
      <w:r w:rsidRPr="0022606F">
        <w:rPr>
          <w:spacing w:val="-3"/>
          <w:sz w:val="28"/>
          <w:szCs w:val="28"/>
        </w:rPr>
        <w:t>ву как внутренней, так и внешней эффектив</w:t>
      </w:r>
      <w:r w:rsidRPr="0022606F">
        <w:rPr>
          <w:sz w:val="28"/>
          <w:szCs w:val="28"/>
        </w:rPr>
        <w:t>ности системы. Низкая внутренняя эффек</w:t>
      </w:r>
      <w:r w:rsidRPr="0022606F">
        <w:rPr>
          <w:spacing w:val="-6"/>
          <w:sz w:val="28"/>
          <w:szCs w:val="28"/>
        </w:rPr>
        <w:t>тивность связана, прежде всего, с нерациональ</w:t>
      </w:r>
      <w:r w:rsidRPr="0022606F">
        <w:rPr>
          <w:sz w:val="28"/>
          <w:szCs w:val="28"/>
        </w:rPr>
        <w:t xml:space="preserve">ным распределением скудных ресурсов, их </w:t>
      </w:r>
      <w:r w:rsidRPr="0022606F">
        <w:rPr>
          <w:spacing w:val="-5"/>
          <w:sz w:val="28"/>
          <w:szCs w:val="28"/>
        </w:rPr>
        <w:t xml:space="preserve">распылением среди растущего числа учебных </w:t>
      </w:r>
      <w:r w:rsidRPr="0022606F">
        <w:rPr>
          <w:spacing w:val="-1"/>
          <w:sz w:val="28"/>
          <w:szCs w:val="28"/>
        </w:rPr>
        <w:t xml:space="preserve">заведений и потребителей образовательных </w:t>
      </w:r>
      <w:r w:rsidRPr="0022606F">
        <w:rPr>
          <w:spacing w:val="-2"/>
          <w:sz w:val="28"/>
          <w:szCs w:val="28"/>
        </w:rPr>
        <w:t>услуг. Фактическое снижение государствен</w:t>
      </w:r>
      <w:r w:rsidRPr="0022606F">
        <w:rPr>
          <w:spacing w:val="-5"/>
          <w:sz w:val="28"/>
          <w:szCs w:val="28"/>
        </w:rPr>
        <w:t xml:space="preserve">ных стандартов и барьеров контроля качества </w:t>
      </w:r>
      <w:r w:rsidRPr="0022606F">
        <w:rPr>
          <w:spacing w:val="-4"/>
          <w:sz w:val="28"/>
          <w:szCs w:val="28"/>
        </w:rPr>
        <w:t>на входе в отрасль привело к неконтролируе</w:t>
      </w:r>
      <w:r w:rsidRPr="0022606F">
        <w:rPr>
          <w:spacing w:val="-8"/>
          <w:sz w:val="28"/>
          <w:szCs w:val="28"/>
        </w:rPr>
        <w:t>мому росту числа учебных заведений и студен</w:t>
      </w:r>
      <w:r w:rsidRPr="0022606F">
        <w:rPr>
          <w:spacing w:val="-4"/>
          <w:sz w:val="28"/>
          <w:szCs w:val="28"/>
        </w:rPr>
        <w:t>ческого контингента. За последние 10 лет ко</w:t>
      </w:r>
      <w:r w:rsidRPr="0022606F">
        <w:rPr>
          <w:spacing w:val="-8"/>
          <w:sz w:val="28"/>
          <w:szCs w:val="28"/>
        </w:rPr>
        <w:t>личество государственных вузов выросло с 553 до 654, коммерческих — со 157 до 392. Числен</w:t>
      </w:r>
      <w:r w:rsidRPr="0022606F">
        <w:rPr>
          <w:spacing w:val="-6"/>
          <w:sz w:val="28"/>
          <w:szCs w:val="28"/>
        </w:rPr>
        <w:t xml:space="preserve">ность студентов средних профессиональных и </w:t>
      </w:r>
      <w:r w:rsidRPr="0022606F">
        <w:rPr>
          <w:sz w:val="28"/>
          <w:szCs w:val="28"/>
        </w:rPr>
        <w:t xml:space="preserve">высших учебных заведений, аспирантов и докторантов на 1 тыс. человек населения к </w:t>
      </w:r>
      <w:smartTag w:uri="urn:schemas-microsoft-com:office:smarttags" w:element="metricconverter">
        <w:smartTagPr>
          <w:attr w:name="ProductID" w:val="2002 г"/>
        </w:smartTagPr>
        <w:r w:rsidRPr="0022606F">
          <w:rPr>
            <w:spacing w:val="-1"/>
            <w:sz w:val="28"/>
            <w:szCs w:val="28"/>
          </w:rPr>
          <w:t>2002 г</w:t>
        </w:r>
      </w:smartTag>
      <w:r w:rsidRPr="0022606F">
        <w:rPr>
          <w:spacing w:val="-1"/>
          <w:sz w:val="28"/>
          <w:szCs w:val="28"/>
        </w:rPr>
        <w:t xml:space="preserve">. увеличилась почти вдвое, достигнув </w:t>
      </w:r>
      <w:r w:rsidRPr="0022606F">
        <w:rPr>
          <w:spacing w:val="-3"/>
          <w:sz w:val="28"/>
          <w:szCs w:val="28"/>
        </w:rPr>
        <w:t>60 человек. По этому показателю Россия в 2-</w:t>
      </w:r>
      <w:r w:rsidRPr="0022606F">
        <w:rPr>
          <w:spacing w:val="-4"/>
          <w:sz w:val="28"/>
          <w:szCs w:val="28"/>
        </w:rPr>
        <w:t xml:space="preserve">2,5 раза опережает большинство стран ОЭСР </w:t>
      </w:r>
      <w:r w:rsidRPr="0022606F">
        <w:rPr>
          <w:sz w:val="28"/>
          <w:szCs w:val="28"/>
        </w:rPr>
        <w:t>и несколько опережает США. Вместе с тем бюджетные затраты на одного студента со</w:t>
      </w:r>
      <w:r w:rsidRPr="0022606F">
        <w:rPr>
          <w:spacing w:val="-6"/>
          <w:sz w:val="28"/>
          <w:szCs w:val="28"/>
        </w:rPr>
        <w:t xml:space="preserve">ставляют около 600 долл. в год, в то время как </w:t>
      </w:r>
      <w:r w:rsidRPr="0022606F">
        <w:rPr>
          <w:spacing w:val="-1"/>
          <w:sz w:val="28"/>
          <w:szCs w:val="28"/>
        </w:rPr>
        <w:t xml:space="preserve">для подготовки качественного специалиста, </w:t>
      </w:r>
      <w:r w:rsidRPr="0022606F">
        <w:rPr>
          <w:spacing w:val="-3"/>
          <w:sz w:val="28"/>
          <w:szCs w:val="28"/>
        </w:rPr>
        <w:t>отвечающего современным требованиям, не</w:t>
      </w:r>
      <w:r w:rsidRPr="0022606F">
        <w:rPr>
          <w:spacing w:val="-6"/>
          <w:sz w:val="28"/>
          <w:szCs w:val="28"/>
        </w:rPr>
        <w:t xml:space="preserve">обходимо, по оценкам, не менее 5-7 тыс. долл. </w:t>
      </w:r>
    </w:p>
    <w:p w:rsidR="0052573D" w:rsidRPr="0022606F" w:rsidRDefault="0052573D" w:rsidP="0022606F">
      <w:pPr>
        <w:spacing w:line="360" w:lineRule="auto"/>
        <w:ind w:firstLine="709"/>
        <w:jc w:val="both"/>
        <w:rPr>
          <w:sz w:val="28"/>
          <w:szCs w:val="28"/>
        </w:rPr>
      </w:pPr>
      <w:r w:rsidRPr="0022606F">
        <w:rPr>
          <w:sz w:val="28"/>
          <w:szCs w:val="28"/>
        </w:rPr>
        <w:t>Все перечисленные тенденции обусловлены прежде всего усилением действия рыночных регуляторов деятельности как студентов, так и высших учебных заведений. Высокий спрос на высшее образование стимулирует все расширяющееся предложение. Институт высшего образования начинает утрачивать свою независимость от норм и ценностей, функционирующих в рамках института рынка. В результате формируются устойчивые установки и практики, соответствующие рыночным целям и задачам.</w:t>
      </w:r>
    </w:p>
    <w:p w:rsidR="0052573D" w:rsidRPr="0022606F" w:rsidRDefault="0052573D" w:rsidP="0022606F">
      <w:pPr>
        <w:spacing w:line="360" w:lineRule="auto"/>
        <w:ind w:firstLine="709"/>
        <w:jc w:val="both"/>
        <w:rPr>
          <w:sz w:val="28"/>
          <w:szCs w:val="28"/>
        </w:rPr>
      </w:pPr>
      <w:r w:rsidRPr="0022606F">
        <w:rPr>
          <w:sz w:val="28"/>
          <w:szCs w:val="28"/>
        </w:rPr>
        <w:t>Можно говорить о наличии трех основных субъектов интересов в сфере производства и потребления услуг высшего образования:</w:t>
      </w:r>
    </w:p>
    <w:p w:rsidR="0052573D" w:rsidRPr="0022606F" w:rsidRDefault="0052573D" w:rsidP="0022606F">
      <w:pPr>
        <w:spacing w:line="360" w:lineRule="auto"/>
        <w:ind w:firstLine="709"/>
        <w:jc w:val="both"/>
        <w:rPr>
          <w:sz w:val="28"/>
          <w:szCs w:val="28"/>
        </w:rPr>
      </w:pPr>
      <w:r w:rsidRPr="0022606F">
        <w:rPr>
          <w:sz w:val="28"/>
          <w:szCs w:val="28"/>
        </w:rPr>
        <w:t>1) высшие учебные заведения;</w:t>
      </w:r>
    </w:p>
    <w:p w:rsidR="0052573D" w:rsidRPr="0022606F" w:rsidRDefault="0052573D" w:rsidP="0022606F">
      <w:pPr>
        <w:spacing w:line="360" w:lineRule="auto"/>
        <w:ind w:firstLine="709"/>
        <w:jc w:val="both"/>
        <w:rPr>
          <w:sz w:val="28"/>
          <w:szCs w:val="28"/>
        </w:rPr>
      </w:pPr>
      <w:r w:rsidRPr="0022606F">
        <w:rPr>
          <w:sz w:val="28"/>
          <w:szCs w:val="28"/>
        </w:rPr>
        <w:t>2) потребители образовательных услуг высших учебных заведений;</w:t>
      </w:r>
    </w:p>
    <w:p w:rsidR="0052573D" w:rsidRPr="0022606F" w:rsidRDefault="0052573D" w:rsidP="0022606F">
      <w:pPr>
        <w:spacing w:line="360" w:lineRule="auto"/>
        <w:ind w:firstLine="709"/>
        <w:jc w:val="both"/>
        <w:rPr>
          <w:sz w:val="28"/>
          <w:szCs w:val="28"/>
        </w:rPr>
      </w:pPr>
      <w:r w:rsidRPr="0022606F">
        <w:rPr>
          <w:sz w:val="28"/>
          <w:szCs w:val="28"/>
        </w:rPr>
        <w:t>3) государственные органы, регулирующие деятельность вузов.</w:t>
      </w:r>
    </w:p>
    <w:p w:rsidR="0052573D" w:rsidRPr="0022606F" w:rsidRDefault="0052573D" w:rsidP="0022606F">
      <w:pPr>
        <w:spacing w:line="360" w:lineRule="auto"/>
        <w:ind w:firstLine="709"/>
        <w:jc w:val="both"/>
        <w:rPr>
          <w:sz w:val="28"/>
          <w:szCs w:val="28"/>
        </w:rPr>
      </w:pPr>
      <w:r w:rsidRPr="0022606F">
        <w:rPr>
          <w:sz w:val="28"/>
          <w:szCs w:val="28"/>
        </w:rPr>
        <w:t xml:space="preserve">В условиях действия рыночных законов высшие учебные заведения заинтересованы в привлечении все большего числа студентов, прежде всего занимающихся на платной основе. Конкуренция между вузами за абитуриентов увеличивается вследствие тенденции снижения числа оканчивающих школы. Высокая конкуренция за абитуриентов приводит к ситуации, в которой снижение численности выпускников школ сопровождается не уменьшением, а, наоборот, увеличением числа студентов. </w:t>
      </w:r>
    </w:p>
    <w:p w:rsidR="0052573D" w:rsidRPr="0022606F" w:rsidRDefault="0052573D" w:rsidP="0022606F">
      <w:pPr>
        <w:spacing w:line="360" w:lineRule="auto"/>
        <w:ind w:firstLine="709"/>
        <w:jc w:val="both"/>
        <w:rPr>
          <w:sz w:val="28"/>
          <w:szCs w:val="28"/>
        </w:rPr>
      </w:pPr>
      <w:r w:rsidRPr="0022606F">
        <w:rPr>
          <w:sz w:val="28"/>
          <w:szCs w:val="28"/>
        </w:rPr>
        <w:t xml:space="preserve">В среднем в негосударственных вузах более низкие цены, чем в государственных, что связано с более низким спросом на предоставляемые ими услуги. Выпускники школ ориентированы на занятие платных мест в государственных вузах, а не на учебу в негосударственных высших учебных заведениях. Руководство частных вузов адаптируется к описанной ситуации, формируя соответствующую ценовую политику. </w:t>
      </w:r>
    </w:p>
    <w:p w:rsidR="0052573D" w:rsidRPr="0022606F" w:rsidRDefault="0052573D" w:rsidP="0022606F">
      <w:pPr>
        <w:shd w:val="clear" w:color="auto" w:fill="FFFFFF"/>
        <w:spacing w:line="360" w:lineRule="auto"/>
        <w:ind w:firstLine="709"/>
        <w:jc w:val="both"/>
        <w:rPr>
          <w:spacing w:val="-2"/>
          <w:sz w:val="28"/>
          <w:szCs w:val="28"/>
        </w:rPr>
      </w:pPr>
      <w:r w:rsidRPr="0022606F">
        <w:rPr>
          <w:spacing w:val="-4"/>
          <w:sz w:val="28"/>
          <w:szCs w:val="28"/>
        </w:rPr>
        <w:t>Распространение платного высшего образования в условиях значительной диффе</w:t>
      </w:r>
      <w:r w:rsidRPr="0022606F">
        <w:rPr>
          <w:spacing w:val="-5"/>
          <w:sz w:val="28"/>
          <w:szCs w:val="28"/>
        </w:rPr>
        <w:t>ренциации доходов не только затрудняет до</w:t>
      </w:r>
      <w:r w:rsidRPr="0022606F">
        <w:rPr>
          <w:spacing w:val="-4"/>
          <w:sz w:val="28"/>
          <w:szCs w:val="28"/>
        </w:rPr>
        <w:t>ступ к качественному образованию для ши</w:t>
      </w:r>
      <w:r w:rsidRPr="0022606F">
        <w:rPr>
          <w:spacing w:val="-5"/>
          <w:sz w:val="28"/>
          <w:szCs w:val="28"/>
        </w:rPr>
        <w:t xml:space="preserve">роких слоев населения, ведет к ограничению </w:t>
      </w:r>
      <w:r w:rsidRPr="0022606F">
        <w:rPr>
          <w:spacing w:val="-6"/>
          <w:sz w:val="28"/>
          <w:szCs w:val="28"/>
        </w:rPr>
        <w:t>социальной мобильности и закреплению ста</w:t>
      </w:r>
      <w:r w:rsidRPr="0022606F">
        <w:rPr>
          <w:spacing w:val="-4"/>
          <w:sz w:val="28"/>
          <w:szCs w:val="28"/>
        </w:rPr>
        <w:t xml:space="preserve">тусных различий, но имеет следствием снижение среднего (общественно нормального) </w:t>
      </w:r>
      <w:r w:rsidRPr="0022606F">
        <w:rPr>
          <w:spacing w:val="-2"/>
          <w:sz w:val="28"/>
          <w:szCs w:val="28"/>
        </w:rPr>
        <w:t xml:space="preserve">уровня подготовки специалистов. </w:t>
      </w:r>
    </w:p>
    <w:p w:rsidR="0052573D" w:rsidRPr="0022606F" w:rsidRDefault="0052573D" w:rsidP="0022606F">
      <w:pPr>
        <w:shd w:val="clear" w:color="auto" w:fill="FFFFFF"/>
        <w:spacing w:line="360" w:lineRule="auto"/>
        <w:ind w:firstLine="709"/>
        <w:jc w:val="both"/>
        <w:rPr>
          <w:spacing w:val="-2"/>
          <w:sz w:val="28"/>
          <w:szCs w:val="28"/>
        </w:rPr>
      </w:pPr>
      <w:r w:rsidRPr="0022606F">
        <w:rPr>
          <w:spacing w:val="-2"/>
          <w:sz w:val="28"/>
          <w:szCs w:val="28"/>
        </w:rPr>
        <w:t xml:space="preserve">Существенным фактором, </w:t>
      </w:r>
      <w:r w:rsidRPr="0022606F">
        <w:rPr>
          <w:sz w:val="28"/>
          <w:szCs w:val="28"/>
        </w:rPr>
        <w:t xml:space="preserve">снижающим внутреннюю эффективность, </w:t>
      </w:r>
      <w:r w:rsidRPr="0022606F">
        <w:rPr>
          <w:spacing w:val="-5"/>
          <w:sz w:val="28"/>
          <w:szCs w:val="28"/>
        </w:rPr>
        <w:t>является постепенная утрата стимулов к доб</w:t>
      </w:r>
      <w:r w:rsidRPr="0022606F">
        <w:rPr>
          <w:spacing w:val="-6"/>
          <w:sz w:val="28"/>
          <w:szCs w:val="28"/>
        </w:rPr>
        <w:t>росовестной работе у преподавателей и уча</w:t>
      </w:r>
      <w:r w:rsidRPr="0022606F">
        <w:rPr>
          <w:spacing w:val="-5"/>
          <w:sz w:val="28"/>
          <w:szCs w:val="28"/>
        </w:rPr>
        <w:t>щихся. Низкие заработки учителей вынужда</w:t>
      </w:r>
      <w:r w:rsidRPr="0022606F">
        <w:rPr>
          <w:spacing w:val="-2"/>
          <w:sz w:val="28"/>
          <w:szCs w:val="28"/>
        </w:rPr>
        <w:t xml:space="preserve">ют их не только работать на полторы-две </w:t>
      </w:r>
      <w:r w:rsidRPr="0022606F">
        <w:rPr>
          <w:spacing w:val="-7"/>
          <w:sz w:val="28"/>
          <w:szCs w:val="28"/>
        </w:rPr>
        <w:t xml:space="preserve">ставки (что приводит к износу рабочей силы и </w:t>
      </w:r>
      <w:r w:rsidRPr="0022606F">
        <w:rPr>
          <w:spacing w:val="-3"/>
          <w:sz w:val="28"/>
          <w:szCs w:val="28"/>
        </w:rPr>
        <w:t xml:space="preserve">снижению качества уроков), но и строить </w:t>
      </w:r>
      <w:r w:rsidRPr="0022606F">
        <w:rPr>
          <w:spacing w:val="-4"/>
          <w:sz w:val="28"/>
          <w:szCs w:val="28"/>
        </w:rPr>
        <w:t>учебный процесс таким образом, что значительная часть учащихся не в состоянии усво</w:t>
      </w:r>
      <w:r w:rsidRPr="0022606F">
        <w:rPr>
          <w:spacing w:val="-6"/>
          <w:sz w:val="28"/>
          <w:szCs w:val="28"/>
        </w:rPr>
        <w:t xml:space="preserve">ить материал на уроке, создавая условия для </w:t>
      </w:r>
      <w:r w:rsidRPr="0022606F">
        <w:rPr>
          <w:spacing w:val="-7"/>
          <w:sz w:val="28"/>
          <w:szCs w:val="28"/>
        </w:rPr>
        <w:t xml:space="preserve">перекрестного репетиторства. В свою очередь </w:t>
      </w:r>
      <w:r w:rsidRPr="0022606F">
        <w:rPr>
          <w:spacing w:val="-5"/>
          <w:sz w:val="28"/>
          <w:szCs w:val="28"/>
        </w:rPr>
        <w:t>старшеклассники утрачивают стимулы к усвоению знаний, так как вероятность успеш</w:t>
      </w:r>
      <w:r w:rsidRPr="0022606F">
        <w:rPr>
          <w:spacing w:val="-8"/>
          <w:sz w:val="28"/>
          <w:szCs w:val="28"/>
        </w:rPr>
        <w:t>ного поступления в вуз все в большей мере за</w:t>
      </w:r>
      <w:r w:rsidRPr="0022606F">
        <w:rPr>
          <w:spacing w:val="-6"/>
          <w:sz w:val="28"/>
          <w:szCs w:val="28"/>
        </w:rPr>
        <w:t xml:space="preserve">висит не от их усилий, а от платежеспособности семей. В результате происходит эрозия </w:t>
      </w:r>
      <w:r w:rsidRPr="0022606F">
        <w:rPr>
          <w:spacing w:val="-4"/>
          <w:sz w:val="28"/>
          <w:szCs w:val="28"/>
        </w:rPr>
        <w:t xml:space="preserve">нормативных установок, поддерживающих </w:t>
      </w:r>
      <w:r w:rsidRPr="0022606F">
        <w:rPr>
          <w:spacing w:val="-5"/>
          <w:sz w:val="28"/>
          <w:szCs w:val="28"/>
        </w:rPr>
        <w:t>нормальное протекание учебного процесса.</w:t>
      </w:r>
    </w:p>
    <w:p w:rsidR="0052573D" w:rsidRPr="0022606F" w:rsidRDefault="0052573D" w:rsidP="0022606F">
      <w:pPr>
        <w:shd w:val="clear" w:color="auto" w:fill="FFFFFF"/>
        <w:spacing w:line="360" w:lineRule="auto"/>
        <w:ind w:firstLine="709"/>
        <w:jc w:val="both"/>
        <w:rPr>
          <w:sz w:val="28"/>
          <w:szCs w:val="28"/>
        </w:rPr>
      </w:pPr>
      <w:r w:rsidRPr="0022606F">
        <w:rPr>
          <w:spacing w:val="-2"/>
          <w:sz w:val="28"/>
          <w:szCs w:val="28"/>
        </w:rPr>
        <w:t>Во-пер</w:t>
      </w:r>
      <w:r w:rsidRPr="0022606F">
        <w:rPr>
          <w:spacing w:val="-6"/>
          <w:sz w:val="28"/>
          <w:szCs w:val="28"/>
        </w:rPr>
        <w:t>вых, на этапе зачисления в вузы критерий от</w:t>
      </w:r>
      <w:r w:rsidRPr="0022606F">
        <w:rPr>
          <w:spacing w:val="-3"/>
          <w:sz w:val="28"/>
          <w:szCs w:val="28"/>
        </w:rPr>
        <w:t xml:space="preserve">бора наиболее способных, мотивированных </w:t>
      </w:r>
      <w:r w:rsidRPr="0022606F">
        <w:rPr>
          <w:spacing w:val="-4"/>
          <w:sz w:val="28"/>
          <w:szCs w:val="28"/>
        </w:rPr>
        <w:t xml:space="preserve">и подготовленных абитуриентов постепенно </w:t>
      </w:r>
      <w:r w:rsidRPr="0022606F">
        <w:rPr>
          <w:spacing w:val="-5"/>
          <w:sz w:val="28"/>
          <w:szCs w:val="28"/>
        </w:rPr>
        <w:t xml:space="preserve">замещается критерием платежеспособности. </w:t>
      </w:r>
      <w:r w:rsidRPr="0022606F">
        <w:rPr>
          <w:spacing w:val="-4"/>
          <w:sz w:val="28"/>
          <w:szCs w:val="28"/>
        </w:rPr>
        <w:t>Во-вторых, система профессионального образования сталкивается с проблемой нерав</w:t>
      </w:r>
      <w:r w:rsidRPr="0022606F">
        <w:rPr>
          <w:spacing w:val="-5"/>
          <w:sz w:val="28"/>
          <w:szCs w:val="28"/>
        </w:rPr>
        <w:t xml:space="preserve">номерности контингента, так как требования </w:t>
      </w:r>
      <w:r w:rsidRPr="0022606F">
        <w:rPr>
          <w:spacing w:val="-4"/>
          <w:sz w:val="28"/>
          <w:szCs w:val="28"/>
        </w:rPr>
        <w:t xml:space="preserve">к поступающим на коммерческое отделение </w:t>
      </w:r>
      <w:r w:rsidRPr="0022606F">
        <w:rPr>
          <w:spacing w:val="-5"/>
          <w:sz w:val="28"/>
          <w:szCs w:val="28"/>
        </w:rPr>
        <w:t xml:space="preserve">несопоставимо ниже, чем к конкурирующим </w:t>
      </w:r>
      <w:r w:rsidRPr="0022606F">
        <w:rPr>
          <w:spacing w:val="-6"/>
          <w:sz w:val="28"/>
          <w:szCs w:val="28"/>
        </w:rPr>
        <w:t xml:space="preserve">за бесплатные бюджетные места. Разделение </w:t>
      </w:r>
      <w:r w:rsidRPr="0022606F">
        <w:rPr>
          <w:spacing w:val="-4"/>
          <w:sz w:val="28"/>
          <w:szCs w:val="28"/>
        </w:rPr>
        <w:t xml:space="preserve">студентов на коммерческих и бюджетных </w:t>
      </w:r>
      <w:r w:rsidRPr="0022606F">
        <w:rPr>
          <w:spacing w:val="-3"/>
          <w:sz w:val="28"/>
          <w:szCs w:val="28"/>
        </w:rPr>
        <w:t>стимулирует формирование двойного стан</w:t>
      </w:r>
      <w:r w:rsidRPr="0022606F">
        <w:rPr>
          <w:sz w:val="28"/>
          <w:szCs w:val="28"/>
        </w:rPr>
        <w:t xml:space="preserve">дарта требований в процессе обучения. </w:t>
      </w:r>
      <w:r w:rsidRPr="0022606F">
        <w:rPr>
          <w:spacing w:val="-6"/>
          <w:sz w:val="28"/>
          <w:szCs w:val="28"/>
        </w:rPr>
        <w:t>В этих условиях многие вузы фактически да</w:t>
      </w:r>
      <w:r w:rsidRPr="0022606F">
        <w:rPr>
          <w:spacing w:val="-3"/>
          <w:sz w:val="28"/>
          <w:szCs w:val="28"/>
        </w:rPr>
        <w:t xml:space="preserve">ют не профессиональное, а дополнительное </w:t>
      </w:r>
      <w:r w:rsidRPr="0022606F">
        <w:rPr>
          <w:sz w:val="28"/>
          <w:szCs w:val="28"/>
        </w:rPr>
        <w:t xml:space="preserve">общее образование, функция которого — ликвидировать пробелы некачественного </w:t>
      </w:r>
      <w:r w:rsidRPr="0022606F">
        <w:rPr>
          <w:spacing w:val="-4"/>
          <w:sz w:val="28"/>
          <w:szCs w:val="28"/>
        </w:rPr>
        <w:t>школьного обучения и обеспечить престиж</w:t>
      </w:r>
      <w:r w:rsidRPr="0022606F">
        <w:rPr>
          <w:sz w:val="28"/>
          <w:szCs w:val="28"/>
        </w:rPr>
        <w:t>ные статусные характеристики.</w:t>
      </w:r>
    </w:p>
    <w:p w:rsidR="0052573D" w:rsidRPr="0022606F" w:rsidRDefault="0052573D" w:rsidP="0022606F">
      <w:pPr>
        <w:spacing w:line="360" w:lineRule="auto"/>
        <w:ind w:firstLine="709"/>
        <w:jc w:val="both"/>
        <w:rPr>
          <w:sz w:val="28"/>
          <w:szCs w:val="28"/>
        </w:rPr>
      </w:pPr>
      <w:r w:rsidRPr="0022606F">
        <w:rPr>
          <w:sz w:val="28"/>
          <w:szCs w:val="28"/>
        </w:rPr>
        <w:t>Повышенный спрос на некоторые специальности позволяет вузам массово осуществлять, обучение студентов платно. Имея некоторую свободу в определении числа платных студентов, высшие учебные заведения регулируют данное число в пользу высококонкурсных специальностей. Это ведет к снижению финансовой доступности высшего образования по престижным специальностям.</w:t>
      </w:r>
    </w:p>
    <w:p w:rsidR="0052573D" w:rsidRPr="0022606F" w:rsidRDefault="0052573D" w:rsidP="0022606F">
      <w:pPr>
        <w:spacing w:line="360" w:lineRule="auto"/>
        <w:ind w:firstLine="709"/>
        <w:jc w:val="both"/>
        <w:rPr>
          <w:sz w:val="28"/>
          <w:szCs w:val="28"/>
        </w:rPr>
      </w:pPr>
      <w:r w:rsidRPr="0022606F">
        <w:rPr>
          <w:sz w:val="28"/>
          <w:szCs w:val="28"/>
        </w:rPr>
        <w:t xml:space="preserve">Кроме того, по оценкам аналитиков, налицо </w:t>
      </w:r>
      <w:r w:rsidRPr="0022606F">
        <w:rPr>
          <w:spacing w:val="-2"/>
          <w:sz w:val="28"/>
          <w:szCs w:val="28"/>
        </w:rPr>
        <w:t xml:space="preserve">перенасыщение рынка специалистами экономического и юридического профиля при </w:t>
      </w:r>
      <w:r w:rsidRPr="0022606F">
        <w:rPr>
          <w:spacing w:val="-3"/>
          <w:sz w:val="28"/>
          <w:szCs w:val="28"/>
        </w:rPr>
        <w:t xml:space="preserve">недостаточном внимании к инновационным </w:t>
      </w:r>
      <w:r w:rsidRPr="0022606F">
        <w:rPr>
          <w:spacing w:val="-2"/>
          <w:sz w:val="28"/>
          <w:szCs w:val="28"/>
        </w:rPr>
        <w:t>специальностям, ориентированным на дол</w:t>
      </w:r>
      <w:r w:rsidRPr="0022606F">
        <w:rPr>
          <w:spacing w:val="-6"/>
          <w:sz w:val="28"/>
          <w:szCs w:val="28"/>
        </w:rPr>
        <w:t>госрочную перспективу. Уже сегодня работо</w:t>
      </w:r>
      <w:r w:rsidRPr="0022606F">
        <w:rPr>
          <w:spacing w:val="-3"/>
          <w:sz w:val="28"/>
          <w:szCs w:val="28"/>
        </w:rPr>
        <w:t>датели ощущают дефицит как квалифицированных рабочих кадров, так и высококвали</w:t>
      </w:r>
      <w:r w:rsidRPr="0022606F">
        <w:rPr>
          <w:spacing w:val="-1"/>
          <w:sz w:val="28"/>
          <w:szCs w:val="28"/>
        </w:rPr>
        <w:t xml:space="preserve">фицированных специалистов, отвечающих </w:t>
      </w:r>
      <w:r w:rsidRPr="0022606F">
        <w:rPr>
          <w:spacing w:val="-4"/>
          <w:sz w:val="28"/>
          <w:szCs w:val="28"/>
        </w:rPr>
        <w:t>«европейским» параметрам качества.</w:t>
      </w:r>
    </w:p>
    <w:p w:rsidR="0052573D" w:rsidRPr="0022606F" w:rsidRDefault="0052573D" w:rsidP="0022606F">
      <w:pPr>
        <w:spacing w:line="360" w:lineRule="auto"/>
        <w:ind w:firstLine="709"/>
        <w:jc w:val="both"/>
        <w:rPr>
          <w:sz w:val="28"/>
          <w:szCs w:val="28"/>
        </w:rPr>
      </w:pPr>
      <w:r w:rsidRPr="0022606F">
        <w:rPr>
          <w:sz w:val="28"/>
          <w:szCs w:val="28"/>
        </w:rPr>
        <w:t>Руководство вузов предпринимает определенные действия и в сфере размещения платных услуг по формам обучения. Высшее учебное заведение расширяет круг своих клиентов (часто за счет организации новых филиалов), а студенты получают доступ к недорогому, по сравнению с дневным отделением, образованию, прилагая для этого значительно меньшие усилия. Более низкий итоговый уровень знаний студентов, занимающихся на вечернем и заочном отделениях, не является препятствием для формирования установки на получение образования данного вида.</w:t>
      </w:r>
    </w:p>
    <w:p w:rsidR="0052573D" w:rsidRPr="0022606F" w:rsidRDefault="0052573D" w:rsidP="0022606F">
      <w:pPr>
        <w:spacing w:line="360" w:lineRule="auto"/>
        <w:ind w:firstLine="709"/>
        <w:jc w:val="both"/>
        <w:rPr>
          <w:sz w:val="28"/>
          <w:szCs w:val="28"/>
        </w:rPr>
      </w:pPr>
      <w:r w:rsidRPr="0022606F">
        <w:rPr>
          <w:sz w:val="28"/>
          <w:szCs w:val="28"/>
        </w:rPr>
        <w:t xml:space="preserve">С увеличением числа людей, уже получивших высшее образование в регионе, спрос на услуги высших учебных заведений должен падать. Ориентация вузов на рыночный успех в такой ситуации нередко приводит к снижению требований к студентам и абитуриентам. </w:t>
      </w:r>
    </w:p>
    <w:p w:rsidR="0052573D" w:rsidRPr="0022606F" w:rsidRDefault="0052573D" w:rsidP="0022606F">
      <w:pPr>
        <w:spacing w:line="360" w:lineRule="auto"/>
        <w:ind w:firstLine="709"/>
        <w:jc w:val="both"/>
        <w:rPr>
          <w:sz w:val="28"/>
          <w:szCs w:val="28"/>
        </w:rPr>
      </w:pPr>
      <w:r w:rsidRPr="0022606F">
        <w:rPr>
          <w:sz w:val="28"/>
          <w:szCs w:val="28"/>
        </w:rPr>
        <w:t>Говоря о рынке образовательных услуг, можно рассматривать его как несовершенный, используя терминологию Парсонса и Смелсера. Совершенный рынок, согласно утверждениям упомянутых классиков экономической социологии, предполагает две основные черты:</w:t>
      </w:r>
    </w:p>
    <w:p w:rsidR="0052573D" w:rsidRPr="0022606F" w:rsidRDefault="0052573D" w:rsidP="0022606F">
      <w:pPr>
        <w:spacing w:line="360" w:lineRule="auto"/>
        <w:ind w:firstLine="709"/>
        <w:jc w:val="both"/>
        <w:rPr>
          <w:sz w:val="28"/>
          <w:szCs w:val="28"/>
        </w:rPr>
      </w:pPr>
      <w:r w:rsidRPr="0022606F">
        <w:rPr>
          <w:sz w:val="28"/>
          <w:szCs w:val="28"/>
        </w:rPr>
        <w:t xml:space="preserve">— функционирование исключительно экономических интересов; </w:t>
      </w:r>
    </w:p>
    <w:p w:rsidR="0052573D" w:rsidRPr="0022606F" w:rsidRDefault="0052573D" w:rsidP="0022606F">
      <w:pPr>
        <w:spacing w:line="360" w:lineRule="auto"/>
        <w:ind w:firstLine="709"/>
        <w:jc w:val="both"/>
        <w:rPr>
          <w:sz w:val="28"/>
          <w:szCs w:val="28"/>
        </w:rPr>
      </w:pPr>
      <w:r w:rsidRPr="0022606F">
        <w:rPr>
          <w:sz w:val="28"/>
          <w:szCs w:val="28"/>
        </w:rPr>
        <w:t>— равенство (баланс) власти между сторонами рыночного взаимодействия.</w:t>
      </w:r>
    </w:p>
    <w:p w:rsidR="0052573D" w:rsidRPr="0022606F" w:rsidRDefault="0052573D" w:rsidP="0022606F">
      <w:pPr>
        <w:spacing w:line="360" w:lineRule="auto"/>
        <w:ind w:firstLine="709"/>
        <w:jc w:val="both"/>
        <w:rPr>
          <w:sz w:val="28"/>
          <w:szCs w:val="28"/>
        </w:rPr>
      </w:pPr>
      <w:r w:rsidRPr="0022606F">
        <w:rPr>
          <w:sz w:val="28"/>
          <w:szCs w:val="28"/>
        </w:rPr>
        <w:t xml:space="preserve">Несоблюдение первого условия проявляется в том, что при принятии решения о получении высшего образования абитуриенты в ряде случаев руководствуются не экономическими мотивами. Результаты нашего исследования пока­зывают, что от 10 до 20 % первокурсников, поступая в вуз, не принимали во внимание экономические мотивы. Это решение проблемы трудоустройства, профессиональной карьеры, достижение материального достатка и положения в обществе. Соображения, которыми названная группа молодых людей руководствовалась при поступлении в вуз, — это стремление следовать «решению семьи», примеру друзей либо получить возможность саморазвития и самосовершенствования. </w:t>
      </w:r>
    </w:p>
    <w:p w:rsidR="0052573D" w:rsidRPr="0022606F" w:rsidRDefault="0052573D" w:rsidP="0022606F">
      <w:pPr>
        <w:spacing w:line="360" w:lineRule="auto"/>
        <w:ind w:firstLine="709"/>
        <w:jc w:val="both"/>
        <w:rPr>
          <w:sz w:val="28"/>
          <w:szCs w:val="28"/>
        </w:rPr>
      </w:pPr>
      <w:r w:rsidRPr="0022606F">
        <w:rPr>
          <w:sz w:val="28"/>
          <w:szCs w:val="28"/>
        </w:rPr>
        <w:t>Второй аспект несовершенства рынка услуг высшего образования проявляется в том, что между производителем и потребителем складывается явный дисбаланс власти, так как отсутствует возможность квалифицированной проверки потребителем (студентом или его родителями) качества данных услуг.</w:t>
      </w:r>
    </w:p>
    <w:p w:rsidR="0052573D" w:rsidRPr="0022606F" w:rsidRDefault="0052573D" w:rsidP="0022606F">
      <w:pPr>
        <w:spacing w:line="360" w:lineRule="auto"/>
        <w:ind w:firstLine="709"/>
        <w:jc w:val="both"/>
        <w:rPr>
          <w:sz w:val="28"/>
          <w:szCs w:val="28"/>
        </w:rPr>
      </w:pPr>
      <w:r w:rsidRPr="0022606F">
        <w:rPr>
          <w:sz w:val="28"/>
          <w:szCs w:val="28"/>
        </w:rPr>
        <w:t>В процессе производства и потребления услуг высшего образования складываются определенные устойчивые взаимодействия между вузом и студентом. Нужно отметить, что эти взаимодействия, а также трудности в учебной деятельности не отличаются у занимающихся на платной и бюджетной основе. Это неудобное расписание занятий, нехватка учебной и учебно-методической литературы, отсутствие возможности пользоваться компьютером и сетью Интернет. Перечисленные сложности в процессе обучения имеют своим источником финансовую и организационную необеспеченность учебного процесса. В случае четкого осознания потребителем характера обязанностей производителя платной образовательной услуги данные сложности могли бы быть интерпретированы как показатели ее недостаточно высокого качества. Однако данные отрицательные характеристики услуги либо не осознаются вообще, либо о них не заявляется открыто. Дело в том, что причиной такого поведения является зависимость потребителя услуги от ее производителя, который оценивает знания студента и применяет систему санкций. В этом проявляется явный дисбаланс власти, который является признаком несовершенства данного рынка.</w:t>
      </w:r>
    </w:p>
    <w:p w:rsidR="0052573D" w:rsidRPr="0022606F" w:rsidRDefault="0052573D" w:rsidP="0022606F">
      <w:pPr>
        <w:spacing w:line="360" w:lineRule="auto"/>
        <w:ind w:firstLine="709"/>
        <w:jc w:val="both"/>
        <w:rPr>
          <w:sz w:val="28"/>
          <w:szCs w:val="28"/>
        </w:rPr>
      </w:pPr>
      <w:r w:rsidRPr="0022606F">
        <w:rPr>
          <w:sz w:val="28"/>
          <w:szCs w:val="28"/>
        </w:rPr>
        <w:t>Немаловажным является вопрос о том, кого считать потребителем услуг вузов — студентов или их родителей. Под потребителем обычно понимается человек, который не только пользуется услугой, но и осуществляет потребительский выбор. В случае же принятия решения о получении высшего образования данный выбор осуществляется молодым человеком не индивидуально, а совместно с семьей.</w:t>
      </w:r>
    </w:p>
    <w:p w:rsidR="0052573D" w:rsidRPr="0022606F" w:rsidRDefault="0052573D" w:rsidP="0022606F">
      <w:pPr>
        <w:spacing w:line="360" w:lineRule="auto"/>
        <w:ind w:firstLine="709"/>
        <w:jc w:val="both"/>
        <w:rPr>
          <w:sz w:val="28"/>
          <w:szCs w:val="28"/>
        </w:rPr>
      </w:pPr>
      <w:r w:rsidRPr="0022606F">
        <w:rPr>
          <w:sz w:val="28"/>
          <w:szCs w:val="28"/>
        </w:rPr>
        <w:t xml:space="preserve">В некоторых случаях именно семья выступает основным субъектом принятия решения. Превращение высшего образования в норму стимулирует у школьников стремление к его получению как к средству «быть как все». По данным многих опросов, большинство родителей школьников, вне зависимости от уровня успеваемости их ребенка, хотели бы, чтобы он получил высшее образование. Это говорит о том, что непоступление в вуз будет рассматриваться родителями как неуспех и прямо или косвенно будет осуждаться. Деньги на оплату услуг также чаще всего берутся из семейного бюджета. Специфическим для России является задействование родителями социальных связей и коррупционных ресурсов. </w:t>
      </w:r>
    </w:p>
    <w:p w:rsidR="0052573D" w:rsidRPr="0022606F" w:rsidRDefault="0052573D" w:rsidP="0022606F">
      <w:pPr>
        <w:spacing w:line="360" w:lineRule="auto"/>
        <w:ind w:firstLine="709"/>
        <w:jc w:val="both"/>
        <w:rPr>
          <w:sz w:val="28"/>
          <w:szCs w:val="28"/>
        </w:rPr>
      </w:pPr>
      <w:r w:rsidRPr="0022606F">
        <w:rPr>
          <w:sz w:val="28"/>
          <w:szCs w:val="28"/>
        </w:rPr>
        <w:t xml:space="preserve">Функционирование рынка платных услуг высшего образования имеет в России специфическую форму: существует два автономных сектора предоставления данных услуг — негосударственные и государственные вузы. Массовое введение платной формы обучения в государственных вузах привело к формированию сферы образовательной деятельности, обладающей явно нерыночными чертами. Наличие бюджетных мест исключительно в вузах государственной формы собственности ограничивает свободную конкуренцию и исключает действие сугубо экономического интереса, т. е., по Парсонсу и Смелсеру, имеет черты несовершенства. Формирование контингента контрактных студентов в государственных вузах во многом зависит от возможности абитуриентов поступить на бесплатное отделение. Это указывает на задействование принципиально иных регуляторов потребления платных услуг, чем в других сферах. </w:t>
      </w:r>
    </w:p>
    <w:p w:rsidR="0052573D" w:rsidRPr="0022606F" w:rsidRDefault="0052573D" w:rsidP="0022606F">
      <w:pPr>
        <w:spacing w:line="360" w:lineRule="auto"/>
        <w:ind w:firstLine="709"/>
        <w:jc w:val="both"/>
        <w:rPr>
          <w:sz w:val="28"/>
          <w:szCs w:val="28"/>
        </w:rPr>
      </w:pPr>
      <w:r w:rsidRPr="0022606F">
        <w:rPr>
          <w:sz w:val="28"/>
          <w:szCs w:val="28"/>
        </w:rPr>
        <w:t>Специфика предоставления услуг высшего образования состоит не только в необходимости прилагать серьезные усилия в процессе их потребления, но и в требовании пройти особую стадию получения доступа к этим услугам в виде вступительных испытаний. Данная система могла бы быть оценена как абсурдная в случае потребления других товаров и услуг. Еще до поступления молодые люди вынуждены включаться в систему рыночных взаимодействий и пользоваться платными услугами. Вне зависимости от формы обучения — контрактной или бюджетной — от 87 до 93 % семей абитуриентов вынуждены тратить определенные суммы денег на подготовку к поступлению в вуз.</w:t>
      </w:r>
    </w:p>
    <w:p w:rsidR="0052573D" w:rsidRPr="0022606F" w:rsidRDefault="0052573D" w:rsidP="0022606F">
      <w:pPr>
        <w:spacing w:line="360" w:lineRule="auto"/>
        <w:ind w:firstLine="709"/>
        <w:jc w:val="both"/>
        <w:rPr>
          <w:sz w:val="28"/>
          <w:szCs w:val="28"/>
        </w:rPr>
      </w:pPr>
      <w:r w:rsidRPr="0022606F">
        <w:rPr>
          <w:sz w:val="28"/>
          <w:szCs w:val="28"/>
        </w:rPr>
        <w:t>Усиление значимости рыночных регуляторов неизбежно должно изменить характер отношений между вузом (производителем услуги) и потребителем (студентом) в пользу студента, что неизбежно будет сопровождаться снижением требований к его знаниям и умениям. Черты данного процесса наиболее ярко видны на примере формирования студенческого контингента во Владивостоке (мало абитуриентов, много учебных мест). Это свидетельствует о том, что рыночный способ координации действия вступает в противоречие с индустриальным порядком. Если рыночный порядок основан на конкуренции, то индустриальный — на техническом исполнении. Немедленное удовлетворение рынком желаний потребителя обесценивает ресурсы планирования, относящиеся к сфере индустриальной координации. Применительно к производству услуг высшего образования индустриальный принцип координации означает достижение требуемого уровня знаний и навыков студента, который фиксируется прежде всего через успеваемость.</w:t>
      </w:r>
    </w:p>
    <w:p w:rsidR="0052573D" w:rsidRPr="0022606F" w:rsidRDefault="0052573D" w:rsidP="0022606F">
      <w:pPr>
        <w:spacing w:line="360" w:lineRule="auto"/>
        <w:ind w:firstLine="709"/>
        <w:jc w:val="both"/>
        <w:rPr>
          <w:sz w:val="28"/>
          <w:szCs w:val="28"/>
        </w:rPr>
      </w:pPr>
      <w:r w:rsidRPr="0022606F">
        <w:rPr>
          <w:sz w:val="28"/>
          <w:szCs w:val="28"/>
        </w:rPr>
        <w:t xml:space="preserve">Уровень подготовленности абитуриентов к учебной деятельности в вузе нельзя признать высоким. Можно говорить не столько о трудностях адаптации плохо успевающих студентов к новым условиям учебной деятельности, сколько об отсутствии стремления к хорошей учебе и о надежде получить диплом, минимизируя усилия. </w:t>
      </w:r>
    </w:p>
    <w:p w:rsidR="0052573D" w:rsidRPr="0022606F" w:rsidRDefault="0052573D" w:rsidP="0022606F">
      <w:pPr>
        <w:spacing w:line="360" w:lineRule="auto"/>
        <w:ind w:firstLine="709"/>
        <w:jc w:val="both"/>
        <w:rPr>
          <w:sz w:val="28"/>
          <w:szCs w:val="28"/>
        </w:rPr>
      </w:pPr>
      <w:r w:rsidRPr="0022606F">
        <w:rPr>
          <w:sz w:val="28"/>
          <w:szCs w:val="28"/>
        </w:rPr>
        <w:t xml:space="preserve">Бесконфликтное функционирование рыночных отношений предполагает наличие единого понимания у потребителя и производителя того, в чем состоит ценность хорошего товара или услуги. Получение высшего профессионального образования, его ценность в настоящее время рассматриваются потребителем скорее не как полезность получаемых знаний и умений, а как полезность получения документа о высшем образовании. Диплом оценивается работодателем как свидетельство достаточно высокого уровня общей культуры и грамотности его обладателя, а не уровня развития профессиональных умений. </w:t>
      </w:r>
    </w:p>
    <w:p w:rsidR="0052573D" w:rsidRPr="0022606F" w:rsidRDefault="0052573D" w:rsidP="0022606F">
      <w:pPr>
        <w:spacing w:line="360" w:lineRule="auto"/>
        <w:ind w:firstLine="709"/>
        <w:jc w:val="both"/>
        <w:rPr>
          <w:sz w:val="28"/>
          <w:szCs w:val="28"/>
        </w:rPr>
      </w:pPr>
      <w:r w:rsidRPr="0022606F">
        <w:rPr>
          <w:sz w:val="28"/>
          <w:szCs w:val="28"/>
        </w:rPr>
        <w:t xml:space="preserve">Массовая практика работы выпускников вузов не по специальности может рассматриваться студентами как моральное оправдание неуспешной учебы. Это не противоречит установке вузов на увеличение массовости высшего образования нередко за счет снижения его качества. Таким образом, коренного противоречия между интересами потребителя и производителя услуг высшего образования при вышеназванном понимании полезности не существует. </w:t>
      </w:r>
    </w:p>
    <w:p w:rsidR="0052573D" w:rsidRPr="0022606F" w:rsidRDefault="0052573D" w:rsidP="0022606F">
      <w:pPr>
        <w:spacing w:line="360" w:lineRule="auto"/>
        <w:ind w:firstLine="709"/>
        <w:jc w:val="both"/>
        <w:rPr>
          <w:sz w:val="28"/>
          <w:szCs w:val="28"/>
        </w:rPr>
      </w:pPr>
      <w:r w:rsidRPr="0022606F">
        <w:rPr>
          <w:sz w:val="28"/>
          <w:szCs w:val="28"/>
        </w:rPr>
        <w:t xml:space="preserve">Еще один субъект интересов в сфере производства и потребления услуг высшего образования — органы государственной власти. В условиях снижения числа бюджетных мест деятельность вузов по привлечению студентов к обучению на платной основе — пусть даже с нарушением некоторых норм — воспринимается как допустимая в условиях финансового выживания вузов. Неполное выполнение государством своих финансовых обязательств по отношению к государственным вузам компенсируется неполным государственным контролем над деятельностью высших учебных заведений. Снижение качества образования, формирование студенческого контингента из слабо подготовленных людей не становится в таких условиях препятствием успешной рыночной деятельности вуза. </w:t>
      </w:r>
    </w:p>
    <w:p w:rsidR="0052573D" w:rsidRPr="0022606F" w:rsidRDefault="0052573D" w:rsidP="0022606F">
      <w:pPr>
        <w:spacing w:line="360" w:lineRule="auto"/>
        <w:ind w:firstLine="709"/>
        <w:jc w:val="both"/>
        <w:rPr>
          <w:sz w:val="28"/>
          <w:szCs w:val="28"/>
        </w:rPr>
      </w:pPr>
      <w:r w:rsidRPr="0022606F">
        <w:rPr>
          <w:sz w:val="28"/>
          <w:szCs w:val="28"/>
        </w:rPr>
        <w:t>Можно говорить о том, что формирование института рынка услуг высшего образования в современной России не завершено. Особенно важным является то, что нормы, регулирующие деятельность учебных заведений, существенно отличаются для государственных и негосударственных вузов. Речь идет, прежде всего, о норме государственного финансирования бюджетных мест и некоторых правилах лицензирования. Основное направление развития высшего образования мы видим в сближении этих правил не только в целях создания четких институциональных рамок рыночной деятельности, но и в целях повышения качества образования в условиях более развитой конкурентной среды.</w:t>
      </w:r>
    </w:p>
    <w:p w:rsidR="0052573D" w:rsidRPr="0022606F" w:rsidRDefault="0052573D" w:rsidP="0022606F">
      <w:pPr>
        <w:spacing w:line="360" w:lineRule="auto"/>
        <w:ind w:firstLine="709"/>
        <w:jc w:val="both"/>
        <w:rPr>
          <w:sz w:val="28"/>
          <w:szCs w:val="28"/>
        </w:rPr>
      </w:pPr>
      <w:r w:rsidRPr="0022606F">
        <w:rPr>
          <w:spacing w:val="-4"/>
          <w:sz w:val="28"/>
          <w:szCs w:val="28"/>
        </w:rPr>
        <w:t xml:space="preserve">Возрастающая опора на </w:t>
      </w:r>
      <w:r w:rsidRPr="0022606F">
        <w:rPr>
          <w:spacing w:val="-5"/>
          <w:sz w:val="28"/>
          <w:szCs w:val="28"/>
        </w:rPr>
        <w:t>рыночные механизмы регулирования оказы</w:t>
      </w:r>
      <w:r w:rsidRPr="0022606F">
        <w:rPr>
          <w:spacing w:val="-4"/>
          <w:sz w:val="28"/>
          <w:szCs w:val="28"/>
        </w:rPr>
        <w:t xml:space="preserve">вает многоплановое негативное воздействие </w:t>
      </w:r>
      <w:r w:rsidRPr="0022606F">
        <w:rPr>
          <w:spacing w:val="-3"/>
          <w:sz w:val="28"/>
          <w:szCs w:val="28"/>
        </w:rPr>
        <w:t>на воспроизводственные процессы, С одной</w:t>
      </w:r>
      <w:r w:rsidRPr="0022606F">
        <w:rPr>
          <w:sz w:val="28"/>
          <w:szCs w:val="28"/>
        </w:rPr>
        <w:t xml:space="preserve"> </w:t>
      </w:r>
      <w:r w:rsidRPr="0022606F">
        <w:rPr>
          <w:spacing w:val="-6"/>
          <w:sz w:val="28"/>
          <w:szCs w:val="28"/>
        </w:rPr>
        <w:t>стороны, оно ведет к подрыву принципа ра</w:t>
      </w:r>
      <w:r w:rsidRPr="0022606F">
        <w:rPr>
          <w:spacing w:val="-7"/>
          <w:sz w:val="28"/>
          <w:szCs w:val="28"/>
        </w:rPr>
        <w:t>венства образовательных возможностей, спо</w:t>
      </w:r>
      <w:r w:rsidRPr="0022606F">
        <w:rPr>
          <w:spacing w:val="-6"/>
          <w:sz w:val="28"/>
          <w:szCs w:val="28"/>
        </w:rPr>
        <w:t>собствует расслоению общества, концентра</w:t>
      </w:r>
      <w:r w:rsidRPr="0022606F">
        <w:rPr>
          <w:spacing w:val="-8"/>
          <w:sz w:val="28"/>
          <w:szCs w:val="28"/>
        </w:rPr>
        <w:t xml:space="preserve">ции социального ресурса у элитарных слоев и </w:t>
      </w:r>
      <w:r w:rsidRPr="0022606F">
        <w:rPr>
          <w:spacing w:val="-9"/>
          <w:sz w:val="28"/>
          <w:szCs w:val="28"/>
        </w:rPr>
        <w:t>групп. С другой, происходит ухудшение каче</w:t>
      </w:r>
      <w:r w:rsidRPr="0022606F">
        <w:rPr>
          <w:spacing w:val="-5"/>
          <w:sz w:val="28"/>
          <w:szCs w:val="28"/>
        </w:rPr>
        <w:t xml:space="preserve">ства образования, снижение внутренней и </w:t>
      </w:r>
      <w:r w:rsidRPr="0022606F">
        <w:rPr>
          <w:spacing w:val="-7"/>
          <w:sz w:val="28"/>
          <w:szCs w:val="28"/>
        </w:rPr>
        <w:t xml:space="preserve">внешней эффективности системы в результате нерационального распределения ресурсов, </w:t>
      </w:r>
      <w:r w:rsidRPr="0022606F">
        <w:rPr>
          <w:spacing w:val="-5"/>
          <w:sz w:val="28"/>
          <w:szCs w:val="28"/>
        </w:rPr>
        <w:t xml:space="preserve">искажения системы мотиваций, обострения </w:t>
      </w:r>
      <w:r w:rsidRPr="0022606F">
        <w:rPr>
          <w:spacing w:val="-3"/>
          <w:sz w:val="28"/>
          <w:szCs w:val="28"/>
        </w:rPr>
        <w:t xml:space="preserve">структурных диспропорций, девальвации </w:t>
      </w:r>
      <w:r w:rsidRPr="0022606F">
        <w:rPr>
          <w:sz w:val="28"/>
          <w:szCs w:val="28"/>
        </w:rPr>
        <w:t>высшего образования.</w:t>
      </w:r>
    </w:p>
    <w:p w:rsidR="0052573D" w:rsidRPr="0022606F" w:rsidRDefault="0052573D" w:rsidP="0022606F">
      <w:pPr>
        <w:spacing w:line="360" w:lineRule="auto"/>
        <w:ind w:firstLine="709"/>
        <w:jc w:val="both"/>
        <w:rPr>
          <w:sz w:val="28"/>
          <w:szCs w:val="28"/>
        </w:rPr>
      </w:pPr>
    </w:p>
    <w:p w:rsidR="0052573D" w:rsidRPr="0022606F" w:rsidRDefault="009E10F1" w:rsidP="0022606F">
      <w:pPr>
        <w:pStyle w:val="1"/>
        <w:spacing w:before="0" w:after="0" w:line="360" w:lineRule="auto"/>
        <w:ind w:firstLine="709"/>
        <w:jc w:val="center"/>
        <w:rPr>
          <w:rFonts w:ascii="Times New Roman" w:hAnsi="Times New Roman" w:cs="Times New Roman"/>
          <w:sz w:val="28"/>
          <w:szCs w:val="28"/>
          <w:lang w:val="en-US"/>
        </w:rPr>
      </w:pPr>
      <w:bookmarkStart w:id="5" w:name="_Toc259430898"/>
      <w:r w:rsidRPr="0022606F">
        <w:rPr>
          <w:rFonts w:ascii="Times New Roman" w:hAnsi="Times New Roman" w:cs="Times New Roman"/>
          <w:sz w:val="28"/>
          <w:szCs w:val="28"/>
        </w:rPr>
        <w:t xml:space="preserve">5. </w:t>
      </w:r>
      <w:r w:rsidR="0052573D" w:rsidRPr="0022606F">
        <w:rPr>
          <w:rFonts w:ascii="Times New Roman" w:hAnsi="Times New Roman" w:cs="Times New Roman"/>
          <w:sz w:val="28"/>
          <w:szCs w:val="28"/>
        </w:rPr>
        <w:t>Необходимость реформирования российского образования</w:t>
      </w:r>
      <w:bookmarkEnd w:id="5"/>
    </w:p>
    <w:p w:rsidR="0052573D" w:rsidRPr="0022606F" w:rsidRDefault="0052573D" w:rsidP="0022606F">
      <w:pPr>
        <w:spacing w:line="360" w:lineRule="auto"/>
        <w:ind w:firstLine="709"/>
        <w:jc w:val="both"/>
        <w:rPr>
          <w:sz w:val="28"/>
          <w:szCs w:val="28"/>
        </w:rPr>
      </w:pPr>
    </w:p>
    <w:p w:rsidR="009E10F1" w:rsidRPr="0022606F" w:rsidRDefault="009E10F1" w:rsidP="0022606F">
      <w:pPr>
        <w:spacing w:line="360" w:lineRule="auto"/>
        <w:ind w:firstLine="709"/>
        <w:jc w:val="both"/>
        <w:rPr>
          <w:sz w:val="28"/>
          <w:szCs w:val="28"/>
        </w:rPr>
      </w:pPr>
      <w:r w:rsidRPr="0022606F">
        <w:rPr>
          <w:sz w:val="28"/>
          <w:szCs w:val="28"/>
        </w:rPr>
        <w:t>В России проходит масштабная реформа социальной сферы, направленная на ее перевод на рыночные механизмы регулирования. Сторонники реформы полагают, что данные шаги позволят повысить эффективность функционирования социальных отраслей. Реформа неизбежно затрагивает и сферу образования.</w:t>
      </w:r>
    </w:p>
    <w:p w:rsidR="0052573D" w:rsidRPr="0022606F" w:rsidRDefault="0052573D" w:rsidP="0022606F">
      <w:pPr>
        <w:spacing w:line="360" w:lineRule="auto"/>
        <w:ind w:firstLine="709"/>
        <w:jc w:val="both"/>
        <w:rPr>
          <w:sz w:val="28"/>
          <w:szCs w:val="28"/>
        </w:rPr>
      </w:pPr>
      <w:r w:rsidRPr="0022606F">
        <w:rPr>
          <w:sz w:val="28"/>
          <w:szCs w:val="28"/>
        </w:rPr>
        <w:t xml:space="preserve">Современное состояние российской экономики обуславливает необходимость структурной перестройки производственной сферы, что неизбежно находит отражение в стратегии образования. Образование РФ уже прошло стадию демократического переустройства в начале 90-х годов прошлого века. Начало таким реформам положил в декабре </w:t>
      </w:r>
      <w:smartTag w:uri="urn:schemas-microsoft-com:office:smarttags" w:element="metricconverter">
        <w:smartTagPr>
          <w:attr w:name="ProductID" w:val="1989 г"/>
        </w:smartTagPr>
        <w:r w:rsidRPr="0022606F">
          <w:rPr>
            <w:sz w:val="28"/>
            <w:szCs w:val="28"/>
          </w:rPr>
          <w:t>1989 г</w:t>
        </w:r>
      </w:smartTag>
      <w:r w:rsidRPr="0022606F">
        <w:rPr>
          <w:sz w:val="28"/>
          <w:szCs w:val="28"/>
        </w:rPr>
        <w:t xml:space="preserve">. Всесоюзный съезд работников народного образования, где были определены основные принципы реформирования образования, в числе которых: демократизация, многовариантность и многоукладность образования, открытость инновациям, гуманизация его содержания, непрерывность обучения, развивающий его характер, деятельностный характер образования и др. Произошли также качественные, функциональные и структурные изменения в российской системе образования. Изменился характер взаимоотношений системы образования с государством, значительные изменения связаны с влиянием рыночных отношений (коммерциализация образования). Однако российское образование серьезно отстает от современных требований, поэтому и необходима его глубокая модернизация. </w:t>
      </w:r>
    </w:p>
    <w:p w:rsidR="0052573D" w:rsidRPr="0022606F" w:rsidRDefault="0052573D" w:rsidP="0022606F">
      <w:pPr>
        <w:spacing w:line="360" w:lineRule="auto"/>
        <w:ind w:firstLine="709"/>
        <w:jc w:val="both"/>
        <w:rPr>
          <w:sz w:val="28"/>
          <w:szCs w:val="28"/>
        </w:rPr>
      </w:pPr>
      <w:r w:rsidRPr="0022606F">
        <w:rPr>
          <w:sz w:val="28"/>
          <w:szCs w:val="28"/>
        </w:rPr>
        <w:t xml:space="preserve">Необходимо отметить, что содержательные принципы реформирования системы образовании нашли свое воплощение как в работе значительной части государственных образовательных учреждений, так и в деятельности негосударственных школ, возникших в ходе реформ. Особую роль в реализации этих принципов играют так называемые «авторские», «инновационные» школы, лицеи, гимназии, школы-лаборатории и т.д. В России в последнее время происходит интенсивный переход от унифицированного образования к вариативному обучению, развиваются и распространяются инновационные и авторские программы обучения при одновременном сохранении всего лучшего из ранее накопленного опыта. </w:t>
      </w:r>
    </w:p>
    <w:p w:rsidR="0052573D" w:rsidRPr="0022606F" w:rsidRDefault="0052573D" w:rsidP="0022606F">
      <w:pPr>
        <w:spacing w:line="360" w:lineRule="auto"/>
        <w:ind w:firstLine="709"/>
        <w:jc w:val="both"/>
        <w:rPr>
          <w:sz w:val="28"/>
          <w:szCs w:val="28"/>
        </w:rPr>
      </w:pPr>
      <w:r w:rsidRPr="0022606F">
        <w:rPr>
          <w:sz w:val="28"/>
          <w:szCs w:val="28"/>
        </w:rPr>
        <w:t>Процесс глобализации, связанный с расширением и углублением социальных связей и институтов во времени и в пространстве, однозначно проецируется и на образовательную сферу, в результате начинает складываться новый образ российского образования.</w:t>
      </w:r>
    </w:p>
    <w:p w:rsidR="0052573D" w:rsidRPr="0022606F" w:rsidRDefault="0052573D" w:rsidP="0022606F">
      <w:pPr>
        <w:spacing w:line="360" w:lineRule="auto"/>
        <w:ind w:firstLine="709"/>
        <w:jc w:val="both"/>
        <w:rPr>
          <w:sz w:val="28"/>
          <w:szCs w:val="28"/>
        </w:rPr>
      </w:pPr>
      <w:r w:rsidRPr="0022606F">
        <w:rPr>
          <w:sz w:val="28"/>
          <w:szCs w:val="28"/>
        </w:rPr>
        <w:t xml:space="preserve">Ни один из пройденных этапов реформирования российского образования не достиг тех результатов, на которые рассчитывало государство. Анализируя состояние современной образовательной сферы в России, специалисты отмечают снижение качества образования, недостаточный уровень внедрения инновационных программ в образовательный процесс и подчеркивают необходимость проведения реформы в оплате труда работников образования и создания стимулов для повышения качества образования. </w:t>
      </w:r>
    </w:p>
    <w:p w:rsidR="0052573D" w:rsidRPr="0022606F" w:rsidRDefault="0052573D" w:rsidP="0022606F">
      <w:pPr>
        <w:spacing w:line="360" w:lineRule="auto"/>
        <w:ind w:firstLine="709"/>
        <w:jc w:val="both"/>
        <w:rPr>
          <w:sz w:val="28"/>
          <w:szCs w:val="28"/>
        </w:rPr>
      </w:pPr>
      <w:r w:rsidRPr="0022606F">
        <w:rPr>
          <w:sz w:val="28"/>
          <w:szCs w:val="28"/>
        </w:rPr>
        <w:t xml:space="preserve">В условиях рыночной экономики необходимо преобразование бюджетных учреждений образования в самостоятельных производителей услуг. Для этого необходимо предоставить учебным учреждениям большую хозяйственную самостоятельность, а со стороны государства проводить лишь мониторинг параметров образовательных услуг и контроль за их соответствием государственным стандартам. </w:t>
      </w:r>
    </w:p>
    <w:p w:rsidR="0052573D" w:rsidRPr="0022606F" w:rsidRDefault="0052573D" w:rsidP="0022606F">
      <w:pPr>
        <w:spacing w:line="360" w:lineRule="auto"/>
        <w:ind w:firstLine="709"/>
        <w:jc w:val="both"/>
        <w:rPr>
          <w:sz w:val="28"/>
          <w:szCs w:val="28"/>
        </w:rPr>
      </w:pPr>
      <w:r w:rsidRPr="0022606F">
        <w:rPr>
          <w:sz w:val="28"/>
          <w:szCs w:val="28"/>
        </w:rPr>
        <w:t xml:space="preserve">В 2007 году в Российской Федерации введен в действие приоритетный национальный проект «Образование», основной целью которого является предоставление всем учащимся независимо от места жительства возможность получить качественное общее образование. Данный проект, безусловно, один из самых наглядных примеров зарождающегося в нашей стране стратегического планирования. Реализация его представляет собой обеспечение целой системы мер, действий и решений на разных уровнях, а финансирование – инструмент решения поставленных задач (но не само решение). Национальный проект «Образование» направлен на стимулирование необходимых изменений в сфере образования и создание условий, требуемых для реализации этих изменений. Насколько действенно, результативно и грамотно будут происходить данные изменения, зависит не от государственной поддержки, а от того, как такой предоставленной поддержкой воспользуются участники образовательных проектов. </w:t>
      </w:r>
    </w:p>
    <w:p w:rsidR="0052573D" w:rsidRPr="0022606F" w:rsidRDefault="0052573D" w:rsidP="0022606F">
      <w:pPr>
        <w:spacing w:line="360" w:lineRule="auto"/>
        <w:ind w:firstLine="709"/>
        <w:jc w:val="both"/>
        <w:rPr>
          <w:sz w:val="28"/>
          <w:szCs w:val="28"/>
        </w:rPr>
      </w:pPr>
      <w:r w:rsidRPr="0022606F">
        <w:rPr>
          <w:sz w:val="28"/>
          <w:szCs w:val="28"/>
        </w:rPr>
        <w:t xml:space="preserve">Однако, национальный проект «Образование» не решит всех проблем. На наш взгляд в данный момент, переход системы образования на новый качественный уровень сдерживается наличием в данной сфере таких проблем, как: </w:t>
      </w:r>
    </w:p>
    <w:p w:rsidR="0052573D" w:rsidRPr="0022606F" w:rsidRDefault="0052573D" w:rsidP="0022606F">
      <w:pPr>
        <w:spacing w:line="360" w:lineRule="auto"/>
        <w:ind w:firstLine="709"/>
        <w:jc w:val="both"/>
        <w:rPr>
          <w:sz w:val="28"/>
          <w:szCs w:val="28"/>
        </w:rPr>
      </w:pPr>
      <w:r w:rsidRPr="0022606F">
        <w:rPr>
          <w:sz w:val="28"/>
          <w:szCs w:val="28"/>
        </w:rPr>
        <w:t xml:space="preserve">- недостаточное государственное финансирование образования; </w:t>
      </w:r>
    </w:p>
    <w:p w:rsidR="0052573D" w:rsidRPr="0022606F" w:rsidRDefault="0052573D" w:rsidP="0022606F">
      <w:pPr>
        <w:spacing w:line="360" w:lineRule="auto"/>
        <w:ind w:firstLine="709"/>
        <w:jc w:val="both"/>
        <w:rPr>
          <w:sz w:val="28"/>
          <w:szCs w:val="28"/>
        </w:rPr>
      </w:pPr>
      <w:r w:rsidRPr="0022606F">
        <w:rPr>
          <w:sz w:val="28"/>
          <w:szCs w:val="28"/>
        </w:rPr>
        <w:t xml:space="preserve">- не всегда эффективное использование выделяемых бюджетных средств вследствие несовершенства сложившегося организационно-экономического механизма финансирования деятельности системы образования. </w:t>
      </w:r>
    </w:p>
    <w:p w:rsidR="0052573D" w:rsidRPr="0022606F" w:rsidRDefault="0052573D" w:rsidP="0022606F">
      <w:pPr>
        <w:spacing w:line="360" w:lineRule="auto"/>
        <w:ind w:firstLine="709"/>
        <w:jc w:val="both"/>
        <w:rPr>
          <w:sz w:val="28"/>
          <w:szCs w:val="28"/>
        </w:rPr>
      </w:pPr>
      <w:r w:rsidRPr="0022606F">
        <w:rPr>
          <w:sz w:val="28"/>
          <w:szCs w:val="28"/>
        </w:rPr>
        <w:t xml:space="preserve">Необходимы изменения в государственной политике в области образования, одним из основных вопросов которой является его организационно-экономический механизм финансирования. В условиях действующей системы бюджетного финансирования решить существующие проблемы эффективного использования средств достаточно сложно. </w:t>
      </w:r>
    </w:p>
    <w:p w:rsidR="0052573D" w:rsidRPr="0022606F" w:rsidRDefault="0052573D" w:rsidP="0022606F">
      <w:pPr>
        <w:spacing w:line="360" w:lineRule="auto"/>
        <w:ind w:firstLine="709"/>
        <w:jc w:val="both"/>
        <w:rPr>
          <w:sz w:val="28"/>
          <w:szCs w:val="28"/>
        </w:rPr>
      </w:pPr>
      <w:r w:rsidRPr="0022606F">
        <w:rPr>
          <w:sz w:val="28"/>
          <w:szCs w:val="28"/>
        </w:rPr>
        <w:t xml:space="preserve">По оценкам многих специалистов сегодня недостаточно разработана современная нормативно-методическая база бюджетного планирования и финансирования. </w:t>
      </w:r>
    </w:p>
    <w:p w:rsidR="0052573D" w:rsidRPr="0022606F" w:rsidRDefault="0052573D" w:rsidP="0022606F">
      <w:pPr>
        <w:spacing w:line="360" w:lineRule="auto"/>
        <w:ind w:firstLine="709"/>
        <w:jc w:val="both"/>
        <w:rPr>
          <w:sz w:val="28"/>
          <w:szCs w:val="28"/>
        </w:rPr>
      </w:pPr>
      <w:r w:rsidRPr="0022606F">
        <w:rPr>
          <w:sz w:val="28"/>
          <w:szCs w:val="28"/>
        </w:rPr>
        <w:t xml:space="preserve">У образовательных учреждений имеется также много проблем и из-за налогообложения. С введением новой редакции Закона Российской Федерации «Об образовании» образовательные учреждения утратили налоговые льготы и обязаны платить налоги. </w:t>
      </w:r>
    </w:p>
    <w:p w:rsidR="0052573D" w:rsidRPr="0022606F" w:rsidRDefault="0052573D" w:rsidP="0022606F">
      <w:pPr>
        <w:spacing w:line="360" w:lineRule="auto"/>
        <w:ind w:firstLine="709"/>
        <w:jc w:val="both"/>
        <w:rPr>
          <w:sz w:val="28"/>
          <w:szCs w:val="28"/>
        </w:rPr>
      </w:pPr>
      <w:r w:rsidRPr="0022606F">
        <w:rPr>
          <w:sz w:val="28"/>
          <w:szCs w:val="28"/>
        </w:rPr>
        <w:t>В настоящий момент акцент в государственной политике делается на кардинальное решение проблем модернизации содержания и структуры образования, его управления, повышения профессионализма современного педагога.</w:t>
      </w:r>
    </w:p>
    <w:p w:rsidR="0052573D" w:rsidRPr="0022606F" w:rsidRDefault="0052573D" w:rsidP="0022606F">
      <w:pPr>
        <w:spacing w:line="360" w:lineRule="auto"/>
        <w:ind w:firstLine="709"/>
        <w:jc w:val="both"/>
        <w:rPr>
          <w:sz w:val="28"/>
          <w:szCs w:val="28"/>
        </w:rPr>
      </w:pPr>
      <w:r w:rsidRPr="0022606F">
        <w:rPr>
          <w:sz w:val="28"/>
          <w:szCs w:val="28"/>
        </w:rPr>
        <w:t xml:space="preserve">Модернизация образования в области эффективных экономических отношений предполагает: внедрение новых моделей финансирования образовательных организаций всех уровней образования; внедрение механизмов, способствующих развитию экономической самостоятельности образовательных организаций (учреждений), что позволит учебным заведениям адекватно выполнять свою образовательную миссию в обществе, расширять и укреплять материально-техническую базу, сохранять кадровый потенциал. </w:t>
      </w:r>
    </w:p>
    <w:p w:rsidR="0052573D" w:rsidRPr="0022606F" w:rsidRDefault="0052573D" w:rsidP="0022606F">
      <w:pPr>
        <w:spacing w:line="360" w:lineRule="auto"/>
        <w:ind w:firstLine="709"/>
        <w:jc w:val="both"/>
        <w:rPr>
          <w:sz w:val="28"/>
          <w:szCs w:val="28"/>
        </w:rPr>
      </w:pPr>
      <w:r w:rsidRPr="0022606F">
        <w:rPr>
          <w:sz w:val="28"/>
          <w:szCs w:val="28"/>
        </w:rPr>
        <w:t>В процессе модернизации нужно повысить эффективность управления в сфере образования на любом уровне, в частности совершенствуя систему управления учебным заведением, внедряя модели, которые изменяют организационно-правовые формы деятельности учебных заведений в целях обеспечения развития экономической самостоятельности образовательного учреждения; усилить их ответственность за конечные результаты деятельности; повысить результативность и прозрачность финансирования сферы образования.</w:t>
      </w:r>
    </w:p>
    <w:p w:rsidR="0052573D" w:rsidRPr="0022606F" w:rsidRDefault="0052573D" w:rsidP="0022606F">
      <w:pPr>
        <w:spacing w:line="360" w:lineRule="auto"/>
        <w:ind w:firstLine="709"/>
        <w:jc w:val="both"/>
        <w:rPr>
          <w:sz w:val="28"/>
          <w:szCs w:val="28"/>
        </w:rPr>
      </w:pPr>
      <w:r w:rsidRPr="0022606F">
        <w:rPr>
          <w:sz w:val="28"/>
          <w:szCs w:val="28"/>
        </w:rPr>
        <w:t>Однако стоит помнить, что новые организационно-экономические структуры управления без научно обоснованного подкрепления могут нанести ущерб. И потому такое управление должно быть построено на вполне определенных условиях, при которых управление производством образовательных услуг будет эффективным.</w:t>
      </w:r>
    </w:p>
    <w:p w:rsidR="0052573D" w:rsidRPr="0022606F" w:rsidRDefault="0052573D" w:rsidP="0022606F">
      <w:pPr>
        <w:spacing w:line="360" w:lineRule="auto"/>
        <w:ind w:firstLine="709"/>
        <w:jc w:val="both"/>
        <w:rPr>
          <w:sz w:val="28"/>
          <w:szCs w:val="28"/>
        </w:rPr>
      </w:pPr>
      <w:r w:rsidRPr="0022606F">
        <w:rPr>
          <w:sz w:val="28"/>
          <w:szCs w:val="28"/>
        </w:rPr>
        <w:t>Несмотря на то, что образовательные услуги можно рассматривать в качестве товара, рынок в образовании имеет свои отличительные черты. Образование не может следовать только логике рыночной экономики, так как первостепенное значение образования заключается в его общественной ценности. Рыночные механизмы в сфере образования требуют обязательного вмешательства государства. Регулирование образовательной сферы должно быть важнейшим приоритетом государства.</w:t>
      </w:r>
    </w:p>
    <w:p w:rsidR="009E10F1" w:rsidRPr="0022606F" w:rsidRDefault="0022606F" w:rsidP="0022606F">
      <w:pPr>
        <w:spacing w:line="360" w:lineRule="auto"/>
        <w:ind w:firstLine="709"/>
        <w:jc w:val="center"/>
        <w:rPr>
          <w:b/>
          <w:sz w:val="28"/>
          <w:szCs w:val="28"/>
          <w:lang w:val="en-US"/>
        </w:rPr>
      </w:pPr>
      <w:r>
        <w:rPr>
          <w:sz w:val="28"/>
          <w:szCs w:val="28"/>
        </w:rPr>
        <w:br w:type="page"/>
      </w:r>
      <w:bookmarkStart w:id="6" w:name="_Toc259430899"/>
      <w:r w:rsidR="009E10F1" w:rsidRPr="0022606F">
        <w:rPr>
          <w:b/>
          <w:sz w:val="28"/>
          <w:szCs w:val="28"/>
        </w:rPr>
        <w:t>Заключение</w:t>
      </w:r>
      <w:bookmarkEnd w:id="6"/>
    </w:p>
    <w:p w:rsidR="0022606F" w:rsidRDefault="0022606F" w:rsidP="0022606F">
      <w:pPr>
        <w:spacing w:line="360" w:lineRule="auto"/>
        <w:ind w:firstLine="709"/>
        <w:jc w:val="both"/>
        <w:rPr>
          <w:sz w:val="28"/>
          <w:szCs w:val="28"/>
          <w:lang w:val="en-US"/>
        </w:rPr>
      </w:pPr>
    </w:p>
    <w:p w:rsidR="009E10F1" w:rsidRPr="0022606F" w:rsidRDefault="009E10F1" w:rsidP="0022606F">
      <w:pPr>
        <w:spacing w:line="360" w:lineRule="auto"/>
        <w:ind w:firstLine="709"/>
        <w:jc w:val="both"/>
        <w:rPr>
          <w:sz w:val="28"/>
          <w:szCs w:val="28"/>
        </w:rPr>
      </w:pPr>
      <w:r w:rsidRPr="0022606F">
        <w:rPr>
          <w:sz w:val="28"/>
          <w:szCs w:val="28"/>
        </w:rPr>
        <w:t>Итак, основные свойства и признаки рыночных отношений свойственны всем отраслям народного хозяйства, включая и сферу образования. Продукт сферы образования также подвержен рыночным условиям конкуренции. В образовании, как и в производстве товаров, следует учитывать не только позитивные, но и негативные экстерналии. Так, продуктом системы образования плохого качества могут быть ненужные, устаревшие знания или подготовка и выпуск таких специалистов, которые не востребуются практикой.</w:t>
      </w:r>
    </w:p>
    <w:p w:rsidR="009E10F1" w:rsidRPr="0022606F" w:rsidRDefault="009E10F1" w:rsidP="0022606F">
      <w:pPr>
        <w:spacing w:line="360" w:lineRule="auto"/>
        <w:ind w:firstLine="709"/>
        <w:jc w:val="both"/>
        <w:rPr>
          <w:sz w:val="28"/>
          <w:szCs w:val="28"/>
        </w:rPr>
      </w:pPr>
      <w:r w:rsidRPr="0022606F">
        <w:rPr>
          <w:sz w:val="28"/>
          <w:szCs w:val="28"/>
        </w:rPr>
        <w:t xml:space="preserve">Система образования несет в себе те тенденции и противоречия, которые свойственны рыночным отношениям. Рыночные отношения должны быть построены на простом принципе: образование – это воспроизводимое богатство. Если кто-то сегодня не может оплатить образовательные услуги за неимением средств, то, получив за общественный счет образование и развив свои способности, используя их завтра, он приобретет возможность возместить производственные на него расходы. </w:t>
      </w:r>
    </w:p>
    <w:p w:rsidR="009E10F1" w:rsidRPr="0022606F" w:rsidRDefault="009E10F1" w:rsidP="0022606F">
      <w:pPr>
        <w:spacing w:line="360" w:lineRule="auto"/>
        <w:ind w:firstLine="709"/>
        <w:jc w:val="both"/>
        <w:rPr>
          <w:sz w:val="28"/>
          <w:szCs w:val="28"/>
        </w:rPr>
      </w:pPr>
      <w:r w:rsidRPr="0022606F">
        <w:rPr>
          <w:sz w:val="28"/>
          <w:szCs w:val="28"/>
        </w:rPr>
        <w:t xml:space="preserve">Образование, как и другие отрасли народного хозяйства, требует инвестиций. Как и любые инвестиции, инвестиции в человеческий капитал со временем окупаются: более высокой заработной платой или способностью выполнять работу, приносящую большее удовлетворение. Наряду со знаниями важной составляющей человеческого капитала является опыт. Для фирмы опытный работник ценнее, чем новичок. Получение высшего образования предполагает определенные разноуровневые затраты на образование, т. е. издержки. </w:t>
      </w:r>
    </w:p>
    <w:p w:rsidR="009E10F1" w:rsidRPr="0022606F" w:rsidRDefault="009E10F1" w:rsidP="0022606F">
      <w:pPr>
        <w:spacing w:line="360" w:lineRule="auto"/>
        <w:ind w:firstLine="709"/>
        <w:jc w:val="both"/>
        <w:rPr>
          <w:sz w:val="28"/>
          <w:szCs w:val="28"/>
        </w:rPr>
      </w:pPr>
      <w:r w:rsidRPr="0022606F">
        <w:rPr>
          <w:sz w:val="28"/>
          <w:szCs w:val="28"/>
        </w:rPr>
        <w:t xml:space="preserve">Особенностью рыночных отношений в сфере образования, требующей долгосрочных инвестиций, является неопределенность и риск, возникающие вследствие длительного процесса подготовки специалистов высокой квалификации (5-6 лет). Обучающийся не знает, что его будет ожидать после окончания высшего учебного заведения. Факт длительного периода подготовки специалиста приводит к запаздыванию реакции на изменения спроса на эту специальность на рынке труда. Может оказаться, что специалист подготовлен, а на практике остается невостребованным. Одновременно с невостребованностью выпускника как специалиста он вообще рискует оказаться безработным. </w:t>
      </w:r>
    </w:p>
    <w:p w:rsidR="009E10F1" w:rsidRPr="0022606F" w:rsidRDefault="009E10F1" w:rsidP="0022606F">
      <w:pPr>
        <w:spacing w:line="360" w:lineRule="auto"/>
        <w:ind w:firstLine="709"/>
        <w:jc w:val="both"/>
        <w:rPr>
          <w:sz w:val="28"/>
          <w:szCs w:val="28"/>
        </w:rPr>
      </w:pPr>
      <w:r w:rsidRPr="0022606F">
        <w:rPr>
          <w:sz w:val="28"/>
          <w:szCs w:val="28"/>
        </w:rPr>
        <w:t xml:space="preserve">В системе подготовки высококвалифицированных специалистов, как и в сфере образования в целом целесообразно выделять три взаимосвязанных уровня рыночных отношений: предобразовательный, собственно образовательный и послеобразовательный. </w:t>
      </w:r>
    </w:p>
    <w:p w:rsidR="0052573D" w:rsidRPr="0022606F" w:rsidRDefault="009E10F1" w:rsidP="0022606F">
      <w:pPr>
        <w:spacing w:line="360" w:lineRule="auto"/>
        <w:ind w:firstLine="709"/>
        <w:jc w:val="both"/>
        <w:rPr>
          <w:sz w:val="28"/>
          <w:szCs w:val="28"/>
        </w:rPr>
      </w:pPr>
      <w:r w:rsidRPr="0022606F">
        <w:rPr>
          <w:sz w:val="28"/>
          <w:szCs w:val="28"/>
        </w:rPr>
        <w:t>Рыночные отношения в сфере высшего образования являются подсистемой в системе рыночных отношений. Они предполагают учет экономической самостоятельности учебных заведений и экономических интересов всех взаимодействующих субъектов. Оптимизация этого взаимодействия является необходимым условием выживания и дальнейшего развития экономики страны.</w:t>
      </w:r>
    </w:p>
    <w:p w:rsidR="009E10F1" w:rsidRPr="0022606F" w:rsidRDefault="0022606F" w:rsidP="0022606F">
      <w:pPr>
        <w:spacing w:line="360" w:lineRule="auto"/>
        <w:ind w:firstLine="709"/>
        <w:jc w:val="center"/>
        <w:rPr>
          <w:b/>
          <w:sz w:val="28"/>
          <w:szCs w:val="28"/>
          <w:lang w:val="en-US"/>
        </w:rPr>
      </w:pPr>
      <w:r>
        <w:rPr>
          <w:sz w:val="28"/>
          <w:szCs w:val="28"/>
        </w:rPr>
        <w:br w:type="page"/>
      </w:r>
      <w:bookmarkStart w:id="7" w:name="_Toc259430900"/>
      <w:r w:rsidR="009E10F1" w:rsidRPr="0022606F">
        <w:rPr>
          <w:b/>
          <w:sz w:val="28"/>
          <w:szCs w:val="28"/>
        </w:rPr>
        <w:t>Список литературы</w:t>
      </w:r>
      <w:bookmarkEnd w:id="7"/>
    </w:p>
    <w:p w:rsidR="0022606F" w:rsidRPr="0022606F" w:rsidRDefault="0022606F" w:rsidP="0022606F">
      <w:pPr>
        <w:spacing w:line="360" w:lineRule="auto"/>
        <w:ind w:firstLine="709"/>
        <w:jc w:val="both"/>
        <w:rPr>
          <w:sz w:val="28"/>
          <w:szCs w:val="28"/>
          <w:lang w:val="en-US"/>
        </w:rPr>
      </w:pPr>
    </w:p>
    <w:p w:rsidR="009E10F1" w:rsidRPr="0022606F" w:rsidRDefault="009E10F1" w:rsidP="0022606F">
      <w:pPr>
        <w:numPr>
          <w:ilvl w:val="0"/>
          <w:numId w:val="1"/>
        </w:numPr>
        <w:spacing w:line="360" w:lineRule="auto"/>
        <w:ind w:left="0" w:firstLine="0"/>
        <w:jc w:val="both"/>
        <w:rPr>
          <w:sz w:val="28"/>
          <w:szCs w:val="28"/>
        </w:rPr>
      </w:pPr>
      <w:r w:rsidRPr="0022606F">
        <w:rPr>
          <w:sz w:val="28"/>
          <w:szCs w:val="28"/>
        </w:rPr>
        <w:t>Борисова Н.Б. Российское образование в системе рыночных отношений// Труды российских ученых. – 2008. - №3</w:t>
      </w:r>
    </w:p>
    <w:p w:rsidR="009E10F1" w:rsidRPr="0022606F" w:rsidRDefault="009E10F1" w:rsidP="0022606F">
      <w:pPr>
        <w:numPr>
          <w:ilvl w:val="0"/>
          <w:numId w:val="1"/>
        </w:numPr>
        <w:spacing w:line="360" w:lineRule="auto"/>
        <w:ind w:left="0" w:firstLine="0"/>
        <w:jc w:val="both"/>
        <w:rPr>
          <w:sz w:val="28"/>
          <w:szCs w:val="28"/>
        </w:rPr>
      </w:pPr>
      <w:r w:rsidRPr="0022606F">
        <w:rPr>
          <w:sz w:val="28"/>
          <w:szCs w:val="28"/>
        </w:rPr>
        <w:t>Лазарева М.А. От экономики – к мотивации// Первое сентября. - 2006. - №11</w:t>
      </w:r>
    </w:p>
    <w:p w:rsidR="009E10F1" w:rsidRPr="0022606F" w:rsidRDefault="009E10F1" w:rsidP="0022606F">
      <w:pPr>
        <w:numPr>
          <w:ilvl w:val="0"/>
          <w:numId w:val="1"/>
        </w:numPr>
        <w:spacing w:line="360" w:lineRule="auto"/>
        <w:ind w:left="0" w:firstLine="0"/>
        <w:jc w:val="both"/>
        <w:rPr>
          <w:sz w:val="28"/>
          <w:szCs w:val="28"/>
        </w:rPr>
      </w:pPr>
      <w:r w:rsidRPr="0022606F">
        <w:rPr>
          <w:sz w:val="28"/>
          <w:szCs w:val="28"/>
        </w:rPr>
        <w:t>Ланина О.И. К вопросу о рыночных отношениях в системе подготовки специалистов высшей квалификации// Экономика образования. - 2001. - № 1</w:t>
      </w:r>
    </w:p>
    <w:p w:rsidR="009E10F1" w:rsidRPr="0022606F" w:rsidRDefault="009E10F1" w:rsidP="0022606F">
      <w:pPr>
        <w:numPr>
          <w:ilvl w:val="0"/>
          <w:numId w:val="1"/>
        </w:numPr>
        <w:spacing w:line="360" w:lineRule="auto"/>
        <w:ind w:left="0" w:firstLine="0"/>
        <w:jc w:val="both"/>
        <w:rPr>
          <w:sz w:val="28"/>
          <w:szCs w:val="28"/>
        </w:rPr>
      </w:pPr>
      <w:r w:rsidRPr="0022606F">
        <w:rPr>
          <w:sz w:val="28"/>
          <w:szCs w:val="28"/>
        </w:rPr>
        <w:t>Могильчак Е.Л. Высшее образование и рыночные отношения: социологический аспект взаимодействия// Известия УРГУ. Общественные науки. – 2009. – №1/2</w:t>
      </w:r>
    </w:p>
    <w:p w:rsidR="009E10F1" w:rsidRPr="0022606F" w:rsidRDefault="009E10F1" w:rsidP="0022606F">
      <w:pPr>
        <w:numPr>
          <w:ilvl w:val="0"/>
          <w:numId w:val="1"/>
        </w:numPr>
        <w:spacing w:line="360" w:lineRule="auto"/>
        <w:ind w:left="0" w:firstLine="0"/>
        <w:jc w:val="both"/>
        <w:rPr>
          <w:sz w:val="28"/>
          <w:szCs w:val="28"/>
        </w:rPr>
      </w:pPr>
      <w:r w:rsidRPr="0022606F">
        <w:rPr>
          <w:sz w:val="28"/>
          <w:szCs w:val="28"/>
        </w:rPr>
        <w:t>Соболева И., Ломоносова С. Рыночные и нерыночные механизмы регулирования образования// Проблемы теории и практики управления. – 2005. - №6</w:t>
      </w:r>
      <w:bookmarkStart w:id="8" w:name="_GoBack"/>
      <w:bookmarkEnd w:id="8"/>
    </w:p>
    <w:sectPr w:rsidR="009E10F1" w:rsidRPr="0022606F" w:rsidSect="0022606F">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807" w:rsidRDefault="00333807">
      <w:r>
        <w:separator/>
      </w:r>
    </w:p>
  </w:endnote>
  <w:endnote w:type="continuationSeparator" w:id="0">
    <w:p w:rsidR="00333807" w:rsidRDefault="00333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EE4" w:rsidRDefault="000B6EE4" w:rsidP="00D448D7">
    <w:pPr>
      <w:pStyle w:val="a3"/>
      <w:framePr w:wrap="around" w:vAnchor="text" w:hAnchor="margin" w:xAlign="right" w:y="1"/>
      <w:rPr>
        <w:rStyle w:val="a5"/>
      </w:rPr>
    </w:pPr>
  </w:p>
  <w:p w:rsidR="000B6EE4" w:rsidRDefault="000B6EE4" w:rsidP="000B6EE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EE4" w:rsidRDefault="00940A70" w:rsidP="00D448D7">
    <w:pPr>
      <w:pStyle w:val="a3"/>
      <w:framePr w:wrap="around" w:vAnchor="text" w:hAnchor="margin" w:xAlign="right" w:y="1"/>
      <w:rPr>
        <w:rStyle w:val="a5"/>
      </w:rPr>
    </w:pPr>
    <w:r>
      <w:rPr>
        <w:rStyle w:val="a5"/>
        <w:noProof/>
      </w:rPr>
      <w:t>2</w:t>
    </w:r>
  </w:p>
  <w:p w:rsidR="000B6EE4" w:rsidRDefault="000B6EE4" w:rsidP="000B6EE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807" w:rsidRDefault="00333807">
      <w:r>
        <w:separator/>
      </w:r>
    </w:p>
  </w:footnote>
  <w:footnote w:type="continuationSeparator" w:id="0">
    <w:p w:rsidR="00333807" w:rsidRDefault="00333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CE292C"/>
    <w:multiLevelType w:val="hybridMultilevel"/>
    <w:tmpl w:val="AC78144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73D"/>
    <w:rsid w:val="00043D9D"/>
    <w:rsid w:val="000B6EE4"/>
    <w:rsid w:val="0022606F"/>
    <w:rsid w:val="00333807"/>
    <w:rsid w:val="004C68DA"/>
    <w:rsid w:val="0052573D"/>
    <w:rsid w:val="005337F9"/>
    <w:rsid w:val="008C11DF"/>
    <w:rsid w:val="00940A70"/>
    <w:rsid w:val="009C09F0"/>
    <w:rsid w:val="009E10F1"/>
    <w:rsid w:val="00AF6AA1"/>
    <w:rsid w:val="00D448D7"/>
    <w:rsid w:val="00D46652"/>
    <w:rsid w:val="00D559FF"/>
    <w:rsid w:val="00D8389C"/>
    <w:rsid w:val="00DE6351"/>
    <w:rsid w:val="00E378DE"/>
    <w:rsid w:val="00E669B5"/>
    <w:rsid w:val="00FC7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B1B3526-BDBD-4195-9168-576668AC0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E10F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0B6EE4"/>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0B6EE4"/>
    <w:rPr>
      <w:rFonts w:cs="Times New Roman"/>
    </w:rPr>
  </w:style>
  <w:style w:type="paragraph" w:styleId="11">
    <w:name w:val="toc 1"/>
    <w:basedOn w:val="a"/>
    <w:next w:val="a"/>
    <w:autoRedefine/>
    <w:uiPriority w:val="39"/>
    <w:semiHidden/>
    <w:rsid w:val="000B6EE4"/>
  </w:style>
  <w:style w:type="character" w:styleId="a6">
    <w:name w:val="Hyperlink"/>
    <w:uiPriority w:val="99"/>
    <w:rsid w:val="000B6EE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5971</Words>
  <Characters>34039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План</vt:lpstr>
    </vt:vector>
  </TitlesOfParts>
  <Company>WareZ Provider</Company>
  <LinksUpToDate>false</LinksUpToDate>
  <CharactersWithSpaces>39931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www.PHILka.RU</dc:creator>
  <cp:keywords/>
  <dc:description/>
  <cp:lastModifiedBy>Irina</cp:lastModifiedBy>
  <cp:revision>2</cp:revision>
  <dcterms:created xsi:type="dcterms:W3CDTF">2014-09-10T18:23:00Z</dcterms:created>
  <dcterms:modified xsi:type="dcterms:W3CDTF">2014-09-10T18:23:00Z</dcterms:modified>
</cp:coreProperties>
</file>