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4DA" w:rsidRPr="008C3438" w:rsidRDefault="004724DA" w:rsidP="004724DA">
      <w:pPr>
        <w:suppressAutoHyphens/>
        <w:spacing w:line="360" w:lineRule="auto"/>
        <w:rPr>
          <w:sz w:val="28"/>
          <w:szCs w:val="28"/>
        </w:rPr>
      </w:pPr>
      <w:r w:rsidRPr="008C3438">
        <w:rPr>
          <w:sz w:val="28"/>
          <w:szCs w:val="28"/>
        </w:rPr>
        <w:t>Введение</w:t>
      </w:r>
    </w:p>
    <w:p w:rsidR="004724DA" w:rsidRPr="008C3438" w:rsidRDefault="004724DA" w:rsidP="004724DA">
      <w:pPr>
        <w:suppressAutoHyphens/>
        <w:spacing w:line="360" w:lineRule="auto"/>
        <w:rPr>
          <w:sz w:val="28"/>
          <w:szCs w:val="28"/>
        </w:rPr>
      </w:pPr>
      <w:r w:rsidRPr="008C3438">
        <w:rPr>
          <w:sz w:val="28"/>
          <w:szCs w:val="28"/>
        </w:rPr>
        <w:t>Глава 1. Совершенствование производственной структуры предприятия</w:t>
      </w:r>
    </w:p>
    <w:p w:rsidR="004724DA" w:rsidRPr="008C3438" w:rsidRDefault="004724DA" w:rsidP="004724DA">
      <w:pPr>
        <w:suppressAutoHyphens/>
        <w:spacing w:line="360" w:lineRule="auto"/>
        <w:rPr>
          <w:sz w:val="28"/>
          <w:szCs w:val="28"/>
        </w:rPr>
      </w:pPr>
      <w:r w:rsidRPr="008C3438">
        <w:rPr>
          <w:sz w:val="28"/>
          <w:szCs w:val="28"/>
        </w:rPr>
        <w:t>1.1 Понятие производственной структуры предприятия</w:t>
      </w:r>
    </w:p>
    <w:p w:rsidR="004724DA" w:rsidRPr="008C3438" w:rsidRDefault="004724DA" w:rsidP="004724DA">
      <w:pPr>
        <w:suppressAutoHyphens/>
        <w:spacing w:line="360" w:lineRule="auto"/>
        <w:rPr>
          <w:sz w:val="28"/>
          <w:szCs w:val="28"/>
        </w:rPr>
      </w:pPr>
      <w:r w:rsidRPr="008C3438">
        <w:rPr>
          <w:sz w:val="28"/>
          <w:szCs w:val="28"/>
        </w:rPr>
        <w:t>1.2 Факторы, влияющие на производственную структуру предприятия</w:t>
      </w:r>
    </w:p>
    <w:p w:rsidR="004724DA" w:rsidRPr="008C3438" w:rsidRDefault="004724DA" w:rsidP="004724DA">
      <w:pPr>
        <w:suppressAutoHyphens/>
        <w:spacing w:line="360" w:lineRule="auto"/>
        <w:rPr>
          <w:sz w:val="28"/>
          <w:szCs w:val="28"/>
        </w:rPr>
      </w:pPr>
      <w:r w:rsidRPr="008C3438">
        <w:rPr>
          <w:sz w:val="28"/>
          <w:szCs w:val="28"/>
        </w:rPr>
        <w:t>1.3 Основные пути совершенствования производственной структуры предприятия</w:t>
      </w:r>
    </w:p>
    <w:p w:rsidR="004724DA" w:rsidRPr="008C3438" w:rsidRDefault="004724DA" w:rsidP="004724DA">
      <w:pPr>
        <w:suppressAutoHyphens/>
        <w:spacing w:line="360" w:lineRule="auto"/>
        <w:rPr>
          <w:sz w:val="28"/>
          <w:szCs w:val="28"/>
        </w:rPr>
      </w:pPr>
      <w:r w:rsidRPr="008C3438">
        <w:rPr>
          <w:sz w:val="28"/>
          <w:szCs w:val="28"/>
        </w:rPr>
        <w:t>Глава 2. Современное состояние производственной структуры в СПК "Клемятино"</w:t>
      </w:r>
    </w:p>
    <w:p w:rsidR="004724DA" w:rsidRPr="008C3438" w:rsidRDefault="004724DA" w:rsidP="004724DA">
      <w:pPr>
        <w:suppressAutoHyphens/>
        <w:spacing w:line="360" w:lineRule="auto"/>
        <w:rPr>
          <w:sz w:val="28"/>
          <w:szCs w:val="28"/>
        </w:rPr>
      </w:pPr>
      <w:r w:rsidRPr="008C3438">
        <w:rPr>
          <w:sz w:val="28"/>
          <w:szCs w:val="28"/>
        </w:rPr>
        <w:t>2.1 Краткая характеристика природно-экономических условий СПК "Клемятино"</w:t>
      </w:r>
    </w:p>
    <w:p w:rsidR="004724DA" w:rsidRPr="008C3438" w:rsidRDefault="004724DA" w:rsidP="004724DA">
      <w:pPr>
        <w:suppressAutoHyphens/>
        <w:spacing w:line="360" w:lineRule="auto"/>
        <w:rPr>
          <w:sz w:val="28"/>
          <w:szCs w:val="28"/>
        </w:rPr>
      </w:pPr>
      <w:r w:rsidRPr="008C3438">
        <w:rPr>
          <w:sz w:val="28"/>
          <w:szCs w:val="28"/>
        </w:rPr>
        <w:t>2.2 Концентрация, специализация и уровень интенсификации производства</w:t>
      </w:r>
    </w:p>
    <w:p w:rsidR="004724DA" w:rsidRPr="008C3438" w:rsidRDefault="004724DA" w:rsidP="004724DA">
      <w:pPr>
        <w:suppressAutoHyphens/>
        <w:spacing w:line="360" w:lineRule="auto"/>
        <w:rPr>
          <w:sz w:val="28"/>
          <w:szCs w:val="28"/>
        </w:rPr>
      </w:pPr>
      <w:r w:rsidRPr="008C3438">
        <w:rPr>
          <w:sz w:val="28"/>
          <w:szCs w:val="28"/>
        </w:rPr>
        <w:t>2.3 Состояние и обеспеченность трудовыми и материальными ресурсами</w:t>
      </w:r>
    </w:p>
    <w:p w:rsidR="004724DA" w:rsidRPr="008C3438" w:rsidRDefault="004724DA" w:rsidP="004724DA">
      <w:pPr>
        <w:suppressAutoHyphens/>
        <w:spacing w:line="360" w:lineRule="auto"/>
        <w:rPr>
          <w:sz w:val="28"/>
          <w:szCs w:val="28"/>
        </w:rPr>
      </w:pPr>
      <w:r w:rsidRPr="008C3438">
        <w:rPr>
          <w:sz w:val="28"/>
          <w:szCs w:val="28"/>
        </w:rPr>
        <w:t>2.4 Состояние отраслей растениеводства и животноводства</w:t>
      </w:r>
    </w:p>
    <w:p w:rsidR="004724DA" w:rsidRPr="008C3438" w:rsidRDefault="004724DA" w:rsidP="004724DA">
      <w:pPr>
        <w:suppressAutoHyphens/>
        <w:spacing w:line="360" w:lineRule="auto"/>
        <w:rPr>
          <w:sz w:val="28"/>
          <w:szCs w:val="28"/>
        </w:rPr>
      </w:pPr>
      <w:r w:rsidRPr="008C3438">
        <w:rPr>
          <w:sz w:val="28"/>
          <w:szCs w:val="28"/>
        </w:rPr>
        <w:t>Глава 3. Обоснование рациональной производственной структуры в СПК "Клемятино"</w:t>
      </w:r>
    </w:p>
    <w:p w:rsidR="004724DA" w:rsidRPr="008C3438" w:rsidRDefault="004724DA" w:rsidP="004724DA">
      <w:pPr>
        <w:suppressAutoHyphens/>
        <w:spacing w:line="360" w:lineRule="auto"/>
        <w:rPr>
          <w:sz w:val="28"/>
          <w:szCs w:val="28"/>
        </w:rPr>
      </w:pPr>
      <w:r w:rsidRPr="008C3438">
        <w:rPr>
          <w:sz w:val="28"/>
          <w:szCs w:val="28"/>
        </w:rPr>
        <w:t>3.1 Улучшение организации воспроизводства стада</w:t>
      </w:r>
    </w:p>
    <w:p w:rsidR="004724DA" w:rsidRPr="008C3438" w:rsidRDefault="004724DA" w:rsidP="004724DA">
      <w:pPr>
        <w:suppressAutoHyphens/>
        <w:spacing w:line="360" w:lineRule="auto"/>
        <w:rPr>
          <w:sz w:val="28"/>
          <w:szCs w:val="28"/>
        </w:rPr>
      </w:pPr>
      <w:r w:rsidRPr="008C3438">
        <w:rPr>
          <w:sz w:val="28"/>
          <w:szCs w:val="28"/>
        </w:rPr>
        <w:t>3.2 Совершенствование посевных площадей и кормовой базы</w:t>
      </w:r>
    </w:p>
    <w:p w:rsidR="004724DA" w:rsidRPr="008C3438" w:rsidRDefault="004724DA" w:rsidP="004724DA">
      <w:pPr>
        <w:suppressAutoHyphens/>
        <w:spacing w:line="360" w:lineRule="auto"/>
        <w:rPr>
          <w:sz w:val="28"/>
          <w:szCs w:val="28"/>
        </w:rPr>
      </w:pPr>
      <w:r w:rsidRPr="008C3438">
        <w:rPr>
          <w:sz w:val="28"/>
          <w:szCs w:val="28"/>
        </w:rPr>
        <w:t>3.3 Оценка совершенствования организационной структуры СПК "Клемятино"</w:t>
      </w:r>
    </w:p>
    <w:p w:rsidR="004724DA" w:rsidRPr="008C3438" w:rsidRDefault="004724DA" w:rsidP="004724DA">
      <w:pPr>
        <w:suppressAutoHyphens/>
        <w:spacing w:line="360" w:lineRule="auto"/>
        <w:rPr>
          <w:sz w:val="28"/>
          <w:szCs w:val="28"/>
        </w:rPr>
      </w:pPr>
      <w:r w:rsidRPr="008C3438">
        <w:rPr>
          <w:sz w:val="28"/>
          <w:szCs w:val="28"/>
        </w:rPr>
        <w:t>Выводы и предложения</w:t>
      </w:r>
    </w:p>
    <w:p w:rsidR="004724DA" w:rsidRPr="008C3438" w:rsidRDefault="004724DA" w:rsidP="004724DA">
      <w:pPr>
        <w:suppressAutoHyphens/>
        <w:spacing w:line="360" w:lineRule="auto"/>
        <w:rPr>
          <w:sz w:val="28"/>
          <w:szCs w:val="28"/>
        </w:rPr>
      </w:pPr>
      <w:r w:rsidRPr="008C3438">
        <w:rPr>
          <w:sz w:val="28"/>
          <w:szCs w:val="28"/>
        </w:rPr>
        <w:t>Список использованной литературы</w:t>
      </w:r>
    </w:p>
    <w:p w:rsidR="004724DA" w:rsidRPr="008C3438" w:rsidRDefault="004724DA" w:rsidP="004724DA">
      <w:pPr>
        <w:suppressAutoHyphens/>
        <w:spacing w:line="360" w:lineRule="auto"/>
        <w:rPr>
          <w:sz w:val="28"/>
          <w:szCs w:val="28"/>
        </w:rPr>
      </w:pPr>
      <w:r w:rsidRPr="008C3438">
        <w:rPr>
          <w:sz w:val="28"/>
          <w:szCs w:val="28"/>
        </w:rPr>
        <w:t>Приложения</w:t>
      </w:r>
    </w:p>
    <w:p w:rsidR="00A81AFF" w:rsidRPr="008C3438" w:rsidRDefault="00A81AFF" w:rsidP="004724DA">
      <w:pPr>
        <w:suppressAutoHyphens/>
        <w:spacing w:line="360" w:lineRule="auto"/>
        <w:ind w:firstLine="709"/>
        <w:jc w:val="both"/>
        <w:rPr>
          <w:sz w:val="28"/>
        </w:rPr>
      </w:pPr>
    </w:p>
    <w:p w:rsidR="00A81AFF" w:rsidRPr="008C3438" w:rsidRDefault="00A81AFF" w:rsidP="004724DA">
      <w:pPr>
        <w:suppressAutoHyphens/>
        <w:spacing w:line="360" w:lineRule="auto"/>
        <w:ind w:firstLine="709"/>
        <w:jc w:val="both"/>
        <w:rPr>
          <w:sz w:val="28"/>
          <w:szCs w:val="28"/>
        </w:rPr>
      </w:pPr>
      <w:r w:rsidRPr="008C3438">
        <w:rPr>
          <w:sz w:val="28"/>
        </w:rPr>
        <w:br w:type="page"/>
      </w:r>
      <w:bookmarkStart w:id="0" w:name="_Toc199064391"/>
      <w:r w:rsidRPr="008C3438">
        <w:rPr>
          <w:sz w:val="28"/>
          <w:szCs w:val="28"/>
        </w:rPr>
        <w:t>ВВЕДЕНИЕ</w:t>
      </w:r>
      <w:bookmarkEnd w:id="0"/>
    </w:p>
    <w:p w:rsidR="004724DA" w:rsidRPr="008C3438" w:rsidRDefault="004724DA" w:rsidP="004724DA">
      <w:pPr>
        <w:suppressAutoHyphens/>
        <w:spacing w:line="360" w:lineRule="auto"/>
        <w:ind w:firstLine="709"/>
        <w:jc w:val="both"/>
        <w:rPr>
          <w:sz w:val="28"/>
          <w:szCs w:val="28"/>
        </w:rPr>
      </w:pPr>
    </w:p>
    <w:p w:rsidR="00A81AFF" w:rsidRPr="008C3438" w:rsidRDefault="00A81AFF" w:rsidP="004724DA">
      <w:pPr>
        <w:pStyle w:val="af1"/>
        <w:suppressAutoHyphens/>
        <w:spacing w:after="0" w:line="360" w:lineRule="auto"/>
        <w:ind w:firstLine="709"/>
        <w:jc w:val="both"/>
        <w:rPr>
          <w:sz w:val="28"/>
          <w:szCs w:val="28"/>
        </w:rPr>
      </w:pPr>
      <w:r w:rsidRPr="008C3438">
        <w:rPr>
          <w:sz w:val="28"/>
          <w:szCs w:val="28"/>
        </w:rPr>
        <w:t>Под рациональной производственной структурой сельскохозяйственного предприятия понимается закономерная, устойчивая связь и оптимальное соотношение всех отраслей и элементов производства. Производственную структуру предприятия характеризует структура его валовой продукции. Поэтому наиболее важная задача при установлении рациональной производственной структуры предприятия – обоснование объемов производства валовой продукции отдельных отраслей и предприятия в целом при минимальных затратах ресурсов, высокой производительности труда</w:t>
      </w:r>
      <w:r w:rsidR="00646EB6" w:rsidRPr="008C3438">
        <w:rPr>
          <w:sz w:val="28"/>
          <w:szCs w:val="28"/>
        </w:rPr>
        <w:t xml:space="preserve"> и рентабельности производства.</w:t>
      </w:r>
    </w:p>
    <w:p w:rsidR="00A81AFF" w:rsidRPr="008C3438" w:rsidRDefault="00A81AFF" w:rsidP="004724DA">
      <w:pPr>
        <w:pStyle w:val="af1"/>
        <w:suppressAutoHyphens/>
        <w:spacing w:after="0" w:line="360" w:lineRule="auto"/>
        <w:ind w:firstLine="709"/>
        <w:jc w:val="both"/>
        <w:rPr>
          <w:sz w:val="28"/>
          <w:szCs w:val="28"/>
        </w:rPr>
      </w:pPr>
      <w:r w:rsidRPr="008C3438">
        <w:rPr>
          <w:sz w:val="28"/>
          <w:szCs w:val="28"/>
        </w:rPr>
        <w:t xml:space="preserve">В растениеводческих отраслях под объемом валовой продукции понимается произведение урожайности сельскохозяйственных культур и продуктивности природных кормовых угодий на их площади; в животноводстве – продуктивности различных видов и </w:t>
      </w:r>
      <w:r w:rsidR="00646EB6" w:rsidRPr="008C3438">
        <w:rPr>
          <w:sz w:val="28"/>
          <w:szCs w:val="28"/>
        </w:rPr>
        <w:t>групп,</w:t>
      </w:r>
      <w:r w:rsidRPr="008C3438">
        <w:rPr>
          <w:sz w:val="28"/>
          <w:szCs w:val="28"/>
        </w:rPr>
        <w:t xml:space="preserve"> животных на поголовье. Следовательно, для определения объемов производства сельскохозяйственной продукции на предприятии необходимо установить состав культур, посевные площади под ними и уровень их урожайности, состав природных кормовых угодий и их продуктивность, а также состав отраслей животноводства, поголовье и продуктивность скота.</w:t>
      </w:r>
    </w:p>
    <w:p w:rsidR="00A81AFF" w:rsidRPr="008C3438" w:rsidRDefault="00A81AFF" w:rsidP="004724DA">
      <w:pPr>
        <w:suppressAutoHyphens/>
        <w:spacing w:line="360" w:lineRule="auto"/>
        <w:ind w:firstLine="709"/>
        <w:jc w:val="both"/>
        <w:rPr>
          <w:sz w:val="28"/>
          <w:szCs w:val="28"/>
        </w:rPr>
      </w:pPr>
      <w:r w:rsidRPr="008C3438">
        <w:rPr>
          <w:sz w:val="28"/>
          <w:szCs w:val="28"/>
        </w:rPr>
        <w:t>Поскольку растениеводство и животноводство тесно связаны между собой технологически и организационно, установление научно обоснованных пропорций между ними представляет собой важную составную часть работы по определению объемов производства на предприятиях с несколькими товарными отраслями.</w:t>
      </w:r>
    </w:p>
    <w:p w:rsidR="00A81AFF" w:rsidRPr="008C3438" w:rsidRDefault="00A81AFF" w:rsidP="004724DA">
      <w:pPr>
        <w:suppressAutoHyphens/>
        <w:spacing w:line="360" w:lineRule="auto"/>
        <w:ind w:firstLine="709"/>
        <w:jc w:val="both"/>
        <w:rPr>
          <w:sz w:val="28"/>
          <w:szCs w:val="28"/>
        </w:rPr>
      </w:pPr>
      <w:r w:rsidRPr="008C3438">
        <w:rPr>
          <w:sz w:val="28"/>
          <w:szCs w:val="28"/>
        </w:rPr>
        <w:t>Вторая задача, которая при обосновании рациональной производственной структуры сельскохозяйственного предприятия, - установление научно обоснованных соотношений между объемом производства продукции, с одной стороны, и необходимыми для ее производства материально-денежными и трудовыми ресурсами – с другой.</w:t>
      </w:r>
    </w:p>
    <w:p w:rsidR="00A81AFF" w:rsidRPr="008C3438" w:rsidRDefault="00A81AFF" w:rsidP="004724DA">
      <w:pPr>
        <w:suppressAutoHyphens/>
        <w:spacing w:line="360" w:lineRule="auto"/>
        <w:ind w:firstLine="709"/>
        <w:jc w:val="both"/>
        <w:rPr>
          <w:sz w:val="28"/>
          <w:szCs w:val="28"/>
        </w:rPr>
      </w:pPr>
      <w:r w:rsidRPr="008C3438">
        <w:rPr>
          <w:sz w:val="28"/>
          <w:szCs w:val="28"/>
        </w:rPr>
        <w:t xml:space="preserve">Цель данной дипломной работы – провести обоснование рациональной производственной структуры предприятия на примере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w:t>
      </w:r>
    </w:p>
    <w:p w:rsidR="002B596B" w:rsidRPr="008C3438" w:rsidRDefault="002B596B" w:rsidP="004724DA">
      <w:pPr>
        <w:suppressAutoHyphens/>
        <w:spacing w:line="360" w:lineRule="auto"/>
        <w:ind w:firstLine="709"/>
        <w:jc w:val="both"/>
        <w:rPr>
          <w:sz w:val="28"/>
          <w:szCs w:val="28"/>
        </w:rPr>
      </w:pPr>
      <w:r w:rsidRPr="008C3438">
        <w:rPr>
          <w:sz w:val="28"/>
          <w:szCs w:val="28"/>
        </w:rPr>
        <w:t xml:space="preserve">В качестве объекта исследования выступает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w:t>
      </w:r>
      <w:r w:rsidR="00633B12" w:rsidRPr="008C3438">
        <w:rPr>
          <w:sz w:val="28"/>
          <w:szCs w:val="28"/>
        </w:rPr>
        <w:t>Починковского</w:t>
      </w:r>
      <w:r w:rsidRPr="008C3438">
        <w:rPr>
          <w:sz w:val="28"/>
          <w:szCs w:val="28"/>
        </w:rPr>
        <w:t xml:space="preserve"> района. Предметом исследования является производственная структура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w:t>
      </w:r>
    </w:p>
    <w:p w:rsidR="00A81AFF" w:rsidRPr="008C3438" w:rsidRDefault="00A81AFF" w:rsidP="004724DA">
      <w:pPr>
        <w:shd w:val="clear" w:color="auto" w:fill="FFFFFF"/>
        <w:suppressAutoHyphens/>
        <w:spacing w:line="360" w:lineRule="auto"/>
        <w:ind w:firstLine="709"/>
        <w:jc w:val="both"/>
        <w:rPr>
          <w:sz w:val="28"/>
          <w:szCs w:val="28"/>
        </w:rPr>
      </w:pPr>
      <w:r w:rsidRPr="008C3438">
        <w:rPr>
          <w:sz w:val="28"/>
          <w:szCs w:val="28"/>
        </w:rPr>
        <w:t>В соответствии с целью были поставлены и решены следующие задачи:</w:t>
      </w:r>
    </w:p>
    <w:p w:rsidR="00A81AFF" w:rsidRPr="008C3438" w:rsidRDefault="00A81AFF" w:rsidP="004724DA">
      <w:pPr>
        <w:shd w:val="clear" w:color="auto" w:fill="FFFFFF"/>
        <w:suppressAutoHyphens/>
        <w:spacing w:line="360" w:lineRule="auto"/>
        <w:ind w:firstLine="709"/>
        <w:jc w:val="both"/>
        <w:rPr>
          <w:sz w:val="28"/>
          <w:szCs w:val="28"/>
        </w:rPr>
      </w:pPr>
      <w:r w:rsidRPr="008C3438">
        <w:rPr>
          <w:sz w:val="28"/>
          <w:szCs w:val="28"/>
        </w:rPr>
        <w:t>-</w:t>
      </w:r>
      <w:r w:rsidR="00590472" w:rsidRPr="008C3438">
        <w:rPr>
          <w:sz w:val="28"/>
          <w:szCs w:val="28"/>
        </w:rPr>
        <w:t xml:space="preserve"> </w:t>
      </w:r>
      <w:r w:rsidRPr="008C3438">
        <w:rPr>
          <w:sz w:val="28"/>
          <w:szCs w:val="28"/>
        </w:rPr>
        <w:t>рассмотрение теоретических основ организации структуры управления;</w:t>
      </w:r>
    </w:p>
    <w:p w:rsidR="00A81AFF" w:rsidRPr="008C3438" w:rsidRDefault="00A81AFF" w:rsidP="004724DA">
      <w:pPr>
        <w:shd w:val="clear" w:color="auto" w:fill="FFFFFF"/>
        <w:suppressAutoHyphens/>
        <w:spacing w:line="360" w:lineRule="auto"/>
        <w:ind w:firstLine="709"/>
        <w:jc w:val="both"/>
        <w:rPr>
          <w:sz w:val="28"/>
          <w:szCs w:val="28"/>
        </w:rPr>
      </w:pPr>
      <w:r w:rsidRPr="008C3438">
        <w:rPr>
          <w:sz w:val="28"/>
          <w:szCs w:val="28"/>
        </w:rPr>
        <w:t>- анализ производственно-экономической деятельности предприятия;</w:t>
      </w:r>
    </w:p>
    <w:p w:rsidR="00A81AFF" w:rsidRPr="008C3438" w:rsidRDefault="00A81AFF" w:rsidP="004724DA">
      <w:pPr>
        <w:shd w:val="clear" w:color="auto" w:fill="FFFFFF"/>
        <w:suppressAutoHyphens/>
        <w:spacing w:line="360" w:lineRule="auto"/>
        <w:ind w:firstLine="709"/>
        <w:jc w:val="both"/>
        <w:rPr>
          <w:sz w:val="28"/>
          <w:szCs w:val="28"/>
        </w:rPr>
      </w:pPr>
      <w:r w:rsidRPr="008C3438">
        <w:rPr>
          <w:sz w:val="28"/>
          <w:szCs w:val="28"/>
        </w:rPr>
        <w:t>-</w:t>
      </w:r>
      <w:r w:rsidR="00590472" w:rsidRPr="008C3438">
        <w:rPr>
          <w:sz w:val="28"/>
          <w:szCs w:val="28"/>
        </w:rPr>
        <w:t xml:space="preserve"> </w:t>
      </w:r>
      <w:r w:rsidRPr="008C3438">
        <w:rPr>
          <w:sz w:val="28"/>
          <w:szCs w:val="28"/>
        </w:rPr>
        <w:t>совершенствование существующей структуры управления.</w:t>
      </w:r>
    </w:p>
    <w:p w:rsidR="00A81AFF" w:rsidRPr="008C3438" w:rsidRDefault="00A81AFF" w:rsidP="004724DA">
      <w:pPr>
        <w:suppressAutoHyphens/>
        <w:spacing w:line="360" w:lineRule="auto"/>
        <w:ind w:firstLine="709"/>
        <w:jc w:val="both"/>
        <w:rPr>
          <w:sz w:val="28"/>
          <w:szCs w:val="28"/>
        </w:rPr>
      </w:pPr>
      <w:r w:rsidRPr="008C3438">
        <w:rPr>
          <w:sz w:val="28"/>
          <w:szCs w:val="28"/>
        </w:rPr>
        <w:t>При написании дипломной работы была использована следующая документация:</w:t>
      </w:r>
    </w:p>
    <w:p w:rsidR="00A81AFF" w:rsidRPr="008C3438" w:rsidRDefault="00A81AFF" w:rsidP="004724DA">
      <w:pPr>
        <w:numPr>
          <w:ilvl w:val="0"/>
          <w:numId w:val="1"/>
        </w:numPr>
        <w:suppressAutoHyphens/>
        <w:spacing w:line="360" w:lineRule="auto"/>
        <w:ind w:left="0" w:firstLine="709"/>
        <w:jc w:val="both"/>
        <w:rPr>
          <w:sz w:val="28"/>
          <w:szCs w:val="28"/>
        </w:rPr>
      </w:pPr>
      <w:r w:rsidRPr="008C3438">
        <w:rPr>
          <w:sz w:val="28"/>
          <w:szCs w:val="28"/>
        </w:rPr>
        <w:t xml:space="preserve">Годовые отчеты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за </w:t>
      </w:r>
      <w:r w:rsidR="00BF464D" w:rsidRPr="008C3438">
        <w:rPr>
          <w:sz w:val="28"/>
          <w:szCs w:val="28"/>
        </w:rPr>
        <w:t>2007</w:t>
      </w:r>
      <w:r w:rsidRPr="008C3438">
        <w:rPr>
          <w:sz w:val="28"/>
          <w:szCs w:val="28"/>
        </w:rPr>
        <w:t>-</w:t>
      </w:r>
      <w:r w:rsidR="00BF464D" w:rsidRPr="008C3438">
        <w:rPr>
          <w:sz w:val="28"/>
          <w:szCs w:val="28"/>
        </w:rPr>
        <w:t>2009</w:t>
      </w:r>
      <w:r w:rsidRPr="008C3438">
        <w:rPr>
          <w:sz w:val="28"/>
          <w:szCs w:val="28"/>
        </w:rPr>
        <w:t>годы.</w:t>
      </w:r>
    </w:p>
    <w:p w:rsidR="00A81AFF" w:rsidRPr="008C3438" w:rsidRDefault="00A81AFF" w:rsidP="004724DA">
      <w:pPr>
        <w:numPr>
          <w:ilvl w:val="0"/>
          <w:numId w:val="1"/>
        </w:numPr>
        <w:suppressAutoHyphens/>
        <w:spacing w:line="360" w:lineRule="auto"/>
        <w:ind w:left="0" w:firstLine="709"/>
        <w:jc w:val="both"/>
        <w:rPr>
          <w:sz w:val="28"/>
          <w:szCs w:val="28"/>
        </w:rPr>
      </w:pPr>
      <w:r w:rsidRPr="008C3438">
        <w:rPr>
          <w:sz w:val="28"/>
          <w:szCs w:val="28"/>
        </w:rPr>
        <w:t xml:space="preserve">Устав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w:t>
      </w:r>
    </w:p>
    <w:p w:rsidR="00A81AFF" w:rsidRPr="008C3438" w:rsidRDefault="00A81AFF" w:rsidP="004724DA">
      <w:pPr>
        <w:numPr>
          <w:ilvl w:val="0"/>
          <w:numId w:val="1"/>
        </w:numPr>
        <w:suppressAutoHyphens/>
        <w:spacing w:line="360" w:lineRule="auto"/>
        <w:ind w:left="0" w:firstLine="709"/>
        <w:jc w:val="both"/>
        <w:rPr>
          <w:sz w:val="28"/>
          <w:szCs w:val="28"/>
        </w:rPr>
      </w:pPr>
      <w:r w:rsidRPr="008C3438">
        <w:rPr>
          <w:sz w:val="28"/>
          <w:szCs w:val="28"/>
        </w:rPr>
        <w:t xml:space="preserve">Коллективный договор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w:t>
      </w:r>
    </w:p>
    <w:p w:rsidR="00A81AFF" w:rsidRPr="008C3438" w:rsidRDefault="00A81AFF" w:rsidP="004724DA">
      <w:pPr>
        <w:suppressAutoHyphens/>
        <w:spacing w:line="360" w:lineRule="auto"/>
        <w:ind w:firstLine="709"/>
        <w:jc w:val="both"/>
        <w:rPr>
          <w:sz w:val="28"/>
          <w:szCs w:val="28"/>
        </w:rPr>
      </w:pPr>
      <w:r w:rsidRPr="008C3438">
        <w:rPr>
          <w:sz w:val="28"/>
          <w:szCs w:val="28"/>
        </w:rPr>
        <w:t>В работе над дипломным проектом</w:t>
      </w:r>
      <w:r w:rsidR="002A1D75" w:rsidRPr="008C3438">
        <w:rPr>
          <w:sz w:val="28"/>
          <w:szCs w:val="28"/>
        </w:rPr>
        <w:t xml:space="preserve"> применялись следующие методы</w:t>
      </w:r>
      <w:r w:rsidRPr="008C3438">
        <w:rPr>
          <w:sz w:val="28"/>
          <w:szCs w:val="28"/>
        </w:rPr>
        <w:t>:</w:t>
      </w:r>
    </w:p>
    <w:p w:rsidR="00A81AFF" w:rsidRPr="008C3438" w:rsidRDefault="00A81AFF" w:rsidP="004724DA">
      <w:pPr>
        <w:suppressAutoHyphens/>
        <w:spacing w:line="360" w:lineRule="auto"/>
        <w:ind w:firstLine="709"/>
        <w:jc w:val="both"/>
        <w:rPr>
          <w:sz w:val="28"/>
          <w:szCs w:val="28"/>
        </w:rPr>
      </w:pPr>
      <w:r w:rsidRPr="008C3438">
        <w:rPr>
          <w:sz w:val="28"/>
          <w:szCs w:val="28"/>
        </w:rPr>
        <w:t>1. монографический;</w:t>
      </w:r>
    </w:p>
    <w:p w:rsidR="00A81AFF" w:rsidRPr="008C3438" w:rsidRDefault="00A81AFF" w:rsidP="004724DA">
      <w:pPr>
        <w:suppressAutoHyphens/>
        <w:spacing w:line="360" w:lineRule="auto"/>
        <w:ind w:firstLine="709"/>
        <w:jc w:val="both"/>
        <w:rPr>
          <w:sz w:val="28"/>
          <w:szCs w:val="28"/>
        </w:rPr>
      </w:pPr>
      <w:r w:rsidRPr="008C3438">
        <w:rPr>
          <w:sz w:val="28"/>
          <w:szCs w:val="28"/>
        </w:rPr>
        <w:t>2. расчетно-конструктивный;</w:t>
      </w:r>
    </w:p>
    <w:p w:rsidR="00A81AFF" w:rsidRPr="008C3438" w:rsidRDefault="00A81AFF" w:rsidP="004724DA">
      <w:pPr>
        <w:suppressAutoHyphens/>
        <w:spacing w:line="360" w:lineRule="auto"/>
        <w:ind w:firstLine="709"/>
        <w:jc w:val="both"/>
        <w:rPr>
          <w:sz w:val="28"/>
          <w:szCs w:val="28"/>
        </w:rPr>
      </w:pPr>
      <w:r w:rsidRPr="008C3438">
        <w:rPr>
          <w:sz w:val="28"/>
          <w:szCs w:val="28"/>
        </w:rPr>
        <w:t>3. метод сравнительного анализа;</w:t>
      </w:r>
    </w:p>
    <w:p w:rsidR="00A81AFF" w:rsidRPr="008C3438" w:rsidRDefault="00A81AFF" w:rsidP="004724DA">
      <w:pPr>
        <w:suppressAutoHyphens/>
        <w:spacing w:line="360" w:lineRule="auto"/>
        <w:ind w:firstLine="709"/>
        <w:jc w:val="both"/>
        <w:rPr>
          <w:sz w:val="28"/>
          <w:szCs w:val="28"/>
        </w:rPr>
      </w:pPr>
      <w:r w:rsidRPr="008C3438">
        <w:rPr>
          <w:sz w:val="28"/>
          <w:szCs w:val="28"/>
        </w:rPr>
        <w:t>4. статистический.</w:t>
      </w:r>
    </w:p>
    <w:p w:rsidR="004724DA" w:rsidRPr="008C3438" w:rsidRDefault="004724DA" w:rsidP="004724DA">
      <w:pPr>
        <w:suppressAutoHyphens/>
        <w:spacing w:line="360" w:lineRule="auto"/>
        <w:ind w:firstLine="709"/>
        <w:jc w:val="both"/>
        <w:rPr>
          <w:sz w:val="28"/>
        </w:rPr>
      </w:pPr>
    </w:p>
    <w:p w:rsidR="00A81AFF" w:rsidRPr="008C3438" w:rsidRDefault="00A81AFF" w:rsidP="004724DA">
      <w:pPr>
        <w:suppressAutoHyphens/>
        <w:spacing w:line="360" w:lineRule="auto"/>
        <w:ind w:firstLine="709"/>
        <w:jc w:val="both"/>
        <w:rPr>
          <w:b/>
          <w:sz w:val="28"/>
          <w:szCs w:val="28"/>
        </w:rPr>
      </w:pPr>
      <w:r w:rsidRPr="008C3438">
        <w:rPr>
          <w:sz w:val="28"/>
        </w:rPr>
        <w:br w:type="page"/>
      </w:r>
      <w:r w:rsidRPr="008C3438">
        <w:rPr>
          <w:b/>
          <w:sz w:val="28"/>
          <w:szCs w:val="28"/>
        </w:rPr>
        <w:t>Г</w:t>
      </w:r>
      <w:r w:rsidR="00116B37" w:rsidRPr="008C3438">
        <w:rPr>
          <w:b/>
          <w:sz w:val="28"/>
          <w:szCs w:val="28"/>
        </w:rPr>
        <w:t>ЛАВА 1. СОВЕРШЕНСТВОВАНИЕ ПРОИЗВОДСТВЕННОЙ СТРУКТУРЫ ПРЕДПРИЯТИЯ</w:t>
      </w:r>
    </w:p>
    <w:p w:rsidR="004724DA" w:rsidRPr="008C3438" w:rsidRDefault="004724DA" w:rsidP="004724DA">
      <w:pPr>
        <w:suppressAutoHyphens/>
        <w:spacing w:line="360" w:lineRule="auto"/>
        <w:ind w:firstLine="709"/>
        <w:jc w:val="both"/>
        <w:rPr>
          <w:b/>
          <w:sz w:val="28"/>
          <w:szCs w:val="28"/>
        </w:rPr>
      </w:pPr>
    </w:p>
    <w:p w:rsidR="00A81AFF" w:rsidRPr="008C3438" w:rsidRDefault="00A81AFF" w:rsidP="004724DA">
      <w:pPr>
        <w:suppressAutoHyphens/>
        <w:spacing w:line="360" w:lineRule="auto"/>
        <w:ind w:firstLine="709"/>
        <w:jc w:val="both"/>
        <w:rPr>
          <w:b/>
          <w:sz w:val="28"/>
          <w:szCs w:val="28"/>
        </w:rPr>
      </w:pPr>
      <w:r w:rsidRPr="008C3438">
        <w:rPr>
          <w:b/>
          <w:sz w:val="28"/>
          <w:szCs w:val="28"/>
        </w:rPr>
        <w:t>1.1 Понятие произво</w:t>
      </w:r>
      <w:r w:rsidR="004724DA" w:rsidRPr="008C3438">
        <w:rPr>
          <w:b/>
          <w:sz w:val="28"/>
          <w:szCs w:val="28"/>
        </w:rPr>
        <w:t>дственной структуры предприятия</w:t>
      </w:r>
    </w:p>
    <w:p w:rsidR="004724DA" w:rsidRPr="008C3438" w:rsidRDefault="004724DA" w:rsidP="004724DA">
      <w:pPr>
        <w:suppressAutoHyphens/>
        <w:spacing w:line="360" w:lineRule="auto"/>
        <w:ind w:firstLine="709"/>
        <w:jc w:val="both"/>
        <w:rPr>
          <w:sz w:val="28"/>
          <w:szCs w:val="28"/>
        </w:rPr>
      </w:pPr>
    </w:p>
    <w:p w:rsidR="00A81AFF" w:rsidRPr="008C3438" w:rsidRDefault="00A81AFF" w:rsidP="004724DA">
      <w:pPr>
        <w:suppressAutoHyphens/>
        <w:spacing w:line="360" w:lineRule="auto"/>
        <w:ind w:firstLine="709"/>
        <w:jc w:val="both"/>
        <w:rPr>
          <w:sz w:val="28"/>
          <w:szCs w:val="28"/>
        </w:rPr>
      </w:pPr>
      <w:r w:rsidRPr="008C3438">
        <w:rPr>
          <w:sz w:val="28"/>
          <w:szCs w:val="28"/>
        </w:rPr>
        <w:t>Производственной структурой предприятия называется его разделение на подразделения (производства, цехи, участки, хозяйства, службы и т.п.), осуществляемое по определенным принципам их построения, взаимосвязи и размещения. Важнейшим принципом формирования производственной структуры предприятия является разделение труда между его отдельными элементами, проявляющееся во внутризаводской специализации и кооперировании производства. В соответствии с этим и в зависимости от масштабности предприятия и сложности процесса изготовления выпускаемой продукции каждое промышленное предприятие расчленяется как на крупные подразделения (первый уровень): цехи, производства, хозяйства, так и на более мелкие подразделения (второй уровень): участки, отделения, рабочие места.</w:t>
      </w:r>
      <w:r w:rsidR="00B83BCC" w:rsidRPr="008C3438">
        <w:rPr>
          <w:sz w:val="28"/>
          <w:szCs w:val="28"/>
        </w:rPr>
        <w:t>[23].</w:t>
      </w:r>
    </w:p>
    <w:p w:rsidR="00A81AFF" w:rsidRPr="008C3438" w:rsidRDefault="00A81AFF" w:rsidP="004724DA">
      <w:pPr>
        <w:suppressAutoHyphens/>
        <w:spacing w:line="360" w:lineRule="auto"/>
        <w:ind w:firstLine="709"/>
        <w:jc w:val="both"/>
        <w:rPr>
          <w:sz w:val="28"/>
          <w:szCs w:val="28"/>
        </w:rPr>
      </w:pPr>
      <w:r w:rsidRPr="008C3438">
        <w:rPr>
          <w:sz w:val="28"/>
          <w:szCs w:val="28"/>
        </w:rPr>
        <w:t xml:space="preserve">Любой производственный процесс осуществляется на оборудованных соответствующим образом рабочих местах. Некоторая их совокупность образует производственный участок, наиболее характерной </w:t>
      </w:r>
      <w:r w:rsidR="00B83BCC" w:rsidRPr="008C3438">
        <w:rPr>
          <w:sz w:val="28"/>
          <w:szCs w:val="28"/>
        </w:rPr>
        <w:t>особенностью,</w:t>
      </w:r>
      <w:r w:rsidRPr="008C3438">
        <w:rPr>
          <w:sz w:val="28"/>
          <w:szCs w:val="28"/>
        </w:rPr>
        <w:t xml:space="preserve"> которого является его целевое назначение. Производственный участок представляет собой подразделение цеха, на котором осуществляются технологические процессы изготовления изделий конкретного назначения или отдельные стадии (переделы) технологического процесса по производству готовой продукции или полуфабриката. На производственном участке все расположенные на нем рабочие места объединяются транспортно-накопительными устройствами, средствами технического, инструментального, метрологического обслуживания и управления.</w:t>
      </w:r>
      <w:r w:rsidR="00B405E4" w:rsidRPr="008C3438">
        <w:rPr>
          <w:sz w:val="28"/>
          <w:szCs w:val="28"/>
        </w:rPr>
        <w:t>[11].</w:t>
      </w:r>
    </w:p>
    <w:p w:rsidR="00A81AFF" w:rsidRPr="008C3438" w:rsidRDefault="00A81AFF" w:rsidP="004724DA">
      <w:pPr>
        <w:suppressAutoHyphens/>
        <w:spacing w:line="360" w:lineRule="auto"/>
        <w:ind w:firstLine="709"/>
        <w:jc w:val="both"/>
        <w:rPr>
          <w:sz w:val="28"/>
          <w:szCs w:val="28"/>
        </w:rPr>
      </w:pPr>
      <w:r w:rsidRPr="008C3438">
        <w:rPr>
          <w:sz w:val="28"/>
          <w:szCs w:val="28"/>
        </w:rPr>
        <w:t>Более крупной производственной структурой предприятия является цех. В отдельных отраслях промышленности основной структурной единицей предприятия может выступать не цех, а производство, объединяющее в себе, по сути, несколько цехов. В таком случае говорят о безцеховой производственной структуре предприятия. Цех имеет относительно широкую оперативно-хозяйственную самостоятельность, поскольку здесь устанавливаются собственные расчетные показатели, характеризующие их деятельность, планируется деятельность внутрицеховых подразделений, цехи несут ответственность за результаты своей деятельности.</w:t>
      </w:r>
    </w:p>
    <w:p w:rsidR="00A81AFF" w:rsidRPr="008C3438" w:rsidRDefault="00A81AFF" w:rsidP="004724DA">
      <w:pPr>
        <w:suppressAutoHyphens/>
        <w:spacing w:line="360" w:lineRule="auto"/>
        <w:ind w:firstLine="709"/>
        <w:jc w:val="both"/>
        <w:rPr>
          <w:sz w:val="28"/>
          <w:szCs w:val="28"/>
        </w:rPr>
      </w:pPr>
      <w:r w:rsidRPr="008C3438">
        <w:rPr>
          <w:sz w:val="28"/>
          <w:szCs w:val="28"/>
        </w:rPr>
        <w:t>Все цехи предприятий в зависимости от выполняемой роли в общем процессе производства продукции подразделяются на:</w:t>
      </w:r>
    </w:p>
    <w:p w:rsidR="00A81AFF" w:rsidRPr="008C3438" w:rsidRDefault="00A81AFF" w:rsidP="004724DA">
      <w:pPr>
        <w:suppressAutoHyphens/>
        <w:spacing w:line="360" w:lineRule="auto"/>
        <w:ind w:firstLine="709"/>
        <w:jc w:val="both"/>
        <w:rPr>
          <w:sz w:val="28"/>
          <w:szCs w:val="28"/>
        </w:rPr>
      </w:pPr>
      <w:r w:rsidRPr="008C3438">
        <w:rPr>
          <w:sz w:val="28"/>
          <w:szCs w:val="28"/>
        </w:rPr>
        <w:t>•</w:t>
      </w:r>
      <w:r w:rsidRPr="008C3438">
        <w:rPr>
          <w:sz w:val="28"/>
          <w:szCs w:val="28"/>
        </w:rPr>
        <w:tab/>
        <w:t>основные производственные, совокупность которых образует основное производство;</w:t>
      </w:r>
    </w:p>
    <w:p w:rsidR="00A81AFF" w:rsidRPr="008C3438" w:rsidRDefault="00A81AFF" w:rsidP="004724DA">
      <w:pPr>
        <w:suppressAutoHyphens/>
        <w:spacing w:line="360" w:lineRule="auto"/>
        <w:ind w:firstLine="709"/>
        <w:jc w:val="both"/>
        <w:rPr>
          <w:sz w:val="28"/>
          <w:szCs w:val="28"/>
        </w:rPr>
      </w:pPr>
      <w:r w:rsidRPr="008C3438">
        <w:rPr>
          <w:sz w:val="28"/>
          <w:szCs w:val="28"/>
        </w:rPr>
        <w:t>•</w:t>
      </w:r>
      <w:r w:rsidRPr="008C3438">
        <w:rPr>
          <w:sz w:val="28"/>
          <w:szCs w:val="28"/>
        </w:rPr>
        <w:tab/>
        <w:t>вспомогательные (вспомогательное производство);</w:t>
      </w:r>
    </w:p>
    <w:p w:rsidR="00A81AFF" w:rsidRPr="008C3438" w:rsidRDefault="00A81AFF" w:rsidP="004724DA">
      <w:pPr>
        <w:suppressAutoHyphens/>
        <w:spacing w:line="360" w:lineRule="auto"/>
        <w:ind w:firstLine="709"/>
        <w:jc w:val="both"/>
        <w:rPr>
          <w:sz w:val="28"/>
          <w:szCs w:val="28"/>
        </w:rPr>
      </w:pPr>
      <w:r w:rsidRPr="008C3438">
        <w:rPr>
          <w:sz w:val="28"/>
          <w:szCs w:val="28"/>
        </w:rPr>
        <w:t>•</w:t>
      </w:r>
      <w:r w:rsidRPr="008C3438">
        <w:rPr>
          <w:sz w:val="28"/>
          <w:szCs w:val="28"/>
        </w:rPr>
        <w:tab/>
        <w:t>обслуживающие (обслуживающее хозяйство);</w:t>
      </w:r>
    </w:p>
    <w:p w:rsidR="00A81AFF" w:rsidRPr="008C3438" w:rsidRDefault="00A81AFF" w:rsidP="004724DA">
      <w:pPr>
        <w:suppressAutoHyphens/>
        <w:spacing w:line="360" w:lineRule="auto"/>
        <w:ind w:firstLine="709"/>
        <w:jc w:val="both"/>
        <w:rPr>
          <w:sz w:val="28"/>
          <w:szCs w:val="28"/>
        </w:rPr>
      </w:pPr>
      <w:r w:rsidRPr="008C3438">
        <w:rPr>
          <w:sz w:val="28"/>
          <w:szCs w:val="28"/>
        </w:rPr>
        <w:t>•</w:t>
      </w:r>
      <w:r w:rsidRPr="008C3438">
        <w:rPr>
          <w:sz w:val="28"/>
          <w:szCs w:val="28"/>
        </w:rPr>
        <w:tab/>
        <w:t>подсобные (подсобное хозяйство);</w:t>
      </w:r>
    </w:p>
    <w:p w:rsidR="00A81AFF" w:rsidRPr="008C3438" w:rsidRDefault="00A81AFF" w:rsidP="004724DA">
      <w:pPr>
        <w:suppressAutoHyphens/>
        <w:spacing w:line="360" w:lineRule="auto"/>
        <w:ind w:firstLine="709"/>
        <w:jc w:val="both"/>
        <w:rPr>
          <w:sz w:val="28"/>
          <w:szCs w:val="28"/>
        </w:rPr>
      </w:pPr>
      <w:r w:rsidRPr="008C3438">
        <w:rPr>
          <w:sz w:val="28"/>
          <w:szCs w:val="28"/>
        </w:rPr>
        <w:t>•</w:t>
      </w:r>
      <w:r w:rsidRPr="008C3438">
        <w:rPr>
          <w:sz w:val="28"/>
          <w:szCs w:val="28"/>
        </w:rPr>
        <w:tab/>
        <w:t>побочные (побочное производство);</w:t>
      </w:r>
    </w:p>
    <w:p w:rsidR="00A81AFF" w:rsidRPr="008C3438" w:rsidRDefault="00A81AFF" w:rsidP="004724DA">
      <w:pPr>
        <w:suppressAutoHyphens/>
        <w:spacing w:line="360" w:lineRule="auto"/>
        <w:ind w:firstLine="709"/>
        <w:jc w:val="both"/>
        <w:rPr>
          <w:sz w:val="28"/>
          <w:szCs w:val="28"/>
        </w:rPr>
      </w:pPr>
      <w:r w:rsidRPr="008C3438">
        <w:rPr>
          <w:sz w:val="28"/>
          <w:szCs w:val="28"/>
        </w:rPr>
        <w:t>Основные цехи, формирующие основное производство предприятия, предназначены для осуществления основных технологических процессов по производству продукции, по которой специализируется конкретное предприятие. В основных цехах сосредоточены технологические процессы по качественному изменению состояния и формы обрабатываемых предметов труда (исходного сырья) для превращения их в готовую продукцию.</w:t>
      </w:r>
      <w:r w:rsidR="00B405E4" w:rsidRPr="008C3438">
        <w:rPr>
          <w:sz w:val="28"/>
          <w:szCs w:val="28"/>
        </w:rPr>
        <w:t>[25].</w:t>
      </w:r>
    </w:p>
    <w:p w:rsidR="00A81AFF" w:rsidRPr="008C3438" w:rsidRDefault="00A81AFF" w:rsidP="004724DA">
      <w:pPr>
        <w:suppressAutoHyphens/>
        <w:spacing w:line="360" w:lineRule="auto"/>
        <w:ind w:firstLine="709"/>
        <w:jc w:val="both"/>
        <w:rPr>
          <w:sz w:val="28"/>
          <w:szCs w:val="28"/>
        </w:rPr>
      </w:pPr>
      <w:r w:rsidRPr="008C3438">
        <w:rPr>
          <w:sz w:val="28"/>
          <w:szCs w:val="28"/>
        </w:rPr>
        <w:t>Вспомогательные цехи создаются для обеспечения эффективной деятельности основного производства. Вспомогательное производство и входящие в его состав цехи осуществляют поставку для нужд основных цехов предприятия средств технологической оснастки, электроэнергии, газа, пара и других видов энергии, а также осуществляют ремонт оборудования и зданий основных цехов, изготовляют нестандартное оборудование и запасные части для оборудования основного производства.</w:t>
      </w:r>
    </w:p>
    <w:p w:rsidR="00A81AFF" w:rsidRPr="008C3438" w:rsidRDefault="00A81AFF" w:rsidP="004724DA">
      <w:pPr>
        <w:suppressAutoHyphens/>
        <w:spacing w:line="360" w:lineRule="auto"/>
        <w:ind w:firstLine="709"/>
        <w:jc w:val="both"/>
        <w:rPr>
          <w:sz w:val="28"/>
          <w:szCs w:val="28"/>
        </w:rPr>
      </w:pPr>
      <w:r w:rsidRPr="008C3438">
        <w:rPr>
          <w:sz w:val="28"/>
          <w:szCs w:val="28"/>
        </w:rPr>
        <w:t>Обслуживающее хозяйство включает в себя цехи, обеспечивающие все производственные структуры предприятия различными видами услуг. Отдельные цехи обслуживающего хозяйства предоставляют транспортные услуги автомобильного, железнодорожного и других видов транспорта, обеспечивают выполнение функций по хранению сырья, материалов, топлива, комплектующих изделий, готовой продукции и полуфабрикатов (складское хозяйство), а также осуществляет выполнение услуг основным цехам по проведению различных лабораторных испытаний.</w:t>
      </w:r>
      <w:r w:rsidR="00B405E4" w:rsidRPr="008C3438">
        <w:rPr>
          <w:sz w:val="28"/>
          <w:szCs w:val="28"/>
        </w:rPr>
        <w:t>[4]</w:t>
      </w:r>
      <w:r w:rsidR="008D679E" w:rsidRPr="008C3438">
        <w:rPr>
          <w:sz w:val="28"/>
          <w:szCs w:val="28"/>
        </w:rPr>
        <w:t>.</w:t>
      </w:r>
    </w:p>
    <w:p w:rsidR="00A81AFF" w:rsidRPr="008C3438" w:rsidRDefault="00A81AFF" w:rsidP="004724DA">
      <w:pPr>
        <w:suppressAutoHyphens/>
        <w:spacing w:line="360" w:lineRule="auto"/>
        <w:ind w:firstLine="709"/>
        <w:jc w:val="both"/>
        <w:rPr>
          <w:sz w:val="28"/>
        </w:rPr>
      </w:pPr>
      <w:r w:rsidRPr="008C3438">
        <w:rPr>
          <w:sz w:val="28"/>
          <w:szCs w:val="28"/>
        </w:rPr>
        <w:t>Подсобное производство включает в себя цехи, осуществляющие производство тары, необходимой для упаковки готовой продукции, добычу и переработку вспомогательных материалов (карьеры по добыче формовочных земель), огнеупорных изделий, смазочно-охлаждающих жидкостей, а также переработку и подготовку к использованию металлолома (копровый цех). На особо крупных предприятиях помимо перечисленных структур подсобного производства могут функционировать подсобные хозяйства, занимающиеся производством сельскохозяйственной продукции (скотоводческие фермы, тепличное хозяйство и др.)</w:t>
      </w:r>
      <w:r w:rsidR="00056A20" w:rsidRPr="008C3438">
        <w:rPr>
          <w:sz w:val="28"/>
          <w:szCs w:val="28"/>
        </w:rPr>
        <w:t>.</w:t>
      </w:r>
    </w:p>
    <w:p w:rsidR="00A81AFF" w:rsidRPr="008C3438" w:rsidRDefault="00A81AFF" w:rsidP="004724DA">
      <w:pPr>
        <w:suppressAutoHyphens/>
        <w:spacing w:line="360" w:lineRule="auto"/>
        <w:ind w:firstLine="709"/>
        <w:jc w:val="both"/>
        <w:rPr>
          <w:sz w:val="28"/>
          <w:szCs w:val="28"/>
        </w:rPr>
      </w:pPr>
      <w:r w:rsidRPr="008C3438">
        <w:rPr>
          <w:sz w:val="28"/>
          <w:szCs w:val="28"/>
        </w:rPr>
        <w:t>Побочные цехи, формирующие побочное производство, осуществляют изготовление продукции из образующихся отходов производства, в том числе и товаров народного потребления, переработкой и подготовкой к реализации на сторону отходов основного производства. Кроме того, на некоторых предприятиях могут функционировать побочные подразделения по регенерации вспомогательных материалов для их повторного использования в основном производстве.</w:t>
      </w:r>
      <w:r w:rsidR="008D679E" w:rsidRPr="008C3438">
        <w:rPr>
          <w:sz w:val="28"/>
          <w:szCs w:val="28"/>
        </w:rPr>
        <w:t>[6].</w:t>
      </w:r>
    </w:p>
    <w:p w:rsidR="00A81AFF" w:rsidRPr="008C3438" w:rsidRDefault="00A81AFF" w:rsidP="004724DA">
      <w:pPr>
        <w:suppressAutoHyphens/>
        <w:spacing w:line="360" w:lineRule="auto"/>
        <w:ind w:firstLine="709"/>
        <w:jc w:val="both"/>
        <w:rPr>
          <w:sz w:val="28"/>
          <w:szCs w:val="28"/>
        </w:rPr>
      </w:pPr>
      <w:r w:rsidRPr="008C3438">
        <w:rPr>
          <w:sz w:val="28"/>
          <w:szCs w:val="28"/>
        </w:rPr>
        <w:t>На сельскохозяйственных предприятиях важнейшими факторами, формирующими производственную структуру того или иного предприятия, являются:</w:t>
      </w:r>
    </w:p>
    <w:p w:rsidR="00A81AFF" w:rsidRPr="008C3438" w:rsidRDefault="00A81AFF" w:rsidP="004724DA">
      <w:pPr>
        <w:suppressAutoHyphens/>
        <w:spacing w:line="360" w:lineRule="auto"/>
        <w:ind w:firstLine="709"/>
        <w:jc w:val="both"/>
        <w:rPr>
          <w:sz w:val="28"/>
          <w:szCs w:val="28"/>
        </w:rPr>
      </w:pPr>
      <w:r w:rsidRPr="008C3438">
        <w:rPr>
          <w:sz w:val="28"/>
          <w:szCs w:val="28"/>
        </w:rPr>
        <w:t>- отраслевая принадлежность предприятия;</w:t>
      </w:r>
    </w:p>
    <w:p w:rsidR="00A81AFF" w:rsidRPr="008C3438" w:rsidRDefault="00A81AFF" w:rsidP="004724DA">
      <w:pPr>
        <w:suppressAutoHyphens/>
        <w:spacing w:line="360" w:lineRule="auto"/>
        <w:ind w:firstLine="709"/>
        <w:jc w:val="both"/>
        <w:rPr>
          <w:sz w:val="28"/>
          <w:szCs w:val="28"/>
        </w:rPr>
      </w:pPr>
      <w:r w:rsidRPr="008C3438">
        <w:rPr>
          <w:sz w:val="28"/>
          <w:szCs w:val="28"/>
        </w:rPr>
        <w:t>- характерные особенности технологических процессов;</w:t>
      </w:r>
    </w:p>
    <w:p w:rsidR="00A81AFF" w:rsidRPr="008C3438" w:rsidRDefault="00A81AFF" w:rsidP="004724DA">
      <w:pPr>
        <w:suppressAutoHyphens/>
        <w:spacing w:line="360" w:lineRule="auto"/>
        <w:ind w:firstLine="709"/>
        <w:jc w:val="both"/>
        <w:rPr>
          <w:sz w:val="28"/>
          <w:szCs w:val="28"/>
        </w:rPr>
      </w:pPr>
      <w:r w:rsidRPr="008C3438">
        <w:rPr>
          <w:sz w:val="28"/>
          <w:szCs w:val="28"/>
        </w:rPr>
        <w:t>- уровень специализации и кооперирования производства;</w:t>
      </w:r>
    </w:p>
    <w:p w:rsidR="004724DA" w:rsidRPr="008C3438" w:rsidRDefault="00A81AFF" w:rsidP="004724DA">
      <w:pPr>
        <w:suppressAutoHyphens/>
        <w:spacing w:line="360" w:lineRule="auto"/>
        <w:ind w:firstLine="709"/>
        <w:jc w:val="both"/>
        <w:rPr>
          <w:sz w:val="28"/>
          <w:szCs w:val="28"/>
        </w:rPr>
      </w:pPr>
      <w:r w:rsidRPr="008C3438">
        <w:rPr>
          <w:sz w:val="28"/>
          <w:szCs w:val="28"/>
        </w:rPr>
        <w:t>- объем выпуска произведенной продукции.</w:t>
      </w:r>
    </w:p>
    <w:p w:rsidR="00A81AFF" w:rsidRPr="008C3438" w:rsidRDefault="00A81AFF" w:rsidP="004724DA">
      <w:pPr>
        <w:suppressAutoHyphens/>
        <w:spacing w:line="360" w:lineRule="auto"/>
        <w:ind w:firstLine="709"/>
        <w:jc w:val="both"/>
        <w:rPr>
          <w:sz w:val="28"/>
          <w:szCs w:val="28"/>
        </w:rPr>
      </w:pPr>
      <w:r w:rsidRPr="008C3438">
        <w:rPr>
          <w:sz w:val="28"/>
          <w:szCs w:val="28"/>
        </w:rPr>
        <w:t>Поскольку производственная структура предприятия во многом определяет эффективность его деятельности, то очень важным с этой точки зрения является вопрос рационального формирования этой структуры, т.е. выбор правильного соотношения между основным производством и вспомогательными, обслуживающими, подсобными и другими структурными подразделениями. Обусловлено это тем, что процесс изготовления конечной целевой продукции предприятия совершается в его основных производственных цехах, которые и должны занимать преобладающее место не только по своей роли в деятельности предприятия, но и по числу работающих, по стоимости основных производственных фондов и занимаемых ими площадей.</w:t>
      </w:r>
      <w:r w:rsidR="00010E03" w:rsidRPr="008C3438">
        <w:rPr>
          <w:sz w:val="28"/>
          <w:szCs w:val="28"/>
        </w:rPr>
        <w:t>[10].</w:t>
      </w:r>
    </w:p>
    <w:p w:rsidR="004724DA" w:rsidRPr="008C3438" w:rsidRDefault="004724DA" w:rsidP="004724DA">
      <w:pPr>
        <w:suppressAutoHyphens/>
        <w:spacing w:line="360" w:lineRule="auto"/>
        <w:ind w:firstLine="709"/>
        <w:jc w:val="both"/>
        <w:rPr>
          <w:b/>
          <w:sz w:val="28"/>
          <w:szCs w:val="28"/>
        </w:rPr>
      </w:pPr>
    </w:p>
    <w:p w:rsidR="00A81AFF" w:rsidRPr="008C3438" w:rsidRDefault="00A81AFF" w:rsidP="004724DA">
      <w:pPr>
        <w:suppressAutoHyphens/>
        <w:spacing w:line="360" w:lineRule="auto"/>
        <w:ind w:firstLine="709"/>
        <w:jc w:val="both"/>
        <w:rPr>
          <w:b/>
          <w:sz w:val="28"/>
          <w:szCs w:val="28"/>
        </w:rPr>
      </w:pPr>
      <w:r w:rsidRPr="008C3438">
        <w:rPr>
          <w:b/>
          <w:sz w:val="28"/>
          <w:szCs w:val="28"/>
        </w:rPr>
        <w:t>1.2 Факторы, влияющие на произво</w:t>
      </w:r>
      <w:r w:rsidR="004724DA" w:rsidRPr="008C3438">
        <w:rPr>
          <w:b/>
          <w:sz w:val="28"/>
          <w:szCs w:val="28"/>
        </w:rPr>
        <w:t>дственную структуру предприятия</w:t>
      </w:r>
    </w:p>
    <w:p w:rsidR="004724DA" w:rsidRPr="008C3438" w:rsidRDefault="004724DA" w:rsidP="004724DA">
      <w:pPr>
        <w:suppressAutoHyphens/>
        <w:spacing w:line="360" w:lineRule="auto"/>
        <w:ind w:firstLine="709"/>
        <w:jc w:val="both"/>
        <w:rPr>
          <w:sz w:val="28"/>
          <w:szCs w:val="28"/>
        </w:rPr>
      </w:pPr>
    </w:p>
    <w:p w:rsidR="00A81AFF" w:rsidRPr="008C3438" w:rsidRDefault="00A81AFF" w:rsidP="004724DA">
      <w:pPr>
        <w:suppressAutoHyphens/>
        <w:spacing w:line="360" w:lineRule="auto"/>
        <w:ind w:firstLine="709"/>
        <w:jc w:val="both"/>
        <w:rPr>
          <w:sz w:val="28"/>
          <w:szCs w:val="28"/>
        </w:rPr>
      </w:pPr>
      <w:r w:rsidRPr="008C3438">
        <w:rPr>
          <w:sz w:val="28"/>
          <w:szCs w:val="28"/>
        </w:rPr>
        <w:t>Анализ, оценка и обоснование направлений совершенствования структур предприятий должны проводиться с учетом факторов и условий их формирования.</w:t>
      </w:r>
    </w:p>
    <w:p w:rsidR="00A81AFF" w:rsidRPr="008C3438" w:rsidRDefault="00A81AFF" w:rsidP="004724DA">
      <w:pPr>
        <w:suppressAutoHyphens/>
        <w:spacing w:line="360" w:lineRule="auto"/>
        <w:ind w:firstLine="709"/>
        <w:jc w:val="both"/>
        <w:rPr>
          <w:sz w:val="28"/>
          <w:szCs w:val="28"/>
        </w:rPr>
      </w:pPr>
      <w:r w:rsidRPr="008C3438">
        <w:rPr>
          <w:sz w:val="28"/>
          <w:szCs w:val="28"/>
        </w:rPr>
        <w:t>Факторы, влияющие на формирование производственной структуры предприятия, можно разделить на несколько групп.</w:t>
      </w:r>
    </w:p>
    <w:p w:rsidR="00A81AFF" w:rsidRPr="008C3438" w:rsidRDefault="00A81AFF" w:rsidP="004724DA">
      <w:pPr>
        <w:suppressAutoHyphens/>
        <w:spacing w:line="360" w:lineRule="auto"/>
        <w:ind w:firstLine="709"/>
        <w:jc w:val="both"/>
        <w:rPr>
          <w:sz w:val="28"/>
          <w:szCs w:val="28"/>
        </w:rPr>
      </w:pPr>
      <w:r w:rsidRPr="008C3438">
        <w:rPr>
          <w:sz w:val="28"/>
          <w:szCs w:val="28"/>
        </w:rPr>
        <w:t>Общеструктурные факторы определяют комплексность и полноту структуры предприятия. К их числу относятся: состав отраслей хозяйства, соотношение между ними, степень их дифференциации, предполагаемые темпы роста производительности, внешнеторговые связи ит.п. К числу отраслевых факторов относятся: широта специализации отрасли, уровень развития отраслевой науки и проектно-конструкторских работ, особенности организации снабжения и сбыта в отрасли, обеспеченность отрасли услугами других отраслей.</w:t>
      </w:r>
      <w:r w:rsidR="00942EFB" w:rsidRPr="008C3438">
        <w:rPr>
          <w:sz w:val="28"/>
          <w:szCs w:val="28"/>
        </w:rPr>
        <w:t>[31].</w:t>
      </w:r>
    </w:p>
    <w:p w:rsidR="00A81AFF" w:rsidRPr="008C3438" w:rsidRDefault="00A81AFF" w:rsidP="004724DA">
      <w:pPr>
        <w:suppressAutoHyphens/>
        <w:spacing w:line="360" w:lineRule="auto"/>
        <w:ind w:firstLine="709"/>
        <w:jc w:val="both"/>
        <w:rPr>
          <w:sz w:val="28"/>
          <w:szCs w:val="28"/>
        </w:rPr>
      </w:pPr>
      <w:r w:rsidRPr="008C3438">
        <w:rPr>
          <w:sz w:val="28"/>
          <w:szCs w:val="28"/>
        </w:rPr>
        <w:t>Региональные факторы определяют обеспеченность предприятия различными коммуникациями: газо- и водопроводами, транспортными магистралями, средствами связи и т.п.</w:t>
      </w:r>
    </w:p>
    <w:p w:rsidR="00A81AFF" w:rsidRPr="008C3438" w:rsidRDefault="00A81AFF" w:rsidP="004724DA">
      <w:pPr>
        <w:suppressAutoHyphens/>
        <w:spacing w:line="360" w:lineRule="auto"/>
        <w:ind w:firstLine="709"/>
        <w:jc w:val="both"/>
        <w:rPr>
          <w:sz w:val="28"/>
          <w:szCs w:val="28"/>
        </w:rPr>
      </w:pPr>
      <w:r w:rsidRPr="008C3438">
        <w:rPr>
          <w:sz w:val="28"/>
          <w:szCs w:val="28"/>
        </w:rPr>
        <w:t>Необходимо отметить особое значение внедрения достижений научно-технического прогресса при осуществлении мер по совершенствованию структуры предприятий. Речь идет о постоянном совершенствовании структуры предприятия: изменении методов и форм организации производства с целью более эффективного использования науки и техники в производственном процессе; осуществлении мер по адаптации предприятий к изменяющимся условиям рынка.</w:t>
      </w:r>
      <w:r w:rsidR="00FF65A6" w:rsidRPr="008C3438">
        <w:rPr>
          <w:sz w:val="28"/>
          <w:szCs w:val="28"/>
        </w:rPr>
        <w:t>[19].</w:t>
      </w:r>
    </w:p>
    <w:p w:rsidR="00A81AFF" w:rsidRPr="008C3438" w:rsidRDefault="00A81AFF" w:rsidP="004724DA">
      <w:pPr>
        <w:suppressAutoHyphens/>
        <w:spacing w:line="360" w:lineRule="auto"/>
        <w:ind w:firstLine="709"/>
        <w:jc w:val="both"/>
        <w:rPr>
          <w:sz w:val="28"/>
          <w:szCs w:val="28"/>
        </w:rPr>
      </w:pPr>
      <w:r w:rsidRPr="008C3438">
        <w:rPr>
          <w:sz w:val="28"/>
          <w:szCs w:val="28"/>
        </w:rPr>
        <w:t>К числу основных направлений совершенствования производственной структуры следует также отнести:</w:t>
      </w:r>
    </w:p>
    <w:p w:rsidR="00A81AFF" w:rsidRPr="008C3438" w:rsidRDefault="00A81AFF" w:rsidP="004724DA">
      <w:pPr>
        <w:pStyle w:val="af3"/>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 интеграцию отдельных предприятий;</w:t>
      </w:r>
    </w:p>
    <w:p w:rsidR="00A81AFF" w:rsidRPr="008C3438" w:rsidRDefault="00A81AFF" w:rsidP="004724DA">
      <w:pPr>
        <w:pStyle w:val="af3"/>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 поиск и реализацию мер по совершенствованию построения цехов и участков;</w:t>
      </w:r>
    </w:p>
    <w:p w:rsidR="00A81AFF" w:rsidRPr="008C3438" w:rsidRDefault="00A81AFF" w:rsidP="004724DA">
      <w:pPr>
        <w:pStyle w:val="af3"/>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 обеспечение необходимой пропорциональности между всеми подразделениями;</w:t>
      </w:r>
    </w:p>
    <w:p w:rsidR="00A81AFF" w:rsidRPr="008C3438" w:rsidRDefault="00A81AFF" w:rsidP="004724DA">
      <w:pPr>
        <w:pStyle w:val="af3"/>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 рациональное соотношение между основными, вспомогательными и обслуживающими цехами и участками и т.д.</w:t>
      </w:r>
    </w:p>
    <w:p w:rsidR="00A81AFF" w:rsidRPr="008C3438" w:rsidRDefault="00A81AFF" w:rsidP="004724DA">
      <w:pPr>
        <w:suppressAutoHyphens/>
        <w:spacing w:line="360" w:lineRule="auto"/>
        <w:ind w:firstLine="709"/>
        <w:jc w:val="both"/>
        <w:rPr>
          <w:sz w:val="28"/>
          <w:szCs w:val="28"/>
        </w:rPr>
      </w:pPr>
      <w:r w:rsidRPr="008C3438">
        <w:rPr>
          <w:sz w:val="28"/>
          <w:szCs w:val="28"/>
        </w:rPr>
        <w:t>Для обеспечения эффективной структуры разрабатывается генеральный план предприятия.</w:t>
      </w:r>
      <w:r w:rsidR="003B1DE6" w:rsidRPr="008C3438">
        <w:rPr>
          <w:sz w:val="28"/>
          <w:szCs w:val="28"/>
        </w:rPr>
        <w:t>[24].</w:t>
      </w:r>
    </w:p>
    <w:p w:rsidR="00A81AFF" w:rsidRPr="008C3438" w:rsidRDefault="00A81AFF" w:rsidP="004724DA">
      <w:pPr>
        <w:suppressAutoHyphens/>
        <w:spacing w:line="360" w:lineRule="auto"/>
        <w:ind w:firstLine="709"/>
        <w:jc w:val="both"/>
        <w:rPr>
          <w:sz w:val="28"/>
          <w:szCs w:val="28"/>
        </w:rPr>
      </w:pPr>
      <w:r w:rsidRPr="008C3438">
        <w:rPr>
          <w:sz w:val="28"/>
          <w:szCs w:val="28"/>
        </w:rPr>
        <w:t>Общеструктурные, отраслевые и региональные факторы образуют в совокупности внешнюю среду функционирования предприятий. Они составляют внешние факторы. Основные из них связаны с воздействием рынка и не контролируются предприятиями, но значительно влияют на производственную структуру предприятия.</w:t>
      </w:r>
    </w:p>
    <w:p w:rsidR="00A81AFF" w:rsidRPr="008C3438" w:rsidRDefault="00A81AFF" w:rsidP="004724DA">
      <w:pPr>
        <w:suppressAutoHyphens/>
        <w:spacing w:line="360" w:lineRule="auto"/>
        <w:ind w:firstLine="709"/>
        <w:jc w:val="both"/>
        <w:rPr>
          <w:sz w:val="28"/>
          <w:szCs w:val="28"/>
        </w:rPr>
      </w:pPr>
      <w:r w:rsidRPr="008C3438">
        <w:rPr>
          <w:sz w:val="28"/>
          <w:szCs w:val="28"/>
        </w:rPr>
        <w:t>Организация производственной структуры под влиянием внешних факторов определяет объем и темпы роста производства, освоения новой продукции, улучшение ее качества и т.д. Значительное число факторов, влияющих на производственную структуру и инфраструктуру, являются внутренними по отношению к предприятию. Среди них обычно выделяются:</w:t>
      </w:r>
    </w:p>
    <w:p w:rsidR="00A81AFF" w:rsidRPr="008C3438" w:rsidRDefault="00A81AFF" w:rsidP="004724DA">
      <w:pPr>
        <w:pStyle w:val="af3"/>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 особенности зданий, сооружений, используемого оборудования, земли, сырья и материалов;</w:t>
      </w:r>
    </w:p>
    <w:p w:rsidR="00A81AFF" w:rsidRPr="008C3438" w:rsidRDefault="00A81AFF" w:rsidP="004724DA">
      <w:pPr>
        <w:pStyle w:val="af3"/>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 характер продукции и методы ее изготовления;</w:t>
      </w:r>
    </w:p>
    <w:p w:rsidR="00A81AFF" w:rsidRPr="008C3438" w:rsidRDefault="00A81AFF" w:rsidP="004724DA">
      <w:pPr>
        <w:pStyle w:val="af3"/>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 объем выпуска продукции и ее трудоемкость;</w:t>
      </w:r>
    </w:p>
    <w:p w:rsidR="00A81AFF" w:rsidRPr="008C3438" w:rsidRDefault="00A81AFF" w:rsidP="004724DA">
      <w:pPr>
        <w:pStyle w:val="af3"/>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 степень развития специализации и кооперации;</w:t>
      </w:r>
    </w:p>
    <w:p w:rsidR="00A81AFF" w:rsidRPr="008C3438" w:rsidRDefault="00A81AFF" w:rsidP="004724DA">
      <w:pPr>
        <w:pStyle w:val="af3"/>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 мощность и особенности организации транспорта;</w:t>
      </w:r>
    </w:p>
    <w:p w:rsidR="00A81AFF" w:rsidRPr="008C3438" w:rsidRDefault="00A81AFF" w:rsidP="004724DA">
      <w:pPr>
        <w:pStyle w:val="af3"/>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 оптимальные размеры подразделений, обеспечивающих управляемость ими с наибольшей эффективностью;</w:t>
      </w:r>
    </w:p>
    <w:p w:rsidR="00A81AFF" w:rsidRPr="008C3438" w:rsidRDefault="00A81AFF" w:rsidP="004724DA">
      <w:pPr>
        <w:pStyle w:val="af3"/>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 специфика принимаемой рабочей силы;</w:t>
      </w:r>
    </w:p>
    <w:p w:rsidR="00A81AFF" w:rsidRPr="008C3438" w:rsidRDefault="00A81AFF" w:rsidP="004724DA">
      <w:pPr>
        <w:pStyle w:val="af3"/>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 степень развития информационных систем и т.д.</w:t>
      </w:r>
      <w:r w:rsidR="00C8764A" w:rsidRPr="008C3438">
        <w:rPr>
          <w:rFonts w:ascii="Times New Roman" w:hAnsi="Times New Roman"/>
          <w:sz w:val="28"/>
          <w:szCs w:val="28"/>
        </w:rPr>
        <w:t>[30].</w:t>
      </w:r>
    </w:p>
    <w:p w:rsidR="00A81AFF" w:rsidRPr="008C3438" w:rsidRDefault="00A81AFF" w:rsidP="004724DA">
      <w:pPr>
        <w:suppressAutoHyphens/>
        <w:spacing w:line="360" w:lineRule="auto"/>
        <w:ind w:firstLine="709"/>
        <w:jc w:val="both"/>
        <w:rPr>
          <w:sz w:val="28"/>
          <w:szCs w:val="28"/>
        </w:rPr>
      </w:pPr>
      <w:r w:rsidRPr="008C3438">
        <w:rPr>
          <w:sz w:val="28"/>
          <w:szCs w:val="28"/>
        </w:rPr>
        <w:t>С переходом к рыночным условиям возник ряд факторов, сдерживающих совершенствование производственной структуры предприятия. Среди внутренних факторов можно выделить:</w:t>
      </w:r>
    </w:p>
    <w:p w:rsidR="00A81AFF" w:rsidRPr="008C3438" w:rsidRDefault="00A81AFF" w:rsidP="004724DA">
      <w:pPr>
        <w:pStyle w:val="af3"/>
        <w:numPr>
          <w:ilvl w:val="0"/>
          <w:numId w:val="19"/>
        </w:numPr>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недостаточную гибкость организации производства;</w:t>
      </w:r>
    </w:p>
    <w:p w:rsidR="00A81AFF" w:rsidRPr="008C3438" w:rsidRDefault="00A81AFF" w:rsidP="004724DA">
      <w:pPr>
        <w:pStyle w:val="af3"/>
        <w:numPr>
          <w:ilvl w:val="0"/>
          <w:numId w:val="19"/>
        </w:numPr>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недостаточный потенциал вспомогательных и обслуживающих подразделений;</w:t>
      </w:r>
    </w:p>
    <w:p w:rsidR="00A81AFF" w:rsidRPr="008C3438" w:rsidRDefault="00A81AFF" w:rsidP="004724DA">
      <w:pPr>
        <w:pStyle w:val="af3"/>
        <w:numPr>
          <w:ilvl w:val="0"/>
          <w:numId w:val="19"/>
        </w:numPr>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невосприимчивость к нововведениям;</w:t>
      </w:r>
    </w:p>
    <w:p w:rsidR="00A81AFF" w:rsidRPr="008C3438" w:rsidRDefault="00A81AFF" w:rsidP="004724DA">
      <w:pPr>
        <w:pStyle w:val="af3"/>
        <w:numPr>
          <w:ilvl w:val="0"/>
          <w:numId w:val="19"/>
        </w:numPr>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невысокий уровень квалификации кадров;</w:t>
      </w:r>
    </w:p>
    <w:p w:rsidR="00A81AFF" w:rsidRPr="008C3438" w:rsidRDefault="00A81AFF" w:rsidP="004724DA">
      <w:pPr>
        <w:pStyle w:val="af3"/>
        <w:numPr>
          <w:ilvl w:val="0"/>
          <w:numId w:val="19"/>
        </w:numPr>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низкий уровень организации, планирования, управления и пр.</w:t>
      </w:r>
    </w:p>
    <w:p w:rsidR="00A81AFF" w:rsidRPr="008C3438" w:rsidRDefault="00A81AFF" w:rsidP="004724DA">
      <w:pPr>
        <w:suppressAutoHyphens/>
        <w:spacing w:line="360" w:lineRule="auto"/>
        <w:ind w:firstLine="709"/>
        <w:jc w:val="both"/>
        <w:rPr>
          <w:sz w:val="28"/>
          <w:szCs w:val="28"/>
        </w:rPr>
      </w:pPr>
      <w:r w:rsidRPr="008C3438">
        <w:rPr>
          <w:sz w:val="28"/>
          <w:szCs w:val="28"/>
        </w:rPr>
        <w:t>При переходе предприятий к рыночным условиям возросло значение факторов, обеспечивающих коммерческую эффективность производственно-хозяйственной деятельности предприятия, ритмичность производства, снижение издержек.</w:t>
      </w:r>
      <w:r w:rsidR="00511948" w:rsidRPr="008C3438">
        <w:rPr>
          <w:sz w:val="28"/>
          <w:szCs w:val="28"/>
        </w:rPr>
        <w:t>[1].</w:t>
      </w:r>
    </w:p>
    <w:p w:rsidR="004724DA" w:rsidRPr="008C3438" w:rsidRDefault="004724DA" w:rsidP="004724DA">
      <w:pPr>
        <w:suppressAutoHyphens/>
        <w:spacing w:line="360" w:lineRule="auto"/>
        <w:ind w:firstLine="709"/>
        <w:jc w:val="both"/>
        <w:rPr>
          <w:b/>
          <w:sz w:val="28"/>
          <w:szCs w:val="28"/>
        </w:rPr>
      </w:pPr>
    </w:p>
    <w:p w:rsidR="00A81AFF" w:rsidRPr="008C3438" w:rsidRDefault="004724DA" w:rsidP="004724DA">
      <w:pPr>
        <w:suppressAutoHyphens/>
        <w:spacing w:line="360" w:lineRule="auto"/>
        <w:ind w:firstLine="709"/>
        <w:jc w:val="both"/>
        <w:rPr>
          <w:b/>
          <w:sz w:val="28"/>
          <w:szCs w:val="28"/>
        </w:rPr>
      </w:pPr>
      <w:r w:rsidRPr="008C3438">
        <w:rPr>
          <w:b/>
          <w:sz w:val="28"/>
          <w:szCs w:val="28"/>
        </w:rPr>
        <w:br w:type="page"/>
      </w:r>
      <w:r w:rsidR="00A81AFF" w:rsidRPr="008C3438">
        <w:rPr>
          <w:b/>
          <w:sz w:val="28"/>
          <w:szCs w:val="28"/>
        </w:rPr>
        <w:t>1.3 Основные пути совершенствования производственной структуры предприятия</w:t>
      </w:r>
    </w:p>
    <w:p w:rsidR="004724DA" w:rsidRPr="008C3438" w:rsidRDefault="004724DA" w:rsidP="004724DA">
      <w:pPr>
        <w:suppressAutoHyphens/>
        <w:spacing w:line="360" w:lineRule="auto"/>
        <w:ind w:firstLine="709"/>
        <w:jc w:val="both"/>
        <w:rPr>
          <w:sz w:val="28"/>
          <w:szCs w:val="28"/>
        </w:rPr>
      </w:pPr>
    </w:p>
    <w:p w:rsidR="00A81AFF" w:rsidRPr="008C3438" w:rsidRDefault="00A81AFF" w:rsidP="004724DA">
      <w:pPr>
        <w:suppressAutoHyphens/>
        <w:spacing w:line="360" w:lineRule="auto"/>
        <w:ind w:firstLine="709"/>
        <w:jc w:val="both"/>
        <w:rPr>
          <w:sz w:val="28"/>
          <w:szCs w:val="28"/>
        </w:rPr>
      </w:pPr>
      <w:r w:rsidRPr="008C3438">
        <w:rPr>
          <w:sz w:val="28"/>
          <w:szCs w:val="28"/>
        </w:rPr>
        <w:t>Совершенствование производственной структуры предприятия является важнейшей предпосылкой ускорения технического перевооружения, рационализации его организации, интенсификации и ускорения процесса производства.</w:t>
      </w:r>
    </w:p>
    <w:p w:rsidR="00A81AFF" w:rsidRPr="008C3438" w:rsidRDefault="00A81AFF" w:rsidP="004724DA">
      <w:pPr>
        <w:suppressAutoHyphens/>
        <w:spacing w:line="360" w:lineRule="auto"/>
        <w:ind w:firstLine="709"/>
        <w:jc w:val="both"/>
        <w:rPr>
          <w:sz w:val="28"/>
          <w:szCs w:val="28"/>
        </w:rPr>
      </w:pPr>
      <w:r w:rsidRPr="008C3438">
        <w:rPr>
          <w:sz w:val="28"/>
          <w:szCs w:val="28"/>
        </w:rPr>
        <w:t>С изменением специализации производства возникает необходимость в организации новых цехов или участков; введение нового оборудования или методов изготовления продукции обусловливает изменение пропорций между отдельными звеньями. Все эти изменения в структуре осуществляются по заранее разрабатываемым проектам.</w:t>
      </w:r>
      <w:r w:rsidR="00600131" w:rsidRPr="008C3438">
        <w:rPr>
          <w:sz w:val="28"/>
          <w:szCs w:val="28"/>
        </w:rPr>
        <w:t>[12].</w:t>
      </w:r>
    </w:p>
    <w:p w:rsidR="00A81AFF" w:rsidRPr="008C3438" w:rsidRDefault="00A81AFF" w:rsidP="004724DA">
      <w:pPr>
        <w:suppressAutoHyphens/>
        <w:spacing w:line="360" w:lineRule="auto"/>
        <w:ind w:firstLine="709"/>
        <w:jc w:val="both"/>
        <w:rPr>
          <w:sz w:val="28"/>
          <w:szCs w:val="28"/>
        </w:rPr>
      </w:pPr>
      <w:r w:rsidRPr="008C3438">
        <w:rPr>
          <w:sz w:val="28"/>
          <w:szCs w:val="28"/>
        </w:rPr>
        <w:t>Работа по совершенствованию структуры предприятий проводится в период реконструкции, технологического перевооружения, изменения профиля и углубления специализации предприятия.</w:t>
      </w:r>
    </w:p>
    <w:p w:rsidR="00A81AFF" w:rsidRPr="008C3438" w:rsidRDefault="00A81AFF" w:rsidP="004724DA">
      <w:pPr>
        <w:suppressAutoHyphens/>
        <w:spacing w:line="360" w:lineRule="auto"/>
        <w:ind w:firstLine="709"/>
        <w:jc w:val="both"/>
        <w:rPr>
          <w:sz w:val="28"/>
          <w:szCs w:val="28"/>
        </w:rPr>
      </w:pPr>
      <w:r w:rsidRPr="008C3438">
        <w:rPr>
          <w:sz w:val="28"/>
          <w:szCs w:val="28"/>
        </w:rPr>
        <w:t>Проектирование совершенствования производственной структуры предприятия проходит те же стадии, по которым проводится любая проектная работа. Основное внимание экономистов при этом сосредоточивается на оценке экономической эффективности предполагаемых работ.</w:t>
      </w:r>
    </w:p>
    <w:p w:rsidR="00A81AFF" w:rsidRPr="008C3438" w:rsidRDefault="00A81AFF" w:rsidP="004724DA">
      <w:pPr>
        <w:suppressAutoHyphens/>
        <w:spacing w:line="360" w:lineRule="auto"/>
        <w:ind w:firstLine="709"/>
        <w:jc w:val="both"/>
        <w:rPr>
          <w:sz w:val="28"/>
          <w:szCs w:val="28"/>
        </w:rPr>
      </w:pPr>
      <w:r w:rsidRPr="008C3438">
        <w:rPr>
          <w:sz w:val="28"/>
          <w:szCs w:val="28"/>
        </w:rPr>
        <w:t>В процессе проектирования определяется существо предполагаемых изменений в структуре предприятия, состав его цехов, участков, обслуживающих хозяйств, их масштабы, характер размещения, тщательно обсуждаются эти изменения с широким кругом специалистов и с коллективом трудящихся, используются данные отраслевых научно-исследовательских и проектно-конструкторских организаций. После одобрения вышестоящих органов управления проектный материал передается для детальной разработки в соответствующие проектные организации. Дальнейшая работа экономической службы в области совершенствования структуры предприятия заключается в контроле и анализе разработок проектных организаций, расчете экономической эффективности в этой области.</w:t>
      </w:r>
      <w:r w:rsidR="000E1330" w:rsidRPr="008C3438">
        <w:rPr>
          <w:sz w:val="28"/>
          <w:szCs w:val="28"/>
        </w:rPr>
        <w:t>[30].</w:t>
      </w:r>
    </w:p>
    <w:p w:rsidR="00A81AFF" w:rsidRPr="008C3438" w:rsidRDefault="00A81AFF" w:rsidP="004724DA">
      <w:pPr>
        <w:suppressAutoHyphens/>
        <w:spacing w:line="360" w:lineRule="auto"/>
        <w:ind w:firstLine="709"/>
        <w:jc w:val="both"/>
        <w:rPr>
          <w:sz w:val="28"/>
          <w:szCs w:val="28"/>
        </w:rPr>
      </w:pPr>
      <w:r w:rsidRPr="008C3438">
        <w:rPr>
          <w:sz w:val="28"/>
          <w:szCs w:val="28"/>
        </w:rPr>
        <w:t>Исходным моментом при проектировании структуры предприятия является характеристика производственного процесса. Прежде всего определяют ту часть основного процесса производства и номенклатуры вспомогательных хозяйств, которая включается в рамки одного предприятия. При этом необходимо учитывать, что отделение от действующих предприятий ряда вспомогательных (инструментальное, энергетические), заготовительных производств и изготовления деталей общеотраслевого и межотраслевого применения, связанных друг с другом устойчивым кооперированием, является важнейшим направлением совершенствования структуры действующих предприятий.</w:t>
      </w:r>
      <w:r w:rsidR="004724DA" w:rsidRPr="008C3438">
        <w:rPr>
          <w:sz w:val="28"/>
          <w:szCs w:val="28"/>
        </w:rPr>
        <w:t xml:space="preserve"> </w:t>
      </w:r>
      <w:r w:rsidRPr="008C3438">
        <w:rPr>
          <w:sz w:val="28"/>
          <w:szCs w:val="28"/>
        </w:rPr>
        <w:t>Следующей стадией проектирования структуры предприятия является определение масштабов однородных производственных процессов, прежде всего в основном производстве. Одновременно на основе анализа масштабов изготовления различных видов продукции с учетом ее конструктивной и технологической однородности выявляется рациональный уровень специализации производственных подразделений. Отправными моментами при этом являются углубление специализации и обеспечение оптимального размера производства по частным производственным процессам.</w:t>
      </w:r>
      <w:r w:rsidR="004724DA" w:rsidRPr="008C3438">
        <w:rPr>
          <w:sz w:val="28"/>
          <w:szCs w:val="28"/>
        </w:rPr>
        <w:t xml:space="preserve"> </w:t>
      </w:r>
      <w:r w:rsidRPr="008C3438">
        <w:rPr>
          <w:sz w:val="28"/>
          <w:szCs w:val="28"/>
        </w:rPr>
        <w:t>Следующей стадией проектирования является увязка и корректировка специализации и масштабов производственных подразделений.</w:t>
      </w:r>
      <w:r w:rsidR="00A92523" w:rsidRPr="008C3438">
        <w:rPr>
          <w:sz w:val="28"/>
          <w:szCs w:val="28"/>
        </w:rPr>
        <w:t>[25].</w:t>
      </w:r>
      <w:r w:rsidR="004724DA" w:rsidRPr="008C3438">
        <w:rPr>
          <w:sz w:val="28"/>
          <w:szCs w:val="28"/>
        </w:rPr>
        <w:t xml:space="preserve"> </w:t>
      </w:r>
      <w:r w:rsidRPr="008C3438">
        <w:rPr>
          <w:sz w:val="28"/>
          <w:szCs w:val="28"/>
        </w:rPr>
        <w:t>В том случае, когда масштабы производства однородной продукции невелики, приходится идти на определенную деспециализацию подразделений; когда эти масштабы больше оптимального — встает вопрос о рациональной централизации производства, т. е. возникает возможность дублирования производственных подразделений.</w:t>
      </w:r>
    </w:p>
    <w:p w:rsidR="00A81AFF" w:rsidRPr="008C3438" w:rsidRDefault="00A81AFF" w:rsidP="004724DA">
      <w:pPr>
        <w:suppressAutoHyphens/>
        <w:spacing w:line="360" w:lineRule="auto"/>
        <w:ind w:firstLine="709"/>
        <w:jc w:val="both"/>
        <w:rPr>
          <w:sz w:val="28"/>
          <w:szCs w:val="28"/>
        </w:rPr>
      </w:pPr>
      <w:r w:rsidRPr="008C3438">
        <w:rPr>
          <w:sz w:val="28"/>
          <w:szCs w:val="28"/>
        </w:rPr>
        <w:t>На этой стадии осуществляется выбор организационной структуры предприятия. Она включает: определение степени рациональной централизации производства, выбор административных структурных единиц — цехов, участков и т. д.</w:t>
      </w:r>
      <w:r w:rsidR="006B291D" w:rsidRPr="008C3438">
        <w:rPr>
          <w:sz w:val="28"/>
          <w:szCs w:val="28"/>
        </w:rPr>
        <w:t>[31].</w:t>
      </w:r>
    </w:p>
    <w:p w:rsidR="00A81AFF" w:rsidRPr="008C3438" w:rsidRDefault="00A81AFF" w:rsidP="004724DA">
      <w:pPr>
        <w:suppressAutoHyphens/>
        <w:spacing w:line="360" w:lineRule="auto"/>
        <w:ind w:firstLine="709"/>
        <w:jc w:val="both"/>
        <w:rPr>
          <w:sz w:val="28"/>
          <w:szCs w:val="28"/>
        </w:rPr>
      </w:pPr>
      <w:r w:rsidRPr="008C3438">
        <w:rPr>
          <w:sz w:val="28"/>
          <w:szCs w:val="28"/>
        </w:rPr>
        <w:t>Следующая стадия проектирования структуры — определение форм и направлений взаимосвязи между производственными подразделениями предприятия. В основе этой работы лежит анализ и определение последовательности и масштабов производства, согласование темпов частных производственных процессов и обеспечение их пропорциональности. Важнейшим путем решения этого вопроса является использование методов рациональной организации производства. На этой стадии работы проводится корректировка уровня специализации отдельных подразделений, Кооперированные связи являются базой для окончательного выбора организационной структуры и планировки предприятия.</w:t>
      </w:r>
      <w:r w:rsidR="006B291D" w:rsidRPr="008C3438">
        <w:rPr>
          <w:sz w:val="28"/>
          <w:szCs w:val="28"/>
        </w:rPr>
        <w:t>[7].</w:t>
      </w:r>
    </w:p>
    <w:p w:rsidR="00A81AFF" w:rsidRPr="008C3438" w:rsidRDefault="00A81AFF" w:rsidP="004724DA">
      <w:pPr>
        <w:suppressAutoHyphens/>
        <w:spacing w:line="360" w:lineRule="auto"/>
        <w:ind w:firstLine="709"/>
        <w:jc w:val="both"/>
        <w:rPr>
          <w:sz w:val="28"/>
          <w:szCs w:val="28"/>
        </w:rPr>
      </w:pPr>
      <w:r w:rsidRPr="008C3438">
        <w:rPr>
          <w:sz w:val="28"/>
          <w:szCs w:val="28"/>
        </w:rPr>
        <w:t>Среди основных путей совершенствования производственной структуры в настоящее время называют следующие:</w:t>
      </w:r>
    </w:p>
    <w:p w:rsidR="00A81AFF" w:rsidRPr="008C3438" w:rsidRDefault="00A81AFF" w:rsidP="004724DA">
      <w:pPr>
        <w:pStyle w:val="af3"/>
        <w:numPr>
          <w:ilvl w:val="0"/>
          <w:numId w:val="20"/>
        </w:numPr>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Укрупнение предприятий и цехов (это позволит в более широких масштабах внедрять новую высокопроизводительную технику, постоянно совершенствовать технологию, улучшать организацию производства);</w:t>
      </w:r>
    </w:p>
    <w:p w:rsidR="00A81AFF" w:rsidRPr="008C3438" w:rsidRDefault="00A81AFF" w:rsidP="004724DA">
      <w:pPr>
        <w:pStyle w:val="af3"/>
        <w:numPr>
          <w:ilvl w:val="0"/>
          <w:numId w:val="20"/>
        </w:numPr>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Поиск и реализацию более совершенного принципа построения производственной структуры (для проектируемых предприятий) и использование резервов улучшения структуры (для действующих предприятий);</w:t>
      </w:r>
    </w:p>
    <w:p w:rsidR="00A81AFF" w:rsidRPr="008C3438" w:rsidRDefault="00A81AFF" w:rsidP="004724DA">
      <w:pPr>
        <w:pStyle w:val="af3"/>
        <w:numPr>
          <w:ilvl w:val="0"/>
          <w:numId w:val="20"/>
        </w:numPr>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Рационализацию соотношения между основными, вспомогательными и обслуживающими цехами;</w:t>
      </w:r>
    </w:p>
    <w:p w:rsidR="00A81AFF" w:rsidRPr="008C3438" w:rsidRDefault="00A81AFF" w:rsidP="004724DA">
      <w:pPr>
        <w:pStyle w:val="af3"/>
        <w:numPr>
          <w:ilvl w:val="0"/>
          <w:numId w:val="20"/>
        </w:numPr>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Улучшение планировки предприятия (соответствие генерального плана предприятия выбранным основным технологическим процессам);</w:t>
      </w:r>
    </w:p>
    <w:p w:rsidR="00A81AFF" w:rsidRPr="008C3438" w:rsidRDefault="00A81AFF" w:rsidP="004724DA">
      <w:pPr>
        <w:pStyle w:val="af3"/>
        <w:numPr>
          <w:ilvl w:val="0"/>
          <w:numId w:val="20"/>
        </w:numPr>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Развитие специализации, кооперирования и комбинирования производства;</w:t>
      </w:r>
    </w:p>
    <w:p w:rsidR="00A81AFF" w:rsidRPr="008C3438" w:rsidRDefault="00A81AFF" w:rsidP="004724DA">
      <w:pPr>
        <w:pStyle w:val="af3"/>
        <w:numPr>
          <w:ilvl w:val="0"/>
          <w:numId w:val="20"/>
        </w:numPr>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Унификацию и стандартизацию процессов и оборудования.</w:t>
      </w:r>
      <w:r w:rsidR="00723753" w:rsidRPr="008C3438">
        <w:rPr>
          <w:rFonts w:ascii="Times New Roman" w:hAnsi="Times New Roman"/>
          <w:sz w:val="28"/>
          <w:szCs w:val="28"/>
        </w:rPr>
        <w:t>[18].</w:t>
      </w:r>
    </w:p>
    <w:p w:rsidR="00A81AFF" w:rsidRPr="008C3438" w:rsidRDefault="00A81AFF" w:rsidP="004724DA">
      <w:pPr>
        <w:suppressAutoHyphens/>
        <w:spacing w:line="360" w:lineRule="auto"/>
        <w:ind w:firstLine="709"/>
        <w:jc w:val="both"/>
        <w:rPr>
          <w:sz w:val="28"/>
          <w:szCs w:val="28"/>
        </w:rPr>
      </w:pPr>
      <w:r w:rsidRPr="008C3438">
        <w:rPr>
          <w:sz w:val="28"/>
          <w:szCs w:val="28"/>
        </w:rPr>
        <w:t>Поскольку процесс перехода к новой производственной структуре более сложен, чем создание новой организационной структуры, следует определить:</w:t>
      </w:r>
    </w:p>
    <w:p w:rsidR="00A81AFF" w:rsidRPr="008C3438" w:rsidRDefault="00A81AFF" w:rsidP="004724DA">
      <w:pPr>
        <w:pStyle w:val="af3"/>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 принципы и методы совершенствования, в соответствии с которыми будет улучшаться производственная структура;</w:t>
      </w:r>
    </w:p>
    <w:p w:rsidR="00A81AFF" w:rsidRPr="008C3438" w:rsidRDefault="00A81AFF" w:rsidP="004724DA">
      <w:pPr>
        <w:pStyle w:val="af3"/>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 факторы внутренней и внешней среды, которые нужно принять во внимание (производственная структура должна изменяться в соответствии с изменениями внешней среды);</w:t>
      </w:r>
    </w:p>
    <w:p w:rsidR="00A81AFF" w:rsidRPr="008C3438" w:rsidRDefault="00A81AFF" w:rsidP="004724DA">
      <w:pPr>
        <w:pStyle w:val="af3"/>
        <w:suppressAutoHyphens/>
        <w:spacing w:after="0" w:line="360" w:lineRule="auto"/>
        <w:ind w:left="0" w:firstLine="709"/>
        <w:jc w:val="both"/>
        <w:rPr>
          <w:rFonts w:ascii="Times New Roman" w:hAnsi="Times New Roman"/>
          <w:sz w:val="28"/>
          <w:szCs w:val="28"/>
        </w:rPr>
      </w:pPr>
      <w:r w:rsidRPr="008C3438">
        <w:rPr>
          <w:rFonts w:ascii="Times New Roman" w:hAnsi="Times New Roman"/>
          <w:sz w:val="28"/>
          <w:szCs w:val="28"/>
        </w:rPr>
        <w:t>- тенденции совершенствования производственной структуры.</w:t>
      </w:r>
    </w:p>
    <w:p w:rsidR="00A81AFF" w:rsidRPr="008C3438" w:rsidRDefault="00A81AFF" w:rsidP="004724DA">
      <w:pPr>
        <w:suppressAutoHyphens/>
        <w:snapToGrid w:val="0"/>
        <w:spacing w:line="360" w:lineRule="auto"/>
        <w:ind w:firstLine="709"/>
        <w:jc w:val="both"/>
        <w:rPr>
          <w:sz w:val="28"/>
          <w:szCs w:val="28"/>
        </w:rPr>
      </w:pPr>
      <w:r w:rsidRPr="008C3438">
        <w:rPr>
          <w:sz w:val="28"/>
          <w:szCs w:val="28"/>
        </w:rPr>
        <w:t>Вопрос о выборе и улучшении производственной структуры предприятия (объединения) должен решаться как при строительстве новых предприятий, так и при реконструкции действующих.</w:t>
      </w:r>
    </w:p>
    <w:p w:rsidR="00A81AFF" w:rsidRPr="008C3438" w:rsidRDefault="00A81AFF" w:rsidP="004724DA">
      <w:pPr>
        <w:pStyle w:val="af4"/>
        <w:suppressAutoHyphens/>
        <w:spacing w:line="360" w:lineRule="auto"/>
        <w:ind w:firstLine="709"/>
        <w:jc w:val="both"/>
        <w:rPr>
          <w:sz w:val="28"/>
          <w:szCs w:val="28"/>
        </w:rPr>
      </w:pPr>
      <w:r w:rsidRPr="008C3438">
        <w:rPr>
          <w:sz w:val="28"/>
          <w:szCs w:val="28"/>
        </w:rPr>
        <w:t>В перспективе предприятия должны перейти к такой производственной структуре, где отсутствуют заготовительные и инструментальные цехи, где сокращено число механических и ремонтных цехов. Одной из современных тенденций совершенствования производственной структуры в настоящее время продолжает оставаться формирование гиб</w:t>
      </w:r>
      <w:r w:rsidR="003C52DD" w:rsidRPr="008C3438">
        <w:rPr>
          <w:sz w:val="28"/>
          <w:szCs w:val="28"/>
        </w:rPr>
        <w:t>ких производственных процессов.[13].</w:t>
      </w:r>
      <w:r w:rsidR="004724DA" w:rsidRPr="008C3438">
        <w:rPr>
          <w:sz w:val="28"/>
          <w:szCs w:val="28"/>
        </w:rPr>
        <w:t xml:space="preserve"> </w:t>
      </w:r>
      <w:r w:rsidRPr="008C3438">
        <w:rPr>
          <w:sz w:val="28"/>
          <w:szCs w:val="28"/>
        </w:rPr>
        <w:t>Качество использования имеющихся возможностей, ресурсов и благоприятной рыночной обстановки связано на предприятии с механизмом планирования производства. Построение оптимального с точки зрения возможного изменения рыночной ситуации плана является залогом реализации внутренней устойчивости предприятия во внешней экономической среде. Именно поэтому следует обратить особое внимание на материал по планированию производства.</w:t>
      </w:r>
      <w:r w:rsidR="004724DA" w:rsidRPr="008C3438">
        <w:rPr>
          <w:sz w:val="28"/>
          <w:szCs w:val="28"/>
        </w:rPr>
        <w:t xml:space="preserve"> </w:t>
      </w:r>
      <w:r w:rsidRPr="008C3438">
        <w:rPr>
          <w:sz w:val="28"/>
          <w:szCs w:val="28"/>
        </w:rPr>
        <w:t>Соблюдение рационального соотношения между основными, вспомогательными и обслуживающими цехами и участками должно быть направлено на повышение удельного веса основных цехов по количеству занятых рабочих, стоимости основных фондов, размеру занимаемых площадей.</w:t>
      </w:r>
      <w:r w:rsidR="004724DA" w:rsidRPr="008C3438">
        <w:rPr>
          <w:sz w:val="28"/>
          <w:szCs w:val="28"/>
        </w:rPr>
        <w:t xml:space="preserve"> </w:t>
      </w:r>
      <w:r w:rsidRPr="008C3438">
        <w:rPr>
          <w:sz w:val="28"/>
          <w:szCs w:val="28"/>
        </w:rPr>
        <w:t>Рационализация планирования подразумевает совершенствование производственной структуры предприятия.</w:t>
      </w:r>
      <w:r w:rsidR="0033517C" w:rsidRPr="008C3438">
        <w:rPr>
          <w:sz w:val="28"/>
          <w:szCs w:val="28"/>
        </w:rPr>
        <w:t>[23].</w:t>
      </w:r>
    </w:p>
    <w:p w:rsidR="007D675A" w:rsidRPr="008C3438" w:rsidRDefault="00A81AFF" w:rsidP="004724DA">
      <w:pPr>
        <w:suppressAutoHyphens/>
        <w:snapToGrid w:val="0"/>
        <w:spacing w:line="360" w:lineRule="auto"/>
        <w:ind w:firstLine="709"/>
        <w:jc w:val="both"/>
        <w:rPr>
          <w:b/>
          <w:sz w:val="28"/>
          <w:szCs w:val="28"/>
        </w:rPr>
      </w:pPr>
      <w:r w:rsidRPr="008C3438">
        <w:rPr>
          <w:sz w:val="28"/>
        </w:rPr>
        <w:br w:type="page"/>
      </w:r>
      <w:r w:rsidR="00C265CE" w:rsidRPr="008C3438">
        <w:rPr>
          <w:b/>
          <w:sz w:val="28"/>
          <w:szCs w:val="28"/>
        </w:rPr>
        <w:t xml:space="preserve">ГЛАВА </w:t>
      </w:r>
      <w:r w:rsidR="007D675A" w:rsidRPr="008C3438">
        <w:rPr>
          <w:b/>
          <w:sz w:val="28"/>
          <w:szCs w:val="28"/>
        </w:rPr>
        <w:t>2 СОВРЕМЕННОЕ С</w:t>
      </w:r>
      <w:r w:rsidR="00ED17C3" w:rsidRPr="008C3438">
        <w:rPr>
          <w:b/>
          <w:sz w:val="28"/>
          <w:szCs w:val="28"/>
        </w:rPr>
        <w:t>ОСТОЯНИЕ ПРОИЗВОДСТВЕННОЙ СТРУКТУРЫ</w:t>
      </w:r>
      <w:r w:rsidR="007D675A" w:rsidRPr="008C3438">
        <w:rPr>
          <w:b/>
          <w:sz w:val="28"/>
          <w:szCs w:val="28"/>
        </w:rPr>
        <w:t xml:space="preserve"> В </w:t>
      </w:r>
      <w:r w:rsidR="00646EB6" w:rsidRPr="008C3438">
        <w:rPr>
          <w:b/>
          <w:sz w:val="28"/>
          <w:szCs w:val="28"/>
        </w:rPr>
        <w:t xml:space="preserve">СПК </w:t>
      </w:r>
      <w:r w:rsidR="004724DA" w:rsidRPr="008C3438">
        <w:rPr>
          <w:b/>
          <w:sz w:val="28"/>
          <w:szCs w:val="28"/>
        </w:rPr>
        <w:t>"</w:t>
      </w:r>
      <w:r w:rsidR="00646EB6" w:rsidRPr="008C3438">
        <w:rPr>
          <w:b/>
          <w:sz w:val="28"/>
          <w:szCs w:val="28"/>
        </w:rPr>
        <w:t>КЛЕМЯТИНО</w:t>
      </w:r>
      <w:r w:rsidR="004724DA" w:rsidRPr="008C3438">
        <w:rPr>
          <w:b/>
          <w:sz w:val="28"/>
          <w:szCs w:val="28"/>
        </w:rPr>
        <w:t>"</w:t>
      </w:r>
    </w:p>
    <w:p w:rsidR="004724DA" w:rsidRPr="008C3438" w:rsidRDefault="004724DA" w:rsidP="004724DA">
      <w:pPr>
        <w:shd w:val="clear" w:color="auto" w:fill="FFFFFF"/>
        <w:suppressAutoHyphens/>
        <w:spacing w:line="360" w:lineRule="auto"/>
        <w:ind w:firstLine="709"/>
        <w:jc w:val="both"/>
        <w:outlineLvl w:val="1"/>
        <w:rPr>
          <w:b/>
          <w:sz w:val="28"/>
          <w:szCs w:val="28"/>
        </w:rPr>
      </w:pPr>
      <w:bookmarkStart w:id="1" w:name="_Toc199064397"/>
    </w:p>
    <w:p w:rsidR="007D675A" w:rsidRPr="008C3438" w:rsidRDefault="007D675A" w:rsidP="004724DA">
      <w:pPr>
        <w:shd w:val="clear" w:color="auto" w:fill="FFFFFF"/>
        <w:suppressAutoHyphens/>
        <w:spacing w:line="360" w:lineRule="auto"/>
        <w:ind w:firstLine="709"/>
        <w:jc w:val="both"/>
        <w:outlineLvl w:val="1"/>
        <w:rPr>
          <w:b/>
          <w:sz w:val="28"/>
        </w:rPr>
      </w:pPr>
      <w:r w:rsidRPr="008C3438">
        <w:rPr>
          <w:b/>
          <w:sz w:val="28"/>
          <w:szCs w:val="28"/>
        </w:rPr>
        <w:t xml:space="preserve">2.1 </w:t>
      </w:r>
      <w:r w:rsidR="00BC711E" w:rsidRPr="008C3438">
        <w:rPr>
          <w:b/>
          <w:sz w:val="28"/>
          <w:szCs w:val="28"/>
        </w:rPr>
        <w:t>Краткая характеристика природно-экономических условий</w:t>
      </w:r>
      <w:r w:rsidRPr="008C3438">
        <w:rPr>
          <w:b/>
          <w:sz w:val="28"/>
          <w:szCs w:val="28"/>
        </w:rPr>
        <w:t xml:space="preserve"> </w:t>
      </w:r>
      <w:bookmarkEnd w:id="1"/>
      <w:r w:rsidR="00646EB6" w:rsidRPr="008C3438">
        <w:rPr>
          <w:b/>
          <w:sz w:val="28"/>
          <w:szCs w:val="28"/>
        </w:rPr>
        <w:t xml:space="preserve">СПК </w:t>
      </w:r>
      <w:r w:rsidR="004724DA" w:rsidRPr="008C3438">
        <w:rPr>
          <w:b/>
          <w:sz w:val="28"/>
          <w:szCs w:val="28"/>
        </w:rPr>
        <w:t>"</w:t>
      </w:r>
      <w:r w:rsidR="00646EB6" w:rsidRPr="008C3438">
        <w:rPr>
          <w:b/>
          <w:sz w:val="28"/>
          <w:szCs w:val="28"/>
        </w:rPr>
        <w:t>Клемятино</w:t>
      </w:r>
      <w:r w:rsidR="004724DA" w:rsidRPr="008C3438">
        <w:rPr>
          <w:b/>
          <w:sz w:val="28"/>
          <w:szCs w:val="28"/>
        </w:rPr>
        <w:t>"</w:t>
      </w:r>
    </w:p>
    <w:p w:rsidR="004724DA" w:rsidRPr="008C3438" w:rsidRDefault="004724DA" w:rsidP="004724DA">
      <w:pPr>
        <w:shd w:val="clear" w:color="auto" w:fill="FFFFFF"/>
        <w:suppressAutoHyphens/>
        <w:spacing w:line="360" w:lineRule="auto"/>
        <w:ind w:firstLine="709"/>
        <w:jc w:val="both"/>
        <w:rPr>
          <w:sz w:val="28"/>
          <w:szCs w:val="28"/>
        </w:rPr>
      </w:pPr>
    </w:p>
    <w:p w:rsidR="00F75560" w:rsidRPr="008C3438" w:rsidRDefault="00646EB6" w:rsidP="004724DA">
      <w:pPr>
        <w:shd w:val="clear" w:color="auto" w:fill="FFFFFF"/>
        <w:suppressAutoHyphens/>
        <w:spacing w:line="360" w:lineRule="auto"/>
        <w:ind w:firstLine="709"/>
        <w:jc w:val="both"/>
        <w:rPr>
          <w:sz w:val="28"/>
          <w:szCs w:val="28"/>
        </w:rPr>
      </w:pPr>
      <w:r w:rsidRPr="008C3438">
        <w:rPr>
          <w:sz w:val="28"/>
          <w:szCs w:val="28"/>
        </w:rPr>
        <w:t xml:space="preserve">СПК </w:t>
      </w:r>
      <w:r w:rsidR="004724DA" w:rsidRPr="008C3438">
        <w:rPr>
          <w:sz w:val="28"/>
          <w:szCs w:val="28"/>
        </w:rPr>
        <w:t>"</w:t>
      </w:r>
      <w:r w:rsidRPr="008C3438">
        <w:rPr>
          <w:sz w:val="28"/>
          <w:szCs w:val="28"/>
        </w:rPr>
        <w:t>Клемятино</w:t>
      </w:r>
      <w:r w:rsidR="004724DA" w:rsidRPr="008C3438">
        <w:rPr>
          <w:sz w:val="28"/>
          <w:szCs w:val="28"/>
        </w:rPr>
        <w:t>"</w:t>
      </w:r>
      <w:r w:rsidR="007D675A" w:rsidRPr="008C3438">
        <w:rPr>
          <w:sz w:val="28"/>
          <w:szCs w:val="28"/>
        </w:rPr>
        <w:t xml:space="preserve"> создан гражданами для совместной деятельности по производству, переработке и сбыту сельскохозяйственной продукции, а также для выполнения иной, не запрещенной законом деятельности, основанной на личном трудовом участии членов колхоза, с целью извлечения прибыли. Производственное направление хозяйств молочно - мясное.</w:t>
      </w:r>
    </w:p>
    <w:p w:rsidR="00F75560" w:rsidRPr="008C3438" w:rsidRDefault="003D27AC" w:rsidP="004724DA">
      <w:pPr>
        <w:shd w:val="clear" w:color="auto" w:fill="FFFFFF"/>
        <w:suppressAutoHyphens/>
        <w:spacing w:line="360" w:lineRule="auto"/>
        <w:ind w:firstLine="709"/>
        <w:jc w:val="both"/>
        <w:rPr>
          <w:sz w:val="28"/>
          <w:szCs w:val="28"/>
        </w:rPr>
      </w:pPr>
      <w:r w:rsidRPr="008C3438">
        <w:rPr>
          <w:sz w:val="28"/>
          <w:szCs w:val="28"/>
        </w:rPr>
        <w:t>Землепользование кооператива</w:t>
      </w:r>
      <w:r w:rsidR="007D675A" w:rsidRPr="008C3438">
        <w:rPr>
          <w:sz w:val="28"/>
          <w:szCs w:val="28"/>
        </w:rPr>
        <w:t xml:space="preserve"> расположено в центральной части </w:t>
      </w:r>
      <w:r w:rsidRPr="008C3438">
        <w:rPr>
          <w:sz w:val="28"/>
          <w:szCs w:val="28"/>
        </w:rPr>
        <w:t>Починковского района</w:t>
      </w:r>
      <w:r w:rsidR="007D675A" w:rsidRPr="008C3438">
        <w:rPr>
          <w:sz w:val="28"/>
          <w:szCs w:val="28"/>
        </w:rPr>
        <w:t>. Здесь есть и лессовые плато, и пониженные холмисто-моренные равнины, и низкие песчаные равнины. В районе конечных морен имеются узкие полосы холмисто-грядового рельефа, а в долинах крупных рек развит резковолнистый, овражно-долинный рельеф. На территории колхоза имеется три искусственных водоема.</w:t>
      </w:r>
    </w:p>
    <w:p w:rsidR="007D675A" w:rsidRPr="008C3438" w:rsidRDefault="007D675A" w:rsidP="004724DA">
      <w:pPr>
        <w:shd w:val="clear" w:color="auto" w:fill="FFFFFF"/>
        <w:suppressAutoHyphens/>
        <w:spacing w:line="360" w:lineRule="auto"/>
        <w:ind w:firstLine="709"/>
        <w:jc w:val="both"/>
        <w:rPr>
          <w:sz w:val="28"/>
        </w:rPr>
      </w:pPr>
      <w:r w:rsidRPr="008C3438">
        <w:rPr>
          <w:sz w:val="28"/>
          <w:szCs w:val="28"/>
        </w:rPr>
        <w:t>Климат района умеренно-континентальный. Средние температуры января -8,-10 градусов, июня +17,+18 градусов. Осадков выпадает в среднем 570-</w:t>
      </w:r>
      <w:smartTag w:uri="urn:schemas-microsoft-com:office:smarttags" w:element="metricconverter">
        <w:smartTagPr>
          <w:attr w:name="ProductID" w:val="650 мм"/>
        </w:smartTagPr>
        <w:r w:rsidRPr="008C3438">
          <w:rPr>
            <w:sz w:val="28"/>
            <w:szCs w:val="28"/>
          </w:rPr>
          <w:t>650 мм</w:t>
        </w:r>
      </w:smartTag>
      <w:r w:rsidRPr="008C3438">
        <w:rPr>
          <w:sz w:val="28"/>
          <w:szCs w:val="28"/>
        </w:rPr>
        <w:t xml:space="preserve"> в год, из них 70% выпадает в период с апреля по октябрь. Вегетационный период 180-190 суток. В районе преобладают дерново-подзолистые, подзолистые почвы, местами заболоченные, в долинах рек - аллювиальные. Преобладающие направления ветра - южное, юго-западное и западное. Наиболее сильные ветра - в январе, они достигают 5-8 м/с. Район обеспечен достаточным количеством тепла для выращивания всех основных сельскохозяйственных культур умеренного климата. Достаточное количество тепла и влаги, отсутствие засушливых сезонов благотворно сказывается на произрастании трав на лугах и пастбищах, а это, в свою очередь, играет важную роль в развитии животново</w:t>
      </w:r>
      <w:r w:rsidR="00F75560" w:rsidRPr="008C3438">
        <w:rPr>
          <w:sz w:val="28"/>
          <w:szCs w:val="28"/>
        </w:rPr>
        <w:t>дства, особенно молочно</w:t>
      </w:r>
      <w:r w:rsidRPr="008C3438">
        <w:rPr>
          <w:sz w:val="28"/>
          <w:szCs w:val="28"/>
        </w:rPr>
        <w:t>-мясное. Таким образом, климат района в целом благоприятен для развития отраслей сельского хозяйства.</w:t>
      </w:r>
    </w:p>
    <w:p w:rsidR="007D675A" w:rsidRPr="008C3438" w:rsidRDefault="007D675A" w:rsidP="004724DA">
      <w:pPr>
        <w:shd w:val="clear" w:color="auto" w:fill="FFFFFF"/>
        <w:suppressAutoHyphens/>
        <w:spacing w:line="360" w:lineRule="auto"/>
        <w:ind w:firstLine="709"/>
        <w:jc w:val="both"/>
        <w:rPr>
          <w:sz w:val="28"/>
        </w:rPr>
      </w:pPr>
      <w:r w:rsidRPr="008C3438">
        <w:rPr>
          <w:sz w:val="28"/>
          <w:szCs w:val="28"/>
        </w:rPr>
        <w:t>Центральная усадьба хозяйства - на</w:t>
      </w:r>
      <w:r w:rsidR="00FE6B03" w:rsidRPr="008C3438">
        <w:rPr>
          <w:sz w:val="28"/>
          <w:szCs w:val="28"/>
        </w:rPr>
        <w:t>селённый пункт деревня Клемятино</w:t>
      </w:r>
      <w:r w:rsidRPr="008C3438">
        <w:rPr>
          <w:sz w:val="28"/>
          <w:szCs w:val="28"/>
        </w:rPr>
        <w:t xml:space="preserve"> находится в </w:t>
      </w:r>
      <w:smartTag w:uri="urn:schemas-microsoft-com:office:smarttags" w:element="metricconverter">
        <w:smartTagPr>
          <w:attr w:name="ProductID" w:val="3 км"/>
        </w:smartTagPr>
        <w:r w:rsidRPr="008C3438">
          <w:rPr>
            <w:sz w:val="28"/>
            <w:szCs w:val="28"/>
          </w:rPr>
          <w:t>3 км</w:t>
        </w:r>
      </w:smartTag>
      <w:r w:rsidRPr="008C3438">
        <w:rPr>
          <w:sz w:val="28"/>
          <w:szCs w:val="28"/>
        </w:rPr>
        <w:t xml:space="preserve"> от железнодорожной станции и 23км от города</w:t>
      </w:r>
      <w:r w:rsidR="00FE6B03" w:rsidRPr="008C3438">
        <w:rPr>
          <w:sz w:val="28"/>
          <w:szCs w:val="28"/>
        </w:rPr>
        <w:t xml:space="preserve"> Починка</w:t>
      </w:r>
      <w:r w:rsidRPr="008C3438">
        <w:rPr>
          <w:sz w:val="28"/>
          <w:szCs w:val="28"/>
        </w:rPr>
        <w:t xml:space="preserve">. Землепользование колхоза за последние три года не изменилось. Оно представляет собой обособленный земельный массив компактной формы протяжённостью с севера на юг на </w:t>
      </w:r>
      <w:smartTag w:uri="urn:schemas-microsoft-com:office:smarttags" w:element="metricconverter">
        <w:smartTagPr>
          <w:attr w:name="ProductID" w:val="7,5 км"/>
        </w:smartTagPr>
        <w:r w:rsidRPr="008C3438">
          <w:rPr>
            <w:sz w:val="28"/>
            <w:szCs w:val="28"/>
          </w:rPr>
          <w:t>7,5 км</w:t>
        </w:r>
      </w:smartTag>
      <w:r w:rsidRPr="008C3438">
        <w:rPr>
          <w:sz w:val="28"/>
          <w:szCs w:val="28"/>
        </w:rPr>
        <w:t xml:space="preserve">, с запада на восток </w:t>
      </w:r>
      <w:smartTag w:uri="urn:schemas-microsoft-com:office:smarttags" w:element="metricconverter">
        <w:smartTagPr>
          <w:attr w:name="ProductID" w:val="8,6 км"/>
        </w:smartTagPr>
        <w:r w:rsidRPr="008C3438">
          <w:rPr>
            <w:sz w:val="28"/>
            <w:szCs w:val="28"/>
          </w:rPr>
          <w:t>8,6 км</w:t>
        </w:r>
      </w:smartTag>
      <w:r w:rsidRPr="008C3438">
        <w:rPr>
          <w:sz w:val="28"/>
          <w:szCs w:val="28"/>
        </w:rPr>
        <w:t xml:space="preserve">. Общая земельная площадь </w:t>
      </w:r>
      <w:smartTag w:uri="urn:schemas-microsoft-com:office:smarttags" w:element="metricconverter">
        <w:smartTagPr>
          <w:attr w:name="ProductID" w:val="3321 га"/>
        </w:smartTagPr>
        <w:r w:rsidRPr="008C3438">
          <w:rPr>
            <w:sz w:val="28"/>
            <w:szCs w:val="28"/>
          </w:rPr>
          <w:t>3321 га</w:t>
        </w:r>
      </w:smartTag>
      <w:r w:rsidRPr="008C3438">
        <w:rPr>
          <w:sz w:val="28"/>
          <w:szCs w:val="28"/>
        </w:rPr>
        <w:t xml:space="preserve">. Всего сельскохозяйственных угодий </w:t>
      </w:r>
      <w:smartTag w:uri="urn:schemas-microsoft-com:office:smarttags" w:element="metricconverter">
        <w:smartTagPr>
          <w:attr w:name="ProductID" w:val="2975 га"/>
        </w:smartTagPr>
        <w:r w:rsidRPr="008C3438">
          <w:rPr>
            <w:sz w:val="28"/>
            <w:szCs w:val="28"/>
          </w:rPr>
          <w:t>2975 га</w:t>
        </w:r>
      </w:smartTag>
      <w:r w:rsidRPr="008C3438">
        <w:rPr>
          <w:sz w:val="28"/>
          <w:szCs w:val="28"/>
        </w:rPr>
        <w:t xml:space="preserve">, из них: пашня </w:t>
      </w:r>
      <w:smartTag w:uri="urn:schemas-microsoft-com:office:smarttags" w:element="metricconverter">
        <w:smartTagPr>
          <w:attr w:name="ProductID" w:val="2188 га"/>
        </w:smartTagPr>
        <w:r w:rsidRPr="008C3438">
          <w:rPr>
            <w:sz w:val="28"/>
            <w:szCs w:val="28"/>
          </w:rPr>
          <w:t>2188 га</w:t>
        </w:r>
      </w:smartTag>
      <w:r w:rsidRPr="008C3438">
        <w:rPr>
          <w:sz w:val="28"/>
          <w:szCs w:val="28"/>
        </w:rPr>
        <w:t xml:space="preserve">, сенокосы </w:t>
      </w:r>
      <w:smartTag w:uri="urn:schemas-microsoft-com:office:smarttags" w:element="metricconverter">
        <w:smartTagPr>
          <w:attr w:name="ProductID" w:val="38 га"/>
        </w:smartTagPr>
        <w:r w:rsidRPr="008C3438">
          <w:rPr>
            <w:sz w:val="28"/>
            <w:szCs w:val="28"/>
          </w:rPr>
          <w:t>38 га</w:t>
        </w:r>
      </w:smartTag>
      <w:r w:rsidRPr="008C3438">
        <w:rPr>
          <w:sz w:val="28"/>
          <w:szCs w:val="28"/>
        </w:rPr>
        <w:t xml:space="preserve">, пастбища </w:t>
      </w:r>
      <w:smartTag w:uri="urn:schemas-microsoft-com:office:smarttags" w:element="metricconverter">
        <w:smartTagPr>
          <w:attr w:name="ProductID" w:val="749 га"/>
        </w:smartTagPr>
        <w:r w:rsidRPr="008C3438">
          <w:rPr>
            <w:sz w:val="28"/>
            <w:szCs w:val="28"/>
          </w:rPr>
          <w:t>749 га</w:t>
        </w:r>
      </w:smartTag>
      <w:r w:rsidRPr="008C3438">
        <w:rPr>
          <w:sz w:val="28"/>
          <w:szCs w:val="28"/>
        </w:rPr>
        <w:t xml:space="preserve">, лесные массивы </w:t>
      </w:r>
      <w:smartTag w:uri="urn:schemas-microsoft-com:office:smarttags" w:element="metricconverter">
        <w:smartTagPr>
          <w:attr w:name="ProductID" w:val="62 га"/>
        </w:smartTagPr>
        <w:r w:rsidRPr="008C3438">
          <w:rPr>
            <w:sz w:val="28"/>
            <w:szCs w:val="28"/>
          </w:rPr>
          <w:t>62 га</w:t>
        </w:r>
      </w:smartTag>
      <w:r w:rsidRPr="008C3438">
        <w:rPr>
          <w:sz w:val="28"/>
          <w:szCs w:val="28"/>
        </w:rPr>
        <w:t xml:space="preserve">, древесно - кустарниковые растения </w:t>
      </w:r>
      <w:smartTag w:uri="urn:schemas-microsoft-com:office:smarttags" w:element="metricconverter">
        <w:smartTagPr>
          <w:attr w:name="ProductID" w:val="114 га"/>
        </w:smartTagPr>
        <w:r w:rsidRPr="008C3438">
          <w:rPr>
            <w:sz w:val="28"/>
            <w:szCs w:val="28"/>
          </w:rPr>
          <w:t>114 га</w:t>
        </w:r>
      </w:smartTag>
      <w:r w:rsidRPr="008C3438">
        <w:rPr>
          <w:sz w:val="28"/>
          <w:szCs w:val="28"/>
        </w:rPr>
        <w:t xml:space="preserve">, пруды и водоёмы </w:t>
      </w:r>
      <w:smartTag w:uri="urn:schemas-microsoft-com:office:smarttags" w:element="metricconverter">
        <w:smartTagPr>
          <w:attr w:name="ProductID" w:val="29 га"/>
        </w:smartTagPr>
        <w:r w:rsidRPr="008C3438">
          <w:rPr>
            <w:sz w:val="28"/>
            <w:szCs w:val="28"/>
          </w:rPr>
          <w:t>29 га</w:t>
        </w:r>
      </w:smartTag>
      <w:r w:rsidRPr="008C3438">
        <w:rPr>
          <w:sz w:val="28"/>
          <w:szCs w:val="28"/>
        </w:rPr>
        <w:t xml:space="preserve">, приусадебные участки </w:t>
      </w:r>
      <w:smartTag w:uri="urn:schemas-microsoft-com:office:smarttags" w:element="metricconverter">
        <w:smartTagPr>
          <w:attr w:name="ProductID" w:val="52 га"/>
        </w:smartTagPr>
        <w:r w:rsidRPr="008C3438">
          <w:rPr>
            <w:sz w:val="28"/>
            <w:szCs w:val="28"/>
          </w:rPr>
          <w:t>52 га</w:t>
        </w:r>
      </w:smartTag>
      <w:r w:rsidRPr="008C3438">
        <w:rPr>
          <w:sz w:val="28"/>
          <w:szCs w:val="28"/>
        </w:rPr>
        <w:t xml:space="preserve">, болота </w:t>
      </w:r>
      <w:smartTag w:uri="urn:schemas-microsoft-com:office:smarttags" w:element="metricconverter">
        <w:smartTagPr>
          <w:attr w:name="ProductID" w:val="89 га"/>
        </w:smartTagPr>
        <w:r w:rsidRPr="008C3438">
          <w:rPr>
            <w:sz w:val="28"/>
            <w:szCs w:val="28"/>
          </w:rPr>
          <w:t>89 га</w:t>
        </w:r>
      </w:smartTag>
    </w:p>
    <w:p w:rsidR="007D675A" w:rsidRPr="008C3438" w:rsidRDefault="007D675A" w:rsidP="004724DA">
      <w:pPr>
        <w:shd w:val="clear" w:color="auto" w:fill="FFFFFF"/>
        <w:suppressAutoHyphens/>
        <w:spacing w:line="360" w:lineRule="auto"/>
        <w:ind w:firstLine="709"/>
        <w:jc w:val="both"/>
        <w:rPr>
          <w:sz w:val="28"/>
        </w:rPr>
      </w:pPr>
      <w:r w:rsidRPr="008C3438">
        <w:rPr>
          <w:sz w:val="28"/>
          <w:szCs w:val="28"/>
        </w:rPr>
        <w:t xml:space="preserve">На территории хозяйства расположено 4 населённых пункта в которых проживает 225 человек. Реализация молока проводится на Руднянский молоко-консервный комбинат и ОАО </w:t>
      </w:r>
      <w:r w:rsidR="004724DA" w:rsidRPr="008C3438">
        <w:rPr>
          <w:sz w:val="28"/>
          <w:szCs w:val="28"/>
        </w:rPr>
        <w:t>"</w:t>
      </w:r>
      <w:r w:rsidRPr="008C3438">
        <w:rPr>
          <w:sz w:val="28"/>
          <w:szCs w:val="28"/>
        </w:rPr>
        <w:t>Роса</w:t>
      </w:r>
      <w:r w:rsidR="004724DA" w:rsidRPr="008C3438">
        <w:rPr>
          <w:sz w:val="28"/>
          <w:szCs w:val="28"/>
        </w:rPr>
        <w:t>"</w:t>
      </w:r>
      <w:r w:rsidRPr="008C3438">
        <w:rPr>
          <w:sz w:val="28"/>
          <w:szCs w:val="28"/>
        </w:rPr>
        <w:t xml:space="preserve">, сдача КРС на убой - на ОАО </w:t>
      </w:r>
      <w:r w:rsidR="004724DA" w:rsidRPr="008C3438">
        <w:rPr>
          <w:sz w:val="28"/>
          <w:szCs w:val="28"/>
        </w:rPr>
        <w:t>"</w:t>
      </w:r>
      <w:r w:rsidRPr="008C3438">
        <w:rPr>
          <w:sz w:val="28"/>
          <w:szCs w:val="28"/>
        </w:rPr>
        <w:t>Смолмясо</w:t>
      </w:r>
      <w:r w:rsidR="004724DA" w:rsidRPr="008C3438">
        <w:rPr>
          <w:sz w:val="28"/>
          <w:szCs w:val="28"/>
        </w:rPr>
        <w:t>"</w:t>
      </w:r>
      <w:r w:rsidRPr="008C3438">
        <w:rPr>
          <w:sz w:val="28"/>
          <w:szCs w:val="28"/>
        </w:rPr>
        <w:t>. Сообщение с районным центром и пунктами реализации продукции осуществляется по дор</w:t>
      </w:r>
      <w:r w:rsidR="00F75560" w:rsidRPr="008C3438">
        <w:rPr>
          <w:sz w:val="28"/>
          <w:szCs w:val="28"/>
        </w:rPr>
        <w:t>оге международного зна</w:t>
      </w:r>
      <w:r w:rsidRPr="008C3438">
        <w:rPr>
          <w:sz w:val="28"/>
          <w:szCs w:val="28"/>
        </w:rPr>
        <w:t xml:space="preserve">чения Рига — Орёл. Протяжённость внутрихозяйственных дорог составляет </w:t>
      </w:r>
      <w:smartTag w:uri="urn:schemas-microsoft-com:office:smarttags" w:element="metricconverter">
        <w:smartTagPr>
          <w:attr w:name="ProductID" w:val="19 км"/>
        </w:smartTagPr>
        <w:r w:rsidRPr="008C3438">
          <w:rPr>
            <w:sz w:val="28"/>
            <w:szCs w:val="28"/>
          </w:rPr>
          <w:t>19 км</w:t>
        </w:r>
      </w:smartTag>
      <w:r w:rsidRPr="008C3438">
        <w:rPr>
          <w:sz w:val="28"/>
          <w:szCs w:val="28"/>
        </w:rPr>
        <w:t>, дороги находятся в хорошем состоянии.</w:t>
      </w:r>
    </w:p>
    <w:p w:rsidR="007D675A" w:rsidRPr="008C3438" w:rsidRDefault="007D675A" w:rsidP="004724DA">
      <w:pPr>
        <w:shd w:val="clear" w:color="auto" w:fill="FFFFFF"/>
        <w:tabs>
          <w:tab w:val="left" w:pos="9180"/>
        </w:tabs>
        <w:suppressAutoHyphens/>
        <w:spacing w:line="360" w:lineRule="auto"/>
        <w:ind w:firstLine="709"/>
        <w:jc w:val="both"/>
        <w:rPr>
          <w:sz w:val="28"/>
          <w:szCs w:val="28"/>
        </w:rPr>
      </w:pPr>
      <w:r w:rsidRPr="008C3438">
        <w:rPr>
          <w:sz w:val="28"/>
          <w:szCs w:val="28"/>
        </w:rPr>
        <w:t xml:space="preserve">Рассмотрев природные, экономические и социальные условия, существующие 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можно сказать, что оно обладает, возможно, и небольшим, но достаточным объемом ресурсов. Но 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используются эти ресурсы не в полном объеме. Поэтому повышение эффективности использования производственных ресурсов является одной из важ</w:t>
      </w:r>
      <w:r w:rsidR="00F75560" w:rsidRPr="008C3438">
        <w:rPr>
          <w:sz w:val="28"/>
          <w:szCs w:val="28"/>
        </w:rPr>
        <w:t>ных задач в развитии производст</w:t>
      </w:r>
      <w:r w:rsidRPr="008C3438">
        <w:rPr>
          <w:sz w:val="28"/>
          <w:szCs w:val="28"/>
        </w:rPr>
        <w:t>венной деятельности предприятия. Таким образом, чтобы решить эту проблему необходимо провести анализ таких экономиче</w:t>
      </w:r>
      <w:r w:rsidR="00F75560" w:rsidRPr="008C3438">
        <w:rPr>
          <w:sz w:val="28"/>
          <w:szCs w:val="28"/>
        </w:rPr>
        <w:t>ских условий, как размеры произ</w:t>
      </w:r>
      <w:r w:rsidRPr="008C3438">
        <w:rPr>
          <w:sz w:val="28"/>
          <w:szCs w:val="28"/>
        </w:rPr>
        <w:t>водства, специализация хозяйства, обеспеченность земельными угодьями.</w:t>
      </w:r>
    </w:p>
    <w:p w:rsidR="004724DA" w:rsidRPr="008C3438" w:rsidRDefault="00ED17C3" w:rsidP="004724DA">
      <w:pPr>
        <w:shd w:val="clear" w:color="auto" w:fill="FFFFFF"/>
        <w:suppressAutoHyphens/>
        <w:spacing w:line="360" w:lineRule="auto"/>
        <w:ind w:firstLine="709"/>
        <w:jc w:val="both"/>
        <w:rPr>
          <w:sz w:val="28"/>
          <w:szCs w:val="28"/>
        </w:rPr>
      </w:pPr>
      <w:r w:rsidRPr="008C3438">
        <w:rPr>
          <w:sz w:val="28"/>
          <w:szCs w:val="28"/>
        </w:rPr>
        <w:t>Произ</w:t>
      </w:r>
      <w:r w:rsidR="00BF498E" w:rsidRPr="008C3438">
        <w:rPr>
          <w:sz w:val="28"/>
          <w:szCs w:val="28"/>
        </w:rPr>
        <w:t>водственная структура сельскохо</w:t>
      </w:r>
      <w:r w:rsidRPr="008C3438">
        <w:rPr>
          <w:sz w:val="28"/>
          <w:szCs w:val="28"/>
        </w:rPr>
        <w:t xml:space="preserve">зяйственного предприятия представляет собой его специализацию и определяется сочетанием отраслей в нем. Размера предприятия в целом, размеров производства отдельных видов продукции и отраслей, специализации хозяйства и производственных </w:t>
      </w:r>
      <w:r w:rsidR="00FE6B03" w:rsidRPr="008C3438">
        <w:rPr>
          <w:sz w:val="28"/>
          <w:szCs w:val="28"/>
        </w:rPr>
        <w:t>под</w:t>
      </w:r>
      <w:r w:rsidRPr="008C3438">
        <w:rPr>
          <w:sz w:val="28"/>
          <w:szCs w:val="28"/>
        </w:rPr>
        <w:t xml:space="preserve">разделений, уровня интенсивности завершает общую характеристику производственной структуры 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w:t>
      </w:r>
    </w:p>
    <w:p w:rsidR="004724DA" w:rsidRPr="008C3438" w:rsidRDefault="004724DA" w:rsidP="004724DA">
      <w:pPr>
        <w:shd w:val="clear" w:color="auto" w:fill="FFFFFF"/>
        <w:suppressAutoHyphens/>
        <w:spacing w:line="360" w:lineRule="auto"/>
        <w:ind w:firstLine="709"/>
        <w:jc w:val="both"/>
        <w:outlineLvl w:val="0"/>
        <w:rPr>
          <w:sz w:val="28"/>
          <w:szCs w:val="28"/>
        </w:rPr>
      </w:pPr>
      <w:bookmarkStart w:id="2" w:name="_Toc199063959"/>
      <w:bookmarkStart w:id="3" w:name="_Toc199064399"/>
    </w:p>
    <w:p w:rsidR="00ED17C3" w:rsidRPr="008C3438" w:rsidRDefault="00ED17C3" w:rsidP="004724DA">
      <w:pPr>
        <w:shd w:val="clear" w:color="auto" w:fill="FFFFFF"/>
        <w:suppressAutoHyphens/>
        <w:spacing w:line="360" w:lineRule="auto"/>
        <w:ind w:firstLine="709"/>
        <w:jc w:val="both"/>
        <w:outlineLvl w:val="0"/>
        <w:rPr>
          <w:sz w:val="28"/>
          <w:szCs w:val="28"/>
        </w:rPr>
      </w:pPr>
      <w:r w:rsidRPr="008C3438">
        <w:rPr>
          <w:sz w:val="28"/>
          <w:szCs w:val="28"/>
        </w:rPr>
        <w:t xml:space="preserve">Таблица 1 - Размеры производства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bookmarkEnd w:id="2"/>
      <w:bookmarkEnd w:id="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065"/>
        <w:gridCol w:w="716"/>
        <w:gridCol w:w="716"/>
        <w:gridCol w:w="716"/>
        <w:gridCol w:w="1247"/>
      </w:tblGrid>
      <w:tr w:rsidR="00ED17C3" w:rsidRPr="00FD06EE" w:rsidTr="00FD06EE">
        <w:trPr>
          <w:jc w:val="center"/>
        </w:trPr>
        <w:tc>
          <w:tcPr>
            <w:tcW w:w="0" w:type="auto"/>
            <w:vMerge w:val="restart"/>
            <w:shd w:val="clear" w:color="auto" w:fill="auto"/>
          </w:tcPr>
          <w:p w:rsidR="00ED17C3" w:rsidRPr="00FD06EE" w:rsidRDefault="00ED17C3" w:rsidP="00FD06EE">
            <w:pPr>
              <w:suppressAutoHyphens/>
              <w:spacing w:line="360" w:lineRule="auto"/>
              <w:outlineLvl w:val="0"/>
              <w:rPr>
                <w:sz w:val="20"/>
                <w:szCs w:val="26"/>
              </w:rPr>
            </w:pPr>
            <w:bookmarkStart w:id="4" w:name="_Toc199063960"/>
            <w:bookmarkStart w:id="5" w:name="_Toc199064400"/>
            <w:r w:rsidRPr="00FD06EE">
              <w:rPr>
                <w:sz w:val="20"/>
                <w:szCs w:val="26"/>
              </w:rPr>
              <w:t>Показатели</w:t>
            </w:r>
            <w:bookmarkEnd w:id="4"/>
            <w:bookmarkEnd w:id="5"/>
          </w:p>
        </w:tc>
        <w:tc>
          <w:tcPr>
            <w:tcW w:w="0" w:type="auto"/>
            <w:gridSpan w:val="3"/>
            <w:shd w:val="clear" w:color="auto" w:fill="auto"/>
          </w:tcPr>
          <w:p w:rsidR="00ED17C3" w:rsidRPr="00FD06EE" w:rsidRDefault="00ED17C3" w:rsidP="00FD06EE">
            <w:pPr>
              <w:suppressAutoHyphens/>
              <w:spacing w:line="360" w:lineRule="auto"/>
              <w:outlineLvl w:val="0"/>
              <w:rPr>
                <w:sz w:val="20"/>
                <w:szCs w:val="26"/>
              </w:rPr>
            </w:pPr>
            <w:bookmarkStart w:id="6" w:name="_Toc199063961"/>
            <w:bookmarkStart w:id="7" w:name="_Toc199064401"/>
            <w:r w:rsidRPr="00FD06EE">
              <w:rPr>
                <w:sz w:val="20"/>
                <w:szCs w:val="26"/>
              </w:rPr>
              <w:t>Год</w:t>
            </w:r>
            <w:bookmarkEnd w:id="6"/>
            <w:bookmarkEnd w:id="7"/>
            <w:r w:rsidR="00E15C7E" w:rsidRPr="00FD06EE">
              <w:rPr>
                <w:sz w:val="20"/>
                <w:szCs w:val="26"/>
              </w:rPr>
              <w:t>ы</w:t>
            </w:r>
          </w:p>
        </w:tc>
        <w:tc>
          <w:tcPr>
            <w:tcW w:w="1247" w:type="dxa"/>
            <w:vMerge w:val="restart"/>
            <w:shd w:val="clear" w:color="auto" w:fill="auto"/>
          </w:tcPr>
          <w:p w:rsidR="00ED17C3" w:rsidRPr="00FD06EE" w:rsidRDefault="00BF464D" w:rsidP="00FD06EE">
            <w:pPr>
              <w:shd w:val="clear" w:color="auto" w:fill="FFFFFF"/>
              <w:suppressAutoHyphens/>
              <w:spacing w:line="360" w:lineRule="auto"/>
              <w:rPr>
                <w:sz w:val="20"/>
                <w:szCs w:val="26"/>
              </w:rPr>
            </w:pPr>
            <w:r w:rsidRPr="00FD06EE">
              <w:rPr>
                <w:sz w:val="20"/>
                <w:szCs w:val="26"/>
              </w:rPr>
              <w:t>2009</w:t>
            </w:r>
            <w:r w:rsidR="00ED17C3" w:rsidRPr="00FD06EE">
              <w:rPr>
                <w:sz w:val="20"/>
                <w:szCs w:val="26"/>
              </w:rPr>
              <w:t xml:space="preserve"> в % к </w:t>
            </w:r>
            <w:r w:rsidRPr="00FD06EE">
              <w:rPr>
                <w:sz w:val="20"/>
                <w:szCs w:val="26"/>
              </w:rPr>
              <w:t>2008</w:t>
            </w:r>
            <w:r w:rsidR="00ED17C3" w:rsidRPr="00FD06EE">
              <w:rPr>
                <w:sz w:val="20"/>
                <w:szCs w:val="26"/>
              </w:rPr>
              <w:t>г.</w:t>
            </w:r>
          </w:p>
        </w:tc>
      </w:tr>
      <w:tr w:rsidR="00ED17C3" w:rsidRPr="00FD06EE" w:rsidTr="00FD06EE">
        <w:trPr>
          <w:jc w:val="center"/>
        </w:trPr>
        <w:tc>
          <w:tcPr>
            <w:tcW w:w="0" w:type="auto"/>
            <w:vMerge/>
            <w:shd w:val="clear" w:color="auto" w:fill="auto"/>
          </w:tcPr>
          <w:p w:rsidR="00ED17C3" w:rsidRPr="00FD06EE" w:rsidRDefault="00ED17C3" w:rsidP="00FD06EE">
            <w:pPr>
              <w:suppressAutoHyphens/>
              <w:spacing w:line="360" w:lineRule="auto"/>
              <w:outlineLvl w:val="0"/>
              <w:rPr>
                <w:sz w:val="20"/>
                <w:szCs w:val="26"/>
              </w:rPr>
            </w:pPr>
          </w:p>
        </w:tc>
        <w:tc>
          <w:tcPr>
            <w:tcW w:w="0" w:type="auto"/>
            <w:shd w:val="clear" w:color="auto" w:fill="auto"/>
          </w:tcPr>
          <w:p w:rsidR="00ED17C3" w:rsidRPr="00FD06EE" w:rsidRDefault="00BF464D" w:rsidP="00FD06EE">
            <w:pPr>
              <w:shd w:val="clear" w:color="auto" w:fill="FFFFFF"/>
              <w:suppressAutoHyphens/>
              <w:spacing w:line="360" w:lineRule="auto"/>
              <w:rPr>
                <w:sz w:val="20"/>
                <w:szCs w:val="26"/>
              </w:rPr>
            </w:pPr>
            <w:r w:rsidRPr="00FD06EE">
              <w:rPr>
                <w:sz w:val="20"/>
                <w:szCs w:val="26"/>
              </w:rPr>
              <w:t>2007</w:t>
            </w:r>
          </w:p>
        </w:tc>
        <w:tc>
          <w:tcPr>
            <w:tcW w:w="0" w:type="auto"/>
            <w:shd w:val="clear" w:color="auto" w:fill="auto"/>
          </w:tcPr>
          <w:p w:rsidR="00ED17C3" w:rsidRPr="00FD06EE" w:rsidRDefault="00BF464D" w:rsidP="00FD06EE">
            <w:pPr>
              <w:shd w:val="clear" w:color="auto" w:fill="FFFFFF"/>
              <w:suppressAutoHyphens/>
              <w:spacing w:line="360" w:lineRule="auto"/>
              <w:rPr>
                <w:sz w:val="20"/>
                <w:szCs w:val="26"/>
              </w:rPr>
            </w:pPr>
            <w:r w:rsidRPr="00FD06EE">
              <w:rPr>
                <w:sz w:val="20"/>
                <w:szCs w:val="26"/>
              </w:rPr>
              <w:t>2008</w:t>
            </w:r>
          </w:p>
        </w:tc>
        <w:tc>
          <w:tcPr>
            <w:tcW w:w="0" w:type="auto"/>
            <w:shd w:val="clear" w:color="auto" w:fill="auto"/>
          </w:tcPr>
          <w:p w:rsidR="00ED17C3" w:rsidRPr="00FD06EE" w:rsidRDefault="00BF464D" w:rsidP="00FD06EE">
            <w:pPr>
              <w:shd w:val="clear" w:color="auto" w:fill="FFFFFF"/>
              <w:suppressAutoHyphens/>
              <w:spacing w:line="360" w:lineRule="auto"/>
              <w:rPr>
                <w:sz w:val="20"/>
                <w:szCs w:val="26"/>
              </w:rPr>
            </w:pPr>
            <w:r w:rsidRPr="00FD06EE">
              <w:rPr>
                <w:sz w:val="20"/>
                <w:szCs w:val="26"/>
              </w:rPr>
              <w:t>2009</w:t>
            </w:r>
          </w:p>
        </w:tc>
        <w:tc>
          <w:tcPr>
            <w:tcW w:w="1247" w:type="dxa"/>
            <w:vMerge/>
            <w:shd w:val="clear" w:color="auto" w:fill="auto"/>
          </w:tcPr>
          <w:p w:rsidR="00ED17C3" w:rsidRPr="00FD06EE" w:rsidRDefault="00ED17C3" w:rsidP="00FD06EE">
            <w:pPr>
              <w:shd w:val="clear" w:color="auto" w:fill="FFFFFF"/>
              <w:suppressAutoHyphens/>
              <w:spacing w:line="360" w:lineRule="auto"/>
              <w:rPr>
                <w:sz w:val="20"/>
                <w:szCs w:val="26"/>
              </w:rPr>
            </w:pPr>
          </w:p>
        </w:tc>
      </w:tr>
      <w:tr w:rsidR="00ED17C3" w:rsidRPr="00FD06EE" w:rsidTr="00FD06EE">
        <w:trPr>
          <w:jc w:val="center"/>
        </w:trPr>
        <w:tc>
          <w:tcPr>
            <w:tcW w:w="0" w:type="auto"/>
            <w:shd w:val="clear" w:color="auto" w:fill="auto"/>
          </w:tcPr>
          <w:p w:rsidR="00ED17C3" w:rsidRPr="00FD06EE" w:rsidRDefault="00ED17C3" w:rsidP="00FD06EE">
            <w:pPr>
              <w:suppressAutoHyphens/>
              <w:spacing w:line="360" w:lineRule="auto"/>
              <w:outlineLvl w:val="0"/>
              <w:rPr>
                <w:sz w:val="20"/>
                <w:szCs w:val="26"/>
              </w:rPr>
            </w:pPr>
            <w:bookmarkStart w:id="8" w:name="_Toc199063962"/>
            <w:bookmarkStart w:id="9" w:name="_Toc199064402"/>
            <w:r w:rsidRPr="00FD06EE">
              <w:rPr>
                <w:sz w:val="20"/>
                <w:szCs w:val="26"/>
              </w:rPr>
              <w:t>Стоимость валовой продукции в текущих ценах, тыс. руб.</w:t>
            </w:r>
            <w:bookmarkEnd w:id="8"/>
            <w:bookmarkEnd w:id="9"/>
          </w:p>
        </w:tc>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17135</w:t>
            </w:r>
          </w:p>
        </w:tc>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16228</w:t>
            </w:r>
          </w:p>
        </w:tc>
        <w:tc>
          <w:tcPr>
            <w:tcW w:w="0" w:type="auto"/>
            <w:shd w:val="clear" w:color="auto" w:fill="auto"/>
          </w:tcPr>
          <w:p w:rsidR="00ED17C3" w:rsidRPr="00FD06EE" w:rsidRDefault="00FE6B03" w:rsidP="00FD06EE">
            <w:pPr>
              <w:suppressAutoHyphens/>
              <w:spacing w:line="360" w:lineRule="auto"/>
              <w:outlineLvl w:val="0"/>
              <w:rPr>
                <w:sz w:val="20"/>
                <w:szCs w:val="26"/>
              </w:rPr>
            </w:pPr>
            <w:bookmarkStart w:id="10" w:name="_Toc199063963"/>
            <w:bookmarkStart w:id="11" w:name="_Toc199064403"/>
            <w:r w:rsidRPr="00FD06EE">
              <w:rPr>
                <w:sz w:val="20"/>
                <w:szCs w:val="26"/>
              </w:rPr>
              <w:t>16402</w:t>
            </w:r>
            <w:bookmarkEnd w:id="10"/>
            <w:bookmarkEnd w:id="11"/>
          </w:p>
        </w:tc>
        <w:tc>
          <w:tcPr>
            <w:tcW w:w="1247"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1,08</w:t>
            </w:r>
          </w:p>
        </w:tc>
      </w:tr>
      <w:tr w:rsidR="00ED17C3" w:rsidRPr="00FD06EE" w:rsidTr="00FD06EE">
        <w:trPr>
          <w:jc w:val="center"/>
        </w:trPr>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Стоимость товарной продукции, тыс. руб.</w:t>
            </w:r>
          </w:p>
        </w:tc>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14080</w:t>
            </w:r>
          </w:p>
        </w:tc>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12089</w:t>
            </w:r>
          </w:p>
        </w:tc>
        <w:tc>
          <w:tcPr>
            <w:tcW w:w="0" w:type="auto"/>
            <w:shd w:val="clear" w:color="auto" w:fill="auto"/>
          </w:tcPr>
          <w:p w:rsidR="00ED17C3" w:rsidRPr="00FD06EE" w:rsidRDefault="00ED17C3" w:rsidP="00FD06EE">
            <w:pPr>
              <w:suppressAutoHyphens/>
              <w:spacing w:line="360" w:lineRule="auto"/>
              <w:outlineLvl w:val="0"/>
              <w:rPr>
                <w:sz w:val="20"/>
                <w:szCs w:val="26"/>
              </w:rPr>
            </w:pPr>
            <w:bookmarkStart w:id="12" w:name="_Toc199063964"/>
            <w:bookmarkStart w:id="13" w:name="_Toc199064404"/>
            <w:r w:rsidRPr="00FD06EE">
              <w:rPr>
                <w:sz w:val="20"/>
                <w:szCs w:val="26"/>
              </w:rPr>
              <w:t>13174</w:t>
            </w:r>
            <w:bookmarkEnd w:id="12"/>
            <w:bookmarkEnd w:id="13"/>
          </w:p>
        </w:tc>
        <w:tc>
          <w:tcPr>
            <w:tcW w:w="1247" w:type="dxa"/>
            <w:shd w:val="clear" w:color="auto" w:fill="auto"/>
          </w:tcPr>
          <w:p w:rsidR="00ED17C3" w:rsidRPr="00FD06EE" w:rsidRDefault="00ED17C3" w:rsidP="00FD06EE">
            <w:pPr>
              <w:suppressAutoHyphens/>
              <w:spacing w:line="360" w:lineRule="auto"/>
              <w:outlineLvl w:val="0"/>
              <w:rPr>
                <w:sz w:val="20"/>
                <w:szCs w:val="26"/>
              </w:rPr>
            </w:pPr>
            <w:bookmarkStart w:id="14" w:name="_Toc199063965"/>
            <w:bookmarkStart w:id="15" w:name="_Toc199064405"/>
            <w:r w:rsidRPr="00FD06EE">
              <w:rPr>
                <w:sz w:val="20"/>
                <w:szCs w:val="26"/>
              </w:rPr>
              <w:t>8,98</w:t>
            </w:r>
            <w:bookmarkEnd w:id="14"/>
            <w:bookmarkEnd w:id="15"/>
          </w:p>
        </w:tc>
      </w:tr>
      <w:tr w:rsidR="00ED17C3" w:rsidRPr="00FD06EE" w:rsidTr="00FD06EE">
        <w:trPr>
          <w:jc w:val="center"/>
        </w:trPr>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Среднегодовая численность работников, чел.</w:t>
            </w:r>
          </w:p>
        </w:tc>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123</w:t>
            </w:r>
          </w:p>
        </w:tc>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110</w:t>
            </w:r>
          </w:p>
        </w:tc>
        <w:tc>
          <w:tcPr>
            <w:tcW w:w="0" w:type="auto"/>
            <w:shd w:val="clear" w:color="auto" w:fill="auto"/>
          </w:tcPr>
          <w:p w:rsidR="00ED17C3" w:rsidRPr="00FD06EE" w:rsidRDefault="00ED17C3" w:rsidP="00FD06EE">
            <w:pPr>
              <w:suppressAutoHyphens/>
              <w:spacing w:line="360" w:lineRule="auto"/>
              <w:outlineLvl w:val="0"/>
              <w:rPr>
                <w:sz w:val="20"/>
                <w:szCs w:val="26"/>
              </w:rPr>
            </w:pPr>
            <w:bookmarkStart w:id="16" w:name="_Toc199063966"/>
            <w:bookmarkStart w:id="17" w:name="_Toc199064406"/>
            <w:r w:rsidRPr="00FD06EE">
              <w:rPr>
                <w:sz w:val="20"/>
                <w:szCs w:val="26"/>
              </w:rPr>
              <w:t>96</w:t>
            </w:r>
            <w:bookmarkEnd w:id="16"/>
            <w:bookmarkEnd w:id="17"/>
          </w:p>
        </w:tc>
        <w:tc>
          <w:tcPr>
            <w:tcW w:w="1247" w:type="dxa"/>
            <w:shd w:val="clear" w:color="auto" w:fill="auto"/>
          </w:tcPr>
          <w:p w:rsidR="00ED17C3" w:rsidRPr="00FD06EE" w:rsidRDefault="00ED17C3" w:rsidP="00FD06EE">
            <w:pPr>
              <w:suppressAutoHyphens/>
              <w:spacing w:line="360" w:lineRule="auto"/>
              <w:outlineLvl w:val="0"/>
              <w:rPr>
                <w:sz w:val="20"/>
                <w:szCs w:val="26"/>
              </w:rPr>
            </w:pPr>
            <w:bookmarkStart w:id="18" w:name="_Toc199063967"/>
            <w:bookmarkStart w:id="19" w:name="_Toc199064407"/>
            <w:r w:rsidRPr="00FD06EE">
              <w:rPr>
                <w:sz w:val="20"/>
                <w:szCs w:val="26"/>
              </w:rPr>
              <w:t>12,73</w:t>
            </w:r>
            <w:bookmarkEnd w:id="18"/>
            <w:bookmarkEnd w:id="19"/>
          </w:p>
        </w:tc>
      </w:tr>
      <w:tr w:rsidR="00ED17C3" w:rsidRPr="00FD06EE" w:rsidTr="00FD06EE">
        <w:trPr>
          <w:jc w:val="center"/>
        </w:trPr>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Среднегодовая стоимость основных средств производства, тыс. руб.</w:t>
            </w:r>
          </w:p>
        </w:tc>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69401</w:t>
            </w:r>
          </w:p>
        </w:tc>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70242</w:t>
            </w:r>
          </w:p>
        </w:tc>
        <w:tc>
          <w:tcPr>
            <w:tcW w:w="0" w:type="auto"/>
            <w:shd w:val="clear" w:color="auto" w:fill="auto"/>
          </w:tcPr>
          <w:p w:rsidR="00ED17C3" w:rsidRPr="00FD06EE" w:rsidRDefault="00ED17C3" w:rsidP="00FD06EE">
            <w:pPr>
              <w:suppressAutoHyphens/>
              <w:spacing w:line="360" w:lineRule="auto"/>
              <w:outlineLvl w:val="0"/>
              <w:rPr>
                <w:sz w:val="20"/>
                <w:szCs w:val="26"/>
              </w:rPr>
            </w:pPr>
            <w:bookmarkStart w:id="20" w:name="_Toc199063968"/>
            <w:bookmarkStart w:id="21" w:name="_Toc199064408"/>
            <w:r w:rsidRPr="00FD06EE">
              <w:rPr>
                <w:sz w:val="20"/>
                <w:szCs w:val="26"/>
              </w:rPr>
              <w:t>70419</w:t>
            </w:r>
            <w:bookmarkEnd w:id="20"/>
            <w:bookmarkEnd w:id="21"/>
          </w:p>
        </w:tc>
        <w:tc>
          <w:tcPr>
            <w:tcW w:w="1247" w:type="dxa"/>
            <w:shd w:val="clear" w:color="auto" w:fill="auto"/>
          </w:tcPr>
          <w:p w:rsidR="00ED17C3" w:rsidRPr="00FD06EE" w:rsidRDefault="00ED17C3" w:rsidP="00FD06EE">
            <w:pPr>
              <w:suppressAutoHyphens/>
              <w:spacing w:line="360" w:lineRule="auto"/>
              <w:outlineLvl w:val="0"/>
              <w:rPr>
                <w:sz w:val="20"/>
                <w:szCs w:val="26"/>
              </w:rPr>
            </w:pPr>
            <w:bookmarkStart w:id="22" w:name="_Toc199063969"/>
            <w:bookmarkStart w:id="23" w:name="_Toc199064409"/>
            <w:r w:rsidRPr="00FD06EE">
              <w:rPr>
                <w:sz w:val="20"/>
                <w:szCs w:val="26"/>
              </w:rPr>
              <w:t>0,25</w:t>
            </w:r>
            <w:bookmarkEnd w:id="22"/>
            <w:bookmarkEnd w:id="23"/>
          </w:p>
        </w:tc>
      </w:tr>
      <w:tr w:rsidR="00ED17C3" w:rsidRPr="00FD06EE" w:rsidTr="00FD06EE">
        <w:trPr>
          <w:jc w:val="center"/>
        </w:trPr>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Площадь сельскохозяйственных угодий всего, га</w:t>
            </w:r>
          </w:p>
        </w:tc>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2975</w:t>
            </w:r>
          </w:p>
        </w:tc>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2975</w:t>
            </w:r>
          </w:p>
        </w:tc>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2975</w:t>
            </w:r>
          </w:p>
        </w:tc>
        <w:tc>
          <w:tcPr>
            <w:tcW w:w="1247" w:type="dxa"/>
            <w:shd w:val="clear" w:color="auto" w:fill="auto"/>
          </w:tcPr>
          <w:p w:rsidR="00ED17C3" w:rsidRPr="00FD06EE" w:rsidRDefault="00ED17C3" w:rsidP="00FD06EE">
            <w:pPr>
              <w:suppressAutoHyphens/>
              <w:spacing w:line="360" w:lineRule="auto"/>
              <w:outlineLvl w:val="0"/>
              <w:rPr>
                <w:sz w:val="20"/>
                <w:szCs w:val="26"/>
              </w:rPr>
            </w:pPr>
            <w:bookmarkStart w:id="24" w:name="_Toc199063970"/>
            <w:bookmarkStart w:id="25" w:name="_Toc199064410"/>
            <w:r w:rsidRPr="00FD06EE">
              <w:rPr>
                <w:sz w:val="20"/>
                <w:szCs w:val="26"/>
              </w:rPr>
              <w:t>100</w:t>
            </w:r>
            <w:bookmarkEnd w:id="24"/>
            <w:bookmarkEnd w:id="25"/>
          </w:p>
        </w:tc>
      </w:tr>
      <w:tr w:rsidR="00ED17C3" w:rsidRPr="00FD06EE" w:rsidTr="00FD06EE">
        <w:trPr>
          <w:jc w:val="center"/>
        </w:trPr>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В т.ч. пашни</w:t>
            </w:r>
          </w:p>
        </w:tc>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2188</w:t>
            </w:r>
          </w:p>
        </w:tc>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2188</w:t>
            </w:r>
          </w:p>
        </w:tc>
        <w:tc>
          <w:tcPr>
            <w:tcW w:w="0" w:type="auto"/>
            <w:shd w:val="clear" w:color="auto" w:fill="auto"/>
          </w:tcPr>
          <w:p w:rsidR="00ED17C3" w:rsidRPr="00FD06EE" w:rsidRDefault="00ED17C3" w:rsidP="00FD06EE">
            <w:pPr>
              <w:suppressAutoHyphens/>
              <w:spacing w:line="360" w:lineRule="auto"/>
              <w:outlineLvl w:val="0"/>
              <w:rPr>
                <w:sz w:val="20"/>
                <w:szCs w:val="26"/>
              </w:rPr>
            </w:pPr>
            <w:bookmarkStart w:id="26" w:name="_Toc199063971"/>
            <w:bookmarkStart w:id="27" w:name="_Toc199064411"/>
            <w:r w:rsidRPr="00FD06EE">
              <w:rPr>
                <w:sz w:val="20"/>
                <w:szCs w:val="26"/>
              </w:rPr>
              <w:t>2188</w:t>
            </w:r>
            <w:bookmarkEnd w:id="26"/>
            <w:bookmarkEnd w:id="27"/>
          </w:p>
        </w:tc>
        <w:tc>
          <w:tcPr>
            <w:tcW w:w="1247" w:type="dxa"/>
            <w:shd w:val="clear" w:color="auto" w:fill="auto"/>
          </w:tcPr>
          <w:p w:rsidR="00ED17C3" w:rsidRPr="00FD06EE" w:rsidRDefault="00ED17C3" w:rsidP="00FD06EE">
            <w:pPr>
              <w:suppressAutoHyphens/>
              <w:spacing w:line="360" w:lineRule="auto"/>
              <w:outlineLvl w:val="0"/>
              <w:rPr>
                <w:sz w:val="20"/>
                <w:szCs w:val="26"/>
              </w:rPr>
            </w:pPr>
            <w:bookmarkStart w:id="28" w:name="_Toc199063972"/>
            <w:bookmarkStart w:id="29" w:name="_Toc199064412"/>
            <w:r w:rsidRPr="00FD06EE">
              <w:rPr>
                <w:sz w:val="20"/>
                <w:szCs w:val="26"/>
              </w:rPr>
              <w:t>100</w:t>
            </w:r>
            <w:bookmarkEnd w:id="28"/>
            <w:bookmarkEnd w:id="29"/>
          </w:p>
        </w:tc>
      </w:tr>
      <w:tr w:rsidR="00ED17C3" w:rsidRPr="00FD06EE" w:rsidTr="00FD06EE">
        <w:trPr>
          <w:jc w:val="center"/>
        </w:trPr>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Поголовье животных: крупный рогатый скот всего, гол.</w:t>
            </w:r>
          </w:p>
        </w:tc>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1119</w:t>
            </w:r>
          </w:p>
        </w:tc>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1058</w:t>
            </w:r>
          </w:p>
        </w:tc>
        <w:tc>
          <w:tcPr>
            <w:tcW w:w="0" w:type="auto"/>
            <w:shd w:val="clear" w:color="auto" w:fill="auto"/>
          </w:tcPr>
          <w:p w:rsidR="00ED17C3" w:rsidRPr="00FD06EE" w:rsidRDefault="00ED17C3" w:rsidP="00FD06EE">
            <w:pPr>
              <w:suppressAutoHyphens/>
              <w:spacing w:line="360" w:lineRule="auto"/>
              <w:outlineLvl w:val="0"/>
              <w:rPr>
                <w:sz w:val="20"/>
                <w:szCs w:val="26"/>
              </w:rPr>
            </w:pPr>
            <w:bookmarkStart w:id="30" w:name="_Toc199063973"/>
            <w:bookmarkStart w:id="31" w:name="_Toc199064413"/>
            <w:r w:rsidRPr="00FD06EE">
              <w:rPr>
                <w:sz w:val="20"/>
                <w:szCs w:val="26"/>
              </w:rPr>
              <w:t>1020</w:t>
            </w:r>
            <w:bookmarkEnd w:id="30"/>
            <w:bookmarkEnd w:id="31"/>
          </w:p>
        </w:tc>
        <w:tc>
          <w:tcPr>
            <w:tcW w:w="1247" w:type="dxa"/>
            <w:shd w:val="clear" w:color="auto" w:fill="auto"/>
          </w:tcPr>
          <w:p w:rsidR="00ED17C3" w:rsidRPr="00FD06EE" w:rsidRDefault="00ED17C3" w:rsidP="00FD06EE">
            <w:pPr>
              <w:suppressAutoHyphens/>
              <w:spacing w:line="360" w:lineRule="auto"/>
              <w:outlineLvl w:val="0"/>
              <w:rPr>
                <w:sz w:val="20"/>
                <w:szCs w:val="26"/>
              </w:rPr>
            </w:pPr>
            <w:bookmarkStart w:id="32" w:name="_Toc199063974"/>
            <w:bookmarkStart w:id="33" w:name="_Toc199064414"/>
            <w:r w:rsidRPr="00FD06EE">
              <w:rPr>
                <w:sz w:val="20"/>
                <w:szCs w:val="26"/>
              </w:rPr>
              <w:t>3,73</w:t>
            </w:r>
            <w:bookmarkEnd w:id="32"/>
            <w:bookmarkEnd w:id="33"/>
          </w:p>
        </w:tc>
      </w:tr>
      <w:tr w:rsidR="00ED17C3" w:rsidRPr="00FD06EE" w:rsidTr="00FD06EE">
        <w:trPr>
          <w:jc w:val="center"/>
        </w:trPr>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В т.ч. коровы</w:t>
            </w:r>
          </w:p>
        </w:tc>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650</w:t>
            </w:r>
          </w:p>
        </w:tc>
        <w:tc>
          <w:tcPr>
            <w:tcW w:w="0" w:type="auto"/>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650</w:t>
            </w:r>
          </w:p>
        </w:tc>
        <w:tc>
          <w:tcPr>
            <w:tcW w:w="0" w:type="auto"/>
            <w:shd w:val="clear" w:color="auto" w:fill="auto"/>
          </w:tcPr>
          <w:p w:rsidR="00ED17C3" w:rsidRPr="00FD06EE" w:rsidRDefault="00ED17C3" w:rsidP="00FD06EE">
            <w:pPr>
              <w:suppressAutoHyphens/>
              <w:spacing w:line="360" w:lineRule="auto"/>
              <w:outlineLvl w:val="0"/>
              <w:rPr>
                <w:sz w:val="20"/>
                <w:szCs w:val="26"/>
              </w:rPr>
            </w:pPr>
            <w:bookmarkStart w:id="34" w:name="_Toc199063975"/>
            <w:bookmarkStart w:id="35" w:name="_Toc199064415"/>
            <w:r w:rsidRPr="00FD06EE">
              <w:rPr>
                <w:sz w:val="20"/>
                <w:szCs w:val="26"/>
              </w:rPr>
              <w:t>625</w:t>
            </w:r>
            <w:bookmarkEnd w:id="34"/>
            <w:bookmarkEnd w:id="35"/>
          </w:p>
        </w:tc>
        <w:tc>
          <w:tcPr>
            <w:tcW w:w="1247" w:type="dxa"/>
            <w:shd w:val="clear" w:color="auto" w:fill="auto"/>
          </w:tcPr>
          <w:p w:rsidR="00ED17C3" w:rsidRPr="00FD06EE" w:rsidRDefault="00ED17C3" w:rsidP="00FD06EE">
            <w:pPr>
              <w:suppressAutoHyphens/>
              <w:spacing w:line="360" w:lineRule="auto"/>
              <w:outlineLvl w:val="0"/>
              <w:rPr>
                <w:sz w:val="20"/>
                <w:szCs w:val="26"/>
              </w:rPr>
            </w:pPr>
            <w:bookmarkStart w:id="36" w:name="_Toc199063976"/>
            <w:bookmarkStart w:id="37" w:name="_Toc199064416"/>
            <w:r w:rsidRPr="00FD06EE">
              <w:rPr>
                <w:sz w:val="20"/>
                <w:szCs w:val="26"/>
              </w:rPr>
              <w:t>3,85</w:t>
            </w:r>
            <w:bookmarkEnd w:id="36"/>
            <w:bookmarkEnd w:id="37"/>
          </w:p>
        </w:tc>
      </w:tr>
    </w:tbl>
    <w:p w:rsidR="00ED17C3" w:rsidRPr="008C3438" w:rsidRDefault="00ED17C3" w:rsidP="004724DA">
      <w:pPr>
        <w:shd w:val="clear" w:color="auto" w:fill="FFFFFF"/>
        <w:suppressAutoHyphens/>
        <w:spacing w:line="360" w:lineRule="auto"/>
        <w:ind w:firstLine="709"/>
        <w:jc w:val="both"/>
        <w:rPr>
          <w:sz w:val="28"/>
          <w:szCs w:val="28"/>
        </w:rPr>
      </w:pPr>
    </w:p>
    <w:p w:rsidR="00ED17C3" w:rsidRPr="008C3438" w:rsidRDefault="00ED17C3" w:rsidP="004724DA">
      <w:pPr>
        <w:shd w:val="clear" w:color="auto" w:fill="FFFFFF"/>
        <w:suppressAutoHyphens/>
        <w:spacing w:line="360" w:lineRule="auto"/>
        <w:ind w:firstLine="709"/>
        <w:jc w:val="both"/>
        <w:rPr>
          <w:sz w:val="28"/>
        </w:rPr>
      </w:pPr>
      <w:r w:rsidRPr="008C3438">
        <w:rPr>
          <w:sz w:val="28"/>
          <w:szCs w:val="28"/>
        </w:rPr>
        <w:t xml:space="preserve">Для оценки производственных размеров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в первую очередь необходимо рассмотреть такие показатели как стоимость валовой продукции в текущих ценах (тысяч рублей) и площадь земельных угодий, так как это главные показатели, характеризующие размер производства.</w:t>
      </w:r>
    </w:p>
    <w:p w:rsidR="00ED17C3" w:rsidRPr="008C3438" w:rsidRDefault="00ED17C3" w:rsidP="004724DA">
      <w:pPr>
        <w:shd w:val="clear" w:color="auto" w:fill="FFFFFF"/>
        <w:suppressAutoHyphens/>
        <w:spacing w:line="360" w:lineRule="auto"/>
        <w:ind w:firstLine="709"/>
        <w:jc w:val="both"/>
        <w:rPr>
          <w:sz w:val="28"/>
        </w:rPr>
      </w:pPr>
      <w:r w:rsidRPr="008C3438">
        <w:rPr>
          <w:sz w:val="28"/>
          <w:szCs w:val="28"/>
        </w:rPr>
        <w:t xml:space="preserve">Стоимость валовой продукции в </w:t>
      </w:r>
      <w:r w:rsidR="00BF464D" w:rsidRPr="008C3438">
        <w:rPr>
          <w:sz w:val="28"/>
          <w:szCs w:val="28"/>
        </w:rPr>
        <w:t>2008</w:t>
      </w:r>
      <w:r w:rsidRPr="008C3438">
        <w:rPr>
          <w:sz w:val="28"/>
          <w:szCs w:val="28"/>
        </w:rPr>
        <w:t xml:space="preserve">г снизилась на 5,59% по отношению к </w:t>
      </w:r>
      <w:r w:rsidR="00BF464D" w:rsidRPr="008C3438">
        <w:rPr>
          <w:sz w:val="28"/>
          <w:szCs w:val="28"/>
        </w:rPr>
        <w:t>2007</w:t>
      </w:r>
      <w:r w:rsidRPr="008C3438">
        <w:rPr>
          <w:sz w:val="28"/>
          <w:szCs w:val="28"/>
        </w:rPr>
        <w:t xml:space="preserve">г, а в </w:t>
      </w:r>
      <w:r w:rsidR="00BF464D" w:rsidRPr="008C3438">
        <w:rPr>
          <w:sz w:val="28"/>
          <w:szCs w:val="28"/>
        </w:rPr>
        <w:t>2009</w:t>
      </w:r>
      <w:r w:rsidRPr="008C3438">
        <w:rPr>
          <w:sz w:val="28"/>
          <w:szCs w:val="28"/>
        </w:rPr>
        <w:t xml:space="preserve">г повысилась на 1,08%. Такое соотношение происходит из-за изменений объема выпускаемой продукции. Площадь сельскохозяйственных угодий на протяжении последних трех лет осталась не изменой. Что касается среднегодовой численности работников, то она также снижается. В </w:t>
      </w:r>
      <w:r w:rsidR="00BF464D" w:rsidRPr="008C3438">
        <w:rPr>
          <w:sz w:val="28"/>
          <w:szCs w:val="28"/>
        </w:rPr>
        <w:t>2008</w:t>
      </w:r>
      <w:r w:rsidRPr="008C3438">
        <w:rPr>
          <w:sz w:val="28"/>
          <w:szCs w:val="28"/>
        </w:rPr>
        <w:t>г количество работников уменьшилось на 13 человека (11,82%), а</w:t>
      </w:r>
      <w:r w:rsidR="004724DA" w:rsidRPr="008C3438">
        <w:rPr>
          <w:sz w:val="28"/>
          <w:szCs w:val="28"/>
        </w:rPr>
        <w:t xml:space="preserve"> </w:t>
      </w:r>
      <w:r w:rsidRPr="008C3438">
        <w:rPr>
          <w:sz w:val="28"/>
          <w:szCs w:val="28"/>
        </w:rPr>
        <w:t xml:space="preserve">уже в </w:t>
      </w:r>
      <w:r w:rsidR="00BF464D" w:rsidRPr="008C3438">
        <w:rPr>
          <w:sz w:val="28"/>
          <w:szCs w:val="28"/>
        </w:rPr>
        <w:t>2009</w:t>
      </w:r>
      <w:r w:rsidRPr="008C3438">
        <w:rPr>
          <w:sz w:val="28"/>
          <w:szCs w:val="28"/>
        </w:rPr>
        <w:t>г на 14человек (14,58%). Исходя из этого, можно сказать, что на предприятии происходит текучесть кадров. Это происходит из-за тяжелых условий труда и низкой оплаты труда.</w:t>
      </w:r>
    </w:p>
    <w:p w:rsidR="00ED17C3" w:rsidRPr="008C3438" w:rsidRDefault="00ED17C3" w:rsidP="004724DA">
      <w:pPr>
        <w:shd w:val="clear" w:color="auto" w:fill="FFFFFF"/>
        <w:suppressAutoHyphens/>
        <w:spacing w:line="360" w:lineRule="auto"/>
        <w:ind w:firstLine="709"/>
        <w:jc w:val="both"/>
        <w:rPr>
          <w:sz w:val="28"/>
        </w:rPr>
      </w:pPr>
      <w:r w:rsidRPr="008C3438">
        <w:rPr>
          <w:sz w:val="28"/>
          <w:szCs w:val="28"/>
        </w:rPr>
        <w:t xml:space="preserve">Что касается поголовья крупного рогатого скота, то за три последних года оно снижается. В </w:t>
      </w:r>
      <w:r w:rsidR="00BF464D" w:rsidRPr="008C3438">
        <w:rPr>
          <w:sz w:val="28"/>
          <w:szCs w:val="28"/>
        </w:rPr>
        <w:t>2008</w:t>
      </w:r>
      <w:r w:rsidRPr="008C3438">
        <w:rPr>
          <w:sz w:val="28"/>
          <w:szCs w:val="28"/>
        </w:rPr>
        <w:t xml:space="preserve">г оно изменилось на 5,77%, а в </w:t>
      </w:r>
      <w:r w:rsidR="00BF464D" w:rsidRPr="008C3438">
        <w:rPr>
          <w:sz w:val="28"/>
          <w:szCs w:val="28"/>
        </w:rPr>
        <w:t>2009</w:t>
      </w:r>
      <w:r w:rsidRPr="008C3438">
        <w:rPr>
          <w:sz w:val="28"/>
          <w:szCs w:val="28"/>
        </w:rPr>
        <w:t xml:space="preserve">г на 3,73%. Поголовье молочных коров в </w:t>
      </w:r>
      <w:r w:rsidR="00BF464D" w:rsidRPr="008C3438">
        <w:rPr>
          <w:sz w:val="28"/>
          <w:szCs w:val="28"/>
        </w:rPr>
        <w:t>2007</w:t>
      </w:r>
      <w:r w:rsidRPr="008C3438">
        <w:rPr>
          <w:sz w:val="28"/>
          <w:szCs w:val="28"/>
        </w:rPr>
        <w:t xml:space="preserve"> и </w:t>
      </w:r>
      <w:r w:rsidR="00BF464D" w:rsidRPr="008C3438">
        <w:rPr>
          <w:sz w:val="28"/>
          <w:szCs w:val="28"/>
        </w:rPr>
        <w:t>2008</w:t>
      </w:r>
      <w:r w:rsidRPr="008C3438">
        <w:rPr>
          <w:sz w:val="28"/>
          <w:szCs w:val="28"/>
        </w:rPr>
        <w:t xml:space="preserve">гг </w:t>
      </w:r>
      <w:r w:rsidR="006E6BD4" w:rsidRPr="008C3438">
        <w:rPr>
          <w:sz w:val="28"/>
          <w:szCs w:val="28"/>
        </w:rPr>
        <w:t xml:space="preserve">оставалось неизменным, но уже </w:t>
      </w:r>
      <w:r w:rsidR="00BF464D" w:rsidRPr="008C3438">
        <w:rPr>
          <w:sz w:val="28"/>
          <w:szCs w:val="28"/>
        </w:rPr>
        <w:t>2009</w:t>
      </w:r>
      <w:r w:rsidRPr="008C3438">
        <w:rPr>
          <w:sz w:val="28"/>
          <w:szCs w:val="28"/>
        </w:rPr>
        <w:t>г оно снизилось на 25голов (3,85%). Это говорит о том, что предприятие вынуждено уменьшать поголовье крупного рогатого скота</w:t>
      </w:r>
      <w:r w:rsidRPr="008C3438">
        <w:rPr>
          <w:sz w:val="28"/>
        </w:rPr>
        <w:t xml:space="preserve"> </w:t>
      </w:r>
      <w:r w:rsidRPr="008C3438">
        <w:rPr>
          <w:sz w:val="28"/>
          <w:szCs w:val="28"/>
        </w:rPr>
        <w:t>из-за недостаточной кормовой базы. Среднегодовая стоимость основных средств производства имеет тенденцию к увеличению, что происходит в связи с внедрением в производство новой техники.</w:t>
      </w:r>
    </w:p>
    <w:p w:rsidR="004724DA" w:rsidRPr="008C3438" w:rsidRDefault="004724DA" w:rsidP="004724DA">
      <w:pPr>
        <w:shd w:val="clear" w:color="auto" w:fill="FFFFFF"/>
        <w:suppressAutoHyphens/>
        <w:spacing w:line="360" w:lineRule="auto"/>
        <w:ind w:firstLine="709"/>
        <w:jc w:val="both"/>
        <w:outlineLvl w:val="1"/>
        <w:rPr>
          <w:b/>
          <w:sz w:val="28"/>
          <w:szCs w:val="28"/>
        </w:rPr>
      </w:pPr>
      <w:bookmarkStart w:id="38" w:name="_Toc199064398"/>
    </w:p>
    <w:p w:rsidR="007D675A" w:rsidRPr="008C3438" w:rsidRDefault="007D675A" w:rsidP="004724DA">
      <w:pPr>
        <w:shd w:val="clear" w:color="auto" w:fill="FFFFFF"/>
        <w:suppressAutoHyphens/>
        <w:spacing w:line="360" w:lineRule="auto"/>
        <w:ind w:firstLine="709"/>
        <w:jc w:val="both"/>
        <w:outlineLvl w:val="1"/>
        <w:rPr>
          <w:b/>
          <w:sz w:val="28"/>
          <w:szCs w:val="28"/>
        </w:rPr>
      </w:pPr>
      <w:r w:rsidRPr="008C3438">
        <w:rPr>
          <w:b/>
          <w:sz w:val="28"/>
          <w:szCs w:val="28"/>
        </w:rPr>
        <w:t>2.2 Концентрация, специализация и уро</w:t>
      </w:r>
      <w:r w:rsidR="00C96779" w:rsidRPr="008C3438">
        <w:rPr>
          <w:b/>
          <w:sz w:val="28"/>
          <w:szCs w:val="28"/>
        </w:rPr>
        <w:t>вень интенсификаци</w:t>
      </w:r>
      <w:r w:rsidRPr="008C3438">
        <w:rPr>
          <w:b/>
          <w:sz w:val="28"/>
          <w:szCs w:val="28"/>
        </w:rPr>
        <w:t>и производства</w:t>
      </w:r>
      <w:bookmarkEnd w:id="38"/>
    </w:p>
    <w:p w:rsidR="004724DA" w:rsidRPr="008C3438" w:rsidRDefault="004724DA" w:rsidP="004724DA">
      <w:pPr>
        <w:shd w:val="clear" w:color="auto" w:fill="FFFFFF"/>
        <w:suppressAutoHyphens/>
        <w:spacing w:line="360" w:lineRule="auto"/>
        <w:ind w:firstLine="709"/>
        <w:jc w:val="both"/>
        <w:rPr>
          <w:sz w:val="28"/>
          <w:szCs w:val="28"/>
        </w:rPr>
      </w:pPr>
    </w:p>
    <w:p w:rsidR="004724DA" w:rsidRPr="008C3438" w:rsidRDefault="007D675A" w:rsidP="004724DA">
      <w:pPr>
        <w:shd w:val="clear" w:color="auto" w:fill="FFFFFF"/>
        <w:suppressAutoHyphens/>
        <w:spacing w:line="360" w:lineRule="auto"/>
        <w:ind w:firstLine="709"/>
        <w:jc w:val="both"/>
        <w:rPr>
          <w:sz w:val="28"/>
          <w:szCs w:val="28"/>
        </w:rPr>
      </w:pPr>
      <w:r w:rsidRPr="008C3438">
        <w:rPr>
          <w:sz w:val="28"/>
          <w:szCs w:val="28"/>
        </w:rPr>
        <w:t>Результаты хозяйственной деятельности во многом зависят от уровня специализации производства. Основным показателем, характеризующим специализацию сельскохозяйственных предприятий, явл</w:t>
      </w:r>
      <w:r w:rsidR="00F75560" w:rsidRPr="008C3438">
        <w:rPr>
          <w:sz w:val="28"/>
          <w:szCs w:val="28"/>
        </w:rPr>
        <w:t>яется структура товарной продук</w:t>
      </w:r>
      <w:r w:rsidRPr="008C3438">
        <w:rPr>
          <w:sz w:val="28"/>
          <w:szCs w:val="28"/>
        </w:rPr>
        <w:t>ции. Для более четкого представления размер и структуру товарной продукции представим в виде таблицы 2.</w:t>
      </w:r>
    </w:p>
    <w:p w:rsidR="004724DA" w:rsidRPr="008C3438" w:rsidRDefault="004724DA" w:rsidP="004724DA">
      <w:pPr>
        <w:shd w:val="clear" w:color="auto" w:fill="FFFFFF"/>
        <w:suppressAutoHyphens/>
        <w:spacing w:line="360" w:lineRule="auto"/>
        <w:ind w:firstLine="709"/>
        <w:jc w:val="both"/>
        <w:rPr>
          <w:sz w:val="28"/>
          <w:szCs w:val="28"/>
        </w:rPr>
      </w:pPr>
    </w:p>
    <w:p w:rsidR="00ED17C3" w:rsidRPr="008C3438" w:rsidRDefault="00ED17C3" w:rsidP="004724DA">
      <w:pPr>
        <w:shd w:val="clear" w:color="auto" w:fill="FFFFFF"/>
        <w:suppressAutoHyphens/>
        <w:spacing w:line="360" w:lineRule="auto"/>
        <w:ind w:firstLine="709"/>
        <w:jc w:val="both"/>
        <w:rPr>
          <w:sz w:val="28"/>
        </w:rPr>
      </w:pPr>
      <w:r w:rsidRPr="008C3438">
        <w:rPr>
          <w:sz w:val="28"/>
          <w:szCs w:val="28"/>
        </w:rPr>
        <w:t xml:space="preserve">Таблица 2 - Размеры и структура основных видов товарной продукции 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621"/>
        <w:gridCol w:w="1175"/>
        <w:gridCol w:w="803"/>
        <w:gridCol w:w="904"/>
        <w:gridCol w:w="1055"/>
        <w:gridCol w:w="837"/>
        <w:gridCol w:w="919"/>
      </w:tblGrid>
      <w:tr w:rsidR="00ED17C3" w:rsidRPr="00FD06EE" w:rsidTr="00FD06EE">
        <w:trPr>
          <w:jc w:val="center"/>
        </w:trPr>
        <w:tc>
          <w:tcPr>
            <w:tcW w:w="2621" w:type="dxa"/>
            <w:vMerge w:val="restart"/>
            <w:shd w:val="clear" w:color="auto" w:fill="auto"/>
          </w:tcPr>
          <w:p w:rsidR="00ED17C3" w:rsidRPr="00FD06EE" w:rsidRDefault="00ED17C3" w:rsidP="00FD06EE">
            <w:pPr>
              <w:suppressAutoHyphens/>
              <w:spacing w:line="360" w:lineRule="auto"/>
              <w:rPr>
                <w:sz w:val="20"/>
                <w:szCs w:val="26"/>
              </w:rPr>
            </w:pPr>
            <w:r w:rsidRPr="00FD06EE">
              <w:rPr>
                <w:sz w:val="20"/>
                <w:szCs w:val="26"/>
              </w:rPr>
              <w:t>Виды продукции</w:t>
            </w:r>
          </w:p>
        </w:tc>
        <w:tc>
          <w:tcPr>
            <w:tcW w:w="2882" w:type="dxa"/>
            <w:gridSpan w:val="3"/>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Стоимость товарной продукции по годам, тыс. руб.</w:t>
            </w:r>
          </w:p>
        </w:tc>
        <w:tc>
          <w:tcPr>
            <w:tcW w:w="2811" w:type="dxa"/>
            <w:gridSpan w:val="3"/>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Структура товарной продукции, % к итогу</w:t>
            </w:r>
          </w:p>
        </w:tc>
      </w:tr>
      <w:tr w:rsidR="00ED17C3" w:rsidRPr="00FD06EE" w:rsidTr="00FD06EE">
        <w:trPr>
          <w:jc w:val="center"/>
        </w:trPr>
        <w:tc>
          <w:tcPr>
            <w:tcW w:w="2621" w:type="dxa"/>
            <w:vMerge/>
            <w:shd w:val="clear" w:color="auto" w:fill="auto"/>
          </w:tcPr>
          <w:p w:rsidR="00ED17C3" w:rsidRPr="00FD06EE" w:rsidRDefault="00ED17C3" w:rsidP="00FD06EE">
            <w:pPr>
              <w:suppressAutoHyphens/>
              <w:spacing w:line="360" w:lineRule="auto"/>
              <w:rPr>
                <w:sz w:val="20"/>
                <w:szCs w:val="26"/>
              </w:rPr>
            </w:pPr>
          </w:p>
        </w:tc>
        <w:tc>
          <w:tcPr>
            <w:tcW w:w="1175" w:type="dxa"/>
            <w:shd w:val="clear" w:color="auto" w:fill="auto"/>
          </w:tcPr>
          <w:p w:rsidR="00ED17C3" w:rsidRPr="00FD06EE" w:rsidRDefault="00BF464D" w:rsidP="00FD06EE">
            <w:pPr>
              <w:shd w:val="clear" w:color="auto" w:fill="FFFFFF"/>
              <w:suppressAutoHyphens/>
              <w:spacing w:line="360" w:lineRule="auto"/>
              <w:rPr>
                <w:sz w:val="20"/>
                <w:szCs w:val="26"/>
              </w:rPr>
            </w:pPr>
            <w:r w:rsidRPr="00FD06EE">
              <w:rPr>
                <w:sz w:val="20"/>
                <w:szCs w:val="26"/>
              </w:rPr>
              <w:t>2007</w:t>
            </w:r>
            <w:r w:rsidR="00ED17C3" w:rsidRPr="00FD06EE">
              <w:rPr>
                <w:sz w:val="20"/>
                <w:szCs w:val="26"/>
              </w:rPr>
              <w:t>г.</w:t>
            </w:r>
          </w:p>
        </w:tc>
        <w:tc>
          <w:tcPr>
            <w:tcW w:w="803" w:type="dxa"/>
            <w:shd w:val="clear" w:color="auto" w:fill="auto"/>
          </w:tcPr>
          <w:p w:rsidR="00ED17C3" w:rsidRPr="00FD06EE" w:rsidRDefault="00BF464D" w:rsidP="00FD06EE">
            <w:pPr>
              <w:shd w:val="clear" w:color="auto" w:fill="FFFFFF"/>
              <w:suppressAutoHyphens/>
              <w:spacing w:line="360" w:lineRule="auto"/>
              <w:rPr>
                <w:sz w:val="20"/>
                <w:szCs w:val="26"/>
              </w:rPr>
            </w:pPr>
            <w:r w:rsidRPr="00FD06EE">
              <w:rPr>
                <w:sz w:val="20"/>
                <w:szCs w:val="26"/>
              </w:rPr>
              <w:t>2008</w:t>
            </w:r>
            <w:r w:rsidR="00ED17C3" w:rsidRPr="00FD06EE">
              <w:rPr>
                <w:sz w:val="20"/>
                <w:szCs w:val="26"/>
              </w:rPr>
              <w:t>г.</w:t>
            </w:r>
          </w:p>
        </w:tc>
        <w:tc>
          <w:tcPr>
            <w:tcW w:w="904" w:type="dxa"/>
            <w:shd w:val="clear" w:color="auto" w:fill="auto"/>
          </w:tcPr>
          <w:p w:rsidR="00ED17C3" w:rsidRPr="00FD06EE" w:rsidRDefault="00BF464D" w:rsidP="00FD06EE">
            <w:pPr>
              <w:shd w:val="clear" w:color="auto" w:fill="FFFFFF"/>
              <w:suppressAutoHyphens/>
              <w:spacing w:line="360" w:lineRule="auto"/>
              <w:rPr>
                <w:sz w:val="20"/>
                <w:szCs w:val="26"/>
              </w:rPr>
            </w:pPr>
            <w:r w:rsidRPr="00FD06EE">
              <w:rPr>
                <w:sz w:val="20"/>
                <w:szCs w:val="26"/>
              </w:rPr>
              <w:t>2009</w:t>
            </w:r>
            <w:r w:rsidR="00ED17C3" w:rsidRPr="00FD06EE">
              <w:rPr>
                <w:sz w:val="20"/>
                <w:szCs w:val="26"/>
              </w:rPr>
              <w:t>г.</w:t>
            </w:r>
          </w:p>
        </w:tc>
        <w:tc>
          <w:tcPr>
            <w:tcW w:w="1055" w:type="dxa"/>
            <w:shd w:val="clear" w:color="auto" w:fill="auto"/>
          </w:tcPr>
          <w:p w:rsidR="00ED17C3" w:rsidRPr="00FD06EE" w:rsidRDefault="00BF464D" w:rsidP="00FD06EE">
            <w:pPr>
              <w:shd w:val="clear" w:color="auto" w:fill="FFFFFF"/>
              <w:suppressAutoHyphens/>
              <w:spacing w:line="360" w:lineRule="auto"/>
              <w:rPr>
                <w:sz w:val="20"/>
                <w:szCs w:val="26"/>
              </w:rPr>
            </w:pPr>
            <w:r w:rsidRPr="00FD06EE">
              <w:rPr>
                <w:sz w:val="20"/>
                <w:szCs w:val="26"/>
              </w:rPr>
              <w:t>2007</w:t>
            </w:r>
            <w:r w:rsidR="00ED17C3" w:rsidRPr="00FD06EE">
              <w:rPr>
                <w:sz w:val="20"/>
                <w:szCs w:val="26"/>
              </w:rPr>
              <w:t>г.</w:t>
            </w:r>
          </w:p>
        </w:tc>
        <w:tc>
          <w:tcPr>
            <w:tcW w:w="837" w:type="dxa"/>
            <w:shd w:val="clear" w:color="auto" w:fill="auto"/>
          </w:tcPr>
          <w:p w:rsidR="00ED17C3" w:rsidRPr="00FD06EE" w:rsidRDefault="00BF464D" w:rsidP="00FD06EE">
            <w:pPr>
              <w:shd w:val="clear" w:color="auto" w:fill="FFFFFF"/>
              <w:suppressAutoHyphens/>
              <w:spacing w:line="360" w:lineRule="auto"/>
              <w:rPr>
                <w:sz w:val="20"/>
                <w:szCs w:val="26"/>
              </w:rPr>
            </w:pPr>
            <w:r w:rsidRPr="00FD06EE">
              <w:rPr>
                <w:sz w:val="20"/>
                <w:szCs w:val="26"/>
              </w:rPr>
              <w:t>2008</w:t>
            </w:r>
            <w:r w:rsidR="00ED17C3" w:rsidRPr="00FD06EE">
              <w:rPr>
                <w:sz w:val="20"/>
                <w:szCs w:val="26"/>
              </w:rPr>
              <w:t>г</w:t>
            </w:r>
          </w:p>
        </w:tc>
        <w:tc>
          <w:tcPr>
            <w:tcW w:w="919" w:type="dxa"/>
            <w:shd w:val="clear" w:color="auto" w:fill="auto"/>
          </w:tcPr>
          <w:p w:rsidR="00ED17C3" w:rsidRPr="00FD06EE" w:rsidRDefault="00BF464D" w:rsidP="00FD06EE">
            <w:pPr>
              <w:shd w:val="clear" w:color="auto" w:fill="FFFFFF"/>
              <w:suppressAutoHyphens/>
              <w:spacing w:line="360" w:lineRule="auto"/>
              <w:rPr>
                <w:sz w:val="20"/>
                <w:szCs w:val="26"/>
              </w:rPr>
            </w:pPr>
            <w:r w:rsidRPr="00FD06EE">
              <w:rPr>
                <w:sz w:val="20"/>
                <w:szCs w:val="26"/>
              </w:rPr>
              <w:t>2009</w:t>
            </w:r>
            <w:r w:rsidR="00ED17C3" w:rsidRPr="00FD06EE">
              <w:rPr>
                <w:sz w:val="20"/>
                <w:szCs w:val="26"/>
              </w:rPr>
              <w:t>г.</w:t>
            </w:r>
          </w:p>
        </w:tc>
      </w:tr>
      <w:tr w:rsidR="00ED17C3" w:rsidRPr="00FD06EE" w:rsidTr="00FD06EE">
        <w:trPr>
          <w:jc w:val="center"/>
        </w:trPr>
        <w:tc>
          <w:tcPr>
            <w:tcW w:w="8314" w:type="dxa"/>
            <w:gridSpan w:val="7"/>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Продукция растениеводства:</w:t>
            </w:r>
          </w:p>
        </w:tc>
      </w:tr>
      <w:tr w:rsidR="00ED17C3" w:rsidRPr="00FD06EE" w:rsidTr="00FD06EE">
        <w:trPr>
          <w:jc w:val="center"/>
        </w:trPr>
        <w:tc>
          <w:tcPr>
            <w:tcW w:w="2621"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Зерновые и зернобобовые всего, тыс.руб</w:t>
            </w:r>
          </w:p>
        </w:tc>
        <w:tc>
          <w:tcPr>
            <w:tcW w:w="1175"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25</w:t>
            </w:r>
          </w:p>
        </w:tc>
        <w:tc>
          <w:tcPr>
            <w:tcW w:w="803"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22</w:t>
            </w:r>
          </w:p>
        </w:tc>
        <w:tc>
          <w:tcPr>
            <w:tcW w:w="904"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59</w:t>
            </w:r>
          </w:p>
        </w:tc>
        <w:tc>
          <w:tcPr>
            <w:tcW w:w="1055"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0,19</w:t>
            </w:r>
          </w:p>
        </w:tc>
        <w:tc>
          <w:tcPr>
            <w:tcW w:w="837"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0,19</w:t>
            </w:r>
          </w:p>
        </w:tc>
        <w:tc>
          <w:tcPr>
            <w:tcW w:w="919"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0,46</w:t>
            </w:r>
          </w:p>
        </w:tc>
      </w:tr>
      <w:tr w:rsidR="00ED17C3" w:rsidRPr="00FD06EE" w:rsidTr="00FD06EE">
        <w:trPr>
          <w:jc w:val="center"/>
        </w:trPr>
        <w:tc>
          <w:tcPr>
            <w:tcW w:w="2621"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в т.ч. пшеница</w:t>
            </w:r>
          </w:p>
        </w:tc>
        <w:tc>
          <w:tcPr>
            <w:tcW w:w="1175"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8</w:t>
            </w:r>
          </w:p>
        </w:tc>
        <w:tc>
          <w:tcPr>
            <w:tcW w:w="803"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12</w:t>
            </w:r>
          </w:p>
        </w:tc>
        <w:tc>
          <w:tcPr>
            <w:tcW w:w="904"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25</w:t>
            </w:r>
          </w:p>
        </w:tc>
        <w:tc>
          <w:tcPr>
            <w:tcW w:w="1055"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0,06</w:t>
            </w:r>
          </w:p>
        </w:tc>
        <w:tc>
          <w:tcPr>
            <w:tcW w:w="837"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0,10</w:t>
            </w:r>
          </w:p>
        </w:tc>
        <w:tc>
          <w:tcPr>
            <w:tcW w:w="919"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0,19</w:t>
            </w:r>
          </w:p>
        </w:tc>
      </w:tr>
      <w:tr w:rsidR="00ED17C3" w:rsidRPr="00FD06EE" w:rsidTr="00FD06EE">
        <w:trPr>
          <w:jc w:val="center"/>
        </w:trPr>
        <w:tc>
          <w:tcPr>
            <w:tcW w:w="2621"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рожь</w:t>
            </w:r>
          </w:p>
        </w:tc>
        <w:tc>
          <w:tcPr>
            <w:tcW w:w="1175"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2</w:t>
            </w:r>
          </w:p>
        </w:tc>
        <w:tc>
          <w:tcPr>
            <w:tcW w:w="803"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w:t>
            </w:r>
          </w:p>
        </w:tc>
        <w:tc>
          <w:tcPr>
            <w:tcW w:w="904"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34</w:t>
            </w:r>
          </w:p>
        </w:tc>
        <w:tc>
          <w:tcPr>
            <w:tcW w:w="1055"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0,01</w:t>
            </w:r>
          </w:p>
        </w:tc>
        <w:tc>
          <w:tcPr>
            <w:tcW w:w="837"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w:t>
            </w:r>
          </w:p>
        </w:tc>
        <w:tc>
          <w:tcPr>
            <w:tcW w:w="919"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0,26</w:t>
            </w:r>
          </w:p>
        </w:tc>
      </w:tr>
      <w:tr w:rsidR="00ED17C3" w:rsidRPr="00FD06EE" w:rsidTr="00FD06EE">
        <w:trPr>
          <w:jc w:val="center"/>
        </w:trPr>
        <w:tc>
          <w:tcPr>
            <w:tcW w:w="2621"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ячмень</w:t>
            </w:r>
          </w:p>
        </w:tc>
        <w:tc>
          <w:tcPr>
            <w:tcW w:w="1175"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6</w:t>
            </w:r>
          </w:p>
        </w:tc>
        <w:tc>
          <w:tcPr>
            <w:tcW w:w="803"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9</w:t>
            </w:r>
          </w:p>
        </w:tc>
        <w:tc>
          <w:tcPr>
            <w:tcW w:w="904"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w:t>
            </w:r>
          </w:p>
        </w:tc>
        <w:tc>
          <w:tcPr>
            <w:tcW w:w="1055"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0,05</w:t>
            </w:r>
          </w:p>
        </w:tc>
        <w:tc>
          <w:tcPr>
            <w:tcW w:w="837"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0,08</w:t>
            </w:r>
          </w:p>
        </w:tc>
        <w:tc>
          <w:tcPr>
            <w:tcW w:w="919"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w:t>
            </w:r>
          </w:p>
        </w:tc>
      </w:tr>
      <w:tr w:rsidR="00ED17C3" w:rsidRPr="00FD06EE" w:rsidTr="00FD06EE">
        <w:trPr>
          <w:jc w:val="center"/>
        </w:trPr>
        <w:tc>
          <w:tcPr>
            <w:tcW w:w="2621"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овес</w:t>
            </w:r>
          </w:p>
        </w:tc>
        <w:tc>
          <w:tcPr>
            <w:tcW w:w="1175"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9</w:t>
            </w:r>
          </w:p>
        </w:tc>
        <w:tc>
          <w:tcPr>
            <w:tcW w:w="803"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1</w:t>
            </w:r>
          </w:p>
        </w:tc>
        <w:tc>
          <w:tcPr>
            <w:tcW w:w="904"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w:t>
            </w:r>
          </w:p>
        </w:tc>
        <w:tc>
          <w:tcPr>
            <w:tcW w:w="1055"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0,07</w:t>
            </w:r>
          </w:p>
        </w:tc>
        <w:tc>
          <w:tcPr>
            <w:tcW w:w="837"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0,01</w:t>
            </w:r>
          </w:p>
        </w:tc>
        <w:tc>
          <w:tcPr>
            <w:tcW w:w="919"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w:t>
            </w:r>
          </w:p>
        </w:tc>
      </w:tr>
      <w:tr w:rsidR="00ED17C3" w:rsidRPr="00FD06EE" w:rsidTr="00FD06EE">
        <w:trPr>
          <w:jc w:val="center"/>
        </w:trPr>
        <w:tc>
          <w:tcPr>
            <w:tcW w:w="8314" w:type="dxa"/>
            <w:gridSpan w:val="7"/>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Продукция животноводства, тыс. руб.</w:t>
            </w:r>
          </w:p>
        </w:tc>
      </w:tr>
      <w:tr w:rsidR="00ED17C3" w:rsidRPr="00FD06EE" w:rsidTr="00FD06EE">
        <w:trPr>
          <w:jc w:val="center"/>
        </w:trPr>
        <w:tc>
          <w:tcPr>
            <w:tcW w:w="2621"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Молоко цельное</w:t>
            </w:r>
          </w:p>
        </w:tc>
        <w:tc>
          <w:tcPr>
            <w:tcW w:w="1175"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10615</w:t>
            </w:r>
          </w:p>
        </w:tc>
        <w:tc>
          <w:tcPr>
            <w:tcW w:w="803"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8838</w:t>
            </w:r>
          </w:p>
        </w:tc>
        <w:tc>
          <w:tcPr>
            <w:tcW w:w="904"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10176</w:t>
            </w:r>
          </w:p>
        </w:tc>
        <w:tc>
          <w:tcPr>
            <w:tcW w:w="1055"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78,74</w:t>
            </w:r>
          </w:p>
        </w:tc>
        <w:tc>
          <w:tcPr>
            <w:tcW w:w="837"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75,11</w:t>
            </w:r>
          </w:p>
        </w:tc>
        <w:tc>
          <w:tcPr>
            <w:tcW w:w="919"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79,05</w:t>
            </w:r>
          </w:p>
        </w:tc>
      </w:tr>
      <w:tr w:rsidR="00ED17C3" w:rsidRPr="00FD06EE" w:rsidTr="00FD06EE">
        <w:trPr>
          <w:jc w:val="center"/>
        </w:trPr>
        <w:tc>
          <w:tcPr>
            <w:tcW w:w="2621"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Прирост живой массы крупного рогатого скота</w:t>
            </w:r>
          </w:p>
        </w:tc>
        <w:tc>
          <w:tcPr>
            <w:tcW w:w="1175"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2841</w:t>
            </w:r>
          </w:p>
        </w:tc>
        <w:tc>
          <w:tcPr>
            <w:tcW w:w="803"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2906</w:t>
            </w:r>
          </w:p>
        </w:tc>
        <w:tc>
          <w:tcPr>
            <w:tcW w:w="904"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2638</w:t>
            </w:r>
          </w:p>
        </w:tc>
        <w:tc>
          <w:tcPr>
            <w:tcW w:w="1055"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21,07</w:t>
            </w:r>
          </w:p>
        </w:tc>
        <w:tc>
          <w:tcPr>
            <w:tcW w:w="837"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24,70</w:t>
            </w:r>
          </w:p>
        </w:tc>
        <w:tc>
          <w:tcPr>
            <w:tcW w:w="919"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20,49</w:t>
            </w:r>
          </w:p>
        </w:tc>
      </w:tr>
      <w:tr w:rsidR="00ED17C3" w:rsidRPr="00FD06EE" w:rsidTr="00FD06EE">
        <w:trPr>
          <w:jc w:val="center"/>
        </w:trPr>
        <w:tc>
          <w:tcPr>
            <w:tcW w:w="2621"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Итого</w:t>
            </w:r>
          </w:p>
        </w:tc>
        <w:tc>
          <w:tcPr>
            <w:tcW w:w="1175"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13481</w:t>
            </w:r>
          </w:p>
        </w:tc>
        <w:tc>
          <w:tcPr>
            <w:tcW w:w="803"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11766</w:t>
            </w:r>
          </w:p>
        </w:tc>
        <w:tc>
          <w:tcPr>
            <w:tcW w:w="904"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12873</w:t>
            </w:r>
          </w:p>
        </w:tc>
        <w:tc>
          <w:tcPr>
            <w:tcW w:w="1055"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100</w:t>
            </w:r>
          </w:p>
        </w:tc>
        <w:tc>
          <w:tcPr>
            <w:tcW w:w="837"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100</w:t>
            </w:r>
          </w:p>
        </w:tc>
        <w:tc>
          <w:tcPr>
            <w:tcW w:w="919" w:type="dxa"/>
            <w:shd w:val="clear" w:color="auto" w:fill="auto"/>
          </w:tcPr>
          <w:p w:rsidR="00ED17C3" w:rsidRPr="00FD06EE" w:rsidRDefault="00ED17C3" w:rsidP="00FD06EE">
            <w:pPr>
              <w:shd w:val="clear" w:color="auto" w:fill="FFFFFF"/>
              <w:suppressAutoHyphens/>
              <w:spacing w:line="360" w:lineRule="auto"/>
              <w:rPr>
                <w:sz w:val="20"/>
                <w:szCs w:val="26"/>
              </w:rPr>
            </w:pPr>
            <w:r w:rsidRPr="00FD06EE">
              <w:rPr>
                <w:sz w:val="20"/>
                <w:szCs w:val="26"/>
              </w:rPr>
              <w:t>100</w:t>
            </w:r>
          </w:p>
        </w:tc>
      </w:tr>
    </w:tbl>
    <w:p w:rsidR="004724DA" w:rsidRPr="008C3438" w:rsidRDefault="004724DA" w:rsidP="004724DA">
      <w:pPr>
        <w:shd w:val="clear" w:color="auto" w:fill="FFFFFF"/>
        <w:suppressAutoHyphens/>
        <w:spacing w:line="360" w:lineRule="auto"/>
        <w:ind w:firstLine="709"/>
        <w:jc w:val="both"/>
        <w:rPr>
          <w:sz w:val="28"/>
          <w:szCs w:val="28"/>
          <w:lang w:val="en-US"/>
        </w:rPr>
      </w:pPr>
    </w:p>
    <w:p w:rsidR="007D675A" w:rsidRPr="008C3438" w:rsidRDefault="00646EB6" w:rsidP="004724DA">
      <w:pPr>
        <w:shd w:val="clear" w:color="auto" w:fill="FFFFFF"/>
        <w:suppressAutoHyphens/>
        <w:spacing w:line="360" w:lineRule="auto"/>
        <w:ind w:firstLine="709"/>
        <w:jc w:val="both"/>
        <w:rPr>
          <w:sz w:val="28"/>
        </w:rPr>
      </w:pPr>
      <w:r w:rsidRPr="008C3438">
        <w:rPr>
          <w:sz w:val="28"/>
          <w:szCs w:val="28"/>
        </w:rPr>
        <w:t xml:space="preserve">СПК </w:t>
      </w:r>
      <w:r w:rsidR="004724DA" w:rsidRPr="008C3438">
        <w:rPr>
          <w:sz w:val="28"/>
          <w:szCs w:val="28"/>
        </w:rPr>
        <w:t>"</w:t>
      </w:r>
      <w:r w:rsidRPr="008C3438">
        <w:rPr>
          <w:sz w:val="28"/>
          <w:szCs w:val="28"/>
        </w:rPr>
        <w:t>Клемятино</w:t>
      </w:r>
      <w:r w:rsidR="004724DA" w:rsidRPr="008C3438">
        <w:rPr>
          <w:sz w:val="28"/>
          <w:szCs w:val="28"/>
        </w:rPr>
        <w:t>"</w:t>
      </w:r>
      <w:r w:rsidR="007D675A" w:rsidRPr="008C3438">
        <w:rPr>
          <w:sz w:val="28"/>
          <w:szCs w:val="28"/>
        </w:rPr>
        <w:t xml:space="preserve"> специализировано на производстве </w:t>
      </w:r>
      <w:r w:rsidR="004A593B" w:rsidRPr="008C3438">
        <w:rPr>
          <w:sz w:val="28"/>
          <w:szCs w:val="28"/>
        </w:rPr>
        <w:t>продукции скотоводства</w:t>
      </w:r>
      <w:r w:rsidR="007D675A" w:rsidRPr="008C3438">
        <w:rPr>
          <w:sz w:val="28"/>
          <w:szCs w:val="28"/>
        </w:rPr>
        <w:t>, а именно на приросте живой массы крупного рогатого скота и молоке. В среднем за последние три года доля этих видов продукции соответственно составила 77,63 и 22,09%. А на основании этого можно утверждать, что отрасль растениеводства является дополнительной отраслью.</w:t>
      </w:r>
    </w:p>
    <w:p w:rsidR="007D675A" w:rsidRPr="008C3438" w:rsidRDefault="007D675A" w:rsidP="004724DA">
      <w:pPr>
        <w:shd w:val="clear" w:color="auto" w:fill="FFFFFF"/>
        <w:tabs>
          <w:tab w:val="left" w:pos="9354"/>
        </w:tabs>
        <w:suppressAutoHyphens/>
        <w:spacing w:line="360" w:lineRule="auto"/>
        <w:ind w:firstLine="709"/>
        <w:jc w:val="both"/>
        <w:rPr>
          <w:sz w:val="28"/>
        </w:rPr>
      </w:pPr>
      <w:r w:rsidRPr="008C3438">
        <w:rPr>
          <w:sz w:val="28"/>
          <w:szCs w:val="28"/>
        </w:rPr>
        <w:t xml:space="preserve">Следует отметить, что данное производственное направление предприятия по существу совпадает с природными и экономическими условиями. Так как в составе сельскохозяйственных угодий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имеются, значительные массивы лугов и пастбищ и это следует рассматрив</w:t>
      </w:r>
      <w:r w:rsidR="00FE6B03" w:rsidRPr="008C3438">
        <w:rPr>
          <w:sz w:val="28"/>
          <w:szCs w:val="28"/>
        </w:rPr>
        <w:t>ать как одно из условий для раз</w:t>
      </w:r>
      <w:r w:rsidRPr="008C3438">
        <w:rPr>
          <w:sz w:val="28"/>
          <w:szCs w:val="28"/>
        </w:rPr>
        <w:t>вития на предприятии отрасли скотоводства, производства молока, выращивания и откорма молодняка. Вторым важным факто</w:t>
      </w:r>
      <w:r w:rsidR="00FE6B03" w:rsidRPr="008C3438">
        <w:rPr>
          <w:sz w:val="28"/>
          <w:szCs w:val="28"/>
        </w:rPr>
        <w:t>ром развития отрасли животновод</w:t>
      </w:r>
      <w:r w:rsidRPr="008C3438">
        <w:rPr>
          <w:sz w:val="28"/>
          <w:szCs w:val="28"/>
        </w:rPr>
        <w:t>ства являются экономические условия, а именно близость к пунктам реализации.</w:t>
      </w:r>
    </w:p>
    <w:p w:rsidR="007D675A" w:rsidRPr="008C3438" w:rsidRDefault="007D675A" w:rsidP="004724DA">
      <w:pPr>
        <w:shd w:val="clear" w:color="auto" w:fill="FFFFFF"/>
        <w:tabs>
          <w:tab w:val="left" w:pos="9354"/>
        </w:tabs>
        <w:suppressAutoHyphens/>
        <w:spacing w:line="360" w:lineRule="auto"/>
        <w:ind w:firstLine="709"/>
        <w:jc w:val="both"/>
        <w:rPr>
          <w:sz w:val="28"/>
        </w:rPr>
      </w:pPr>
      <w:r w:rsidRPr="008C3438">
        <w:rPr>
          <w:sz w:val="28"/>
          <w:szCs w:val="28"/>
        </w:rPr>
        <w:t>Далее необходимо установл</w:t>
      </w:r>
      <w:r w:rsidR="00FE6B03" w:rsidRPr="008C3438">
        <w:rPr>
          <w:sz w:val="28"/>
          <w:szCs w:val="28"/>
        </w:rPr>
        <w:t>ение степени специализации пред</w:t>
      </w:r>
      <w:r w:rsidRPr="008C3438">
        <w:rPr>
          <w:sz w:val="28"/>
          <w:szCs w:val="28"/>
        </w:rPr>
        <w:t xml:space="preserve">приятия. Степень специализации предприятия, </w:t>
      </w:r>
      <w:r w:rsidR="00FE6B03" w:rsidRPr="008C3438">
        <w:rPr>
          <w:sz w:val="28"/>
          <w:szCs w:val="28"/>
        </w:rPr>
        <w:t>ее глубина может быть установле</w:t>
      </w:r>
      <w:r w:rsidRPr="008C3438">
        <w:rPr>
          <w:sz w:val="28"/>
          <w:szCs w:val="28"/>
        </w:rPr>
        <w:t>на через коэффициент товарного сосредоточения, который определяется по формуле:</w:t>
      </w:r>
    </w:p>
    <w:p w:rsidR="004724DA" w:rsidRPr="008C3438" w:rsidRDefault="004724DA" w:rsidP="004724DA">
      <w:pPr>
        <w:shd w:val="clear" w:color="auto" w:fill="FFFFFF"/>
        <w:tabs>
          <w:tab w:val="left" w:pos="6518"/>
          <w:tab w:val="left" w:pos="9354"/>
        </w:tabs>
        <w:suppressAutoHyphens/>
        <w:spacing w:line="360" w:lineRule="auto"/>
        <w:ind w:firstLine="709"/>
        <w:jc w:val="both"/>
        <w:rPr>
          <w:sz w:val="28"/>
          <w:szCs w:val="32"/>
        </w:rPr>
      </w:pPr>
    </w:p>
    <w:p w:rsidR="007D675A" w:rsidRPr="008C3438" w:rsidRDefault="00C3554B" w:rsidP="004724DA">
      <w:pPr>
        <w:shd w:val="clear" w:color="auto" w:fill="FFFFFF"/>
        <w:tabs>
          <w:tab w:val="left" w:pos="6518"/>
          <w:tab w:val="left" w:pos="9354"/>
        </w:tabs>
        <w:suppressAutoHyphens/>
        <w:spacing w:line="360" w:lineRule="auto"/>
        <w:ind w:firstLine="709"/>
        <w:jc w:val="both"/>
        <w:rPr>
          <w:sz w:val="28"/>
          <w:szCs w:val="32"/>
        </w:rPr>
      </w:pPr>
      <w:r>
        <w:rPr>
          <w:position w:val="-30"/>
          <w:sz w:val="28"/>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37.5pt">
            <v:imagedata r:id="rId7" o:title=""/>
          </v:shape>
        </w:pict>
      </w:r>
      <w:r w:rsidR="007D675A" w:rsidRPr="008C3438">
        <w:rPr>
          <w:sz w:val="28"/>
          <w:szCs w:val="32"/>
        </w:rPr>
        <w:t>,</w:t>
      </w:r>
    </w:p>
    <w:p w:rsidR="004724DA" w:rsidRPr="008C3438" w:rsidRDefault="004724DA" w:rsidP="004724DA">
      <w:pPr>
        <w:shd w:val="clear" w:color="auto" w:fill="FFFFFF"/>
        <w:tabs>
          <w:tab w:val="left" w:pos="6518"/>
          <w:tab w:val="left" w:pos="9354"/>
        </w:tabs>
        <w:suppressAutoHyphens/>
        <w:spacing w:line="360" w:lineRule="auto"/>
        <w:ind w:firstLine="709"/>
        <w:jc w:val="both"/>
        <w:rPr>
          <w:sz w:val="28"/>
          <w:szCs w:val="32"/>
        </w:rPr>
      </w:pPr>
    </w:p>
    <w:p w:rsidR="007D675A" w:rsidRPr="008C3438" w:rsidRDefault="007D675A" w:rsidP="004724DA">
      <w:pPr>
        <w:shd w:val="clear" w:color="auto" w:fill="FFFFFF"/>
        <w:tabs>
          <w:tab w:val="left" w:pos="6518"/>
          <w:tab w:val="left" w:pos="9354"/>
        </w:tabs>
        <w:suppressAutoHyphens/>
        <w:spacing w:line="360" w:lineRule="auto"/>
        <w:ind w:firstLine="709"/>
        <w:jc w:val="both"/>
        <w:rPr>
          <w:sz w:val="28"/>
        </w:rPr>
      </w:pPr>
      <w:r w:rsidRPr="008C3438">
        <w:rPr>
          <w:sz w:val="28"/>
          <w:szCs w:val="28"/>
        </w:rPr>
        <w:t>где</w:t>
      </w:r>
      <w:r w:rsidR="004724DA" w:rsidRPr="008C3438">
        <w:rPr>
          <w:sz w:val="28"/>
          <w:szCs w:val="28"/>
        </w:rPr>
        <w:t xml:space="preserve"> </w:t>
      </w:r>
      <w:r w:rsidRPr="008C3438">
        <w:rPr>
          <w:sz w:val="28"/>
          <w:szCs w:val="28"/>
        </w:rPr>
        <w:t>К</w:t>
      </w:r>
      <w:r w:rsidRPr="008C3438">
        <w:rPr>
          <w:sz w:val="28"/>
          <w:szCs w:val="28"/>
          <w:vertAlign w:val="subscript"/>
        </w:rPr>
        <w:t>с</w:t>
      </w:r>
      <w:r w:rsidR="004724DA" w:rsidRPr="008C3438">
        <w:rPr>
          <w:sz w:val="28"/>
          <w:szCs w:val="28"/>
        </w:rPr>
        <w:t xml:space="preserve"> </w:t>
      </w:r>
      <w:r w:rsidRPr="008C3438">
        <w:rPr>
          <w:sz w:val="28"/>
          <w:szCs w:val="28"/>
        </w:rPr>
        <w:t>- коэффициент специализации;</w:t>
      </w:r>
    </w:p>
    <w:p w:rsidR="007D675A" w:rsidRPr="008C3438" w:rsidRDefault="007D675A" w:rsidP="004724DA">
      <w:pPr>
        <w:shd w:val="clear" w:color="auto" w:fill="FFFFFF"/>
        <w:tabs>
          <w:tab w:val="left" w:pos="9354"/>
        </w:tabs>
        <w:suppressAutoHyphens/>
        <w:spacing w:line="360" w:lineRule="auto"/>
        <w:ind w:firstLine="709"/>
        <w:jc w:val="both"/>
        <w:rPr>
          <w:sz w:val="28"/>
        </w:rPr>
      </w:pPr>
      <w:r w:rsidRPr="008C3438">
        <w:rPr>
          <w:sz w:val="28"/>
          <w:szCs w:val="28"/>
        </w:rPr>
        <w:t>У</w:t>
      </w:r>
      <w:r w:rsidRPr="008C3438">
        <w:rPr>
          <w:sz w:val="28"/>
          <w:szCs w:val="28"/>
          <w:vertAlign w:val="subscript"/>
        </w:rPr>
        <w:t>т</w:t>
      </w:r>
      <w:r w:rsidRPr="008C3438">
        <w:rPr>
          <w:sz w:val="28"/>
          <w:szCs w:val="28"/>
        </w:rPr>
        <w:t xml:space="preserve"> - удельный вес отраслей в общем объеме товарной продукции, %;</w:t>
      </w:r>
    </w:p>
    <w:p w:rsidR="007D675A" w:rsidRPr="008C3438" w:rsidRDefault="007D675A" w:rsidP="004724DA">
      <w:pPr>
        <w:shd w:val="clear" w:color="auto" w:fill="FFFFFF"/>
        <w:tabs>
          <w:tab w:val="left" w:pos="9354"/>
        </w:tabs>
        <w:suppressAutoHyphens/>
        <w:spacing w:line="360" w:lineRule="auto"/>
        <w:ind w:firstLine="709"/>
        <w:jc w:val="both"/>
        <w:rPr>
          <w:sz w:val="28"/>
        </w:rPr>
      </w:pPr>
      <w:r w:rsidRPr="008C3438">
        <w:rPr>
          <w:sz w:val="28"/>
          <w:szCs w:val="28"/>
          <w:lang w:val="en-US"/>
        </w:rPr>
        <w:t>i</w:t>
      </w:r>
      <w:r w:rsidRPr="008C3438">
        <w:rPr>
          <w:sz w:val="28"/>
          <w:szCs w:val="28"/>
        </w:rPr>
        <w:t xml:space="preserve"> - порядковый номер вида </w:t>
      </w:r>
      <w:r w:rsidR="00FE6B03" w:rsidRPr="008C3438">
        <w:rPr>
          <w:sz w:val="28"/>
          <w:szCs w:val="28"/>
        </w:rPr>
        <w:t>товарной продукции в ранжирован</w:t>
      </w:r>
      <w:r w:rsidRPr="008C3438">
        <w:rPr>
          <w:sz w:val="28"/>
          <w:szCs w:val="28"/>
        </w:rPr>
        <w:t>ном ряду (начиная с наивысшего)</w:t>
      </w:r>
    </w:p>
    <w:p w:rsidR="007D675A" w:rsidRPr="008C3438" w:rsidRDefault="007D675A" w:rsidP="004724DA">
      <w:pPr>
        <w:shd w:val="clear" w:color="auto" w:fill="FFFFFF"/>
        <w:tabs>
          <w:tab w:val="left" w:pos="9354"/>
        </w:tabs>
        <w:suppressAutoHyphens/>
        <w:spacing w:line="360" w:lineRule="auto"/>
        <w:ind w:firstLine="709"/>
        <w:jc w:val="both"/>
        <w:rPr>
          <w:sz w:val="28"/>
          <w:szCs w:val="28"/>
        </w:rPr>
      </w:pPr>
      <w:r w:rsidRPr="008C3438">
        <w:rPr>
          <w:sz w:val="28"/>
          <w:szCs w:val="28"/>
        </w:rPr>
        <w:t>100 - сумма удельных весов товарной продукции отдельных отраслей.</w:t>
      </w:r>
    </w:p>
    <w:p w:rsidR="004724DA" w:rsidRPr="008C3438" w:rsidRDefault="004724DA" w:rsidP="004724DA">
      <w:pPr>
        <w:shd w:val="clear" w:color="auto" w:fill="FFFFFF"/>
        <w:tabs>
          <w:tab w:val="left" w:pos="9354"/>
        </w:tabs>
        <w:suppressAutoHyphens/>
        <w:spacing w:line="360" w:lineRule="auto"/>
        <w:ind w:firstLine="709"/>
        <w:jc w:val="both"/>
        <w:rPr>
          <w:sz w:val="28"/>
          <w:szCs w:val="28"/>
        </w:rPr>
      </w:pPr>
    </w:p>
    <w:p w:rsidR="007D675A" w:rsidRPr="008C3438" w:rsidRDefault="007D675A" w:rsidP="004724DA">
      <w:pPr>
        <w:shd w:val="clear" w:color="auto" w:fill="FFFFFF"/>
        <w:tabs>
          <w:tab w:val="left" w:pos="9354"/>
        </w:tabs>
        <w:suppressAutoHyphens/>
        <w:spacing w:line="360" w:lineRule="auto"/>
        <w:ind w:firstLine="709"/>
        <w:jc w:val="both"/>
        <w:rPr>
          <w:sz w:val="28"/>
          <w:szCs w:val="28"/>
        </w:rPr>
      </w:pPr>
      <w:r w:rsidRPr="008C3438">
        <w:rPr>
          <w:sz w:val="28"/>
          <w:szCs w:val="28"/>
        </w:rPr>
        <w:t>К</w:t>
      </w:r>
      <w:r w:rsidR="00FE6B03" w:rsidRPr="008C3438">
        <w:rPr>
          <w:sz w:val="28"/>
          <w:szCs w:val="28"/>
          <w:vertAlign w:val="subscript"/>
        </w:rPr>
        <w:t>2ОО7</w:t>
      </w:r>
      <w:r w:rsidRPr="008C3438">
        <w:rPr>
          <w:sz w:val="28"/>
          <w:szCs w:val="28"/>
          <w:vertAlign w:val="subscript"/>
        </w:rPr>
        <w:t>г</w:t>
      </w:r>
      <w:r w:rsidRPr="008C3438">
        <w:rPr>
          <w:sz w:val="28"/>
          <w:szCs w:val="28"/>
        </w:rPr>
        <w:t xml:space="preserve"> = 100/(78,74*1+21,07*3+0,07* 5+0,06*7+0,05*9+0,01*11)=0,6979;</w:t>
      </w:r>
    </w:p>
    <w:p w:rsidR="007D675A" w:rsidRPr="008C3438" w:rsidRDefault="007D675A" w:rsidP="004724DA">
      <w:pPr>
        <w:shd w:val="clear" w:color="auto" w:fill="FFFFFF"/>
        <w:tabs>
          <w:tab w:val="left" w:pos="9354"/>
        </w:tabs>
        <w:suppressAutoHyphens/>
        <w:spacing w:line="360" w:lineRule="auto"/>
        <w:ind w:firstLine="709"/>
        <w:jc w:val="both"/>
        <w:rPr>
          <w:sz w:val="28"/>
          <w:szCs w:val="28"/>
        </w:rPr>
      </w:pPr>
      <w:r w:rsidRPr="008C3438">
        <w:rPr>
          <w:sz w:val="28"/>
          <w:szCs w:val="28"/>
        </w:rPr>
        <w:t xml:space="preserve">К </w:t>
      </w:r>
      <w:r w:rsidR="00FE6B03" w:rsidRPr="008C3438">
        <w:rPr>
          <w:sz w:val="28"/>
          <w:szCs w:val="28"/>
          <w:vertAlign w:val="subscript"/>
        </w:rPr>
        <w:t>2ОО8</w:t>
      </w:r>
      <w:r w:rsidRPr="008C3438">
        <w:rPr>
          <w:sz w:val="28"/>
          <w:szCs w:val="28"/>
          <w:vertAlign w:val="subscript"/>
        </w:rPr>
        <w:t>г</w:t>
      </w:r>
      <w:r w:rsidRPr="008C3438">
        <w:rPr>
          <w:sz w:val="28"/>
          <w:szCs w:val="28"/>
        </w:rPr>
        <w:t xml:space="preserve"> = 100/(75,11*1+24,70*3+0,1*5+0,08*7+0,01*9) =0,6651;</w:t>
      </w:r>
    </w:p>
    <w:p w:rsidR="007D675A" w:rsidRPr="008C3438" w:rsidRDefault="007D675A" w:rsidP="004724DA">
      <w:pPr>
        <w:shd w:val="clear" w:color="auto" w:fill="FFFFFF"/>
        <w:suppressAutoHyphens/>
        <w:spacing w:line="360" w:lineRule="auto"/>
        <w:ind w:firstLine="709"/>
        <w:jc w:val="both"/>
        <w:rPr>
          <w:sz w:val="28"/>
        </w:rPr>
      </w:pPr>
      <w:r w:rsidRPr="008C3438">
        <w:rPr>
          <w:sz w:val="28"/>
          <w:szCs w:val="28"/>
        </w:rPr>
        <w:t xml:space="preserve">К </w:t>
      </w:r>
      <w:r w:rsidR="00FE6B03" w:rsidRPr="008C3438">
        <w:rPr>
          <w:sz w:val="28"/>
          <w:szCs w:val="28"/>
          <w:vertAlign w:val="subscript"/>
        </w:rPr>
        <w:t>2ОО9</w:t>
      </w:r>
      <w:r w:rsidRPr="008C3438">
        <w:rPr>
          <w:sz w:val="28"/>
          <w:szCs w:val="28"/>
          <w:vertAlign w:val="subscript"/>
        </w:rPr>
        <w:t>г</w:t>
      </w:r>
      <w:r w:rsidRPr="008C3438">
        <w:rPr>
          <w:sz w:val="28"/>
          <w:szCs w:val="28"/>
        </w:rPr>
        <w:t>= 100/(79,05*1+20,49*3+0,46*5+0,26*7+0,19*9)=0,6833.</w:t>
      </w:r>
    </w:p>
    <w:p w:rsidR="004724DA" w:rsidRPr="008C3438" w:rsidRDefault="004724DA" w:rsidP="004724DA">
      <w:pPr>
        <w:shd w:val="clear" w:color="auto" w:fill="FFFFFF"/>
        <w:tabs>
          <w:tab w:val="left" w:pos="9360"/>
        </w:tabs>
        <w:suppressAutoHyphens/>
        <w:spacing w:line="360" w:lineRule="auto"/>
        <w:ind w:firstLine="709"/>
        <w:jc w:val="both"/>
        <w:rPr>
          <w:sz w:val="28"/>
          <w:szCs w:val="28"/>
        </w:rPr>
      </w:pPr>
    </w:p>
    <w:p w:rsidR="007D675A" w:rsidRPr="008C3438" w:rsidRDefault="004724DA" w:rsidP="004724DA">
      <w:pPr>
        <w:shd w:val="clear" w:color="auto" w:fill="FFFFFF"/>
        <w:tabs>
          <w:tab w:val="left" w:pos="9360"/>
        </w:tabs>
        <w:suppressAutoHyphens/>
        <w:spacing w:line="360" w:lineRule="auto"/>
        <w:ind w:firstLine="709"/>
        <w:jc w:val="both"/>
        <w:rPr>
          <w:sz w:val="28"/>
        </w:rPr>
      </w:pPr>
      <w:r w:rsidRPr="008C3438">
        <w:rPr>
          <w:sz w:val="28"/>
          <w:szCs w:val="28"/>
        </w:rPr>
        <w:br w:type="page"/>
      </w:r>
      <w:r w:rsidR="007D675A" w:rsidRPr="008C3438">
        <w:rPr>
          <w:sz w:val="28"/>
          <w:szCs w:val="28"/>
        </w:rPr>
        <w:t>Из ходя из расчетов видно, что предприятие имеет очень высокую степень специализации, так как на протяжении по</w:t>
      </w:r>
      <w:r w:rsidR="00FE6B03" w:rsidRPr="008C3438">
        <w:rPr>
          <w:sz w:val="28"/>
          <w:szCs w:val="28"/>
        </w:rPr>
        <w:t>следних трех лет степень специа</w:t>
      </w:r>
      <w:r w:rsidR="007D675A" w:rsidRPr="008C3438">
        <w:rPr>
          <w:sz w:val="28"/>
          <w:szCs w:val="28"/>
        </w:rPr>
        <w:t>лизации выше чем 0,61. Но следует заметить, что изменение коэффициента специализации происходит скачкообразно. Такое изменение происходит из-за изменения объема животноводческой продукции.</w:t>
      </w:r>
    </w:p>
    <w:p w:rsidR="007D675A" w:rsidRPr="008C3438" w:rsidRDefault="007D675A" w:rsidP="004724DA">
      <w:pPr>
        <w:shd w:val="clear" w:color="auto" w:fill="FFFFFF"/>
        <w:suppressAutoHyphens/>
        <w:spacing w:line="360" w:lineRule="auto"/>
        <w:ind w:firstLine="709"/>
        <w:jc w:val="both"/>
        <w:rPr>
          <w:sz w:val="28"/>
        </w:rPr>
      </w:pPr>
      <w:r w:rsidRPr="008C3438">
        <w:rPr>
          <w:sz w:val="28"/>
          <w:szCs w:val="28"/>
        </w:rPr>
        <w:t>Производство на предприятии может осуществляться в экстенсивной или интенсивной форме. Если рост производства достигается за счет расширения площади обрабатываемой земли или увеличения поголовья скота, такая форма является экстенсивной. В случае, когда развитие производства происходит вследствие улучшения качества обработки, повышения урожайности сельскохозяйственных культур и продуктивности скота без увеличения колич</w:t>
      </w:r>
      <w:r w:rsidR="004E1CE4" w:rsidRPr="008C3438">
        <w:rPr>
          <w:sz w:val="28"/>
          <w:szCs w:val="28"/>
        </w:rPr>
        <w:t>ества обрабатываемой земли и жи</w:t>
      </w:r>
      <w:r w:rsidRPr="008C3438">
        <w:rPr>
          <w:sz w:val="28"/>
          <w:szCs w:val="28"/>
        </w:rPr>
        <w:t>вотных, такое увеличение называется интенсивным.</w:t>
      </w:r>
    </w:p>
    <w:p w:rsidR="004724DA" w:rsidRPr="008C3438" w:rsidRDefault="007D675A" w:rsidP="004724DA">
      <w:pPr>
        <w:shd w:val="clear" w:color="auto" w:fill="FFFFFF"/>
        <w:suppressAutoHyphens/>
        <w:spacing w:line="360" w:lineRule="auto"/>
        <w:ind w:firstLine="709"/>
        <w:jc w:val="both"/>
        <w:rPr>
          <w:sz w:val="28"/>
          <w:szCs w:val="28"/>
        </w:rPr>
      </w:pPr>
      <w:r w:rsidRPr="008C3438">
        <w:rPr>
          <w:sz w:val="28"/>
          <w:szCs w:val="28"/>
        </w:rPr>
        <w:t xml:space="preserve">Для разностороннего изучения процесса интенсификации 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рассмотрим систему показателей: показатели</w:t>
      </w:r>
      <w:r w:rsidR="004E1CE4" w:rsidRPr="008C3438">
        <w:rPr>
          <w:sz w:val="28"/>
          <w:szCs w:val="28"/>
        </w:rPr>
        <w:t>, характеризующие уровень интен</w:t>
      </w:r>
      <w:r w:rsidRPr="008C3438">
        <w:rPr>
          <w:sz w:val="28"/>
          <w:szCs w:val="28"/>
        </w:rPr>
        <w:t>сивности хозяйства; показатели, характериз</w:t>
      </w:r>
      <w:r w:rsidR="00C96779" w:rsidRPr="008C3438">
        <w:rPr>
          <w:sz w:val="28"/>
          <w:szCs w:val="28"/>
        </w:rPr>
        <w:t>ующие эффективность интенсифика</w:t>
      </w:r>
      <w:r w:rsidRPr="008C3438">
        <w:rPr>
          <w:sz w:val="28"/>
          <w:szCs w:val="28"/>
        </w:rPr>
        <w:t>ции. Эти показатели представим ниже в виде таблицы.</w:t>
      </w:r>
      <w:r w:rsidR="004724DA" w:rsidRPr="008C3438">
        <w:rPr>
          <w:sz w:val="28"/>
          <w:szCs w:val="28"/>
        </w:rPr>
        <w:t xml:space="preserve"> </w:t>
      </w:r>
      <w:r w:rsidRPr="008C3438">
        <w:rPr>
          <w:sz w:val="28"/>
          <w:szCs w:val="28"/>
        </w:rPr>
        <w:t>Показатели уровня интенсивности за последние три</w:t>
      </w:r>
      <w:r w:rsidR="004E1CE4" w:rsidRPr="008C3438">
        <w:rPr>
          <w:sz w:val="28"/>
          <w:szCs w:val="28"/>
        </w:rPr>
        <w:t xml:space="preserve"> года имеют незначительные коле</w:t>
      </w:r>
      <w:r w:rsidRPr="008C3438">
        <w:rPr>
          <w:sz w:val="28"/>
          <w:szCs w:val="28"/>
        </w:rPr>
        <w:t>бания. В первую очередь рассмотрим такой показатель как стоимость основных средств производства на 100га сельскохозяйственных угодий.</w:t>
      </w:r>
    </w:p>
    <w:p w:rsidR="009C0AB8" w:rsidRPr="008C3438" w:rsidRDefault="009C0AB8" w:rsidP="004724DA">
      <w:pPr>
        <w:shd w:val="clear" w:color="auto" w:fill="FFFFFF"/>
        <w:tabs>
          <w:tab w:val="left" w:pos="9354"/>
        </w:tabs>
        <w:suppressAutoHyphens/>
        <w:spacing w:line="360" w:lineRule="auto"/>
        <w:ind w:firstLine="709"/>
        <w:jc w:val="both"/>
        <w:rPr>
          <w:sz w:val="28"/>
          <w:szCs w:val="28"/>
        </w:rPr>
      </w:pPr>
      <w:r w:rsidRPr="008C3438">
        <w:rPr>
          <w:sz w:val="28"/>
          <w:szCs w:val="28"/>
        </w:rPr>
        <w:t>За последние три года этот показатель имеет тенденцию к увеличению. В</w:t>
      </w:r>
      <w:r w:rsidR="004724DA" w:rsidRPr="008C3438">
        <w:rPr>
          <w:sz w:val="28"/>
          <w:szCs w:val="28"/>
        </w:rPr>
        <w:t xml:space="preserve"> </w:t>
      </w:r>
      <w:r w:rsidR="00BF464D" w:rsidRPr="008C3438">
        <w:rPr>
          <w:sz w:val="28"/>
          <w:szCs w:val="28"/>
        </w:rPr>
        <w:t>2008</w:t>
      </w:r>
      <w:r w:rsidRPr="008C3438">
        <w:rPr>
          <w:sz w:val="28"/>
          <w:szCs w:val="28"/>
        </w:rPr>
        <w:t>г он увеличился на</w:t>
      </w:r>
      <w:r w:rsidRPr="008C3438">
        <w:rPr>
          <w:sz w:val="28"/>
        </w:rPr>
        <w:t xml:space="preserve"> </w:t>
      </w:r>
      <w:r w:rsidRPr="008C3438">
        <w:rPr>
          <w:sz w:val="28"/>
          <w:szCs w:val="28"/>
        </w:rPr>
        <w:t xml:space="preserve">1,21% по отношению к </w:t>
      </w:r>
      <w:r w:rsidR="00BF464D" w:rsidRPr="008C3438">
        <w:rPr>
          <w:sz w:val="28"/>
          <w:szCs w:val="28"/>
        </w:rPr>
        <w:t>2007</w:t>
      </w:r>
      <w:r w:rsidRPr="008C3438">
        <w:rPr>
          <w:sz w:val="28"/>
          <w:szCs w:val="28"/>
        </w:rPr>
        <w:t xml:space="preserve">г, а в </w:t>
      </w:r>
      <w:r w:rsidR="00BF464D" w:rsidRPr="008C3438">
        <w:rPr>
          <w:sz w:val="28"/>
          <w:szCs w:val="28"/>
        </w:rPr>
        <w:t>2009</w:t>
      </w:r>
      <w:r w:rsidRPr="008C3438">
        <w:rPr>
          <w:sz w:val="28"/>
          <w:szCs w:val="28"/>
        </w:rPr>
        <w:t xml:space="preserve">г на 0,25% по отношению к </w:t>
      </w:r>
      <w:r w:rsidR="00BF464D" w:rsidRPr="008C3438">
        <w:rPr>
          <w:sz w:val="28"/>
          <w:szCs w:val="28"/>
        </w:rPr>
        <w:t>2008</w:t>
      </w:r>
      <w:r w:rsidR="0069345C" w:rsidRPr="008C3438">
        <w:rPr>
          <w:sz w:val="28"/>
          <w:szCs w:val="28"/>
        </w:rPr>
        <w:t>г. Это го</w:t>
      </w:r>
      <w:r w:rsidRPr="008C3438">
        <w:rPr>
          <w:sz w:val="28"/>
          <w:szCs w:val="28"/>
        </w:rPr>
        <w:t xml:space="preserve">ворит о том, что на предприятии идет активное обновление основных средств. Производственные затраты на 100га сельскохозяйственных угодий на протяжении всего рассматриваемого периода имеют тенденцию к снижению. Такое соотношение связано с сокращением объемов производства. Сокращение прямых затрат труда в расчете на 100га сельскохозяйственных угодий говорит о том, что в хозяйстве растет уровень механизации, что ведет к снижению затрат ручного труда. В </w:t>
      </w:r>
      <w:r w:rsidR="00BF464D" w:rsidRPr="008C3438">
        <w:rPr>
          <w:sz w:val="28"/>
          <w:szCs w:val="28"/>
        </w:rPr>
        <w:t>2008</w:t>
      </w:r>
      <w:r w:rsidRPr="008C3438">
        <w:rPr>
          <w:sz w:val="28"/>
          <w:szCs w:val="28"/>
        </w:rPr>
        <w:t xml:space="preserve">г этот показатель уменьшился на 71,69% по отношению к </w:t>
      </w:r>
      <w:r w:rsidR="00BF464D" w:rsidRPr="008C3438">
        <w:rPr>
          <w:sz w:val="28"/>
          <w:szCs w:val="28"/>
        </w:rPr>
        <w:t>2007</w:t>
      </w:r>
      <w:r w:rsidRPr="008C3438">
        <w:rPr>
          <w:sz w:val="28"/>
          <w:szCs w:val="28"/>
        </w:rPr>
        <w:t xml:space="preserve">г, а уже в </w:t>
      </w:r>
      <w:r w:rsidR="00BF464D" w:rsidRPr="008C3438">
        <w:rPr>
          <w:sz w:val="28"/>
          <w:szCs w:val="28"/>
        </w:rPr>
        <w:t>2009</w:t>
      </w:r>
      <w:r w:rsidRPr="008C3438">
        <w:rPr>
          <w:sz w:val="28"/>
          <w:szCs w:val="28"/>
        </w:rPr>
        <w:t>г на 25,99% к</w:t>
      </w:r>
      <w:r w:rsidR="004724DA" w:rsidRPr="008C3438">
        <w:rPr>
          <w:sz w:val="28"/>
          <w:szCs w:val="28"/>
        </w:rPr>
        <w:t xml:space="preserve"> </w:t>
      </w:r>
      <w:r w:rsidR="00BF464D" w:rsidRPr="008C3438">
        <w:rPr>
          <w:sz w:val="28"/>
          <w:szCs w:val="28"/>
        </w:rPr>
        <w:t>2008</w:t>
      </w:r>
      <w:r w:rsidRPr="008C3438">
        <w:rPr>
          <w:sz w:val="28"/>
          <w:szCs w:val="28"/>
        </w:rPr>
        <w:t>г.</w:t>
      </w:r>
    </w:p>
    <w:p w:rsidR="004724DA" w:rsidRPr="008C3438" w:rsidRDefault="004724DA" w:rsidP="004724DA">
      <w:pPr>
        <w:shd w:val="clear" w:color="auto" w:fill="FFFFFF"/>
        <w:suppressAutoHyphens/>
        <w:spacing w:line="360" w:lineRule="auto"/>
        <w:ind w:firstLine="709"/>
        <w:jc w:val="both"/>
        <w:rPr>
          <w:sz w:val="28"/>
          <w:szCs w:val="28"/>
        </w:rPr>
      </w:pPr>
    </w:p>
    <w:p w:rsidR="007D675A" w:rsidRPr="008C3438" w:rsidRDefault="007D675A" w:rsidP="004724DA">
      <w:pPr>
        <w:shd w:val="clear" w:color="auto" w:fill="FFFFFF"/>
        <w:suppressAutoHyphens/>
        <w:spacing w:line="360" w:lineRule="auto"/>
        <w:ind w:firstLine="709"/>
        <w:jc w:val="both"/>
        <w:rPr>
          <w:sz w:val="28"/>
        </w:rPr>
      </w:pPr>
      <w:r w:rsidRPr="008C3438">
        <w:rPr>
          <w:sz w:val="28"/>
          <w:szCs w:val="28"/>
        </w:rPr>
        <w:t xml:space="preserve">Таблица 3 - Уровень интенсивности и экономическая эффективность интенсификации сельскохозяйственного производства 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56"/>
        <w:gridCol w:w="866"/>
        <w:gridCol w:w="866"/>
        <w:gridCol w:w="866"/>
        <w:gridCol w:w="1257"/>
      </w:tblGrid>
      <w:tr w:rsidR="007D675A" w:rsidRPr="00FD06EE" w:rsidTr="00FD06EE">
        <w:trPr>
          <w:jc w:val="center"/>
        </w:trPr>
        <w:tc>
          <w:tcPr>
            <w:tcW w:w="5556" w:type="dxa"/>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Показатели</w:t>
            </w:r>
          </w:p>
        </w:tc>
        <w:tc>
          <w:tcPr>
            <w:tcW w:w="2598" w:type="dxa"/>
            <w:gridSpan w:val="3"/>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Год</w:t>
            </w:r>
            <w:r w:rsidR="00E15C7E" w:rsidRPr="00FD06EE">
              <w:rPr>
                <w:sz w:val="20"/>
                <w:szCs w:val="26"/>
              </w:rPr>
              <w:t>ы</w:t>
            </w:r>
          </w:p>
        </w:tc>
        <w:tc>
          <w:tcPr>
            <w:tcW w:w="1257" w:type="dxa"/>
            <w:vMerge w:val="restart"/>
            <w:shd w:val="clear" w:color="auto" w:fill="auto"/>
          </w:tcPr>
          <w:p w:rsidR="007D675A" w:rsidRPr="00FD06EE" w:rsidRDefault="00BF464D" w:rsidP="00FD06EE">
            <w:pPr>
              <w:shd w:val="clear" w:color="auto" w:fill="FFFFFF"/>
              <w:suppressAutoHyphens/>
              <w:spacing w:line="360" w:lineRule="auto"/>
              <w:rPr>
                <w:sz w:val="20"/>
                <w:szCs w:val="26"/>
              </w:rPr>
            </w:pPr>
            <w:smartTag w:uri="urn:schemas-microsoft-com:office:smarttags" w:element="metricconverter">
              <w:smartTagPr>
                <w:attr w:name="ProductID" w:val="2009 г"/>
              </w:smartTagPr>
              <w:r w:rsidRPr="00FD06EE">
                <w:rPr>
                  <w:sz w:val="20"/>
                  <w:szCs w:val="26"/>
                </w:rPr>
                <w:t>2009</w:t>
              </w:r>
              <w:r w:rsidR="007D675A" w:rsidRPr="00FD06EE">
                <w:rPr>
                  <w:sz w:val="20"/>
                  <w:szCs w:val="26"/>
                </w:rPr>
                <w:t xml:space="preserve"> г</w:t>
              </w:r>
            </w:smartTag>
            <w:r w:rsidR="007D675A" w:rsidRPr="00FD06EE">
              <w:rPr>
                <w:sz w:val="20"/>
                <w:szCs w:val="26"/>
              </w:rPr>
              <w:t xml:space="preserve">. в %к </w:t>
            </w:r>
            <w:r w:rsidRPr="00FD06EE">
              <w:rPr>
                <w:sz w:val="20"/>
                <w:szCs w:val="26"/>
              </w:rPr>
              <w:t>2008</w:t>
            </w:r>
            <w:r w:rsidR="007D675A" w:rsidRPr="00FD06EE">
              <w:rPr>
                <w:sz w:val="20"/>
                <w:szCs w:val="26"/>
              </w:rPr>
              <w:t>г.</w:t>
            </w:r>
          </w:p>
        </w:tc>
      </w:tr>
      <w:tr w:rsidR="007D675A" w:rsidRPr="00FD06EE" w:rsidTr="00FD06EE">
        <w:trPr>
          <w:jc w:val="center"/>
        </w:trPr>
        <w:tc>
          <w:tcPr>
            <w:tcW w:w="5556" w:type="dxa"/>
            <w:vMerge/>
            <w:shd w:val="clear" w:color="auto" w:fill="auto"/>
          </w:tcPr>
          <w:p w:rsidR="007D675A" w:rsidRPr="00FD06EE" w:rsidRDefault="007D675A" w:rsidP="00FD06EE">
            <w:pPr>
              <w:suppressAutoHyphens/>
              <w:spacing w:line="360" w:lineRule="auto"/>
              <w:rPr>
                <w:sz w:val="20"/>
                <w:szCs w:val="26"/>
              </w:rPr>
            </w:pPr>
          </w:p>
        </w:tc>
        <w:tc>
          <w:tcPr>
            <w:tcW w:w="866" w:type="dxa"/>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2007</w:t>
            </w:r>
          </w:p>
        </w:tc>
        <w:tc>
          <w:tcPr>
            <w:tcW w:w="866" w:type="dxa"/>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2008</w:t>
            </w:r>
          </w:p>
        </w:tc>
        <w:tc>
          <w:tcPr>
            <w:tcW w:w="866" w:type="dxa"/>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2009</w:t>
            </w:r>
          </w:p>
        </w:tc>
        <w:tc>
          <w:tcPr>
            <w:tcW w:w="1257" w:type="dxa"/>
            <w:vMerge/>
            <w:shd w:val="clear" w:color="auto" w:fill="auto"/>
          </w:tcPr>
          <w:p w:rsidR="007D675A" w:rsidRPr="00FD06EE" w:rsidRDefault="007D675A" w:rsidP="00FD06EE">
            <w:pPr>
              <w:shd w:val="clear" w:color="auto" w:fill="FFFFFF"/>
              <w:suppressAutoHyphens/>
              <w:spacing w:line="360" w:lineRule="auto"/>
              <w:rPr>
                <w:sz w:val="20"/>
                <w:szCs w:val="26"/>
              </w:rPr>
            </w:pPr>
          </w:p>
        </w:tc>
      </w:tr>
      <w:tr w:rsidR="007D675A" w:rsidRPr="00FD06EE" w:rsidTr="00FD06EE">
        <w:trPr>
          <w:jc w:val="center"/>
        </w:trPr>
        <w:tc>
          <w:tcPr>
            <w:tcW w:w="9411" w:type="dxa"/>
            <w:gridSpan w:val="5"/>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Уровень интенсивности</w:t>
            </w:r>
          </w:p>
        </w:tc>
      </w:tr>
      <w:tr w:rsidR="007D675A" w:rsidRPr="00FD06EE" w:rsidTr="00FD06EE">
        <w:trPr>
          <w:jc w:val="center"/>
        </w:trPr>
        <w:tc>
          <w:tcPr>
            <w:tcW w:w="9411" w:type="dxa"/>
            <w:gridSpan w:val="5"/>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 xml:space="preserve">Приходится на </w:t>
            </w:r>
            <w:smartTag w:uri="urn:schemas-microsoft-com:office:smarttags" w:element="metricconverter">
              <w:smartTagPr>
                <w:attr w:name="ProductID" w:val="100 га"/>
              </w:smartTagPr>
              <w:r w:rsidRPr="00FD06EE">
                <w:rPr>
                  <w:sz w:val="20"/>
                  <w:szCs w:val="26"/>
                </w:rPr>
                <w:t>100 га</w:t>
              </w:r>
            </w:smartTag>
            <w:r w:rsidRPr="00FD06EE">
              <w:rPr>
                <w:sz w:val="20"/>
                <w:szCs w:val="26"/>
              </w:rPr>
              <w:t xml:space="preserve"> сельскохозяйственных угодий:</w:t>
            </w:r>
          </w:p>
        </w:tc>
      </w:tr>
      <w:tr w:rsidR="007D675A" w:rsidRPr="00FD06EE" w:rsidTr="00FD06EE">
        <w:trPr>
          <w:jc w:val="center"/>
        </w:trPr>
        <w:tc>
          <w:tcPr>
            <w:tcW w:w="555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-основных средств производства, тыс. рублей</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2332,81</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2361,08</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2367,03</w:t>
            </w:r>
          </w:p>
        </w:tc>
        <w:tc>
          <w:tcPr>
            <w:tcW w:w="125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0,25</w:t>
            </w:r>
          </w:p>
        </w:tc>
      </w:tr>
      <w:tr w:rsidR="007D675A" w:rsidRPr="00FD06EE" w:rsidTr="00FD06EE">
        <w:trPr>
          <w:jc w:val="center"/>
        </w:trPr>
        <w:tc>
          <w:tcPr>
            <w:tcW w:w="555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-производственных затрат, тыс. рублей</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796,30</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710,69</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701,08</w:t>
            </w:r>
          </w:p>
        </w:tc>
        <w:tc>
          <w:tcPr>
            <w:tcW w:w="125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1,35</w:t>
            </w:r>
          </w:p>
        </w:tc>
      </w:tr>
      <w:tr w:rsidR="007D675A" w:rsidRPr="00FD06EE" w:rsidTr="00FD06EE">
        <w:trPr>
          <w:jc w:val="center"/>
        </w:trPr>
        <w:tc>
          <w:tcPr>
            <w:tcW w:w="555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-прямых затрат труда, тыс. чел/часов</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8,30</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5,95</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4,40</w:t>
            </w:r>
          </w:p>
        </w:tc>
        <w:tc>
          <w:tcPr>
            <w:tcW w:w="125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25,99</w:t>
            </w:r>
          </w:p>
        </w:tc>
      </w:tr>
      <w:tr w:rsidR="007D675A" w:rsidRPr="00FD06EE" w:rsidTr="00FD06EE">
        <w:trPr>
          <w:jc w:val="center"/>
        </w:trPr>
        <w:tc>
          <w:tcPr>
            <w:tcW w:w="555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-энергетических средств, л.с.</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355,90</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354,22</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337,24</w:t>
            </w:r>
          </w:p>
        </w:tc>
        <w:tc>
          <w:tcPr>
            <w:tcW w:w="125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4,79</w:t>
            </w:r>
          </w:p>
        </w:tc>
      </w:tr>
      <w:tr w:rsidR="007D675A" w:rsidRPr="00FD06EE" w:rsidTr="00FD06EE">
        <w:trPr>
          <w:jc w:val="center"/>
        </w:trPr>
        <w:tc>
          <w:tcPr>
            <w:tcW w:w="555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 физических тракторов, шт.</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0,74</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0,71</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0,74</w:t>
            </w:r>
          </w:p>
        </w:tc>
        <w:tc>
          <w:tcPr>
            <w:tcW w:w="125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4,15</w:t>
            </w:r>
          </w:p>
        </w:tc>
      </w:tr>
      <w:tr w:rsidR="007D675A" w:rsidRPr="00FD06EE" w:rsidTr="00FD06EE">
        <w:trPr>
          <w:jc w:val="center"/>
        </w:trPr>
        <w:tc>
          <w:tcPr>
            <w:tcW w:w="9411" w:type="dxa"/>
            <w:gridSpan w:val="5"/>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Эффективность интенсификации</w:t>
            </w:r>
          </w:p>
        </w:tc>
      </w:tr>
      <w:tr w:rsidR="007D675A" w:rsidRPr="00FD06EE" w:rsidTr="00FD06EE">
        <w:trPr>
          <w:jc w:val="center"/>
        </w:trPr>
        <w:tc>
          <w:tcPr>
            <w:tcW w:w="9411" w:type="dxa"/>
            <w:gridSpan w:val="5"/>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Произведено валовой продукции</w:t>
            </w:r>
          </w:p>
        </w:tc>
      </w:tr>
      <w:tr w:rsidR="007D675A" w:rsidRPr="00FD06EE" w:rsidTr="00FD06EE">
        <w:trPr>
          <w:jc w:val="center"/>
        </w:trPr>
        <w:tc>
          <w:tcPr>
            <w:tcW w:w="555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 xml:space="preserve">- на </w:t>
            </w:r>
            <w:smartTag w:uri="urn:schemas-microsoft-com:office:smarttags" w:element="metricconverter">
              <w:smartTagPr>
                <w:attr w:name="ProductID" w:val="100 га"/>
              </w:smartTagPr>
              <w:r w:rsidRPr="00FD06EE">
                <w:rPr>
                  <w:sz w:val="20"/>
                  <w:szCs w:val="26"/>
                </w:rPr>
                <w:t>100 га</w:t>
              </w:r>
            </w:smartTag>
            <w:r w:rsidRPr="00FD06EE">
              <w:rPr>
                <w:sz w:val="20"/>
                <w:szCs w:val="26"/>
              </w:rPr>
              <w:t xml:space="preserve"> с.-х. угодий</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575,97</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545,49</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551,36</w:t>
            </w:r>
          </w:p>
        </w:tc>
        <w:tc>
          <w:tcPr>
            <w:tcW w:w="125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1,08</w:t>
            </w:r>
          </w:p>
        </w:tc>
      </w:tr>
      <w:tr w:rsidR="007D675A" w:rsidRPr="00FD06EE" w:rsidTr="00FD06EE">
        <w:trPr>
          <w:jc w:val="center"/>
        </w:trPr>
        <w:tc>
          <w:tcPr>
            <w:tcW w:w="555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 на 100 рублей основных средств</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25,20</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23,24</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23,29</w:t>
            </w:r>
          </w:p>
        </w:tc>
        <w:tc>
          <w:tcPr>
            <w:tcW w:w="125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0,22</w:t>
            </w:r>
          </w:p>
        </w:tc>
      </w:tr>
      <w:tr w:rsidR="007D675A" w:rsidRPr="00FD06EE" w:rsidTr="00FD06EE">
        <w:trPr>
          <w:jc w:val="center"/>
        </w:trPr>
        <w:tc>
          <w:tcPr>
            <w:tcW w:w="555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 на 1 чел/час прямых затрат труда</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69,37</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91,69</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125,21</w:t>
            </w:r>
          </w:p>
        </w:tc>
        <w:tc>
          <w:tcPr>
            <w:tcW w:w="125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36,56</w:t>
            </w:r>
          </w:p>
        </w:tc>
      </w:tr>
      <w:tr w:rsidR="007D675A" w:rsidRPr="00FD06EE" w:rsidTr="00FD06EE">
        <w:trPr>
          <w:jc w:val="center"/>
        </w:trPr>
        <w:tc>
          <w:tcPr>
            <w:tcW w:w="555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 на 100 рублей производственных затрат</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72,33</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76,76</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78,64</w:t>
            </w:r>
          </w:p>
        </w:tc>
        <w:tc>
          <w:tcPr>
            <w:tcW w:w="125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2,45</w:t>
            </w:r>
          </w:p>
        </w:tc>
      </w:tr>
      <w:tr w:rsidR="007D675A" w:rsidRPr="00FD06EE" w:rsidTr="00FD06EE">
        <w:trPr>
          <w:jc w:val="center"/>
        </w:trPr>
        <w:tc>
          <w:tcPr>
            <w:tcW w:w="555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 xml:space="preserve">Произведено товарной продукции на </w:t>
            </w:r>
            <w:smartTag w:uri="urn:schemas-microsoft-com:office:smarttags" w:element="metricconverter">
              <w:smartTagPr>
                <w:attr w:name="ProductID" w:val="100 га"/>
              </w:smartTagPr>
              <w:r w:rsidRPr="00FD06EE">
                <w:rPr>
                  <w:sz w:val="20"/>
                  <w:szCs w:val="26"/>
                </w:rPr>
                <w:t>100 га</w:t>
              </w:r>
            </w:smartTag>
            <w:r w:rsidRPr="00FD06EE">
              <w:rPr>
                <w:sz w:val="20"/>
                <w:szCs w:val="26"/>
              </w:rPr>
              <w:t xml:space="preserve"> сельскохозяйственных угодий, тыс. рублей</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473,28</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406,35</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442,82</w:t>
            </w:r>
          </w:p>
        </w:tc>
        <w:tc>
          <w:tcPr>
            <w:tcW w:w="125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8,98</w:t>
            </w:r>
          </w:p>
        </w:tc>
      </w:tr>
      <w:tr w:rsidR="007D675A" w:rsidRPr="00FD06EE" w:rsidTr="00FD06EE">
        <w:trPr>
          <w:jc w:val="center"/>
        </w:trPr>
        <w:tc>
          <w:tcPr>
            <w:tcW w:w="555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 xml:space="preserve">Получено прибыли на </w:t>
            </w:r>
            <w:smartTag w:uri="urn:schemas-microsoft-com:office:smarttags" w:element="metricconverter">
              <w:smartTagPr>
                <w:attr w:name="ProductID" w:val="100 га"/>
              </w:smartTagPr>
              <w:r w:rsidRPr="00FD06EE">
                <w:rPr>
                  <w:sz w:val="20"/>
                  <w:szCs w:val="26"/>
                </w:rPr>
                <w:t>100 га</w:t>
              </w:r>
            </w:smartTag>
            <w:r w:rsidRPr="00FD06EE">
              <w:rPr>
                <w:sz w:val="20"/>
                <w:szCs w:val="26"/>
              </w:rPr>
              <w:t xml:space="preserve"> с сельскохозяйственных угодий</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9,78</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-29,82</w:t>
            </w:r>
          </w:p>
        </w:tc>
        <w:tc>
          <w:tcPr>
            <w:tcW w:w="866" w:type="dxa"/>
            <w:shd w:val="clear" w:color="auto" w:fill="auto"/>
          </w:tcPr>
          <w:p w:rsidR="007D675A" w:rsidRPr="00FD06EE" w:rsidRDefault="0069345C" w:rsidP="00FD06EE">
            <w:pPr>
              <w:shd w:val="clear" w:color="auto" w:fill="FFFFFF"/>
              <w:suppressAutoHyphens/>
              <w:spacing w:line="360" w:lineRule="auto"/>
              <w:rPr>
                <w:sz w:val="20"/>
                <w:szCs w:val="26"/>
              </w:rPr>
            </w:pPr>
            <w:r w:rsidRPr="00FD06EE">
              <w:rPr>
                <w:sz w:val="20"/>
                <w:szCs w:val="26"/>
              </w:rPr>
              <w:t>30</w:t>
            </w:r>
          </w:p>
        </w:tc>
        <w:tc>
          <w:tcPr>
            <w:tcW w:w="125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77,69</w:t>
            </w:r>
          </w:p>
        </w:tc>
      </w:tr>
      <w:tr w:rsidR="007D675A" w:rsidRPr="00FD06EE" w:rsidTr="00FD06EE">
        <w:trPr>
          <w:jc w:val="center"/>
        </w:trPr>
        <w:tc>
          <w:tcPr>
            <w:tcW w:w="555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Окупаемость затрат, %</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102,11</w:t>
            </w:r>
          </w:p>
        </w:tc>
        <w:tc>
          <w:tcPr>
            <w:tcW w:w="866"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94,79</w:t>
            </w:r>
          </w:p>
        </w:tc>
        <w:tc>
          <w:tcPr>
            <w:tcW w:w="866" w:type="dxa"/>
            <w:shd w:val="clear" w:color="auto" w:fill="auto"/>
          </w:tcPr>
          <w:p w:rsidR="007D675A" w:rsidRPr="00FD06EE" w:rsidRDefault="0069345C" w:rsidP="00FD06EE">
            <w:pPr>
              <w:shd w:val="clear" w:color="auto" w:fill="FFFFFF"/>
              <w:suppressAutoHyphens/>
              <w:spacing w:line="360" w:lineRule="auto"/>
              <w:rPr>
                <w:sz w:val="20"/>
                <w:szCs w:val="26"/>
              </w:rPr>
            </w:pPr>
            <w:r w:rsidRPr="00FD06EE">
              <w:rPr>
                <w:sz w:val="20"/>
                <w:szCs w:val="26"/>
              </w:rPr>
              <w:t>11</w:t>
            </w:r>
            <w:r w:rsidR="007D675A" w:rsidRPr="00FD06EE">
              <w:rPr>
                <w:sz w:val="20"/>
                <w:szCs w:val="26"/>
              </w:rPr>
              <w:t>1,53</w:t>
            </w:r>
          </w:p>
        </w:tc>
        <w:tc>
          <w:tcPr>
            <w:tcW w:w="125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6,74</w:t>
            </w:r>
          </w:p>
        </w:tc>
      </w:tr>
    </w:tbl>
    <w:p w:rsidR="007D675A" w:rsidRPr="008C3438" w:rsidRDefault="007D675A" w:rsidP="004724DA">
      <w:pPr>
        <w:shd w:val="clear" w:color="auto" w:fill="FFFFFF"/>
        <w:suppressAutoHyphens/>
        <w:spacing w:line="360" w:lineRule="auto"/>
        <w:ind w:firstLine="709"/>
        <w:jc w:val="both"/>
        <w:rPr>
          <w:sz w:val="28"/>
          <w:szCs w:val="28"/>
        </w:rPr>
      </w:pPr>
    </w:p>
    <w:p w:rsidR="007D675A" w:rsidRPr="008C3438" w:rsidRDefault="007D675A" w:rsidP="004724DA">
      <w:pPr>
        <w:shd w:val="clear" w:color="auto" w:fill="FFFFFF"/>
        <w:tabs>
          <w:tab w:val="left" w:pos="9354"/>
        </w:tabs>
        <w:suppressAutoHyphens/>
        <w:spacing w:line="360" w:lineRule="auto"/>
        <w:ind w:firstLine="709"/>
        <w:jc w:val="both"/>
        <w:rPr>
          <w:sz w:val="28"/>
          <w:szCs w:val="28"/>
        </w:rPr>
      </w:pPr>
      <w:r w:rsidRPr="008C3438">
        <w:rPr>
          <w:sz w:val="28"/>
          <w:szCs w:val="28"/>
        </w:rPr>
        <w:t>Одним из важнейших условий оценки интенсификации является определение, ее экономической эффективности. Так</w:t>
      </w:r>
      <w:r w:rsidR="004724DA" w:rsidRPr="008C3438">
        <w:rPr>
          <w:sz w:val="28"/>
          <w:szCs w:val="28"/>
        </w:rPr>
        <w:t xml:space="preserve"> </w:t>
      </w:r>
      <w:r w:rsidRPr="008C3438">
        <w:rPr>
          <w:sz w:val="28"/>
          <w:szCs w:val="28"/>
        </w:rPr>
        <w:t xml:space="preserve">выход валовой продукции на 100га сельскохозяйственных угодий на протяжении трех лет изменяется не равномерно. В </w:t>
      </w:r>
      <w:r w:rsidR="00BF464D" w:rsidRPr="008C3438">
        <w:rPr>
          <w:sz w:val="28"/>
          <w:szCs w:val="28"/>
        </w:rPr>
        <w:t>2008</w:t>
      </w:r>
      <w:r w:rsidRPr="008C3438">
        <w:rPr>
          <w:sz w:val="28"/>
          <w:szCs w:val="28"/>
        </w:rPr>
        <w:t xml:space="preserve">г этот показатель снизился на 5,58% по отношению к </w:t>
      </w:r>
      <w:r w:rsidR="00BF464D" w:rsidRPr="008C3438">
        <w:rPr>
          <w:sz w:val="28"/>
          <w:szCs w:val="28"/>
        </w:rPr>
        <w:t>2007</w:t>
      </w:r>
      <w:r w:rsidRPr="008C3438">
        <w:rPr>
          <w:sz w:val="28"/>
          <w:szCs w:val="28"/>
        </w:rPr>
        <w:t xml:space="preserve">г, а в </w:t>
      </w:r>
      <w:r w:rsidR="00BF464D" w:rsidRPr="008C3438">
        <w:rPr>
          <w:sz w:val="28"/>
          <w:szCs w:val="28"/>
        </w:rPr>
        <w:t>2009</w:t>
      </w:r>
      <w:r w:rsidRPr="008C3438">
        <w:rPr>
          <w:sz w:val="28"/>
          <w:szCs w:val="28"/>
        </w:rPr>
        <w:t>г повысился на 1,08%. Это связано с изменением объема выхода валовой продукции.</w:t>
      </w:r>
    </w:p>
    <w:p w:rsidR="007D675A" w:rsidRPr="008C3438" w:rsidRDefault="007D675A" w:rsidP="004724DA">
      <w:pPr>
        <w:shd w:val="clear" w:color="auto" w:fill="FFFFFF"/>
        <w:tabs>
          <w:tab w:val="left" w:pos="9354"/>
        </w:tabs>
        <w:suppressAutoHyphens/>
        <w:spacing w:line="360" w:lineRule="auto"/>
        <w:ind w:firstLine="709"/>
        <w:jc w:val="both"/>
        <w:rPr>
          <w:sz w:val="28"/>
          <w:szCs w:val="28"/>
        </w:rPr>
      </w:pPr>
      <w:r w:rsidRPr="008C3438">
        <w:rPr>
          <w:sz w:val="28"/>
          <w:szCs w:val="28"/>
        </w:rPr>
        <w:t>Основными показателями характеризующим эффективности интенсификации является сумма прибыли на 100га се</w:t>
      </w:r>
      <w:r w:rsidR="00F75560" w:rsidRPr="008C3438">
        <w:rPr>
          <w:sz w:val="28"/>
          <w:szCs w:val="28"/>
        </w:rPr>
        <w:t>льскохозяйственных угодий и оку</w:t>
      </w:r>
      <w:r w:rsidRPr="008C3438">
        <w:rPr>
          <w:sz w:val="28"/>
          <w:szCs w:val="28"/>
        </w:rPr>
        <w:t xml:space="preserve">паемость затрат. За последние три года количество полученной прибыли на 100га сельскохозяйственных угодий было неравномерной, что соответственно повлияло и на окупаемость затрат. Снижение этих показателей свидетельствует о том, что процесс интенсификации 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экономически не эффективен.</w:t>
      </w:r>
    </w:p>
    <w:p w:rsidR="004724DA" w:rsidRPr="008C3438" w:rsidRDefault="004724DA" w:rsidP="004724DA">
      <w:pPr>
        <w:suppressAutoHyphens/>
        <w:spacing w:line="360" w:lineRule="auto"/>
        <w:ind w:firstLine="709"/>
        <w:jc w:val="both"/>
        <w:rPr>
          <w:b/>
          <w:sz w:val="28"/>
          <w:szCs w:val="28"/>
        </w:rPr>
      </w:pPr>
    </w:p>
    <w:p w:rsidR="004724DA" w:rsidRPr="008C3438" w:rsidRDefault="00486BD2" w:rsidP="004724DA">
      <w:pPr>
        <w:suppressAutoHyphens/>
        <w:spacing w:line="360" w:lineRule="auto"/>
        <w:ind w:firstLine="709"/>
        <w:jc w:val="both"/>
        <w:rPr>
          <w:b/>
          <w:sz w:val="28"/>
          <w:szCs w:val="28"/>
        </w:rPr>
      </w:pPr>
      <w:r w:rsidRPr="008C3438">
        <w:rPr>
          <w:b/>
          <w:sz w:val="28"/>
          <w:szCs w:val="28"/>
        </w:rPr>
        <w:t>2.3 Состояние и обеспеченность труд</w:t>
      </w:r>
      <w:r w:rsidR="004724DA" w:rsidRPr="008C3438">
        <w:rPr>
          <w:b/>
          <w:sz w:val="28"/>
          <w:szCs w:val="28"/>
        </w:rPr>
        <w:t>овыми и материальными ресурсами</w:t>
      </w:r>
    </w:p>
    <w:p w:rsidR="004724DA" w:rsidRPr="008C3438" w:rsidRDefault="004724DA" w:rsidP="004724DA">
      <w:pPr>
        <w:shd w:val="clear" w:color="auto" w:fill="FFFFFF"/>
        <w:suppressAutoHyphens/>
        <w:spacing w:line="360" w:lineRule="auto"/>
        <w:ind w:firstLine="709"/>
        <w:jc w:val="both"/>
        <w:rPr>
          <w:sz w:val="28"/>
          <w:szCs w:val="28"/>
        </w:rPr>
      </w:pPr>
    </w:p>
    <w:p w:rsidR="007D675A" w:rsidRPr="008C3438" w:rsidRDefault="007D675A" w:rsidP="004724DA">
      <w:pPr>
        <w:shd w:val="clear" w:color="auto" w:fill="FFFFFF"/>
        <w:suppressAutoHyphens/>
        <w:spacing w:line="360" w:lineRule="auto"/>
        <w:ind w:firstLine="709"/>
        <w:jc w:val="both"/>
        <w:rPr>
          <w:sz w:val="28"/>
          <w:szCs w:val="28"/>
        </w:rPr>
      </w:pPr>
      <w:r w:rsidRPr="008C3438">
        <w:rPr>
          <w:sz w:val="28"/>
          <w:szCs w:val="28"/>
        </w:rPr>
        <w:t>Обеспеченность сельскохозяйственных предприятий основными средствами производства и эффективность их исп</w:t>
      </w:r>
      <w:r w:rsidR="0069345C" w:rsidRPr="008C3438">
        <w:rPr>
          <w:sz w:val="28"/>
          <w:szCs w:val="28"/>
        </w:rPr>
        <w:t>ользования являются важными фак</w:t>
      </w:r>
      <w:r w:rsidRPr="008C3438">
        <w:rPr>
          <w:sz w:val="28"/>
          <w:szCs w:val="28"/>
        </w:rPr>
        <w:t>торами, от которых зависят результаты хозяйственной деятельности, в частности качество, полнота и своевременность выполнения сельскохозяйственных работ, а, следовательно, и объем производства продукции, ее себестоимость, финансовое состояние предприятия. В связи с этим анализ обеспеченности предприятий основными фондами и поиск резервов повышения эффективности их использования имеет большое значение [26].</w:t>
      </w:r>
      <w:r w:rsidRPr="008C3438">
        <w:rPr>
          <w:sz w:val="28"/>
        </w:rPr>
        <w:t xml:space="preserve"> </w:t>
      </w:r>
      <w:r w:rsidRPr="008C3438">
        <w:rPr>
          <w:sz w:val="28"/>
          <w:szCs w:val="28"/>
        </w:rPr>
        <w:t xml:space="preserve">Для более четкого представления об обеспеченности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основными средствами производства представим их в виде таблицы</w:t>
      </w:r>
      <w:r w:rsidR="005B59E3" w:rsidRPr="008C3438">
        <w:rPr>
          <w:sz w:val="28"/>
          <w:szCs w:val="28"/>
        </w:rPr>
        <w:t xml:space="preserve"> 4</w:t>
      </w:r>
      <w:r w:rsidRPr="008C3438">
        <w:rPr>
          <w:sz w:val="28"/>
          <w:szCs w:val="28"/>
        </w:rPr>
        <w:t>.</w:t>
      </w:r>
    </w:p>
    <w:p w:rsidR="004724DA" w:rsidRPr="008C3438" w:rsidRDefault="004724DA" w:rsidP="004724DA">
      <w:pPr>
        <w:shd w:val="clear" w:color="auto" w:fill="FFFFFF"/>
        <w:suppressAutoHyphens/>
        <w:spacing w:line="360" w:lineRule="auto"/>
        <w:ind w:firstLine="709"/>
        <w:jc w:val="both"/>
        <w:rPr>
          <w:sz w:val="28"/>
          <w:szCs w:val="28"/>
        </w:rPr>
      </w:pPr>
    </w:p>
    <w:p w:rsidR="007D675A" w:rsidRPr="008C3438" w:rsidRDefault="007D675A" w:rsidP="004724DA">
      <w:pPr>
        <w:shd w:val="clear" w:color="auto" w:fill="FFFFFF"/>
        <w:suppressAutoHyphens/>
        <w:spacing w:line="360" w:lineRule="auto"/>
        <w:ind w:firstLine="709"/>
        <w:jc w:val="both"/>
        <w:rPr>
          <w:sz w:val="28"/>
        </w:rPr>
      </w:pPr>
      <w:r w:rsidRPr="008C3438">
        <w:rPr>
          <w:sz w:val="28"/>
          <w:szCs w:val="28"/>
        </w:rPr>
        <w:t xml:space="preserve">Таблица 4 - Размер и структура основных средств производства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676"/>
        <w:gridCol w:w="716"/>
        <w:gridCol w:w="766"/>
        <w:gridCol w:w="716"/>
        <w:gridCol w:w="766"/>
        <w:gridCol w:w="716"/>
        <w:gridCol w:w="666"/>
      </w:tblGrid>
      <w:tr w:rsidR="007D675A" w:rsidRPr="00FD06EE" w:rsidTr="00FD06EE">
        <w:trPr>
          <w:jc w:val="center"/>
        </w:trPr>
        <w:tc>
          <w:tcPr>
            <w:tcW w:w="0" w:type="auto"/>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Виды основных средств</w:t>
            </w:r>
          </w:p>
        </w:tc>
        <w:tc>
          <w:tcPr>
            <w:tcW w:w="0" w:type="auto"/>
            <w:gridSpan w:val="2"/>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2007</w:t>
            </w:r>
            <w:r w:rsidR="007D675A" w:rsidRPr="00FD06EE">
              <w:rPr>
                <w:sz w:val="20"/>
                <w:szCs w:val="26"/>
              </w:rPr>
              <w:t xml:space="preserve"> год</w:t>
            </w:r>
          </w:p>
        </w:tc>
        <w:tc>
          <w:tcPr>
            <w:tcW w:w="0" w:type="auto"/>
            <w:gridSpan w:val="2"/>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2008</w:t>
            </w:r>
            <w:r w:rsidR="007D675A" w:rsidRPr="00FD06EE">
              <w:rPr>
                <w:sz w:val="20"/>
                <w:szCs w:val="26"/>
              </w:rPr>
              <w:t xml:space="preserve"> год</w:t>
            </w:r>
          </w:p>
        </w:tc>
        <w:tc>
          <w:tcPr>
            <w:tcW w:w="0" w:type="auto"/>
            <w:gridSpan w:val="2"/>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2009</w:t>
            </w:r>
            <w:r w:rsidR="007D675A" w:rsidRPr="00FD06EE">
              <w:rPr>
                <w:sz w:val="20"/>
                <w:szCs w:val="26"/>
              </w:rPr>
              <w:t xml:space="preserve"> год</w:t>
            </w:r>
          </w:p>
        </w:tc>
      </w:tr>
      <w:tr w:rsidR="007D675A" w:rsidRPr="00FD06EE" w:rsidTr="00FD06EE">
        <w:trPr>
          <w:jc w:val="center"/>
        </w:trPr>
        <w:tc>
          <w:tcPr>
            <w:tcW w:w="0" w:type="auto"/>
            <w:vMerge/>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 xml:space="preserve"> руб.</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руб.</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руб.</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Здания</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33226</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47,87</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33226</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47,30</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33226</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47,07</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Сооружения и передаточные устройства</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20175</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29,07</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20101</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28,62</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20101</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28,47</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Машины и оборудование</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8023</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11,56</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8104</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11,54</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8042</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11,39</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Транспорт</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1590</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2,29</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1590</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2,26</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1590</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2,25</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Производственный инвентарь</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77</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0,11</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77</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0,11</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75</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0,11</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Продуктивный скот</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5392</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7,77</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6237</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8,86</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6634</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9,4</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Рабочий скот</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6</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0,01</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6</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0,01</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28</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0,04</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Другие средст</w:t>
            </w:r>
            <w:r w:rsidR="00456840" w:rsidRPr="00FD06EE">
              <w:rPr>
                <w:sz w:val="20"/>
                <w:szCs w:val="26"/>
              </w:rPr>
              <w:t>ва</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942</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1,31</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901</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1,28</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901</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1,28</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Итого</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69401</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100,00</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70242</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100,00</w:t>
            </w:r>
          </w:p>
        </w:tc>
        <w:tc>
          <w:tcPr>
            <w:tcW w:w="0" w:type="auto"/>
            <w:shd w:val="clear" w:color="auto" w:fill="auto"/>
          </w:tcPr>
          <w:p w:rsidR="007D675A" w:rsidRPr="00FD06EE" w:rsidRDefault="00102F6B" w:rsidP="00FD06EE">
            <w:pPr>
              <w:shd w:val="clear" w:color="auto" w:fill="FFFFFF"/>
              <w:suppressAutoHyphens/>
              <w:spacing w:line="360" w:lineRule="auto"/>
              <w:rPr>
                <w:sz w:val="20"/>
                <w:szCs w:val="26"/>
              </w:rPr>
            </w:pPr>
            <w:r w:rsidRPr="00FD06EE">
              <w:rPr>
                <w:sz w:val="20"/>
                <w:szCs w:val="26"/>
              </w:rPr>
              <w:t>70419</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100</w:t>
            </w:r>
          </w:p>
        </w:tc>
      </w:tr>
    </w:tbl>
    <w:p w:rsidR="004724DA" w:rsidRPr="008C3438" w:rsidRDefault="004724DA" w:rsidP="004724DA">
      <w:pPr>
        <w:shd w:val="clear" w:color="auto" w:fill="FFFFFF"/>
        <w:suppressAutoHyphens/>
        <w:spacing w:line="360" w:lineRule="auto"/>
        <w:ind w:firstLine="709"/>
        <w:jc w:val="both"/>
        <w:rPr>
          <w:sz w:val="28"/>
          <w:szCs w:val="28"/>
          <w:lang w:val="en-US"/>
        </w:rPr>
      </w:pPr>
    </w:p>
    <w:p w:rsidR="007D675A" w:rsidRPr="008C3438" w:rsidRDefault="004724DA" w:rsidP="004724DA">
      <w:pPr>
        <w:shd w:val="clear" w:color="auto" w:fill="FFFFFF"/>
        <w:suppressAutoHyphens/>
        <w:spacing w:line="360" w:lineRule="auto"/>
        <w:ind w:firstLine="709"/>
        <w:jc w:val="both"/>
        <w:rPr>
          <w:sz w:val="28"/>
        </w:rPr>
      </w:pPr>
      <w:r w:rsidRPr="008C3438">
        <w:rPr>
          <w:sz w:val="28"/>
          <w:szCs w:val="28"/>
        </w:rPr>
        <w:br w:type="page"/>
      </w:r>
      <w:r w:rsidR="00585611" w:rsidRPr="008C3438">
        <w:rPr>
          <w:sz w:val="28"/>
          <w:szCs w:val="28"/>
        </w:rPr>
        <w:t>О</w:t>
      </w:r>
      <w:r w:rsidR="007D675A" w:rsidRPr="008C3438">
        <w:rPr>
          <w:sz w:val="28"/>
          <w:szCs w:val="28"/>
        </w:rPr>
        <w:t xml:space="preserve">сновные средства сельскохозяйственного назначения представлены в </w:t>
      </w:r>
      <w:r w:rsidR="00646EB6" w:rsidRPr="008C3438">
        <w:rPr>
          <w:sz w:val="28"/>
          <w:szCs w:val="28"/>
        </w:rPr>
        <w:t xml:space="preserve">СПК </w:t>
      </w:r>
      <w:r w:rsidRPr="008C3438">
        <w:rPr>
          <w:sz w:val="28"/>
          <w:szCs w:val="28"/>
        </w:rPr>
        <w:t>"</w:t>
      </w:r>
      <w:r w:rsidR="00646EB6" w:rsidRPr="008C3438">
        <w:rPr>
          <w:sz w:val="28"/>
          <w:szCs w:val="28"/>
        </w:rPr>
        <w:t>Клемятино</w:t>
      </w:r>
      <w:r w:rsidRPr="008C3438">
        <w:rPr>
          <w:sz w:val="28"/>
          <w:szCs w:val="28"/>
        </w:rPr>
        <w:t>"</w:t>
      </w:r>
      <w:r w:rsidR="007D675A" w:rsidRPr="008C3438">
        <w:rPr>
          <w:sz w:val="28"/>
          <w:szCs w:val="28"/>
        </w:rPr>
        <w:t xml:space="preserve"> многими видами. Основная доля фондов приходится на здания, с</w:t>
      </w:r>
      <w:r w:rsidR="00585611" w:rsidRPr="008C3438">
        <w:rPr>
          <w:sz w:val="28"/>
          <w:szCs w:val="28"/>
        </w:rPr>
        <w:t>ооружения</w:t>
      </w:r>
      <w:r w:rsidR="007D675A" w:rsidRPr="008C3438">
        <w:rPr>
          <w:sz w:val="28"/>
          <w:szCs w:val="28"/>
        </w:rPr>
        <w:t>, продуктивный скот. В хозяйстве постоянно происходят изме</w:t>
      </w:r>
      <w:r w:rsidR="009810F1" w:rsidRPr="008C3438">
        <w:rPr>
          <w:sz w:val="28"/>
          <w:szCs w:val="28"/>
        </w:rPr>
        <w:t>нения в структуре машин и обору</w:t>
      </w:r>
      <w:r w:rsidR="007D675A" w:rsidRPr="008C3438">
        <w:rPr>
          <w:sz w:val="28"/>
          <w:szCs w:val="28"/>
        </w:rPr>
        <w:t>дования продуктивного скота и других видов основных средств. Удельный вес сооружений и передаточных устройств в течен</w:t>
      </w:r>
      <w:r w:rsidR="009810F1" w:rsidRPr="008C3438">
        <w:rPr>
          <w:sz w:val="28"/>
          <w:szCs w:val="28"/>
        </w:rPr>
        <w:t>ие трех последних лет имеет тен</w:t>
      </w:r>
      <w:r w:rsidR="007D675A" w:rsidRPr="008C3438">
        <w:rPr>
          <w:sz w:val="28"/>
          <w:szCs w:val="28"/>
        </w:rPr>
        <w:t>денцию к уменьшению. Это изменение произошло за счет не обновления сооружений и передаточных устройств.</w:t>
      </w:r>
    </w:p>
    <w:p w:rsidR="007D675A" w:rsidRPr="008C3438" w:rsidRDefault="007D675A" w:rsidP="004724DA">
      <w:pPr>
        <w:shd w:val="clear" w:color="auto" w:fill="FFFFFF"/>
        <w:suppressAutoHyphens/>
        <w:spacing w:line="360" w:lineRule="auto"/>
        <w:ind w:firstLine="709"/>
        <w:jc w:val="both"/>
        <w:rPr>
          <w:sz w:val="28"/>
        </w:rPr>
      </w:pPr>
      <w:r w:rsidRPr="008C3438">
        <w:rPr>
          <w:sz w:val="28"/>
          <w:szCs w:val="28"/>
        </w:rPr>
        <w:t>Уд</w:t>
      </w:r>
      <w:r w:rsidR="00585611" w:rsidRPr="008C3438">
        <w:rPr>
          <w:sz w:val="28"/>
          <w:szCs w:val="28"/>
        </w:rPr>
        <w:t xml:space="preserve">ельный вес машин и </w:t>
      </w:r>
      <w:r w:rsidRPr="008C3438">
        <w:rPr>
          <w:sz w:val="28"/>
          <w:szCs w:val="28"/>
        </w:rPr>
        <w:t xml:space="preserve">в структуре основных средств с каждым годом уменьшается. </w:t>
      </w:r>
      <w:r w:rsidR="00E42185" w:rsidRPr="008C3438">
        <w:rPr>
          <w:sz w:val="28"/>
          <w:szCs w:val="28"/>
        </w:rPr>
        <w:t>Такое изме</w:t>
      </w:r>
      <w:r w:rsidRPr="008C3438">
        <w:rPr>
          <w:sz w:val="28"/>
          <w:szCs w:val="28"/>
        </w:rPr>
        <w:t xml:space="preserve">нение произошло за счет ввода в действие новых машин и оборудования. </w:t>
      </w:r>
      <w:r w:rsidR="00585611" w:rsidRPr="008C3438">
        <w:rPr>
          <w:sz w:val="28"/>
          <w:szCs w:val="28"/>
        </w:rPr>
        <w:t>А у</w:t>
      </w:r>
      <w:r w:rsidR="00800D7F" w:rsidRPr="008C3438">
        <w:rPr>
          <w:sz w:val="28"/>
          <w:szCs w:val="28"/>
        </w:rPr>
        <w:t>дель</w:t>
      </w:r>
      <w:r w:rsidRPr="008C3438">
        <w:rPr>
          <w:sz w:val="28"/>
          <w:szCs w:val="28"/>
        </w:rPr>
        <w:t>ны</w:t>
      </w:r>
      <w:r w:rsidR="00585611" w:rsidRPr="008C3438">
        <w:rPr>
          <w:sz w:val="28"/>
          <w:szCs w:val="28"/>
        </w:rPr>
        <w:t xml:space="preserve">й вес продуктивного скота </w:t>
      </w:r>
      <w:r w:rsidRPr="008C3438">
        <w:rPr>
          <w:sz w:val="28"/>
          <w:szCs w:val="28"/>
        </w:rPr>
        <w:t xml:space="preserve">увеличивается. В </w:t>
      </w:r>
      <w:r w:rsidR="00BF464D" w:rsidRPr="008C3438">
        <w:rPr>
          <w:sz w:val="28"/>
          <w:szCs w:val="28"/>
        </w:rPr>
        <w:t>2008</w:t>
      </w:r>
      <w:r w:rsidRPr="008C3438">
        <w:rPr>
          <w:sz w:val="28"/>
          <w:szCs w:val="28"/>
        </w:rPr>
        <w:t>г увеличение произошло на 15,67% по отношению к</w:t>
      </w:r>
      <w:r w:rsidR="004724DA" w:rsidRPr="008C3438">
        <w:rPr>
          <w:sz w:val="28"/>
          <w:szCs w:val="28"/>
        </w:rPr>
        <w:t xml:space="preserve"> </w:t>
      </w:r>
      <w:r w:rsidR="00BF464D" w:rsidRPr="008C3438">
        <w:rPr>
          <w:sz w:val="28"/>
          <w:szCs w:val="28"/>
        </w:rPr>
        <w:t>2007</w:t>
      </w:r>
      <w:r w:rsidRPr="008C3438">
        <w:rPr>
          <w:sz w:val="28"/>
          <w:szCs w:val="28"/>
        </w:rPr>
        <w:t xml:space="preserve">году, а в </w:t>
      </w:r>
      <w:r w:rsidR="00BF464D" w:rsidRPr="008C3438">
        <w:rPr>
          <w:sz w:val="28"/>
          <w:szCs w:val="28"/>
        </w:rPr>
        <w:t>2009</w:t>
      </w:r>
      <w:r w:rsidRPr="008C3438">
        <w:rPr>
          <w:sz w:val="28"/>
          <w:szCs w:val="28"/>
        </w:rPr>
        <w:t xml:space="preserve">году на 6,36% по сравнению с </w:t>
      </w:r>
      <w:r w:rsidR="00BF464D" w:rsidRPr="008C3438">
        <w:rPr>
          <w:sz w:val="28"/>
          <w:szCs w:val="28"/>
        </w:rPr>
        <w:t>2008</w:t>
      </w:r>
      <w:r w:rsidRPr="008C3438">
        <w:rPr>
          <w:sz w:val="28"/>
          <w:szCs w:val="28"/>
        </w:rPr>
        <w:t>годом. Это изменение произошло за счет наиболее эффективного использования продуктивного скота.</w:t>
      </w:r>
    </w:p>
    <w:p w:rsidR="004724DA" w:rsidRPr="008C3438" w:rsidRDefault="007D675A" w:rsidP="004724DA">
      <w:pPr>
        <w:shd w:val="clear" w:color="auto" w:fill="FFFFFF"/>
        <w:suppressAutoHyphens/>
        <w:spacing w:line="360" w:lineRule="auto"/>
        <w:ind w:firstLine="709"/>
        <w:jc w:val="both"/>
        <w:rPr>
          <w:sz w:val="28"/>
          <w:szCs w:val="28"/>
        </w:rPr>
      </w:pPr>
      <w:r w:rsidRPr="008C3438">
        <w:rPr>
          <w:sz w:val="28"/>
          <w:szCs w:val="28"/>
        </w:rPr>
        <w:t>С ростом технической оснащенности предприятия возрастает значение оценки показателей уровня обеспеченности основными фондами и их использования.</w:t>
      </w:r>
      <w:r w:rsidR="005B59E3" w:rsidRPr="008C3438">
        <w:rPr>
          <w:sz w:val="28"/>
        </w:rPr>
        <w:t xml:space="preserve"> </w:t>
      </w:r>
      <w:r w:rsidRPr="008C3438">
        <w:rPr>
          <w:sz w:val="28"/>
          <w:szCs w:val="28"/>
        </w:rPr>
        <w:t>Уровень обеспеченности предприятия основными фондами показывает его потенциальные возможности для дальнейшего повышения производительности труда, увеличения производства продукции. Наряду с оценкой обеспеченности предприятия основными средствами необходимо особое внимание уделить изучению их использования.</w:t>
      </w:r>
    </w:p>
    <w:p w:rsidR="004724DA" w:rsidRPr="008C3438" w:rsidRDefault="004724DA" w:rsidP="004724DA">
      <w:pPr>
        <w:shd w:val="clear" w:color="auto" w:fill="FFFFFF"/>
        <w:suppressAutoHyphens/>
        <w:spacing w:line="360" w:lineRule="auto"/>
        <w:ind w:firstLine="709"/>
        <w:jc w:val="both"/>
        <w:rPr>
          <w:sz w:val="28"/>
          <w:szCs w:val="28"/>
        </w:rPr>
      </w:pPr>
    </w:p>
    <w:p w:rsidR="007D675A" w:rsidRPr="008C3438" w:rsidRDefault="005B59E3" w:rsidP="004724DA">
      <w:pPr>
        <w:shd w:val="clear" w:color="auto" w:fill="FFFFFF"/>
        <w:suppressAutoHyphens/>
        <w:spacing w:line="360" w:lineRule="auto"/>
        <w:ind w:firstLine="709"/>
        <w:jc w:val="both"/>
        <w:rPr>
          <w:sz w:val="28"/>
        </w:rPr>
      </w:pPr>
      <w:r w:rsidRPr="008C3438">
        <w:rPr>
          <w:sz w:val="28"/>
          <w:szCs w:val="28"/>
        </w:rPr>
        <w:t xml:space="preserve">Таблица 5 - </w:t>
      </w:r>
      <w:r w:rsidR="007D675A" w:rsidRPr="008C3438">
        <w:rPr>
          <w:sz w:val="28"/>
          <w:szCs w:val="28"/>
        </w:rPr>
        <w:t>Обеспеченность, вооруженность и эффективность использования основных фондов сельскохозяйственного назначения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817"/>
        <w:gridCol w:w="866"/>
        <w:gridCol w:w="866"/>
        <w:gridCol w:w="866"/>
        <w:gridCol w:w="1839"/>
      </w:tblGrid>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Показатели</w:t>
            </w:r>
          </w:p>
        </w:tc>
        <w:tc>
          <w:tcPr>
            <w:tcW w:w="0" w:type="auto"/>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2007</w:t>
            </w:r>
            <w:r w:rsidR="007D675A" w:rsidRPr="00FD06EE">
              <w:rPr>
                <w:sz w:val="20"/>
                <w:szCs w:val="26"/>
              </w:rPr>
              <w:t>г.</w:t>
            </w:r>
          </w:p>
        </w:tc>
        <w:tc>
          <w:tcPr>
            <w:tcW w:w="0" w:type="auto"/>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2008</w:t>
            </w:r>
            <w:r w:rsidR="007D675A" w:rsidRPr="00FD06EE">
              <w:rPr>
                <w:sz w:val="20"/>
                <w:szCs w:val="26"/>
              </w:rPr>
              <w:t>г.</w:t>
            </w:r>
          </w:p>
        </w:tc>
        <w:tc>
          <w:tcPr>
            <w:tcW w:w="0" w:type="auto"/>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2009</w:t>
            </w:r>
            <w:r w:rsidR="007D675A" w:rsidRPr="00FD06EE">
              <w:rPr>
                <w:sz w:val="20"/>
                <w:szCs w:val="26"/>
              </w:rPr>
              <w:t>г</w:t>
            </w:r>
          </w:p>
        </w:tc>
        <w:tc>
          <w:tcPr>
            <w:tcW w:w="0" w:type="auto"/>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2009</w:t>
            </w:r>
            <w:r w:rsidR="007D675A" w:rsidRPr="00FD06EE">
              <w:rPr>
                <w:sz w:val="20"/>
                <w:szCs w:val="26"/>
              </w:rPr>
              <w:t xml:space="preserve">г. в % к </w:t>
            </w:r>
            <w:r w:rsidRPr="00FD06EE">
              <w:rPr>
                <w:sz w:val="20"/>
                <w:szCs w:val="26"/>
              </w:rPr>
              <w:t>2008</w:t>
            </w:r>
            <w:r w:rsidR="007D675A" w:rsidRPr="00FD06EE">
              <w:rPr>
                <w:sz w:val="20"/>
                <w:szCs w:val="26"/>
              </w:rPr>
              <w:t>г.</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Фондообеспеченность, тыс.руб.</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2285,60</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2346,94</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2367,01</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3,56</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Фондовооруженность труда, тыс.руб.</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552,82</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634,74</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733,53</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15,56</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Фондоотдача, руб.</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25,20</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23,24</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23,29</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0,22</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Фондоемкость продукции, руб.</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3,97</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4,30</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4,29</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0,23</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Рентабельность использования фондов, %</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0,43</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-0,95</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0,35</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r>
    </w:tbl>
    <w:p w:rsidR="004724DA" w:rsidRPr="008C3438" w:rsidRDefault="004724DA" w:rsidP="004724DA">
      <w:pPr>
        <w:shd w:val="clear" w:color="auto" w:fill="FFFFFF"/>
        <w:suppressAutoHyphens/>
        <w:spacing w:line="360" w:lineRule="auto"/>
        <w:ind w:firstLine="709"/>
        <w:jc w:val="both"/>
        <w:rPr>
          <w:sz w:val="28"/>
          <w:szCs w:val="28"/>
          <w:lang w:val="en-US"/>
        </w:rPr>
      </w:pPr>
    </w:p>
    <w:p w:rsidR="007D675A" w:rsidRPr="008C3438" w:rsidRDefault="004724DA" w:rsidP="004724DA">
      <w:pPr>
        <w:shd w:val="clear" w:color="auto" w:fill="FFFFFF"/>
        <w:suppressAutoHyphens/>
        <w:spacing w:line="360" w:lineRule="auto"/>
        <w:ind w:firstLine="709"/>
        <w:jc w:val="both"/>
        <w:rPr>
          <w:sz w:val="28"/>
          <w:szCs w:val="28"/>
        </w:rPr>
      </w:pPr>
      <w:r w:rsidRPr="008C3438">
        <w:rPr>
          <w:sz w:val="28"/>
          <w:szCs w:val="28"/>
        </w:rPr>
        <w:br w:type="page"/>
      </w:r>
      <w:r w:rsidR="007D675A" w:rsidRPr="008C3438">
        <w:rPr>
          <w:sz w:val="28"/>
          <w:szCs w:val="28"/>
        </w:rPr>
        <w:t>Показатель фондообеспеченности на п</w:t>
      </w:r>
      <w:r w:rsidR="00E42185" w:rsidRPr="008C3438">
        <w:rPr>
          <w:sz w:val="28"/>
          <w:szCs w:val="28"/>
        </w:rPr>
        <w:t>ротяжении трех лет имеет тенден</w:t>
      </w:r>
      <w:r w:rsidR="007D675A" w:rsidRPr="008C3438">
        <w:rPr>
          <w:sz w:val="28"/>
          <w:szCs w:val="28"/>
        </w:rPr>
        <w:t xml:space="preserve">цию к росту. В </w:t>
      </w:r>
      <w:r w:rsidR="00BF464D" w:rsidRPr="008C3438">
        <w:rPr>
          <w:sz w:val="28"/>
          <w:szCs w:val="28"/>
        </w:rPr>
        <w:t>2008</w:t>
      </w:r>
      <w:r w:rsidR="007D675A" w:rsidRPr="008C3438">
        <w:rPr>
          <w:sz w:val="28"/>
          <w:szCs w:val="28"/>
        </w:rPr>
        <w:t xml:space="preserve">году она увеличилась на 14,82% по отношению к </w:t>
      </w:r>
      <w:r w:rsidR="00BF464D" w:rsidRPr="008C3438">
        <w:rPr>
          <w:sz w:val="28"/>
          <w:szCs w:val="28"/>
        </w:rPr>
        <w:t>2007</w:t>
      </w:r>
      <w:r w:rsidR="007D675A" w:rsidRPr="008C3438">
        <w:rPr>
          <w:sz w:val="28"/>
          <w:szCs w:val="28"/>
        </w:rPr>
        <w:t xml:space="preserve">году, а в </w:t>
      </w:r>
      <w:r w:rsidR="00BF464D" w:rsidRPr="008C3438">
        <w:rPr>
          <w:sz w:val="28"/>
          <w:szCs w:val="28"/>
        </w:rPr>
        <w:t>2009</w:t>
      </w:r>
      <w:r w:rsidR="007D675A" w:rsidRPr="008C3438">
        <w:rPr>
          <w:sz w:val="28"/>
          <w:szCs w:val="28"/>
        </w:rPr>
        <w:t>году на 15,56%. А если учитывать тот факт, что площадь сельскохозяйственных угодий на протяжении трех лет оставалась неизменной, то рост этого показателя связан с увеличением основных средств. Фондовооруженность также имеет тенденцию к росту. Изменение этого показателя связано с ростом стоимости основных производственных средств и сокращением численности работников.</w:t>
      </w:r>
    </w:p>
    <w:p w:rsidR="007D675A" w:rsidRPr="008C3438" w:rsidRDefault="007D675A" w:rsidP="004724DA">
      <w:pPr>
        <w:shd w:val="clear" w:color="auto" w:fill="FFFFFF"/>
        <w:suppressAutoHyphens/>
        <w:spacing w:line="360" w:lineRule="auto"/>
        <w:ind w:firstLine="709"/>
        <w:jc w:val="both"/>
        <w:rPr>
          <w:sz w:val="28"/>
        </w:rPr>
      </w:pPr>
      <w:r w:rsidRPr="008C3438">
        <w:rPr>
          <w:sz w:val="28"/>
          <w:szCs w:val="28"/>
        </w:rPr>
        <w:t>В целом можно сказать, что увеличение основных средств производства говорит о том, что идет их активное обновление. Но обновление идет низкими темпами, что является не достаточным условием для увеличения темпов роста производства.</w:t>
      </w:r>
    </w:p>
    <w:p w:rsidR="007D675A" w:rsidRPr="008C3438" w:rsidRDefault="007D675A" w:rsidP="004724DA">
      <w:pPr>
        <w:shd w:val="clear" w:color="auto" w:fill="FFFFFF"/>
        <w:suppressAutoHyphens/>
        <w:spacing w:line="360" w:lineRule="auto"/>
        <w:ind w:firstLine="709"/>
        <w:jc w:val="both"/>
        <w:rPr>
          <w:sz w:val="28"/>
        </w:rPr>
      </w:pPr>
      <w:r w:rsidRPr="008C3438">
        <w:rPr>
          <w:sz w:val="28"/>
          <w:szCs w:val="28"/>
        </w:rPr>
        <w:t xml:space="preserve">На основании этого необходимо выявить резервы, имеющиеся 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которые приведут к более эффектив</w:t>
      </w:r>
      <w:r w:rsidR="00D05276" w:rsidRPr="008C3438">
        <w:rPr>
          <w:sz w:val="28"/>
          <w:szCs w:val="28"/>
        </w:rPr>
        <w:t>ному использованию основных про</w:t>
      </w:r>
      <w:r w:rsidRPr="008C3438">
        <w:rPr>
          <w:sz w:val="28"/>
          <w:szCs w:val="28"/>
        </w:rPr>
        <w:t>изводственных средств. К ним относятся: заме</w:t>
      </w:r>
      <w:r w:rsidR="00D05276" w:rsidRPr="008C3438">
        <w:rPr>
          <w:sz w:val="28"/>
          <w:szCs w:val="28"/>
        </w:rPr>
        <w:t>на морально устаревших и физиче</w:t>
      </w:r>
      <w:r w:rsidRPr="008C3438">
        <w:rPr>
          <w:sz w:val="28"/>
          <w:szCs w:val="28"/>
        </w:rPr>
        <w:t>ски изношенных основных производственных фондов, пов</w:t>
      </w:r>
      <w:r w:rsidR="00D05276" w:rsidRPr="008C3438">
        <w:rPr>
          <w:sz w:val="28"/>
          <w:szCs w:val="28"/>
        </w:rPr>
        <w:t>ышения уровня меха</w:t>
      </w:r>
      <w:r w:rsidRPr="008C3438">
        <w:rPr>
          <w:sz w:val="28"/>
          <w:szCs w:val="28"/>
        </w:rPr>
        <w:t>низации и автоматизации производства, увеличение выработки тракторного парка за счет увеличения рабочих дней, совершенствование организации труда с целью сокращения потерь рабочего времени и простоев в работе оборудования.</w:t>
      </w:r>
    </w:p>
    <w:p w:rsidR="007D675A" w:rsidRPr="008C3438" w:rsidRDefault="007D675A" w:rsidP="004724DA">
      <w:pPr>
        <w:shd w:val="clear" w:color="auto" w:fill="FFFFFF"/>
        <w:suppressAutoHyphens/>
        <w:spacing w:line="360" w:lineRule="auto"/>
        <w:ind w:firstLine="709"/>
        <w:jc w:val="both"/>
        <w:rPr>
          <w:sz w:val="28"/>
        </w:rPr>
      </w:pPr>
      <w:r w:rsidRPr="008C3438">
        <w:rPr>
          <w:sz w:val="28"/>
          <w:szCs w:val="28"/>
        </w:rPr>
        <w:t>Увеличение производства продукции сел</w:t>
      </w:r>
      <w:r w:rsidR="00896E70" w:rsidRPr="008C3438">
        <w:rPr>
          <w:sz w:val="28"/>
          <w:szCs w:val="28"/>
        </w:rPr>
        <w:t>ьского хозяйства и повышение эф</w:t>
      </w:r>
      <w:r w:rsidRPr="008C3438">
        <w:rPr>
          <w:sz w:val="28"/>
          <w:szCs w:val="28"/>
        </w:rPr>
        <w:t>фективности общественного производства завис</w:t>
      </w:r>
      <w:r w:rsidR="00896E70" w:rsidRPr="008C3438">
        <w:rPr>
          <w:sz w:val="28"/>
          <w:szCs w:val="28"/>
        </w:rPr>
        <w:t>ят от использования главной про</w:t>
      </w:r>
      <w:r w:rsidRPr="008C3438">
        <w:rPr>
          <w:sz w:val="28"/>
          <w:szCs w:val="28"/>
        </w:rPr>
        <w:t>изводительной силы — трудящихся. Важное ме</w:t>
      </w:r>
      <w:r w:rsidR="00896E70" w:rsidRPr="008C3438">
        <w:rPr>
          <w:sz w:val="28"/>
          <w:szCs w:val="28"/>
        </w:rPr>
        <w:t>сто выявления резервов производ</w:t>
      </w:r>
      <w:r w:rsidRPr="008C3438">
        <w:rPr>
          <w:sz w:val="28"/>
          <w:szCs w:val="28"/>
        </w:rPr>
        <w:t>ства принадлежит анализу использования трудовых ресурсов.</w:t>
      </w:r>
    </w:p>
    <w:p w:rsidR="007D675A" w:rsidRPr="008C3438" w:rsidRDefault="007D675A" w:rsidP="004724DA">
      <w:pPr>
        <w:shd w:val="clear" w:color="auto" w:fill="FFFFFF"/>
        <w:suppressAutoHyphens/>
        <w:spacing w:line="360" w:lineRule="auto"/>
        <w:ind w:firstLine="709"/>
        <w:jc w:val="both"/>
        <w:rPr>
          <w:sz w:val="28"/>
        </w:rPr>
      </w:pPr>
      <w:r w:rsidRPr="008C3438">
        <w:rPr>
          <w:sz w:val="28"/>
          <w:szCs w:val="28"/>
        </w:rPr>
        <w:t>Успешное решение производственных, экономических и социальных задач в значительной степени обеспеченностью предприятия трудовыми ресурсами</w:t>
      </w:r>
      <w:r w:rsidRPr="008C3438">
        <w:rPr>
          <w:sz w:val="28"/>
        </w:rPr>
        <w:t xml:space="preserve"> </w:t>
      </w:r>
      <w:r w:rsidRPr="008C3438">
        <w:rPr>
          <w:sz w:val="28"/>
          <w:szCs w:val="28"/>
        </w:rPr>
        <w:t>и эффективность их использования. Оценку обеспеченности предприятия кадрами необходимо начать с исследования состава и ст</w:t>
      </w:r>
      <w:r w:rsidR="00800D7F" w:rsidRPr="008C3438">
        <w:rPr>
          <w:sz w:val="28"/>
          <w:szCs w:val="28"/>
        </w:rPr>
        <w:t>руктуры работников. При этом не</w:t>
      </w:r>
      <w:r w:rsidRPr="008C3438">
        <w:rPr>
          <w:sz w:val="28"/>
          <w:szCs w:val="28"/>
        </w:rPr>
        <w:t xml:space="preserve">обходимо изучить данные по каждой категории работников в отдельности, так как различные категории работников играют не одинаковую роль в процессе выпуска продукции. Для более четкого представления об обеспеченности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трудовыми ресурсами представим имеющиеся данные в виде таблицы</w:t>
      </w:r>
      <w:r w:rsidR="001D0632" w:rsidRPr="008C3438">
        <w:rPr>
          <w:sz w:val="28"/>
          <w:szCs w:val="28"/>
        </w:rPr>
        <w:t xml:space="preserve"> 6</w:t>
      </w:r>
      <w:r w:rsidRPr="008C3438">
        <w:rPr>
          <w:sz w:val="28"/>
          <w:szCs w:val="28"/>
        </w:rPr>
        <w:t>.</w:t>
      </w:r>
    </w:p>
    <w:p w:rsidR="004724DA" w:rsidRPr="008C3438" w:rsidRDefault="004724DA" w:rsidP="004724DA">
      <w:pPr>
        <w:shd w:val="clear" w:color="auto" w:fill="FFFFFF"/>
        <w:suppressAutoHyphens/>
        <w:spacing w:line="360" w:lineRule="auto"/>
        <w:ind w:firstLine="709"/>
        <w:jc w:val="both"/>
        <w:rPr>
          <w:sz w:val="28"/>
          <w:szCs w:val="28"/>
        </w:rPr>
      </w:pPr>
    </w:p>
    <w:p w:rsidR="007D675A" w:rsidRPr="008C3438" w:rsidRDefault="007D675A" w:rsidP="004724DA">
      <w:pPr>
        <w:shd w:val="clear" w:color="auto" w:fill="FFFFFF"/>
        <w:suppressAutoHyphens/>
        <w:spacing w:line="360" w:lineRule="auto"/>
        <w:ind w:firstLine="709"/>
        <w:jc w:val="both"/>
        <w:rPr>
          <w:sz w:val="28"/>
          <w:szCs w:val="2"/>
        </w:rPr>
      </w:pPr>
      <w:r w:rsidRPr="008C3438">
        <w:rPr>
          <w:sz w:val="28"/>
          <w:szCs w:val="28"/>
        </w:rPr>
        <w:t xml:space="preserve">Таблица 6 - Средне годовая численность и структура работников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961"/>
        <w:gridCol w:w="850"/>
        <w:gridCol w:w="813"/>
        <w:gridCol w:w="714"/>
        <w:gridCol w:w="711"/>
        <w:gridCol w:w="711"/>
        <w:gridCol w:w="711"/>
      </w:tblGrid>
      <w:tr w:rsidR="007D675A" w:rsidRPr="00FD06EE" w:rsidTr="00FD06EE">
        <w:trPr>
          <w:jc w:val="center"/>
        </w:trPr>
        <w:tc>
          <w:tcPr>
            <w:tcW w:w="4961" w:type="dxa"/>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Категории работников</w:t>
            </w:r>
          </w:p>
        </w:tc>
        <w:tc>
          <w:tcPr>
            <w:tcW w:w="2377" w:type="dxa"/>
            <w:gridSpan w:val="3"/>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Средне годовая числен</w:t>
            </w:r>
            <w:r w:rsidR="00E34CBD" w:rsidRPr="00FD06EE">
              <w:rPr>
                <w:sz w:val="20"/>
                <w:szCs w:val="26"/>
              </w:rPr>
              <w:t>ность</w:t>
            </w:r>
            <w:r w:rsidRPr="00FD06EE">
              <w:rPr>
                <w:sz w:val="20"/>
                <w:szCs w:val="26"/>
              </w:rPr>
              <w:t>, чел.</w:t>
            </w:r>
          </w:p>
        </w:tc>
        <w:tc>
          <w:tcPr>
            <w:tcW w:w="2133" w:type="dxa"/>
            <w:gridSpan w:val="3"/>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Структура в % к итогу</w:t>
            </w:r>
          </w:p>
        </w:tc>
      </w:tr>
      <w:tr w:rsidR="007D675A" w:rsidRPr="00FD06EE" w:rsidTr="00FD06EE">
        <w:trPr>
          <w:jc w:val="center"/>
        </w:trPr>
        <w:tc>
          <w:tcPr>
            <w:tcW w:w="4961" w:type="dxa"/>
            <w:vMerge/>
            <w:shd w:val="clear" w:color="auto" w:fill="auto"/>
          </w:tcPr>
          <w:p w:rsidR="007D675A" w:rsidRPr="00FD06EE" w:rsidRDefault="007D675A" w:rsidP="00FD06EE">
            <w:pPr>
              <w:suppressAutoHyphens/>
              <w:spacing w:line="360" w:lineRule="auto"/>
              <w:rPr>
                <w:sz w:val="20"/>
                <w:szCs w:val="26"/>
              </w:rPr>
            </w:pPr>
          </w:p>
        </w:tc>
        <w:tc>
          <w:tcPr>
            <w:tcW w:w="850" w:type="dxa"/>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2007</w:t>
            </w:r>
            <w:r w:rsidR="007D675A" w:rsidRPr="00FD06EE">
              <w:rPr>
                <w:sz w:val="20"/>
                <w:szCs w:val="26"/>
              </w:rPr>
              <w:t>г</w:t>
            </w:r>
          </w:p>
        </w:tc>
        <w:tc>
          <w:tcPr>
            <w:tcW w:w="813" w:type="dxa"/>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2008</w:t>
            </w:r>
            <w:r w:rsidR="007D675A" w:rsidRPr="00FD06EE">
              <w:rPr>
                <w:sz w:val="20"/>
                <w:szCs w:val="26"/>
              </w:rPr>
              <w:t>г</w:t>
            </w:r>
          </w:p>
        </w:tc>
        <w:tc>
          <w:tcPr>
            <w:tcW w:w="714" w:type="dxa"/>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2009</w:t>
            </w:r>
            <w:r w:rsidR="007D675A" w:rsidRPr="00FD06EE">
              <w:rPr>
                <w:sz w:val="20"/>
                <w:szCs w:val="26"/>
              </w:rPr>
              <w:t>г</w:t>
            </w:r>
          </w:p>
        </w:tc>
        <w:tc>
          <w:tcPr>
            <w:tcW w:w="711" w:type="dxa"/>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2007</w:t>
            </w:r>
            <w:r w:rsidR="007D675A" w:rsidRPr="00FD06EE">
              <w:rPr>
                <w:sz w:val="20"/>
                <w:szCs w:val="26"/>
              </w:rPr>
              <w:t>г</w:t>
            </w:r>
          </w:p>
        </w:tc>
        <w:tc>
          <w:tcPr>
            <w:tcW w:w="711" w:type="dxa"/>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2008</w:t>
            </w:r>
            <w:r w:rsidR="007D675A" w:rsidRPr="00FD06EE">
              <w:rPr>
                <w:sz w:val="20"/>
                <w:szCs w:val="26"/>
              </w:rPr>
              <w:t>г</w:t>
            </w:r>
          </w:p>
        </w:tc>
        <w:tc>
          <w:tcPr>
            <w:tcW w:w="711" w:type="dxa"/>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2009</w:t>
            </w:r>
            <w:r w:rsidR="007D675A" w:rsidRPr="00FD06EE">
              <w:rPr>
                <w:sz w:val="20"/>
                <w:szCs w:val="26"/>
              </w:rPr>
              <w:t>г</w:t>
            </w:r>
          </w:p>
        </w:tc>
      </w:tr>
      <w:tr w:rsidR="007D675A" w:rsidRPr="00FD06EE" w:rsidTr="00FD06EE">
        <w:trPr>
          <w:jc w:val="center"/>
        </w:trPr>
        <w:tc>
          <w:tcPr>
            <w:tcW w:w="496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Рабочие постоянные</w:t>
            </w:r>
          </w:p>
        </w:tc>
        <w:tc>
          <w:tcPr>
            <w:tcW w:w="850"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94</w:t>
            </w:r>
          </w:p>
        </w:tc>
        <w:tc>
          <w:tcPr>
            <w:tcW w:w="813"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80</w:t>
            </w:r>
          </w:p>
        </w:tc>
        <w:tc>
          <w:tcPr>
            <w:tcW w:w="714"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58</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76,42</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72,73</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65,52</w:t>
            </w:r>
          </w:p>
        </w:tc>
      </w:tr>
      <w:tr w:rsidR="007D675A" w:rsidRPr="00FD06EE" w:rsidTr="00FD06EE">
        <w:trPr>
          <w:jc w:val="center"/>
        </w:trPr>
        <w:tc>
          <w:tcPr>
            <w:tcW w:w="496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Рабочие сезонные и временные</w:t>
            </w:r>
          </w:p>
        </w:tc>
        <w:tc>
          <w:tcPr>
            <w:tcW w:w="850"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813"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714"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10</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10,42</w:t>
            </w:r>
          </w:p>
        </w:tc>
      </w:tr>
      <w:tr w:rsidR="007D675A" w:rsidRPr="00FD06EE" w:rsidTr="00FD06EE">
        <w:trPr>
          <w:jc w:val="center"/>
        </w:trPr>
        <w:tc>
          <w:tcPr>
            <w:tcW w:w="496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Служащие</w:t>
            </w:r>
          </w:p>
        </w:tc>
        <w:tc>
          <w:tcPr>
            <w:tcW w:w="850"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24</w:t>
            </w:r>
          </w:p>
        </w:tc>
        <w:tc>
          <w:tcPr>
            <w:tcW w:w="813"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24</w:t>
            </w:r>
          </w:p>
        </w:tc>
        <w:tc>
          <w:tcPr>
            <w:tcW w:w="714"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23</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19,51</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21,82</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23,96</w:t>
            </w:r>
          </w:p>
        </w:tc>
      </w:tr>
      <w:tr w:rsidR="007D675A" w:rsidRPr="00FD06EE" w:rsidTr="00FD06EE">
        <w:trPr>
          <w:jc w:val="center"/>
        </w:trPr>
        <w:tc>
          <w:tcPr>
            <w:tcW w:w="496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Всего работников занятых в сельскохозяйственном производстве.</w:t>
            </w:r>
          </w:p>
        </w:tc>
        <w:tc>
          <w:tcPr>
            <w:tcW w:w="850"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118</w:t>
            </w:r>
          </w:p>
        </w:tc>
        <w:tc>
          <w:tcPr>
            <w:tcW w:w="813"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104</w:t>
            </w:r>
          </w:p>
        </w:tc>
        <w:tc>
          <w:tcPr>
            <w:tcW w:w="714"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91</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95,93</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94,55</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94,79</w:t>
            </w:r>
          </w:p>
        </w:tc>
      </w:tr>
      <w:tr w:rsidR="007D675A" w:rsidRPr="00FD06EE" w:rsidTr="00FD06EE">
        <w:trPr>
          <w:jc w:val="center"/>
        </w:trPr>
        <w:tc>
          <w:tcPr>
            <w:tcW w:w="496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Работники подсобных промышленных предприятий.</w:t>
            </w:r>
          </w:p>
        </w:tc>
        <w:tc>
          <w:tcPr>
            <w:tcW w:w="850"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4</w:t>
            </w:r>
          </w:p>
        </w:tc>
        <w:tc>
          <w:tcPr>
            <w:tcW w:w="813"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4</w:t>
            </w:r>
          </w:p>
        </w:tc>
        <w:tc>
          <w:tcPr>
            <w:tcW w:w="714"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3</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3,25</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3,64</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3,13</w:t>
            </w:r>
          </w:p>
        </w:tc>
      </w:tr>
      <w:tr w:rsidR="007D675A" w:rsidRPr="00FD06EE" w:rsidTr="00FD06EE">
        <w:trPr>
          <w:jc w:val="center"/>
        </w:trPr>
        <w:tc>
          <w:tcPr>
            <w:tcW w:w="496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Работники социальной инфраструктуры.</w:t>
            </w:r>
          </w:p>
        </w:tc>
        <w:tc>
          <w:tcPr>
            <w:tcW w:w="850"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w:t>
            </w:r>
          </w:p>
        </w:tc>
        <w:tc>
          <w:tcPr>
            <w:tcW w:w="813"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w:t>
            </w:r>
          </w:p>
        </w:tc>
        <w:tc>
          <w:tcPr>
            <w:tcW w:w="714"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0,81</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1,82</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2,08</w:t>
            </w:r>
          </w:p>
        </w:tc>
      </w:tr>
      <w:tr w:rsidR="007D675A" w:rsidRPr="00FD06EE" w:rsidTr="00FD06EE">
        <w:trPr>
          <w:jc w:val="center"/>
        </w:trPr>
        <w:tc>
          <w:tcPr>
            <w:tcW w:w="496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Итого</w:t>
            </w:r>
          </w:p>
        </w:tc>
        <w:tc>
          <w:tcPr>
            <w:tcW w:w="850"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123</w:t>
            </w:r>
          </w:p>
        </w:tc>
        <w:tc>
          <w:tcPr>
            <w:tcW w:w="813"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110</w:t>
            </w:r>
          </w:p>
        </w:tc>
        <w:tc>
          <w:tcPr>
            <w:tcW w:w="714"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96</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100</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100</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100</w:t>
            </w:r>
          </w:p>
        </w:tc>
      </w:tr>
      <w:tr w:rsidR="007D675A" w:rsidRPr="00FD06EE" w:rsidTr="00FD06EE">
        <w:trPr>
          <w:jc w:val="center"/>
        </w:trPr>
        <w:tc>
          <w:tcPr>
            <w:tcW w:w="496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Из общей численности постоянных работников:</w:t>
            </w:r>
          </w:p>
          <w:p w:rsidR="007D675A" w:rsidRPr="00FD06EE" w:rsidRDefault="007D675A" w:rsidP="00FD06EE">
            <w:pPr>
              <w:shd w:val="clear" w:color="auto" w:fill="FFFFFF"/>
              <w:suppressAutoHyphens/>
              <w:spacing w:line="360" w:lineRule="auto"/>
              <w:rPr>
                <w:sz w:val="20"/>
                <w:szCs w:val="26"/>
              </w:rPr>
            </w:pPr>
            <w:r w:rsidRPr="00FD06EE">
              <w:rPr>
                <w:sz w:val="20"/>
                <w:szCs w:val="26"/>
              </w:rPr>
              <w:t>Трактористы- машинисты</w:t>
            </w:r>
          </w:p>
        </w:tc>
        <w:tc>
          <w:tcPr>
            <w:tcW w:w="850" w:type="dxa"/>
            <w:shd w:val="clear" w:color="auto" w:fill="auto"/>
          </w:tcPr>
          <w:p w:rsidR="007D675A" w:rsidRPr="00FD06EE" w:rsidRDefault="007D675A" w:rsidP="00FD06EE">
            <w:pPr>
              <w:shd w:val="clear" w:color="auto" w:fill="FFFFFF"/>
              <w:suppressAutoHyphens/>
              <w:spacing w:line="360" w:lineRule="auto"/>
              <w:rPr>
                <w:sz w:val="20"/>
                <w:szCs w:val="26"/>
              </w:rPr>
            </w:pPr>
          </w:p>
          <w:p w:rsidR="007D675A" w:rsidRPr="00FD06EE" w:rsidRDefault="007D675A" w:rsidP="00FD06EE">
            <w:pPr>
              <w:shd w:val="clear" w:color="auto" w:fill="FFFFFF"/>
              <w:suppressAutoHyphens/>
              <w:spacing w:line="360" w:lineRule="auto"/>
              <w:rPr>
                <w:sz w:val="20"/>
                <w:szCs w:val="26"/>
              </w:rPr>
            </w:pPr>
            <w:r w:rsidRPr="00FD06EE">
              <w:rPr>
                <w:sz w:val="20"/>
                <w:szCs w:val="26"/>
              </w:rPr>
              <w:t>13</w:t>
            </w:r>
          </w:p>
        </w:tc>
        <w:tc>
          <w:tcPr>
            <w:tcW w:w="813" w:type="dxa"/>
            <w:shd w:val="clear" w:color="auto" w:fill="auto"/>
          </w:tcPr>
          <w:p w:rsidR="007D675A" w:rsidRPr="00FD06EE" w:rsidRDefault="007D675A" w:rsidP="00FD06EE">
            <w:pPr>
              <w:shd w:val="clear" w:color="auto" w:fill="FFFFFF"/>
              <w:suppressAutoHyphens/>
              <w:spacing w:line="360" w:lineRule="auto"/>
              <w:rPr>
                <w:sz w:val="20"/>
                <w:szCs w:val="26"/>
              </w:rPr>
            </w:pPr>
          </w:p>
          <w:p w:rsidR="007D675A" w:rsidRPr="00FD06EE" w:rsidRDefault="007D675A" w:rsidP="00FD06EE">
            <w:pPr>
              <w:shd w:val="clear" w:color="auto" w:fill="FFFFFF"/>
              <w:suppressAutoHyphens/>
              <w:spacing w:line="360" w:lineRule="auto"/>
              <w:rPr>
                <w:sz w:val="20"/>
                <w:szCs w:val="26"/>
              </w:rPr>
            </w:pPr>
            <w:r w:rsidRPr="00FD06EE">
              <w:rPr>
                <w:sz w:val="20"/>
                <w:szCs w:val="26"/>
              </w:rPr>
              <w:t>10</w:t>
            </w:r>
          </w:p>
        </w:tc>
        <w:tc>
          <w:tcPr>
            <w:tcW w:w="714" w:type="dxa"/>
            <w:shd w:val="clear" w:color="auto" w:fill="auto"/>
          </w:tcPr>
          <w:p w:rsidR="007D675A" w:rsidRPr="00FD06EE" w:rsidRDefault="007D675A" w:rsidP="00FD06EE">
            <w:pPr>
              <w:shd w:val="clear" w:color="auto" w:fill="FFFFFF"/>
              <w:suppressAutoHyphens/>
              <w:spacing w:line="360" w:lineRule="auto"/>
              <w:rPr>
                <w:sz w:val="20"/>
                <w:szCs w:val="26"/>
              </w:rPr>
            </w:pPr>
          </w:p>
          <w:p w:rsidR="007D675A" w:rsidRPr="00FD06EE" w:rsidRDefault="007D675A" w:rsidP="00FD06EE">
            <w:pPr>
              <w:shd w:val="clear" w:color="auto" w:fill="FFFFFF"/>
              <w:suppressAutoHyphens/>
              <w:spacing w:line="360" w:lineRule="auto"/>
              <w:rPr>
                <w:sz w:val="20"/>
                <w:szCs w:val="26"/>
              </w:rPr>
            </w:pPr>
            <w:r w:rsidRPr="00FD06EE">
              <w:rPr>
                <w:sz w:val="20"/>
                <w:szCs w:val="26"/>
              </w:rPr>
              <w:t>9</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p>
          <w:p w:rsidR="007D675A" w:rsidRPr="00FD06EE" w:rsidRDefault="007D675A" w:rsidP="00FD06EE">
            <w:pPr>
              <w:shd w:val="clear" w:color="auto" w:fill="FFFFFF"/>
              <w:suppressAutoHyphens/>
              <w:spacing w:line="360" w:lineRule="auto"/>
              <w:rPr>
                <w:sz w:val="20"/>
                <w:szCs w:val="26"/>
              </w:rPr>
            </w:pPr>
            <w:r w:rsidRPr="00FD06EE">
              <w:rPr>
                <w:sz w:val="20"/>
                <w:szCs w:val="26"/>
              </w:rPr>
              <w:t>13,83</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p>
          <w:p w:rsidR="007D675A" w:rsidRPr="00FD06EE" w:rsidRDefault="007D675A" w:rsidP="00FD06EE">
            <w:pPr>
              <w:shd w:val="clear" w:color="auto" w:fill="FFFFFF"/>
              <w:suppressAutoHyphens/>
              <w:spacing w:line="360" w:lineRule="auto"/>
              <w:rPr>
                <w:sz w:val="20"/>
                <w:szCs w:val="26"/>
              </w:rPr>
            </w:pPr>
            <w:r w:rsidRPr="00FD06EE">
              <w:rPr>
                <w:sz w:val="20"/>
                <w:szCs w:val="26"/>
              </w:rPr>
              <w:t>12,50</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lang w:val="en-US"/>
              </w:rPr>
            </w:pPr>
          </w:p>
          <w:p w:rsidR="007D675A" w:rsidRPr="00FD06EE" w:rsidRDefault="007D675A" w:rsidP="00FD06EE">
            <w:pPr>
              <w:shd w:val="clear" w:color="auto" w:fill="FFFFFF"/>
              <w:suppressAutoHyphens/>
              <w:spacing w:line="360" w:lineRule="auto"/>
              <w:rPr>
                <w:sz w:val="20"/>
                <w:szCs w:val="26"/>
              </w:rPr>
            </w:pPr>
            <w:r w:rsidRPr="00FD06EE">
              <w:rPr>
                <w:sz w:val="20"/>
                <w:szCs w:val="26"/>
              </w:rPr>
              <w:t>9,38</w:t>
            </w:r>
          </w:p>
        </w:tc>
      </w:tr>
      <w:tr w:rsidR="007D675A" w:rsidRPr="00FD06EE" w:rsidTr="00FD06EE">
        <w:trPr>
          <w:jc w:val="center"/>
        </w:trPr>
        <w:tc>
          <w:tcPr>
            <w:tcW w:w="496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Операторы машинного доения</w:t>
            </w:r>
          </w:p>
        </w:tc>
        <w:tc>
          <w:tcPr>
            <w:tcW w:w="850"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22</w:t>
            </w:r>
          </w:p>
        </w:tc>
        <w:tc>
          <w:tcPr>
            <w:tcW w:w="813"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19</w:t>
            </w:r>
          </w:p>
        </w:tc>
        <w:tc>
          <w:tcPr>
            <w:tcW w:w="714"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19</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23,40</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23,75</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19,79</w:t>
            </w:r>
          </w:p>
        </w:tc>
      </w:tr>
      <w:tr w:rsidR="007D675A" w:rsidRPr="00FD06EE" w:rsidTr="00FD06EE">
        <w:trPr>
          <w:jc w:val="center"/>
        </w:trPr>
        <w:tc>
          <w:tcPr>
            <w:tcW w:w="496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Скотники, обслуживающие крупный рогатый скот</w:t>
            </w:r>
          </w:p>
        </w:tc>
        <w:tc>
          <w:tcPr>
            <w:tcW w:w="850"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17</w:t>
            </w:r>
          </w:p>
        </w:tc>
        <w:tc>
          <w:tcPr>
            <w:tcW w:w="813"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15</w:t>
            </w:r>
          </w:p>
        </w:tc>
        <w:tc>
          <w:tcPr>
            <w:tcW w:w="714"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12</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18,08</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18,75</w:t>
            </w:r>
          </w:p>
        </w:tc>
        <w:tc>
          <w:tcPr>
            <w:tcW w:w="71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12,5</w:t>
            </w:r>
          </w:p>
        </w:tc>
      </w:tr>
    </w:tbl>
    <w:p w:rsidR="007D675A" w:rsidRPr="008C3438" w:rsidRDefault="007D675A" w:rsidP="004724DA">
      <w:pPr>
        <w:shd w:val="clear" w:color="auto" w:fill="FFFFFF"/>
        <w:suppressAutoHyphens/>
        <w:spacing w:line="360" w:lineRule="auto"/>
        <w:ind w:firstLine="709"/>
        <w:jc w:val="both"/>
        <w:rPr>
          <w:sz w:val="28"/>
          <w:szCs w:val="28"/>
        </w:rPr>
      </w:pPr>
    </w:p>
    <w:p w:rsidR="007D675A" w:rsidRPr="008C3438" w:rsidRDefault="00646EB6" w:rsidP="004724DA">
      <w:pPr>
        <w:shd w:val="clear" w:color="auto" w:fill="FFFFFF"/>
        <w:suppressAutoHyphens/>
        <w:spacing w:line="360" w:lineRule="auto"/>
        <w:ind w:firstLine="709"/>
        <w:jc w:val="both"/>
        <w:rPr>
          <w:sz w:val="28"/>
          <w:szCs w:val="28"/>
        </w:rPr>
      </w:pPr>
      <w:r w:rsidRPr="008C3438">
        <w:rPr>
          <w:sz w:val="28"/>
          <w:szCs w:val="28"/>
        </w:rPr>
        <w:t xml:space="preserve">СПК </w:t>
      </w:r>
      <w:r w:rsidR="004724DA" w:rsidRPr="008C3438">
        <w:rPr>
          <w:sz w:val="28"/>
          <w:szCs w:val="28"/>
        </w:rPr>
        <w:t>"</w:t>
      </w:r>
      <w:r w:rsidRPr="008C3438">
        <w:rPr>
          <w:sz w:val="28"/>
          <w:szCs w:val="28"/>
        </w:rPr>
        <w:t>Клемятино</w:t>
      </w:r>
      <w:r w:rsidR="004724DA" w:rsidRPr="008C3438">
        <w:rPr>
          <w:sz w:val="28"/>
          <w:szCs w:val="28"/>
        </w:rPr>
        <w:t>"</w:t>
      </w:r>
      <w:r w:rsidR="007D675A" w:rsidRPr="008C3438">
        <w:rPr>
          <w:sz w:val="28"/>
          <w:szCs w:val="28"/>
        </w:rPr>
        <w:t xml:space="preserve"> располагает значительной численностью работников, большая часть которых трудится на основном производстве. Но за последние три года наблюдается значительное снижение количества трудящихся. В </w:t>
      </w:r>
      <w:r w:rsidR="00BF464D" w:rsidRPr="008C3438">
        <w:rPr>
          <w:sz w:val="28"/>
          <w:szCs w:val="28"/>
        </w:rPr>
        <w:t>2008</w:t>
      </w:r>
      <w:r w:rsidR="007D675A" w:rsidRPr="008C3438">
        <w:rPr>
          <w:sz w:val="28"/>
          <w:szCs w:val="28"/>
        </w:rPr>
        <w:t xml:space="preserve">гогу численностью работников сократилась на 11,82% (на 13 человек), а уже в </w:t>
      </w:r>
      <w:r w:rsidR="00BF464D" w:rsidRPr="008C3438">
        <w:rPr>
          <w:sz w:val="28"/>
          <w:szCs w:val="28"/>
        </w:rPr>
        <w:t>2009</w:t>
      </w:r>
      <w:r w:rsidR="007D675A" w:rsidRPr="008C3438">
        <w:rPr>
          <w:sz w:val="28"/>
          <w:szCs w:val="28"/>
        </w:rPr>
        <w:t>году на 14,58% (на 14</w:t>
      </w:r>
      <w:r w:rsidR="004724DA" w:rsidRPr="008C3438">
        <w:rPr>
          <w:sz w:val="28"/>
          <w:szCs w:val="28"/>
        </w:rPr>
        <w:t xml:space="preserve"> </w:t>
      </w:r>
      <w:r w:rsidR="007D675A" w:rsidRPr="008C3438">
        <w:rPr>
          <w:sz w:val="28"/>
          <w:szCs w:val="28"/>
        </w:rPr>
        <w:t>человек).</w:t>
      </w:r>
    </w:p>
    <w:p w:rsidR="007D675A" w:rsidRPr="008C3438" w:rsidRDefault="007D675A" w:rsidP="004724DA">
      <w:pPr>
        <w:shd w:val="clear" w:color="auto" w:fill="FFFFFF"/>
        <w:suppressAutoHyphens/>
        <w:spacing w:line="360" w:lineRule="auto"/>
        <w:ind w:firstLine="709"/>
        <w:jc w:val="both"/>
        <w:rPr>
          <w:sz w:val="28"/>
          <w:szCs w:val="28"/>
        </w:rPr>
      </w:pPr>
      <w:r w:rsidRPr="008C3438">
        <w:rPr>
          <w:sz w:val="28"/>
          <w:szCs w:val="28"/>
        </w:rPr>
        <w:t xml:space="preserve">Особое внимание привлекает снижение обеспеченности хозяйства кадрами наиболее важных профессий для сельского хозяйства - трактористов- </w:t>
      </w:r>
      <w:r w:rsidR="00740546" w:rsidRPr="008C3438">
        <w:rPr>
          <w:sz w:val="28"/>
          <w:szCs w:val="28"/>
        </w:rPr>
        <w:t>ма</w:t>
      </w:r>
      <w:r w:rsidRPr="008C3438">
        <w:rPr>
          <w:sz w:val="28"/>
          <w:szCs w:val="28"/>
        </w:rPr>
        <w:t>шинистов, операторов машинного доения и ск</w:t>
      </w:r>
      <w:r w:rsidR="00740546" w:rsidRPr="008C3438">
        <w:rPr>
          <w:sz w:val="28"/>
          <w:szCs w:val="28"/>
        </w:rPr>
        <w:t>отников. Обеспеченность предпри</w:t>
      </w:r>
      <w:r w:rsidRPr="008C3438">
        <w:rPr>
          <w:sz w:val="28"/>
          <w:szCs w:val="28"/>
        </w:rPr>
        <w:t xml:space="preserve">ятия трактористами - машинистами в </w:t>
      </w:r>
      <w:r w:rsidR="00BF464D" w:rsidRPr="008C3438">
        <w:rPr>
          <w:sz w:val="28"/>
          <w:szCs w:val="28"/>
        </w:rPr>
        <w:t>2008</w:t>
      </w:r>
      <w:r w:rsidRPr="008C3438">
        <w:rPr>
          <w:sz w:val="28"/>
          <w:szCs w:val="28"/>
        </w:rPr>
        <w:t xml:space="preserve">году снизилась на 3 человек, а в </w:t>
      </w:r>
      <w:r w:rsidR="00BF464D" w:rsidRPr="008C3438">
        <w:rPr>
          <w:sz w:val="28"/>
          <w:szCs w:val="28"/>
        </w:rPr>
        <w:t>2009</w:t>
      </w:r>
      <w:r w:rsidRPr="008C3438">
        <w:rPr>
          <w:sz w:val="28"/>
          <w:szCs w:val="28"/>
        </w:rPr>
        <w:t xml:space="preserve">году на 1 человека. Количество скотников уменьшилось в </w:t>
      </w:r>
      <w:r w:rsidR="00BF464D" w:rsidRPr="008C3438">
        <w:rPr>
          <w:sz w:val="28"/>
          <w:szCs w:val="28"/>
        </w:rPr>
        <w:t>2008</w:t>
      </w:r>
      <w:r w:rsidRPr="008C3438">
        <w:rPr>
          <w:sz w:val="28"/>
          <w:szCs w:val="28"/>
        </w:rPr>
        <w:t xml:space="preserve">г на 2 человека, а в </w:t>
      </w:r>
      <w:r w:rsidR="00BF464D" w:rsidRPr="008C3438">
        <w:rPr>
          <w:sz w:val="28"/>
          <w:szCs w:val="28"/>
        </w:rPr>
        <w:t>2009</w:t>
      </w:r>
      <w:r w:rsidRPr="008C3438">
        <w:rPr>
          <w:sz w:val="28"/>
          <w:szCs w:val="28"/>
        </w:rPr>
        <w:t>году сократ</w:t>
      </w:r>
      <w:r w:rsidR="00740546" w:rsidRPr="008C3438">
        <w:rPr>
          <w:sz w:val="28"/>
          <w:szCs w:val="28"/>
        </w:rPr>
        <w:t>илось на 3 человека. Такие изме</w:t>
      </w:r>
      <w:r w:rsidRPr="008C3438">
        <w:rPr>
          <w:sz w:val="28"/>
          <w:szCs w:val="28"/>
        </w:rPr>
        <w:t xml:space="preserve">нения в численности работников связаны с </w:t>
      </w:r>
      <w:r w:rsidR="00740546" w:rsidRPr="008C3438">
        <w:rPr>
          <w:sz w:val="28"/>
          <w:szCs w:val="28"/>
        </w:rPr>
        <w:t>тяжелыми условиями труда и неэф</w:t>
      </w:r>
      <w:r w:rsidRPr="008C3438">
        <w:rPr>
          <w:sz w:val="28"/>
          <w:szCs w:val="28"/>
        </w:rPr>
        <w:t>фективной работой по стимулированию работников. Необходимо отметить, что удельный вес</w:t>
      </w:r>
      <w:r w:rsidR="00740546" w:rsidRPr="008C3438">
        <w:rPr>
          <w:sz w:val="28"/>
          <w:szCs w:val="28"/>
        </w:rPr>
        <w:t xml:space="preserve"> в структуре по</w:t>
      </w:r>
      <w:r w:rsidRPr="008C3438">
        <w:rPr>
          <w:sz w:val="28"/>
          <w:szCs w:val="28"/>
        </w:rPr>
        <w:t xml:space="preserve">стоянных работников занимают операторы </w:t>
      </w:r>
      <w:r w:rsidR="00740546" w:rsidRPr="008C3438">
        <w:rPr>
          <w:sz w:val="28"/>
          <w:szCs w:val="28"/>
        </w:rPr>
        <w:t>машинного доения и скотники, об</w:t>
      </w:r>
      <w:r w:rsidRPr="008C3438">
        <w:rPr>
          <w:sz w:val="28"/>
          <w:szCs w:val="28"/>
        </w:rPr>
        <w:t>служивающие крупный рогатый скот. Это обусл</w:t>
      </w:r>
      <w:r w:rsidR="00740546" w:rsidRPr="008C3438">
        <w:rPr>
          <w:sz w:val="28"/>
          <w:szCs w:val="28"/>
        </w:rPr>
        <w:t>овлено тем, что предприятие име</w:t>
      </w:r>
      <w:r w:rsidRPr="008C3438">
        <w:rPr>
          <w:sz w:val="28"/>
          <w:szCs w:val="28"/>
        </w:rPr>
        <w:t>ет молочно-мясное направление. Далее необходимо рассмотреть, на сколько эффективно использования трудовых ресурсов. Имеющиеся данные представим в виде таблицы</w:t>
      </w:r>
      <w:r w:rsidR="001D0632" w:rsidRPr="008C3438">
        <w:rPr>
          <w:sz w:val="28"/>
          <w:szCs w:val="28"/>
        </w:rPr>
        <w:t xml:space="preserve"> 7</w:t>
      </w:r>
      <w:r w:rsidRPr="008C3438">
        <w:rPr>
          <w:sz w:val="28"/>
          <w:szCs w:val="28"/>
        </w:rPr>
        <w:t>.</w:t>
      </w:r>
    </w:p>
    <w:p w:rsidR="004724DA" w:rsidRPr="008C3438" w:rsidRDefault="004724DA" w:rsidP="004724DA">
      <w:pPr>
        <w:shd w:val="clear" w:color="auto" w:fill="FFFFFF"/>
        <w:suppressAutoHyphens/>
        <w:spacing w:line="360" w:lineRule="auto"/>
        <w:ind w:firstLine="709"/>
        <w:jc w:val="both"/>
        <w:rPr>
          <w:sz w:val="28"/>
          <w:szCs w:val="28"/>
        </w:rPr>
      </w:pPr>
    </w:p>
    <w:p w:rsidR="007D675A" w:rsidRPr="008C3438" w:rsidRDefault="007D675A" w:rsidP="004724DA">
      <w:pPr>
        <w:shd w:val="clear" w:color="auto" w:fill="FFFFFF"/>
        <w:suppressAutoHyphens/>
        <w:spacing w:line="360" w:lineRule="auto"/>
        <w:ind w:firstLine="709"/>
        <w:jc w:val="both"/>
        <w:rPr>
          <w:sz w:val="28"/>
        </w:rPr>
      </w:pPr>
      <w:r w:rsidRPr="008C3438">
        <w:rPr>
          <w:sz w:val="28"/>
          <w:szCs w:val="28"/>
        </w:rPr>
        <w:t xml:space="preserve">Таблица 7 - Показатели использования трудовых ресурсов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361"/>
        <w:gridCol w:w="866"/>
        <w:gridCol w:w="866"/>
        <w:gridCol w:w="866"/>
        <w:gridCol w:w="1244"/>
      </w:tblGrid>
      <w:tr w:rsidR="007D675A" w:rsidRPr="00FD06EE" w:rsidTr="00FD06EE">
        <w:trPr>
          <w:jc w:val="center"/>
        </w:trPr>
        <w:tc>
          <w:tcPr>
            <w:tcW w:w="4361" w:type="dxa"/>
            <w:shd w:val="clear" w:color="auto" w:fill="auto"/>
          </w:tcPr>
          <w:p w:rsidR="007D675A" w:rsidRPr="00FD06EE" w:rsidRDefault="007D675A" w:rsidP="00FD06EE">
            <w:pPr>
              <w:shd w:val="clear" w:color="auto" w:fill="FFFFFF"/>
              <w:tabs>
                <w:tab w:val="left" w:pos="4775"/>
              </w:tabs>
              <w:suppressAutoHyphens/>
              <w:spacing w:line="360" w:lineRule="auto"/>
              <w:rPr>
                <w:sz w:val="20"/>
                <w:szCs w:val="26"/>
              </w:rPr>
            </w:pPr>
            <w:r w:rsidRPr="00FD06EE">
              <w:rPr>
                <w:sz w:val="20"/>
                <w:szCs w:val="26"/>
              </w:rPr>
              <w:t>Показатели</w:t>
            </w:r>
          </w:p>
        </w:tc>
        <w:tc>
          <w:tcPr>
            <w:tcW w:w="0" w:type="auto"/>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2007</w:t>
            </w:r>
            <w:r w:rsidR="007D675A" w:rsidRPr="00FD06EE">
              <w:rPr>
                <w:sz w:val="20"/>
                <w:szCs w:val="26"/>
              </w:rPr>
              <w:t>г</w:t>
            </w:r>
          </w:p>
        </w:tc>
        <w:tc>
          <w:tcPr>
            <w:tcW w:w="0" w:type="auto"/>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2008</w:t>
            </w:r>
            <w:r w:rsidR="007D675A" w:rsidRPr="00FD06EE">
              <w:rPr>
                <w:sz w:val="20"/>
                <w:szCs w:val="26"/>
              </w:rPr>
              <w:t>г</w:t>
            </w:r>
          </w:p>
        </w:tc>
        <w:tc>
          <w:tcPr>
            <w:tcW w:w="0" w:type="auto"/>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2009</w:t>
            </w:r>
            <w:r w:rsidR="007D675A" w:rsidRPr="00FD06EE">
              <w:rPr>
                <w:sz w:val="20"/>
                <w:szCs w:val="26"/>
              </w:rPr>
              <w:t>г</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Отклонение</w:t>
            </w:r>
          </w:p>
          <w:p w:rsidR="007D675A" w:rsidRPr="00FD06EE" w:rsidRDefault="007D675A" w:rsidP="00FD06EE">
            <w:pPr>
              <w:shd w:val="clear" w:color="auto" w:fill="FFFFFF"/>
              <w:suppressAutoHyphens/>
              <w:spacing w:line="360" w:lineRule="auto"/>
              <w:rPr>
                <w:sz w:val="20"/>
                <w:szCs w:val="26"/>
              </w:rPr>
            </w:pPr>
            <w:r w:rsidRPr="00FD06EE">
              <w:rPr>
                <w:sz w:val="20"/>
                <w:szCs w:val="26"/>
              </w:rPr>
              <w:t>(+,-)</w:t>
            </w:r>
          </w:p>
        </w:tc>
      </w:tr>
      <w:tr w:rsidR="007D675A" w:rsidRPr="00FD06EE" w:rsidTr="00FD06EE">
        <w:trPr>
          <w:jc w:val="center"/>
        </w:trPr>
        <w:tc>
          <w:tcPr>
            <w:tcW w:w="436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Отработанно работником за год: дней</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260,16</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254,55</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291,67</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31,51</w:t>
            </w:r>
          </w:p>
        </w:tc>
      </w:tr>
      <w:tr w:rsidR="007D675A" w:rsidRPr="00FD06EE" w:rsidTr="00FD06EE">
        <w:trPr>
          <w:jc w:val="center"/>
        </w:trPr>
        <w:tc>
          <w:tcPr>
            <w:tcW w:w="436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часов</w:t>
            </w:r>
          </w:p>
        </w:tc>
        <w:tc>
          <w:tcPr>
            <w:tcW w:w="0" w:type="auto"/>
            <w:shd w:val="clear" w:color="auto" w:fill="auto"/>
          </w:tcPr>
          <w:p w:rsidR="007D675A" w:rsidRPr="00FD06EE" w:rsidRDefault="00BF464D" w:rsidP="00FD06EE">
            <w:pPr>
              <w:shd w:val="clear" w:color="auto" w:fill="FFFFFF"/>
              <w:suppressAutoHyphens/>
              <w:spacing w:line="360" w:lineRule="auto"/>
              <w:rPr>
                <w:sz w:val="20"/>
                <w:szCs w:val="26"/>
              </w:rPr>
            </w:pPr>
            <w:r w:rsidRPr="00FD06EE">
              <w:rPr>
                <w:sz w:val="20"/>
                <w:szCs w:val="26"/>
              </w:rPr>
              <w:t>2009</w:t>
            </w:r>
            <w:r w:rsidR="007D675A" w:rsidRPr="00FD06EE">
              <w:rPr>
                <w:sz w:val="20"/>
                <w:szCs w:val="26"/>
              </w:rPr>
              <w:t>,13</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1609,09</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2020,83</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12,7</w:t>
            </w:r>
          </w:p>
        </w:tc>
      </w:tr>
      <w:tr w:rsidR="007D675A" w:rsidRPr="00FD06EE" w:rsidTr="00FD06EE">
        <w:trPr>
          <w:jc w:val="center"/>
        </w:trPr>
        <w:tc>
          <w:tcPr>
            <w:tcW w:w="436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Средняя продолжительность рабочего дня, час</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7,72</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6,32</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6,93</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-0,79</w:t>
            </w:r>
          </w:p>
        </w:tc>
      </w:tr>
      <w:tr w:rsidR="007D675A" w:rsidRPr="00FD06EE" w:rsidTr="00FD06EE">
        <w:trPr>
          <w:jc w:val="center"/>
        </w:trPr>
        <w:tc>
          <w:tcPr>
            <w:tcW w:w="436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Уровень использования возможного годового фонда рабочего времени, %</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92,91</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90,91</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104,17</w:t>
            </w:r>
          </w:p>
        </w:tc>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11,25</w:t>
            </w:r>
          </w:p>
        </w:tc>
      </w:tr>
    </w:tbl>
    <w:p w:rsidR="007D675A" w:rsidRPr="008C3438" w:rsidRDefault="007D675A" w:rsidP="004724DA">
      <w:pPr>
        <w:shd w:val="clear" w:color="auto" w:fill="FFFFFF"/>
        <w:suppressAutoHyphens/>
        <w:spacing w:line="360" w:lineRule="auto"/>
        <w:ind w:firstLine="709"/>
        <w:jc w:val="both"/>
        <w:rPr>
          <w:sz w:val="28"/>
          <w:szCs w:val="28"/>
        </w:rPr>
      </w:pPr>
    </w:p>
    <w:p w:rsidR="007D675A" w:rsidRPr="008C3438" w:rsidRDefault="007D675A" w:rsidP="004724DA">
      <w:pPr>
        <w:shd w:val="clear" w:color="auto" w:fill="FFFFFF"/>
        <w:suppressAutoHyphens/>
        <w:spacing w:line="360" w:lineRule="auto"/>
        <w:ind w:firstLine="709"/>
        <w:jc w:val="both"/>
        <w:rPr>
          <w:sz w:val="28"/>
        </w:rPr>
      </w:pPr>
      <w:r w:rsidRPr="008C3438">
        <w:rPr>
          <w:sz w:val="28"/>
          <w:szCs w:val="28"/>
        </w:rPr>
        <w:t xml:space="preserve">Количество отработанных работником за год дней снижется. В </w:t>
      </w:r>
      <w:r w:rsidR="00BF464D" w:rsidRPr="008C3438">
        <w:rPr>
          <w:sz w:val="28"/>
          <w:szCs w:val="28"/>
        </w:rPr>
        <w:t>2008</w:t>
      </w:r>
      <w:r w:rsidRPr="008C3438">
        <w:rPr>
          <w:sz w:val="28"/>
          <w:szCs w:val="28"/>
        </w:rPr>
        <w:t xml:space="preserve">году снижение произошло на 6 дней (2,2%) по отношению к </w:t>
      </w:r>
      <w:r w:rsidR="00BF464D" w:rsidRPr="008C3438">
        <w:rPr>
          <w:sz w:val="28"/>
          <w:szCs w:val="28"/>
        </w:rPr>
        <w:t>2007</w:t>
      </w:r>
      <w:r w:rsidRPr="008C3438">
        <w:rPr>
          <w:sz w:val="28"/>
          <w:szCs w:val="28"/>
        </w:rPr>
        <w:t xml:space="preserve">году, а уже в </w:t>
      </w:r>
      <w:r w:rsidR="00BF464D" w:rsidRPr="008C3438">
        <w:rPr>
          <w:sz w:val="28"/>
          <w:szCs w:val="28"/>
        </w:rPr>
        <w:t>2009</w:t>
      </w:r>
      <w:r w:rsidRPr="008C3438">
        <w:rPr>
          <w:sz w:val="28"/>
          <w:szCs w:val="28"/>
        </w:rPr>
        <w:t xml:space="preserve">году было отработано на 37 дней больше чем в </w:t>
      </w:r>
      <w:r w:rsidR="00BF464D" w:rsidRPr="008C3438">
        <w:rPr>
          <w:sz w:val="28"/>
          <w:szCs w:val="28"/>
        </w:rPr>
        <w:t>2008</w:t>
      </w:r>
      <w:r w:rsidRPr="008C3438">
        <w:rPr>
          <w:sz w:val="28"/>
          <w:szCs w:val="28"/>
        </w:rPr>
        <w:t xml:space="preserve">году (14,58%). Что соответственно повлияло на количество отработанных часов и на продолжительность рабочего дня. Количество отработанных часов в </w:t>
      </w:r>
      <w:r w:rsidR="00BF464D" w:rsidRPr="008C3438">
        <w:rPr>
          <w:sz w:val="28"/>
          <w:szCs w:val="28"/>
        </w:rPr>
        <w:t>2008</w:t>
      </w:r>
      <w:r w:rsidRPr="008C3438">
        <w:rPr>
          <w:sz w:val="28"/>
          <w:szCs w:val="28"/>
        </w:rPr>
        <w:t xml:space="preserve">г снизилось на 399 часов (24,8%), а уже в </w:t>
      </w:r>
      <w:r w:rsidR="00BF464D" w:rsidRPr="008C3438">
        <w:rPr>
          <w:sz w:val="28"/>
          <w:szCs w:val="28"/>
        </w:rPr>
        <w:t>2009</w:t>
      </w:r>
      <w:r w:rsidRPr="008C3438">
        <w:rPr>
          <w:sz w:val="28"/>
          <w:szCs w:val="28"/>
        </w:rPr>
        <w:t>году</w:t>
      </w:r>
      <w:r w:rsidR="004724DA" w:rsidRPr="008C3438">
        <w:rPr>
          <w:sz w:val="28"/>
          <w:szCs w:val="28"/>
        </w:rPr>
        <w:t xml:space="preserve"> </w:t>
      </w:r>
      <w:r w:rsidRPr="008C3438">
        <w:rPr>
          <w:sz w:val="28"/>
          <w:szCs w:val="28"/>
        </w:rPr>
        <w:t xml:space="preserve">увеличилось на 411,74 дня (25,59%). Средняя продолжительность дня на протяжении всего анализируемого периода изменяется скачкообразно. Наибольшая продолжительность дня приходится на </w:t>
      </w:r>
      <w:r w:rsidR="00BF464D" w:rsidRPr="008C3438">
        <w:rPr>
          <w:sz w:val="28"/>
          <w:szCs w:val="28"/>
        </w:rPr>
        <w:t>2007</w:t>
      </w:r>
      <w:r w:rsidRPr="008C3438">
        <w:rPr>
          <w:sz w:val="28"/>
          <w:szCs w:val="28"/>
        </w:rPr>
        <w:t>году. Уровень использования возможного годового фонда рабочего времени за последние три года изменяется не равномерно.</w:t>
      </w:r>
    </w:p>
    <w:p w:rsidR="007D675A" w:rsidRPr="008C3438" w:rsidRDefault="004724DA" w:rsidP="004724DA">
      <w:pPr>
        <w:shd w:val="clear" w:color="auto" w:fill="FFFFFF"/>
        <w:suppressAutoHyphens/>
        <w:spacing w:line="360" w:lineRule="auto"/>
        <w:ind w:firstLine="709"/>
        <w:jc w:val="both"/>
        <w:outlineLvl w:val="1"/>
        <w:rPr>
          <w:b/>
          <w:sz w:val="28"/>
          <w:szCs w:val="28"/>
        </w:rPr>
      </w:pPr>
      <w:bookmarkStart w:id="39" w:name="_Toc199064420"/>
      <w:r w:rsidRPr="008C3438">
        <w:rPr>
          <w:b/>
          <w:sz w:val="28"/>
          <w:szCs w:val="28"/>
        </w:rPr>
        <w:br w:type="page"/>
      </w:r>
      <w:r w:rsidR="00B05E64" w:rsidRPr="008C3438">
        <w:rPr>
          <w:b/>
          <w:sz w:val="28"/>
          <w:szCs w:val="28"/>
        </w:rPr>
        <w:t>2.4</w:t>
      </w:r>
      <w:r w:rsidR="006A44AA" w:rsidRPr="008C3438">
        <w:rPr>
          <w:b/>
          <w:sz w:val="28"/>
          <w:szCs w:val="28"/>
        </w:rPr>
        <w:t xml:space="preserve"> Состояние отраслей</w:t>
      </w:r>
      <w:r w:rsidR="007D675A" w:rsidRPr="008C3438">
        <w:rPr>
          <w:b/>
          <w:sz w:val="28"/>
          <w:szCs w:val="28"/>
        </w:rPr>
        <w:t xml:space="preserve"> растениеводства и животноводства</w:t>
      </w:r>
      <w:bookmarkEnd w:id="39"/>
    </w:p>
    <w:p w:rsidR="004724DA" w:rsidRPr="008C3438" w:rsidRDefault="004724DA" w:rsidP="004724DA">
      <w:pPr>
        <w:shd w:val="clear" w:color="auto" w:fill="FFFFFF"/>
        <w:suppressAutoHyphens/>
        <w:spacing w:line="360" w:lineRule="auto"/>
        <w:ind w:firstLine="709"/>
        <w:jc w:val="both"/>
        <w:rPr>
          <w:sz w:val="28"/>
          <w:szCs w:val="28"/>
        </w:rPr>
      </w:pPr>
    </w:p>
    <w:p w:rsidR="007D675A" w:rsidRPr="008C3438" w:rsidRDefault="007D675A" w:rsidP="004724DA">
      <w:pPr>
        <w:shd w:val="clear" w:color="auto" w:fill="FFFFFF"/>
        <w:suppressAutoHyphens/>
        <w:spacing w:line="360" w:lineRule="auto"/>
        <w:ind w:firstLine="709"/>
        <w:jc w:val="both"/>
        <w:rPr>
          <w:sz w:val="28"/>
          <w:szCs w:val="28"/>
        </w:rPr>
      </w:pPr>
      <w:r w:rsidRPr="008C3438">
        <w:rPr>
          <w:sz w:val="28"/>
          <w:szCs w:val="28"/>
        </w:rPr>
        <w:t>Одним из важных условий характеристики производственной</w:t>
      </w:r>
      <w:r w:rsidR="004724DA" w:rsidRPr="008C3438">
        <w:rPr>
          <w:sz w:val="28"/>
          <w:szCs w:val="28"/>
        </w:rPr>
        <w:t xml:space="preserve"> </w:t>
      </w:r>
      <w:r w:rsidRPr="008C3438">
        <w:rPr>
          <w:sz w:val="28"/>
          <w:szCs w:val="28"/>
        </w:rPr>
        <w:t>структуры сельскохозяйственного кооператива является</w:t>
      </w:r>
      <w:r w:rsidR="004724DA" w:rsidRPr="008C3438">
        <w:rPr>
          <w:sz w:val="28"/>
          <w:szCs w:val="28"/>
        </w:rPr>
        <w:t xml:space="preserve"> </w:t>
      </w:r>
      <w:r w:rsidRPr="008C3438">
        <w:rPr>
          <w:sz w:val="28"/>
          <w:szCs w:val="28"/>
        </w:rPr>
        <w:t>оценка состояния отраслей растениеводства и животноводства. Сначала, рассмотрим, насколько эффективно работает отрасль растениеводства. Имеющиеся данные представим в виде таблицы.</w:t>
      </w:r>
    </w:p>
    <w:p w:rsidR="004724DA" w:rsidRPr="008C3438" w:rsidRDefault="004724DA" w:rsidP="004724DA">
      <w:pPr>
        <w:shd w:val="clear" w:color="auto" w:fill="FFFFFF"/>
        <w:suppressAutoHyphens/>
        <w:spacing w:line="360" w:lineRule="auto"/>
        <w:ind w:firstLine="709"/>
        <w:jc w:val="both"/>
        <w:rPr>
          <w:sz w:val="28"/>
          <w:szCs w:val="28"/>
        </w:rPr>
      </w:pPr>
    </w:p>
    <w:p w:rsidR="007D675A" w:rsidRPr="008C3438" w:rsidRDefault="007D675A" w:rsidP="004724DA">
      <w:pPr>
        <w:shd w:val="clear" w:color="auto" w:fill="FFFFFF"/>
        <w:suppressAutoHyphens/>
        <w:spacing w:line="360" w:lineRule="auto"/>
        <w:ind w:firstLine="709"/>
        <w:jc w:val="both"/>
        <w:rPr>
          <w:sz w:val="28"/>
          <w:szCs w:val="28"/>
        </w:rPr>
      </w:pPr>
      <w:r w:rsidRPr="008C3438">
        <w:rPr>
          <w:sz w:val="28"/>
          <w:szCs w:val="28"/>
        </w:rPr>
        <w:t>Таблица 8 –</w:t>
      </w:r>
      <w:r w:rsidR="004724DA" w:rsidRPr="008C3438">
        <w:rPr>
          <w:sz w:val="28"/>
          <w:szCs w:val="28"/>
        </w:rPr>
        <w:t xml:space="preserve"> </w:t>
      </w:r>
      <w:r w:rsidRPr="008C3438">
        <w:rPr>
          <w:sz w:val="28"/>
          <w:szCs w:val="28"/>
        </w:rPr>
        <w:t>Размер и структура посевных площадей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263"/>
        <w:gridCol w:w="699"/>
        <w:gridCol w:w="699"/>
        <w:gridCol w:w="699"/>
        <w:gridCol w:w="699"/>
        <w:gridCol w:w="699"/>
        <w:gridCol w:w="699"/>
      </w:tblGrid>
      <w:tr w:rsidR="007D675A" w:rsidRPr="00FD06EE" w:rsidTr="00FD06EE">
        <w:trPr>
          <w:jc w:val="center"/>
        </w:trPr>
        <w:tc>
          <w:tcPr>
            <w:tcW w:w="0" w:type="auto"/>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Показатели</w:t>
            </w:r>
          </w:p>
        </w:tc>
        <w:tc>
          <w:tcPr>
            <w:tcW w:w="0" w:type="auto"/>
            <w:gridSpan w:val="3"/>
            <w:shd w:val="clear" w:color="auto" w:fill="auto"/>
          </w:tcPr>
          <w:p w:rsidR="007D675A" w:rsidRPr="00FD06EE" w:rsidRDefault="007D675A" w:rsidP="00FD06EE">
            <w:pPr>
              <w:suppressAutoHyphens/>
              <w:spacing w:line="360" w:lineRule="auto"/>
              <w:rPr>
                <w:sz w:val="20"/>
                <w:szCs w:val="26"/>
              </w:rPr>
            </w:pPr>
            <w:r w:rsidRPr="00FD06EE">
              <w:rPr>
                <w:sz w:val="20"/>
                <w:szCs w:val="26"/>
              </w:rPr>
              <w:t>Площадь, га</w:t>
            </w:r>
          </w:p>
        </w:tc>
        <w:tc>
          <w:tcPr>
            <w:tcW w:w="0" w:type="auto"/>
            <w:gridSpan w:val="3"/>
            <w:shd w:val="clear" w:color="auto" w:fill="auto"/>
          </w:tcPr>
          <w:p w:rsidR="007D675A" w:rsidRPr="00FD06EE" w:rsidRDefault="007D675A" w:rsidP="00FD06EE">
            <w:pPr>
              <w:suppressAutoHyphens/>
              <w:spacing w:line="360" w:lineRule="auto"/>
              <w:rPr>
                <w:sz w:val="20"/>
                <w:szCs w:val="26"/>
              </w:rPr>
            </w:pPr>
            <w:r w:rsidRPr="00FD06EE">
              <w:rPr>
                <w:sz w:val="20"/>
                <w:szCs w:val="26"/>
              </w:rPr>
              <w:t>Структура, %</w:t>
            </w:r>
          </w:p>
        </w:tc>
      </w:tr>
      <w:tr w:rsidR="007D675A" w:rsidRPr="00FD06EE" w:rsidTr="00FD06EE">
        <w:trPr>
          <w:jc w:val="center"/>
        </w:trPr>
        <w:tc>
          <w:tcPr>
            <w:tcW w:w="0" w:type="auto"/>
            <w:vMerge/>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BF464D" w:rsidP="00FD06EE">
            <w:pPr>
              <w:suppressAutoHyphens/>
              <w:spacing w:line="360" w:lineRule="auto"/>
              <w:rPr>
                <w:sz w:val="20"/>
                <w:szCs w:val="26"/>
              </w:rPr>
            </w:pPr>
            <w:r w:rsidRPr="00FD06EE">
              <w:rPr>
                <w:sz w:val="20"/>
                <w:szCs w:val="26"/>
              </w:rPr>
              <w:t>2007</w:t>
            </w:r>
            <w:r w:rsidR="007D675A" w:rsidRPr="00FD06EE">
              <w:rPr>
                <w:sz w:val="20"/>
                <w:szCs w:val="26"/>
              </w:rPr>
              <w:t>г</w:t>
            </w:r>
          </w:p>
        </w:tc>
        <w:tc>
          <w:tcPr>
            <w:tcW w:w="0" w:type="auto"/>
            <w:shd w:val="clear" w:color="auto" w:fill="auto"/>
          </w:tcPr>
          <w:p w:rsidR="007D675A" w:rsidRPr="00FD06EE" w:rsidRDefault="00BF464D" w:rsidP="00FD06EE">
            <w:pPr>
              <w:suppressAutoHyphens/>
              <w:spacing w:line="360" w:lineRule="auto"/>
              <w:rPr>
                <w:sz w:val="20"/>
                <w:szCs w:val="26"/>
              </w:rPr>
            </w:pPr>
            <w:r w:rsidRPr="00FD06EE">
              <w:rPr>
                <w:sz w:val="20"/>
                <w:szCs w:val="26"/>
              </w:rPr>
              <w:t>2008</w:t>
            </w:r>
            <w:r w:rsidR="007D675A" w:rsidRPr="00FD06EE">
              <w:rPr>
                <w:sz w:val="20"/>
                <w:szCs w:val="26"/>
              </w:rPr>
              <w:t>г</w:t>
            </w:r>
          </w:p>
        </w:tc>
        <w:tc>
          <w:tcPr>
            <w:tcW w:w="0" w:type="auto"/>
            <w:shd w:val="clear" w:color="auto" w:fill="auto"/>
          </w:tcPr>
          <w:p w:rsidR="007D675A" w:rsidRPr="00FD06EE" w:rsidRDefault="00BF464D" w:rsidP="00FD06EE">
            <w:pPr>
              <w:suppressAutoHyphens/>
              <w:spacing w:line="360" w:lineRule="auto"/>
              <w:rPr>
                <w:sz w:val="20"/>
                <w:szCs w:val="26"/>
              </w:rPr>
            </w:pPr>
            <w:r w:rsidRPr="00FD06EE">
              <w:rPr>
                <w:sz w:val="20"/>
                <w:szCs w:val="26"/>
              </w:rPr>
              <w:t>2009</w:t>
            </w:r>
            <w:r w:rsidR="007D675A" w:rsidRPr="00FD06EE">
              <w:rPr>
                <w:sz w:val="20"/>
                <w:szCs w:val="26"/>
              </w:rPr>
              <w:t>г</w:t>
            </w:r>
          </w:p>
        </w:tc>
        <w:tc>
          <w:tcPr>
            <w:tcW w:w="0" w:type="auto"/>
            <w:shd w:val="clear" w:color="auto" w:fill="auto"/>
          </w:tcPr>
          <w:p w:rsidR="007D675A" w:rsidRPr="00FD06EE" w:rsidRDefault="00BF464D" w:rsidP="00FD06EE">
            <w:pPr>
              <w:suppressAutoHyphens/>
              <w:spacing w:line="360" w:lineRule="auto"/>
              <w:rPr>
                <w:sz w:val="20"/>
                <w:szCs w:val="26"/>
              </w:rPr>
            </w:pPr>
            <w:r w:rsidRPr="00FD06EE">
              <w:rPr>
                <w:sz w:val="20"/>
                <w:szCs w:val="26"/>
              </w:rPr>
              <w:t>2007</w:t>
            </w:r>
            <w:r w:rsidR="007D675A" w:rsidRPr="00FD06EE">
              <w:rPr>
                <w:sz w:val="20"/>
                <w:szCs w:val="26"/>
              </w:rPr>
              <w:t>г</w:t>
            </w:r>
          </w:p>
        </w:tc>
        <w:tc>
          <w:tcPr>
            <w:tcW w:w="0" w:type="auto"/>
            <w:shd w:val="clear" w:color="auto" w:fill="auto"/>
          </w:tcPr>
          <w:p w:rsidR="007D675A" w:rsidRPr="00FD06EE" w:rsidRDefault="00BF464D" w:rsidP="00FD06EE">
            <w:pPr>
              <w:suppressAutoHyphens/>
              <w:spacing w:line="360" w:lineRule="auto"/>
              <w:rPr>
                <w:sz w:val="20"/>
                <w:szCs w:val="26"/>
              </w:rPr>
            </w:pPr>
            <w:r w:rsidRPr="00FD06EE">
              <w:rPr>
                <w:sz w:val="20"/>
                <w:szCs w:val="26"/>
              </w:rPr>
              <w:t>2008</w:t>
            </w:r>
            <w:r w:rsidR="007D675A" w:rsidRPr="00FD06EE">
              <w:rPr>
                <w:sz w:val="20"/>
                <w:szCs w:val="26"/>
              </w:rPr>
              <w:t>г</w:t>
            </w:r>
          </w:p>
        </w:tc>
        <w:tc>
          <w:tcPr>
            <w:tcW w:w="0" w:type="auto"/>
            <w:shd w:val="clear" w:color="auto" w:fill="auto"/>
          </w:tcPr>
          <w:p w:rsidR="007D675A" w:rsidRPr="00FD06EE" w:rsidRDefault="00BF464D" w:rsidP="00FD06EE">
            <w:pPr>
              <w:suppressAutoHyphens/>
              <w:spacing w:line="360" w:lineRule="auto"/>
              <w:rPr>
                <w:sz w:val="20"/>
                <w:szCs w:val="26"/>
              </w:rPr>
            </w:pPr>
            <w:r w:rsidRPr="00FD06EE">
              <w:rPr>
                <w:sz w:val="20"/>
                <w:szCs w:val="26"/>
              </w:rPr>
              <w:t>2009</w:t>
            </w:r>
            <w:r w:rsidR="007D675A" w:rsidRPr="00FD06EE">
              <w:rPr>
                <w:sz w:val="20"/>
                <w:szCs w:val="26"/>
              </w:rPr>
              <w:t>г</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Зерновые и зернобобовые</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628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498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310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34,10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27,42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19,62</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Многолетние травы на сено</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669</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661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691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63,70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38,85</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75,95</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на</w:t>
            </w:r>
            <w:r w:rsidR="004724DA" w:rsidRPr="00FD06EE">
              <w:rPr>
                <w:sz w:val="20"/>
                <w:szCs w:val="26"/>
              </w:rPr>
              <w:t xml:space="preserve"> </w:t>
            </w:r>
            <w:r w:rsidRPr="00FD06EE">
              <w:rPr>
                <w:sz w:val="20"/>
                <w:szCs w:val="26"/>
              </w:rPr>
              <w:t>зеленую массу</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479</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258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212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36,74</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14,38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13,42</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Однолетние травы</w:t>
            </w:r>
            <w:r w:rsidR="004724DA" w:rsidRPr="00FD06EE">
              <w:rPr>
                <w:sz w:val="20"/>
                <w:szCs w:val="26"/>
              </w:rPr>
              <w:t xml:space="preserve"> </w:t>
            </w:r>
            <w:r w:rsidRPr="00FD06EE">
              <w:rPr>
                <w:sz w:val="20"/>
                <w:szCs w:val="26"/>
              </w:rPr>
              <w:t>на</w:t>
            </w:r>
            <w:r w:rsidR="004724DA" w:rsidRPr="00FD06EE">
              <w:rPr>
                <w:sz w:val="20"/>
                <w:szCs w:val="26"/>
              </w:rPr>
              <w:t xml:space="preserve"> </w:t>
            </w:r>
            <w:r w:rsidRPr="00FD06EE">
              <w:rPr>
                <w:sz w:val="20"/>
                <w:szCs w:val="26"/>
              </w:rPr>
              <w:t>зеленую массу</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40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72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70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2,20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4,01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4,43</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Посевная площадь-всего</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1821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1794</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1580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100</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Коэффициент использования пашни под посев.</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1,36</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1,36</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1,36</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r>
    </w:tbl>
    <w:p w:rsidR="007D675A" w:rsidRPr="008C3438" w:rsidRDefault="007D675A" w:rsidP="004724DA">
      <w:pPr>
        <w:shd w:val="clear" w:color="auto" w:fill="FFFFFF"/>
        <w:suppressAutoHyphens/>
        <w:spacing w:line="360" w:lineRule="auto"/>
        <w:ind w:firstLine="709"/>
        <w:jc w:val="both"/>
        <w:rPr>
          <w:sz w:val="28"/>
          <w:szCs w:val="16"/>
        </w:rPr>
      </w:pPr>
    </w:p>
    <w:p w:rsidR="007D675A" w:rsidRPr="008C3438" w:rsidRDefault="007D675A" w:rsidP="004724DA">
      <w:pPr>
        <w:shd w:val="clear" w:color="auto" w:fill="FFFFFF"/>
        <w:suppressAutoHyphens/>
        <w:spacing w:line="360" w:lineRule="auto"/>
        <w:ind w:firstLine="709"/>
        <w:jc w:val="both"/>
        <w:rPr>
          <w:sz w:val="28"/>
          <w:szCs w:val="28"/>
        </w:rPr>
      </w:pPr>
      <w:r w:rsidRPr="008C3438">
        <w:rPr>
          <w:sz w:val="28"/>
          <w:szCs w:val="28"/>
        </w:rPr>
        <w:t>По данным таблицы видно, что наибольший удельный вес в структуре посевных площадей занимают площади занятые под многолетними травами. Второе место в структуре площадей занимают</w:t>
      </w:r>
      <w:r w:rsidR="004724DA" w:rsidRPr="008C3438">
        <w:rPr>
          <w:sz w:val="28"/>
          <w:szCs w:val="28"/>
        </w:rPr>
        <w:t xml:space="preserve"> </w:t>
      </w:r>
      <w:r w:rsidRPr="008C3438">
        <w:rPr>
          <w:sz w:val="28"/>
          <w:szCs w:val="28"/>
        </w:rPr>
        <w:t xml:space="preserve">зерновые и зернобобовые. Такое соотношение посевных площадей связано с природным условиям и специализацией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w:t>
      </w:r>
    </w:p>
    <w:p w:rsidR="007D675A" w:rsidRPr="008C3438" w:rsidRDefault="007D675A" w:rsidP="004724DA">
      <w:pPr>
        <w:shd w:val="clear" w:color="auto" w:fill="FFFFFF"/>
        <w:suppressAutoHyphens/>
        <w:spacing w:line="360" w:lineRule="auto"/>
        <w:ind w:firstLine="709"/>
        <w:jc w:val="both"/>
        <w:rPr>
          <w:sz w:val="28"/>
          <w:szCs w:val="28"/>
        </w:rPr>
      </w:pPr>
      <w:r w:rsidRPr="008C3438">
        <w:rPr>
          <w:sz w:val="28"/>
          <w:szCs w:val="28"/>
        </w:rPr>
        <w:t>Так как</w:t>
      </w:r>
      <w:r w:rsidR="004724DA" w:rsidRPr="008C3438">
        <w:rPr>
          <w:sz w:val="28"/>
          <w:szCs w:val="28"/>
        </w:rPr>
        <w:t xml:space="preserve"> </w:t>
      </w:r>
      <w:r w:rsidRPr="008C3438">
        <w:rPr>
          <w:sz w:val="28"/>
          <w:szCs w:val="28"/>
        </w:rPr>
        <w:t xml:space="preserve">хозяйство не располагает высокопродуктивными почвами и другими условиями для возделывания товарных сельскохозяйственных культур с высоким уровнем урожайности, поэтому, вполне целесообразно рассмотреть и оценить получаемый 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валовой сбор и соответственно урожайность сельскохозяйственных культур.</w:t>
      </w:r>
    </w:p>
    <w:p w:rsidR="004724DA" w:rsidRPr="008C3438" w:rsidRDefault="004724DA" w:rsidP="004724DA">
      <w:pPr>
        <w:shd w:val="clear" w:color="auto" w:fill="FFFFFF"/>
        <w:suppressAutoHyphens/>
        <w:spacing w:line="360" w:lineRule="auto"/>
        <w:ind w:firstLine="709"/>
        <w:jc w:val="both"/>
        <w:rPr>
          <w:sz w:val="28"/>
          <w:szCs w:val="28"/>
        </w:rPr>
      </w:pPr>
    </w:p>
    <w:p w:rsidR="007D675A" w:rsidRPr="008C3438" w:rsidRDefault="004724DA" w:rsidP="004724DA">
      <w:pPr>
        <w:shd w:val="clear" w:color="auto" w:fill="FFFFFF"/>
        <w:suppressAutoHyphens/>
        <w:spacing w:line="360" w:lineRule="auto"/>
        <w:ind w:firstLine="709"/>
        <w:jc w:val="both"/>
        <w:rPr>
          <w:sz w:val="28"/>
          <w:szCs w:val="28"/>
        </w:rPr>
      </w:pPr>
      <w:r w:rsidRPr="008C3438">
        <w:rPr>
          <w:sz w:val="28"/>
          <w:szCs w:val="28"/>
        </w:rPr>
        <w:br w:type="page"/>
      </w:r>
      <w:r w:rsidR="007D675A" w:rsidRPr="008C3438">
        <w:rPr>
          <w:sz w:val="28"/>
          <w:szCs w:val="28"/>
        </w:rPr>
        <w:t>Таблица 9 –</w:t>
      </w:r>
      <w:r w:rsidRPr="008C3438">
        <w:rPr>
          <w:sz w:val="28"/>
          <w:szCs w:val="28"/>
        </w:rPr>
        <w:t xml:space="preserve"> </w:t>
      </w:r>
      <w:r w:rsidR="007D675A" w:rsidRPr="008C3438">
        <w:rPr>
          <w:sz w:val="28"/>
          <w:szCs w:val="28"/>
        </w:rPr>
        <w:t>Валовое производство и урожайность сельскохозяйственных культур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355"/>
        <w:gridCol w:w="716"/>
        <w:gridCol w:w="716"/>
        <w:gridCol w:w="716"/>
        <w:gridCol w:w="766"/>
        <w:gridCol w:w="766"/>
        <w:gridCol w:w="766"/>
      </w:tblGrid>
      <w:tr w:rsidR="007D675A" w:rsidRPr="00FD06EE" w:rsidTr="00FD06EE">
        <w:trPr>
          <w:jc w:val="center"/>
        </w:trPr>
        <w:tc>
          <w:tcPr>
            <w:tcW w:w="3355" w:type="dxa"/>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Показатели</w:t>
            </w:r>
          </w:p>
        </w:tc>
        <w:tc>
          <w:tcPr>
            <w:tcW w:w="2148" w:type="dxa"/>
            <w:gridSpan w:val="3"/>
            <w:shd w:val="clear" w:color="auto" w:fill="auto"/>
          </w:tcPr>
          <w:p w:rsidR="007D675A" w:rsidRPr="00FD06EE" w:rsidRDefault="007D675A" w:rsidP="00FD06EE">
            <w:pPr>
              <w:suppressAutoHyphens/>
              <w:spacing w:line="360" w:lineRule="auto"/>
              <w:rPr>
                <w:sz w:val="20"/>
                <w:szCs w:val="26"/>
              </w:rPr>
            </w:pPr>
            <w:r w:rsidRPr="00FD06EE">
              <w:rPr>
                <w:sz w:val="20"/>
                <w:szCs w:val="26"/>
              </w:rPr>
              <w:t>Валовой сбор, ц.</w:t>
            </w:r>
          </w:p>
        </w:tc>
        <w:tc>
          <w:tcPr>
            <w:tcW w:w="2298" w:type="dxa"/>
            <w:gridSpan w:val="3"/>
            <w:shd w:val="clear" w:color="auto" w:fill="auto"/>
          </w:tcPr>
          <w:p w:rsidR="007D675A" w:rsidRPr="00FD06EE" w:rsidRDefault="007D675A" w:rsidP="00FD06EE">
            <w:pPr>
              <w:suppressAutoHyphens/>
              <w:spacing w:line="360" w:lineRule="auto"/>
              <w:rPr>
                <w:sz w:val="20"/>
                <w:szCs w:val="26"/>
              </w:rPr>
            </w:pPr>
            <w:r w:rsidRPr="00FD06EE">
              <w:rPr>
                <w:sz w:val="20"/>
                <w:szCs w:val="26"/>
              </w:rPr>
              <w:t>Урожайность с 1га, ц</w:t>
            </w:r>
          </w:p>
        </w:tc>
      </w:tr>
      <w:tr w:rsidR="007D675A" w:rsidRPr="00FD06EE" w:rsidTr="00FD06EE">
        <w:trPr>
          <w:jc w:val="center"/>
        </w:trPr>
        <w:tc>
          <w:tcPr>
            <w:tcW w:w="3355" w:type="dxa"/>
            <w:vMerge/>
            <w:shd w:val="clear" w:color="auto" w:fill="auto"/>
          </w:tcPr>
          <w:p w:rsidR="007D675A" w:rsidRPr="00FD06EE" w:rsidRDefault="007D675A" w:rsidP="00FD06EE">
            <w:pPr>
              <w:suppressAutoHyphens/>
              <w:spacing w:line="360" w:lineRule="auto"/>
              <w:rPr>
                <w:sz w:val="20"/>
                <w:szCs w:val="26"/>
              </w:rPr>
            </w:pPr>
          </w:p>
        </w:tc>
        <w:tc>
          <w:tcPr>
            <w:tcW w:w="716" w:type="dxa"/>
            <w:shd w:val="clear" w:color="auto" w:fill="auto"/>
          </w:tcPr>
          <w:p w:rsidR="007D675A" w:rsidRPr="00FD06EE" w:rsidRDefault="00BF464D" w:rsidP="00FD06EE">
            <w:pPr>
              <w:suppressAutoHyphens/>
              <w:spacing w:line="360" w:lineRule="auto"/>
              <w:rPr>
                <w:sz w:val="20"/>
                <w:szCs w:val="26"/>
              </w:rPr>
            </w:pPr>
            <w:r w:rsidRPr="00FD06EE">
              <w:rPr>
                <w:sz w:val="20"/>
                <w:szCs w:val="26"/>
              </w:rPr>
              <w:t>2007</w:t>
            </w:r>
            <w:r w:rsidR="007D675A" w:rsidRPr="00FD06EE">
              <w:rPr>
                <w:sz w:val="20"/>
                <w:szCs w:val="26"/>
              </w:rPr>
              <w:t>г</w:t>
            </w:r>
          </w:p>
        </w:tc>
        <w:tc>
          <w:tcPr>
            <w:tcW w:w="716" w:type="dxa"/>
            <w:shd w:val="clear" w:color="auto" w:fill="auto"/>
          </w:tcPr>
          <w:p w:rsidR="007D675A" w:rsidRPr="00FD06EE" w:rsidRDefault="00BF464D" w:rsidP="00FD06EE">
            <w:pPr>
              <w:suppressAutoHyphens/>
              <w:spacing w:line="360" w:lineRule="auto"/>
              <w:rPr>
                <w:sz w:val="20"/>
                <w:szCs w:val="26"/>
              </w:rPr>
            </w:pPr>
            <w:r w:rsidRPr="00FD06EE">
              <w:rPr>
                <w:sz w:val="20"/>
                <w:szCs w:val="26"/>
              </w:rPr>
              <w:t>2008</w:t>
            </w:r>
            <w:r w:rsidR="007D675A" w:rsidRPr="00FD06EE">
              <w:rPr>
                <w:sz w:val="20"/>
                <w:szCs w:val="26"/>
              </w:rPr>
              <w:t>г</w:t>
            </w:r>
          </w:p>
        </w:tc>
        <w:tc>
          <w:tcPr>
            <w:tcW w:w="716" w:type="dxa"/>
            <w:shd w:val="clear" w:color="auto" w:fill="auto"/>
          </w:tcPr>
          <w:p w:rsidR="007D675A" w:rsidRPr="00FD06EE" w:rsidRDefault="00BF464D" w:rsidP="00FD06EE">
            <w:pPr>
              <w:suppressAutoHyphens/>
              <w:spacing w:line="360" w:lineRule="auto"/>
              <w:rPr>
                <w:sz w:val="20"/>
                <w:szCs w:val="26"/>
              </w:rPr>
            </w:pPr>
            <w:r w:rsidRPr="00FD06EE">
              <w:rPr>
                <w:sz w:val="20"/>
                <w:szCs w:val="26"/>
              </w:rPr>
              <w:t>2009</w:t>
            </w:r>
            <w:r w:rsidR="007D675A" w:rsidRPr="00FD06EE">
              <w:rPr>
                <w:sz w:val="20"/>
                <w:szCs w:val="26"/>
              </w:rPr>
              <w:t>г</w:t>
            </w:r>
          </w:p>
        </w:tc>
        <w:tc>
          <w:tcPr>
            <w:tcW w:w="766" w:type="dxa"/>
            <w:shd w:val="clear" w:color="auto" w:fill="auto"/>
          </w:tcPr>
          <w:p w:rsidR="007D675A" w:rsidRPr="00FD06EE" w:rsidRDefault="00BF464D" w:rsidP="00FD06EE">
            <w:pPr>
              <w:suppressAutoHyphens/>
              <w:spacing w:line="360" w:lineRule="auto"/>
              <w:rPr>
                <w:sz w:val="20"/>
                <w:szCs w:val="26"/>
              </w:rPr>
            </w:pPr>
            <w:r w:rsidRPr="00FD06EE">
              <w:rPr>
                <w:sz w:val="20"/>
                <w:szCs w:val="26"/>
              </w:rPr>
              <w:t>2007</w:t>
            </w:r>
            <w:r w:rsidR="007D675A" w:rsidRPr="00FD06EE">
              <w:rPr>
                <w:sz w:val="20"/>
                <w:szCs w:val="26"/>
              </w:rPr>
              <w:t>г</w:t>
            </w:r>
          </w:p>
        </w:tc>
        <w:tc>
          <w:tcPr>
            <w:tcW w:w="766" w:type="dxa"/>
            <w:shd w:val="clear" w:color="auto" w:fill="auto"/>
          </w:tcPr>
          <w:p w:rsidR="007D675A" w:rsidRPr="00FD06EE" w:rsidRDefault="00BF464D" w:rsidP="00FD06EE">
            <w:pPr>
              <w:suppressAutoHyphens/>
              <w:spacing w:line="360" w:lineRule="auto"/>
              <w:rPr>
                <w:sz w:val="20"/>
                <w:szCs w:val="26"/>
              </w:rPr>
            </w:pPr>
            <w:r w:rsidRPr="00FD06EE">
              <w:rPr>
                <w:sz w:val="20"/>
                <w:szCs w:val="26"/>
              </w:rPr>
              <w:t>2008</w:t>
            </w:r>
            <w:r w:rsidR="007D675A" w:rsidRPr="00FD06EE">
              <w:rPr>
                <w:sz w:val="20"/>
                <w:szCs w:val="26"/>
              </w:rPr>
              <w:t>г</w:t>
            </w:r>
          </w:p>
        </w:tc>
        <w:tc>
          <w:tcPr>
            <w:tcW w:w="766" w:type="dxa"/>
            <w:shd w:val="clear" w:color="auto" w:fill="auto"/>
          </w:tcPr>
          <w:p w:rsidR="007D675A" w:rsidRPr="00FD06EE" w:rsidRDefault="00BF464D" w:rsidP="00FD06EE">
            <w:pPr>
              <w:suppressAutoHyphens/>
              <w:spacing w:line="360" w:lineRule="auto"/>
              <w:rPr>
                <w:sz w:val="20"/>
                <w:szCs w:val="26"/>
              </w:rPr>
            </w:pPr>
            <w:r w:rsidRPr="00FD06EE">
              <w:rPr>
                <w:sz w:val="20"/>
                <w:szCs w:val="26"/>
              </w:rPr>
              <w:t>2009</w:t>
            </w:r>
            <w:r w:rsidR="007D675A" w:rsidRPr="00FD06EE">
              <w:rPr>
                <w:sz w:val="20"/>
                <w:szCs w:val="26"/>
              </w:rPr>
              <w:t>г</w:t>
            </w:r>
          </w:p>
        </w:tc>
      </w:tr>
      <w:tr w:rsidR="007D675A" w:rsidRPr="00FD06EE" w:rsidTr="00FD06EE">
        <w:trPr>
          <w:jc w:val="center"/>
        </w:trPr>
        <w:tc>
          <w:tcPr>
            <w:tcW w:w="3355" w:type="dxa"/>
            <w:shd w:val="clear" w:color="auto" w:fill="auto"/>
          </w:tcPr>
          <w:p w:rsidR="007D675A" w:rsidRPr="00FD06EE" w:rsidRDefault="007D675A" w:rsidP="00FD06EE">
            <w:pPr>
              <w:suppressAutoHyphens/>
              <w:spacing w:line="360" w:lineRule="auto"/>
              <w:rPr>
                <w:sz w:val="20"/>
                <w:szCs w:val="26"/>
              </w:rPr>
            </w:pPr>
            <w:r w:rsidRPr="00FD06EE">
              <w:rPr>
                <w:sz w:val="20"/>
                <w:szCs w:val="26"/>
              </w:rPr>
              <w:t>Зерновые и зернобобовые</w:t>
            </w:r>
          </w:p>
        </w:tc>
        <w:tc>
          <w:tcPr>
            <w:tcW w:w="716" w:type="dxa"/>
            <w:shd w:val="clear" w:color="auto" w:fill="auto"/>
          </w:tcPr>
          <w:p w:rsidR="007D675A" w:rsidRPr="00FD06EE" w:rsidRDefault="007D675A" w:rsidP="00FD06EE">
            <w:pPr>
              <w:suppressAutoHyphens/>
              <w:spacing w:line="360" w:lineRule="auto"/>
              <w:rPr>
                <w:sz w:val="20"/>
                <w:szCs w:val="26"/>
              </w:rPr>
            </w:pPr>
            <w:r w:rsidRPr="00FD06EE">
              <w:rPr>
                <w:sz w:val="20"/>
                <w:szCs w:val="26"/>
              </w:rPr>
              <w:t>6605</w:t>
            </w:r>
          </w:p>
        </w:tc>
        <w:tc>
          <w:tcPr>
            <w:tcW w:w="716" w:type="dxa"/>
            <w:shd w:val="clear" w:color="auto" w:fill="auto"/>
          </w:tcPr>
          <w:p w:rsidR="007D675A" w:rsidRPr="00FD06EE" w:rsidRDefault="007D675A" w:rsidP="00FD06EE">
            <w:pPr>
              <w:suppressAutoHyphens/>
              <w:spacing w:line="360" w:lineRule="auto"/>
              <w:rPr>
                <w:sz w:val="20"/>
                <w:szCs w:val="26"/>
              </w:rPr>
            </w:pPr>
            <w:r w:rsidRPr="00FD06EE">
              <w:rPr>
                <w:sz w:val="20"/>
                <w:szCs w:val="26"/>
              </w:rPr>
              <w:t>4394</w:t>
            </w:r>
          </w:p>
        </w:tc>
        <w:tc>
          <w:tcPr>
            <w:tcW w:w="716" w:type="dxa"/>
            <w:shd w:val="clear" w:color="auto" w:fill="auto"/>
          </w:tcPr>
          <w:p w:rsidR="007D675A" w:rsidRPr="00FD06EE" w:rsidRDefault="007D675A" w:rsidP="00FD06EE">
            <w:pPr>
              <w:suppressAutoHyphens/>
              <w:spacing w:line="360" w:lineRule="auto"/>
              <w:rPr>
                <w:sz w:val="20"/>
                <w:szCs w:val="26"/>
              </w:rPr>
            </w:pPr>
            <w:r w:rsidRPr="00FD06EE">
              <w:rPr>
                <w:sz w:val="20"/>
                <w:szCs w:val="26"/>
              </w:rPr>
              <w:t>4875</w:t>
            </w:r>
          </w:p>
        </w:tc>
        <w:tc>
          <w:tcPr>
            <w:tcW w:w="766" w:type="dxa"/>
            <w:shd w:val="clear" w:color="auto" w:fill="auto"/>
          </w:tcPr>
          <w:p w:rsidR="007D675A" w:rsidRPr="00FD06EE" w:rsidRDefault="007D675A" w:rsidP="00FD06EE">
            <w:pPr>
              <w:suppressAutoHyphens/>
              <w:spacing w:line="360" w:lineRule="auto"/>
              <w:rPr>
                <w:sz w:val="20"/>
                <w:szCs w:val="26"/>
              </w:rPr>
            </w:pPr>
            <w:r w:rsidRPr="00FD06EE">
              <w:rPr>
                <w:sz w:val="20"/>
                <w:szCs w:val="26"/>
              </w:rPr>
              <w:t>10,6</w:t>
            </w:r>
          </w:p>
        </w:tc>
        <w:tc>
          <w:tcPr>
            <w:tcW w:w="766" w:type="dxa"/>
            <w:shd w:val="clear" w:color="auto" w:fill="auto"/>
          </w:tcPr>
          <w:p w:rsidR="007D675A" w:rsidRPr="00FD06EE" w:rsidRDefault="007D675A" w:rsidP="00FD06EE">
            <w:pPr>
              <w:suppressAutoHyphens/>
              <w:spacing w:line="360" w:lineRule="auto"/>
              <w:rPr>
                <w:sz w:val="20"/>
                <w:szCs w:val="26"/>
              </w:rPr>
            </w:pPr>
            <w:r w:rsidRPr="00FD06EE">
              <w:rPr>
                <w:sz w:val="20"/>
                <w:szCs w:val="26"/>
              </w:rPr>
              <w:t>8,9</w:t>
            </w:r>
          </w:p>
        </w:tc>
        <w:tc>
          <w:tcPr>
            <w:tcW w:w="766" w:type="dxa"/>
            <w:shd w:val="clear" w:color="auto" w:fill="auto"/>
          </w:tcPr>
          <w:p w:rsidR="007D675A" w:rsidRPr="00FD06EE" w:rsidRDefault="007D675A" w:rsidP="00FD06EE">
            <w:pPr>
              <w:suppressAutoHyphens/>
              <w:spacing w:line="360" w:lineRule="auto"/>
              <w:rPr>
                <w:sz w:val="20"/>
                <w:szCs w:val="26"/>
              </w:rPr>
            </w:pPr>
            <w:r w:rsidRPr="00FD06EE">
              <w:rPr>
                <w:sz w:val="20"/>
                <w:szCs w:val="26"/>
              </w:rPr>
              <w:t>15,6</w:t>
            </w:r>
          </w:p>
        </w:tc>
      </w:tr>
      <w:tr w:rsidR="007D675A" w:rsidRPr="00FD06EE" w:rsidTr="00FD06EE">
        <w:trPr>
          <w:jc w:val="center"/>
        </w:trPr>
        <w:tc>
          <w:tcPr>
            <w:tcW w:w="3355" w:type="dxa"/>
            <w:shd w:val="clear" w:color="auto" w:fill="auto"/>
          </w:tcPr>
          <w:p w:rsidR="007D675A" w:rsidRPr="00FD06EE" w:rsidRDefault="007D675A" w:rsidP="00FD06EE">
            <w:pPr>
              <w:suppressAutoHyphens/>
              <w:spacing w:line="360" w:lineRule="auto"/>
              <w:rPr>
                <w:sz w:val="20"/>
                <w:szCs w:val="26"/>
              </w:rPr>
            </w:pPr>
            <w:r w:rsidRPr="00FD06EE">
              <w:rPr>
                <w:sz w:val="20"/>
                <w:szCs w:val="26"/>
              </w:rPr>
              <w:t>Многолетние травы на сено</w:t>
            </w:r>
          </w:p>
        </w:tc>
        <w:tc>
          <w:tcPr>
            <w:tcW w:w="716" w:type="dxa"/>
            <w:shd w:val="clear" w:color="auto" w:fill="auto"/>
          </w:tcPr>
          <w:p w:rsidR="007D675A" w:rsidRPr="00FD06EE" w:rsidRDefault="007D675A" w:rsidP="00FD06EE">
            <w:pPr>
              <w:suppressAutoHyphens/>
              <w:spacing w:line="360" w:lineRule="auto"/>
              <w:rPr>
                <w:sz w:val="20"/>
                <w:szCs w:val="26"/>
              </w:rPr>
            </w:pPr>
            <w:r w:rsidRPr="00FD06EE">
              <w:rPr>
                <w:sz w:val="20"/>
                <w:szCs w:val="26"/>
              </w:rPr>
              <w:t>15788</w:t>
            </w:r>
          </w:p>
        </w:tc>
        <w:tc>
          <w:tcPr>
            <w:tcW w:w="716" w:type="dxa"/>
            <w:shd w:val="clear" w:color="auto" w:fill="auto"/>
          </w:tcPr>
          <w:p w:rsidR="007D675A" w:rsidRPr="00FD06EE" w:rsidRDefault="007D675A" w:rsidP="00FD06EE">
            <w:pPr>
              <w:suppressAutoHyphens/>
              <w:spacing w:line="360" w:lineRule="auto"/>
              <w:rPr>
                <w:sz w:val="20"/>
                <w:szCs w:val="26"/>
              </w:rPr>
            </w:pPr>
            <w:r w:rsidRPr="00FD06EE">
              <w:rPr>
                <w:sz w:val="20"/>
                <w:szCs w:val="26"/>
              </w:rPr>
              <w:t>16558</w:t>
            </w:r>
          </w:p>
        </w:tc>
        <w:tc>
          <w:tcPr>
            <w:tcW w:w="716" w:type="dxa"/>
            <w:shd w:val="clear" w:color="auto" w:fill="auto"/>
          </w:tcPr>
          <w:p w:rsidR="007D675A" w:rsidRPr="00FD06EE" w:rsidRDefault="007D675A" w:rsidP="00FD06EE">
            <w:pPr>
              <w:suppressAutoHyphens/>
              <w:spacing w:line="360" w:lineRule="auto"/>
              <w:rPr>
                <w:sz w:val="20"/>
                <w:szCs w:val="26"/>
              </w:rPr>
            </w:pPr>
            <w:r w:rsidRPr="00FD06EE">
              <w:rPr>
                <w:sz w:val="20"/>
                <w:szCs w:val="26"/>
              </w:rPr>
              <w:t>17360</w:t>
            </w:r>
          </w:p>
        </w:tc>
        <w:tc>
          <w:tcPr>
            <w:tcW w:w="766" w:type="dxa"/>
            <w:shd w:val="clear" w:color="auto" w:fill="auto"/>
          </w:tcPr>
          <w:p w:rsidR="007D675A" w:rsidRPr="00FD06EE" w:rsidRDefault="007D675A" w:rsidP="00FD06EE">
            <w:pPr>
              <w:suppressAutoHyphens/>
              <w:spacing w:line="360" w:lineRule="auto"/>
              <w:rPr>
                <w:sz w:val="20"/>
                <w:szCs w:val="26"/>
              </w:rPr>
            </w:pPr>
            <w:r w:rsidRPr="00FD06EE">
              <w:rPr>
                <w:sz w:val="20"/>
                <w:szCs w:val="26"/>
              </w:rPr>
              <w:t>23,84</w:t>
            </w:r>
          </w:p>
        </w:tc>
        <w:tc>
          <w:tcPr>
            <w:tcW w:w="766" w:type="dxa"/>
            <w:shd w:val="clear" w:color="auto" w:fill="auto"/>
          </w:tcPr>
          <w:p w:rsidR="007D675A" w:rsidRPr="00FD06EE" w:rsidRDefault="007D675A" w:rsidP="00FD06EE">
            <w:pPr>
              <w:suppressAutoHyphens/>
              <w:spacing w:line="360" w:lineRule="auto"/>
              <w:rPr>
                <w:sz w:val="20"/>
                <w:szCs w:val="26"/>
              </w:rPr>
            </w:pPr>
            <w:r w:rsidRPr="00FD06EE">
              <w:rPr>
                <w:sz w:val="20"/>
                <w:szCs w:val="26"/>
              </w:rPr>
              <w:t>25,10</w:t>
            </w:r>
          </w:p>
        </w:tc>
        <w:tc>
          <w:tcPr>
            <w:tcW w:w="766" w:type="dxa"/>
            <w:shd w:val="clear" w:color="auto" w:fill="auto"/>
          </w:tcPr>
          <w:p w:rsidR="007D675A" w:rsidRPr="00FD06EE" w:rsidRDefault="007D675A" w:rsidP="00FD06EE">
            <w:pPr>
              <w:suppressAutoHyphens/>
              <w:spacing w:line="360" w:lineRule="auto"/>
              <w:rPr>
                <w:sz w:val="20"/>
                <w:szCs w:val="26"/>
              </w:rPr>
            </w:pPr>
            <w:r w:rsidRPr="00FD06EE">
              <w:rPr>
                <w:sz w:val="20"/>
                <w:szCs w:val="26"/>
              </w:rPr>
              <w:t>28,80</w:t>
            </w:r>
          </w:p>
        </w:tc>
      </w:tr>
      <w:tr w:rsidR="007D675A" w:rsidRPr="00FD06EE" w:rsidTr="00FD06EE">
        <w:trPr>
          <w:jc w:val="center"/>
        </w:trPr>
        <w:tc>
          <w:tcPr>
            <w:tcW w:w="3355" w:type="dxa"/>
            <w:shd w:val="clear" w:color="auto" w:fill="auto"/>
          </w:tcPr>
          <w:p w:rsidR="007D675A" w:rsidRPr="00FD06EE" w:rsidRDefault="007D675A" w:rsidP="00FD06EE">
            <w:pPr>
              <w:suppressAutoHyphens/>
              <w:spacing w:line="360" w:lineRule="auto"/>
              <w:rPr>
                <w:sz w:val="20"/>
                <w:szCs w:val="26"/>
              </w:rPr>
            </w:pPr>
            <w:r w:rsidRPr="00FD06EE">
              <w:rPr>
                <w:sz w:val="20"/>
                <w:szCs w:val="26"/>
              </w:rPr>
              <w:t>на зеленую массу</w:t>
            </w:r>
          </w:p>
        </w:tc>
        <w:tc>
          <w:tcPr>
            <w:tcW w:w="716" w:type="dxa"/>
            <w:shd w:val="clear" w:color="auto" w:fill="auto"/>
          </w:tcPr>
          <w:p w:rsidR="007D675A" w:rsidRPr="00FD06EE" w:rsidRDefault="007D675A" w:rsidP="00FD06EE">
            <w:pPr>
              <w:suppressAutoHyphens/>
              <w:spacing w:line="360" w:lineRule="auto"/>
              <w:rPr>
                <w:sz w:val="20"/>
                <w:szCs w:val="26"/>
              </w:rPr>
            </w:pPr>
            <w:r w:rsidRPr="00FD06EE">
              <w:rPr>
                <w:sz w:val="20"/>
                <w:szCs w:val="26"/>
              </w:rPr>
              <w:t>77585</w:t>
            </w:r>
          </w:p>
        </w:tc>
        <w:tc>
          <w:tcPr>
            <w:tcW w:w="716" w:type="dxa"/>
            <w:shd w:val="clear" w:color="auto" w:fill="auto"/>
          </w:tcPr>
          <w:p w:rsidR="007D675A" w:rsidRPr="00FD06EE" w:rsidRDefault="007D675A" w:rsidP="00FD06EE">
            <w:pPr>
              <w:suppressAutoHyphens/>
              <w:spacing w:line="360" w:lineRule="auto"/>
              <w:rPr>
                <w:sz w:val="20"/>
                <w:szCs w:val="26"/>
              </w:rPr>
            </w:pPr>
            <w:r w:rsidRPr="00FD06EE">
              <w:rPr>
                <w:sz w:val="20"/>
                <w:szCs w:val="26"/>
              </w:rPr>
              <w:t>30387</w:t>
            </w:r>
          </w:p>
        </w:tc>
        <w:tc>
          <w:tcPr>
            <w:tcW w:w="716" w:type="dxa"/>
            <w:shd w:val="clear" w:color="auto" w:fill="auto"/>
          </w:tcPr>
          <w:p w:rsidR="007D675A" w:rsidRPr="00FD06EE" w:rsidRDefault="007D675A" w:rsidP="00FD06EE">
            <w:pPr>
              <w:suppressAutoHyphens/>
              <w:spacing w:line="360" w:lineRule="auto"/>
              <w:rPr>
                <w:sz w:val="20"/>
                <w:szCs w:val="26"/>
              </w:rPr>
            </w:pPr>
            <w:r w:rsidRPr="00FD06EE">
              <w:rPr>
                <w:sz w:val="20"/>
                <w:szCs w:val="26"/>
              </w:rPr>
              <w:t>30971</w:t>
            </w:r>
          </w:p>
        </w:tc>
        <w:tc>
          <w:tcPr>
            <w:tcW w:w="766" w:type="dxa"/>
            <w:shd w:val="clear" w:color="auto" w:fill="auto"/>
          </w:tcPr>
          <w:p w:rsidR="007D675A" w:rsidRPr="00FD06EE" w:rsidRDefault="007D675A" w:rsidP="00FD06EE">
            <w:pPr>
              <w:suppressAutoHyphens/>
              <w:spacing w:line="360" w:lineRule="auto"/>
              <w:rPr>
                <w:sz w:val="20"/>
                <w:szCs w:val="26"/>
              </w:rPr>
            </w:pPr>
            <w:r w:rsidRPr="00FD06EE">
              <w:rPr>
                <w:sz w:val="20"/>
                <w:szCs w:val="26"/>
              </w:rPr>
              <w:t>163,75</w:t>
            </w:r>
          </w:p>
        </w:tc>
        <w:tc>
          <w:tcPr>
            <w:tcW w:w="766" w:type="dxa"/>
            <w:shd w:val="clear" w:color="auto" w:fill="auto"/>
          </w:tcPr>
          <w:p w:rsidR="007D675A" w:rsidRPr="00FD06EE" w:rsidRDefault="007D675A" w:rsidP="00FD06EE">
            <w:pPr>
              <w:suppressAutoHyphens/>
              <w:spacing w:line="360" w:lineRule="auto"/>
              <w:rPr>
                <w:sz w:val="20"/>
                <w:szCs w:val="26"/>
              </w:rPr>
            </w:pPr>
            <w:r w:rsidRPr="00FD06EE">
              <w:rPr>
                <w:sz w:val="20"/>
                <w:szCs w:val="26"/>
              </w:rPr>
              <w:t>118,70</w:t>
            </w:r>
          </w:p>
        </w:tc>
        <w:tc>
          <w:tcPr>
            <w:tcW w:w="766" w:type="dxa"/>
            <w:shd w:val="clear" w:color="auto" w:fill="auto"/>
          </w:tcPr>
          <w:p w:rsidR="007D675A" w:rsidRPr="00FD06EE" w:rsidRDefault="007D675A" w:rsidP="00FD06EE">
            <w:pPr>
              <w:suppressAutoHyphens/>
              <w:spacing w:line="360" w:lineRule="auto"/>
              <w:rPr>
                <w:sz w:val="20"/>
                <w:szCs w:val="26"/>
              </w:rPr>
            </w:pPr>
            <w:r w:rsidRPr="00FD06EE">
              <w:rPr>
                <w:sz w:val="20"/>
                <w:szCs w:val="26"/>
              </w:rPr>
              <w:t>146,10</w:t>
            </w:r>
          </w:p>
        </w:tc>
      </w:tr>
      <w:tr w:rsidR="007D675A" w:rsidRPr="00FD06EE" w:rsidTr="00FD06EE">
        <w:trPr>
          <w:jc w:val="center"/>
        </w:trPr>
        <w:tc>
          <w:tcPr>
            <w:tcW w:w="3355" w:type="dxa"/>
            <w:shd w:val="clear" w:color="auto" w:fill="auto"/>
          </w:tcPr>
          <w:p w:rsidR="007D675A" w:rsidRPr="00FD06EE" w:rsidRDefault="007D675A" w:rsidP="00FD06EE">
            <w:pPr>
              <w:suppressAutoHyphens/>
              <w:spacing w:line="360" w:lineRule="auto"/>
              <w:rPr>
                <w:sz w:val="20"/>
                <w:szCs w:val="26"/>
              </w:rPr>
            </w:pPr>
            <w:r w:rsidRPr="00FD06EE">
              <w:rPr>
                <w:sz w:val="20"/>
                <w:szCs w:val="26"/>
              </w:rPr>
              <w:t>Однолетние травы на зеленую массу</w:t>
            </w:r>
          </w:p>
        </w:tc>
        <w:tc>
          <w:tcPr>
            <w:tcW w:w="716" w:type="dxa"/>
            <w:shd w:val="clear" w:color="auto" w:fill="auto"/>
          </w:tcPr>
          <w:p w:rsidR="007D675A" w:rsidRPr="00FD06EE" w:rsidRDefault="007D675A" w:rsidP="00FD06EE">
            <w:pPr>
              <w:suppressAutoHyphens/>
              <w:spacing w:line="360" w:lineRule="auto"/>
              <w:rPr>
                <w:sz w:val="20"/>
                <w:szCs w:val="26"/>
              </w:rPr>
            </w:pPr>
            <w:r w:rsidRPr="00FD06EE">
              <w:rPr>
                <w:sz w:val="20"/>
                <w:szCs w:val="26"/>
              </w:rPr>
              <w:t>6956</w:t>
            </w:r>
          </w:p>
        </w:tc>
        <w:tc>
          <w:tcPr>
            <w:tcW w:w="716" w:type="dxa"/>
            <w:shd w:val="clear" w:color="auto" w:fill="auto"/>
          </w:tcPr>
          <w:p w:rsidR="007D675A" w:rsidRPr="00FD06EE" w:rsidRDefault="007D675A" w:rsidP="00FD06EE">
            <w:pPr>
              <w:suppressAutoHyphens/>
              <w:spacing w:line="360" w:lineRule="auto"/>
              <w:rPr>
                <w:sz w:val="20"/>
                <w:szCs w:val="26"/>
              </w:rPr>
            </w:pPr>
            <w:r w:rsidRPr="00FD06EE">
              <w:rPr>
                <w:sz w:val="20"/>
                <w:szCs w:val="26"/>
              </w:rPr>
              <w:t>7769</w:t>
            </w:r>
          </w:p>
        </w:tc>
        <w:tc>
          <w:tcPr>
            <w:tcW w:w="716" w:type="dxa"/>
            <w:shd w:val="clear" w:color="auto" w:fill="auto"/>
          </w:tcPr>
          <w:p w:rsidR="007D675A" w:rsidRPr="00FD06EE" w:rsidRDefault="007D675A" w:rsidP="00FD06EE">
            <w:pPr>
              <w:suppressAutoHyphens/>
              <w:spacing w:line="360" w:lineRule="auto"/>
              <w:rPr>
                <w:sz w:val="20"/>
                <w:szCs w:val="26"/>
              </w:rPr>
            </w:pPr>
            <w:r w:rsidRPr="00FD06EE">
              <w:rPr>
                <w:sz w:val="20"/>
                <w:szCs w:val="26"/>
              </w:rPr>
              <w:t>7539</w:t>
            </w:r>
          </w:p>
        </w:tc>
        <w:tc>
          <w:tcPr>
            <w:tcW w:w="766" w:type="dxa"/>
            <w:shd w:val="clear" w:color="auto" w:fill="auto"/>
          </w:tcPr>
          <w:p w:rsidR="007D675A" w:rsidRPr="00FD06EE" w:rsidRDefault="007D675A" w:rsidP="00FD06EE">
            <w:pPr>
              <w:suppressAutoHyphens/>
              <w:spacing w:line="360" w:lineRule="auto"/>
              <w:rPr>
                <w:sz w:val="20"/>
                <w:szCs w:val="26"/>
              </w:rPr>
            </w:pPr>
            <w:r w:rsidRPr="00FD06EE">
              <w:rPr>
                <w:sz w:val="20"/>
                <w:szCs w:val="26"/>
              </w:rPr>
              <w:t>103,99</w:t>
            </w:r>
          </w:p>
        </w:tc>
        <w:tc>
          <w:tcPr>
            <w:tcW w:w="766" w:type="dxa"/>
            <w:shd w:val="clear" w:color="auto" w:fill="auto"/>
          </w:tcPr>
          <w:p w:rsidR="007D675A" w:rsidRPr="00FD06EE" w:rsidRDefault="007D675A" w:rsidP="00FD06EE">
            <w:pPr>
              <w:suppressAutoHyphens/>
              <w:spacing w:line="360" w:lineRule="auto"/>
              <w:rPr>
                <w:sz w:val="20"/>
                <w:szCs w:val="26"/>
              </w:rPr>
            </w:pPr>
            <w:r w:rsidRPr="00FD06EE">
              <w:rPr>
                <w:sz w:val="20"/>
                <w:szCs w:val="26"/>
              </w:rPr>
              <w:t>173,90</w:t>
            </w:r>
          </w:p>
        </w:tc>
        <w:tc>
          <w:tcPr>
            <w:tcW w:w="766" w:type="dxa"/>
            <w:shd w:val="clear" w:color="auto" w:fill="auto"/>
          </w:tcPr>
          <w:p w:rsidR="007D675A" w:rsidRPr="00FD06EE" w:rsidRDefault="007D675A" w:rsidP="00FD06EE">
            <w:pPr>
              <w:suppressAutoHyphens/>
              <w:spacing w:line="360" w:lineRule="auto"/>
              <w:rPr>
                <w:sz w:val="20"/>
                <w:szCs w:val="26"/>
              </w:rPr>
            </w:pPr>
            <w:r w:rsidRPr="00FD06EE">
              <w:rPr>
                <w:sz w:val="20"/>
                <w:szCs w:val="26"/>
              </w:rPr>
              <w:t>107,9</w:t>
            </w:r>
          </w:p>
        </w:tc>
      </w:tr>
    </w:tbl>
    <w:p w:rsidR="007D675A" w:rsidRPr="008C3438" w:rsidRDefault="007D675A" w:rsidP="004724DA">
      <w:pPr>
        <w:shd w:val="clear" w:color="auto" w:fill="FFFFFF"/>
        <w:suppressAutoHyphens/>
        <w:spacing w:line="360" w:lineRule="auto"/>
        <w:ind w:firstLine="709"/>
        <w:jc w:val="both"/>
        <w:rPr>
          <w:sz w:val="28"/>
          <w:szCs w:val="28"/>
        </w:rPr>
      </w:pPr>
    </w:p>
    <w:p w:rsidR="004724DA" w:rsidRPr="008C3438" w:rsidRDefault="007D675A" w:rsidP="004724DA">
      <w:pPr>
        <w:shd w:val="clear" w:color="auto" w:fill="FFFFFF"/>
        <w:suppressAutoHyphens/>
        <w:spacing w:line="360" w:lineRule="auto"/>
        <w:ind w:firstLine="709"/>
        <w:jc w:val="both"/>
        <w:rPr>
          <w:sz w:val="28"/>
          <w:szCs w:val="28"/>
        </w:rPr>
      </w:pPr>
      <w:r w:rsidRPr="008C3438">
        <w:rPr>
          <w:sz w:val="28"/>
          <w:szCs w:val="28"/>
        </w:rPr>
        <w:t>Валовое производство сельскохозяйственных культур зависит от изменений в структуре посевных площадей и урожайности. По данным представленным в таблице видно, что получаемый</w:t>
      </w:r>
      <w:r w:rsidR="004724DA" w:rsidRPr="008C3438">
        <w:rPr>
          <w:sz w:val="28"/>
          <w:szCs w:val="28"/>
        </w:rPr>
        <w:t xml:space="preserve"> </w:t>
      </w:r>
      <w:r w:rsidRPr="008C3438">
        <w:rPr>
          <w:sz w:val="28"/>
          <w:szCs w:val="28"/>
        </w:rPr>
        <w:t xml:space="preserve">хозяйством на протяжении последних трех лет валовой сбор зерновых и зернобобовых изменяется не равномерно. В </w:t>
      </w:r>
      <w:r w:rsidR="00BF464D" w:rsidRPr="008C3438">
        <w:rPr>
          <w:sz w:val="28"/>
          <w:szCs w:val="28"/>
        </w:rPr>
        <w:t>2008</w:t>
      </w:r>
      <w:r w:rsidRPr="008C3438">
        <w:rPr>
          <w:sz w:val="28"/>
          <w:szCs w:val="28"/>
        </w:rPr>
        <w:t xml:space="preserve">году наблюдается уменьшение валового производства на 33,47%, а уже в </w:t>
      </w:r>
      <w:r w:rsidR="00BF464D" w:rsidRPr="008C3438">
        <w:rPr>
          <w:sz w:val="28"/>
          <w:szCs w:val="28"/>
        </w:rPr>
        <w:t>2009</w:t>
      </w:r>
      <w:r w:rsidRPr="008C3438">
        <w:rPr>
          <w:sz w:val="28"/>
          <w:szCs w:val="28"/>
        </w:rPr>
        <w:t xml:space="preserve">году происходит увеличение на 10,95%. Что касается многолетних трав на сено, то за последние три года валовой сбор этого вида продукции увеличивается. В </w:t>
      </w:r>
      <w:r w:rsidR="00BF464D" w:rsidRPr="008C3438">
        <w:rPr>
          <w:sz w:val="28"/>
          <w:szCs w:val="28"/>
        </w:rPr>
        <w:t>2008</w:t>
      </w:r>
      <w:r w:rsidRPr="008C3438">
        <w:rPr>
          <w:sz w:val="28"/>
          <w:szCs w:val="28"/>
        </w:rPr>
        <w:t>году наблюдается резкое снижение</w:t>
      </w:r>
      <w:r w:rsidR="004724DA" w:rsidRPr="008C3438">
        <w:rPr>
          <w:sz w:val="28"/>
          <w:szCs w:val="28"/>
        </w:rPr>
        <w:t xml:space="preserve"> </w:t>
      </w:r>
      <w:r w:rsidRPr="008C3438">
        <w:rPr>
          <w:sz w:val="28"/>
          <w:szCs w:val="28"/>
        </w:rPr>
        <w:t>количества полученных многолетних трав на зеленную массу. Сокращение данного вида</w:t>
      </w:r>
      <w:r w:rsidR="004724DA" w:rsidRPr="008C3438">
        <w:rPr>
          <w:sz w:val="28"/>
          <w:szCs w:val="28"/>
        </w:rPr>
        <w:t xml:space="preserve"> </w:t>
      </w:r>
      <w:r w:rsidRPr="008C3438">
        <w:rPr>
          <w:sz w:val="28"/>
          <w:szCs w:val="28"/>
        </w:rPr>
        <w:t xml:space="preserve">продукции в этот год было в 2,5раза, а в </w:t>
      </w:r>
      <w:r w:rsidR="00BF464D" w:rsidRPr="008C3438">
        <w:rPr>
          <w:sz w:val="28"/>
          <w:szCs w:val="28"/>
        </w:rPr>
        <w:t>2009</w:t>
      </w:r>
      <w:r w:rsidRPr="008C3438">
        <w:rPr>
          <w:sz w:val="28"/>
          <w:szCs w:val="28"/>
        </w:rPr>
        <w:t>году наблюдается</w:t>
      </w:r>
      <w:r w:rsidR="004724DA" w:rsidRPr="008C3438">
        <w:rPr>
          <w:sz w:val="28"/>
          <w:szCs w:val="28"/>
        </w:rPr>
        <w:t xml:space="preserve"> </w:t>
      </w:r>
      <w:r w:rsidRPr="008C3438">
        <w:rPr>
          <w:sz w:val="28"/>
          <w:szCs w:val="28"/>
        </w:rPr>
        <w:t>не значительное, но увеличение.</w:t>
      </w:r>
    </w:p>
    <w:p w:rsidR="004724DA" w:rsidRPr="008C3438" w:rsidRDefault="007D675A" w:rsidP="004724DA">
      <w:pPr>
        <w:suppressAutoHyphens/>
        <w:spacing w:line="360" w:lineRule="auto"/>
        <w:ind w:firstLine="709"/>
        <w:jc w:val="both"/>
        <w:rPr>
          <w:sz w:val="28"/>
          <w:szCs w:val="28"/>
        </w:rPr>
      </w:pPr>
      <w:r w:rsidRPr="008C3438">
        <w:rPr>
          <w:sz w:val="28"/>
          <w:szCs w:val="28"/>
        </w:rPr>
        <w:t>Такое соотношение, прежде всего, может быть связано с погодными условиями, а так же с не правильностью выполнения агротехнических работ. Что в свою очередь является основными факторами, влияющими на урожайность сельскохозяйственных культур. Поэтому необходимо четко организовывать работу, укладываться в указанные сроки, правильно выполнять все агротехнические мероприятия. Это поможет увеличить валовой сбор и обеспечить животных полноценными кормами.</w:t>
      </w:r>
    </w:p>
    <w:p w:rsidR="007D675A" w:rsidRPr="008C3438" w:rsidRDefault="007D675A" w:rsidP="004724DA">
      <w:pPr>
        <w:suppressAutoHyphens/>
        <w:spacing w:line="360" w:lineRule="auto"/>
        <w:ind w:firstLine="709"/>
        <w:jc w:val="both"/>
        <w:rPr>
          <w:sz w:val="28"/>
          <w:szCs w:val="28"/>
        </w:rPr>
      </w:pPr>
      <w:r w:rsidRPr="008C3438">
        <w:rPr>
          <w:sz w:val="28"/>
          <w:szCs w:val="28"/>
        </w:rPr>
        <w:t xml:space="preserve">Как было сказано ранее главной отраслью 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является скотоводство. Поэтому необходимо </w:t>
      </w:r>
      <w:r w:rsidR="00AE2D30" w:rsidRPr="008C3438">
        <w:rPr>
          <w:sz w:val="28"/>
          <w:szCs w:val="28"/>
        </w:rPr>
        <w:t>рассмотреть</w:t>
      </w:r>
      <w:r w:rsidRPr="008C3438">
        <w:rPr>
          <w:sz w:val="28"/>
          <w:szCs w:val="28"/>
        </w:rPr>
        <w:t xml:space="preserve"> на сколько эффективными являются работы, проводимые в этой сфере. И</w:t>
      </w:r>
      <w:r w:rsidR="00AE2D30" w:rsidRPr="008C3438">
        <w:rPr>
          <w:sz w:val="28"/>
          <w:szCs w:val="28"/>
        </w:rPr>
        <w:t>меющиеся данные представим в</w:t>
      </w:r>
      <w:r w:rsidRPr="008C3438">
        <w:rPr>
          <w:sz w:val="28"/>
          <w:szCs w:val="28"/>
        </w:rPr>
        <w:t xml:space="preserve"> виде таблицы 10.</w:t>
      </w:r>
    </w:p>
    <w:p w:rsidR="007D675A" w:rsidRPr="008C3438" w:rsidRDefault="004724DA" w:rsidP="004724DA">
      <w:pPr>
        <w:shd w:val="clear" w:color="auto" w:fill="FFFFFF"/>
        <w:suppressAutoHyphens/>
        <w:spacing w:line="360" w:lineRule="auto"/>
        <w:ind w:firstLine="709"/>
        <w:jc w:val="both"/>
        <w:rPr>
          <w:sz w:val="28"/>
          <w:szCs w:val="28"/>
        </w:rPr>
      </w:pPr>
      <w:r w:rsidRPr="008C3438">
        <w:rPr>
          <w:sz w:val="28"/>
          <w:szCs w:val="28"/>
        </w:rPr>
        <w:br w:type="page"/>
      </w:r>
      <w:r w:rsidR="007D675A" w:rsidRPr="008C3438">
        <w:rPr>
          <w:sz w:val="28"/>
          <w:szCs w:val="28"/>
        </w:rPr>
        <w:t xml:space="preserve">Таблица 10 – Состояние скотоводства в </w:t>
      </w:r>
      <w:r w:rsidR="00646EB6" w:rsidRPr="008C3438">
        <w:rPr>
          <w:sz w:val="28"/>
          <w:szCs w:val="28"/>
        </w:rPr>
        <w:t xml:space="preserve">СПК </w:t>
      </w:r>
      <w:r w:rsidRPr="008C3438">
        <w:rPr>
          <w:sz w:val="28"/>
          <w:szCs w:val="28"/>
        </w:rPr>
        <w:t>"</w:t>
      </w:r>
      <w:r w:rsidR="00646EB6" w:rsidRPr="008C3438">
        <w:rPr>
          <w:sz w:val="28"/>
          <w:szCs w:val="28"/>
        </w:rPr>
        <w:t>Клемятино</w:t>
      </w:r>
      <w:r w:rsidRPr="008C3438">
        <w:rPr>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912"/>
        <w:gridCol w:w="716"/>
        <w:gridCol w:w="716"/>
        <w:gridCol w:w="716"/>
        <w:gridCol w:w="1739"/>
      </w:tblGrid>
      <w:tr w:rsidR="007D675A" w:rsidRPr="00FD06EE" w:rsidTr="00FD06EE">
        <w:trPr>
          <w:jc w:val="center"/>
        </w:trPr>
        <w:tc>
          <w:tcPr>
            <w:tcW w:w="3912" w:type="dxa"/>
            <w:shd w:val="clear" w:color="auto" w:fill="auto"/>
          </w:tcPr>
          <w:p w:rsidR="007D675A" w:rsidRPr="00FD06EE" w:rsidRDefault="007D675A" w:rsidP="00FD06EE">
            <w:pPr>
              <w:suppressAutoHyphens/>
              <w:spacing w:line="360" w:lineRule="auto"/>
              <w:rPr>
                <w:sz w:val="20"/>
                <w:szCs w:val="26"/>
              </w:rPr>
            </w:pPr>
            <w:r w:rsidRPr="00FD06EE">
              <w:rPr>
                <w:sz w:val="20"/>
                <w:szCs w:val="26"/>
              </w:rPr>
              <w:t>Показатели</w:t>
            </w:r>
          </w:p>
        </w:tc>
        <w:tc>
          <w:tcPr>
            <w:tcW w:w="0" w:type="auto"/>
            <w:shd w:val="clear" w:color="auto" w:fill="auto"/>
          </w:tcPr>
          <w:p w:rsidR="007D675A" w:rsidRPr="00FD06EE" w:rsidRDefault="00BF464D" w:rsidP="00FD06EE">
            <w:pPr>
              <w:suppressAutoHyphens/>
              <w:spacing w:line="360" w:lineRule="auto"/>
              <w:rPr>
                <w:sz w:val="20"/>
                <w:szCs w:val="26"/>
              </w:rPr>
            </w:pPr>
            <w:r w:rsidRPr="00FD06EE">
              <w:rPr>
                <w:sz w:val="20"/>
                <w:szCs w:val="26"/>
              </w:rPr>
              <w:t>2007</w:t>
            </w:r>
            <w:r w:rsidR="007D675A" w:rsidRPr="00FD06EE">
              <w:rPr>
                <w:sz w:val="20"/>
                <w:szCs w:val="26"/>
              </w:rPr>
              <w:t>г</w:t>
            </w:r>
          </w:p>
        </w:tc>
        <w:tc>
          <w:tcPr>
            <w:tcW w:w="0" w:type="auto"/>
            <w:shd w:val="clear" w:color="auto" w:fill="auto"/>
          </w:tcPr>
          <w:p w:rsidR="007D675A" w:rsidRPr="00FD06EE" w:rsidRDefault="00BF464D" w:rsidP="00FD06EE">
            <w:pPr>
              <w:suppressAutoHyphens/>
              <w:spacing w:line="360" w:lineRule="auto"/>
              <w:rPr>
                <w:sz w:val="20"/>
                <w:szCs w:val="26"/>
              </w:rPr>
            </w:pPr>
            <w:r w:rsidRPr="00FD06EE">
              <w:rPr>
                <w:sz w:val="20"/>
                <w:szCs w:val="26"/>
              </w:rPr>
              <w:t>2008</w:t>
            </w:r>
            <w:r w:rsidR="007D675A" w:rsidRPr="00FD06EE">
              <w:rPr>
                <w:sz w:val="20"/>
                <w:szCs w:val="26"/>
              </w:rPr>
              <w:t>г</w:t>
            </w:r>
          </w:p>
        </w:tc>
        <w:tc>
          <w:tcPr>
            <w:tcW w:w="0" w:type="auto"/>
            <w:shd w:val="clear" w:color="auto" w:fill="auto"/>
          </w:tcPr>
          <w:p w:rsidR="007D675A" w:rsidRPr="00FD06EE" w:rsidRDefault="00BF464D" w:rsidP="00FD06EE">
            <w:pPr>
              <w:suppressAutoHyphens/>
              <w:spacing w:line="360" w:lineRule="auto"/>
              <w:rPr>
                <w:sz w:val="20"/>
                <w:szCs w:val="26"/>
              </w:rPr>
            </w:pPr>
            <w:r w:rsidRPr="00FD06EE">
              <w:rPr>
                <w:sz w:val="20"/>
                <w:szCs w:val="26"/>
              </w:rPr>
              <w:t>2009</w:t>
            </w:r>
            <w:r w:rsidR="007D675A" w:rsidRPr="00FD06EE">
              <w:rPr>
                <w:sz w:val="20"/>
                <w:szCs w:val="26"/>
              </w:rPr>
              <w:t>г</w:t>
            </w:r>
          </w:p>
        </w:tc>
        <w:tc>
          <w:tcPr>
            <w:tcW w:w="0" w:type="auto"/>
            <w:shd w:val="clear" w:color="auto" w:fill="auto"/>
          </w:tcPr>
          <w:p w:rsidR="007D675A" w:rsidRPr="00FD06EE" w:rsidRDefault="00BF464D" w:rsidP="00FD06EE">
            <w:pPr>
              <w:suppressAutoHyphens/>
              <w:spacing w:line="360" w:lineRule="auto"/>
              <w:rPr>
                <w:sz w:val="20"/>
                <w:szCs w:val="26"/>
              </w:rPr>
            </w:pPr>
            <w:r w:rsidRPr="00FD06EE">
              <w:rPr>
                <w:sz w:val="20"/>
                <w:szCs w:val="26"/>
              </w:rPr>
              <w:t>2009</w:t>
            </w:r>
            <w:r w:rsidR="007D675A" w:rsidRPr="00FD06EE">
              <w:rPr>
                <w:sz w:val="20"/>
                <w:szCs w:val="26"/>
              </w:rPr>
              <w:t xml:space="preserve">г в % к </w:t>
            </w:r>
            <w:r w:rsidRPr="00FD06EE">
              <w:rPr>
                <w:sz w:val="20"/>
                <w:szCs w:val="26"/>
              </w:rPr>
              <w:t>2007</w:t>
            </w:r>
            <w:r w:rsidR="007D675A" w:rsidRPr="00FD06EE">
              <w:rPr>
                <w:sz w:val="20"/>
                <w:szCs w:val="26"/>
              </w:rPr>
              <w:t>г</w:t>
            </w:r>
          </w:p>
        </w:tc>
      </w:tr>
      <w:tr w:rsidR="007D675A" w:rsidRPr="00FD06EE" w:rsidTr="00FD06EE">
        <w:trPr>
          <w:jc w:val="center"/>
        </w:trPr>
        <w:tc>
          <w:tcPr>
            <w:tcW w:w="3912" w:type="dxa"/>
            <w:shd w:val="clear" w:color="auto" w:fill="auto"/>
          </w:tcPr>
          <w:p w:rsidR="007D675A" w:rsidRPr="00FD06EE" w:rsidRDefault="007D675A" w:rsidP="00FD06EE">
            <w:pPr>
              <w:suppressAutoHyphens/>
              <w:spacing w:line="360" w:lineRule="auto"/>
              <w:rPr>
                <w:sz w:val="20"/>
                <w:szCs w:val="26"/>
              </w:rPr>
            </w:pPr>
            <w:r w:rsidRPr="00FD06EE">
              <w:rPr>
                <w:sz w:val="20"/>
                <w:szCs w:val="26"/>
              </w:rPr>
              <w:t>Среднегодовое поголовье крупного рогатого скота – всего, голов</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1145</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1119</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1020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8,8</w:t>
            </w:r>
          </w:p>
        </w:tc>
      </w:tr>
      <w:tr w:rsidR="007D675A" w:rsidRPr="00FD06EE" w:rsidTr="00FD06EE">
        <w:trPr>
          <w:jc w:val="center"/>
        </w:trPr>
        <w:tc>
          <w:tcPr>
            <w:tcW w:w="3912" w:type="dxa"/>
            <w:shd w:val="clear" w:color="auto" w:fill="auto"/>
          </w:tcPr>
          <w:p w:rsidR="007D675A" w:rsidRPr="00FD06EE" w:rsidRDefault="007D675A" w:rsidP="00FD06EE">
            <w:pPr>
              <w:suppressAutoHyphens/>
              <w:spacing w:line="360" w:lineRule="auto"/>
              <w:rPr>
                <w:sz w:val="20"/>
                <w:szCs w:val="26"/>
              </w:rPr>
            </w:pPr>
            <w:r w:rsidRPr="00FD06EE">
              <w:rPr>
                <w:sz w:val="20"/>
                <w:szCs w:val="26"/>
              </w:rPr>
              <w:t>в том числе коров</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650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650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625</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3,9</w:t>
            </w:r>
          </w:p>
        </w:tc>
      </w:tr>
      <w:tr w:rsidR="007D675A" w:rsidRPr="00FD06EE" w:rsidTr="00FD06EE">
        <w:trPr>
          <w:jc w:val="center"/>
        </w:trPr>
        <w:tc>
          <w:tcPr>
            <w:tcW w:w="3912" w:type="dxa"/>
            <w:shd w:val="clear" w:color="auto" w:fill="auto"/>
          </w:tcPr>
          <w:p w:rsidR="007D675A" w:rsidRPr="00FD06EE" w:rsidRDefault="007D675A" w:rsidP="00FD06EE">
            <w:pPr>
              <w:suppressAutoHyphens/>
              <w:spacing w:line="360" w:lineRule="auto"/>
              <w:rPr>
                <w:sz w:val="20"/>
                <w:szCs w:val="26"/>
              </w:rPr>
            </w:pPr>
            <w:r w:rsidRPr="00FD06EE">
              <w:rPr>
                <w:sz w:val="20"/>
                <w:szCs w:val="26"/>
              </w:rPr>
              <w:t>Валовое производство молока, ц</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20342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15828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15919</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0,57</w:t>
            </w:r>
          </w:p>
        </w:tc>
      </w:tr>
      <w:tr w:rsidR="007D675A" w:rsidRPr="00FD06EE" w:rsidTr="00FD06EE">
        <w:trPr>
          <w:jc w:val="center"/>
        </w:trPr>
        <w:tc>
          <w:tcPr>
            <w:tcW w:w="3912" w:type="dxa"/>
            <w:shd w:val="clear" w:color="auto" w:fill="auto"/>
          </w:tcPr>
          <w:p w:rsidR="007D675A" w:rsidRPr="00FD06EE" w:rsidRDefault="007D675A" w:rsidP="00FD06EE">
            <w:pPr>
              <w:suppressAutoHyphens/>
              <w:spacing w:line="360" w:lineRule="auto"/>
              <w:rPr>
                <w:sz w:val="20"/>
                <w:szCs w:val="26"/>
              </w:rPr>
            </w:pPr>
            <w:r w:rsidRPr="00FD06EE">
              <w:rPr>
                <w:sz w:val="20"/>
                <w:szCs w:val="26"/>
              </w:rPr>
              <w:t>Удой молока от одной коровы, кг</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3130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2700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2547</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5,7</w:t>
            </w:r>
          </w:p>
        </w:tc>
      </w:tr>
      <w:tr w:rsidR="007D675A" w:rsidRPr="00FD06EE" w:rsidTr="00FD06EE">
        <w:trPr>
          <w:jc w:val="center"/>
        </w:trPr>
        <w:tc>
          <w:tcPr>
            <w:tcW w:w="3912" w:type="dxa"/>
            <w:shd w:val="clear" w:color="auto" w:fill="auto"/>
          </w:tcPr>
          <w:p w:rsidR="007D675A" w:rsidRPr="00FD06EE" w:rsidRDefault="007D675A" w:rsidP="00FD06EE">
            <w:pPr>
              <w:suppressAutoHyphens/>
              <w:spacing w:line="360" w:lineRule="auto"/>
              <w:rPr>
                <w:sz w:val="20"/>
                <w:szCs w:val="26"/>
              </w:rPr>
            </w:pPr>
            <w:r w:rsidRPr="00FD06EE">
              <w:rPr>
                <w:sz w:val="20"/>
                <w:szCs w:val="26"/>
              </w:rPr>
              <w:t>прирост живой массы скота:</w:t>
            </w:r>
          </w:p>
          <w:p w:rsidR="007D675A" w:rsidRPr="00FD06EE" w:rsidRDefault="007D675A" w:rsidP="00FD06EE">
            <w:pPr>
              <w:suppressAutoHyphens/>
              <w:spacing w:line="360" w:lineRule="auto"/>
              <w:rPr>
                <w:sz w:val="20"/>
                <w:szCs w:val="26"/>
              </w:rPr>
            </w:pPr>
            <w:r w:rsidRPr="00FD06EE">
              <w:rPr>
                <w:sz w:val="20"/>
                <w:szCs w:val="26"/>
              </w:rPr>
              <w:t>на 1 среднегодовую голову в год, кг</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209</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190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171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w:t>
            </w:r>
          </w:p>
        </w:tc>
      </w:tr>
      <w:tr w:rsidR="007D675A" w:rsidRPr="00FD06EE" w:rsidTr="00FD06EE">
        <w:trPr>
          <w:jc w:val="center"/>
        </w:trPr>
        <w:tc>
          <w:tcPr>
            <w:tcW w:w="3912" w:type="dxa"/>
            <w:shd w:val="clear" w:color="auto" w:fill="auto"/>
          </w:tcPr>
          <w:p w:rsidR="007D675A" w:rsidRPr="00FD06EE" w:rsidRDefault="00AE2D30" w:rsidP="00FD06EE">
            <w:pPr>
              <w:suppressAutoHyphens/>
              <w:spacing w:line="360" w:lineRule="auto"/>
              <w:rPr>
                <w:sz w:val="20"/>
                <w:szCs w:val="26"/>
              </w:rPr>
            </w:pPr>
            <w:r w:rsidRPr="00FD06EE">
              <w:rPr>
                <w:sz w:val="20"/>
                <w:szCs w:val="26"/>
              </w:rPr>
              <w:t>С</w:t>
            </w:r>
            <w:r w:rsidR="007D675A" w:rsidRPr="00FD06EE">
              <w:rPr>
                <w:sz w:val="20"/>
                <w:szCs w:val="26"/>
              </w:rPr>
              <w:t>реднесуточный прирост 1 головы, г</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573</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521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469</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w:t>
            </w:r>
          </w:p>
        </w:tc>
      </w:tr>
      <w:tr w:rsidR="007D675A" w:rsidRPr="00FD06EE" w:rsidTr="00FD06EE">
        <w:trPr>
          <w:jc w:val="center"/>
        </w:trPr>
        <w:tc>
          <w:tcPr>
            <w:tcW w:w="3912" w:type="dxa"/>
            <w:shd w:val="clear" w:color="auto" w:fill="auto"/>
          </w:tcPr>
          <w:p w:rsidR="007D675A" w:rsidRPr="00FD06EE" w:rsidRDefault="007D675A" w:rsidP="00FD06EE">
            <w:pPr>
              <w:suppressAutoHyphens/>
              <w:spacing w:line="360" w:lineRule="auto"/>
              <w:rPr>
                <w:sz w:val="20"/>
                <w:szCs w:val="26"/>
              </w:rPr>
            </w:pPr>
            <w:r w:rsidRPr="00FD06EE">
              <w:rPr>
                <w:sz w:val="20"/>
                <w:szCs w:val="26"/>
              </w:rPr>
              <w:t>Выход приплода на 100 коров и нетелей</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99</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88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81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7,95</w:t>
            </w:r>
          </w:p>
        </w:tc>
      </w:tr>
    </w:tbl>
    <w:p w:rsidR="007D675A" w:rsidRPr="008C3438" w:rsidRDefault="007D675A" w:rsidP="004724DA">
      <w:pPr>
        <w:shd w:val="clear" w:color="auto" w:fill="FFFFFF"/>
        <w:suppressAutoHyphens/>
        <w:spacing w:line="360" w:lineRule="auto"/>
        <w:ind w:firstLine="709"/>
        <w:jc w:val="both"/>
        <w:rPr>
          <w:sz w:val="28"/>
          <w:szCs w:val="28"/>
        </w:rPr>
      </w:pPr>
    </w:p>
    <w:p w:rsidR="004724DA" w:rsidRPr="008C3438" w:rsidRDefault="007D675A" w:rsidP="004724DA">
      <w:pPr>
        <w:shd w:val="clear" w:color="auto" w:fill="FFFFFF"/>
        <w:suppressAutoHyphens/>
        <w:spacing w:line="360" w:lineRule="auto"/>
        <w:ind w:firstLine="709"/>
        <w:jc w:val="both"/>
        <w:rPr>
          <w:sz w:val="28"/>
          <w:szCs w:val="28"/>
        </w:rPr>
      </w:pPr>
      <w:r w:rsidRPr="008C3438">
        <w:rPr>
          <w:sz w:val="28"/>
          <w:szCs w:val="28"/>
        </w:rPr>
        <w:t xml:space="preserve">За последние три года наблюдается снижение поголовья крупного рогатого скота, в том числе и коров молочного стада. Среднегодовое поголовье крупного рогатого скота в </w:t>
      </w:r>
      <w:r w:rsidR="00BF464D" w:rsidRPr="008C3438">
        <w:rPr>
          <w:sz w:val="28"/>
          <w:szCs w:val="28"/>
        </w:rPr>
        <w:t>2008</w:t>
      </w:r>
      <w:r w:rsidRPr="008C3438">
        <w:rPr>
          <w:sz w:val="28"/>
          <w:szCs w:val="28"/>
        </w:rPr>
        <w:t xml:space="preserve"> году снизилось на 2,27%, а в 20007 году на 8,85%. Валовое производство молока за этот период изменялось скачкообразно. Количество полученного молока в </w:t>
      </w:r>
      <w:r w:rsidR="00BF464D" w:rsidRPr="008C3438">
        <w:rPr>
          <w:sz w:val="28"/>
          <w:szCs w:val="28"/>
        </w:rPr>
        <w:t>2008</w:t>
      </w:r>
      <w:r w:rsidRPr="008C3438">
        <w:rPr>
          <w:sz w:val="28"/>
          <w:szCs w:val="28"/>
        </w:rPr>
        <w:t xml:space="preserve"> году снизилось на 22,19%, а уже в </w:t>
      </w:r>
      <w:r w:rsidR="00BF464D" w:rsidRPr="008C3438">
        <w:rPr>
          <w:sz w:val="28"/>
          <w:szCs w:val="28"/>
        </w:rPr>
        <w:t>2009</w:t>
      </w:r>
      <w:r w:rsidRPr="008C3438">
        <w:rPr>
          <w:sz w:val="28"/>
          <w:szCs w:val="28"/>
        </w:rPr>
        <w:t xml:space="preserve"> году увеличилось на 0,58%. Удой молока от одной коровы на протяжении всего рассматриваемого периода снижается достаточно большими темпами. В </w:t>
      </w:r>
      <w:r w:rsidR="00BF464D" w:rsidRPr="008C3438">
        <w:rPr>
          <w:sz w:val="28"/>
          <w:szCs w:val="28"/>
        </w:rPr>
        <w:t>2008</w:t>
      </w:r>
      <w:r w:rsidRPr="008C3438">
        <w:rPr>
          <w:sz w:val="28"/>
          <w:szCs w:val="28"/>
        </w:rPr>
        <w:t xml:space="preserve"> году сокращение составило 13,74%, а в </w:t>
      </w:r>
      <w:r w:rsidR="00BF464D" w:rsidRPr="008C3438">
        <w:rPr>
          <w:sz w:val="28"/>
          <w:szCs w:val="28"/>
        </w:rPr>
        <w:t>2009</w:t>
      </w:r>
      <w:r w:rsidRPr="008C3438">
        <w:rPr>
          <w:sz w:val="28"/>
          <w:szCs w:val="28"/>
        </w:rPr>
        <w:t>году 5,67%. Такой показатель как прирост живой массы скота на</w:t>
      </w:r>
      <w:r w:rsidR="004724DA" w:rsidRPr="008C3438">
        <w:rPr>
          <w:sz w:val="28"/>
          <w:szCs w:val="28"/>
        </w:rPr>
        <w:t xml:space="preserve"> </w:t>
      </w:r>
      <w:r w:rsidRPr="008C3438">
        <w:rPr>
          <w:sz w:val="28"/>
          <w:szCs w:val="28"/>
        </w:rPr>
        <w:t xml:space="preserve">одну среднегодовую голову также имеет тенденцию к снижению. В </w:t>
      </w:r>
      <w:r w:rsidR="00BF464D" w:rsidRPr="008C3438">
        <w:rPr>
          <w:sz w:val="28"/>
          <w:szCs w:val="28"/>
        </w:rPr>
        <w:t>2008</w:t>
      </w:r>
      <w:r w:rsidRPr="008C3438">
        <w:rPr>
          <w:sz w:val="28"/>
          <w:szCs w:val="28"/>
        </w:rPr>
        <w:t xml:space="preserve"> году на 9,09%, в </w:t>
      </w:r>
      <w:r w:rsidR="00BF464D" w:rsidRPr="008C3438">
        <w:rPr>
          <w:sz w:val="28"/>
          <w:szCs w:val="28"/>
        </w:rPr>
        <w:t>2009</w:t>
      </w:r>
      <w:r w:rsidRPr="008C3438">
        <w:rPr>
          <w:sz w:val="28"/>
          <w:szCs w:val="28"/>
        </w:rPr>
        <w:t xml:space="preserve"> году на 10%. Среднесуточный прирост одной головы в </w:t>
      </w:r>
      <w:r w:rsidR="00BF464D" w:rsidRPr="008C3438">
        <w:rPr>
          <w:sz w:val="28"/>
          <w:szCs w:val="28"/>
        </w:rPr>
        <w:t>2009</w:t>
      </w:r>
      <w:r w:rsidRPr="008C3438">
        <w:rPr>
          <w:sz w:val="28"/>
          <w:szCs w:val="28"/>
        </w:rPr>
        <w:t xml:space="preserve">году сократился на </w:t>
      </w:r>
      <w:smartTag w:uri="urn:schemas-microsoft-com:office:smarttags" w:element="metricconverter">
        <w:smartTagPr>
          <w:attr w:name="ProductID" w:val="52 га"/>
        </w:smartTagPr>
        <w:r w:rsidRPr="008C3438">
          <w:rPr>
            <w:sz w:val="28"/>
            <w:szCs w:val="28"/>
          </w:rPr>
          <w:t>52 га</w:t>
        </w:r>
      </w:smartTag>
      <w:r w:rsidRPr="008C3438">
        <w:rPr>
          <w:sz w:val="28"/>
          <w:szCs w:val="28"/>
        </w:rPr>
        <w:t xml:space="preserve">, а в </w:t>
      </w:r>
      <w:r w:rsidR="00BF464D" w:rsidRPr="008C3438">
        <w:rPr>
          <w:sz w:val="28"/>
          <w:szCs w:val="28"/>
        </w:rPr>
        <w:t>2009</w:t>
      </w:r>
      <w:r w:rsidRPr="008C3438">
        <w:rPr>
          <w:sz w:val="28"/>
          <w:szCs w:val="28"/>
        </w:rPr>
        <w:t xml:space="preserve"> году еще на </w:t>
      </w:r>
      <w:smartTag w:uri="urn:schemas-microsoft-com:office:smarttags" w:element="metricconverter">
        <w:smartTagPr>
          <w:attr w:name="ProductID" w:val="52 га"/>
        </w:smartTagPr>
        <w:r w:rsidRPr="008C3438">
          <w:rPr>
            <w:sz w:val="28"/>
            <w:szCs w:val="28"/>
          </w:rPr>
          <w:t>52 га</w:t>
        </w:r>
      </w:smartTag>
      <w:r w:rsidRPr="008C3438">
        <w:rPr>
          <w:sz w:val="28"/>
          <w:szCs w:val="28"/>
        </w:rPr>
        <w:t>.</w:t>
      </w:r>
    </w:p>
    <w:p w:rsidR="007D675A" w:rsidRPr="008C3438" w:rsidRDefault="007D675A" w:rsidP="004724DA">
      <w:pPr>
        <w:shd w:val="clear" w:color="auto" w:fill="FFFFFF"/>
        <w:suppressAutoHyphens/>
        <w:spacing w:line="360" w:lineRule="auto"/>
        <w:ind w:firstLine="709"/>
        <w:jc w:val="both"/>
        <w:rPr>
          <w:sz w:val="28"/>
          <w:szCs w:val="28"/>
        </w:rPr>
      </w:pPr>
      <w:r w:rsidRPr="008C3438">
        <w:rPr>
          <w:sz w:val="28"/>
          <w:szCs w:val="28"/>
        </w:rPr>
        <w:t>Для того чтобы охарактеризовать экономическую эффективность производства отдельных видов продукции растениеводства и животноводства, рассчитаем себестоимость, трудоемкость и рентабельность ее производства. Результаты расчета представлены в таблице 11 и таблице</w:t>
      </w:r>
      <w:r w:rsidR="004724DA" w:rsidRPr="008C3438">
        <w:rPr>
          <w:sz w:val="28"/>
          <w:szCs w:val="28"/>
        </w:rPr>
        <w:t xml:space="preserve"> </w:t>
      </w:r>
      <w:r w:rsidRPr="008C3438">
        <w:rPr>
          <w:sz w:val="28"/>
          <w:szCs w:val="28"/>
        </w:rPr>
        <w:t>12.</w:t>
      </w:r>
    </w:p>
    <w:p w:rsidR="00D21453" w:rsidRPr="008C3438" w:rsidRDefault="00D21453" w:rsidP="004724DA">
      <w:pPr>
        <w:suppressAutoHyphens/>
        <w:spacing w:line="360" w:lineRule="auto"/>
        <w:ind w:firstLine="709"/>
        <w:jc w:val="both"/>
        <w:rPr>
          <w:sz w:val="28"/>
          <w:szCs w:val="28"/>
        </w:rPr>
      </w:pPr>
    </w:p>
    <w:p w:rsidR="007D675A" w:rsidRPr="008C3438" w:rsidRDefault="004724DA" w:rsidP="004724DA">
      <w:pPr>
        <w:suppressAutoHyphens/>
        <w:spacing w:line="360" w:lineRule="auto"/>
        <w:ind w:firstLine="709"/>
        <w:jc w:val="both"/>
        <w:rPr>
          <w:sz w:val="28"/>
          <w:szCs w:val="28"/>
        </w:rPr>
      </w:pPr>
      <w:r w:rsidRPr="008C3438">
        <w:rPr>
          <w:sz w:val="28"/>
          <w:szCs w:val="28"/>
        </w:rPr>
        <w:br w:type="page"/>
      </w:r>
      <w:r w:rsidR="007D675A" w:rsidRPr="008C3438">
        <w:rPr>
          <w:sz w:val="28"/>
          <w:szCs w:val="28"/>
        </w:rPr>
        <w:t>Таблица 11 – Себестоимость продукции и затрат труда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697"/>
        <w:gridCol w:w="699"/>
        <w:gridCol w:w="699"/>
        <w:gridCol w:w="699"/>
        <w:gridCol w:w="1340"/>
        <w:gridCol w:w="699"/>
        <w:gridCol w:w="699"/>
        <w:gridCol w:w="699"/>
        <w:gridCol w:w="1340"/>
      </w:tblGrid>
      <w:tr w:rsidR="007D675A" w:rsidRPr="00FD06EE" w:rsidTr="00FD06EE">
        <w:trPr>
          <w:jc w:val="center"/>
        </w:trPr>
        <w:tc>
          <w:tcPr>
            <w:tcW w:w="0" w:type="auto"/>
            <w:vMerge w:val="restart"/>
            <w:shd w:val="clear" w:color="auto" w:fill="auto"/>
          </w:tcPr>
          <w:p w:rsidR="007D675A" w:rsidRPr="00FD06EE" w:rsidRDefault="007D675A" w:rsidP="00FD06EE">
            <w:pPr>
              <w:suppressAutoHyphens/>
              <w:spacing w:line="360" w:lineRule="auto"/>
              <w:rPr>
                <w:sz w:val="20"/>
              </w:rPr>
            </w:pPr>
            <w:r w:rsidRPr="00FD06EE">
              <w:rPr>
                <w:sz w:val="20"/>
              </w:rPr>
              <w:t>Показатели</w:t>
            </w:r>
          </w:p>
        </w:tc>
        <w:tc>
          <w:tcPr>
            <w:tcW w:w="0" w:type="auto"/>
            <w:gridSpan w:val="4"/>
            <w:shd w:val="clear" w:color="auto" w:fill="auto"/>
          </w:tcPr>
          <w:p w:rsidR="007D675A" w:rsidRPr="00FD06EE" w:rsidRDefault="007D675A" w:rsidP="00FD06EE">
            <w:pPr>
              <w:suppressAutoHyphens/>
              <w:spacing w:line="360" w:lineRule="auto"/>
              <w:rPr>
                <w:sz w:val="20"/>
              </w:rPr>
            </w:pPr>
            <w:r w:rsidRPr="00FD06EE">
              <w:rPr>
                <w:sz w:val="20"/>
              </w:rPr>
              <w:t>Себестоимость 1ц, руб</w:t>
            </w:r>
          </w:p>
        </w:tc>
        <w:tc>
          <w:tcPr>
            <w:tcW w:w="0" w:type="auto"/>
            <w:gridSpan w:val="4"/>
            <w:shd w:val="clear" w:color="auto" w:fill="auto"/>
          </w:tcPr>
          <w:p w:rsidR="007D675A" w:rsidRPr="00FD06EE" w:rsidRDefault="007D675A" w:rsidP="00FD06EE">
            <w:pPr>
              <w:suppressAutoHyphens/>
              <w:spacing w:line="360" w:lineRule="auto"/>
              <w:rPr>
                <w:sz w:val="20"/>
              </w:rPr>
            </w:pPr>
            <w:r w:rsidRPr="00FD06EE">
              <w:rPr>
                <w:sz w:val="20"/>
              </w:rPr>
              <w:t>Затраты труда на 1ц, чел.-час.</w:t>
            </w:r>
          </w:p>
        </w:tc>
      </w:tr>
      <w:tr w:rsidR="007D675A" w:rsidRPr="00FD06EE" w:rsidTr="00FD06EE">
        <w:trPr>
          <w:jc w:val="center"/>
        </w:trPr>
        <w:tc>
          <w:tcPr>
            <w:tcW w:w="0" w:type="auto"/>
            <w:vMerge/>
            <w:shd w:val="clear" w:color="auto" w:fill="auto"/>
          </w:tcPr>
          <w:p w:rsidR="007D675A" w:rsidRPr="00FD06EE" w:rsidRDefault="007D675A" w:rsidP="00FD06EE">
            <w:pPr>
              <w:suppressAutoHyphens/>
              <w:spacing w:line="360" w:lineRule="auto"/>
              <w:rPr>
                <w:sz w:val="20"/>
              </w:rPr>
            </w:pPr>
          </w:p>
        </w:tc>
        <w:tc>
          <w:tcPr>
            <w:tcW w:w="0" w:type="auto"/>
            <w:shd w:val="clear" w:color="auto" w:fill="auto"/>
          </w:tcPr>
          <w:p w:rsidR="007D675A" w:rsidRPr="00FD06EE" w:rsidRDefault="00BF464D" w:rsidP="00FD06EE">
            <w:pPr>
              <w:suppressAutoHyphens/>
              <w:spacing w:line="360" w:lineRule="auto"/>
              <w:rPr>
                <w:sz w:val="20"/>
              </w:rPr>
            </w:pPr>
            <w:r w:rsidRPr="00FD06EE">
              <w:rPr>
                <w:sz w:val="20"/>
              </w:rPr>
              <w:t>2007</w:t>
            </w:r>
            <w:r w:rsidR="007D675A" w:rsidRPr="00FD06EE">
              <w:rPr>
                <w:sz w:val="20"/>
              </w:rPr>
              <w:t>г</w:t>
            </w:r>
          </w:p>
        </w:tc>
        <w:tc>
          <w:tcPr>
            <w:tcW w:w="0" w:type="auto"/>
            <w:shd w:val="clear" w:color="auto" w:fill="auto"/>
          </w:tcPr>
          <w:p w:rsidR="007D675A" w:rsidRPr="00FD06EE" w:rsidRDefault="00BF464D" w:rsidP="00FD06EE">
            <w:pPr>
              <w:suppressAutoHyphens/>
              <w:spacing w:line="360" w:lineRule="auto"/>
              <w:rPr>
                <w:sz w:val="20"/>
              </w:rPr>
            </w:pPr>
            <w:r w:rsidRPr="00FD06EE">
              <w:rPr>
                <w:sz w:val="20"/>
              </w:rPr>
              <w:t>2008</w:t>
            </w:r>
            <w:r w:rsidR="007D675A" w:rsidRPr="00FD06EE">
              <w:rPr>
                <w:sz w:val="20"/>
              </w:rPr>
              <w:t>г</w:t>
            </w:r>
          </w:p>
        </w:tc>
        <w:tc>
          <w:tcPr>
            <w:tcW w:w="0" w:type="auto"/>
            <w:shd w:val="clear" w:color="auto" w:fill="auto"/>
          </w:tcPr>
          <w:p w:rsidR="007D675A" w:rsidRPr="00FD06EE" w:rsidRDefault="00BF464D" w:rsidP="00FD06EE">
            <w:pPr>
              <w:suppressAutoHyphens/>
              <w:spacing w:line="360" w:lineRule="auto"/>
              <w:rPr>
                <w:sz w:val="20"/>
              </w:rPr>
            </w:pPr>
            <w:r w:rsidRPr="00FD06EE">
              <w:rPr>
                <w:sz w:val="20"/>
              </w:rPr>
              <w:t>2009</w:t>
            </w:r>
            <w:r w:rsidR="007D675A" w:rsidRPr="00FD06EE">
              <w:rPr>
                <w:sz w:val="20"/>
              </w:rPr>
              <w:t>г</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в среднем за 3 года</w:t>
            </w:r>
          </w:p>
        </w:tc>
        <w:tc>
          <w:tcPr>
            <w:tcW w:w="0" w:type="auto"/>
            <w:shd w:val="clear" w:color="auto" w:fill="auto"/>
          </w:tcPr>
          <w:p w:rsidR="007D675A" w:rsidRPr="00FD06EE" w:rsidRDefault="00BF464D" w:rsidP="00FD06EE">
            <w:pPr>
              <w:suppressAutoHyphens/>
              <w:spacing w:line="360" w:lineRule="auto"/>
              <w:rPr>
                <w:sz w:val="20"/>
              </w:rPr>
            </w:pPr>
            <w:r w:rsidRPr="00FD06EE">
              <w:rPr>
                <w:sz w:val="20"/>
              </w:rPr>
              <w:t>2007</w:t>
            </w:r>
            <w:r w:rsidR="007D675A" w:rsidRPr="00FD06EE">
              <w:rPr>
                <w:sz w:val="20"/>
              </w:rPr>
              <w:t>г</w:t>
            </w:r>
          </w:p>
        </w:tc>
        <w:tc>
          <w:tcPr>
            <w:tcW w:w="0" w:type="auto"/>
            <w:shd w:val="clear" w:color="auto" w:fill="auto"/>
          </w:tcPr>
          <w:p w:rsidR="007D675A" w:rsidRPr="00FD06EE" w:rsidRDefault="00BF464D" w:rsidP="00FD06EE">
            <w:pPr>
              <w:suppressAutoHyphens/>
              <w:spacing w:line="360" w:lineRule="auto"/>
              <w:rPr>
                <w:sz w:val="20"/>
              </w:rPr>
            </w:pPr>
            <w:r w:rsidRPr="00FD06EE">
              <w:rPr>
                <w:sz w:val="20"/>
              </w:rPr>
              <w:t>2008</w:t>
            </w:r>
            <w:r w:rsidR="007D675A" w:rsidRPr="00FD06EE">
              <w:rPr>
                <w:sz w:val="20"/>
              </w:rPr>
              <w:t>г</w:t>
            </w:r>
          </w:p>
        </w:tc>
        <w:tc>
          <w:tcPr>
            <w:tcW w:w="0" w:type="auto"/>
            <w:shd w:val="clear" w:color="auto" w:fill="auto"/>
          </w:tcPr>
          <w:p w:rsidR="007D675A" w:rsidRPr="00FD06EE" w:rsidRDefault="00BF464D" w:rsidP="00FD06EE">
            <w:pPr>
              <w:suppressAutoHyphens/>
              <w:spacing w:line="360" w:lineRule="auto"/>
              <w:rPr>
                <w:sz w:val="20"/>
              </w:rPr>
            </w:pPr>
            <w:r w:rsidRPr="00FD06EE">
              <w:rPr>
                <w:sz w:val="20"/>
              </w:rPr>
              <w:t>2009</w:t>
            </w:r>
            <w:r w:rsidR="007D675A" w:rsidRPr="00FD06EE">
              <w:rPr>
                <w:sz w:val="20"/>
              </w:rPr>
              <w:t>г</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в среднем за 3 года</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rPr>
            </w:pPr>
            <w:r w:rsidRPr="00FD06EE">
              <w:rPr>
                <w:sz w:val="20"/>
              </w:rPr>
              <w:t>Зерновые и зернобобовые</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664</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827</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506</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665,67</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1,21</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1,37</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0,66</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1,08</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rPr>
            </w:pPr>
            <w:r w:rsidRPr="00FD06EE">
              <w:rPr>
                <w:sz w:val="20"/>
              </w:rPr>
              <w:t>Многолетние травы на сено</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45</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91</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59</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65,00</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0,19</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0,16</w:t>
            </w:r>
          </w:p>
        </w:tc>
        <w:tc>
          <w:tcPr>
            <w:tcW w:w="0" w:type="auto"/>
            <w:shd w:val="clear" w:color="auto" w:fill="auto"/>
          </w:tcPr>
          <w:p w:rsidR="007D675A" w:rsidRPr="00FD06EE" w:rsidRDefault="007D675A" w:rsidP="00FD06EE">
            <w:pPr>
              <w:suppressAutoHyphens/>
              <w:spacing w:line="360" w:lineRule="auto"/>
              <w:rPr>
                <w:sz w:val="20"/>
              </w:rPr>
            </w:pPr>
            <w:r w:rsidRPr="00FD06EE">
              <w:rPr>
                <w:sz w:val="20"/>
                <w:lang w:val="en-US"/>
              </w:rPr>
              <w:t>0</w:t>
            </w:r>
            <w:r w:rsidRPr="00FD06EE">
              <w:rPr>
                <w:sz w:val="20"/>
              </w:rPr>
              <w:t>,13</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0,13</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rPr>
            </w:pPr>
            <w:r w:rsidRPr="00FD06EE">
              <w:rPr>
                <w:sz w:val="20"/>
              </w:rPr>
              <w:t>на зеленый корм</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9</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21</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14</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14,67</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0,03</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0,10</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0,11</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0,08</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rPr>
            </w:pPr>
            <w:r w:rsidRPr="00FD06EE">
              <w:rPr>
                <w:sz w:val="20"/>
              </w:rPr>
              <w:t>Однолетние травы на зеленый корм</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18</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12</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4</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11,33</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0,04</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0,02</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0,03</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0,03</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rPr>
            </w:pPr>
            <w:r w:rsidRPr="00FD06EE">
              <w:rPr>
                <w:sz w:val="20"/>
              </w:rPr>
              <w:t>Молоко</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480</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512</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605</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532,33</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3,98</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4,56</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5,03</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4,52</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rPr>
            </w:pPr>
            <w:r w:rsidRPr="00FD06EE">
              <w:rPr>
                <w:sz w:val="20"/>
              </w:rPr>
              <w:t>Прирост живой массы крупного рогатого скота</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5725</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6455</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7405</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6528,33</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34,70</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39,13</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36,39</w:t>
            </w:r>
          </w:p>
        </w:tc>
        <w:tc>
          <w:tcPr>
            <w:tcW w:w="0" w:type="auto"/>
            <w:shd w:val="clear" w:color="auto" w:fill="auto"/>
          </w:tcPr>
          <w:p w:rsidR="007D675A" w:rsidRPr="00FD06EE" w:rsidRDefault="007D675A" w:rsidP="00FD06EE">
            <w:pPr>
              <w:suppressAutoHyphens/>
              <w:spacing w:line="360" w:lineRule="auto"/>
              <w:rPr>
                <w:sz w:val="20"/>
              </w:rPr>
            </w:pPr>
            <w:r w:rsidRPr="00FD06EE">
              <w:rPr>
                <w:sz w:val="20"/>
              </w:rPr>
              <w:t>36,74</w:t>
            </w:r>
          </w:p>
        </w:tc>
      </w:tr>
    </w:tbl>
    <w:p w:rsidR="007D675A" w:rsidRPr="008C3438" w:rsidRDefault="007D675A" w:rsidP="004724DA">
      <w:pPr>
        <w:suppressAutoHyphens/>
        <w:spacing w:line="360" w:lineRule="auto"/>
        <w:ind w:firstLine="709"/>
        <w:jc w:val="both"/>
        <w:rPr>
          <w:sz w:val="28"/>
          <w:szCs w:val="28"/>
        </w:rPr>
      </w:pPr>
    </w:p>
    <w:p w:rsidR="007D675A" w:rsidRPr="008C3438" w:rsidRDefault="007D675A" w:rsidP="004724DA">
      <w:pPr>
        <w:suppressAutoHyphens/>
        <w:spacing w:line="360" w:lineRule="auto"/>
        <w:ind w:firstLine="709"/>
        <w:jc w:val="both"/>
        <w:rPr>
          <w:sz w:val="28"/>
          <w:szCs w:val="28"/>
        </w:rPr>
      </w:pPr>
      <w:r w:rsidRPr="008C3438">
        <w:rPr>
          <w:sz w:val="28"/>
          <w:szCs w:val="28"/>
        </w:rPr>
        <w:t xml:space="preserve">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за период с </w:t>
      </w:r>
      <w:r w:rsidR="00BF464D" w:rsidRPr="008C3438">
        <w:rPr>
          <w:sz w:val="28"/>
          <w:szCs w:val="28"/>
        </w:rPr>
        <w:t>2007</w:t>
      </w:r>
      <w:r w:rsidRPr="008C3438">
        <w:rPr>
          <w:sz w:val="28"/>
          <w:szCs w:val="28"/>
        </w:rPr>
        <w:t xml:space="preserve"> по </w:t>
      </w:r>
      <w:r w:rsidR="00BF464D" w:rsidRPr="008C3438">
        <w:rPr>
          <w:sz w:val="28"/>
          <w:szCs w:val="28"/>
        </w:rPr>
        <w:t>2009</w:t>
      </w:r>
      <w:r w:rsidRPr="008C3438">
        <w:rPr>
          <w:sz w:val="28"/>
          <w:szCs w:val="28"/>
        </w:rPr>
        <w:t xml:space="preserve"> год себестоимость продукции растениеводства изменяется не равномерно. Наибольшая себестоимость продукции данной отрасли приходится на </w:t>
      </w:r>
      <w:r w:rsidR="00BF464D" w:rsidRPr="008C3438">
        <w:rPr>
          <w:sz w:val="28"/>
          <w:szCs w:val="28"/>
        </w:rPr>
        <w:t>2008</w:t>
      </w:r>
      <w:r w:rsidRPr="008C3438">
        <w:rPr>
          <w:sz w:val="28"/>
          <w:szCs w:val="28"/>
        </w:rPr>
        <w:t xml:space="preserve"> год. Такое резкое увеличение объясняется гибелью значительной части посевов зерновых. За это же</w:t>
      </w:r>
      <w:r w:rsidR="004724DA" w:rsidRPr="008C3438">
        <w:rPr>
          <w:sz w:val="28"/>
          <w:szCs w:val="28"/>
        </w:rPr>
        <w:t xml:space="preserve"> </w:t>
      </w:r>
      <w:r w:rsidRPr="008C3438">
        <w:rPr>
          <w:sz w:val="28"/>
          <w:szCs w:val="28"/>
        </w:rPr>
        <w:t xml:space="preserve">период себестоимость представленных видов продукции отрасли животноводства имеет тенденцию к росту. В </w:t>
      </w:r>
      <w:r w:rsidR="00BF464D" w:rsidRPr="008C3438">
        <w:rPr>
          <w:sz w:val="28"/>
          <w:szCs w:val="28"/>
        </w:rPr>
        <w:t>2008</w:t>
      </w:r>
      <w:r w:rsidRPr="008C3438">
        <w:rPr>
          <w:sz w:val="28"/>
          <w:szCs w:val="28"/>
        </w:rPr>
        <w:t xml:space="preserve"> году себестоимость молока возросла на 6,67%, а в </w:t>
      </w:r>
      <w:r w:rsidR="00BF464D" w:rsidRPr="008C3438">
        <w:rPr>
          <w:sz w:val="28"/>
          <w:szCs w:val="28"/>
        </w:rPr>
        <w:t>2009</w:t>
      </w:r>
      <w:r w:rsidRPr="008C3438">
        <w:rPr>
          <w:sz w:val="28"/>
          <w:szCs w:val="28"/>
        </w:rPr>
        <w:t xml:space="preserve"> году на 18,16%. Что касается себестоимости прироста живой массы крупного рогатого скота, то в </w:t>
      </w:r>
      <w:r w:rsidR="00BF464D" w:rsidRPr="008C3438">
        <w:rPr>
          <w:sz w:val="28"/>
          <w:szCs w:val="28"/>
        </w:rPr>
        <w:t>2008</w:t>
      </w:r>
      <w:r w:rsidRPr="008C3438">
        <w:rPr>
          <w:sz w:val="28"/>
          <w:szCs w:val="28"/>
        </w:rPr>
        <w:t xml:space="preserve"> году она увеличилась на 12,75%, а в </w:t>
      </w:r>
      <w:r w:rsidR="00BF464D" w:rsidRPr="008C3438">
        <w:rPr>
          <w:sz w:val="28"/>
          <w:szCs w:val="28"/>
        </w:rPr>
        <w:t>2009</w:t>
      </w:r>
      <w:r w:rsidRPr="008C3438">
        <w:rPr>
          <w:sz w:val="28"/>
          <w:szCs w:val="28"/>
        </w:rPr>
        <w:t xml:space="preserve"> году на 14,72%.</w:t>
      </w:r>
    </w:p>
    <w:p w:rsidR="007D675A" w:rsidRPr="008C3438" w:rsidRDefault="007D675A" w:rsidP="004724DA">
      <w:pPr>
        <w:shd w:val="clear" w:color="auto" w:fill="FFFFFF"/>
        <w:suppressAutoHyphens/>
        <w:spacing w:line="360" w:lineRule="auto"/>
        <w:ind w:firstLine="709"/>
        <w:jc w:val="both"/>
        <w:rPr>
          <w:sz w:val="28"/>
          <w:szCs w:val="28"/>
        </w:rPr>
      </w:pPr>
      <w:r w:rsidRPr="008C3438">
        <w:rPr>
          <w:sz w:val="28"/>
          <w:szCs w:val="28"/>
        </w:rPr>
        <w:t>Таблица 12 – Рентабельность производства отдельных видов продукции,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264"/>
        <w:gridCol w:w="733"/>
        <w:gridCol w:w="733"/>
        <w:gridCol w:w="733"/>
      </w:tblGrid>
      <w:tr w:rsidR="007D675A" w:rsidRPr="00FD06EE" w:rsidTr="00FD06EE">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Показатели</w:t>
            </w:r>
          </w:p>
        </w:tc>
        <w:tc>
          <w:tcPr>
            <w:tcW w:w="0" w:type="auto"/>
            <w:shd w:val="clear" w:color="auto" w:fill="auto"/>
          </w:tcPr>
          <w:p w:rsidR="007D675A" w:rsidRPr="00FD06EE" w:rsidRDefault="00BF464D" w:rsidP="00FD06EE">
            <w:pPr>
              <w:suppressAutoHyphens/>
              <w:spacing w:line="360" w:lineRule="auto"/>
              <w:rPr>
                <w:sz w:val="20"/>
                <w:szCs w:val="26"/>
              </w:rPr>
            </w:pPr>
            <w:r w:rsidRPr="00FD06EE">
              <w:rPr>
                <w:sz w:val="20"/>
                <w:szCs w:val="26"/>
              </w:rPr>
              <w:t>2007</w:t>
            </w:r>
            <w:r w:rsidR="007D675A" w:rsidRPr="00FD06EE">
              <w:rPr>
                <w:sz w:val="20"/>
                <w:szCs w:val="26"/>
              </w:rPr>
              <w:t>г</w:t>
            </w:r>
          </w:p>
        </w:tc>
        <w:tc>
          <w:tcPr>
            <w:tcW w:w="0" w:type="auto"/>
            <w:shd w:val="clear" w:color="auto" w:fill="auto"/>
          </w:tcPr>
          <w:p w:rsidR="007D675A" w:rsidRPr="00FD06EE" w:rsidRDefault="00BF464D" w:rsidP="00FD06EE">
            <w:pPr>
              <w:suppressAutoHyphens/>
              <w:spacing w:line="360" w:lineRule="auto"/>
              <w:rPr>
                <w:sz w:val="20"/>
                <w:szCs w:val="26"/>
              </w:rPr>
            </w:pPr>
            <w:r w:rsidRPr="00FD06EE">
              <w:rPr>
                <w:sz w:val="20"/>
                <w:szCs w:val="26"/>
              </w:rPr>
              <w:t>2008</w:t>
            </w:r>
            <w:r w:rsidR="007D675A" w:rsidRPr="00FD06EE">
              <w:rPr>
                <w:sz w:val="20"/>
                <w:szCs w:val="26"/>
              </w:rPr>
              <w:t>г</w:t>
            </w:r>
          </w:p>
        </w:tc>
        <w:tc>
          <w:tcPr>
            <w:tcW w:w="0" w:type="auto"/>
            <w:shd w:val="clear" w:color="auto" w:fill="auto"/>
          </w:tcPr>
          <w:p w:rsidR="007D675A" w:rsidRPr="00FD06EE" w:rsidRDefault="00BF464D" w:rsidP="00FD06EE">
            <w:pPr>
              <w:suppressAutoHyphens/>
              <w:spacing w:line="360" w:lineRule="auto"/>
              <w:rPr>
                <w:sz w:val="20"/>
                <w:szCs w:val="26"/>
              </w:rPr>
            </w:pPr>
            <w:r w:rsidRPr="00FD06EE">
              <w:rPr>
                <w:sz w:val="20"/>
                <w:szCs w:val="26"/>
              </w:rPr>
              <w:t>2009</w:t>
            </w:r>
            <w:r w:rsidR="007D675A" w:rsidRPr="00FD06EE">
              <w:rPr>
                <w:sz w:val="20"/>
                <w:szCs w:val="26"/>
              </w:rPr>
              <w:t>г</w:t>
            </w:r>
          </w:p>
        </w:tc>
      </w:tr>
      <w:tr w:rsidR="007D675A" w:rsidRPr="00FD06EE" w:rsidTr="00FD06EE">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Зерновые и зернобобовые</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-53,70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-60,71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0</w:t>
            </w:r>
          </w:p>
        </w:tc>
      </w:tr>
      <w:tr w:rsidR="007D675A" w:rsidRPr="00FD06EE" w:rsidTr="00FD06EE">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Молоко</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18,67</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8,99</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16,52</w:t>
            </w:r>
          </w:p>
        </w:tc>
      </w:tr>
      <w:tr w:rsidR="007D675A" w:rsidRPr="00FD06EE" w:rsidTr="00FD06EE">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Прирост живой массы крупного рогатого скота</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-22,78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-32,24</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-37,72</w:t>
            </w:r>
          </w:p>
        </w:tc>
      </w:tr>
    </w:tbl>
    <w:p w:rsidR="007D675A" w:rsidRPr="008C3438" w:rsidRDefault="007D675A" w:rsidP="004724DA">
      <w:pPr>
        <w:shd w:val="clear" w:color="auto" w:fill="FFFFFF"/>
        <w:suppressAutoHyphens/>
        <w:spacing w:line="360" w:lineRule="auto"/>
        <w:ind w:firstLine="709"/>
        <w:jc w:val="both"/>
        <w:rPr>
          <w:sz w:val="28"/>
          <w:szCs w:val="28"/>
        </w:rPr>
      </w:pPr>
    </w:p>
    <w:p w:rsidR="007D675A" w:rsidRPr="008C3438" w:rsidRDefault="007D675A" w:rsidP="004724DA">
      <w:pPr>
        <w:suppressAutoHyphens/>
        <w:spacing w:line="360" w:lineRule="auto"/>
        <w:ind w:firstLine="709"/>
        <w:jc w:val="both"/>
        <w:rPr>
          <w:sz w:val="28"/>
          <w:szCs w:val="28"/>
        </w:rPr>
      </w:pPr>
      <w:r w:rsidRPr="008C3438">
        <w:rPr>
          <w:sz w:val="28"/>
          <w:szCs w:val="28"/>
        </w:rPr>
        <w:t xml:space="preserve">По данным таблицы видно, что производство зерновых и зернобобовых, а также прирост живой массы крупного рогатого скота является не рентабельным. Лишь только производство молока является рентабельным для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Но и изменения по данному виду продукции происходят скачкообразно. Так в </w:t>
      </w:r>
      <w:r w:rsidR="00BF464D" w:rsidRPr="008C3438">
        <w:rPr>
          <w:sz w:val="28"/>
          <w:szCs w:val="28"/>
        </w:rPr>
        <w:t>2008</w:t>
      </w:r>
      <w:r w:rsidRPr="008C3438">
        <w:rPr>
          <w:sz w:val="28"/>
          <w:szCs w:val="28"/>
        </w:rPr>
        <w:t xml:space="preserve">году рентабельность этого вида продукции снизилась на 9,68%, а в отношении к </w:t>
      </w:r>
      <w:r w:rsidR="00BF464D" w:rsidRPr="008C3438">
        <w:rPr>
          <w:sz w:val="28"/>
          <w:szCs w:val="28"/>
        </w:rPr>
        <w:t>2009</w:t>
      </w:r>
      <w:r w:rsidRPr="008C3438">
        <w:rPr>
          <w:sz w:val="28"/>
          <w:szCs w:val="28"/>
        </w:rPr>
        <w:t>году возросла на 7,53%. Главным фактором повышения рентабельности производства является снижение себестоимости продукции, а также полное использование внутренних резервов за счет более эффективного ведения хозяйства. Не стоит забывать и о поиске новых, более выгодных каналов сбыта продукции, что позволит увеличить выручку, а, в конечном счете, и рентабельность производства. Данные моменты необходимо учесть при разработке мероприятий по совершенствован</w:t>
      </w:r>
      <w:r w:rsidR="0026529D" w:rsidRPr="008C3438">
        <w:rPr>
          <w:sz w:val="28"/>
          <w:szCs w:val="28"/>
        </w:rPr>
        <w:t xml:space="preserve">ию существующей производственной структуры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w:t>
      </w:r>
    </w:p>
    <w:p w:rsidR="007D675A" w:rsidRPr="008C3438" w:rsidRDefault="007D675A" w:rsidP="004724DA">
      <w:pPr>
        <w:shd w:val="clear" w:color="auto" w:fill="FFFFFF"/>
        <w:suppressAutoHyphens/>
        <w:spacing w:line="360" w:lineRule="auto"/>
        <w:ind w:firstLine="709"/>
        <w:jc w:val="both"/>
        <w:rPr>
          <w:sz w:val="28"/>
          <w:szCs w:val="28"/>
        </w:rPr>
      </w:pPr>
    </w:p>
    <w:p w:rsidR="007D675A" w:rsidRPr="008C3438" w:rsidRDefault="007D675A" w:rsidP="004724DA">
      <w:pPr>
        <w:suppressAutoHyphens/>
        <w:spacing w:line="360" w:lineRule="auto"/>
        <w:ind w:firstLine="709"/>
        <w:jc w:val="both"/>
        <w:rPr>
          <w:b/>
          <w:sz w:val="28"/>
          <w:szCs w:val="28"/>
        </w:rPr>
      </w:pPr>
      <w:r w:rsidRPr="008C3438">
        <w:rPr>
          <w:sz w:val="28"/>
        </w:rPr>
        <w:br w:type="page"/>
      </w:r>
      <w:r w:rsidR="002D31BE" w:rsidRPr="008C3438">
        <w:rPr>
          <w:b/>
          <w:sz w:val="28"/>
          <w:szCs w:val="28"/>
        </w:rPr>
        <w:t xml:space="preserve">ГЛАВА 3. ОБОСНОВАНИЕ РАЦИОНАЛЬНОЙ ПРОИЗВОДСТВЕННОЙ СТРУКТУРЫ </w:t>
      </w:r>
      <w:r w:rsidR="00646EB6" w:rsidRPr="008C3438">
        <w:rPr>
          <w:b/>
          <w:sz w:val="28"/>
          <w:szCs w:val="28"/>
        </w:rPr>
        <w:t xml:space="preserve">СПК </w:t>
      </w:r>
      <w:r w:rsidR="004724DA" w:rsidRPr="008C3438">
        <w:rPr>
          <w:b/>
          <w:sz w:val="28"/>
          <w:szCs w:val="28"/>
        </w:rPr>
        <w:t>"</w:t>
      </w:r>
      <w:r w:rsidR="00646EB6" w:rsidRPr="008C3438">
        <w:rPr>
          <w:b/>
          <w:sz w:val="28"/>
          <w:szCs w:val="28"/>
        </w:rPr>
        <w:t>КЛЕМЯТИНО</w:t>
      </w:r>
      <w:r w:rsidR="004724DA" w:rsidRPr="008C3438">
        <w:rPr>
          <w:b/>
          <w:sz w:val="28"/>
          <w:szCs w:val="28"/>
        </w:rPr>
        <w:t>"</w:t>
      </w:r>
    </w:p>
    <w:p w:rsidR="004724DA" w:rsidRPr="008C3438" w:rsidRDefault="004724DA" w:rsidP="004724DA">
      <w:pPr>
        <w:suppressAutoHyphens/>
        <w:spacing w:line="360" w:lineRule="auto"/>
        <w:ind w:firstLine="709"/>
        <w:jc w:val="both"/>
        <w:outlineLvl w:val="1"/>
        <w:rPr>
          <w:b/>
          <w:sz w:val="28"/>
          <w:szCs w:val="28"/>
        </w:rPr>
      </w:pPr>
      <w:bookmarkStart w:id="40" w:name="_Toc199064423"/>
    </w:p>
    <w:p w:rsidR="007D675A" w:rsidRPr="008C3438" w:rsidRDefault="007D675A" w:rsidP="004724DA">
      <w:pPr>
        <w:suppressAutoHyphens/>
        <w:spacing w:line="360" w:lineRule="auto"/>
        <w:ind w:firstLine="709"/>
        <w:jc w:val="both"/>
        <w:outlineLvl w:val="1"/>
        <w:rPr>
          <w:b/>
          <w:sz w:val="28"/>
          <w:szCs w:val="28"/>
        </w:rPr>
      </w:pPr>
      <w:r w:rsidRPr="008C3438">
        <w:rPr>
          <w:b/>
          <w:sz w:val="28"/>
          <w:szCs w:val="28"/>
        </w:rPr>
        <w:t>3.1</w:t>
      </w:r>
      <w:r w:rsidR="002544BA" w:rsidRPr="008C3438">
        <w:rPr>
          <w:b/>
          <w:sz w:val="28"/>
          <w:szCs w:val="28"/>
        </w:rPr>
        <w:t xml:space="preserve"> Улучшение организации</w:t>
      </w:r>
      <w:r w:rsidRPr="008C3438">
        <w:rPr>
          <w:b/>
          <w:sz w:val="28"/>
          <w:szCs w:val="28"/>
        </w:rPr>
        <w:t xml:space="preserve"> </w:t>
      </w:r>
      <w:r w:rsidR="004724DA" w:rsidRPr="008C3438">
        <w:rPr>
          <w:b/>
          <w:sz w:val="28"/>
          <w:szCs w:val="28"/>
        </w:rPr>
        <w:t>воспроизводства стада</w:t>
      </w:r>
    </w:p>
    <w:p w:rsidR="004724DA" w:rsidRPr="008C3438" w:rsidRDefault="004724DA" w:rsidP="004724DA">
      <w:pPr>
        <w:suppressAutoHyphens/>
        <w:spacing w:line="360" w:lineRule="auto"/>
        <w:ind w:firstLine="709"/>
        <w:jc w:val="both"/>
        <w:rPr>
          <w:sz w:val="28"/>
          <w:szCs w:val="28"/>
        </w:rPr>
      </w:pPr>
    </w:p>
    <w:p w:rsidR="007D675A" w:rsidRPr="008C3438" w:rsidRDefault="007D675A" w:rsidP="004724DA">
      <w:pPr>
        <w:suppressAutoHyphens/>
        <w:spacing w:line="360" w:lineRule="auto"/>
        <w:ind w:firstLine="709"/>
        <w:jc w:val="both"/>
        <w:rPr>
          <w:sz w:val="28"/>
          <w:szCs w:val="28"/>
        </w:rPr>
      </w:pPr>
      <w:r w:rsidRPr="008C3438">
        <w:rPr>
          <w:sz w:val="28"/>
          <w:szCs w:val="28"/>
        </w:rPr>
        <w:t>Совершенст</w:t>
      </w:r>
      <w:r w:rsidR="000D6C21" w:rsidRPr="008C3438">
        <w:rPr>
          <w:sz w:val="28"/>
          <w:szCs w:val="28"/>
        </w:rPr>
        <w:t>вование производственной структуры зависит</w:t>
      </w:r>
      <w:r w:rsidR="00E728D9" w:rsidRPr="008C3438">
        <w:rPr>
          <w:sz w:val="28"/>
          <w:szCs w:val="28"/>
        </w:rPr>
        <w:t xml:space="preserve"> от многих</w:t>
      </w:r>
      <w:r w:rsidRPr="008C3438">
        <w:rPr>
          <w:sz w:val="28"/>
          <w:szCs w:val="28"/>
        </w:rPr>
        <w:t xml:space="preserve"> условий и факторов повышения его эффективности.</w:t>
      </w:r>
    </w:p>
    <w:p w:rsidR="000B1CC8" w:rsidRPr="008C3438" w:rsidRDefault="00BE72D3" w:rsidP="004724DA">
      <w:pPr>
        <w:suppressAutoHyphens/>
        <w:spacing w:line="360" w:lineRule="auto"/>
        <w:ind w:firstLine="709"/>
        <w:jc w:val="both"/>
        <w:rPr>
          <w:sz w:val="28"/>
          <w:szCs w:val="28"/>
        </w:rPr>
      </w:pPr>
      <w:r w:rsidRPr="008C3438">
        <w:rPr>
          <w:sz w:val="28"/>
          <w:szCs w:val="28"/>
        </w:rPr>
        <w:t xml:space="preserve">Данный процесс </w:t>
      </w:r>
      <w:r w:rsidR="007D675A" w:rsidRPr="008C3438">
        <w:rPr>
          <w:sz w:val="28"/>
          <w:szCs w:val="28"/>
        </w:rPr>
        <w:t>включает</w:t>
      </w:r>
      <w:r w:rsidR="00DA044B" w:rsidRPr="008C3438">
        <w:rPr>
          <w:sz w:val="28"/>
          <w:szCs w:val="28"/>
        </w:rPr>
        <w:t>:</w:t>
      </w:r>
      <w:r w:rsidR="007D675A" w:rsidRPr="008C3438">
        <w:rPr>
          <w:sz w:val="28"/>
          <w:szCs w:val="28"/>
        </w:rPr>
        <w:t xml:space="preserve"> разработку комплекса организационно-технических и социально-экономических мероприятий, обеспечивающих более эффективное использование земли, рабочей силы, техники и других ресурсов, создание благоприятных условий труда и быта работников, внедрение новых технологий и качественное совершенствование производства.</w:t>
      </w:r>
      <w:r w:rsidR="003A231E" w:rsidRPr="008C3438">
        <w:rPr>
          <w:sz w:val="28"/>
          <w:szCs w:val="28"/>
        </w:rPr>
        <w:t xml:space="preserve"> </w:t>
      </w:r>
      <w:r w:rsidR="007D675A" w:rsidRPr="008C3438">
        <w:rPr>
          <w:sz w:val="28"/>
          <w:szCs w:val="28"/>
        </w:rPr>
        <w:t xml:space="preserve">Все эти мероприятия можно проводить только с учетом планирования производства. </w:t>
      </w:r>
      <w:r w:rsidR="00E728D9" w:rsidRPr="008C3438">
        <w:rPr>
          <w:sz w:val="28"/>
          <w:szCs w:val="28"/>
        </w:rPr>
        <w:t xml:space="preserve">Начнем планирование производства с воспроизводства стада. Для этого необходимо провести вспомогательные мероприятия по трансформации земель </w:t>
      </w:r>
      <w:r w:rsidR="002342F4" w:rsidRPr="008C3438">
        <w:rPr>
          <w:sz w:val="28"/>
          <w:szCs w:val="28"/>
        </w:rPr>
        <w:t>и увеличению урожайности растениеводческой продукции.</w:t>
      </w:r>
      <w:r w:rsidR="000B1CC8" w:rsidRPr="008C3438">
        <w:rPr>
          <w:sz w:val="28"/>
          <w:szCs w:val="28"/>
        </w:rPr>
        <w:t xml:space="preserve"> От которых непосредственно зависит продуктивность животных.</w:t>
      </w:r>
    </w:p>
    <w:p w:rsidR="007D675A" w:rsidRPr="008C3438" w:rsidRDefault="007D675A" w:rsidP="004724DA">
      <w:pPr>
        <w:suppressAutoHyphens/>
        <w:spacing w:line="360" w:lineRule="auto"/>
        <w:ind w:firstLine="709"/>
        <w:jc w:val="both"/>
        <w:rPr>
          <w:sz w:val="28"/>
          <w:szCs w:val="28"/>
        </w:rPr>
      </w:pPr>
      <w:r w:rsidRPr="008C3438">
        <w:rPr>
          <w:sz w:val="28"/>
          <w:szCs w:val="28"/>
        </w:rPr>
        <w:t>Мероприятия по планово-экономической работе, разработанные главным экономистом и утвержденные директором, обязательны к выполнению всеми специалистами организации и руководителями производственных подразделений.</w:t>
      </w:r>
      <w:bookmarkEnd w:id="40"/>
      <w:r w:rsidR="003A231E" w:rsidRPr="008C3438">
        <w:rPr>
          <w:sz w:val="28"/>
          <w:szCs w:val="28"/>
        </w:rPr>
        <w:t xml:space="preserve"> </w:t>
      </w:r>
      <w:r w:rsidRPr="008C3438">
        <w:rPr>
          <w:sz w:val="28"/>
          <w:szCs w:val="28"/>
        </w:rPr>
        <w:t>Основной работой экономиста является планирование развития хозяйства, направленное на рациональное использование возможностей и резервов предприятия, ускорение его развития, повышение эффективности всех отраслей.</w:t>
      </w:r>
    </w:p>
    <w:p w:rsidR="003A231E" w:rsidRPr="008C3438" w:rsidRDefault="007D675A" w:rsidP="004724DA">
      <w:pPr>
        <w:suppressAutoHyphens/>
        <w:spacing w:line="360" w:lineRule="auto"/>
        <w:ind w:firstLine="709"/>
        <w:jc w:val="both"/>
        <w:rPr>
          <w:sz w:val="28"/>
          <w:szCs w:val="28"/>
        </w:rPr>
      </w:pPr>
      <w:r w:rsidRPr="008C3438">
        <w:rPr>
          <w:sz w:val="28"/>
          <w:szCs w:val="28"/>
        </w:rPr>
        <w:t>С развитием производственных сил общества, сопровождающимся разделением и кооперацией труда, расширением масштабов производства возникает необходимость планирования объемов производства.</w:t>
      </w:r>
      <w:r w:rsidR="003A231E" w:rsidRPr="008C3438">
        <w:rPr>
          <w:sz w:val="28"/>
          <w:szCs w:val="28"/>
        </w:rPr>
        <w:t xml:space="preserve"> Планированию объемов производства начинают с проектировки площади сельскохозяйственных угодий путем трансформации земельных угодий, изменения в их составе на протяжении планируемого периода.</w:t>
      </w:r>
    </w:p>
    <w:p w:rsidR="000B1CC8" w:rsidRPr="008C3438" w:rsidRDefault="000B1CC8" w:rsidP="004724DA">
      <w:pPr>
        <w:shd w:val="clear" w:color="auto" w:fill="FFFFFF"/>
        <w:suppressAutoHyphens/>
        <w:spacing w:line="360" w:lineRule="auto"/>
        <w:ind w:firstLine="709"/>
        <w:jc w:val="both"/>
        <w:rPr>
          <w:sz w:val="28"/>
          <w:szCs w:val="28"/>
        </w:rPr>
      </w:pPr>
    </w:p>
    <w:p w:rsidR="003A231E" w:rsidRPr="008C3438" w:rsidRDefault="003A231E" w:rsidP="004724DA">
      <w:pPr>
        <w:shd w:val="clear" w:color="auto" w:fill="FFFFFF"/>
        <w:suppressAutoHyphens/>
        <w:spacing w:line="360" w:lineRule="auto"/>
        <w:ind w:firstLine="709"/>
        <w:jc w:val="both"/>
        <w:rPr>
          <w:sz w:val="28"/>
          <w:szCs w:val="28"/>
        </w:rPr>
      </w:pPr>
      <w:r w:rsidRPr="008C3438">
        <w:rPr>
          <w:sz w:val="28"/>
          <w:szCs w:val="28"/>
        </w:rPr>
        <w:t xml:space="preserve">Таблица </w:t>
      </w:r>
      <w:r w:rsidR="0029241C" w:rsidRPr="008C3438">
        <w:rPr>
          <w:sz w:val="28"/>
          <w:szCs w:val="28"/>
        </w:rPr>
        <w:t xml:space="preserve">13 </w:t>
      </w:r>
      <w:r w:rsidRPr="008C3438">
        <w:rPr>
          <w:sz w:val="28"/>
          <w:szCs w:val="28"/>
        </w:rPr>
        <w:t>- Трансформация земельных угодий, га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526"/>
        <w:gridCol w:w="616"/>
        <w:gridCol w:w="577"/>
        <w:gridCol w:w="577"/>
        <w:gridCol w:w="577"/>
        <w:gridCol w:w="577"/>
        <w:gridCol w:w="629"/>
        <w:gridCol w:w="577"/>
        <w:gridCol w:w="577"/>
        <w:gridCol w:w="728"/>
      </w:tblGrid>
      <w:tr w:rsidR="003A231E" w:rsidRPr="00FD06EE" w:rsidTr="00FD06EE">
        <w:trPr>
          <w:jc w:val="center"/>
        </w:trPr>
        <w:tc>
          <w:tcPr>
            <w:tcW w:w="0" w:type="auto"/>
            <w:vMerge w:val="restart"/>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Виды угодий</w:t>
            </w:r>
          </w:p>
        </w:tc>
        <w:tc>
          <w:tcPr>
            <w:tcW w:w="0" w:type="auto"/>
            <w:vMerge w:val="restart"/>
            <w:shd w:val="clear" w:color="auto" w:fill="auto"/>
            <w:textDirection w:val="btLr"/>
          </w:tcPr>
          <w:p w:rsidR="003A231E" w:rsidRPr="00FD06EE" w:rsidRDefault="00B81958" w:rsidP="00FD06EE">
            <w:pPr>
              <w:shd w:val="clear" w:color="auto" w:fill="FFFFFF"/>
              <w:suppressAutoHyphens/>
              <w:spacing w:line="360" w:lineRule="auto"/>
              <w:jc w:val="right"/>
              <w:rPr>
                <w:sz w:val="20"/>
              </w:rPr>
            </w:pPr>
            <w:r w:rsidRPr="00FD06EE">
              <w:rPr>
                <w:sz w:val="20"/>
              </w:rPr>
              <w:t xml:space="preserve">Фактич. за </w:t>
            </w:r>
            <w:smartTag w:uri="urn:schemas-microsoft-com:office:smarttags" w:element="metricconverter">
              <w:smartTagPr>
                <w:attr w:name="ProductID" w:val="2009 г"/>
              </w:smartTagPr>
              <w:r w:rsidR="00BF464D" w:rsidRPr="00FD06EE">
                <w:rPr>
                  <w:sz w:val="20"/>
                </w:rPr>
                <w:t>2009</w:t>
              </w:r>
              <w:r w:rsidR="003A231E" w:rsidRPr="00FD06EE">
                <w:rPr>
                  <w:sz w:val="20"/>
                </w:rPr>
                <w:t xml:space="preserve"> г</w:t>
              </w:r>
            </w:smartTag>
            <w:r w:rsidR="003A231E" w:rsidRPr="00FD06EE">
              <w:rPr>
                <w:sz w:val="20"/>
              </w:rPr>
              <w:t>.</w:t>
            </w:r>
          </w:p>
        </w:tc>
        <w:tc>
          <w:tcPr>
            <w:tcW w:w="4819" w:type="dxa"/>
            <w:gridSpan w:val="8"/>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Увеличение(+), уменьшение(-)</w:t>
            </w:r>
          </w:p>
        </w:tc>
      </w:tr>
      <w:tr w:rsidR="003A231E" w:rsidRPr="00FD06EE" w:rsidTr="00FD06EE">
        <w:trPr>
          <w:jc w:val="center"/>
        </w:trPr>
        <w:tc>
          <w:tcPr>
            <w:tcW w:w="0" w:type="auto"/>
            <w:vMerge/>
            <w:shd w:val="clear" w:color="auto" w:fill="auto"/>
          </w:tcPr>
          <w:p w:rsidR="003A231E" w:rsidRPr="00FD06EE" w:rsidRDefault="003A231E" w:rsidP="00FD06EE">
            <w:pPr>
              <w:shd w:val="clear" w:color="auto" w:fill="FFFFFF"/>
              <w:suppressAutoHyphens/>
              <w:spacing w:line="360" w:lineRule="auto"/>
              <w:rPr>
                <w:sz w:val="20"/>
              </w:rPr>
            </w:pPr>
          </w:p>
        </w:tc>
        <w:tc>
          <w:tcPr>
            <w:tcW w:w="0" w:type="auto"/>
            <w:vMerge/>
            <w:shd w:val="clear" w:color="auto" w:fill="auto"/>
            <w:textDirection w:val="btLr"/>
          </w:tcPr>
          <w:p w:rsidR="003A231E" w:rsidRPr="00FD06EE" w:rsidRDefault="003A231E" w:rsidP="00FD06EE">
            <w:pPr>
              <w:shd w:val="clear" w:color="auto" w:fill="FFFFFF"/>
              <w:suppressAutoHyphens/>
              <w:spacing w:line="360" w:lineRule="auto"/>
              <w:rPr>
                <w:sz w:val="20"/>
              </w:rPr>
            </w:pPr>
          </w:p>
        </w:tc>
        <w:tc>
          <w:tcPr>
            <w:tcW w:w="0" w:type="auto"/>
            <w:shd w:val="clear" w:color="auto" w:fill="auto"/>
            <w:textDirection w:val="btLr"/>
          </w:tcPr>
          <w:p w:rsidR="003A231E" w:rsidRPr="00FD06EE" w:rsidRDefault="003A231E" w:rsidP="00FD06EE">
            <w:pPr>
              <w:shd w:val="clear" w:color="auto" w:fill="FFFFFF"/>
              <w:suppressAutoHyphens/>
              <w:spacing w:line="360" w:lineRule="auto"/>
              <w:rPr>
                <w:sz w:val="20"/>
              </w:rPr>
            </w:pPr>
            <w:r w:rsidRPr="00FD06EE">
              <w:rPr>
                <w:sz w:val="20"/>
              </w:rPr>
              <w:t>всего</w:t>
            </w:r>
          </w:p>
        </w:tc>
        <w:tc>
          <w:tcPr>
            <w:tcW w:w="0" w:type="auto"/>
            <w:gridSpan w:val="6"/>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В том числе за счет изменения</w:t>
            </w:r>
          </w:p>
        </w:tc>
        <w:tc>
          <w:tcPr>
            <w:tcW w:w="728" w:type="dxa"/>
            <w:shd w:val="clear" w:color="auto" w:fill="auto"/>
          </w:tcPr>
          <w:p w:rsidR="003A231E" w:rsidRPr="00FD06EE" w:rsidRDefault="003A231E" w:rsidP="00FD06EE">
            <w:pPr>
              <w:shd w:val="clear" w:color="auto" w:fill="FFFFFF"/>
              <w:suppressAutoHyphens/>
              <w:spacing w:line="360" w:lineRule="auto"/>
              <w:rPr>
                <w:sz w:val="20"/>
              </w:rPr>
            </w:pPr>
          </w:p>
        </w:tc>
      </w:tr>
      <w:tr w:rsidR="004724DA" w:rsidRPr="00FD06EE" w:rsidTr="00FD06EE">
        <w:trPr>
          <w:trHeight w:val="1315"/>
          <w:jc w:val="center"/>
        </w:trPr>
        <w:tc>
          <w:tcPr>
            <w:tcW w:w="0" w:type="auto"/>
            <w:vMerge/>
            <w:shd w:val="clear" w:color="auto" w:fill="auto"/>
          </w:tcPr>
          <w:p w:rsidR="003A231E" w:rsidRPr="00FD06EE" w:rsidRDefault="003A231E" w:rsidP="00FD06EE">
            <w:pPr>
              <w:shd w:val="clear" w:color="auto" w:fill="FFFFFF"/>
              <w:suppressAutoHyphens/>
              <w:spacing w:line="360" w:lineRule="auto"/>
              <w:rPr>
                <w:sz w:val="20"/>
              </w:rPr>
            </w:pPr>
          </w:p>
        </w:tc>
        <w:tc>
          <w:tcPr>
            <w:tcW w:w="0" w:type="auto"/>
            <w:vMerge/>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extDirection w:val="btLr"/>
          </w:tcPr>
          <w:p w:rsidR="003A231E" w:rsidRPr="00FD06EE" w:rsidRDefault="003A231E" w:rsidP="00FD06EE">
            <w:pPr>
              <w:shd w:val="clear" w:color="auto" w:fill="FFFFFF"/>
              <w:suppressAutoHyphens/>
              <w:spacing w:line="360" w:lineRule="auto"/>
              <w:jc w:val="right"/>
              <w:rPr>
                <w:sz w:val="20"/>
              </w:rPr>
            </w:pPr>
          </w:p>
        </w:tc>
        <w:tc>
          <w:tcPr>
            <w:tcW w:w="0" w:type="auto"/>
            <w:shd w:val="clear" w:color="auto" w:fill="auto"/>
            <w:textDirection w:val="btLr"/>
          </w:tcPr>
          <w:p w:rsidR="003A231E" w:rsidRPr="00FD06EE" w:rsidRDefault="003A231E" w:rsidP="00FD06EE">
            <w:pPr>
              <w:shd w:val="clear" w:color="auto" w:fill="FFFFFF"/>
              <w:suppressAutoHyphens/>
              <w:spacing w:line="360" w:lineRule="auto"/>
              <w:jc w:val="right"/>
              <w:rPr>
                <w:sz w:val="20"/>
              </w:rPr>
            </w:pPr>
            <w:r w:rsidRPr="00FD06EE">
              <w:rPr>
                <w:sz w:val="20"/>
              </w:rPr>
              <w:t>пашни</w:t>
            </w:r>
          </w:p>
        </w:tc>
        <w:tc>
          <w:tcPr>
            <w:tcW w:w="0" w:type="auto"/>
            <w:shd w:val="clear" w:color="auto" w:fill="auto"/>
            <w:textDirection w:val="btLr"/>
          </w:tcPr>
          <w:p w:rsidR="003A231E" w:rsidRPr="00FD06EE" w:rsidRDefault="003A231E" w:rsidP="00FD06EE">
            <w:pPr>
              <w:shd w:val="clear" w:color="auto" w:fill="FFFFFF"/>
              <w:suppressAutoHyphens/>
              <w:spacing w:line="360" w:lineRule="auto"/>
              <w:jc w:val="right"/>
              <w:rPr>
                <w:sz w:val="20"/>
              </w:rPr>
            </w:pPr>
            <w:r w:rsidRPr="00FD06EE">
              <w:rPr>
                <w:sz w:val="20"/>
              </w:rPr>
              <w:t>перелогов</w:t>
            </w:r>
          </w:p>
        </w:tc>
        <w:tc>
          <w:tcPr>
            <w:tcW w:w="0" w:type="auto"/>
            <w:shd w:val="clear" w:color="auto" w:fill="auto"/>
            <w:textDirection w:val="btLr"/>
          </w:tcPr>
          <w:p w:rsidR="003A231E" w:rsidRPr="00FD06EE" w:rsidRDefault="003A231E" w:rsidP="00FD06EE">
            <w:pPr>
              <w:shd w:val="clear" w:color="auto" w:fill="FFFFFF"/>
              <w:suppressAutoHyphens/>
              <w:spacing w:line="360" w:lineRule="auto"/>
              <w:jc w:val="right"/>
              <w:rPr>
                <w:sz w:val="20"/>
              </w:rPr>
            </w:pPr>
            <w:r w:rsidRPr="00FD06EE">
              <w:rPr>
                <w:sz w:val="20"/>
              </w:rPr>
              <w:t>сенокосов</w:t>
            </w:r>
          </w:p>
        </w:tc>
        <w:tc>
          <w:tcPr>
            <w:tcW w:w="0" w:type="auto"/>
            <w:shd w:val="clear" w:color="auto" w:fill="auto"/>
            <w:textDirection w:val="btLr"/>
          </w:tcPr>
          <w:p w:rsidR="003A231E" w:rsidRPr="00FD06EE" w:rsidRDefault="003A231E" w:rsidP="00FD06EE">
            <w:pPr>
              <w:shd w:val="clear" w:color="auto" w:fill="FFFFFF"/>
              <w:suppressAutoHyphens/>
              <w:spacing w:line="360" w:lineRule="auto"/>
              <w:jc w:val="right"/>
              <w:rPr>
                <w:sz w:val="20"/>
              </w:rPr>
            </w:pPr>
            <w:r w:rsidRPr="00FD06EE">
              <w:rPr>
                <w:sz w:val="20"/>
              </w:rPr>
              <w:t>пастбищ</w:t>
            </w:r>
          </w:p>
        </w:tc>
        <w:tc>
          <w:tcPr>
            <w:tcW w:w="0" w:type="auto"/>
            <w:shd w:val="clear" w:color="auto" w:fill="auto"/>
            <w:textDirection w:val="btLr"/>
          </w:tcPr>
          <w:p w:rsidR="003A231E" w:rsidRPr="00FD06EE" w:rsidRDefault="003A231E" w:rsidP="00FD06EE">
            <w:pPr>
              <w:shd w:val="clear" w:color="auto" w:fill="FFFFFF"/>
              <w:suppressAutoHyphens/>
              <w:spacing w:line="360" w:lineRule="auto"/>
              <w:jc w:val="right"/>
              <w:rPr>
                <w:sz w:val="20"/>
              </w:rPr>
            </w:pPr>
            <w:r w:rsidRPr="00FD06EE">
              <w:rPr>
                <w:sz w:val="20"/>
              </w:rPr>
              <w:t>кустарников</w:t>
            </w:r>
          </w:p>
        </w:tc>
        <w:tc>
          <w:tcPr>
            <w:tcW w:w="0" w:type="auto"/>
            <w:shd w:val="clear" w:color="auto" w:fill="auto"/>
            <w:textDirection w:val="btLr"/>
          </w:tcPr>
          <w:p w:rsidR="003A231E" w:rsidRPr="00FD06EE" w:rsidRDefault="003A231E" w:rsidP="00FD06EE">
            <w:pPr>
              <w:shd w:val="clear" w:color="auto" w:fill="FFFFFF"/>
              <w:suppressAutoHyphens/>
              <w:spacing w:line="360" w:lineRule="auto"/>
              <w:jc w:val="right"/>
              <w:rPr>
                <w:sz w:val="20"/>
              </w:rPr>
            </w:pPr>
            <w:r w:rsidRPr="00FD06EE">
              <w:rPr>
                <w:sz w:val="20"/>
              </w:rPr>
              <w:t>болот</w:t>
            </w:r>
          </w:p>
        </w:tc>
        <w:tc>
          <w:tcPr>
            <w:tcW w:w="728" w:type="dxa"/>
            <w:shd w:val="clear" w:color="auto" w:fill="auto"/>
            <w:textDirection w:val="btLr"/>
          </w:tcPr>
          <w:p w:rsidR="003A231E" w:rsidRPr="00FD06EE" w:rsidRDefault="003A231E" w:rsidP="00FD06EE">
            <w:pPr>
              <w:shd w:val="clear" w:color="auto" w:fill="FFFFFF"/>
              <w:suppressAutoHyphens/>
              <w:spacing w:line="360" w:lineRule="auto"/>
              <w:jc w:val="right"/>
              <w:rPr>
                <w:sz w:val="20"/>
              </w:rPr>
            </w:pPr>
            <w:r w:rsidRPr="00FD06EE">
              <w:rPr>
                <w:sz w:val="20"/>
              </w:rPr>
              <w:t>на год освоения</w:t>
            </w:r>
          </w:p>
        </w:tc>
      </w:tr>
      <w:tr w:rsidR="004724DA" w:rsidRPr="00FD06EE" w:rsidTr="00FD06EE">
        <w:trPr>
          <w:jc w:val="center"/>
        </w:trPr>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1 Пашня - всего</w:t>
            </w:r>
          </w:p>
        </w:tc>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2188</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728" w:type="dxa"/>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2188</w:t>
            </w:r>
          </w:p>
        </w:tc>
      </w:tr>
      <w:tr w:rsidR="004724DA" w:rsidRPr="00FD06EE" w:rsidTr="00FD06EE">
        <w:trPr>
          <w:jc w:val="center"/>
        </w:trPr>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2.Перелоги и залежи</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728" w:type="dxa"/>
            <w:shd w:val="clear" w:color="auto" w:fill="auto"/>
          </w:tcPr>
          <w:p w:rsidR="003A231E" w:rsidRPr="00FD06EE" w:rsidRDefault="003A231E" w:rsidP="00FD06EE">
            <w:pPr>
              <w:shd w:val="clear" w:color="auto" w:fill="FFFFFF"/>
              <w:suppressAutoHyphens/>
              <w:spacing w:line="360" w:lineRule="auto"/>
              <w:rPr>
                <w:sz w:val="20"/>
              </w:rPr>
            </w:pPr>
          </w:p>
        </w:tc>
      </w:tr>
      <w:tr w:rsidR="004724DA" w:rsidRPr="00FD06EE" w:rsidTr="00FD06EE">
        <w:trPr>
          <w:jc w:val="center"/>
        </w:trPr>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3. Сенокосы - всего</w:t>
            </w:r>
          </w:p>
        </w:tc>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38</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728" w:type="dxa"/>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238</w:t>
            </w:r>
          </w:p>
        </w:tc>
      </w:tr>
      <w:tr w:rsidR="004724DA" w:rsidRPr="00FD06EE" w:rsidTr="00FD06EE">
        <w:trPr>
          <w:jc w:val="center"/>
        </w:trPr>
        <w:tc>
          <w:tcPr>
            <w:tcW w:w="0" w:type="auto"/>
            <w:shd w:val="clear" w:color="auto" w:fill="auto"/>
          </w:tcPr>
          <w:p w:rsidR="003A231E" w:rsidRPr="00FD06EE" w:rsidRDefault="003B765D" w:rsidP="00FD06EE">
            <w:pPr>
              <w:shd w:val="clear" w:color="auto" w:fill="FFFFFF"/>
              <w:suppressAutoHyphens/>
              <w:spacing w:line="360" w:lineRule="auto"/>
              <w:rPr>
                <w:sz w:val="20"/>
              </w:rPr>
            </w:pPr>
            <w:r w:rsidRPr="00FD06EE">
              <w:rPr>
                <w:sz w:val="20"/>
              </w:rPr>
              <w:t>в</w:t>
            </w:r>
            <w:r w:rsidR="003A231E" w:rsidRPr="00FD06EE">
              <w:rPr>
                <w:sz w:val="20"/>
              </w:rPr>
              <w:t xml:space="preserve"> т.ч. природные</w:t>
            </w:r>
          </w:p>
        </w:tc>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38</w:t>
            </w:r>
          </w:p>
        </w:tc>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-38</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-38</w:t>
            </w:r>
          </w:p>
        </w:tc>
        <w:tc>
          <w:tcPr>
            <w:tcW w:w="0" w:type="auto"/>
            <w:shd w:val="clear" w:color="auto" w:fill="auto"/>
          </w:tcPr>
          <w:p w:rsidR="003A231E" w:rsidRPr="00FD06EE" w:rsidRDefault="003B765D" w:rsidP="00FD06EE">
            <w:pPr>
              <w:shd w:val="clear" w:color="auto" w:fill="FFFFFF"/>
              <w:suppressAutoHyphens/>
              <w:spacing w:line="360" w:lineRule="auto"/>
              <w:rPr>
                <w:sz w:val="20"/>
              </w:rPr>
            </w:pPr>
            <w:r w:rsidRPr="00FD06EE">
              <w:rPr>
                <w:sz w:val="20"/>
              </w:rPr>
              <w:t>+200</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728" w:type="dxa"/>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238</w:t>
            </w:r>
          </w:p>
        </w:tc>
      </w:tr>
      <w:tr w:rsidR="004724DA" w:rsidRPr="00FD06EE" w:rsidTr="00FD06EE">
        <w:trPr>
          <w:jc w:val="center"/>
        </w:trPr>
        <w:tc>
          <w:tcPr>
            <w:tcW w:w="0" w:type="auto"/>
            <w:shd w:val="clear" w:color="auto" w:fill="auto"/>
          </w:tcPr>
          <w:p w:rsidR="003A231E" w:rsidRPr="00FD06EE" w:rsidRDefault="003B765D" w:rsidP="00FD06EE">
            <w:pPr>
              <w:shd w:val="clear" w:color="auto" w:fill="FFFFFF"/>
              <w:suppressAutoHyphens/>
              <w:spacing w:line="360" w:lineRule="auto"/>
              <w:rPr>
                <w:sz w:val="20"/>
              </w:rPr>
            </w:pPr>
            <w:r w:rsidRPr="00FD06EE">
              <w:rPr>
                <w:sz w:val="20"/>
              </w:rPr>
              <w:t>к</w:t>
            </w:r>
            <w:r w:rsidR="003A231E" w:rsidRPr="00FD06EE">
              <w:rPr>
                <w:sz w:val="20"/>
              </w:rPr>
              <w:t>ультурные</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+38</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728" w:type="dxa"/>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38</w:t>
            </w:r>
          </w:p>
        </w:tc>
      </w:tr>
      <w:tr w:rsidR="004724DA" w:rsidRPr="00FD06EE" w:rsidTr="00FD06EE">
        <w:trPr>
          <w:jc w:val="center"/>
        </w:trPr>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4.Пастбища-всего</w:t>
            </w:r>
          </w:p>
        </w:tc>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749</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-200</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728" w:type="dxa"/>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549</w:t>
            </w:r>
          </w:p>
        </w:tc>
      </w:tr>
      <w:tr w:rsidR="004724DA" w:rsidRPr="00FD06EE" w:rsidTr="00FD06EE">
        <w:trPr>
          <w:jc w:val="center"/>
        </w:trPr>
        <w:tc>
          <w:tcPr>
            <w:tcW w:w="0" w:type="auto"/>
            <w:shd w:val="clear" w:color="auto" w:fill="auto"/>
          </w:tcPr>
          <w:p w:rsidR="003A231E" w:rsidRPr="00FD06EE" w:rsidRDefault="003B765D" w:rsidP="00FD06EE">
            <w:pPr>
              <w:shd w:val="clear" w:color="auto" w:fill="FFFFFF"/>
              <w:suppressAutoHyphens/>
              <w:spacing w:line="360" w:lineRule="auto"/>
              <w:rPr>
                <w:sz w:val="20"/>
              </w:rPr>
            </w:pPr>
            <w:r w:rsidRPr="00FD06EE">
              <w:rPr>
                <w:sz w:val="20"/>
              </w:rPr>
              <w:t>в</w:t>
            </w:r>
            <w:r w:rsidR="003A231E" w:rsidRPr="00FD06EE">
              <w:rPr>
                <w:sz w:val="20"/>
              </w:rPr>
              <w:t xml:space="preserve"> т.ч природные</w:t>
            </w:r>
          </w:p>
        </w:tc>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558</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-200</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728" w:type="dxa"/>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358</w:t>
            </w:r>
          </w:p>
        </w:tc>
      </w:tr>
      <w:tr w:rsidR="004724DA" w:rsidRPr="00FD06EE" w:rsidTr="00FD06EE">
        <w:trPr>
          <w:jc w:val="center"/>
        </w:trPr>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культурные</w:t>
            </w:r>
          </w:p>
        </w:tc>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191</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728" w:type="dxa"/>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191</w:t>
            </w:r>
          </w:p>
        </w:tc>
      </w:tr>
      <w:tr w:rsidR="004724DA" w:rsidRPr="00FD06EE" w:rsidTr="00FD06EE">
        <w:trPr>
          <w:jc w:val="center"/>
        </w:trPr>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ИТОГО сельскохозяйственных угодий</w:t>
            </w:r>
          </w:p>
        </w:tc>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2975</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728" w:type="dxa"/>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2945</w:t>
            </w:r>
          </w:p>
        </w:tc>
      </w:tr>
      <w:tr w:rsidR="004724DA" w:rsidRPr="00FD06EE" w:rsidTr="00FD06EE">
        <w:trPr>
          <w:jc w:val="center"/>
        </w:trPr>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7.Леса и кустарники</w:t>
            </w:r>
          </w:p>
        </w:tc>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143</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728" w:type="dxa"/>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143</w:t>
            </w:r>
          </w:p>
        </w:tc>
      </w:tr>
      <w:tr w:rsidR="004724DA" w:rsidRPr="00FD06EE" w:rsidTr="00FD06EE">
        <w:trPr>
          <w:jc w:val="center"/>
        </w:trPr>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8.Полезащ. лесные полосы</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728" w:type="dxa"/>
            <w:shd w:val="clear" w:color="auto" w:fill="auto"/>
          </w:tcPr>
          <w:p w:rsidR="003A231E" w:rsidRPr="00FD06EE" w:rsidRDefault="003A231E" w:rsidP="00FD06EE">
            <w:pPr>
              <w:shd w:val="clear" w:color="auto" w:fill="FFFFFF"/>
              <w:suppressAutoHyphens/>
              <w:spacing w:line="360" w:lineRule="auto"/>
              <w:rPr>
                <w:sz w:val="20"/>
              </w:rPr>
            </w:pPr>
          </w:p>
        </w:tc>
      </w:tr>
      <w:tr w:rsidR="004724DA" w:rsidRPr="00FD06EE" w:rsidTr="00FD06EE">
        <w:trPr>
          <w:jc w:val="center"/>
        </w:trPr>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9.Болота</w:t>
            </w:r>
          </w:p>
        </w:tc>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89</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728" w:type="dxa"/>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89</w:t>
            </w:r>
          </w:p>
        </w:tc>
      </w:tr>
      <w:tr w:rsidR="004724DA" w:rsidRPr="00FD06EE" w:rsidTr="00FD06EE">
        <w:trPr>
          <w:jc w:val="center"/>
        </w:trPr>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10.Пруды и др.водоемы</w:t>
            </w:r>
          </w:p>
        </w:tc>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29</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728" w:type="dxa"/>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29</w:t>
            </w:r>
          </w:p>
        </w:tc>
      </w:tr>
      <w:tr w:rsidR="004724DA" w:rsidRPr="00FD06EE" w:rsidTr="00FD06EE">
        <w:trPr>
          <w:jc w:val="center"/>
        </w:trPr>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11 .Постройки</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728" w:type="dxa"/>
            <w:shd w:val="clear" w:color="auto" w:fill="auto"/>
          </w:tcPr>
          <w:p w:rsidR="003A231E" w:rsidRPr="00FD06EE" w:rsidRDefault="003A231E" w:rsidP="00FD06EE">
            <w:pPr>
              <w:shd w:val="clear" w:color="auto" w:fill="FFFFFF"/>
              <w:suppressAutoHyphens/>
              <w:spacing w:line="360" w:lineRule="auto"/>
              <w:rPr>
                <w:sz w:val="20"/>
              </w:rPr>
            </w:pPr>
          </w:p>
        </w:tc>
      </w:tr>
      <w:tr w:rsidR="004724DA" w:rsidRPr="00FD06EE" w:rsidTr="00FD06EE">
        <w:trPr>
          <w:jc w:val="center"/>
        </w:trPr>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12.Дороги и скотопрогоны</w:t>
            </w:r>
          </w:p>
        </w:tc>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19</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728" w:type="dxa"/>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19</w:t>
            </w:r>
          </w:p>
        </w:tc>
      </w:tr>
      <w:tr w:rsidR="004724DA" w:rsidRPr="00FD06EE" w:rsidTr="00FD06EE">
        <w:trPr>
          <w:jc w:val="center"/>
        </w:trPr>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13.Прочие земли</w:t>
            </w:r>
          </w:p>
        </w:tc>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85</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728" w:type="dxa"/>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85</w:t>
            </w:r>
          </w:p>
        </w:tc>
      </w:tr>
      <w:tr w:rsidR="004724DA" w:rsidRPr="00FD06EE" w:rsidTr="00FD06EE">
        <w:trPr>
          <w:jc w:val="center"/>
        </w:trPr>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 xml:space="preserve">ВСЕГО </w:t>
            </w:r>
          </w:p>
        </w:tc>
        <w:tc>
          <w:tcPr>
            <w:tcW w:w="0" w:type="auto"/>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3340</w:t>
            </w: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0" w:type="auto"/>
            <w:shd w:val="clear" w:color="auto" w:fill="auto"/>
          </w:tcPr>
          <w:p w:rsidR="003A231E" w:rsidRPr="00FD06EE" w:rsidRDefault="003A231E" w:rsidP="00FD06EE">
            <w:pPr>
              <w:shd w:val="clear" w:color="auto" w:fill="FFFFFF"/>
              <w:suppressAutoHyphens/>
              <w:spacing w:line="360" w:lineRule="auto"/>
              <w:rPr>
                <w:sz w:val="20"/>
              </w:rPr>
            </w:pPr>
          </w:p>
        </w:tc>
        <w:tc>
          <w:tcPr>
            <w:tcW w:w="728" w:type="dxa"/>
            <w:shd w:val="clear" w:color="auto" w:fill="auto"/>
          </w:tcPr>
          <w:p w:rsidR="003A231E" w:rsidRPr="00FD06EE" w:rsidRDefault="003A231E" w:rsidP="00FD06EE">
            <w:pPr>
              <w:shd w:val="clear" w:color="auto" w:fill="FFFFFF"/>
              <w:suppressAutoHyphens/>
              <w:spacing w:line="360" w:lineRule="auto"/>
              <w:rPr>
                <w:sz w:val="20"/>
              </w:rPr>
            </w:pPr>
            <w:r w:rsidRPr="00FD06EE">
              <w:rPr>
                <w:sz w:val="20"/>
              </w:rPr>
              <w:t>3340</w:t>
            </w:r>
          </w:p>
        </w:tc>
      </w:tr>
    </w:tbl>
    <w:p w:rsidR="003A231E" w:rsidRPr="008C3438" w:rsidRDefault="003A231E" w:rsidP="004724DA">
      <w:pPr>
        <w:suppressAutoHyphens/>
        <w:spacing w:line="360" w:lineRule="auto"/>
        <w:ind w:firstLine="709"/>
        <w:jc w:val="both"/>
        <w:rPr>
          <w:sz w:val="28"/>
          <w:szCs w:val="2"/>
        </w:rPr>
      </w:pPr>
    </w:p>
    <w:p w:rsidR="004724DA" w:rsidRPr="008C3438" w:rsidRDefault="007D675A" w:rsidP="004724DA">
      <w:pPr>
        <w:pStyle w:val="31"/>
        <w:suppressAutoHyphens/>
        <w:spacing w:after="0" w:line="360" w:lineRule="auto"/>
        <w:ind w:firstLine="709"/>
        <w:jc w:val="both"/>
        <w:rPr>
          <w:bCs/>
          <w:sz w:val="28"/>
          <w:szCs w:val="28"/>
        </w:rPr>
      </w:pPr>
      <w:bookmarkStart w:id="41" w:name="_Toc199063977"/>
      <w:bookmarkStart w:id="42" w:name="_Toc199064424"/>
      <w:r w:rsidRPr="008C3438">
        <w:rPr>
          <w:sz w:val="28"/>
          <w:szCs w:val="28"/>
        </w:rPr>
        <w:t xml:space="preserve">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не планируется изменение площадей земельных угодий, так как усилия должны быть направлены на повышение плодородия имеющихся почв.</w:t>
      </w:r>
      <w:bookmarkEnd w:id="41"/>
      <w:bookmarkEnd w:id="42"/>
      <w:r w:rsidR="003B765D" w:rsidRPr="008C3438">
        <w:rPr>
          <w:sz w:val="28"/>
          <w:szCs w:val="28"/>
        </w:rPr>
        <w:t xml:space="preserve"> </w:t>
      </w:r>
      <w:r w:rsidR="003B765D" w:rsidRPr="008C3438">
        <w:rPr>
          <w:bCs/>
          <w:sz w:val="28"/>
          <w:szCs w:val="28"/>
        </w:rPr>
        <w:t>Это позволяет перевести часть пастбищ в сенокосы (</w:t>
      </w:r>
      <w:smartTag w:uri="urn:schemas-microsoft-com:office:smarttags" w:element="metricconverter">
        <w:smartTagPr>
          <w:attr w:name="ProductID" w:val="200 га"/>
        </w:smartTagPr>
        <w:r w:rsidR="003B765D" w:rsidRPr="008C3438">
          <w:rPr>
            <w:bCs/>
            <w:sz w:val="28"/>
            <w:szCs w:val="28"/>
          </w:rPr>
          <w:t>200 га</w:t>
        </w:r>
      </w:smartTag>
      <w:r w:rsidR="003B765D" w:rsidRPr="008C3438">
        <w:rPr>
          <w:bCs/>
          <w:sz w:val="28"/>
          <w:szCs w:val="28"/>
        </w:rPr>
        <w:t>). Остальная трансформация не требуется. Далее, на основании имеющихся данных</w:t>
      </w:r>
      <w:r w:rsidR="004724DA" w:rsidRPr="008C3438">
        <w:rPr>
          <w:bCs/>
          <w:sz w:val="28"/>
          <w:szCs w:val="28"/>
        </w:rPr>
        <w:t xml:space="preserve"> </w:t>
      </w:r>
      <w:r w:rsidR="003B765D" w:rsidRPr="008C3438">
        <w:rPr>
          <w:bCs/>
          <w:sz w:val="28"/>
          <w:szCs w:val="28"/>
        </w:rPr>
        <w:t xml:space="preserve">о структуре посевных площадей в прошлые годы, установим размер посевных площадей по культурам на год освоения проекта. В дальнейших расчетах эти площади могут быть скорректированы с учетом потребности в отдельных видах продукции растениеводства, размера имеющихся материально-технических ресурсов и эффективности возделывания сельскохозяйственных культур. Обоснуем представленные расчеты. В таблице 10 представлены данные о размере и структуре посевных площадей как фактически (в </w:t>
      </w:r>
      <w:r w:rsidR="00BF464D" w:rsidRPr="008C3438">
        <w:rPr>
          <w:bCs/>
          <w:sz w:val="28"/>
          <w:szCs w:val="28"/>
        </w:rPr>
        <w:t>2009</w:t>
      </w:r>
      <w:r w:rsidR="003B765D" w:rsidRPr="008C3438">
        <w:rPr>
          <w:bCs/>
          <w:sz w:val="28"/>
          <w:szCs w:val="28"/>
        </w:rPr>
        <w:t xml:space="preserve"> году), так и предполагаемые размеры посевных площадей, а также их структура.</w:t>
      </w:r>
    </w:p>
    <w:p w:rsidR="007D675A" w:rsidRPr="008C3438" w:rsidRDefault="007D675A" w:rsidP="004724DA">
      <w:pPr>
        <w:suppressAutoHyphens/>
        <w:spacing w:line="360" w:lineRule="auto"/>
        <w:ind w:firstLine="709"/>
        <w:jc w:val="both"/>
        <w:outlineLvl w:val="0"/>
        <w:rPr>
          <w:sz w:val="28"/>
          <w:szCs w:val="28"/>
        </w:rPr>
      </w:pPr>
      <w:r w:rsidRPr="008C3438">
        <w:rPr>
          <w:sz w:val="28"/>
          <w:szCs w:val="28"/>
        </w:rPr>
        <w:t>Далее необходимо запланировать урожайность сельскохозяйственных культур, а также культуры и виды угодий</w:t>
      </w:r>
      <w:r w:rsidR="00823BC7" w:rsidRPr="008C3438">
        <w:rPr>
          <w:sz w:val="28"/>
          <w:szCs w:val="28"/>
        </w:rPr>
        <w:t>, которые м</w:t>
      </w:r>
      <w:r w:rsidR="00D271AC" w:rsidRPr="008C3438">
        <w:rPr>
          <w:sz w:val="28"/>
          <w:szCs w:val="28"/>
        </w:rPr>
        <w:t>ы будем использоват</w:t>
      </w:r>
      <w:r w:rsidR="004621AF" w:rsidRPr="008C3438">
        <w:rPr>
          <w:sz w:val="28"/>
          <w:szCs w:val="28"/>
        </w:rPr>
        <w:t>ь.</w:t>
      </w:r>
    </w:p>
    <w:p w:rsidR="004724DA" w:rsidRPr="008C3438" w:rsidRDefault="004724DA" w:rsidP="004724DA">
      <w:pPr>
        <w:shd w:val="clear" w:color="auto" w:fill="FFFFFF"/>
        <w:suppressAutoHyphens/>
        <w:spacing w:line="360" w:lineRule="auto"/>
        <w:ind w:firstLine="709"/>
        <w:jc w:val="both"/>
        <w:rPr>
          <w:sz w:val="28"/>
          <w:szCs w:val="28"/>
        </w:rPr>
      </w:pPr>
    </w:p>
    <w:p w:rsidR="00D271AC" w:rsidRPr="008C3438" w:rsidRDefault="00D271AC" w:rsidP="004724DA">
      <w:pPr>
        <w:shd w:val="clear" w:color="auto" w:fill="FFFFFF"/>
        <w:suppressAutoHyphens/>
        <w:spacing w:line="360" w:lineRule="auto"/>
        <w:ind w:firstLine="709"/>
        <w:jc w:val="both"/>
        <w:rPr>
          <w:sz w:val="28"/>
          <w:szCs w:val="2"/>
        </w:rPr>
      </w:pPr>
      <w:r w:rsidRPr="008C3438">
        <w:rPr>
          <w:sz w:val="28"/>
          <w:szCs w:val="28"/>
        </w:rPr>
        <w:t xml:space="preserve">Таблица </w:t>
      </w:r>
      <w:r w:rsidR="00513DE1" w:rsidRPr="008C3438">
        <w:rPr>
          <w:sz w:val="28"/>
          <w:szCs w:val="28"/>
        </w:rPr>
        <w:t xml:space="preserve">14 </w:t>
      </w:r>
      <w:r w:rsidRPr="008C3438">
        <w:rPr>
          <w:sz w:val="28"/>
          <w:szCs w:val="28"/>
        </w:rPr>
        <w:t>- Урожайность сельскохозяйственных культур, центнеров с 1 га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730"/>
        <w:gridCol w:w="1474"/>
        <w:gridCol w:w="1374"/>
        <w:gridCol w:w="1323"/>
        <w:gridCol w:w="1446"/>
      </w:tblGrid>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Культуры и виды угодий</w:t>
            </w:r>
          </w:p>
        </w:tc>
        <w:tc>
          <w:tcPr>
            <w:tcW w:w="2848" w:type="dxa"/>
            <w:gridSpan w:val="2"/>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Урожайность в ср. за последние 3 года</w:t>
            </w:r>
          </w:p>
        </w:tc>
        <w:tc>
          <w:tcPr>
            <w:tcW w:w="2769" w:type="dxa"/>
            <w:gridSpan w:val="2"/>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Проектная урожайность</w:t>
            </w:r>
            <w:r w:rsidRPr="00FD06EE">
              <w:rPr>
                <w:sz w:val="20"/>
                <w:szCs w:val="2"/>
              </w:rPr>
              <w:t>■</w:t>
            </w:r>
          </w:p>
        </w:tc>
      </w:tr>
      <w:tr w:rsidR="00D271AC" w:rsidRPr="00FD06EE" w:rsidTr="00FD06EE">
        <w:trPr>
          <w:jc w:val="center"/>
        </w:trPr>
        <w:tc>
          <w:tcPr>
            <w:tcW w:w="0" w:type="auto"/>
            <w:shd w:val="clear" w:color="auto" w:fill="auto"/>
          </w:tcPr>
          <w:p w:rsidR="00D271AC" w:rsidRPr="00FD06EE" w:rsidRDefault="00D271AC" w:rsidP="00FD06EE">
            <w:pPr>
              <w:suppressAutoHyphens/>
              <w:spacing w:line="360" w:lineRule="auto"/>
              <w:rPr>
                <w:sz w:val="20"/>
              </w:rPr>
            </w:pP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в предприятии</w:t>
            </w:r>
          </w:p>
        </w:tc>
        <w:tc>
          <w:tcPr>
            <w:tcW w:w="1366" w:type="dxa"/>
            <w:shd w:val="clear" w:color="auto" w:fill="auto"/>
          </w:tcPr>
          <w:p w:rsidR="00D271AC" w:rsidRPr="00FD06EE" w:rsidRDefault="00AE2D30" w:rsidP="00FD06EE">
            <w:pPr>
              <w:shd w:val="clear" w:color="auto" w:fill="FFFFFF"/>
              <w:suppressAutoHyphens/>
              <w:spacing w:line="360" w:lineRule="auto"/>
              <w:rPr>
                <w:sz w:val="20"/>
              </w:rPr>
            </w:pPr>
            <w:r w:rsidRPr="00FD06EE">
              <w:rPr>
                <w:sz w:val="20"/>
              </w:rPr>
              <w:t>в</w:t>
            </w:r>
            <w:r w:rsidR="00D271AC" w:rsidRPr="00FD06EE">
              <w:rPr>
                <w:sz w:val="20"/>
              </w:rPr>
              <w:t xml:space="preserve"> среднем по району</w:t>
            </w: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в бункерной массе</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в массе после дораб.</w:t>
            </w: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Пшеница озимая</w:t>
            </w: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11,9</w:t>
            </w:r>
          </w:p>
        </w:tc>
        <w:tc>
          <w:tcPr>
            <w:tcW w:w="136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13</w:t>
            </w: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15</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w:t>
            </w: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Зерно</w:t>
            </w: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11,9</w:t>
            </w:r>
          </w:p>
        </w:tc>
        <w:tc>
          <w:tcPr>
            <w:tcW w:w="136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13</w:t>
            </w: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15</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13,5</w:t>
            </w: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Солома</w:t>
            </w: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11,9</w:t>
            </w:r>
          </w:p>
        </w:tc>
        <w:tc>
          <w:tcPr>
            <w:tcW w:w="136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13</w:t>
            </w: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15</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w:t>
            </w: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Рожь озимая</w:t>
            </w: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14,10</w:t>
            </w:r>
          </w:p>
        </w:tc>
        <w:tc>
          <w:tcPr>
            <w:tcW w:w="136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14,90</w:t>
            </w: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18</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w:t>
            </w: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Зерно</w:t>
            </w: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14.10</w:t>
            </w:r>
          </w:p>
        </w:tc>
        <w:tc>
          <w:tcPr>
            <w:tcW w:w="136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14,90</w:t>
            </w: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18</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16,2</w:t>
            </w: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Солома</w:t>
            </w: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14,10</w:t>
            </w:r>
          </w:p>
        </w:tc>
        <w:tc>
          <w:tcPr>
            <w:tcW w:w="136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14,90</w:t>
            </w: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18</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w:t>
            </w: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Ячмень:</w:t>
            </w:r>
          </w:p>
        </w:tc>
        <w:tc>
          <w:tcPr>
            <w:tcW w:w="0" w:type="auto"/>
            <w:shd w:val="clear" w:color="auto" w:fill="auto"/>
          </w:tcPr>
          <w:p w:rsidR="00D271AC" w:rsidRPr="00FD06EE" w:rsidRDefault="00D271AC" w:rsidP="00FD06EE">
            <w:pPr>
              <w:shd w:val="clear" w:color="auto" w:fill="FFFFFF"/>
              <w:suppressAutoHyphens/>
              <w:spacing w:line="360" w:lineRule="auto"/>
              <w:rPr>
                <w:sz w:val="20"/>
              </w:rPr>
            </w:pPr>
          </w:p>
        </w:tc>
        <w:tc>
          <w:tcPr>
            <w:tcW w:w="1366" w:type="dxa"/>
            <w:shd w:val="clear" w:color="auto" w:fill="auto"/>
          </w:tcPr>
          <w:p w:rsidR="00D271AC" w:rsidRPr="00FD06EE" w:rsidRDefault="00D271AC" w:rsidP="00FD06EE">
            <w:pPr>
              <w:shd w:val="clear" w:color="auto" w:fill="FFFFFF"/>
              <w:suppressAutoHyphens/>
              <w:spacing w:line="360" w:lineRule="auto"/>
              <w:rPr>
                <w:sz w:val="20"/>
              </w:rPr>
            </w:pPr>
          </w:p>
        </w:tc>
        <w:tc>
          <w:tcPr>
            <w:tcW w:w="1323" w:type="dxa"/>
            <w:shd w:val="clear" w:color="auto" w:fill="auto"/>
          </w:tcPr>
          <w:p w:rsidR="00D271AC" w:rsidRPr="00FD06EE" w:rsidRDefault="00D271AC" w:rsidP="00FD06EE">
            <w:pPr>
              <w:shd w:val="clear" w:color="auto" w:fill="FFFFFF"/>
              <w:suppressAutoHyphens/>
              <w:spacing w:line="360" w:lineRule="auto"/>
              <w:rPr>
                <w:sz w:val="20"/>
              </w:rPr>
            </w:pPr>
          </w:p>
        </w:tc>
        <w:tc>
          <w:tcPr>
            <w:tcW w:w="1446" w:type="dxa"/>
            <w:shd w:val="clear" w:color="auto" w:fill="auto"/>
          </w:tcPr>
          <w:p w:rsidR="00D271AC" w:rsidRPr="00FD06EE" w:rsidRDefault="00D271AC" w:rsidP="00FD06EE">
            <w:pPr>
              <w:shd w:val="clear" w:color="auto" w:fill="FFFFFF"/>
              <w:suppressAutoHyphens/>
              <w:spacing w:line="360" w:lineRule="auto"/>
              <w:rPr>
                <w:sz w:val="20"/>
              </w:rPr>
            </w:pP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Зерно</w:t>
            </w: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10,40</w:t>
            </w:r>
          </w:p>
        </w:tc>
        <w:tc>
          <w:tcPr>
            <w:tcW w:w="136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10,2</w:t>
            </w: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14</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12,6</w:t>
            </w: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Солома</w:t>
            </w: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8.30</w:t>
            </w:r>
          </w:p>
        </w:tc>
        <w:tc>
          <w:tcPr>
            <w:tcW w:w="136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8,2</w:t>
            </w: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11,2</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Овес:</w:t>
            </w: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12,50</w:t>
            </w:r>
          </w:p>
        </w:tc>
        <w:tc>
          <w:tcPr>
            <w:tcW w:w="1366" w:type="dxa"/>
            <w:shd w:val="clear" w:color="auto" w:fill="auto"/>
          </w:tcPr>
          <w:p w:rsidR="00D271AC" w:rsidRPr="00FD06EE" w:rsidRDefault="00D271AC" w:rsidP="00FD06EE">
            <w:pPr>
              <w:shd w:val="clear" w:color="auto" w:fill="FFFFFF"/>
              <w:suppressAutoHyphens/>
              <w:spacing w:line="360" w:lineRule="auto"/>
              <w:rPr>
                <w:sz w:val="20"/>
              </w:rPr>
            </w:pP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16</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w:t>
            </w: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Зерно</w:t>
            </w: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12,50</w:t>
            </w:r>
          </w:p>
        </w:tc>
        <w:tc>
          <w:tcPr>
            <w:tcW w:w="136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9,2</w:t>
            </w: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16</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14,4</w:t>
            </w: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Солома</w:t>
            </w: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10,00</w:t>
            </w:r>
          </w:p>
        </w:tc>
        <w:tc>
          <w:tcPr>
            <w:tcW w:w="136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7,36</w:t>
            </w: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114,4</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w:t>
            </w: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Многолетние травы:</w:t>
            </w:r>
          </w:p>
        </w:tc>
        <w:tc>
          <w:tcPr>
            <w:tcW w:w="0" w:type="auto"/>
            <w:shd w:val="clear" w:color="auto" w:fill="auto"/>
          </w:tcPr>
          <w:p w:rsidR="00D271AC" w:rsidRPr="00FD06EE" w:rsidRDefault="00D271AC" w:rsidP="00FD06EE">
            <w:pPr>
              <w:shd w:val="clear" w:color="auto" w:fill="FFFFFF"/>
              <w:suppressAutoHyphens/>
              <w:spacing w:line="360" w:lineRule="auto"/>
              <w:rPr>
                <w:sz w:val="20"/>
              </w:rPr>
            </w:pPr>
          </w:p>
        </w:tc>
        <w:tc>
          <w:tcPr>
            <w:tcW w:w="1366" w:type="dxa"/>
            <w:shd w:val="clear" w:color="auto" w:fill="auto"/>
          </w:tcPr>
          <w:p w:rsidR="00D271AC" w:rsidRPr="00FD06EE" w:rsidRDefault="00D271AC" w:rsidP="00FD06EE">
            <w:pPr>
              <w:shd w:val="clear" w:color="auto" w:fill="FFFFFF"/>
              <w:suppressAutoHyphens/>
              <w:spacing w:line="360" w:lineRule="auto"/>
              <w:rPr>
                <w:sz w:val="20"/>
              </w:rPr>
            </w:pPr>
          </w:p>
        </w:tc>
        <w:tc>
          <w:tcPr>
            <w:tcW w:w="1323" w:type="dxa"/>
            <w:shd w:val="clear" w:color="auto" w:fill="auto"/>
          </w:tcPr>
          <w:p w:rsidR="00D271AC" w:rsidRPr="00FD06EE" w:rsidRDefault="00D271AC" w:rsidP="00FD06EE">
            <w:pPr>
              <w:shd w:val="clear" w:color="auto" w:fill="FFFFFF"/>
              <w:suppressAutoHyphens/>
              <w:spacing w:line="360" w:lineRule="auto"/>
              <w:rPr>
                <w:sz w:val="20"/>
              </w:rPr>
            </w:pPr>
          </w:p>
        </w:tc>
        <w:tc>
          <w:tcPr>
            <w:tcW w:w="1446" w:type="dxa"/>
            <w:shd w:val="clear" w:color="auto" w:fill="auto"/>
          </w:tcPr>
          <w:p w:rsidR="00D271AC" w:rsidRPr="00FD06EE" w:rsidRDefault="00D271AC" w:rsidP="00FD06EE">
            <w:pPr>
              <w:shd w:val="clear" w:color="auto" w:fill="FFFFFF"/>
              <w:suppressAutoHyphens/>
              <w:spacing w:line="360" w:lineRule="auto"/>
              <w:rPr>
                <w:sz w:val="20"/>
              </w:rPr>
            </w:pP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Сено</w:t>
            </w: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27,10</w:t>
            </w:r>
          </w:p>
        </w:tc>
        <w:tc>
          <w:tcPr>
            <w:tcW w:w="136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191</w:t>
            </w: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32</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w:t>
            </w: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Зеленая масса</w:t>
            </w: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114,50</w:t>
            </w:r>
          </w:p>
        </w:tc>
        <w:tc>
          <w:tcPr>
            <w:tcW w:w="136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50</w:t>
            </w: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118</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w:t>
            </w: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Семена</w:t>
            </w: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1,50</w:t>
            </w:r>
          </w:p>
        </w:tc>
        <w:tc>
          <w:tcPr>
            <w:tcW w:w="136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2</w:t>
            </w: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1,8</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w:t>
            </w: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Однолетние травы на зеленую массу</w:t>
            </w: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124,30</w:t>
            </w:r>
          </w:p>
        </w:tc>
        <w:tc>
          <w:tcPr>
            <w:tcW w:w="136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118,5</w:t>
            </w: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128</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w:t>
            </w: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Сенокосы культурные на сено</w:t>
            </w: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18,3</w:t>
            </w:r>
          </w:p>
        </w:tc>
        <w:tc>
          <w:tcPr>
            <w:tcW w:w="136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19,3</w:t>
            </w: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22,5</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w:t>
            </w: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Пастбищные культуры на зеленую массу</w:t>
            </w: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127,8</w:t>
            </w:r>
          </w:p>
        </w:tc>
        <w:tc>
          <w:tcPr>
            <w:tcW w:w="136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118</w:t>
            </w: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132</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w:t>
            </w: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Картофель.</w:t>
            </w: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w:t>
            </w:r>
          </w:p>
        </w:tc>
        <w:tc>
          <w:tcPr>
            <w:tcW w:w="136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98</w:t>
            </w: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160</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w:t>
            </w:r>
          </w:p>
        </w:tc>
      </w:tr>
      <w:tr w:rsidR="00D271AC" w:rsidRPr="00FD06EE" w:rsidTr="00FD06EE">
        <w:trPr>
          <w:jc w:val="center"/>
        </w:trPr>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Сенокосы естественные</w:t>
            </w:r>
          </w:p>
        </w:tc>
        <w:tc>
          <w:tcPr>
            <w:tcW w:w="0" w:type="auto"/>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18</w:t>
            </w:r>
          </w:p>
        </w:tc>
        <w:tc>
          <w:tcPr>
            <w:tcW w:w="136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19</w:t>
            </w:r>
          </w:p>
        </w:tc>
        <w:tc>
          <w:tcPr>
            <w:tcW w:w="1323"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20</w:t>
            </w:r>
          </w:p>
        </w:tc>
        <w:tc>
          <w:tcPr>
            <w:tcW w:w="1446" w:type="dxa"/>
            <w:shd w:val="clear" w:color="auto" w:fill="auto"/>
          </w:tcPr>
          <w:p w:rsidR="00D271AC" w:rsidRPr="00FD06EE" w:rsidRDefault="00D271AC" w:rsidP="00FD06EE">
            <w:pPr>
              <w:shd w:val="clear" w:color="auto" w:fill="FFFFFF"/>
              <w:suppressAutoHyphens/>
              <w:spacing w:line="360" w:lineRule="auto"/>
              <w:rPr>
                <w:sz w:val="20"/>
              </w:rPr>
            </w:pPr>
            <w:r w:rsidRPr="00FD06EE">
              <w:rPr>
                <w:sz w:val="20"/>
              </w:rPr>
              <w:t>-</w:t>
            </w:r>
          </w:p>
        </w:tc>
      </w:tr>
    </w:tbl>
    <w:p w:rsidR="004724DA" w:rsidRPr="008C3438" w:rsidRDefault="004724DA" w:rsidP="004724DA">
      <w:pPr>
        <w:suppressAutoHyphens/>
        <w:spacing w:line="360" w:lineRule="auto"/>
        <w:ind w:firstLine="709"/>
        <w:jc w:val="both"/>
        <w:rPr>
          <w:sz w:val="28"/>
          <w:szCs w:val="28"/>
          <w:lang w:val="en-US"/>
        </w:rPr>
      </w:pPr>
    </w:p>
    <w:p w:rsidR="007D675A" w:rsidRPr="008C3438" w:rsidRDefault="004724DA" w:rsidP="004724DA">
      <w:pPr>
        <w:suppressAutoHyphens/>
        <w:spacing w:line="360" w:lineRule="auto"/>
        <w:ind w:firstLine="709"/>
        <w:jc w:val="both"/>
        <w:rPr>
          <w:sz w:val="28"/>
          <w:szCs w:val="28"/>
        </w:rPr>
      </w:pPr>
      <w:r w:rsidRPr="007B6662">
        <w:rPr>
          <w:sz w:val="28"/>
          <w:szCs w:val="28"/>
        </w:rPr>
        <w:br w:type="page"/>
      </w:r>
      <w:r w:rsidR="007D675A" w:rsidRPr="008C3438">
        <w:rPr>
          <w:sz w:val="28"/>
          <w:szCs w:val="28"/>
        </w:rPr>
        <w:t>Уровень урожайности сельскохозяйственных культур зависит от совокупности организационно-экономических, агротехнических и природно-климатических факторов. Для того чтобы запланировать урожайность нам необходимо использовать данные из справочника по планированию.</w:t>
      </w:r>
    </w:p>
    <w:p w:rsidR="007D675A" w:rsidRPr="008C3438" w:rsidRDefault="007D675A" w:rsidP="004724DA">
      <w:pPr>
        <w:suppressAutoHyphens/>
        <w:spacing w:line="360" w:lineRule="auto"/>
        <w:ind w:firstLine="709"/>
        <w:jc w:val="both"/>
        <w:rPr>
          <w:sz w:val="28"/>
          <w:szCs w:val="28"/>
        </w:rPr>
      </w:pPr>
      <w:r w:rsidRPr="008C3438">
        <w:rPr>
          <w:sz w:val="28"/>
          <w:szCs w:val="28"/>
        </w:rPr>
        <w:t xml:space="preserve">В данной таблице отражены урожайности в среднем за последние три года сельскохозяйственных культур, возделываемых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и на территории </w:t>
      </w:r>
      <w:r w:rsidR="001D7C6B" w:rsidRPr="008C3438">
        <w:rPr>
          <w:sz w:val="28"/>
          <w:szCs w:val="28"/>
        </w:rPr>
        <w:t>Починковского</w:t>
      </w:r>
      <w:r w:rsidRPr="008C3438">
        <w:rPr>
          <w:sz w:val="28"/>
          <w:szCs w:val="28"/>
        </w:rPr>
        <w:t xml:space="preserve"> района. Так как средняя урожайность по району учитывает и наилучшие показатели, и наихудшие, целесообразно будет проектные урожайности взять несколько выше, чем в среднем по району. Для зерновых урожайность берется в бункерной массе и массе после доработке (это продукция за вычетом чужеродных примесей и отходов). Считается, что примеси и отходы составляют 10%, поэтому урожайность в массе после доработке находится как 90% от урожайности в бункерной массе. В дальнейшей работе мы будем брать урожайность после доработки, если не требуется иное. Урожайность соломы яровых культур составляет 80% от урожайности зерна этих культур, а озимых – 100%.</w:t>
      </w:r>
    </w:p>
    <w:p w:rsidR="007D675A" w:rsidRPr="008C3438" w:rsidRDefault="007D675A" w:rsidP="004724DA">
      <w:pPr>
        <w:suppressAutoHyphens/>
        <w:spacing w:line="360" w:lineRule="auto"/>
        <w:ind w:firstLine="709"/>
        <w:jc w:val="both"/>
        <w:rPr>
          <w:sz w:val="28"/>
          <w:szCs w:val="28"/>
        </w:rPr>
      </w:pPr>
      <w:r w:rsidRPr="008C3438">
        <w:rPr>
          <w:sz w:val="28"/>
          <w:szCs w:val="28"/>
        </w:rPr>
        <w:t>Так как основу посевов составляют зерновые и многолетние травы, то будет целесообразно ввести в план севооборота пропашные культуры, например, картофель.</w:t>
      </w:r>
    </w:p>
    <w:p w:rsidR="007D675A" w:rsidRPr="008C3438" w:rsidRDefault="007D675A" w:rsidP="004724DA">
      <w:pPr>
        <w:suppressAutoHyphens/>
        <w:spacing w:line="360" w:lineRule="auto"/>
        <w:ind w:firstLine="709"/>
        <w:jc w:val="both"/>
        <w:rPr>
          <w:sz w:val="28"/>
          <w:szCs w:val="28"/>
        </w:rPr>
      </w:pPr>
      <w:r w:rsidRPr="008C3438">
        <w:rPr>
          <w:sz w:val="28"/>
          <w:szCs w:val="28"/>
        </w:rPr>
        <w:t>При планировании уровня продуктивности животных обычно находят его предельный и возможный уровень. Предельный уровень обуславливается предельными возможностями данной породы животных при оптимальной технике, технологии и организации производства. Этот уровень обычно определяется в опытных, передовых, племенных хозяйствах.</w:t>
      </w:r>
    </w:p>
    <w:p w:rsidR="007D675A" w:rsidRPr="008C3438" w:rsidRDefault="00846D52" w:rsidP="004724DA">
      <w:pPr>
        <w:suppressAutoHyphens/>
        <w:spacing w:line="360" w:lineRule="auto"/>
        <w:ind w:firstLine="709"/>
        <w:jc w:val="both"/>
        <w:rPr>
          <w:sz w:val="28"/>
          <w:szCs w:val="28"/>
        </w:rPr>
      </w:pPr>
      <w:r w:rsidRPr="008C3438">
        <w:rPr>
          <w:sz w:val="28"/>
          <w:szCs w:val="28"/>
        </w:rPr>
        <w:t>Возможная продуктивность определяется, с одной стороны, породностью, качеством и структурой стада, с другой – степенью приближения уровня кормления, условий содержания и других факторов. Структура кормового рациона должна быть сбалансирована и оптимальна к конкретным условиям. При планировании повышения продуктивности животных необходимо предусмотреть повышение уровня кормления и пересмотреть структуру расхода кормов. Это необходимо будет предусмотреть и учесть в дальнейших расчетах.</w:t>
      </w:r>
      <w:r w:rsidR="009D112B" w:rsidRPr="008C3438">
        <w:rPr>
          <w:sz w:val="28"/>
          <w:szCs w:val="28"/>
        </w:rPr>
        <w:t xml:space="preserve"> </w:t>
      </w:r>
      <w:r w:rsidR="007D675A" w:rsidRPr="008C3438">
        <w:rPr>
          <w:sz w:val="28"/>
          <w:szCs w:val="28"/>
        </w:rPr>
        <w:t xml:space="preserve">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007D675A" w:rsidRPr="008C3438">
        <w:rPr>
          <w:sz w:val="28"/>
          <w:szCs w:val="28"/>
        </w:rPr>
        <w:t xml:space="preserve"> содержится свыше 1020 голов крупного рогатого скота Швицкой породы из них 350 коров с надоем </w:t>
      </w:r>
      <w:smartTag w:uri="urn:schemas-microsoft-com:office:smarttags" w:element="metricconverter">
        <w:smartTagPr>
          <w:attr w:name="ProductID" w:val="2800 кг"/>
        </w:smartTagPr>
        <w:r w:rsidR="007D675A" w:rsidRPr="008C3438">
          <w:rPr>
            <w:sz w:val="28"/>
            <w:szCs w:val="28"/>
          </w:rPr>
          <w:t>2800 кг</w:t>
        </w:r>
      </w:smartTag>
      <w:r w:rsidR="007D675A" w:rsidRPr="008C3438">
        <w:rPr>
          <w:sz w:val="28"/>
          <w:szCs w:val="28"/>
        </w:rPr>
        <w:t>. Выход телят на 100 коров и нетелей планируется на уровне не менее 95 голов. Выход поросят на одну основную свиноматку планируем - 22 голов, проверяемую 12 голов в год. При этом планируется от каждой свиноматки получать 2 опороса в год.</w:t>
      </w:r>
    </w:p>
    <w:p w:rsidR="007D675A" w:rsidRPr="008C3438" w:rsidRDefault="007D675A" w:rsidP="004724DA">
      <w:pPr>
        <w:suppressAutoHyphens/>
        <w:spacing w:line="360" w:lineRule="auto"/>
        <w:ind w:firstLine="709"/>
        <w:jc w:val="both"/>
        <w:rPr>
          <w:sz w:val="28"/>
          <w:szCs w:val="28"/>
        </w:rPr>
      </w:pPr>
      <w:r w:rsidRPr="008C3438">
        <w:rPr>
          <w:sz w:val="28"/>
          <w:szCs w:val="28"/>
        </w:rPr>
        <w:t>Среднесуточные привесы каждого вида и половозрастной группы животных планируем на возможном уровне привеса соответствующих групп животных.</w:t>
      </w:r>
    </w:p>
    <w:p w:rsidR="004724DA" w:rsidRPr="007B6662" w:rsidRDefault="004724DA" w:rsidP="004724DA">
      <w:pPr>
        <w:suppressAutoHyphens/>
        <w:spacing w:line="360" w:lineRule="auto"/>
        <w:ind w:firstLine="709"/>
        <w:jc w:val="both"/>
        <w:rPr>
          <w:sz w:val="28"/>
          <w:szCs w:val="28"/>
        </w:rPr>
      </w:pPr>
    </w:p>
    <w:p w:rsidR="007D675A" w:rsidRPr="008C3438" w:rsidRDefault="007D675A" w:rsidP="004724DA">
      <w:pPr>
        <w:suppressAutoHyphens/>
        <w:spacing w:line="360" w:lineRule="auto"/>
        <w:ind w:firstLine="709"/>
        <w:jc w:val="both"/>
        <w:rPr>
          <w:sz w:val="28"/>
          <w:szCs w:val="28"/>
        </w:rPr>
      </w:pPr>
      <w:r w:rsidRPr="008C3438">
        <w:rPr>
          <w:sz w:val="28"/>
          <w:szCs w:val="28"/>
        </w:rPr>
        <w:t xml:space="preserve">Таблица </w:t>
      </w:r>
      <w:r w:rsidR="00513DE1" w:rsidRPr="008C3438">
        <w:rPr>
          <w:sz w:val="28"/>
          <w:szCs w:val="28"/>
        </w:rPr>
        <w:t>15</w:t>
      </w:r>
      <w:r w:rsidRPr="008C3438">
        <w:rPr>
          <w:sz w:val="28"/>
          <w:szCs w:val="28"/>
        </w:rPr>
        <w:t xml:space="preserve"> - Планирование продуктивности скота</w:t>
      </w:r>
    </w:p>
    <w:tbl>
      <w:tblPr>
        <w:tblW w:w="9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043"/>
        <w:gridCol w:w="1551"/>
        <w:gridCol w:w="834"/>
        <w:gridCol w:w="1733"/>
      </w:tblGrid>
      <w:tr w:rsidR="007D675A" w:rsidRPr="00FD06EE" w:rsidTr="00FD06EE">
        <w:trPr>
          <w:jc w:val="center"/>
        </w:trPr>
        <w:tc>
          <w:tcPr>
            <w:tcW w:w="5043" w:type="dxa"/>
            <w:shd w:val="clear" w:color="auto" w:fill="auto"/>
          </w:tcPr>
          <w:p w:rsidR="007D675A" w:rsidRPr="00FD06EE" w:rsidRDefault="007D675A" w:rsidP="00FD06EE">
            <w:pPr>
              <w:suppressAutoHyphens/>
              <w:spacing w:line="360" w:lineRule="auto"/>
              <w:rPr>
                <w:sz w:val="20"/>
                <w:szCs w:val="26"/>
              </w:rPr>
            </w:pPr>
            <w:r w:rsidRPr="00FD06EE">
              <w:rPr>
                <w:sz w:val="20"/>
                <w:szCs w:val="26"/>
              </w:rPr>
              <w:t>Показатели</w:t>
            </w:r>
          </w:p>
        </w:tc>
        <w:tc>
          <w:tcPr>
            <w:tcW w:w="1551" w:type="dxa"/>
            <w:shd w:val="clear" w:color="auto" w:fill="auto"/>
          </w:tcPr>
          <w:p w:rsidR="007D675A" w:rsidRPr="00FD06EE" w:rsidRDefault="007D675A" w:rsidP="00FD06EE">
            <w:pPr>
              <w:suppressAutoHyphens/>
              <w:spacing w:line="360" w:lineRule="auto"/>
              <w:rPr>
                <w:sz w:val="20"/>
                <w:szCs w:val="26"/>
              </w:rPr>
            </w:pPr>
            <w:r w:rsidRPr="00FD06EE">
              <w:rPr>
                <w:sz w:val="20"/>
                <w:szCs w:val="26"/>
              </w:rPr>
              <w:t>Фактически в среднем за 3 г</w:t>
            </w:r>
            <w:r w:rsidR="004724DA"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Проект</w:t>
            </w:r>
          </w:p>
        </w:tc>
        <w:tc>
          <w:tcPr>
            <w:tcW w:w="1733" w:type="dxa"/>
            <w:shd w:val="clear" w:color="auto" w:fill="auto"/>
          </w:tcPr>
          <w:p w:rsidR="007D675A" w:rsidRPr="00FD06EE" w:rsidRDefault="007D675A" w:rsidP="00FD06EE">
            <w:pPr>
              <w:suppressAutoHyphens/>
              <w:spacing w:line="360" w:lineRule="auto"/>
              <w:rPr>
                <w:sz w:val="20"/>
                <w:szCs w:val="26"/>
              </w:rPr>
            </w:pPr>
            <w:r w:rsidRPr="00FD06EE">
              <w:rPr>
                <w:sz w:val="20"/>
                <w:szCs w:val="26"/>
              </w:rPr>
              <w:t>Прирост продуктив-ности</w:t>
            </w:r>
          </w:p>
        </w:tc>
      </w:tr>
      <w:tr w:rsidR="007D675A" w:rsidRPr="00FD06EE" w:rsidTr="00FD06EE">
        <w:trPr>
          <w:jc w:val="center"/>
        </w:trPr>
        <w:tc>
          <w:tcPr>
            <w:tcW w:w="5043" w:type="dxa"/>
            <w:shd w:val="clear" w:color="auto" w:fill="auto"/>
          </w:tcPr>
          <w:p w:rsidR="007D675A" w:rsidRPr="00FD06EE" w:rsidRDefault="007D675A" w:rsidP="00FD06EE">
            <w:pPr>
              <w:suppressAutoHyphens/>
              <w:spacing w:line="360" w:lineRule="auto"/>
              <w:rPr>
                <w:sz w:val="20"/>
                <w:szCs w:val="26"/>
              </w:rPr>
            </w:pPr>
            <w:r w:rsidRPr="00FD06EE">
              <w:rPr>
                <w:sz w:val="20"/>
                <w:szCs w:val="26"/>
              </w:rPr>
              <w:t>Надой молока на одну фуражную корову, кг.</w:t>
            </w:r>
          </w:p>
        </w:tc>
        <w:tc>
          <w:tcPr>
            <w:tcW w:w="1551" w:type="dxa"/>
            <w:shd w:val="clear" w:color="auto" w:fill="auto"/>
          </w:tcPr>
          <w:p w:rsidR="007D675A" w:rsidRPr="00FD06EE" w:rsidRDefault="007D675A" w:rsidP="00FD06EE">
            <w:pPr>
              <w:suppressAutoHyphens/>
              <w:spacing w:line="360" w:lineRule="auto"/>
              <w:rPr>
                <w:sz w:val="20"/>
                <w:szCs w:val="26"/>
              </w:rPr>
            </w:pPr>
            <w:r w:rsidRPr="00FD06EE">
              <w:rPr>
                <w:sz w:val="20"/>
                <w:szCs w:val="26"/>
              </w:rPr>
              <w:t>2800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3500</w:t>
            </w:r>
          </w:p>
        </w:tc>
        <w:tc>
          <w:tcPr>
            <w:tcW w:w="1733" w:type="dxa"/>
            <w:shd w:val="clear" w:color="auto" w:fill="auto"/>
          </w:tcPr>
          <w:p w:rsidR="007D675A" w:rsidRPr="00FD06EE" w:rsidRDefault="007D675A" w:rsidP="00FD06EE">
            <w:pPr>
              <w:suppressAutoHyphens/>
              <w:spacing w:line="360" w:lineRule="auto"/>
              <w:rPr>
                <w:sz w:val="20"/>
                <w:szCs w:val="26"/>
              </w:rPr>
            </w:pPr>
            <w:r w:rsidRPr="00FD06EE">
              <w:rPr>
                <w:sz w:val="20"/>
                <w:szCs w:val="26"/>
              </w:rPr>
              <w:t>530</w:t>
            </w:r>
          </w:p>
        </w:tc>
      </w:tr>
      <w:tr w:rsidR="007D675A" w:rsidRPr="00FD06EE" w:rsidTr="00FD06EE">
        <w:trPr>
          <w:jc w:val="center"/>
        </w:trPr>
        <w:tc>
          <w:tcPr>
            <w:tcW w:w="5043" w:type="dxa"/>
            <w:shd w:val="clear" w:color="auto" w:fill="auto"/>
          </w:tcPr>
          <w:p w:rsidR="007D675A" w:rsidRPr="00FD06EE" w:rsidRDefault="007D675A" w:rsidP="00FD06EE">
            <w:pPr>
              <w:suppressAutoHyphens/>
              <w:spacing w:line="360" w:lineRule="auto"/>
              <w:rPr>
                <w:sz w:val="20"/>
                <w:szCs w:val="26"/>
              </w:rPr>
            </w:pPr>
            <w:r w:rsidRPr="00FD06EE">
              <w:rPr>
                <w:sz w:val="20"/>
                <w:szCs w:val="26"/>
              </w:rPr>
              <w:t>Деловой приплод за год:</w:t>
            </w:r>
          </w:p>
        </w:tc>
        <w:tc>
          <w:tcPr>
            <w:tcW w:w="1551" w:type="dxa"/>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7D675A" w:rsidP="00FD06EE">
            <w:pPr>
              <w:suppressAutoHyphens/>
              <w:spacing w:line="360" w:lineRule="auto"/>
              <w:rPr>
                <w:sz w:val="20"/>
                <w:szCs w:val="26"/>
              </w:rPr>
            </w:pPr>
          </w:p>
        </w:tc>
        <w:tc>
          <w:tcPr>
            <w:tcW w:w="1733" w:type="dxa"/>
            <w:shd w:val="clear" w:color="auto" w:fill="auto"/>
          </w:tcPr>
          <w:p w:rsidR="007D675A" w:rsidRPr="00FD06EE" w:rsidRDefault="007D675A" w:rsidP="00FD06EE">
            <w:pPr>
              <w:suppressAutoHyphens/>
              <w:spacing w:line="360" w:lineRule="auto"/>
              <w:rPr>
                <w:sz w:val="20"/>
                <w:szCs w:val="26"/>
              </w:rPr>
            </w:pPr>
          </w:p>
        </w:tc>
      </w:tr>
      <w:tr w:rsidR="007D675A" w:rsidRPr="00FD06EE" w:rsidTr="00FD06EE">
        <w:trPr>
          <w:jc w:val="center"/>
        </w:trPr>
        <w:tc>
          <w:tcPr>
            <w:tcW w:w="5043" w:type="dxa"/>
            <w:shd w:val="clear" w:color="auto" w:fill="auto"/>
          </w:tcPr>
          <w:p w:rsidR="007D675A" w:rsidRPr="00FD06EE" w:rsidRDefault="007D675A" w:rsidP="00FD06EE">
            <w:pPr>
              <w:suppressAutoHyphens/>
              <w:spacing w:line="360" w:lineRule="auto"/>
              <w:rPr>
                <w:sz w:val="20"/>
                <w:szCs w:val="26"/>
              </w:rPr>
            </w:pPr>
            <w:r w:rsidRPr="00FD06EE">
              <w:rPr>
                <w:sz w:val="20"/>
                <w:szCs w:val="26"/>
              </w:rPr>
              <w:t>телят на 100 коров и нетелей</w:t>
            </w:r>
          </w:p>
        </w:tc>
        <w:tc>
          <w:tcPr>
            <w:tcW w:w="1551" w:type="dxa"/>
            <w:shd w:val="clear" w:color="auto" w:fill="auto"/>
          </w:tcPr>
          <w:p w:rsidR="007D675A" w:rsidRPr="00FD06EE" w:rsidRDefault="007D675A" w:rsidP="00FD06EE">
            <w:pPr>
              <w:suppressAutoHyphens/>
              <w:spacing w:line="360" w:lineRule="auto"/>
              <w:rPr>
                <w:sz w:val="20"/>
                <w:szCs w:val="26"/>
              </w:rPr>
            </w:pPr>
            <w:r w:rsidRPr="00FD06EE">
              <w:rPr>
                <w:sz w:val="20"/>
                <w:szCs w:val="26"/>
              </w:rPr>
              <w:t>92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95</w:t>
            </w:r>
          </w:p>
        </w:tc>
        <w:tc>
          <w:tcPr>
            <w:tcW w:w="1733" w:type="dxa"/>
            <w:shd w:val="clear" w:color="auto" w:fill="auto"/>
          </w:tcPr>
          <w:p w:rsidR="007D675A" w:rsidRPr="00FD06EE" w:rsidRDefault="007D675A" w:rsidP="00FD06EE">
            <w:pPr>
              <w:suppressAutoHyphens/>
              <w:spacing w:line="360" w:lineRule="auto"/>
              <w:rPr>
                <w:sz w:val="20"/>
                <w:szCs w:val="26"/>
              </w:rPr>
            </w:pPr>
            <w:r w:rsidRPr="00FD06EE">
              <w:rPr>
                <w:sz w:val="20"/>
                <w:szCs w:val="26"/>
              </w:rPr>
              <w:t>2</w:t>
            </w:r>
          </w:p>
        </w:tc>
      </w:tr>
      <w:tr w:rsidR="007D675A" w:rsidRPr="00FD06EE" w:rsidTr="00FD06EE">
        <w:trPr>
          <w:jc w:val="center"/>
        </w:trPr>
        <w:tc>
          <w:tcPr>
            <w:tcW w:w="5043" w:type="dxa"/>
            <w:shd w:val="clear" w:color="auto" w:fill="auto"/>
          </w:tcPr>
          <w:p w:rsidR="007D675A" w:rsidRPr="00FD06EE" w:rsidRDefault="007D675A" w:rsidP="00FD06EE">
            <w:pPr>
              <w:suppressAutoHyphens/>
              <w:spacing w:line="360" w:lineRule="auto"/>
              <w:rPr>
                <w:sz w:val="20"/>
                <w:szCs w:val="26"/>
              </w:rPr>
            </w:pPr>
            <w:r w:rsidRPr="00FD06EE">
              <w:rPr>
                <w:sz w:val="20"/>
                <w:szCs w:val="26"/>
              </w:rPr>
              <w:t>поросят:</w:t>
            </w:r>
          </w:p>
        </w:tc>
        <w:tc>
          <w:tcPr>
            <w:tcW w:w="1551" w:type="dxa"/>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7D675A" w:rsidP="00FD06EE">
            <w:pPr>
              <w:suppressAutoHyphens/>
              <w:spacing w:line="360" w:lineRule="auto"/>
              <w:rPr>
                <w:sz w:val="20"/>
                <w:szCs w:val="26"/>
              </w:rPr>
            </w:pPr>
          </w:p>
        </w:tc>
        <w:tc>
          <w:tcPr>
            <w:tcW w:w="1733" w:type="dxa"/>
            <w:shd w:val="clear" w:color="auto" w:fill="auto"/>
          </w:tcPr>
          <w:p w:rsidR="007D675A" w:rsidRPr="00FD06EE" w:rsidRDefault="007D675A" w:rsidP="00FD06EE">
            <w:pPr>
              <w:suppressAutoHyphens/>
              <w:spacing w:line="360" w:lineRule="auto"/>
              <w:rPr>
                <w:sz w:val="20"/>
                <w:szCs w:val="26"/>
              </w:rPr>
            </w:pPr>
          </w:p>
        </w:tc>
      </w:tr>
      <w:tr w:rsidR="007D675A" w:rsidRPr="00FD06EE" w:rsidTr="00FD06EE">
        <w:trPr>
          <w:jc w:val="center"/>
        </w:trPr>
        <w:tc>
          <w:tcPr>
            <w:tcW w:w="5043" w:type="dxa"/>
            <w:shd w:val="clear" w:color="auto" w:fill="auto"/>
          </w:tcPr>
          <w:p w:rsidR="007D675A" w:rsidRPr="00FD06EE" w:rsidRDefault="007D675A" w:rsidP="00FD06EE">
            <w:pPr>
              <w:suppressAutoHyphens/>
              <w:spacing w:line="360" w:lineRule="auto"/>
              <w:rPr>
                <w:sz w:val="20"/>
                <w:szCs w:val="26"/>
              </w:rPr>
            </w:pPr>
            <w:r w:rsidRPr="00FD06EE">
              <w:rPr>
                <w:sz w:val="20"/>
                <w:szCs w:val="26"/>
              </w:rPr>
              <w:t>на основную матку</w:t>
            </w:r>
          </w:p>
        </w:tc>
        <w:tc>
          <w:tcPr>
            <w:tcW w:w="1551" w:type="dxa"/>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22</w:t>
            </w:r>
          </w:p>
        </w:tc>
        <w:tc>
          <w:tcPr>
            <w:tcW w:w="1733" w:type="dxa"/>
            <w:shd w:val="clear" w:color="auto" w:fill="auto"/>
          </w:tcPr>
          <w:p w:rsidR="007D675A" w:rsidRPr="00FD06EE" w:rsidRDefault="007D675A" w:rsidP="00FD06EE">
            <w:pPr>
              <w:suppressAutoHyphens/>
              <w:spacing w:line="360" w:lineRule="auto"/>
              <w:rPr>
                <w:sz w:val="20"/>
                <w:szCs w:val="26"/>
              </w:rPr>
            </w:pPr>
            <w:r w:rsidRPr="00FD06EE">
              <w:rPr>
                <w:sz w:val="20"/>
                <w:szCs w:val="26"/>
              </w:rPr>
              <w:t>8</w:t>
            </w:r>
          </w:p>
        </w:tc>
      </w:tr>
      <w:tr w:rsidR="007D675A" w:rsidRPr="00FD06EE" w:rsidTr="00FD06EE">
        <w:trPr>
          <w:jc w:val="center"/>
        </w:trPr>
        <w:tc>
          <w:tcPr>
            <w:tcW w:w="5043" w:type="dxa"/>
            <w:shd w:val="clear" w:color="auto" w:fill="auto"/>
          </w:tcPr>
          <w:p w:rsidR="007D675A" w:rsidRPr="00FD06EE" w:rsidRDefault="007D675A" w:rsidP="00FD06EE">
            <w:pPr>
              <w:suppressAutoHyphens/>
              <w:spacing w:line="360" w:lineRule="auto"/>
              <w:rPr>
                <w:sz w:val="20"/>
                <w:szCs w:val="26"/>
              </w:rPr>
            </w:pPr>
            <w:r w:rsidRPr="00FD06EE">
              <w:rPr>
                <w:sz w:val="20"/>
                <w:szCs w:val="26"/>
              </w:rPr>
              <w:t>на проверяемую матку</w:t>
            </w:r>
          </w:p>
        </w:tc>
        <w:tc>
          <w:tcPr>
            <w:tcW w:w="1551" w:type="dxa"/>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12</w:t>
            </w:r>
          </w:p>
        </w:tc>
        <w:tc>
          <w:tcPr>
            <w:tcW w:w="1733" w:type="dxa"/>
            <w:shd w:val="clear" w:color="auto" w:fill="auto"/>
          </w:tcPr>
          <w:p w:rsidR="007D675A" w:rsidRPr="00FD06EE" w:rsidRDefault="007D675A" w:rsidP="00FD06EE">
            <w:pPr>
              <w:suppressAutoHyphens/>
              <w:spacing w:line="360" w:lineRule="auto"/>
              <w:rPr>
                <w:sz w:val="20"/>
                <w:szCs w:val="26"/>
              </w:rPr>
            </w:pPr>
            <w:r w:rsidRPr="00FD06EE">
              <w:rPr>
                <w:sz w:val="20"/>
                <w:szCs w:val="26"/>
              </w:rPr>
              <w:t>2</w:t>
            </w:r>
          </w:p>
        </w:tc>
      </w:tr>
      <w:tr w:rsidR="007D675A" w:rsidRPr="00FD06EE" w:rsidTr="00FD06EE">
        <w:trPr>
          <w:jc w:val="center"/>
        </w:trPr>
        <w:tc>
          <w:tcPr>
            <w:tcW w:w="5043" w:type="dxa"/>
            <w:shd w:val="clear" w:color="auto" w:fill="auto"/>
          </w:tcPr>
          <w:p w:rsidR="007D675A" w:rsidRPr="00FD06EE" w:rsidRDefault="007D675A" w:rsidP="00FD06EE">
            <w:pPr>
              <w:suppressAutoHyphens/>
              <w:spacing w:line="360" w:lineRule="auto"/>
              <w:rPr>
                <w:sz w:val="20"/>
                <w:szCs w:val="26"/>
              </w:rPr>
            </w:pPr>
            <w:r w:rsidRPr="00FD06EE">
              <w:rPr>
                <w:sz w:val="20"/>
                <w:szCs w:val="26"/>
              </w:rPr>
              <w:t>Количество опоросов на основную свиноматку за год</w:t>
            </w:r>
          </w:p>
        </w:tc>
        <w:tc>
          <w:tcPr>
            <w:tcW w:w="1551" w:type="dxa"/>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w:t>
            </w:r>
          </w:p>
        </w:tc>
        <w:tc>
          <w:tcPr>
            <w:tcW w:w="1733" w:type="dxa"/>
            <w:shd w:val="clear" w:color="auto" w:fill="auto"/>
          </w:tcPr>
          <w:p w:rsidR="007D675A" w:rsidRPr="00FD06EE" w:rsidRDefault="007D675A" w:rsidP="00FD06EE">
            <w:pPr>
              <w:suppressAutoHyphens/>
              <w:spacing w:line="360" w:lineRule="auto"/>
              <w:rPr>
                <w:sz w:val="20"/>
                <w:szCs w:val="26"/>
              </w:rPr>
            </w:pPr>
            <w:r w:rsidRPr="00FD06EE">
              <w:rPr>
                <w:sz w:val="20"/>
                <w:szCs w:val="26"/>
              </w:rPr>
              <w:t>0,7</w:t>
            </w:r>
          </w:p>
        </w:tc>
      </w:tr>
      <w:tr w:rsidR="007D675A" w:rsidRPr="00FD06EE" w:rsidTr="00FD06EE">
        <w:trPr>
          <w:jc w:val="center"/>
        </w:trPr>
        <w:tc>
          <w:tcPr>
            <w:tcW w:w="5043" w:type="dxa"/>
            <w:shd w:val="clear" w:color="auto" w:fill="auto"/>
          </w:tcPr>
          <w:p w:rsidR="007D675A" w:rsidRPr="00FD06EE" w:rsidRDefault="007D675A" w:rsidP="00FD06EE">
            <w:pPr>
              <w:suppressAutoHyphens/>
              <w:spacing w:line="360" w:lineRule="auto"/>
              <w:rPr>
                <w:sz w:val="20"/>
                <w:szCs w:val="26"/>
              </w:rPr>
            </w:pPr>
            <w:r w:rsidRPr="00FD06EE">
              <w:rPr>
                <w:sz w:val="20"/>
                <w:szCs w:val="26"/>
              </w:rPr>
              <w:t>Среднесуточный привес, г:</w:t>
            </w:r>
          </w:p>
        </w:tc>
        <w:tc>
          <w:tcPr>
            <w:tcW w:w="1551" w:type="dxa"/>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7D675A" w:rsidP="00FD06EE">
            <w:pPr>
              <w:suppressAutoHyphens/>
              <w:spacing w:line="360" w:lineRule="auto"/>
              <w:rPr>
                <w:sz w:val="20"/>
                <w:szCs w:val="26"/>
              </w:rPr>
            </w:pPr>
          </w:p>
        </w:tc>
        <w:tc>
          <w:tcPr>
            <w:tcW w:w="1733" w:type="dxa"/>
            <w:shd w:val="clear" w:color="auto" w:fill="auto"/>
          </w:tcPr>
          <w:p w:rsidR="007D675A" w:rsidRPr="00FD06EE" w:rsidRDefault="007D675A" w:rsidP="00FD06EE">
            <w:pPr>
              <w:suppressAutoHyphens/>
              <w:spacing w:line="360" w:lineRule="auto"/>
              <w:rPr>
                <w:sz w:val="20"/>
                <w:szCs w:val="26"/>
              </w:rPr>
            </w:pPr>
          </w:p>
        </w:tc>
      </w:tr>
      <w:tr w:rsidR="007D675A" w:rsidRPr="00FD06EE" w:rsidTr="00FD06EE">
        <w:trPr>
          <w:jc w:val="center"/>
        </w:trPr>
        <w:tc>
          <w:tcPr>
            <w:tcW w:w="5043" w:type="dxa"/>
            <w:shd w:val="clear" w:color="auto" w:fill="auto"/>
          </w:tcPr>
          <w:p w:rsidR="007D675A" w:rsidRPr="00FD06EE" w:rsidRDefault="007D675A" w:rsidP="00FD06EE">
            <w:pPr>
              <w:suppressAutoHyphens/>
              <w:spacing w:line="360" w:lineRule="auto"/>
              <w:rPr>
                <w:sz w:val="20"/>
                <w:szCs w:val="26"/>
              </w:rPr>
            </w:pPr>
            <w:r w:rsidRPr="00FD06EE">
              <w:rPr>
                <w:sz w:val="20"/>
                <w:szCs w:val="26"/>
              </w:rPr>
              <w:t>телят до 1 года</w:t>
            </w:r>
          </w:p>
        </w:tc>
        <w:tc>
          <w:tcPr>
            <w:tcW w:w="1551" w:type="dxa"/>
            <w:shd w:val="clear" w:color="auto" w:fill="auto"/>
          </w:tcPr>
          <w:p w:rsidR="007D675A" w:rsidRPr="00FD06EE" w:rsidRDefault="007D675A" w:rsidP="00FD06EE">
            <w:pPr>
              <w:suppressAutoHyphens/>
              <w:spacing w:line="360" w:lineRule="auto"/>
              <w:rPr>
                <w:sz w:val="20"/>
                <w:szCs w:val="26"/>
              </w:rPr>
            </w:pPr>
            <w:r w:rsidRPr="00FD06EE">
              <w:rPr>
                <w:sz w:val="20"/>
                <w:szCs w:val="26"/>
              </w:rPr>
              <w:t>390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700</w:t>
            </w:r>
          </w:p>
        </w:tc>
        <w:tc>
          <w:tcPr>
            <w:tcW w:w="1733" w:type="dxa"/>
            <w:shd w:val="clear" w:color="auto" w:fill="auto"/>
          </w:tcPr>
          <w:p w:rsidR="007D675A" w:rsidRPr="00FD06EE" w:rsidRDefault="007D675A" w:rsidP="00FD06EE">
            <w:pPr>
              <w:suppressAutoHyphens/>
              <w:spacing w:line="360" w:lineRule="auto"/>
              <w:rPr>
                <w:sz w:val="20"/>
                <w:szCs w:val="26"/>
              </w:rPr>
            </w:pPr>
            <w:r w:rsidRPr="00FD06EE">
              <w:rPr>
                <w:sz w:val="20"/>
                <w:szCs w:val="26"/>
              </w:rPr>
              <w:t>310</w:t>
            </w:r>
          </w:p>
        </w:tc>
      </w:tr>
      <w:tr w:rsidR="007D675A" w:rsidRPr="00FD06EE" w:rsidTr="00FD06EE">
        <w:trPr>
          <w:jc w:val="center"/>
        </w:trPr>
        <w:tc>
          <w:tcPr>
            <w:tcW w:w="5043" w:type="dxa"/>
            <w:shd w:val="clear" w:color="auto" w:fill="auto"/>
          </w:tcPr>
          <w:p w:rsidR="007D675A" w:rsidRPr="00FD06EE" w:rsidRDefault="007D675A" w:rsidP="00FD06EE">
            <w:pPr>
              <w:suppressAutoHyphens/>
              <w:spacing w:line="360" w:lineRule="auto"/>
              <w:rPr>
                <w:sz w:val="20"/>
                <w:szCs w:val="26"/>
              </w:rPr>
            </w:pPr>
            <w:r w:rsidRPr="00FD06EE">
              <w:rPr>
                <w:sz w:val="20"/>
                <w:szCs w:val="26"/>
              </w:rPr>
              <w:t>телят старше 1 года</w:t>
            </w:r>
          </w:p>
        </w:tc>
        <w:tc>
          <w:tcPr>
            <w:tcW w:w="1551" w:type="dxa"/>
            <w:shd w:val="clear" w:color="auto" w:fill="auto"/>
          </w:tcPr>
          <w:p w:rsidR="007D675A" w:rsidRPr="00FD06EE" w:rsidRDefault="007D675A" w:rsidP="00FD06EE">
            <w:pPr>
              <w:suppressAutoHyphens/>
              <w:spacing w:line="360" w:lineRule="auto"/>
              <w:rPr>
                <w:sz w:val="20"/>
                <w:szCs w:val="26"/>
              </w:rPr>
            </w:pPr>
            <w:r w:rsidRPr="00FD06EE">
              <w:rPr>
                <w:sz w:val="20"/>
                <w:szCs w:val="26"/>
              </w:rPr>
              <w:t>215</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600</w:t>
            </w:r>
          </w:p>
        </w:tc>
        <w:tc>
          <w:tcPr>
            <w:tcW w:w="1733" w:type="dxa"/>
            <w:shd w:val="clear" w:color="auto" w:fill="auto"/>
          </w:tcPr>
          <w:p w:rsidR="007D675A" w:rsidRPr="00FD06EE" w:rsidRDefault="007D675A" w:rsidP="00FD06EE">
            <w:pPr>
              <w:suppressAutoHyphens/>
              <w:spacing w:line="360" w:lineRule="auto"/>
              <w:rPr>
                <w:sz w:val="20"/>
                <w:szCs w:val="26"/>
              </w:rPr>
            </w:pPr>
            <w:r w:rsidRPr="00FD06EE">
              <w:rPr>
                <w:sz w:val="20"/>
                <w:szCs w:val="26"/>
              </w:rPr>
              <w:t>115</w:t>
            </w:r>
          </w:p>
        </w:tc>
      </w:tr>
      <w:tr w:rsidR="007D675A" w:rsidRPr="00FD06EE" w:rsidTr="00FD06EE">
        <w:trPr>
          <w:jc w:val="center"/>
        </w:trPr>
        <w:tc>
          <w:tcPr>
            <w:tcW w:w="5043" w:type="dxa"/>
            <w:shd w:val="clear" w:color="auto" w:fill="auto"/>
          </w:tcPr>
          <w:p w:rsidR="007D675A" w:rsidRPr="00FD06EE" w:rsidRDefault="007D675A" w:rsidP="00FD06EE">
            <w:pPr>
              <w:suppressAutoHyphens/>
              <w:spacing w:line="360" w:lineRule="auto"/>
              <w:rPr>
                <w:sz w:val="20"/>
                <w:szCs w:val="26"/>
              </w:rPr>
            </w:pPr>
            <w:r w:rsidRPr="00FD06EE">
              <w:rPr>
                <w:sz w:val="20"/>
                <w:szCs w:val="26"/>
              </w:rPr>
              <w:t>свиней старше 2 месяцев</w:t>
            </w:r>
          </w:p>
        </w:tc>
        <w:tc>
          <w:tcPr>
            <w:tcW w:w="1551" w:type="dxa"/>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350</w:t>
            </w:r>
          </w:p>
        </w:tc>
        <w:tc>
          <w:tcPr>
            <w:tcW w:w="1733" w:type="dxa"/>
            <w:shd w:val="clear" w:color="auto" w:fill="auto"/>
          </w:tcPr>
          <w:p w:rsidR="007D675A" w:rsidRPr="00FD06EE" w:rsidRDefault="007D675A" w:rsidP="00FD06EE">
            <w:pPr>
              <w:suppressAutoHyphens/>
              <w:spacing w:line="360" w:lineRule="auto"/>
              <w:rPr>
                <w:sz w:val="20"/>
                <w:szCs w:val="26"/>
              </w:rPr>
            </w:pPr>
            <w:r w:rsidRPr="00FD06EE">
              <w:rPr>
                <w:sz w:val="20"/>
                <w:szCs w:val="26"/>
              </w:rPr>
              <w:t>100</w:t>
            </w:r>
          </w:p>
        </w:tc>
      </w:tr>
    </w:tbl>
    <w:p w:rsidR="007D675A" w:rsidRPr="008C3438" w:rsidRDefault="007D675A" w:rsidP="004724DA">
      <w:pPr>
        <w:suppressAutoHyphens/>
        <w:spacing w:line="360" w:lineRule="auto"/>
        <w:ind w:firstLine="709"/>
        <w:jc w:val="both"/>
        <w:rPr>
          <w:sz w:val="28"/>
          <w:szCs w:val="20"/>
        </w:rPr>
      </w:pPr>
    </w:p>
    <w:p w:rsidR="007D675A" w:rsidRPr="008C3438" w:rsidRDefault="007D675A" w:rsidP="004724DA">
      <w:pPr>
        <w:suppressAutoHyphens/>
        <w:spacing w:line="360" w:lineRule="auto"/>
        <w:ind w:firstLine="709"/>
        <w:jc w:val="both"/>
        <w:rPr>
          <w:sz w:val="28"/>
          <w:szCs w:val="28"/>
        </w:rPr>
      </w:pPr>
      <w:r w:rsidRPr="008C3438">
        <w:rPr>
          <w:sz w:val="28"/>
          <w:szCs w:val="28"/>
        </w:rPr>
        <w:t xml:space="preserve">Данные таблицы показывают, что показатели продуктивности крупного рогатого скота 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довольно низкие, поэтому в проекте нужно взять наиболее высокие приемлемые показатели. Однако чтобы более полно использовать имеющиеся ресурсы и потенциал предприятия необходимо разнообразить его производственную структуру. Наиболее простой по организации и внедрению, а также наиболее скороспелой</w:t>
      </w:r>
      <w:r w:rsidR="004724DA" w:rsidRPr="008C3438">
        <w:rPr>
          <w:sz w:val="28"/>
          <w:szCs w:val="28"/>
        </w:rPr>
        <w:t xml:space="preserve"> </w:t>
      </w:r>
      <w:r w:rsidRPr="008C3438">
        <w:rPr>
          <w:sz w:val="28"/>
          <w:szCs w:val="28"/>
        </w:rPr>
        <w:t>является отрасль свиноводство. Для свиноводства в качестве проектных показателей продуктивности взяты нормативы из справочника по планированию животноводства.</w:t>
      </w:r>
    </w:p>
    <w:p w:rsidR="00CF3535" w:rsidRPr="008C3438" w:rsidRDefault="00CF3535" w:rsidP="004724DA">
      <w:pPr>
        <w:suppressAutoHyphens/>
        <w:spacing w:line="360" w:lineRule="auto"/>
        <w:ind w:firstLine="709"/>
        <w:jc w:val="both"/>
        <w:rPr>
          <w:sz w:val="28"/>
          <w:szCs w:val="28"/>
        </w:rPr>
      </w:pPr>
      <w:r w:rsidRPr="008C3438">
        <w:rPr>
          <w:sz w:val="28"/>
          <w:szCs w:val="28"/>
        </w:rPr>
        <w:t>Что же касается выхода телят, то в идеале он должен быть равен количеству коров, поэтому на 100 коров должно приходится 100 телят.</w:t>
      </w:r>
    </w:p>
    <w:p w:rsidR="00CF3535" w:rsidRPr="008C3438" w:rsidRDefault="00CF3535" w:rsidP="004724DA">
      <w:pPr>
        <w:suppressAutoHyphens/>
        <w:spacing w:line="360" w:lineRule="auto"/>
        <w:ind w:firstLine="709"/>
        <w:jc w:val="both"/>
        <w:rPr>
          <w:sz w:val="28"/>
          <w:szCs w:val="28"/>
        </w:rPr>
      </w:pPr>
      <w:r w:rsidRPr="008C3438">
        <w:rPr>
          <w:sz w:val="28"/>
          <w:szCs w:val="28"/>
        </w:rPr>
        <w:t>Среднесуточный прирост живой массы молодняка крупного рогатого скота увеличивается плавно и поэтому намеченный рост не столь резкий.</w:t>
      </w:r>
    </w:p>
    <w:p w:rsidR="007D675A" w:rsidRPr="008C3438" w:rsidRDefault="007D675A" w:rsidP="004724DA">
      <w:pPr>
        <w:suppressAutoHyphens/>
        <w:spacing w:line="360" w:lineRule="auto"/>
        <w:ind w:firstLine="709"/>
        <w:jc w:val="both"/>
        <w:rPr>
          <w:sz w:val="28"/>
          <w:szCs w:val="28"/>
        </w:rPr>
      </w:pPr>
      <w:r w:rsidRPr="008C3438">
        <w:rPr>
          <w:sz w:val="28"/>
          <w:szCs w:val="28"/>
        </w:rPr>
        <w:t xml:space="preserve">После того, как мы запланировали продуктивность скота, мы </w:t>
      </w:r>
      <w:r w:rsidRPr="008C3438">
        <w:rPr>
          <w:bCs/>
          <w:sz w:val="28"/>
          <w:szCs w:val="28"/>
        </w:rPr>
        <w:t>можем</w:t>
      </w:r>
      <w:r w:rsidRPr="008C3438">
        <w:rPr>
          <w:sz w:val="28"/>
          <w:szCs w:val="28"/>
        </w:rPr>
        <w:t xml:space="preserve"> определить среднюю живую массу одной головы скота, подлежащего реализации для осуществления оборота стада и выполнения плана по реализации продукции животноводства. Для крупного рогатого скота массу при рождении берем на уровне фактическом в среднем за 2 года, она составляет - 30кг. Для свиней берем из справочника - </w:t>
      </w:r>
      <w:smartTag w:uri="urn:schemas-microsoft-com:office:smarttags" w:element="metricconverter">
        <w:smartTagPr>
          <w:attr w:name="ProductID" w:val="0,9 кг"/>
        </w:smartTagPr>
        <w:r w:rsidRPr="008C3438">
          <w:rPr>
            <w:sz w:val="28"/>
            <w:szCs w:val="28"/>
          </w:rPr>
          <w:t>0,9 кг</w:t>
        </w:r>
      </w:smartTag>
      <w:r w:rsidRPr="008C3438">
        <w:rPr>
          <w:sz w:val="28"/>
          <w:szCs w:val="28"/>
        </w:rPr>
        <w:t>. При расчете живой массы скота берем среднюю продолжительность одного месяца равной 30,5 дней.</w:t>
      </w:r>
    </w:p>
    <w:p w:rsidR="007D675A" w:rsidRPr="008C3438" w:rsidRDefault="007D675A" w:rsidP="004724DA">
      <w:pPr>
        <w:suppressAutoHyphens/>
        <w:spacing w:line="360" w:lineRule="auto"/>
        <w:ind w:firstLine="709"/>
        <w:jc w:val="both"/>
        <w:rPr>
          <w:sz w:val="28"/>
          <w:szCs w:val="28"/>
        </w:rPr>
      </w:pPr>
      <w:r w:rsidRPr="008C3438">
        <w:rPr>
          <w:sz w:val="28"/>
          <w:szCs w:val="28"/>
        </w:rPr>
        <w:t>Расчеты по крупному рогатому скоту:</w:t>
      </w:r>
    </w:p>
    <w:p w:rsidR="00AD0BFB" w:rsidRPr="008C3438" w:rsidRDefault="007D675A" w:rsidP="004724DA">
      <w:pPr>
        <w:suppressAutoHyphens/>
        <w:spacing w:line="360" w:lineRule="auto"/>
        <w:ind w:firstLine="709"/>
        <w:jc w:val="both"/>
        <w:rPr>
          <w:sz w:val="28"/>
          <w:szCs w:val="28"/>
        </w:rPr>
      </w:pPr>
      <w:r w:rsidRPr="008C3438">
        <w:rPr>
          <w:sz w:val="28"/>
          <w:szCs w:val="28"/>
        </w:rPr>
        <w:t>1. рассчитаем живую массу одной головы молодняка до года:</w:t>
      </w:r>
    </w:p>
    <w:p w:rsidR="00AD0BFB" w:rsidRPr="007B6662" w:rsidRDefault="00AD0BFB" w:rsidP="004724DA">
      <w:pPr>
        <w:suppressAutoHyphens/>
        <w:spacing w:line="360" w:lineRule="auto"/>
        <w:ind w:firstLine="709"/>
        <w:jc w:val="both"/>
        <w:rPr>
          <w:sz w:val="28"/>
          <w:szCs w:val="28"/>
        </w:rPr>
      </w:pPr>
    </w:p>
    <w:p w:rsidR="007D675A" w:rsidRPr="008C3438" w:rsidRDefault="007D675A" w:rsidP="004724DA">
      <w:pPr>
        <w:suppressAutoHyphens/>
        <w:spacing w:line="360" w:lineRule="auto"/>
        <w:ind w:firstLine="709"/>
        <w:jc w:val="both"/>
        <w:rPr>
          <w:sz w:val="28"/>
          <w:szCs w:val="28"/>
        </w:rPr>
      </w:pPr>
      <w:r w:rsidRPr="008C3438">
        <w:rPr>
          <w:sz w:val="28"/>
          <w:szCs w:val="28"/>
        </w:rPr>
        <w:t>30+180дн.*0,7кг=156кг</w:t>
      </w:r>
    </w:p>
    <w:p w:rsidR="00AD0BFB" w:rsidRPr="007B6662" w:rsidRDefault="00AD0BFB" w:rsidP="004724DA">
      <w:pPr>
        <w:suppressAutoHyphens/>
        <w:spacing w:line="360" w:lineRule="auto"/>
        <w:ind w:firstLine="709"/>
        <w:jc w:val="both"/>
        <w:rPr>
          <w:sz w:val="28"/>
          <w:szCs w:val="28"/>
        </w:rPr>
      </w:pPr>
    </w:p>
    <w:p w:rsidR="00AD0BFB" w:rsidRPr="007B6662" w:rsidRDefault="007D675A" w:rsidP="004724DA">
      <w:pPr>
        <w:suppressAutoHyphens/>
        <w:spacing w:line="360" w:lineRule="auto"/>
        <w:ind w:firstLine="709"/>
        <w:jc w:val="both"/>
        <w:rPr>
          <w:sz w:val="28"/>
          <w:szCs w:val="28"/>
        </w:rPr>
      </w:pPr>
      <w:r w:rsidRPr="008C3438">
        <w:rPr>
          <w:sz w:val="28"/>
          <w:szCs w:val="28"/>
        </w:rPr>
        <w:t>2. рассчитаем живую массу одной головы молодняка по группе молодняк старше 1 года:бычки кастраты старше 1 года:</w:t>
      </w:r>
    </w:p>
    <w:p w:rsidR="00AD0BFB" w:rsidRPr="007B6662" w:rsidRDefault="00AD0BFB" w:rsidP="004724DA">
      <w:pPr>
        <w:suppressAutoHyphens/>
        <w:spacing w:line="360" w:lineRule="auto"/>
        <w:ind w:firstLine="709"/>
        <w:jc w:val="both"/>
        <w:rPr>
          <w:sz w:val="28"/>
          <w:szCs w:val="28"/>
        </w:rPr>
      </w:pPr>
    </w:p>
    <w:p w:rsidR="007D675A" w:rsidRPr="007B6662" w:rsidRDefault="007D675A" w:rsidP="004724DA">
      <w:pPr>
        <w:suppressAutoHyphens/>
        <w:spacing w:line="360" w:lineRule="auto"/>
        <w:ind w:firstLine="709"/>
        <w:jc w:val="both"/>
        <w:rPr>
          <w:sz w:val="28"/>
          <w:szCs w:val="28"/>
        </w:rPr>
      </w:pPr>
      <w:r w:rsidRPr="007B6662">
        <w:rPr>
          <w:sz w:val="28"/>
          <w:szCs w:val="28"/>
        </w:rPr>
        <w:t>30</w:t>
      </w:r>
      <w:r w:rsidRPr="008C3438">
        <w:rPr>
          <w:sz w:val="28"/>
          <w:szCs w:val="28"/>
        </w:rPr>
        <w:t>кг</w:t>
      </w:r>
      <w:r w:rsidRPr="007B6662">
        <w:rPr>
          <w:sz w:val="28"/>
          <w:szCs w:val="28"/>
        </w:rPr>
        <w:t>+180</w:t>
      </w:r>
      <w:r w:rsidRPr="008C3438">
        <w:rPr>
          <w:sz w:val="28"/>
          <w:szCs w:val="28"/>
        </w:rPr>
        <w:t>дн</w:t>
      </w:r>
      <w:r w:rsidRPr="007B6662">
        <w:rPr>
          <w:sz w:val="28"/>
          <w:szCs w:val="28"/>
        </w:rPr>
        <w:t>.*0,7</w:t>
      </w:r>
      <w:r w:rsidRPr="008C3438">
        <w:rPr>
          <w:sz w:val="28"/>
          <w:szCs w:val="28"/>
        </w:rPr>
        <w:t>кг</w:t>
      </w:r>
      <w:r w:rsidRPr="007B6662">
        <w:rPr>
          <w:sz w:val="28"/>
          <w:szCs w:val="28"/>
        </w:rPr>
        <w:t>+61</w:t>
      </w:r>
      <w:r w:rsidRPr="008C3438">
        <w:rPr>
          <w:sz w:val="28"/>
          <w:szCs w:val="28"/>
        </w:rPr>
        <w:t>дн</w:t>
      </w:r>
      <w:r w:rsidRPr="007B6662">
        <w:rPr>
          <w:sz w:val="28"/>
          <w:szCs w:val="28"/>
        </w:rPr>
        <w:t>*0,6</w:t>
      </w:r>
      <w:r w:rsidRPr="008C3438">
        <w:rPr>
          <w:sz w:val="28"/>
          <w:szCs w:val="28"/>
        </w:rPr>
        <w:t>кг</w:t>
      </w:r>
      <w:r w:rsidRPr="007B6662">
        <w:rPr>
          <w:sz w:val="28"/>
          <w:szCs w:val="28"/>
        </w:rPr>
        <w:t>=322,1</w:t>
      </w:r>
      <w:r w:rsidRPr="008C3438">
        <w:rPr>
          <w:sz w:val="28"/>
          <w:szCs w:val="28"/>
        </w:rPr>
        <w:t>кг</w:t>
      </w:r>
    </w:p>
    <w:p w:rsidR="00AD0BFB" w:rsidRPr="007B6662" w:rsidRDefault="00AD0BFB" w:rsidP="004724DA">
      <w:pPr>
        <w:suppressAutoHyphens/>
        <w:spacing w:line="360" w:lineRule="auto"/>
        <w:ind w:firstLine="709"/>
        <w:jc w:val="both"/>
        <w:rPr>
          <w:sz w:val="28"/>
          <w:szCs w:val="28"/>
        </w:rPr>
      </w:pPr>
    </w:p>
    <w:p w:rsidR="004724DA" w:rsidRPr="008C3438" w:rsidRDefault="007D675A" w:rsidP="004724DA">
      <w:pPr>
        <w:suppressAutoHyphens/>
        <w:spacing w:line="360" w:lineRule="auto"/>
        <w:ind w:firstLine="709"/>
        <w:jc w:val="both"/>
        <w:rPr>
          <w:sz w:val="28"/>
          <w:szCs w:val="28"/>
        </w:rPr>
      </w:pPr>
      <w:r w:rsidRPr="008C3438">
        <w:rPr>
          <w:sz w:val="28"/>
          <w:szCs w:val="28"/>
        </w:rPr>
        <w:t>Живая масса одной головы тёлки старше 1 года приблизительно на 10% меньше живой массы одной головы бычка кастрата старше 1 года, следовательно, она составит 290кг.</w:t>
      </w:r>
    </w:p>
    <w:p w:rsidR="007D675A" w:rsidRPr="008C3438" w:rsidRDefault="007D675A" w:rsidP="004724DA">
      <w:pPr>
        <w:suppressAutoHyphens/>
        <w:spacing w:line="360" w:lineRule="auto"/>
        <w:ind w:firstLine="709"/>
        <w:jc w:val="both"/>
        <w:rPr>
          <w:sz w:val="28"/>
          <w:szCs w:val="28"/>
        </w:rPr>
      </w:pPr>
      <w:r w:rsidRPr="008C3438">
        <w:rPr>
          <w:sz w:val="28"/>
          <w:szCs w:val="28"/>
        </w:rPr>
        <w:t>Расчеты по свиньям после откорма:</w:t>
      </w:r>
    </w:p>
    <w:p w:rsidR="007D675A" w:rsidRPr="008C3438" w:rsidRDefault="007D675A" w:rsidP="004724DA">
      <w:pPr>
        <w:suppressAutoHyphens/>
        <w:spacing w:line="360" w:lineRule="auto"/>
        <w:ind w:firstLine="709"/>
        <w:jc w:val="both"/>
        <w:rPr>
          <w:sz w:val="28"/>
          <w:szCs w:val="28"/>
        </w:rPr>
      </w:pPr>
      <w:r w:rsidRPr="008C3438">
        <w:rPr>
          <w:sz w:val="28"/>
          <w:szCs w:val="28"/>
        </w:rPr>
        <w:t xml:space="preserve">Известно, что живая масса свиньи при рождении равна </w:t>
      </w:r>
      <w:smartTag w:uri="urn:schemas-microsoft-com:office:smarttags" w:element="metricconverter">
        <w:smartTagPr>
          <w:attr w:name="ProductID" w:val="0,9 кг"/>
        </w:smartTagPr>
        <w:r w:rsidRPr="008C3438">
          <w:rPr>
            <w:sz w:val="28"/>
            <w:szCs w:val="28"/>
          </w:rPr>
          <w:t>0,9 кг</w:t>
        </w:r>
      </w:smartTag>
      <w:r w:rsidRPr="008C3438">
        <w:rPr>
          <w:sz w:val="28"/>
          <w:szCs w:val="28"/>
        </w:rPr>
        <w:t>. Рассчитаем вес молодняка при реализации на мясо 0,9кг+274,5дн.*0,3кг=83,25кг. Среднюю живую массу одной головы берем из справочника. Вес одной головы хряка-190 гр, основной свиноматки- 170 гр, проверяемой свиноматки- 140гр.</w:t>
      </w:r>
    </w:p>
    <w:p w:rsidR="004724DA" w:rsidRPr="007B6662" w:rsidRDefault="007D675A" w:rsidP="004724DA">
      <w:pPr>
        <w:suppressAutoHyphens/>
        <w:spacing w:line="360" w:lineRule="auto"/>
        <w:ind w:firstLine="709"/>
        <w:jc w:val="both"/>
        <w:rPr>
          <w:sz w:val="28"/>
          <w:szCs w:val="28"/>
        </w:rPr>
      </w:pPr>
      <w:r w:rsidRPr="008C3438">
        <w:rPr>
          <w:sz w:val="28"/>
          <w:szCs w:val="28"/>
        </w:rPr>
        <w:t>Определим живую массу свиноматки основной после откорма.</w:t>
      </w:r>
      <w:r w:rsidR="004724DA" w:rsidRPr="008C3438">
        <w:rPr>
          <w:sz w:val="28"/>
          <w:szCs w:val="28"/>
        </w:rPr>
        <w:t xml:space="preserve"> </w:t>
      </w:r>
    </w:p>
    <w:p w:rsidR="00AD0BFB" w:rsidRPr="007B6662" w:rsidRDefault="00AD0BFB" w:rsidP="004724DA">
      <w:pPr>
        <w:suppressAutoHyphens/>
        <w:spacing w:line="360" w:lineRule="auto"/>
        <w:ind w:firstLine="709"/>
        <w:jc w:val="both"/>
        <w:rPr>
          <w:sz w:val="28"/>
          <w:szCs w:val="28"/>
        </w:rPr>
      </w:pPr>
    </w:p>
    <w:p w:rsidR="007D675A" w:rsidRPr="007B6662" w:rsidRDefault="007D675A" w:rsidP="004724DA">
      <w:pPr>
        <w:suppressAutoHyphens/>
        <w:spacing w:line="360" w:lineRule="auto"/>
        <w:ind w:firstLine="709"/>
        <w:jc w:val="both"/>
        <w:rPr>
          <w:sz w:val="28"/>
          <w:szCs w:val="28"/>
        </w:rPr>
      </w:pPr>
      <w:r w:rsidRPr="008C3438">
        <w:rPr>
          <w:sz w:val="28"/>
          <w:szCs w:val="28"/>
        </w:rPr>
        <w:t>0,17кг+91дн.*0,25кг=192,75кг.</w:t>
      </w:r>
    </w:p>
    <w:p w:rsidR="00AD0BFB" w:rsidRPr="007B6662" w:rsidRDefault="00AD0BFB" w:rsidP="004724DA">
      <w:pPr>
        <w:suppressAutoHyphens/>
        <w:spacing w:line="360" w:lineRule="auto"/>
        <w:ind w:firstLine="709"/>
        <w:jc w:val="both"/>
        <w:rPr>
          <w:sz w:val="28"/>
          <w:szCs w:val="28"/>
        </w:rPr>
      </w:pPr>
    </w:p>
    <w:p w:rsidR="00AD0BFB" w:rsidRPr="007B6662" w:rsidRDefault="007D675A" w:rsidP="004724DA">
      <w:pPr>
        <w:tabs>
          <w:tab w:val="left" w:pos="360"/>
        </w:tabs>
        <w:suppressAutoHyphens/>
        <w:spacing w:line="360" w:lineRule="auto"/>
        <w:ind w:firstLine="709"/>
        <w:jc w:val="both"/>
        <w:rPr>
          <w:sz w:val="28"/>
          <w:szCs w:val="28"/>
        </w:rPr>
      </w:pPr>
      <w:r w:rsidRPr="008C3438">
        <w:rPr>
          <w:sz w:val="28"/>
          <w:szCs w:val="28"/>
        </w:rPr>
        <w:t>Проверяемая свиноматка:</w:t>
      </w:r>
    </w:p>
    <w:p w:rsidR="00AD0BFB" w:rsidRPr="007B6662" w:rsidRDefault="00AD0BFB" w:rsidP="004724DA">
      <w:pPr>
        <w:tabs>
          <w:tab w:val="left" w:pos="360"/>
        </w:tabs>
        <w:suppressAutoHyphens/>
        <w:spacing w:line="360" w:lineRule="auto"/>
        <w:ind w:firstLine="709"/>
        <w:jc w:val="both"/>
        <w:rPr>
          <w:sz w:val="28"/>
          <w:szCs w:val="28"/>
        </w:rPr>
      </w:pPr>
    </w:p>
    <w:p w:rsidR="007D675A" w:rsidRPr="007B6662" w:rsidRDefault="007D675A" w:rsidP="004724DA">
      <w:pPr>
        <w:tabs>
          <w:tab w:val="left" w:pos="360"/>
        </w:tabs>
        <w:suppressAutoHyphens/>
        <w:spacing w:line="360" w:lineRule="auto"/>
        <w:ind w:firstLine="709"/>
        <w:jc w:val="both"/>
        <w:rPr>
          <w:sz w:val="28"/>
          <w:szCs w:val="28"/>
        </w:rPr>
      </w:pPr>
      <w:r w:rsidRPr="007B6662">
        <w:rPr>
          <w:sz w:val="28"/>
          <w:szCs w:val="28"/>
        </w:rPr>
        <w:t>0,14</w:t>
      </w:r>
      <w:r w:rsidRPr="008C3438">
        <w:rPr>
          <w:sz w:val="28"/>
          <w:szCs w:val="28"/>
        </w:rPr>
        <w:t>кг</w:t>
      </w:r>
      <w:r w:rsidRPr="007B6662">
        <w:rPr>
          <w:sz w:val="28"/>
          <w:szCs w:val="28"/>
        </w:rPr>
        <w:t>+91</w:t>
      </w:r>
      <w:r w:rsidRPr="008C3438">
        <w:rPr>
          <w:sz w:val="28"/>
          <w:szCs w:val="28"/>
        </w:rPr>
        <w:t>дн</w:t>
      </w:r>
      <w:r w:rsidRPr="007B6662">
        <w:rPr>
          <w:sz w:val="28"/>
          <w:szCs w:val="28"/>
        </w:rPr>
        <w:t>*0,25</w:t>
      </w:r>
      <w:r w:rsidRPr="008C3438">
        <w:rPr>
          <w:sz w:val="28"/>
          <w:szCs w:val="28"/>
        </w:rPr>
        <w:t>кг</w:t>
      </w:r>
      <w:r w:rsidRPr="007B6662">
        <w:rPr>
          <w:sz w:val="28"/>
          <w:szCs w:val="28"/>
        </w:rPr>
        <w:t>=162,75</w:t>
      </w:r>
      <w:r w:rsidRPr="008C3438">
        <w:rPr>
          <w:sz w:val="28"/>
          <w:szCs w:val="28"/>
        </w:rPr>
        <w:t>кг</w:t>
      </w:r>
    </w:p>
    <w:p w:rsidR="00AD0BFB" w:rsidRPr="007B6662" w:rsidRDefault="00AD0BFB" w:rsidP="004724DA">
      <w:pPr>
        <w:tabs>
          <w:tab w:val="left" w:pos="360"/>
        </w:tabs>
        <w:suppressAutoHyphens/>
        <w:spacing w:line="360" w:lineRule="auto"/>
        <w:ind w:firstLine="709"/>
        <w:jc w:val="both"/>
        <w:rPr>
          <w:sz w:val="28"/>
          <w:szCs w:val="28"/>
        </w:rPr>
      </w:pPr>
    </w:p>
    <w:p w:rsidR="00AD0BFB" w:rsidRPr="007B6662" w:rsidRDefault="007D675A" w:rsidP="004724DA">
      <w:pPr>
        <w:tabs>
          <w:tab w:val="left" w:pos="0"/>
        </w:tabs>
        <w:suppressAutoHyphens/>
        <w:spacing w:line="360" w:lineRule="auto"/>
        <w:ind w:firstLine="709"/>
        <w:jc w:val="both"/>
        <w:rPr>
          <w:sz w:val="28"/>
          <w:szCs w:val="28"/>
        </w:rPr>
      </w:pPr>
      <w:r w:rsidRPr="008C3438">
        <w:rPr>
          <w:sz w:val="28"/>
          <w:szCs w:val="28"/>
        </w:rPr>
        <w:t>Хряки</w:t>
      </w:r>
      <w:r w:rsidRPr="007B6662">
        <w:rPr>
          <w:sz w:val="28"/>
          <w:szCs w:val="28"/>
        </w:rPr>
        <w:t>:</w:t>
      </w:r>
    </w:p>
    <w:p w:rsidR="00AD0BFB" w:rsidRPr="007B6662" w:rsidRDefault="00AD0BFB" w:rsidP="004724DA">
      <w:pPr>
        <w:tabs>
          <w:tab w:val="left" w:pos="0"/>
        </w:tabs>
        <w:suppressAutoHyphens/>
        <w:spacing w:line="360" w:lineRule="auto"/>
        <w:ind w:firstLine="709"/>
        <w:jc w:val="both"/>
        <w:rPr>
          <w:sz w:val="28"/>
          <w:szCs w:val="28"/>
        </w:rPr>
      </w:pPr>
    </w:p>
    <w:p w:rsidR="007D675A" w:rsidRPr="007B6662" w:rsidRDefault="007D675A" w:rsidP="004724DA">
      <w:pPr>
        <w:tabs>
          <w:tab w:val="left" w:pos="0"/>
        </w:tabs>
        <w:suppressAutoHyphens/>
        <w:spacing w:line="360" w:lineRule="auto"/>
        <w:ind w:firstLine="709"/>
        <w:jc w:val="both"/>
        <w:rPr>
          <w:sz w:val="28"/>
          <w:szCs w:val="28"/>
        </w:rPr>
      </w:pPr>
      <w:r w:rsidRPr="007B6662">
        <w:rPr>
          <w:sz w:val="28"/>
          <w:szCs w:val="28"/>
        </w:rPr>
        <w:t>0,19</w:t>
      </w:r>
      <w:r w:rsidRPr="008C3438">
        <w:rPr>
          <w:sz w:val="28"/>
          <w:szCs w:val="28"/>
        </w:rPr>
        <w:t>кг</w:t>
      </w:r>
      <w:r w:rsidRPr="007B6662">
        <w:rPr>
          <w:sz w:val="28"/>
          <w:szCs w:val="28"/>
        </w:rPr>
        <w:t>+91</w:t>
      </w:r>
      <w:r w:rsidRPr="008C3438">
        <w:rPr>
          <w:sz w:val="28"/>
          <w:szCs w:val="28"/>
        </w:rPr>
        <w:t>дн</w:t>
      </w:r>
      <w:r w:rsidRPr="007B6662">
        <w:rPr>
          <w:sz w:val="28"/>
          <w:szCs w:val="28"/>
        </w:rPr>
        <w:t>*0,25</w:t>
      </w:r>
      <w:r w:rsidRPr="008C3438">
        <w:rPr>
          <w:sz w:val="28"/>
          <w:szCs w:val="28"/>
        </w:rPr>
        <w:t>кг</w:t>
      </w:r>
      <w:r w:rsidRPr="007B6662">
        <w:rPr>
          <w:sz w:val="28"/>
          <w:szCs w:val="28"/>
        </w:rPr>
        <w:t>=212,75</w:t>
      </w:r>
      <w:r w:rsidRPr="008C3438">
        <w:rPr>
          <w:sz w:val="28"/>
          <w:szCs w:val="28"/>
        </w:rPr>
        <w:t>кг</w:t>
      </w:r>
    </w:p>
    <w:p w:rsidR="00AD0BFB" w:rsidRPr="007B6662" w:rsidRDefault="00AD0BFB" w:rsidP="004724DA">
      <w:pPr>
        <w:tabs>
          <w:tab w:val="left" w:pos="0"/>
        </w:tabs>
        <w:suppressAutoHyphens/>
        <w:spacing w:line="360" w:lineRule="auto"/>
        <w:ind w:firstLine="709"/>
        <w:jc w:val="both"/>
        <w:rPr>
          <w:sz w:val="28"/>
          <w:szCs w:val="28"/>
        </w:rPr>
      </w:pPr>
    </w:p>
    <w:p w:rsidR="007D675A" w:rsidRPr="008C3438" w:rsidRDefault="007D675A" w:rsidP="004724DA">
      <w:pPr>
        <w:tabs>
          <w:tab w:val="left" w:pos="0"/>
        </w:tabs>
        <w:suppressAutoHyphens/>
        <w:spacing w:line="360" w:lineRule="auto"/>
        <w:ind w:firstLine="709"/>
        <w:jc w:val="both"/>
        <w:rPr>
          <w:sz w:val="28"/>
          <w:szCs w:val="28"/>
        </w:rPr>
      </w:pPr>
      <w:r w:rsidRPr="008C3438">
        <w:rPr>
          <w:sz w:val="28"/>
          <w:szCs w:val="28"/>
        </w:rPr>
        <w:t>Занесем полученные результаты в таблицу</w:t>
      </w:r>
      <w:r w:rsidR="004724DA" w:rsidRPr="008C3438">
        <w:rPr>
          <w:sz w:val="28"/>
          <w:szCs w:val="28"/>
        </w:rPr>
        <w:t xml:space="preserve"> </w:t>
      </w:r>
      <w:r w:rsidRPr="008C3438">
        <w:rPr>
          <w:sz w:val="28"/>
          <w:szCs w:val="28"/>
        </w:rPr>
        <w:t xml:space="preserve">и для сравнения напишем живую массу скота, который был реализован в </w:t>
      </w:r>
      <w:r w:rsidR="00BF464D" w:rsidRPr="008C3438">
        <w:rPr>
          <w:sz w:val="28"/>
          <w:szCs w:val="28"/>
        </w:rPr>
        <w:t>2007</w:t>
      </w:r>
      <w:r w:rsidRPr="008C3438">
        <w:rPr>
          <w:sz w:val="28"/>
          <w:szCs w:val="28"/>
        </w:rPr>
        <w:t xml:space="preserve"> и в </w:t>
      </w:r>
      <w:r w:rsidR="00BF464D" w:rsidRPr="008C3438">
        <w:rPr>
          <w:sz w:val="28"/>
          <w:szCs w:val="28"/>
        </w:rPr>
        <w:t>2009</w:t>
      </w:r>
      <w:r w:rsidRPr="008C3438">
        <w:rPr>
          <w:sz w:val="28"/>
          <w:szCs w:val="28"/>
        </w:rPr>
        <w:t xml:space="preserve"> году, по свиньям данные возьмем из справочника.</w:t>
      </w:r>
    </w:p>
    <w:p w:rsidR="004724DA" w:rsidRPr="008C3438" w:rsidRDefault="004724DA" w:rsidP="004724DA">
      <w:pPr>
        <w:suppressAutoHyphens/>
        <w:spacing w:line="360" w:lineRule="auto"/>
        <w:ind w:firstLine="709"/>
        <w:jc w:val="both"/>
        <w:outlineLvl w:val="0"/>
        <w:rPr>
          <w:sz w:val="28"/>
          <w:szCs w:val="28"/>
        </w:rPr>
      </w:pPr>
      <w:bookmarkStart w:id="43" w:name="_Toc199063978"/>
      <w:bookmarkStart w:id="44" w:name="_Toc199064425"/>
    </w:p>
    <w:p w:rsidR="007D675A" w:rsidRPr="008C3438" w:rsidRDefault="007D675A" w:rsidP="004724DA">
      <w:pPr>
        <w:suppressAutoHyphens/>
        <w:spacing w:line="360" w:lineRule="auto"/>
        <w:ind w:firstLine="709"/>
        <w:jc w:val="both"/>
        <w:outlineLvl w:val="0"/>
        <w:rPr>
          <w:sz w:val="28"/>
          <w:szCs w:val="28"/>
        </w:rPr>
      </w:pPr>
      <w:r w:rsidRPr="008C3438">
        <w:rPr>
          <w:sz w:val="28"/>
          <w:szCs w:val="28"/>
        </w:rPr>
        <w:t xml:space="preserve">Таблица </w:t>
      </w:r>
      <w:r w:rsidR="005F623D" w:rsidRPr="008C3438">
        <w:rPr>
          <w:sz w:val="28"/>
          <w:szCs w:val="28"/>
        </w:rPr>
        <w:t>16</w:t>
      </w:r>
      <w:r w:rsidRPr="008C3438">
        <w:rPr>
          <w:sz w:val="28"/>
          <w:szCs w:val="28"/>
        </w:rPr>
        <w:t xml:space="preserve"> - Средняя живая масса одной головы при реализации</w:t>
      </w:r>
      <w:bookmarkEnd w:id="43"/>
      <w:bookmarkEnd w:id="4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840"/>
        <w:gridCol w:w="1681"/>
        <w:gridCol w:w="1989"/>
        <w:gridCol w:w="1337"/>
      </w:tblGrid>
      <w:tr w:rsidR="007D675A" w:rsidRPr="00FD06EE" w:rsidTr="00FD06EE">
        <w:trPr>
          <w:jc w:val="center"/>
        </w:trPr>
        <w:tc>
          <w:tcPr>
            <w:tcW w:w="0" w:type="auto"/>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Виды и группы</w:t>
            </w:r>
          </w:p>
        </w:tc>
        <w:tc>
          <w:tcPr>
            <w:tcW w:w="5007" w:type="dxa"/>
            <w:gridSpan w:val="3"/>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Фактически</w:t>
            </w:r>
          </w:p>
        </w:tc>
      </w:tr>
      <w:tr w:rsidR="007D675A" w:rsidRPr="00FD06EE" w:rsidTr="00FD06EE">
        <w:trPr>
          <w:jc w:val="center"/>
        </w:trPr>
        <w:tc>
          <w:tcPr>
            <w:tcW w:w="0" w:type="auto"/>
            <w:vMerge/>
            <w:shd w:val="clear" w:color="auto" w:fill="auto"/>
          </w:tcPr>
          <w:p w:rsidR="007D675A" w:rsidRPr="00FD06EE" w:rsidRDefault="007D675A" w:rsidP="00FD06EE">
            <w:pPr>
              <w:suppressAutoHyphens/>
              <w:spacing w:line="360" w:lineRule="auto"/>
              <w:rPr>
                <w:sz w:val="20"/>
                <w:szCs w:val="26"/>
              </w:rPr>
            </w:pPr>
          </w:p>
        </w:tc>
        <w:tc>
          <w:tcPr>
            <w:tcW w:w="1681" w:type="dxa"/>
            <w:shd w:val="clear" w:color="auto" w:fill="auto"/>
          </w:tcPr>
          <w:p w:rsidR="007D675A" w:rsidRPr="00FD06EE" w:rsidRDefault="00BF464D" w:rsidP="00FD06EE">
            <w:pPr>
              <w:shd w:val="clear" w:color="auto" w:fill="FFFFFF"/>
              <w:suppressAutoHyphens/>
              <w:spacing w:line="360" w:lineRule="auto"/>
              <w:rPr>
                <w:sz w:val="20"/>
                <w:szCs w:val="26"/>
              </w:rPr>
            </w:pPr>
            <w:smartTag w:uri="urn:schemas-microsoft-com:office:smarttags" w:element="metricconverter">
              <w:smartTagPr>
                <w:attr w:name="ProductID" w:val="2008 г"/>
              </w:smartTagPr>
              <w:r w:rsidRPr="00FD06EE">
                <w:rPr>
                  <w:sz w:val="20"/>
                  <w:szCs w:val="26"/>
                </w:rPr>
                <w:t>2008</w:t>
              </w:r>
              <w:r w:rsidR="007D675A" w:rsidRPr="00FD06EE">
                <w:rPr>
                  <w:sz w:val="20"/>
                  <w:szCs w:val="26"/>
                </w:rPr>
                <w:t xml:space="preserve"> г</w:t>
              </w:r>
            </w:smartTag>
            <w:r w:rsidR="007D675A" w:rsidRPr="00FD06EE">
              <w:rPr>
                <w:sz w:val="20"/>
                <w:szCs w:val="26"/>
              </w:rPr>
              <w:t>.</w:t>
            </w:r>
          </w:p>
        </w:tc>
        <w:tc>
          <w:tcPr>
            <w:tcW w:w="1989" w:type="dxa"/>
            <w:shd w:val="clear" w:color="auto" w:fill="auto"/>
          </w:tcPr>
          <w:p w:rsidR="007D675A" w:rsidRPr="00FD06EE" w:rsidRDefault="00BF464D" w:rsidP="00FD06EE">
            <w:pPr>
              <w:shd w:val="clear" w:color="auto" w:fill="FFFFFF"/>
              <w:suppressAutoHyphens/>
              <w:spacing w:line="360" w:lineRule="auto"/>
              <w:rPr>
                <w:sz w:val="20"/>
                <w:szCs w:val="26"/>
              </w:rPr>
            </w:pPr>
            <w:smartTag w:uri="urn:schemas-microsoft-com:office:smarttags" w:element="metricconverter">
              <w:smartTagPr>
                <w:attr w:name="ProductID" w:val="2009 г"/>
              </w:smartTagPr>
              <w:r w:rsidRPr="00FD06EE">
                <w:rPr>
                  <w:sz w:val="20"/>
                  <w:szCs w:val="26"/>
                </w:rPr>
                <w:t>2009</w:t>
              </w:r>
              <w:r w:rsidR="007D675A" w:rsidRPr="00FD06EE">
                <w:rPr>
                  <w:sz w:val="20"/>
                  <w:szCs w:val="26"/>
                </w:rPr>
                <w:t xml:space="preserve"> г</w:t>
              </w:r>
            </w:smartTag>
            <w:r w:rsidR="007D675A" w:rsidRPr="00FD06EE">
              <w:rPr>
                <w:sz w:val="20"/>
                <w:szCs w:val="26"/>
              </w:rPr>
              <w:t>.</w:t>
            </w:r>
          </w:p>
        </w:tc>
        <w:tc>
          <w:tcPr>
            <w:tcW w:w="1337" w:type="dxa"/>
            <w:vMerge w:val="restart"/>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проект живой массы одной головы, кг</w:t>
            </w:r>
          </w:p>
        </w:tc>
      </w:tr>
      <w:tr w:rsidR="007D675A" w:rsidRPr="00FD06EE" w:rsidTr="00FD06EE">
        <w:trPr>
          <w:jc w:val="center"/>
        </w:trPr>
        <w:tc>
          <w:tcPr>
            <w:tcW w:w="0" w:type="auto"/>
            <w:vMerge/>
            <w:shd w:val="clear" w:color="auto" w:fill="auto"/>
          </w:tcPr>
          <w:p w:rsidR="007D675A" w:rsidRPr="00FD06EE" w:rsidRDefault="007D675A" w:rsidP="00FD06EE">
            <w:pPr>
              <w:suppressAutoHyphens/>
              <w:spacing w:line="360" w:lineRule="auto"/>
              <w:rPr>
                <w:sz w:val="20"/>
                <w:szCs w:val="26"/>
              </w:rPr>
            </w:pPr>
          </w:p>
        </w:tc>
        <w:tc>
          <w:tcPr>
            <w:tcW w:w="168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 xml:space="preserve">средняя живая масса 1 </w:t>
            </w:r>
            <w:r w:rsidRPr="00FD06EE">
              <w:rPr>
                <w:iCs/>
                <w:sz w:val="20"/>
                <w:szCs w:val="26"/>
              </w:rPr>
              <w:t xml:space="preserve">гол., </w:t>
            </w:r>
            <w:r w:rsidRPr="00FD06EE">
              <w:rPr>
                <w:sz w:val="20"/>
                <w:szCs w:val="26"/>
              </w:rPr>
              <w:t>кг</w:t>
            </w:r>
          </w:p>
        </w:tc>
        <w:tc>
          <w:tcPr>
            <w:tcW w:w="1989"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 xml:space="preserve">средняя живая масса 1 </w:t>
            </w:r>
            <w:r w:rsidRPr="00FD06EE">
              <w:rPr>
                <w:iCs/>
                <w:sz w:val="20"/>
                <w:szCs w:val="26"/>
              </w:rPr>
              <w:t xml:space="preserve">гол., </w:t>
            </w:r>
            <w:r w:rsidRPr="00FD06EE">
              <w:rPr>
                <w:sz w:val="20"/>
                <w:szCs w:val="26"/>
              </w:rPr>
              <w:t>кг</w:t>
            </w:r>
          </w:p>
        </w:tc>
        <w:tc>
          <w:tcPr>
            <w:tcW w:w="1337" w:type="dxa"/>
            <w:vMerge/>
            <w:shd w:val="clear" w:color="auto" w:fill="auto"/>
          </w:tcPr>
          <w:p w:rsidR="007D675A" w:rsidRPr="00FD06EE" w:rsidRDefault="007D675A" w:rsidP="00FD06EE">
            <w:pPr>
              <w:shd w:val="clear" w:color="auto" w:fill="FFFFFF"/>
              <w:suppressAutoHyphens/>
              <w:spacing w:line="360" w:lineRule="auto"/>
              <w:rPr>
                <w:sz w:val="20"/>
                <w:szCs w:val="26"/>
              </w:rPr>
            </w:pP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Крупный рогатый скот:</w:t>
            </w:r>
          </w:p>
        </w:tc>
        <w:tc>
          <w:tcPr>
            <w:tcW w:w="168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1989"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133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Коровы</w:t>
            </w:r>
          </w:p>
        </w:tc>
        <w:tc>
          <w:tcPr>
            <w:tcW w:w="168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1989"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133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Нетели</w:t>
            </w:r>
          </w:p>
        </w:tc>
        <w:tc>
          <w:tcPr>
            <w:tcW w:w="168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1989"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133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Бычки-кастраты старше</w:t>
            </w:r>
            <w:r w:rsidR="004724DA" w:rsidRPr="00FD06EE">
              <w:rPr>
                <w:sz w:val="20"/>
                <w:szCs w:val="26"/>
              </w:rPr>
              <w:t xml:space="preserve"> </w:t>
            </w:r>
            <w:r w:rsidRPr="00FD06EE">
              <w:rPr>
                <w:iCs/>
                <w:sz w:val="20"/>
                <w:szCs w:val="26"/>
              </w:rPr>
              <w:t xml:space="preserve">1 </w:t>
            </w:r>
            <w:r w:rsidRPr="00FD06EE">
              <w:rPr>
                <w:sz w:val="20"/>
                <w:szCs w:val="26"/>
              </w:rPr>
              <w:t>года</w:t>
            </w:r>
          </w:p>
        </w:tc>
        <w:tc>
          <w:tcPr>
            <w:tcW w:w="168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172,35</w:t>
            </w:r>
          </w:p>
        </w:tc>
        <w:tc>
          <w:tcPr>
            <w:tcW w:w="1989"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163,73</w:t>
            </w:r>
          </w:p>
        </w:tc>
        <w:tc>
          <w:tcPr>
            <w:tcW w:w="133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322</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Телки старше 1 года</w:t>
            </w:r>
          </w:p>
        </w:tc>
        <w:tc>
          <w:tcPr>
            <w:tcW w:w="168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155,12</w:t>
            </w:r>
          </w:p>
        </w:tc>
        <w:tc>
          <w:tcPr>
            <w:tcW w:w="1989"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144,36</w:t>
            </w:r>
          </w:p>
        </w:tc>
        <w:tc>
          <w:tcPr>
            <w:tcW w:w="133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290</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Молодняк до 1 года</w:t>
            </w:r>
          </w:p>
        </w:tc>
        <w:tc>
          <w:tcPr>
            <w:tcW w:w="168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65,35</w:t>
            </w:r>
          </w:p>
        </w:tc>
        <w:tc>
          <w:tcPr>
            <w:tcW w:w="1989"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62,08</w:t>
            </w:r>
          </w:p>
        </w:tc>
        <w:tc>
          <w:tcPr>
            <w:tcW w:w="133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156</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 xml:space="preserve">Взрослый </w:t>
            </w:r>
            <w:r w:rsidRPr="00FD06EE">
              <w:rPr>
                <w:iCs/>
                <w:sz w:val="20"/>
                <w:szCs w:val="26"/>
              </w:rPr>
              <w:t xml:space="preserve">скот на </w:t>
            </w:r>
            <w:r w:rsidRPr="00FD06EE">
              <w:rPr>
                <w:sz w:val="20"/>
                <w:szCs w:val="26"/>
              </w:rPr>
              <w:t>откорме</w:t>
            </w:r>
          </w:p>
        </w:tc>
        <w:tc>
          <w:tcPr>
            <w:tcW w:w="168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450</w:t>
            </w:r>
          </w:p>
        </w:tc>
        <w:tc>
          <w:tcPr>
            <w:tcW w:w="1989"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427,50</w:t>
            </w:r>
          </w:p>
        </w:tc>
        <w:tc>
          <w:tcPr>
            <w:tcW w:w="133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518,20</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Свиньи после откорма:</w:t>
            </w:r>
          </w:p>
        </w:tc>
        <w:tc>
          <w:tcPr>
            <w:tcW w:w="168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1989"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133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212,75</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свиноматки основные</w:t>
            </w:r>
          </w:p>
        </w:tc>
        <w:tc>
          <w:tcPr>
            <w:tcW w:w="168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1989"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133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192,75</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свиноматки проверяемые</w:t>
            </w:r>
          </w:p>
        </w:tc>
        <w:tc>
          <w:tcPr>
            <w:tcW w:w="168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1989"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133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162,75</w:t>
            </w:r>
          </w:p>
        </w:tc>
      </w:tr>
      <w:tr w:rsidR="007D675A" w:rsidRPr="00FD06EE" w:rsidTr="00FD06EE">
        <w:trPr>
          <w:jc w:val="center"/>
        </w:trPr>
        <w:tc>
          <w:tcPr>
            <w:tcW w:w="0" w:type="auto"/>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Молодняк</w:t>
            </w:r>
          </w:p>
        </w:tc>
        <w:tc>
          <w:tcPr>
            <w:tcW w:w="1681"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1989"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w:t>
            </w:r>
          </w:p>
        </w:tc>
        <w:tc>
          <w:tcPr>
            <w:tcW w:w="1337" w:type="dxa"/>
            <w:shd w:val="clear" w:color="auto" w:fill="auto"/>
          </w:tcPr>
          <w:p w:rsidR="007D675A" w:rsidRPr="00FD06EE" w:rsidRDefault="007D675A" w:rsidP="00FD06EE">
            <w:pPr>
              <w:shd w:val="clear" w:color="auto" w:fill="FFFFFF"/>
              <w:suppressAutoHyphens/>
              <w:spacing w:line="360" w:lineRule="auto"/>
              <w:rPr>
                <w:sz w:val="20"/>
                <w:szCs w:val="26"/>
              </w:rPr>
            </w:pPr>
            <w:r w:rsidRPr="00FD06EE">
              <w:rPr>
                <w:sz w:val="20"/>
                <w:szCs w:val="26"/>
              </w:rPr>
              <w:t>83,25</w:t>
            </w:r>
          </w:p>
        </w:tc>
      </w:tr>
    </w:tbl>
    <w:p w:rsidR="004724DA" w:rsidRPr="008C3438" w:rsidRDefault="004724DA" w:rsidP="004724DA">
      <w:pPr>
        <w:pStyle w:val="4"/>
        <w:keepNext w:val="0"/>
        <w:suppressAutoHyphens/>
        <w:spacing w:line="360" w:lineRule="auto"/>
        <w:ind w:firstLine="709"/>
        <w:rPr>
          <w:lang w:val="en-US"/>
        </w:rPr>
      </w:pPr>
    </w:p>
    <w:p w:rsidR="00A128FC" w:rsidRPr="008C3438" w:rsidRDefault="007D675A" w:rsidP="004724DA">
      <w:pPr>
        <w:pStyle w:val="4"/>
        <w:keepNext w:val="0"/>
        <w:suppressAutoHyphens/>
        <w:spacing w:line="360" w:lineRule="auto"/>
        <w:ind w:firstLine="709"/>
      </w:pPr>
      <w:r w:rsidRPr="008C3438">
        <w:t>Увеличение производства продукции животноводства и повышение его эффективности невозможно без прочной кормовой базы. Под кормовой базой обычно понимают объем и структуру заготовки кормов,</w:t>
      </w:r>
      <w:r w:rsidR="00823BC7" w:rsidRPr="008C3438">
        <w:t xml:space="preserve"> а также источни</w:t>
      </w:r>
      <w:r w:rsidR="00A2186C" w:rsidRPr="008C3438">
        <w:t>ки их получения</w:t>
      </w:r>
      <w:r w:rsidR="00A128FC" w:rsidRPr="008C3438">
        <w:t>. В данном проекте норма расхода кормов берется из нормативных справочников. Более точные результаты дает использование годовых дифференцированных норм расхода кормов на 1000 голову скота. Использование норм расхода кормов на единицу продукции животноводства позволяет облегчить расчеты и поэтому вполне приемлемо для целей перспективного планирования.</w:t>
      </w:r>
    </w:p>
    <w:p w:rsidR="00A128FC" w:rsidRPr="008C3438" w:rsidRDefault="00A128FC" w:rsidP="004724DA">
      <w:pPr>
        <w:suppressAutoHyphens/>
        <w:spacing w:line="360" w:lineRule="auto"/>
        <w:ind w:firstLine="709"/>
        <w:jc w:val="both"/>
        <w:rPr>
          <w:sz w:val="28"/>
          <w:szCs w:val="28"/>
        </w:rPr>
      </w:pPr>
      <w:r w:rsidRPr="008C3438">
        <w:rPr>
          <w:sz w:val="28"/>
          <w:szCs w:val="28"/>
        </w:rPr>
        <w:t>Также необходимо знать содержание питательных веществ в единице корма.</w:t>
      </w:r>
    </w:p>
    <w:p w:rsidR="004724DA" w:rsidRPr="007B6662" w:rsidRDefault="004724DA" w:rsidP="004724DA">
      <w:pPr>
        <w:suppressAutoHyphens/>
        <w:spacing w:line="360" w:lineRule="auto"/>
        <w:ind w:firstLine="709"/>
        <w:jc w:val="both"/>
        <w:rPr>
          <w:sz w:val="28"/>
          <w:szCs w:val="28"/>
        </w:rPr>
      </w:pPr>
    </w:p>
    <w:p w:rsidR="00A128FC" w:rsidRPr="008C3438" w:rsidRDefault="00A128FC" w:rsidP="004724DA">
      <w:pPr>
        <w:suppressAutoHyphens/>
        <w:spacing w:line="360" w:lineRule="auto"/>
        <w:ind w:firstLine="709"/>
        <w:jc w:val="both"/>
        <w:rPr>
          <w:sz w:val="28"/>
          <w:szCs w:val="28"/>
        </w:rPr>
      </w:pPr>
      <w:r w:rsidRPr="008C3438">
        <w:rPr>
          <w:sz w:val="28"/>
          <w:szCs w:val="28"/>
        </w:rPr>
        <w:t xml:space="preserve">Таблица </w:t>
      </w:r>
      <w:r w:rsidR="001C7D0B" w:rsidRPr="008C3438">
        <w:rPr>
          <w:sz w:val="28"/>
          <w:szCs w:val="28"/>
        </w:rPr>
        <w:t xml:space="preserve">17 </w:t>
      </w:r>
      <w:r w:rsidRPr="008C3438">
        <w:rPr>
          <w:sz w:val="28"/>
          <w:szCs w:val="28"/>
        </w:rPr>
        <w:t>- Потребность в кормах по группам кормов на 1000 структурных голов ( в кормопротеиновых единицах)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633"/>
        <w:gridCol w:w="577"/>
        <w:gridCol w:w="835"/>
        <w:gridCol w:w="716"/>
        <w:gridCol w:w="716"/>
        <w:gridCol w:w="616"/>
        <w:gridCol w:w="616"/>
        <w:gridCol w:w="716"/>
        <w:gridCol w:w="616"/>
        <w:gridCol w:w="716"/>
        <w:gridCol w:w="616"/>
      </w:tblGrid>
      <w:tr w:rsidR="00A128FC" w:rsidRPr="00FD06EE" w:rsidTr="00FD06EE">
        <w:trPr>
          <w:cantSplit/>
          <w:trHeight w:val="817"/>
          <w:jc w:val="center"/>
        </w:trPr>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Виды скота и продукции</w:t>
            </w:r>
          </w:p>
        </w:tc>
        <w:tc>
          <w:tcPr>
            <w:tcW w:w="0" w:type="auto"/>
            <w:shd w:val="clear" w:color="auto" w:fill="auto"/>
            <w:textDirection w:val="btLr"/>
          </w:tcPr>
          <w:p w:rsidR="00A128FC" w:rsidRPr="00FD06EE" w:rsidRDefault="00A128FC" w:rsidP="00FD06EE">
            <w:pPr>
              <w:shd w:val="clear" w:color="auto" w:fill="FFFFFF"/>
              <w:suppressAutoHyphens/>
              <w:spacing w:line="360" w:lineRule="auto"/>
              <w:jc w:val="right"/>
              <w:rPr>
                <w:sz w:val="20"/>
              </w:rPr>
            </w:pPr>
            <w:r w:rsidRPr="00FD06EE">
              <w:rPr>
                <w:sz w:val="20"/>
              </w:rPr>
              <w:t>Ед. измерения</w:t>
            </w:r>
          </w:p>
        </w:tc>
        <w:tc>
          <w:tcPr>
            <w:tcW w:w="0" w:type="auto"/>
            <w:vMerge w:val="restart"/>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Всего</w:t>
            </w:r>
          </w:p>
          <w:p w:rsidR="00A128FC" w:rsidRPr="00FD06EE" w:rsidRDefault="00A128FC" w:rsidP="00FD06EE">
            <w:pPr>
              <w:shd w:val="clear" w:color="auto" w:fill="FFFFFF"/>
              <w:suppressAutoHyphens/>
              <w:spacing w:line="360" w:lineRule="auto"/>
              <w:rPr>
                <w:sz w:val="20"/>
              </w:rPr>
            </w:pPr>
            <w:r w:rsidRPr="00FD06EE">
              <w:rPr>
                <w:sz w:val="20"/>
              </w:rPr>
              <w:t>кормов</w:t>
            </w:r>
          </w:p>
        </w:tc>
        <w:tc>
          <w:tcPr>
            <w:tcW w:w="0" w:type="auto"/>
            <w:vMerge w:val="restart"/>
            <w:shd w:val="clear" w:color="auto" w:fill="auto"/>
            <w:textDirection w:val="btLr"/>
          </w:tcPr>
          <w:p w:rsidR="00A128FC" w:rsidRPr="00FD06EE" w:rsidRDefault="00A128FC" w:rsidP="00FD06EE">
            <w:pPr>
              <w:shd w:val="clear" w:color="auto" w:fill="FFFFFF"/>
              <w:suppressAutoHyphens/>
              <w:spacing w:line="360" w:lineRule="auto"/>
              <w:jc w:val="right"/>
              <w:rPr>
                <w:sz w:val="20"/>
              </w:rPr>
            </w:pPr>
            <w:r w:rsidRPr="00FD06EE">
              <w:rPr>
                <w:sz w:val="20"/>
              </w:rPr>
              <w:t>Концентраты</w:t>
            </w:r>
          </w:p>
        </w:tc>
        <w:tc>
          <w:tcPr>
            <w:tcW w:w="0" w:type="auto"/>
            <w:gridSpan w:val="3"/>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Грубые</w:t>
            </w:r>
          </w:p>
        </w:tc>
        <w:tc>
          <w:tcPr>
            <w:tcW w:w="0" w:type="auto"/>
            <w:gridSpan w:val="2"/>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Сочные</w:t>
            </w:r>
          </w:p>
        </w:tc>
        <w:tc>
          <w:tcPr>
            <w:tcW w:w="0" w:type="auto"/>
            <w:shd w:val="clear" w:color="auto" w:fill="auto"/>
            <w:textDirection w:val="btLr"/>
          </w:tcPr>
          <w:p w:rsidR="00A128FC" w:rsidRPr="00FD06EE" w:rsidRDefault="00A128FC" w:rsidP="00FD06EE">
            <w:pPr>
              <w:shd w:val="clear" w:color="auto" w:fill="FFFFFF"/>
              <w:suppressAutoHyphens/>
              <w:spacing w:line="360" w:lineRule="auto"/>
              <w:jc w:val="right"/>
              <w:rPr>
                <w:sz w:val="20"/>
              </w:rPr>
            </w:pPr>
            <w:r w:rsidRPr="00FD06EE">
              <w:rPr>
                <w:sz w:val="20"/>
              </w:rPr>
              <w:t>Зеленые</w:t>
            </w:r>
          </w:p>
        </w:tc>
        <w:tc>
          <w:tcPr>
            <w:tcW w:w="517" w:type="dxa"/>
            <w:shd w:val="clear" w:color="auto" w:fill="auto"/>
            <w:textDirection w:val="btLr"/>
          </w:tcPr>
          <w:p w:rsidR="00A128FC" w:rsidRPr="00FD06EE" w:rsidRDefault="00A128FC" w:rsidP="00FD06EE">
            <w:pPr>
              <w:shd w:val="clear" w:color="auto" w:fill="FFFFFF"/>
              <w:suppressAutoHyphens/>
              <w:spacing w:line="360" w:lineRule="auto"/>
              <w:jc w:val="right"/>
              <w:rPr>
                <w:sz w:val="20"/>
              </w:rPr>
            </w:pPr>
            <w:r w:rsidRPr="00FD06EE">
              <w:rPr>
                <w:sz w:val="20"/>
              </w:rPr>
              <w:t>Молоко</w:t>
            </w:r>
          </w:p>
        </w:tc>
      </w:tr>
      <w:tr w:rsidR="00A128FC" w:rsidRPr="00FD06EE" w:rsidTr="00FD06EE">
        <w:trPr>
          <w:cantSplit/>
          <w:trHeight w:val="1268"/>
          <w:jc w:val="center"/>
        </w:trPr>
        <w:tc>
          <w:tcPr>
            <w:tcW w:w="0" w:type="auto"/>
            <w:shd w:val="clear" w:color="auto" w:fill="auto"/>
          </w:tcPr>
          <w:p w:rsidR="00A128FC" w:rsidRPr="00FD06EE" w:rsidRDefault="00A128FC" w:rsidP="00FD06EE">
            <w:pPr>
              <w:suppressAutoHyphens/>
              <w:spacing w:line="360" w:lineRule="auto"/>
              <w:rPr>
                <w:sz w:val="20"/>
              </w:rPr>
            </w:pPr>
          </w:p>
        </w:tc>
        <w:tc>
          <w:tcPr>
            <w:tcW w:w="0" w:type="auto"/>
            <w:shd w:val="clear" w:color="auto" w:fill="auto"/>
            <w:textDirection w:val="btLr"/>
          </w:tcPr>
          <w:p w:rsidR="00A128FC" w:rsidRPr="00FD06EE" w:rsidRDefault="00A128FC" w:rsidP="00FD06EE">
            <w:pPr>
              <w:suppressAutoHyphens/>
              <w:spacing w:line="360" w:lineRule="auto"/>
              <w:jc w:val="right"/>
              <w:rPr>
                <w:sz w:val="20"/>
              </w:rPr>
            </w:pPr>
          </w:p>
        </w:tc>
        <w:tc>
          <w:tcPr>
            <w:tcW w:w="0" w:type="auto"/>
            <w:vMerge/>
            <w:shd w:val="clear" w:color="auto" w:fill="auto"/>
          </w:tcPr>
          <w:p w:rsidR="00A128FC" w:rsidRPr="00FD06EE" w:rsidRDefault="00A128FC" w:rsidP="00FD06EE">
            <w:pPr>
              <w:shd w:val="clear" w:color="auto" w:fill="FFFFFF"/>
              <w:suppressAutoHyphens/>
              <w:spacing w:line="360" w:lineRule="auto"/>
              <w:rPr>
                <w:sz w:val="20"/>
              </w:rPr>
            </w:pPr>
          </w:p>
        </w:tc>
        <w:tc>
          <w:tcPr>
            <w:tcW w:w="0" w:type="auto"/>
            <w:vMerge/>
            <w:shd w:val="clear" w:color="auto" w:fill="auto"/>
          </w:tcPr>
          <w:p w:rsidR="00A128FC" w:rsidRPr="00FD06EE" w:rsidRDefault="00A128FC" w:rsidP="00FD06EE">
            <w:pPr>
              <w:shd w:val="clear" w:color="auto" w:fill="FFFFFF"/>
              <w:suppressAutoHyphens/>
              <w:spacing w:line="360" w:lineRule="auto"/>
              <w:rPr>
                <w:sz w:val="20"/>
              </w:rPr>
            </w:pPr>
          </w:p>
        </w:tc>
        <w:tc>
          <w:tcPr>
            <w:tcW w:w="0" w:type="auto"/>
            <w:shd w:val="clear" w:color="auto" w:fill="auto"/>
            <w:textDirection w:val="btLr"/>
          </w:tcPr>
          <w:p w:rsidR="00A128FC" w:rsidRPr="00FD06EE" w:rsidRDefault="00A128FC" w:rsidP="00FD06EE">
            <w:pPr>
              <w:shd w:val="clear" w:color="auto" w:fill="FFFFFF"/>
              <w:suppressAutoHyphens/>
              <w:spacing w:line="360" w:lineRule="auto"/>
              <w:jc w:val="right"/>
              <w:rPr>
                <w:sz w:val="20"/>
              </w:rPr>
            </w:pPr>
            <w:r w:rsidRPr="00FD06EE">
              <w:rPr>
                <w:sz w:val="20"/>
              </w:rPr>
              <w:t>сено</w:t>
            </w:r>
          </w:p>
        </w:tc>
        <w:tc>
          <w:tcPr>
            <w:tcW w:w="0" w:type="auto"/>
            <w:shd w:val="clear" w:color="auto" w:fill="auto"/>
            <w:textDirection w:val="btLr"/>
          </w:tcPr>
          <w:p w:rsidR="00A128FC" w:rsidRPr="00FD06EE" w:rsidRDefault="00A128FC" w:rsidP="00FD06EE">
            <w:pPr>
              <w:shd w:val="clear" w:color="auto" w:fill="FFFFFF"/>
              <w:suppressAutoHyphens/>
              <w:spacing w:line="360" w:lineRule="auto"/>
              <w:jc w:val="right"/>
              <w:rPr>
                <w:sz w:val="20"/>
              </w:rPr>
            </w:pPr>
            <w:r w:rsidRPr="00FD06EE">
              <w:rPr>
                <w:sz w:val="20"/>
              </w:rPr>
              <w:t>солома</w:t>
            </w:r>
          </w:p>
        </w:tc>
        <w:tc>
          <w:tcPr>
            <w:tcW w:w="0" w:type="auto"/>
            <w:shd w:val="clear" w:color="auto" w:fill="auto"/>
            <w:textDirection w:val="btLr"/>
          </w:tcPr>
          <w:p w:rsidR="00A128FC" w:rsidRPr="00FD06EE" w:rsidRDefault="00A128FC" w:rsidP="00FD06EE">
            <w:pPr>
              <w:shd w:val="clear" w:color="auto" w:fill="FFFFFF"/>
              <w:suppressAutoHyphens/>
              <w:spacing w:line="360" w:lineRule="auto"/>
              <w:jc w:val="right"/>
              <w:rPr>
                <w:sz w:val="20"/>
              </w:rPr>
            </w:pPr>
            <w:r w:rsidRPr="00FD06EE">
              <w:rPr>
                <w:sz w:val="20"/>
              </w:rPr>
              <w:t>сенаж</w:t>
            </w:r>
          </w:p>
        </w:tc>
        <w:tc>
          <w:tcPr>
            <w:tcW w:w="0" w:type="auto"/>
            <w:shd w:val="clear" w:color="auto" w:fill="auto"/>
            <w:textDirection w:val="btLr"/>
          </w:tcPr>
          <w:p w:rsidR="00A128FC" w:rsidRPr="00FD06EE" w:rsidRDefault="00A128FC" w:rsidP="00FD06EE">
            <w:pPr>
              <w:shd w:val="clear" w:color="auto" w:fill="FFFFFF"/>
              <w:suppressAutoHyphens/>
              <w:spacing w:line="360" w:lineRule="auto"/>
              <w:jc w:val="right"/>
              <w:rPr>
                <w:sz w:val="20"/>
              </w:rPr>
            </w:pPr>
            <w:r w:rsidRPr="00FD06EE">
              <w:rPr>
                <w:sz w:val="20"/>
              </w:rPr>
              <w:t>силос</w:t>
            </w:r>
          </w:p>
        </w:tc>
        <w:tc>
          <w:tcPr>
            <w:tcW w:w="0" w:type="auto"/>
            <w:shd w:val="clear" w:color="auto" w:fill="auto"/>
            <w:textDirection w:val="btLr"/>
          </w:tcPr>
          <w:p w:rsidR="00A128FC" w:rsidRPr="00FD06EE" w:rsidRDefault="00A128FC" w:rsidP="00FD06EE">
            <w:pPr>
              <w:shd w:val="clear" w:color="auto" w:fill="FFFFFF"/>
              <w:suppressAutoHyphens/>
              <w:spacing w:line="360" w:lineRule="auto"/>
              <w:jc w:val="right"/>
              <w:rPr>
                <w:sz w:val="20"/>
              </w:rPr>
            </w:pPr>
            <w:r w:rsidRPr="00FD06EE">
              <w:rPr>
                <w:sz w:val="20"/>
              </w:rPr>
              <w:t>корнеплоды</w:t>
            </w:r>
          </w:p>
        </w:tc>
        <w:tc>
          <w:tcPr>
            <w:tcW w:w="0" w:type="auto"/>
            <w:shd w:val="clear" w:color="auto" w:fill="auto"/>
            <w:textDirection w:val="btLr"/>
          </w:tcPr>
          <w:p w:rsidR="00A128FC" w:rsidRPr="00FD06EE" w:rsidRDefault="00A128FC" w:rsidP="00FD06EE">
            <w:pPr>
              <w:shd w:val="clear" w:color="auto" w:fill="FFFFFF"/>
              <w:suppressAutoHyphens/>
              <w:spacing w:line="360" w:lineRule="auto"/>
              <w:jc w:val="right"/>
              <w:rPr>
                <w:sz w:val="20"/>
              </w:rPr>
            </w:pPr>
          </w:p>
        </w:tc>
        <w:tc>
          <w:tcPr>
            <w:tcW w:w="517" w:type="dxa"/>
            <w:shd w:val="clear" w:color="auto" w:fill="auto"/>
            <w:textDirection w:val="btLr"/>
          </w:tcPr>
          <w:p w:rsidR="00A128FC" w:rsidRPr="00FD06EE" w:rsidRDefault="00A128FC" w:rsidP="00FD06EE">
            <w:pPr>
              <w:shd w:val="clear" w:color="auto" w:fill="FFFFFF"/>
              <w:suppressAutoHyphens/>
              <w:spacing w:line="360" w:lineRule="auto"/>
              <w:jc w:val="right"/>
              <w:rPr>
                <w:sz w:val="20"/>
              </w:rPr>
            </w:pPr>
          </w:p>
        </w:tc>
      </w:tr>
      <w:tr w:rsidR="00A128FC" w:rsidRPr="00FD06EE" w:rsidTr="00FD06EE">
        <w:trPr>
          <w:cantSplit/>
          <w:jc w:val="center"/>
        </w:trPr>
        <w:tc>
          <w:tcPr>
            <w:tcW w:w="9274" w:type="dxa"/>
            <w:gridSpan w:val="11"/>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КРС</w:t>
            </w:r>
          </w:p>
        </w:tc>
      </w:tr>
      <w:tr w:rsidR="00A128FC" w:rsidRPr="00FD06EE" w:rsidTr="00FD06EE">
        <w:trPr>
          <w:cantSplit/>
          <w:jc w:val="center"/>
        </w:trPr>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Молоко</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ц.</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23100</w:t>
            </w:r>
          </w:p>
        </w:tc>
        <w:tc>
          <w:tcPr>
            <w:tcW w:w="0" w:type="auto"/>
            <w:shd w:val="clear" w:color="auto" w:fill="auto"/>
          </w:tcPr>
          <w:p w:rsidR="00A128FC" w:rsidRPr="00FD06EE" w:rsidRDefault="00A128FC" w:rsidP="00FD06EE">
            <w:pPr>
              <w:shd w:val="clear" w:color="auto" w:fill="FFFFFF"/>
              <w:suppressAutoHyphens/>
              <w:spacing w:line="360" w:lineRule="auto"/>
              <w:rPr>
                <w:sz w:val="20"/>
              </w:rPr>
            </w:pP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1617</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924</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1617</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5775</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1617</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6237</w:t>
            </w:r>
          </w:p>
        </w:tc>
        <w:tc>
          <w:tcPr>
            <w:tcW w:w="517" w:type="dxa"/>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r>
      <w:tr w:rsidR="00A128FC" w:rsidRPr="00FD06EE" w:rsidTr="00FD06EE">
        <w:trPr>
          <w:cantSplit/>
          <w:jc w:val="center"/>
        </w:trPr>
        <w:tc>
          <w:tcPr>
            <w:tcW w:w="0" w:type="auto"/>
            <w:shd w:val="clear" w:color="auto" w:fill="auto"/>
          </w:tcPr>
          <w:p w:rsidR="00A128FC" w:rsidRPr="00FD06EE" w:rsidRDefault="00A128FC" w:rsidP="00FD06EE">
            <w:pPr>
              <w:shd w:val="clear" w:color="auto" w:fill="FFFFFF"/>
              <w:suppressAutoHyphens/>
              <w:spacing w:line="360" w:lineRule="auto"/>
              <w:rPr>
                <w:sz w:val="20"/>
              </w:rPr>
            </w:pP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100</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23</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7</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4</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7</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25</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7</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27</w:t>
            </w:r>
          </w:p>
        </w:tc>
        <w:tc>
          <w:tcPr>
            <w:tcW w:w="517" w:type="dxa"/>
            <w:shd w:val="clear" w:color="auto" w:fill="auto"/>
          </w:tcPr>
          <w:p w:rsidR="00A128FC" w:rsidRPr="00FD06EE" w:rsidRDefault="00A128FC" w:rsidP="00FD06EE">
            <w:pPr>
              <w:shd w:val="clear" w:color="auto" w:fill="FFFFFF"/>
              <w:suppressAutoHyphens/>
              <w:spacing w:line="360" w:lineRule="auto"/>
              <w:rPr>
                <w:sz w:val="20"/>
              </w:rPr>
            </w:pPr>
            <w:r w:rsidRPr="00FD06EE">
              <w:rPr>
                <w:bCs/>
                <w:sz w:val="20"/>
                <w:szCs w:val="12"/>
              </w:rPr>
              <w:t>-</w:t>
            </w:r>
          </w:p>
        </w:tc>
      </w:tr>
      <w:tr w:rsidR="00A128FC" w:rsidRPr="00FD06EE" w:rsidTr="00FD06EE">
        <w:trPr>
          <w:cantSplit/>
          <w:jc w:val="center"/>
        </w:trPr>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Привес</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ц.</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15345</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3069</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1841</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460</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1841</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3069</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460</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3836</w:t>
            </w:r>
          </w:p>
        </w:tc>
        <w:tc>
          <w:tcPr>
            <w:tcW w:w="517" w:type="dxa"/>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767</w:t>
            </w:r>
          </w:p>
        </w:tc>
      </w:tr>
      <w:tr w:rsidR="00A128FC" w:rsidRPr="00FD06EE" w:rsidTr="00FD06EE">
        <w:trPr>
          <w:cantSplit/>
          <w:jc w:val="center"/>
        </w:trPr>
        <w:tc>
          <w:tcPr>
            <w:tcW w:w="0" w:type="auto"/>
            <w:shd w:val="clear" w:color="auto" w:fill="auto"/>
          </w:tcPr>
          <w:p w:rsidR="00A128FC" w:rsidRPr="00FD06EE" w:rsidRDefault="00A128FC" w:rsidP="00FD06EE">
            <w:pPr>
              <w:shd w:val="clear" w:color="auto" w:fill="FFFFFF"/>
              <w:suppressAutoHyphens/>
              <w:spacing w:line="360" w:lineRule="auto"/>
              <w:rPr>
                <w:sz w:val="20"/>
              </w:rPr>
            </w:pP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100</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20</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12</w:t>
            </w:r>
          </w:p>
        </w:tc>
        <w:tc>
          <w:tcPr>
            <w:tcW w:w="0" w:type="auto"/>
            <w:shd w:val="clear" w:color="auto" w:fill="auto"/>
          </w:tcPr>
          <w:p w:rsidR="00A128FC" w:rsidRPr="00FD06EE" w:rsidRDefault="00A128FC" w:rsidP="00FD06EE">
            <w:pPr>
              <w:shd w:val="clear" w:color="auto" w:fill="FFFFFF"/>
              <w:suppressAutoHyphens/>
              <w:spacing w:line="360" w:lineRule="auto"/>
              <w:rPr>
                <w:sz w:val="20"/>
              </w:rPr>
            </w:pP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12</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20</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3</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25</w:t>
            </w:r>
          </w:p>
        </w:tc>
        <w:tc>
          <w:tcPr>
            <w:tcW w:w="517" w:type="dxa"/>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5</w:t>
            </w:r>
          </w:p>
        </w:tc>
      </w:tr>
      <w:tr w:rsidR="00A128FC" w:rsidRPr="00FD06EE" w:rsidTr="00FD06EE">
        <w:trPr>
          <w:cantSplit/>
          <w:jc w:val="center"/>
        </w:trPr>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Итого</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ц.</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38445</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8382</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3458</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1384</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3458</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8844</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2077</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10073</w:t>
            </w:r>
          </w:p>
        </w:tc>
        <w:tc>
          <w:tcPr>
            <w:tcW w:w="517" w:type="dxa"/>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767</w:t>
            </w:r>
          </w:p>
        </w:tc>
      </w:tr>
      <w:tr w:rsidR="00A128FC" w:rsidRPr="00FD06EE" w:rsidTr="00FD06EE">
        <w:trPr>
          <w:cantSplit/>
          <w:jc w:val="center"/>
        </w:trPr>
        <w:tc>
          <w:tcPr>
            <w:tcW w:w="0" w:type="auto"/>
            <w:shd w:val="clear" w:color="auto" w:fill="auto"/>
          </w:tcPr>
          <w:p w:rsidR="00A128FC" w:rsidRPr="00FD06EE" w:rsidRDefault="00A128FC" w:rsidP="00FD06EE">
            <w:pPr>
              <w:shd w:val="clear" w:color="auto" w:fill="FFFFFF"/>
              <w:suppressAutoHyphens/>
              <w:spacing w:line="360" w:lineRule="auto"/>
              <w:rPr>
                <w:sz w:val="20"/>
              </w:rPr>
            </w:pP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100</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22</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9</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4</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9</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23</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5</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26</w:t>
            </w:r>
          </w:p>
        </w:tc>
        <w:tc>
          <w:tcPr>
            <w:tcW w:w="517" w:type="dxa"/>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2</w:t>
            </w:r>
          </w:p>
        </w:tc>
      </w:tr>
      <w:tr w:rsidR="00A128FC" w:rsidRPr="00FD06EE" w:rsidTr="00FD06EE">
        <w:trPr>
          <w:cantSplit/>
          <w:jc w:val="center"/>
        </w:trPr>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Страховой фонд</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8</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14</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14</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15</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15</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517" w:type="dxa"/>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r>
      <w:tr w:rsidR="00A128FC" w:rsidRPr="00FD06EE" w:rsidTr="00FD06EE">
        <w:trPr>
          <w:cantSplit/>
          <w:jc w:val="center"/>
        </w:trPr>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Всего со страхым фондом</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ц.</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41568</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9053</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3942</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1578</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3977</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10171</w:t>
            </w:r>
          </w:p>
        </w:tc>
        <w:tc>
          <w:tcPr>
            <w:tcW w:w="0" w:type="auto"/>
            <w:shd w:val="clear" w:color="auto" w:fill="auto"/>
          </w:tcPr>
          <w:p w:rsidR="00A128FC" w:rsidRPr="00FD06EE" w:rsidRDefault="00BF464D" w:rsidP="00FD06EE">
            <w:pPr>
              <w:shd w:val="clear" w:color="auto" w:fill="FFFFFF"/>
              <w:suppressAutoHyphens/>
              <w:spacing w:line="360" w:lineRule="auto"/>
              <w:rPr>
                <w:sz w:val="20"/>
              </w:rPr>
            </w:pPr>
            <w:r w:rsidRPr="00FD06EE">
              <w:rPr>
                <w:sz w:val="20"/>
              </w:rPr>
              <w:t>2008</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10073</w:t>
            </w:r>
          </w:p>
        </w:tc>
        <w:tc>
          <w:tcPr>
            <w:tcW w:w="517" w:type="dxa"/>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767</w:t>
            </w:r>
          </w:p>
        </w:tc>
      </w:tr>
      <w:tr w:rsidR="00A128FC" w:rsidRPr="00FD06EE" w:rsidTr="00FD06EE">
        <w:trPr>
          <w:cantSplit/>
          <w:jc w:val="center"/>
        </w:trPr>
        <w:tc>
          <w:tcPr>
            <w:tcW w:w="9274" w:type="dxa"/>
            <w:gridSpan w:val="11"/>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Свиньи</w:t>
            </w:r>
          </w:p>
        </w:tc>
      </w:tr>
      <w:tr w:rsidR="00A128FC" w:rsidRPr="00FD06EE" w:rsidTr="00FD06EE">
        <w:trPr>
          <w:cantSplit/>
          <w:jc w:val="center"/>
        </w:trPr>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Привес</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ц.</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11714</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8798</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1761</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704</w:t>
            </w:r>
          </w:p>
        </w:tc>
        <w:tc>
          <w:tcPr>
            <w:tcW w:w="517" w:type="dxa"/>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469</w:t>
            </w:r>
          </w:p>
        </w:tc>
      </w:tr>
      <w:tr w:rsidR="00A128FC" w:rsidRPr="00FD06EE" w:rsidTr="00FD06EE">
        <w:trPr>
          <w:cantSplit/>
          <w:jc w:val="center"/>
        </w:trPr>
        <w:tc>
          <w:tcPr>
            <w:tcW w:w="0" w:type="auto"/>
            <w:shd w:val="clear" w:color="auto" w:fill="auto"/>
          </w:tcPr>
          <w:p w:rsidR="00A128FC" w:rsidRPr="00FD06EE" w:rsidRDefault="00A128FC" w:rsidP="00FD06EE">
            <w:pPr>
              <w:shd w:val="clear" w:color="auto" w:fill="FFFFFF"/>
              <w:suppressAutoHyphens/>
              <w:spacing w:line="360" w:lineRule="auto"/>
              <w:rPr>
                <w:sz w:val="20"/>
              </w:rPr>
            </w:pP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100</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75</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15</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6</w:t>
            </w:r>
          </w:p>
        </w:tc>
        <w:tc>
          <w:tcPr>
            <w:tcW w:w="517" w:type="dxa"/>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4</w:t>
            </w:r>
          </w:p>
        </w:tc>
      </w:tr>
      <w:tr w:rsidR="00A128FC" w:rsidRPr="00FD06EE" w:rsidTr="00FD06EE">
        <w:trPr>
          <w:cantSplit/>
          <w:jc w:val="center"/>
        </w:trPr>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Страховой фонд</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8</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517" w:type="dxa"/>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r>
      <w:tr w:rsidR="00A128FC" w:rsidRPr="00FD06EE" w:rsidTr="00FD06EE">
        <w:trPr>
          <w:cantSplit/>
          <w:jc w:val="center"/>
        </w:trPr>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Всего со страховым фондом</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ц.</w:t>
            </w:r>
            <w:r w:rsidRPr="00FD06EE">
              <w:rPr>
                <w:sz w:val="20"/>
                <w:szCs w:val="2"/>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12436</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9502</w:t>
            </w:r>
          </w:p>
        </w:tc>
        <w:tc>
          <w:tcPr>
            <w:tcW w:w="0" w:type="auto"/>
            <w:shd w:val="clear" w:color="auto" w:fill="auto"/>
          </w:tcPr>
          <w:p w:rsidR="00A128FC" w:rsidRPr="00FD06EE" w:rsidRDefault="00A128FC" w:rsidP="00FD06EE">
            <w:pPr>
              <w:shd w:val="clear" w:color="auto" w:fill="FFFFFF"/>
              <w:suppressAutoHyphens/>
              <w:spacing w:line="360" w:lineRule="auto"/>
              <w:rPr>
                <w:sz w:val="20"/>
              </w:rPr>
            </w:pP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1761</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704</w:t>
            </w:r>
          </w:p>
        </w:tc>
        <w:tc>
          <w:tcPr>
            <w:tcW w:w="517" w:type="dxa"/>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469</w:t>
            </w:r>
          </w:p>
        </w:tc>
      </w:tr>
      <w:tr w:rsidR="00A128FC" w:rsidRPr="00FD06EE" w:rsidTr="00FD06EE">
        <w:trPr>
          <w:cantSplit/>
          <w:jc w:val="center"/>
        </w:trPr>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Лошади</w:t>
            </w:r>
          </w:p>
        </w:tc>
        <w:tc>
          <w:tcPr>
            <w:tcW w:w="0" w:type="auto"/>
            <w:shd w:val="clear" w:color="auto" w:fill="auto"/>
          </w:tcPr>
          <w:p w:rsidR="00A128FC" w:rsidRPr="00FD06EE" w:rsidRDefault="00A128FC" w:rsidP="00FD06EE">
            <w:pPr>
              <w:shd w:val="clear" w:color="auto" w:fill="FFFFFF"/>
              <w:suppressAutoHyphens/>
              <w:spacing w:line="360" w:lineRule="auto"/>
              <w:rPr>
                <w:sz w:val="20"/>
              </w:rPr>
            </w:pP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30000</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9000</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9900</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2700</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1500</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6900</w:t>
            </w:r>
          </w:p>
        </w:tc>
        <w:tc>
          <w:tcPr>
            <w:tcW w:w="517" w:type="dxa"/>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r>
      <w:tr w:rsidR="00A128FC" w:rsidRPr="00FD06EE" w:rsidTr="00FD06EE">
        <w:trPr>
          <w:cantSplit/>
          <w:jc w:val="center"/>
        </w:trPr>
        <w:tc>
          <w:tcPr>
            <w:tcW w:w="0" w:type="auto"/>
            <w:shd w:val="clear" w:color="auto" w:fill="auto"/>
          </w:tcPr>
          <w:p w:rsidR="00A128FC" w:rsidRPr="00FD06EE" w:rsidRDefault="00A128FC" w:rsidP="00FD06EE">
            <w:pPr>
              <w:shd w:val="clear" w:color="auto" w:fill="FFFFFF"/>
              <w:suppressAutoHyphens/>
              <w:spacing w:line="360" w:lineRule="auto"/>
              <w:rPr>
                <w:sz w:val="20"/>
              </w:rPr>
            </w:pPr>
          </w:p>
        </w:tc>
        <w:tc>
          <w:tcPr>
            <w:tcW w:w="0" w:type="auto"/>
            <w:shd w:val="clear" w:color="auto" w:fill="auto"/>
          </w:tcPr>
          <w:p w:rsidR="00A128FC" w:rsidRPr="00FD06EE" w:rsidRDefault="00A128FC" w:rsidP="00FD06EE">
            <w:pPr>
              <w:shd w:val="clear" w:color="auto" w:fill="FFFFFF"/>
              <w:suppressAutoHyphens/>
              <w:spacing w:line="360" w:lineRule="auto"/>
              <w:rPr>
                <w:sz w:val="20"/>
              </w:rPr>
            </w:pP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100</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30</w:t>
            </w:r>
          </w:p>
        </w:tc>
        <w:tc>
          <w:tcPr>
            <w:tcW w:w="0" w:type="auto"/>
            <w:shd w:val="clear" w:color="auto" w:fill="auto"/>
          </w:tcPr>
          <w:p w:rsidR="00A128FC" w:rsidRPr="00FD06EE" w:rsidRDefault="00A128FC" w:rsidP="00FD06EE">
            <w:pPr>
              <w:shd w:val="clear" w:color="auto" w:fill="FFFFFF"/>
              <w:suppressAutoHyphens/>
              <w:spacing w:line="360" w:lineRule="auto"/>
              <w:rPr>
                <w:sz w:val="20"/>
              </w:rPr>
            </w:pP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9</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23</w:t>
            </w:r>
          </w:p>
        </w:tc>
        <w:tc>
          <w:tcPr>
            <w:tcW w:w="517" w:type="dxa"/>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r>
      <w:tr w:rsidR="00A128FC" w:rsidRPr="00FD06EE" w:rsidTr="00FD06EE">
        <w:trPr>
          <w:cantSplit/>
          <w:jc w:val="center"/>
        </w:trPr>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Итого</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ц.</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32709</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9720</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11286</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3078</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4361</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1725</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6900</w:t>
            </w:r>
          </w:p>
        </w:tc>
        <w:tc>
          <w:tcPr>
            <w:tcW w:w="517" w:type="dxa"/>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w:t>
            </w:r>
          </w:p>
        </w:tc>
      </w:tr>
      <w:tr w:rsidR="00A128FC" w:rsidRPr="00FD06EE" w:rsidTr="00FD06EE">
        <w:trPr>
          <w:cantSplit/>
          <w:jc w:val="center"/>
        </w:trPr>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всего</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ц</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86713</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28275</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15228</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4656</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3977</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11896</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3768</w:t>
            </w:r>
          </w:p>
        </w:tc>
        <w:tc>
          <w:tcPr>
            <w:tcW w:w="0" w:type="auto"/>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17677</w:t>
            </w:r>
          </w:p>
        </w:tc>
        <w:tc>
          <w:tcPr>
            <w:tcW w:w="517" w:type="dxa"/>
            <w:shd w:val="clear" w:color="auto" w:fill="auto"/>
          </w:tcPr>
          <w:p w:rsidR="00A128FC" w:rsidRPr="00FD06EE" w:rsidRDefault="00A128FC" w:rsidP="00FD06EE">
            <w:pPr>
              <w:shd w:val="clear" w:color="auto" w:fill="FFFFFF"/>
              <w:suppressAutoHyphens/>
              <w:spacing w:line="360" w:lineRule="auto"/>
              <w:rPr>
                <w:sz w:val="20"/>
              </w:rPr>
            </w:pPr>
            <w:r w:rsidRPr="00FD06EE">
              <w:rPr>
                <w:sz w:val="20"/>
              </w:rPr>
              <w:t>1236</w:t>
            </w:r>
          </w:p>
        </w:tc>
      </w:tr>
    </w:tbl>
    <w:p w:rsidR="004724DA" w:rsidRPr="008C3438" w:rsidRDefault="004724DA" w:rsidP="004724DA">
      <w:pPr>
        <w:suppressAutoHyphens/>
        <w:spacing w:line="360" w:lineRule="auto"/>
        <w:ind w:firstLine="709"/>
        <w:jc w:val="both"/>
        <w:rPr>
          <w:sz w:val="28"/>
          <w:szCs w:val="28"/>
          <w:lang w:val="en-US"/>
        </w:rPr>
      </w:pPr>
    </w:p>
    <w:p w:rsidR="007D675A" w:rsidRPr="008C3438" w:rsidRDefault="007D675A" w:rsidP="004724DA">
      <w:pPr>
        <w:suppressAutoHyphens/>
        <w:spacing w:line="360" w:lineRule="auto"/>
        <w:ind w:firstLine="709"/>
        <w:jc w:val="both"/>
        <w:rPr>
          <w:sz w:val="28"/>
          <w:szCs w:val="28"/>
        </w:rPr>
      </w:pPr>
      <w:r w:rsidRPr="008C3438">
        <w:rPr>
          <w:sz w:val="28"/>
          <w:szCs w:val="28"/>
        </w:rPr>
        <w:t xml:space="preserve">Продуктивность животных в значительной степени зависит от уровня кормления. Известно, что затраты питательных веществ корма на обеспечение жизнедеятельности организма животных примерно одинаковы при разной их продуктивности (поддерживающий корм – 1 кормовая единица на </w:t>
      </w:r>
      <w:smartTag w:uri="urn:schemas-microsoft-com:office:smarttags" w:element="metricconverter">
        <w:smartTagPr>
          <w:attr w:name="ProductID" w:val="100 кг"/>
        </w:smartTagPr>
        <w:r w:rsidRPr="008C3438">
          <w:rPr>
            <w:sz w:val="28"/>
            <w:szCs w:val="28"/>
          </w:rPr>
          <w:t>100 кг</w:t>
        </w:r>
      </w:smartTag>
      <w:r w:rsidR="006F3CFA" w:rsidRPr="008C3438">
        <w:rPr>
          <w:sz w:val="28"/>
          <w:szCs w:val="28"/>
        </w:rPr>
        <w:t xml:space="preserve"> живой массы в сутки).</w:t>
      </w:r>
    </w:p>
    <w:p w:rsidR="007D675A" w:rsidRPr="008C3438" w:rsidRDefault="007D675A" w:rsidP="004724DA">
      <w:pPr>
        <w:suppressAutoHyphens/>
        <w:spacing w:line="360" w:lineRule="auto"/>
        <w:ind w:firstLine="709"/>
        <w:jc w:val="both"/>
        <w:rPr>
          <w:sz w:val="28"/>
          <w:szCs w:val="28"/>
        </w:rPr>
      </w:pPr>
      <w:r w:rsidRPr="008C3438">
        <w:rPr>
          <w:sz w:val="28"/>
          <w:szCs w:val="28"/>
        </w:rPr>
        <w:t xml:space="preserve">Таким образом, чем больше корма выдается животному сверх поддерживающего, тем выше уровень продуктивности. В таблице </w:t>
      </w:r>
      <w:r w:rsidR="00901E20" w:rsidRPr="008C3438">
        <w:rPr>
          <w:sz w:val="28"/>
          <w:szCs w:val="28"/>
        </w:rPr>
        <w:t>18</w:t>
      </w:r>
      <w:r w:rsidRPr="008C3438">
        <w:rPr>
          <w:sz w:val="28"/>
          <w:szCs w:val="28"/>
        </w:rPr>
        <w:t xml:space="preserve"> показан расчет потребности в кормах на 1000 структурных голов крупного рогатого скота, свиней и лошадей.</w:t>
      </w:r>
    </w:p>
    <w:p w:rsidR="004724DA" w:rsidRPr="007B6662" w:rsidRDefault="004724DA" w:rsidP="004724DA">
      <w:pPr>
        <w:suppressAutoHyphens/>
        <w:spacing w:line="360" w:lineRule="auto"/>
        <w:ind w:firstLine="709"/>
        <w:jc w:val="both"/>
        <w:outlineLvl w:val="0"/>
        <w:rPr>
          <w:sz w:val="28"/>
          <w:szCs w:val="28"/>
        </w:rPr>
      </w:pPr>
      <w:bookmarkStart w:id="45" w:name="_Toc199063979"/>
      <w:bookmarkStart w:id="46" w:name="_Toc199064426"/>
    </w:p>
    <w:p w:rsidR="007D675A" w:rsidRPr="008C3438" w:rsidRDefault="007D675A" w:rsidP="004724DA">
      <w:pPr>
        <w:suppressAutoHyphens/>
        <w:spacing w:line="360" w:lineRule="auto"/>
        <w:ind w:firstLine="709"/>
        <w:jc w:val="both"/>
        <w:outlineLvl w:val="0"/>
        <w:rPr>
          <w:sz w:val="28"/>
          <w:szCs w:val="28"/>
        </w:rPr>
      </w:pPr>
      <w:r w:rsidRPr="008C3438">
        <w:rPr>
          <w:sz w:val="28"/>
          <w:szCs w:val="28"/>
        </w:rPr>
        <w:t>Таблица 1</w:t>
      </w:r>
      <w:r w:rsidR="001C7D0B" w:rsidRPr="008C3438">
        <w:rPr>
          <w:sz w:val="28"/>
          <w:szCs w:val="28"/>
        </w:rPr>
        <w:t>8</w:t>
      </w:r>
      <w:r w:rsidRPr="008C3438">
        <w:rPr>
          <w:sz w:val="28"/>
          <w:szCs w:val="28"/>
        </w:rPr>
        <w:t>- Расчет потребности в кормах на 1000 структурных голов</w:t>
      </w:r>
      <w:bookmarkEnd w:id="45"/>
      <w:bookmarkEnd w:id="46"/>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178"/>
        <w:gridCol w:w="1465"/>
        <w:gridCol w:w="1117"/>
        <w:gridCol w:w="1223"/>
        <w:gridCol w:w="878"/>
        <w:gridCol w:w="1158"/>
        <w:gridCol w:w="940"/>
      </w:tblGrid>
      <w:tr w:rsidR="007D675A" w:rsidRPr="00FD06EE" w:rsidTr="00FD06EE">
        <w:trPr>
          <w:jc w:val="center"/>
        </w:trPr>
        <w:tc>
          <w:tcPr>
            <w:tcW w:w="0" w:type="auto"/>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Виды животных</w:t>
            </w:r>
          </w:p>
        </w:tc>
        <w:tc>
          <w:tcPr>
            <w:tcW w:w="1465" w:type="dxa"/>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Наименование продукции</w:t>
            </w:r>
          </w:p>
        </w:tc>
        <w:tc>
          <w:tcPr>
            <w:tcW w:w="0" w:type="auto"/>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Поголовье</w:t>
            </w:r>
          </w:p>
        </w:tc>
        <w:tc>
          <w:tcPr>
            <w:tcW w:w="0" w:type="auto"/>
            <w:gridSpan w:val="2"/>
            <w:shd w:val="clear" w:color="auto" w:fill="auto"/>
          </w:tcPr>
          <w:p w:rsidR="007D675A" w:rsidRPr="00FD06EE" w:rsidRDefault="007D675A" w:rsidP="00FD06EE">
            <w:pPr>
              <w:suppressAutoHyphens/>
              <w:spacing w:line="360" w:lineRule="auto"/>
              <w:rPr>
                <w:sz w:val="20"/>
                <w:szCs w:val="26"/>
              </w:rPr>
            </w:pPr>
            <w:r w:rsidRPr="00FD06EE">
              <w:rPr>
                <w:sz w:val="20"/>
                <w:szCs w:val="26"/>
              </w:rPr>
              <w:t>Выход продукции</w:t>
            </w:r>
          </w:p>
        </w:tc>
        <w:tc>
          <w:tcPr>
            <w:tcW w:w="2098" w:type="dxa"/>
            <w:gridSpan w:val="2"/>
            <w:shd w:val="clear" w:color="auto" w:fill="auto"/>
          </w:tcPr>
          <w:p w:rsidR="007D675A" w:rsidRPr="00FD06EE" w:rsidRDefault="007D675A" w:rsidP="00FD06EE">
            <w:pPr>
              <w:suppressAutoHyphens/>
              <w:spacing w:line="360" w:lineRule="auto"/>
              <w:rPr>
                <w:sz w:val="20"/>
                <w:szCs w:val="26"/>
              </w:rPr>
            </w:pPr>
            <w:r w:rsidRPr="00FD06EE">
              <w:rPr>
                <w:sz w:val="20"/>
                <w:szCs w:val="26"/>
              </w:rPr>
              <w:t>Затраты кормопротеиновых единиц</w:t>
            </w:r>
          </w:p>
        </w:tc>
      </w:tr>
      <w:tr w:rsidR="004724DA" w:rsidRPr="00FD06EE" w:rsidTr="00FD06EE">
        <w:trPr>
          <w:jc w:val="center"/>
        </w:trPr>
        <w:tc>
          <w:tcPr>
            <w:tcW w:w="0" w:type="auto"/>
            <w:vMerge/>
            <w:shd w:val="clear" w:color="auto" w:fill="auto"/>
          </w:tcPr>
          <w:p w:rsidR="007D675A" w:rsidRPr="00FD06EE" w:rsidRDefault="007D675A" w:rsidP="00FD06EE">
            <w:pPr>
              <w:suppressAutoHyphens/>
              <w:spacing w:line="360" w:lineRule="auto"/>
              <w:rPr>
                <w:sz w:val="20"/>
                <w:szCs w:val="26"/>
              </w:rPr>
            </w:pPr>
          </w:p>
        </w:tc>
        <w:tc>
          <w:tcPr>
            <w:tcW w:w="1465" w:type="dxa"/>
            <w:vMerge/>
            <w:shd w:val="clear" w:color="auto" w:fill="auto"/>
          </w:tcPr>
          <w:p w:rsidR="007D675A" w:rsidRPr="00FD06EE" w:rsidRDefault="007D675A" w:rsidP="00FD06EE">
            <w:pPr>
              <w:suppressAutoHyphens/>
              <w:spacing w:line="360" w:lineRule="auto"/>
              <w:rPr>
                <w:sz w:val="20"/>
                <w:szCs w:val="26"/>
              </w:rPr>
            </w:pPr>
          </w:p>
        </w:tc>
        <w:tc>
          <w:tcPr>
            <w:tcW w:w="0" w:type="auto"/>
            <w:vMerge/>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8F5059" w:rsidP="00FD06EE">
            <w:pPr>
              <w:suppressAutoHyphens/>
              <w:spacing w:line="360" w:lineRule="auto"/>
              <w:rPr>
                <w:sz w:val="20"/>
                <w:szCs w:val="26"/>
              </w:rPr>
            </w:pPr>
            <w:r w:rsidRPr="00FD06EE">
              <w:rPr>
                <w:sz w:val="20"/>
                <w:szCs w:val="26"/>
              </w:rPr>
              <w:t>н</w:t>
            </w:r>
            <w:r w:rsidR="007D675A" w:rsidRPr="00FD06EE">
              <w:rPr>
                <w:sz w:val="20"/>
                <w:szCs w:val="26"/>
              </w:rPr>
              <w:t>а 1 гол., кг</w:t>
            </w:r>
          </w:p>
        </w:tc>
        <w:tc>
          <w:tcPr>
            <w:tcW w:w="0" w:type="auto"/>
            <w:shd w:val="clear" w:color="auto" w:fill="auto"/>
          </w:tcPr>
          <w:p w:rsidR="007D675A" w:rsidRPr="00FD06EE" w:rsidRDefault="008F5059" w:rsidP="00FD06EE">
            <w:pPr>
              <w:suppressAutoHyphens/>
              <w:spacing w:line="360" w:lineRule="auto"/>
              <w:rPr>
                <w:sz w:val="20"/>
                <w:szCs w:val="26"/>
              </w:rPr>
            </w:pPr>
            <w:r w:rsidRPr="00FD06EE">
              <w:rPr>
                <w:sz w:val="20"/>
                <w:szCs w:val="26"/>
              </w:rPr>
              <w:t>в</w:t>
            </w:r>
            <w:r w:rsidR="007D675A" w:rsidRPr="00FD06EE">
              <w:rPr>
                <w:sz w:val="20"/>
                <w:szCs w:val="26"/>
              </w:rPr>
              <w:t>сего, ц</w:t>
            </w:r>
          </w:p>
        </w:tc>
        <w:tc>
          <w:tcPr>
            <w:tcW w:w="1158" w:type="dxa"/>
            <w:shd w:val="clear" w:color="auto" w:fill="auto"/>
          </w:tcPr>
          <w:p w:rsidR="007D675A" w:rsidRPr="00FD06EE" w:rsidRDefault="008F5059" w:rsidP="00FD06EE">
            <w:pPr>
              <w:suppressAutoHyphens/>
              <w:spacing w:line="360" w:lineRule="auto"/>
              <w:rPr>
                <w:sz w:val="20"/>
                <w:szCs w:val="26"/>
              </w:rPr>
            </w:pPr>
            <w:r w:rsidRPr="00FD06EE">
              <w:rPr>
                <w:sz w:val="20"/>
                <w:szCs w:val="26"/>
              </w:rPr>
              <w:t>н</w:t>
            </w:r>
            <w:r w:rsidR="007D675A" w:rsidRPr="00FD06EE">
              <w:rPr>
                <w:sz w:val="20"/>
                <w:szCs w:val="26"/>
              </w:rPr>
              <w:t>а 1 ц продукции</w:t>
            </w:r>
          </w:p>
        </w:tc>
        <w:tc>
          <w:tcPr>
            <w:tcW w:w="940" w:type="dxa"/>
            <w:shd w:val="clear" w:color="auto" w:fill="auto"/>
          </w:tcPr>
          <w:p w:rsidR="007D675A" w:rsidRPr="00FD06EE" w:rsidRDefault="007D675A" w:rsidP="00FD06EE">
            <w:pPr>
              <w:suppressAutoHyphens/>
              <w:spacing w:line="360" w:lineRule="auto"/>
              <w:rPr>
                <w:sz w:val="20"/>
                <w:szCs w:val="26"/>
              </w:rPr>
            </w:pPr>
            <w:r w:rsidRPr="00FD06EE">
              <w:rPr>
                <w:sz w:val="20"/>
                <w:szCs w:val="26"/>
              </w:rPr>
              <w:t>всего</w:t>
            </w:r>
          </w:p>
        </w:tc>
      </w:tr>
      <w:tr w:rsidR="004724DA" w:rsidRPr="00FD06EE" w:rsidTr="00FD06EE">
        <w:trPr>
          <w:jc w:val="center"/>
        </w:trPr>
        <w:tc>
          <w:tcPr>
            <w:tcW w:w="0" w:type="auto"/>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Крупный рогатый скот</w:t>
            </w:r>
          </w:p>
        </w:tc>
        <w:tc>
          <w:tcPr>
            <w:tcW w:w="1465" w:type="dxa"/>
            <w:shd w:val="clear" w:color="auto" w:fill="auto"/>
          </w:tcPr>
          <w:p w:rsidR="007D675A" w:rsidRPr="00FD06EE" w:rsidRDefault="007D675A" w:rsidP="00FD06EE">
            <w:pPr>
              <w:suppressAutoHyphens/>
              <w:spacing w:line="360" w:lineRule="auto"/>
              <w:rPr>
                <w:sz w:val="20"/>
                <w:szCs w:val="26"/>
              </w:rPr>
            </w:pPr>
            <w:r w:rsidRPr="00FD06EE">
              <w:rPr>
                <w:sz w:val="20"/>
                <w:szCs w:val="26"/>
              </w:rPr>
              <w:t>молоко</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600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3500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21000</w:t>
            </w:r>
          </w:p>
        </w:tc>
        <w:tc>
          <w:tcPr>
            <w:tcW w:w="1158" w:type="dxa"/>
            <w:shd w:val="clear" w:color="auto" w:fill="auto"/>
          </w:tcPr>
          <w:p w:rsidR="007D675A" w:rsidRPr="00FD06EE" w:rsidRDefault="007D675A" w:rsidP="00FD06EE">
            <w:pPr>
              <w:suppressAutoHyphens/>
              <w:spacing w:line="360" w:lineRule="auto"/>
              <w:rPr>
                <w:sz w:val="20"/>
                <w:szCs w:val="26"/>
              </w:rPr>
            </w:pPr>
            <w:r w:rsidRPr="00FD06EE">
              <w:rPr>
                <w:sz w:val="20"/>
                <w:szCs w:val="26"/>
              </w:rPr>
              <w:t>1,1</w:t>
            </w:r>
          </w:p>
        </w:tc>
        <w:tc>
          <w:tcPr>
            <w:tcW w:w="940" w:type="dxa"/>
            <w:shd w:val="clear" w:color="auto" w:fill="auto"/>
          </w:tcPr>
          <w:p w:rsidR="007D675A" w:rsidRPr="00FD06EE" w:rsidRDefault="007D675A" w:rsidP="00FD06EE">
            <w:pPr>
              <w:suppressAutoHyphens/>
              <w:spacing w:line="360" w:lineRule="auto"/>
              <w:rPr>
                <w:sz w:val="20"/>
                <w:szCs w:val="26"/>
              </w:rPr>
            </w:pPr>
            <w:r w:rsidRPr="00FD06EE">
              <w:rPr>
                <w:sz w:val="20"/>
                <w:szCs w:val="26"/>
              </w:rPr>
              <w:t>23100</w:t>
            </w:r>
          </w:p>
        </w:tc>
      </w:tr>
      <w:tr w:rsidR="004724DA" w:rsidRPr="00FD06EE" w:rsidTr="00FD06EE">
        <w:trPr>
          <w:jc w:val="center"/>
        </w:trPr>
        <w:tc>
          <w:tcPr>
            <w:tcW w:w="0" w:type="auto"/>
            <w:vMerge/>
            <w:shd w:val="clear" w:color="auto" w:fill="auto"/>
          </w:tcPr>
          <w:p w:rsidR="007D675A" w:rsidRPr="00FD06EE" w:rsidRDefault="007D675A" w:rsidP="00FD06EE">
            <w:pPr>
              <w:suppressAutoHyphens/>
              <w:spacing w:line="360" w:lineRule="auto"/>
              <w:rPr>
                <w:sz w:val="20"/>
                <w:szCs w:val="26"/>
              </w:rPr>
            </w:pPr>
          </w:p>
        </w:tc>
        <w:tc>
          <w:tcPr>
            <w:tcW w:w="1465" w:type="dxa"/>
            <w:shd w:val="clear" w:color="auto" w:fill="auto"/>
          </w:tcPr>
          <w:p w:rsidR="007D675A" w:rsidRPr="00FD06EE" w:rsidRDefault="007D675A" w:rsidP="00FD06EE">
            <w:pPr>
              <w:suppressAutoHyphens/>
              <w:spacing w:line="360" w:lineRule="auto"/>
              <w:rPr>
                <w:sz w:val="20"/>
                <w:szCs w:val="26"/>
              </w:rPr>
            </w:pPr>
            <w:r w:rsidRPr="00FD06EE">
              <w:rPr>
                <w:sz w:val="20"/>
                <w:szCs w:val="26"/>
              </w:rPr>
              <w:t>привес</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1000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170,5</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1705</w:t>
            </w:r>
          </w:p>
        </w:tc>
        <w:tc>
          <w:tcPr>
            <w:tcW w:w="1158" w:type="dxa"/>
            <w:shd w:val="clear" w:color="auto" w:fill="auto"/>
          </w:tcPr>
          <w:p w:rsidR="007D675A" w:rsidRPr="00FD06EE" w:rsidRDefault="007D675A" w:rsidP="00FD06EE">
            <w:pPr>
              <w:suppressAutoHyphens/>
              <w:spacing w:line="360" w:lineRule="auto"/>
              <w:rPr>
                <w:sz w:val="20"/>
                <w:szCs w:val="26"/>
              </w:rPr>
            </w:pPr>
            <w:r w:rsidRPr="00FD06EE">
              <w:rPr>
                <w:sz w:val="20"/>
                <w:szCs w:val="26"/>
              </w:rPr>
              <w:t>9</w:t>
            </w:r>
          </w:p>
        </w:tc>
        <w:tc>
          <w:tcPr>
            <w:tcW w:w="940" w:type="dxa"/>
            <w:shd w:val="clear" w:color="auto" w:fill="auto"/>
          </w:tcPr>
          <w:p w:rsidR="007D675A" w:rsidRPr="00FD06EE" w:rsidRDefault="007D675A" w:rsidP="00FD06EE">
            <w:pPr>
              <w:suppressAutoHyphens/>
              <w:spacing w:line="360" w:lineRule="auto"/>
              <w:rPr>
                <w:sz w:val="20"/>
                <w:szCs w:val="26"/>
              </w:rPr>
            </w:pPr>
            <w:r w:rsidRPr="00FD06EE">
              <w:rPr>
                <w:sz w:val="20"/>
                <w:szCs w:val="26"/>
              </w:rPr>
              <w:t>15345</w:t>
            </w:r>
          </w:p>
        </w:tc>
      </w:tr>
      <w:tr w:rsidR="004724D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Свиньи</w:t>
            </w:r>
          </w:p>
        </w:tc>
        <w:tc>
          <w:tcPr>
            <w:tcW w:w="1465" w:type="dxa"/>
            <w:shd w:val="clear" w:color="auto" w:fill="auto"/>
          </w:tcPr>
          <w:p w:rsidR="007D675A" w:rsidRPr="00FD06EE" w:rsidRDefault="007D675A" w:rsidP="00FD06EE">
            <w:pPr>
              <w:suppressAutoHyphens/>
              <w:spacing w:line="360" w:lineRule="auto"/>
              <w:rPr>
                <w:sz w:val="20"/>
                <w:szCs w:val="26"/>
              </w:rPr>
            </w:pPr>
            <w:r w:rsidRPr="00FD06EE">
              <w:rPr>
                <w:sz w:val="20"/>
                <w:szCs w:val="26"/>
              </w:rPr>
              <w:t>привес</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1000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195,23</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1952,3</w:t>
            </w:r>
          </w:p>
        </w:tc>
        <w:tc>
          <w:tcPr>
            <w:tcW w:w="1158" w:type="dxa"/>
            <w:shd w:val="clear" w:color="auto" w:fill="auto"/>
          </w:tcPr>
          <w:p w:rsidR="007D675A" w:rsidRPr="00FD06EE" w:rsidRDefault="007D675A" w:rsidP="00FD06EE">
            <w:pPr>
              <w:suppressAutoHyphens/>
              <w:spacing w:line="360" w:lineRule="auto"/>
              <w:rPr>
                <w:sz w:val="20"/>
                <w:szCs w:val="26"/>
              </w:rPr>
            </w:pPr>
            <w:r w:rsidRPr="00FD06EE">
              <w:rPr>
                <w:sz w:val="20"/>
                <w:szCs w:val="26"/>
              </w:rPr>
              <w:t>6</w:t>
            </w:r>
          </w:p>
        </w:tc>
        <w:tc>
          <w:tcPr>
            <w:tcW w:w="940" w:type="dxa"/>
            <w:shd w:val="clear" w:color="auto" w:fill="auto"/>
          </w:tcPr>
          <w:p w:rsidR="007D675A" w:rsidRPr="00FD06EE" w:rsidRDefault="007D675A" w:rsidP="00FD06EE">
            <w:pPr>
              <w:suppressAutoHyphens/>
              <w:spacing w:line="360" w:lineRule="auto"/>
              <w:rPr>
                <w:sz w:val="20"/>
                <w:szCs w:val="26"/>
              </w:rPr>
            </w:pPr>
            <w:r w:rsidRPr="00FD06EE">
              <w:rPr>
                <w:sz w:val="20"/>
                <w:szCs w:val="26"/>
              </w:rPr>
              <w:t>11714</w:t>
            </w:r>
          </w:p>
        </w:tc>
      </w:tr>
      <w:tr w:rsidR="004724D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Лошади рабочие</w:t>
            </w:r>
          </w:p>
        </w:tc>
        <w:tc>
          <w:tcPr>
            <w:tcW w:w="1465" w:type="dxa"/>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1000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1158" w:type="dxa"/>
            <w:shd w:val="clear" w:color="auto" w:fill="auto"/>
          </w:tcPr>
          <w:p w:rsidR="007D675A" w:rsidRPr="00FD06EE" w:rsidRDefault="007D675A" w:rsidP="00FD06EE">
            <w:pPr>
              <w:suppressAutoHyphens/>
              <w:spacing w:line="360" w:lineRule="auto"/>
              <w:rPr>
                <w:sz w:val="20"/>
                <w:szCs w:val="26"/>
              </w:rPr>
            </w:pPr>
            <w:r w:rsidRPr="00FD06EE">
              <w:rPr>
                <w:sz w:val="20"/>
                <w:szCs w:val="26"/>
              </w:rPr>
              <w:t>30</w:t>
            </w:r>
          </w:p>
        </w:tc>
        <w:tc>
          <w:tcPr>
            <w:tcW w:w="940" w:type="dxa"/>
            <w:shd w:val="clear" w:color="auto" w:fill="auto"/>
          </w:tcPr>
          <w:p w:rsidR="007D675A" w:rsidRPr="00FD06EE" w:rsidRDefault="007D675A" w:rsidP="00FD06EE">
            <w:pPr>
              <w:suppressAutoHyphens/>
              <w:spacing w:line="360" w:lineRule="auto"/>
              <w:rPr>
                <w:sz w:val="20"/>
                <w:szCs w:val="26"/>
              </w:rPr>
            </w:pPr>
            <w:r w:rsidRPr="00FD06EE">
              <w:rPr>
                <w:sz w:val="20"/>
                <w:szCs w:val="26"/>
              </w:rPr>
              <w:t>30000</w:t>
            </w:r>
          </w:p>
        </w:tc>
      </w:tr>
    </w:tbl>
    <w:p w:rsidR="007D675A" w:rsidRPr="008C3438" w:rsidRDefault="007D675A" w:rsidP="004724DA">
      <w:pPr>
        <w:suppressAutoHyphens/>
        <w:spacing w:line="360" w:lineRule="auto"/>
        <w:ind w:firstLine="709"/>
        <w:jc w:val="both"/>
        <w:rPr>
          <w:sz w:val="28"/>
          <w:szCs w:val="28"/>
        </w:rPr>
      </w:pPr>
    </w:p>
    <w:p w:rsidR="004724DA" w:rsidRPr="008C3438" w:rsidRDefault="007D675A" w:rsidP="004724DA">
      <w:pPr>
        <w:suppressAutoHyphens/>
        <w:spacing w:line="360" w:lineRule="auto"/>
        <w:ind w:firstLine="709"/>
        <w:jc w:val="both"/>
        <w:rPr>
          <w:sz w:val="28"/>
          <w:szCs w:val="28"/>
        </w:rPr>
      </w:pPr>
      <w:r w:rsidRPr="008C3438">
        <w:rPr>
          <w:sz w:val="28"/>
          <w:szCs w:val="28"/>
        </w:rPr>
        <w:t>Расчет потребности в кормах для производства молока проводится следующим образом: сначала необходимо определить валовое производство молока, умножив структурное поголовье коров на запланированный среднегодовой удой молока от 1 коровы. Из справочника по животноводству известно, что на производство 1ц данного вида продукции требуется 1,1ц кормопротеиновых единиц. Произведение двух данных показателей и составит затраты на производство молока в кормопротеиновых единицах.</w:t>
      </w:r>
    </w:p>
    <w:p w:rsidR="007D675A" w:rsidRPr="008C3438" w:rsidRDefault="007D675A" w:rsidP="004724DA">
      <w:pPr>
        <w:suppressAutoHyphens/>
        <w:spacing w:line="360" w:lineRule="auto"/>
        <w:ind w:firstLine="709"/>
        <w:jc w:val="both"/>
        <w:rPr>
          <w:sz w:val="28"/>
          <w:szCs w:val="28"/>
        </w:rPr>
      </w:pPr>
      <w:r w:rsidRPr="008C3438">
        <w:rPr>
          <w:sz w:val="28"/>
          <w:szCs w:val="28"/>
        </w:rPr>
        <w:t>Выход живой массы крупного рогатого скота всего переносим из таблицы 13, свиней - из таблицы 14. Разделив значение этого показателя на структурное поголовье, определим выход продукции в среднем на 1 голову. Затем определим потребность в кормах на 1000 голов, перемножив общий выход продукции на расход кормов на 1 центнер привеса, соответствующего вида животных.</w:t>
      </w:r>
    </w:p>
    <w:p w:rsidR="007D675A" w:rsidRPr="008C3438" w:rsidRDefault="007D675A" w:rsidP="004724DA">
      <w:pPr>
        <w:suppressAutoHyphens/>
        <w:spacing w:line="360" w:lineRule="auto"/>
        <w:ind w:firstLine="709"/>
        <w:jc w:val="both"/>
        <w:rPr>
          <w:sz w:val="28"/>
          <w:szCs w:val="28"/>
        </w:rPr>
      </w:pPr>
      <w:r w:rsidRPr="008C3438">
        <w:rPr>
          <w:sz w:val="28"/>
          <w:szCs w:val="28"/>
        </w:rPr>
        <w:t>Лошадей планируется использовать только в качестве рабочего скота, поэтому выход продукции от этого вида животных не рассчитывается</w:t>
      </w:r>
    </w:p>
    <w:p w:rsidR="00AD0BFB" w:rsidRPr="007B6662" w:rsidRDefault="00AD0BFB" w:rsidP="004724DA">
      <w:pPr>
        <w:suppressAutoHyphens/>
        <w:spacing w:line="360" w:lineRule="auto"/>
        <w:ind w:firstLine="709"/>
        <w:jc w:val="both"/>
        <w:rPr>
          <w:b/>
          <w:sz w:val="28"/>
          <w:szCs w:val="28"/>
        </w:rPr>
      </w:pPr>
    </w:p>
    <w:p w:rsidR="00E755BF" w:rsidRPr="008C3438" w:rsidRDefault="00E755BF" w:rsidP="004724DA">
      <w:pPr>
        <w:suppressAutoHyphens/>
        <w:spacing w:line="360" w:lineRule="auto"/>
        <w:ind w:firstLine="709"/>
        <w:jc w:val="both"/>
        <w:rPr>
          <w:b/>
          <w:sz w:val="28"/>
          <w:szCs w:val="28"/>
        </w:rPr>
      </w:pPr>
      <w:r w:rsidRPr="008C3438">
        <w:rPr>
          <w:b/>
          <w:sz w:val="28"/>
          <w:szCs w:val="28"/>
        </w:rPr>
        <w:t>3.2 Совершенствование по</w:t>
      </w:r>
      <w:r w:rsidR="00AD0BFB" w:rsidRPr="008C3438">
        <w:rPr>
          <w:b/>
          <w:sz w:val="28"/>
          <w:szCs w:val="28"/>
        </w:rPr>
        <w:t>севных площадей и кормовой базы</w:t>
      </w:r>
    </w:p>
    <w:p w:rsidR="00AD0BFB" w:rsidRPr="007B6662" w:rsidRDefault="00AD0BFB" w:rsidP="004724DA">
      <w:pPr>
        <w:suppressAutoHyphens/>
        <w:spacing w:line="360" w:lineRule="auto"/>
        <w:ind w:firstLine="709"/>
        <w:jc w:val="both"/>
        <w:rPr>
          <w:sz w:val="28"/>
          <w:szCs w:val="28"/>
        </w:rPr>
      </w:pPr>
    </w:p>
    <w:p w:rsidR="007D675A" w:rsidRPr="008C3438" w:rsidRDefault="007D675A" w:rsidP="004724DA">
      <w:pPr>
        <w:suppressAutoHyphens/>
        <w:spacing w:line="360" w:lineRule="auto"/>
        <w:ind w:firstLine="709"/>
        <w:jc w:val="both"/>
        <w:rPr>
          <w:sz w:val="28"/>
          <w:szCs w:val="28"/>
        </w:rPr>
      </w:pPr>
      <w:r w:rsidRPr="008C3438">
        <w:rPr>
          <w:sz w:val="28"/>
          <w:szCs w:val="28"/>
        </w:rPr>
        <w:t>Одним из основных условий повышения продуктивности животных является оптимальная структура кормового рациона. В хозяйстве планируется использовать структуры кормовых рационов, сбалансированных по питательным веществам, рекомендуемые научной и методической литературой.</w:t>
      </w:r>
    </w:p>
    <w:p w:rsidR="007D675A" w:rsidRPr="008C3438" w:rsidRDefault="007D675A" w:rsidP="004724DA">
      <w:pPr>
        <w:tabs>
          <w:tab w:val="left" w:pos="4440"/>
        </w:tabs>
        <w:suppressAutoHyphens/>
        <w:spacing w:line="360" w:lineRule="auto"/>
        <w:ind w:firstLine="709"/>
        <w:jc w:val="both"/>
        <w:rPr>
          <w:sz w:val="28"/>
          <w:szCs w:val="28"/>
        </w:rPr>
      </w:pPr>
      <w:r w:rsidRPr="008C3438">
        <w:rPr>
          <w:sz w:val="28"/>
          <w:szCs w:val="28"/>
        </w:rPr>
        <w:t>Рассчитав потребность в кормах по группам кормов на 1000 структурных голов (в кормопротеиновых единицах), можно заметить, что по объему потребляемых в животноводстве кормов ведущее место принадлежит концентратам: их доля составляет 33%. Кроме того, большой удельный вес в структуре кормов занимают сено, сенаж и зеленые корма.</w:t>
      </w:r>
    </w:p>
    <w:p w:rsidR="007D675A" w:rsidRPr="008C3438" w:rsidRDefault="007D675A" w:rsidP="004724DA">
      <w:pPr>
        <w:suppressAutoHyphens/>
        <w:spacing w:line="360" w:lineRule="auto"/>
        <w:ind w:firstLine="709"/>
        <w:jc w:val="both"/>
        <w:rPr>
          <w:sz w:val="28"/>
          <w:szCs w:val="28"/>
        </w:rPr>
      </w:pPr>
      <w:r w:rsidRPr="008C3438">
        <w:rPr>
          <w:sz w:val="28"/>
          <w:szCs w:val="28"/>
        </w:rPr>
        <w:t>Для того чтобы в точности определить валовой сбор сельскохозяйственных культур, на который можно рассчитывать</w:t>
      </w:r>
      <w:r w:rsidR="004724DA" w:rsidRPr="008C3438">
        <w:rPr>
          <w:sz w:val="28"/>
          <w:szCs w:val="28"/>
        </w:rPr>
        <w:t xml:space="preserve"> </w:t>
      </w:r>
      <w:r w:rsidRPr="008C3438">
        <w:rPr>
          <w:sz w:val="28"/>
          <w:szCs w:val="28"/>
        </w:rPr>
        <w:t>при планировании кормопроизводства, необходимо рассчитать чистую урожайность зерновых культур и кар</w:t>
      </w:r>
      <w:r w:rsidR="00D8160C" w:rsidRPr="008C3438">
        <w:rPr>
          <w:sz w:val="28"/>
          <w:szCs w:val="28"/>
        </w:rPr>
        <w:t>тофеля, а также их семян. Потребность в семенах определяют, исходя из предварительного размера посевных площадей под о</w:t>
      </w:r>
      <w:r w:rsidR="004621AF" w:rsidRPr="008C3438">
        <w:rPr>
          <w:sz w:val="28"/>
          <w:szCs w:val="28"/>
        </w:rPr>
        <w:t>тдельными культурами и принятых</w:t>
      </w:r>
      <w:r w:rsidR="00D8160C" w:rsidRPr="008C3438">
        <w:rPr>
          <w:sz w:val="28"/>
          <w:szCs w:val="28"/>
        </w:rPr>
        <w:t xml:space="preserve"> в хозяйстве норм расхода семян на </w:t>
      </w:r>
      <w:smartTag w:uri="urn:schemas-microsoft-com:office:smarttags" w:element="metricconverter">
        <w:smartTagPr>
          <w:attr w:name="ProductID" w:val="1 га"/>
        </w:smartTagPr>
        <w:r w:rsidR="00D8160C" w:rsidRPr="008C3438">
          <w:rPr>
            <w:sz w:val="28"/>
            <w:szCs w:val="28"/>
          </w:rPr>
          <w:t>1 га</w:t>
        </w:r>
      </w:smartTag>
      <w:r w:rsidR="00D8160C" w:rsidRPr="008C3438">
        <w:rPr>
          <w:sz w:val="28"/>
          <w:szCs w:val="28"/>
        </w:rPr>
        <w:t xml:space="preserve">. </w:t>
      </w:r>
      <w:r w:rsidR="006F3CFA" w:rsidRPr="008C3438">
        <w:rPr>
          <w:sz w:val="28"/>
          <w:szCs w:val="28"/>
        </w:rPr>
        <w:t xml:space="preserve">Для определения чистой урожайности культур необходимо из урожайности в массе после доработки вычесть норму высева культур и страховой фонд семян, составляющий 15% от нормы высева. </w:t>
      </w:r>
      <w:r w:rsidRPr="008C3438">
        <w:rPr>
          <w:sz w:val="28"/>
          <w:szCs w:val="28"/>
        </w:rPr>
        <w:t>Порядок расчета показан в таблице.</w:t>
      </w:r>
    </w:p>
    <w:p w:rsidR="004724DA" w:rsidRPr="007B6662" w:rsidRDefault="004724DA" w:rsidP="004724DA">
      <w:pPr>
        <w:suppressAutoHyphens/>
        <w:spacing w:line="360" w:lineRule="auto"/>
        <w:ind w:firstLine="709"/>
        <w:jc w:val="both"/>
        <w:outlineLvl w:val="0"/>
        <w:rPr>
          <w:sz w:val="28"/>
          <w:szCs w:val="28"/>
        </w:rPr>
      </w:pPr>
      <w:bookmarkStart w:id="47" w:name="_Toc199063980"/>
      <w:bookmarkStart w:id="48" w:name="_Toc199064427"/>
    </w:p>
    <w:p w:rsidR="007D675A" w:rsidRPr="008C3438" w:rsidRDefault="0016747C" w:rsidP="004724DA">
      <w:pPr>
        <w:suppressAutoHyphens/>
        <w:spacing w:line="360" w:lineRule="auto"/>
        <w:ind w:firstLine="709"/>
        <w:jc w:val="both"/>
        <w:outlineLvl w:val="0"/>
        <w:rPr>
          <w:sz w:val="28"/>
          <w:szCs w:val="28"/>
        </w:rPr>
      </w:pPr>
      <w:r w:rsidRPr="008C3438">
        <w:rPr>
          <w:sz w:val="28"/>
          <w:szCs w:val="28"/>
        </w:rPr>
        <w:t>Таблица 19</w:t>
      </w:r>
      <w:r w:rsidR="007D675A" w:rsidRPr="008C3438">
        <w:rPr>
          <w:sz w:val="28"/>
          <w:szCs w:val="28"/>
        </w:rPr>
        <w:t xml:space="preserve">- Расчет чистой урожайности сельскохозяйственных культур ц с </w:t>
      </w:r>
      <w:smartTag w:uri="urn:schemas-microsoft-com:office:smarttags" w:element="metricconverter">
        <w:smartTagPr>
          <w:attr w:name="ProductID" w:val="1 га"/>
        </w:smartTagPr>
        <w:r w:rsidR="007D675A" w:rsidRPr="008C3438">
          <w:rPr>
            <w:sz w:val="28"/>
            <w:szCs w:val="28"/>
          </w:rPr>
          <w:t>1 га</w:t>
        </w:r>
      </w:smartTag>
      <w:bookmarkEnd w:id="47"/>
      <w:bookmarkEnd w:id="4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657"/>
        <w:gridCol w:w="1366"/>
        <w:gridCol w:w="1416"/>
        <w:gridCol w:w="2169"/>
        <w:gridCol w:w="1969"/>
      </w:tblGrid>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Культур</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Урожайность</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Норма высева</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Страховой фонд семян</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Чистая урожайность</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Пшеница озимая</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13,5</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2,5</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0,38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10,62</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Рожь озимая</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16,2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2,7</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0,41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13,09</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Ячмень</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12,6</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2,7</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0,41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9,49</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Овес</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14,4</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2,7</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0,41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11,29</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Картофель</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160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40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0,41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114</w:t>
            </w:r>
          </w:p>
        </w:tc>
      </w:tr>
    </w:tbl>
    <w:p w:rsidR="007D675A" w:rsidRPr="008C3438" w:rsidRDefault="007D675A" w:rsidP="004724DA">
      <w:pPr>
        <w:suppressAutoHyphens/>
        <w:spacing w:line="360" w:lineRule="auto"/>
        <w:ind w:firstLine="709"/>
        <w:jc w:val="both"/>
        <w:rPr>
          <w:sz w:val="28"/>
          <w:szCs w:val="28"/>
        </w:rPr>
      </w:pPr>
    </w:p>
    <w:p w:rsidR="006F3CFA" w:rsidRPr="008C3438" w:rsidRDefault="006F3CFA" w:rsidP="004724DA">
      <w:pPr>
        <w:pStyle w:val="af1"/>
        <w:suppressAutoHyphens/>
        <w:spacing w:after="0" w:line="360" w:lineRule="auto"/>
        <w:ind w:firstLine="709"/>
        <w:jc w:val="both"/>
        <w:rPr>
          <w:sz w:val="28"/>
          <w:szCs w:val="28"/>
        </w:rPr>
      </w:pPr>
      <w:r w:rsidRPr="008C3438">
        <w:rPr>
          <w:sz w:val="28"/>
          <w:szCs w:val="28"/>
        </w:rPr>
        <w:t>На большинстве сельскохозяйственных предприятий скот должен</w:t>
      </w:r>
      <w:r w:rsidR="004724DA" w:rsidRPr="008C3438">
        <w:rPr>
          <w:sz w:val="28"/>
          <w:szCs w:val="28"/>
        </w:rPr>
        <w:t xml:space="preserve"> </w:t>
      </w:r>
      <w:r w:rsidRPr="008C3438">
        <w:rPr>
          <w:sz w:val="28"/>
          <w:szCs w:val="28"/>
        </w:rPr>
        <w:t>быть полностью обесп</w:t>
      </w:r>
      <w:r w:rsidR="00AA06AE" w:rsidRPr="008C3438">
        <w:rPr>
          <w:sz w:val="28"/>
          <w:szCs w:val="28"/>
        </w:rPr>
        <w:t xml:space="preserve">ечен всеми видами кормов. Но 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концентрированные корма не производятся, а покупаются. Поэтому после определения ожидаемых на перспективу поголовья скота и объема производства продукции животноводства рассчитывают потребность в кормах и подстилке. Потребность в кормах рассчитывается по годовым нормам расхода кормовых единиц на единицу продукции. Потребность скота в подстилке определяют с учетом проектного среднегодового поголовья и принятых норм расхода подстилки.</w:t>
      </w:r>
      <w:r w:rsidR="000163C5" w:rsidRPr="008C3438">
        <w:rPr>
          <w:sz w:val="28"/>
          <w:szCs w:val="28"/>
        </w:rPr>
        <w:t xml:space="preserve"> (Приложение 1.</w:t>
      </w:r>
      <w:r w:rsidRPr="008C3438">
        <w:rPr>
          <w:sz w:val="28"/>
          <w:szCs w:val="28"/>
        </w:rPr>
        <w:t>)</w:t>
      </w:r>
    </w:p>
    <w:p w:rsidR="004724DA" w:rsidRPr="007B6662" w:rsidRDefault="004724DA" w:rsidP="004724DA">
      <w:pPr>
        <w:tabs>
          <w:tab w:val="left" w:pos="9900"/>
        </w:tabs>
        <w:suppressAutoHyphens/>
        <w:spacing w:line="360" w:lineRule="auto"/>
        <w:ind w:firstLine="709"/>
        <w:jc w:val="both"/>
        <w:rPr>
          <w:sz w:val="28"/>
          <w:szCs w:val="28"/>
        </w:rPr>
      </w:pPr>
    </w:p>
    <w:p w:rsidR="007D675A" w:rsidRPr="008C3438" w:rsidRDefault="007D675A" w:rsidP="004724DA">
      <w:pPr>
        <w:tabs>
          <w:tab w:val="left" w:pos="9900"/>
        </w:tabs>
        <w:suppressAutoHyphens/>
        <w:spacing w:line="360" w:lineRule="auto"/>
        <w:ind w:firstLine="709"/>
        <w:jc w:val="both"/>
        <w:rPr>
          <w:sz w:val="28"/>
          <w:szCs w:val="28"/>
        </w:rPr>
      </w:pPr>
      <w:r w:rsidRPr="008C3438">
        <w:rPr>
          <w:sz w:val="28"/>
          <w:szCs w:val="28"/>
        </w:rPr>
        <w:t xml:space="preserve">Таблица </w:t>
      </w:r>
      <w:r w:rsidR="00DD24E8" w:rsidRPr="008C3438">
        <w:rPr>
          <w:sz w:val="28"/>
          <w:szCs w:val="28"/>
        </w:rPr>
        <w:t>20</w:t>
      </w:r>
      <w:r w:rsidRPr="008C3438">
        <w:rPr>
          <w:sz w:val="28"/>
          <w:szCs w:val="28"/>
        </w:rPr>
        <w:t xml:space="preserve"> - Расчет посевных площадей под зерновые, технические, картофель и овощные культуры</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738"/>
        <w:gridCol w:w="1657"/>
        <w:gridCol w:w="1300"/>
      </w:tblGrid>
      <w:tr w:rsidR="007D675A" w:rsidRPr="00FD06EE" w:rsidTr="00FD06EE">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Назначение продукции</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Пшеница озимая</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Рожь озимая</w:t>
            </w:r>
          </w:p>
        </w:tc>
      </w:tr>
      <w:tr w:rsidR="007D675A" w:rsidRPr="00FD06EE" w:rsidTr="00FD06EE">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Продажа</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546</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620</w:t>
            </w:r>
          </w:p>
        </w:tc>
      </w:tr>
      <w:tr w:rsidR="007D675A" w:rsidRPr="00FD06EE" w:rsidTr="00FD06EE">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Выдача и продажа работникам хозяйства</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54,60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62,00</w:t>
            </w:r>
          </w:p>
        </w:tc>
      </w:tr>
      <w:tr w:rsidR="007D675A" w:rsidRPr="00FD06EE" w:rsidTr="00FD06EE">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Итого, ц</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600,60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682,00</w:t>
            </w:r>
          </w:p>
        </w:tc>
      </w:tr>
      <w:tr w:rsidR="007D675A" w:rsidRPr="00FD06EE" w:rsidTr="00FD06EE">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Чистая урожайность, ц\га</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10,62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13,09</w:t>
            </w:r>
          </w:p>
        </w:tc>
      </w:tr>
      <w:tr w:rsidR="007D675A" w:rsidRPr="00FD06EE" w:rsidTr="00FD06EE">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Посевная площадь, га</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56,55</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52,10</w:t>
            </w:r>
          </w:p>
        </w:tc>
      </w:tr>
      <w:tr w:rsidR="007D675A" w:rsidRPr="00FD06EE" w:rsidTr="00FD06EE">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Выход побочной продукции, ц</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600,60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682,00</w:t>
            </w:r>
          </w:p>
        </w:tc>
      </w:tr>
    </w:tbl>
    <w:p w:rsidR="00AD0BFB" w:rsidRPr="008C3438" w:rsidRDefault="00AD0BFB" w:rsidP="004724DA">
      <w:pPr>
        <w:suppressAutoHyphens/>
        <w:spacing w:line="360" w:lineRule="auto"/>
        <w:ind w:firstLine="709"/>
        <w:jc w:val="both"/>
        <w:rPr>
          <w:sz w:val="28"/>
        </w:rPr>
      </w:pPr>
    </w:p>
    <w:p w:rsidR="007D675A" w:rsidRPr="008C3438" w:rsidRDefault="00AD0BFB" w:rsidP="004724DA">
      <w:pPr>
        <w:suppressAutoHyphens/>
        <w:spacing w:line="360" w:lineRule="auto"/>
        <w:ind w:firstLine="709"/>
        <w:jc w:val="both"/>
        <w:rPr>
          <w:sz w:val="28"/>
        </w:rPr>
      </w:pPr>
      <w:r w:rsidRPr="008C3438">
        <w:rPr>
          <w:sz w:val="28"/>
        </w:rPr>
        <w:br w:type="page"/>
      </w:r>
      <w:r w:rsidR="007D675A" w:rsidRPr="008C3438">
        <w:rPr>
          <w:sz w:val="28"/>
        </w:rPr>
        <w:t>После установления соотношения площадей по группам кормовых культур и расчета посевных площадей под товарные культуры становится возможным определение посевной площади под кормовые культуры. Она находится следующим образом:</w:t>
      </w:r>
    </w:p>
    <w:p w:rsidR="004724DA" w:rsidRPr="007B6662" w:rsidRDefault="004724DA" w:rsidP="004724DA">
      <w:pPr>
        <w:suppressAutoHyphens/>
        <w:spacing w:line="360" w:lineRule="auto"/>
        <w:ind w:firstLine="709"/>
        <w:jc w:val="both"/>
        <w:rPr>
          <w:sz w:val="28"/>
        </w:rPr>
      </w:pPr>
    </w:p>
    <w:p w:rsidR="007D675A" w:rsidRPr="008C3438" w:rsidRDefault="007D675A" w:rsidP="004724DA">
      <w:pPr>
        <w:suppressAutoHyphens/>
        <w:spacing w:line="360" w:lineRule="auto"/>
        <w:ind w:firstLine="709"/>
        <w:jc w:val="both"/>
        <w:rPr>
          <w:sz w:val="28"/>
          <w:vertAlign w:val="subscript"/>
        </w:rPr>
      </w:pPr>
      <w:r w:rsidRPr="008C3438">
        <w:rPr>
          <w:sz w:val="28"/>
          <w:lang w:val="en-US"/>
        </w:rPr>
        <w:t>S</w:t>
      </w:r>
      <w:r w:rsidRPr="008C3438">
        <w:rPr>
          <w:sz w:val="28"/>
        </w:rPr>
        <w:t xml:space="preserve"> </w:t>
      </w:r>
      <w:r w:rsidRPr="008C3438">
        <w:rPr>
          <w:sz w:val="28"/>
          <w:vertAlign w:val="subscript"/>
        </w:rPr>
        <w:t xml:space="preserve">кормовых культур </w:t>
      </w:r>
      <w:r w:rsidRPr="008C3438">
        <w:rPr>
          <w:sz w:val="28"/>
        </w:rPr>
        <w:t xml:space="preserve">= </w:t>
      </w:r>
      <w:r w:rsidRPr="008C3438">
        <w:rPr>
          <w:sz w:val="28"/>
          <w:lang w:val="en-US"/>
        </w:rPr>
        <w:t>S</w:t>
      </w:r>
      <w:r w:rsidRPr="008C3438">
        <w:rPr>
          <w:sz w:val="28"/>
          <w:vertAlign w:val="subscript"/>
        </w:rPr>
        <w:t xml:space="preserve">пашни </w:t>
      </w:r>
      <w:r w:rsidRPr="008C3438">
        <w:rPr>
          <w:sz w:val="28"/>
        </w:rPr>
        <w:t xml:space="preserve">+ </w:t>
      </w:r>
      <w:r w:rsidRPr="008C3438">
        <w:rPr>
          <w:sz w:val="28"/>
          <w:lang w:val="en-US"/>
        </w:rPr>
        <w:t>S</w:t>
      </w:r>
      <w:r w:rsidRPr="008C3438">
        <w:rPr>
          <w:sz w:val="28"/>
          <w:vertAlign w:val="subscript"/>
        </w:rPr>
        <w:t xml:space="preserve">сенокосов </w:t>
      </w:r>
      <w:r w:rsidRPr="008C3438">
        <w:rPr>
          <w:sz w:val="28"/>
        </w:rPr>
        <w:t xml:space="preserve">+ </w:t>
      </w:r>
      <w:r w:rsidRPr="008C3438">
        <w:rPr>
          <w:sz w:val="28"/>
          <w:lang w:val="en-US"/>
        </w:rPr>
        <w:t>S</w:t>
      </w:r>
      <w:r w:rsidRPr="008C3438">
        <w:rPr>
          <w:sz w:val="28"/>
        </w:rPr>
        <w:t xml:space="preserve"> </w:t>
      </w:r>
      <w:r w:rsidRPr="008C3438">
        <w:rPr>
          <w:sz w:val="28"/>
          <w:vertAlign w:val="subscript"/>
        </w:rPr>
        <w:t xml:space="preserve">пастбищ </w:t>
      </w:r>
      <w:r w:rsidRPr="008C3438">
        <w:rPr>
          <w:sz w:val="28"/>
        </w:rPr>
        <w:t xml:space="preserve">– </w:t>
      </w:r>
      <w:r w:rsidRPr="008C3438">
        <w:rPr>
          <w:sz w:val="28"/>
          <w:lang w:val="en-US"/>
        </w:rPr>
        <w:t>S</w:t>
      </w:r>
      <w:r w:rsidRPr="008C3438">
        <w:rPr>
          <w:sz w:val="28"/>
        </w:rPr>
        <w:t xml:space="preserve"> </w:t>
      </w:r>
      <w:r w:rsidRPr="008C3438">
        <w:rPr>
          <w:sz w:val="28"/>
          <w:vertAlign w:val="subscript"/>
        </w:rPr>
        <w:t xml:space="preserve">чистого пара </w:t>
      </w:r>
      <w:r w:rsidRPr="008C3438">
        <w:rPr>
          <w:sz w:val="28"/>
        </w:rPr>
        <w:t xml:space="preserve">– </w:t>
      </w:r>
      <w:r w:rsidRPr="008C3438">
        <w:rPr>
          <w:sz w:val="28"/>
          <w:lang w:val="en-US"/>
        </w:rPr>
        <w:t>S</w:t>
      </w:r>
      <w:r w:rsidRPr="008C3438">
        <w:rPr>
          <w:sz w:val="28"/>
        </w:rPr>
        <w:t xml:space="preserve"> </w:t>
      </w:r>
      <w:r w:rsidRPr="008C3438">
        <w:rPr>
          <w:sz w:val="28"/>
          <w:vertAlign w:val="subscript"/>
        </w:rPr>
        <w:t>товарных культур</w:t>
      </w:r>
    </w:p>
    <w:p w:rsidR="004724DA" w:rsidRPr="007B6662" w:rsidRDefault="004724DA" w:rsidP="004724DA">
      <w:pPr>
        <w:suppressAutoHyphens/>
        <w:spacing w:line="360" w:lineRule="auto"/>
        <w:ind w:firstLine="709"/>
        <w:jc w:val="both"/>
        <w:rPr>
          <w:sz w:val="28"/>
        </w:rPr>
      </w:pPr>
    </w:p>
    <w:p w:rsidR="007D675A" w:rsidRPr="008C3438" w:rsidRDefault="007D675A" w:rsidP="004724DA">
      <w:pPr>
        <w:suppressAutoHyphens/>
        <w:spacing w:line="360" w:lineRule="auto"/>
        <w:ind w:firstLine="709"/>
        <w:jc w:val="both"/>
        <w:rPr>
          <w:sz w:val="28"/>
        </w:rPr>
      </w:pPr>
      <w:r w:rsidRPr="008C3438">
        <w:rPr>
          <w:sz w:val="28"/>
        </w:rPr>
        <w:t>Площади пашни, сенокосов и пастбищ были запланированы в таблице 9, после проведения трансформации земельных угодий. Размер чистого пара в проекте будет составлять 10% от площади пашни, а посевные площади товарных культур были рассчитаны в предыдущей таблице.</w:t>
      </w:r>
      <w:r w:rsidR="004724DA" w:rsidRPr="008C3438">
        <w:rPr>
          <w:sz w:val="28"/>
        </w:rPr>
        <w:t xml:space="preserve"> </w:t>
      </w:r>
      <w:r w:rsidRPr="008C3438">
        <w:rPr>
          <w:sz w:val="28"/>
        </w:rPr>
        <w:t>Таким образом, площадь кормовых культур составит:</w:t>
      </w:r>
    </w:p>
    <w:p w:rsidR="00AD0BFB" w:rsidRPr="007B6662" w:rsidRDefault="00AD0BFB" w:rsidP="004724DA">
      <w:pPr>
        <w:suppressAutoHyphens/>
        <w:spacing w:line="360" w:lineRule="auto"/>
        <w:ind w:firstLine="709"/>
        <w:jc w:val="both"/>
        <w:rPr>
          <w:sz w:val="28"/>
        </w:rPr>
      </w:pPr>
    </w:p>
    <w:p w:rsidR="007D675A" w:rsidRPr="008C3438" w:rsidRDefault="007D675A" w:rsidP="004724DA">
      <w:pPr>
        <w:suppressAutoHyphens/>
        <w:spacing w:line="360" w:lineRule="auto"/>
        <w:ind w:firstLine="709"/>
        <w:jc w:val="both"/>
        <w:rPr>
          <w:sz w:val="28"/>
        </w:rPr>
      </w:pPr>
      <w:r w:rsidRPr="008C3438">
        <w:rPr>
          <w:sz w:val="28"/>
          <w:lang w:val="en-US"/>
        </w:rPr>
        <w:t>S</w:t>
      </w:r>
      <w:r w:rsidRPr="008C3438">
        <w:rPr>
          <w:sz w:val="28"/>
        </w:rPr>
        <w:t xml:space="preserve"> </w:t>
      </w:r>
      <w:r w:rsidRPr="008C3438">
        <w:rPr>
          <w:sz w:val="28"/>
          <w:vertAlign w:val="subscript"/>
        </w:rPr>
        <w:t xml:space="preserve">кормовых культур </w:t>
      </w:r>
      <w:r w:rsidRPr="008C3438">
        <w:rPr>
          <w:sz w:val="28"/>
        </w:rPr>
        <w:t>= 2188га + 238га + 549га – 108.65га – 218.8га = 2647,55га</w:t>
      </w:r>
    </w:p>
    <w:p w:rsidR="004724DA" w:rsidRPr="008C3438" w:rsidRDefault="004724DA" w:rsidP="004724DA">
      <w:pPr>
        <w:suppressAutoHyphens/>
        <w:spacing w:line="360" w:lineRule="auto"/>
        <w:ind w:firstLine="709"/>
        <w:jc w:val="both"/>
        <w:rPr>
          <w:sz w:val="28"/>
        </w:rPr>
      </w:pPr>
    </w:p>
    <w:p w:rsidR="004724DA" w:rsidRPr="008C3438" w:rsidRDefault="007D675A" w:rsidP="004724DA">
      <w:pPr>
        <w:suppressAutoHyphens/>
        <w:spacing w:line="360" w:lineRule="auto"/>
        <w:ind w:firstLine="709"/>
        <w:jc w:val="both"/>
        <w:rPr>
          <w:sz w:val="28"/>
        </w:rPr>
      </w:pPr>
      <w:r w:rsidRPr="008C3438">
        <w:rPr>
          <w:sz w:val="28"/>
        </w:rPr>
        <w:t>Именно эта площадь будет использоваться в дальнейших расчетах при планировании различных вариантов сочетания животноводческих отраслей.</w:t>
      </w:r>
    </w:p>
    <w:p w:rsidR="004724DA" w:rsidRPr="007B6662" w:rsidRDefault="004724DA" w:rsidP="004724DA">
      <w:pPr>
        <w:suppressAutoHyphens/>
        <w:spacing w:line="360" w:lineRule="auto"/>
        <w:ind w:firstLine="709"/>
        <w:jc w:val="both"/>
        <w:rPr>
          <w:sz w:val="28"/>
          <w:szCs w:val="28"/>
        </w:rPr>
      </w:pPr>
    </w:p>
    <w:p w:rsidR="007D675A" w:rsidRPr="008C3438" w:rsidRDefault="007D675A" w:rsidP="004724DA">
      <w:pPr>
        <w:suppressAutoHyphens/>
        <w:spacing w:line="360" w:lineRule="auto"/>
        <w:ind w:firstLine="709"/>
        <w:jc w:val="both"/>
        <w:rPr>
          <w:sz w:val="28"/>
          <w:szCs w:val="28"/>
        </w:rPr>
      </w:pPr>
      <w:r w:rsidRPr="008C3438">
        <w:rPr>
          <w:sz w:val="28"/>
          <w:szCs w:val="28"/>
        </w:rPr>
        <w:t xml:space="preserve">Таблица </w:t>
      </w:r>
      <w:r w:rsidR="00BE5B1E" w:rsidRPr="008C3438">
        <w:rPr>
          <w:sz w:val="28"/>
          <w:szCs w:val="28"/>
        </w:rPr>
        <w:t>2</w:t>
      </w:r>
      <w:r w:rsidRPr="008C3438">
        <w:rPr>
          <w:sz w:val="28"/>
          <w:szCs w:val="28"/>
        </w:rPr>
        <w:t>1- Проектирование поголовья и сочетания животноводческих ферм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185"/>
        <w:gridCol w:w="616"/>
        <w:gridCol w:w="1293"/>
        <w:gridCol w:w="616"/>
        <w:gridCol w:w="1293"/>
        <w:gridCol w:w="516"/>
        <w:gridCol w:w="1243"/>
        <w:gridCol w:w="516"/>
        <w:gridCol w:w="1293"/>
      </w:tblGrid>
      <w:tr w:rsidR="007D675A" w:rsidRPr="00FD06EE" w:rsidTr="00FD06EE">
        <w:trPr>
          <w:jc w:val="center"/>
        </w:trPr>
        <w:tc>
          <w:tcPr>
            <w:tcW w:w="0" w:type="auto"/>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Виды скота</w:t>
            </w:r>
          </w:p>
        </w:tc>
        <w:tc>
          <w:tcPr>
            <w:tcW w:w="0" w:type="auto"/>
            <w:gridSpan w:val="8"/>
            <w:shd w:val="clear" w:color="auto" w:fill="auto"/>
          </w:tcPr>
          <w:p w:rsidR="007D675A" w:rsidRPr="00FD06EE" w:rsidRDefault="007D675A" w:rsidP="00FD06EE">
            <w:pPr>
              <w:suppressAutoHyphens/>
              <w:spacing w:line="360" w:lineRule="auto"/>
              <w:rPr>
                <w:sz w:val="20"/>
                <w:szCs w:val="26"/>
              </w:rPr>
            </w:pPr>
            <w:r w:rsidRPr="00FD06EE">
              <w:rPr>
                <w:sz w:val="20"/>
                <w:szCs w:val="26"/>
              </w:rPr>
              <w:t>Варианты сочетания отраслей</w:t>
            </w:r>
          </w:p>
        </w:tc>
      </w:tr>
      <w:tr w:rsidR="007D675A" w:rsidRPr="00FD06EE" w:rsidTr="00FD06EE">
        <w:trPr>
          <w:jc w:val="center"/>
        </w:trPr>
        <w:tc>
          <w:tcPr>
            <w:tcW w:w="0" w:type="auto"/>
            <w:vMerge/>
            <w:shd w:val="clear" w:color="auto" w:fill="auto"/>
          </w:tcPr>
          <w:p w:rsidR="007D675A" w:rsidRPr="00FD06EE" w:rsidRDefault="007D675A" w:rsidP="00FD06EE">
            <w:pPr>
              <w:suppressAutoHyphens/>
              <w:spacing w:line="360" w:lineRule="auto"/>
              <w:rPr>
                <w:sz w:val="20"/>
                <w:szCs w:val="26"/>
              </w:rPr>
            </w:pPr>
          </w:p>
        </w:tc>
        <w:tc>
          <w:tcPr>
            <w:tcW w:w="0" w:type="auto"/>
            <w:gridSpan w:val="2"/>
            <w:shd w:val="clear" w:color="auto" w:fill="auto"/>
          </w:tcPr>
          <w:p w:rsidR="007D675A" w:rsidRPr="00FD06EE" w:rsidRDefault="007D675A" w:rsidP="00FD06EE">
            <w:pPr>
              <w:suppressAutoHyphens/>
              <w:spacing w:line="360" w:lineRule="auto"/>
              <w:rPr>
                <w:sz w:val="20"/>
                <w:szCs w:val="26"/>
              </w:rPr>
            </w:pPr>
            <w:r w:rsidRPr="00FD06EE">
              <w:rPr>
                <w:sz w:val="20"/>
                <w:szCs w:val="26"/>
              </w:rPr>
              <w:t>1</w:t>
            </w:r>
          </w:p>
        </w:tc>
        <w:tc>
          <w:tcPr>
            <w:tcW w:w="0" w:type="auto"/>
            <w:gridSpan w:val="2"/>
            <w:shd w:val="clear" w:color="auto" w:fill="auto"/>
          </w:tcPr>
          <w:p w:rsidR="007D675A" w:rsidRPr="00FD06EE" w:rsidRDefault="007D675A" w:rsidP="00FD06EE">
            <w:pPr>
              <w:suppressAutoHyphens/>
              <w:spacing w:line="360" w:lineRule="auto"/>
              <w:rPr>
                <w:sz w:val="20"/>
                <w:szCs w:val="26"/>
              </w:rPr>
            </w:pPr>
            <w:r w:rsidRPr="00FD06EE">
              <w:rPr>
                <w:sz w:val="20"/>
                <w:szCs w:val="26"/>
              </w:rPr>
              <w:t>2</w:t>
            </w:r>
          </w:p>
        </w:tc>
        <w:tc>
          <w:tcPr>
            <w:tcW w:w="0" w:type="auto"/>
            <w:gridSpan w:val="2"/>
            <w:shd w:val="clear" w:color="auto" w:fill="auto"/>
          </w:tcPr>
          <w:p w:rsidR="007D675A" w:rsidRPr="00FD06EE" w:rsidRDefault="007D675A" w:rsidP="00FD06EE">
            <w:pPr>
              <w:suppressAutoHyphens/>
              <w:spacing w:line="360" w:lineRule="auto"/>
              <w:rPr>
                <w:sz w:val="20"/>
                <w:szCs w:val="26"/>
              </w:rPr>
            </w:pPr>
            <w:r w:rsidRPr="00FD06EE">
              <w:rPr>
                <w:sz w:val="20"/>
                <w:szCs w:val="26"/>
              </w:rPr>
              <w:t>3</w:t>
            </w:r>
          </w:p>
        </w:tc>
        <w:tc>
          <w:tcPr>
            <w:tcW w:w="0" w:type="auto"/>
            <w:gridSpan w:val="2"/>
            <w:shd w:val="clear" w:color="auto" w:fill="auto"/>
          </w:tcPr>
          <w:p w:rsidR="007D675A" w:rsidRPr="00FD06EE" w:rsidRDefault="007D675A" w:rsidP="00FD06EE">
            <w:pPr>
              <w:suppressAutoHyphens/>
              <w:spacing w:line="360" w:lineRule="auto"/>
              <w:rPr>
                <w:sz w:val="20"/>
                <w:szCs w:val="26"/>
              </w:rPr>
            </w:pPr>
            <w:r w:rsidRPr="00FD06EE">
              <w:rPr>
                <w:sz w:val="20"/>
                <w:szCs w:val="26"/>
              </w:rPr>
              <w:t>4</w:t>
            </w:r>
          </w:p>
        </w:tc>
      </w:tr>
      <w:tr w:rsidR="007D675A" w:rsidRPr="00FD06EE" w:rsidTr="00FD06EE">
        <w:trPr>
          <w:jc w:val="center"/>
        </w:trPr>
        <w:tc>
          <w:tcPr>
            <w:tcW w:w="0" w:type="auto"/>
            <w:vMerge/>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F7049D" w:rsidP="00FD06EE">
            <w:pPr>
              <w:suppressAutoHyphens/>
              <w:spacing w:line="360" w:lineRule="auto"/>
              <w:rPr>
                <w:sz w:val="20"/>
                <w:szCs w:val="26"/>
              </w:rPr>
            </w:pPr>
            <w:r w:rsidRPr="00FD06EE">
              <w:rPr>
                <w:sz w:val="20"/>
                <w:szCs w:val="26"/>
              </w:rPr>
              <w:t>гол</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корм. площ., га</w:t>
            </w:r>
          </w:p>
        </w:tc>
        <w:tc>
          <w:tcPr>
            <w:tcW w:w="0" w:type="auto"/>
            <w:shd w:val="clear" w:color="auto" w:fill="auto"/>
          </w:tcPr>
          <w:p w:rsidR="007D675A" w:rsidRPr="00FD06EE" w:rsidRDefault="00F7049D" w:rsidP="00FD06EE">
            <w:pPr>
              <w:suppressAutoHyphens/>
              <w:spacing w:line="360" w:lineRule="auto"/>
              <w:rPr>
                <w:sz w:val="20"/>
                <w:szCs w:val="26"/>
              </w:rPr>
            </w:pPr>
            <w:r w:rsidRPr="00FD06EE">
              <w:rPr>
                <w:sz w:val="20"/>
                <w:szCs w:val="26"/>
              </w:rPr>
              <w:t>гол</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корм. площ., га</w:t>
            </w:r>
          </w:p>
        </w:tc>
        <w:tc>
          <w:tcPr>
            <w:tcW w:w="0" w:type="auto"/>
            <w:shd w:val="clear" w:color="auto" w:fill="auto"/>
          </w:tcPr>
          <w:p w:rsidR="007D675A" w:rsidRPr="00FD06EE" w:rsidRDefault="00F7049D" w:rsidP="00FD06EE">
            <w:pPr>
              <w:suppressAutoHyphens/>
              <w:spacing w:line="360" w:lineRule="auto"/>
              <w:rPr>
                <w:sz w:val="20"/>
                <w:szCs w:val="26"/>
              </w:rPr>
            </w:pPr>
            <w:r w:rsidRPr="00FD06EE">
              <w:rPr>
                <w:sz w:val="20"/>
                <w:szCs w:val="26"/>
              </w:rPr>
              <w:t>гол</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корм. площ, га</w:t>
            </w:r>
          </w:p>
        </w:tc>
        <w:tc>
          <w:tcPr>
            <w:tcW w:w="0" w:type="auto"/>
            <w:shd w:val="clear" w:color="auto" w:fill="auto"/>
          </w:tcPr>
          <w:p w:rsidR="007D675A" w:rsidRPr="00FD06EE" w:rsidRDefault="00F7049D" w:rsidP="00FD06EE">
            <w:pPr>
              <w:suppressAutoHyphens/>
              <w:spacing w:line="360" w:lineRule="auto"/>
              <w:rPr>
                <w:sz w:val="20"/>
                <w:szCs w:val="26"/>
              </w:rPr>
            </w:pPr>
            <w:r w:rsidRPr="00FD06EE">
              <w:rPr>
                <w:sz w:val="20"/>
                <w:szCs w:val="26"/>
              </w:rPr>
              <w:t>гол</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корм. площ., га</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Крупный рогатый скот</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1020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2159</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1000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2117</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833</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1763</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667</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1412</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в т.ч. коровы</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650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1376</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600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1270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500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1059</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400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847</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Свиньи</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206</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207</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247</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248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600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602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951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954</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В т.ч. основные свиноматки</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16</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16</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19</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19</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46</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46</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72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72</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Лошади</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21</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Выделено площадей</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2648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2648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2648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2648</w:t>
            </w:r>
          </w:p>
        </w:tc>
      </w:tr>
    </w:tbl>
    <w:p w:rsidR="007D675A" w:rsidRPr="008C3438" w:rsidRDefault="007D675A" w:rsidP="004724DA">
      <w:pPr>
        <w:suppressAutoHyphens/>
        <w:spacing w:line="360" w:lineRule="auto"/>
        <w:ind w:firstLine="709"/>
        <w:jc w:val="both"/>
        <w:rPr>
          <w:sz w:val="28"/>
          <w:lang w:val="en-US"/>
        </w:rPr>
      </w:pPr>
    </w:p>
    <w:p w:rsidR="007D675A" w:rsidRPr="008C3438" w:rsidRDefault="00AD0BFB" w:rsidP="004724DA">
      <w:pPr>
        <w:suppressAutoHyphens/>
        <w:spacing w:line="360" w:lineRule="auto"/>
        <w:ind w:firstLine="709"/>
        <w:jc w:val="both"/>
        <w:rPr>
          <w:sz w:val="28"/>
        </w:rPr>
      </w:pPr>
      <w:r w:rsidRPr="008C3438">
        <w:rPr>
          <w:sz w:val="28"/>
        </w:rPr>
        <w:br w:type="page"/>
      </w:r>
      <w:r w:rsidR="007D675A" w:rsidRPr="008C3438">
        <w:rPr>
          <w:sz w:val="28"/>
        </w:rPr>
        <w:t>При расчете 1 варианта сочетания отраслей используется фактическое поголовье крупного рогатого скота, в том числе и коров. В первую очередь кормовая площадь рассчитывается именно для этого вида животных: поголовье крупного рогатого скота умножается на необходимую кормовую площадь для этого вида животных в расчете на 1000 структурных голов (таблица 24) и делится на 1000. Расчет будет выглядеть следующим образом:</w:t>
      </w:r>
    </w:p>
    <w:p w:rsidR="00AD0BFB" w:rsidRPr="007B6662" w:rsidRDefault="00AD0BFB" w:rsidP="004724DA">
      <w:pPr>
        <w:suppressAutoHyphens/>
        <w:spacing w:line="360" w:lineRule="auto"/>
        <w:ind w:firstLine="709"/>
        <w:jc w:val="both"/>
        <w:rPr>
          <w:sz w:val="28"/>
        </w:rPr>
      </w:pPr>
    </w:p>
    <w:p w:rsidR="007D675A" w:rsidRPr="008C3438" w:rsidRDefault="007D675A" w:rsidP="004724DA">
      <w:pPr>
        <w:suppressAutoHyphens/>
        <w:spacing w:line="360" w:lineRule="auto"/>
        <w:ind w:firstLine="709"/>
        <w:jc w:val="both"/>
        <w:rPr>
          <w:sz w:val="28"/>
        </w:rPr>
      </w:pPr>
      <w:r w:rsidRPr="008C3438">
        <w:rPr>
          <w:sz w:val="28"/>
        </w:rPr>
        <w:t xml:space="preserve">2306 голов * </w:t>
      </w:r>
      <w:smartTag w:uri="urn:schemas-microsoft-com:office:smarttags" w:element="metricconverter">
        <w:smartTagPr>
          <w:attr w:name="ProductID" w:val="2117 га"/>
        </w:smartTagPr>
        <w:r w:rsidRPr="008C3438">
          <w:rPr>
            <w:sz w:val="28"/>
          </w:rPr>
          <w:t>2117 га</w:t>
        </w:r>
      </w:smartTag>
      <w:r w:rsidRPr="008C3438">
        <w:rPr>
          <w:sz w:val="28"/>
        </w:rPr>
        <w:t xml:space="preserve"> / 1000 = </w:t>
      </w:r>
      <w:smartTag w:uri="urn:schemas-microsoft-com:office:smarttags" w:element="metricconverter">
        <w:smartTagPr>
          <w:attr w:name="ProductID" w:val="2159 га"/>
        </w:smartTagPr>
        <w:smartTag w:uri="urn:schemas-microsoft-com:office:smarttags" w:element="metricconverter">
          <w:smartTagPr>
            <w:attr w:name="ProductID" w:val="2159 га"/>
          </w:smartTagPr>
          <w:r w:rsidRPr="008C3438">
            <w:rPr>
              <w:sz w:val="28"/>
            </w:rPr>
            <w:t>2159 га</w:t>
          </w:r>
        </w:smartTag>
        <w:r w:rsidRPr="008C3438">
          <w:rPr>
            <w:sz w:val="28"/>
          </w:rPr>
          <w:t>.</w:t>
        </w:r>
      </w:smartTag>
    </w:p>
    <w:p w:rsidR="00AD0BFB" w:rsidRPr="007B6662" w:rsidRDefault="00AD0BFB" w:rsidP="004724DA">
      <w:pPr>
        <w:suppressAutoHyphens/>
        <w:spacing w:line="360" w:lineRule="auto"/>
        <w:ind w:firstLine="709"/>
        <w:jc w:val="both"/>
        <w:rPr>
          <w:sz w:val="28"/>
        </w:rPr>
      </w:pPr>
    </w:p>
    <w:p w:rsidR="004724DA" w:rsidRPr="008C3438" w:rsidRDefault="007D675A" w:rsidP="004724DA">
      <w:pPr>
        <w:suppressAutoHyphens/>
        <w:spacing w:line="360" w:lineRule="auto"/>
        <w:ind w:firstLine="709"/>
        <w:jc w:val="both"/>
        <w:rPr>
          <w:sz w:val="28"/>
        </w:rPr>
      </w:pPr>
      <w:r w:rsidRPr="008C3438">
        <w:rPr>
          <w:sz w:val="28"/>
        </w:rPr>
        <w:t>Для лошадей кормовая площадь рассчитывается аналогично:</w:t>
      </w:r>
    </w:p>
    <w:p w:rsidR="00AD0BFB" w:rsidRPr="007B6662" w:rsidRDefault="00AD0BFB" w:rsidP="004724DA">
      <w:pPr>
        <w:suppressAutoHyphens/>
        <w:spacing w:line="360" w:lineRule="auto"/>
        <w:ind w:firstLine="709"/>
        <w:jc w:val="both"/>
        <w:rPr>
          <w:sz w:val="28"/>
        </w:rPr>
      </w:pPr>
    </w:p>
    <w:p w:rsidR="007D675A" w:rsidRPr="008C3438" w:rsidRDefault="007D675A" w:rsidP="004724DA">
      <w:pPr>
        <w:suppressAutoHyphens/>
        <w:spacing w:line="360" w:lineRule="auto"/>
        <w:ind w:firstLine="709"/>
        <w:jc w:val="both"/>
        <w:rPr>
          <w:sz w:val="28"/>
        </w:rPr>
      </w:pPr>
      <w:r w:rsidRPr="008C3438">
        <w:rPr>
          <w:sz w:val="28"/>
        </w:rPr>
        <w:t xml:space="preserve">10 голов * </w:t>
      </w:r>
      <w:smartTag w:uri="urn:schemas-microsoft-com:office:smarttags" w:element="metricconverter">
        <w:smartTagPr>
          <w:attr w:name="ProductID" w:val="2083 га"/>
        </w:smartTagPr>
        <w:r w:rsidRPr="008C3438">
          <w:rPr>
            <w:sz w:val="28"/>
          </w:rPr>
          <w:t>2083 га</w:t>
        </w:r>
      </w:smartTag>
      <w:r w:rsidRPr="008C3438">
        <w:rPr>
          <w:sz w:val="28"/>
        </w:rPr>
        <w:t xml:space="preserve"> / 1000 = </w:t>
      </w:r>
      <w:smartTag w:uri="urn:schemas-microsoft-com:office:smarttags" w:element="metricconverter">
        <w:smartTagPr>
          <w:attr w:name="ProductID" w:val="21 га"/>
        </w:smartTagPr>
        <w:smartTag w:uri="urn:schemas-microsoft-com:office:smarttags" w:element="metricconverter">
          <w:smartTagPr>
            <w:attr w:name="ProductID" w:val="21 га"/>
          </w:smartTagPr>
          <w:r w:rsidRPr="008C3438">
            <w:rPr>
              <w:sz w:val="28"/>
            </w:rPr>
            <w:t>21 га</w:t>
          </w:r>
        </w:smartTag>
        <w:r w:rsidRPr="008C3438">
          <w:rPr>
            <w:sz w:val="28"/>
          </w:rPr>
          <w:t>.</w:t>
        </w:r>
      </w:smartTag>
    </w:p>
    <w:p w:rsidR="00AD0BFB" w:rsidRPr="007B6662" w:rsidRDefault="00AD0BFB" w:rsidP="004724DA">
      <w:pPr>
        <w:suppressAutoHyphens/>
        <w:spacing w:line="360" w:lineRule="auto"/>
        <w:ind w:firstLine="709"/>
        <w:jc w:val="both"/>
        <w:rPr>
          <w:sz w:val="28"/>
        </w:rPr>
      </w:pPr>
    </w:p>
    <w:p w:rsidR="004724DA" w:rsidRPr="008C3438" w:rsidRDefault="007D675A" w:rsidP="004724DA">
      <w:pPr>
        <w:suppressAutoHyphens/>
        <w:spacing w:line="360" w:lineRule="auto"/>
        <w:ind w:firstLine="709"/>
        <w:jc w:val="both"/>
        <w:rPr>
          <w:sz w:val="28"/>
        </w:rPr>
      </w:pPr>
      <w:r w:rsidRPr="008C3438">
        <w:rPr>
          <w:sz w:val="28"/>
        </w:rPr>
        <w:t>По свиноводству расчет ведется в обратном порядке. Сначала рассчитывается кормовая площадь, а затем поголовье. Кормовая площадь для свиней находится как разность между общей кормовой площадью и площадью, выделенной для крупного рогатого скота и лошадей.</w:t>
      </w:r>
    </w:p>
    <w:p w:rsidR="004724DA" w:rsidRPr="008C3438" w:rsidRDefault="007D675A" w:rsidP="004724DA">
      <w:pPr>
        <w:suppressAutoHyphens/>
        <w:spacing w:line="360" w:lineRule="auto"/>
        <w:ind w:firstLine="709"/>
        <w:jc w:val="both"/>
        <w:rPr>
          <w:sz w:val="28"/>
        </w:rPr>
      </w:pPr>
      <w:r w:rsidRPr="008C3438">
        <w:rPr>
          <w:sz w:val="28"/>
        </w:rPr>
        <w:t xml:space="preserve">В последующих вариантах планируется уменьшать поголовье крупного рогатого скота и увеличить поголовье свиней. Как уже было отмечено ранее, лошадей планируется использовать в хозяйстве только в качестве рабочего скота, например, при пастьбе крупного рогатого скота в пастбищный период. В связи с тем, что поголовье коров будет уменьшаться по вариантам, то и количество лошадей будем неизменным, так как в увеличении нет необходимости. После расчета различных вариантов сочетания животноводческих отраслей проведем их экономическую оценку и выясним, какой из них наиболее выгоден для хозяйства. Обобщающим показателем экономической эффективности является индекс эффективности, отражающий как эффективность использования производственных ресурсов отрасли (материальных, трудовых, земельных), так и результаты реализации продукции. Он рассчитывается как произведение окупаемости затрат, производительности труда в отрасли и коэффициента эффективности использования земли. </w:t>
      </w:r>
      <w:r w:rsidR="00646EB6" w:rsidRPr="008C3438">
        <w:rPr>
          <w:sz w:val="28"/>
        </w:rPr>
        <w:t xml:space="preserve">СПК </w:t>
      </w:r>
      <w:r w:rsidR="004724DA" w:rsidRPr="008C3438">
        <w:rPr>
          <w:sz w:val="28"/>
        </w:rPr>
        <w:t>"</w:t>
      </w:r>
      <w:r w:rsidR="00646EB6" w:rsidRPr="008C3438">
        <w:rPr>
          <w:sz w:val="28"/>
        </w:rPr>
        <w:t>Клемятино</w:t>
      </w:r>
      <w:r w:rsidR="004724DA" w:rsidRPr="008C3438">
        <w:rPr>
          <w:sz w:val="28"/>
        </w:rPr>
        <w:t>"</w:t>
      </w:r>
      <w:r w:rsidRPr="008C3438">
        <w:rPr>
          <w:sz w:val="28"/>
        </w:rPr>
        <w:t xml:space="preserve"> планирует реализовать следующие виды продукции, получаемые в животноводстве: молоко, прирост крупного рогатого скота и прирост свиней. Себестоимость 1 ц этих видов продукции, а также затраты труда на производство единицы продукции были взяты в соответствии с данными производственно – финансового плана предприятия за </w:t>
      </w:r>
      <w:r w:rsidR="00BF464D" w:rsidRPr="008C3438">
        <w:rPr>
          <w:sz w:val="28"/>
        </w:rPr>
        <w:t>2009</w:t>
      </w:r>
      <w:r w:rsidRPr="008C3438">
        <w:rPr>
          <w:sz w:val="28"/>
        </w:rPr>
        <w:t xml:space="preserve"> год.</w:t>
      </w:r>
    </w:p>
    <w:p w:rsidR="007D675A" w:rsidRPr="008C3438" w:rsidRDefault="007D675A" w:rsidP="004724DA">
      <w:pPr>
        <w:suppressAutoHyphens/>
        <w:spacing w:line="360" w:lineRule="auto"/>
        <w:ind w:firstLine="709"/>
        <w:jc w:val="both"/>
        <w:rPr>
          <w:sz w:val="28"/>
          <w:szCs w:val="28"/>
        </w:rPr>
      </w:pPr>
      <w:r w:rsidRPr="008C3438">
        <w:rPr>
          <w:sz w:val="28"/>
        </w:rPr>
        <w:t>В связи с тем, что для свиней характерно многоплодие, раннее вступлении в воспроизводство, короткий эмбриональный период, скороспелость, высокий выход продуктов убоя, что позволяет получать много продукции при экономном расходовании кормов, затраты труда на 1 ц привеса будут ниже чем для крупного рогатого скота. Поэтому себестоимость 1 ц свинины планируем на 10% ниже плановой себестоимости говядины.</w:t>
      </w:r>
    </w:p>
    <w:p w:rsidR="004724DA" w:rsidRPr="008C3438" w:rsidRDefault="007D675A" w:rsidP="004724DA">
      <w:pPr>
        <w:suppressAutoHyphens/>
        <w:spacing w:line="360" w:lineRule="auto"/>
        <w:ind w:firstLine="709"/>
        <w:jc w:val="both"/>
        <w:rPr>
          <w:sz w:val="28"/>
        </w:rPr>
      </w:pPr>
      <w:r w:rsidRPr="008C3438">
        <w:rPr>
          <w:sz w:val="28"/>
        </w:rPr>
        <w:t xml:space="preserve">Спрос на продукцию обуславливается в первую очередь уровнем цен на нее, что, в конечном счете, определяет величину прибыли. Учитывая уровень инфляции в стране, неоправданно высокий рост цен на энергоносители и промышленную продукцию, </w:t>
      </w:r>
      <w:r w:rsidR="00646EB6" w:rsidRPr="008C3438">
        <w:rPr>
          <w:sz w:val="28"/>
        </w:rPr>
        <w:t xml:space="preserve">СПК </w:t>
      </w:r>
      <w:r w:rsidR="004724DA" w:rsidRPr="008C3438">
        <w:rPr>
          <w:sz w:val="28"/>
        </w:rPr>
        <w:t>"</w:t>
      </w:r>
      <w:r w:rsidR="00646EB6" w:rsidRPr="008C3438">
        <w:rPr>
          <w:sz w:val="28"/>
        </w:rPr>
        <w:t>Клемятино</w:t>
      </w:r>
      <w:r w:rsidR="004724DA" w:rsidRPr="008C3438">
        <w:rPr>
          <w:sz w:val="28"/>
        </w:rPr>
        <w:t>"</w:t>
      </w:r>
      <w:r w:rsidRPr="008C3438">
        <w:rPr>
          <w:sz w:val="28"/>
        </w:rPr>
        <w:t xml:space="preserve"> планирует реализовать молоко по цене, превышающей его себестоимость на 20%, а прирост крупного рогатого скота и свиней – на 15%. Полученный прирост крупного рогатого скота и свиней будет реализовываться в полном объеме. Поэтому, чтобы рассчитать количество данной товарной продукции нужно поголовье умножить на выход продукции от 1 головы соответствующего вида животных.</w:t>
      </w:r>
    </w:p>
    <w:p w:rsidR="004724DA" w:rsidRPr="008C3438" w:rsidRDefault="007D675A" w:rsidP="004724DA">
      <w:pPr>
        <w:suppressAutoHyphens/>
        <w:spacing w:line="360" w:lineRule="auto"/>
        <w:ind w:firstLine="709"/>
        <w:jc w:val="both"/>
        <w:rPr>
          <w:sz w:val="28"/>
        </w:rPr>
      </w:pPr>
      <w:r w:rsidRPr="008C3438">
        <w:rPr>
          <w:sz w:val="28"/>
        </w:rPr>
        <w:t>Чтобы определить количество молока, подлежащего реализации, необходимо из валового надоя вычесть молоко, используемое на выпойку телят и поросят.</w:t>
      </w:r>
    </w:p>
    <w:p w:rsidR="004724DA" w:rsidRPr="008C3438" w:rsidRDefault="007D675A" w:rsidP="004724DA">
      <w:pPr>
        <w:shd w:val="clear" w:color="auto" w:fill="FFFFFF"/>
        <w:suppressAutoHyphens/>
        <w:spacing w:line="360" w:lineRule="auto"/>
        <w:ind w:firstLine="709"/>
        <w:jc w:val="both"/>
        <w:rPr>
          <w:sz w:val="28"/>
        </w:rPr>
      </w:pPr>
      <w:r w:rsidRPr="008C3438">
        <w:rPr>
          <w:sz w:val="28"/>
        </w:rPr>
        <w:t>Выход телят на 100 коров и нетелей составляет 90%, а на 1 теленка уходит 3ц молока.</w:t>
      </w:r>
    </w:p>
    <w:p w:rsidR="007D675A" w:rsidRPr="008C3438" w:rsidRDefault="007D675A" w:rsidP="004724DA">
      <w:pPr>
        <w:shd w:val="clear" w:color="auto" w:fill="FFFFFF"/>
        <w:suppressAutoHyphens/>
        <w:spacing w:line="360" w:lineRule="auto"/>
        <w:ind w:firstLine="709"/>
        <w:jc w:val="both"/>
        <w:rPr>
          <w:sz w:val="28"/>
        </w:rPr>
      </w:pPr>
      <w:r w:rsidRPr="008C3438">
        <w:rPr>
          <w:sz w:val="28"/>
        </w:rPr>
        <w:t>Для того чтобы рассчитать количество молока на выпойку поросят, необходимо установить количество молодняка до 2-х месяцев</w:t>
      </w:r>
      <w:r w:rsidR="004724DA" w:rsidRPr="008C3438">
        <w:rPr>
          <w:sz w:val="28"/>
        </w:rPr>
        <w:t xml:space="preserve"> </w:t>
      </w:r>
      <w:r w:rsidRPr="008C3438">
        <w:rPr>
          <w:sz w:val="28"/>
        </w:rPr>
        <w:t>на 1 голову общего поголовья, умножить этот показатель на плановое поголовье свиней для соответствующего варианта и умножить на 0,08ц – расход молока на выпойку 1 поросенка.</w:t>
      </w:r>
    </w:p>
    <w:p w:rsidR="007D675A" w:rsidRPr="008C3438" w:rsidRDefault="007D675A" w:rsidP="004724DA">
      <w:pPr>
        <w:suppressAutoHyphens/>
        <w:spacing w:line="360" w:lineRule="auto"/>
        <w:ind w:firstLine="709"/>
        <w:jc w:val="both"/>
        <w:rPr>
          <w:sz w:val="28"/>
        </w:rPr>
      </w:pPr>
      <w:r w:rsidRPr="008C3438">
        <w:rPr>
          <w:sz w:val="28"/>
        </w:rPr>
        <w:t>По данным проведенных расчетов становится возможным провести экономическую оценку варианта. Для этого рассчитываем следующие показатели.</w:t>
      </w:r>
    </w:p>
    <w:p w:rsidR="007D675A" w:rsidRPr="008C3438" w:rsidRDefault="007D675A" w:rsidP="004724DA">
      <w:pPr>
        <w:shd w:val="clear" w:color="auto" w:fill="FFFFFF"/>
        <w:suppressAutoHyphens/>
        <w:spacing w:line="360" w:lineRule="auto"/>
        <w:ind w:firstLine="709"/>
        <w:jc w:val="both"/>
        <w:rPr>
          <w:sz w:val="28"/>
        </w:rPr>
      </w:pPr>
      <w:r w:rsidRPr="008C3438">
        <w:rPr>
          <w:sz w:val="28"/>
        </w:rPr>
        <w:t>1. Окупаемость затрат – определяется делением денежной выручки на себестоимость.</w:t>
      </w:r>
    </w:p>
    <w:p w:rsidR="007D675A" w:rsidRPr="008C3438" w:rsidRDefault="007D675A" w:rsidP="004724DA">
      <w:pPr>
        <w:suppressAutoHyphens/>
        <w:spacing w:line="360" w:lineRule="auto"/>
        <w:ind w:firstLine="709"/>
        <w:jc w:val="both"/>
        <w:rPr>
          <w:sz w:val="28"/>
        </w:rPr>
      </w:pPr>
      <w:r w:rsidRPr="008C3438">
        <w:rPr>
          <w:sz w:val="28"/>
        </w:rPr>
        <w:t>2. Производительность труда – выход продукции в расчете на 1 чел.-час.</w:t>
      </w:r>
    </w:p>
    <w:p w:rsidR="007D675A" w:rsidRPr="008C3438" w:rsidRDefault="007D675A" w:rsidP="004724DA">
      <w:pPr>
        <w:shd w:val="clear" w:color="auto" w:fill="FFFFFF"/>
        <w:suppressAutoHyphens/>
        <w:spacing w:line="360" w:lineRule="auto"/>
        <w:ind w:firstLine="709"/>
        <w:jc w:val="both"/>
        <w:rPr>
          <w:sz w:val="28"/>
        </w:rPr>
      </w:pPr>
      <w:r w:rsidRPr="008C3438">
        <w:rPr>
          <w:sz w:val="28"/>
        </w:rPr>
        <w:t>3. Коэффициент эффективности использования земли определяется как отношение денежной выручки к общей кормовой площади.</w:t>
      </w:r>
    </w:p>
    <w:p w:rsidR="007D675A" w:rsidRPr="008C3438" w:rsidRDefault="007D675A" w:rsidP="004724DA">
      <w:pPr>
        <w:suppressAutoHyphens/>
        <w:spacing w:line="360" w:lineRule="auto"/>
        <w:ind w:firstLine="709"/>
        <w:jc w:val="both"/>
        <w:rPr>
          <w:sz w:val="28"/>
        </w:rPr>
      </w:pPr>
      <w:r w:rsidRPr="008C3438">
        <w:rPr>
          <w:sz w:val="28"/>
        </w:rPr>
        <w:t>4. Далее рассчитаем индекс эффективности. Он</w:t>
      </w:r>
      <w:r w:rsidR="004724DA" w:rsidRPr="008C3438">
        <w:rPr>
          <w:sz w:val="28"/>
        </w:rPr>
        <w:t xml:space="preserve"> </w:t>
      </w:r>
      <w:r w:rsidRPr="008C3438">
        <w:rPr>
          <w:sz w:val="28"/>
        </w:rPr>
        <w:t>рассчитается как произведение трех предыдущих показателей. По другим вариантам расчет индекса эффективности</w:t>
      </w:r>
      <w:r w:rsidR="004724DA" w:rsidRPr="008C3438">
        <w:rPr>
          <w:sz w:val="28"/>
        </w:rPr>
        <w:t xml:space="preserve"> </w:t>
      </w:r>
      <w:r w:rsidRPr="008C3438">
        <w:rPr>
          <w:sz w:val="28"/>
        </w:rPr>
        <w:t>проводился аналогично.</w:t>
      </w:r>
    </w:p>
    <w:p w:rsidR="004724DA" w:rsidRPr="008C3438" w:rsidRDefault="007D675A" w:rsidP="004724DA">
      <w:pPr>
        <w:suppressAutoHyphens/>
        <w:spacing w:line="360" w:lineRule="auto"/>
        <w:ind w:firstLine="709"/>
        <w:jc w:val="both"/>
        <w:rPr>
          <w:sz w:val="28"/>
          <w:szCs w:val="28"/>
        </w:rPr>
      </w:pPr>
      <w:r w:rsidRPr="008C3438">
        <w:rPr>
          <w:sz w:val="28"/>
          <w:szCs w:val="28"/>
        </w:rPr>
        <w:t>Третий вариант сочетания животноводческих отраслей оказался наименее эффективным. Таким образом, наиболее выгодным для хозяйства является третий вариант сочетания животноводческих отраслей, где поголовье свиней наибольшее по сравнению с другими вариантами. Это объясняется биологическими возможностями этих животных (многоплодие, короткий период супоросности, всеядность), а также организационно-экономическими особенностями отрасли (быстрая оборачиваемость стада, отсутствие ярко выраженной сезонности производства, продукция отрасли производится и реализуется равномерно в течение года, высокая степень окупаемости кормов продукцией). Далее необходимо рассчитать потребность в кормах по группам кормов на проектируемое поголовье.</w:t>
      </w:r>
    </w:p>
    <w:p w:rsidR="007D675A" w:rsidRPr="008C3438" w:rsidRDefault="007D675A" w:rsidP="004724DA">
      <w:pPr>
        <w:suppressAutoHyphens/>
        <w:spacing w:line="360" w:lineRule="auto"/>
        <w:ind w:firstLine="709"/>
        <w:jc w:val="both"/>
        <w:rPr>
          <w:sz w:val="28"/>
          <w:szCs w:val="28"/>
        </w:rPr>
      </w:pPr>
      <w:r w:rsidRPr="008C3438">
        <w:rPr>
          <w:sz w:val="28"/>
          <w:szCs w:val="28"/>
        </w:rPr>
        <w:t xml:space="preserve">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планируется поступление кормов за счет естественных угодий и пашни. В укреплении кормовой базы большая роль принадлежит естественным кормовым угодьям – сенокосам и пастбищам. Основными причинами их низкой продуктивности является бессистемное сенокошение и выпас, перегрузка пастбищ большим поголовьем скота. В хозяйстве планируется получать с естественных и культурных сенокосов сено, а с культурных пастбищ – зеленый корм.</w:t>
      </w:r>
    </w:p>
    <w:p w:rsidR="007D675A" w:rsidRPr="008C3438" w:rsidRDefault="007D675A" w:rsidP="004724DA">
      <w:pPr>
        <w:suppressAutoHyphens/>
        <w:spacing w:line="360" w:lineRule="auto"/>
        <w:ind w:firstLine="709"/>
        <w:jc w:val="both"/>
        <w:rPr>
          <w:sz w:val="28"/>
          <w:szCs w:val="28"/>
        </w:rPr>
      </w:pPr>
      <w:r w:rsidRPr="008C3438">
        <w:rPr>
          <w:sz w:val="28"/>
          <w:szCs w:val="28"/>
        </w:rPr>
        <w:t>Далее рассчитаем, сколько будет получено кормов за счет естественных угодий и других источников. Полученные данные представим в виде таблицы.</w:t>
      </w:r>
    </w:p>
    <w:p w:rsidR="00AD0BFB" w:rsidRPr="008C3438" w:rsidRDefault="00AD0BFB" w:rsidP="004724DA">
      <w:pPr>
        <w:suppressAutoHyphens/>
        <w:spacing w:line="360" w:lineRule="auto"/>
        <w:ind w:firstLine="709"/>
        <w:jc w:val="both"/>
        <w:rPr>
          <w:sz w:val="28"/>
          <w:szCs w:val="28"/>
          <w:lang w:val="en-US"/>
        </w:rPr>
      </w:pPr>
    </w:p>
    <w:p w:rsidR="007D675A" w:rsidRPr="008C3438" w:rsidRDefault="007D675A" w:rsidP="004724DA">
      <w:pPr>
        <w:suppressAutoHyphens/>
        <w:spacing w:line="360" w:lineRule="auto"/>
        <w:ind w:firstLine="709"/>
        <w:jc w:val="both"/>
        <w:rPr>
          <w:sz w:val="28"/>
          <w:szCs w:val="28"/>
        </w:rPr>
      </w:pPr>
      <w:r w:rsidRPr="008C3438">
        <w:rPr>
          <w:sz w:val="28"/>
          <w:szCs w:val="28"/>
        </w:rPr>
        <w:t xml:space="preserve">Таблица </w:t>
      </w:r>
      <w:r w:rsidR="00553941" w:rsidRPr="008C3438">
        <w:rPr>
          <w:sz w:val="28"/>
          <w:szCs w:val="28"/>
        </w:rPr>
        <w:t>22</w:t>
      </w:r>
      <w:r w:rsidRPr="008C3438">
        <w:rPr>
          <w:sz w:val="28"/>
          <w:szCs w:val="28"/>
        </w:rPr>
        <w:t xml:space="preserve"> – Расчет поступления кормов за счет естественных угодий и других источников (кроме посевов на пашне)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570"/>
        <w:gridCol w:w="1015"/>
        <w:gridCol w:w="1275"/>
        <w:gridCol w:w="928"/>
        <w:gridCol w:w="1337"/>
        <w:gridCol w:w="1927"/>
        <w:gridCol w:w="1519"/>
      </w:tblGrid>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Источники</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Вид корма</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Занимае-мая пло-щадь, га</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Выход с</w:t>
            </w:r>
            <w:r w:rsidR="004724DA" w:rsidRPr="00FD06EE">
              <w:rPr>
                <w:sz w:val="20"/>
                <w:szCs w:val="26"/>
              </w:rPr>
              <w:t xml:space="preserve"> </w:t>
            </w:r>
            <w:smartTag w:uri="urn:schemas-microsoft-com:office:smarttags" w:element="metricconverter">
              <w:smartTagPr>
                <w:attr w:name="ProductID" w:val="1 га"/>
              </w:smartTagPr>
              <w:r w:rsidRPr="00FD06EE">
                <w:rPr>
                  <w:sz w:val="20"/>
                  <w:szCs w:val="26"/>
                </w:rPr>
                <w:t>1 га</w:t>
              </w:r>
            </w:smartTag>
            <w:r w:rsidRPr="00FD06EE">
              <w:rPr>
                <w:sz w:val="20"/>
                <w:szCs w:val="26"/>
              </w:rPr>
              <w:t>, ц</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Валовое производ-ство, ц</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Коэффициент перевода в кормовые единицы</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Производ-ство кормов, ц корм. ед.</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Естественные сенокосы</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сено</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200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400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0,42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1680</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Культурные сенокосы</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сено</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22,5</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855</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0,49</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419</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Культурные пастбища</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зеленый корм</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191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132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25212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0,24</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6051</w:t>
            </w:r>
          </w:p>
        </w:tc>
      </w:tr>
    </w:tbl>
    <w:p w:rsidR="007D675A" w:rsidRPr="008C3438" w:rsidRDefault="007D675A" w:rsidP="004724DA">
      <w:pPr>
        <w:suppressAutoHyphens/>
        <w:spacing w:line="360" w:lineRule="auto"/>
        <w:ind w:firstLine="709"/>
        <w:jc w:val="both"/>
        <w:rPr>
          <w:sz w:val="28"/>
          <w:szCs w:val="28"/>
        </w:rPr>
      </w:pPr>
    </w:p>
    <w:p w:rsidR="007D675A" w:rsidRPr="008C3438" w:rsidRDefault="007D675A" w:rsidP="004724DA">
      <w:pPr>
        <w:suppressAutoHyphens/>
        <w:spacing w:line="360" w:lineRule="auto"/>
        <w:ind w:firstLine="709"/>
        <w:jc w:val="both"/>
        <w:rPr>
          <w:sz w:val="28"/>
          <w:szCs w:val="28"/>
        </w:rPr>
      </w:pPr>
      <w:r w:rsidRPr="008C3438">
        <w:rPr>
          <w:sz w:val="28"/>
          <w:szCs w:val="28"/>
        </w:rPr>
        <w:t>Валовое производство сена и зеленого корма находится как произведение занимаемой площади соответствующего вида угодий на его урожайность. Умножив затем получившееся значение на коэффициент перевода в кормовые единицы, получим выход соответствующего вида корма в кормовых единицах. Таким образом, от естественных сенокосов возможно получить 1680 ц кормовых единиц.</w:t>
      </w:r>
    </w:p>
    <w:p w:rsidR="007D675A" w:rsidRPr="008C3438" w:rsidRDefault="006F3CFA" w:rsidP="004724DA">
      <w:pPr>
        <w:pStyle w:val="af1"/>
        <w:suppressAutoHyphens/>
        <w:spacing w:after="0" w:line="360" w:lineRule="auto"/>
        <w:ind w:firstLine="709"/>
        <w:jc w:val="both"/>
        <w:rPr>
          <w:sz w:val="28"/>
          <w:szCs w:val="28"/>
          <w:lang w:val="en-US"/>
        </w:rPr>
      </w:pPr>
      <w:r w:rsidRPr="008C3438">
        <w:rPr>
          <w:sz w:val="28"/>
          <w:szCs w:val="28"/>
        </w:rPr>
        <w:t xml:space="preserve">После определения площадей культур, которые находятся в избытке и в недостатке, необходимо перераспределить площади в избытке под площади в недостатке. В данном случае, нехватка площадей после их распределения не велика, поэтому этот недостаток планируется покрыть за счет снижения площади под товарным картофелем. </w:t>
      </w:r>
      <w:r w:rsidR="007D675A" w:rsidRPr="008C3438">
        <w:rPr>
          <w:sz w:val="28"/>
          <w:szCs w:val="28"/>
        </w:rPr>
        <w:t>Далее проведем расчет посевных площадей под кормовые культуры и запишем полученные результаты в таблицу.</w:t>
      </w:r>
    </w:p>
    <w:p w:rsidR="00AD0BFB" w:rsidRPr="008C3438" w:rsidRDefault="00AD0BFB" w:rsidP="004724DA">
      <w:pPr>
        <w:pStyle w:val="af1"/>
        <w:suppressAutoHyphens/>
        <w:spacing w:after="0" w:line="360" w:lineRule="auto"/>
        <w:ind w:firstLine="709"/>
        <w:jc w:val="both"/>
        <w:rPr>
          <w:sz w:val="28"/>
          <w:szCs w:val="28"/>
          <w:lang w:val="en-US"/>
        </w:rPr>
      </w:pPr>
    </w:p>
    <w:p w:rsidR="007D675A" w:rsidRPr="008C3438" w:rsidRDefault="007D675A" w:rsidP="004724DA">
      <w:pPr>
        <w:suppressAutoHyphens/>
        <w:spacing w:line="360" w:lineRule="auto"/>
        <w:ind w:firstLine="709"/>
        <w:jc w:val="both"/>
        <w:rPr>
          <w:sz w:val="28"/>
          <w:szCs w:val="28"/>
        </w:rPr>
      </w:pPr>
      <w:r w:rsidRPr="008C3438">
        <w:rPr>
          <w:sz w:val="28"/>
          <w:szCs w:val="28"/>
        </w:rPr>
        <w:t xml:space="preserve">Таблица </w:t>
      </w:r>
      <w:r w:rsidR="0076210A" w:rsidRPr="008C3438">
        <w:rPr>
          <w:sz w:val="28"/>
          <w:szCs w:val="28"/>
        </w:rPr>
        <w:t>23</w:t>
      </w:r>
      <w:r w:rsidRPr="008C3438">
        <w:rPr>
          <w:sz w:val="28"/>
          <w:szCs w:val="28"/>
        </w:rPr>
        <w:t xml:space="preserve"> - Расчет посевных площадей под кормовые культуры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762"/>
        <w:gridCol w:w="1181"/>
        <w:gridCol w:w="1210"/>
        <w:gridCol w:w="824"/>
        <w:gridCol w:w="1171"/>
        <w:gridCol w:w="929"/>
        <w:gridCol w:w="1231"/>
        <w:gridCol w:w="1263"/>
      </w:tblGrid>
      <w:tr w:rsidR="007D675A" w:rsidRPr="00FD06EE" w:rsidTr="00FD06EE">
        <w:trPr>
          <w:jc w:val="center"/>
        </w:trPr>
        <w:tc>
          <w:tcPr>
            <w:tcW w:w="0" w:type="auto"/>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Вид кормов</w:t>
            </w:r>
          </w:p>
        </w:tc>
        <w:tc>
          <w:tcPr>
            <w:tcW w:w="0" w:type="auto"/>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Требу-ется кормов,</w:t>
            </w:r>
          </w:p>
          <w:p w:rsidR="007D675A" w:rsidRPr="00FD06EE" w:rsidRDefault="007D675A" w:rsidP="00FD06EE">
            <w:pPr>
              <w:suppressAutoHyphens/>
              <w:spacing w:line="360" w:lineRule="auto"/>
              <w:rPr>
                <w:sz w:val="20"/>
                <w:szCs w:val="26"/>
              </w:rPr>
            </w:pPr>
            <w:r w:rsidRPr="00FD06EE">
              <w:rPr>
                <w:sz w:val="20"/>
                <w:szCs w:val="26"/>
              </w:rPr>
              <w:t>ц корм. ед.</w:t>
            </w:r>
          </w:p>
        </w:tc>
        <w:tc>
          <w:tcPr>
            <w:tcW w:w="4043" w:type="dxa"/>
            <w:gridSpan w:val="4"/>
            <w:shd w:val="clear" w:color="auto" w:fill="auto"/>
          </w:tcPr>
          <w:p w:rsidR="007D675A" w:rsidRPr="00FD06EE" w:rsidRDefault="007D675A" w:rsidP="00FD06EE">
            <w:pPr>
              <w:suppressAutoHyphens/>
              <w:spacing w:line="360" w:lineRule="auto"/>
              <w:rPr>
                <w:sz w:val="20"/>
                <w:szCs w:val="26"/>
              </w:rPr>
            </w:pPr>
            <w:r w:rsidRPr="00FD06EE">
              <w:rPr>
                <w:sz w:val="20"/>
                <w:szCs w:val="26"/>
              </w:rPr>
              <w:t>Поступит кормов</w:t>
            </w:r>
          </w:p>
        </w:tc>
        <w:tc>
          <w:tcPr>
            <w:tcW w:w="0" w:type="auto"/>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Урожай-ность, ц/га</w:t>
            </w:r>
          </w:p>
        </w:tc>
        <w:tc>
          <w:tcPr>
            <w:tcW w:w="0" w:type="auto"/>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Площадь посева, га</w:t>
            </w:r>
          </w:p>
        </w:tc>
      </w:tr>
      <w:tr w:rsidR="007D675A" w:rsidRPr="00FD06EE" w:rsidTr="00FD06EE">
        <w:trPr>
          <w:jc w:val="center"/>
        </w:trPr>
        <w:tc>
          <w:tcPr>
            <w:tcW w:w="0" w:type="auto"/>
            <w:vMerge/>
            <w:shd w:val="clear" w:color="auto" w:fill="auto"/>
          </w:tcPr>
          <w:p w:rsidR="007D675A" w:rsidRPr="00FD06EE" w:rsidRDefault="007D675A" w:rsidP="00FD06EE">
            <w:pPr>
              <w:suppressAutoHyphens/>
              <w:spacing w:line="360" w:lineRule="auto"/>
              <w:rPr>
                <w:sz w:val="20"/>
                <w:szCs w:val="26"/>
              </w:rPr>
            </w:pPr>
          </w:p>
        </w:tc>
        <w:tc>
          <w:tcPr>
            <w:tcW w:w="0" w:type="auto"/>
            <w:vMerge/>
            <w:shd w:val="clear" w:color="auto" w:fill="auto"/>
          </w:tcPr>
          <w:p w:rsidR="007D675A" w:rsidRPr="00FD06EE" w:rsidRDefault="007D675A" w:rsidP="00FD06EE">
            <w:pPr>
              <w:suppressAutoHyphens/>
              <w:spacing w:line="360" w:lineRule="auto"/>
              <w:rPr>
                <w:sz w:val="20"/>
                <w:szCs w:val="26"/>
              </w:rPr>
            </w:pPr>
          </w:p>
        </w:tc>
        <w:tc>
          <w:tcPr>
            <w:tcW w:w="0" w:type="auto"/>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из других источ-ников</w:t>
            </w:r>
          </w:p>
        </w:tc>
        <w:tc>
          <w:tcPr>
            <w:tcW w:w="2892" w:type="dxa"/>
            <w:gridSpan w:val="3"/>
            <w:shd w:val="clear" w:color="auto" w:fill="auto"/>
          </w:tcPr>
          <w:p w:rsidR="007D675A" w:rsidRPr="00FD06EE" w:rsidRDefault="007D675A" w:rsidP="00FD06EE">
            <w:pPr>
              <w:suppressAutoHyphens/>
              <w:spacing w:line="360" w:lineRule="auto"/>
              <w:rPr>
                <w:sz w:val="20"/>
                <w:szCs w:val="26"/>
              </w:rPr>
            </w:pPr>
            <w:r w:rsidRPr="00FD06EE">
              <w:rPr>
                <w:sz w:val="20"/>
                <w:szCs w:val="26"/>
              </w:rPr>
              <w:t>за счет пашни</w:t>
            </w:r>
          </w:p>
        </w:tc>
        <w:tc>
          <w:tcPr>
            <w:tcW w:w="0" w:type="auto"/>
            <w:vMerge/>
            <w:shd w:val="clear" w:color="auto" w:fill="auto"/>
          </w:tcPr>
          <w:p w:rsidR="007D675A" w:rsidRPr="00FD06EE" w:rsidRDefault="007D675A" w:rsidP="00FD06EE">
            <w:pPr>
              <w:suppressAutoHyphens/>
              <w:spacing w:line="360" w:lineRule="auto"/>
              <w:rPr>
                <w:sz w:val="20"/>
                <w:szCs w:val="26"/>
              </w:rPr>
            </w:pPr>
          </w:p>
        </w:tc>
        <w:tc>
          <w:tcPr>
            <w:tcW w:w="0" w:type="auto"/>
            <w:vMerge/>
            <w:shd w:val="clear" w:color="auto" w:fill="auto"/>
          </w:tcPr>
          <w:p w:rsidR="007D675A" w:rsidRPr="00FD06EE" w:rsidRDefault="007D675A" w:rsidP="00FD06EE">
            <w:pPr>
              <w:suppressAutoHyphens/>
              <w:spacing w:line="360" w:lineRule="auto"/>
              <w:rPr>
                <w:sz w:val="20"/>
                <w:szCs w:val="26"/>
              </w:rPr>
            </w:pPr>
          </w:p>
        </w:tc>
      </w:tr>
      <w:tr w:rsidR="007D675A" w:rsidRPr="00FD06EE" w:rsidTr="00FD06EE">
        <w:trPr>
          <w:jc w:val="center"/>
        </w:trPr>
        <w:tc>
          <w:tcPr>
            <w:tcW w:w="0" w:type="auto"/>
            <w:vMerge/>
            <w:shd w:val="clear" w:color="auto" w:fill="auto"/>
          </w:tcPr>
          <w:p w:rsidR="007D675A" w:rsidRPr="00FD06EE" w:rsidRDefault="007D675A" w:rsidP="00FD06EE">
            <w:pPr>
              <w:suppressAutoHyphens/>
              <w:spacing w:line="360" w:lineRule="auto"/>
              <w:rPr>
                <w:sz w:val="20"/>
                <w:szCs w:val="26"/>
              </w:rPr>
            </w:pPr>
          </w:p>
        </w:tc>
        <w:tc>
          <w:tcPr>
            <w:tcW w:w="0" w:type="auto"/>
            <w:vMerge/>
            <w:shd w:val="clear" w:color="auto" w:fill="auto"/>
          </w:tcPr>
          <w:p w:rsidR="007D675A" w:rsidRPr="00FD06EE" w:rsidRDefault="007D675A" w:rsidP="00FD06EE">
            <w:pPr>
              <w:suppressAutoHyphens/>
              <w:spacing w:line="360" w:lineRule="auto"/>
              <w:rPr>
                <w:sz w:val="20"/>
                <w:szCs w:val="26"/>
              </w:rPr>
            </w:pPr>
          </w:p>
        </w:tc>
        <w:tc>
          <w:tcPr>
            <w:tcW w:w="0" w:type="auto"/>
            <w:vMerge/>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ц корм. ед.</w:t>
            </w:r>
          </w:p>
        </w:tc>
        <w:tc>
          <w:tcPr>
            <w:tcW w:w="1171" w:type="dxa"/>
            <w:shd w:val="clear" w:color="auto" w:fill="auto"/>
          </w:tcPr>
          <w:p w:rsidR="007D675A" w:rsidRPr="00FD06EE" w:rsidRDefault="007D675A" w:rsidP="00FD06EE">
            <w:pPr>
              <w:suppressAutoHyphens/>
              <w:spacing w:line="360" w:lineRule="auto"/>
              <w:rPr>
                <w:sz w:val="20"/>
                <w:szCs w:val="26"/>
              </w:rPr>
            </w:pPr>
            <w:r w:rsidRPr="00FD06EE">
              <w:rPr>
                <w:sz w:val="20"/>
                <w:szCs w:val="26"/>
              </w:rPr>
              <w:t>Коэффиц-иент перевода в корм. ед.</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в натуре,</w:t>
            </w:r>
            <w:r w:rsidR="004724DA" w:rsidRPr="00FD06EE">
              <w:rPr>
                <w:sz w:val="20"/>
                <w:szCs w:val="26"/>
              </w:rPr>
              <w:t xml:space="preserve"> </w:t>
            </w:r>
            <w:r w:rsidRPr="00FD06EE">
              <w:rPr>
                <w:sz w:val="20"/>
                <w:szCs w:val="26"/>
              </w:rPr>
              <w:t>ц</w:t>
            </w:r>
          </w:p>
        </w:tc>
        <w:tc>
          <w:tcPr>
            <w:tcW w:w="0" w:type="auto"/>
            <w:vMerge/>
            <w:shd w:val="clear" w:color="auto" w:fill="auto"/>
          </w:tcPr>
          <w:p w:rsidR="007D675A" w:rsidRPr="00FD06EE" w:rsidRDefault="007D675A" w:rsidP="00FD06EE">
            <w:pPr>
              <w:suppressAutoHyphens/>
              <w:spacing w:line="360" w:lineRule="auto"/>
              <w:rPr>
                <w:sz w:val="20"/>
                <w:szCs w:val="26"/>
              </w:rPr>
            </w:pPr>
          </w:p>
        </w:tc>
        <w:tc>
          <w:tcPr>
            <w:tcW w:w="0" w:type="auto"/>
            <w:vMerge/>
            <w:shd w:val="clear" w:color="auto" w:fill="auto"/>
          </w:tcPr>
          <w:p w:rsidR="007D675A" w:rsidRPr="00FD06EE" w:rsidRDefault="007D675A" w:rsidP="00FD06EE">
            <w:pPr>
              <w:suppressAutoHyphens/>
              <w:spacing w:line="360" w:lineRule="auto"/>
              <w:rPr>
                <w:sz w:val="20"/>
                <w:szCs w:val="26"/>
              </w:rPr>
            </w:pP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 xml:space="preserve">1.Сено </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3397</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2098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1295</w:t>
            </w:r>
          </w:p>
        </w:tc>
        <w:tc>
          <w:tcPr>
            <w:tcW w:w="1171" w:type="dxa"/>
            <w:shd w:val="clear" w:color="auto" w:fill="auto"/>
          </w:tcPr>
          <w:p w:rsidR="007D675A" w:rsidRPr="00FD06EE" w:rsidRDefault="007D675A" w:rsidP="00FD06EE">
            <w:pPr>
              <w:suppressAutoHyphens/>
              <w:spacing w:line="360" w:lineRule="auto"/>
              <w:rPr>
                <w:sz w:val="20"/>
                <w:szCs w:val="26"/>
              </w:rPr>
            </w:pPr>
            <w:r w:rsidRPr="00FD06EE">
              <w:rPr>
                <w:sz w:val="20"/>
                <w:szCs w:val="26"/>
              </w:rPr>
              <w:t>0,52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1345</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42</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2.Сенаж</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3313</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3313</w:t>
            </w:r>
          </w:p>
        </w:tc>
        <w:tc>
          <w:tcPr>
            <w:tcW w:w="1171" w:type="dxa"/>
            <w:shd w:val="clear" w:color="auto" w:fill="auto"/>
          </w:tcPr>
          <w:p w:rsidR="007D675A" w:rsidRPr="00FD06EE" w:rsidRDefault="007D675A" w:rsidP="00FD06EE">
            <w:pPr>
              <w:suppressAutoHyphens/>
              <w:spacing w:line="360" w:lineRule="auto"/>
              <w:rPr>
                <w:sz w:val="20"/>
                <w:szCs w:val="26"/>
              </w:rPr>
            </w:pPr>
            <w:r w:rsidRPr="00FD06EE">
              <w:rPr>
                <w:sz w:val="20"/>
                <w:szCs w:val="26"/>
              </w:rPr>
              <w:t>0,35</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9466</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118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80</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3.Силос:</w:t>
            </w:r>
            <w:r w:rsidR="00AD0BFB" w:rsidRPr="00FD06EE">
              <w:rPr>
                <w:sz w:val="20"/>
                <w:szCs w:val="26"/>
                <w:lang w:val="en-US"/>
              </w:rPr>
              <w:t xml:space="preserve"> </w:t>
            </w:r>
            <w:r w:rsidRPr="00FD06EE">
              <w:rPr>
                <w:sz w:val="20"/>
                <w:szCs w:val="26"/>
              </w:rPr>
              <w:t>мн. травы</w:t>
            </w:r>
          </w:p>
        </w:tc>
        <w:tc>
          <w:tcPr>
            <w:tcW w:w="0" w:type="auto"/>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334</w:t>
            </w:r>
          </w:p>
        </w:tc>
        <w:tc>
          <w:tcPr>
            <w:tcW w:w="1171" w:type="dxa"/>
            <w:shd w:val="clear" w:color="auto" w:fill="auto"/>
          </w:tcPr>
          <w:p w:rsidR="007D675A" w:rsidRPr="00FD06EE" w:rsidRDefault="007D675A" w:rsidP="00FD06EE">
            <w:pPr>
              <w:suppressAutoHyphens/>
              <w:spacing w:line="360" w:lineRule="auto"/>
              <w:rPr>
                <w:sz w:val="20"/>
                <w:szCs w:val="26"/>
              </w:rPr>
            </w:pPr>
            <w:r w:rsidRPr="00FD06EE">
              <w:rPr>
                <w:sz w:val="20"/>
                <w:szCs w:val="26"/>
              </w:rPr>
              <w:t>0,22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1518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146</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10,4</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однол. травы</w:t>
            </w:r>
          </w:p>
        </w:tc>
        <w:tc>
          <w:tcPr>
            <w:tcW w:w="0" w:type="auto"/>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8023</w:t>
            </w:r>
          </w:p>
        </w:tc>
        <w:tc>
          <w:tcPr>
            <w:tcW w:w="1171" w:type="dxa"/>
            <w:shd w:val="clear" w:color="auto" w:fill="auto"/>
          </w:tcPr>
          <w:p w:rsidR="007D675A" w:rsidRPr="00FD06EE" w:rsidRDefault="007D675A" w:rsidP="00FD06EE">
            <w:pPr>
              <w:suppressAutoHyphens/>
              <w:spacing w:line="360" w:lineRule="auto"/>
              <w:rPr>
                <w:sz w:val="20"/>
                <w:szCs w:val="26"/>
              </w:rPr>
            </w:pPr>
            <w:r w:rsidRPr="00FD06EE">
              <w:rPr>
                <w:sz w:val="20"/>
                <w:szCs w:val="26"/>
              </w:rPr>
              <w:t>0,17</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47192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158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298</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4.Корнеплоды</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3394</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3394</w:t>
            </w:r>
          </w:p>
        </w:tc>
        <w:tc>
          <w:tcPr>
            <w:tcW w:w="1171" w:type="dxa"/>
            <w:shd w:val="clear" w:color="auto" w:fill="auto"/>
          </w:tcPr>
          <w:p w:rsidR="007D675A" w:rsidRPr="00FD06EE" w:rsidRDefault="007D675A" w:rsidP="00FD06EE">
            <w:pPr>
              <w:suppressAutoHyphens/>
              <w:spacing w:line="360" w:lineRule="auto"/>
              <w:rPr>
                <w:sz w:val="20"/>
                <w:szCs w:val="26"/>
              </w:rPr>
            </w:pPr>
            <w:r w:rsidRPr="00FD06EE">
              <w:rPr>
                <w:sz w:val="20"/>
                <w:szCs w:val="26"/>
              </w:rPr>
              <w:t>0,11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39700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114</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51</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5.Зеленый корм:мн.травы</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8491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8491</w:t>
            </w:r>
          </w:p>
        </w:tc>
        <w:tc>
          <w:tcPr>
            <w:tcW w:w="1171" w:type="dxa"/>
            <w:shd w:val="clear" w:color="auto" w:fill="auto"/>
          </w:tcPr>
          <w:p w:rsidR="007D675A" w:rsidRPr="00FD06EE" w:rsidRDefault="007D675A" w:rsidP="00FD06EE">
            <w:pPr>
              <w:suppressAutoHyphens/>
              <w:spacing w:line="360" w:lineRule="auto"/>
              <w:rPr>
                <w:sz w:val="20"/>
                <w:szCs w:val="26"/>
              </w:rPr>
            </w:pPr>
            <w:r w:rsidRPr="00FD06EE">
              <w:rPr>
                <w:sz w:val="20"/>
                <w:szCs w:val="26"/>
              </w:rPr>
              <w:t>0,22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3993</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118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34</w:t>
            </w:r>
          </w:p>
        </w:tc>
      </w:tr>
      <w:tr w:rsidR="007D675A" w:rsidRPr="00FD06EE" w:rsidTr="00FD06EE">
        <w:trPr>
          <w:jc w:val="center"/>
        </w:trPr>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6.Зернофураж:</w:t>
            </w:r>
          </w:p>
          <w:p w:rsidR="007D675A" w:rsidRPr="00FD06EE" w:rsidRDefault="007D675A" w:rsidP="00FD06EE">
            <w:pPr>
              <w:tabs>
                <w:tab w:val="left" w:pos="720"/>
              </w:tabs>
              <w:suppressAutoHyphens/>
              <w:spacing w:line="360" w:lineRule="auto"/>
              <w:rPr>
                <w:sz w:val="20"/>
                <w:szCs w:val="26"/>
              </w:rPr>
            </w:pPr>
            <w:r w:rsidRPr="00FD06EE">
              <w:rPr>
                <w:sz w:val="20"/>
                <w:szCs w:val="26"/>
              </w:rPr>
              <w:t>овес</w:t>
            </w:r>
          </w:p>
        </w:tc>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9997</w:t>
            </w:r>
          </w:p>
        </w:tc>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9997</w:t>
            </w:r>
          </w:p>
        </w:tc>
        <w:tc>
          <w:tcPr>
            <w:tcW w:w="1171" w:type="dxa"/>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1,0</w:t>
            </w:r>
          </w:p>
        </w:tc>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9997</w:t>
            </w:r>
          </w:p>
        </w:tc>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11,29</w:t>
            </w:r>
          </w:p>
        </w:tc>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885</w:t>
            </w:r>
          </w:p>
        </w:tc>
      </w:tr>
      <w:tr w:rsidR="007D675A" w:rsidRPr="00FD06EE" w:rsidTr="00FD06EE">
        <w:trPr>
          <w:jc w:val="center"/>
        </w:trPr>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ячмень</w:t>
            </w:r>
          </w:p>
        </w:tc>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3332</w:t>
            </w:r>
          </w:p>
        </w:tc>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3332</w:t>
            </w:r>
          </w:p>
        </w:tc>
        <w:tc>
          <w:tcPr>
            <w:tcW w:w="1171" w:type="dxa"/>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1,2</w:t>
            </w:r>
          </w:p>
        </w:tc>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2776</w:t>
            </w:r>
          </w:p>
        </w:tc>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9,49</w:t>
            </w:r>
          </w:p>
        </w:tc>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292</w:t>
            </w:r>
          </w:p>
        </w:tc>
      </w:tr>
      <w:tr w:rsidR="007D675A" w:rsidRPr="00FD06EE" w:rsidTr="00FD06EE">
        <w:trPr>
          <w:jc w:val="center"/>
        </w:trPr>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7.Солома</w:t>
            </w:r>
          </w:p>
        </w:tc>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1345</w:t>
            </w:r>
          </w:p>
        </w:tc>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1345</w:t>
            </w:r>
          </w:p>
        </w:tc>
        <w:tc>
          <w:tcPr>
            <w:tcW w:w="1171" w:type="dxa"/>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0,31</w:t>
            </w:r>
          </w:p>
        </w:tc>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4439</w:t>
            </w:r>
          </w:p>
        </w:tc>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tabs>
                <w:tab w:val="left" w:pos="720"/>
              </w:tabs>
              <w:suppressAutoHyphens/>
              <w:spacing w:line="360" w:lineRule="auto"/>
              <w:rPr>
                <w:sz w:val="20"/>
                <w:szCs w:val="26"/>
              </w:rPr>
            </w:pPr>
            <w:r w:rsidRPr="00FD06EE">
              <w:rPr>
                <w:sz w:val="20"/>
                <w:szCs w:val="26"/>
              </w:rPr>
              <w:t>-</w:t>
            </w:r>
          </w:p>
        </w:tc>
      </w:tr>
    </w:tbl>
    <w:p w:rsidR="006F3CFA" w:rsidRPr="008C3438" w:rsidRDefault="006F3CFA" w:rsidP="004724DA">
      <w:pPr>
        <w:suppressAutoHyphens/>
        <w:spacing w:line="360" w:lineRule="auto"/>
        <w:ind w:firstLine="709"/>
        <w:jc w:val="both"/>
        <w:rPr>
          <w:sz w:val="28"/>
          <w:szCs w:val="28"/>
        </w:rPr>
      </w:pPr>
    </w:p>
    <w:p w:rsidR="007D675A" w:rsidRPr="008C3438" w:rsidRDefault="007D675A" w:rsidP="004724DA">
      <w:pPr>
        <w:suppressAutoHyphens/>
        <w:spacing w:line="360" w:lineRule="auto"/>
        <w:ind w:firstLine="709"/>
        <w:jc w:val="both"/>
        <w:rPr>
          <w:sz w:val="28"/>
          <w:szCs w:val="28"/>
        </w:rPr>
      </w:pPr>
      <w:r w:rsidRPr="008C3438">
        <w:rPr>
          <w:sz w:val="28"/>
          <w:szCs w:val="28"/>
        </w:rPr>
        <w:t>Объем кормов, который нужно получить с пашни, представляет собой разницу между общей потребностью в том или ином виде корма и количеством соответствующего вида корма, полученным с естественных угодий (из других источников). Разделив полученный объем кормов на коэффициент перевода в кормовые единицы для соответствующего вида корма, получим необходимое количество кормов в натуре. Затем, используя запланированную урожайность различных кормовых культур, рассчитываем площади посева под кормовые культуры. Некоторые виды кормов планируется получать от различных кормовых культур. Например, силос – от многолетних и однолетних трав. В этом случае требуемый объем силоса в центнерах кормовых единиц делится между многолетними и однолетними травами пропорционально выходу продукции с проектной площади в кормовых единицах. Аналогично расчет делается и по другим видам кормов.</w:t>
      </w:r>
    </w:p>
    <w:p w:rsidR="00AD0BFB" w:rsidRPr="008C3438" w:rsidRDefault="00AD0BFB" w:rsidP="004724DA">
      <w:pPr>
        <w:suppressAutoHyphens/>
        <w:spacing w:line="360" w:lineRule="auto"/>
        <w:ind w:firstLine="709"/>
        <w:jc w:val="both"/>
        <w:rPr>
          <w:sz w:val="28"/>
          <w:szCs w:val="28"/>
          <w:lang w:val="en-US"/>
        </w:rPr>
      </w:pPr>
    </w:p>
    <w:p w:rsidR="007D675A" w:rsidRPr="008C3438" w:rsidRDefault="007D675A" w:rsidP="004724DA">
      <w:pPr>
        <w:suppressAutoHyphens/>
        <w:spacing w:line="360" w:lineRule="auto"/>
        <w:ind w:firstLine="709"/>
        <w:jc w:val="both"/>
        <w:rPr>
          <w:sz w:val="28"/>
          <w:szCs w:val="28"/>
        </w:rPr>
      </w:pPr>
      <w:r w:rsidRPr="008C3438">
        <w:rPr>
          <w:sz w:val="28"/>
          <w:szCs w:val="28"/>
        </w:rPr>
        <w:t xml:space="preserve">Таблица </w:t>
      </w:r>
      <w:r w:rsidR="006266CB" w:rsidRPr="008C3438">
        <w:rPr>
          <w:sz w:val="28"/>
          <w:szCs w:val="28"/>
        </w:rPr>
        <w:t>24</w:t>
      </w:r>
      <w:r w:rsidRPr="008C3438">
        <w:rPr>
          <w:sz w:val="28"/>
          <w:szCs w:val="28"/>
        </w:rPr>
        <w:t xml:space="preserve"> - Состав и структура посевных площадей</w:t>
      </w:r>
    </w:p>
    <w:tbl>
      <w:tblPr>
        <w:tblW w:w="9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524"/>
        <w:gridCol w:w="1002"/>
        <w:gridCol w:w="1563"/>
        <w:gridCol w:w="1660"/>
        <w:gridCol w:w="1278"/>
        <w:gridCol w:w="1002"/>
        <w:gridCol w:w="1077"/>
      </w:tblGrid>
      <w:tr w:rsidR="007D675A" w:rsidRPr="00FD06EE" w:rsidTr="00FD06EE">
        <w:trPr>
          <w:jc w:val="center"/>
        </w:trPr>
        <w:tc>
          <w:tcPr>
            <w:tcW w:w="1524" w:type="dxa"/>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Культуры</w:t>
            </w:r>
          </w:p>
        </w:tc>
        <w:tc>
          <w:tcPr>
            <w:tcW w:w="5502" w:type="dxa"/>
            <w:gridSpan w:val="4"/>
            <w:shd w:val="clear" w:color="auto" w:fill="auto"/>
          </w:tcPr>
          <w:p w:rsidR="007D675A" w:rsidRPr="00FD06EE" w:rsidRDefault="007D675A" w:rsidP="00FD06EE">
            <w:pPr>
              <w:suppressAutoHyphens/>
              <w:spacing w:line="360" w:lineRule="auto"/>
              <w:rPr>
                <w:sz w:val="20"/>
                <w:szCs w:val="26"/>
              </w:rPr>
            </w:pPr>
            <w:r w:rsidRPr="00FD06EE">
              <w:rPr>
                <w:sz w:val="20"/>
                <w:szCs w:val="26"/>
              </w:rPr>
              <w:t>Площадь посева, га</w:t>
            </w:r>
          </w:p>
        </w:tc>
        <w:tc>
          <w:tcPr>
            <w:tcW w:w="2080" w:type="dxa"/>
            <w:gridSpan w:val="2"/>
            <w:shd w:val="clear" w:color="auto" w:fill="auto"/>
          </w:tcPr>
          <w:p w:rsidR="007D675A" w:rsidRPr="00FD06EE" w:rsidRDefault="007D675A" w:rsidP="00FD06EE">
            <w:pPr>
              <w:suppressAutoHyphens/>
              <w:spacing w:line="360" w:lineRule="auto"/>
              <w:rPr>
                <w:sz w:val="20"/>
                <w:szCs w:val="26"/>
              </w:rPr>
            </w:pPr>
            <w:r w:rsidRPr="00FD06EE">
              <w:rPr>
                <w:sz w:val="20"/>
                <w:szCs w:val="26"/>
              </w:rPr>
              <w:t>Структура посевных площадей, % к итогу</w:t>
            </w:r>
          </w:p>
        </w:tc>
      </w:tr>
      <w:tr w:rsidR="007D675A" w:rsidRPr="00FD06EE" w:rsidTr="00FD06EE">
        <w:trPr>
          <w:jc w:val="center"/>
        </w:trPr>
        <w:tc>
          <w:tcPr>
            <w:tcW w:w="1524" w:type="dxa"/>
            <w:vMerge/>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исходная</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по предвари-тельному расчету</w:t>
            </w:r>
          </w:p>
        </w:tc>
        <w:tc>
          <w:tcPr>
            <w:tcW w:w="1660" w:type="dxa"/>
            <w:shd w:val="clear" w:color="auto" w:fill="auto"/>
          </w:tcPr>
          <w:p w:rsidR="007D675A" w:rsidRPr="00FD06EE" w:rsidRDefault="007D675A" w:rsidP="00FD06EE">
            <w:pPr>
              <w:suppressAutoHyphens/>
              <w:spacing w:line="360" w:lineRule="auto"/>
              <w:rPr>
                <w:sz w:val="20"/>
                <w:szCs w:val="26"/>
              </w:rPr>
            </w:pPr>
            <w:r w:rsidRPr="00FD06EE">
              <w:rPr>
                <w:sz w:val="20"/>
                <w:szCs w:val="26"/>
              </w:rPr>
              <w:t>Корректи-ровка: увеличение +, уменьшение -</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на перспекти-ву</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исходная</w:t>
            </w:r>
          </w:p>
        </w:tc>
        <w:tc>
          <w:tcPr>
            <w:tcW w:w="1075" w:type="dxa"/>
            <w:shd w:val="clear" w:color="auto" w:fill="auto"/>
          </w:tcPr>
          <w:p w:rsidR="00AD0BFB" w:rsidRPr="00FD06EE" w:rsidRDefault="007D675A" w:rsidP="00FD06EE">
            <w:pPr>
              <w:suppressAutoHyphens/>
              <w:spacing w:line="360" w:lineRule="auto"/>
              <w:rPr>
                <w:sz w:val="20"/>
                <w:szCs w:val="26"/>
                <w:lang w:val="en-US"/>
              </w:rPr>
            </w:pPr>
            <w:r w:rsidRPr="00FD06EE">
              <w:rPr>
                <w:sz w:val="20"/>
                <w:szCs w:val="26"/>
              </w:rPr>
              <w:t>на перс</w:t>
            </w:r>
            <w:r w:rsidR="00AD0BFB" w:rsidRPr="00FD06EE">
              <w:rPr>
                <w:sz w:val="20"/>
                <w:szCs w:val="26"/>
                <w:lang w:val="en-US"/>
              </w:rPr>
              <w:t>-</w:t>
            </w:r>
            <w:r w:rsidRPr="00FD06EE">
              <w:rPr>
                <w:sz w:val="20"/>
                <w:szCs w:val="26"/>
              </w:rPr>
              <w:t>пекти</w:t>
            </w:r>
            <w:r w:rsidR="00AD0BFB" w:rsidRPr="00FD06EE">
              <w:rPr>
                <w:sz w:val="20"/>
                <w:szCs w:val="26"/>
                <w:lang w:val="en-US"/>
              </w:rPr>
              <w:t>-</w:t>
            </w:r>
          </w:p>
          <w:p w:rsidR="007D675A" w:rsidRPr="00FD06EE" w:rsidRDefault="007D675A" w:rsidP="00FD06EE">
            <w:pPr>
              <w:suppressAutoHyphens/>
              <w:spacing w:line="360" w:lineRule="auto"/>
              <w:rPr>
                <w:sz w:val="20"/>
                <w:szCs w:val="26"/>
              </w:rPr>
            </w:pPr>
            <w:r w:rsidRPr="00FD06EE">
              <w:rPr>
                <w:sz w:val="20"/>
                <w:szCs w:val="26"/>
              </w:rPr>
              <w:t>ву</w:t>
            </w:r>
          </w:p>
        </w:tc>
      </w:tr>
      <w:tr w:rsidR="007D675A" w:rsidRPr="00FD06EE" w:rsidTr="00FD06EE">
        <w:trPr>
          <w:jc w:val="center"/>
        </w:trPr>
        <w:tc>
          <w:tcPr>
            <w:tcW w:w="1524" w:type="dxa"/>
            <w:shd w:val="clear" w:color="auto" w:fill="auto"/>
          </w:tcPr>
          <w:p w:rsidR="007D675A" w:rsidRPr="00FD06EE" w:rsidRDefault="007D675A" w:rsidP="00FD06EE">
            <w:pPr>
              <w:suppressAutoHyphens/>
              <w:spacing w:line="360" w:lineRule="auto"/>
              <w:rPr>
                <w:sz w:val="20"/>
                <w:szCs w:val="26"/>
              </w:rPr>
            </w:pPr>
            <w:r w:rsidRPr="00FD06EE">
              <w:rPr>
                <w:sz w:val="20"/>
                <w:szCs w:val="26"/>
              </w:rPr>
              <w:t>Пшеница озимая</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57</w:t>
            </w:r>
          </w:p>
        </w:tc>
        <w:tc>
          <w:tcPr>
            <w:tcW w:w="1660" w:type="dxa"/>
            <w:shd w:val="clear" w:color="auto" w:fill="auto"/>
          </w:tcPr>
          <w:p w:rsidR="007D675A" w:rsidRPr="00FD06EE" w:rsidRDefault="007D675A" w:rsidP="00FD06EE">
            <w:pPr>
              <w:suppressAutoHyphens/>
              <w:spacing w:line="360" w:lineRule="auto"/>
              <w:rPr>
                <w:sz w:val="20"/>
                <w:szCs w:val="26"/>
              </w:rPr>
            </w:pPr>
            <w:r w:rsidRPr="00FD06EE">
              <w:rPr>
                <w:sz w:val="20"/>
                <w:szCs w:val="26"/>
              </w:rPr>
              <w:t>-57</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1,9</w:t>
            </w:r>
          </w:p>
        </w:tc>
        <w:tc>
          <w:tcPr>
            <w:tcW w:w="1075" w:type="dxa"/>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r>
      <w:tr w:rsidR="007D675A" w:rsidRPr="00FD06EE" w:rsidTr="00FD06EE">
        <w:trPr>
          <w:jc w:val="center"/>
        </w:trPr>
        <w:tc>
          <w:tcPr>
            <w:tcW w:w="1524" w:type="dxa"/>
            <w:shd w:val="clear" w:color="auto" w:fill="auto"/>
          </w:tcPr>
          <w:p w:rsidR="007D675A" w:rsidRPr="00FD06EE" w:rsidRDefault="007D675A" w:rsidP="00FD06EE">
            <w:pPr>
              <w:suppressAutoHyphens/>
              <w:spacing w:line="360" w:lineRule="auto"/>
              <w:rPr>
                <w:sz w:val="20"/>
                <w:szCs w:val="26"/>
              </w:rPr>
            </w:pPr>
            <w:r w:rsidRPr="00FD06EE">
              <w:rPr>
                <w:sz w:val="20"/>
                <w:szCs w:val="26"/>
              </w:rPr>
              <w:t>Рожь озимая</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72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52</w:t>
            </w:r>
          </w:p>
        </w:tc>
        <w:tc>
          <w:tcPr>
            <w:tcW w:w="1660" w:type="dxa"/>
            <w:shd w:val="clear" w:color="auto" w:fill="auto"/>
          </w:tcPr>
          <w:p w:rsidR="007D675A" w:rsidRPr="00FD06EE" w:rsidRDefault="007D675A" w:rsidP="00FD06EE">
            <w:pPr>
              <w:suppressAutoHyphens/>
              <w:spacing w:line="360" w:lineRule="auto"/>
              <w:rPr>
                <w:sz w:val="20"/>
                <w:szCs w:val="26"/>
              </w:rPr>
            </w:pPr>
            <w:r w:rsidRPr="00FD06EE">
              <w:rPr>
                <w:sz w:val="20"/>
                <w:szCs w:val="26"/>
              </w:rPr>
              <w:t>-52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3,66</w:t>
            </w:r>
          </w:p>
        </w:tc>
        <w:tc>
          <w:tcPr>
            <w:tcW w:w="1075" w:type="dxa"/>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r>
      <w:tr w:rsidR="007D675A" w:rsidRPr="00FD06EE" w:rsidTr="00FD06EE">
        <w:trPr>
          <w:jc w:val="center"/>
        </w:trPr>
        <w:tc>
          <w:tcPr>
            <w:tcW w:w="1524" w:type="dxa"/>
            <w:shd w:val="clear" w:color="auto" w:fill="auto"/>
          </w:tcPr>
          <w:p w:rsidR="007D675A" w:rsidRPr="00FD06EE" w:rsidRDefault="007D675A" w:rsidP="00FD06EE">
            <w:pPr>
              <w:suppressAutoHyphens/>
              <w:spacing w:line="360" w:lineRule="auto"/>
              <w:rPr>
                <w:sz w:val="20"/>
                <w:szCs w:val="26"/>
              </w:rPr>
            </w:pPr>
            <w:r w:rsidRPr="00FD06EE">
              <w:rPr>
                <w:sz w:val="20"/>
                <w:szCs w:val="26"/>
              </w:rPr>
              <w:t>Ячмень</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136</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292</w:t>
            </w:r>
          </w:p>
        </w:tc>
        <w:tc>
          <w:tcPr>
            <w:tcW w:w="1660" w:type="dxa"/>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292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6,91</w:t>
            </w:r>
          </w:p>
        </w:tc>
        <w:tc>
          <w:tcPr>
            <w:tcW w:w="1075" w:type="dxa"/>
            <w:shd w:val="clear" w:color="auto" w:fill="auto"/>
          </w:tcPr>
          <w:p w:rsidR="007D675A" w:rsidRPr="00FD06EE" w:rsidRDefault="007D675A" w:rsidP="00FD06EE">
            <w:pPr>
              <w:suppressAutoHyphens/>
              <w:spacing w:line="360" w:lineRule="auto"/>
              <w:rPr>
                <w:sz w:val="20"/>
                <w:szCs w:val="26"/>
              </w:rPr>
            </w:pPr>
            <w:r w:rsidRPr="00FD06EE">
              <w:rPr>
                <w:sz w:val="20"/>
                <w:szCs w:val="26"/>
              </w:rPr>
              <w:t>14,8</w:t>
            </w:r>
          </w:p>
        </w:tc>
      </w:tr>
      <w:tr w:rsidR="007D675A" w:rsidRPr="00FD06EE" w:rsidTr="00FD06EE">
        <w:trPr>
          <w:jc w:val="center"/>
        </w:trPr>
        <w:tc>
          <w:tcPr>
            <w:tcW w:w="1524" w:type="dxa"/>
            <w:shd w:val="clear" w:color="auto" w:fill="auto"/>
          </w:tcPr>
          <w:p w:rsidR="007D675A" w:rsidRPr="00FD06EE" w:rsidRDefault="007D675A" w:rsidP="00FD06EE">
            <w:pPr>
              <w:suppressAutoHyphens/>
              <w:spacing w:line="360" w:lineRule="auto"/>
              <w:rPr>
                <w:sz w:val="20"/>
                <w:szCs w:val="26"/>
              </w:rPr>
            </w:pPr>
            <w:r w:rsidRPr="00FD06EE">
              <w:rPr>
                <w:sz w:val="20"/>
                <w:szCs w:val="26"/>
              </w:rPr>
              <w:t>Овес</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346</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885</w:t>
            </w:r>
          </w:p>
        </w:tc>
        <w:tc>
          <w:tcPr>
            <w:tcW w:w="1660" w:type="dxa"/>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885</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17,6</w:t>
            </w:r>
          </w:p>
        </w:tc>
        <w:tc>
          <w:tcPr>
            <w:tcW w:w="1075" w:type="dxa"/>
            <w:shd w:val="clear" w:color="auto" w:fill="auto"/>
          </w:tcPr>
          <w:p w:rsidR="007D675A" w:rsidRPr="00FD06EE" w:rsidRDefault="007D675A" w:rsidP="00FD06EE">
            <w:pPr>
              <w:suppressAutoHyphens/>
              <w:spacing w:line="360" w:lineRule="auto"/>
              <w:rPr>
                <w:sz w:val="20"/>
                <w:szCs w:val="26"/>
              </w:rPr>
            </w:pPr>
            <w:r w:rsidRPr="00FD06EE">
              <w:rPr>
                <w:sz w:val="20"/>
                <w:szCs w:val="26"/>
              </w:rPr>
              <w:t>44,9</w:t>
            </w:r>
          </w:p>
        </w:tc>
      </w:tr>
      <w:tr w:rsidR="007D675A" w:rsidRPr="00FD06EE" w:rsidTr="00FD06EE">
        <w:trPr>
          <w:jc w:val="center"/>
        </w:trPr>
        <w:tc>
          <w:tcPr>
            <w:tcW w:w="1524" w:type="dxa"/>
            <w:shd w:val="clear" w:color="auto" w:fill="auto"/>
          </w:tcPr>
          <w:p w:rsidR="007D675A" w:rsidRPr="00FD06EE" w:rsidRDefault="007D675A" w:rsidP="00FD06EE">
            <w:pPr>
              <w:suppressAutoHyphens/>
              <w:spacing w:line="360" w:lineRule="auto"/>
              <w:rPr>
                <w:sz w:val="20"/>
                <w:szCs w:val="26"/>
              </w:rPr>
            </w:pPr>
            <w:r w:rsidRPr="00FD06EE">
              <w:rPr>
                <w:sz w:val="20"/>
                <w:szCs w:val="26"/>
              </w:rPr>
              <w:t>Картофель</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222</w:t>
            </w:r>
          </w:p>
        </w:tc>
        <w:tc>
          <w:tcPr>
            <w:tcW w:w="1660" w:type="dxa"/>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222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1075" w:type="dxa"/>
            <w:shd w:val="clear" w:color="auto" w:fill="auto"/>
          </w:tcPr>
          <w:p w:rsidR="007D675A" w:rsidRPr="00FD06EE" w:rsidRDefault="007D675A" w:rsidP="00FD06EE">
            <w:pPr>
              <w:suppressAutoHyphens/>
              <w:spacing w:line="360" w:lineRule="auto"/>
              <w:rPr>
                <w:sz w:val="20"/>
                <w:szCs w:val="26"/>
              </w:rPr>
            </w:pPr>
            <w:r w:rsidRPr="00FD06EE">
              <w:rPr>
                <w:sz w:val="20"/>
                <w:szCs w:val="26"/>
              </w:rPr>
              <w:t>11,3</w:t>
            </w:r>
          </w:p>
        </w:tc>
      </w:tr>
      <w:tr w:rsidR="007D675A" w:rsidRPr="00FD06EE" w:rsidTr="00FD06EE">
        <w:trPr>
          <w:jc w:val="center"/>
        </w:trPr>
        <w:tc>
          <w:tcPr>
            <w:tcW w:w="1524" w:type="dxa"/>
            <w:shd w:val="clear" w:color="auto" w:fill="auto"/>
          </w:tcPr>
          <w:p w:rsidR="007D675A" w:rsidRPr="00FD06EE" w:rsidRDefault="007D675A" w:rsidP="00FD06EE">
            <w:pPr>
              <w:suppressAutoHyphens/>
              <w:spacing w:line="360" w:lineRule="auto"/>
              <w:rPr>
                <w:sz w:val="20"/>
                <w:szCs w:val="26"/>
              </w:rPr>
            </w:pPr>
            <w:r w:rsidRPr="00FD06EE">
              <w:rPr>
                <w:sz w:val="20"/>
                <w:szCs w:val="26"/>
              </w:rPr>
              <w:t>Многолет-ние травы</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1200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342</w:t>
            </w:r>
          </w:p>
        </w:tc>
        <w:tc>
          <w:tcPr>
            <w:tcW w:w="1660" w:type="dxa"/>
            <w:shd w:val="clear" w:color="auto" w:fill="auto"/>
          </w:tcPr>
          <w:p w:rsidR="007D675A" w:rsidRPr="00FD06EE" w:rsidRDefault="007D675A" w:rsidP="00FD06EE">
            <w:pPr>
              <w:suppressAutoHyphens/>
              <w:spacing w:line="360" w:lineRule="auto"/>
              <w:rPr>
                <w:sz w:val="20"/>
                <w:szCs w:val="26"/>
              </w:rPr>
            </w:pPr>
            <w:r w:rsidRPr="00FD06EE">
              <w:rPr>
                <w:sz w:val="20"/>
                <w:szCs w:val="26"/>
              </w:rPr>
              <w:t>+60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402</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61</w:t>
            </w:r>
          </w:p>
        </w:tc>
        <w:tc>
          <w:tcPr>
            <w:tcW w:w="1075" w:type="dxa"/>
            <w:shd w:val="clear" w:color="auto" w:fill="auto"/>
          </w:tcPr>
          <w:p w:rsidR="007D675A" w:rsidRPr="00FD06EE" w:rsidRDefault="007D675A" w:rsidP="00FD06EE">
            <w:pPr>
              <w:suppressAutoHyphens/>
              <w:spacing w:line="360" w:lineRule="auto"/>
              <w:rPr>
                <w:sz w:val="20"/>
                <w:szCs w:val="26"/>
              </w:rPr>
            </w:pPr>
            <w:r w:rsidRPr="00FD06EE">
              <w:rPr>
                <w:sz w:val="20"/>
                <w:szCs w:val="26"/>
              </w:rPr>
              <w:t>20,4</w:t>
            </w:r>
          </w:p>
        </w:tc>
      </w:tr>
      <w:tr w:rsidR="007D675A" w:rsidRPr="00FD06EE" w:rsidTr="00FD06EE">
        <w:trPr>
          <w:jc w:val="center"/>
        </w:trPr>
        <w:tc>
          <w:tcPr>
            <w:tcW w:w="1524" w:type="dxa"/>
            <w:shd w:val="clear" w:color="auto" w:fill="auto"/>
          </w:tcPr>
          <w:p w:rsidR="007D675A" w:rsidRPr="00FD06EE" w:rsidRDefault="007D675A" w:rsidP="00FD06EE">
            <w:pPr>
              <w:suppressAutoHyphens/>
              <w:spacing w:line="360" w:lineRule="auto"/>
              <w:rPr>
                <w:sz w:val="20"/>
                <w:szCs w:val="26"/>
              </w:rPr>
            </w:pPr>
            <w:r w:rsidRPr="00FD06EE">
              <w:rPr>
                <w:sz w:val="20"/>
                <w:szCs w:val="26"/>
              </w:rPr>
              <w:t>Однолетние травы</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177</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168</w:t>
            </w:r>
          </w:p>
        </w:tc>
        <w:tc>
          <w:tcPr>
            <w:tcW w:w="1660" w:type="dxa"/>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168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9</w:t>
            </w:r>
          </w:p>
        </w:tc>
        <w:tc>
          <w:tcPr>
            <w:tcW w:w="1075" w:type="dxa"/>
            <w:shd w:val="clear" w:color="auto" w:fill="auto"/>
          </w:tcPr>
          <w:p w:rsidR="007D675A" w:rsidRPr="00FD06EE" w:rsidRDefault="007D675A" w:rsidP="00FD06EE">
            <w:pPr>
              <w:suppressAutoHyphens/>
              <w:spacing w:line="360" w:lineRule="auto"/>
              <w:rPr>
                <w:sz w:val="20"/>
                <w:szCs w:val="26"/>
              </w:rPr>
            </w:pPr>
            <w:r w:rsidRPr="00FD06EE">
              <w:rPr>
                <w:sz w:val="20"/>
                <w:szCs w:val="26"/>
              </w:rPr>
              <w:t>8,5</w:t>
            </w:r>
          </w:p>
        </w:tc>
      </w:tr>
      <w:tr w:rsidR="007D675A" w:rsidRPr="00FD06EE" w:rsidTr="00FD06EE">
        <w:trPr>
          <w:jc w:val="center"/>
        </w:trPr>
        <w:tc>
          <w:tcPr>
            <w:tcW w:w="1524" w:type="dxa"/>
            <w:shd w:val="clear" w:color="auto" w:fill="auto"/>
          </w:tcPr>
          <w:p w:rsidR="007D675A" w:rsidRPr="00FD06EE" w:rsidRDefault="007D675A" w:rsidP="00FD06EE">
            <w:pPr>
              <w:suppressAutoHyphens/>
              <w:spacing w:line="360" w:lineRule="auto"/>
              <w:rPr>
                <w:sz w:val="20"/>
                <w:szCs w:val="26"/>
              </w:rPr>
            </w:pPr>
            <w:r w:rsidRPr="00FD06EE">
              <w:rPr>
                <w:sz w:val="20"/>
                <w:szCs w:val="26"/>
              </w:rPr>
              <w:t>Всего посевов</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1969</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1969</w:t>
            </w:r>
          </w:p>
        </w:tc>
        <w:tc>
          <w:tcPr>
            <w:tcW w:w="1660" w:type="dxa"/>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1969</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100,0</w:t>
            </w:r>
          </w:p>
        </w:tc>
        <w:tc>
          <w:tcPr>
            <w:tcW w:w="1075" w:type="dxa"/>
            <w:shd w:val="clear" w:color="auto" w:fill="auto"/>
          </w:tcPr>
          <w:p w:rsidR="007D675A" w:rsidRPr="00FD06EE" w:rsidRDefault="007D675A" w:rsidP="00FD06EE">
            <w:pPr>
              <w:suppressAutoHyphens/>
              <w:spacing w:line="360" w:lineRule="auto"/>
              <w:rPr>
                <w:sz w:val="20"/>
                <w:szCs w:val="26"/>
              </w:rPr>
            </w:pPr>
            <w:r w:rsidRPr="00FD06EE">
              <w:rPr>
                <w:sz w:val="20"/>
                <w:szCs w:val="26"/>
              </w:rPr>
              <w:t>100,0</w:t>
            </w:r>
          </w:p>
        </w:tc>
      </w:tr>
      <w:tr w:rsidR="007D675A" w:rsidRPr="00FD06EE" w:rsidTr="00FD06EE">
        <w:trPr>
          <w:jc w:val="center"/>
        </w:trPr>
        <w:tc>
          <w:tcPr>
            <w:tcW w:w="1524" w:type="dxa"/>
            <w:shd w:val="clear" w:color="auto" w:fill="auto"/>
          </w:tcPr>
          <w:p w:rsidR="007D675A" w:rsidRPr="00FD06EE" w:rsidRDefault="007D675A" w:rsidP="00FD06EE">
            <w:pPr>
              <w:suppressAutoHyphens/>
              <w:spacing w:line="360" w:lineRule="auto"/>
              <w:rPr>
                <w:sz w:val="20"/>
                <w:szCs w:val="26"/>
              </w:rPr>
            </w:pPr>
            <w:r w:rsidRPr="00FD06EE">
              <w:rPr>
                <w:sz w:val="20"/>
                <w:szCs w:val="26"/>
              </w:rPr>
              <w:t>Пар чистый</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219</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219</w:t>
            </w:r>
          </w:p>
        </w:tc>
        <w:tc>
          <w:tcPr>
            <w:tcW w:w="1660" w:type="dxa"/>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219</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Х</w:t>
            </w:r>
          </w:p>
        </w:tc>
        <w:tc>
          <w:tcPr>
            <w:tcW w:w="1075" w:type="dxa"/>
            <w:shd w:val="clear" w:color="auto" w:fill="auto"/>
          </w:tcPr>
          <w:p w:rsidR="007D675A" w:rsidRPr="00FD06EE" w:rsidRDefault="007D675A" w:rsidP="00FD06EE">
            <w:pPr>
              <w:suppressAutoHyphens/>
              <w:spacing w:line="360" w:lineRule="auto"/>
              <w:rPr>
                <w:sz w:val="20"/>
                <w:szCs w:val="26"/>
              </w:rPr>
            </w:pPr>
            <w:r w:rsidRPr="00FD06EE">
              <w:rPr>
                <w:sz w:val="20"/>
                <w:szCs w:val="26"/>
              </w:rPr>
              <w:t>Х</w:t>
            </w:r>
          </w:p>
        </w:tc>
      </w:tr>
      <w:tr w:rsidR="007D675A" w:rsidRPr="00FD06EE" w:rsidTr="00FD06EE">
        <w:trPr>
          <w:jc w:val="center"/>
        </w:trPr>
        <w:tc>
          <w:tcPr>
            <w:tcW w:w="1524" w:type="dxa"/>
            <w:shd w:val="clear" w:color="auto" w:fill="auto"/>
          </w:tcPr>
          <w:p w:rsidR="007D675A" w:rsidRPr="00FD06EE" w:rsidRDefault="007D675A" w:rsidP="00FD06EE">
            <w:pPr>
              <w:suppressAutoHyphens/>
              <w:spacing w:line="360" w:lineRule="auto"/>
              <w:rPr>
                <w:sz w:val="20"/>
                <w:szCs w:val="26"/>
              </w:rPr>
            </w:pPr>
            <w:r w:rsidRPr="00FD06EE">
              <w:rPr>
                <w:sz w:val="20"/>
                <w:szCs w:val="26"/>
              </w:rPr>
              <w:t>Всего пашни</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2188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2188</w:t>
            </w:r>
          </w:p>
        </w:tc>
        <w:tc>
          <w:tcPr>
            <w:tcW w:w="1660" w:type="dxa"/>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2188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Х</w:t>
            </w:r>
          </w:p>
        </w:tc>
        <w:tc>
          <w:tcPr>
            <w:tcW w:w="1075" w:type="dxa"/>
            <w:shd w:val="clear" w:color="auto" w:fill="auto"/>
          </w:tcPr>
          <w:p w:rsidR="007D675A" w:rsidRPr="00FD06EE" w:rsidRDefault="007D675A" w:rsidP="00FD06EE">
            <w:pPr>
              <w:suppressAutoHyphens/>
              <w:spacing w:line="360" w:lineRule="auto"/>
              <w:rPr>
                <w:sz w:val="20"/>
                <w:szCs w:val="26"/>
              </w:rPr>
            </w:pPr>
            <w:r w:rsidRPr="00FD06EE">
              <w:rPr>
                <w:sz w:val="20"/>
                <w:szCs w:val="26"/>
              </w:rPr>
              <w:t>Х</w:t>
            </w:r>
          </w:p>
        </w:tc>
      </w:tr>
      <w:tr w:rsidR="007D675A" w:rsidRPr="00FD06EE" w:rsidTr="00FD06EE">
        <w:trPr>
          <w:jc w:val="center"/>
        </w:trPr>
        <w:tc>
          <w:tcPr>
            <w:tcW w:w="1524" w:type="dxa"/>
            <w:shd w:val="clear" w:color="auto" w:fill="auto"/>
          </w:tcPr>
          <w:p w:rsidR="007D675A" w:rsidRPr="00FD06EE" w:rsidRDefault="007D675A" w:rsidP="00FD06EE">
            <w:pPr>
              <w:suppressAutoHyphens/>
              <w:spacing w:line="360" w:lineRule="auto"/>
              <w:rPr>
                <w:sz w:val="20"/>
                <w:szCs w:val="26"/>
              </w:rPr>
            </w:pPr>
            <w:r w:rsidRPr="00FD06EE">
              <w:rPr>
                <w:sz w:val="20"/>
                <w:szCs w:val="26"/>
              </w:rPr>
              <w:t>Отклонение</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Х</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49</w:t>
            </w:r>
          </w:p>
        </w:tc>
        <w:tc>
          <w:tcPr>
            <w:tcW w:w="1660" w:type="dxa"/>
            <w:shd w:val="clear" w:color="auto" w:fill="auto"/>
          </w:tcPr>
          <w:p w:rsidR="007D675A" w:rsidRPr="00FD06EE" w:rsidRDefault="007D675A" w:rsidP="00FD06EE">
            <w:pPr>
              <w:suppressAutoHyphens/>
              <w:spacing w:line="360" w:lineRule="auto"/>
              <w:rPr>
                <w:sz w:val="20"/>
                <w:szCs w:val="26"/>
              </w:rPr>
            </w:pPr>
            <w:r w:rsidRPr="00FD06EE">
              <w:rPr>
                <w:sz w:val="20"/>
                <w:szCs w:val="26"/>
              </w:rPr>
              <w:t>Х</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Х</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Х</w:t>
            </w:r>
          </w:p>
        </w:tc>
        <w:tc>
          <w:tcPr>
            <w:tcW w:w="1075" w:type="dxa"/>
            <w:shd w:val="clear" w:color="auto" w:fill="auto"/>
          </w:tcPr>
          <w:p w:rsidR="007D675A" w:rsidRPr="00FD06EE" w:rsidRDefault="007D675A" w:rsidP="00FD06EE">
            <w:pPr>
              <w:suppressAutoHyphens/>
              <w:spacing w:line="360" w:lineRule="auto"/>
              <w:rPr>
                <w:sz w:val="20"/>
                <w:szCs w:val="26"/>
              </w:rPr>
            </w:pPr>
            <w:r w:rsidRPr="00FD06EE">
              <w:rPr>
                <w:sz w:val="20"/>
                <w:szCs w:val="26"/>
              </w:rPr>
              <w:t>Х</w:t>
            </w:r>
          </w:p>
        </w:tc>
      </w:tr>
      <w:tr w:rsidR="007D675A" w:rsidRPr="00FD06EE" w:rsidTr="00FD06EE">
        <w:trPr>
          <w:jc w:val="center"/>
        </w:trPr>
        <w:tc>
          <w:tcPr>
            <w:tcW w:w="1524" w:type="dxa"/>
            <w:shd w:val="clear" w:color="auto" w:fill="auto"/>
          </w:tcPr>
          <w:p w:rsidR="007D675A" w:rsidRPr="00FD06EE" w:rsidRDefault="007D675A" w:rsidP="00FD06EE">
            <w:pPr>
              <w:suppressAutoHyphens/>
              <w:spacing w:line="360" w:lineRule="auto"/>
              <w:rPr>
                <w:sz w:val="20"/>
                <w:szCs w:val="26"/>
              </w:rPr>
            </w:pPr>
            <w:r w:rsidRPr="00FD06EE">
              <w:rPr>
                <w:sz w:val="20"/>
                <w:szCs w:val="26"/>
              </w:rPr>
              <w:t>Избыток(+)</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Х</w:t>
            </w:r>
          </w:p>
        </w:tc>
        <w:tc>
          <w:tcPr>
            <w:tcW w:w="0" w:type="auto"/>
            <w:shd w:val="clear" w:color="auto" w:fill="auto"/>
          </w:tcPr>
          <w:p w:rsidR="007D675A" w:rsidRPr="00FD06EE" w:rsidRDefault="007D675A" w:rsidP="00FD06EE">
            <w:pPr>
              <w:suppressAutoHyphens/>
              <w:spacing w:line="360" w:lineRule="auto"/>
              <w:rPr>
                <w:sz w:val="20"/>
                <w:szCs w:val="26"/>
              </w:rPr>
            </w:pPr>
          </w:p>
        </w:tc>
        <w:tc>
          <w:tcPr>
            <w:tcW w:w="1660" w:type="dxa"/>
            <w:shd w:val="clear" w:color="auto" w:fill="auto"/>
          </w:tcPr>
          <w:p w:rsidR="007D675A" w:rsidRPr="00FD06EE" w:rsidRDefault="007D675A" w:rsidP="00FD06EE">
            <w:pPr>
              <w:suppressAutoHyphens/>
              <w:spacing w:line="360" w:lineRule="auto"/>
              <w:rPr>
                <w:sz w:val="20"/>
                <w:szCs w:val="26"/>
              </w:rPr>
            </w:pPr>
            <w:r w:rsidRPr="00FD06EE">
              <w:rPr>
                <w:sz w:val="20"/>
                <w:szCs w:val="26"/>
              </w:rPr>
              <w:t>Х</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Х</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Х</w:t>
            </w:r>
          </w:p>
        </w:tc>
        <w:tc>
          <w:tcPr>
            <w:tcW w:w="1075" w:type="dxa"/>
            <w:shd w:val="clear" w:color="auto" w:fill="auto"/>
          </w:tcPr>
          <w:p w:rsidR="007D675A" w:rsidRPr="00FD06EE" w:rsidRDefault="007D675A" w:rsidP="00FD06EE">
            <w:pPr>
              <w:suppressAutoHyphens/>
              <w:spacing w:line="360" w:lineRule="auto"/>
              <w:rPr>
                <w:sz w:val="20"/>
                <w:szCs w:val="26"/>
              </w:rPr>
            </w:pPr>
            <w:r w:rsidRPr="00FD06EE">
              <w:rPr>
                <w:sz w:val="20"/>
                <w:szCs w:val="26"/>
              </w:rPr>
              <w:t>Х</w:t>
            </w:r>
          </w:p>
        </w:tc>
      </w:tr>
      <w:tr w:rsidR="007D675A" w:rsidRPr="00FD06EE" w:rsidTr="00FD06EE">
        <w:trPr>
          <w:jc w:val="center"/>
        </w:trPr>
        <w:tc>
          <w:tcPr>
            <w:tcW w:w="1524" w:type="dxa"/>
            <w:shd w:val="clear" w:color="auto" w:fill="auto"/>
          </w:tcPr>
          <w:p w:rsidR="007D675A" w:rsidRPr="00FD06EE" w:rsidRDefault="007D675A" w:rsidP="00FD06EE">
            <w:pPr>
              <w:suppressAutoHyphens/>
              <w:spacing w:line="360" w:lineRule="auto"/>
              <w:rPr>
                <w:sz w:val="20"/>
                <w:szCs w:val="26"/>
              </w:rPr>
            </w:pPr>
            <w:r w:rsidRPr="00FD06EE">
              <w:rPr>
                <w:sz w:val="20"/>
                <w:szCs w:val="26"/>
              </w:rPr>
              <w:t>Недостаток (-)</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Х</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-49</w:t>
            </w:r>
          </w:p>
        </w:tc>
        <w:tc>
          <w:tcPr>
            <w:tcW w:w="1660" w:type="dxa"/>
            <w:shd w:val="clear" w:color="auto" w:fill="auto"/>
          </w:tcPr>
          <w:p w:rsidR="007D675A" w:rsidRPr="00FD06EE" w:rsidRDefault="007D675A" w:rsidP="00FD06EE">
            <w:pPr>
              <w:suppressAutoHyphens/>
              <w:spacing w:line="360" w:lineRule="auto"/>
              <w:rPr>
                <w:sz w:val="20"/>
                <w:szCs w:val="26"/>
              </w:rPr>
            </w:pPr>
            <w:r w:rsidRPr="00FD06EE">
              <w:rPr>
                <w:sz w:val="20"/>
                <w:szCs w:val="26"/>
              </w:rPr>
              <w:t>Х</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Х</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Х</w:t>
            </w:r>
          </w:p>
        </w:tc>
        <w:tc>
          <w:tcPr>
            <w:tcW w:w="1075" w:type="dxa"/>
            <w:shd w:val="clear" w:color="auto" w:fill="auto"/>
          </w:tcPr>
          <w:p w:rsidR="007D675A" w:rsidRPr="00FD06EE" w:rsidRDefault="007D675A" w:rsidP="00FD06EE">
            <w:pPr>
              <w:suppressAutoHyphens/>
              <w:spacing w:line="360" w:lineRule="auto"/>
              <w:rPr>
                <w:sz w:val="20"/>
                <w:szCs w:val="26"/>
              </w:rPr>
            </w:pPr>
            <w:r w:rsidRPr="00FD06EE">
              <w:rPr>
                <w:sz w:val="20"/>
                <w:szCs w:val="26"/>
              </w:rPr>
              <w:t>Х</w:t>
            </w:r>
          </w:p>
        </w:tc>
      </w:tr>
    </w:tbl>
    <w:p w:rsidR="007D675A" w:rsidRPr="008C3438" w:rsidRDefault="007D675A" w:rsidP="004724DA">
      <w:pPr>
        <w:suppressAutoHyphens/>
        <w:spacing w:line="360" w:lineRule="auto"/>
        <w:ind w:firstLine="709"/>
        <w:jc w:val="both"/>
        <w:rPr>
          <w:sz w:val="28"/>
          <w:szCs w:val="28"/>
        </w:rPr>
      </w:pPr>
    </w:p>
    <w:p w:rsidR="004724DA" w:rsidRPr="008C3438" w:rsidRDefault="007D675A" w:rsidP="004724DA">
      <w:pPr>
        <w:suppressAutoHyphens/>
        <w:spacing w:line="360" w:lineRule="auto"/>
        <w:ind w:firstLine="709"/>
        <w:jc w:val="both"/>
        <w:rPr>
          <w:sz w:val="28"/>
          <w:szCs w:val="28"/>
        </w:rPr>
      </w:pPr>
      <w:r w:rsidRPr="008C3438">
        <w:rPr>
          <w:sz w:val="28"/>
          <w:szCs w:val="28"/>
        </w:rPr>
        <w:t>Определив необходимые площади посева кормовых и товарных культур, можно рассчитать структуру посевных площадей и посмотреть, на сколько она отличается от исходной, фактической. Площади товарных культур: озимой пшеницы, озимой ржи и яровой пшеницы на перспективу остаются неизменными. В структуре посевов появляется картофель, который ранее в хозяйстве не выращивался, причем его доля довольно внушительна.</w:t>
      </w:r>
    </w:p>
    <w:p w:rsidR="007D675A" w:rsidRPr="008C3438" w:rsidRDefault="007D675A" w:rsidP="004724DA">
      <w:pPr>
        <w:suppressAutoHyphens/>
        <w:spacing w:line="360" w:lineRule="auto"/>
        <w:ind w:firstLine="709"/>
        <w:jc w:val="both"/>
        <w:rPr>
          <w:sz w:val="28"/>
          <w:szCs w:val="28"/>
        </w:rPr>
      </w:pPr>
      <w:r w:rsidRPr="008C3438">
        <w:rPr>
          <w:sz w:val="28"/>
          <w:szCs w:val="28"/>
        </w:rPr>
        <w:t xml:space="preserve">Не смотря на проведенную трансформацию земельных угодий, то по предварительному расчету недостаток пашни составил </w:t>
      </w:r>
      <w:smartTag w:uri="urn:schemas-microsoft-com:office:smarttags" w:element="metricconverter">
        <w:smartTagPr>
          <w:attr w:name="ProductID" w:val="49 га"/>
        </w:smartTagPr>
        <w:r w:rsidRPr="008C3438">
          <w:rPr>
            <w:sz w:val="28"/>
            <w:szCs w:val="28"/>
          </w:rPr>
          <w:t>49 га</w:t>
        </w:r>
      </w:smartTag>
      <w:r w:rsidRPr="008C3438">
        <w:rPr>
          <w:sz w:val="28"/>
          <w:szCs w:val="28"/>
        </w:rPr>
        <w:t xml:space="preserve">. Чтобы ликвидировать недостаток пашни, но при этом обеспечить полноценное кормление животных, не прибегая к дополнительным источникам получения кормов (покупке), предприятию придется полностью отказаться от товарных культур. Освободившаяся площадь будет использоваться для выращивания кормовых культур. Таким образом, структура посевных площадей 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изменится коренным образом. Если в исходной структуре посевных площадей наибольший удельный вес занимали многолетние травы, то в проектной – зерновые культуры. Но общая площадь кормовых зерновых не превышает 55%, то есть не будет происходить истощения плодородного слоя пашни.</w:t>
      </w:r>
    </w:p>
    <w:p w:rsidR="007D675A" w:rsidRPr="008C3438" w:rsidRDefault="007D675A" w:rsidP="004724DA">
      <w:pPr>
        <w:suppressAutoHyphens/>
        <w:spacing w:line="360" w:lineRule="auto"/>
        <w:ind w:firstLine="709"/>
        <w:jc w:val="both"/>
        <w:rPr>
          <w:sz w:val="28"/>
          <w:szCs w:val="28"/>
        </w:rPr>
      </w:pPr>
      <w:r w:rsidRPr="008C3438">
        <w:rPr>
          <w:sz w:val="28"/>
          <w:szCs w:val="28"/>
        </w:rPr>
        <w:t>После того, как была запланирована урожайность кормовых культур и определены их посевные площади, становится возможным рассчитать валовой сбор сельскохозяйственных культур и наметить цели по его использованию.</w:t>
      </w:r>
    </w:p>
    <w:p w:rsidR="004724DA" w:rsidRPr="008C3438" w:rsidRDefault="007D675A" w:rsidP="004724DA">
      <w:pPr>
        <w:suppressAutoHyphens/>
        <w:spacing w:line="360" w:lineRule="auto"/>
        <w:ind w:firstLine="709"/>
        <w:jc w:val="both"/>
        <w:rPr>
          <w:sz w:val="28"/>
          <w:szCs w:val="28"/>
          <w:lang w:val="en-US"/>
        </w:rPr>
      </w:pPr>
      <w:r w:rsidRPr="008C3438">
        <w:rPr>
          <w:sz w:val="28"/>
          <w:szCs w:val="28"/>
        </w:rPr>
        <w:t>Валовой сбор определяется как произведение площади, занимаемой кормовой культурой на ее урожайность. По всем видам кормов, кроме концентратов и корнеплодов, валовой сбор будет полностью использоваться на корм скоту. Для того чтобы рассчитать количество концентратов и корнеплодов, необходимых на корм скоту нужно площадь соответствующих культур умножить на их чистую урожайность.</w:t>
      </w:r>
    </w:p>
    <w:p w:rsidR="00AD0BFB" w:rsidRPr="008C3438" w:rsidRDefault="00AD0BFB" w:rsidP="004724DA">
      <w:pPr>
        <w:suppressAutoHyphens/>
        <w:spacing w:line="360" w:lineRule="auto"/>
        <w:ind w:firstLine="709"/>
        <w:jc w:val="both"/>
        <w:rPr>
          <w:sz w:val="28"/>
          <w:szCs w:val="28"/>
          <w:lang w:val="en-US"/>
        </w:rPr>
      </w:pPr>
    </w:p>
    <w:p w:rsidR="007D675A" w:rsidRPr="008C3438" w:rsidRDefault="007D675A" w:rsidP="004724DA">
      <w:pPr>
        <w:suppressAutoHyphens/>
        <w:spacing w:line="360" w:lineRule="auto"/>
        <w:ind w:firstLine="709"/>
        <w:jc w:val="both"/>
        <w:rPr>
          <w:sz w:val="28"/>
          <w:szCs w:val="28"/>
        </w:rPr>
      </w:pPr>
      <w:r w:rsidRPr="008C3438">
        <w:rPr>
          <w:sz w:val="28"/>
          <w:szCs w:val="28"/>
        </w:rPr>
        <w:t xml:space="preserve">Таблица </w:t>
      </w:r>
      <w:r w:rsidR="00E17586" w:rsidRPr="008C3438">
        <w:rPr>
          <w:sz w:val="28"/>
          <w:szCs w:val="28"/>
        </w:rPr>
        <w:t>25</w:t>
      </w:r>
      <w:r w:rsidRPr="008C3438">
        <w:rPr>
          <w:sz w:val="28"/>
          <w:szCs w:val="28"/>
        </w:rPr>
        <w:t xml:space="preserve"> - Расчет производства продукции животноводства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449"/>
        <w:gridCol w:w="1493"/>
        <w:gridCol w:w="1503"/>
        <w:gridCol w:w="1934"/>
        <w:gridCol w:w="1619"/>
      </w:tblGrid>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Виды и группы животных</w:t>
            </w:r>
          </w:p>
        </w:tc>
        <w:tc>
          <w:tcPr>
            <w:tcW w:w="1493" w:type="dxa"/>
            <w:shd w:val="clear" w:color="auto" w:fill="auto"/>
          </w:tcPr>
          <w:p w:rsidR="007D675A" w:rsidRPr="00FD06EE" w:rsidRDefault="007D675A" w:rsidP="00FD06EE">
            <w:pPr>
              <w:suppressAutoHyphens/>
              <w:spacing w:line="360" w:lineRule="auto"/>
              <w:rPr>
                <w:sz w:val="20"/>
                <w:szCs w:val="26"/>
              </w:rPr>
            </w:pPr>
            <w:r w:rsidRPr="00FD06EE">
              <w:rPr>
                <w:sz w:val="20"/>
                <w:szCs w:val="26"/>
              </w:rPr>
              <w:t>Наименование продукции</w:t>
            </w:r>
          </w:p>
        </w:tc>
        <w:tc>
          <w:tcPr>
            <w:tcW w:w="1503" w:type="dxa"/>
            <w:shd w:val="clear" w:color="auto" w:fill="auto"/>
          </w:tcPr>
          <w:p w:rsidR="007D675A" w:rsidRPr="00FD06EE" w:rsidRDefault="007D675A" w:rsidP="00FD06EE">
            <w:pPr>
              <w:suppressAutoHyphens/>
              <w:spacing w:line="360" w:lineRule="auto"/>
              <w:rPr>
                <w:sz w:val="20"/>
                <w:szCs w:val="26"/>
              </w:rPr>
            </w:pPr>
            <w:r w:rsidRPr="00FD06EE">
              <w:rPr>
                <w:sz w:val="20"/>
                <w:szCs w:val="26"/>
              </w:rPr>
              <w:t>Среднегодовое поголовье</w:t>
            </w:r>
          </w:p>
        </w:tc>
        <w:tc>
          <w:tcPr>
            <w:tcW w:w="1934" w:type="dxa"/>
            <w:shd w:val="clear" w:color="auto" w:fill="auto"/>
          </w:tcPr>
          <w:p w:rsidR="007D675A" w:rsidRPr="00FD06EE" w:rsidRDefault="007D675A" w:rsidP="00FD06EE">
            <w:pPr>
              <w:suppressAutoHyphens/>
              <w:spacing w:line="360" w:lineRule="auto"/>
              <w:rPr>
                <w:sz w:val="20"/>
                <w:szCs w:val="26"/>
              </w:rPr>
            </w:pPr>
            <w:r w:rsidRPr="00FD06EE">
              <w:rPr>
                <w:sz w:val="20"/>
                <w:szCs w:val="26"/>
              </w:rPr>
              <w:t>Выход продукции на</w:t>
            </w:r>
            <w:r w:rsidR="004724DA" w:rsidRPr="00FD06EE">
              <w:rPr>
                <w:sz w:val="20"/>
                <w:szCs w:val="26"/>
              </w:rPr>
              <w:t xml:space="preserve"> </w:t>
            </w:r>
            <w:r w:rsidRPr="00FD06EE">
              <w:rPr>
                <w:sz w:val="20"/>
                <w:szCs w:val="26"/>
              </w:rPr>
              <w:t>1 голову, кг</w:t>
            </w:r>
          </w:p>
        </w:tc>
        <w:tc>
          <w:tcPr>
            <w:tcW w:w="1619" w:type="dxa"/>
            <w:shd w:val="clear" w:color="auto" w:fill="auto"/>
          </w:tcPr>
          <w:p w:rsidR="007D675A" w:rsidRPr="00FD06EE" w:rsidRDefault="007D675A" w:rsidP="00FD06EE">
            <w:pPr>
              <w:suppressAutoHyphens/>
              <w:spacing w:line="360" w:lineRule="auto"/>
              <w:rPr>
                <w:sz w:val="20"/>
                <w:szCs w:val="26"/>
              </w:rPr>
            </w:pPr>
            <w:r w:rsidRPr="00FD06EE">
              <w:rPr>
                <w:sz w:val="20"/>
                <w:szCs w:val="26"/>
              </w:rPr>
              <w:t>Валовой выход продукции, ц</w:t>
            </w:r>
          </w:p>
        </w:tc>
      </w:tr>
      <w:tr w:rsidR="007D675A" w:rsidRPr="00FD06EE" w:rsidTr="00FD06EE">
        <w:trPr>
          <w:jc w:val="center"/>
        </w:trPr>
        <w:tc>
          <w:tcPr>
            <w:tcW w:w="0" w:type="auto"/>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Крупный рогатый скот</w:t>
            </w:r>
          </w:p>
        </w:tc>
        <w:tc>
          <w:tcPr>
            <w:tcW w:w="1493" w:type="dxa"/>
            <w:shd w:val="clear" w:color="auto" w:fill="auto"/>
          </w:tcPr>
          <w:p w:rsidR="007D675A" w:rsidRPr="00FD06EE" w:rsidRDefault="007D675A" w:rsidP="00FD06EE">
            <w:pPr>
              <w:suppressAutoHyphens/>
              <w:spacing w:line="360" w:lineRule="auto"/>
              <w:rPr>
                <w:sz w:val="20"/>
                <w:szCs w:val="26"/>
              </w:rPr>
            </w:pPr>
            <w:r w:rsidRPr="00FD06EE">
              <w:rPr>
                <w:sz w:val="20"/>
                <w:szCs w:val="26"/>
              </w:rPr>
              <w:t>молоко</w:t>
            </w:r>
          </w:p>
        </w:tc>
        <w:tc>
          <w:tcPr>
            <w:tcW w:w="1503" w:type="dxa"/>
            <w:shd w:val="clear" w:color="auto" w:fill="auto"/>
          </w:tcPr>
          <w:p w:rsidR="007D675A" w:rsidRPr="00FD06EE" w:rsidRDefault="007D675A" w:rsidP="00FD06EE">
            <w:pPr>
              <w:suppressAutoHyphens/>
              <w:spacing w:line="360" w:lineRule="auto"/>
              <w:rPr>
                <w:sz w:val="20"/>
                <w:szCs w:val="26"/>
              </w:rPr>
            </w:pPr>
            <w:r w:rsidRPr="00FD06EE">
              <w:rPr>
                <w:sz w:val="20"/>
                <w:szCs w:val="26"/>
              </w:rPr>
              <w:t>833</w:t>
            </w:r>
          </w:p>
        </w:tc>
        <w:tc>
          <w:tcPr>
            <w:tcW w:w="1934" w:type="dxa"/>
            <w:shd w:val="clear" w:color="auto" w:fill="auto"/>
          </w:tcPr>
          <w:p w:rsidR="007D675A" w:rsidRPr="00FD06EE" w:rsidRDefault="007D675A" w:rsidP="00FD06EE">
            <w:pPr>
              <w:suppressAutoHyphens/>
              <w:spacing w:line="360" w:lineRule="auto"/>
              <w:rPr>
                <w:sz w:val="20"/>
                <w:szCs w:val="26"/>
              </w:rPr>
            </w:pPr>
            <w:r w:rsidRPr="00FD06EE">
              <w:rPr>
                <w:sz w:val="20"/>
                <w:szCs w:val="26"/>
              </w:rPr>
              <w:t>3500</w:t>
            </w:r>
          </w:p>
        </w:tc>
        <w:tc>
          <w:tcPr>
            <w:tcW w:w="1619" w:type="dxa"/>
            <w:shd w:val="clear" w:color="auto" w:fill="auto"/>
          </w:tcPr>
          <w:p w:rsidR="007D675A" w:rsidRPr="00FD06EE" w:rsidRDefault="007D675A" w:rsidP="00FD06EE">
            <w:pPr>
              <w:suppressAutoHyphens/>
              <w:spacing w:line="360" w:lineRule="auto"/>
              <w:rPr>
                <w:sz w:val="20"/>
                <w:szCs w:val="26"/>
              </w:rPr>
            </w:pPr>
            <w:r w:rsidRPr="00FD06EE">
              <w:rPr>
                <w:sz w:val="20"/>
                <w:szCs w:val="26"/>
              </w:rPr>
              <w:t>29155</w:t>
            </w:r>
          </w:p>
        </w:tc>
      </w:tr>
      <w:tr w:rsidR="007D675A" w:rsidRPr="00FD06EE" w:rsidTr="00FD06EE">
        <w:trPr>
          <w:jc w:val="center"/>
        </w:trPr>
        <w:tc>
          <w:tcPr>
            <w:tcW w:w="0" w:type="auto"/>
            <w:vMerge/>
            <w:shd w:val="clear" w:color="auto" w:fill="auto"/>
          </w:tcPr>
          <w:p w:rsidR="007D675A" w:rsidRPr="00FD06EE" w:rsidRDefault="007D675A" w:rsidP="00FD06EE">
            <w:pPr>
              <w:suppressAutoHyphens/>
              <w:spacing w:line="360" w:lineRule="auto"/>
              <w:rPr>
                <w:sz w:val="20"/>
                <w:szCs w:val="26"/>
              </w:rPr>
            </w:pPr>
          </w:p>
        </w:tc>
        <w:tc>
          <w:tcPr>
            <w:tcW w:w="1493" w:type="dxa"/>
            <w:shd w:val="clear" w:color="auto" w:fill="auto"/>
          </w:tcPr>
          <w:p w:rsidR="007D675A" w:rsidRPr="00FD06EE" w:rsidRDefault="007D675A" w:rsidP="00FD06EE">
            <w:pPr>
              <w:suppressAutoHyphens/>
              <w:spacing w:line="360" w:lineRule="auto"/>
              <w:rPr>
                <w:sz w:val="20"/>
                <w:szCs w:val="26"/>
              </w:rPr>
            </w:pPr>
            <w:r w:rsidRPr="00FD06EE">
              <w:rPr>
                <w:sz w:val="20"/>
                <w:szCs w:val="26"/>
              </w:rPr>
              <w:t>прирост</w:t>
            </w:r>
          </w:p>
        </w:tc>
        <w:tc>
          <w:tcPr>
            <w:tcW w:w="1503" w:type="dxa"/>
            <w:shd w:val="clear" w:color="auto" w:fill="auto"/>
          </w:tcPr>
          <w:p w:rsidR="007D675A" w:rsidRPr="00FD06EE" w:rsidRDefault="007D675A" w:rsidP="00FD06EE">
            <w:pPr>
              <w:suppressAutoHyphens/>
              <w:spacing w:line="360" w:lineRule="auto"/>
              <w:rPr>
                <w:sz w:val="20"/>
                <w:szCs w:val="26"/>
              </w:rPr>
            </w:pPr>
            <w:r w:rsidRPr="00FD06EE">
              <w:rPr>
                <w:sz w:val="20"/>
                <w:szCs w:val="26"/>
              </w:rPr>
              <w:t>500</w:t>
            </w:r>
          </w:p>
        </w:tc>
        <w:tc>
          <w:tcPr>
            <w:tcW w:w="1934" w:type="dxa"/>
            <w:shd w:val="clear" w:color="auto" w:fill="auto"/>
          </w:tcPr>
          <w:p w:rsidR="007D675A" w:rsidRPr="00FD06EE" w:rsidRDefault="007D675A" w:rsidP="00FD06EE">
            <w:pPr>
              <w:suppressAutoHyphens/>
              <w:spacing w:line="360" w:lineRule="auto"/>
              <w:rPr>
                <w:sz w:val="20"/>
                <w:szCs w:val="26"/>
              </w:rPr>
            </w:pPr>
            <w:r w:rsidRPr="00FD06EE">
              <w:rPr>
                <w:sz w:val="20"/>
                <w:szCs w:val="26"/>
              </w:rPr>
              <w:t>170,5</w:t>
            </w:r>
          </w:p>
        </w:tc>
        <w:tc>
          <w:tcPr>
            <w:tcW w:w="1619" w:type="dxa"/>
            <w:shd w:val="clear" w:color="auto" w:fill="auto"/>
          </w:tcPr>
          <w:p w:rsidR="007D675A" w:rsidRPr="00FD06EE" w:rsidRDefault="007D675A" w:rsidP="00FD06EE">
            <w:pPr>
              <w:suppressAutoHyphens/>
              <w:spacing w:line="360" w:lineRule="auto"/>
              <w:rPr>
                <w:sz w:val="20"/>
                <w:szCs w:val="26"/>
              </w:rPr>
            </w:pPr>
            <w:r w:rsidRPr="00FD06EE">
              <w:rPr>
                <w:sz w:val="20"/>
                <w:szCs w:val="26"/>
              </w:rPr>
              <w:t>852</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Свиньи</w:t>
            </w:r>
          </w:p>
        </w:tc>
        <w:tc>
          <w:tcPr>
            <w:tcW w:w="1493" w:type="dxa"/>
            <w:shd w:val="clear" w:color="auto" w:fill="auto"/>
          </w:tcPr>
          <w:p w:rsidR="007D675A" w:rsidRPr="00FD06EE" w:rsidRDefault="007D675A" w:rsidP="00FD06EE">
            <w:pPr>
              <w:suppressAutoHyphens/>
              <w:spacing w:line="360" w:lineRule="auto"/>
              <w:rPr>
                <w:sz w:val="20"/>
                <w:szCs w:val="26"/>
              </w:rPr>
            </w:pPr>
            <w:r w:rsidRPr="00FD06EE">
              <w:rPr>
                <w:sz w:val="20"/>
                <w:szCs w:val="26"/>
              </w:rPr>
              <w:t>прирост</w:t>
            </w:r>
          </w:p>
        </w:tc>
        <w:tc>
          <w:tcPr>
            <w:tcW w:w="1503" w:type="dxa"/>
            <w:shd w:val="clear" w:color="auto" w:fill="auto"/>
          </w:tcPr>
          <w:p w:rsidR="007D675A" w:rsidRPr="00FD06EE" w:rsidRDefault="007D675A" w:rsidP="00FD06EE">
            <w:pPr>
              <w:suppressAutoHyphens/>
              <w:spacing w:line="360" w:lineRule="auto"/>
              <w:rPr>
                <w:sz w:val="20"/>
                <w:szCs w:val="26"/>
              </w:rPr>
            </w:pPr>
            <w:r w:rsidRPr="00FD06EE">
              <w:rPr>
                <w:sz w:val="20"/>
                <w:szCs w:val="26"/>
              </w:rPr>
              <w:t>600</w:t>
            </w:r>
          </w:p>
        </w:tc>
        <w:tc>
          <w:tcPr>
            <w:tcW w:w="1934" w:type="dxa"/>
            <w:shd w:val="clear" w:color="auto" w:fill="auto"/>
          </w:tcPr>
          <w:p w:rsidR="007D675A" w:rsidRPr="00FD06EE" w:rsidRDefault="007D675A" w:rsidP="00FD06EE">
            <w:pPr>
              <w:suppressAutoHyphens/>
              <w:spacing w:line="360" w:lineRule="auto"/>
              <w:rPr>
                <w:sz w:val="20"/>
                <w:szCs w:val="26"/>
              </w:rPr>
            </w:pPr>
            <w:r w:rsidRPr="00FD06EE">
              <w:rPr>
                <w:sz w:val="20"/>
                <w:szCs w:val="26"/>
              </w:rPr>
              <w:t>195,23</w:t>
            </w:r>
          </w:p>
        </w:tc>
        <w:tc>
          <w:tcPr>
            <w:tcW w:w="1619" w:type="dxa"/>
            <w:shd w:val="clear" w:color="auto" w:fill="auto"/>
          </w:tcPr>
          <w:p w:rsidR="007D675A" w:rsidRPr="00FD06EE" w:rsidRDefault="007D675A" w:rsidP="00FD06EE">
            <w:pPr>
              <w:suppressAutoHyphens/>
              <w:spacing w:line="360" w:lineRule="auto"/>
              <w:rPr>
                <w:sz w:val="20"/>
                <w:szCs w:val="26"/>
              </w:rPr>
            </w:pPr>
            <w:r w:rsidRPr="00FD06EE">
              <w:rPr>
                <w:sz w:val="20"/>
                <w:szCs w:val="26"/>
              </w:rPr>
              <w:t>1171</w:t>
            </w:r>
          </w:p>
        </w:tc>
      </w:tr>
    </w:tbl>
    <w:p w:rsidR="007D675A" w:rsidRPr="008C3438" w:rsidRDefault="007D675A" w:rsidP="004724DA">
      <w:pPr>
        <w:suppressAutoHyphens/>
        <w:spacing w:line="360" w:lineRule="auto"/>
        <w:ind w:firstLine="709"/>
        <w:jc w:val="both"/>
        <w:rPr>
          <w:b/>
          <w:sz w:val="28"/>
          <w:szCs w:val="28"/>
        </w:rPr>
      </w:pPr>
    </w:p>
    <w:p w:rsidR="007D675A" w:rsidRPr="008C3438" w:rsidRDefault="007D675A" w:rsidP="004724DA">
      <w:pPr>
        <w:suppressAutoHyphens/>
        <w:spacing w:line="360" w:lineRule="auto"/>
        <w:ind w:firstLine="709"/>
        <w:jc w:val="both"/>
        <w:rPr>
          <w:sz w:val="28"/>
          <w:szCs w:val="28"/>
        </w:rPr>
      </w:pPr>
      <w:r w:rsidRPr="008C3438">
        <w:rPr>
          <w:sz w:val="28"/>
          <w:szCs w:val="28"/>
        </w:rPr>
        <w:t>Валовое производство молока рассчитывается путем умножения поголовья коров на запланированный удой молока на 1 корову. Валовой выход прироста крупного рогатого скота и свиней определяется как произведение поголовья соответствующего вида животных на выход продукции на 1 голову.</w:t>
      </w:r>
      <w:r w:rsidR="00AD0BFB" w:rsidRPr="008C3438">
        <w:rPr>
          <w:sz w:val="28"/>
          <w:szCs w:val="28"/>
        </w:rPr>
        <w:t xml:space="preserve"> </w:t>
      </w:r>
      <w:r w:rsidRPr="008C3438">
        <w:rPr>
          <w:sz w:val="28"/>
          <w:szCs w:val="28"/>
        </w:rPr>
        <w:t>Существенное</w:t>
      </w:r>
      <w:r w:rsidR="006A3E3E" w:rsidRPr="008C3438">
        <w:rPr>
          <w:sz w:val="28"/>
          <w:szCs w:val="28"/>
        </w:rPr>
        <w:t xml:space="preserve"> влияние на производственную структуру</w:t>
      </w:r>
      <w:r w:rsidRPr="008C3438">
        <w:rPr>
          <w:sz w:val="28"/>
          <w:szCs w:val="28"/>
        </w:rPr>
        <w:t xml:space="preserve"> оказывает территориальная разобщенность. Территориальная разобщенность при прочих равных условиях обуславливает децентрализацию функций. Самостоятельное решение текущих хозяйственных</w:t>
      </w:r>
      <w:r w:rsidR="004724DA" w:rsidRPr="008C3438">
        <w:rPr>
          <w:sz w:val="28"/>
          <w:szCs w:val="28"/>
        </w:rPr>
        <w:t xml:space="preserve"> </w:t>
      </w:r>
      <w:r w:rsidRPr="008C3438">
        <w:rPr>
          <w:sz w:val="28"/>
          <w:szCs w:val="28"/>
        </w:rPr>
        <w:t>вопросов на уровне подразделения становится необходимостью. В сельском хозяйстве территориальный фактор, играя большую роль в формировании структуры упра</w:t>
      </w:r>
      <w:r w:rsidR="006C17AC" w:rsidRPr="008C3438">
        <w:rPr>
          <w:sz w:val="28"/>
          <w:szCs w:val="28"/>
        </w:rPr>
        <w:t>в</w:t>
      </w:r>
      <w:r w:rsidRPr="008C3438">
        <w:rPr>
          <w:sz w:val="28"/>
          <w:szCs w:val="28"/>
        </w:rPr>
        <w:t>ления производством, имеет важное социальное значение.</w:t>
      </w:r>
    </w:p>
    <w:p w:rsidR="007D675A" w:rsidRPr="008C3438" w:rsidRDefault="007D675A" w:rsidP="004724DA">
      <w:pPr>
        <w:suppressAutoHyphens/>
        <w:spacing w:line="360" w:lineRule="auto"/>
        <w:ind w:firstLine="709"/>
        <w:jc w:val="both"/>
        <w:rPr>
          <w:sz w:val="28"/>
          <w:szCs w:val="28"/>
        </w:rPr>
      </w:pPr>
      <w:r w:rsidRPr="008C3438">
        <w:rPr>
          <w:sz w:val="28"/>
          <w:szCs w:val="28"/>
        </w:rPr>
        <w:t>При формировании структуры управления необходимо учитывать уровень квалификации кадров. Только при наличии работников требуемой квалификации можно проводить те или иные структурные изменения. Повышение уровня квалификации кадров способствует расширению масштабов управляемости. Исходя из этого, необходимо рассчитать численность работников животноводства, так как именно отрасль животноводства является основой деятельности предприятия. Полученные данные представим в виде таблицы</w:t>
      </w:r>
      <w:r w:rsidR="00AA06AE" w:rsidRPr="008C3438">
        <w:rPr>
          <w:sz w:val="28"/>
          <w:szCs w:val="28"/>
        </w:rPr>
        <w:t xml:space="preserve"> (Приложение 2</w:t>
      </w:r>
      <w:r w:rsidR="0050416A" w:rsidRPr="008C3438">
        <w:rPr>
          <w:sz w:val="28"/>
          <w:szCs w:val="28"/>
        </w:rPr>
        <w:t>)</w:t>
      </w:r>
      <w:r w:rsidRPr="008C3438">
        <w:rPr>
          <w:sz w:val="28"/>
          <w:szCs w:val="28"/>
        </w:rPr>
        <w:t>.</w:t>
      </w:r>
    </w:p>
    <w:p w:rsidR="004724DA" w:rsidRPr="008C3438" w:rsidRDefault="007D675A" w:rsidP="004724DA">
      <w:pPr>
        <w:suppressAutoHyphens/>
        <w:spacing w:line="360" w:lineRule="auto"/>
        <w:ind w:firstLine="709"/>
        <w:jc w:val="both"/>
        <w:rPr>
          <w:sz w:val="28"/>
          <w:szCs w:val="28"/>
        </w:rPr>
      </w:pPr>
      <w:r w:rsidRPr="008C3438">
        <w:rPr>
          <w:sz w:val="28"/>
          <w:szCs w:val="28"/>
        </w:rPr>
        <w:t xml:space="preserve">По данных представленным в таблицы, можно сказать, что для отрасли животноводства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необходимо пять бригадиров. Это обусловлено тем, что на территории предприятия имеется пять ферм. Количество операторов машинного доения определяем делением имеющегося поголовья молочного стада на норму нагрузки на одну доярку. Таким же образом было рассчитано требуемое количество работников по каждой категории.</w:t>
      </w:r>
    </w:p>
    <w:p w:rsidR="00AD0BFB" w:rsidRPr="008C3438" w:rsidRDefault="00AD0BFB" w:rsidP="004724DA">
      <w:pPr>
        <w:suppressAutoHyphens/>
        <w:spacing w:line="360" w:lineRule="auto"/>
        <w:ind w:firstLine="709"/>
        <w:jc w:val="both"/>
        <w:outlineLvl w:val="1"/>
        <w:rPr>
          <w:b/>
          <w:sz w:val="28"/>
          <w:szCs w:val="28"/>
          <w:lang w:val="en-US"/>
        </w:rPr>
      </w:pPr>
      <w:bookmarkStart w:id="49" w:name="_Toc199064430"/>
    </w:p>
    <w:p w:rsidR="007D675A" w:rsidRPr="008C3438" w:rsidRDefault="007D675A" w:rsidP="004724DA">
      <w:pPr>
        <w:suppressAutoHyphens/>
        <w:spacing w:line="360" w:lineRule="auto"/>
        <w:ind w:firstLine="709"/>
        <w:jc w:val="both"/>
        <w:outlineLvl w:val="1"/>
        <w:rPr>
          <w:b/>
          <w:sz w:val="28"/>
          <w:szCs w:val="28"/>
        </w:rPr>
      </w:pPr>
      <w:r w:rsidRPr="008C3438">
        <w:rPr>
          <w:b/>
          <w:sz w:val="28"/>
          <w:szCs w:val="28"/>
        </w:rPr>
        <w:t>3.3 Оценка с</w:t>
      </w:r>
      <w:r w:rsidR="007206E1" w:rsidRPr="008C3438">
        <w:rPr>
          <w:b/>
          <w:sz w:val="28"/>
          <w:szCs w:val="28"/>
        </w:rPr>
        <w:t>овершенствования производственной</w:t>
      </w:r>
      <w:r w:rsidRPr="008C3438">
        <w:rPr>
          <w:b/>
          <w:sz w:val="28"/>
          <w:szCs w:val="28"/>
        </w:rPr>
        <w:t xml:space="preserve"> структуры</w:t>
      </w:r>
      <w:r w:rsidR="004724DA" w:rsidRPr="008C3438">
        <w:rPr>
          <w:b/>
          <w:sz w:val="28"/>
          <w:szCs w:val="28"/>
        </w:rPr>
        <w:t xml:space="preserve"> </w:t>
      </w:r>
      <w:bookmarkEnd w:id="49"/>
      <w:r w:rsidR="00646EB6" w:rsidRPr="008C3438">
        <w:rPr>
          <w:b/>
          <w:sz w:val="28"/>
          <w:szCs w:val="28"/>
        </w:rPr>
        <w:t xml:space="preserve">СПК </w:t>
      </w:r>
      <w:r w:rsidR="004724DA" w:rsidRPr="008C3438">
        <w:rPr>
          <w:b/>
          <w:sz w:val="28"/>
          <w:szCs w:val="28"/>
        </w:rPr>
        <w:t>"</w:t>
      </w:r>
      <w:r w:rsidR="00646EB6" w:rsidRPr="008C3438">
        <w:rPr>
          <w:b/>
          <w:sz w:val="28"/>
          <w:szCs w:val="28"/>
        </w:rPr>
        <w:t>Клемятино</w:t>
      </w:r>
      <w:r w:rsidR="004724DA" w:rsidRPr="008C3438">
        <w:rPr>
          <w:b/>
          <w:sz w:val="28"/>
          <w:szCs w:val="28"/>
        </w:rPr>
        <w:t>"</w:t>
      </w:r>
    </w:p>
    <w:p w:rsidR="00AD0BFB" w:rsidRPr="008C3438" w:rsidRDefault="00AD0BFB" w:rsidP="004724DA">
      <w:pPr>
        <w:suppressAutoHyphens/>
        <w:spacing w:line="360" w:lineRule="auto"/>
        <w:ind w:firstLine="709"/>
        <w:jc w:val="both"/>
        <w:rPr>
          <w:sz w:val="28"/>
          <w:szCs w:val="28"/>
          <w:lang w:val="en-US"/>
        </w:rPr>
      </w:pPr>
    </w:p>
    <w:p w:rsidR="007D675A" w:rsidRPr="008C3438" w:rsidRDefault="007D675A" w:rsidP="004724DA">
      <w:pPr>
        <w:suppressAutoHyphens/>
        <w:spacing w:line="360" w:lineRule="auto"/>
        <w:ind w:firstLine="709"/>
        <w:jc w:val="both"/>
        <w:rPr>
          <w:sz w:val="28"/>
          <w:szCs w:val="28"/>
        </w:rPr>
      </w:pPr>
      <w:r w:rsidRPr="008C3438">
        <w:rPr>
          <w:sz w:val="28"/>
          <w:szCs w:val="28"/>
        </w:rPr>
        <w:t>Р</w:t>
      </w:r>
      <w:r w:rsidR="00F33F4C" w:rsidRPr="008C3438">
        <w:rPr>
          <w:sz w:val="28"/>
          <w:szCs w:val="28"/>
        </w:rPr>
        <w:t>езультат планирования</w:t>
      </w:r>
      <w:r w:rsidRPr="008C3438">
        <w:rPr>
          <w:sz w:val="28"/>
          <w:szCs w:val="28"/>
        </w:rPr>
        <w:t xml:space="preserve"> наиболее полно и точно характеризуется конечными показателями деятельности предприятия, </w:t>
      </w:r>
      <w:r w:rsidR="0083303C" w:rsidRPr="008C3438">
        <w:rPr>
          <w:sz w:val="28"/>
          <w:szCs w:val="28"/>
        </w:rPr>
        <w:t>поэтому объем</w:t>
      </w:r>
      <w:r w:rsidR="00675CEF" w:rsidRPr="008C3438">
        <w:rPr>
          <w:sz w:val="28"/>
          <w:szCs w:val="28"/>
        </w:rPr>
        <w:t xml:space="preserve"> производства</w:t>
      </w:r>
      <w:r w:rsidRPr="008C3438">
        <w:rPr>
          <w:sz w:val="28"/>
          <w:szCs w:val="28"/>
        </w:rPr>
        <w:t xml:space="preserve"> выражается в росте эффективност</w:t>
      </w:r>
      <w:r w:rsidR="00121D78" w:rsidRPr="008C3438">
        <w:rPr>
          <w:sz w:val="28"/>
          <w:szCs w:val="28"/>
        </w:rPr>
        <w:t>и производства</w:t>
      </w:r>
      <w:r w:rsidRPr="008C3438">
        <w:rPr>
          <w:sz w:val="28"/>
          <w:szCs w:val="28"/>
        </w:rPr>
        <w:t xml:space="preserve">. Для оценки сложившейся 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и предло</w:t>
      </w:r>
      <w:r w:rsidR="003F7A3E" w:rsidRPr="008C3438">
        <w:rPr>
          <w:sz w:val="28"/>
          <w:szCs w:val="28"/>
        </w:rPr>
        <w:t xml:space="preserve">женной производственной </w:t>
      </w:r>
      <w:r w:rsidRPr="008C3438">
        <w:rPr>
          <w:sz w:val="28"/>
          <w:szCs w:val="28"/>
        </w:rPr>
        <w:t>структуры рассмотрим показатели, характеризующие рост производства, использование земли и трудовых ресурсов, а также финансовые результаты деятельности предприятия.</w:t>
      </w:r>
      <w:r w:rsidR="00AD0BFB" w:rsidRPr="008C3438">
        <w:rPr>
          <w:sz w:val="28"/>
          <w:szCs w:val="28"/>
        </w:rPr>
        <w:t xml:space="preserve"> </w:t>
      </w:r>
      <w:r w:rsidRPr="008C3438">
        <w:rPr>
          <w:sz w:val="28"/>
          <w:szCs w:val="28"/>
        </w:rPr>
        <w:t>Для начала рассмотрим показатели, полученные после проведения мероприятий по усовершенствовани</w:t>
      </w:r>
      <w:r w:rsidR="003F7A3E" w:rsidRPr="008C3438">
        <w:rPr>
          <w:sz w:val="28"/>
          <w:szCs w:val="28"/>
        </w:rPr>
        <w:t>ю имеющейся производственной структуры</w:t>
      </w:r>
      <w:r w:rsidRPr="008C3438">
        <w:rPr>
          <w:sz w:val="28"/>
          <w:szCs w:val="28"/>
        </w:rPr>
        <w:t>.</w:t>
      </w:r>
    </w:p>
    <w:p w:rsidR="00AD0BFB" w:rsidRPr="008C3438" w:rsidRDefault="00AD0BFB" w:rsidP="004724DA">
      <w:pPr>
        <w:suppressAutoHyphens/>
        <w:spacing w:line="360" w:lineRule="auto"/>
        <w:ind w:firstLine="709"/>
        <w:jc w:val="both"/>
        <w:rPr>
          <w:sz w:val="28"/>
          <w:szCs w:val="28"/>
        </w:rPr>
      </w:pPr>
    </w:p>
    <w:p w:rsidR="007D675A" w:rsidRPr="008C3438" w:rsidRDefault="003A6A47" w:rsidP="004724DA">
      <w:pPr>
        <w:suppressAutoHyphens/>
        <w:spacing w:line="360" w:lineRule="auto"/>
        <w:ind w:firstLine="709"/>
        <w:jc w:val="both"/>
        <w:rPr>
          <w:sz w:val="28"/>
          <w:szCs w:val="28"/>
        </w:rPr>
      </w:pPr>
      <w:r w:rsidRPr="008C3438">
        <w:rPr>
          <w:sz w:val="28"/>
          <w:szCs w:val="28"/>
        </w:rPr>
        <w:t>Таблица 26</w:t>
      </w:r>
      <w:r w:rsidR="007D675A" w:rsidRPr="008C3438">
        <w:rPr>
          <w:sz w:val="28"/>
          <w:szCs w:val="28"/>
        </w:rPr>
        <w:t xml:space="preserve"> - Расчет выручки от реализации сельскохозяйственной</w:t>
      </w:r>
      <w:r w:rsidR="004724DA" w:rsidRPr="008C3438">
        <w:rPr>
          <w:sz w:val="28"/>
          <w:szCs w:val="28"/>
        </w:rPr>
        <w:t xml:space="preserve"> </w:t>
      </w:r>
      <w:r w:rsidR="007D675A" w:rsidRPr="008C3438">
        <w:rPr>
          <w:sz w:val="28"/>
          <w:szCs w:val="28"/>
        </w:rPr>
        <w:t>продукции и затрат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090"/>
        <w:gridCol w:w="716"/>
        <w:gridCol w:w="929"/>
        <w:gridCol w:w="401"/>
        <w:gridCol w:w="957"/>
        <w:gridCol w:w="716"/>
        <w:gridCol w:w="929"/>
        <w:gridCol w:w="1512"/>
      </w:tblGrid>
      <w:tr w:rsidR="007D675A" w:rsidRPr="00FD06EE" w:rsidTr="00FD06EE">
        <w:trPr>
          <w:jc w:val="center"/>
        </w:trPr>
        <w:tc>
          <w:tcPr>
            <w:tcW w:w="0" w:type="auto"/>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Виды продукции</w:t>
            </w:r>
          </w:p>
        </w:tc>
        <w:tc>
          <w:tcPr>
            <w:tcW w:w="0" w:type="auto"/>
            <w:gridSpan w:val="2"/>
            <w:shd w:val="clear" w:color="auto" w:fill="auto"/>
          </w:tcPr>
          <w:p w:rsidR="007D675A" w:rsidRPr="00FD06EE" w:rsidRDefault="007D675A" w:rsidP="00FD06EE">
            <w:pPr>
              <w:suppressAutoHyphens/>
              <w:spacing w:line="360" w:lineRule="auto"/>
              <w:rPr>
                <w:sz w:val="20"/>
                <w:szCs w:val="26"/>
              </w:rPr>
            </w:pPr>
            <w:r w:rsidRPr="00FD06EE">
              <w:rPr>
                <w:sz w:val="20"/>
                <w:szCs w:val="26"/>
              </w:rPr>
              <w:t>По договору</w:t>
            </w:r>
          </w:p>
        </w:tc>
        <w:tc>
          <w:tcPr>
            <w:tcW w:w="1358" w:type="dxa"/>
            <w:gridSpan w:val="2"/>
            <w:shd w:val="clear" w:color="auto" w:fill="auto"/>
          </w:tcPr>
          <w:p w:rsidR="007D675A" w:rsidRPr="00FD06EE" w:rsidRDefault="007D675A" w:rsidP="00FD06EE">
            <w:pPr>
              <w:suppressAutoHyphens/>
              <w:spacing w:line="360" w:lineRule="auto"/>
              <w:rPr>
                <w:sz w:val="20"/>
                <w:szCs w:val="26"/>
              </w:rPr>
            </w:pPr>
            <w:r w:rsidRPr="00FD06EE">
              <w:rPr>
                <w:sz w:val="20"/>
                <w:szCs w:val="26"/>
              </w:rPr>
              <w:t>Прочая реализация</w:t>
            </w:r>
          </w:p>
        </w:tc>
        <w:tc>
          <w:tcPr>
            <w:tcW w:w="0" w:type="auto"/>
            <w:gridSpan w:val="2"/>
            <w:shd w:val="clear" w:color="auto" w:fill="auto"/>
          </w:tcPr>
          <w:p w:rsidR="007D675A" w:rsidRPr="00FD06EE" w:rsidRDefault="007D675A" w:rsidP="00FD06EE">
            <w:pPr>
              <w:suppressAutoHyphens/>
              <w:spacing w:line="360" w:lineRule="auto"/>
              <w:rPr>
                <w:sz w:val="20"/>
                <w:szCs w:val="26"/>
              </w:rPr>
            </w:pPr>
            <w:r w:rsidRPr="00FD06EE">
              <w:rPr>
                <w:sz w:val="20"/>
                <w:szCs w:val="26"/>
              </w:rPr>
              <w:t>Всего</w:t>
            </w:r>
          </w:p>
        </w:tc>
        <w:tc>
          <w:tcPr>
            <w:tcW w:w="1512" w:type="dxa"/>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Полная себестоимость, тыс. руб.</w:t>
            </w:r>
          </w:p>
        </w:tc>
      </w:tr>
      <w:tr w:rsidR="007D675A" w:rsidRPr="00FD06EE" w:rsidTr="00FD06EE">
        <w:trPr>
          <w:jc w:val="center"/>
        </w:trPr>
        <w:tc>
          <w:tcPr>
            <w:tcW w:w="0" w:type="auto"/>
            <w:vMerge/>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ц</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тыс. руб</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ц</w:t>
            </w:r>
          </w:p>
        </w:tc>
        <w:tc>
          <w:tcPr>
            <w:tcW w:w="941" w:type="dxa"/>
            <w:shd w:val="clear" w:color="auto" w:fill="auto"/>
          </w:tcPr>
          <w:p w:rsidR="007D675A" w:rsidRPr="00FD06EE" w:rsidRDefault="007D675A" w:rsidP="00FD06EE">
            <w:pPr>
              <w:suppressAutoHyphens/>
              <w:spacing w:line="360" w:lineRule="auto"/>
              <w:rPr>
                <w:sz w:val="20"/>
                <w:szCs w:val="26"/>
              </w:rPr>
            </w:pPr>
            <w:r w:rsidRPr="00FD06EE">
              <w:rPr>
                <w:sz w:val="20"/>
                <w:szCs w:val="26"/>
              </w:rPr>
              <w:t>тыс. руб</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ц</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тыс. руб</w:t>
            </w:r>
          </w:p>
        </w:tc>
        <w:tc>
          <w:tcPr>
            <w:tcW w:w="1512" w:type="dxa"/>
            <w:vMerge/>
            <w:shd w:val="clear" w:color="auto" w:fill="auto"/>
          </w:tcPr>
          <w:p w:rsidR="007D675A" w:rsidRPr="00FD06EE" w:rsidRDefault="007D675A" w:rsidP="00FD06EE">
            <w:pPr>
              <w:suppressAutoHyphens/>
              <w:spacing w:line="360" w:lineRule="auto"/>
              <w:rPr>
                <w:sz w:val="20"/>
                <w:szCs w:val="26"/>
              </w:rPr>
            </w:pP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Молоко</w:t>
            </w:r>
          </w:p>
        </w:tc>
        <w:tc>
          <w:tcPr>
            <w:tcW w:w="0" w:type="auto"/>
            <w:shd w:val="clear" w:color="auto" w:fill="auto"/>
          </w:tcPr>
          <w:p w:rsidR="007D675A" w:rsidRPr="00FD06EE" w:rsidRDefault="00675CEF" w:rsidP="00FD06EE">
            <w:pPr>
              <w:suppressAutoHyphens/>
              <w:spacing w:line="360" w:lineRule="auto"/>
              <w:rPr>
                <w:sz w:val="20"/>
                <w:szCs w:val="26"/>
              </w:rPr>
            </w:pPr>
            <w:r w:rsidRPr="00FD06EE">
              <w:rPr>
                <w:sz w:val="20"/>
                <w:szCs w:val="26"/>
                <w:lang w:val="en-US"/>
              </w:rPr>
              <w:t>291</w:t>
            </w:r>
            <w:r w:rsidRPr="00FD06EE">
              <w:rPr>
                <w:sz w:val="20"/>
                <w:szCs w:val="26"/>
              </w:rPr>
              <w:t>55</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55530</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941" w:type="dxa"/>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9E3FC0" w:rsidP="00FD06EE">
            <w:pPr>
              <w:suppressAutoHyphens/>
              <w:spacing w:line="360" w:lineRule="auto"/>
              <w:rPr>
                <w:sz w:val="20"/>
                <w:szCs w:val="26"/>
              </w:rPr>
            </w:pPr>
            <w:r w:rsidRPr="00FD06EE">
              <w:rPr>
                <w:sz w:val="20"/>
                <w:szCs w:val="26"/>
                <w:lang w:val="en-US"/>
              </w:rPr>
              <w:t>291</w:t>
            </w:r>
            <w:r w:rsidRPr="00FD06EE">
              <w:rPr>
                <w:sz w:val="20"/>
                <w:szCs w:val="26"/>
              </w:rPr>
              <w:t>55</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55530</w:t>
            </w:r>
          </w:p>
        </w:tc>
        <w:tc>
          <w:tcPr>
            <w:tcW w:w="1512" w:type="dxa"/>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48589</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Прирост крупного рогатого скота</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852</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10545</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941" w:type="dxa"/>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852</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10545</w:t>
            </w:r>
          </w:p>
        </w:tc>
        <w:tc>
          <w:tcPr>
            <w:tcW w:w="1512" w:type="dxa"/>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9227</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Прирост свиней</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1171</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18029</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941" w:type="dxa"/>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1171</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18029</w:t>
            </w:r>
          </w:p>
        </w:tc>
        <w:tc>
          <w:tcPr>
            <w:tcW w:w="1512" w:type="dxa"/>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15775</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 xml:space="preserve">Всего </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84104</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941" w:type="dxa"/>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84104</w:t>
            </w:r>
          </w:p>
        </w:tc>
        <w:tc>
          <w:tcPr>
            <w:tcW w:w="1512" w:type="dxa"/>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73591</w:t>
            </w:r>
          </w:p>
        </w:tc>
      </w:tr>
    </w:tbl>
    <w:p w:rsidR="007D675A" w:rsidRPr="008C3438" w:rsidRDefault="007D675A" w:rsidP="004724DA">
      <w:pPr>
        <w:suppressAutoHyphens/>
        <w:spacing w:line="360" w:lineRule="auto"/>
        <w:ind w:firstLine="709"/>
        <w:jc w:val="both"/>
        <w:rPr>
          <w:sz w:val="28"/>
          <w:szCs w:val="28"/>
        </w:rPr>
      </w:pPr>
    </w:p>
    <w:p w:rsidR="004724DA" w:rsidRPr="008C3438" w:rsidRDefault="007D675A" w:rsidP="004724DA">
      <w:pPr>
        <w:pStyle w:val="ab"/>
        <w:widowControl/>
        <w:suppressAutoHyphens/>
        <w:spacing w:after="0" w:line="360" w:lineRule="auto"/>
        <w:ind w:left="0" w:firstLine="709"/>
        <w:jc w:val="both"/>
        <w:rPr>
          <w:sz w:val="28"/>
          <w:szCs w:val="28"/>
        </w:rPr>
      </w:pPr>
      <w:r w:rsidRPr="008C3438">
        <w:rPr>
          <w:sz w:val="28"/>
          <w:szCs w:val="28"/>
        </w:rPr>
        <w:t>Финансовые результаты деятельности предприятия характеризуются суммой полученной прибыли и уровнем рентабельности. Прибыль – это часть чистого дохода, созданного в процессе производства и реализованного в сфере обращения, которую непосредственно получают предприятия.</w:t>
      </w:r>
    </w:p>
    <w:p w:rsidR="007D675A" w:rsidRPr="008C3438" w:rsidRDefault="007D675A" w:rsidP="004724DA">
      <w:pPr>
        <w:pStyle w:val="2"/>
        <w:suppressAutoHyphens/>
        <w:spacing w:after="0" w:line="360" w:lineRule="auto"/>
        <w:ind w:left="0" w:firstLine="709"/>
        <w:jc w:val="both"/>
        <w:rPr>
          <w:sz w:val="28"/>
          <w:szCs w:val="28"/>
          <w:lang w:val="en-US"/>
        </w:rPr>
      </w:pPr>
      <w:r w:rsidRPr="008C3438">
        <w:rPr>
          <w:sz w:val="28"/>
          <w:szCs w:val="28"/>
        </w:rPr>
        <w:t xml:space="preserve">Только после продажи продукции чистый доход принимает форму прибыли. Количественно она представляет собой разницу между выручкой и полной себестоимостью реализованной продукции. Значит, чем больше предприятие реализует рентабельной продукции, тем больше получит прибыли, тем лучше его финансовое состояние. </w:t>
      </w:r>
      <w:r w:rsidR="00A51907" w:rsidRPr="008C3438">
        <w:rPr>
          <w:bCs/>
          <w:sz w:val="28"/>
          <w:szCs w:val="28"/>
        </w:rPr>
        <w:t>Для более полной оценки производительн</w:t>
      </w:r>
      <w:r w:rsidR="00A0780C" w:rsidRPr="008C3438">
        <w:rPr>
          <w:bCs/>
          <w:sz w:val="28"/>
          <w:szCs w:val="28"/>
        </w:rPr>
        <w:t xml:space="preserve">ой структуры предприятия на </w:t>
      </w:r>
      <w:r w:rsidR="00BF464D" w:rsidRPr="008C3438">
        <w:rPr>
          <w:bCs/>
          <w:sz w:val="28"/>
          <w:szCs w:val="28"/>
        </w:rPr>
        <w:t>2009</w:t>
      </w:r>
      <w:r w:rsidR="00A51907" w:rsidRPr="008C3438">
        <w:rPr>
          <w:bCs/>
          <w:sz w:val="28"/>
          <w:szCs w:val="28"/>
        </w:rPr>
        <w:t xml:space="preserve"> год необходимо проанализировать уровень рентабельности отдельных видов продукции, отраслей и всего производства. Этот анализ должен показать различия в уровне рентабельности отдельных отраслей и видов продукции и изменения по сравнению с отчетным периодом.</w:t>
      </w:r>
      <w:r w:rsidR="00A0780C" w:rsidRPr="008C3438">
        <w:rPr>
          <w:bCs/>
          <w:sz w:val="28"/>
          <w:szCs w:val="28"/>
        </w:rPr>
        <w:t xml:space="preserve"> </w:t>
      </w:r>
      <w:r w:rsidRPr="008C3438">
        <w:rPr>
          <w:sz w:val="28"/>
          <w:szCs w:val="28"/>
        </w:rPr>
        <w:t>Полученные данные представим в виде таблицы.</w:t>
      </w:r>
    </w:p>
    <w:p w:rsidR="007D675A" w:rsidRPr="008C3438" w:rsidRDefault="00AD0BFB" w:rsidP="00AD0BFB">
      <w:pPr>
        <w:pStyle w:val="2"/>
        <w:suppressAutoHyphens/>
        <w:spacing w:after="0" w:line="360" w:lineRule="auto"/>
        <w:ind w:left="0" w:firstLine="709"/>
        <w:jc w:val="both"/>
        <w:rPr>
          <w:sz w:val="28"/>
          <w:szCs w:val="28"/>
        </w:rPr>
      </w:pPr>
      <w:r w:rsidRPr="008C3438">
        <w:rPr>
          <w:sz w:val="28"/>
          <w:szCs w:val="28"/>
        </w:rPr>
        <w:br w:type="page"/>
      </w:r>
      <w:r w:rsidR="00742C3E" w:rsidRPr="008C3438">
        <w:rPr>
          <w:sz w:val="28"/>
          <w:szCs w:val="28"/>
        </w:rPr>
        <w:t>Таблица 27</w:t>
      </w:r>
      <w:r w:rsidR="007D675A" w:rsidRPr="008C3438">
        <w:rPr>
          <w:sz w:val="28"/>
          <w:szCs w:val="28"/>
        </w:rPr>
        <w:t xml:space="preserve"> - Рентабельно</w:t>
      </w:r>
      <w:r w:rsidR="0058649C" w:rsidRPr="008C3438">
        <w:rPr>
          <w:sz w:val="28"/>
          <w:szCs w:val="28"/>
        </w:rPr>
        <w:t>сть производства</w:t>
      </w:r>
      <w:r w:rsidR="0031433D" w:rsidRPr="008C3438">
        <w:rPr>
          <w:sz w:val="28"/>
          <w:szCs w:val="28"/>
        </w:rPr>
        <w:t xml:space="preserve">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280"/>
        <w:gridCol w:w="900"/>
        <w:gridCol w:w="957"/>
        <w:gridCol w:w="1260"/>
        <w:gridCol w:w="1340"/>
      </w:tblGrid>
      <w:tr w:rsidR="007D675A" w:rsidRPr="00FD06EE" w:rsidTr="00FD06EE">
        <w:trPr>
          <w:jc w:val="center"/>
        </w:trPr>
        <w:tc>
          <w:tcPr>
            <w:tcW w:w="0" w:type="auto"/>
            <w:vMerge w:val="restart"/>
            <w:shd w:val="clear" w:color="auto" w:fill="auto"/>
          </w:tcPr>
          <w:p w:rsidR="007D675A" w:rsidRPr="00FD06EE" w:rsidRDefault="007D675A" w:rsidP="00FD06EE">
            <w:pPr>
              <w:suppressAutoHyphens/>
              <w:spacing w:line="360" w:lineRule="auto"/>
              <w:rPr>
                <w:sz w:val="20"/>
                <w:szCs w:val="26"/>
              </w:rPr>
            </w:pPr>
            <w:r w:rsidRPr="00FD06EE">
              <w:rPr>
                <w:sz w:val="20"/>
                <w:szCs w:val="26"/>
              </w:rPr>
              <w:t>Отрасли и виды продукции</w:t>
            </w:r>
          </w:p>
        </w:tc>
        <w:tc>
          <w:tcPr>
            <w:tcW w:w="0" w:type="auto"/>
            <w:gridSpan w:val="2"/>
            <w:shd w:val="clear" w:color="auto" w:fill="auto"/>
          </w:tcPr>
          <w:p w:rsidR="007D675A" w:rsidRPr="00FD06EE" w:rsidRDefault="007D675A" w:rsidP="00FD06EE">
            <w:pPr>
              <w:suppressAutoHyphens/>
              <w:spacing w:line="360" w:lineRule="auto"/>
              <w:rPr>
                <w:sz w:val="20"/>
                <w:szCs w:val="26"/>
              </w:rPr>
            </w:pPr>
            <w:r w:rsidRPr="00FD06EE">
              <w:rPr>
                <w:sz w:val="20"/>
                <w:szCs w:val="26"/>
              </w:rPr>
              <w:t>Прибыль, тыс. руб.</w:t>
            </w:r>
          </w:p>
        </w:tc>
        <w:tc>
          <w:tcPr>
            <w:tcW w:w="0" w:type="auto"/>
            <w:gridSpan w:val="2"/>
            <w:shd w:val="clear" w:color="auto" w:fill="auto"/>
          </w:tcPr>
          <w:p w:rsidR="007D675A" w:rsidRPr="00FD06EE" w:rsidRDefault="009E0A8A" w:rsidP="00FD06EE">
            <w:pPr>
              <w:suppressAutoHyphens/>
              <w:spacing w:line="360" w:lineRule="auto"/>
              <w:rPr>
                <w:sz w:val="20"/>
                <w:szCs w:val="26"/>
              </w:rPr>
            </w:pPr>
            <w:r w:rsidRPr="00FD06EE">
              <w:rPr>
                <w:sz w:val="20"/>
                <w:szCs w:val="26"/>
              </w:rPr>
              <w:t>Уровень рентабельности</w:t>
            </w:r>
            <w:r w:rsidR="007D675A" w:rsidRPr="00FD06EE">
              <w:rPr>
                <w:sz w:val="20"/>
                <w:szCs w:val="26"/>
              </w:rPr>
              <w:t>, %</w:t>
            </w:r>
          </w:p>
        </w:tc>
      </w:tr>
      <w:tr w:rsidR="007D675A" w:rsidRPr="00FD06EE" w:rsidTr="00FD06EE">
        <w:trPr>
          <w:jc w:val="center"/>
        </w:trPr>
        <w:tc>
          <w:tcPr>
            <w:tcW w:w="0" w:type="auto"/>
            <w:vMerge/>
            <w:shd w:val="clear" w:color="auto" w:fill="auto"/>
          </w:tcPr>
          <w:p w:rsidR="007D675A" w:rsidRPr="00FD06EE" w:rsidRDefault="007D675A" w:rsidP="00FD06EE">
            <w:pPr>
              <w:suppressAutoHyphens/>
              <w:spacing w:line="360" w:lineRule="auto"/>
              <w:rPr>
                <w:sz w:val="20"/>
                <w:szCs w:val="26"/>
              </w:rPr>
            </w:pPr>
          </w:p>
        </w:tc>
        <w:tc>
          <w:tcPr>
            <w:tcW w:w="0" w:type="auto"/>
            <w:shd w:val="clear" w:color="auto" w:fill="auto"/>
          </w:tcPr>
          <w:p w:rsidR="007D675A" w:rsidRPr="00FD06EE" w:rsidRDefault="00BF464D" w:rsidP="00FD06EE">
            <w:pPr>
              <w:suppressAutoHyphens/>
              <w:spacing w:line="360" w:lineRule="auto"/>
              <w:rPr>
                <w:sz w:val="20"/>
                <w:szCs w:val="26"/>
              </w:rPr>
            </w:pPr>
            <w:r w:rsidRPr="00FD06EE">
              <w:rPr>
                <w:sz w:val="20"/>
                <w:szCs w:val="26"/>
              </w:rPr>
              <w:t>2009</w:t>
            </w:r>
            <w:r w:rsidR="00272301" w:rsidRPr="00FD06EE">
              <w:rPr>
                <w:sz w:val="20"/>
                <w:szCs w:val="26"/>
              </w:rPr>
              <w:t>г.</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проект</w:t>
            </w:r>
          </w:p>
        </w:tc>
        <w:tc>
          <w:tcPr>
            <w:tcW w:w="0" w:type="auto"/>
            <w:shd w:val="clear" w:color="auto" w:fill="auto"/>
          </w:tcPr>
          <w:p w:rsidR="007D675A" w:rsidRPr="00FD06EE" w:rsidRDefault="00BF464D" w:rsidP="00FD06EE">
            <w:pPr>
              <w:suppressAutoHyphens/>
              <w:spacing w:line="360" w:lineRule="auto"/>
              <w:rPr>
                <w:sz w:val="20"/>
                <w:szCs w:val="26"/>
              </w:rPr>
            </w:pPr>
            <w:r w:rsidRPr="00FD06EE">
              <w:rPr>
                <w:sz w:val="20"/>
                <w:szCs w:val="26"/>
              </w:rPr>
              <w:t>2009</w:t>
            </w:r>
            <w:r w:rsidR="00272301" w:rsidRPr="00FD06EE">
              <w:rPr>
                <w:sz w:val="20"/>
                <w:szCs w:val="26"/>
              </w:rPr>
              <w:t>г.</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проект</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Молоко</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729</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6941</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11,69</w:t>
            </w:r>
          </w:p>
        </w:tc>
        <w:tc>
          <w:tcPr>
            <w:tcW w:w="0" w:type="auto"/>
            <w:shd w:val="clear" w:color="auto" w:fill="auto"/>
          </w:tcPr>
          <w:p w:rsidR="007D675A" w:rsidRPr="00FD06EE" w:rsidRDefault="00A371FC" w:rsidP="00FD06EE">
            <w:pPr>
              <w:suppressAutoHyphens/>
              <w:spacing w:line="360" w:lineRule="auto"/>
              <w:rPr>
                <w:sz w:val="20"/>
                <w:szCs w:val="26"/>
              </w:rPr>
            </w:pPr>
            <w:r w:rsidRPr="00FD06EE">
              <w:rPr>
                <w:sz w:val="20"/>
                <w:szCs w:val="26"/>
                <w:lang w:val="en-US"/>
              </w:rPr>
              <w:t>14.2</w:t>
            </w:r>
            <w:r w:rsidRPr="00FD06EE">
              <w:rPr>
                <w:sz w:val="20"/>
                <w:szCs w:val="26"/>
              </w:rPr>
              <w:t>8</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Прирост крупного рогатого скота</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-937</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1318</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-24,39</w:t>
            </w:r>
          </w:p>
        </w:tc>
        <w:tc>
          <w:tcPr>
            <w:tcW w:w="0" w:type="auto"/>
            <w:shd w:val="clear" w:color="auto" w:fill="auto"/>
          </w:tcPr>
          <w:p w:rsidR="007D675A" w:rsidRPr="00FD06EE" w:rsidRDefault="00A371FC" w:rsidP="00FD06EE">
            <w:pPr>
              <w:suppressAutoHyphens/>
              <w:spacing w:line="360" w:lineRule="auto"/>
              <w:rPr>
                <w:sz w:val="20"/>
                <w:szCs w:val="26"/>
              </w:rPr>
            </w:pPr>
            <w:r w:rsidRPr="00FD06EE">
              <w:rPr>
                <w:sz w:val="20"/>
                <w:szCs w:val="26"/>
                <w:lang w:val="en-US"/>
              </w:rPr>
              <w:t>14.</w:t>
            </w:r>
            <w:r w:rsidRPr="00FD06EE">
              <w:rPr>
                <w:sz w:val="20"/>
                <w:szCs w:val="26"/>
              </w:rPr>
              <w:t>31</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Прирост свиней</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2254</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14.29</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Всего по животноводству</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-208</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10513</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-6,35</w:t>
            </w:r>
          </w:p>
        </w:tc>
        <w:tc>
          <w:tcPr>
            <w:tcW w:w="0" w:type="auto"/>
            <w:shd w:val="clear" w:color="auto" w:fill="auto"/>
          </w:tcPr>
          <w:p w:rsidR="007D675A" w:rsidRPr="00FD06EE" w:rsidRDefault="00A371FC" w:rsidP="00FD06EE">
            <w:pPr>
              <w:suppressAutoHyphens/>
              <w:spacing w:line="360" w:lineRule="auto"/>
              <w:rPr>
                <w:sz w:val="20"/>
                <w:szCs w:val="26"/>
              </w:rPr>
            </w:pPr>
            <w:r w:rsidRPr="00FD06EE">
              <w:rPr>
                <w:sz w:val="20"/>
                <w:szCs w:val="26"/>
                <w:lang w:val="en-US"/>
              </w:rPr>
              <w:t>14.</w:t>
            </w:r>
            <w:r w:rsidRPr="00FD06EE">
              <w:rPr>
                <w:sz w:val="20"/>
                <w:szCs w:val="26"/>
              </w:rPr>
              <w:t>32</w:t>
            </w:r>
          </w:p>
        </w:tc>
      </w:tr>
      <w:tr w:rsidR="007D675A" w:rsidRPr="00FD06EE" w:rsidTr="00FD06EE">
        <w:trPr>
          <w:jc w:val="center"/>
        </w:trPr>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Итого по сельскохозяйственному производству</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-208</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10513</w:t>
            </w:r>
          </w:p>
        </w:tc>
        <w:tc>
          <w:tcPr>
            <w:tcW w:w="0" w:type="auto"/>
            <w:shd w:val="clear" w:color="auto" w:fill="auto"/>
          </w:tcPr>
          <w:p w:rsidR="007D675A" w:rsidRPr="00FD06EE" w:rsidRDefault="007D675A" w:rsidP="00FD06EE">
            <w:pPr>
              <w:suppressAutoHyphens/>
              <w:spacing w:line="360" w:lineRule="auto"/>
              <w:rPr>
                <w:sz w:val="20"/>
                <w:szCs w:val="26"/>
              </w:rPr>
            </w:pPr>
            <w:r w:rsidRPr="00FD06EE">
              <w:rPr>
                <w:sz w:val="20"/>
                <w:szCs w:val="26"/>
              </w:rPr>
              <w:t>-6,35</w:t>
            </w:r>
          </w:p>
        </w:tc>
        <w:tc>
          <w:tcPr>
            <w:tcW w:w="0" w:type="auto"/>
            <w:shd w:val="clear" w:color="auto" w:fill="auto"/>
          </w:tcPr>
          <w:p w:rsidR="007D675A" w:rsidRPr="00FD06EE" w:rsidRDefault="007D675A" w:rsidP="00FD06EE">
            <w:pPr>
              <w:suppressAutoHyphens/>
              <w:spacing w:line="360" w:lineRule="auto"/>
              <w:rPr>
                <w:sz w:val="20"/>
                <w:szCs w:val="26"/>
                <w:lang w:val="en-US"/>
              </w:rPr>
            </w:pPr>
            <w:r w:rsidRPr="00FD06EE">
              <w:rPr>
                <w:sz w:val="20"/>
                <w:szCs w:val="26"/>
                <w:lang w:val="en-US"/>
              </w:rPr>
              <w:t>14.29</w:t>
            </w:r>
          </w:p>
        </w:tc>
      </w:tr>
    </w:tbl>
    <w:p w:rsidR="007D675A" w:rsidRPr="008C3438" w:rsidRDefault="007D675A" w:rsidP="004724DA">
      <w:pPr>
        <w:suppressAutoHyphens/>
        <w:spacing w:line="360" w:lineRule="auto"/>
        <w:ind w:firstLine="709"/>
        <w:jc w:val="both"/>
        <w:rPr>
          <w:sz w:val="28"/>
          <w:szCs w:val="28"/>
        </w:rPr>
      </w:pPr>
    </w:p>
    <w:p w:rsidR="00921F57" w:rsidRPr="008C3438" w:rsidRDefault="007D675A" w:rsidP="004724DA">
      <w:pPr>
        <w:pStyle w:val="2"/>
        <w:suppressAutoHyphens/>
        <w:spacing w:after="0" w:line="360" w:lineRule="auto"/>
        <w:ind w:left="0" w:firstLine="709"/>
        <w:jc w:val="both"/>
        <w:rPr>
          <w:bCs/>
          <w:sz w:val="28"/>
          <w:szCs w:val="28"/>
        </w:rPr>
      </w:pPr>
      <w:r w:rsidRPr="008C3438">
        <w:rPr>
          <w:sz w:val="28"/>
          <w:szCs w:val="28"/>
        </w:rPr>
        <w:t xml:space="preserve">После изменения сочетания отраслей животноводства в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убыток от производства и реализации сельскохозяйственной продукции был устранен. А в результате была достигнута небывалого ранее для предприятия размера –10513тыс. руб. Уровень рентабельности также увеличился до 14,29%.</w:t>
      </w:r>
      <w:r w:rsidR="00921F57" w:rsidRPr="008C3438">
        <w:rPr>
          <w:sz w:val="28"/>
          <w:szCs w:val="28"/>
        </w:rPr>
        <w:t xml:space="preserve"> </w:t>
      </w:r>
      <w:r w:rsidR="00921F57" w:rsidRPr="008C3438">
        <w:rPr>
          <w:bCs/>
          <w:sz w:val="28"/>
          <w:szCs w:val="28"/>
        </w:rPr>
        <w:t>Как показывают данные о рентабельности, столь высокий рост рентабельности можно объяснить за счет значительного роста рентабельности производства мясной продукции скотоводства, которая возросла в 6 раз. По всем показателям и в частности по уровню рентабельности намечается рост эффективности производства. А это основные показатели эффективности составленного проекта.</w:t>
      </w:r>
    </w:p>
    <w:p w:rsidR="007D675A" w:rsidRPr="008C3438" w:rsidRDefault="007D675A" w:rsidP="004724DA">
      <w:pPr>
        <w:suppressAutoHyphens/>
        <w:spacing w:line="360" w:lineRule="auto"/>
        <w:ind w:firstLine="709"/>
        <w:jc w:val="both"/>
        <w:rPr>
          <w:sz w:val="28"/>
          <w:szCs w:val="28"/>
        </w:rPr>
      </w:pPr>
      <w:r w:rsidRPr="008C3438">
        <w:rPr>
          <w:sz w:val="28"/>
          <w:szCs w:val="28"/>
        </w:rPr>
        <w:t>Таким образом, после проведения всех расчетов, можно дать экономическую оценку преобразованной структуры.</w:t>
      </w:r>
    </w:p>
    <w:p w:rsidR="00921F57" w:rsidRPr="008C3438" w:rsidRDefault="00921F57" w:rsidP="004724DA">
      <w:pPr>
        <w:pStyle w:val="2"/>
        <w:suppressAutoHyphens/>
        <w:spacing w:after="0" w:line="360" w:lineRule="auto"/>
        <w:ind w:left="0" w:firstLine="709"/>
        <w:jc w:val="both"/>
        <w:rPr>
          <w:bCs/>
          <w:sz w:val="28"/>
          <w:szCs w:val="28"/>
        </w:rPr>
      </w:pPr>
      <w:r w:rsidRPr="008C3438">
        <w:rPr>
          <w:bCs/>
          <w:sz w:val="28"/>
          <w:szCs w:val="28"/>
        </w:rPr>
        <w:t>Как показывают данные таблицы, после проведенных расчетов можно с уверенностью сказать, что изменения в производственной структуре предприятия значительно улучшили ситуацию.</w:t>
      </w:r>
    </w:p>
    <w:p w:rsidR="00742C3E" w:rsidRPr="008C3438" w:rsidRDefault="00742C3E" w:rsidP="004724DA">
      <w:pPr>
        <w:suppressAutoHyphens/>
        <w:spacing w:line="360" w:lineRule="auto"/>
        <w:ind w:firstLine="709"/>
        <w:jc w:val="both"/>
        <w:rPr>
          <w:sz w:val="28"/>
          <w:szCs w:val="28"/>
        </w:rPr>
      </w:pPr>
    </w:p>
    <w:p w:rsidR="007D675A" w:rsidRPr="008C3438" w:rsidRDefault="00742C3E" w:rsidP="004724DA">
      <w:pPr>
        <w:suppressAutoHyphens/>
        <w:spacing w:line="360" w:lineRule="auto"/>
        <w:ind w:firstLine="709"/>
        <w:jc w:val="both"/>
        <w:rPr>
          <w:sz w:val="28"/>
          <w:szCs w:val="28"/>
        </w:rPr>
      </w:pPr>
      <w:r w:rsidRPr="008C3438">
        <w:rPr>
          <w:sz w:val="28"/>
          <w:szCs w:val="28"/>
        </w:rPr>
        <w:t>Таблица 28</w:t>
      </w:r>
      <w:r w:rsidR="007D675A" w:rsidRPr="008C3438">
        <w:rPr>
          <w:sz w:val="28"/>
          <w:szCs w:val="28"/>
        </w:rPr>
        <w:t xml:space="preserve"> - Экономическая оценка производственной структуры на перспективу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139"/>
        <w:gridCol w:w="799"/>
        <w:gridCol w:w="834"/>
      </w:tblGrid>
      <w:tr w:rsidR="00B664C5" w:rsidRPr="00FD06EE" w:rsidTr="00FD06EE">
        <w:trPr>
          <w:jc w:val="center"/>
        </w:trPr>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Показатели</w:t>
            </w:r>
          </w:p>
        </w:tc>
        <w:tc>
          <w:tcPr>
            <w:tcW w:w="0" w:type="auto"/>
            <w:shd w:val="clear" w:color="auto" w:fill="auto"/>
          </w:tcPr>
          <w:p w:rsidR="00B664C5" w:rsidRPr="00FD06EE" w:rsidRDefault="00B664C5" w:rsidP="00FD06EE">
            <w:pPr>
              <w:suppressAutoHyphens/>
              <w:spacing w:line="360" w:lineRule="auto"/>
              <w:rPr>
                <w:sz w:val="20"/>
                <w:szCs w:val="26"/>
              </w:rPr>
            </w:pPr>
            <w:smartTag w:uri="urn:schemas-microsoft-com:office:smarttags" w:element="metricconverter">
              <w:smartTagPr>
                <w:attr w:name="ProductID" w:val="2009 г"/>
              </w:smartTagPr>
              <w:r w:rsidRPr="00FD06EE">
                <w:rPr>
                  <w:sz w:val="20"/>
                  <w:szCs w:val="26"/>
                </w:rPr>
                <w:t>2009 г</w:t>
              </w:r>
            </w:smartTag>
            <w:r w:rsidRPr="00FD06EE">
              <w:rPr>
                <w:sz w:val="20"/>
                <w:szCs w:val="26"/>
              </w:rPr>
              <w:t>.</w:t>
            </w:r>
          </w:p>
        </w:tc>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Проект</w:t>
            </w:r>
          </w:p>
        </w:tc>
      </w:tr>
      <w:tr w:rsidR="00B664C5" w:rsidRPr="00FD06EE" w:rsidTr="00FD06EE">
        <w:trPr>
          <w:jc w:val="center"/>
        </w:trPr>
        <w:tc>
          <w:tcPr>
            <w:tcW w:w="0" w:type="auto"/>
            <w:shd w:val="clear" w:color="auto" w:fill="auto"/>
          </w:tcPr>
          <w:p w:rsidR="004724DA" w:rsidRPr="00FD06EE" w:rsidRDefault="00B664C5" w:rsidP="00FD06EE">
            <w:pPr>
              <w:suppressAutoHyphens/>
              <w:spacing w:line="360" w:lineRule="auto"/>
              <w:rPr>
                <w:sz w:val="20"/>
                <w:szCs w:val="26"/>
              </w:rPr>
            </w:pPr>
            <w:r w:rsidRPr="00FD06EE">
              <w:rPr>
                <w:sz w:val="20"/>
                <w:szCs w:val="26"/>
              </w:rPr>
              <w:t>Валовая продукция в текущих ценах,</w:t>
            </w:r>
          </w:p>
          <w:p w:rsidR="00B664C5" w:rsidRPr="00FD06EE" w:rsidRDefault="00B664C5" w:rsidP="00FD06EE">
            <w:pPr>
              <w:suppressAutoHyphens/>
              <w:spacing w:line="360" w:lineRule="auto"/>
              <w:rPr>
                <w:sz w:val="20"/>
                <w:szCs w:val="26"/>
              </w:rPr>
            </w:pPr>
            <w:r w:rsidRPr="00FD06EE">
              <w:rPr>
                <w:sz w:val="20"/>
                <w:szCs w:val="26"/>
              </w:rPr>
              <w:t>тыс. руб.</w:t>
            </w:r>
          </w:p>
        </w:tc>
        <w:tc>
          <w:tcPr>
            <w:tcW w:w="0" w:type="auto"/>
            <w:shd w:val="clear" w:color="auto" w:fill="auto"/>
          </w:tcPr>
          <w:p w:rsidR="00B664C5" w:rsidRPr="00FD06EE" w:rsidRDefault="00B664C5" w:rsidP="00FD06EE">
            <w:pPr>
              <w:suppressAutoHyphens/>
              <w:spacing w:line="360" w:lineRule="auto"/>
              <w:outlineLvl w:val="0"/>
              <w:rPr>
                <w:sz w:val="20"/>
                <w:szCs w:val="26"/>
              </w:rPr>
            </w:pPr>
            <w:r w:rsidRPr="00FD06EE">
              <w:rPr>
                <w:sz w:val="20"/>
                <w:szCs w:val="26"/>
              </w:rPr>
              <w:t>16402</w:t>
            </w:r>
          </w:p>
        </w:tc>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135859</w:t>
            </w:r>
          </w:p>
        </w:tc>
      </w:tr>
      <w:tr w:rsidR="00B664C5" w:rsidRPr="00FD06EE" w:rsidTr="00FD06EE">
        <w:trPr>
          <w:jc w:val="center"/>
        </w:trPr>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Товарная продукция в ценах реализации, тыс. руб.</w:t>
            </w:r>
          </w:p>
        </w:tc>
        <w:tc>
          <w:tcPr>
            <w:tcW w:w="0" w:type="auto"/>
            <w:shd w:val="clear" w:color="auto" w:fill="auto"/>
          </w:tcPr>
          <w:p w:rsidR="00B664C5" w:rsidRPr="00FD06EE" w:rsidRDefault="00B664C5" w:rsidP="00FD06EE">
            <w:pPr>
              <w:suppressAutoHyphens/>
              <w:spacing w:line="360" w:lineRule="auto"/>
              <w:outlineLvl w:val="0"/>
              <w:rPr>
                <w:sz w:val="20"/>
                <w:szCs w:val="26"/>
              </w:rPr>
            </w:pPr>
            <w:r w:rsidRPr="00FD06EE">
              <w:rPr>
                <w:sz w:val="20"/>
                <w:szCs w:val="26"/>
              </w:rPr>
              <w:t>13174</w:t>
            </w:r>
          </w:p>
        </w:tc>
        <w:tc>
          <w:tcPr>
            <w:tcW w:w="0" w:type="auto"/>
            <w:shd w:val="clear" w:color="auto" w:fill="auto"/>
          </w:tcPr>
          <w:p w:rsidR="00B664C5" w:rsidRPr="00FD06EE" w:rsidRDefault="00B664C5" w:rsidP="00FD06EE">
            <w:pPr>
              <w:suppressAutoHyphens/>
              <w:spacing w:line="360" w:lineRule="auto"/>
              <w:rPr>
                <w:sz w:val="20"/>
                <w:szCs w:val="26"/>
                <w:lang w:val="en-US"/>
              </w:rPr>
            </w:pPr>
            <w:r w:rsidRPr="00FD06EE">
              <w:rPr>
                <w:sz w:val="20"/>
                <w:szCs w:val="26"/>
                <w:lang w:val="en-US"/>
              </w:rPr>
              <w:t>84104</w:t>
            </w:r>
          </w:p>
        </w:tc>
      </w:tr>
      <w:tr w:rsidR="00B664C5" w:rsidRPr="00FD06EE" w:rsidTr="00FD06EE">
        <w:trPr>
          <w:jc w:val="center"/>
        </w:trPr>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 xml:space="preserve">Производство продукции на </w:t>
            </w:r>
            <w:smartTag w:uri="urn:schemas-microsoft-com:office:smarttags" w:element="metricconverter">
              <w:smartTagPr>
                <w:attr w:name="ProductID" w:val="100 га"/>
              </w:smartTagPr>
              <w:r w:rsidRPr="00FD06EE">
                <w:rPr>
                  <w:sz w:val="20"/>
                  <w:szCs w:val="26"/>
                </w:rPr>
                <w:t>100 га</w:t>
              </w:r>
            </w:smartTag>
            <w:r w:rsidRPr="00FD06EE">
              <w:rPr>
                <w:sz w:val="20"/>
                <w:szCs w:val="26"/>
              </w:rPr>
              <w:t xml:space="preserve"> сельскохозяйственных угодий, тыс. руб.:</w:t>
            </w:r>
          </w:p>
        </w:tc>
        <w:tc>
          <w:tcPr>
            <w:tcW w:w="0" w:type="auto"/>
            <w:shd w:val="clear" w:color="auto" w:fill="auto"/>
          </w:tcPr>
          <w:p w:rsidR="00B664C5" w:rsidRPr="00FD06EE" w:rsidRDefault="00B664C5" w:rsidP="00FD06EE">
            <w:pPr>
              <w:suppressAutoHyphens/>
              <w:spacing w:line="360" w:lineRule="auto"/>
              <w:rPr>
                <w:sz w:val="20"/>
                <w:szCs w:val="26"/>
              </w:rPr>
            </w:pPr>
          </w:p>
        </w:tc>
        <w:tc>
          <w:tcPr>
            <w:tcW w:w="0" w:type="auto"/>
            <w:shd w:val="clear" w:color="auto" w:fill="auto"/>
          </w:tcPr>
          <w:p w:rsidR="00B664C5" w:rsidRPr="00FD06EE" w:rsidRDefault="00B664C5" w:rsidP="00FD06EE">
            <w:pPr>
              <w:suppressAutoHyphens/>
              <w:spacing w:line="360" w:lineRule="auto"/>
              <w:rPr>
                <w:sz w:val="20"/>
                <w:szCs w:val="26"/>
              </w:rPr>
            </w:pPr>
          </w:p>
        </w:tc>
      </w:tr>
      <w:tr w:rsidR="00B664C5" w:rsidRPr="00FD06EE" w:rsidTr="00FD06EE">
        <w:trPr>
          <w:jc w:val="center"/>
        </w:trPr>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валовой</w:t>
            </w:r>
          </w:p>
        </w:tc>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lang w:val="en-US"/>
              </w:rPr>
              <w:t>5</w:t>
            </w:r>
            <w:r w:rsidRPr="00FD06EE">
              <w:rPr>
                <w:sz w:val="20"/>
                <w:szCs w:val="26"/>
              </w:rPr>
              <w:t>51</w:t>
            </w:r>
          </w:p>
        </w:tc>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4567</w:t>
            </w:r>
          </w:p>
        </w:tc>
      </w:tr>
      <w:tr w:rsidR="00B664C5" w:rsidRPr="00FD06EE" w:rsidTr="00FD06EE">
        <w:trPr>
          <w:jc w:val="center"/>
        </w:trPr>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товарной</w:t>
            </w:r>
          </w:p>
        </w:tc>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lang w:val="en-US"/>
              </w:rPr>
              <w:t>4</w:t>
            </w:r>
            <w:r w:rsidRPr="00FD06EE">
              <w:rPr>
                <w:sz w:val="20"/>
                <w:szCs w:val="26"/>
              </w:rPr>
              <w:t>43</w:t>
            </w:r>
          </w:p>
        </w:tc>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2827</w:t>
            </w:r>
          </w:p>
        </w:tc>
      </w:tr>
      <w:tr w:rsidR="00B664C5" w:rsidRPr="00FD06EE" w:rsidTr="00FD06EE">
        <w:trPr>
          <w:jc w:val="center"/>
        </w:trPr>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 xml:space="preserve">Производство продукции на </w:t>
            </w:r>
            <w:smartTag w:uri="urn:schemas-microsoft-com:office:smarttags" w:element="metricconverter">
              <w:smartTagPr>
                <w:attr w:name="ProductID" w:val="100 га"/>
              </w:smartTagPr>
              <w:r w:rsidRPr="00FD06EE">
                <w:rPr>
                  <w:sz w:val="20"/>
                  <w:szCs w:val="26"/>
                </w:rPr>
                <w:t>100 га</w:t>
              </w:r>
            </w:smartTag>
            <w:r w:rsidRPr="00FD06EE">
              <w:rPr>
                <w:sz w:val="20"/>
                <w:szCs w:val="26"/>
              </w:rPr>
              <w:t xml:space="preserve"> пашни, ц</w:t>
            </w:r>
          </w:p>
        </w:tc>
        <w:tc>
          <w:tcPr>
            <w:tcW w:w="0" w:type="auto"/>
            <w:shd w:val="clear" w:color="auto" w:fill="auto"/>
          </w:tcPr>
          <w:p w:rsidR="00B664C5" w:rsidRPr="00FD06EE" w:rsidRDefault="00B664C5" w:rsidP="00FD06EE">
            <w:pPr>
              <w:suppressAutoHyphens/>
              <w:spacing w:line="360" w:lineRule="auto"/>
              <w:rPr>
                <w:sz w:val="20"/>
                <w:szCs w:val="26"/>
              </w:rPr>
            </w:pPr>
          </w:p>
        </w:tc>
        <w:tc>
          <w:tcPr>
            <w:tcW w:w="0" w:type="auto"/>
            <w:shd w:val="clear" w:color="auto" w:fill="auto"/>
          </w:tcPr>
          <w:p w:rsidR="00B664C5" w:rsidRPr="00FD06EE" w:rsidRDefault="00B664C5" w:rsidP="00FD06EE">
            <w:pPr>
              <w:suppressAutoHyphens/>
              <w:spacing w:line="360" w:lineRule="auto"/>
              <w:rPr>
                <w:sz w:val="20"/>
                <w:szCs w:val="26"/>
              </w:rPr>
            </w:pPr>
          </w:p>
        </w:tc>
      </w:tr>
      <w:tr w:rsidR="00B664C5" w:rsidRPr="00FD06EE" w:rsidTr="00FD06EE">
        <w:trPr>
          <w:jc w:val="center"/>
        </w:trPr>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зерна</w:t>
            </w:r>
          </w:p>
        </w:tc>
        <w:tc>
          <w:tcPr>
            <w:tcW w:w="0" w:type="auto"/>
            <w:shd w:val="clear" w:color="auto" w:fill="auto"/>
          </w:tcPr>
          <w:p w:rsidR="00B664C5" w:rsidRPr="00FD06EE" w:rsidRDefault="00B664C5" w:rsidP="00FD06EE">
            <w:pPr>
              <w:suppressAutoHyphens/>
              <w:spacing w:line="360" w:lineRule="auto"/>
              <w:rPr>
                <w:sz w:val="20"/>
                <w:szCs w:val="26"/>
                <w:lang w:val="en-US"/>
              </w:rPr>
            </w:pPr>
            <w:r w:rsidRPr="00FD06EE">
              <w:rPr>
                <w:sz w:val="20"/>
                <w:szCs w:val="26"/>
                <w:lang w:val="en-US"/>
              </w:rPr>
              <w:t>173</w:t>
            </w:r>
          </w:p>
        </w:tc>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834</w:t>
            </w:r>
          </w:p>
        </w:tc>
      </w:tr>
      <w:tr w:rsidR="00B664C5" w:rsidRPr="00FD06EE" w:rsidTr="00FD06EE">
        <w:trPr>
          <w:jc w:val="center"/>
        </w:trPr>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картофеля</w:t>
            </w:r>
          </w:p>
        </w:tc>
        <w:tc>
          <w:tcPr>
            <w:tcW w:w="0" w:type="auto"/>
            <w:shd w:val="clear" w:color="auto" w:fill="auto"/>
          </w:tcPr>
          <w:p w:rsidR="00B664C5" w:rsidRPr="00FD06EE" w:rsidRDefault="00B664C5" w:rsidP="00FD06EE">
            <w:pPr>
              <w:suppressAutoHyphens/>
              <w:spacing w:line="360" w:lineRule="auto"/>
              <w:rPr>
                <w:sz w:val="20"/>
                <w:szCs w:val="26"/>
                <w:lang w:val="en-US"/>
              </w:rPr>
            </w:pPr>
            <w:r w:rsidRPr="00FD06EE">
              <w:rPr>
                <w:sz w:val="20"/>
                <w:szCs w:val="26"/>
                <w:lang w:val="en-US"/>
              </w:rPr>
              <w:t>-</w:t>
            </w:r>
          </w:p>
        </w:tc>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1623</w:t>
            </w:r>
          </w:p>
        </w:tc>
      </w:tr>
      <w:tr w:rsidR="00B664C5" w:rsidRPr="00FD06EE" w:rsidTr="00FD06EE">
        <w:trPr>
          <w:jc w:val="center"/>
        </w:trPr>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свинины</w:t>
            </w:r>
          </w:p>
        </w:tc>
        <w:tc>
          <w:tcPr>
            <w:tcW w:w="0" w:type="auto"/>
            <w:shd w:val="clear" w:color="auto" w:fill="auto"/>
          </w:tcPr>
          <w:p w:rsidR="00B664C5" w:rsidRPr="00FD06EE" w:rsidRDefault="00B664C5" w:rsidP="00FD06EE">
            <w:pPr>
              <w:suppressAutoHyphens/>
              <w:spacing w:line="360" w:lineRule="auto"/>
              <w:rPr>
                <w:sz w:val="20"/>
                <w:szCs w:val="26"/>
                <w:lang w:val="en-US"/>
              </w:rPr>
            </w:pPr>
            <w:r w:rsidRPr="00FD06EE">
              <w:rPr>
                <w:sz w:val="20"/>
                <w:szCs w:val="26"/>
                <w:lang w:val="en-US"/>
              </w:rPr>
              <w:t>-</w:t>
            </w:r>
          </w:p>
        </w:tc>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54</w:t>
            </w:r>
          </w:p>
        </w:tc>
      </w:tr>
      <w:tr w:rsidR="00B664C5" w:rsidRPr="00FD06EE" w:rsidTr="00FD06EE">
        <w:trPr>
          <w:jc w:val="center"/>
        </w:trPr>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 xml:space="preserve">Производство продукции на </w:t>
            </w:r>
            <w:smartTag w:uri="urn:schemas-microsoft-com:office:smarttags" w:element="metricconverter">
              <w:smartTagPr>
                <w:attr w:name="ProductID" w:val="100 га"/>
              </w:smartTagPr>
              <w:r w:rsidRPr="00FD06EE">
                <w:rPr>
                  <w:sz w:val="20"/>
                  <w:szCs w:val="26"/>
                </w:rPr>
                <w:t>100 га</w:t>
              </w:r>
            </w:smartTag>
            <w:r w:rsidRPr="00FD06EE">
              <w:rPr>
                <w:sz w:val="20"/>
                <w:szCs w:val="26"/>
              </w:rPr>
              <w:t xml:space="preserve"> сельскохозяйственных угодий, ц</w:t>
            </w:r>
          </w:p>
        </w:tc>
        <w:tc>
          <w:tcPr>
            <w:tcW w:w="0" w:type="auto"/>
            <w:shd w:val="clear" w:color="auto" w:fill="auto"/>
          </w:tcPr>
          <w:p w:rsidR="00B664C5" w:rsidRPr="00FD06EE" w:rsidRDefault="00B664C5" w:rsidP="00FD06EE">
            <w:pPr>
              <w:suppressAutoHyphens/>
              <w:spacing w:line="360" w:lineRule="auto"/>
              <w:rPr>
                <w:sz w:val="20"/>
                <w:szCs w:val="26"/>
              </w:rPr>
            </w:pPr>
          </w:p>
        </w:tc>
        <w:tc>
          <w:tcPr>
            <w:tcW w:w="0" w:type="auto"/>
            <w:shd w:val="clear" w:color="auto" w:fill="auto"/>
          </w:tcPr>
          <w:p w:rsidR="00B664C5" w:rsidRPr="00FD06EE" w:rsidRDefault="00B664C5" w:rsidP="00FD06EE">
            <w:pPr>
              <w:suppressAutoHyphens/>
              <w:spacing w:line="360" w:lineRule="auto"/>
              <w:rPr>
                <w:sz w:val="20"/>
                <w:szCs w:val="26"/>
              </w:rPr>
            </w:pPr>
          </w:p>
        </w:tc>
      </w:tr>
      <w:tr w:rsidR="00B664C5" w:rsidRPr="00FD06EE" w:rsidTr="00FD06EE">
        <w:trPr>
          <w:jc w:val="center"/>
        </w:trPr>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молока</w:t>
            </w:r>
          </w:p>
        </w:tc>
        <w:tc>
          <w:tcPr>
            <w:tcW w:w="0" w:type="auto"/>
            <w:shd w:val="clear" w:color="auto" w:fill="auto"/>
          </w:tcPr>
          <w:p w:rsidR="00B664C5" w:rsidRPr="00FD06EE" w:rsidRDefault="00B664C5" w:rsidP="00FD06EE">
            <w:pPr>
              <w:suppressAutoHyphens/>
              <w:spacing w:line="360" w:lineRule="auto"/>
              <w:rPr>
                <w:sz w:val="20"/>
                <w:szCs w:val="26"/>
                <w:lang w:val="en-US"/>
              </w:rPr>
            </w:pPr>
            <w:r w:rsidRPr="00FD06EE">
              <w:rPr>
                <w:sz w:val="20"/>
                <w:szCs w:val="26"/>
                <w:lang w:val="en-US"/>
              </w:rPr>
              <w:t>590</w:t>
            </w:r>
          </w:p>
        </w:tc>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980</w:t>
            </w:r>
          </w:p>
        </w:tc>
      </w:tr>
      <w:tr w:rsidR="00B664C5" w:rsidRPr="00FD06EE" w:rsidTr="00FD06EE">
        <w:trPr>
          <w:jc w:val="center"/>
        </w:trPr>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говядины</w:t>
            </w:r>
          </w:p>
        </w:tc>
        <w:tc>
          <w:tcPr>
            <w:tcW w:w="0" w:type="auto"/>
            <w:shd w:val="clear" w:color="auto" w:fill="auto"/>
          </w:tcPr>
          <w:p w:rsidR="00B664C5" w:rsidRPr="00FD06EE" w:rsidRDefault="00B664C5" w:rsidP="00FD06EE">
            <w:pPr>
              <w:suppressAutoHyphens/>
              <w:spacing w:line="360" w:lineRule="auto"/>
              <w:rPr>
                <w:sz w:val="20"/>
                <w:szCs w:val="26"/>
                <w:lang w:val="en-US"/>
              </w:rPr>
            </w:pPr>
            <w:r w:rsidRPr="00FD06EE">
              <w:rPr>
                <w:sz w:val="20"/>
                <w:szCs w:val="26"/>
                <w:lang w:val="en-US"/>
              </w:rPr>
              <w:t>23</w:t>
            </w:r>
          </w:p>
        </w:tc>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27</w:t>
            </w:r>
          </w:p>
        </w:tc>
      </w:tr>
      <w:tr w:rsidR="00B664C5" w:rsidRPr="00FD06EE" w:rsidTr="00FD06EE">
        <w:trPr>
          <w:jc w:val="center"/>
        </w:trPr>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 xml:space="preserve">Прибыль от реализации продукции на </w:t>
            </w:r>
            <w:smartTag w:uri="urn:schemas-microsoft-com:office:smarttags" w:element="metricconverter">
              <w:smartTagPr>
                <w:attr w:name="ProductID" w:val="100 га"/>
              </w:smartTagPr>
              <w:r w:rsidRPr="00FD06EE">
                <w:rPr>
                  <w:sz w:val="20"/>
                  <w:szCs w:val="26"/>
                </w:rPr>
                <w:t>100 га</w:t>
              </w:r>
            </w:smartTag>
            <w:r w:rsidRPr="00FD06EE">
              <w:rPr>
                <w:sz w:val="20"/>
                <w:szCs w:val="26"/>
              </w:rPr>
              <w:t xml:space="preserve"> сельскохозяйственных угодий, руб.</w:t>
            </w:r>
          </w:p>
        </w:tc>
        <w:tc>
          <w:tcPr>
            <w:tcW w:w="0" w:type="auto"/>
            <w:shd w:val="clear" w:color="auto" w:fill="auto"/>
          </w:tcPr>
          <w:p w:rsidR="00B664C5" w:rsidRPr="00FD06EE" w:rsidRDefault="00B664C5" w:rsidP="00FD06EE">
            <w:pPr>
              <w:suppressAutoHyphens/>
              <w:spacing w:line="360" w:lineRule="auto"/>
              <w:rPr>
                <w:sz w:val="20"/>
                <w:szCs w:val="26"/>
                <w:lang w:val="en-US"/>
              </w:rPr>
            </w:pPr>
            <w:r w:rsidRPr="00FD06EE">
              <w:rPr>
                <w:sz w:val="20"/>
                <w:szCs w:val="26"/>
                <w:lang w:val="en-US"/>
              </w:rPr>
              <w:t>30</w:t>
            </w:r>
          </w:p>
        </w:tc>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353</w:t>
            </w:r>
          </w:p>
        </w:tc>
      </w:tr>
      <w:tr w:rsidR="00B664C5" w:rsidRPr="00FD06EE" w:rsidTr="00FD06EE">
        <w:trPr>
          <w:jc w:val="center"/>
        </w:trPr>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Уровень рентабельности, %</w:t>
            </w:r>
          </w:p>
        </w:tc>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6,26</w:t>
            </w:r>
          </w:p>
        </w:tc>
        <w:tc>
          <w:tcPr>
            <w:tcW w:w="0" w:type="auto"/>
            <w:shd w:val="clear" w:color="auto" w:fill="auto"/>
          </w:tcPr>
          <w:p w:rsidR="00B664C5" w:rsidRPr="00FD06EE" w:rsidRDefault="00B664C5" w:rsidP="00FD06EE">
            <w:pPr>
              <w:suppressAutoHyphens/>
              <w:spacing w:line="360" w:lineRule="auto"/>
              <w:rPr>
                <w:sz w:val="20"/>
                <w:szCs w:val="26"/>
              </w:rPr>
            </w:pPr>
            <w:r w:rsidRPr="00FD06EE">
              <w:rPr>
                <w:sz w:val="20"/>
                <w:szCs w:val="26"/>
              </w:rPr>
              <w:t>14,29</w:t>
            </w:r>
          </w:p>
        </w:tc>
      </w:tr>
    </w:tbl>
    <w:p w:rsidR="00921F57" w:rsidRPr="008C3438" w:rsidRDefault="00921F57" w:rsidP="004724DA">
      <w:pPr>
        <w:suppressAutoHyphens/>
        <w:spacing w:line="360" w:lineRule="auto"/>
        <w:ind w:firstLine="709"/>
        <w:jc w:val="both"/>
        <w:rPr>
          <w:sz w:val="28"/>
          <w:szCs w:val="28"/>
        </w:rPr>
      </w:pPr>
    </w:p>
    <w:p w:rsidR="007D675A" w:rsidRPr="008C3438" w:rsidRDefault="007D675A" w:rsidP="004724DA">
      <w:pPr>
        <w:suppressAutoHyphens/>
        <w:spacing w:line="360" w:lineRule="auto"/>
        <w:ind w:firstLine="709"/>
        <w:jc w:val="both"/>
        <w:rPr>
          <w:sz w:val="28"/>
          <w:szCs w:val="28"/>
        </w:rPr>
      </w:pPr>
      <w:r w:rsidRPr="008C3438">
        <w:rPr>
          <w:sz w:val="28"/>
          <w:szCs w:val="28"/>
        </w:rPr>
        <w:t xml:space="preserve">Стоимость валовой продукции увеличилась по сравнению с </w:t>
      </w:r>
      <w:r w:rsidR="00BF464D" w:rsidRPr="008C3438">
        <w:rPr>
          <w:sz w:val="28"/>
          <w:szCs w:val="28"/>
        </w:rPr>
        <w:t>2009</w:t>
      </w:r>
      <w:r w:rsidRPr="008C3438">
        <w:rPr>
          <w:sz w:val="28"/>
          <w:szCs w:val="28"/>
        </w:rPr>
        <w:t xml:space="preserve"> годом на 119631тыс. руб., что в 8 раз больше</w:t>
      </w:r>
      <w:r w:rsidR="00816799" w:rsidRPr="008C3438">
        <w:rPr>
          <w:sz w:val="28"/>
          <w:szCs w:val="28"/>
        </w:rPr>
        <w:t xml:space="preserve"> чем исходная</w:t>
      </w:r>
      <w:r w:rsidRPr="008C3438">
        <w:rPr>
          <w:sz w:val="28"/>
          <w:szCs w:val="28"/>
        </w:rPr>
        <w:t xml:space="preserve">. Увеличился выход продукции в натуральном выражении на </w:t>
      </w:r>
      <w:smartTag w:uri="urn:schemas-microsoft-com:office:smarttags" w:element="metricconverter">
        <w:smartTagPr>
          <w:attr w:name="ProductID" w:val="100 га"/>
        </w:smartTagPr>
        <w:r w:rsidRPr="008C3438">
          <w:rPr>
            <w:sz w:val="28"/>
            <w:szCs w:val="28"/>
          </w:rPr>
          <w:t>100 га</w:t>
        </w:r>
      </w:smartTag>
      <w:r w:rsidRPr="008C3438">
        <w:rPr>
          <w:sz w:val="28"/>
          <w:szCs w:val="28"/>
        </w:rPr>
        <w:t xml:space="preserve"> сельскохозяйственных угодий и </w:t>
      </w:r>
      <w:smartTag w:uri="urn:schemas-microsoft-com:office:smarttags" w:element="metricconverter">
        <w:smartTagPr>
          <w:attr w:name="ProductID" w:val="100 га"/>
        </w:smartTagPr>
        <w:r w:rsidRPr="008C3438">
          <w:rPr>
            <w:sz w:val="28"/>
            <w:szCs w:val="28"/>
          </w:rPr>
          <w:t>100 га</w:t>
        </w:r>
      </w:smartTag>
      <w:r w:rsidRPr="008C3438">
        <w:rPr>
          <w:sz w:val="28"/>
          <w:szCs w:val="28"/>
        </w:rPr>
        <w:t xml:space="preserve"> пашни. Таким образом, конечные результаты расчетов планирования оказались положительными. Экономическая эффективность предлагаемого сочетания животноводческих отраслей гораздо выше по сравнению с фактически сложившемся на предприятии. Все это говорит о том, что предложенные введения в структуру управления соответствует особенностям данного объекта управления, в том числе: технологии производства товаров и услуг; отношениям собственности на предприятии; внешней среде предприятия; качественному числу персонала.</w:t>
      </w:r>
    </w:p>
    <w:p w:rsidR="00AD0BFB" w:rsidRPr="008C3438" w:rsidRDefault="00AD0BFB" w:rsidP="004724DA">
      <w:pPr>
        <w:suppressAutoHyphens/>
        <w:spacing w:line="360" w:lineRule="auto"/>
        <w:ind w:firstLine="709"/>
        <w:jc w:val="both"/>
        <w:rPr>
          <w:b/>
          <w:sz w:val="28"/>
          <w:szCs w:val="28"/>
          <w:lang w:val="en-US"/>
        </w:rPr>
      </w:pPr>
    </w:p>
    <w:p w:rsidR="007D675A" w:rsidRPr="008C3438" w:rsidRDefault="007D675A" w:rsidP="004724DA">
      <w:pPr>
        <w:suppressAutoHyphens/>
        <w:spacing w:line="360" w:lineRule="auto"/>
        <w:ind w:firstLine="709"/>
        <w:jc w:val="both"/>
        <w:rPr>
          <w:sz w:val="28"/>
          <w:szCs w:val="28"/>
        </w:rPr>
      </w:pPr>
      <w:r w:rsidRPr="008C3438">
        <w:rPr>
          <w:b/>
          <w:sz w:val="28"/>
          <w:szCs w:val="28"/>
        </w:rPr>
        <w:br w:type="page"/>
      </w:r>
      <w:bookmarkStart w:id="50" w:name="_Toc199064431"/>
      <w:r w:rsidRPr="008C3438">
        <w:rPr>
          <w:sz w:val="28"/>
          <w:szCs w:val="28"/>
        </w:rPr>
        <w:t>ВЫВОДЫ</w:t>
      </w:r>
      <w:bookmarkEnd w:id="50"/>
      <w:r w:rsidR="001D0024" w:rsidRPr="008C3438">
        <w:rPr>
          <w:sz w:val="28"/>
          <w:szCs w:val="28"/>
        </w:rPr>
        <w:t xml:space="preserve"> И ПРЕДЛОЖЕНИЯ</w:t>
      </w:r>
    </w:p>
    <w:p w:rsidR="00D71E2D" w:rsidRPr="008C3438" w:rsidRDefault="00D71E2D" w:rsidP="004724DA">
      <w:pPr>
        <w:suppressAutoHyphens/>
        <w:spacing w:line="360" w:lineRule="auto"/>
        <w:ind w:firstLine="709"/>
        <w:jc w:val="both"/>
        <w:rPr>
          <w:sz w:val="28"/>
          <w:szCs w:val="28"/>
        </w:rPr>
      </w:pPr>
    </w:p>
    <w:p w:rsidR="00FB6B3D" w:rsidRPr="008C3438" w:rsidRDefault="00FB6B3D" w:rsidP="004724DA">
      <w:pPr>
        <w:suppressAutoHyphens/>
        <w:spacing w:line="360" w:lineRule="auto"/>
        <w:ind w:firstLine="709"/>
        <w:jc w:val="both"/>
        <w:rPr>
          <w:sz w:val="28"/>
          <w:szCs w:val="28"/>
        </w:rPr>
      </w:pPr>
      <w:r w:rsidRPr="008C3438">
        <w:rPr>
          <w:sz w:val="28"/>
          <w:szCs w:val="28"/>
        </w:rPr>
        <w:t>В данной работе было предложено усовершенствовать имеющуюся производственную</w:t>
      </w:r>
      <w:r w:rsidR="004724DA" w:rsidRPr="008C3438">
        <w:rPr>
          <w:sz w:val="28"/>
          <w:szCs w:val="28"/>
        </w:rPr>
        <w:t xml:space="preserve"> </w:t>
      </w:r>
      <w:r w:rsidRPr="008C3438">
        <w:rPr>
          <w:sz w:val="28"/>
          <w:szCs w:val="28"/>
        </w:rPr>
        <w:t xml:space="preserve">структуру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Полученные результаты свидетельствуют о то, что разработанной структуре является наиболее оптимальной. Об этом говорит, рост наиболее важных показателей, характеризующих эффективность производства, к ним можно отнести: рост объема валовой (на сумму 119631 тыс.руб.) и товарной продукции (на сумму 72015 тыс.руб.), значительное повышение рентабельности (на 8,03%) сельскохозяйственного производства.</w:t>
      </w:r>
    </w:p>
    <w:p w:rsidR="00492B8C" w:rsidRPr="008C3438" w:rsidRDefault="00492B8C" w:rsidP="004724DA">
      <w:pPr>
        <w:pStyle w:val="3"/>
        <w:tabs>
          <w:tab w:val="left" w:pos="9690"/>
        </w:tabs>
        <w:suppressAutoHyphens/>
        <w:spacing w:after="0" w:line="360" w:lineRule="auto"/>
        <w:ind w:left="0" w:firstLine="709"/>
        <w:jc w:val="both"/>
        <w:rPr>
          <w:sz w:val="28"/>
          <w:szCs w:val="28"/>
        </w:rPr>
      </w:pPr>
      <w:r w:rsidRPr="008C3438">
        <w:rPr>
          <w:sz w:val="28"/>
          <w:szCs w:val="28"/>
        </w:rPr>
        <w:t xml:space="preserve">В завершении расчетов по обоснованию рациональной производственной структуры </w:t>
      </w:r>
      <w:r w:rsidR="00646EB6" w:rsidRPr="008C3438">
        <w:rPr>
          <w:sz w:val="28"/>
          <w:szCs w:val="28"/>
        </w:rPr>
        <w:t xml:space="preserve">СПК </w:t>
      </w:r>
      <w:r w:rsidR="004724DA" w:rsidRPr="008C3438">
        <w:rPr>
          <w:sz w:val="28"/>
          <w:szCs w:val="28"/>
        </w:rPr>
        <w:t>"</w:t>
      </w:r>
      <w:r w:rsidR="00646EB6" w:rsidRPr="008C3438">
        <w:rPr>
          <w:sz w:val="28"/>
          <w:szCs w:val="28"/>
        </w:rPr>
        <w:t>Клемятино</w:t>
      </w:r>
      <w:r w:rsidR="004724DA" w:rsidRPr="008C3438">
        <w:rPr>
          <w:sz w:val="28"/>
          <w:szCs w:val="28"/>
        </w:rPr>
        <w:t>"</w:t>
      </w:r>
      <w:r w:rsidRPr="008C3438">
        <w:rPr>
          <w:sz w:val="28"/>
          <w:szCs w:val="28"/>
        </w:rPr>
        <w:t xml:space="preserve"> необходимо сделать следующие выводы:</w:t>
      </w:r>
    </w:p>
    <w:p w:rsidR="00492B8C" w:rsidRPr="008C3438" w:rsidRDefault="00492B8C" w:rsidP="004724DA">
      <w:pPr>
        <w:suppressAutoHyphens/>
        <w:spacing w:line="360" w:lineRule="auto"/>
        <w:ind w:firstLine="709"/>
        <w:jc w:val="both"/>
        <w:rPr>
          <w:sz w:val="28"/>
          <w:szCs w:val="28"/>
        </w:rPr>
      </w:pPr>
      <w:r w:rsidRPr="008C3438">
        <w:rPr>
          <w:sz w:val="28"/>
          <w:szCs w:val="28"/>
        </w:rPr>
        <w:t>1. Исходя из проведенных ра</w:t>
      </w:r>
      <w:r w:rsidR="00C01C5D" w:rsidRPr="008C3438">
        <w:rPr>
          <w:sz w:val="28"/>
          <w:szCs w:val="28"/>
        </w:rPr>
        <w:t>счетов можно сказать, что в прое</w:t>
      </w:r>
      <w:r w:rsidR="007E1357" w:rsidRPr="008C3438">
        <w:rPr>
          <w:sz w:val="28"/>
          <w:szCs w:val="28"/>
        </w:rPr>
        <w:t>ктном</w:t>
      </w:r>
      <w:r w:rsidRPr="008C3438">
        <w:rPr>
          <w:sz w:val="28"/>
          <w:szCs w:val="28"/>
        </w:rPr>
        <w:t xml:space="preserve"> году произойдёт увеличение объемов производства такой товарной продукции как молоко и картофель, но снизится производство мяса крупного рогатого скота. Это произойдет вследствие изменения структуры стада крупного рогатого скота, увеличения величины поголовья, роста продуктивности (в животноводстве); и роста урожайности картофеля;</w:t>
      </w:r>
    </w:p>
    <w:p w:rsidR="00492B8C" w:rsidRPr="008C3438" w:rsidRDefault="00492B8C" w:rsidP="004724DA">
      <w:pPr>
        <w:suppressAutoHyphens/>
        <w:spacing w:line="360" w:lineRule="auto"/>
        <w:ind w:firstLine="709"/>
        <w:jc w:val="both"/>
        <w:rPr>
          <w:sz w:val="28"/>
          <w:szCs w:val="28"/>
        </w:rPr>
      </w:pPr>
      <w:r w:rsidRPr="008C3438">
        <w:rPr>
          <w:sz w:val="28"/>
          <w:szCs w:val="28"/>
        </w:rPr>
        <w:t>2. Рост продуктивности животных обеспечивается изменением структуры кормления, улучшения качества кормовой базы;</w:t>
      </w:r>
    </w:p>
    <w:p w:rsidR="00492B8C" w:rsidRPr="008C3438" w:rsidRDefault="00492B8C" w:rsidP="004724DA">
      <w:pPr>
        <w:suppressAutoHyphens/>
        <w:spacing w:line="360" w:lineRule="auto"/>
        <w:ind w:firstLine="709"/>
        <w:jc w:val="both"/>
        <w:rPr>
          <w:sz w:val="28"/>
          <w:szCs w:val="28"/>
        </w:rPr>
      </w:pPr>
      <w:r w:rsidRPr="008C3438">
        <w:rPr>
          <w:sz w:val="28"/>
          <w:szCs w:val="28"/>
        </w:rPr>
        <w:t xml:space="preserve">Так как площадь сельскохозяйственный угодий остается неизменной, а площадь сенокосов увеличилась на </w:t>
      </w:r>
      <w:smartTag w:uri="urn:schemas-microsoft-com:office:smarttags" w:element="metricconverter">
        <w:smartTagPr>
          <w:attr w:name="ProductID" w:val="200 га"/>
        </w:smartTagPr>
        <w:r w:rsidRPr="008C3438">
          <w:rPr>
            <w:sz w:val="28"/>
            <w:szCs w:val="28"/>
          </w:rPr>
          <w:t>200 га</w:t>
        </w:r>
      </w:smartTag>
      <w:r w:rsidRPr="008C3438">
        <w:rPr>
          <w:sz w:val="28"/>
          <w:szCs w:val="28"/>
        </w:rPr>
        <w:t xml:space="preserve"> при одновременном снижении площади пастбищ, то рост объемов производства будет происходить в результате повышения урожайности сельскохозяйственных культур и продуктивности угодий, а также уровня интенсивности труда и повышения его производительности.</w:t>
      </w:r>
    </w:p>
    <w:p w:rsidR="00492B8C" w:rsidRPr="008C3438" w:rsidRDefault="00492B8C" w:rsidP="004724DA">
      <w:pPr>
        <w:suppressAutoHyphens/>
        <w:spacing w:line="360" w:lineRule="auto"/>
        <w:ind w:firstLine="709"/>
        <w:jc w:val="both"/>
        <w:rPr>
          <w:sz w:val="28"/>
          <w:szCs w:val="28"/>
        </w:rPr>
      </w:pPr>
      <w:r w:rsidRPr="008C3438">
        <w:rPr>
          <w:sz w:val="28"/>
          <w:szCs w:val="28"/>
        </w:rPr>
        <w:t>3. Что же касается изменения структуры стада, то оно повлияло на общий об</w:t>
      </w:r>
      <w:r w:rsidR="00C01C5D" w:rsidRPr="008C3438">
        <w:rPr>
          <w:sz w:val="28"/>
          <w:szCs w:val="28"/>
        </w:rPr>
        <w:t>ъем производства продукции скотоводства</w:t>
      </w:r>
      <w:r w:rsidRPr="008C3438">
        <w:rPr>
          <w:sz w:val="28"/>
          <w:szCs w:val="28"/>
        </w:rPr>
        <w:t>. Так как возросла доля молочных коров в стаде и снизился удельный вес молодняка крупного рогатого скота, то, соответственно, при одновременном росте продуктивности, увеличилось производство молока и уменьшилось производство продукции выращивания.</w:t>
      </w:r>
    </w:p>
    <w:p w:rsidR="00492B8C" w:rsidRPr="008C3438" w:rsidRDefault="00492B8C" w:rsidP="004724DA">
      <w:pPr>
        <w:suppressAutoHyphens/>
        <w:spacing w:line="360" w:lineRule="auto"/>
        <w:ind w:firstLine="709"/>
        <w:jc w:val="both"/>
        <w:rPr>
          <w:sz w:val="28"/>
          <w:szCs w:val="28"/>
        </w:rPr>
      </w:pPr>
      <w:r w:rsidRPr="008C3438">
        <w:rPr>
          <w:sz w:val="28"/>
          <w:szCs w:val="28"/>
        </w:rPr>
        <w:t>4. Вследствие изменения структуры стада и роста объемов производства молока, заметно изменилась структура денежной выручки; так в качестве основной отрасли выступает молочное скотоводство, а вспомогательных – мясное скотоводство и картофелеводство. Причем удельный вес картофеля в структуре денежной выручки также возрос.</w:t>
      </w:r>
    </w:p>
    <w:p w:rsidR="00AD0BFB" w:rsidRPr="007B6662" w:rsidRDefault="00AD0BFB" w:rsidP="004724DA">
      <w:pPr>
        <w:suppressAutoHyphens/>
        <w:spacing w:line="360" w:lineRule="auto"/>
        <w:ind w:firstLine="709"/>
        <w:jc w:val="both"/>
        <w:rPr>
          <w:sz w:val="28"/>
          <w:szCs w:val="28"/>
        </w:rPr>
      </w:pPr>
    </w:p>
    <w:p w:rsidR="00911F38" w:rsidRPr="008C3438" w:rsidRDefault="00FB6B3D" w:rsidP="004724DA">
      <w:pPr>
        <w:suppressAutoHyphens/>
        <w:spacing w:line="360" w:lineRule="auto"/>
        <w:ind w:firstLine="709"/>
        <w:jc w:val="both"/>
        <w:rPr>
          <w:sz w:val="28"/>
          <w:szCs w:val="28"/>
        </w:rPr>
      </w:pPr>
      <w:r w:rsidRPr="008C3438">
        <w:rPr>
          <w:sz w:val="28"/>
          <w:szCs w:val="28"/>
        </w:rPr>
        <w:br w:type="page"/>
      </w:r>
      <w:r w:rsidR="00911F38" w:rsidRPr="008C3438">
        <w:rPr>
          <w:sz w:val="28"/>
          <w:szCs w:val="28"/>
        </w:rPr>
        <w:t>СПИСОК ИСПОЛЬЗОВАННОЙ ЛИТЕРАТУРЫ</w:t>
      </w:r>
    </w:p>
    <w:p w:rsidR="00911F38" w:rsidRPr="008C3438" w:rsidRDefault="00911F38" w:rsidP="00AD0BFB">
      <w:pPr>
        <w:suppressAutoHyphens/>
        <w:spacing w:line="360" w:lineRule="auto"/>
        <w:rPr>
          <w:sz w:val="28"/>
          <w:szCs w:val="28"/>
        </w:rPr>
      </w:pPr>
    </w:p>
    <w:p w:rsidR="00911F38"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Авдошина З.А.</w:t>
      </w:r>
      <w:r w:rsidR="00795C15" w:rsidRPr="008C3438">
        <w:rPr>
          <w:sz w:val="28"/>
          <w:szCs w:val="28"/>
        </w:rPr>
        <w:t xml:space="preserve"> Совершенствование производственной структуры</w:t>
      </w:r>
      <w:r w:rsidRPr="008C3438">
        <w:rPr>
          <w:sz w:val="28"/>
          <w:szCs w:val="28"/>
        </w:rPr>
        <w:t xml:space="preserve"> / Авдошина З.А. //</w:t>
      </w:r>
      <w:r w:rsidR="004724DA" w:rsidRPr="008C3438">
        <w:rPr>
          <w:sz w:val="28"/>
          <w:szCs w:val="28"/>
        </w:rPr>
        <w:t xml:space="preserve"> </w:t>
      </w:r>
      <w:r w:rsidRPr="008C3438">
        <w:rPr>
          <w:sz w:val="28"/>
          <w:szCs w:val="28"/>
        </w:rPr>
        <w:t xml:space="preserve">Управление компанией. – </w:t>
      </w:r>
      <w:r w:rsidR="00BF464D" w:rsidRPr="008C3438">
        <w:rPr>
          <w:sz w:val="28"/>
          <w:szCs w:val="28"/>
        </w:rPr>
        <w:t>2008</w:t>
      </w:r>
      <w:r w:rsidRPr="008C3438">
        <w:rPr>
          <w:sz w:val="28"/>
          <w:szCs w:val="28"/>
        </w:rPr>
        <w:t>. - №3</w:t>
      </w:r>
    </w:p>
    <w:p w:rsidR="00911F38"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Антонов В.Г. Эволюция организационных структур / В.Г. Антонов // Менеджмент в России и за рубежом. – 200 – №1.</w:t>
      </w:r>
    </w:p>
    <w:p w:rsidR="004724DA" w:rsidRPr="008C3438" w:rsidRDefault="00911F38" w:rsidP="00AD0BFB">
      <w:pPr>
        <w:numPr>
          <w:ilvl w:val="0"/>
          <w:numId w:val="2"/>
        </w:numPr>
        <w:suppressAutoHyphens/>
        <w:spacing w:line="360" w:lineRule="auto"/>
        <w:ind w:left="0" w:firstLine="0"/>
        <w:rPr>
          <w:sz w:val="28"/>
          <w:szCs w:val="28"/>
        </w:rPr>
      </w:pPr>
      <w:r w:rsidRPr="008C3438">
        <w:rPr>
          <w:sz w:val="28"/>
          <w:szCs w:val="28"/>
        </w:rPr>
        <w:t xml:space="preserve">Алексеев В.В., Агаев Б.В., Сагдеев М.А. Агропромышленный менеджмент – М.: Издательско – Консалтинговое Предприятие </w:t>
      </w:r>
      <w:r w:rsidR="004724DA" w:rsidRPr="008C3438">
        <w:rPr>
          <w:sz w:val="28"/>
          <w:szCs w:val="28"/>
        </w:rPr>
        <w:t>"</w:t>
      </w:r>
      <w:r w:rsidRPr="008C3438">
        <w:rPr>
          <w:sz w:val="28"/>
          <w:szCs w:val="28"/>
        </w:rPr>
        <w:t>ДеКА</w:t>
      </w:r>
      <w:r w:rsidR="004724DA" w:rsidRPr="008C3438">
        <w:rPr>
          <w:sz w:val="28"/>
          <w:szCs w:val="28"/>
        </w:rPr>
        <w:t>"</w:t>
      </w:r>
      <w:r w:rsidRPr="008C3438">
        <w:rPr>
          <w:sz w:val="28"/>
          <w:szCs w:val="28"/>
        </w:rPr>
        <w:t>, 2003</w:t>
      </w:r>
    </w:p>
    <w:p w:rsidR="004724DA" w:rsidRPr="008C3438" w:rsidRDefault="00911F38" w:rsidP="00AD0BFB">
      <w:pPr>
        <w:numPr>
          <w:ilvl w:val="0"/>
          <w:numId w:val="2"/>
        </w:numPr>
        <w:suppressAutoHyphens/>
        <w:spacing w:line="360" w:lineRule="auto"/>
        <w:ind w:left="0" w:firstLine="0"/>
        <w:rPr>
          <w:sz w:val="28"/>
          <w:szCs w:val="28"/>
        </w:rPr>
      </w:pPr>
      <w:r w:rsidRPr="008C3438">
        <w:rPr>
          <w:sz w:val="28"/>
          <w:szCs w:val="28"/>
        </w:rPr>
        <w:t xml:space="preserve">Апкаева, Е. А. Резервы роста экономической эффективности сельхозпроизводства / Е. А. Апкаева // Экономика сельского хозяйства России. – </w:t>
      </w:r>
      <w:r w:rsidR="00BF464D" w:rsidRPr="008C3438">
        <w:rPr>
          <w:sz w:val="28"/>
          <w:szCs w:val="28"/>
        </w:rPr>
        <w:t>2009</w:t>
      </w:r>
      <w:r w:rsidRPr="008C3438">
        <w:rPr>
          <w:sz w:val="28"/>
          <w:szCs w:val="28"/>
        </w:rPr>
        <w:t>. - №1. – с. 33.</w:t>
      </w:r>
    </w:p>
    <w:p w:rsidR="00911F38"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Бабушкина А.М. Государственное регулирование национальной экономики: Учебное пособие / А.М. Бабушкина, </w:t>
      </w:r>
      <w:r w:rsidR="00605811" w:rsidRPr="008C3438">
        <w:rPr>
          <w:sz w:val="28"/>
          <w:szCs w:val="28"/>
        </w:rPr>
        <w:t>- М.: Финансы и статистика, 2006</w:t>
      </w:r>
      <w:r w:rsidRPr="008C3438">
        <w:rPr>
          <w:sz w:val="28"/>
          <w:szCs w:val="28"/>
        </w:rPr>
        <w:t>. – 480с.</w:t>
      </w:r>
    </w:p>
    <w:p w:rsidR="00911F38"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Владимирова И.Г. Организационные структуры управления компаниями</w:t>
      </w:r>
      <w:r w:rsidR="004724DA" w:rsidRPr="008C3438">
        <w:rPr>
          <w:sz w:val="28"/>
          <w:szCs w:val="28"/>
        </w:rPr>
        <w:t xml:space="preserve"> </w:t>
      </w:r>
      <w:r w:rsidRPr="008C3438">
        <w:rPr>
          <w:sz w:val="28"/>
          <w:szCs w:val="28"/>
        </w:rPr>
        <w:t>/</w:t>
      </w:r>
      <w:r w:rsidR="004724DA" w:rsidRPr="008C3438">
        <w:rPr>
          <w:sz w:val="28"/>
          <w:szCs w:val="28"/>
        </w:rPr>
        <w:t xml:space="preserve"> </w:t>
      </w:r>
      <w:r w:rsidRPr="008C3438">
        <w:rPr>
          <w:sz w:val="28"/>
          <w:szCs w:val="28"/>
        </w:rPr>
        <w:t>Владимирова</w:t>
      </w:r>
      <w:r w:rsidR="004724DA" w:rsidRPr="008C3438">
        <w:rPr>
          <w:sz w:val="28"/>
          <w:szCs w:val="28"/>
        </w:rPr>
        <w:t xml:space="preserve"> </w:t>
      </w:r>
      <w:r w:rsidRPr="008C3438">
        <w:rPr>
          <w:sz w:val="28"/>
          <w:szCs w:val="28"/>
        </w:rPr>
        <w:t>И.Г. //</w:t>
      </w:r>
      <w:r w:rsidR="004724DA" w:rsidRPr="008C3438">
        <w:rPr>
          <w:sz w:val="28"/>
          <w:szCs w:val="28"/>
        </w:rPr>
        <w:t xml:space="preserve"> </w:t>
      </w:r>
      <w:r w:rsidRPr="008C3438">
        <w:rPr>
          <w:sz w:val="28"/>
          <w:szCs w:val="28"/>
        </w:rPr>
        <w:t>Менед</w:t>
      </w:r>
      <w:r w:rsidR="00605811" w:rsidRPr="008C3438">
        <w:rPr>
          <w:sz w:val="28"/>
          <w:szCs w:val="28"/>
        </w:rPr>
        <w:t>жмент в России и за рубежом. 200</w:t>
      </w:r>
      <w:r w:rsidRPr="008C3438">
        <w:rPr>
          <w:sz w:val="28"/>
          <w:szCs w:val="28"/>
        </w:rPr>
        <w:t>8. - №5.</w:t>
      </w:r>
    </w:p>
    <w:p w:rsidR="004724DA" w:rsidRPr="008C3438" w:rsidRDefault="00911F38" w:rsidP="00AD0BFB">
      <w:pPr>
        <w:numPr>
          <w:ilvl w:val="0"/>
          <w:numId w:val="2"/>
        </w:numPr>
        <w:suppressAutoHyphens/>
        <w:spacing w:line="360" w:lineRule="auto"/>
        <w:ind w:left="0" w:firstLine="0"/>
        <w:rPr>
          <w:sz w:val="28"/>
          <w:szCs w:val="28"/>
        </w:rPr>
      </w:pPr>
      <w:r w:rsidRPr="008C3438">
        <w:rPr>
          <w:sz w:val="28"/>
          <w:szCs w:val="28"/>
        </w:rPr>
        <w:t>Виноградов В.В. Экономическая эффективность в сельском хозяйстве. Переиздание. Учебное пособие / Нижегородская государственная сельскохозяйственная академия. Нижний Новгород, 2001. – 207с.</w:t>
      </w:r>
    </w:p>
    <w:p w:rsidR="00911F38" w:rsidRPr="008C3438" w:rsidRDefault="00911F38" w:rsidP="00AD0BFB">
      <w:pPr>
        <w:numPr>
          <w:ilvl w:val="0"/>
          <w:numId w:val="2"/>
        </w:numPr>
        <w:suppressAutoHyphens/>
        <w:spacing w:line="360" w:lineRule="auto"/>
        <w:ind w:left="0" w:firstLine="0"/>
        <w:rPr>
          <w:sz w:val="28"/>
          <w:szCs w:val="28"/>
        </w:rPr>
      </w:pPr>
      <w:r w:rsidRPr="008C3438">
        <w:rPr>
          <w:sz w:val="28"/>
          <w:szCs w:val="28"/>
        </w:rPr>
        <w:t>Добрынин В.А. Экономика сельского хозяйства, В.А.Добрынин, А.В.Беляев, П.П.Дунаев и др.; Под. ред.В.А. Добрынина – 3-е изд., перераб. и доп. – М.:Агропрмиздат,1990.</w:t>
      </w:r>
    </w:p>
    <w:p w:rsidR="00911F38" w:rsidRPr="008C3438" w:rsidRDefault="00911F38" w:rsidP="00AD0BFB">
      <w:pPr>
        <w:numPr>
          <w:ilvl w:val="0"/>
          <w:numId w:val="2"/>
        </w:numPr>
        <w:shd w:val="clear" w:color="auto" w:fill="FFFFFF"/>
        <w:suppressAutoHyphens/>
        <w:spacing w:line="360" w:lineRule="auto"/>
        <w:ind w:left="0" w:firstLine="0"/>
        <w:rPr>
          <w:sz w:val="28"/>
          <w:szCs w:val="28"/>
        </w:rPr>
      </w:pPr>
      <w:r w:rsidRPr="008C3438">
        <w:rPr>
          <w:sz w:val="28"/>
          <w:szCs w:val="28"/>
        </w:rPr>
        <w:t>Завадский И.С. Управление сельскохозяйственным производством / Высшая ш</w:t>
      </w:r>
      <w:r w:rsidR="00605811" w:rsidRPr="008C3438">
        <w:rPr>
          <w:sz w:val="28"/>
          <w:szCs w:val="28"/>
        </w:rPr>
        <w:t>кола. Головное издательство. 200</w:t>
      </w:r>
      <w:r w:rsidRPr="008C3438">
        <w:rPr>
          <w:sz w:val="28"/>
          <w:szCs w:val="28"/>
        </w:rPr>
        <w:t>4г.- 312с.</w:t>
      </w:r>
    </w:p>
    <w:p w:rsidR="00911F38"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Закон о сельскохозяйственной кооперации</w:t>
      </w:r>
    </w:p>
    <w:p w:rsidR="00911F38"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Зимин Н. Е. Анализ и диагностика финансово-хозяйственной деятельности предприятия: Учебник / Н. Е. Зимин, В. Н. Солопова. – М.: КолосС, 2004. – 384с.</w:t>
      </w:r>
    </w:p>
    <w:p w:rsidR="00911F38"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Королев Ю.Б., Мазлоев В.З</w:t>
      </w:r>
      <w:r w:rsidR="004A1DDE" w:rsidRPr="008C3438">
        <w:rPr>
          <w:sz w:val="28"/>
          <w:szCs w:val="28"/>
        </w:rPr>
        <w:t>., Мефед А.В. и др.:</w:t>
      </w:r>
      <w:r w:rsidR="004724DA" w:rsidRPr="008C3438">
        <w:rPr>
          <w:sz w:val="28"/>
          <w:szCs w:val="28"/>
        </w:rPr>
        <w:t xml:space="preserve"> </w:t>
      </w:r>
      <w:r w:rsidR="004A1DDE" w:rsidRPr="008C3438">
        <w:rPr>
          <w:sz w:val="28"/>
          <w:szCs w:val="28"/>
        </w:rPr>
        <w:t>Организация</w:t>
      </w:r>
      <w:r w:rsidRPr="008C3438">
        <w:rPr>
          <w:sz w:val="28"/>
          <w:szCs w:val="28"/>
        </w:rPr>
        <w:t xml:space="preserve"> в АПК / Под редакцией</w:t>
      </w:r>
      <w:r w:rsidR="004724DA" w:rsidRPr="008C3438">
        <w:rPr>
          <w:sz w:val="28"/>
          <w:szCs w:val="28"/>
        </w:rPr>
        <w:t xml:space="preserve"> </w:t>
      </w:r>
      <w:r w:rsidRPr="008C3438">
        <w:rPr>
          <w:sz w:val="28"/>
          <w:szCs w:val="28"/>
        </w:rPr>
        <w:t>Королева Ю.Б.: - М.: Колос, 2002г. – 376с.:ил. (Учебник и учеб. пособия для студентов высш. учеб. заведений)</w:t>
      </w:r>
    </w:p>
    <w:p w:rsidR="00911F38"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Королев Ю.Б., Коротнев В.Д., Кочетова Г.Н., Никифорова Е.Н. Менеджмент в АПК / Под ред. Королева Ю.Б.: - М.: Колос, 2000г. – 376с.: ил (Учебник и учеб. пособия для студентов высш. учеб. заведений).</w:t>
      </w:r>
    </w:p>
    <w:p w:rsidR="00911F38"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Коротнев В.Д., Винничек Л.Б., Кочетова Г.Н. Организация и управление производством / М.: Колос </w:t>
      </w:r>
      <w:r w:rsidR="00BF464D" w:rsidRPr="008C3438">
        <w:rPr>
          <w:sz w:val="28"/>
          <w:szCs w:val="28"/>
        </w:rPr>
        <w:t>2007</w:t>
      </w:r>
      <w:r w:rsidRPr="008C3438">
        <w:rPr>
          <w:sz w:val="28"/>
          <w:szCs w:val="28"/>
        </w:rPr>
        <w:t xml:space="preserve"> – 305с.</w:t>
      </w:r>
    </w:p>
    <w:p w:rsidR="004724DA"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Кузнецов В.В. Управление агропромышленным комплексом: Учебное пособие</w:t>
      </w:r>
      <w:r w:rsidR="004724DA" w:rsidRPr="008C3438">
        <w:rPr>
          <w:sz w:val="28"/>
          <w:szCs w:val="28"/>
        </w:rPr>
        <w:t xml:space="preserve"> </w:t>
      </w:r>
      <w:r w:rsidRPr="008C3438">
        <w:rPr>
          <w:sz w:val="28"/>
          <w:szCs w:val="28"/>
        </w:rPr>
        <w:t xml:space="preserve">/ Серия </w:t>
      </w:r>
      <w:r w:rsidR="004724DA" w:rsidRPr="008C3438">
        <w:rPr>
          <w:sz w:val="28"/>
          <w:szCs w:val="28"/>
        </w:rPr>
        <w:t>"</w:t>
      </w:r>
      <w:r w:rsidRPr="008C3438">
        <w:rPr>
          <w:sz w:val="28"/>
          <w:szCs w:val="28"/>
        </w:rPr>
        <w:t>Экономика и управления</w:t>
      </w:r>
      <w:r w:rsidR="004724DA" w:rsidRPr="008C3438">
        <w:rPr>
          <w:sz w:val="28"/>
          <w:szCs w:val="28"/>
        </w:rPr>
        <w:t>"</w:t>
      </w:r>
      <w:r w:rsidRPr="008C3438">
        <w:rPr>
          <w:sz w:val="28"/>
          <w:szCs w:val="28"/>
        </w:rPr>
        <w:t>. Под редакцией Кузнецов В.В – Москва:</w:t>
      </w:r>
      <w:r w:rsidR="004724DA" w:rsidRPr="008C3438">
        <w:rPr>
          <w:sz w:val="28"/>
          <w:szCs w:val="28"/>
        </w:rPr>
        <w:t xml:space="preserve"> </w:t>
      </w:r>
      <w:r w:rsidRPr="008C3438">
        <w:rPr>
          <w:sz w:val="28"/>
          <w:szCs w:val="28"/>
        </w:rPr>
        <w:t xml:space="preserve">ИКЦ </w:t>
      </w:r>
      <w:r w:rsidR="004724DA" w:rsidRPr="008C3438">
        <w:rPr>
          <w:sz w:val="28"/>
          <w:szCs w:val="28"/>
        </w:rPr>
        <w:t>"</w:t>
      </w:r>
      <w:r w:rsidRPr="008C3438">
        <w:rPr>
          <w:sz w:val="28"/>
          <w:szCs w:val="28"/>
        </w:rPr>
        <w:t>МарТ</w:t>
      </w:r>
      <w:r w:rsidR="004724DA" w:rsidRPr="008C3438">
        <w:rPr>
          <w:sz w:val="28"/>
          <w:szCs w:val="28"/>
        </w:rPr>
        <w:t>"</w:t>
      </w:r>
      <w:r w:rsidRPr="008C3438">
        <w:rPr>
          <w:sz w:val="28"/>
          <w:szCs w:val="28"/>
        </w:rPr>
        <w:t>;</w:t>
      </w:r>
      <w:r w:rsidR="004724DA" w:rsidRPr="008C3438">
        <w:rPr>
          <w:sz w:val="28"/>
          <w:szCs w:val="28"/>
        </w:rPr>
        <w:t xml:space="preserve"> </w:t>
      </w:r>
      <w:r w:rsidRPr="008C3438">
        <w:rPr>
          <w:sz w:val="28"/>
          <w:szCs w:val="28"/>
        </w:rPr>
        <w:t xml:space="preserve">Ростов н/Д: Издательский центр </w:t>
      </w:r>
      <w:r w:rsidR="004724DA" w:rsidRPr="008C3438">
        <w:rPr>
          <w:sz w:val="28"/>
          <w:szCs w:val="28"/>
        </w:rPr>
        <w:t>"</w:t>
      </w:r>
      <w:r w:rsidRPr="008C3438">
        <w:rPr>
          <w:sz w:val="28"/>
          <w:szCs w:val="28"/>
        </w:rPr>
        <w:t>МарТ</w:t>
      </w:r>
      <w:r w:rsidR="004724DA" w:rsidRPr="008C3438">
        <w:rPr>
          <w:sz w:val="28"/>
          <w:szCs w:val="28"/>
        </w:rPr>
        <w:t>"</w:t>
      </w:r>
      <w:r w:rsidRPr="008C3438">
        <w:rPr>
          <w:sz w:val="28"/>
          <w:szCs w:val="28"/>
        </w:rPr>
        <w:t>, 2003 – 416с.</w:t>
      </w:r>
    </w:p>
    <w:p w:rsidR="00911F38"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Мильнер Б. Управление современной компанией. Учебник / Б. Мильнер, Ф. Линс.: ИНФРА – М., 2001. – 586с.</w:t>
      </w:r>
    </w:p>
    <w:p w:rsidR="00911F38"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Мазур И.И. Корпоративный менеджмент: И.И. Мазур, В.Д. Шапиро, Э.М Коротков, - : Омега – Л, </w:t>
      </w:r>
      <w:r w:rsidR="00BF464D" w:rsidRPr="008C3438">
        <w:rPr>
          <w:sz w:val="28"/>
          <w:szCs w:val="28"/>
        </w:rPr>
        <w:t>2007</w:t>
      </w:r>
      <w:r w:rsidRPr="008C3438">
        <w:rPr>
          <w:sz w:val="28"/>
          <w:szCs w:val="28"/>
        </w:rPr>
        <w:t>. – 376с.</w:t>
      </w:r>
    </w:p>
    <w:p w:rsidR="00911F38"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Максимцев М.М. Менеджмент: Учебник</w:t>
      </w:r>
      <w:r w:rsidR="004724DA" w:rsidRPr="008C3438">
        <w:rPr>
          <w:sz w:val="28"/>
          <w:szCs w:val="28"/>
        </w:rPr>
        <w:t xml:space="preserve"> </w:t>
      </w:r>
      <w:r w:rsidRPr="008C3438">
        <w:rPr>
          <w:sz w:val="28"/>
          <w:szCs w:val="28"/>
        </w:rPr>
        <w:t>/</w:t>
      </w:r>
      <w:r w:rsidR="004724DA" w:rsidRPr="008C3438">
        <w:rPr>
          <w:sz w:val="28"/>
          <w:szCs w:val="28"/>
        </w:rPr>
        <w:t xml:space="preserve"> </w:t>
      </w:r>
      <w:r w:rsidRPr="008C3438">
        <w:rPr>
          <w:sz w:val="28"/>
          <w:szCs w:val="28"/>
        </w:rPr>
        <w:t xml:space="preserve">М.М. Максимцев, А.В. Игнатьева, М.А. Комаров, </w:t>
      </w:r>
      <w:r w:rsidR="00B542EB" w:rsidRPr="008C3438">
        <w:rPr>
          <w:sz w:val="28"/>
          <w:szCs w:val="28"/>
        </w:rPr>
        <w:t>- М : Банки и биржи, ЮНИТИ, 2000</w:t>
      </w:r>
      <w:r w:rsidRPr="008C3438">
        <w:rPr>
          <w:sz w:val="28"/>
          <w:szCs w:val="28"/>
        </w:rPr>
        <w:t>.</w:t>
      </w:r>
    </w:p>
    <w:p w:rsidR="00911F38"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Минаков И.А. Экономика сельскохозяйственного предприятия: Учебник</w:t>
      </w:r>
      <w:r w:rsidR="004724DA" w:rsidRPr="008C3438">
        <w:rPr>
          <w:sz w:val="28"/>
          <w:szCs w:val="28"/>
        </w:rPr>
        <w:t xml:space="preserve"> </w:t>
      </w:r>
      <w:r w:rsidRPr="008C3438">
        <w:rPr>
          <w:sz w:val="28"/>
          <w:szCs w:val="28"/>
        </w:rPr>
        <w:t>/ И.А. Минаков, Л.А. Сабетова, И.И. Куликов, - М.: КолосС, 2004.</w:t>
      </w:r>
    </w:p>
    <w:p w:rsidR="00911F38"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Огарков А.А. Управление организацией :учебник/ Огарков А.А. – М.: Эксмо, </w:t>
      </w:r>
      <w:r w:rsidR="00BF464D" w:rsidRPr="008C3438">
        <w:rPr>
          <w:sz w:val="28"/>
          <w:szCs w:val="28"/>
        </w:rPr>
        <w:t>2008</w:t>
      </w:r>
      <w:r w:rsidRPr="008C3438">
        <w:rPr>
          <w:sz w:val="28"/>
          <w:szCs w:val="28"/>
        </w:rPr>
        <w:t>. – 512с.- Высшее экономическое образование).</w:t>
      </w:r>
    </w:p>
    <w:p w:rsidR="00911F38"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Пиличев</w:t>
      </w:r>
      <w:r w:rsidR="004724DA" w:rsidRPr="008C3438">
        <w:rPr>
          <w:sz w:val="28"/>
          <w:szCs w:val="28"/>
        </w:rPr>
        <w:t xml:space="preserve"> </w:t>
      </w:r>
      <w:r w:rsidRPr="008C3438">
        <w:rPr>
          <w:sz w:val="28"/>
          <w:szCs w:val="28"/>
        </w:rPr>
        <w:t>Н.А. Управление агропромышленным производством:</w:t>
      </w:r>
      <w:r w:rsidR="004724DA" w:rsidRPr="008C3438">
        <w:rPr>
          <w:sz w:val="28"/>
          <w:szCs w:val="28"/>
        </w:rPr>
        <w:t xml:space="preserve"> </w:t>
      </w:r>
      <w:r w:rsidRPr="008C3438">
        <w:rPr>
          <w:sz w:val="28"/>
          <w:szCs w:val="28"/>
        </w:rPr>
        <w:t>- Учебное пособие</w:t>
      </w:r>
      <w:r w:rsidR="004724DA" w:rsidRPr="008C3438">
        <w:rPr>
          <w:sz w:val="28"/>
          <w:szCs w:val="28"/>
        </w:rPr>
        <w:t xml:space="preserve"> </w:t>
      </w:r>
      <w:r w:rsidRPr="008C3438">
        <w:rPr>
          <w:sz w:val="28"/>
          <w:szCs w:val="28"/>
        </w:rPr>
        <w:t>/ Н.А.</w:t>
      </w:r>
      <w:r w:rsidR="004724DA" w:rsidRPr="008C3438">
        <w:rPr>
          <w:sz w:val="28"/>
          <w:szCs w:val="28"/>
        </w:rPr>
        <w:t xml:space="preserve"> </w:t>
      </w:r>
      <w:r w:rsidRPr="008C3438">
        <w:rPr>
          <w:sz w:val="28"/>
          <w:szCs w:val="28"/>
        </w:rPr>
        <w:t>Пиличев. -</w:t>
      </w:r>
      <w:r w:rsidR="004724DA" w:rsidRPr="008C3438">
        <w:rPr>
          <w:sz w:val="28"/>
          <w:szCs w:val="28"/>
        </w:rPr>
        <w:t xml:space="preserve"> </w:t>
      </w:r>
      <w:r w:rsidRPr="008C3438">
        <w:rPr>
          <w:sz w:val="28"/>
          <w:szCs w:val="28"/>
        </w:rPr>
        <w:t>М.: Колос, 2001. – 296с.</w:t>
      </w:r>
    </w:p>
    <w:p w:rsidR="004724DA"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Петранева Г.А., Мефед А.В., Тушканов М.П. и др. Экономика и управление в сельском хозяйстве: Учебник для студ. сред. проф. учеб. заведений / Издательский центр </w:t>
      </w:r>
      <w:r w:rsidR="004724DA" w:rsidRPr="008C3438">
        <w:rPr>
          <w:sz w:val="28"/>
          <w:szCs w:val="28"/>
        </w:rPr>
        <w:t>"</w:t>
      </w:r>
      <w:r w:rsidRPr="008C3438">
        <w:rPr>
          <w:sz w:val="28"/>
          <w:szCs w:val="28"/>
        </w:rPr>
        <w:t>Академия</w:t>
      </w:r>
      <w:r w:rsidR="004724DA" w:rsidRPr="008C3438">
        <w:rPr>
          <w:sz w:val="28"/>
          <w:szCs w:val="28"/>
        </w:rPr>
        <w:t>"</w:t>
      </w:r>
      <w:r w:rsidRPr="008C3438">
        <w:rPr>
          <w:sz w:val="28"/>
          <w:szCs w:val="28"/>
        </w:rPr>
        <w:t>, 2003 – 352с.</w:t>
      </w:r>
    </w:p>
    <w:p w:rsidR="00911F38"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Попов Н.А. Организация Сельскохозяйственного производства. С методическими указаниями для выполнения курсовых работ. Курс лекций. Издание второе. – М.: Ассоциации авторов и издателей </w:t>
      </w:r>
      <w:r w:rsidR="004724DA" w:rsidRPr="008C3438">
        <w:rPr>
          <w:sz w:val="28"/>
          <w:szCs w:val="28"/>
        </w:rPr>
        <w:t>"</w:t>
      </w:r>
      <w:r w:rsidRPr="008C3438">
        <w:rPr>
          <w:sz w:val="28"/>
          <w:szCs w:val="28"/>
        </w:rPr>
        <w:t>Тандем</w:t>
      </w:r>
      <w:r w:rsidR="004724DA" w:rsidRPr="008C3438">
        <w:rPr>
          <w:sz w:val="28"/>
          <w:szCs w:val="28"/>
        </w:rPr>
        <w:t>"</w:t>
      </w:r>
      <w:r w:rsidRPr="008C3438">
        <w:rPr>
          <w:sz w:val="28"/>
          <w:szCs w:val="28"/>
        </w:rPr>
        <w:t xml:space="preserve">. Издательство </w:t>
      </w:r>
      <w:r w:rsidR="004724DA" w:rsidRPr="008C3438">
        <w:rPr>
          <w:sz w:val="28"/>
          <w:szCs w:val="28"/>
        </w:rPr>
        <w:t>"</w:t>
      </w:r>
      <w:r w:rsidRPr="008C3438">
        <w:rPr>
          <w:sz w:val="28"/>
          <w:szCs w:val="28"/>
        </w:rPr>
        <w:t>ЭКМОС</w:t>
      </w:r>
      <w:r w:rsidR="004724DA" w:rsidRPr="008C3438">
        <w:rPr>
          <w:sz w:val="28"/>
          <w:szCs w:val="28"/>
        </w:rPr>
        <w:t>"</w:t>
      </w:r>
      <w:r w:rsidRPr="008C3438">
        <w:rPr>
          <w:sz w:val="28"/>
          <w:szCs w:val="28"/>
        </w:rPr>
        <w:t xml:space="preserve">, </w:t>
      </w:r>
      <w:smartTag w:uri="urn:schemas-microsoft-com:office:smarttags" w:element="metricconverter">
        <w:smartTagPr>
          <w:attr w:name="ProductID" w:val="2000 г"/>
        </w:smartTagPr>
        <w:r w:rsidRPr="008C3438">
          <w:rPr>
            <w:sz w:val="28"/>
            <w:szCs w:val="28"/>
          </w:rPr>
          <w:t>2000 г</w:t>
        </w:r>
      </w:smartTag>
      <w:r w:rsidRPr="008C3438">
        <w:rPr>
          <w:sz w:val="28"/>
          <w:szCs w:val="28"/>
        </w:rPr>
        <w:t>.</w:t>
      </w:r>
    </w:p>
    <w:p w:rsidR="00911F38"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Радугин А.А. Основы менеджмента: Учебное пособие / А.А. Радугин, М.: Центр, 1998. – 432с.</w:t>
      </w:r>
    </w:p>
    <w:p w:rsidR="00911F38"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Русинов Ф.М. Менеджмент: Учебник / Ф.М. Русинов, М.Л. Разу, - М.: ФБК – ПРЕСС, 1998. – 504с.</w:t>
      </w:r>
    </w:p>
    <w:p w:rsidR="004724DA"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Савицкая Г. В. Анализ производственно-финансовой деятельности сельскохозяйственных предприятий: Учебник. – 2-е изд., доп. и перераб. / Г. В. Савицкая. – М.: ИНФРА – М, </w:t>
      </w:r>
      <w:r w:rsidR="00BF464D" w:rsidRPr="008C3438">
        <w:rPr>
          <w:sz w:val="28"/>
          <w:szCs w:val="28"/>
        </w:rPr>
        <w:t>2007</w:t>
      </w:r>
      <w:r w:rsidRPr="008C3438">
        <w:rPr>
          <w:sz w:val="28"/>
          <w:szCs w:val="28"/>
        </w:rPr>
        <w:t>. 368 с.</w:t>
      </w:r>
    </w:p>
    <w:p w:rsidR="004724DA"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Сагайдак, А. Э. Экономика и организация сельскохозяйственного производства: Учебник / А. Э. Сагайдак, О. Г. Третьякова, А. Д. Екайкин. – М.: КолосС, </w:t>
      </w:r>
      <w:r w:rsidR="00BF464D" w:rsidRPr="008C3438">
        <w:rPr>
          <w:sz w:val="28"/>
          <w:szCs w:val="28"/>
        </w:rPr>
        <w:t>2007</w:t>
      </w:r>
      <w:r w:rsidRPr="008C3438">
        <w:rPr>
          <w:sz w:val="28"/>
          <w:szCs w:val="28"/>
        </w:rPr>
        <w:t>. – 360 с.</w:t>
      </w:r>
    </w:p>
    <w:p w:rsidR="00911F38" w:rsidRPr="008C3438" w:rsidRDefault="004724DA"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w:t>
      </w:r>
      <w:r w:rsidR="00911F38" w:rsidRPr="008C3438">
        <w:rPr>
          <w:sz w:val="28"/>
          <w:szCs w:val="28"/>
        </w:rPr>
        <w:t>Синюков М.И., Шакиров Ф.К., Василенко М.П и др. Организация производства на сельскохозяйственных предприятиях;</w:t>
      </w:r>
      <w:r w:rsidRPr="008C3438">
        <w:rPr>
          <w:sz w:val="28"/>
          <w:szCs w:val="28"/>
        </w:rPr>
        <w:t xml:space="preserve"> </w:t>
      </w:r>
      <w:r w:rsidR="00911F38" w:rsidRPr="008C3438">
        <w:rPr>
          <w:sz w:val="28"/>
          <w:szCs w:val="28"/>
        </w:rPr>
        <w:t>Под ред. Синюкова М.И. – 4-е изд., перераб.</w:t>
      </w:r>
      <w:r w:rsidR="00FC1469" w:rsidRPr="008C3438">
        <w:rPr>
          <w:sz w:val="28"/>
          <w:szCs w:val="28"/>
        </w:rPr>
        <w:t xml:space="preserve"> и доп. – М.:Агропроимиздат, 199</w:t>
      </w:r>
      <w:r w:rsidR="00911F38" w:rsidRPr="008C3438">
        <w:rPr>
          <w:sz w:val="28"/>
          <w:szCs w:val="28"/>
        </w:rPr>
        <w:t>9. 512с. – (Учебник и учебные пособия для высш. учеб. заведений).</w:t>
      </w:r>
    </w:p>
    <w:p w:rsidR="00911F38" w:rsidRPr="008C3438" w:rsidRDefault="00911F38" w:rsidP="00AD0BFB">
      <w:pPr>
        <w:numPr>
          <w:ilvl w:val="0"/>
          <w:numId w:val="2"/>
        </w:numPr>
        <w:suppressAutoHyphens/>
        <w:spacing w:line="360" w:lineRule="auto"/>
        <w:ind w:left="0" w:firstLine="0"/>
        <w:rPr>
          <w:sz w:val="28"/>
          <w:szCs w:val="28"/>
        </w:rPr>
      </w:pPr>
      <w:r w:rsidRPr="008C3438">
        <w:rPr>
          <w:sz w:val="28"/>
          <w:szCs w:val="28"/>
        </w:rPr>
        <w:t xml:space="preserve"> Ушачев И.Г.</w:t>
      </w:r>
      <w:r w:rsidR="004724DA" w:rsidRPr="008C3438">
        <w:rPr>
          <w:sz w:val="28"/>
          <w:szCs w:val="28"/>
        </w:rPr>
        <w:t xml:space="preserve"> </w:t>
      </w:r>
      <w:r w:rsidRPr="008C3438">
        <w:rPr>
          <w:sz w:val="28"/>
          <w:szCs w:val="28"/>
        </w:rPr>
        <w:t>Формирование рациональной системы управления в АПК.- М.: Экономика и информатика, 1999.-368 с.</w:t>
      </w:r>
    </w:p>
    <w:p w:rsidR="004724DA" w:rsidRPr="008C3438" w:rsidRDefault="00911F38" w:rsidP="00AD0BFB">
      <w:pPr>
        <w:numPr>
          <w:ilvl w:val="0"/>
          <w:numId w:val="2"/>
        </w:numPr>
        <w:tabs>
          <w:tab w:val="left" w:pos="0"/>
        </w:tabs>
        <w:suppressAutoHyphens/>
        <w:spacing w:line="360" w:lineRule="auto"/>
        <w:ind w:left="0" w:firstLine="0"/>
        <w:rPr>
          <w:sz w:val="28"/>
          <w:szCs w:val="28"/>
        </w:rPr>
      </w:pPr>
      <w:r w:rsidRPr="008C3438">
        <w:rPr>
          <w:sz w:val="28"/>
          <w:szCs w:val="28"/>
        </w:rPr>
        <w:t xml:space="preserve"> Шакиров Ф.К., Грядов С.И., Пастухов А.К и др. Организация производства на предприятиях АПК/ Под ред. Ш</w:t>
      </w:r>
      <w:r w:rsidR="00FC1469" w:rsidRPr="008C3438">
        <w:rPr>
          <w:sz w:val="28"/>
          <w:szCs w:val="28"/>
        </w:rPr>
        <w:t>акирова Ф.К. – М.: Колос С, 2005</w:t>
      </w:r>
      <w:r w:rsidRPr="008C3438">
        <w:rPr>
          <w:sz w:val="28"/>
          <w:szCs w:val="28"/>
        </w:rPr>
        <w:t xml:space="preserve"> – 224с.: ил. - (Учебник и учеб. пособия для студентов высш. учеб. заведений).</w:t>
      </w:r>
    </w:p>
    <w:p w:rsidR="00911F38" w:rsidRPr="008C3438" w:rsidRDefault="00911F38" w:rsidP="00AD0BFB">
      <w:pPr>
        <w:numPr>
          <w:ilvl w:val="0"/>
          <w:numId w:val="2"/>
        </w:numPr>
        <w:shd w:val="clear" w:color="auto" w:fill="FFFFFF"/>
        <w:tabs>
          <w:tab w:val="left" w:pos="0"/>
        </w:tabs>
        <w:suppressAutoHyphens/>
        <w:spacing w:line="360" w:lineRule="auto"/>
        <w:ind w:left="0" w:firstLine="0"/>
        <w:rPr>
          <w:sz w:val="28"/>
          <w:szCs w:val="28"/>
        </w:rPr>
      </w:pPr>
      <w:r w:rsidRPr="008C3438">
        <w:rPr>
          <w:sz w:val="28"/>
          <w:szCs w:val="28"/>
        </w:rPr>
        <w:t xml:space="preserve"> Ямпольская Д.о. Менеджмент: Учебное пособие / Д.О. Ямпольская, М.М. Зонис, - Спб.: Издательский дом </w:t>
      </w:r>
      <w:r w:rsidR="004724DA" w:rsidRPr="008C3438">
        <w:rPr>
          <w:sz w:val="28"/>
          <w:szCs w:val="28"/>
        </w:rPr>
        <w:t>"</w:t>
      </w:r>
      <w:r w:rsidRPr="008C3438">
        <w:rPr>
          <w:sz w:val="28"/>
          <w:szCs w:val="28"/>
        </w:rPr>
        <w:t>Нева</w:t>
      </w:r>
      <w:r w:rsidR="004724DA" w:rsidRPr="008C3438">
        <w:rPr>
          <w:sz w:val="28"/>
          <w:szCs w:val="28"/>
        </w:rPr>
        <w:t>"</w:t>
      </w:r>
      <w:r w:rsidRPr="008C3438">
        <w:rPr>
          <w:sz w:val="28"/>
          <w:szCs w:val="28"/>
        </w:rPr>
        <w:t>, 2003. – 288с.</w:t>
      </w:r>
    </w:p>
    <w:p w:rsidR="00AD0BFB" w:rsidRPr="007B6662" w:rsidRDefault="00AD0BFB" w:rsidP="004724DA">
      <w:pPr>
        <w:suppressAutoHyphens/>
        <w:spacing w:line="360" w:lineRule="auto"/>
        <w:ind w:firstLine="709"/>
        <w:jc w:val="both"/>
        <w:rPr>
          <w:sz w:val="28"/>
          <w:szCs w:val="28"/>
        </w:rPr>
      </w:pPr>
    </w:p>
    <w:p w:rsidR="002A6C85" w:rsidRPr="008C3438" w:rsidRDefault="002A6C85" w:rsidP="004724DA">
      <w:pPr>
        <w:suppressAutoHyphens/>
        <w:spacing w:line="360" w:lineRule="auto"/>
        <w:ind w:firstLine="709"/>
        <w:jc w:val="both"/>
        <w:rPr>
          <w:sz w:val="28"/>
        </w:rPr>
      </w:pPr>
    </w:p>
    <w:p w:rsidR="002A6C85" w:rsidRPr="007B6662" w:rsidRDefault="002A6C85" w:rsidP="004724DA">
      <w:pPr>
        <w:shd w:val="clear" w:color="auto" w:fill="FFFFFF"/>
        <w:suppressAutoHyphens/>
        <w:spacing w:line="360" w:lineRule="auto"/>
        <w:ind w:firstLine="709"/>
        <w:jc w:val="both"/>
        <w:rPr>
          <w:sz w:val="28"/>
          <w:szCs w:val="28"/>
        </w:rPr>
      </w:pPr>
      <w:r w:rsidRPr="008C3438">
        <w:rPr>
          <w:sz w:val="28"/>
        </w:rPr>
        <w:br w:type="page"/>
      </w:r>
      <w:r w:rsidRPr="008C3438">
        <w:rPr>
          <w:sz w:val="28"/>
          <w:szCs w:val="28"/>
        </w:rPr>
        <w:t>Приложение 1</w:t>
      </w:r>
    </w:p>
    <w:p w:rsidR="00AD0BFB" w:rsidRPr="007B6662" w:rsidRDefault="00AD0BFB" w:rsidP="004724DA">
      <w:pPr>
        <w:shd w:val="clear" w:color="auto" w:fill="FFFFFF"/>
        <w:suppressAutoHyphens/>
        <w:spacing w:line="360" w:lineRule="auto"/>
        <w:ind w:firstLine="709"/>
        <w:jc w:val="both"/>
        <w:rPr>
          <w:sz w:val="28"/>
          <w:szCs w:val="28"/>
        </w:rPr>
      </w:pPr>
    </w:p>
    <w:p w:rsidR="002A6C85" w:rsidRPr="008C3438" w:rsidRDefault="002A6C85" w:rsidP="004724DA">
      <w:pPr>
        <w:shd w:val="clear" w:color="auto" w:fill="FFFFFF"/>
        <w:suppressAutoHyphens/>
        <w:spacing w:line="360" w:lineRule="auto"/>
        <w:ind w:firstLine="709"/>
        <w:jc w:val="both"/>
        <w:rPr>
          <w:sz w:val="28"/>
        </w:rPr>
      </w:pPr>
      <w:r w:rsidRPr="008C3438">
        <w:rPr>
          <w:sz w:val="28"/>
          <w:szCs w:val="28"/>
        </w:rPr>
        <w:t>Потребность в кормах по группам кормов на год освоения (к.п.ед).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250"/>
        <w:gridCol w:w="577"/>
        <w:gridCol w:w="716"/>
        <w:gridCol w:w="716"/>
        <w:gridCol w:w="616"/>
        <w:gridCol w:w="616"/>
        <w:gridCol w:w="616"/>
        <w:gridCol w:w="616"/>
        <w:gridCol w:w="616"/>
        <w:gridCol w:w="616"/>
        <w:gridCol w:w="577"/>
      </w:tblGrid>
      <w:tr w:rsidR="002A6C85" w:rsidRPr="00FD06EE" w:rsidTr="00FD06EE">
        <w:trPr>
          <w:cantSplit/>
          <w:trHeight w:val="2092"/>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Виды скота и</w:t>
            </w:r>
            <w:r w:rsidR="00AD0BFB" w:rsidRPr="00FD06EE">
              <w:rPr>
                <w:sz w:val="20"/>
                <w:lang w:val="en-US"/>
              </w:rPr>
              <w:t xml:space="preserve"> </w:t>
            </w:r>
            <w:r w:rsidRPr="00FD06EE">
              <w:rPr>
                <w:sz w:val="20"/>
              </w:rPr>
              <w:t>продукции</w:t>
            </w:r>
          </w:p>
        </w:tc>
        <w:tc>
          <w:tcPr>
            <w:tcW w:w="0" w:type="auto"/>
            <w:shd w:val="clear" w:color="auto" w:fill="auto"/>
            <w:textDirection w:val="btLr"/>
          </w:tcPr>
          <w:p w:rsidR="002A6C85" w:rsidRPr="00FD06EE" w:rsidRDefault="002A6C85" w:rsidP="00FD06EE">
            <w:pPr>
              <w:shd w:val="clear" w:color="auto" w:fill="FFFFFF"/>
              <w:suppressAutoHyphens/>
              <w:spacing w:line="360" w:lineRule="auto"/>
              <w:jc w:val="right"/>
              <w:rPr>
                <w:sz w:val="20"/>
              </w:rPr>
            </w:pPr>
            <w:r w:rsidRPr="00FD06EE">
              <w:rPr>
                <w:sz w:val="20"/>
              </w:rPr>
              <w:t>Ед.изм</w:t>
            </w:r>
          </w:p>
        </w:tc>
        <w:tc>
          <w:tcPr>
            <w:tcW w:w="0" w:type="auto"/>
            <w:shd w:val="clear" w:color="auto" w:fill="auto"/>
            <w:textDirection w:val="btLr"/>
          </w:tcPr>
          <w:p w:rsidR="002A6C85" w:rsidRPr="00FD06EE" w:rsidRDefault="002A6C85" w:rsidP="00FD06EE">
            <w:pPr>
              <w:shd w:val="clear" w:color="auto" w:fill="FFFFFF"/>
              <w:suppressAutoHyphens/>
              <w:spacing w:line="360" w:lineRule="auto"/>
              <w:jc w:val="right"/>
              <w:rPr>
                <w:sz w:val="20"/>
              </w:rPr>
            </w:pPr>
            <w:r w:rsidRPr="00FD06EE">
              <w:rPr>
                <w:sz w:val="20"/>
              </w:rPr>
              <w:t>Всего корм.</w:t>
            </w:r>
          </w:p>
        </w:tc>
        <w:tc>
          <w:tcPr>
            <w:tcW w:w="0" w:type="auto"/>
            <w:shd w:val="clear" w:color="auto" w:fill="auto"/>
            <w:textDirection w:val="btLr"/>
          </w:tcPr>
          <w:p w:rsidR="002A6C85" w:rsidRPr="00FD06EE" w:rsidRDefault="002A6C85" w:rsidP="00FD06EE">
            <w:pPr>
              <w:shd w:val="clear" w:color="auto" w:fill="FFFFFF"/>
              <w:suppressAutoHyphens/>
              <w:spacing w:line="360" w:lineRule="auto"/>
              <w:jc w:val="right"/>
              <w:rPr>
                <w:sz w:val="20"/>
              </w:rPr>
            </w:pPr>
            <w:r w:rsidRPr="00FD06EE">
              <w:rPr>
                <w:sz w:val="20"/>
              </w:rPr>
              <w:t>Концентраты</w:t>
            </w:r>
          </w:p>
        </w:tc>
        <w:tc>
          <w:tcPr>
            <w:tcW w:w="0" w:type="auto"/>
            <w:gridSpan w:val="3"/>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Грубые</w:t>
            </w:r>
          </w:p>
        </w:tc>
        <w:tc>
          <w:tcPr>
            <w:tcW w:w="0" w:type="auto"/>
            <w:gridSpan w:val="2"/>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Сочные</w:t>
            </w:r>
          </w:p>
        </w:tc>
        <w:tc>
          <w:tcPr>
            <w:tcW w:w="0" w:type="auto"/>
            <w:shd w:val="clear" w:color="auto" w:fill="auto"/>
            <w:textDirection w:val="btLr"/>
          </w:tcPr>
          <w:p w:rsidR="002A6C85" w:rsidRPr="00FD06EE" w:rsidRDefault="002A6C85" w:rsidP="00FD06EE">
            <w:pPr>
              <w:shd w:val="clear" w:color="auto" w:fill="FFFFFF"/>
              <w:suppressAutoHyphens/>
              <w:spacing w:line="360" w:lineRule="auto"/>
              <w:jc w:val="right"/>
              <w:rPr>
                <w:sz w:val="20"/>
              </w:rPr>
            </w:pPr>
            <w:r w:rsidRPr="00FD06EE">
              <w:rPr>
                <w:sz w:val="20"/>
              </w:rPr>
              <w:t>Зеленые</w:t>
            </w:r>
          </w:p>
        </w:tc>
        <w:tc>
          <w:tcPr>
            <w:tcW w:w="0" w:type="auto"/>
            <w:shd w:val="clear" w:color="auto" w:fill="auto"/>
            <w:textDirection w:val="btLr"/>
          </w:tcPr>
          <w:p w:rsidR="002A6C85" w:rsidRPr="00FD06EE" w:rsidRDefault="002A6C85" w:rsidP="00FD06EE">
            <w:pPr>
              <w:shd w:val="clear" w:color="auto" w:fill="FFFFFF"/>
              <w:suppressAutoHyphens/>
              <w:spacing w:line="360" w:lineRule="auto"/>
              <w:jc w:val="right"/>
              <w:rPr>
                <w:sz w:val="20"/>
              </w:rPr>
            </w:pPr>
            <w:r w:rsidRPr="00FD06EE">
              <w:rPr>
                <w:sz w:val="20"/>
              </w:rPr>
              <w:t>Молоко</w:t>
            </w:r>
          </w:p>
        </w:tc>
      </w:tr>
      <w:tr w:rsidR="002A6C85" w:rsidRPr="00FD06EE" w:rsidTr="00FD06EE">
        <w:trPr>
          <w:cantSplit/>
          <w:trHeight w:val="1400"/>
          <w:jc w:val="center"/>
        </w:trPr>
        <w:tc>
          <w:tcPr>
            <w:tcW w:w="0" w:type="auto"/>
            <w:shd w:val="clear" w:color="auto" w:fill="auto"/>
            <w:textDirection w:val="btLr"/>
          </w:tcPr>
          <w:p w:rsidR="002A6C85" w:rsidRPr="00FD06EE" w:rsidRDefault="002A6C85" w:rsidP="00FD06EE">
            <w:pPr>
              <w:suppressAutoHyphens/>
              <w:spacing w:line="360" w:lineRule="auto"/>
              <w:rPr>
                <w:sz w:val="20"/>
              </w:rPr>
            </w:pPr>
          </w:p>
        </w:tc>
        <w:tc>
          <w:tcPr>
            <w:tcW w:w="0" w:type="auto"/>
            <w:shd w:val="clear" w:color="auto" w:fill="auto"/>
            <w:textDirection w:val="btLr"/>
          </w:tcPr>
          <w:p w:rsidR="002A6C85" w:rsidRPr="00FD06EE" w:rsidRDefault="002A6C85" w:rsidP="00FD06EE">
            <w:pPr>
              <w:suppressAutoHyphens/>
              <w:spacing w:line="360" w:lineRule="auto"/>
              <w:jc w:val="right"/>
              <w:rPr>
                <w:sz w:val="20"/>
                <w:lang w:val="en-US"/>
              </w:rPr>
            </w:pPr>
          </w:p>
        </w:tc>
        <w:tc>
          <w:tcPr>
            <w:tcW w:w="0" w:type="auto"/>
            <w:shd w:val="clear" w:color="auto" w:fill="auto"/>
            <w:textDirection w:val="btLr"/>
          </w:tcPr>
          <w:p w:rsidR="002A6C85" w:rsidRPr="00FD06EE" w:rsidRDefault="002A6C85" w:rsidP="00FD06EE">
            <w:pPr>
              <w:suppressAutoHyphens/>
              <w:spacing w:line="360" w:lineRule="auto"/>
              <w:jc w:val="right"/>
              <w:rPr>
                <w:sz w:val="20"/>
              </w:rPr>
            </w:pPr>
          </w:p>
        </w:tc>
        <w:tc>
          <w:tcPr>
            <w:tcW w:w="0" w:type="auto"/>
            <w:shd w:val="clear" w:color="auto" w:fill="auto"/>
          </w:tcPr>
          <w:p w:rsidR="002A6C85" w:rsidRPr="00FD06EE" w:rsidRDefault="002A6C85" w:rsidP="00FD06EE">
            <w:pPr>
              <w:suppressAutoHyphens/>
              <w:spacing w:line="360" w:lineRule="auto"/>
              <w:jc w:val="right"/>
              <w:rPr>
                <w:sz w:val="20"/>
              </w:rPr>
            </w:pPr>
          </w:p>
        </w:tc>
        <w:tc>
          <w:tcPr>
            <w:tcW w:w="0" w:type="auto"/>
            <w:shd w:val="clear" w:color="auto" w:fill="auto"/>
            <w:textDirection w:val="btLr"/>
          </w:tcPr>
          <w:p w:rsidR="002A6C85" w:rsidRPr="00FD06EE" w:rsidRDefault="002A6C85" w:rsidP="00FD06EE">
            <w:pPr>
              <w:shd w:val="clear" w:color="auto" w:fill="FFFFFF"/>
              <w:suppressAutoHyphens/>
              <w:spacing w:line="360" w:lineRule="auto"/>
              <w:jc w:val="right"/>
              <w:rPr>
                <w:sz w:val="20"/>
              </w:rPr>
            </w:pPr>
            <w:r w:rsidRPr="00FD06EE">
              <w:rPr>
                <w:sz w:val="20"/>
              </w:rPr>
              <w:t>сено</w:t>
            </w:r>
          </w:p>
        </w:tc>
        <w:tc>
          <w:tcPr>
            <w:tcW w:w="0" w:type="auto"/>
            <w:shd w:val="clear" w:color="auto" w:fill="auto"/>
            <w:textDirection w:val="btLr"/>
          </w:tcPr>
          <w:p w:rsidR="002A6C85" w:rsidRPr="00FD06EE" w:rsidRDefault="002A6C85" w:rsidP="00FD06EE">
            <w:pPr>
              <w:shd w:val="clear" w:color="auto" w:fill="FFFFFF"/>
              <w:suppressAutoHyphens/>
              <w:spacing w:line="360" w:lineRule="auto"/>
              <w:jc w:val="right"/>
              <w:rPr>
                <w:sz w:val="20"/>
              </w:rPr>
            </w:pPr>
            <w:r w:rsidRPr="00FD06EE">
              <w:rPr>
                <w:sz w:val="20"/>
              </w:rPr>
              <w:t>солома</w:t>
            </w:r>
          </w:p>
        </w:tc>
        <w:tc>
          <w:tcPr>
            <w:tcW w:w="0" w:type="auto"/>
            <w:shd w:val="clear" w:color="auto" w:fill="auto"/>
            <w:textDirection w:val="btLr"/>
          </w:tcPr>
          <w:p w:rsidR="002A6C85" w:rsidRPr="00FD06EE" w:rsidRDefault="002A6C85" w:rsidP="00FD06EE">
            <w:pPr>
              <w:shd w:val="clear" w:color="auto" w:fill="FFFFFF"/>
              <w:suppressAutoHyphens/>
              <w:spacing w:line="360" w:lineRule="auto"/>
              <w:jc w:val="right"/>
              <w:rPr>
                <w:sz w:val="20"/>
              </w:rPr>
            </w:pPr>
            <w:r w:rsidRPr="00FD06EE">
              <w:rPr>
                <w:sz w:val="20"/>
              </w:rPr>
              <w:t>сенаж</w:t>
            </w:r>
          </w:p>
        </w:tc>
        <w:tc>
          <w:tcPr>
            <w:tcW w:w="0" w:type="auto"/>
            <w:shd w:val="clear" w:color="auto" w:fill="auto"/>
            <w:textDirection w:val="btLr"/>
          </w:tcPr>
          <w:p w:rsidR="002A6C85" w:rsidRPr="00FD06EE" w:rsidRDefault="002A6C85" w:rsidP="00FD06EE">
            <w:pPr>
              <w:shd w:val="clear" w:color="auto" w:fill="FFFFFF"/>
              <w:suppressAutoHyphens/>
              <w:spacing w:line="360" w:lineRule="auto"/>
              <w:jc w:val="right"/>
              <w:rPr>
                <w:sz w:val="20"/>
              </w:rPr>
            </w:pPr>
            <w:r w:rsidRPr="00FD06EE">
              <w:rPr>
                <w:sz w:val="20"/>
              </w:rPr>
              <w:t>силос</w:t>
            </w:r>
          </w:p>
        </w:tc>
        <w:tc>
          <w:tcPr>
            <w:tcW w:w="0" w:type="auto"/>
            <w:shd w:val="clear" w:color="auto" w:fill="auto"/>
            <w:textDirection w:val="btLr"/>
          </w:tcPr>
          <w:p w:rsidR="002A6C85" w:rsidRPr="00FD06EE" w:rsidRDefault="002A6C85" w:rsidP="00FD06EE">
            <w:pPr>
              <w:shd w:val="clear" w:color="auto" w:fill="FFFFFF"/>
              <w:suppressAutoHyphens/>
              <w:spacing w:line="360" w:lineRule="auto"/>
              <w:jc w:val="right"/>
              <w:rPr>
                <w:sz w:val="20"/>
              </w:rPr>
            </w:pPr>
            <w:r w:rsidRPr="00FD06EE">
              <w:rPr>
                <w:sz w:val="20"/>
              </w:rPr>
              <w:t>корнеплоды</w:t>
            </w:r>
          </w:p>
        </w:tc>
        <w:tc>
          <w:tcPr>
            <w:tcW w:w="0" w:type="auto"/>
            <w:shd w:val="clear" w:color="auto" w:fill="auto"/>
            <w:textDirection w:val="btLr"/>
          </w:tcPr>
          <w:p w:rsidR="002A6C85" w:rsidRPr="00FD06EE" w:rsidRDefault="002A6C85" w:rsidP="00FD06EE">
            <w:pPr>
              <w:shd w:val="clear" w:color="auto" w:fill="FFFFFF"/>
              <w:suppressAutoHyphens/>
              <w:spacing w:line="360" w:lineRule="auto"/>
              <w:jc w:val="right"/>
              <w:rPr>
                <w:sz w:val="20"/>
              </w:rPr>
            </w:pPr>
          </w:p>
        </w:tc>
        <w:tc>
          <w:tcPr>
            <w:tcW w:w="0" w:type="auto"/>
            <w:shd w:val="clear" w:color="auto" w:fill="auto"/>
            <w:textDirection w:val="btLr"/>
          </w:tcPr>
          <w:p w:rsidR="002A6C85" w:rsidRPr="00FD06EE" w:rsidRDefault="002A6C85" w:rsidP="00FD06EE">
            <w:pPr>
              <w:shd w:val="clear" w:color="auto" w:fill="FFFFFF"/>
              <w:suppressAutoHyphens/>
              <w:spacing w:line="360" w:lineRule="auto"/>
              <w:jc w:val="right"/>
              <w:rPr>
                <w:sz w:val="20"/>
              </w:rPr>
            </w:pP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Молоко</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ц</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19250</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4428</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1347</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770</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1347</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4813</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1347</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5198</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100</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23</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7</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7</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25</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7</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27</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Привес крупного рогатого скота</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ц</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12782</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2556</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1534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383</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1534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2556</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383</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3196</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639</w:t>
            </w: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100</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20</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12</w:t>
            </w:r>
          </w:p>
        </w:tc>
        <w:tc>
          <w:tcPr>
            <w:tcW w:w="0" w:type="auto"/>
            <w:shd w:val="clear" w:color="auto" w:fill="auto"/>
          </w:tcPr>
          <w:p w:rsidR="002A6C85" w:rsidRPr="00FD06EE" w:rsidRDefault="002A6C85" w:rsidP="00FD06EE">
            <w:pPr>
              <w:shd w:val="clear" w:color="auto" w:fill="FFFFFF"/>
              <w:suppressAutoHyphens/>
              <w:spacing w:line="360" w:lineRule="auto"/>
              <w:rPr>
                <w:sz w:val="20"/>
              </w:rPr>
            </w:pP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12</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20</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3</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25</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5</w:t>
            </w: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Итого по крупному-рогатому скоту</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ц</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32032</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6984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2881</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1153</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2881</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7369</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1730</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8394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639</w:t>
            </w: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100</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22</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9</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9</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23</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5</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26</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w:t>
            </w: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Страховой фонд</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8</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15</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15</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ц</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2660</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559</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403</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161</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432</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1105</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Всего по крупному рогатому скоту</w:t>
            </w:r>
          </w:p>
        </w:tc>
        <w:tc>
          <w:tcPr>
            <w:tcW w:w="0" w:type="auto"/>
            <w:shd w:val="clear" w:color="auto" w:fill="auto"/>
          </w:tcPr>
          <w:p w:rsidR="002A6C85" w:rsidRPr="00FD06EE" w:rsidRDefault="008B5F18" w:rsidP="00FD06EE">
            <w:pPr>
              <w:shd w:val="clear" w:color="auto" w:fill="FFFFFF"/>
              <w:suppressAutoHyphens/>
              <w:spacing w:line="360" w:lineRule="auto"/>
              <w:rPr>
                <w:sz w:val="20"/>
              </w:rPr>
            </w:pPr>
            <w:r w:rsidRPr="00FD06EE">
              <w:rPr>
                <w:sz w:val="20"/>
              </w:rPr>
              <w:t>ц</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34692</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7543</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3284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1314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3313</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8474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1730</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8394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639</w:t>
            </w: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Свиньи</w:t>
            </w:r>
          </w:p>
        </w:tc>
        <w:tc>
          <w:tcPr>
            <w:tcW w:w="0" w:type="auto"/>
            <w:shd w:val="clear" w:color="auto" w:fill="auto"/>
          </w:tcPr>
          <w:p w:rsidR="002A6C85" w:rsidRPr="00FD06EE" w:rsidRDefault="002A6C85" w:rsidP="00FD06EE">
            <w:pPr>
              <w:shd w:val="clear" w:color="auto" w:fill="FFFFFF"/>
              <w:suppressAutoHyphens/>
              <w:spacing w:line="360" w:lineRule="auto"/>
              <w:rPr>
                <w:sz w:val="20"/>
              </w:rPr>
            </w:pPr>
          </w:p>
        </w:tc>
        <w:tc>
          <w:tcPr>
            <w:tcW w:w="0" w:type="auto"/>
            <w:shd w:val="clear" w:color="auto" w:fill="auto"/>
          </w:tcPr>
          <w:p w:rsidR="002A6C85" w:rsidRPr="00FD06EE" w:rsidRDefault="002A6C85" w:rsidP="00FD06EE">
            <w:pPr>
              <w:shd w:val="clear" w:color="auto" w:fill="FFFFFF"/>
              <w:suppressAutoHyphens/>
              <w:spacing w:line="360" w:lineRule="auto"/>
              <w:rPr>
                <w:sz w:val="20"/>
              </w:rPr>
            </w:pPr>
          </w:p>
        </w:tc>
        <w:tc>
          <w:tcPr>
            <w:tcW w:w="0" w:type="auto"/>
            <w:shd w:val="clear" w:color="auto" w:fill="auto"/>
          </w:tcPr>
          <w:p w:rsidR="002A6C85" w:rsidRPr="00FD06EE" w:rsidRDefault="002A6C85" w:rsidP="00FD06EE">
            <w:pPr>
              <w:shd w:val="clear" w:color="auto" w:fill="FFFFFF"/>
              <w:suppressAutoHyphens/>
              <w:spacing w:line="360" w:lineRule="auto"/>
              <w:rPr>
                <w:sz w:val="20"/>
              </w:rPr>
            </w:pP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Привес</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ц</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7028</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5271</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1054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422</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281</w:t>
            </w: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100</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75</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15</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6</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4</w:t>
            </w: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Страховой фонд</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8</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ц</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422</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422</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Всего свиней</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ц</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7450</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5693</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1054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422</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281</w:t>
            </w: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Лошади</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Ц</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300</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87</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99</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27</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15</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69</w:t>
            </w:r>
          </w:p>
        </w:tc>
        <w:tc>
          <w:tcPr>
            <w:tcW w:w="0" w:type="auto"/>
            <w:shd w:val="clear" w:color="auto" w:fill="auto"/>
          </w:tcPr>
          <w:p w:rsidR="002A6C85" w:rsidRPr="00FD06EE" w:rsidRDefault="002A6C85" w:rsidP="00FD06EE">
            <w:pPr>
              <w:shd w:val="clear" w:color="auto" w:fill="FFFFFF"/>
              <w:suppressAutoHyphens/>
              <w:spacing w:line="360" w:lineRule="auto"/>
              <w:rPr>
                <w:sz w:val="20"/>
              </w:rPr>
            </w:pP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100</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30</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33</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9</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5</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23</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Страховой фонд</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8</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15</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Ц</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27</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7</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Всего лошадей</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ц</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327</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94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113</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31</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17</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69</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w:t>
            </w:r>
          </w:p>
        </w:tc>
      </w:tr>
      <w:tr w:rsidR="002A6C85" w:rsidRPr="00FD06EE" w:rsidTr="00FD06EE">
        <w:trPr>
          <w:cantSplit/>
          <w:jc w:val="center"/>
        </w:trPr>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Итого</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ц</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42469</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13330</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3397</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1345</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3313</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8491</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2784</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8885</w:t>
            </w:r>
          </w:p>
        </w:tc>
        <w:tc>
          <w:tcPr>
            <w:tcW w:w="0" w:type="auto"/>
            <w:shd w:val="clear" w:color="auto" w:fill="auto"/>
          </w:tcPr>
          <w:p w:rsidR="002A6C85" w:rsidRPr="00FD06EE" w:rsidRDefault="002A6C85" w:rsidP="00FD06EE">
            <w:pPr>
              <w:shd w:val="clear" w:color="auto" w:fill="FFFFFF"/>
              <w:suppressAutoHyphens/>
              <w:spacing w:line="360" w:lineRule="auto"/>
              <w:rPr>
                <w:sz w:val="20"/>
              </w:rPr>
            </w:pPr>
            <w:r w:rsidRPr="00FD06EE">
              <w:rPr>
                <w:sz w:val="20"/>
              </w:rPr>
              <w:t>920</w:t>
            </w:r>
          </w:p>
        </w:tc>
      </w:tr>
    </w:tbl>
    <w:p w:rsidR="00A2186C" w:rsidRPr="008C3438" w:rsidRDefault="00A2186C" w:rsidP="004724DA">
      <w:pPr>
        <w:suppressAutoHyphens/>
        <w:spacing w:line="360" w:lineRule="auto"/>
        <w:ind w:firstLine="709"/>
        <w:jc w:val="both"/>
        <w:rPr>
          <w:sz w:val="28"/>
        </w:rPr>
      </w:pPr>
    </w:p>
    <w:p w:rsidR="00EB0959" w:rsidRPr="008C3438" w:rsidRDefault="00A2186C" w:rsidP="004724DA">
      <w:pPr>
        <w:suppressAutoHyphens/>
        <w:spacing w:line="360" w:lineRule="auto"/>
        <w:ind w:firstLine="709"/>
        <w:jc w:val="both"/>
        <w:rPr>
          <w:sz w:val="28"/>
          <w:szCs w:val="28"/>
        </w:rPr>
      </w:pPr>
      <w:r w:rsidRPr="008C3438">
        <w:rPr>
          <w:sz w:val="28"/>
        </w:rPr>
        <w:br w:type="page"/>
      </w:r>
      <w:r w:rsidRPr="008C3438">
        <w:rPr>
          <w:sz w:val="28"/>
          <w:szCs w:val="28"/>
        </w:rPr>
        <w:t>Приложение 2</w:t>
      </w:r>
    </w:p>
    <w:p w:rsidR="00AD0BFB" w:rsidRPr="008C3438" w:rsidRDefault="00AD0BFB" w:rsidP="004724DA">
      <w:pPr>
        <w:suppressAutoHyphens/>
        <w:spacing w:line="360" w:lineRule="auto"/>
        <w:ind w:firstLine="709"/>
        <w:jc w:val="both"/>
        <w:rPr>
          <w:sz w:val="28"/>
          <w:szCs w:val="28"/>
          <w:lang w:val="en-US"/>
        </w:rPr>
      </w:pPr>
    </w:p>
    <w:p w:rsidR="00EB0959" w:rsidRPr="008C3438" w:rsidRDefault="00EB0959" w:rsidP="004724DA">
      <w:pPr>
        <w:suppressAutoHyphens/>
        <w:spacing w:line="360" w:lineRule="auto"/>
        <w:ind w:firstLine="709"/>
        <w:jc w:val="both"/>
        <w:rPr>
          <w:sz w:val="28"/>
          <w:szCs w:val="28"/>
        </w:rPr>
      </w:pPr>
      <w:r w:rsidRPr="008C3438">
        <w:rPr>
          <w:sz w:val="28"/>
          <w:szCs w:val="28"/>
        </w:rPr>
        <w:t>Расчет численности работников животноводства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376"/>
        <w:gridCol w:w="2317"/>
        <w:gridCol w:w="1309"/>
        <w:gridCol w:w="1269"/>
        <w:gridCol w:w="1588"/>
      </w:tblGrid>
      <w:tr w:rsidR="00EB0959" w:rsidRPr="00FD06EE" w:rsidTr="00FD06EE">
        <w:trPr>
          <w:jc w:val="center"/>
        </w:trPr>
        <w:tc>
          <w:tcPr>
            <w:tcW w:w="2376"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Категория работников</w:t>
            </w:r>
          </w:p>
        </w:tc>
        <w:tc>
          <w:tcPr>
            <w:tcW w:w="2317"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Ед. измерения объема работ</w:t>
            </w:r>
          </w:p>
        </w:tc>
        <w:tc>
          <w:tcPr>
            <w:tcW w:w="0" w:type="auto"/>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Объем работ</w:t>
            </w:r>
          </w:p>
        </w:tc>
        <w:tc>
          <w:tcPr>
            <w:tcW w:w="1269"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Норма нагрузки на работника</w:t>
            </w:r>
          </w:p>
        </w:tc>
        <w:tc>
          <w:tcPr>
            <w:tcW w:w="1588"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Среднегодовая численность</w:t>
            </w:r>
          </w:p>
        </w:tc>
      </w:tr>
      <w:tr w:rsidR="00EB0959" w:rsidRPr="00FD06EE" w:rsidTr="00FD06EE">
        <w:trPr>
          <w:jc w:val="center"/>
        </w:trPr>
        <w:tc>
          <w:tcPr>
            <w:tcW w:w="2376"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Бригадир</w:t>
            </w:r>
          </w:p>
        </w:tc>
        <w:tc>
          <w:tcPr>
            <w:tcW w:w="2317"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Число ферм</w:t>
            </w:r>
          </w:p>
        </w:tc>
        <w:tc>
          <w:tcPr>
            <w:tcW w:w="0" w:type="auto"/>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5 ферм</w:t>
            </w:r>
          </w:p>
        </w:tc>
        <w:tc>
          <w:tcPr>
            <w:tcW w:w="1269"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w:t>
            </w:r>
          </w:p>
        </w:tc>
        <w:tc>
          <w:tcPr>
            <w:tcW w:w="1588"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5</w:t>
            </w:r>
          </w:p>
        </w:tc>
      </w:tr>
      <w:tr w:rsidR="00EB0959" w:rsidRPr="00FD06EE" w:rsidTr="00FD06EE">
        <w:trPr>
          <w:jc w:val="center"/>
        </w:trPr>
        <w:tc>
          <w:tcPr>
            <w:tcW w:w="2376"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Операторы машинного доения, дояры</w:t>
            </w:r>
          </w:p>
        </w:tc>
        <w:tc>
          <w:tcPr>
            <w:tcW w:w="2317"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среднегодовое поголовье коров</w:t>
            </w:r>
          </w:p>
        </w:tc>
        <w:tc>
          <w:tcPr>
            <w:tcW w:w="0" w:type="auto"/>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625</w:t>
            </w:r>
          </w:p>
        </w:tc>
        <w:tc>
          <w:tcPr>
            <w:tcW w:w="1269"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30</w:t>
            </w:r>
          </w:p>
        </w:tc>
        <w:tc>
          <w:tcPr>
            <w:tcW w:w="1588"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21</w:t>
            </w:r>
          </w:p>
        </w:tc>
      </w:tr>
      <w:tr w:rsidR="00EB0959" w:rsidRPr="00FD06EE" w:rsidTr="00FD06EE">
        <w:trPr>
          <w:jc w:val="center"/>
        </w:trPr>
        <w:tc>
          <w:tcPr>
            <w:tcW w:w="2376"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Искусственные осеменаторы</w:t>
            </w:r>
          </w:p>
        </w:tc>
        <w:tc>
          <w:tcPr>
            <w:tcW w:w="2317"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Поголовье осемененных коров и телок</w:t>
            </w:r>
          </w:p>
        </w:tc>
        <w:tc>
          <w:tcPr>
            <w:tcW w:w="0" w:type="auto"/>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660</w:t>
            </w:r>
          </w:p>
        </w:tc>
        <w:tc>
          <w:tcPr>
            <w:tcW w:w="1269"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400</w:t>
            </w:r>
          </w:p>
        </w:tc>
        <w:tc>
          <w:tcPr>
            <w:tcW w:w="1588"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2</w:t>
            </w:r>
          </w:p>
        </w:tc>
      </w:tr>
      <w:tr w:rsidR="00EB0959" w:rsidRPr="00FD06EE" w:rsidTr="00FD06EE">
        <w:trPr>
          <w:jc w:val="center"/>
        </w:trPr>
        <w:tc>
          <w:tcPr>
            <w:tcW w:w="2376"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Скотники по уходу за коровами</w:t>
            </w:r>
          </w:p>
        </w:tc>
        <w:tc>
          <w:tcPr>
            <w:tcW w:w="2317"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среднегодовое поголовье коров</w:t>
            </w:r>
          </w:p>
        </w:tc>
        <w:tc>
          <w:tcPr>
            <w:tcW w:w="0" w:type="auto"/>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625</w:t>
            </w:r>
          </w:p>
        </w:tc>
        <w:tc>
          <w:tcPr>
            <w:tcW w:w="1269"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70</w:t>
            </w:r>
          </w:p>
        </w:tc>
        <w:tc>
          <w:tcPr>
            <w:tcW w:w="1588"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9</w:t>
            </w:r>
          </w:p>
        </w:tc>
      </w:tr>
      <w:tr w:rsidR="00EB0959" w:rsidRPr="00FD06EE" w:rsidTr="00FD06EE">
        <w:trPr>
          <w:jc w:val="center"/>
        </w:trPr>
        <w:tc>
          <w:tcPr>
            <w:tcW w:w="2376"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Телятница по уходу за телками до 4-х месяцев</w:t>
            </w:r>
          </w:p>
        </w:tc>
        <w:tc>
          <w:tcPr>
            <w:tcW w:w="2317"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среднегодовое поголовье телок</w:t>
            </w:r>
          </w:p>
        </w:tc>
        <w:tc>
          <w:tcPr>
            <w:tcW w:w="0" w:type="auto"/>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231</w:t>
            </w:r>
          </w:p>
        </w:tc>
        <w:tc>
          <w:tcPr>
            <w:tcW w:w="1269"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35</w:t>
            </w:r>
          </w:p>
        </w:tc>
        <w:tc>
          <w:tcPr>
            <w:tcW w:w="1588"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7</w:t>
            </w:r>
          </w:p>
        </w:tc>
      </w:tr>
      <w:tr w:rsidR="00EB0959" w:rsidRPr="00FD06EE" w:rsidTr="00FD06EE">
        <w:trPr>
          <w:jc w:val="center"/>
        </w:trPr>
        <w:tc>
          <w:tcPr>
            <w:tcW w:w="2376"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Скотники по уходу за телятами от 4-х месяцев до 1 года</w:t>
            </w:r>
          </w:p>
        </w:tc>
        <w:tc>
          <w:tcPr>
            <w:tcW w:w="2317"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среднегодовое поголовье телят</w:t>
            </w:r>
          </w:p>
        </w:tc>
        <w:tc>
          <w:tcPr>
            <w:tcW w:w="0" w:type="auto"/>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615</w:t>
            </w:r>
          </w:p>
        </w:tc>
        <w:tc>
          <w:tcPr>
            <w:tcW w:w="1269"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70</w:t>
            </w:r>
          </w:p>
        </w:tc>
        <w:tc>
          <w:tcPr>
            <w:tcW w:w="1588"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9</w:t>
            </w:r>
          </w:p>
        </w:tc>
      </w:tr>
      <w:tr w:rsidR="00EB0959" w:rsidRPr="00FD06EE" w:rsidTr="00FD06EE">
        <w:trPr>
          <w:jc w:val="center"/>
        </w:trPr>
        <w:tc>
          <w:tcPr>
            <w:tcW w:w="2376"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Скотники по уходу за молодняком старше 1 года</w:t>
            </w:r>
          </w:p>
        </w:tc>
        <w:tc>
          <w:tcPr>
            <w:tcW w:w="2317"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среднегодовое поголовье молодняка</w:t>
            </w:r>
          </w:p>
        </w:tc>
        <w:tc>
          <w:tcPr>
            <w:tcW w:w="0" w:type="auto"/>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231</w:t>
            </w:r>
          </w:p>
        </w:tc>
        <w:tc>
          <w:tcPr>
            <w:tcW w:w="1269"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70</w:t>
            </w:r>
          </w:p>
        </w:tc>
        <w:tc>
          <w:tcPr>
            <w:tcW w:w="1588"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33</w:t>
            </w:r>
          </w:p>
        </w:tc>
      </w:tr>
      <w:tr w:rsidR="00EB0959" w:rsidRPr="00FD06EE" w:rsidTr="00FD06EE">
        <w:trPr>
          <w:jc w:val="center"/>
        </w:trPr>
        <w:tc>
          <w:tcPr>
            <w:tcW w:w="2376"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Скотники по уходу за нетелями и взрослым скотом на откорме</w:t>
            </w:r>
          </w:p>
        </w:tc>
        <w:tc>
          <w:tcPr>
            <w:tcW w:w="2317"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среднегодовое поголовье взрослого скота на откорме и нетелей</w:t>
            </w:r>
          </w:p>
        </w:tc>
        <w:tc>
          <w:tcPr>
            <w:tcW w:w="0" w:type="auto"/>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441</w:t>
            </w:r>
          </w:p>
        </w:tc>
        <w:tc>
          <w:tcPr>
            <w:tcW w:w="1269"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60</w:t>
            </w:r>
          </w:p>
        </w:tc>
        <w:tc>
          <w:tcPr>
            <w:tcW w:w="1588"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7</w:t>
            </w:r>
          </w:p>
        </w:tc>
      </w:tr>
      <w:tr w:rsidR="00EB0959" w:rsidRPr="00FD06EE" w:rsidTr="00FD06EE">
        <w:trPr>
          <w:jc w:val="center"/>
        </w:trPr>
        <w:tc>
          <w:tcPr>
            <w:tcW w:w="2376"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Скотники ночные</w:t>
            </w:r>
          </w:p>
        </w:tc>
        <w:tc>
          <w:tcPr>
            <w:tcW w:w="2317"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1 на ферму</w:t>
            </w:r>
          </w:p>
        </w:tc>
        <w:tc>
          <w:tcPr>
            <w:tcW w:w="0" w:type="auto"/>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w:t>
            </w:r>
          </w:p>
        </w:tc>
        <w:tc>
          <w:tcPr>
            <w:tcW w:w="1269"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w:t>
            </w:r>
          </w:p>
        </w:tc>
        <w:tc>
          <w:tcPr>
            <w:tcW w:w="1588"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1</w:t>
            </w:r>
          </w:p>
        </w:tc>
      </w:tr>
      <w:tr w:rsidR="00EB0959" w:rsidRPr="00FD06EE" w:rsidTr="00FD06EE">
        <w:trPr>
          <w:jc w:val="center"/>
        </w:trPr>
        <w:tc>
          <w:tcPr>
            <w:tcW w:w="2376"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Слесари по удалению навоза</w:t>
            </w:r>
          </w:p>
        </w:tc>
        <w:tc>
          <w:tcPr>
            <w:tcW w:w="2317"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2 на ферму</w:t>
            </w:r>
          </w:p>
        </w:tc>
        <w:tc>
          <w:tcPr>
            <w:tcW w:w="0" w:type="auto"/>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w:t>
            </w:r>
          </w:p>
        </w:tc>
        <w:tc>
          <w:tcPr>
            <w:tcW w:w="1269"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w:t>
            </w:r>
          </w:p>
        </w:tc>
        <w:tc>
          <w:tcPr>
            <w:tcW w:w="1588"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2</w:t>
            </w:r>
          </w:p>
        </w:tc>
      </w:tr>
      <w:tr w:rsidR="00EB0959" w:rsidRPr="00FD06EE" w:rsidTr="00FD06EE">
        <w:trPr>
          <w:jc w:val="center"/>
        </w:trPr>
        <w:tc>
          <w:tcPr>
            <w:tcW w:w="2376"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Подменные: доярки телятницы скотники</w:t>
            </w:r>
          </w:p>
        </w:tc>
        <w:tc>
          <w:tcPr>
            <w:tcW w:w="2317" w:type="dxa"/>
            <w:shd w:val="clear" w:color="auto" w:fill="auto"/>
          </w:tcPr>
          <w:p w:rsidR="00EB0959" w:rsidRPr="00FD06EE" w:rsidRDefault="00EB0959" w:rsidP="00FD06EE">
            <w:pPr>
              <w:shd w:val="clear" w:color="auto" w:fill="FFFFFF"/>
              <w:suppressAutoHyphens/>
              <w:spacing w:line="360" w:lineRule="auto"/>
              <w:rPr>
                <w:sz w:val="20"/>
              </w:rPr>
            </w:pPr>
            <w:r w:rsidRPr="00FD06EE">
              <w:rPr>
                <w:sz w:val="20"/>
              </w:rPr>
              <w:t>среднегодовое поголовье крупного рогатого скота</w:t>
            </w:r>
          </w:p>
        </w:tc>
        <w:tc>
          <w:tcPr>
            <w:tcW w:w="0" w:type="auto"/>
            <w:shd w:val="clear" w:color="auto" w:fill="auto"/>
          </w:tcPr>
          <w:p w:rsidR="00EB0959" w:rsidRPr="00FD06EE" w:rsidRDefault="00EB0959" w:rsidP="00FD06EE">
            <w:pPr>
              <w:shd w:val="clear" w:color="auto" w:fill="FFFFFF"/>
              <w:suppressAutoHyphens/>
              <w:spacing w:line="360" w:lineRule="auto"/>
              <w:rPr>
                <w:sz w:val="20"/>
              </w:rPr>
            </w:pPr>
          </w:p>
        </w:tc>
        <w:tc>
          <w:tcPr>
            <w:tcW w:w="1269" w:type="dxa"/>
            <w:shd w:val="clear" w:color="auto" w:fill="auto"/>
          </w:tcPr>
          <w:p w:rsidR="00EB0959" w:rsidRPr="00FD06EE" w:rsidRDefault="00EB0959" w:rsidP="00FD06EE">
            <w:pPr>
              <w:shd w:val="clear" w:color="auto" w:fill="FFFFFF"/>
              <w:suppressAutoHyphens/>
              <w:spacing w:line="360" w:lineRule="auto"/>
              <w:rPr>
                <w:sz w:val="20"/>
              </w:rPr>
            </w:pPr>
          </w:p>
        </w:tc>
        <w:tc>
          <w:tcPr>
            <w:tcW w:w="1588" w:type="dxa"/>
            <w:shd w:val="clear" w:color="auto" w:fill="auto"/>
          </w:tcPr>
          <w:p w:rsidR="00EB0959" w:rsidRPr="00FD06EE" w:rsidRDefault="00EB0959" w:rsidP="00FD06EE">
            <w:pPr>
              <w:shd w:val="clear" w:color="auto" w:fill="FFFFFF"/>
              <w:suppressAutoHyphens/>
              <w:spacing w:line="360" w:lineRule="auto"/>
              <w:rPr>
                <w:bCs/>
                <w:sz w:val="20"/>
                <w:szCs w:val="22"/>
              </w:rPr>
            </w:pPr>
            <w:r w:rsidRPr="00FD06EE">
              <w:rPr>
                <w:bCs/>
                <w:sz w:val="20"/>
                <w:szCs w:val="22"/>
              </w:rPr>
              <w:t>7 2</w:t>
            </w:r>
          </w:p>
          <w:p w:rsidR="00EB0959" w:rsidRPr="00FD06EE" w:rsidRDefault="00EB0959" w:rsidP="00FD06EE">
            <w:pPr>
              <w:shd w:val="clear" w:color="auto" w:fill="FFFFFF"/>
              <w:suppressAutoHyphens/>
              <w:spacing w:line="360" w:lineRule="auto"/>
              <w:rPr>
                <w:bCs/>
                <w:sz w:val="20"/>
                <w:szCs w:val="22"/>
              </w:rPr>
            </w:pPr>
            <w:r w:rsidRPr="00FD06EE">
              <w:rPr>
                <w:bCs/>
                <w:sz w:val="20"/>
                <w:szCs w:val="22"/>
              </w:rPr>
              <w:t>3</w:t>
            </w:r>
          </w:p>
        </w:tc>
      </w:tr>
    </w:tbl>
    <w:p w:rsidR="00EB0959" w:rsidRPr="008C3438" w:rsidRDefault="00EB0959" w:rsidP="004724DA">
      <w:pPr>
        <w:suppressAutoHyphens/>
        <w:spacing w:line="360" w:lineRule="auto"/>
        <w:ind w:firstLine="709"/>
        <w:jc w:val="both"/>
        <w:rPr>
          <w:sz w:val="28"/>
          <w:szCs w:val="28"/>
        </w:rPr>
      </w:pPr>
      <w:bookmarkStart w:id="51" w:name="_GoBack"/>
      <w:bookmarkEnd w:id="51"/>
    </w:p>
    <w:sectPr w:rsidR="00EB0959" w:rsidRPr="008C3438" w:rsidSect="004724DA">
      <w:footerReference w:type="even" r:id="rId8"/>
      <w:pgSz w:w="11906" w:h="16838"/>
      <w:pgMar w:top="1134" w:right="850"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6EE" w:rsidRDefault="00FD06EE">
      <w:r>
        <w:separator/>
      </w:r>
    </w:p>
  </w:endnote>
  <w:endnote w:type="continuationSeparator" w:id="0">
    <w:p w:rsidR="00FD06EE" w:rsidRDefault="00FD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4DA" w:rsidRDefault="004724DA" w:rsidP="009D42D9">
    <w:pPr>
      <w:pStyle w:val="a4"/>
      <w:framePr w:wrap="around" w:vAnchor="text" w:hAnchor="margin" w:xAlign="center" w:y="1"/>
      <w:rPr>
        <w:rStyle w:val="a6"/>
      </w:rPr>
    </w:pPr>
  </w:p>
  <w:p w:rsidR="004724DA" w:rsidRDefault="004724D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6EE" w:rsidRDefault="00FD06EE">
      <w:r>
        <w:separator/>
      </w:r>
    </w:p>
  </w:footnote>
  <w:footnote w:type="continuationSeparator" w:id="0">
    <w:p w:rsidR="00FD06EE" w:rsidRDefault="00FD06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D2A5A"/>
    <w:multiLevelType w:val="hybridMultilevel"/>
    <w:tmpl w:val="CF4A0650"/>
    <w:lvl w:ilvl="0" w:tplc="2820BDB6">
      <w:start w:val="1"/>
      <w:numFmt w:val="decimal"/>
      <w:lvlText w:val="%1)"/>
      <w:lvlJc w:val="left"/>
      <w:pPr>
        <w:ind w:left="720" w:hanging="360"/>
      </w:pPr>
      <w:rPr>
        <w:rFonts w:cs="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9B8130A"/>
    <w:multiLevelType w:val="hybridMultilevel"/>
    <w:tmpl w:val="14A43E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3A94C1A"/>
    <w:multiLevelType w:val="hybridMultilevel"/>
    <w:tmpl w:val="D980C268"/>
    <w:lvl w:ilvl="0" w:tplc="0419000F">
      <w:start w:val="1"/>
      <w:numFmt w:val="decimal"/>
      <w:lvlText w:val="%1."/>
      <w:lvlJc w:val="left"/>
      <w:pPr>
        <w:tabs>
          <w:tab w:val="num" w:pos="720"/>
        </w:tabs>
        <w:ind w:left="720" w:hanging="360"/>
      </w:pPr>
      <w:rPr>
        <w:rFonts w:cs="Times New Roman"/>
      </w:rPr>
    </w:lvl>
    <w:lvl w:ilvl="1" w:tplc="AFA6E910">
      <w:start w:val="1"/>
      <w:numFmt w:val="decimal"/>
      <w:lvlText w:val="%2."/>
      <w:lvlJc w:val="left"/>
      <w:pPr>
        <w:tabs>
          <w:tab w:val="num" w:pos="2265"/>
        </w:tabs>
        <w:ind w:left="2265" w:hanging="118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64E3DE7"/>
    <w:multiLevelType w:val="hybridMultilevel"/>
    <w:tmpl w:val="15D885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D171358"/>
    <w:multiLevelType w:val="hybridMultilevel"/>
    <w:tmpl w:val="373EAE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DA8535F"/>
    <w:multiLevelType w:val="hybridMultilevel"/>
    <w:tmpl w:val="0CD81852"/>
    <w:lvl w:ilvl="0" w:tplc="D684481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2E51077B"/>
    <w:multiLevelType w:val="multilevel"/>
    <w:tmpl w:val="14A43E4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33382F01"/>
    <w:multiLevelType w:val="hybridMultilevel"/>
    <w:tmpl w:val="845C4124"/>
    <w:lvl w:ilvl="0" w:tplc="0419000B">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8">
    <w:nsid w:val="39CC116A"/>
    <w:multiLevelType w:val="hybridMultilevel"/>
    <w:tmpl w:val="9FEC8BB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3AB26F4C"/>
    <w:multiLevelType w:val="hybridMultilevel"/>
    <w:tmpl w:val="FD04462A"/>
    <w:lvl w:ilvl="0" w:tplc="C90C777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4CF7702"/>
    <w:multiLevelType w:val="hybridMultilevel"/>
    <w:tmpl w:val="314A6C8E"/>
    <w:lvl w:ilvl="0" w:tplc="74541F7C">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1">
    <w:nsid w:val="5A6A5E06"/>
    <w:multiLevelType w:val="hybridMultilevel"/>
    <w:tmpl w:val="845C4124"/>
    <w:lvl w:ilvl="0" w:tplc="0419000B">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2">
    <w:nsid w:val="5C946FF3"/>
    <w:multiLevelType w:val="multilevel"/>
    <w:tmpl w:val="2CA075A4"/>
    <w:lvl w:ilvl="0">
      <w:start w:val="3"/>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3">
    <w:nsid w:val="5D5D15A1"/>
    <w:multiLevelType w:val="hybridMultilevel"/>
    <w:tmpl w:val="01405E26"/>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5FFC06CC"/>
    <w:multiLevelType w:val="hybridMultilevel"/>
    <w:tmpl w:val="F5CE9E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5B63777"/>
    <w:multiLevelType w:val="singleLevel"/>
    <w:tmpl w:val="23DE5D84"/>
    <w:lvl w:ilvl="0">
      <w:start w:val="1"/>
      <w:numFmt w:val="decimal"/>
      <w:lvlText w:val="%1."/>
      <w:legacy w:legacy="1" w:legacySpace="0" w:legacyIndent="260"/>
      <w:lvlJc w:val="left"/>
      <w:rPr>
        <w:rFonts w:ascii="Times New Roman" w:hAnsi="Times New Roman" w:cs="Times New Roman" w:hint="default"/>
      </w:rPr>
    </w:lvl>
  </w:abstractNum>
  <w:abstractNum w:abstractNumId="16">
    <w:nsid w:val="69E256D3"/>
    <w:multiLevelType w:val="hybridMultilevel"/>
    <w:tmpl w:val="727EA664"/>
    <w:lvl w:ilvl="0" w:tplc="C1846F2C">
      <w:start w:val="1"/>
      <w:numFmt w:val="decimal"/>
      <w:lvlText w:val="%1."/>
      <w:lvlJc w:val="left"/>
      <w:pPr>
        <w:tabs>
          <w:tab w:val="num" w:pos="720"/>
        </w:tabs>
        <w:ind w:left="720" w:hanging="360"/>
      </w:pPr>
      <w:rPr>
        <w:rFonts w:cs="Times New Roman" w:hint="default"/>
      </w:rPr>
    </w:lvl>
    <w:lvl w:ilvl="1" w:tplc="8702B65E">
      <w:numFmt w:val="none"/>
      <w:lvlText w:val=""/>
      <w:lvlJc w:val="left"/>
      <w:pPr>
        <w:tabs>
          <w:tab w:val="num" w:pos="360"/>
        </w:tabs>
      </w:pPr>
      <w:rPr>
        <w:rFonts w:cs="Times New Roman"/>
      </w:rPr>
    </w:lvl>
    <w:lvl w:ilvl="2" w:tplc="B644F50A">
      <w:numFmt w:val="none"/>
      <w:lvlText w:val=""/>
      <w:lvlJc w:val="left"/>
      <w:pPr>
        <w:tabs>
          <w:tab w:val="num" w:pos="360"/>
        </w:tabs>
      </w:pPr>
      <w:rPr>
        <w:rFonts w:cs="Times New Roman"/>
      </w:rPr>
    </w:lvl>
    <w:lvl w:ilvl="3" w:tplc="2C00717A">
      <w:numFmt w:val="none"/>
      <w:lvlText w:val=""/>
      <w:lvlJc w:val="left"/>
      <w:pPr>
        <w:tabs>
          <w:tab w:val="num" w:pos="360"/>
        </w:tabs>
      </w:pPr>
      <w:rPr>
        <w:rFonts w:cs="Times New Roman"/>
      </w:rPr>
    </w:lvl>
    <w:lvl w:ilvl="4" w:tplc="E1923F9C">
      <w:numFmt w:val="none"/>
      <w:lvlText w:val=""/>
      <w:lvlJc w:val="left"/>
      <w:pPr>
        <w:tabs>
          <w:tab w:val="num" w:pos="360"/>
        </w:tabs>
      </w:pPr>
      <w:rPr>
        <w:rFonts w:cs="Times New Roman"/>
      </w:rPr>
    </w:lvl>
    <w:lvl w:ilvl="5" w:tplc="8E7A6940">
      <w:numFmt w:val="none"/>
      <w:lvlText w:val=""/>
      <w:lvlJc w:val="left"/>
      <w:pPr>
        <w:tabs>
          <w:tab w:val="num" w:pos="360"/>
        </w:tabs>
      </w:pPr>
      <w:rPr>
        <w:rFonts w:cs="Times New Roman"/>
      </w:rPr>
    </w:lvl>
    <w:lvl w:ilvl="6" w:tplc="4434F18C">
      <w:numFmt w:val="none"/>
      <w:lvlText w:val=""/>
      <w:lvlJc w:val="left"/>
      <w:pPr>
        <w:tabs>
          <w:tab w:val="num" w:pos="360"/>
        </w:tabs>
      </w:pPr>
      <w:rPr>
        <w:rFonts w:cs="Times New Roman"/>
      </w:rPr>
    </w:lvl>
    <w:lvl w:ilvl="7" w:tplc="0A801FA4">
      <w:numFmt w:val="none"/>
      <w:lvlText w:val=""/>
      <w:lvlJc w:val="left"/>
      <w:pPr>
        <w:tabs>
          <w:tab w:val="num" w:pos="360"/>
        </w:tabs>
      </w:pPr>
      <w:rPr>
        <w:rFonts w:cs="Times New Roman"/>
      </w:rPr>
    </w:lvl>
    <w:lvl w:ilvl="8" w:tplc="1DD85056">
      <w:numFmt w:val="none"/>
      <w:lvlText w:val=""/>
      <w:lvlJc w:val="left"/>
      <w:pPr>
        <w:tabs>
          <w:tab w:val="num" w:pos="360"/>
        </w:tabs>
      </w:pPr>
      <w:rPr>
        <w:rFonts w:cs="Times New Roman"/>
      </w:rPr>
    </w:lvl>
  </w:abstractNum>
  <w:abstractNum w:abstractNumId="17">
    <w:nsid w:val="784246EF"/>
    <w:multiLevelType w:val="multilevel"/>
    <w:tmpl w:val="18A6D6F4"/>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78FA64A5"/>
    <w:multiLevelType w:val="hybridMultilevel"/>
    <w:tmpl w:val="D7AC583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C662486"/>
    <w:multiLevelType w:val="hybridMultilevel"/>
    <w:tmpl w:val="845C4124"/>
    <w:lvl w:ilvl="0" w:tplc="0419000B">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20">
    <w:nsid w:val="7DAD187D"/>
    <w:multiLevelType w:val="hybridMultilevel"/>
    <w:tmpl w:val="30AE02A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6"/>
  </w:num>
  <w:num w:numId="2">
    <w:abstractNumId w:val="4"/>
  </w:num>
  <w:num w:numId="3">
    <w:abstractNumId w:val="15"/>
  </w:num>
  <w:num w:numId="4">
    <w:abstractNumId w:val="15"/>
    <w:lvlOverride w:ilvl="0">
      <w:lvl w:ilvl="0">
        <w:start w:val="1"/>
        <w:numFmt w:val="decimal"/>
        <w:lvlText w:val="%1."/>
        <w:legacy w:legacy="1" w:legacySpace="0" w:legacyIndent="259"/>
        <w:lvlJc w:val="left"/>
        <w:rPr>
          <w:rFonts w:ascii="Times New Roman" w:hAnsi="Times New Roman" w:cs="Times New Roman" w:hint="default"/>
        </w:rPr>
      </w:lvl>
    </w:lvlOverride>
  </w:num>
  <w:num w:numId="5">
    <w:abstractNumId w:val="10"/>
  </w:num>
  <w:num w:numId="6">
    <w:abstractNumId w:val="12"/>
  </w:num>
  <w:num w:numId="7">
    <w:abstractNumId w:val="5"/>
  </w:num>
  <w:num w:numId="8">
    <w:abstractNumId w:val="2"/>
  </w:num>
  <w:num w:numId="9">
    <w:abstractNumId w:val="14"/>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3"/>
  </w:num>
  <w:num w:numId="13">
    <w:abstractNumId w:val="17"/>
  </w:num>
  <w:num w:numId="14">
    <w:abstractNumId w:val="18"/>
  </w:num>
  <w:num w:numId="15">
    <w:abstractNumId w:val="1"/>
  </w:num>
  <w:num w:numId="16">
    <w:abstractNumId w:val="8"/>
  </w:num>
  <w:num w:numId="17">
    <w:abstractNumId w:val="6"/>
  </w:num>
  <w:num w:numId="18">
    <w:abstractNumId w:val="9"/>
  </w:num>
  <w:num w:numId="19">
    <w:abstractNumId w:val="20"/>
  </w:num>
  <w:num w:numId="20">
    <w:abstractNumId w:val="0"/>
  </w:num>
  <w:num w:numId="21">
    <w:abstractNumId w:val="7"/>
  </w:num>
  <w:num w:numId="22">
    <w:abstractNumId w:val="19"/>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1F38"/>
    <w:rsid w:val="00010E03"/>
    <w:rsid w:val="000163C5"/>
    <w:rsid w:val="00056A20"/>
    <w:rsid w:val="000B1CC8"/>
    <w:rsid w:val="000C639D"/>
    <w:rsid w:val="000D6C21"/>
    <w:rsid w:val="000E1330"/>
    <w:rsid w:val="00102F6B"/>
    <w:rsid w:val="00116B37"/>
    <w:rsid w:val="00121D78"/>
    <w:rsid w:val="00124F6F"/>
    <w:rsid w:val="00124F8F"/>
    <w:rsid w:val="001351A9"/>
    <w:rsid w:val="001370BC"/>
    <w:rsid w:val="001550C2"/>
    <w:rsid w:val="00161C60"/>
    <w:rsid w:val="0016747C"/>
    <w:rsid w:val="001C7D0B"/>
    <w:rsid w:val="001D0024"/>
    <w:rsid w:val="001D0632"/>
    <w:rsid w:val="001D26BB"/>
    <w:rsid w:val="001D7C6B"/>
    <w:rsid w:val="001F1F64"/>
    <w:rsid w:val="002342F4"/>
    <w:rsid w:val="0025360F"/>
    <w:rsid w:val="002544BA"/>
    <w:rsid w:val="00262FB9"/>
    <w:rsid w:val="0026529D"/>
    <w:rsid w:val="00272301"/>
    <w:rsid w:val="0029241C"/>
    <w:rsid w:val="002A1D75"/>
    <w:rsid w:val="002A6C85"/>
    <w:rsid w:val="002B2130"/>
    <w:rsid w:val="002B596B"/>
    <w:rsid w:val="002D31BE"/>
    <w:rsid w:val="002E1D80"/>
    <w:rsid w:val="0031433D"/>
    <w:rsid w:val="00332C81"/>
    <w:rsid w:val="0033517C"/>
    <w:rsid w:val="0036458B"/>
    <w:rsid w:val="00370794"/>
    <w:rsid w:val="003A231E"/>
    <w:rsid w:val="003A396C"/>
    <w:rsid w:val="003A6A47"/>
    <w:rsid w:val="003B1DE6"/>
    <w:rsid w:val="003B765D"/>
    <w:rsid w:val="003C52DD"/>
    <w:rsid w:val="003D27AC"/>
    <w:rsid w:val="003E608A"/>
    <w:rsid w:val="003F7A3E"/>
    <w:rsid w:val="004056E4"/>
    <w:rsid w:val="00410960"/>
    <w:rsid w:val="004434C0"/>
    <w:rsid w:val="00453D7B"/>
    <w:rsid w:val="00456840"/>
    <w:rsid w:val="004621AF"/>
    <w:rsid w:val="00471C6B"/>
    <w:rsid w:val="004724DA"/>
    <w:rsid w:val="004726D9"/>
    <w:rsid w:val="00475444"/>
    <w:rsid w:val="00477337"/>
    <w:rsid w:val="00486BD2"/>
    <w:rsid w:val="00492B8C"/>
    <w:rsid w:val="00497EC4"/>
    <w:rsid w:val="004A1DDE"/>
    <w:rsid w:val="004A593B"/>
    <w:rsid w:val="004E1CE4"/>
    <w:rsid w:val="0050416A"/>
    <w:rsid w:val="00511948"/>
    <w:rsid w:val="00513DE1"/>
    <w:rsid w:val="00534B24"/>
    <w:rsid w:val="00553941"/>
    <w:rsid w:val="0056716A"/>
    <w:rsid w:val="00585611"/>
    <w:rsid w:val="0058649C"/>
    <w:rsid w:val="00590472"/>
    <w:rsid w:val="005B0410"/>
    <w:rsid w:val="005B59E3"/>
    <w:rsid w:val="005E3B1F"/>
    <w:rsid w:val="005F623D"/>
    <w:rsid w:val="00600131"/>
    <w:rsid w:val="00605811"/>
    <w:rsid w:val="006068DE"/>
    <w:rsid w:val="006266CB"/>
    <w:rsid w:val="00633B12"/>
    <w:rsid w:val="00641F6D"/>
    <w:rsid w:val="00646EB6"/>
    <w:rsid w:val="006577A7"/>
    <w:rsid w:val="00675CEF"/>
    <w:rsid w:val="0069345C"/>
    <w:rsid w:val="006A1216"/>
    <w:rsid w:val="006A3E3E"/>
    <w:rsid w:val="006A44AA"/>
    <w:rsid w:val="006B13EA"/>
    <w:rsid w:val="006B291D"/>
    <w:rsid w:val="006C17AC"/>
    <w:rsid w:val="006E6BD4"/>
    <w:rsid w:val="006F3CFA"/>
    <w:rsid w:val="007206E1"/>
    <w:rsid w:val="00723753"/>
    <w:rsid w:val="007309DC"/>
    <w:rsid w:val="00740546"/>
    <w:rsid w:val="00742C3E"/>
    <w:rsid w:val="00755A05"/>
    <w:rsid w:val="0076210A"/>
    <w:rsid w:val="00777540"/>
    <w:rsid w:val="00795C15"/>
    <w:rsid w:val="007B6662"/>
    <w:rsid w:val="007D0045"/>
    <w:rsid w:val="007D675A"/>
    <w:rsid w:val="007D769C"/>
    <w:rsid w:val="007E1357"/>
    <w:rsid w:val="007F3958"/>
    <w:rsid w:val="00800D7F"/>
    <w:rsid w:val="00816799"/>
    <w:rsid w:val="00817707"/>
    <w:rsid w:val="00823BC7"/>
    <w:rsid w:val="00830B2F"/>
    <w:rsid w:val="0083303C"/>
    <w:rsid w:val="00846D52"/>
    <w:rsid w:val="00866508"/>
    <w:rsid w:val="00896E70"/>
    <w:rsid w:val="008B5F18"/>
    <w:rsid w:val="008C3438"/>
    <w:rsid w:val="008D0575"/>
    <w:rsid w:val="008D679E"/>
    <w:rsid w:val="008F5059"/>
    <w:rsid w:val="00901E20"/>
    <w:rsid w:val="0091007A"/>
    <w:rsid w:val="00911F38"/>
    <w:rsid w:val="00914C37"/>
    <w:rsid w:val="00921F57"/>
    <w:rsid w:val="00921FC7"/>
    <w:rsid w:val="009329D1"/>
    <w:rsid w:val="00934173"/>
    <w:rsid w:val="00942EFB"/>
    <w:rsid w:val="009646A1"/>
    <w:rsid w:val="0098033C"/>
    <w:rsid w:val="009810F1"/>
    <w:rsid w:val="009C0AB8"/>
    <w:rsid w:val="009D112B"/>
    <w:rsid w:val="009D42D9"/>
    <w:rsid w:val="009D6994"/>
    <w:rsid w:val="009E0A8A"/>
    <w:rsid w:val="009E3FC0"/>
    <w:rsid w:val="00A05CBD"/>
    <w:rsid w:val="00A0780C"/>
    <w:rsid w:val="00A128FC"/>
    <w:rsid w:val="00A2186C"/>
    <w:rsid w:val="00A26423"/>
    <w:rsid w:val="00A371FC"/>
    <w:rsid w:val="00A51907"/>
    <w:rsid w:val="00A675A2"/>
    <w:rsid w:val="00A7777C"/>
    <w:rsid w:val="00A81AFF"/>
    <w:rsid w:val="00A92523"/>
    <w:rsid w:val="00A931F1"/>
    <w:rsid w:val="00A95E45"/>
    <w:rsid w:val="00AA06AE"/>
    <w:rsid w:val="00AD0BFB"/>
    <w:rsid w:val="00AE2D30"/>
    <w:rsid w:val="00AF0EC6"/>
    <w:rsid w:val="00B05884"/>
    <w:rsid w:val="00B05E64"/>
    <w:rsid w:val="00B1081B"/>
    <w:rsid w:val="00B405E4"/>
    <w:rsid w:val="00B542EB"/>
    <w:rsid w:val="00B664C5"/>
    <w:rsid w:val="00B81958"/>
    <w:rsid w:val="00B83BCC"/>
    <w:rsid w:val="00BA59FF"/>
    <w:rsid w:val="00BC711E"/>
    <w:rsid w:val="00BE5B1E"/>
    <w:rsid w:val="00BE72D3"/>
    <w:rsid w:val="00BF464D"/>
    <w:rsid w:val="00BF498E"/>
    <w:rsid w:val="00C017C2"/>
    <w:rsid w:val="00C01C5D"/>
    <w:rsid w:val="00C163F9"/>
    <w:rsid w:val="00C265CE"/>
    <w:rsid w:val="00C3554B"/>
    <w:rsid w:val="00C84A86"/>
    <w:rsid w:val="00C8764A"/>
    <w:rsid w:val="00C96779"/>
    <w:rsid w:val="00CE1AEF"/>
    <w:rsid w:val="00CF3535"/>
    <w:rsid w:val="00D05276"/>
    <w:rsid w:val="00D10CDF"/>
    <w:rsid w:val="00D117A3"/>
    <w:rsid w:val="00D14E65"/>
    <w:rsid w:val="00D21453"/>
    <w:rsid w:val="00D271AC"/>
    <w:rsid w:val="00D315E4"/>
    <w:rsid w:val="00D32F77"/>
    <w:rsid w:val="00D40CF6"/>
    <w:rsid w:val="00D557D7"/>
    <w:rsid w:val="00D6090F"/>
    <w:rsid w:val="00D6236C"/>
    <w:rsid w:val="00D67962"/>
    <w:rsid w:val="00D717DE"/>
    <w:rsid w:val="00D71E2D"/>
    <w:rsid w:val="00D8160C"/>
    <w:rsid w:val="00DA044B"/>
    <w:rsid w:val="00DD1A86"/>
    <w:rsid w:val="00DD24E8"/>
    <w:rsid w:val="00E15C7E"/>
    <w:rsid w:val="00E16C8E"/>
    <w:rsid w:val="00E17586"/>
    <w:rsid w:val="00E34CBD"/>
    <w:rsid w:val="00E42185"/>
    <w:rsid w:val="00E435DF"/>
    <w:rsid w:val="00E728D9"/>
    <w:rsid w:val="00E755BF"/>
    <w:rsid w:val="00E87F51"/>
    <w:rsid w:val="00EB0959"/>
    <w:rsid w:val="00ED17C3"/>
    <w:rsid w:val="00F021B2"/>
    <w:rsid w:val="00F04BFE"/>
    <w:rsid w:val="00F33F4C"/>
    <w:rsid w:val="00F3733B"/>
    <w:rsid w:val="00F42F37"/>
    <w:rsid w:val="00F7049D"/>
    <w:rsid w:val="00F720E9"/>
    <w:rsid w:val="00F75560"/>
    <w:rsid w:val="00F77530"/>
    <w:rsid w:val="00FB4C0D"/>
    <w:rsid w:val="00FB6B3D"/>
    <w:rsid w:val="00FC1469"/>
    <w:rsid w:val="00FD06EE"/>
    <w:rsid w:val="00FE6B03"/>
    <w:rsid w:val="00FF65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ED67961D-FDC6-4758-869C-B80E28E7E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F38"/>
    <w:rPr>
      <w:sz w:val="24"/>
      <w:szCs w:val="24"/>
    </w:rPr>
  </w:style>
  <w:style w:type="paragraph" w:styleId="4">
    <w:name w:val="heading 4"/>
    <w:basedOn w:val="a"/>
    <w:next w:val="a"/>
    <w:link w:val="40"/>
    <w:uiPriority w:val="9"/>
    <w:qFormat/>
    <w:rsid w:val="00A128FC"/>
    <w:pPr>
      <w:keepNext/>
      <w:ind w:firstLine="708"/>
      <w:jc w:val="both"/>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table" w:styleId="a3">
    <w:name w:val="Table Grid"/>
    <w:basedOn w:val="a1"/>
    <w:uiPriority w:val="59"/>
    <w:rsid w:val="00911F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911F38"/>
    <w:pPr>
      <w:tabs>
        <w:tab w:val="center" w:pos="4677"/>
        <w:tab w:val="right" w:pos="9355"/>
      </w:tabs>
    </w:pPr>
  </w:style>
  <w:style w:type="character" w:customStyle="1" w:styleId="a5">
    <w:name w:val="Нижній колонтитул Знак"/>
    <w:link w:val="a4"/>
    <w:uiPriority w:val="99"/>
    <w:semiHidden/>
    <w:locked/>
    <w:rPr>
      <w:rFonts w:cs="Times New Roman"/>
      <w:sz w:val="24"/>
      <w:szCs w:val="24"/>
    </w:rPr>
  </w:style>
  <w:style w:type="character" w:styleId="a6">
    <w:name w:val="page number"/>
    <w:uiPriority w:val="99"/>
    <w:rsid w:val="00911F38"/>
    <w:rPr>
      <w:rFonts w:cs="Times New Roman"/>
    </w:rPr>
  </w:style>
  <w:style w:type="paragraph" w:styleId="a7">
    <w:name w:val="Normal (Web)"/>
    <w:basedOn w:val="a"/>
    <w:uiPriority w:val="99"/>
    <w:rsid w:val="00332C81"/>
    <w:pPr>
      <w:spacing w:before="100" w:beforeAutospacing="1" w:after="100" w:afterAutospacing="1"/>
    </w:pPr>
  </w:style>
  <w:style w:type="character" w:styleId="a8">
    <w:name w:val="Hyperlink"/>
    <w:uiPriority w:val="99"/>
    <w:rsid w:val="001D26BB"/>
    <w:rPr>
      <w:rFonts w:cs="Times New Roman"/>
      <w:color w:val="0000FF"/>
      <w:u w:val="single"/>
    </w:rPr>
  </w:style>
  <w:style w:type="paragraph" w:styleId="2">
    <w:name w:val="Body Text Indent 2"/>
    <w:basedOn w:val="a"/>
    <w:link w:val="20"/>
    <w:uiPriority w:val="99"/>
    <w:rsid w:val="007D675A"/>
    <w:pPr>
      <w:spacing w:after="120" w:line="480" w:lineRule="auto"/>
      <w:ind w:left="283"/>
    </w:pPr>
    <w:rPr>
      <w:sz w:val="20"/>
      <w:szCs w:val="20"/>
    </w:rPr>
  </w:style>
  <w:style w:type="character" w:customStyle="1" w:styleId="20">
    <w:name w:val="Основний текст з відступом 2 Знак"/>
    <w:link w:val="2"/>
    <w:uiPriority w:val="99"/>
    <w:locked/>
    <w:rsid w:val="007D675A"/>
    <w:rPr>
      <w:rFonts w:cs="Times New Roman"/>
    </w:rPr>
  </w:style>
  <w:style w:type="paragraph" w:styleId="a9">
    <w:name w:val="Document Map"/>
    <w:basedOn w:val="a"/>
    <w:link w:val="aa"/>
    <w:uiPriority w:val="99"/>
    <w:semiHidden/>
    <w:rsid w:val="007D675A"/>
    <w:pPr>
      <w:widowControl w:val="0"/>
      <w:shd w:val="clear" w:color="auto" w:fill="000080"/>
      <w:autoSpaceDE w:val="0"/>
      <w:autoSpaceDN w:val="0"/>
      <w:adjustRightInd w:val="0"/>
    </w:pPr>
    <w:rPr>
      <w:rFonts w:ascii="Tahoma" w:hAnsi="Tahoma" w:cs="Tahoma"/>
      <w:sz w:val="20"/>
      <w:szCs w:val="20"/>
    </w:rPr>
  </w:style>
  <w:style w:type="character" w:customStyle="1" w:styleId="aa">
    <w:name w:val="Схема документа Знак"/>
    <w:link w:val="a9"/>
    <w:uiPriority w:val="99"/>
    <w:semiHidden/>
    <w:locked/>
    <w:rPr>
      <w:rFonts w:ascii="Tahoma" w:hAnsi="Tahoma" w:cs="Tahoma"/>
      <w:sz w:val="16"/>
      <w:szCs w:val="16"/>
    </w:rPr>
  </w:style>
  <w:style w:type="paragraph" w:customStyle="1" w:styleId="FR1">
    <w:name w:val="FR1"/>
    <w:rsid w:val="007D675A"/>
    <w:pPr>
      <w:widowControl w:val="0"/>
      <w:autoSpaceDE w:val="0"/>
      <w:autoSpaceDN w:val="0"/>
      <w:adjustRightInd w:val="0"/>
      <w:ind w:left="160"/>
      <w:jc w:val="center"/>
    </w:pPr>
    <w:rPr>
      <w:sz w:val="40"/>
      <w:szCs w:val="40"/>
    </w:rPr>
  </w:style>
  <w:style w:type="paragraph" w:customStyle="1" w:styleId="FR2">
    <w:name w:val="FR2"/>
    <w:rsid w:val="007D675A"/>
    <w:pPr>
      <w:widowControl w:val="0"/>
      <w:autoSpaceDE w:val="0"/>
      <w:autoSpaceDN w:val="0"/>
      <w:adjustRightInd w:val="0"/>
    </w:pPr>
    <w:rPr>
      <w:rFonts w:ascii="Arial" w:hAnsi="Arial" w:cs="Arial"/>
      <w:noProof/>
      <w:sz w:val="24"/>
      <w:szCs w:val="24"/>
    </w:rPr>
  </w:style>
  <w:style w:type="paragraph" w:styleId="ab">
    <w:name w:val="Body Text Indent"/>
    <w:basedOn w:val="a"/>
    <w:link w:val="ac"/>
    <w:uiPriority w:val="99"/>
    <w:rsid w:val="007D675A"/>
    <w:pPr>
      <w:widowControl w:val="0"/>
      <w:autoSpaceDE w:val="0"/>
      <w:autoSpaceDN w:val="0"/>
      <w:adjustRightInd w:val="0"/>
      <w:spacing w:after="120"/>
      <w:ind w:left="283"/>
    </w:pPr>
    <w:rPr>
      <w:sz w:val="20"/>
      <w:szCs w:val="20"/>
    </w:rPr>
  </w:style>
  <w:style w:type="character" w:customStyle="1" w:styleId="ac">
    <w:name w:val="Основний текст з відступом Знак"/>
    <w:link w:val="ab"/>
    <w:uiPriority w:val="99"/>
    <w:locked/>
    <w:rsid w:val="007D675A"/>
    <w:rPr>
      <w:rFonts w:cs="Times New Roman"/>
    </w:rPr>
  </w:style>
  <w:style w:type="paragraph" w:styleId="HTML">
    <w:name w:val="HTML Preformatted"/>
    <w:basedOn w:val="a"/>
    <w:link w:val="HTML0"/>
    <w:uiPriority w:val="99"/>
    <w:rsid w:val="007D6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locked/>
    <w:rsid w:val="007D675A"/>
    <w:rPr>
      <w:rFonts w:ascii="Courier New" w:hAnsi="Courier New" w:cs="Courier New"/>
    </w:rPr>
  </w:style>
  <w:style w:type="paragraph" w:styleId="1">
    <w:name w:val="toc 1"/>
    <w:basedOn w:val="a"/>
    <w:next w:val="a"/>
    <w:autoRedefine/>
    <w:uiPriority w:val="39"/>
    <w:semiHidden/>
    <w:rsid w:val="007D675A"/>
  </w:style>
  <w:style w:type="paragraph" w:styleId="ad">
    <w:name w:val="Balloon Text"/>
    <w:basedOn w:val="a"/>
    <w:link w:val="ae"/>
    <w:uiPriority w:val="99"/>
    <w:semiHidden/>
    <w:rsid w:val="007D675A"/>
    <w:rPr>
      <w:rFonts w:ascii="Tahoma" w:hAnsi="Tahoma" w:cs="Tahoma"/>
      <w:sz w:val="16"/>
      <w:szCs w:val="16"/>
    </w:rPr>
  </w:style>
  <w:style w:type="character" w:customStyle="1" w:styleId="ae">
    <w:name w:val="Текст у виносці Знак"/>
    <w:link w:val="ad"/>
    <w:uiPriority w:val="99"/>
    <w:semiHidden/>
    <w:locked/>
    <w:rPr>
      <w:rFonts w:ascii="Tahoma" w:hAnsi="Tahoma" w:cs="Tahoma"/>
      <w:sz w:val="16"/>
      <w:szCs w:val="16"/>
    </w:rPr>
  </w:style>
  <w:style w:type="paragraph" w:styleId="af">
    <w:name w:val="header"/>
    <w:basedOn w:val="a"/>
    <w:link w:val="af0"/>
    <w:uiPriority w:val="99"/>
    <w:rsid w:val="007D675A"/>
    <w:pPr>
      <w:tabs>
        <w:tab w:val="center" w:pos="4677"/>
        <w:tab w:val="right" w:pos="9355"/>
      </w:tabs>
    </w:pPr>
  </w:style>
  <w:style w:type="character" w:customStyle="1" w:styleId="af0">
    <w:name w:val="Верхній колонтитул Знак"/>
    <w:link w:val="af"/>
    <w:uiPriority w:val="99"/>
    <w:locked/>
    <w:rsid w:val="007D675A"/>
    <w:rPr>
      <w:rFonts w:cs="Times New Roman"/>
      <w:sz w:val="24"/>
      <w:szCs w:val="24"/>
    </w:rPr>
  </w:style>
  <w:style w:type="paragraph" w:styleId="3">
    <w:name w:val="Body Text Indent 3"/>
    <w:basedOn w:val="a"/>
    <w:link w:val="30"/>
    <w:uiPriority w:val="99"/>
    <w:rsid w:val="007D675A"/>
    <w:pPr>
      <w:spacing w:after="120"/>
      <w:ind w:left="283"/>
    </w:pPr>
    <w:rPr>
      <w:sz w:val="16"/>
      <w:szCs w:val="16"/>
    </w:rPr>
  </w:style>
  <w:style w:type="character" w:customStyle="1" w:styleId="30">
    <w:name w:val="Основний текст з відступом 3 Знак"/>
    <w:link w:val="3"/>
    <w:uiPriority w:val="99"/>
    <w:locked/>
    <w:rsid w:val="007D675A"/>
    <w:rPr>
      <w:rFonts w:cs="Times New Roman"/>
      <w:sz w:val="16"/>
      <w:szCs w:val="16"/>
    </w:rPr>
  </w:style>
  <w:style w:type="paragraph" w:styleId="af1">
    <w:name w:val="Body Text"/>
    <w:basedOn w:val="a"/>
    <w:link w:val="af2"/>
    <w:uiPriority w:val="99"/>
    <w:rsid w:val="00E16C8E"/>
    <w:pPr>
      <w:spacing w:after="120"/>
    </w:pPr>
  </w:style>
  <w:style w:type="character" w:customStyle="1" w:styleId="af2">
    <w:name w:val="Основний текст Знак"/>
    <w:link w:val="af1"/>
    <w:uiPriority w:val="99"/>
    <w:semiHidden/>
    <w:locked/>
    <w:rPr>
      <w:rFonts w:cs="Times New Roman"/>
      <w:sz w:val="24"/>
      <w:szCs w:val="24"/>
    </w:rPr>
  </w:style>
  <w:style w:type="paragraph" w:styleId="af3">
    <w:name w:val="List Paragraph"/>
    <w:basedOn w:val="a"/>
    <w:uiPriority w:val="34"/>
    <w:rsid w:val="00A81AFF"/>
    <w:pPr>
      <w:spacing w:after="200" w:line="276" w:lineRule="auto"/>
      <w:ind w:left="720"/>
    </w:pPr>
    <w:rPr>
      <w:rFonts w:ascii="Calibri" w:hAnsi="Calibri"/>
      <w:sz w:val="22"/>
      <w:szCs w:val="22"/>
      <w:lang w:eastAsia="en-US"/>
    </w:rPr>
  </w:style>
  <w:style w:type="paragraph" w:styleId="af4">
    <w:name w:val="endnote text"/>
    <w:basedOn w:val="a"/>
    <w:link w:val="af5"/>
    <w:uiPriority w:val="99"/>
    <w:semiHidden/>
    <w:rsid w:val="00A81AFF"/>
  </w:style>
  <w:style w:type="character" w:customStyle="1" w:styleId="af5">
    <w:name w:val="Текст кінцевої виноски Знак"/>
    <w:link w:val="af4"/>
    <w:uiPriority w:val="99"/>
    <w:locked/>
    <w:rsid w:val="00A81AFF"/>
    <w:rPr>
      <w:rFonts w:cs="Times New Roman"/>
      <w:sz w:val="24"/>
      <w:szCs w:val="24"/>
      <w:lang w:val="ru-RU" w:eastAsia="ru-RU" w:bidi="ar-SA"/>
    </w:rPr>
  </w:style>
  <w:style w:type="paragraph" w:styleId="31">
    <w:name w:val="Body Text 3"/>
    <w:basedOn w:val="a"/>
    <w:link w:val="32"/>
    <w:uiPriority w:val="99"/>
    <w:rsid w:val="003B765D"/>
    <w:pPr>
      <w:spacing w:after="120"/>
    </w:pPr>
    <w:rPr>
      <w:sz w:val="16"/>
      <w:szCs w:val="16"/>
    </w:rPr>
  </w:style>
  <w:style w:type="character" w:customStyle="1" w:styleId="32">
    <w:name w:val="Основний текст 3 Знак"/>
    <w:link w:val="31"/>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13659</Words>
  <Characters>77857</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91334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23</dc:creator>
  <cp:keywords/>
  <dc:description/>
  <cp:lastModifiedBy>Irina</cp:lastModifiedBy>
  <cp:revision>2</cp:revision>
  <dcterms:created xsi:type="dcterms:W3CDTF">2014-09-10T18:22:00Z</dcterms:created>
  <dcterms:modified xsi:type="dcterms:W3CDTF">2014-09-10T18:22:00Z</dcterms:modified>
</cp:coreProperties>
</file>