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9A4" w:rsidRDefault="004849A4"/>
    <w:p w:rsidR="004849A4" w:rsidRDefault="004849A4">
      <w:pPr>
        <w:jc w:val="center"/>
        <w:rPr>
          <w:sz w:val="32"/>
          <w:szCs w:val="32"/>
          <w:lang w:val="en-US"/>
        </w:rPr>
      </w:pPr>
    </w:p>
    <w:p w:rsidR="004849A4" w:rsidRDefault="004849A4">
      <w:pPr>
        <w:pStyle w:val="a3"/>
        <w:jc w:val="center"/>
      </w:pPr>
      <w:r>
        <w:t>Министерство  образования  Российской Федерации</w:t>
      </w: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pStyle w:val="3"/>
        <w:jc w:val="center"/>
      </w:pPr>
      <w:r>
        <w:t>ОРЕНБУРГСКИЙ   ГОСУДАРСТВЕННЫЙ  УНИВЕРСИТЕТ</w:t>
      </w:r>
    </w:p>
    <w:p w:rsidR="004849A4" w:rsidRDefault="004849A4">
      <w:pPr>
        <w:jc w:val="center"/>
      </w:pPr>
    </w:p>
    <w:p w:rsidR="004849A4" w:rsidRDefault="004849A4">
      <w:pPr>
        <w:tabs>
          <w:tab w:val="left" w:pos="23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Финансово-экономический факультет</w:t>
      </w:r>
    </w:p>
    <w:p w:rsidR="004849A4" w:rsidRDefault="004849A4">
      <w:pPr>
        <w:tabs>
          <w:tab w:val="left" w:pos="2310"/>
        </w:tabs>
        <w:jc w:val="center"/>
      </w:pPr>
    </w:p>
    <w:p w:rsidR="004849A4" w:rsidRDefault="004849A4">
      <w:pPr>
        <w:pStyle w:val="4"/>
        <w:jc w:val="center"/>
      </w:pPr>
      <w:r>
        <w:t>Кафедра  МММЭ</w:t>
      </w:r>
    </w:p>
    <w:p w:rsidR="004849A4" w:rsidRDefault="004849A4">
      <w:pPr>
        <w:tabs>
          <w:tab w:val="left" w:pos="2310"/>
        </w:tabs>
        <w:jc w:val="center"/>
      </w:pPr>
    </w:p>
    <w:p w:rsidR="004849A4" w:rsidRDefault="004849A4">
      <w:pPr>
        <w:tabs>
          <w:tab w:val="left" w:pos="2310"/>
        </w:tabs>
        <w:jc w:val="center"/>
      </w:pPr>
    </w:p>
    <w:p w:rsidR="004849A4" w:rsidRDefault="004849A4">
      <w:pPr>
        <w:tabs>
          <w:tab w:val="left" w:pos="2310"/>
        </w:tabs>
        <w:jc w:val="center"/>
      </w:pPr>
    </w:p>
    <w:p w:rsidR="004849A4" w:rsidRDefault="004849A4">
      <w:pPr>
        <w:tabs>
          <w:tab w:val="left" w:pos="2310"/>
        </w:tabs>
        <w:jc w:val="center"/>
      </w:pPr>
    </w:p>
    <w:p w:rsidR="004849A4" w:rsidRDefault="004849A4">
      <w:pPr>
        <w:tabs>
          <w:tab w:val="left" w:pos="2310"/>
        </w:tabs>
        <w:jc w:val="center"/>
      </w:pPr>
    </w:p>
    <w:p w:rsidR="004849A4" w:rsidRDefault="004849A4">
      <w:pPr>
        <w:tabs>
          <w:tab w:val="left" w:pos="2310"/>
        </w:tabs>
        <w:jc w:val="center"/>
      </w:pPr>
    </w:p>
    <w:p w:rsidR="004849A4" w:rsidRDefault="004849A4">
      <w:pPr>
        <w:tabs>
          <w:tab w:val="left" w:pos="2310"/>
        </w:tabs>
        <w:jc w:val="center"/>
      </w:pPr>
    </w:p>
    <w:p w:rsidR="004849A4" w:rsidRDefault="004849A4">
      <w:pPr>
        <w:pStyle w:val="1"/>
      </w:pPr>
      <w:r>
        <w:t>КОНТРОЛЬНАЯ РАБОТА</w:t>
      </w:r>
    </w:p>
    <w:p w:rsidR="004849A4" w:rsidRDefault="004849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"Эконометрика"</w:t>
      </w:r>
    </w:p>
    <w:p w:rsidR="004849A4" w:rsidRDefault="004849A4">
      <w:pPr>
        <w:jc w:val="center"/>
        <w:rPr>
          <w:sz w:val="28"/>
          <w:szCs w:val="28"/>
        </w:rPr>
      </w:pPr>
    </w:p>
    <w:p w:rsidR="004849A4" w:rsidRDefault="004849A4">
      <w:pPr>
        <w:jc w:val="center"/>
        <w:rPr>
          <w:sz w:val="28"/>
          <w:szCs w:val="28"/>
        </w:rPr>
      </w:pPr>
    </w:p>
    <w:p w:rsidR="004849A4" w:rsidRDefault="004849A4">
      <w:pPr>
        <w:jc w:val="center"/>
        <w:rPr>
          <w:sz w:val="28"/>
          <w:szCs w:val="28"/>
        </w:rPr>
      </w:pPr>
      <w:r>
        <w:rPr>
          <w:sz w:val="28"/>
          <w:szCs w:val="28"/>
        </w:rPr>
        <w:t>Корреляционно-регрессионный анализ</w:t>
      </w:r>
    </w:p>
    <w:p w:rsidR="004849A4" w:rsidRDefault="004849A4">
      <w:pPr>
        <w:tabs>
          <w:tab w:val="left" w:pos="2310"/>
        </w:tabs>
        <w:jc w:val="center"/>
        <w:rPr>
          <w:sz w:val="28"/>
          <w:szCs w:val="28"/>
        </w:rPr>
      </w:pPr>
    </w:p>
    <w:p w:rsidR="004849A4" w:rsidRDefault="004849A4">
      <w:pPr>
        <w:tabs>
          <w:tab w:val="left" w:pos="2310"/>
        </w:tabs>
        <w:jc w:val="center"/>
        <w:rPr>
          <w:sz w:val="28"/>
          <w:szCs w:val="28"/>
        </w:rPr>
      </w:pPr>
    </w:p>
    <w:p w:rsidR="004849A4" w:rsidRDefault="004849A4">
      <w:pPr>
        <w:tabs>
          <w:tab w:val="left" w:pos="2310"/>
        </w:tabs>
        <w:jc w:val="center"/>
        <w:rPr>
          <w:sz w:val="32"/>
          <w:szCs w:val="32"/>
        </w:rPr>
      </w:pPr>
      <w:r>
        <w:rPr>
          <w:sz w:val="44"/>
          <w:szCs w:val="44"/>
        </w:rPr>
        <w:t xml:space="preserve"> </w:t>
      </w:r>
    </w:p>
    <w:p w:rsidR="004849A4" w:rsidRDefault="004849A4">
      <w:pPr>
        <w:pStyle w:val="5"/>
        <w:jc w:val="center"/>
      </w:pPr>
      <w:r>
        <w:t>ОГУ  061700.5001.03 00</w:t>
      </w:r>
    </w:p>
    <w:p w:rsidR="004849A4" w:rsidRDefault="004849A4">
      <w:pPr>
        <w:jc w:val="center"/>
        <w:rPr>
          <w:sz w:val="32"/>
          <w:szCs w:val="32"/>
        </w:rPr>
      </w:pPr>
    </w:p>
    <w:p w:rsidR="004849A4" w:rsidRDefault="004849A4">
      <w:pPr>
        <w:jc w:val="center"/>
        <w:rPr>
          <w:sz w:val="32"/>
          <w:szCs w:val="32"/>
        </w:rPr>
      </w:pPr>
    </w:p>
    <w:p w:rsidR="004849A4" w:rsidRDefault="004849A4">
      <w:pPr>
        <w:pStyle w:val="2"/>
        <w:jc w:val="left"/>
      </w:pPr>
      <w:r>
        <w:t xml:space="preserve">                                                  Руководитель работы</w:t>
      </w:r>
    </w:p>
    <w:p w:rsidR="004849A4" w:rsidRDefault="004849A4">
      <w:pPr>
        <w:pStyle w:val="2"/>
        <w:jc w:val="right"/>
      </w:pPr>
      <w:r>
        <w:t>__________________   Аралбаева Г.Г.</w:t>
      </w:r>
    </w:p>
    <w:p w:rsidR="004849A4" w:rsidRDefault="004849A4">
      <w:pPr>
        <w:pStyle w:val="21"/>
        <w:tabs>
          <w:tab w:val="left" w:pos="3435"/>
          <w:tab w:val="right" w:pos="9355"/>
        </w:tabs>
      </w:pPr>
      <w:r>
        <w:t xml:space="preserve">                                                       “____”_____________</w:t>
      </w:r>
      <w:r>
        <w:rPr>
          <w:u w:val="single"/>
        </w:rPr>
        <w:t xml:space="preserve">        </w:t>
      </w:r>
      <w:r>
        <w:t>2002г.</w:t>
      </w:r>
    </w:p>
    <w:p w:rsidR="004849A4" w:rsidRDefault="004849A4">
      <w:pPr>
        <w:pStyle w:val="2"/>
        <w:tabs>
          <w:tab w:val="left" w:pos="3555"/>
          <w:tab w:val="center" w:pos="4677"/>
        </w:tabs>
        <w:jc w:val="left"/>
      </w:pPr>
      <w:r>
        <w:t xml:space="preserve">                                                  Исполнитель</w:t>
      </w:r>
    </w:p>
    <w:p w:rsidR="004849A4" w:rsidRDefault="004849A4">
      <w:pPr>
        <w:tabs>
          <w:tab w:val="left" w:pos="361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студент гр.99 з/о ст</w:t>
      </w:r>
    </w:p>
    <w:p w:rsidR="004849A4" w:rsidRDefault="004849A4">
      <w:pPr>
        <w:pStyle w:val="21"/>
        <w:tabs>
          <w:tab w:val="left" w:pos="2160"/>
          <w:tab w:val="left" w:pos="3615"/>
          <w:tab w:val="center" w:pos="4677"/>
        </w:tabs>
        <w:rPr>
          <w:b/>
          <w:bCs/>
          <w:sz w:val="32"/>
          <w:szCs w:val="32"/>
        </w:rPr>
      </w:pPr>
      <w:r>
        <w:t xml:space="preserve">                                                        </w:t>
      </w:r>
      <w:r>
        <w:rPr>
          <w:sz w:val="32"/>
          <w:szCs w:val="32"/>
        </w:rPr>
        <w:t>______________</w:t>
      </w:r>
      <w:r>
        <w:rPr>
          <w:sz w:val="32"/>
          <w:szCs w:val="32"/>
          <w:u w:val="single"/>
        </w:rPr>
        <w:t xml:space="preserve">         </w:t>
      </w:r>
      <w:r>
        <w:rPr>
          <w:sz w:val="32"/>
          <w:szCs w:val="32"/>
        </w:rPr>
        <w:t>.</w:t>
      </w:r>
      <w:r>
        <w:rPr>
          <w:b/>
          <w:bCs/>
          <w:sz w:val="32"/>
          <w:szCs w:val="32"/>
        </w:rPr>
        <w:t>Чаплыгина О.Г.</w:t>
      </w:r>
    </w:p>
    <w:p w:rsidR="004849A4" w:rsidRDefault="004849A4">
      <w:pPr>
        <w:pStyle w:val="21"/>
        <w:tabs>
          <w:tab w:val="left" w:pos="2160"/>
          <w:tab w:val="left" w:pos="3615"/>
          <w:tab w:val="center" w:pos="4677"/>
        </w:tabs>
      </w:pPr>
      <w:r>
        <w:t xml:space="preserve">                                                       “_____”____________</w:t>
      </w:r>
      <w:r>
        <w:rPr>
          <w:u w:val="single"/>
        </w:rPr>
        <w:t xml:space="preserve">      </w:t>
      </w:r>
      <w:r>
        <w:t>2002г.</w:t>
      </w:r>
    </w:p>
    <w:p w:rsidR="004849A4" w:rsidRDefault="004849A4">
      <w:pPr>
        <w:tabs>
          <w:tab w:val="left" w:pos="2160"/>
        </w:tabs>
        <w:jc w:val="right"/>
        <w:rPr>
          <w:sz w:val="28"/>
          <w:szCs w:val="28"/>
        </w:rPr>
      </w:pPr>
    </w:p>
    <w:p w:rsidR="004849A4" w:rsidRDefault="004849A4">
      <w:pPr>
        <w:tabs>
          <w:tab w:val="left" w:pos="2160"/>
        </w:tabs>
        <w:jc w:val="right"/>
        <w:rPr>
          <w:sz w:val="28"/>
          <w:szCs w:val="28"/>
        </w:rPr>
      </w:pPr>
    </w:p>
    <w:p w:rsidR="004849A4" w:rsidRDefault="004849A4">
      <w:pPr>
        <w:tabs>
          <w:tab w:val="left" w:pos="2160"/>
        </w:tabs>
        <w:jc w:val="right"/>
        <w:rPr>
          <w:sz w:val="28"/>
          <w:szCs w:val="28"/>
        </w:rPr>
      </w:pPr>
    </w:p>
    <w:p w:rsidR="004849A4" w:rsidRDefault="004849A4">
      <w:pPr>
        <w:tabs>
          <w:tab w:val="left" w:pos="2160"/>
        </w:tabs>
        <w:jc w:val="right"/>
        <w:rPr>
          <w:sz w:val="28"/>
          <w:szCs w:val="28"/>
        </w:rPr>
      </w:pPr>
    </w:p>
    <w:p w:rsidR="004849A4" w:rsidRDefault="004849A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Оренбург 2002 г.</w:t>
      </w:r>
    </w:p>
    <w:p w:rsidR="004849A4" w:rsidRDefault="004849A4">
      <w:pPr>
        <w:pStyle w:val="1"/>
      </w:pPr>
      <w:r>
        <w:t xml:space="preserve">Задание </w:t>
      </w:r>
    </w:p>
    <w:p w:rsidR="004849A4" w:rsidRDefault="004849A4">
      <w:pPr>
        <w:tabs>
          <w:tab w:val="left" w:pos="454"/>
          <w:tab w:val="left" w:leader="dot" w:pos="680"/>
          <w:tab w:val="left" w:pos="8222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Дана выборка из генеральной совокупности по производственно-хозяйственной деятельности предприятия машиностроения (Приложение 1). Исследуется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=53 объекта по пяти признакам:</w:t>
      </w:r>
    </w:p>
    <w:p w:rsidR="004849A4" w:rsidRDefault="004849A4">
      <w:pPr>
        <w:spacing w:line="360" w:lineRule="auto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 xml:space="preserve">5 </w:t>
      </w:r>
      <w:r>
        <w:rPr>
          <w:sz w:val="28"/>
          <w:szCs w:val="28"/>
        </w:rPr>
        <w:t>–Удельный вес рабочих в составе ППП;</w:t>
      </w:r>
      <w:r>
        <w:rPr>
          <w:sz w:val="28"/>
          <w:szCs w:val="28"/>
          <w:vertAlign w:val="subscript"/>
        </w:rPr>
        <w:t xml:space="preserve">    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Коэффициент сменности оборудования;</w:t>
      </w:r>
    </w:p>
    <w:p w:rsidR="004849A4" w:rsidRDefault="004849A4">
      <w:pPr>
        <w:spacing w:line="360" w:lineRule="auto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 xml:space="preserve"> -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Фондоотдача;</w:t>
      </w:r>
      <w:r>
        <w:rPr>
          <w:sz w:val="28"/>
          <w:szCs w:val="28"/>
          <w:vertAlign w:val="subscript"/>
        </w:rPr>
        <w:t xml:space="preserve">     </w:t>
      </w:r>
    </w:p>
    <w:p w:rsidR="004849A4" w:rsidRDefault="004849A4">
      <w:pPr>
        <w:spacing w:line="360" w:lineRule="auto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14</w:t>
      </w:r>
      <w:r>
        <w:rPr>
          <w:sz w:val="28"/>
          <w:szCs w:val="28"/>
        </w:rPr>
        <w:t>–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Фондовооруженность труда;</w:t>
      </w:r>
      <w:r>
        <w:rPr>
          <w:sz w:val="28"/>
          <w:szCs w:val="28"/>
          <w:vertAlign w:val="subscript"/>
        </w:rPr>
        <w:t xml:space="preserve">   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 xml:space="preserve">17 </w:t>
      </w:r>
      <w:r>
        <w:rPr>
          <w:sz w:val="28"/>
          <w:szCs w:val="28"/>
        </w:rPr>
        <w:t>– Непроизводственные расходы;</w:t>
      </w:r>
    </w:p>
    <w:p w:rsidR="004849A4" w:rsidRDefault="004849A4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- производительность труда;</w:t>
      </w:r>
      <w:r>
        <w:rPr>
          <w:sz w:val="28"/>
          <w:szCs w:val="28"/>
        </w:rPr>
        <w:tab/>
      </w:r>
    </w:p>
    <w:p w:rsidR="004849A4" w:rsidRDefault="004849A4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основе полученных данных необходимо:</w:t>
      </w:r>
    </w:p>
    <w:p w:rsidR="004849A4" w:rsidRDefault="004849A4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основе  данных необходимо:</w:t>
      </w:r>
    </w:p>
    <w:p w:rsidR="004849A4" w:rsidRDefault="004849A4">
      <w:pPr>
        <w:numPr>
          <w:ilvl w:val="0"/>
          <w:numId w:val="22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По исходным данным построить классическую линейную модель  множественной регрессии, оценить значимость полученного уравнения регрессии и его коэффициентов, для значимых параметров построить доверительный интервал.</w:t>
      </w:r>
    </w:p>
    <w:p w:rsidR="004849A4" w:rsidRDefault="004849A4">
      <w:pPr>
        <w:numPr>
          <w:ilvl w:val="0"/>
          <w:numId w:val="22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Проанализировать матрицу парных коэффициентов корреляции на наличие мультиколинеарности, если мультиколлинеарность присутствует устранить методом пошагового отбора переменных, отобрать наиболее информативные переменные и с помощью них построить модель регрессии, оценить ее значимость.</w:t>
      </w:r>
    </w:p>
    <w:p w:rsidR="004849A4" w:rsidRDefault="004849A4">
      <w:pPr>
        <w:numPr>
          <w:ilvl w:val="0"/>
          <w:numId w:val="22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Проверить построенную модель на гетероскедастичность. Построить обобщенную модель множественной регрессии (случай гетероскедастичности остатков)</w:t>
      </w:r>
    </w:p>
    <w:p w:rsidR="004849A4" w:rsidRDefault="004849A4">
      <w:pPr>
        <w:numPr>
          <w:ilvl w:val="0"/>
          <w:numId w:val="22"/>
        </w:numPr>
        <w:spacing w:line="360" w:lineRule="auto"/>
        <w:ind w:left="714" w:hanging="357"/>
      </w:pPr>
      <w:r>
        <w:rPr>
          <w:sz w:val="28"/>
          <w:szCs w:val="28"/>
        </w:rPr>
        <w:t>Проверить модель на наличие автокорреляции (с помощью критерия Дарбина-Уотсона) устранить с использованием обобщенного метода наименьших квадратов на случай автокоррелированности регрессионных остатков</w:t>
      </w: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pStyle w:val="4"/>
        <w:jc w:val="center"/>
      </w:pPr>
      <w:r>
        <w:t>Введение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Пусть имеется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объясняющих переменных </w:t>
      </w:r>
      <w:r w:rsidR="00BB2D57">
        <w:rPr>
          <w:position w:val="-1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26.25pt">
            <v:imagedata r:id="rId7" o:title=""/>
          </v:shape>
        </w:pict>
      </w:r>
      <w:r>
        <w:rPr>
          <w:sz w:val="28"/>
          <w:szCs w:val="28"/>
        </w:rPr>
        <w:t xml:space="preserve">и зависимая переменная У. Переменная У является случайной величиной, имеющей при заданных значениях факторов некоторое распределение. Если случайная величина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непрерывна, то можно считать, что ее распределение при каждом допустимом наборе значений факторов (</w:t>
      </w:r>
      <w:r w:rsidR="00BB2D57">
        <w:rPr>
          <w:position w:val="-14"/>
          <w:sz w:val="28"/>
          <w:szCs w:val="28"/>
        </w:rPr>
        <w:pict>
          <v:shape id="_x0000_i1026" type="#_x0000_t75" style="width:51pt;height:26.25pt">
            <v:imagedata r:id="rId8" o:title=""/>
          </v:shape>
        </w:pict>
      </w:r>
      <w:r>
        <w:rPr>
          <w:sz w:val="28"/>
          <w:szCs w:val="28"/>
        </w:rPr>
        <w:t xml:space="preserve">) имеет условную плотность </w:t>
      </w:r>
      <w:r w:rsidR="00BB2D57">
        <w:rPr>
          <w:position w:val="-16"/>
          <w:sz w:val="28"/>
          <w:szCs w:val="28"/>
        </w:rPr>
        <w:pict>
          <v:shape id="_x0000_i1027" type="#_x0000_t75" style="width:76.5pt;height:27.75pt">
            <v:imagedata r:id="rId9" o:title=""/>
          </v:shape>
        </w:pict>
      </w:r>
      <w:r>
        <w:rPr>
          <w:sz w:val="28"/>
          <w:szCs w:val="28"/>
        </w:rPr>
        <w:t>.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Обычно делается некоторое предположение относительно распределения У. Чаще всего предполагается, что условные распределения У при каждом допустимом значении факторов – нормальные. Подобное предположение позволяет получить значительно более «продвинутые» результаты.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Объясняющие переменные </w:t>
      </w:r>
      <w:r w:rsidR="00BB2D57">
        <w:rPr>
          <w:position w:val="-14"/>
          <w:sz w:val="28"/>
          <w:szCs w:val="28"/>
        </w:rPr>
        <w:pict>
          <v:shape id="_x0000_i1028" type="#_x0000_t75" style="width:99.75pt;height:26.25pt">
            <v:imagedata r:id="rId10" o:title=""/>
          </v:shape>
        </w:pict>
      </w:r>
      <w:r>
        <w:rPr>
          <w:sz w:val="28"/>
          <w:szCs w:val="28"/>
        </w:rPr>
        <w:t>могут считаться как случайными, так и детерминированными, т.е. принимающими определенные значения.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Классическая эконометрическая модель рассматривает объясняющие переменные  </w:t>
      </w:r>
      <w:r w:rsidR="00BB2D57">
        <w:rPr>
          <w:position w:val="-14"/>
          <w:sz w:val="28"/>
          <w:szCs w:val="28"/>
        </w:rPr>
        <w:pict>
          <v:shape id="_x0000_i1029" type="#_x0000_t75" style="width:99.75pt;height:26.25pt">
            <v:imagedata r:id="rId10" o:title=""/>
          </v:shape>
        </w:pict>
      </w:r>
      <w:r>
        <w:rPr>
          <w:sz w:val="28"/>
          <w:szCs w:val="28"/>
        </w:rPr>
        <w:t xml:space="preserve">как детерминированные, однако, основные результаты статистического исследования модели остаются в значительной степени теми же, что и в случае, если считать </w:t>
      </w:r>
      <w:r w:rsidR="00BB2D57">
        <w:rPr>
          <w:position w:val="-14"/>
          <w:sz w:val="28"/>
          <w:szCs w:val="28"/>
        </w:rPr>
        <w:pict>
          <v:shape id="_x0000_i1030" type="#_x0000_t75" style="width:23.25pt;height:26.25pt">
            <v:imagedata r:id="rId11" o:title=""/>
          </v:shape>
        </w:pict>
      </w:r>
      <w:r>
        <w:rPr>
          <w:sz w:val="28"/>
          <w:szCs w:val="28"/>
        </w:rPr>
        <w:t xml:space="preserve"> случайными переменными.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Объясняющая часть – обозначим ее Уе – в любом случае представляет собой функцию от значений факторов – объясняющих переменных:</w:t>
      </w:r>
    </w:p>
    <w:p w:rsidR="004849A4" w:rsidRDefault="00BB2D57">
      <w:pPr>
        <w:spacing w:line="360" w:lineRule="auto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1" type="#_x0000_t75" style="width:120.75pt;height:26.25pt">
            <v:imagedata r:id="rId12" o:title=""/>
          </v:shape>
        </w:pic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Таким образом, эконометрическая модель имеет вид</w:t>
      </w:r>
    </w:p>
    <w:p w:rsidR="004849A4" w:rsidRDefault="00BB2D57">
      <w:pPr>
        <w:spacing w:line="360" w:lineRule="auto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2" type="#_x0000_t75" style="width:139.5pt;height:26.25pt">
            <v:imagedata r:id="rId13" o:title=""/>
          </v:shape>
        </w:pic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Наиболее естественным выбором объясненной части случайной величины У является ее среднее значение – условное математическое ожидание </w:t>
      </w:r>
      <w:r w:rsidR="00BB2D57">
        <w:rPr>
          <w:position w:val="-16"/>
          <w:sz w:val="28"/>
          <w:szCs w:val="28"/>
        </w:rPr>
        <w:pict>
          <v:shape id="_x0000_i1033" type="#_x0000_t75" style="width:86.25pt;height:27.75pt">
            <v:imagedata r:id="rId14" o:title=""/>
          </v:shape>
        </w:pict>
      </w:r>
      <w:r>
        <w:rPr>
          <w:sz w:val="28"/>
          <w:szCs w:val="28"/>
        </w:rPr>
        <w:t>, полученное при данном наборе значений объясняющих переменных (х</w:t>
      </w:r>
      <w:r>
        <w:rPr>
          <w:sz w:val="28"/>
          <w:szCs w:val="28"/>
          <w:vertAlign w:val="subscript"/>
        </w:rPr>
        <w:t>1,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,..,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p</w:t>
      </w:r>
      <w:r>
        <w:rPr>
          <w:sz w:val="28"/>
          <w:szCs w:val="28"/>
        </w:rPr>
        <w:t>)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Цель работы: Исследовать корреляционно – регрессионную зависимость между признаком у и группой аргументов </w:t>
      </w:r>
      <w:r w:rsidR="00BB2D57">
        <w:rPr>
          <w:position w:val="-14"/>
          <w:sz w:val="28"/>
          <w:szCs w:val="28"/>
        </w:rPr>
        <w:pict>
          <v:shape id="_x0000_i1034" type="#_x0000_t75" style="width:71.25pt;height:21.75pt">
            <v:imagedata r:id="rId15" o:title=""/>
          </v:shape>
        </w:pict>
      </w:r>
      <w:r>
        <w:rPr>
          <w:sz w:val="28"/>
          <w:szCs w:val="28"/>
        </w:rPr>
        <w:t>.</w:t>
      </w:r>
    </w:p>
    <w:p w:rsidR="004849A4" w:rsidRDefault="004849A4">
      <w:pPr>
        <w:pStyle w:val="21"/>
      </w:pPr>
      <w:r>
        <w:t>Объект исследования : Производственные предприятия, занимающиеся производственной деятельностью.</w:t>
      </w:r>
    </w:p>
    <w:p w:rsidR="004849A4" w:rsidRDefault="004849A4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Предмет исследования : корреляционная связь между признаками.</w:t>
      </w:r>
    </w:p>
    <w:p w:rsidR="004849A4" w:rsidRDefault="004849A4">
      <w:pPr>
        <w:ind w:left="360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>1. По исходным данным построить классическую линейную модель  множественной регрессии, оценить значимость полученного уравнения регрессии и его коэффициентов, для значимых параметров построить доверительный интервал.</w:t>
      </w: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Построим собственно-линейную функцию регрессии вида: </w:t>
      </w:r>
      <w:r w:rsidR="00BB2D57">
        <w:rPr>
          <w:position w:val="-12"/>
          <w:sz w:val="28"/>
          <w:szCs w:val="28"/>
        </w:rPr>
        <w:pict>
          <v:shape id="_x0000_i1035" type="#_x0000_t75" style="width:205.5pt;height:19.5pt">
            <v:imagedata r:id="rId16" o:title=""/>
          </v:shape>
        </w:pict>
      </w:r>
      <w:r>
        <w:rPr>
          <w:sz w:val="28"/>
          <w:szCs w:val="28"/>
        </w:rPr>
        <w:t xml:space="preserve">, оценка </w:t>
      </w:r>
      <w:r w:rsidR="00BB2D57">
        <w:rPr>
          <w:position w:val="-12"/>
          <w:sz w:val="28"/>
          <w:szCs w:val="28"/>
        </w:rPr>
        <w:pict>
          <v:shape id="_x0000_i1036" type="#_x0000_t75" style="width:177.75pt;height:18pt">
            <v:imagedata r:id="rId17" o:title=""/>
          </v:shape>
        </w:pic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Параметры модели будем искать МНК: </w:t>
      </w:r>
      <w:r w:rsidR="00BB2D57">
        <w:rPr>
          <w:position w:val="-10"/>
          <w:sz w:val="28"/>
          <w:szCs w:val="28"/>
        </w:rPr>
        <w:pict>
          <v:shape id="_x0000_i1037" type="#_x0000_t75" style="width:113.25pt;height:18pt">
            <v:imagedata r:id="rId18" o:title=""/>
          </v:shape>
        </w:pic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Матрица Х имеет размерность 6х53, в первой строке стоят единицы.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пакет 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 xml:space="preserve"> оцениваем уравнение регрессии.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Получаем следующие результаты: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</w:p>
    <w:p w:rsidR="004849A4" w:rsidRDefault="004849A4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Таблица</w:t>
      </w:r>
      <w:r>
        <w:rPr>
          <w:sz w:val="28"/>
          <w:szCs w:val="28"/>
          <w:lang w:val="en-US"/>
        </w:rPr>
        <w:t xml:space="preserve"> 1</w:t>
      </w:r>
    </w:p>
    <w:p w:rsidR="004849A4" w:rsidRDefault="004849A4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Коэфф</w:t>
      </w:r>
      <w:r>
        <w:rPr>
          <w:sz w:val="28"/>
          <w:szCs w:val="28"/>
          <w:lang w:val="en-US"/>
        </w:rPr>
        <w:t>.       a0       a1       a2       a3       a4       a5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Значение    -14,9     14,4        4    0,906    0,174    0,237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Ст.ошиб.     18,4     19,8     2,91    0,992    0,188    0,216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Значим.    0,575    0,523    0,172    0,631    0,637    0,278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Источник  Сум.квадр. Степ.св Средн.квадр.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Регресс.     37,2        5     7,44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Остаточн      292       47     6,22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Вся      330       52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Множеств R     R^2  R^2прив  Ст.ошиб.       F   Значим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0,33602  0,11291  0,01854   2,4942      1,2    0,325</w:t>
      </w:r>
    </w:p>
    <w:p w:rsidR="004849A4" w:rsidRDefault="004849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Гипотеза 0: &lt;Регрессионная модель неадекватна экспериментальным данным&gt;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Оценка уравнения регрессии:</w:t>
      </w:r>
    </w:p>
    <w:p w:rsidR="004849A4" w:rsidRDefault="00BB2D57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8" type="#_x0000_t75" style="width:11.25pt;height:15.75pt">
            <v:imagedata r:id="rId19" o:title=""/>
          </v:shape>
        </w:pict>
      </w:r>
      <w:r w:rsidR="004849A4">
        <w:rPr>
          <w:sz w:val="28"/>
          <w:szCs w:val="28"/>
        </w:rPr>
        <w:t>=-14,9+14,4х1+4,0х2+0,906х3 +0,174х4+0,237х5</w:t>
      </w:r>
    </w:p>
    <w:p w:rsidR="004849A4" w:rsidRDefault="004849A4">
      <w:pPr>
        <w:pStyle w:val="a3"/>
        <w:tabs>
          <w:tab w:val="clear" w:pos="900"/>
          <w:tab w:val="left" w:pos="6090"/>
        </w:tabs>
        <w:spacing w:line="360" w:lineRule="auto"/>
      </w:pPr>
      <w:r>
        <w:t xml:space="preserve">      (18,4) (19,8)   (2,91)  (0,992)     (0.188)     (0.216)  </w:t>
      </w:r>
    </w:p>
    <w:p w:rsidR="004849A4" w:rsidRDefault="004849A4">
      <w:pPr>
        <w:pStyle w:val="a3"/>
        <w:tabs>
          <w:tab w:val="clear" w:pos="900"/>
          <w:tab w:val="left" w:pos="6090"/>
        </w:tabs>
        <w:spacing w:line="360" w:lineRule="auto"/>
      </w:pPr>
      <w:r>
        <w:t>(внизу указаны стандартные ошибки каждого коэффициента регресии.)</w:t>
      </w:r>
    </w:p>
    <w:p w:rsidR="004849A4" w:rsidRDefault="004849A4">
      <w:pPr>
        <w:pStyle w:val="a3"/>
        <w:tabs>
          <w:tab w:val="clear" w:pos="900"/>
          <w:tab w:val="left" w:pos="6090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Проверка значимости модели.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Проверим значимость построенной модели, выдвигаем гипотезу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0: </w:t>
      </w:r>
      <w:r w:rsidR="00BB2D57">
        <w:rPr>
          <w:position w:val="-10"/>
          <w:sz w:val="28"/>
          <w:szCs w:val="28"/>
        </w:rPr>
        <w:pict>
          <v:shape id="_x0000_i1039" type="#_x0000_t75" style="width:30.75pt;height:15.75pt">
            <v:imagedata r:id="rId20" o:title=""/>
          </v:shape>
        </w:pict>
      </w:r>
      <w:r>
        <w:rPr>
          <w:sz w:val="28"/>
          <w:szCs w:val="28"/>
        </w:rPr>
        <w:t>(модель незначима)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1: </w:t>
      </w:r>
      <w:r w:rsidR="00BB2D57">
        <w:rPr>
          <w:position w:val="-10"/>
          <w:sz w:val="28"/>
          <w:szCs w:val="28"/>
        </w:rPr>
        <w:pict>
          <v:shape id="_x0000_i1040" type="#_x0000_t75" style="width:30.75pt;height:15.75pt">
            <v:imagedata r:id="rId21" o:title=""/>
          </v:shape>
        </w:pict>
      </w:r>
      <w:r>
        <w:rPr>
          <w:sz w:val="28"/>
          <w:szCs w:val="28"/>
        </w:rPr>
        <w:t xml:space="preserve"> (модель значима)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Строим статистику </w:t>
      </w:r>
      <w:r w:rsidR="00BB2D57">
        <w:rPr>
          <w:position w:val="-30"/>
          <w:sz w:val="28"/>
          <w:szCs w:val="28"/>
        </w:rPr>
        <w:pict>
          <v:shape id="_x0000_i1041" type="#_x0000_t75" style="width:99pt;height:36pt">
            <v:imagedata r:id="rId22" o:title=""/>
          </v:shape>
        </w:pict>
      </w:r>
      <w:r>
        <w:rPr>
          <w:sz w:val="28"/>
          <w:szCs w:val="28"/>
        </w:rPr>
        <w:t xml:space="preserve">    распределена  по закону   Фишера-Снедокора  с числом ст. свободы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в числители 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-1 в знаменатели. (воспользуемся данными таблицы 1)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нашем случае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=1,2,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кр (0,05;5;47)=2,44 т.к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н&gt;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кр,то гипотеза Н0 не отвергается и модель не является значимой.</w:t>
      </w:r>
    </w:p>
    <w:p w:rsidR="004849A4" w:rsidRDefault="004849A4">
      <w:pPr>
        <w:tabs>
          <w:tab w:val="left" w:pos="6090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Проверка значимости коэффициентов регрессии.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Проверим  на значимость коэффициенты уравнения, выдвигаем гипотезу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Н0:</w:t>
      </w:r>
      <w:r w:rsidR="00BB2D57">
        <w:rPr>
          <w:position w:val="-14"/>
          <w:sz w:val="28"/>
          <w:szCs w:val="28"/>
        </w:rPr>
        <w:pict>
          <v:shape id="_x0000_i1042" type="#_x0000_t75" style="width:36pt;height:18.75pt">
            <v:imagedata r:id="rId23" o:title=""/>
          </v:shape>
        </w:pict>
      </w:r>
      <w:r>
        <w:rPr>
          <w:sz w:val="28"/>
          <w:szCs w:val="28"/>
        </w:rPr>
        <w:t xml:space="preserve"> 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Н1: </w:t>
      </w:r>
      <w:r w:rsidR="00BB2D57">
        <w:rPr>
          <w:position w:val="-14"/>
          <w:sz w:val="28"/>
          <w:szCs w:val="28"/>
          <w:lang w:val="en-US"/>
        </w:rPr>
        <w:pict>
          <v:shape id="_x0000_i1043" type="#_x0000_t75" style="width:36pt;height:18.75pt">
            <v:imagedata r:id="rId24" o:title=""/>
          </v:shape>
        </w:pic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Строим статистику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</w:t>
      </w:r>
      <w:r w:rsidR="00BB2D57">
        <w:rPr>
          <w:position w:val="-30"/>
          <w:sz w:val="28"/>
          <w:szCs w:val="28"/>
        </w:rPr>
        <w:pict>
          <v:shape id="_x0000_i1044" type="#_x0000_t75" style="width:99pt;height:36pt">
            <v:imagedata r:id="rId25" o:title=""/>
          </v:shape>
        </w:pict>
      </w:r>
      <w:r>
        <w:rPr>
          <w:sz w:val="28"/>
          <w:szCs w:val="28"/>
        </w:rPr>
        <w:t xml:space="preserve"> распределена по закону Стьюдента с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-1 ст.свободы. (воспользуемся данными таблицы 1) (будем принимать коэффициенты регрессии по абсолютному значению)</w:t>
      </w:r>
    </w:p>
    <w:p w:rsidR="004849A4" w:rsidRDefault="004849A4">
      <w:pPr>
        <w:tabs>
          <w:tab w:val="left" w:pos="6090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tb0 =- 0,810                                                         tb3 =0,913</w:t>
      </w:r>
    </w:p>
    <w:p w:rsidR="004849A4" w:rsidRDefault="004849A4">
      <w:pPr>
        <w:tabs>
          <w:tab w:val="left" w:pos="6090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tb1 =0,727                                                       tb=0,926</w:t>
      </w:r>
    </w:p>
    <w:p w:rsidR="004849A4" w:rsidRDefault="004849A4">
      <w:pPr>
        <w:tabs>
          <w:tab w:val="left" w:pos="6090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tb2  =1,375                                                    tb5  =1,097</w:t>
      </w:r>
    </w:p>
    <w:p w:rsidR="004849A4" w:rsidRDefault="004849A4">
      <w:pPr>
        <w:tabs>
          <w:tab w:val="left" w:pos="6090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кр</w:t>
      </w:r>
      <w:r>
        <w:rPr>
          <w:sz w:val="28"/>
          <w:szCs w:val="28"/>
          <w:lang w:val="en-US"/>
        </w:rPr>
        <w:t>(0,05;47)=2,013</w:t>
      </w:r>
    </w:p>
    <w:p w:rsidR="004849A4" w:rsidRDefault="004849A4">
      <w:pPr>
        <w:tabs>
          <w:tab w:val="left" w:pos="6090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tb0 -&gt;-t</w:t>
      </w:r>
      <w:r>
        <w:rPr>
          <w:sz w:val="28"/>
          <w:szCs w:val="28"/>
        </w:rPr>
        <w:t>кр</w:t>
      </w:r>
      <w:r>
        <w:rPr>
          <w:sz w:val="28"/>
          <w:szCs w:val="28"/>
          <w:lang w:val="en-US"/>
        </w:rPr>
        <w:t xml:space="preserve">                                                        tb3 &lt;t</w:t>
      </w:r>
      <w:r>
        <w:rPr>
          <w:sz w:val="28"/>
          <w:szCs w:val="28"/>
        </w:rPr>
        <w:t>кр</w:t>
      </w:r>
    </w:p>
    <w:p w:rsidR="004849A4" w:rsidRDefault="004849A4">
      <w:pPr>
        <w:tabs>
          <w:tab w:val="left" w:pos="6090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tb1  &lt; t</w:t>
      </w:r>
      <w:r>
        <w:rPr>
          <w:sz w:val="28"/>
          <w:szCs w:val="28"/>
        </w:rPr>
        <w:t>кр</w:t>
      </w:r>
      <w:r>
        <w:rPr>
          <w:sz w:val="28"/>
          <w:szCs w:val="28"/>
          <w:lang w:val="en-US"/>
        </w:rPr>
        <w:t xml:space="preserve">                                                   tb4 &lt;   t</w:t>
      </w:r>
      <w:r>
        <w:rPr>
          <w:sz w:val="28"/>
          <w:szCs w:val="28"/>
        </w:rPr>
        <w:t>кр</w:t>
      </w:r>
    </w:p>
    <w:p w:rsidR="004849A4" w:rsidRDefault="004849A4">
      <w:pPr>
        <w:tabs>
          <w:tab w:val="left" w:pos="6090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tb2 &lt;    t</w:t>
      </w:r>
      <w:r>
        <w:rPr>
          <w:sz w:val="28"/>
          <w:szCs w:val="28"/>
        </w:rPr>
        <w:t>кр</w:t>
      </w:r>
      <w:r>
        <w:rPr>
          <w:sz w:val="28"/>
          <w:szCs w:val="28"/>
          <w:lang w:val="en-US"/>
        </w:rPr>
        <w:t xml:space="preserve">                                                    tb5  &lt;    t</w:t>
      </w:r>
      <w:r>
        <w:rPr>
          <w:sz w:val="28"/>
          <w:szCs w:val="28"/>
        </w:rPr>
        <w:t>кр</w:t>
      </w:r>
    </w:p>
    <w:p w:rsidR="004849A4" w:rsidRDefault="004849A4">
      <w:pPr>
        <w:tabs>
          <w:tab w:val="left" w:pos="609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всех коэффициентов значимыми являются 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0, по такой модели прогноз сделать не представляется возможным, поскольку все коэффициенты регрессии при переменных не значимы.</w:t>
      </w:r>
    </w:p>
    <w:p w:rsidR="004849A4" w:rsidRDefault="004849A4">
      <w:pPr>
        <w:jc w:val="center"/>
      </w:pPr>
      <w:r>
        <w:rPr>
          <w:sz w:val="28"/>
          <w:szCs w:val="28"/>
        </w:rPr>
        <w:t xml:space="preserve">   На этом регрессионный анализ можно завершить, так как значимых переменных не обнаружено.</w:t>
      </w: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  <w:r>
        <w:rPr>
          <w:b/>
          <w:bCs/>
          <w:sz w:val="28"/>
          <w:szCs w:val="28"/>
        </w:rPr>
        <w:t>2. Проанализировать матрицу парных коэффициентов корреляции на наличие мультиколинеарности, если мультиколлинеарность присутствует устранить методом пошагового отбора переменных, отобрать наиболее информативные переменные и с помощью них построить модель регрессии, оценить ее значимость.</w:t>
      </w: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pStyle w:val="21"/>
      </w:pPr>
      <w:r>
        <w:t>Коэффициент ковариации нормированных случайных величин называется коэффициентом корреляции, или коэффициентом парной корреляции.</w:t>
      </w:r>
    </w:p>
    <w:p w:rsidR="004849A4" w:rsidRDefault="00BB2D57">
      <w:pPr>
        <w:spacing w:line="360" w:lineRule="auto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045" type="#_x0000_t75" style="width:227.25pt;height:47.25pt">
            <v:imagedata r:id="rId26" o:title=""/>
          </v:shape>
        </w:pict>
      </w:r>
      <w:r w:rsidR="004849A4">
        <w:rPr>
          <w:sz w:val="28"/>
          <w:szCs w:val="28"/>
        </w:rPr>
        <w:t>, (1)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B2D57">
        <w:rPr>
          <w:position w:val="-16"/>
          <w:sz w:val="28"/>
          <w:szCs w:val="28"/>
        </w:rPr>
        <w:pict>
          <v:shape id="_x0000_i1046" type="#_x0000_t75" style="width:38.25pt;height:21pt">
            <v:imagedata r:id="rId27" o:title=""/>
          </v:shape>
        </w:pict>
      </w:r>
      <w:r>
        <w:rPr>
          <w:sz w:val="28"/>
          <w:szCs w:val="28"/>
        </w:rPr>
        <w:t xml:space="preserve">- средние квадратические отклонения случайных величин </w:t>
      </w:r>
      <w:r w:rsidR="00BB2D57">
        <w:rPr>
          <w:position w:val="-12"/>
          <w:sz w:val="28"/>
          <w:szCs w:val="28"/>
        </w:rPr>
        <w:pict>
          <v:shape id="_x0000_i1047" type="#_x0000_t75" style="width:21pt;height:28.5pt">
            <v:imagedata r:id="rId28" o:title=""/>
          </v:shape>
        </w:pict>
      </w:r>
      <w:r>
        <w:rPr>
          <w:sz w:val="28"/>
          <w:szCs w:val="28"/>
        </w:rPr>
        <w:t xml:space="preserve">и </w:t>
      </w:r>
      <w:r w:rsidR="00BB2D57">
        <w:rPr>
          <w:position w:val="-16"/>
          <w:sz w:val="28"/>
          <w:szCs w:val="28"/>
        </w:rPr>
        <w:pict>
          <v:shape id="_x0000_i1048" type="#_x0000_t75" style="width:22.5pt;height:31.5pt">
            <v:imagedata r:id="rId29" o:title=""/>
          </v:shape>
        </w:pic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Для удобства расчета корреляционной матрицы, предварительно рассчитывают ковариационную матрицу .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Ковариационная матрица определяется как математическое ожидание произведения центрированного случайного вектора на этот транспонированный вектор</w:t>
      </w:r>
    </w:p>
    <w:p w:rsidR="004849A4" w:rsidRDefault="004849A4">
      <w:pPr>
        <w:spacing w:line="360" w:lineRule="auto"/>
        <w:rPr>
          <w:sz w:val="28"/>
          <w:szCs w:val="28"/>
        </w:rPr>
      </w:pPr>
    </w:p>
    <w:p w:rsidR="004849A4" w:rsidRDefault="00BB2D57">
      <w:pPr>
        <w:spacing w:line="360" w:lineRule="auto"/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9" type="#_x0000_t75" style="width:176.25pt;height:24pt">
            <v:imagedata r:id="rId30" o:title=""/>
          </v:shape>
        </w:pic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Матрица</w:t>
      </w:r>
    </w:p>
    <w:p w:rsidR="004849A4" w:rsidRDefault="004849A4">
      <w:pPr>
        <w:spacing w:line="360" w:lineRule="auto"/>
        <w:rPr>
          <w:sz w:val="28"/>
          <w:szCs w:val="28"/>
        </w:rPr>
      </w:pPr>
    </w:p>
    <w:p w:rsidR="004849A4" w:rsidRDefault="00BB2D57">
      <w:pPr>
        <w:spacing w:line="360" w:lineRule="auto"/>
        <w:jc w:val="center"/>
        <w:rPr>
          <w:sz w:val="28"/>
          <w:szCs w:val="28"/>
        </w:rPr>
      </w:pPr>
      <w:r>
        <w:rPr>
          <w:position w:val="-120"/>
          <w:sz w:val="28"/>
          <w:szCs w:val="28"/>
        </w:rPr>
        <w:pict>
          <v:shape id="_x0000_i1050" type="#_x0000_t75" style="width:223.5pt;height:137.25pt">
            <v:imagedata r:id="rId31" o:title=""/>
          </v:shape>
        </w:pict>
      </w:r>
      <w:r w:rsidR="004849A4">
        <w:rPr>
          <w:sz w:val="28"/>
          <w:szCs w:val="28"/>
        </w:rPr>
        <w:t>(2)</w:t>
      </w:r>
    </w:p>
    <w:p w:rsidR="004849A4" w:rsidRDefault="004849A4">
      <w:pPr>
        <w:spacing w:line="360" w:lineRule="auto"/>
        <w:rPr>
          <w:sz w:val="28"/>
          <w:szCs w:val="28"/>
        </w:rPr>
      </w:pPr>
    </w:p>
    <w:p w:rsidR="004849A4" w:rsidRDefault="004849A4">
      <w:pPr>
        <w:spacing w:line="360" w:lineRule="auto"/>
        <w:rPr>
          <w:sz w:val="28"/>
          <w:szCs w:val="28"/>
        </w:rPr>
      </w:pPr>
    </w:p>
    <w:p w:rsidR="004849A4" w:rsidRDefault="004849A4">
      <w:pPr>
        <w:spacing w:line="360" w:lineRule="auto"/>
        <w:rPr>
          <w:sz w:val="28"/>
          <w:szCs w:val="28"/>
        </w:rPr>
      </w:pP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B2D57">
        <w:rPr>
          <w:position w:val="-16"/>
          <w:sz w:val="28"/>
          <w:szCs w:val="28"/>
        </w:rPr>
        <w:pict>
          <v:shape id="_x0000_i1051" type="#_x0000_t75" style="width:174pt;height:21pt">
            <v:imagedata r:id="rId32" o:title=""/>
          </v:shape>
        </w:pict>
      </w:r>
      <w:r>
        <w:rPr>
          <w:sz w:val="28"/>
          <w:szCs w:val="28"/>
        </w:rPr>
        <w:t xml:space="preserve">  - центральный смешанный момент второго порядка, коэффициент ковариации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 й и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-й компонент вектора </w:t>
      </w:r>
      <w:r w:rsidR="00BB2D57">
        <w:rPr>
          <w:position w:val="-12"/>
          <w:sz w:val="28"/>
          <w:szCs w:val="28"/>
        </w:rPr>
        <w:pict>
          <v:shape id="_x0000_i1052" type="#_x0000_t75" style="width:63.75pt;height:21.75pt">
            <v:imagedata r:id="rId33" o:title=""/>
          </v:shape>
        </w:pict>
      </w:r>
      <w:r>
        <w:rPr>
          <w:sz w:val="28"/>
          <w:szCs w:val="28"/>
        </w:rPr>
        <w:t xml:space="preserve"> при </w:t>
      </w:r>
      <w:r w:rsidR="00BB2D57">
        <w:rPr>
          <w:position w:val="-12"/>
          <w:sz w:val="28"/>
          <w:szCs w:val="28"/>
        </w:rPr>
        <w:pict>
          <v:shape id="_x0000_i1053" type="#_x0000_t75" style="width:29.25pt;height:17.25pt">
            <v:imagedata r:id="rId34" o:title=""/>
          </v:shape>
        </w:pict>
      </w:r>
    </w:p>
    <w:p w:rsidR="004849A4" w:rsidRDefault="004849A4">
      <w:pPr>
        <w:spacing w:line="360" w:lineRule="auto"/>
        <w:rPr>
          <w:b/>
          <w:bCs/>
          <w:sz w:val="28"/>
          <w:szCs w:val="28"/>
        </w:rPr>
      </w:pPr>
    </w:p>
    <w:p w:rsidR="004849A4" w:rsidRDefault="004849A4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Рассмотрим матрицу исходных данных (см. Приложение 1) </w:t>
      </w:r>
    </w:p>
    <w:p w:rsidR="004849A4" w:rsidRDefault="004849A4">
      <w:pPr>
        <w:spacing w:line="360" w:lineRule="auto"/>
        <w:rPr>
          <w:sz w:val="28"/>
          <w:szCs w:val="28"/>
        </w:rPr>
      </w:pP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Найдем центрированную матрицу</w:t>
      </w:r>
    </w:p>
    <w:p w:rsidR="004849A4" w:rsidRDefault="004849A4">
      <w:pPr>
        <w:spacing w:line="360" w:lineRule="auto"/>
        <w:rPr>
          <w:sz w:val="28"/>
          <w:szCs w:val="28"/>
        </w:rPr>
      </w:pPr>
    </w:p>
    <w:p w:rsidR="004849A4" w:rsidRDefault="00BB2D57">
      <w:pPr>
        <w:spacing w:line="360" w:lineRule="auto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54" type="#_x0000_t75" style="width:99pt;height:21pt">
            <v:imagedata r:id="rId35" o:title=""/>
          </v:shape>
        </w:pict>
      </w:r>
      <w:r w:rsidR="004849A4">
        <w:rPr>
          <w:sz w:val="28"/>
          <w:szCs w:val="28"/>
        </w:rPr>
        <w:t>, где Х матрица исходных данных размерности 53*6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Найдем оценку вектора </w:t>
      </w:r>
      <w:r w:rsidR="00BB2D57">
        <w:rPr>
          <w:position w:val="-4"/>
          <w:sz w:val="28"/>
          <w:szCs w:val="28"/>
        </w:rPr>
        <w:pict>
          <v:shape id="_x0000_i1055" type="#_x0000_t75" style="width:26.25pt;height:14.25pt">
            <v:imagedata r:id="rId36" o:title=""/>
          </v:shape>
        </w:pict>
      </w:r>
      <w:r>
        <w:rPr>
          <w:sz w:val="28"/>
          <w:szCs w:val="28"/>
        </w:rPr>
        <w:t xml:space="preserve"> , т.е.</w:t>
      </w:r>
    </w:p>
    <w:p w:rsidR="004849A4" w:rsidRDefault="00BB2D57">
      <w:pPr>
        <w:spacing w:line="360" w:lineRule="auto"/>
        <w:jc w:val="center"/>
        <w:rPr>
          <w:sz w:val="28"/>
          <w:szCs w:val="28"/>
        </w:rPr>
      </w:pPr>
      <w:r>
        <w:rPr>
          <w:position w:val="-104"/>
          <w:sz w:val="28"/>
          <w:szCs w:val="28"/>
        </w:rPr>
        <w:pict>
          <v:shape id="_x0000_i1056" type="#_x0000_t75" style="width:49.5pt;height:116.25pt">
            <v:imagedata r:id="rId37" o:title=""/>
          </v:shape>
        </w:pict>
      </w:r>
    </w:p>
    <w:p w:rsidR="004849A4" w:rsidRDefault="004849A4">
      <w:pPr>
        <w:spacing w:line="360" w:lineRule="auto"/>
        <w:rPr>
          <w:sz w:val="28"/>
          <w:szCs w:val="28"/>
        </w:rPr>
      </w:pPr>
    </w:p>
    <w:p w:rsidR="004849A4" w:rsidRDefault="004849A4">
      <w:pPr>
        <w:spacing w:line="360" w:lineRule="auto"/>
        <w:rPr>
          <w:sz w:val="28"/>
          <w:szCs w:val="28"/>
        </w:rPr>
      </w:pP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="00BB2D57">
        <w:rPr>
          <w:position w:val="-28"/>
          <w:sz w:val="28"/>
          <w:szCs w:val="28"/>
        </w:rPr>
        <w:pict>
          <v:shape id="_x0000_i1057" type="#_x0000_t75" style="width:76.5pt;height:65.25pt">
            <v:imagedata r:id="rId38" o:title=""/>
          </v:shape>
        </w:pic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53 – объем выборки.</w:t>
      </w:r>
    </w:p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Используя пакет 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 xml:space="preserve"> (Раздел описательная статистика), получаем вектор </w:t>
      </w:r>
      <w:r w:rsidR="00BB2D57">
        <w:rPr>
          <w:position w:val="-6"/>
          <w:sz w:val="28"/>
          <w:szCs w:val="28"/>
        </w:rPr>
        <w:pict>
          <v:shape id="_x0000_i1058" type="#_x0000_t75" style="width:11.25pt;height:14.25pt">
            <v:imagedata r:id="rId39" o:title=""/>
          </v:shape>
        </w:pict>
      </w:r>
      <w:r>
        <w:rPr>
          <w:sz w:val="28"/>
          <w:szCs w:val="28"/>
        </w:rPr>
        <w:t xml:space="preserve">:                                             </w:t>
      </w:r>
      <w:r w:rsidR="00BB2D57">
        <w:rPr>
          <w:position w:val="-102"/>
          <w:sz w:val="28"/>
          <w:szCs w:val="28"/>
        </w:rPr>
        <w:pict>
          <v:shape id="_x0000_i1059" type="#_x0000_t75" style="width:63.75pt;height:114.75pt">
            <v:imagedata r:id="rId40" o:title=""/>
          </v:shape>
        </w:pict>
      </w:r>
    </w:p>
    <w:p w:rsidR="004849A4" w:rsidRDefault="004849A4"/>
    <w:p w:rsidR="004849A4" w:rsidRDefault="004849A4"/>
    <w:p w:rsidR="004849A4" w:rsidRDefault="004849A4">
      <w:pPr>
        <w:rPr>
          <w:sz w:val="28"/>
          <w:szCs w:val="28"/>
        </w:rPr>
      </w:pPr>
      <w:r>
        <w:rPr>
          <w:sz w:val="28"/>
          <w:szCs w:val="28"/>
        </w:rPr>
        <w:t xml:space="preserve">Согласно приведенной формуле </w:t>
      </w:r>
      <w:r w:rsidR="00BB2D57">
        <w:rPr>
          <w:position w:val="-16"/>
          <w:sz w:val="28"/>
          <w:szCs w:val="28"/>
        </w:rPr>
        <w:pict>
          <v:shape id="_x0000_i1060" type="#_x0000_t75" style="width:99pt;height:21pt">
            <v:imagedata r:id="rId35" o:title=""/>
          </v:shape>
        </w:pict>
      </w:r>
      <w:r>
        <w:rPr>
          <w:sz w:val="28"/>
          <w:szCs w:val="28"/>
        </w:rPr>
        <w:t xml:space="preserve"> рассчитываем центрированную матрицу (Приложение 2)</w:t>
      </w:r>
    </w:p>
    <w:p w:rsidR="004849A4" w:rsidRDefault="004849A4">
      <w:pPr>
        <w:rPr>
          <w:sz w:val="28"/>
          <w:szCs w:val="28"/>
        </w:rPr>
      </w:pPr>
      <w:r>
        <w:rPr>
          <w:sz w:val="28"/>
          <w:szCs w:val="28"/>
        </w:rPr>
        <w:t xml:space="preserve">2. Рассчитываем матрицу </w:t>
      </w:r>
    </w:p>
    <w:p w:rsidR="004849A4" w:rsidRDefault="00BB2D57">
      <w:pPr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1" type="#_x0000_t75" style="width:129pt;height:24pt">
            <v:imagedata r:id="rId41" o:title=""/>
          </v:shape>
        </w:pict>
      </w:r>
    </w:p>
    <w:p w:rsidR="004849A4" w:rsidRDefault="004849A4">
      <w:pPr>
        <w:rPr>
          <w:sz w:val="28"/>
          <w:szCs w:val="28"/>
        </w:rPr>
      </w:pPr>
    </w:p>
    <w:p w:rsidR="004849A4" w:rsidRDefault="004849A4">
      <w:pPr>
        <w:rPr>
          <w:sz w:val="28"/>
          <w:szCs w:val="28"/>
        </w:rPr>
      </w:pPr>
      <w:r>
        <w:rPr>
          <w:sz w:val="28"/>
          <w:szCs w:val="28"/>
        </w:rPr>
        <w:t xml:space="preserve">Используя пакет 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 xml:space="preserve"> (меню преобразований), получаем:</w:t>
      </w:r>
    </w:p>
    <w:p w:rsidR="004849A4" w:rsidRDefault="004849A4">
      <w:pPr>
        <w:rPr>
          <w:sz w:val="28"/>
          <w:szCs w:val="28"/>
        </w:rPr>
      </w:pPr>
    </w:p>
    <w:p w:rsidR="004849A4" w:rsidRDefault="00BB2D57">
      <w:pPr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2" type="#_x0000_t75" style="width:129pt;height:24pt">
            <v:imagedata r:id="rId41" o:title=""/>
          </v:shape>
        </w:pict>
      </w:r>
      <w:r w:rsidR="004849A4">
        <w:rPr>
          <w:sz w:val="28"/>
          <w:szCs w:val="28"/>
        </w:rPr>
        <w:t>=</w:t>
      </w:r>
    </w:p>
    <w:p w:rsidR="004849A4" w:rsidRDefault="004849A4"/>
    <w:p w:rsidR="004849A4" w:rsidRDefault="00BB2D57">
      <w:pPr>
        <w:rPr>
          <w:sz w:val="28"/>
          <w:szCs w:val="28"/>
        </w:rPr>
      </w:pPr>
      <w:r>
        <w:rPr>
          <w:position w:val="-118"/>
          <w:sz w:val="28"/>
          <w:szCs w:val="28"/>
        </w:rPr>
        <w:pict>
          <v:shape id="_x0000_i1063" type="#_x0000_t75" style="width:341.25pt;height:132.75pt">
            <v:imagedata r:id="rId42" o:title=""/>
          </v:shape>
        </w:pict>
      </w:r>
    </w:p>
    <w:p w:rsidR="004849A4" w:rsidRDefault="004849A4">
      <w:r>
        <w:rPr>
          <w:sz w:val="28"/>
          <w:szCs w:val="28"/>
        </w:rPr>
        <w:t xml:space="preserve">Оценку ковариационной матрицы получим путем умножения матрицы </w:t>
      </w:r>
      <w:r w:rsidR="00BB2D57">
        <w:rPr>
          <w:position w:val="-10"/>
          <w:sz w:val="28"/>
          <w:szCs w:val="28"/>
        </w:rPr>
        <w:pict>
          <v:shape id="_x0000_i1064" type="#_x0000_t75" style="width:129pt;height:24pt">
            <v:imagedata r:id="rId41" o:title=""/>
          </v:shape>
        </w:pict>
      </w:r>
      <w:r>
        <w:rPr>
          <w:sz w:val="28"/>
          <w:szCs w:val="28"/>
        </w:rPr>
        <w:t xml:space="preserve"> на множитель </w:t>
      </w:r>
      <w:r w:rsidR="00BB2D57">
        <w:rPr>
          <w:position w:val="-28"/>
          <w:sz w:val="28"/>
          <w:szCs w:val="28"/>
        </w:rPr>
        <w:pict>
          <v:shape id="_x0000_i1065" type="#_x0000_t75" style="width:30.75pt;height:36pt">
            <v:imagedata r:id="rId43" o:title=""/>
          </v:shape>
        </w:pict>
      </w:r>
    </w:p>
    <w:p w:rsidR="004849A4" w:rsidRDefault="004849A4">
      <w:pPr>
        <w:rPr>
          <w:sz w:val="28"/>
          <w:szCs w:val="28"/>
        </w:rPr>
      </w:pPr>
      <w:r>
        <w:rPr>
          <w:sz w:val="28"/>
          <w:szCs w:val="28"/>
        </w:rPr>
        <w:t xml:space="preserve">Обозначим оценку ковариационной матрицы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, используя пакет </w:t>
      </w:r>
      <w:r>
        <w:rPr>
          <w:sz w:val="28"/>
          <w:szCs w:val="28"/>
          <w:lang w:val="en-US"/>
        </w:rPr>
        <w:t>MathCad</w:t>
      </w:r>
      <w:r>
        <w:rPr>
          <w:sz w:val="28"/>
          <w:szCs w:val="28"/>
        </w:rPr>
        <w:t xml:space="preserve"> находим:</w:t>
      </w:r>
    </w:p>
    <w:p w:rsidR="004849A4" w:rsidRDefault="00BB2D57">
      <w:r>
        <w:pict>
          <v:shape id="_x0000_i1066" type="#_x0000_t75" style="width:357.75pt;height:141pt">
            <v:imagedata r:id="rId44" o:title=""/>
          </v:shape>
        </w:pict>
      </w:r>
    </w:p>
    <w:p w:rsidR="004849A4" w:rsidRDefault="004849A4"/>
    <w:p w:rsidR="004849A4" w:rsidRDefault="004849A4"/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оценка ковариационной матрицы.</w:t>
      </w:r>
    </w:p>
    <w:p w:rsidR="004849A4" w:rsidRDefault="004849A4">
      <w:pPr>
        <w:pStyle w:val="21"/>
      </w:pPr>
      <w:r>
        <w:t>Для расчета ковариационной матрицы воспользуемся формулой (1) и определением ковариационной матрицы (2), получаем следующую оценку корреляционной матрицы:</w:t>
      </w:r>
    </w:p>
    <w:p w:rsidR="004849A4" w:rsidRDefault="004849A4"/>
    <w:p w:rsidR="004849A4" w:rsidRDefault="00BB2D57">
      <w:r>
        <w:rPr>
          <w:position w:val="-118"/>
        </w:rPr>
        <w:pict>
          <v:shape id="_x0000_i1067" type="#_x0000_t75" style="width:380.25pt;height:125.25pt">
            <v:imagedata r:id="rId45" o:title=""/>
          </v:shape>
        </w:pict>
      </w:r>
    </w:p>
    <w:p w:rsidR="004849A4" w:rsidRDefault="004849A4"/>
    <w:p w:rsidR="004849A4" w:rsidRDefault="004849A4"/>
    <w:p w:rsidR="004849A4" w:rsidRDefault="0048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Данный расчет можно провести на прямую, используя пакет 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>, но наша цель бала</w:t>
      </w:r>
      <w:r>
        <w:t xml:space="preserve"> </w:t>
      </w:r>
      <w:r>
        <w:rPr>
          <w:sz w:val="28"/>
          <w:szCs w:val="28"/>
        </w:rPr>
        <w:t xml:space="preserve">показать весь процесс расчета корреляционной матрицы. Проанализируем корреляционную матрицу.  </w:t>
      </w:r>
    </w:p>
    <w:p w:rsidR="004849A4" w:rsidRDefault="004849A4">
      <w:pPr>
        <w:jc w:val="center"/>
        <w:rPr>
          <w:sz w:val="28"/>
          <w:szCs w:val="28"/>
        </w:rPr>
      </w:pPr>
      <w:r>
        <w:rPr>
          <w:sz w:val="28"/>
          <w:szCs w:val="28"/>
        </w:rPr>
        <w:t>1 – я строка и 1 – столбец это признак у , как видим наибольшая связь наблюдается между признаками х7 и х14 очень тесная (-0,938) , если анализировать парную связь между факторными признаками, то можно заметить наибольшую связь между признаком х5 и х17 (-0,938).</w:t>
      </w:r>
    </w:p>
    <w:p w:rsidR="004849A4" w:rsidRDefault="004849A4">
      <w:pPr>
        <w:jc w:val="center"/>
        <w:rPr>
          <w:sz w:val="28"/>
          <w:szCs w:val="28"/>
        </w:rPr>
      </w:pPr>
    </w:p>
    <w:p w:rsidR="004849A4" w:rsidRDefault="004849A4">
      <w:pPr>
        <w:pStyle w:val="31"/>
        <w:rPr>
          <w:b/>
          <w:bCs/>
        </w:rPr>
      </w:pPr>
      <w:r>
        <w:rPr>
          <w:b/>
          <w:bCs/>
        </w:rPr>
        <w:t>Устранение мультиколлинеарности с помощью метода пошаговой регрессии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 Устраним мультиколлинеарность методом пошаговой регрессии,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>который предполагает, что на каждом шаге мы будем включать в уравнение регрессии тот признак, который будет вызывать наибольшее приращение коэффициента детерминации.</w:t>
      </w:r>
    </w:p>
    <w:p w:rsidR="004849A4" w:rsidRDefault="004849A4">
      <w:pPr>
        <w:tabs>
          <w:tab w:val="left" w:pos="2240"/>
        </w:tabs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Шаг 1</w:t>
      </w:r>
      <w:r>
        <w:rPr>
          <w:sz w:val="28"/>
          <w:szCs w:val="28"/>
        </w:rPr>
        <w:tab/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Строим уравнения регрессии </w:t>
      </w:r>
      <w:r w:rsidR="00BB2D57">
        <w:rPr>
          <w:position w:val="-12"/>
          <w:sz w:val="28"/>
          <w:szCs w:val="28"/>
        </w:rPr>
        <w:pict>
          <v:shape id="_x0000_i1068" type="#_x0000_t75" style="width:152.25pt;height:18pt">
            <v:imagedata r:id="rId46" o:title=""/>
          </v:shape>
        </w:pic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Находим максимальный коэффициент детерминации </w:t>
      </w:r>
      <w:r w:rsidR="00BB2D57">
        <w:rPr>
          <w:position w:val="-10"/>
          <w:sz w:val="28"/>
          <w:szCs w:val="28"/>
          <w:lang w:val="en-US"/>
        </w:rPr>
        <w:pict>
          <v:shape id="_x0000_i1069" type="#_x0000_t75" style="width:62.25pt;height:18.75pt">
            <v:imagedata r:id="rId47" o:title=""/>
          </v:shape>
        </w:pict>
      </w:r>
      <w:r>
        <w:rPr>
          <w:sz w:val="28"/>
          <w:szCs w:val="28"/>
        </w:rPr>
        <w:t xml:space="preserve"> (где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=1)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Вычисляем нижнюю границу коэффициента детерминации </w:t>
      </w:r>
      <w:r w:rsidR="00BB2D57">
        <w:rPr>
          <w:position w:val="-32"/>
          <w:sz w:val="28"/>
          <w:szCs w:val="28"/>
        </w:rPr>
        <w:pict>
          <v:shape id="_x0000_i1070" type="#_x0000_t75" style="width:243.75pt;height:38.25pt">
            <v:imagedata r:id="rId48" o:title=""/>
          </v:shape>
        </w:pict>
      </w:r>
      <w:r>
        <w:rPr>
          <w:sz w:val="28"/>
          <w:szCs w:val="28"/>
        </w:rPr>
        <w:t xml:space="preserve"> достигнет своего максимума.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Используя пакет 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 xml:space="preserve"> определяем:</w:t>
      </w:r>
    </w:p>
    <w:tbl>
      <w:tblPr>
        <w:tblW w:w="0" w:type="auto"/>
        <w:tblInd w:w="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1456"/>
        <w:gridCol w:w="1800"/>
        <w:gridCol w:w="1389"/>
      </w:tblGrid>
      <w:tr w:rsidR="004849A4">
        <w:trPr>
          <w:trHeight w:val="260"/>
        </w:trPr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Переменная</w:t>
            </w:r>
          </w:p>
        </w:tc>
        <w:tc>
          <w:tcPr>
            <w:tcW w:w="1456" w:type="dxa"/>
          </w:tcPr>
          <w:p w:rsidR="004849A4" w:rsidRDefault="00BB2D57">
            <w:pPr>
              <w:rPr>
                <w:sz w:val="28"/>
                <w:szCs w:val="28"/>
                <w:lang w:val="en-US"/>
              </w:rPr>
            </w:pPr>
            <w:r>
              <w:rPr>
                <w:position w:val="-10"/>
                <w:sz w:val="28"/>
                <w:szCs w:val="28"/>
                <w:lang w:val="en-US"/>
              </w:rPr>
              <w:pict>
                <v:shape id="_x0000_i1071" type="#_x0000_t75" style="width:62.25pt;height:18.75pt">
                  <v:imagedata r:id="rId47" o:title=""/>
                </v:shape>
              </w:pict>
            </w:r>
          </w:p>
        </w:tc>
        <w:tc>
          <w:tcPr>
            <w:tcW w:w="1800" w:type="dxa"/>
          </w:tcPr>
          <w:p w:rsidR="004849A4" w:rsidRDefault="00BB2D57">
            <w:pPr>
              <w:rPr>
                <w:sz w:val="28"/>
                <w:szCs w:val="28"/>
              </w:rPr>
            </w:pPr>
            <w:r>
              <w:rPr>
                <w:position w:val="-10"/>
                <w:sz w:val="28"/>
                <w:szCs w:val="28"/>
              </w:rPr>
              <w:pict>
                <v:shape id="_x0000_i1072" type="#_x0000_t75" style="width:69pt;height:18.75pt">
                  <v:imagedata r:id="rId49" o:title=""/>
                </v:shape>
              </w:pict>
            </w:r>
          </w:p>
        </w:tc>
        <w:tc>
          <w:tcPr>
            <w:tcW w:w="1389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k</w:t>
            </w:r>
          </w:p>
        </w:tc>
      </w:tr>
      <w:tr w:rsidR="004849A4">
        <w:trPr>
          <w:trHeight w:val="240"/>
        </w:trPr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1456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0.191</w:t>
            </w:r>
          </w:p>
        </w:tc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0.7117</w:t>
            </w:r>
          </w:p>
        </w:tc>
        <w:tc>
          <w:tcPr>
            <w:tcW w:w="1389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</w:tr>
    </w:tbl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>Шаг 2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 Строим уравнения регрессии </w:t>
      </w:r>
      <w:r w:rsidR="00BB2D57">
        <w:rPr>
          <w:position w:val="-12"/>
          <w:sz w:val="28"/>
          <w:szCs w:val="28"/>
        </w:rPr>
        <w:pict>
          <v:shape id="_x0000_i1073" type="#_x0000_t75" style="width:153pt;height:18pt">
            <v:imagedata r:id="rId50" o:title=""/>
          </v:shape>
        </w:pic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Находим максимальный коэффициент детерминации </w:t>
      </w:r>
      <w:r w:rsidR="00BB2D57">
        <w:rPr>
          <w:position w:val="-10"/>
          <w:sz w:val="28"/>
          <w:szCs w:val="28"/>
          <w:lang w:val="en-US"/>
        </w:rPr>
        <w:pict>
          <v:shape id="_x0000_i1074" type="#_x0000_t75" style="width:62.25pt;height:18.75pt">
            <v:imagedata r:id="rId47" o:title=""/>
          </v:shape>
        </w:pict>
      </w:r>
      <w:r>
        <w:rPr>
          <w:sz w:val="28"/>
          <w:szCs w:val="28"/>
        </w:rPr>
        <w:t xml:space="preserve"> (где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=1)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Вычисляем нижнюю границу коэффициента детерминации </w:t>
      </w:r>
      <w:r w:rsidR="00BB2D57">
        <w:rPr>
          <w:position w:val="-32"/>
          <w:sz w:val="28"/>
          <w:szCs w:val="28"/>
        </w:rPr>
        <w:pict>
          <v:shape id="_x0000_i1075" type="#_x0000_t75" style="width:243.75pt;height:38.25pt">
            <v:imagedata r:id="rId48" o:title=""/>
          </v:shape>
        </w:pict>
      </w:r>
      <w:r>
        <w:rPr>
          <w:sz w:val="28"/>
          <w:szCs w:val="28"/>
        </w:rPr>
        <w:t xml:space="preserve"> достигнет своего максимума.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Используя пакет 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 xml:space="preserve"> определяем: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0" w:type="auto"/>
        <w:tblInd w:w="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1456"/>
        <w:gridCol w:w="1800"/>
        <w:gridCol w:w="1389"/>
      </w:tblGrid>
      <w:tr w:rsidR="004849A4">
        <w:trPr>
          <w:trHeight w:val="260"/>
        </w:trPr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Переменная</w:t>
            </w:r>
          </w:p>
        </w:tc>
        <w:tc>
          <w:tcPr>
            <w:tcW w:w="1456" w:type="dxa"/>
          </w:tcPr>
          <w:p w:rsidR="004849A4" w:rsidRDefault="00BB2D57">
            <w:pPr>
              <w:rPr>
                <w:sz w:val="28"/>
                <w:szCs w:val="28"/>
                <w:lang w:val="en-US"/>
              </w:rPr>
            </w:pPr>
            <w:r>
              <w:rPr>
                <w:position w:val="-10"/>
                <w:sz w:val="28"/>
                <w:szCs w:val="28"/>
                <w:lang w:val="en-US"/>
              </w:rPr>
              <w:pict>
                <v:shape id="_x0000_i1076" type="#_x0000_t75" style="width:62.25pt;height:18.75pt">
                  <v:imagedata r:id="rId47" o:title=""/>
                </v:shape>
              </w:pict>
            </w:r>
          </w:p>
        </w:tc>
        <w:tc>
          <w:tcPr>
            <w:tcW w:w="1800" w:type="dxa"/>
          </w:tcPr>
          <w:p w:rsidR="004849A4" w:rsidRDefault="00BB2D57">
            <w:pPr>
              <w:rPr>
                <w:sz w:val="28"/>
                <w:szCs w:val="28"/>
              </w:rPr>
            </w:pPr>
            <w:r>
              <w:rPr>
                <w:position w:val="-10"/>
                <w:sz w:val="28"/>
                <w:szCs w:val="28"/>
              </w:rPr>
              <w:pict>
                <v:shape id="_x0000_i1077" type="#_x0000_t75" style="width:69pt;height:18.75pt">
                  <v:imagedata r:id="rId49" o:title=""/>
                </v:shape>
              </w:pict>
            </w:r>
          </w:p>
        </w:tc>
        <w:tc>
          <w:tcPr>
            <w:tcW w:w="1389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k</w:t>
            </w:r>
          </w:p>
        </w:tc>
      </w:tr>
      <w:tr w:rsidR="004849A4">
        <w:trPr>
          <w:trHeight w:val="240"/>
        </w:trPr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456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0.7618</w:t>
            </w:r>
          </w:p>
        </w:tc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0.7117</w:t>
            </w:r>
          </w:p>
        </w:tc>
        <w:tc>
          <w:tcPr>
            <w:tcW w:w="1389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</w:tr>
      <w:tr w:rsidR="004849A4">
        <w:trPr>
          <w:trHeight w:val="740"/>
        </w:trPr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Х7,Х9</w:t>
            </w:r>
          </w:p>
          <w:p w:rsidR="004849A4" w:rsidRDefault="004849A4">
            <w:pPr>
              <w:ind w:left="960"/>
              <w:rPr>
                <w:sz w:val="28"/>
                <w:szCs w:val="28"/>
              </w:rPr>
            </w:pPr>
          </w:p>
        </w:tc>
        <w:tc>
          <w:tcPr>
            <w:tcW w:w="1456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0.8118</w:t>
            </w:r>
          </w:p>
        </w:tc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0.750</w:t>
            </w:r>
          </w:p>
        </w:tc>
        <w:tc>
          <w:tcPr>
            <w:tcW w:w="1389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</w:t>
            </w:r>
          </w:p>
          <w:p w:rsidR="004849A4" w:rsidRDefault="004849A4">
            <w:pPr>
              <w:rPr>
                <w:sz w:val="28"/>
                <w:szCs w:val="28"/>
              </w:rPr>
            </w:pPr>
          </w:p>
        </w:tc>
      </w:tr>
    </w:tbl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>Шаг 3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 Строим уравнения регрессии </w:t>
      </w:r>
      <w:r w:rsidR="00BB2D57">
        <w:rPr>
          <w:position w:val="-12"/>
          <w:sz w:val="28"/>
          <w:szCs w:val="28"/>
        </w:rPr>
        <w:pict>
          <v:shape id="_x0000_i1078" type="#_x0000_t75" style="width:143.25pt;height:18pt">
            <v:imagedata r:id="rId51" o:title=""/>
          </v:shape>
        </w:pic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Находим максимальный коэффициент детерминации </w:t>
      </w:r>
      <w:r w:rsidR="00BB2D57">
        <w:rPr>
          <w:position w:val="-10"/>
          <w:sz w:val="28"/>
          <w:szCs w:val="28"/>
          <w:lang w:val="en-US"/>
        </w:rPr>
        <w:pict>
          <v:shape id="_x0000_i1079" type="#_x0000_t75" style="width:62.25pt;height:18.75pt">
            <v:imagedata r:id="rId47" o:title=""/>
          </v:shape>
        </w:pict>
      </w:r>
      <w:r>
        <w:rPr>
          <w:sz w:val="28"/>
          <w:szCs w:val="28"/>
        </w:rPr>
        <w:t xml:space="preserve"> (где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=1)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Вычисляем нижнюю границу коэффициента детерминации </w:t>
      </w:r>
      <w:r w:rsidR="00BB2D57">
        <w:rPr>
          <w:position w:val="-32"/>
          <w:sz w:val="28"/>
          <w:szCs w:val="28"/>
        </w:rPr>
        <w:pict>
          <v:shape id="_x0000_i1080" type="#_x0000_t75" style="width:243.75pt;height:38.25pt">
            <v:imagedata r:id="rId48" o:title=""/>
          </v:shape>
        </w:pict>
      </w:r>
      <w:r>
        <w:rPr>
          <w:sz w:val="28"/>
          <w:szCs w:val="28"/>
        </w:rPr>
        <w:t xml:space="preserve"> достигнет своего максимума.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Используя пакет 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 xml:space="preserve"> определяем: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0" w:type="auto"/>
        <w:tblInd w:w="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1456"/>
        <w:gridCol w:w="1800"/>
        <w:gridCol w:w="1389"/>
      </w:tblGrid>
      <w:tr w:rsidR="004849A4">
        <w:trPr>
          <w:trHeight w:val="260"/>
        </w:trPr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Переменная</w:t>
            </w:r>
          </w:p>
        </w:tc>
        <w:tc>
          <w:tcPr>
            <w:tcW w:w="1456" w:type="dxa"/>
          </w:tcPr>
          <w:p w:rsidR="004849A4" w:rsidRDefault="00BB2D57">
            <w:pPr>
              <w:rPr>
                <w:sz w:val="28"/>
                <w:szCs w:val="28"/>
                <w:lang w:val="en-US"/>
              </w:rPr>
            </w:pPr>
            <w:r>
              <w:rPr>
                <w:position w:val="-10"/>
                <w:sz w:val="28"/>
                <w:szCs w:val="28"/>
                <w:lang w:val="en-US"/>
              </w:rPr>
              <w:pict>
                <v:shape id="_x0000_i1081" type="#_x0000_t75" style="width:62.25pt;height:18.75pt">
                  <v:imagedata r:id="rId47" o:title=""/>
                </v:shape>
              </w:pict>
            </w:r>
          </w:p>
        </w:tc>
        <w:tc>
          <w:tcPr>
            <w:tcW w:w="1800" w:type="dxa"/>
          </w:tcPr>
          <w:p w:rsidR="004849A4" w:rsidRDefault="00BB2D57">
            <w:pPr>
              <w:rPr>
                <w:sz w:val="28"/>
                <w:szCs w:val="28"/>
              </w:rPr>
            </w:pPr>
            <w:r>
              <w:rPr>
                <w:position w:val="-10"/>
                <w:sz w:val="28"/>
                <w:szCs w:val="28"/>
              </w:rPr>
              <w:pict>
                <v:shape id="_x0000_i1082" type="#_x0000_t75" style="width:69pt;height:18.75pt">
                  <v:imagedata r:id="rId49" o:title=""/>
                </v:shape>
              </w:pict>
            </w:r>
          </w:p>
        </w:tc>
        <w:tc>
          <w:tcPr>
            <w:tcW w:w="1389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k</w:t>
            </w:r>
          </w:p>
        </w:tc>
      </w:tr>
      <w:tr w:rsidR="004849A4">
        <w:trPr>
          <w:trHeight w:val="240"/>
        </w:trPr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456" w:type="dxa"/>
          </w:tcPr>
          <w:p w:rsidR="004849A4" w:rsidRDefault="00484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0.7618</w:t>
            </w:r>
          </w:p>
        </w:tc>
        <w:tc>
          <w:tcPr>
            <w:tcW w:w="1800" w:type="dxa"/>
          </w:tcPr>
          <w:p w:rsidR="004849A4" w:rsidRDefault="00484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0.7117</w:t>
            </w:r>
          </w:p>
        </w:tc>
        <w:tc>
          <w:tcPr>
            <w:tcW w:w="1389" w:type="dxa"/>
          </w:tcPr>
          <w:p w:rsidR="004849A4" w:rsidRDefault="00484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49A4">
        <w:trPr>
          <w:trHeight w:val="429"/>
        </w:trPr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Х7,Х9</w:t>
            </w:r>
          </w:p>
          <w:p w:rsidR="004849A4" w:rsidRDefault="004849A4">
            <w:pPr>
              <w:ind w:left="960"/>
              <w:rPr>
                <w:sz w:val="28"/>
                <w:szCs w:val="28"/>
              </w:rPr>
            </w:pPr>
          </w:p>
        </w:tc>
        <w:tc>
          <w:tcPr>
            <w:tcW w:w="1456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0.8118</w:t>
            </w:r>
          </w:p>
        </w:tc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0.750</w:t>
            </w:r>
          </w:p>
        </w:tc>
        <w:tc>
          <w:tcPr>
            <w:tcW w:w="1389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</w:t>
            </w:r>
          </w:p>
          <w:p w:rsidR="004849A4" w:rsidRDefault="004849A4">
            <w:pPr>
              <w:rPr>
                <w:sz w:val="28"/>
                <w:szCs w:val="28"/>
              </w:rPr>
            </w:pPr>
          </w:p>
        </w:tc>
      </w:tr>
      <w:tr w:rsidR="004849A4">
        <w:trPr>
          <w:trHeight w:val="300"/>
        </w:trPr>
        <w:tc>
          <w:tcPr>
            <w:tcW w:w="1800" w:type="dxa"/>
          </w:tcPr>
          <w:p w:rsidR="004849A4" w:rsidRDefault="00484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Х7,Х9,</w:t>
            </w: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56" w:type="dxa"/>
          </w:tcPr>
          <w:p w:rsidR="004849A4" w:rsidRDefault="00484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0.80953</w:t>
            </w:r>
          </w:p>
        </w:tc>
        <w:tc>
          <w:tcPr>
            <w:tcW w:w="1800" w:type="dxa"/>
          </w:tcPr>
          <w:p w:rsidR="004849A4" w:rsidRDefault="00484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0.735</w:t>
            </w:r>
          </w:p>
        </w:tc>
        <w:tc>
          <w:tcPr>
            <w:tcW w:w="1389" w:type="dxa"/>
          </w:tcPr>
          <w:p w:rsidR="004849A4" w:rsidRDefault="00484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4849A4" w:rsidRDefault="004849A4">
      <w:pPr>
        <w:rPr>
          <w:sz w:val="28"/>
          <w:szCs w:val="28"/>
        </w:rPr>
      </w:pPr>
    </w:p>
    <w:p w:rsidR="004849A4" w:rsidRDefault="004849A4">
      <w:pPr>
        <w:rPr>
          <w:sz w:val="28"/>
          <w:szCs w:val="28"/>
        </w:rPr>
      </w:pPr>
      <w:r>
        <w:rPr>
          <w:sz w:val="28"/>
          <w:szCs w:val="28"/>
        </w:rPr>
        <w:t>Процесс прекращаем поскольку,</w:t>
      </w:r>
      <w:r w:rsidR="00BB2D57">
        <w:rPr>
          <w:position w:val="-10"/>
          <w:sz w:val="28"/>
          <w:szCs w:val="28"/>
        </w:rPr>
        <w:pict>
          <v:shape id="_x0000_i1083" type="#_x0000_t75" style="width:69pt;height:18.75pt">
            <v:imagedata r:id="rId49" o:title=""/>
          </v:shape>
        </w:pict>
      </w:r>
      <w:r>
        <w:rPr>
          <w:sz w:val="28"/>
          <w:szCs w:val="28"/>
        </w:rPr>
        <w:t xml:space="preserve"> меньше  таких коэффициентов для уравнений регрессии с двумя переменными.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   Подробный анализ, выполненный с помощью программы “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>”, приведен в Приложении 1.</w:t>
      </w: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pStyle w:val="9"/>
        <w:rPr>
          <w:lang w:val="en-US"/>
        </w:rPr>
      </w:pPr>
      <w:r>
        <w:t>Граф.1</w:t>
      </w:r>
    </w:p>
    <w:p w:rsidR="004849A4" w:rsidRDefault="00BB2D57">
      <w:pPr>
        <w:rPr>
          <w:lang w:val="en-US"/>
        </w:rPr>
      </w:pPr>
      <w:r>
        <w:pict>
          <v:shape id="_x0000_i1084" type="#_x0000_t75" style="width:285pt;height:186pt">
            <v:imagedata r:id="rId52" o:title=""/>
          </v:shape>
        </w:pict>
      </w:r>
    </w:p>
    <w:p w:rsidR="004849A4" w:rsidRDefault="004849A4">
      <w:pPr>
        <w:rPr>
          <w:lang w:val="en-US"/>
        </w:rPr>
      </w:pPr>
    </w:p>
    <w:p w:rsidR="004849A4" w:rsidRDefault="004849A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Подробные расчеты см. Приложение 1                    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>Таким образом , из анализа исключаются все факторные признаки,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>кроме  Х7,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9</w:t>
      </w: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  <w:rPr>
          <w:b/>
          <w:bCs/>
        </w:rPr>
      </w:pPr>
    </w:p>
    <w:p w:rsidR="004849A4" w:rsidRDefault="004849A4">
      <w:pPr>
        <w:numPr>
          <w:ilvl w:val="0"/>
          <w:numId w:val="23"/>
        </w:num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Проверить построенную модель на гетероскедастичность. Построить обобщенную модель множественной регрессии (случай гетероскедастичности остатков)</w:t>
      </w: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 Построение  и исследование новой модели регрессии.</w:t>
      </w:r>
    </w:p>
    <w:p w:rsidR="004849A4" w:rsidRDefault="004849A4">
      <w:pPr>
        <w:ind w:left="96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1.4.1 Вычисление оценок коэффициентов регрессии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>Регрессионная модель примет вид:</w:t>
      </w:r>
    </w:p>
    <w:p w:rsidR="004849A4" w:rsidRDefault="00BB2D57">
      <w:pPr>
        <w:ind w:left="96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5" type="#_x0000_t75" style="width:162.75pt;height:18pt">
            <v:imagedata r:id="rId53" o:title=""/>
          </v:shape>
        </w:pict>
      </w:r>
      <w:r w:rsidR="004849A4">
        <w:rPr>
          <w:sz w:val="28"/>
          <w:szCs w:val="28"/>
        </w:rPr>
        <w:t xml:space="preserve">                                  </w:t>
      </w:r>
      <w:r>
        <w:rPr>
          <w:position w:val="-42"/>
          <w:sz w:val="28"/>
          <w:szCs w:val="28"/>
        </w:rPr>
        <w:pict>
          <v:shape id="_x0000_i1086" type="#_x0000_t75" style="width:59.25pt;height:48pt">
            <v:imagedata r:id="rId54" o:title=""/>
          </v:shape>
        </w:pict>
      </w:r>
    </w:p>
    <w:p w:rsidR="004849A4" w:rsidRDefault="00BB2D57">
      <w:pPr>
        <w:ind w:left="960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87" type="#_x0000_t75" style="width:62.25pt;height:17.25pt">
            <v:imagedata r:id="rId55" o:title=""/>
          </v:shape>
        </w:pic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Вывод т.к. </w:t>
      </w:r>
      <w:r w:rsidR="00BB2D57">
        <w:rPr>
          <w:position w:val="-6"/>
          <w:sz w:val="28"/>
          <w:szCs w:val="28"/>
        </w:rPr>
        <w:pict>
          <v:shape id="_x0000_i1088" type="#_x0000_t75" style="width:62.25pt;height:17.25pt">
            <v:imagedata r:id="rId55" o:title=""/>
          </v:shape>
        </w:pict>
      </w:r>
      <w:r>
        <w:rPr>
          <w:sz w:val="28"/>
          <w:szCs w:val="28"/>
        </w:rPr>
        <w:t xml:space="preserve"> около 1,  то можно считать , что связь тесная.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49A4" w:rsidRDefault="004849A4">
      <w:pPr>
        <w:pStyle w:val="31"/>
      </w:pPr>
      <w:r>
        <w:t xml:space="preserve"> Проверка значимости и построение доверительных интервалов  для коэффициентов регрессии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   Проверим значимость уравнения регрессии:</w:t>
      </w:r>
    </w:p>
    <w:p w:rsidR="004849A4" w:rsidRDefault="004849A4">
      <w:pPr>
        <w:tabs>
          <w:tab w:val="num" w:pos="720"/>
        </w:tabs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:&lt;регрессионная модель незначима&gt;</w:t>
      </w:r>
    </w:p>
    <w:p w:rsidR="004849A4" w:rsidRDefault="004849A4">
      <w:pPr>
        <w:tabs>
          <w:tab w:val="num" w:pos="720"/>
        </w:tabs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:&lt;регрессионная модель значима&gt;</w:t>
      </w:r>
    </w:p>
    <w:p w:rsidR="004849A4" w:rsidRDefault="004849A4">
      <w:pPr>
        <w:tabs>
          <w:tab w:val="num" w:pos="720"/>
        </w:tabs>
        <w:ind w:left="360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вычисленное</w:t>
      </w:r>
      <w:r>
        <w:rPr>
          <w:sz w:val="28"/>
          <w:szCs w:val="28"/>
        </w:rPr>
        <w:t>=57.1</w:t>
      </w:r>
    </w:p>
    <w:p w:rsidR="004849A4" w:rsidRDefault="004849A4">
      <w:pPr>
        <w:tabs>
          <w:tab w:val="num" w:pos="72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критическое </w:t>
      </w:r>
      <w:r>
        <w:rPr>
          <w:sz w:val="28"/>
          <w:szCs w:val="28"/>
        </w:rPr>
        <w:t xml:space="preserve">(0,05;2;24)=3,40             так как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вычисленное      </w:t>
      </w:r>
      <w:r>
        <w:rPr>
          <w:sz w:val="28"/>
          <w:szCs w:val="28"/>
        </w:rPr>
        <w:t>&gt;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критическое </w:t>
      </w:r>
      <w:r>
        <w:rPr>
          <w:sz w:val="28"/>
          <w:szCs w:val="28"/>
        </w:rPr>
        <w:t>,</w:t>
      </w:r>
    </w:p>
    <w:p w:rsidR="004849A4" w:rsidRDefault="004849A4">
      <w:pPr>
        <w:tabs>
          <w:tab w:val="num" w:pos="72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то принимается гипотеза Н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, следовательно в уравнении коэффициенты регрессии должны быть значимыми. 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   Проверим значимость коэффициентов регрессии</w:t>
      </w:r>
    </w:p>
    <w:p w:rsidR="004849A4" w:rsidRDefault="00BB2D57">
      <w:pPr>
        <w:tabs>
          <w:tab w:val="num" w:pos="720"/>
        </w:tabs>
        <w:ind w:left="360"/>
        <w:rPr>
          <w:sz w:val="28"/>
          <w:szCs w:val="28"/>
          <w:vertAlign w:val="subscript"/>
        </w:rPr>
      </w:pPr>
      <w:r>
        <w:rPr>
          <w:position w:val="-38"/>
          <w:sz w:val="28"/>
          <w:szCs w:val="28"/>
        </w:rPr>
        <w:pict>
          <v:shape id="_x0000_i1089" type="#_x0000_t75" style="width:69pt;height:45pt">
            <v:imagedata r:id="rId56" o:title=""/>
          </v:shape>
        </w:pict>
      </w:r>
      <w:r w:rsidR="004849A4">
        <w:rPr>
          <w:sz w:val="28"/>
          <w:szCs w:val="28"/>
        </w:rPr>
        <w:t xml:space="preserve">                                </w:t>
      </w:r>
      <w:r w:rsidR="004849A4">
        <w:rPr>
          <w:sz w:val="28"/>
          <w:szCs w:val="28"/>
          <w:lang w:val="en-US"/>
        </w:rPr>
        <w:t>t</w:t>
      </w:r>
      <w:r w:rsidR="004849A4">
        <w:rPr>
          <w:sz w:val="28"/>
          <w:szCs w:val="28"/>
          <w:vertAlign w:val="subscript"/>
        </w:rPr>
        <w:t xml:space="preserve">критическое </w:t>
      </w:r>
      <w:r w:rsidR="004849A4">
        <w:rPr>
          <w:sz w:val="28"/>
          <w:szCs w:val="28"/>
        </w:rPr>
        <w:t>=2.064</w:t>
      </w:r>
      <w:r w:rsidR="004849A4">
        <w:rPr>
          <w:sz w:val="28"/>
          <w:szCs w:val="28"/>
          <w:vertAlign w:val="subscript"/>
        </w:rPr>
        <w:t xml:space="preserve">  </w:t>
      </w:r>
    </w:p>
    <w:p w:rsidR="004849A4" w:rsidRDefault="004849A4">
      <w:pPr>
        <w:tabs>
          <w:tab w:val="num" w:pos="720"/>
        </w:tabs>
        <w:ind w:left="360"/>
        <w:rPr>
          <w:sz w:val="28"/>
          <w:szCs w:val="28"/>
          <w:vertAlign w:val="subscript"/>
        </w:rPr>
      </w:pPr>
    </w:p>
    <w:p w:rsidR="004849A4" w:rsidRDefault="004849A4">
      <w:pPr>
        <w:tabs>
          <w:tab w:val="num" w:pos="720"/>
        </w:tabs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 xml:space="preserve">вычисленное  </w:t>
      </w:r>
      <w:r>
        <w:rPr>
          <w:sz w:val="28"/>
          <w:szCs w:val="28"/>
        </w:rPr>
        <w:t>=</w:t>
      </w:r>
      <w:r>
        <w:rPr>
          <w:sz w:val="28"/>
          <w:szCs w:val="28"/>
          <w:vertAlign w:val="subscript"/>
        </w:rPr>
        <w:t xml:space="preserve">               </w:t>
      </w:r>
      <w:r>
        <w:rPr>
          <w:sz w:val="28"/>
          <w:szCs w:val="28"/>
        </w:rPr>
        <w:t xml:space="preserve">                      .</w:t>
      </w:r>
    </w:p>
    <w:p w:rsidR="004849A4" w:rsidRDefault="00BB2D57">
      <w:pPr>
        <w:ind w:left="960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90" type="#_x0000_t75" style="width:54pt;height:18.75pt">
            <v:imagedata r:id="rId57" o:title=""/>
          </v:shape>
        </w:pict>
      </w:r>
      <w:r w:rsidR="004849A4">
        <w:rPr>
          <w:sz w:val="28"/>
          <w:szCs w:val="28"/>
        </w:rPr>
        <w:t xml:space="preserve"> коэффициент значим.</w:t>
      </w:r>
    </w:p>
    <w:p w:rsidR="004849A4" w:rsidRDefault="00BB2D57">
      <w:pPr>
        <w:ind w:left="960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91" type="#_x0000_t75" style="width:66pt;height:18.75pt">
            <v:imagedata r:id="rId58" o:title=""/>
          </v:shape>
        </w:pict>
      </w:r>
      <w:r w:rsidR="004849A4">
        <w:rPr>
          <w:sz w:val="28"/>
          <w:szCs w:val="28"/>
        </w:rPr>
        <w:t xml:space="preserve"> коэффициент значим</w:t>
      </w:r>
    </w:p>
    <w:p w:rsidR="004849A4" w:rsidRDefault="004849A4">
      <w:pPr>
        <w:tabs>
          <w:tab w:val="num" w:pos="720"/>
        </w:tabs>
        <w:ind w:left="360"/>
        <w:rPr>
          <w:sz w:val="28"/>
          <w:szCs w:val="28"/>
        </w:rPr>
      </w:pPr>
      <w:r>
        <w:rPr>
          <w:sz w:val="28"/>
          <w:szCs w:val="28"/>
          <w:vertAlign w:val="subscript"/>
        </w:rPr>
        <w:t xml:space="preserve">        </w:t>
      </w:r>
      <w:r>
        <w:rPr>
          <w:sz w:val="28"/>
          <w:szCs w:val="28"/>
        </w:rPr>
        <w:t xml:space="preserve">                      .</w:t>
      </w:r>
    </w:p>
    <w:p w:rsidR="004849A4" w:rsidRDefault="004849A4">
      <w:pPr>
        <w:ind w:left="960"/>
        <w:rPr>
          <w:sz w:val="28"/>
          <w:szCs w:val="28"/>
          <w:vertAlign w:val="subscript"/>
        </w:rPr>
      </w:pPr>
      <w:r>
        <w:rPr>
          <w:sz w:val="28"/>
          <w:szCs w:val="28"/>
        </w:rPr>
        <w:t>коэффициенты значимы, поскольку</w:t>
      </w:r>
      <w:r w:rsidR="00BB2D57">
        <w:rPr>
          <w:position w:val="-14"/>
          <w:sz w:val="28"/>
          <w:szCs w:val="28"/>
          <w:lang w:val="en-US"/>
        </w:rPr>
        <w:pict>
          <v:shape id="_x0000_i1092" type="#_x0000_t75" style="width:54pt;height:18.75pt">
            <v:imagedata r:id="rId57" o:title=""/>
          </v:shape>
        </w:pict>
      </w:r>
      <w:r>
        <w:rPr>
          <w:sz w:val="28"/>
          <w:szCs w:val="28"/>
        </w:rPr>
        <w:t xml:space="preserve">&gt;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 xml:space="preserve">критическое </w:t>
      </w:r>
      <w:r>
        <w:rPr>
          <w:sz w:val="28"/>
          <w:szCs w:val="28"/>
        </w:rPr>
        <w:t xml:space="preserve">=2.064, </w:t>
      </w:r>
      <w:r w:rsidR="00BB2D57">
        <w:rPr>
          <w:position w:val="-14"/>
          <w:sz w:val="28"/>
          <w:szCs w:val="28"/>
          <w:lang w:val="en-US"/>
        </w:rPr>
        <w:pict>
          <v:shape id="_x0000_i1093" type="#_x0000_t75" style="width:66pt;height:18.75pt">
            <v:imagedata r:id="rId58" o:title=""/>
          </v:shape>
        </w:pict>
      </w:r>
      <w:r>
        <w:rPr>
          <w:sz w:val="28"/>
          <w:szCs w:val="28"/>
        </w:rPr>
        <w:t>&lt;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критическое ,</w:t>
      </w:r>
      <w:r>
        <w:rPr>
          <w:sz w:val="28"/>
          <w:szCs w:val="28"/>
        </w:rPr>
        <w:t xml:space="preserve"> </w:t>
      </w:r>
    </w:p>
    <w:p w:rsidR="004849A4" w:rsidRDefault="004849A4">
      <w:pPr>
        <w:ind w:left="960"/>
        <w:rPr>
          <w:sz w:val="28"/>
          <w:szCs w:val="28"/>
        </w:rPr>
      </w:pP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    Построим доверительный интервал для  коэффициентов по   формуле:</w:t>
      </w:r>
    </w:p>
    <w:p w:rsidR="004849A4" w:rsidRDefault="00BB2D57">
      <w:pPr>
        <w:ind w:left="960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4" type="#_x0000_t75" style="width:273pt;height:23.25pt">
            <v:imagedata r:id="rId59" o:title=""/>
          </v:shape>
        </w:pic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B2D57">
        <w:rPr>
          <w:position w:val="-28"/>
          <w:sz w:val="28"/>
          <w:szCs w:val="28"/>
        </w:rPr>
        <w:pict>
          <v:shape id="_x0000_i1095" type="#_x0000_t75" style="width:146.25pt;height:33.75pt">
            <v:imagedata r:id="rId60" o:title=""/>
          </v:shape>
        </w:pict>
      </w:r>
      <w:r>
        <w:rPr>
          <w:sz w:val="28"/>
          <w:szCs w:val="28"/>
        </w:rPr>
        <w:t xml:space="preserve"> остаточная дисперсия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Используя пакет 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 xml:space="preserve"> находим доверительный интервал для коэффициента при переменной Х7,Х9.</w:t>
      </w:r>
    </w:p>
    <w:p w:rsidR="004849A4" w:rsidRDefault="004849A4">
      <w:pPr>
        <w:rPr>
          <w:sz w:val="28"/>
          <w:szCs w:val="28"/>
        </w:rPr>
      </w:pPr>
    </w:p>
    <w:p w:rsidR="004849A4" w:rsidRDefault="00BB2D57">
      <w:pPr>
        <w:ind w:left="960"/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6" type="#_x0000_t75" style="width:116.25pt;height:17.25pt">
            <v:imagedata r:id="rId61" o:title=""/>
          </v:shape>
        </w:pict>
      </w:r>
    </w:p>
    <w:p w:rsidR="004849A4" w:rsidRDefault="00BB2D57">
      <w:pPr>
        <w:ind w:left="960"/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7" type="#_x0000_t75" style="width:126pt;height:17.25pt">
            <v:imagedata r:id="rId62" o:title=""/>
          </v:shape>
        </w:pict>
      </w:r>
    </w:p>
    <w:p w:rsidR="004849A4" w:rsidRDefault="004849A4">
      <w:pPr>
        <w:tabs>
          <w:tab w:val="num" w:pos="1680"/>
        </w:tabs>
        <w:ind w:left="13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1.4.2 Построение доверительного интервала для результативного признака</w:t>
      </w:r>
    </w:p>
    <w:p w:rsidR="004849A4" w:rsidRDefault="00BB2D57">
      <w:pPr>
        <w:tabs>
          <w:tab w:val="num" w:pos="1680"/>
        </w:tabs>
        <w:ind w:left="13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8" type="#_x0000_t75" style="width:9.75pt;height:18.75pt" o:bullet="t">
            <v:imagedata r:id="rId63" o:title=""/>
          </v:shape>
        </w:pict>
      </w:r>
      <w:r w:rsidR="004849A4">
        <w:rPr>
          <w:sz w:val="28"/>
          <w:szCs w:val="28"/>
        </w:rPr>
        <w:tab/>
        <w:t>Доверительный интервал для результативного признака будем строить , исходя из формулы:</w:t>
      </w:r>
    </w:p>
    <w:p w:rsidR="004849A4" w:rsidRDefault="00BB2D57">
      <w:pPr>
        <w:tabs>
          <w:tab w:val="num" w:pos="1680"/>
        </w:tabs>
        <w:ind w:left="1320"/>
      </w:pPr>
      <w:r>
        <w:rPr>
          <w:position w:val="-12"/>
          <w:sz w:val="28"/>
          <w:szCs w:val="28"/>
        </w:rPr>
        <w:pict>
          <v:shape id="_x0000_i1099" type="#_x0000_t75" style="width:9.75pt;height:18.75pt" o:bullet="t">
            <v:imagedata r:id="rId63" o:title=""/>
          </v:shape>
        </w:pict>
      </w:r>
      <w:r w:rsidR="004849A4">
        <w:rPr>
          <w:sz w:val="28"/>
          <w:szCs w:val="28"/>
        </w:rPr>
        <w:tab/>
        <w:t xml:space="preserve">  </w:t>
      </w:r>
      <w:r>
        <w:rPr>
          <w:position w:val="-16"/>
        </w:rPr>
        <w:pict>
          <v:shape id="_x0000_i1100" type="#_x0000_t75" style="width:406.5pt;height:30pt">
            <v:imagedata r:id="rId64" o:title=""/>
          </v:shape>
        </w:pict>
      </w:r>
      <w:r w:rsidR="004849A4">
        <w:t xml:space="preserve"> ,</w: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-значение статистики Стьюдента при </w:t>
      </w:r>
      <w:r w:rsidR="00BB2D57">
        <w:rPr>
          <w:position w:val="-6"/>
          <w:sz w:val="28"/>
          <w:szCs w:val="28"/>
        </w:rPr>
        <w:pict>
          <v:shape id="_x0000_i1101" type="#_x0000_t75" style="width:50.25pt;height:15pt">
            <v:imagedata r:id="rId65" o:title=""/>
          </v:shape>
        </w:pict>
      </w:r>
      <w:r>
        <w:rPr>
          <w:sz w:val="28"/>
          <w:szCs w:val="28"/>
        </w:rPr>
        <w:t xml:space="preserve">и </w:t>
      </w:r>
      <w:r w:rsidR="00BB2D57">
        <w:rPr>
          <w:position w:val="-6"/>
          <w:sz w:val="28"/>
          <w:szCs w:val="28"/>
        </w:rPr>
        <w:pict>
          <v:shape id="_x0000_i1102" type="#_x0000_t75" style="width:1in;height:15pt">
            <v:imagedata r:id="rId66" o:title=""/>
          </v:shape>
        </w:pic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>степенях свободы.</w:t>
      </w:r>
    </w:p>
    <w:p w:rsidR="004849A4" w:rsidRDefault="00BB2D57">
      <w:pPr>
        <w:ind w:left="960"/>
        <w:rPr>
          <w:sz w:val="28"/>
          <w:szCs w:val="28"/>
        </w:rPr>
      </w:pPr>
      <w:r>
        <w:rPr>
          <w:position w:val="-12"/>
        </w:rPr>
        <w:pict>
          <v:shape id="_x0000_i1103" type="#_x0000_t75" style="width:396.75pt;height:24.75pt">
            <v:imagedata r:id="rId67" o:title=""/>
          </v:shape>
        </w:pict>
      </w:r>
    </w:p>
    <w:p w:rsidR="004849A4" w:rsidRDefault="004849A4">
      <w:pPr>
        <w:ind w:left="960"/>
        <w:rPr>
          <w:sz w:val="28"/>
          <w:szCs w:val="28"/>
        </w:rPr>
      </w:pPr>
      <w:r>
        <w:rPr>
          <w:sz w:val="28"/>
          <w:szCs w:val="28"/>
        </w:rPr>
        <w:t xml:space="preserve">Построим доверительный интервал прогноза в точке </w:t>
      </w:r>
      <w:r w:rsidR="00BB2D57">
        <w:rPr>
          <w:position w:val="-30"/>
          <w:sz w:val="28"/>
          <w:szCs w:val="28"/>
        </w:rPr>
        <w:pict>
          <v:shape id="_x0000_i1104" type="#_x0000_t75" style="width:54pt;height:36pt">
            <v:imagedata r:id="rId68" o:title=""/>
          </v:shape>
        </w:pict>
      </w:r>
      <w:r>
        <w:rPr>
          <w:sz w:val="28"/>
          <w:szCs w:val="28"/>
        </w:rPr>
        <w:t xml:space="preserve">, используя пакет </w:t>
      </w:r>
      <w:r>
        <w:rPr>
          <w:sz w:val="28"/>
          <w:szCs w:val="28"/>
          <w:lang w:val="en-US"/>
        </w:rPr>
        <w:t>STADIA</w:t>
      </w:r>
      <w:r>
        <w:rPr>
          <w:sz w:val="28"/>
          <w:szCs w:val="28"/>
        </w:rPr>
        <w:t xml:space="preserve"> ,находим:</w:t>
      </w:r>
    </w:p>
    <w:p w:rsidR="004849A4" w:rsidRDefault="00BB2D57">
      <w:pPr>
        <w:jc w:val="center"/>
      </w:pPr>
      <w:r>
        <w:rPr>
          <w:position w:val="-12"/>
        </w:rPr>
        <w:pict>
          <v:shape id="_x0000_i1105" type="#_x0000_t75" style="width:69pt;height:18pt">
            <v:imagedata r:id="rId69" o:title=""/>
          </v:shape>
        </w:pict>
      </w:r>
    </w:p>
    <w:p w:rsidR="004849A4" w:rsidRDefault="004849A4">
      <w:pPr>
        <w:jc w:val="center"/>
      </w:pPr>
    </w:p>
    <w:p w:rsidR="004849A4" w:rsidRDefault="004849A4">
      <w:pPr>
        <w:pStyle w:val="1"/>
        <w:numPr>
          <w:ilvl w:val="0"/>
          <w:numId w:val="29"/>
        </w:numPr>
        <w:tabs>
          <w:tab w:val="left" w:pos="900"/>
        </w:tabs>
        <w:jc w:val="left"/>
        <w:rPr>
          <w:b w:val="0"/>
          <w:bCs w:val="0"/>
        </w:rPr>
      </w:pPr>
      <w:r>
        <w:rPr>
          <w:b w:val="0"/>
          <w:bCs w:val="0"/>
        </w:rPr>
        <w:t>Исследование модели на наличие гетероскедастичности</w:t>
      </w:r>
    </w:p>
    <w:p w:rsidR="004849A4" w:rsidRDefault="004849A4"/>
    <w:p w:rsidR="004849A4" w:rsidRDefault="004849A4">
      <w:pPr>
        <w:ind w:firstLine="14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Критерий ранговой корреляции Спирмена. </w:t>
      </w:r>
      <w:r>
        <w:rPr>
          <w:sz w:val="28"/>
          <w:szCs w:val="28"/>
        </w:rPr>
        <w:t>По выборочным данным строим регрессионную модель, которую оцениваем с помощью МНК. Вычисляем регрессионные остатки: е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-ý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. Данные объясняющих переменных и остатки ранжируют, после чего исследуют зависимость между х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ε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. Для этого выдвигаем гипотезу Н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: нет зависимости между объясняющей переменной и регрессионными остатками ( она равносильна гипотезе о том, что нет явления гетероскедастичности), Нı: есть зависимость, т.е. явление гетероскедастичности наблюдается. Для проверки гипотезы строится статистика, распределенная нормально с математическим ожиданием равным нулю и дисперсией равной 1: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</w:t>
      </w:r>
      <w:r w:rsidR="00BB2D57">
        <w:rPr>
          <w:position w:val="-8"/>
          <w:sz w:val="28"/>
          <w:szCs w:val="28"/>
          <w:lang w:val="en-US"/>
        </w:rPr>
        <w:pict>
          <v:shape id="_x0000_i1106" type="#_x0000_t75" style="width:33.75pt;height:18pt" fillcolor="window">
            <v:imagedata r:id="rId70" o:title=""/>
          </v:shape>
        </w:pic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х.е</w:t>
      </w:r>
      <w:r>
        <w:rPr>
          <w:sz w:val="28"/>
          <w:szCs w:val="28"/>
        </w:rPr>
        <w:t xml:space="preserve">  , </w:t>
      </w:r>
    </w:p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  <w:vertAlign w:val="subscript"/>
        </w:rPr>
        <w:t>,</w:t>
      </w:r>
      <w:r>
        <w:rPr>
          <w:sz w:val="28"/>
          <w:szCs w:val="28"/>
          <w:vertAlign w:val="subscript"/>
          <w:lang w:val="en-US"/>
        </w:rPr>
        <w:t>e</w:t>
      </w:r>
      <w:r>
        <w:rPr>
          <w:sz w:val="28"/>
          <w:szCs w:val="28"/>
        </w:rPr>
        <w:t>=1-6*</w:t>
      </w:r>
      <w:r w:rsidR="00BB2D57">
        <w:rPr>
          <w:position w:val="-30"/>
          <w:sz w:val="28"/>
          <w:szCs w:val="28"/>
          <w:lang w:val="en-US"/>
        </w:rPr>
        <w:pict>
          <v:shape id="_x0000_i1107" type="#_x0000_t75" style="width:45pt;height:51pt" fillcolor="window">
            <v:imagedata r:id="rId71" o:title=""/>
          </v:shape>
        </w:pict>
      </w:r>
      <w:r>
        <w:rPr>
          <w:sz w:val="28"/>
          <w:szCs w:val="28"/>
        </w:rPr>
        <w:t xml:space="preserve"> -коэффициент ранговой корреляции Спирмена, где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rang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rang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.</w:t>
      </w:r>
    </w:p>
    <w:p w:rsidR="004849A4" w:rsidRDefault="004849A4">
      <w:pPr>
        <w:ind w:firstLine="142"/>
        <w:rPr>
          <w:sz w:val="28"/>
          <w:szCs w:val="28"/>
        </w:rPr>
      </w:pPr>
    </w:p>
    <w:p w:rsidR="004849A4" w:rsidRDefault="004849A4">
      <w:pPr>
        <w:ind w:firstLine="142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На заданном уровне значимости α=0.05 по таблице нормального распределения находим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кр</w:t>
      </w:r>
      <w:r>
        <w:rPr>
          <w:sz w:val="28"/>
          <w:szCs w:val="28"/>
        </w:rPr>
        <w:t xml:space="preserve">  </w:t>
      </w:r>
    </w:p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Если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, то нулевую гипотезу отвергаем, значит есть явления гетероскеластичности, в противном случае явление гетероскедастичности наблюдаем. В случае наличия гетероскедастичности, используя ОМНК оценим </w:t>
      </w:r>
    </w:p>
    <w:p w:rsidR="004849A4" w:rsidRDefault="004849A4">
      <w:pPr>
        <w:ind w:firstLine="142"/>
        <w:rPr>
          <w:sz w:val="28"/>
          <w:szCs w:val="28"/>
        </w:rPr>
      </w:pPr>
    </w:p>
    <w:p w:rsidR="004849A4" w:rsidRDefault="004849A4">
      <w:pPr>
        <w:ind w:firstLine="142"/>
      </w:pPr>
      <w:r>
        <w:rPr>
          <w:sz w:val="28"/>
          <w:szCs w:val="28"/>
        </w:rPr>
        <w:t>регрессию, взяв в качестве матрицы Ω=</w:t>
      </w:r>
      <w:r w:rsidR="00BB2D57">
        <w:rPr>
          <w:position w:val="-68"/>
          <w:sz w:val="28"/>
          <w:szCs w:val="28"/>
        </w:rPr>
        <w:pict>
          <v:shape id="_x0000_i1108" type="#_x0000_t75" style="width:102pt;height:74.25pt" fillcolor="window">
            <v:imagedata r:id="rId72" o:title=""/>
          </v:shape>
        </w:pict>
      </w:r>
    </w:p>
    <w:p w:rsidR="004849A4" w:rsidRDefault="004849A4"/>
    <w:p w:rsidR="004849A4" w:rsidRDefault="004849A4">
      <w:pPr>
        <w:pStyle w:val="4"/>
      </w:pPr>
      <w:r>
        <w:t>Проверим наличие гетероскедастичности по переменной Х7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0"/>
        <w:gridCol w:w="1080"/>
        <w:gridCol w:w="1080"/>
        <w:gridCol w:w="1260"/>
        <w:gridCol w:w="1260"/>
        <w:gridCol w:w="1260"/>
        <w:gridCol w:w="1080"/>
      </w:tblGrid>
      <w:tr w:rsidR="004849A4">
        <w:trPr>
          <w:trHeight w:val="234"/>
        </w:trPr>
        <w:tc>
          <w:tcPr>
            <w:tcW w:w="920" w:type="dxa"/>
          </w:tcPr>
          <w:p w:rsidR="004849A4" w:rsidRDefault="00BB2D57">
            <w:pPr>
              <w:rPr>
                <w:lang w:val="en-US"/>
              </w:rPr>
            </w:pPr>
            <w:r>
              <w:rPr>
                <w:position w:val="-10"/>
                <w:lang w:val="en-US"/>
              </w:rPr>
              <w:pict>
                <v:shape id="_x0000_i1109" type="#_x0000_t75" style="width:9pt;height:17.25pt">
                  <v:imagedata r:id="rId73" o:title=""/>
                </v:shape>
              </w:pict>
            </w:r>
            <w:r>
              <w:rPr>
                <w:position w:val="-10"/>
                <w:lang w:val="en-US"/>
              </w:rPr>
              <w:pict>
                <v:shape id="_x0000_i1110" type="#_x0000_t75" style="width:14.25pt;height:18.75pt">
                  <v:imagedata r:id="rId74" o:title=""/>
                </v:shape>
              </w:pict>
            </w:r>
          </w:p>
        </w:tc>
        <w:tc>
          <w:tcPr>
            <w:tcW w:w="1080" w:type="dxa"/>
          </w:tcPr>
          <w:p w:rsidR="004849A4" w:rsidRDefault="00BB2D57">
            <w:r>
              <w:rPr>
                <w:position w:val="-10"/>
              </w:rPr>
              <w:pict>
                <v:shape id="_x0000_i1111" type="#_x0000_t75" style="width:14.25pt;height:17.25pt">
                  <v:imagedata r:id="rId75" o:title=""/>
                </v:shape>
              </w:pict>
            </w:r>
          </w:p>
          <w:p w:rsidR="004849A4" w:rsidRDefault="004849A4"/>
        </w:tc>
        <w:tc>
          <w:tcPr>
            <w:tcW w:w="1080" w:type="dxa"/>
          </w:tcPr>
          <w:p w:rsidR="004849A4" w:rsidRDefault="00BB2D57">
            <w:pPr>
              <w:rPr>
                <w:lang w:val="en-US"/>
              </w:rPr>
            </w:pPr>
            <w:r>
              <w:rPr>
                <w:position w:val="-10"/>
                <w:lang w:val="en-US"/>
              </w:rPr>
              <w:pict>
                <v:shape id="_x0000_i1112" type="#_x0000_t75" style="width:11.25pt;height:17.25pt">
                  <v:imagedata r:id="rId76" o:title=""/>
                </v:shape>
              </w:pict>
            </w:r>
          </w:p>
          <w:p w:rsidR="004849A4" w:rsidRDefault="004849A4"/>
        </w:tc>
        <w:tc>
          <w:tcPr>
            <w:tcW w:w="1260" w:type="dxa"/>
          </w:tcPr>
          <w:p w:rsidR="004849A4" w:rsidRDefault="004849A4">
            <w:pPr>
              <w:rPr>
                <w:lang w:val="en-US"/>
              </w:rPr>
            </w:pPr>
            <w:r>
              <w:rPr>
                <w:lang w:val="en-US"/>
              </w:rPr>
              <w:t>rang x</w:t>
            </w:r>
            <w:r>
              <w:rPr>
                <w:vertAlign w:val="subscript"/>
                <w:lang w:val="en-US"/>
              </w:rPr>
              <w:t>i</w:t>
            </w:r>
          </w:p>
          <w:p w:rsidR="004849A4" w:rsidRDefault="004849A4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849A4" w:rsidRDefault="004849A4">
            <w:pPr>
              <w:rPr>
                <w:lang w:val="en-US"/>
              </w:rPr>
            </w:pPr>
            <w:r>
              <w:rPr>
                <w:lang w:val="en-US"/>
              </w:rPr>
              <w:t>rang e</w:t>
            </w:r>
            <w:r>
              <w:rPr>
                <w:vertAlign w:val="subscript"/>
                <w:lang w:val="en-US"/>
              </w:rPr>
              <w:t>i</w:t>
            </w:r>
          </w:p>
          <w:p w:rsidR="004849A4" w:rsidRDefault="004849A4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849A4" w:rsidRDefault="004849A4"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i</w:t>
            </w:r>
          </w:p>
          <w:p w:rsidR="004849A4" w:rsidRDefault="004849A4"/>
        </w:tc>
        <w:tc>
          <w:tcPr>
            <w:tcW w:w="1080" w:type="dxa"/>
          </w:tcPr>
          <w:p w:rsidR="004849A4" w:rsidRDefault="004849A4"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i</w:t>
            </w:r>
            <w:r>
              <w:rPr>
                <w:vertAlign w:val="superscript"/>
              </w:rPr>
              <w:t>2</w:t>
            </w:r>
          </w:p>
          <w:p w:rsidR="004849A4" w:rsidRDefault="004849A4"/>
        </w:tc>
      </w:tr>
      <w:tr w:rsidR="004849A4">
        <w:trPr>
          <w:trHeight w:val="640"/>
        </w:trPr>
        <w:tc>
          <w:tcPr>
            <w:tcW w:w="920" w:type="dxa"/>
          </w:tcPr>
          <w:p w:rsidR="004849A4" w:rsidRDefault="004849A4">
            <w:r>
              <w:t>21.3</w:t>
            </w:r>
          </w:p>
          <w:p w:rsidR="004849A4" w:rsidRDefault="004849A4">
            <w:r>
              <w:t>69.2</w:t>
            </w:r>
          </w:p>
          <w:p w:rsidR="004849A4" w:rsidRDefault="004849A4">
            <w:r>
              <w:t>77.9</w:t>
            </w:r>
          </w:p>
          <w:p w:rsidR="004849A4" w:rsidRDefault="004849A4">
            <w:r>
              <w:t>17.1</w:t>
            </w:r>
          </w:p>
          <w:p w:rsidR="004849A4" w:rsidRDefault="004849A4">
            <w:r>
              <w:t>18.4</w:t>
            </w:r>
          </w:p>
          <w:p w:rsidR="004849A4" w:rsidRDefault="004849A4">
            <w:r>
              <w:t>37.9</w:t>
            </w:r>
          </w:p>
          <w:p w:rsidR="004849A4" w:rsidRDefault="004849A4">
            <w:r>
              <w:t>72.2</w:t>
            </w:r>
          </w:p>
          <w:p w:rsidR="004849A4" w:rsidRDefault="004849A4">
            <w:r>
              <w:t>27.5</w:t>
            </w:r>
          </w:p>
          <w:p w:rsidR="004849A4" w:rsidRDefault="004849A4">
            <w:r>
              <w:t>58.2</w:t>
            </w:r>
          </w:p>
          <w:p w:rsidR="004849A4" w:rsidRDefault="004849A4">
            <w:r>
              <w:t>46.2</w:t>
            </w:r>
          </w:p>
          <w:p w:rsidR="004849A4" w:rsidRDefault="004849A4">
            <w:r>
              <w:t>74</w:t>
            </w:r>
          </w:p>
          <w:p w:rsidR="004849A4" w:rsidRDefault="004849A4">
            <w:r>
              <w:t>43.5</w:t>
            </w:r>
          </w:p>
          <w:p w:rsidR="004849A4" w:rsidRDefault="004849A4">
            <w:r>
              <w:t>18.8</w:t>
            </w:r>
          </w:p>
          <w:p w:rsidR="004849A4" w:rsidRDefault="004849A4">
            <w:r>
              <w:t>59.5</w:t>
            </w:r>
          </w:p>
          <w:p w:rsidR="004849A4" w:rsidRDefault="004849A4">
            <w:r>
              <w:t>52.2</w:t>
            </w:r>
          </w:p>
          <w:p w:rsidR="004849A4" w:rsidRDefault="004849A4">
            <w:r>
              <w:t>65.1</w:t>
            </w:r>
          </w:p>
          <w:p w:rsidR="004849A4" w:rsidRDefault="004849A4">
            <w:r>
              <w:t>60.2</w:t>
            </w:r>
          </w:p>
          <w:p w:rsidR="004849A4" w:rsidRDefault="004849A4">
            <w:r>
              <w:t>2.63</w:t>
            </w:r>
          </w:p>
          <w:p w:rsidR="004849A4" w:rsidRDefault="004849A4">
            <w:r>
              <w:t>84</w:t>
            </w:r>
          </w:p>
          <w:p w:rsidR="004849A4" w:rsidRDefault="004849A4">
            <w:r>
              <w:t>19.8</w:t>
            </w:r>
          </w:p>
          <w:p w:rsidR="004849A4" w:rsidRDefault="004849A4">
            <w:r>
              <w:t>78.7</w:t>
            </w:r>
          </w:p>
          <w:p w:rsidR="004849A4" w:rsidRDefault="004849A4">
            <w:r>
              <w:t>62</w:t>
            </w:r>
          </w:p>
          <w:p w:rsidR="004849A4" w:rsidRDefault="004849A4">
            <w:r>
              <w:t>104</w:t>
            </w:r>
          </w:p>
          <w:p w:rsidR="004849A4" w:rsidRDefault="004849A4">
            <w:r>
              <w:t>69.3</w:t>
            </w:r>
          </w:p>
          <w:p w:rsidR="004849A4" w:rsidRDefault="004849A4">
            <w:r>
              <w:t>78.9</w:t>
            </w:r>
          </w:p>
          <w:p w:rsidR="004849A4" w:rsidRDefault="004849A4">
            <w:r>
              <w:t>15.1</w:t>
            </w:r>
          </w:p>
          <w:p w:rsidR="004849A4" w:rsidRDefault="004849A4">
            <w:pPr>
              <w:pStyle w:val="a5"/>
              <w:tabs>
                <w:tab w:val="clear" w:pos="4677"/>
                <w:tab w:val="clear" w:pos="9355"/>
              </w:tabs>
            </w:pPr>
            <w:r>
              <w:t>51.5</w:t>
            </w:r>
          </w:p>
        </w:tc>
        <w:tc>
          <w:tcPr>
            <w:tcW w:w="1080" w:type="dxa"/>
          </w:tcPr>
          <w:p w:rsidR="004849A4" w:rsidRDefault="004849A4">
            <w:r>
              <w:t>84.98</w:t>
            </w:r>
          </w:p>
          <w:p w:rsidR="004849A4" w:rsidRDefault="004849A4">
            <w:r>
              <w:t>30.58</w:t>
            </w:r>
          </w:p>
          <w:p w:rsidR="004849A4" w:rsidRDefault="004849A4">
            <w:r>
              <w:t>38.42</w:t>
            </w:r>
          </w:p>
          <w:p w:rsidR="004849A4" w:rsidRDefault="004849A4">
            <w:r>
              <w:t>60.34</w:t>
            </w:r>
          </w:p>
          <w:p w:rsidR="004849A4" w:rsidRDefault="004849A4">
            <w:r>
              <w:t>60.22</w:t>
            </w:r>
          </w:p>
          <w:p w:rsidR="004849A4" w:rsidRDefault="004849A4">
            <w:r>
              <w:t>60.79</w:t>
            </w:r>
          </w:p>
          <w:p w:rsidR="004849A4" w:rsidRDefault="004849A4">
            <w:r>
              <w:t>29.82</w:t>
            </w:r>
          </w:p>
          <w:p w:rsidR="004849A4" w:rsidRDefault="004849A4">
            <w:r>
              <w:t>70.57</w:t>
            </w:r>
          </w:p>
          <w:p w:rsidR="004849A4" w:rsidRDefault="004849A4">
            <w:r>
              <w:t>34.51</w:t>
            </w:r>
          </w:p>
          <w:p w:rsidR="004849A4" w:rsidRDefault="004849A4">
            <w:r>
              <w:t>64.73</w:t>
            </w:r>
          </w:p>
          <w:p w:rsidR="004849A4" w:rsidRDefault="004849A4">
            <w:r>
              <w:t>36.63</w:t>
            </w:r>
          </w:p>
          <w:p w:rsidR="004849A4" w:rsidRDefault="004849A4">
            <w:r>
              <w:t>32.84</w:t>
            </w:r>
          </w:p>
          <w:p w:rsidR="004849A4" w:rsidRDefault="004849A4">
            <w:r>
              <w:t>62.64</w:t>
            </w:r>
          </w:p>
          <w:p w:rsidR="004849A4" w:rsidRDefault="004849A4">
            <w:r>
              <w:t>34.07</w:t>
            </w:r>
          </w:p>
          <w:p w:rsidR="004849A4" w:rsidRDefault="004849A4">
            <w:r>
              <w:t>39.27</w:t>
            </w:r>
          </w:p>
          <w:p w:rsidR="004849A4" w:rsidRDefault="004849A4">
            <w:r>
              <w:t>28.46</w:t>
            </w:r>
          </w:p>
          <w:p w:rsidR="004849A4" w:rsidRDefault="004849A4">
            <w:r>
              <w:t>30.27</w:t>
            </w:r>
          </w:p>
          <w:p w:rsidR="004849A4" w:rsidRDefault="004849A4">
            <w:r>
              <w:t>69.04</w:t>
            </w:r>
          </w:p>
          <w:p w:rsidR="004849A4" w:rsidRDefault="004849A4">
            <w:r>
              <w:t>25.42</w:t>
            </w:r>
          </w:p>
          <w:p w:rsidR="004849A4" w:rsidRDefault="004849A4">
            <w:r>
              <w:t>53.13</w:t>
            </w:r>
          </w:p>
          <w:p w:rsidR="004849A4" w:rsidRDefault="004849A4">
            <w:r>
              <w:t>28.00</w:t>
            </w:r>
          </w:p>
          <w:p w:rsidR="004849A4" w:rsidRDefault="004849A4">
            <w:r>
              <w:t>38.79</w:t>
            </w:r>
          </w:p>
          <w:p w:rsidR="004849A4" w:rsidRDefault="004849A4">
            <w:r>
              <w:t>32.04</w:t>
            </w:r>
          </w:p>
          <w:p w:rsidR="004849A4" w:rsidRDefault="004849A4">
            <w:r>
              <w:t>38.58</w:t>
            </w:r>
          </w:p>
          <w:p w:rsidR="004849A4" w:rsidRDefault="004849A4">
            <w:r>
              <w:t>18.51</w:t>
            </w:r>
          </w:p>
          <w:p w:rsidR="004849A4" w:rsidRDefault="004849A4">
            <w:r>
              <w:t>57.62</w:t>
            </w:r>
          </w:p>
          <w:p w:rsidR="004849A4" w:rsidRDefault="004849A4">
            <w:r>
              <w:t>20.80</w:t>
            </w:r>
          </w:p>
        </w:tc>
        <w:tc>
          <w:tcPr>
            <w:tcW w:w="1080" w:type="dxa"/>
          </w:tcPr>
          <w:p w:rsidR="004849A4" w:rsidRDefault="004849A4">
            <w:r>
              <w:t>-0.917</w:t>
            </w:r>
          </w:p>
          <w:p w:rsidR="004849A4" w:rsidRDefault="004849A4">
            <w:r>
              <w:t>2.18</w:t>
            </w:r>
          </w:p>
          <w:p w:rsidR="004849A4" w:rsidRDefault="004849A4">
            <w:r>
              <w:t>0.808</w:t>
            </w:r>
          </w:p>
          <w:p w:rsidR="004849A4" w:rsidRDefault="004849A4">
            <w:r>
              <w:t>-5</w:t>
            </w:r>
          </w:p>
          <w:p w:rsidR="004849A4" w:rsidRDefault="004849A4">
            <w:r>
              <w:t>-7.52</w:t>
            </w:r>
          </w:p>
          <w:p w:rsidR="004849A4" w:rsidRDefault="004849A4">
            <w:r>
              <w:t>-17.5</w:t>
            </w:r>
          </w:p>
          <w:p w:rsidR="004849A4" w:rsidRDefault="004849A4">
            <w:r>
              <w:t>7.55</w:t>
            </w:r>
          </w:p>
          <w:p w:rsidR="004849A4" w:rsidRDefault="004849A4">
            <w:r>
              <w:t>-10.2</w:t>
            </w:r>
          </w:p>
          <w:p w:rsidR="004849A4" w:rsidRDefault="004849A4">
            <w:r>
              <w:t>11.5</w:t>
            </w:r>
          </w:p>
          <w:p w:rsidR="004849A4" w:rsidRDefault="004849A4">
            <w:r>
              <w:t>-21.7</w:t>
            </w:r>
          </w:p>
          <w:p w:rsidR="004849A4" w:rsidRDefault="004849A4">
            <w:r>
              <w:t>2.23</w:t>
            </w:r>
          </w:p>
          <w:p w:rsidR="004849A4" w:rsidRDefault="004849A4">
            <w:r>
              <w:t>0.909</w:t>
            </w:r>
          </w:p>
          <w:p w:rsidR="004849A4" w:rsidRDefault="004849A4">
            <w:r>
              <w:t>-7.49</w:t>
            </w:r>
          </w:p>
          <w:p w:rsidR="004849A4" w:rsidRDefault="004849A4">
            <w:r>
              <w:t>19.7</w:t>
            </w:r>
          </w:p>
          <w:p w:rsidR="004849A4" w:rsidRDefault="004849A4">
            <w:r>
              <w:t>4.75</w:t>
            </w:r>
          </w:p>
          <w:p w:rsidR="004849A4" w:rsidRDefault="004849A4">
            <w:r>
              <w:t>-10.3</w:t>
            </w:r>
          </w:p>
          <w:p w:rsidR="004849A4" w:rsidRDefault="004849A4">
            <w:r>
              <w:t>11.9</w:t>
            </w:r>
          </w:p>
          <w:p w:rsidR="004849A4" w:rsidRDefault="004849A4">
            <w:r>
              <w:t>10.8</w:t>
            </w:r>
          </w:p>
          <w:p w:rsidR="004849A4" w:rsidRDefault="004849A4">
            <w:r>
              <w:t>-4.14</w:t>
            </w:r>
          </w:p>
          <w:p w:rsidR="004849A4" w:rsidRDefault="004849A4">
            <w:r>
              <w:t>-8.63</w:t>
            </w:r>
          </w:p>
          <w:p w:rsidR="004849A4" w:rsidRDefault="004849A4">
            <w:r>
              <w:t>-6.32</w:t>
            </w:r>
          </w:p>
          <w:p w:rsidR="004849A4" w:rsidRDefault="004849A4">
            <w:r>
              <w:t>-13.4</w:t>
            </w:r>
          </w:p>
          <w:p w:rsidR="004849A4" w:rsidRDefault="004849A4">
            <w:r>
              <w:t>-3.89</w:t>
            </w:r>
          </w:p>
          <w:p w:rsidR="004849A4" w:rsidRDefault="004849A4">
            <w:r>
              <w:t>-5.4</w:t>
            </w:r>
          </w:p>
          <w:p w:rsidR="004849A4" w:rsidRDefault="004849A4">
            <w:r>
              <w:t>-1.42</w:t>
            </w:r>
          </w:p>
          <w:p w:rsidR="004849A4" w:rsidRDefault="004849A4">
            <w:r>
              <w:t>19.6</w:t>
            </w:r>
          </w:p>
          <w:p w:rsidR="004849A4" w:rsidRDefault="004849A4">
            <w:r>
              <w:t>32</w:t>
            </w:r>
          </w:p>
        </w:tc>
        <w:tc>
          <w:tcPr>
            <w:tcW w:w="1260" w:type="dxa"/>
          </w:tcPr>
          <w:p w:rsidR="004849A4" w:rsidRDefault="004849A4">
            <w:r>
              <w:t>2,5</w:t>
            </w:r>
          </w:p>
          <w:p w:rsidR="004849A4" w:rsidRDefault="004849A4">
            <w:r>
              <w:t>19,5</w:t>
            </w:r>
          </w:p>
          <w:p w:rsidR="004849A4" w:rsidRDefault="004849A4">
            <w:r>
              <w:t>24</w:t>
            </w:r>
          </w:p>
          <w:p w:rsidR="004849A4" w:rsidRDefault="004849A4">
            <w:r>
              <w:t>4,5</w:t>
            </w:r>
          </w:p>
          <w:p w:rsidR="004849A4" w:rsidRDefault="004849A4">
            <w:r>
              <w:t>2,5</w:t>
            </w:r>
          </w:p>
          <w:p w:rsidR="004849A4" w:rsidRDefault="004849A4">
            <w:r>
              <w:t>8,5</w:t>
            </w:r>
          </w:p>
          <w:p w:rsidR="004849A4" w:rsidRDefault="004849A4">
            <w:r>
              <w:t>18</w:t>
            </w:r>
          </w:p>
          <w:p w:rsidR="004849A4" w:rsidRDefault="004849A4">
            <w:r>
              <w:t>8,5</w:t>
            </w:r>
          </w:p>
          <w:p w:rsidR="004849A4" w:rsidRDefault="004849A4">
            <w:r>
              <w:t>14</w:t>
            </w:r>
          </w:p>
          <w:p w:rsidR="004849A4" w:rsidRDefault="004849A4">
            <w:r>
              <w:t>11</w:t>
            </w:r>
          </w:p>
          <w:p w:rsidR="004849A4" w:rsidRDefault="004849A4">
            <w:r>
              <w:t>21</w:t>
            </w:r>
          </w:p>
          <w:p w:rsidR="004849A4" w:rsidRDefault="004849A4">
            <w:r>
              <w:t>10</w:t>
            </w:r>
          </w:p>
          <w:p w:rsidR="004849A4" w:rsidRDefault="004849A4">
            <w:r>
              <w:t>7</w:t>
            </w:r>
          </w:p>
          <w:p w:rsidR="004849A4" w:rsidRDefault="004849A4">
            <w:r>
              <w:t>12,5</w:t>
            </w:r>
          </w:p>
          <w:p w:rsidR="004849A4" w:rsidRDefault="004849A4">
            <w:r>
              <w:t>12,5</w:t>
            </w:r>
          </w:p>
          <w:p w:rsidR="004849A4" w:rsidRDefault="004849A4">
            <w:r>
              <w:t>16</w:t>
            </w:r>
          </w:p>
          <w:p w:rsidR="004849A4" w:rsidRDefault="004849A4">
            <w:r>
              <w:t>19,5</w:t>
            </w:r>
          </w:p>
          <w:p w:rsidR="004849A4" w:rsidRDefault="004849A4">
            <w:r>
              <w:t>4,5</w:t>
            </w:r>
          </w:p>
          <w:p w:rsidR="004849A4" w:rsidRDefault="004849A4">
            <w:r>
              <w:t>26</w:t>
            </w:r>
          </w:p>
          <w:p w:rsidR="004849A4" w:rsidRDefault="004849A4">
            <w:r>
              <w:t>6</w:t>
            </w:r>
          </w:p>
          <w:p w:rsidR="004849A4" w:rsidRDefault="004849A4">
            <w:r>
              <w:t>22</w:t>
            </w:r>
          </w:p>
          <w:p w:rsidR="004849A4" w:rsidRDefault="004849A4">
            <w:r>
              <w:t>16</w:t>
            </w:r>
          </w:p>
          <w:p w:rsidR="004849A4" w:rsidRDefault="004849A4">
            <w:r>
              <w:t>27</w:t>
            </w:r>
          </w:p>
          <w:p w:rsidR="004849A4" w:rsidRDefault="004849A4">
            <w:r>
              <w:t>23</w:t>
            </w:r>
          </w:p>
          <w:p w:rsidR="004849A4" w:rsidRDefault="004849A4">
            <w:r>
              <w:t>25</w:t>
            </w:r>
          </w:p>
          <w:p w:rsidR="004849A4" w:rsidRDefault="004849A4">
            <w:r>
              <w:t>1</w:t>
            </w:r>
          </w:p>
          <w:p w:rsidR="004849A4" w:rsidRDefault="004849A4">
            <w:r>
              <w:t>16</w:t>
            </w:r>
          </w:p>
        </w:tc>
        <w:tc>
          <w:tcPr>
            <w:tcW w:w="1260" w:type="dxa"/>
          </w:tcPr>
          <w:p w:rsidR="004849A4" w:rsidRDefault="004849A4">
            <w:r>
              <w:t>15</w:t>
            </w:r>
          </w:p>
          <w:p w:rsidR="004849A4" w:rsidRDefault="004849A4">
            <w:r>
              <w:t>18</w:t>
            </w:r>
          </w:p>
          <w:p w:rsidR="004849A4" w:rsidRDefault="004849A4">
            <w:r>
              <w:t>16</w:t>
            </w:r>
          </w:p>
          <w:p w:rsidR="004849A4" w:rsidRDefault="004849A4">
            <w:r>
              <w:t>11</w:t>
            </w:r>
          </w:p>
          <w:p w:rsidR="004849A4" w:rsidRDefault="004849A4">
            <w:r>
              <w:t>7</w:t>
            </w:r>
          </w:p>
          <w:p w:rsidR="004849A4" w:rsidRDefault="004849A4">
            <w:r>
              <w:t>2</w:t>
            </w:r>
          </w:p>
          <w:p w:rsidR="004849A4" w:rsidRDefault="004849A4">
            <w:r>
              <w:t>21</w:t>
            </w:r>
          </w:p>
          <w:p w:rsidR="004849A4" w:rsidRDefault="004849A4">
            <w:r>
              <w:t>5</w:t>
            </w:r>
          </w:p>
          <w:p w:rsidR="004849A4" w:rsidRDefault="004849A4">
            <w:r>
              <w:t>23</w:t>
            </w:r>
          </w:p>
          <w:p w:rsidR="004849A4" w:rsidRDefault="004849A4">
            <w:r>
              <w:t>1</w:t>
            </w:r>
          </w:p>
          <w:p w:rsidR="004849A4" w:rsidRDefault="004849A4">
            <w:r>
              <w:t>19</w:t>
            </w:r>
          </w:p>
          <w:p w:rsidR="004849A4" w:rsidRDefault="004849A4">
            <w:r>
              <w:t>17</w:t>
            </w:r>
          </w:p>
          <w:p w:rsidR="004849A4" w:rsidRDefault="004849A4">
            <w:r>
              <w:t>8</w:t>
            </w:r>
          </w:p>
          <w:p w:rsidR="004849A4" w:rsidRDefault="004849A4">
            <w:r>
              <w:t>26</w:t>
            </w:r>
          </w:p>
          <w:p w:rsidR="004849A4" w:rsidRDefault="004849A4">
            <w:r>
              <w:t>20</w:t>
            </w:r>
          </w:p>
          <w:p w:rsidR="004849A4" w:rsidRDefault="004849A4">
            <w:r>
              <w:t>4</w:t>
            </w:r>
          </w:p>
          <w:p w:rsidR="004849A4" w:rsidRDefault="004849A4">
            <w:r>
              <w:t>24</w:t>
            </w:r>
          </w:p>
          <w:p w:rsidR="004849A4" w:rsidRDefault="004849A4">
            <w:r>
              <w:t>22</w:t>
            </w:r>
          </w:p>
          <w:p w:rsidR="004849A4" w:rsidRDefault="004849A4">
            <w:r>
              <w:t>12</w:t>
            </w:r>
          </w:p>
          <w:p w:rsidR="004849A4" w:rsidRDefault="004849A4">
            <w:r>
              <w:t>6</w:t>
            </w:r>
          </w:p>
          <w:p w:rsidR="004849A4" w:rsidRDefault="004849A4">
            <w:r>
              <w:t>9</w:t>
            </w:r>
          </w:p>
          <w:p w:rsidR="004849A4" w:rsidRDefault="004849A4">
            <w:r>
              <w:t>3</w:t>
            </w:r>
          </w:p>
          <w:p w:rsidR="004849A4" w:rsidRDefault="004849A4">
            <w:r>
              <w:t>13</w:t>
            </w:r>
          </w:p>
          <w:p w:rsidR="004849A4" w:rsidRDefault="004849A4">
            <w:r>
              <w:t>10</w:t>
            </w:r>
          </w:p>
          <w:p w:rsidR="004849A4" w:rsidRDefault="004849A4">
            <w:r>
              <w:t>14</w:t>
            </w:r>
          </w:p>
          <w:p w:rsidR="004849A4" w:rsidRDefault="004849A4">
            <w:r>
              <w:t>25</w:t>
            </w:r>
          </w:p>
          <w:p w:rsidR="004849A4" w:rsidRDefault="004849A4">
            <w:r>
              <w:t>27</w:t>
            </w:r>
          </w:p>
        </w:tc>
        <w:tc>
          <w:tcPr>
            <w:tcW w:w="1260" w:type="dxa"/>
          </w:tcPr>
          <w:p w:rsidR="004849A4" w:rsidRDefault="004849A4">
            <w:r>
              <w:t>-15</w:t>
            </w:r>
          </w:p>
          <w:p w:rsidR="004849A4" w:rsidRDefault="004849A4">
            <w:r>
              <w:t>-18</w:t>
            </w:r>
          </w:p>
          <w:p w:rsidR="004849A4" w:rsidRDefault="004849A4">
            <w:r>
              <w:t>8</w:t>
            </w:r>
          </w:p>
          <w:p w:rsidR="004849A4" w:rsidRDefault="004849A4">
            <w:r>
              <w:t>-11</w:t>
            </w:r>
          </w:p>
          <w:p w:rsidR="004849A4" w:rsidRDefault="004849A4">
            <w:r>
              <w:t>-7</w:t>
            </w:r>
          </w:p>
          <w:p w:rsidR="004849A4" w:rsidRDefault="004849A4">
            <w:r>
              <w:t>-2</w:t>
            </w:r>
          </w:p>
          <w:p w:rsidR="004849A4" w:rsidRDefault="004849A4">
            <w:r>
              <w:t>-3</w:t>
            </w:r>
          </w:p>
          <w:p w:rsidR="004849A4" w:rsidRDefault="004849A4">
            <w:r>
              <w:t>-5</w:t>
            </w:r>
          </w:p>
          <w:p w:rsidR="004849A4" w:rsidRDefault="004849A4">
            <w:r>
              <w:t>-9</w:t>
            </w:r>
          </w:p>
          <w:p w:rsidR="004849A4" w:rsidRDefault="004849A4">
            <w:r>
              <w:t>10</w:t>
            </w:r>
          </w:p>
          <w:p w:rsidR="004849A4" w:rsidRDefault="004849A4">
            <w:r>
              <w:t>2</w:t>
            </w:r>
          </w:p>
          <w:p w:rsidR="004849A4" w:rsidRDefault="004849A4">
            <w:r>
              <w:t>-7</w:t>
            </w:r>
          </w:p>
          <w:p w:rsidR="004849A4" w:rsidRDefault="004849A4">
            <w:r>
              <w:t>-1</w:t>
            </w:r>
          </w:p>
          <w:p w:rsidR="004849A4" w:rsidRDefault="004849A4">
            <w:r>
              <w:t>-26</w:t>
            </w:r>
          </w:p>
          <w:p w:rsidR="004849A4" w:rsidRDefault="004849A4">
            <w:r>
              <w:t>-20</w:t>
            </w:r>
          </w:p>
          <w:p w:rsidR="004849A4" w:rsidRDefault="004849A4">
            <w:r>
              <w:t>12</w:t>
            </w:r>
          </w:p>
          <w:p w:rsidR="004849A4" w:rsidRDefault="004849A4">
            <w:r>
              <w:t>-24</w:t>
            </w:r>
          </w:p>
          <w:p w:rsidR="004849A4" w:rsidRDefault="004849A4">
            <w:r>
              <w:t>-22</w:t>
            </w:r>
          </w:p>
          <w:p w:rsidR="004849A4" w:rsidRDefault="004849A4">
            <w:r>
              <w:t>14</w:t>
            </w:r>
          </w:p>
          <w:p w:rsidR="004849A4" w:rsidRDefault="004849A4">
            <w:r>
              <w:t>0</w:t>
            </w:r>
          </w:p>
          <w:p w:rsidR="004849A4" w:rsidRDefault="004849A4">
            <w:r>
              <w:t>13</w:t>
            </w:r>
          </w:p>
          <w:p w:rsidR="004849A4" w:rsidRDefault="004849A4">
            <w:r>
              <w:t>13</w:t>
            </w:r>
          </w:p>
          <w:p w:rsidR="004849A4" w:rsidRDefault="004849A4">
            <w:r>
              <w:t>14</w:t>
            </w:r>
          </w:p>
          <w:p w:rsidR="004849A4" w:rsidRDefault="004849A4">
            <w:r>
              <w:t>13</w:t>
            </w:r>
          </w:p>
          <w:p w:rsidR="004849A4" w:rsidRDefault="004849A4">
            <w:r>
              <w:t>11</w:t>
            </w:r>
          </w:p>
          <w:p w:rsidR="004849A4" w:rsidRDefault="004849A4">
            <w:r>
              <w:t>-24</w:t>
            </w:r>
          </w:p>
          <w:p w:rsidR="004849A4" w:rsidRDefault="004849A4">
            <w:r>
              <w:t>-11</w:t>
            </w:r>
          </w:p>
        </w:tc>
        <w:tc>
          <w:tcPr>
            <w:tcW w:w="1080" w:type="dxa"/>
          </w:tcPr>
          <w:p w:rsidR="004849A4" w:rsidRDefault="004849A4">
            <w:r>
              <w:t>225</w:t>
            </w:r>
          </w:p>
          <w:p w:rsidR="004849A4" w:rsidRDefault="004849A4">
            <w:r>
              <w:t>324</w:t>
            </w:r>
          </w:p>
          <w:p w:rsidR="004849A4" w:rsidRDefault="004849A4">
            <w:r>
              <w:t>64</w:t>
            </w:r>
          </w:p>
          <w:p w:rsidR="004849A4" w:rsidRDefault="004849A4">
            <w:r>
              <w:t>121</w:t>
            </w:r>
          </w:p>
          <w:p w:rsidR="004849A4" w:rsidRDefault="004849A4">
            <w:r>
              <w:t>49</w:t>
            </w:r>
          </w:p>
          <w:p w:rsidR="004849A4" w:rsidRDefault="004849A4">
            <w:r>
              <w:t>4</w:t>
            </w:r>
          </w:p>
          <w:p w:rsidR="004849A4" w:rsidRDefault="004849A4">
            <w:r>
              <w:t>9</w:t>
            </w:r>
          </w:p>
          <w:p w:rsidR="004849A4" w:rsidRDefault="004849A4">
            <w:r>
              <w:t>25</w:t>
            </w:r>
          </w:p>
          <w:p w:rsidR="004849A4" w:rsidRDefault="004849A4">
            <w:r>
              <w:t>81</w:t>
            </w:r>
          </w:p>
          <w:p w:rsidR="004849A4" w:rsidRDefault="004849A4">
            <w:r>
              <w:t>100</w:t>
            </w:r>
          </w:p>
          <w:p w:rsidR="004849A4" w:rsidRDefault="004849A4">
            <w:r>
              <w:t>4</w:t>
            </w:r>
          </w:p>
          <w:p w:rsidR="004849A4" w:rsidRDefault="004849A4">
            <w:r>
              <w:t>49</w:t>
            </w:r>
          </w:p>
          <w:p w:rsidR="004849A4" w:rsidRDefault="004849A4">
            <w:r>
              <w:t>1</w:t>
            </w:r>
          </w:p>
          <w:p w:rsidR="004849A4" w:rsidRDefault="004849A4">
            <w:r>
              <w:t>676</w:t>
            </w:r>
          </w:p>
          <w:p w:rsidR="004849A4" w:rsidRDefault="004849A4">
            <w:r>
              <w:t>400</w:t>
            </w:r>
          </w:p>
          <w:p w:rsidR="004849A4" w:rsidRDefault="004849A4">
            <w:r>
              <w:t>144</w:t>
            </w:r>
          </w:p>
          <w:p w:rsidR="004849A4" w:rsidRDefault="004849A4">
            <w:r>
              <w:t>576</w:t>
            </w:r>
          </w:p>
          <w:p w:rsidR="004849A4" w:rsidRDefault="004849A4">
            <w:r>
              <w:t>484</w:t>
            </w:r>
          </w:p>
          <w:p w:rsidR="004849A4" w:rsidRDefault="004849A4">
            <w:r>
              <w:t>196</w:t>
            </w:r>
          </w:p>
          <w:p w:rsidR="004849A4" w:rsidRDefault="004849A4">
            <w:r>
              <w:t>0</w:t>
            </w:r>
          </w:p>
          <w:p w:rsidR="004849A4" w:rsidRDefault="004849A4">
            <w:r>
              <w:t>169</w:t>
            </w:r>
          </w:p>
          <w:p w:rsidR="004849A4" w:rsidRDefault="004849A4">
            <w:r>
              <w:t>169</w:t>
            </w:r>
          </w:p>
          <w:p w:rsidR="004849A4" w:rsidRDefault="004849A4">
            <w:r>
              <w:t>196</w:t>
            </w:r>
          </w:p>
          <w:p w:rsidR="004849A4" w:rsidRDefault="004849A4">
            <w:r>
              <w:t>169</w:t>
            </w:r>
          </w:p>
          <w:p w:rsidR="004849A4" w:rsidRDefault="004849A4">
            <w:r>
              <w:t>121</w:t>
            </w:r>
          </w:p>
          <w:p w:rsidR="004849A4" w:rsidRDefault="004849A4">
            <w:r>
              <w:t>576</w:t>
            </w:r>
          </w:p>
          <w:p w:rsidR="004849A4" w:rsidRDefault="004849A4">
            <w:r>
              <w:t>121</w:t>
            </w:r>
          </w:p>
        </w:tc>
      </w:tr>
    </w:tbl>
    <w:p w:rsidR="004849A4" w:rsidRDefault="004849A4"/>
    <w:p w:rsidR="004849A4" w:rsidRDefault="004849A4">
      <w:pPr>
        <w:pStyle w:val="1"/>
        <w:tabs>
          <w:tab w:val="left" w:pos="900"/>
        </w:tabs>
        <w:jc w:val="left"/>
      </w:pPr>
      <w:r>
        <w:t xml:space="preserve">Приведем график зависимости регрессионных остатков </w:t>
      </w:r>
      <w:r w:rsidR="00BB2D57">
        <w:rPr>
          <w:position w:val="-10"/>
          <w:lang w:val="en-US"/>
        </w:rPr>
        <w:pict>
          <v:shape id="_x0000_i1113" type="#_x0000_t75" style="width:11.25pt;height:17.25pt">
            <v:imagedata r:id="rId76" o:title=""/>
          </v:shape>
        </w:pict>
      </w:r>
      <w:r>
        <w:t xml:space="preserve"> от изменения признака Х7.</w:t>
      </w:r>
    </w:p>
    <w:p w:rsidR="004849A4" w:rsidRDefault="00BB2D57">
      <w:r>
        <w:pict>
          <v:shape id="_x0000_i1114" type="#_x0000_t75" style="width:460.5pt;height:285.75pt">
            <v:imagedata r:id="rId77" o:title=""/>
          </v:shape>
        </w:pict>
      </w:r>
    </w:p>
    <w:p w:rsidR="004849A4" w:rsidRDefault="004849A4">
      <w:pPr>
        <w:pStyle w:val="1"/>
        <w:tabs>
          <w:tab w:val="left" w:pos="900"/>
        </w:tabs>
        <w:jc w:val="left"/>
      </w:pPr>
      <w:r>
        <w:t xml:space="preserve">По оси ординат (У) отражено значение остатков , по оси абсцисс (х) значение признака. Как видно визуально гетероскедастичность отсутствует. </w:t>
      </w:r>
    </w:p>
    <w:p w:rsidR="004849A4" w:rsidRDefault="004849A4">
      <w:pPr>
        <w:pStyle w:val="1"/>
        <w:tabs>
          <w:tab w:val="left" w:pos="900"/>
        </w:tabs>
        <w:jc w:val="left"/>
      </w:pPr>
      <w:r>
        <w:t xml:space="preserve"> Ранговый коэффициент корреляции будет </w:t>
      </w:r>
      <w:r>
        <w:rPr>
          <w:lang w:val="en-US"/>
        </w:rPr>
        <w:t>R</w:t>
      </w:r>
      <w:r>
        <w:rPr>
          <w:vertAlign w:val="subscript"/>
          <w:lang w:val="en-US"/>
        </w:rPr>
        <w:t>x</w:t>
      </w:r>
      <w:r>
        <w:rPr>
          <w:vertAlign w:val="subscript"/>
        </w:rPr>
        <w:t>,</w:t>
      </w:r>
      <w:r>
        <w:rPr>
          <w:vertAlign w:val="subscript"/>
          <w:lang w:val="en-US"/>
        </w:rPr>
        <w:t>e</w:t>
      </w:r>
      <w:r>
        <w:t xml:space="preserve">= 0,0681,              </w:t>
      </w:r>
      <w:r>
        <w:rPr>
          <w:lang w:val="en-US"/>
        </w:rPr>
        <w:t>t</w:t>
      </w:r>
      <w:r>
        <w:t>=</w:t>
      </w:r>
      <w:r w:rsidR="00BB2D57">
        <w:rPr>
          <w:position w:val="-8"/>
          <w:lang w:val="en-US"/>
        </w:rPr>
        <w:pict>
          <v:shape id="_x0000_i1115" type="#_x0000_t75" style="width:33.75pt;height:18pt" fillcolor="window">
            <v:imagedata r:id="rId70" o:title=""/>
          </v:shape>
        </w:pict>
      </w:r>
      <w:r>
        <w:rPr>
          <w:lang w:val="en-US"/>
        </w:rPr>
        <w:t>R</w:t>
      </w:r>
      <w:r>
        <w:rPr>
          <w:vertAlign w:val="subscript"/>
        </w:rPr>
        <w:t>х.е</w:t>
      </w:r>
      <w:r>
        <w:t xml:space="preserve"> =-0,3472   0,3472&lt;1.96 , следовательно согласно критерию   гетероскедастичность линейного вида отсутствует.</w:t>
      </w:r>
    </w:p>
    <w:p w:rsidR="004849A4" w:rsidRDefault="004849A4">
      <w:pPr>
        <w:rPr>
          <w:sz w:val="28"/>
          <w:szCs w:val="28"/>
        </w:rPr>
      </w:pPr>
    </w:p>
    <w:p w:rsidR="004849A4" w:rsidRDefault="004849A4">
      <w:pPr>
        <w:pStyle w:val="4"/>
      </w:pPr>
      <w:r>
        <w:t>Проверим наличие гетероскедастичности по переменной Х9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0"/>
        <w:gridCol w:w="1080"/>
        <w:gridCol w:w="1080"/>
        <w:gridCol w:w="1260"/>
        <w:gridCol w:w="1260"/>
        <w:gridCol w:w="1260"/>
        <w:gridCol w:w="1080"/>
      </w:tblGrid>
      <w:tr w:rsidR="004849A4">
        <w:trPr>
          <w:trHeight w:val="234"/>
        </w:trPr>
        <w:tc>
          <w:tcPr>
            <w:tcW w:w="920" w:type="dxa"/>
          </w:tcPr>
          <w:p w:rsidR="004849A4" w:rsidRDefault="00BB2D57">
            <w:pPr>
              <w:rPr>
                <w:lang w:val="en-US"/>
              </w:rPr>
            </w:pPr>
            <w:r>
              <w:rPr>
                <w:position w:val="-10"/>
                <w:lang w:val="en-US"/>
              </w:rPr>
              <w:pict>
                <v:shape id="_x0000_i1116" type="#_x0000_t75" style="width:9pt;height:17.25pt">
                  <v:imagedata r:id="rId73" o:title=""/>
                </v:shape>
              </w:pict>
            </w:r>
            <w:r>
              <w:rPr>
                <w:position w:val="-10"/>
                <w:lang w:val="en-US"/>
              </w:rPr>
              <w:pict>
                <v:shape id="_x0000_i1117" type="#_x0000_t75" style="width:14.25pt;height:18.75pt">
                  <v:imagedata r:id="rId74" o:title=""/>
                </v:shape>
              </w:pict>
            </w:r>
          </w:p>
        </w:tc>
        <w:tc>
          <w:tcPr>
            <w:tcW w:w="1080" w:type="dxa"/>
          </w:tcPr>
          <w:p w:rsidR="004849A4" w:rsidRDefault="00BB2D57">
            <w:r>
              <w:rPr>
                <w:position w:val="-10"/>
              </w:rPr>
              <w:pict>
                <v:shape id="_x0000_i1118" type="#_x0000_t75" style="width:14.25pt;height:17.25pt">
                  <v:imagedata r:id="rId75" o:title=""/>
                </v:shape>
              </w:pict>
            </w:r>
          </w:p>
          <w:p w:rsidR="004849A4" w:rsidRDefault="004849A4"/>
        </w:tc>
        <w:tc>
          <w:tcPr>
            <w:tcW w:w="1080" w:type="dxa"/>
          </w:tcPr>
          <w:p w:rsidR="004849A4" w:rsidRDefault="00BB2D57">
            <w:pPr>
              <w:rPr>
                <w:lang w:val="en-US"/>
              </w:rPr>
            </w:pPr>
            <w:r>
              <w:rPr>
                <w:position w:val="-10"/>
                <w:lang w:val="en-US"/>
              </w:rPr>
              <w:pict>
                <v:shape id="_x0000_i1119" type="#_x0000_t75" style="width:11.25pt;height:17.25pt">
                  <v:imagedata r:id="rId76" o:title=""/>
                </v:shape>
              </w:pict>
            </w:r>
          </w:p>
          <w:p w:rsidR="004849A4" w:rsidRDefault="004849A4"/>
        </w:tc>
        <w:tc>
          <w:tcPr>
            <w:tcW w:w="1260" w:type="dxa"/>
          </w:tcPr>
          <w:p w:rsidR="004849A4" w:rsidRDefault="004849A4">
            <w:pPr>
              <w:rPr>
                <w:lang w:val="en-US"/>
              </w:rPr>
            </w:pPr>
            <w:r>
              <w:rPr>
                <w:lang w:val="en-US"/>
              </w:rPr>
              <w:t>rang x</w:t>
            </w:r>
            <w:r>
              <w:rPr>
                <w:vertAlign w:val="subscript"/>
                <w:lang w:val="en-US"/>
              </w:rPr>
              <w:t>i</w:t>
            </w:r>
          </w:p>
          <w:p w:rsidR="004849A4" w:rsidRDefault="004849A4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849A4" w:rsidRDefault="004849A4">
            <w:pPr>
              <w:rPr>
                <w:lang w:val="en-US"/>
              </w:rPr>
            </w:pPr>
            <w:r>
              <w:rPr>
                <w:lang w:val="en-US"/>
              </w:rPr>
              <w:t>rang e</w:t>
            </w:r>
            <w:r>
              <w:rPr>
                <w:vertAlign w:val="subscript"/>
                <w:lang w:val="en-US"/>
              </w:rPr>
              <w:t>i</w:t>
            </w:r>
          </w:p>
          <w:p w:rsidR="004849A4" w:rsidRDefault="004849A4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4849A4" w:rsidRDefault="004849A4"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i</w:t>
            </w:r>
          </w:p>
          <w:p w:rsidR="004849A4" w:rsidRDefault="004849A4"/>
        </w:tc>
        <w:tc>
          <w:tcPr>
            <w:tcW w:w="1080" w:type="dxa"/>
          </w:tcPr>
          <w:p w:rsidR="004849A4" w:rsidRDefault="004849A4"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i</w:t>
            </w:r>
            <w:r>
              <w:rPr>
                <w:vertAlign w:val="superscript"/>
              </w:rPr>
              <w:t>2</w:t>
            </w:r>
          </w:p>
          <w:p w:rsidR="004849A4" w:rsidRDefault="004849A4"/>
        </w:tc>
      </w:tr>
      <w:tr w:rsidR="004849A4">
        <w:trPr>
          <w:trHeight w:val="640"/>
        </w:trPr>
        <w:tc>
          <w:tcPr>
            <w:tcW w:w="920" w:type="dxa"/>
          </w:tcPr>
          <w:p w:rsidR="004849A4" w:rsidRDefault="004849A4">
            <w:r>
              <w:t>21.3</w:t>
            </w:r>
          </w:p>
          <w:p w:rsidR="004849A4" w:rsidRDefault="004849A4">
            <w:r>
              <w:t>69.2</w:t>
            </w:r>
          </w:p>
          <w:p w:rsidR="004849A4" w:rsidRDefault="004849A4">
            <w:r>
              <w:t>77.9</w:t>
            </w:r>
          </w:p>
          <w:p w:rsidR="004849A4" w:rsidRDefault="004849A4">
            <w:r>
              <w:t>17.1</w:t>
            </w:r>
          </w:p>
          <w:p w:rsidR="004849A4" w:rsidRDefault="004849A4">
            <w:r>
              <w:t>18.4</w:t>
            </w:r>
          </w:p>
          <w:p w:rsidR="004849A4" w:rsidRDefault="004849A4">
            <w:r>
              <w:t>37.9</w:t>
            </w:r>
          </w:p>
          <w:p w:rsidR="004849A4" w:rsidRDefault="004849A4">
            <w:r>
              <w:t>72.2</w:t>
            </w:r>
          </w:p>
          <w:p w:rsidR="004849A4" w:rsidRDefault="004849A4">
            <w:r>
              <w:t>27.5</w:t>
            </w:r>
          </w:p>
          <w:p w:rsidR="004849A4" w:rsidRDefault="004849A4">
            <w:r>
              <w:t>58.2</w:t>
            </w:r>
          </w:p>
          <w:p w:rsidR="004849A4" w:rsidRDefault="004849A4">
            <w:r>
              <w:t>46.2</w:t>
            </w:r>
          </w:p>
          <w:p w:rsidR="004849A4" w:rsidRDefault="004849A4">
            <w:r>
              <w:t>74</w:t>
            </w:r>
          </w:p>
          <w:p w:rsidR="004849A4" w:rsidRDefault="004849A4">
            <w:r>
              <w:t>43.5</w:t>
            </w:r>
          </w:p>
          <w:p w:rsidR="004849A4" w:rsidRDefault="004849A4">
            <w:r>
              <w:t>18.8</w:t>
            </w:r>
          </w:p>
          <w:p w:rsidR="004849A4" w:rsidRDefault="004849A4">
            <w:r>
              <w:t>59.5</w:t>
            </w:r>
          </w:p>
          <w:p w:rsidR="004849A4" w:rsidRDefault="004849A4">
            <w:r>
              <w:t>52.2</w:t>
            </w:r>
          </w:p>
          <w:p w:rsidR="004849A4" w:rsidRDefault="004849A4">
            <w:r>
              <w:t>65.1</w:t>
            </w:r>
          </w:p>
          <w:p w:rsidR="004849A4" w:rsidRDefault="004849A4">
            <w:r>
              <w:t>60.2</w:t>
            </w:r>
          </w:p>
          <w:p w:rsidR="004849A4" w:rsidRDefault="004849A4">
            <w:r>
              <w:t>2.63</w:t>
            </w:r>
          </w:p>
          <w:p w:rsidR="004849A4" w:rsidRDefault="004849A4">
            <w:r>
              <w:t>84</w:t>
            </w:r>
          </w:p>
          <w:p w:rsidR="004849A4" w:rsidRDefault="004849A4">
            <w:r>
              <w:t>19.8</w:t>
            </w:r>
          </w:p>
          <w:p w:rsidR="004849A4" w:rsidRDefault="004849A4">
            <w:r>
              <w:t>78.7</w:t>
            </w:r>
          </w:p>
          <w:p w:rsidR="004849A4" w:rsidRDefault="004849A4">
            <w:r>
              <w:t>62</w:t>
            </w:r>
          </w:p>
          <w:p w:rsidR="004849A4" w:rsidRDefault="004849A4">
            <w:r>
              <w:t>104</w:t>
            </w:r>
          </w:p>
          <w:p w:rsidR="004849A4" w:rsidRDefault="004849A4">
            <w:r>
              <w:t>69.3</w:t>
            </w:r>
          </w:p>
          <w:p w:rsidR="004849A4" w:rsidRDefault="004849A4">
            <w:r>
              <w:t>78.9</w:t>
            </w:r>
          </w:p>
          <w:p w:rsidR="004849A4" w:rsidRDefault="004849A4">
            <w:r>
              <w:t>15.1</w:t>
            </w:r>
          </w:p>
          <w:p w:rsidR="004849A4" w:rsidRDefault="004849A4">
            <w:pPr>
              <w:pStyle w:val="a5"/>
              <w:tabs>
                <w:tab w:val="clear" w:pos="4677"/>
                <w:tab w:val="clear" w:pos="9355"/>
              </w:tabs>
            </w:pPr>
            <w:r>
              <w:t>51.5</w:t>
            </w:r>
          </w:p>
        </w:tc>
        <w:tc>
          <w:tcPr>
            <w:tcW w:w="1080" w:type="dxa"/>
          </w:tcPr>
          <w:p w:rsidR="004849A4" w:rsidRDefault="004849A4">
            <w:r>
              <w:t>84.98</w:t>
            </w:r>
          </w:p>
          <w:p w:rsidR="004849A4" w:rsidRDefault="004849A4">
            <w:r>
              <w:t>30.58</w:t>
            </w:r>
          </w:p>
          <w:p w:rsidR="004849A4" w:rsidRDefault="004849A4">
            <w:r>
              <w:t>38.42</w:t>
            </w:r>
          </w:p>
          <w:p w:rsidR="004849A4" w:rsidRDefault="004849A4">
            <w:r>
              <w:t>60.34</w:t>
            </w:r>
          </w:p>
          <w:p w:rsidR="004849A4" w:rsidRDefault="004849A4">
            <w:r>
              <w:t>60.22</w:t>
            </w:r>
          </w:p>
          <w:p w:rsidR="004849A4" w:rsidRDefault="004849A4">
            <w:r>
              <w:t>60.79</w:t>
            </w:r>
          </w:p>
          <w:p w:rsidR="004849A4" w:rsidRDefault="004849A4">
            <w:r>
              <w:t>29.82</w:t>
            </w:r>
          </w:p>
          <w:p w:rsidR="004849A4" w:rsidRDefault="004849A4">
            <w:r>
              <w:t>70.57</w:t>
            </w:r>
          </w:p>
          <w:p w:rsidR="004849A4" w:rsidRDefault="004849A4">
            <w:r>
              <w:t>34.51</w:t>
            </w:r>
          </w:p>
          <w:p w:rsidR="004849A4" w:rsidRDefault="004849A4">
            <w:r>
              <w:t>64.73</w:t>
            </w:r>
          </w:p>
          <w:p w:rsidR="004849A4" w:rsidRDefault="004849A4">
            <w:r>
              <w:t>36.63</w:t>
            </w:r>
          </w:p>
          <w:p w:rsidR="004849A4" w:rsidRDefault="004849A4">
            <w:r>
              <w:t>32.84</w:t>
            </w:r>
          </w:p>
          <w:p w:rsidR="004849A4" w:rsidRDefault="004849A4">
            <w:r>
              <w:t>62.64</w:t>
            </w:r>
          </w:p>
          <w:p w:rsidR="004849A4" w:rsidRDefault="004849A4">
            <w:r>
              <w:t>34.07</w:t>
            </w:r>
          </w:p>
          <w:p w:rsidR="004849A4" w:rsidRDefault="004849A4">
            <w:r>
              <w:t>39.27</w:t>
            </w:r>
          </w:p>
          <w:p w:rsidR="004849A4" w:rsidRDefault="004849A4">
            <w:r>
              <w:t>28.46</w:t>
            </w:r>
          </w:p>
          <w:p w:rsidR="004849A4" w:rsidRDefault="004849A4">
            <w:r>
              <w:t>30.27</w:t>
            </w:r>
          </w:p>
          <w:p w:rsidR="004849A4" w:rsidRDefault="004849A4">
            <w:r>
              <w:t>69.04</w:t>
            </w:r>
          </w:p>
          <w:p w:rsidR="004849A4" w:rsidRDefault="004849A4">
            <w:r>
              <w:t>25.42</w:t>
            </w:r>
          </w:p>
          <w:p w:rsidR="004849A4" w:rsidRDefault="004849A4">
            <w:r>
              <w:t>53.13</w:t>
            </w:r>
          </w:p>
          <w:p w:rsidR="004849A4" w:rsidRDefault="004849A4">
            <w:r>
              <w:t>28.00</w:t>
            </w:r>
          </w:p>
          <w:p w:rsidR="004849A4" w:rsidRDefault="004849A4">
            <w:r>
              <w:t>38.79</w:t>
            </w:r>
          </w:p>
          <w:p w:rsidR="004849A4" w:rsidRDefault="004849A4">
            <w:r>
              <w:t>32.04</w:t>
            </w:r>
          </w:p>
          <w:p w:rsidR="004849A4" w:rsidRDefault="004849A4">
            <w:r>
              <w:t>38.58</w:t>
            </w:r>
          </w:p>
          <w:p w:rsidR="004849A4" w:rsidRDefault="004849A4">
            <w:r>
              <w:t>18.51</w:t>
            </w:r>
          </w:p>
          <w:p w:rsidR="004849A4" w:rsidRDefault="004849A4">
            <w:r>
              <w:t>57.62</w:t>
            </w:r>
          </w:p>
          <w:p w:rsidR="004849A4" w:rsidRDefault="004849A4">
            <w:r>
              <w:t>20.80</w:t>
            </w:r>
          </w:p>
        </w:tc>
        <w:tc>
          <w:tcPr>
            <w:tcW w:w="1080" w:type="dxa"/>
          </w:tcPr>
          <w:p w:rsidR="004849A4" w:rsidRDefault="004849A4">
            <w:r>
              <w:t>-0.917</w:t>
            </w:r>
          </w:p>
          <w:p w:rsidR="004849A4" w:rsidRDefault="004849A4">
            <w:r>
              <w:t>2.18</w:t>
            </w:r>
          </w:p>
          <w:p w:rsidR="004849A4" w:rsidRDefault="004849A4">
            <w:r>
              <w:t>0.808</w:t>
            </w:r>
          </w:p>
          <w:p w:rsidR="004849A4" w:rsidRDefault="004849A4">
            <w:r>
              <w:t>-5</w:t>
            </w:r>
          </w:p>
          <w:p w:rsidR="004849A4" w:rsidRDefault="004849A4">
            <w:r>
              <w:t>-7.52</w:t>
            </w:r>
          </w:p>
          <w:p w:rsidR="004849A4" w:rsidRDefault="004849A4">
            <w:r>
              <w:t>-17.5</w:t>
            </w:r>
          </w:p>
          <w:p w:rsidR="004849A4" w:rsidRDefault="004849A4">
            <w:r>
              <w:t>7.55</w:t>
            </w:r>
          </w:p>
          <w:p w:rsidR="004849A4" w:rsidRDefault="004849A4">
            <w:r>
              <w:t>-10.2</w:t>
            </w:r>
          </w:p>
          <w:p w:rsidR="004849A4" w:rsidRDefault="004849A4">
            <w:r>
              <w:t>11.5</w:t>
            </w:r>
          </w:p>
          <w:p w:rsidR="004849A4" w:rsidRDefault="004849A4">
            <w:r>
              <w:t>-21.7</w:t>
            </w:r>
          </w:p>
          <w:p w:rsidR="004849A4" w:rsidRDefault="004849A4">
            <w:r>
              <w:t>2.23</w:t>
            </w:r>
          </w:p>
          <w:p w:rsidR="004849A4" w:rsidRDefault="004849A4">
            <w:r>
              <w:t>0.909</w:t>
            </w:r>
          </w:p>
          <w:p w:rsidR="004849A4" w:rsidRDefault="004849A4">
            <w:r>
              <w:t>-7.49</w:t>
            </w:r>
          </w:p>
          <w:p w:rsidR="004849A4" w:rsidRDefault="004849A4">
            <w:r>
              <w:t>19.7</w:t>
            </w:r>
          </w:p>
          <w:p w:rsidR="004849A4" w:rsidRDefault="004849A4">
            <w:r>
              <w:t>4.75</w:t>
            </w:r>
          </w:p>
          <w:p w:rsidR="004849A4" w:rsidRDefault="004849A4">
            <w:r>
              <w:t>-10.3</w:t>
            </w:r>
          </w:p>
          <w:p w:rsidR="004849A4" w:rsidRDefault="004849A4">
            <w:r>
              <w:t>11.9</w:t>
            </w:r>
          </w:p>
          <w:p w:rsidR="004849A4" w:rsidRDefault="004849A4">
            <w:r>
              <w:t>10.8</w:t>
            </w:r>
          </w:p>
          <w:p w:rsidR="004849A4" w:rsidRDefault="004849A4">
            <w:r>
              <w:t>-4.14</w:t>
            </w:r>
          </w:p>
          <w:p w:rsidR="004849A4" w:rsidRDefault="004849A4">
            <w:r>
              <w:t>-8.63</w:t>
            </w:r>
          </w:p>
          <w:p w:rsidR="004849A4" w:rsidRDefault="004849A4">
            <w:r>
              <w:t>-6.32</w:t>
            </w:r>
          </w:p>
          <w:p w:rsidR="004849A4" w:rsidRDefault="004849A4">
            <w:r>
              <w:t>-13.4</w:t>
            </w:r>
          </w:p>
          <w:p w:rsidR="004849A4" w:rsidRDefault="004849A4">
            <w:r>
              <w:t>-3.89</w:t>
            </w:r>
          </w:p>
          <w:p w:rsidR="004849A4" w:rsidRDefault="004849A4">
            <w:r>
              <w:t>-5.4</w:t>
            </w:r>
          </w:p>
          <w:p w:rsidR="004849A4" w:rsidRDefault="004849A4">
            <w:r>
              <w:t>-1.42</w:t>
            </w:r>
          </w:p>
          <w:p w:rsidR="004849A4" w:rsidRDefault="004849A4">
            <w:r>
              <w:t>19.6</w:t>
            </w:r>
          </w:p>
          <w:p w:rsidR="004849A4" w:rsidRDefault="004849A4">
            <w:r>
              <w:t>32</w:t>
            </w:r>
          </w:p>
        </w:tc>
        <w:tc>
          <w:tcPr>
            <w:tcW w:w="1260" w:type="dxa"/>
          </w:tcPr>
          <w:p w:rsidR="004849A4" w:rsidRDefault="004849A4">
            <w:r>
              <w:t>21</w:t>
            </w:r>
          </w:p>
          <w:p w:rsidR="004849A4" w:rsidRDefault="004849A4">
            <w:r>
              <w:t>10</w:t>
            </w:r>
          </w:p>
          <w:p w:rsidR="004849A4" w:rsidRDefault="004849A4">
            <w:r>
              <w:t>5</w:t>
            </w:r>
          </w:p>
          <w:p w:rsidR="004849A4" w:rsidRDefault="004849A4">
            <w:r>
              <w:t>25</w:t>
            </w:r>
          </w:p>
          <w:p w:rsidR="004849A4" w:rsidRDefault="004849A4">
            <w:r>
              <w:t>22,5</w:t>
            </w:r>
          </w:p>
          <w:p w:rsidR="004849A4" w:rsidRDefault="004849A4">
            <w:r>
              <w:t>20</w:t>
            </w:r>
          </w:p>
          <w:p w:rsidR="004849A4" w:rsidRDefault="004849A4">
            <w:r>
              <w:t>2,5</w:t>
            </w:r>
          </w:p>
          <w:p w:rsidR="004849A4" w:rsidRDefault="004849A4">
            <w:r>
              <w:t>26</w:t>
            </w:r>
          </w:p>
          <w:p w:rsidR="004849A4" w:rsidRDefault="004849A4">
            <w:r>
              <w:t>11</w:t>
            </w:r>
          </w:p>
          <w:p w:rsidR="004849A4" w:rsidRDefault="004849A4">
            <w:r>
              <w:t>15</w:t>
            </w:r>
          </w:p>
          <w:p w:rsidR="004849A4" w:rsidRDefault="004849A4">
            <w:r>
              <w:t>4</w:t>
            </w:r>
          </w:p>
          <w:p w:rsidR="004849A4" w:rsidRDefault="004849A4">
            <w:r>
              <w:t>16</w:t>
            </w:r>
          </w:p>
          <w:p w:rsidR="004849A4" w:rsidRDefault="004849A4">
            <w:r>
              <w:t>24</w:t>
            </w:r>
          </w:p>
          <w:p w:rsidR="004849A4" w:rsidRDefault="004849A4">
            <w:r>
              <w:t>6,5</w:t>
            </w:r>
          </w:p>
          <w:p w:rsidR="004849A4" w:rsidRDefault="004849A4">
            <w:r>
              <w:t>13</w:t>
            </w:r>
          </w:p>
          <w:p w:rsidR="004849A4" w:rsidRDefault="004849A4">
            <w:r>
              <w:t>2,5</w:t>
            </w:r>
          </w:p>
          <w:p w:rsidR="004849A4" w:rsidRDefault="004849A4">
            <w:r>
              <w:t>18</w:t>
            </w:r>
          </w:p>
          <w:p w:rsidR="004849A4" w:rsidRDefault="004849A4">
            <w:r>
              <w:t>27</w:t>
            </w:r>
          </w:p>
          <w:p w:rsidR="004849A4" w:rsidRDefault="004849A4">
            <w:r>
              <w:t>6,5</w:t>
            </w:r>
          </w:p>
          <w:p w:rsidR="004849A4" w:rsidRDefault="004849A4">
            <w:r>
              <w:t>22,5</w:t>
            </w:r>
          </w:p>
          <w:p w:rsidR="004849A4" w:rsidRDefault="004849A4">
            <w:r>
              <w:t>1</w:t>
            </w:r>
          </w:p>
          <w:p w:rsidR="004849A4" w:rsidRDefault="004849A4">
            <w:r>
              <w:t>8</w:t>
            </w:r>
          </w:p>
          <w:p w:rsidR="004849A4" w:rsidRDefault="004849A4">
            <w:r>
              <w:t>14</w:t>
            </w:r>
          </w:p>
          <w:p w:rsidR="004849A4" w:rsidRDefault="004849A4">
            <w:r>
              <w:t>12</w:t>
            </w:r>
          </w:p>
          <w:p w:rsidR="004849A4" w:rsidRDefault="004849A4">
            <w:r>
              <w:t>9</w:t>
            </w:r>
          </w:p>
          <w:p w:rsidR="004849A4" w:rsidRDefault="004849A4">
            <w:r>
              <w:t>17</w:t>
            </w:r>
          </w:p>
          <w:p w:rsidR="004849A4" w:rsidRDefault="004849A4">
            <w:r>
              <w:t>19</w:t>
            </w:r>
          </w:p>
        </w:tc>
        <w:tc>
          <w:tcPr>
            <w:tcW w:w="1260" w:type="dxa"/>
          </w:tcPr>
          <w:p w:rsidR="004849A4" w:rsidRDefault="004849A4">
            <w:r>
              <w:t>15</w:t>
            </w:r>
          </w:p>
          <w:p w:rsidR="004849A4" w:rsidRDefault="004849A4">
            <w:r>
              <w:t>18</w:t>
            </w:r>
          </w:p>
          <w:p w:rsidR="004849A4" w:rsidRDefault="004849A4">
            <w:r>
              <w:t>16</w:t>
            </w:r>
          </w:p>
          <w:p w:rsidR="004849A4" w:rsidRDefault="004849A4">
            <w:r>
              <w:t>11</w:t>
            </w:r>
          </w:p>
          <w:p w:rsidR="004849A4" w:rsidRDefault="004849A4">
            <w:r>
              <w:t>7</w:t>
            </w:r>
          </w:p>
          <w:p w:rsidR="004849A4" w:rsidRDefault="004849A4">
            <w:r>
              <w:t>2</w:t>
            </w:r>
          </w:p>
          <w:p w:rsidR="004849A4" w:rsidRDefault="004849A4">
            <w:r>
              <w:t>21</w:t>
            </w:r>
          </w:p>
          <w:p w:rsidR="004849A4" w:rsidRDefault="004849A4">
            <w:r>
              <w:t>5</w:t>
            </w:r>
          </w:p>
          <w:p w:rsidR="004849A4" w:rsidRDefault="004849A4">
            <w:r>
              <w:t>23</w:t>
            </w:r>
          </w:p>
          <w:p w:rsidR="004849A4" w:rsidRDefault="004849A4">
            <w:r>
              <w:t>1</w:t>
            </w:r>
          </w:p>
          <w:p w:rsidR="004849A4" w:rsidRDefault="004849A4">
            <w:r>
              <w:t>19</w:t>
            </w:r>
          </w:p>
          <w:p w:rsidR="004849A4" w:rsidRDefault="004849A4">
            <w:r>
              <w:t>17</w:t>
            </w:r>
          </w:p>
          <w:p w:rsidR="004849A4" w:rsidRDefault="004849A4">
            <w:r>
              <w:t>8</w:t>
            </w:r>
          </w:p>
          <w:p w:rsidR="004849A4" w:rsidRDefault="004849A4">
            <w:r>
              <w:t>26</w:t>
            </w:r>
          </w:p>
          <w:p w:rsidR="004849A4" w:rsidRDefault="004849A4">
            <w:r>
              <w:t>20</w:t>
            </w:r>
          </w:p>
          <w:p w:rsidR="004849A4" w:rsidRDefault="004849A4">
            <w:r>
              <w:t>4</w:t>
            </w:r>
          </w:p>
          <w:p w:rsidR="004849A4" w:rsidRDefault="004849A4">
            <w:r>
              <w:t>24</w:t>
            </w:r>
          </w:p>
          <w:p w:rsidR="004849A4" w:rsidRDefault="004849A4">
            <w:r>
              <w:t>22</w:t>
            </w:r>
          </w:p>
          <w:p w:rsidR="004849A4" w:rsidRDefault="004849A4">
            <w:r>
              <w:t>12</w:t>
            </w:r>
          </w:p>
          <w:p w:rsidR="004849A4" w:rsidRDefault="004849A4">
            <w:r>
              <w:t>6</w:t>
            </w:r>
          </w:p>
          <w:p w:rsidR="004849A4" w:rsidRDefault="004849A4">
            <w:r>
              <w:t>9</w:t>
            </w:r>
          </w:p>
          <w:p w:rsidR="004849A4" w:rsidRDefault="004849A4">
            <w:r>
              <w:t>3</w:t>
            </w:r>
          </w:p>
          <w:p w:rsidR="004849A4" w:rsidRDefault="004849A4">
            <w:r>
              <w:t>13</w:t>
            </w:r>
          </w:p>
          <w:p w:rsidR="004849A4" w:rsidRDefault="004849A4">
            <w:r>
              <w:t>10</w:t>
            </w:r>
          </w:p>
          <w:p w:rsidR="004849A4" w:rsidRDefault="004849A4">
            <w:r>
              <w:t>14</w:t>
            </w:r>
          </w:p>
          <w:p w:rsidR="004849A4" w:rsidRDefault="004849A4">
            <w:r>
              <w:t>25</w:t>
            </w:r>
          </w:p>
          <w:p w:rsidR="004849A4" w:rsidRDefault="004849A4">
            <w:r>
              <w:t>27</w:t>
            </w:r>
          </w:p>
        </w:tc>
        <w:tc>
          <w:tcPr>
            <w:tcW w:w="1260" w:type="dxa"/>
          </w:tcPr>
          <w:p w:rsidR="004849A4" w:rsidRDefault="004849A4">
            <w:r>
              <w:t>6</w:t>
            </w:r>
          </w:p>
          <w:p w:rsidR="004849A4" w:rsidRDefault="004849A4">
            <w:r>
              <w:t>-8</w:t>
            </w:r>
          </w:p>
          <w:p w:rsidR="004849A4" w:rsidRDefault="004849A4">
            <w:r>
              <w:t>-11</w:t>
            </w:r>
          </w:p>
          <w:p w:rsidR="004849A4" w:rsidRDefault="004849A4">
            <w:r>
              <w:t>14</w:t>
            </w:r>
          </w:p>
          <w:p w:rsidR="004849A4" w:rsidRDefault="004849A4">
            <w:r>
              <w:t>-7</w:t>
            </w:r>
          </w:p>
          <w:p w:rsidR="004849A4" w:rsidRDefault="004849A4">
            <w:r>
              <w:t>18</w:t>
            </w:r>
          </w:p>
          <w:p w:rsidR="004849A4" w:rsidRDefault="004849A4">
            <w:r>
              <w:t>-21</w:t>
            </w:r>
          </w:p>
          <w:p w:rsidR="004849A4" w:rsidRDefault="004849A4">
            <w:r>
              <w:t>21</w:t>
            </w:r>
          </w:p>
          <w:p w:rsidR="004849A4" w:rsidRDefault="004849A4">
            <w:r>
              <w:t>-12</w:t>
            </w:r>
          </w:p>
          <w:p w:rsidR="004849A4" w:rsidRDefault="004849A4">
            <w:r>
              <w:t>14</w:t>
            </w:r>
          </w:p>
          <w:p w:rsidR="004849A4" w:rsidRDefault="004849A4">
            <w:r>
              <w:t>-15</w:t>
            </w:r>
          </w:p>
          <w:p w:rsidR="004849A4" w:rsidRDefault="004849A4">
            <w:r>
              <w:t>-1</w:t>
            </w:r>
          </w:p>
          <w:p w:rsidR="004849A4" w:rsidRDefault="004849A4">
            <w:r>
              <w:t>16</w:t>
            </w:r>
          </w:p>
          <w:p w:rsidR="004849A4" w:rsidRDefault="004849A4">
            <w:r>
              <w:t>-26</w:t>
            </w:r>
          </w:p>
          <w:p w:rsidR="004849A4" w:rsidRDefault="004849A4">
            <w:r>
              <w:t>-7</w:t>
            </w:r>
          </w:p>
          <w:p w:rsidR="004849A4" w:rsidRDefault="004849A4">
            <w:r>
              <w:t>-4</w:t>
            </w:r>
          </w:p>
          <w:p w:rsidR="004849A4" w:rsidRDefault="004849A4">
            <w:r>
              <w:t>-6</w:t>
            </w:r>
          </w:p>
          <w:p w:rsidR="004849A4" w:rsidRDefault="004849A4">
            <w:r>
              <w:t>5</w:t>
            </w:r>
          </w:p>
          <w:p w:rsidR="004849A4" w:rsidRDefault="004849A4">
            <w:r>
              <w:t>-12</w:t>
            </w:r>
          </w:p>
          <w:p w:rsidR="004849A4" w:rsidRDefault="004849A4">
            <w:r>
              <w:t>-6</w:t>
            </w:r>
          </w:p>
          <w:p w:rsidR="004849A4" w:rsidRDefault="004849A4">
            <w:r>
              <w:t>-8</w:t>
            </w:r>
          </w:p>
          <w:p w:rsidR="004849A4" w:rsidRDefault="004849A4">
            <w:r>
              <w:t>5</w:t>
            </w:r>
          </w:p>
          <w:p w:rsidR="004849A4" w:rsidRDefault="004849A4">
            <w:r>
              <w:t>1</w:t>
            </w:r>
          </w:p>
          <w:p w:rsidR="004849A4" w:rsidRDefault="004849A4">
            <w:r>
              <w:t>2</w:t>
            </w:r>
          </w:p>
          <w:p w:rsidR="004849A4" w:rsidRDefault="004849A4">
            <w:r>
              <w:t>-5</w:t>
            </w:r>
          </w:p>
          <w:p w:rsidR="004849A4" w:rsidRDefault="004849A4">
            <w:r>
              <w:t>-8</w:t>
            </w:r>
          </w:p>
          <w:p w:rsidR="004849A4" w:rsidRDefault="004849A4">
            <w:r>
              <w:t>-8</w:t>
            </w:r>
          </w:p>
        </w:tc>
        <w:tc>
          <w:tcPr>
            <w:tcW w:w="1080" w:type="dxa"/>
          </w:tcPr>
          <w:p w:rsidR="004849A4" w:rsidRDefault="004849A4">
            <w:r>
              <w:t>36</w:t>
            </w:r>
          </w:p>
          <w:p w:rsidR="004849A4" w:rsidRDefault="004849A4">
            <w:r>
              <w:t>64</w:t>
            </w:r>
          </w:p>
          <w:p w:rsidR="004849A4" w:rsidRDefault="004849A4">
            <w:r>
              <w:t>121</w:t>
            </w:r>
          </w:p>
          <w:p w:rsidR="004849A4" w:rsidRDefault="004849A4">
            <w:r>
              <w:t>196</w:t>
            </w:r>
          </w:p>
          <w:p w:rsidR="004849A4" w:rsidRDefault="004849A4">
            <w:r>
              <w:t>49</w:t>
            </w:r>
          </w:p>
          <w:p w:rsidR="004849A4" w:rsidRDefault="004849A4">
            <w:r>
              <w:t>324</w:t>
            </w:r>
          </w:p>
          <w:p w:rsidR="004849A4" w:rsidRDefault="004849A4">
            <w:r>
              <w:t>441</w:t>
            </w:r>
          </w:p>
          <w:p w:rsidR="004849A4" w:rsidRDefault="004849A4">
            <w:r>
              <w:t>441</w:t>
            </w:r>
          </w:p>
          <w:p w:rsidR="004849A4" w:rsidRDefault="004849A4">
            <w:r>
              <w:t>144</w:t>
            </w:r>
          </w:p>
          <w:p w:rsidR="004849A4" w:rsidRDefault="004849A4">
            <w:r>
              <w:t>196</w:t>
            </w:r>
          </w:p>
          <w:p w:rsidR="004849A4" w:rsidRDefault="004849A4">
            <w:r>
              <w:t>225</w:t>
            </w:r>
          </w:p>
          <w:p w:rsidR="004849A4" w:rsidRDefault="004849A4">
            <w:r>
              <w:t>1</w:t>
            </w:r>
          </w:p>
          <w:p w:rsidR="004849A4" w:rsidRDefault="004849A4">
            <w:r>
              <w:t>256</w:t>
            </w:r>
          </w:p>
          <w:p w:rsidR="004849A4" w:rsidRDefault="004849A4">
            <w:r>
              <w:t>676</w:t>
            </w:r>
          </w:p>
          <w:p w:rsidR="004849A4" w:rsidRDefault="004849A4">
            <w:r>
              <w:t>49</w:t>
            </w:r>
          </w:p>
          <w:p w:rsidR="004849A4" w:rsidRDefault="004849A4">
            <w:r>
              <w:t>16</w:t>
            </w:r>
          </w:p>
          <w:p w:rsidR="004849A4" w:rsidRDefault="004849A4">
            <w:r>
              <w:t>36</w:t>
            </w:r>
          </w:p>
          <w:p w:rsidR="004849A4" w:rsidRDefault="004849A4">
            <w:r>
              <w:t>25</w:t>
            </w:r>
          </w:p>
          <w:p w:rsidR="004849A4" w:rsidRDefault="004849A4">
            <w:r>
              <w:t>144</w:t>
            </w:r>
          </w:p>
          <w:p w:rsidR="004849A4" w:rsidRDefault="004849A4">
            <w:r>
              <w:t>36</w:t>
            </w:r>
          </w:p>
          <w:p w:rsidR="004849A4" w:rsidRDefault="004849A4">
            <w:r>
              <w:t>64</w:t>
            </w:r>
          </w:p>
          <w:p w:rsidR="004849A4" w:rsidRDefault="004849A4">
            <w:r>
              <w:t>25</w:t>
            </w:r>
          </w:p>
          <w:p w:rsidR="004849A4" w:rsidRDefault="004849A4">
            <w:r>
              <w:t>1</w:t>
            </w:r>
          </w:p>
          <w:p w:rsidR="004849A4" w:rsidRDefault="004849A4">
            <w:r>
              <w:t>4</w:t>
            </w:r>
          </w:p>
          <w:p w:rsidR="004849A4" w:rsidRDefault="004849A4">
            <w:r>
              <w:t>25</w:t>
            </w:r>
          </w:p>
          <w:p w:rsidR="004849A4" w:rsidRDefault="004849A4">
            <w:r>
              <w:t>64</w:t>
            </w:r>
          </w:p>
          <w:p w:rsidR="004849A4" w:rsidRDefault="004849A4">
            <w:r>
              <w:t>64</w:t>
            </w:r>
          </w:p>
        </w:tc>
      </w:tr>
    </w:tbl>
    <w:p w:rsidR="004849A4" w:rsidRDefault="004849A4"/>
    <w:p w:rsidR="004849A4" w:rsidRDefault="004849A4">
      <w:pPr>
        <w:pStyle w:val="1"/>
        <w:tabs>
          <w:tab w:val="left" w:pos="900"/>
        </w:tabs>
        <w:jc w:val="left"/>
      </w:pPr>
      <w:r>
        <w:t xml:space="preserve">Приведем график зависимости регрессионных остатков </w:t>
      </w:r>
      <w:r w:rsidR="00BB2D57">
        <w:rPr>
          <w:position w:val="-10"/>
          <w:lang w:val="en-US"/>
        </w:rPr>
        <w:pict>
          <v:shape id="_x0000_i1120" type="#_x0000_t75" style="width:11.25pt;height:17.25pt">
            <v:imagedata r:id="rId76" o:title=""/>
          </v:shape>
        </w:pict>
      </w:r>
      <w:r>
        <w:t xml:space="preserve"> от изменения признака Х9.</w:t>
      </w:r>
    </w:p>
    <w:p w:rsidR="004849A4" w:rsidRDefault="00BB2D57">
      <w:r>
        <w:pict>
          <v:shape id="_x0000_i1121" type="#_x0000_t75" style="width:460.5pt;height:285.75pt">
            <v:imagedata r:id="rId78" o:title=""/>
          </v:shape>
        </w:pict>
      </w:r>
    </w:p>
    <w:p w:rsidR="004849A4" w:rsidRDefault="004849A4">
      <w:pPr>
        <w:pStyle w:val="1"/>
        <w:tabs>
          <w:tab w:val="left" w:pos="900"/>
        </w:tabs>
        <w:jc w:val="left"/>
      </w:pPr>
      <w:r>
        <w:t xml:space="preserve">По оси ординат (У) отражено значение остатков , по оси абсцисс (х) значение признака. Как видно визуально гетероскедастичность отсутствует. </w:t>
      </w:r>
    </w:p>
    <w:p w:rsidR="004849A4" w:rsidRDefault="004849A4">
      <w:pPr>
        <w:pStyle w:val="1"/>
        <w:tabs>
          <w:tab w:val="left" w:pos="900"/>
        </w:tabs>
        <w:jc w:val="left"/>
      </w:pPr>
      <w:r>
        <w:t xml:space="preserve"> Ранговый коэффициент корреляции будет </w:t>
      </w:r>
      <w:r>
        <w:rPr>
          <w:lang w:val="en-US"/>
        </w:rPr>
        <w:t>R</w:t>
      </w:r>
      <w:r>
        <w:rPr>
          <w:vertAlign w:val="subscript"/>
          <w:lang w:val="en-US"/>
        </w:rPr>
        <w:t>x</w:t>
      </w:r>
      <w:r>
        <w:rPr>
          <w:vertAlign w:val="subscript"/>
        </w:rPr>
        <w:t>,</w:t>
      </w:r>
      <w:r>
        <w:rPr>
          <w:vertAlign w:val="subscript"/>
          <w:lang w:val="en-US"/>
        </w:rPr>
        <w:t>e</w:t>
      </w:r>
      <w:r>
        <w:t xml:space="preserve">= -0,1364,              </w:t>
      </w:r>
      <w:r>
        <w:rPr>
          <w:lang w:val="en-US"/>
        </w:rPr>
        <w:t>t</w:t>
      </w:r>
      <w:r>
        <w:t>=</w:t>
      </w:r>
      <w:r w:rsidR="00BB2D57">
        <w:rPr>
          <w:position w:val="-8"/>
          <w:lang w:val="en-US"/>
        </w:rPr>
        <w:pict>
          <v:shape id="_x0000_i1122" type="#_x0000_t75" style="width:33.75pt;height:18pt" fillcolor="window">
            <v:imagedata r:id="rId70" o:title=""/>
          </v:shape>
        </w:pict>
      </w:r>
      <w:r>
        <w:rPr>
          <w:lang w:val="en-US"/>
        </w:rPr>
        <w:t>R</w:t>
      </w:r>
      <w:r>
        <w:rPr>
          <w:vertAlign w:val="subscript"/>
        </w:rPr>
        <w:t>х.е</w:t>
      </w:r>
      <w:r>
        <w:t xml:space="preserve"> =-0,6955   0,6955&lt;1.96 , следовательно согласно критерию   гетероскедастичность линейного вида отсутствует.</w:t>
      </w:r>
    </w:p>
    <w:p w:rsidR="004849A4" w:rsidRDefault="004849A4"/>
    <w:p w:rsidR="004849A4" w:rsidRDefault="004849A4">
      <w:pPr>
        <w:pStyle w:val="1"/>
        <w:numPr>
          <w:ilvl w:val="0"/>
          <w:numId w:val="29"/>
        </w:numPr>
        <w:tabs>
          <w:tab w:val="left" w:pos="900"/>
        </w:tabs>
        <w:jc w:val="left"/>
        <w:rPr>
          <w:b w:val="0"/>
          <w:bCs w:val="0"/>
        </w:rPr>
      </w:pPr>
      <w:r>
        <w:rPr>
          <w:b w:val="0"/>
          <w:bCs w:val="0"/>
        </w:rPr>
        <w:t>Устранение гетероскедастичности обобщенным методом наименьших квадратов.</w:t>
      </w:r>
    </w:p>
    <w:p w:rsidR="004849A4" w:rsidRDefault="004849A4"/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Если явление гетероскедастичности наблюдается, то оценки, полученные с помощью МНК, являются смещенными и состоятельными. В этом случае следует использовать ОМНК для построения коэффициентов регрессии: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омнк</w:t>
      </w:r>
      <w:r>
        <w:rPr>
          <w:sz w:val="28"/>
          <w:szCs w:val="28"/>
        </w:rPr>
        <w:t>=(</w:t>
      </w:r>
      <w:r>
        <w:rPr>
          <w:sz w:val="28"/>
          <w:szCs w:val="28"/>
          <w:lang w:val="en-US"/>
        </w:rPr>
        <w:t>Χ</w:t>
      </w:r>
      <w:r>
        <w:rPr>
          <w:sz w:val="28"/>
          <w:szCs w:val="28"/>
          <w:vertAlign w:val="superscript"/>
        </w:rPr>
        <w:t>Т</w:t>
      </w:r>
      <w:r>
        <w:rPr>
          <w:sz w:val="28"/>
          <w:szCs w:val="28"/>
          <w:lang w:val="en-US"/>
        </w:rPr>
        <w:t>Ω</w:t>
      </w:r>
      <w:r>
        <w:rPr>
          <w:sz w:val="28"/>
          <w:szCs w:val="28"/>
        </w:rPr>
        <w:t>ˉ¹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)ˉ¹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Т</w:t>
      </w:r>
      <w:r>
        <w:rPr>
          <w:sz w:val="28"/>
          <w:szCs w:val="28"/>
          <w:lang w:val="en-US"/>
        </w:rPr>
        <w:t>Ω</w:t>
      </w:r>
      <w:r>
        <w:rPr>
          <w:sz w:val="28"/>
          <w:szCs w:val="28"/>
        </w:rPr>
        <w:t>ˉ¹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Ω</w:t>
      </w:r>
      <w:r>
        <w:rPr>
          <w:sz w:val="28"/>
          <w:szCs w:val="28"/>
        </w:rPr>
        <w:t xml:space="preserve"> - диагональная матрица, которую необходимо оценить. Тогда оценка регрессии будет иметь вид:Ŷ=</w:t>
      </w:r>
      <w:r>
        <w:rPr>
          <w:sz w:val="28"/>
          <w:szCs w:val="28"/>
          <w:lang w:val="en-US"/>
        </w:rPr>
        <w:t>Xb</w:t>
      </w:r>
      <w:r>
        <w:rPr>
          <w:sz w:val="28"/>
          <w:szCs w:val="28"/>
          <w:vertAlign w:val="subscript"/>
        </w:rPr>
        <w:t>омнк</w:t>
      </w:r>
      <w:r>
        <w:rPr>
          <w:sz w:val="28"/>
          <w:szCs w:val="28"/>
        </w:rPr>
        <w:t xml:space="preserve">. Проверка на значимость уравнения регрессии осуществляется с помощью статистики , распределенной по закону Фишера -Снедокера. </w:t>
      </w:r>
    </w:p>
    <w:p w:rsidR="004849A4" w:rsidRDefault="004849A4">
      <w:pPr>
        <w:ind w:firstLine="142"/>
        <w:rPr>
          <w:sz w:val="28"/>
          <w:szCs w:val="28"/>
        </w:rPr>
      </w:pPr>
    </w:p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=        </w:t>
      </w:r>
      <w:r w:rsidR="00BB2D57">
        <w:rPr>
          <w:position w:val="-52"/>
          <w:sz w:val="28"/>
          <w:szCs w:val="28"/>
          <w:lang w:val="en-US"/>
        </w:rPr>
        <w:pict>
          <v:shape id="_x0000_i1123" type="#_x0000_t75" style="width:69.75pt;height:57.75pt" fillcolor="window">
            <v:imagedata r:id="rId79" o:title=""/>
          </v:shape>
        </w:pic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</w:rPr>
        <w:t>=(</w:t>
      </w:r>
      <w:r>
        <w:rPr>
          <w:sz w:val="28"/>
          <w:szCs w:val="28"/>
          <w:lang w:val="en-US"/>
        </w:rPr>
        <w:t>Xb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Т</w:t>
      </w:r>
      <w:r>
        <w:rPr>
          <w:sz w:val="28"/>
          <w:szCs w:val="28"/>
        </w:rPr>
        <w:t>Ω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(Х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) , 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ост</w:t>
      </w:r>
      <w:r>
        <w:rPr>
          <w:sz w:val="28"/>
          <w:szCs w:val="28"/>
        </w:rPr>
        <w:t>=(У-Х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Т</w:t>
      </w:r>
      <w:r>
        <w:rPr>
          <w:sz w:val="28"/>
          <w:szCs w:val="28"/>
        </w:rPr>
        <w:t>Ω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(У-Х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)</w:t>
      </w:r>
    </w:p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Проверка на значимость коэффициентов регрессии осуществляется с помощью статистики, распределенной по закону Стьюдента. </w:t>
      </w:r>
    </w:p>
    <w:p w:rsidR="004849A4" w:rsidRDefault="004849A4">
      <w:pPr>
        <w:ind w:firstLine="142"/>
      </w:pPr>
      <w:r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=</w:t>
      </w:r>
      <w:r w:rsidR="00BB2D57">
        <w:rPr>
          <w:position w:val="-32"/>
          <w:sz w:val="28"/>
          <w:szCs w:val="28"/>
          <w:lang w:val="en-US"/>
        </w:rPr>
        <w:pict>
          <v:shape id="_x0000_i1124" type="#_x0000_t75" style="width:20.25pt;height:36.75pt" fillcolor="window">
            <v:imagedata r:id="rId80" o:title=""/>
          </v:shape>
        </w:pict>
      </w:r>
      <w:r>
        <w:rPr>
          <w:sz w:val="28"/>
          <w:szCs w:val="28"/>
        </w:rPr>
        <w:t xml:space="preserve"> ,   где 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bj</w:t>
      </w:r>
      <w:r>
        <w:rPr>
          <w:sz w:val="28"/>
          <w:szCs w:val="28"/>
        </w:rPr>
        <w:t xml:space="preserve">=Ŝ [ (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perscript"/>
        </w:rPr>
        <w:t>Т</w:t>
      </w:r>
      <w:r>
        <w:rPr>
          <w:sz w:val="28"/>
          <w:szCs w:val="28"/>
        </w:rPr>
        <w:t>Ω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Х)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]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  <w:lang w:val="en-US"/>
        </w:rPr>
        <w:t>jj</w:t>
      </w:r>
      <w:r w:rsidR="00BB2D57">
        <w:rPr>
          <w:position w:val="-4"/>
          <w:sz w:val="28"/>
          <w:szCs w:val="28"/>
          <w:vertAlign w:val="subscript"/>
          <w:lang w:val="en-US"/>
        </w:rPr>
        <w:pict>
          <v:shape id="_x0000_i1125" type="#_x0000_t75" style="width:14.25pt;height:15pt" fillcolor="window">
            <v:imagedata r:id="rId81" o:title=""/>
          </v:shape>
        </w:pict>
      </w:r>
      <w:r>
        <w:rPr>
          <w:sz w:val="28"/>
          <w:szCs w:val="28"/>
        </w:rPr>
        <w:t xml:space="preserve">  ,       Ŝ=</w:t>
      </w:r>
      <w:r w:rsidR="00BB2D57">
        <w:rPr>
          <w:position w:val="-26"/>
          <w:sz w:val="28"/>
          <w:szCs w:val="28"/>
          <w:lang w:val="en-US"/>
        </w:rPr>
        <w:pict>
          <v:shape id="_x0000_i1126" type="#_x0000_t75" style="width:56.25pt;height:36pt" fillcolor="window">
            <v:imagedata r:id="rId82" o:title=""/>
          </v:shape>
        </w:pict>
      </w:r>
    </w:p>
    <w:p w:rsidR="004849A4" w:rsidRDefault="004849A4">
      <w:pPr>
        <w:pStyle w:val="21"/>
      </w:pPr>
      <w:r>
        <w:t>Поскольку гетероскедастичности нет ,то нет необходимости применения ОМНК.</w:t>
      </w:r>
    </w:p>
    <w:p w:rsidR="004849A4" w:rsidRDefault="004849A4">
      <w:pPr>
        <w:pStyle w:val="1"/>
        <w:tabs>
          <w:tab w:val="left" w:pos="900"/>
        </w:tabs>
        <w:jc w:val="left"/>
        <w:rPr>
          <w:b w:val="0"/>
          <w:bCs w:val="0"/>
        </w:rPr>
      </w:pPr>
    </w:p>
    <w:p w:rsidR="004849A4" w:rsidRDefault="004849A4">
      <w:pPr>
        <w:pStyle w:val="1"/>
        <w:numPr>
          <w:ilvl w:val="0"/>
          <w:numId w:val="29"/>
        </w:numPr>
        <w:tabs>
          <w:tab w:val="left" w:pos="900"/>
        </w:tabs>
        <w:jc w:val="left"/>
        <w:rPr>
          <w:b w:val="0"/>
          <w:bCs w:val="0"/>
        </w:rPr>
      </w:pPr>
      <w:r>
        <w:rPr>
          <w:b w:val="0"/>
          <w:bCs w:val="0"/>
        </w:rPr>
        <w:t>Исследование модели на наличие автокорреляции.</w:t>
      </w:r>
    </w:p>
    <w:p w:rsidR="004849A4" w:rsidRDefault="004849A4"/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На практике можно провести примеры, когда построенная регрессионная модель оказывается значимой, дисперсии оценок этой модели малы, но модель оказывается неадекватной описываемому процессу. Причина этого может быть в наличии явления автокорреляции - это явление, заключающееся в том, что значения случайной составляющей в любом наблюдении зависит от его значений во всех других наблюдениях. Если в этом случае проанализировать поведение остатков, то зачастую можно выявить следующие тенденции: </w:t>
      </w:r>
    </w:p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● значения регрессионных остатков в соседних точках оказываются одного знака. В данном случае имеет место положительная автокорреляция. </w:t>
      </w:r>
    </w:p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● значения регрессионных остатков в соседних точках оказываются разного знака (по закономерности ). В этом случае имеет место отрицательная автокорреляция остатков. </w:t>
      </w:r>
    </w:p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  Явление автокорреляции по поведению остатков можно выявить, если достаточна частота наблюдений. Автокорреляция выявляется с помощью статистики Дарбина- Уотсона: </w:t>
      </w:r>
    </w:p>
    <w:p w:rsidR="004849A4" w:rsidRDefault="004849A4">
      <w:pPr>
        <w:ind w:firstLine="142"/>
        <w:rPr>
          <w:sz w:val="28"/>
          <w:szCs w:val="28"/>
        </w:rPr>
      </w:pPr>
    </w:p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</w:t>
      </w:r>
      <w:r w:rsidR="00BB2D57">
        <w:rPr>
          <w:position w:val="-60"/>
          <w:sz w:val="28"/>
          <w:szCs w:val="28"/>
          <w:lang w:val="en-US"/>
        </w:rPr>
        <w:pict>
          <v:shape id="_x0000_i1127" type="#_x0000_t75" style="width:69pt;height:66pt" fillcolor="window">
            <v:imagedata r:id="rId83" o:title=""/>
          </v:shape>
        </w:pict>
      </w:r>
    </w:p>
    <w:p w:rsidR="004849A4" w:rsidRDefault="004849A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  Если наличие автокорреляции отсутствует, то значение статистики должно быть близкой к двум. При наличии положительной автокорреляции величина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близка к нулю (меньше двух); при отрицательной автокорреляции она близка к значению 4. Вычисляют верхнюю </w:t>
      </w:r>
      <w:r w:rsidR="00BB2D57">
        <w:rPr>
          <w:position w:val="-10"/>
          <w:sz w:val="28"/>
          <w:szCs w:val="28"/>
        </w:rPr>
        <w:pict>
          <v:shape id="_x0000_i1128" type="#_x0000_t75" style="width:21.75pt;height:17.25pt" fillcolor="window">
            <v:imagedata r:id="rId84" o:title=""/>
          </v:shape>
        </w:pict>
      </w:r>
      <w:r>
        <w:rPr>
          <w:sz w:val="28"/>
          <w:szCs w:val="28"/>
        </w:rPr>
        <w:t>и нижнюю</w:t>
      </w:r>
      <w:r w:rsidR="00BB2D57">
        <w:rPr>
          <w:position w:val="-10"/>
          <w:sz w:val="28"/>
          <w:szCs w:val="28"/>
        </w:rPr>
        <w:pict>
          <v:shape id="_x0000_i1129" type="#_x0000_t75" style="width:23.25pt;height:17.25pt" fillcolor="window">
            <v:imagedata r:id="rId85" o:title=""/>
          </v:shape>
        </w:pict>
      </w:r>
      <w:r>
        <w:rPr>
          <w:sz w:val="28"/>
          <w:szCs w:val="28"/>
        </w:rPr>
        <w:t xml:space="preserve"> границы для критического значения статистики. Возможны три ситуации: </w:t>
      </w:r>
    </w:p>
    <w:p w:rsidR="004849A4" w:rsidRDefault="004849A4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d</w:t>
      </w:r>
      <w:r w:rsidR="00BB2D57">
        <w:rPr>
          <w:position w:val="-10"/>
          <w:sz w:val="28"/>
          <w:szCs w:val="28"/>
          <w:lang w:val="en-US"/>
        </w:rPr>
        <w:pict>
          <v:shape id="_x0000_i1130" type="#_x0000_t75" style="width:6pt;height:17.25pt" fillcolor="window">
            <v:imagedata r:id="rId86" o:title=""/>
          </v:shape>
        </w:pict>
      </w:r>
      <w:r>
        <w:rPr>
          <w:sz w:val="28"/>
          <w:szCs w:val="28"/>
        </w:rPr>
        <w:t xml:space="preserve">, то делаем вывод о наличии автокорреляции; </w:t>
      </w:r>
    </w:p>
    <w:p w:rsidR="004849A4" w:rsidRDefault="004849A4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d</w:t>
      </w:r>
      <w:r w:rsidR="00BB2D57">
        <w:rPr>
          <w:position w:val="-10"/>
          <w:sz w:val="28"/>
          <w:szCs w:val="28"/>
          <w:lang w:val="en-US"/>
        </w:rPr>
        <w:pict>
          <v:shape id="_x0000_i1131" type="#_x0000_t75" style="width:8.25pt;height:17.25pt" fillcolor="window">
            <v:imagedata r:id="rId87" o:title=""/>
          </v:shape>
        </w:pict>
      </w:r>
      <w:r>
        <w:rPr>
          <w:sz w:val="28"/>
          <w:szCs w:val="28"/>
        </w:rPr>
        <w:t xml:space="preserve">, то нет автокорреляции; </w:t>
      </w:r>
    </w:p>
    <w:p w:rsidR="004849A4" w:rsidRDefault="004849A4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sz w:val="28"/>
          <w:szCs w:val="28"/>
          <w:lang w:val="en-US"/>
        </w:rPr>
        <w:t>d</w:t>
      </w:r>
      <w:r w:rsidR="00BB2D57">
        <w:rPr>
          <w:position w:val="-10"/>
          <w:sz w:val="28"/>
          <w:szCs w:val="28"/>
          <w:lang w:val="en-US"/>
        </w:rPr>
        <w:pict>
          <v:shape id="_x0000_i1132" type="#_x0000_t75" style="width:6pt;height:17.25pt" fillcolor="window">
            <v:imagedata r:id="rId88" o:title=""/>
          </v:shape>
        </w:pict>
      </w:r>
      <w:r w:rsidR="00BB2D57">
        <w:rPr>
          <w:position w:val="-4"/>
          <w:sz w:val="28"/>
          <w:szCs w:val="28"/>
          <w:lang w:val="en-US"/>
        </w:rPr>
        <w:pict>
          <v:shape id="_x0000_i1133" type="#_x0000_t75" style="width:6.75pt;height:12.75pt" fillcolor="window">
            <v:imagedata r:id="rId89" o:title=""/>
          </v:shape>
        </w:pict>
      </w:r>
      <w:r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d</w:t>
      </w:r>
      <w:r w:rsidR="00BB2D57">
        <w:rPr>
          <w:position w:val="-10"/>
          <w:sz w:val="28"/>
          <w:szCs w:val="28"/>
          <w:lang w:val="en-US"/>
        </w:rPr>
        <w:pict>
          <v:shape id="_x0000_i1134" type="#_x0000_t75" style="width:8.25pt;height:17.25pt" fillcolor="window">
            <v:imagedata r:id="rId90" o:title=""/>
          </v:shape>
        </w:pict>
      </w:r>
      <w:r>
        <w:rPr>
          <w:sz w:val="28"/>
          <w:szCs w:val="28"/>
        </w:rPr>
        <w:t xml:space="preserve">, то в этом случае мы не можем ни принять ни отклонить нулевую гипотезу и анализ осуществляется с помощью нового критерия: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’=4-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. </w:t>
      </w:r>
    </w:p>
    <w:p w:rsidR="004849A4" w:rsidRDefault="004849A4">
      <w:pPr>
        <w:ind w:left="742"/>
        <w:rPr>
          <w:sz w:val="28"/>
          <w:szCs w:val="28"/>
        </w:rPr>
      </w:pPr>
      <w:r>
        <w:rPr>
          <w:sz w:val="28"/>
          <w:szCs w:val="28"/>
        </w:rPr>
        <w:t xml:space="preserve">В случае наличия автокорреляции ее необходимо устранить, т.к построенные оценки  коэффициентов регрессии будут смещенными и состоятельными. В литературе большое внимание уделяется зависимости первого порядка между регрессионными остатками: </w:t>
      </w:r>
      <w:r w:rsidR="00BB2D57">
        <w:rPr>
          <w:position w:val="-12"/>
          <w:sz w:val="28"/>
          <w:szCs w:val="28"/>
        </w:rPr>
        <w:pict>
          <v:shape id="_x0000_i1135" type="#_x0000_t75" style="width:14.25pt;height:18.75pt" fillcolor="window">
            <v:imagedata r:id="rId91" o:title=""/>
          </v:shape>
        </w:pict>
      </w:r>
      <w:r>
        <w:rPr>
          <w:sz w:val="28"/>
          <w:szCs w:val="28"/>
        </w:rPr>
        <w:t>=</w:t>
      </w:r>
      <w:r w:rsidR="00BB2D57">
        <w:rPr>
          <w:position w:val="-12"/>
          <w:sz w:val="28"/>
          <w:szCs w:val="28"/>
        </w:rPr>
        <w:pict>
          <v:shape id="_x0000_i1136" type="#_x0000_t75" style="width:27pt;height:18pt" fillcolor="window">
            <v:imagedata r:id="rId92" o:title=""/>
          </v:shape>
        </w:pict>
      </w:r>
      <w:r>
        <w:rPr>
          <w:sz w:val="28"/>
          <w:szCs w:val="28"/>
        </w:rPr>
        <w:t>+</w:t>
      </w:r>
      <w:r w:rsidR="00BB2D57">
        <w:rPr>
          <w:position w:val="-12"/>
          <w:sz w:val="28"/>
          <w:szCs w:val="28"/>
        </w:rPr>
        <w:pict>
          <v:shape id="_x0000_i1137" type="#_x0000_t75" style="width:12.75pt;height:18pt" fillcolor="window">
            <v:imagedata r:id="rId93" o:title=""/>
          </v:shape>
        </w:pict>
      </w:r>
      <w:r>
        <w:rPr>
          <w:sz w:val="28"/>
          <w:szCs w:val="28"/>
        </w:rPr>
        <w:t xml:space="preserve">, где </w:t>
      </w:r>
      <w:r w:rsidR="00BB2D57">
        <w:rPr>
          <w:position w:val="-14"/>
          <w:sz w:val="28"/>
          <w:szCs w:val="28"/>
        </w:rPr>
        <w:pict>
          <v:shape id="_x0000_i1138" type="#_x0000_t75" style="width:15pt;height:20.25pt" fillcolor="window">
            <v:imagedata r:id="rId94" o:title=""/>
          </v:shape>
        </w:pict>
      </w:r>
      <w:r>
        <w:rPr>
          <w:sz w:val="28"/>
          <w:szCs w:val="28"/>
        </w:rPr>
        <w:t xml:space="preserve">&lt;1; </w:t>
      </w:r>
      <w:r w:rsidR="00BB2D57">
        <w:rPr>
          <w:position w:val="-12"/>
          <w:sz w:val="28"/>
          <w:szCs w:val="28"/>
        </w:rPr>
        <w:pict>
          <v:shape id="_x0000_i1139" type="#_x0000_t75" style="width:12.75pt;height:18pt" fillcolor="window">
            <v:imagedata r:id="rId95" o:title=""/>
          </v:shape>
        </w:pict>
      </w:r>
      <w:r>
        <w:rPr>
          <w:sz w:val="28"/>
          <w:szCs w:val="28"/>
        </w:rPr>
        <w:t>-случайные величины, обладающие свойствоми: М</w:t>
      </w:r>
      <w:r w:rsidR="00BB2D57">
        <w:rPr>
          <w:position w:val="-12"/>
          <w:sz w:val="28"/>
          <w:szCs w:val="28"/>
        </w:rPr>
        <w:pict>
          <v:shape id="_x0000_i1140" type="#_x0000_t75" style="width:20.25pt;height:18pt" fillcolor="window">
            <v:imagedata r:id="rId96" o:title=""/>
          </v:shape>
        </w:pict>
      </w:r>
      <w:r>
        <w:rPr>
          <w:sz w:val="28"/>
          <w:szCs w:val="28"/>
        </w:rPr>
        <w:t xml:space="preserve">=0;    </w:t>
      </w:r>
      <w:r>
        <w:rPr>
          <w:sz w:val="28"/>
          <w:szCs w:val="28"/>
          <w:lang w:val="en-US"/>
        </w:rPr>
        <w:t>D</w:t>
      </w:r>
      <w:r w:rsidR="00BB2D57">
        <w:rPr>
          <w:position w:val="-12"/>
          <w:sz w:val="28"/>
          <w:szCs w:val="28"/>
          <w:lang w:val="en-US"/>
        </w:rPr>
        <w:pict>
          <v:shape id="_x0000_i1141" type="#_x0000_t75" style="width:20.25pt;height:18pt" fillcolor="window">
            <v:imagedata r:id="rId97" o:title=""/>
          </v:shape>
        </w:pict>
      </w:r>
      <w:r>
        <w:rPr>
          <w:sz w:val="28"/>
          <w:szCs w:val="28"/>
        </w:rPr>
        <w:t>=</w:t>
      </w:r>
      <w:r w:rsidR="00BB2D57">
        <w:rPr>
          <w:position w:val="-12"/>
          <w:sz w:val="28"/>
          <w:szCs w:val="28"/>
          <w:lang w:val="en-US"/>
        </w:rPr>
        <w:pict>
          <v:shape id="_x0000_i1142" type="#_x0000_t75" style="width:17.25pt;height:18.75pt" fillcolor="window">
            <v:imagedata r:id="rId98" o:title=""/>
          </v:shape>
        </w:pict>
      </w:r>
      <w:r>
        <w:rPr>
          <w:sz w:val="28"/>
          <w:szCs w:val="28"/>
        </w:rPr>
        <w:t xml:space="preserve">,    </w:t>
      </w:r>
      <w:r>
        <w:rPr>
          <w:sz w:val="28"/>
          <w:szCs w:val="28"/>
          <w:lang w:val="en-US"/>
        </w:rPr>
        <w:t>cov</w:t>
      </w:r>
      <w:r>
        <w:rPr>
          <w:sz w:val="28"/>
          <w:szCs w:val="28"/>
        </w:rPr>
        <w:t>[</w:t>
      </w:r>
      <w:r w:rsidR="00BB2D57">
        <w:rPr>
          <w:position w:val="-12"/>
          <w:sz w:val="28"/>
          <w:szCs w:val="28"/>
          <w:lang w:val="en-US"/>
        </w:rPr>
        <w:pict>
          <v:shape id="_x0000_i1143" type="#_x0000_t75" style="width:14.25pt;height:18pt" fillcolor="window">
            <v:imagedata r:id="rId99" o:title=""/>
          </v:shape>
        </w:pict>
      </w:r>
      <w:r>
        <w:rPr>
          <w:sz w:val="28"/>
          <w:szCs w:val="28"/>
        </w:rPr>
        <w:t>,</w:t>
      </w:r>
      <w:r w:rsidR="00BB2D57">
        <w:rPr>
          <w:position w:val="-14"/>
          <w:sz w:val="28"/>
          <w:szCs w:val="28"/>
          <w:lang w:val="en-US"/>
        </w:rPr>
        <w:pict>
          <v:shape id="_x0000_i1144" type="#_x0000_t75" style="width:17.25pt;height:18.75pt" fillcolor="window">
            <v:imagedata r:id="rId100" o:title=""/>
          </v:shape>
        </w:pict>
      </w:r>
      <w:r>
        <w:rPr>
          <w:sz w:val="28"/>
          <w:szCs w:val="28"/>
        </w:rPr>
        <w:t xml:space="preserve">] =0 при </w:t>
      </w:r>
      <w:r>
        <w:rPr>
          <w:sz w:val="28"/>
          <w:szCs w:val="28"/>
          <w:lang w:val="en-US"/>
        </w:rPr>
        <w:t>i</w:t>
      </w:r>
      <w:r w:rsidR="00BB2D57">
        <w:rPr>
          <w:position w:val="-4"/>
          <w:sz w:val="28"/>
          <w:szCs w:val="28"/>
          <w:lang w:val="en-US"/>
        </w:rPr>
        <w:pict>
          <v:shape id="_x0000_i1145" type="#_x0000_t75" style="width:11.25pt;height:11.25pt" fillcolor="window">
            <v:imagedata r:id="rId101" o:title=""/>
          </v:shape>
        </w:pic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т.е. относительно </w:t>
      </w:r>
      <w:r w:rsidR="00BB2D57">
        <w:rPr>
          <w:position w:val="-12"/>
          <w:sz w:val="28"/>
          <w:szCs w:val="28"/>
        </w:rPr>
        <w:pict>
          <v:shape id="_x0000_i1146" type="#_x0000_t75" style="width:12pt;height:18pt" fillcolor="window">
            <v:imagedata r:id="rId102" o:title=""/>
          </v:shape>
        </w:pict>
      </w:r>
      <w:r>
        <w:rPr>
          <w:sz w:val="28"/>
          <w:szCs w:val="28"/>
        </w:rPr>
        <w:t xml:space="preserve"> мы имеем линейную регрессионную гомоскедастичную модель. Наша цель- построить ковариационную матрицу вектора регрессионных остатков, найти ее оценку и построить модель ОМНК. Исследуем случайные величины </w:t>
      </w:r>
      <w:r w:rsidR="00BB2D57">
        <w:rPr>
          <w:position w:val="-12"/>
          <w:sz w:val="28"/>
          <w:szCs w:val="28"/>
        </w:rPr>
        <w:pict>
          <v:shape id="_x0000_i1147" type="#_x0000_t75" style="width:12pt;height:18pt" fillcolor="window">
            <v:imagedata r:id="rId103" o:title=""/>
          </v:shape>
        </w:pict>
      </w:r>
      <w:r>
        <w:rPr>
          <w:sz w:val="28"/>
          <w:szCs w:val="28"/>
        </w:rPr>
        <w:t xml:space="preserve">: </w:t>
      </w:r>
    </w:p>
    <w:p w:rsidR="004849A4" w:rsidRDefault="004849A4">
      <w:pPr>
        <w:ind w:left="74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B2D57">
        <w:rPr>
          <w:position w:val="-2"/>
          <w:sz w:val="28"/>
          <w:szCs w:val="28"/>
        </w:rPr>
        <w:pict>
          <v:shape id="_x0000_i1148" type="#_x0000_t75" style="width:8.25pt;height:8.25pt" fillcolor="window">
            <v:imagedata r:id="rId104" o:title=""/>
          </v:shape>
        </w:pict>
      </w:r>
      <w:r>
        <w:rPr>
          <w:sz w:val="28"/>
          <w:szCs w:val="28"/>
        </w:rPr>
        <w:t xml:space="preserve"> М</w:t>
      </w:r>
      <w:r w:rsidR="00BB2D57">
        <w:rPr>
          <w:position w:val="-12"/>
          <w:sz w:val="28"/>
          <w:szCs w:val="28"/>
        </w:rPr>
        <w:pict>
          <v:shape id="_x0000_i1149" type="#_x0000_t75" style="width:18.75pt;height:18pt" fillcolor="window">
            <v:imagedata r:id="rId105" o:title=""/>
          </v:shape>
        </w:pict>
      </w:r>
      <w:r>
        <w:rPr>
          <w:sz w:val="28"/>
          <w:szCs w:val="28"/>
        </w:rPr>
        <w:t xml:space="preserve">= </w:t>
      </w:r>
      <w:r w:rsidR="00BB2D57">
        <w:rPr>
          <w:position w:val="-28"/>
          <w:sz w:val="28"/>
          <w:szCs w:val="28"/>
        </w:rPr>
        <w:pict>
          <v:shape id="_x0000_i1150" type="#_x0000_t75" style="width:26.25pt;height:33.75pt" fillcolor="window">
            <v:imagedata r:id="rId106" o:title=""/>
          </v:shape>
        </w:pict>
      </w:r>
      <w:r w:rsidR="00BB2D57">
        <w:rPr>
          <w:position w:val="-4"/>
          <w:sz w:val="28"/>
          <w:szCs w:val="28"/>
        </w:rPr>
        <w:pict>
          <v:shape id="_x0000_i1151" type="#_x0000_t75" style="width:8.25pt;height:15pt" fillcolor="window">
            <v:imagedata r:id="rId107" o:title=""/>
          </v:shape>
        </w:pict>
      </w:r>
      <w:r>
        <w:rPr>
          <w:sz w:val="28"/>
          <w:szCs w:val="28"/>
        </w:rPr>
        <w:t>М</w:t>
      </w:r>
      <w:r w:rsidR="00BB2D57">
        <w:rPr>
          <w:position w:val="-12"/>
          <w:sz w:val="28"/>
          <w:szCs w:val="28"/>
        </w:rPr>
        <w:pict>
          <v:shape id="_x0000_i1152" type="#_x0000_t75" style="width:27.75pt;height:18pt" fillcolor="window">
            <v:imagedata r:id="rId108" o:title=""/>
          </v:shape>
        </w:pict>
      </w:r>
      <w:r>
        <w:rPr>
          <w:sz w:val="28"/>
          <w:szCs w:val="28"/>
        </w:rPr>
        <w:t xml:space="preserve">=0 </w:t>
      </w:r>
    </w:p>
    <w:p w:rsidR="004849A4" w:rsidRDefault="004849A4">
      <w:pPr>
        <w:ind w:left="74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B2D57">
        <w:rPr>
          <w:position w:val="-2"/>
          <w:sz w:val="28"/>
          <w:szCs w:val="28"/>
        </w:rPr>
        <w:pict>
          <v:shape id="_x0000_i1153" type="#_x0000_t75" style="width:8.25pt;height:8.25pt" fillcolor="window">
            <v:imagedata r:id="rId104" o:title=""/>
          </v:shape>
        </w:pic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 w:rsidR="00BB2D57">
        <w:rPr>
          <w:position w:val="-12"/>
          <w:sz w:val="28"/>
          <w:szCs w:val="28"/>
          <w:lang w:val="en-US"/>
        </w:rPr>
        <w:pict>
          <v:shape id="_x0000_i1154" type="#_x0000_t75" style="width:18.75pt;height:18pt" fillcolor="window">
            <v:imagedata r:id="rId109" o:title=""/>
          </v:shape>
        </w:pict>
      </w:r>
      <w:r>
        <w:rPr>
          <w:sz w:val="28"/>
          <w:szCs w:val="28"/>
        </w:rPr>
        <w:t>=</w:t>
      </w:r>
      <w:r w:rsidR="00BB2D57">
        <w:rPr>
          <w:position w:val="-12"/>
          <w:sz w:val="28"/>
          <w:szCs w:val="28"/>
          <w:lang w:val="en-US"/>
        </w:rPr>
        <w:pict>
          <v:shape id="_x0000_i1155" type="#_x0000_t75" style="width:17.25pt;height:18.75pt" fillcolor="window">
            <v:imagedata r:id="rId110" o:title=""/>
          </v:shape>
        </w:pict>
      </w:r>
      <w:r w:rsidR="00BB2D57">
        <w:rPr>
          <w:position w:val="-30"/>
          <w:sz w:val="28"/>
          <w:szCs w:val="28"/>
          <w:lang w:val="en-US"/>
        </w:rPr>
        <w:pict>
          <v:shape id="_x0000_i1156" type="#_x0000_t75" style="width:35.25pt;height:33.75pt" fillcolor="window">
            <v:imagedata r:id="rId111" o:title=""/>
          </v:shape>
        </w:pict>
      </w:r>
      <w:r>
        <w:rPr>
          <w:sz w:val="28"/>
          <w:szCs w:val="28"/>
        </w:rPr>
        <w:t xml:space="preserve">, т.е. дисперсия регрессионных остатков постоянная величина. </w:t>
      </w:r>
    </w:p>
    <w:p w:rsidR="004849A4" w:rsidRDefault="004849A4">
      <w:pPr>
        <w:ind w:left="74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B2D57">
        <w:rPr>
          <w:position w:val="-2"/>
          <w:sz w:val="28"/>
          <w:szCs w:val="28"/>
        </w:rPr>
        <w:pict>
          <v:shape id="_x0000_i1157" type="#_x0000_t75" style="width:8.25pt;height:8.25pt" fillcolor="window">
            <v:imagedata r:id="rId104" o:title=""/>
          </v:shape>
        </w:pict>
      </w:r>
      <w:r>
        <w:rPr>
          <w:sz w:val="28"/>
          <w:szCs w:val="28"/>
        </w:rPr>
        <w:t xml:space="preserve"> </w:t>
      </w:r>
      <w:r w:rsidR="00BB2D57">
        <w:rPr>
          <w:position w:val="-8"/>
          <w:sz w:val="28"/>
          <w:szCs w:val="28"/>
        </w:rPr>
        <w:pict>
          <v:shape id="_x0000_i1158" type="#_x0000_t75" style="width:20.25pt;height:15pt" fillcolor="window">
            <v:imagedata r:id="rId112" o:title=""/>
          </v:shape>
        </w:pict>
      </w:r>
      <w:r>
        <w:rPr>
          <w:sz w:val="28"/>
          <w:szCs w:val="28"/>
        </w:rPr>
        <w:t>=</w:t>
      </w:r>
      <w:r w:rsidR="00BB2D57">
        <w:rPr>
          <w:position w:val="-34"/>
          <w:sz w:val="28"/>
          <w:szCs w:val="28"/>
        </w:rPr>
        <w:pict>
          <v:shape id="_x0000_i1159" type="#_x0000_t75" style="width:35.25pt;height:38.25pt" fillcolor="window">
            <v:imagedata r:id="rId113" o:title=""/>
          </v:shape>
        </w:pict>
      </w:r>
      <w:r w:rsidR="00BB2D57">
        <w:rPr>
          <w:position w:val="-68"/>
          <w:sz w:val="28"/>
          <w:szCs w:val="28"/>
        </w:rPr>
        <w:pict>
          <v:shape id="_x0000_i1160" type="#_x0000_t75" style="width:123pt;height:74.25pt" fillcolor="window">
            <v:imagedata r:id="rId114" o:title=""/>
          </v:shape>
        </w:pict>
      </w:r>
    </w:p>
    <w:p w:rsidR="004849A4" w:rsidRDefault="004849A4">
      <w:pPr>
        <w:ind w:left="742"/>
        <w:rPr>
          <w:sz w:val="28"/>
          <w:szCs w:val="28"/>
        </w:rPr>
      </w:pPr>
      <w:r>
        <w:rPr>
          <w:sz w:val="28"/>
          <w:szCs w:val="28"/>
        </w:rPr>
        <w:t xml:space="preserve">    Таким образом, указали вид ковариационной матрицы вектора регрессионных остатков. Для оценки коэффициентов регрессии ОМНК необходимо построить матрицу. Используя вид </w:t>
      </w:r>
      <w:r w:rsidR="00BB2D57">
        <w:rPr>
          <w:position w:val="-8"/>
          <w:sz w:val="28"/>
          <w:szCs w:val="28"/>
        </w:rPr>
        <w:pict>
          <v:shape id="_x0000_i1161" type="#_x0000_t75" style="width:12.75pt;height:15pt" fillcolor="window">
            <v:imagedata r:id="rId115" o:title=""/>
          </v:shape>
        </w:pict>
      </w:r>
      <w:r>
        <w:rPr>
          <w:sz w:val="28"/>
          <w:szCs w:val="28"/>
        </w:rPr>
        <w:t xml:space="preserve">можно указать </w:t>
      </w:r>
      <w:r w:rsidR="00BB2D57">
        <w:rPr>
          <w:position w:val="-4"/>
          <w:sz w:val="28"/>
          <w:szCs w:val="28"/>
        </w:rPr>
        <w:pict>
          <v:shape id="_x0000_i1162" type="#_x0000_t75" style="width:12.75pt;height:12.75pt" fillcolor="window">
            <v:imagedata r:id="rId116" o:title=""/>
          </v:shape>
        </w:pict>
      </w:r>
      <w:r>
        <w:rPr>
          <w:sz w:val="28"/>
          <w:szCs w:val="28"/>
        </w:rPr>
        <w:t xml:space="preserve">. </w:t>
      </w:r>
    </w:p>
    <w:p w:rsidR="004849A4" w:rsidRDefault="004849A4">
      <w:pPr>
        <w:ind w:left="7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B2D57">
        <w:rPr>
          <w:position w:val="-4"/>
          <w:sz w:val="28"/>
          <w:szCs w:val="28"/>
        </w:rPr>
        <w:pict>
          <v:shape id="_x0000_i1163" type="#_x0000_t75" style="width:23.25pt;height:12.75pt" fillcolor="window">
            <v:imagedata r:id="rId117" o:title=""/>
          </v:shape>
        </w:pict>
      </w:r>
      <w:r>
        <w:rPr>
          <w:sz w:val="28"/>
          <w:szCs w:val="28"/>
        </w:rPr>
        <w:t xml:space="preserve"> </w:t>
      </w:r>
      <w:r w:rsidR="00BB2D57">
        <w:rPr>
          <w:position w:val="-66"/>
          <w:sz w:val="28"/>
          <w:szCs w:val="28"/>
        </w:rPr>
        <w:pict>
          <v:shape id="_x0000_i1164" type="#_x0000_t75" style="width:150.75pt;height:1in" fillcolor="window">
            <v:imagedata r:id="rId118" o:title=""/>
          </v:shape>
        </w:pict>
      </w:r>
    </w:p>
    <w:p w:rsidR="004849A4" w:rsidRDefault="004849A4">
      <w:pPr>
        <w:ind w:left="742"/>
        <w:rPr>
          <w:sz w:val="28"/>
          <w:szCs w:val="28"/>
        </w:rPr>
      </w:pPr>
      <w:r>
        <w:rPr>
          <w:sz w:val="28"/>
          <w:szCs w:val="28"/>
        </w:rPr>
        <w:t xml:space="preserve">    На практике величина </w:t>
      </w:r>
      <w:r w:rsidR="00BB2D57">
        <w:rPr>
          <w:position w:val="-10"/>
          <w:sz w:val="28"/>
          <w:szCs w:val="28"/>
        </w:rPr>
        <w:pict>
          <v:shape id="_x0000_i1165" type="#_x0000_t75" style="width:12pt;height:12.75pt" fillcolor="window">
            <v:imagedata r:id="rId119" o:title=""/>
          </v:shape>
        </w:pict>
      </w:r>
      <w:r>
        <w:rPr>
          <w:sz w:val="28"/>
          <w:szCs w:val="28"/>
        </w:rPr>
        <w:t xml:space="preserve"> неизвестна. Рассмотрим способом оценивания с помощью метода Кокрейна-Оркатта, который представляет собой итерационный подход, включающий следующие этапы: 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Оценивается регрессия МНК: У=Х</w:t>
      </w:r>
      <w:r w:rsidR="00BB2D57">
        <w:rPr>
          <w:position w:val="-4"/>
          <w:sz w:val="28"/>
          <w:szCs w:val="28"/>
        </w:rPr>
        <w:pict>
          <v:shape id="_x0000_i1166" type="#_x0000_t75" style="width:8.25pt;height:15pt" fillcolor="window">
            <v:imagedata r:id="rId120" o:title=""/>
          </v:shape>
        </w:pict>
      </w:r>
      <w:r w:rsidR="00BB2D57">
        <w:rPr>
          <w:position w:val="-10"/>
          <w:sz w:val="28"/>
          <w:szCs w:val="28"/>
        </w:rPr>
        <w:pict>
          <v:shape id="_x0000_i1167" type="#_x0000_t75" style="width:12pt;height:15.75pt" fillcolor="window">
            <v:imagedata r:id="rId121" o:title=""/>
          </v:shape>
        </w:pict>
      </w:r>
      <w:r>
        <w:rPr>
          <w:sz w:val="28"/>
          <w:szCs w:val="28"/>
        </w:rPr>
        <w:t>;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 xml:space="preserve">Вычисляются остатки </w:t>
      </w:r>
      <w:r>
        <w:rPr>
          <w:sz w:val="28"/>
          <w:szCs w:val="28"/>
          <w:lang w:val="en-US"/>
        </w:rPr>
        <w:t>e</w:t>
      </w:r>
      <w:r w:rsidR="00BB2D57">
        <w:rPr>
          <w:position w:val="-12"/>
          <w:sz w:val="28"/>
          <w:szCs w:val="28"/>
          <w:lang w:val="en-US"/>
        </w:rPr>
        <w:pict>
          <v:shape id="_x0000_i1168" type="#_x0000_t75" style="width:12pt;height:18.75pt" fillcolor="window">
            <v:imagedata r:id="rId122" o:title=""/>
          </v:shape>
        </w:pict>
      </w:r>
      <w:r>
        <w:rPr>
          <w:sz w:val="28"/>
          <w:szCs w:val="28"/>
        </w:rPr>
        <w:t xml:space="preserve">; 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Оценивается регрессионная зависимость е</w:t>
      </w:r>
      <w:r w:rsidR="00BB2D57">
        <w:rPr>
          <w:position w:val="-12"/>
          <w:sz w:val="28"/>
          <w:szCs w:val="28"/>
          <w:lang w:val="en-US"/>
        </w:rPr>
        <w:pict>
          <v:shape id="_x0000_i1169" type="#_x0000_t75" style="width:6.75pt;height:18.75pt" fillcolor="window">
            <v:imagedata r:id="rId123" o:title=""/>
          </v:shape>
        </w:pict>
      </w:r>
      <w:r>
        <w:rPr>
          <w:sz w:val="28"/>
          <w:szCs w:val="28"/>
        </w:rPr>
        <w:t>от е</w:t>
      </w:r>
      <w:r w:rsidR="00BB2D57">
        <w:rPr>
          <w:position w:val="-12"/>
          <w:sz w:val="28"/>
          <w:szCs w:val="28"/>
          <w:lang w:val="en-US"/>
        </w:rPr>
        <w:pict>
          <v:shape id="_x0000_i1170" type="#_x0000_t75" style="width:12.75pt;height:18pt" fillcolor="window">
            <v:imagedata r:id="rId124" o:title=""/>
          </v:shape>
        </w:pict>
      </w:r>
      <w:r>
        <w:rPr>
          <w:sz w:val="28"/>
          <w:szCs w:val="28"/>
        </w:rPr>
        <w:t>: е</w:t>
      </w:r>
      <w:r w:rsidR="00BB2D57">
        <w:rPr>
          <w:position w:val="-12"/>
          <w:sz w:val="28"/>
          <w:szCs w:val="28"/>
          <w:lang w:val="en-US"/>
        </w:rPr>
        <w:pict>
          <v:shape id="_x0000_i1171" type="#_x0000_t75" style="width:6pt;height:18pt" fillcolor="window">
            <v:imagedata r:id="rId125" o:title=""/>
          </v:shape>
        </w:pict>
      </w:r>
      <w:r>
        <w:rPr>
          <w:sz w:val="28"/>
          <w:szCs w:val="28"/>
        </w:rPr>
        <w:t>=</w:t>
      </w:r>
      <w:r w:rsidR="00BB2D57">
        <w:rPr>
          <w:position w:val="-12"/>
          <w:sz w:val="28"/>
          <w:szCs w:val="28"/>
          <w:lang w:val="en-US"/>
        </w:rPr>
        <w:pict>
          <v:shape id="_x0000_i1172" type="#_x0000_t75" style="width:45.75pt;height:18.75pt" fillcolor="window">
            <v:imagedata r:id="rId126" o:title=""/>
          </v:shape>
        </w:pict>
      </w:r>
      <w:r>
        <w:rPr>
          <w:sz w:val="28"/>
          <w:szCs w:val="28"/>
        </w:rPr>
        <w:t>, коэффициент при е</w:t>
      </w:r>
      <w:r w:rsidR="00BB2D57">
        <w:rPr>
          <w:position w:val="-12"/>
          <w:sz w:val="28"/>
          <w:szCs w:val="28"/>
          <w:lang w:val="en-US"/>
        </w:rPr>
        <w:pict>
          <v:shape id="_x0000_i1173" type="#_x0000_t75" style="width:12.75pt;height:18pt" fillcolor="window">
            <v:imagedata r:id="rId127" o:title=""/>
          </v:shape>
        </w:pict>
      </w:r>
      <w:r>
        <w:rPr>
          <w:sz w:val="28"/>
          <w:szCs w:val="28"/>
        </w:rPr>
        <w:t xml:space="preserve"> представляет оценку </w:t>
      </w:r>
      <w:r w:rsidR="00BB2D57">
        <w:rPr>
          <w:position w:val="-10"/>
          <w:sz w:val="28"/>
          <w:szCs w:val="28"/>
          <w:lang w:val="en-US"/>
        </w:rPr>
        <w:pict>
          <v:shape id="_x0000_i1174" type="#_x0000_t75" style="width:9pt;height:17.25pt" fillcolor="window">
            <v:imagedata r:id="rId73" o:title=""/>
          </v:shape>
        </w:pict>
      </w:r>
      <w:r w:rsidR="00BB2D57">
        <w:rPr>
          <w:position w:val="-10"/>
          <w:sz w:val="28"/>
          <w:szCs w:val="28"/>
          <w:lang w:val="en-US"/>
        </w:rPr>
        <w:pict>
          <v:shape id="_x0000_i1175" type="#_x0000_t75" style="width:21pt;height:18pt" fillcolor="window">
            <v:imagedata r:id="rId128" o:title=""/>
          </v:shape>
        </w:pict>
      </w:r>
      <w:r>
        <w:rPr>
          <w:sz w:val="28"/>
          <w:szCs w:val="28"/>
        </w:rPr>
        <w:t xml:space="preserve">, 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 xml:space="preserve">Строится </w:t>
      </w:r>
      <w:r w:rsidR="00BB2D57">
        <w:rPr>
          <w:position w:val="-4"/>
          <w:sz w:val="28"/>
          <w:szCs w:val="28"/>
          <w:lang w:val="en-US"/>
        </w:rPr>
        <w:pict>
          <v:shape id="_x0000_i1176" type="#_x0000_t75" style="width:21.75pt;height:15pt" fillcolor="window">
            <v:imagedata r:id="rId129" o:title=""/>
          </v:shape>
        </w:pict>
      </w:r>
      <w:r>
        <w:rPr>
          <w:sz w:val="28"/>
          <w:szCs w:val="28"/>
        </w:rPr>
        <w:t xml:space="preserve">. Используя эту матрицу оцениваем регрессионную зависимость У от Х ОМНК. 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Повторно вычисляют е</w:t>
      </w:r>
      <w:r w:rsidR="00BB2D57">
        <w:rPr>
          <w:position w:val="-12"/>
          <w:sz w:val="28"/>
          <w:szCs w:val="28"/>
        </w:rPr>
        <w:pict>
          <v:shape id="_x0000_i1177" type="#_x0000_t75" style="width:6pt;height:18pt" fillcolor="window">
            <v:imagedata r:id="rId130" o:title=""/>
          </v:shape>
        </w:pict>
      </w:r>
      <w:r>
        <w:rPr>
          <w:sz w:val="28"/>
          <w:szCs w:val="28"/>
        </w:rPr>
        <w:t xml:space="preserve">процесс возвращается к пункту 3. </w:t>
      </w:r>
    </w:p>
    <w:p w:rsidR="004849A4" w:rsidRDefault="004849A4">
      <w:pPr>
        <w:ind w:left="922"/>
        <w:rPr>
          <w:sz w:val="28"/>
          <w:szCs w:val="28"/>
        </w:rPr>
      </w:pPr>
      <w:r>
        <w:rPr>
          <w:sz w:val="28"/>
          <w:szCs w:val="28"/>
        </w:rPr>
        <w:t xml:space="preserve">Процесс заканчивается, когда значения </w:t>
      </w:r>
      <w:r w:rsidR="00BB2D57">
        <w:rPr>
          <w:position w:val="-10"/>
          <w:sz w:val="28"/>
          <w:szCs w:val="28"/>
        </w:rPr>
        <w:pict>
          <v:shape id="_x0000_i1178" type="#_x0000_t75" style="width:21pt;height:18pt" fillcolor="window">
            <v:imagedata r:id="rId131" o:title=""/>
          </v:shape>
        </w:pict>
      </w:r>
      <w:r>
        <w:rPr>
          <w:sz w:val="28"/>
          <w:szCs w:val="28"/>
        </w:rPr>
        <w:t xml:space="preserve">на последнем и предпоследнем этапах будут примерно одинаковыми. </w:t>
      </w:r>
    </w:p>
    <w:p w:rsidR="004849A4" w:rsidRDefault="004849A4">
      <w:pPr>
        <w:ind w:left="922"/>
      </w:pPr>
      <w:r>
        <w:rPr>
          <w:sz w:val="28"/>
          <w:szCs w:val="28"/>
        </w:rPr>
        <w:t xml:space="preserve">      Таким образом указан один из способов построения матрицы </w:t>
      </w:r>
      <w:r w:rsidR="00BB2D57">
        <w:rPr>
          <w:position w:val="-4"/>
          <w:sz w:val="28"/>
          <w:szCs w:val="28"/>
        </w:rPr>
        <w:pict>
          <v:shape id="_x0000_i1179" type="#_x0000_t75" style="width:12.75pt;height:12.75pt" fillcolor="window">
            <v:imagedata r:id="rId116" o:title=""/>
          </v:shape>
        </w:pict>
      </w:r>
      <w:r>
        <w:rPr>
          <w:sz w:val="28"/>
          <w:szCs w:val="28"/>
        </w:rPr>
        <w:t xml:space="preserve">, в случае зависимости регрессионных остатков первого порядка. Используя матрицу </w:t>
      </w:r>
      <w:r w:rsidR="00BB2D57">
        <w:rPr>
          <w:position w:val="-4"/>
          <w:sz w:val="28"/>
          <w:szCs w:val="28"/>
        </w:rPr>
        <w:pict>
          <v:shape id="_x0000_i1180" type="#_x0000_t75" style="width:12.75pt;height:12.75pt" fillcolor="window">
            <v:imagedata r:id="rId116" o:title=""/>
          </v:shape>
        </w:pict>
      </w:r>
      <w:r>
        <w:rPr>
          <w:sz w:val="28"/>
          <w:szCs w:val="28"/>
        </w:rPr>
        <w:t xml:space="preserve"> можно построить вектор оценок коэффициентов регрессии ОМНК, проверить на значимость уравнение регрессии, построить доверительные интервалы по вышеописанным формулам</w:t>
      </w:r>
    </w:p>
    <w:p w:rsidR="004849A4" w:rsidRDefault="004849A4">
      <w:pPr>
        <w:pStyle w:val="21"/>
      </w:pPr>
      <w:r>
        <w:t>Проверим наличие автокорреляции в модели. Составим расчетную таблицу: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"/>
        <w:gridCol w:w="936"/>
        <w:gridCol w:w="1440"/>
        <w:gridCol w:w="1416"/>
      </w:tblGrid>
      <w:tr w:rsidR="004849A4">
        <w:trPr>
          <w:trHeight w:val="479"/>
        </w:trPr>
        <w:tc>
          <w:tcPr>
            <w:tcW w:w="720" w:type="dxa"/>
          </w:tcPr>
          <w:p w:rsidR="004849A4" w:rsidRDefault="00BB2D57">
            <w:r>
              <w:rPr>
                <w:position w:val="-10"/>
                <w:lang w:val="en-US"/>
              </w:rPr>
              <w:pict>
                <v:shape id="_x0000_i1181" type="#_x0000_t75" style="width:11.25pt;height:17.25pt">
                  <v:imagedata r:id="rId76" o:title=""/>
                </v:shape>
              </w:pict>
            </w:r>
          </w:p>
        </w:tc>
        <w:tc>
          <w:tcPr>
            <w:tcW w:w="900" w:type="dxa"/>
          </w:tcPr>
          <w:p w:rsidR="004849A4" w:rsidRDefault="00BB2D57">
            <w:pPr>
              <w:pStyle w:val="1"/>
              <w:tabs>
                <w:tab w:val="left" w:pos="900"/>
              </w:tabs>
              <w:jc w:val="left"/>
            </w:pPr>
            <w:r>
              <w:rPr>
                <w:position w:val="-10"/>
                <w:lang w:val="en-US"/>
              </w:rPr>
              <w:pict>
                <v:shape id="_x0000_i1182" type="#_x0000_t75" style="width:18pt;height:17.25pt">
                  <v:imagedata r:id="rId132" o:title=""/>
                </v:shape>
              </w:pict>
            </w:r>
          </w:p>
        </w:tc>
        <w:tc>
          <w:tcPr>
            <w:tcW w:w="1440" w:type="dxa"/>
          </w:tcPr>
          <w:p w:rsidR="004849A4" w:rsidRDefault="00BB2D57">
            <w:pPr>
              <w:pStyle w:val="1"/>
              <w:tabs>
                <w:tab w:val="left" w:pos="900"/>
              </w:tabs>
              <w:jc w:val="left"/>
            </w:pPr>
            <w:r>
              <w:rPr>
                <w:position w:val="-10"/>
                <w:lang w:val="en-US"/>
              </w:rPr>
              <w:pict>
                <v:shape id="_x0000_i1183" type="#_x0000_t75" style="width:54.75pt;height:18.75pt">
                  <v:imagedata r:id="rId133" o:title=""/>
                </v:shape>
              </w:pict>
            </w:r>
          </w:p>
        </w:tc>
        <w:tc>
          <w:tcPr>
            <w:tcW w:w="720" w:type="dxa"/>
          </w:tcPr>
          <w:p w:rsidR="004849A4" w:rsidRDefault="00BB2D57">
            <w:pPr>
              <w:pStyle w:val="1"/>
              <w:tabs>
                <w:tab w:val="left" w:pos="900"/>
              </w:tabs>
              <w:jc w:val="left"/>
            </w:pPr>
            <w:r>
              <w:rPr>
                <w:noProof/>
              </w:rPr>
              <w:pict>
                <v:shape id="_x0000_s1029" type="#_x0000_t75" style="position:absolute;margin-left:0;margin-top:-212.1pt;width:16pt;height:19pt;z-index:251658752;mso-position-horizontal:left;mso-position-horizontal-relative:text;mso-position-vertical-relative:text">
                  <v:imagedata r:id="rId134" o:title=""/>
                  <w10:wrap type="square" side="right"/>
                </v:shape>
              </w:pict>
            </w:r>
          </w:p>
        </w:tc>
      </w:tr>
      <w:tr w:rsidR="004849A4">
        <w:trPr>
          <w:trHeight w:val="660"/>
        </w:trPr>
        <w:tc>
          <w:tcPr>
            <w:tcW w:w="720" w:type="dxa"/>
          </w:tcPr>
          <w:p w:rsidR="004849A4" w:rsidRDefault="004849A4">
            <w:pPr>
              <w:pStyle w:val="1"/>
              <w:tabs>
                <w:tab w:val="left" w:pos="900"/>
              </w:tabs>
            </w:pPr>
            <w:r>
              <w:t>0.917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2.18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0.808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-7.52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-17.5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7.55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-10.2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11.5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-21.7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2.23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0.909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-7.49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19.7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4.75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-10.3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11.9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10.8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-4.14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-8.63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-6.32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-13.4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-3.89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-5.4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-1.42</w:t>
            </w:r>
          </w:p>
          <w:p w:rsidR="004849A4" w:rsidRDefault="004849A4">
            <w:pPr>
              <w:pStyle w:val="1"/>
              <w:tabs>
                <w:tab w:val="left" w:pos="900"/>
              </w:tabs>
              <w:jc w:val="left"/>
            </w:pPr>
            <w:r>
              <w:t>19.6</w:t>
            </w:r>
          </w:p>
        </w:tc>
        <w:tc>
          <w:tcPr>
            <w:tcW w:w="900" w:type="dxa"/>
          </w:tcPr>
          <w:p w:rsidR="004849A4" w:rsidRDefault="004849A4">
            <w:pPr>
              <w:pStyle w:val="1"/>
              <w:tabs>
                <w:tab w:val="left" w:pos="900"/>
              </w:tabs>
            </w:pPr>
            <w:r>
              <w:t>2.18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0.808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-7.52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-17.5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7.55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-10.2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11.5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-21.7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2.23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0.909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-7.49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19.7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4.75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-10.3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11.9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10.8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-4.14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-8.63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-6.32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-13.4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-3.89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-5.4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-1.42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19.6</w:t>
            </w:r>
          </w:p>
          <w:p w:rsidR="004849A4" w:rsidRDefault="004849A4">
            <w:pPr>
              <w:pStyle w:val="1"/>
              <w:tabs>
                <w:tab w:val="left" w:pos="900"/>
              </w:tabs>
              <w:jc w:val="left"/>
            </w:pPr>
            <w:r>
              <w:t>32</w:t>
            </w:r>
          </w:p>
        </w:tc>
        <w:tc>
          <w:tcPr>
            <w:tcW w:w="1440" w:type="dxa"/>
          </w:tcPr>
          <w:p w:rsidR="004849A4" w:rsidRDefault="004849A4">
            <w:pPr>
              <w:pStyle w:val="1"/>
              <w:tabs>
                <w:tab w:val="left" w:pos="900"/>
              </w:tabs>
            </w:pPr>
            <w:r>
              <w:t>9,59141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1,88238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33,7329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6,3504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99,6004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627,502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315,063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470,89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1102,24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572,645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1,74504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70,5432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739,296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223,502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226,503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492,84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1,21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223,204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20,1601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5,3361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50,1264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90,4401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2,2801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15,8404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441,84</w:t>
            </w:r>
          </w:p>
          <w:p w:rsidR="004849A4" w:rsidRDefault="004849A4">
            <w:pPr>
              <w:pStyle w:val="1"/>
              <w:tabs>
                <w:tab w:val="left" w:pos="900"/>
              </w:tabs>
              <w:jc w:val="left"/>
            </w:pPr>
            <w:r>
              <w:t>153,76</w:t>
            </w:r>
          </w:p>
        </w:tc>
        <w:tc>
          <w:tcPr>
            <w:tcW w:w="720" w:type="dxa"/>
          </w:tcPr>
          <w:p w:rsidR="004849A4" w:rsidRDefault="004849A4">
            <w:pPr>
              <w:pStyle w:val="1"/>
              <w:tabs>
                <w:tab w:val="left" w:pos="900"/>
              </w:tabs>
            </w:pPr>
            <w:r>
              <w:t>0,840889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4,7524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0,652864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56,5504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306,25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57,0025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104,04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132,25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470,89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4,9729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0,826281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56,1001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388,09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22,5625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106,09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141,61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116,64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17,1396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74,4769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39,9424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179,56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15,1321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29,16</w:t>
            </w:r>
          </w:p>
          <w:p w:rsidR="004849A4" w:rsidRDefault="004849A4">
            <w:pPr>
              <w:pStyle w:val="1"/>
              <w:tabs>
                <w:tab w:val="left" w:pos="900"/>
              </w:tabs>
            </w:pPr>
            <w:r>
              <w:t>2,0164</w:t>
            </w:r>
          </w:p>
          <w:p w:rsidR="004849A4" w:rsidRDefault="004849A4">
            <w:pPr>
              <w:pStyle w:val="1"/>
              <w:tabs>
                <w:tab w:val="left" w:pos="900"/>
              </w:tabs>
              <w:jc w:val="left"/>
            </w:pPr>
            <w:r>
              <w:t>384,16</w:t>
            </w:r>
          </w:p>
        </w:tc>
      </w:tr>
    </w:tbl>
    <w:p w:rsidR="004849A4" w:rsidRDefault="004849A4">
      <w:pPr>
        <w:pStyle w:val="1"/>
        <w:tabs>
          <w:tab w:val="left" w:pos="900"/>
        </w:tabs>
        <w:ind w:left="360"/>
        <w:jc w:val="left"/>
      </w:pPr>
      <w:r>
        <w:t>Посчитаем критерий Дарбина-Уотсона:</w:t>
      </w:r>
    </w:p>
    <w:p w:rsidR="004849A4" w:rsidRDefault="004849A4">
      <w:r>
        <w:t xml:space="preserve">                  </w:t>
      </w:r>
      <w:r>
        <w:rPr>
          <w:lang w:val="en-US"/>
        </w:rPr>
        <w:t>d</w:t>
      </w:r>
      <w:r>
        <w:t>=</w:t>
      </w:r>
      <w:r w:rsidR="00BB2D57">
        <w:rPr>
          <w:position w:val="-60"/>
          <w:lang w:val="en-US"/>
        </w:rPr>
        <w:pict>
          <v:shape id="_x0000_i1184" type="#_x0000_t75" style="width:69pt;height:66pt" fillcolor="window">
            <v:imagedata r:id="rId135" o:title=""/>
          </v:shape>
        </w:pict>
      </w:r>
      <w:r>
        <w:t>=5998.124/2736.788= 2.191</w:t>
      </w:r>
    </w:p>
    <w:p w:rsidR="004849A4" w:rsidRDefault="004849A4">
      <w:pPr>
        <w:rPr>
          <w:sz w:val="28"/>
          <w:szCs w:val="28"/>
        </w:rPr>
      </w:pPr>
      <w:r>
        <w:rPr>
          <w:sz w:val="28"/>
          <w:szCs w:val="28"/>
        </w:rPr>
        <w:t xml:space="preserve">Поскольку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&gt;2 то альтернатива отсутствию автокорреляции будет существование отрицательной автокорреляции. По  таблице находим для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=27, k=2 (число объясняющих переменных) и уровня значимости </w:t>
      </w:r>
      <w:r>
        <w:rPr>
          <w:sz w:val="28"/>
          <w:szCs w:val="28"/>
        </w:rPr>
        <w:sym w:font="Symbol" w:char="F061"/>
      </w:r>
      <w:r>
        <w:rPr>
          <w:sz w:val="28"/>
          <w:szCs w:val="28"/>
        </w:rPr>
        <w:t xml:space="preserve">=0,05 :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1=1.24 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2 = 1.56 Т.к.</w:t>
      </w:r>
    </w:p>
    <w:p w:rsidR="004849A4" w:rsidRDefault="004849A4">
      <w:pPr>
        <w:rPr>
          <w:sz w:val="28"/>
          <w:szCs w:val="28"/>
        </w:rPr>
      </w:pPr>
      <w:r>
        <w:rPr>
          <w:sz w:val="28"/>
          <w:szCs w:val="28"/>
        </w:rPr>
        <w:t xml:space="preserve"> 4 –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= 1.809 &gt;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2=1.56 следовательно автокорреляции нет. </w:t>
      </w:r>
    </w:p>
    <w:p w:rsidR="004849A4" w:rsidRDefault="004849A4">
      <w:pPr>
        <w:pStyle w:val="1"/>
        <w:numPr>
          <w:ilvl w:val="0"/>
          <w:numId w:val="29"/>
        </w:numPr>
        <w:tabs>
          <w:tab w:val="left" w:pos="900"/>
        </w:tabs>
        <w:jc w:val="left"/>
        <w:rPr>
          <w:b w:val="0"/>
          <w:bCs w:val="0"/>
        </w:rPr>
      </w:pPr>
      <w:r>
        <w:rPr>
          <w:b w:val="0"/>
          <w:bCs w:val="0"/>
        </w:rPr>
        <w:t>Устранение автокорреляции 1 – го порядка  обобщенным методом наименьших квадратов.</w:t>
      </w:r>
    </w:p>
    <w:p w:rsidR="004849A4" w:rsidRDefault="004849A4">
      <w:pPr>
        <w:ind w:left="742"/>
      </w:pPr>
      <w:r>
        <w:t xml:space="preserve">Наша цель- построить ковариационную матрицу вектора регрессионных остатков, найти ее оценку и построить модель ОМНК. Исследуем случайные величины </w:t>
      </w:r>
      <w:r w:rsidR="00BB2D57">
        <w:rPr>
          <w:position w:val="-12"/>
        </w:rPr>
        <w:pict>
          <v:shape id="_x0000_i1185" type="#_x0000_t75" style="width:12pt;height:18pt" fillcolor="window">
            <v:imagedata r:id="rId103" o:title=""/>
          </v:shape>
        </w:pict>
      </w:r>
      <w:r>
        <w:t xml:space="preserve">: </w:t>
      </w:r>
    </w:p>
    <w:p w:rsidR="004849A4" w:rsidRDefault="004849A4">
      <w:pPr>
        <w:ind w:left="742"/>
      </w:pPr>
      <w:r>
        <w:t xml:space="preserve">      </w:t>
      </w:r>
      <w:r w:rsidR="00BB2D57">
        <w:rPr>
          <w:position w:val="-2"/>
        </w:rPr>
        <w:pict>
          <v:shape id="_x0000_i1186" type="#_x0000_t75" style="width:8.25pt;height:8.25pt" fillcolor="window">
            <v:imagedata r:id="rId104" o:title=""/>
          </v:shape>
        </w:pict>
      </w:r>
      <w:r>
        <w:t xml:space="preserve"> М</w:t>
      </w:r>
      <w:r w:rsidR="00BB2D57">
        <w:rPr>
          <w:position w:val="-12"/>
        </w:rPr>
        <w:pict>
          <v:shape id="_x0000_i1187" type="#_x0000_t75" style="width:18.75pt;height:18pt" fillcolor="window">
            <v:imagedata r:id="rId105" o:title=""/>
          </v:shape>
        </w:pict>
      </w:r>
      <w:r>
        <w:t xml:space="preserve">= </w:t>
      </w:r>
      <w:r w:rsidR="00BB2D57">
        <w:rPr>
          <w:position w:val="-28"/>
        </w:rPr>
        <w:pict>
          <v:shape id="_x0000_i1188" type="#_x0000_t75" style="width:26.25pt;height:33.75pt" fillcolor="window">
            <v:imagedata r:id="rId106" o:title=""/>
          </v:shape>
        </w:pict>
      </w:r>
      <w:r w:rsidR="00BB2D57">
        <w:rPr>
          <w:position w:val="-4"/>
        </w:rPr>
        <w:pict>
          <v:shape id="_x0000_i1189" type="#_x0000_t75" style="width:8.25pt;height:15pt" fillcolor="window">
            <v:imagedata r:id="rId107" o:title=""/>
          </v:shape>
        </w:pict>
      </w:r>
      <w:r>
        <w:t>М</w:t>
      </w:r>
      <w:r w:rsidR="00BB2D57">
        <w:rPr>
          <w:position w:val="-12"/>
        </w:rPr>
        <w:pict>
          <v:shape id="_x0000_i1190" type="#_x0000_t75" style="width:27.75pt;height:18pt" fillcolor="window">
            <v:imagedata r:id="rId108" o:title=""/>
          </v:shape>
        </w:pict>
      </w:r>
      <w:r>
        <w:t xml:space="preserve">=0 </w:t>
      </w:r>
    </w:p>
    <w:p w:rsidR="004849A4" w:rsidRDefault="004849A4">
      <w:pPr>
        <w:ind w:left="742"/>
      </w:pPr>
      <w:r>
        <w:t xml:space="preserve">      </w:t>
      </w:r>
      <w:r w:rsidR="00BB2D57">
        <w:rPr>
          <w:position w:val="-2"/>
        </w:rPr>
        <w:pict>
          <v:shape id="_x0000_i1191" type="#_x0000_t75" style="width:8.25pt;height:8.25pt" fillcolor="window">
            <v:imagedata r:id="rId104" o:title=""/>
          </v:shape>
        </w:pict>
      </w:r>
      <w:r>
        <w:t xml:space="preserve"> </w:t>
      </w:r>
      <w:r>
        <w:rPr>
          <w:lang w:val="en-US"/>
        </w:rPr>
        <w:t>D</w:t>
      </w:r>
      <w:r w:rsidR="00BB2D57">
        <w:rPr>
          <w:position w:val="-12"/>
          <w:lang w:val="en-US"/>
        </w:rPr>
        <w:pict>
          <v:shape id="_x0000_i1192" type="#_x0000_t75" style="width:18.75pt;height:18pt" fillcolor="window">
            <v:imagedata r:id="rId109" o:title=""/>
          </v:shape>
        </w:pict>
      </w:r>
      <w:r>
        <w:t>=</w:t>
      </w:r>
      <w:r w:rsidR="00BB2D57">
        <w:rPr>
          <w:position w:val="-12"/>
          <w:lang w:val="en-US"/>
        </w:rPr>
        <w:pict>
          <v:shape id="_x0000_i1193" type="#_x0000_t75" style="width:17.25pt;height:18.75pt" fillcolor="window">
            <v:imagedata r:id="rId110" o:title=""/>
          </v:shape>
        </w:pict>
      </w:r>
      <w:r w:rsidR="00BB2D57">
        <w:rPr>
          <w:position w:val="-30"/>
          <w:lang w:val="en-US"/>
        </w:rPr>
        <w:pict>
          <v:shape id="_x0000_i1194" type="#_x0000_t75" style="width:35.25pt;height:33.75pt" fillcolor="window">
            <v:imagedata r:id="rId111" o:title=""/>
          </v:shape>
        </w:pict>
      </w:r>
      <w:r>
        <w:t xml:space="preserve">, т.е. дисперсия регрессионных остатков постоянная величина. </w:t>
      </w:r>
    </w:p>
    <w:p w:rsidR="004849A4" w:rsidRDefault="004849A4">
      <w:pPr>
        <w:ind w:left="742"/>
      </w:pPr>
      <w:r>
        <w:t xml:space="preserve">      </w:t>
      </w:r>
      <w:r w:rsidR="00BB2D57">
        <w:rPr>
          <w:position w:val="-2"/>
        </w:rPr>
        <w:pict>
          <v:shape id="_x0000_i1195" type="#_x0000_t75" style="width:8.25pt;height:8.25pt" fillcolor="window">
            <v:imagedata r:id="rId104" o:title=""/>
          </v:shape>
        </w:pict>
      </w:r>
      <w:r>
        <w:t xml:space="preserve"> </w:t>
      </w:r>
      <w:r w:rsidR="00BB2D57">
        <w:rPr>
          <w:position w:val="-8"/>
        </w:rPr>
        <w:pict>
          <v:shape id="_x0000_i1196" type="#_x0000_t75" style="width:20.25pt;height:15pt" fillcolor="window">
            <v:imagedata r:id="rId112" o:title=""/>
          </v:shape>
        </w:pict>
      </w:r>
      <w:r>
        <w:t>=</w:t>
      </w:r>
      <w:r w:rsidR="00BB2D57">
        <w:rPr>
          <w:position w:val="-34"/>
        </w:rPr>
        <w:pict>
          <v:shape id="_x0000_i1197" type="#_x0000_t75" style="width:35.25pt;height:38.25pt" fillcolor="window">
            <v:imagedata r:id="rId113" o:title=""/>
          </v:shape>
        </w:pict>
      </w:r>
      <w:r w:rsidR="00BB2D57">
        <w:rPr>
          <w:position w:val="-68"/>
        </w:rPr>
        <w:pict>
          <v:shape id="_x0000_i1198" type="#_x0000_t75" style="width:123pt;height:74.25pt" fillcolor="window">
            <v:imagedata r:id="rId114" o:title=""/>
          </v:shape>
        </w:pict>
      </w:r>
    </w:p>
    <w:p w:rsidR="004849A4" w:rsidRDefault="004849A4">
      <w:pPr>
        <w:ind w:left="742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Таким образом, указали вид ковариационной матрицы вектора регрессионных остатков. Для оценки коэффициентов регрессии ОМНК необходимо построить матрицу. Используя вид </w:t>
      </w:r>
      <w:r w:rsidR="00BB2D57">
        <w:rPr>
          <w:position w:val="-8"/>
          <w:sz w:val="28"/>
          <w:szCs w:val="28"/>
        </w:rPr>
        <w:pict>
          <v:shape id="_x0000_i1199" type="#_x0000_t75" style="width:12.75pt;height:15pt" fillcolor="window">
            <v:imagedata r:id="rId115" o:title=""/>
          </v:shape>
        </w:pict>
      </w:r>
      <w:r>
        <w:rPr>
          <w:sz w:val="28"/>
          <w:szCs w:val="28"/>
        </w:rPr>
        <w:t xml:space="preserve">можно указать </w:t>
      </w:r>
      <w:r w:rsidR="00BB2D57">
        <w:rPr>
          <w:position w:val="-4"/>
          <w:sz w:val="28"/>
          <w:szCs w:val="28"/>
        </w:rPr>
        <w:pict>
          <v:shape id="_x0000_i1200" type="#_x0000_t75" style="width:12.75pt;height:12.75pt" fillcolor="window">
            <v:imagedata r:id="rId116" o:title=""/>
          </v:shape>
        </w:pict>
      </w:r>
      <w:r>
        <w:rPr>
          <w:sz w:val="28"/>
          <w:szCs w:val="28"/>
        </w:rPr>
        <w:t xml:space="preserve">. </w:t>
      </w:r>
    </w:p>
    <w:p w:rsidR="004849A4" w:rsidRDefault="004849A4">
      <w:pPr>
        <w:ind w:left="7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B2D57">
        <w:rPr>
          <w:position w:val="-4"/>
          <w:sz w:val="28"/>
          <w:szCs w:val="28"/>
        </w:rPr>
        <w:pict>
          <v:shape id="_x0000_i1201" type="#_x0000_t75" style="width:23.25pt;height:12.75pt" fillcolor="window">
            <v:imagedata r:id="rId117" o:title=""/>
          </v:shape>
        </w:pict>
      </w:r>
      <w:r>
        <w:rPr>
          <w:sz w:val="28"/>
          <w:szCs w:val="28"/>
        </w:rPr>
        <w:t xml:space="preserve"> </w:t>
      </w:r>
      <w:r w:rsidR="00BB2D57">
        <w:rPr>
          <w:position w:val="-66"/>
          <w:sz w:val="28"/>
          <w:szCs w:val="28"/>
        </w:rPr>
        <w:pict>
          <v:shape id="_x0000_i1202" type="#_x0000_t75" style="width:150.75pt;height:1in" fillcolor="window">
            <v:imagedata r:id="rId118" o:title=""/>
          </v:shape>
        </w:pict>
      </w:r>
    </w:p>
    <w:p w:rsidR="004849A4" w:rsidRDefault="004849A4">
      <w:pPr>
        <w:ind w:left="742"/>
        <w:rPr>
          <w:sz w:val="28"/>
          <w:szCs w:val="28"/>
        </w:rPr>
      </w:pPr>
      <w:r>
        <w:rPr>
          <w:sz w:val="28"/>
          <w:szCs w:val="28"/>
        </w:rPr>
        <w:t xml:space="preserve">    На практике величина </w:t>
      </w:r>
      <w:r w:rsidR="00BB2D57">
        <w:rPr>
          <w:position w:val="-10"/>
          <w:sz w:val="28"/>
          <w:szCs w:val="28"/>
        </w:rPr>
        <w:pict>
          <v:shape id="_x0000_i1203" type="#_x0000_t75" style="width:12pt;height:12.75pt" fillcolor="window">
            <v:imagedata r:id="rId119" o:title=""/>
          </v:shape>
        </w:pict>
      </w:r>
      <w:r>
        <w:rPr>
          <w:sz w:val="28"/>
          <w:szCs w:val="28"/>
        </w:rPr>
        <w:t xml:space="preserve"> неизвестна. Рассмотрим способом оценивания с помощью метода Кокрейна-Оркатта, который представляет собой итерационный подход, включающий следующие этапы: 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Оценивается регрессия МНК: У=Х</w:t>
      </w:r>
      <w:r w:rsidR="00BB2D57">
        <w:rPr>
          <w:position w:val="-4"/>
          <w:sz w:val="28"/>
          <w:szCs w:val="28"/>
        </w:rPr>
        <w:pict>
          <v:shape id="_x0000_i1204" type="#_x0000_t75" style="width:8.25pt;height:15pt" fillcolor="window">
            <v:imagedata r:id="rId120" o:title=""/>
          </v:shape>
        </w:pict>
      </w:r>
      <w:r w:rsidR="00BB2D57">
        <w:rPr>
          <w:position w:val="-10"/>
          <w:sz w:val="28"/>
          <w:szCs w:val="28"/>
        </w:rPr>
        <w:pict>
          <v:shape id="_x0000_i1205" type="#_x0000_t75" style="width:12pt;height:15.75pt" fillcolor="window">
            <v:imagedata r:id="rId121" o:title=""/>
          </v:shape>
        </w:pict>
      </w:r>
      <w:r>
        <w:rPr>
          <w:sz w:val="28"/>
          <w:szCs w:val="28"/>
        </w:rPr>
        <w:t>;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 xml:space="preserve">Вычисляются остатки </w:t>
      </w:r>
      <w:r>
        <w:rPr>
          <w:sz w:val="28"/>
          <w:szCs w:val="28"/>
          <w:lang w:val="en-US"/>
        </w:rPr>
        <w:t>e</w:t>
      </w:r>
      <w:r w:rsidR="00BB2D57">
        <w:rPr>
          <w:position w:val="-12"/>
          <w:sz w:val="28"/>
          <w:szCs w:val="28"/>
          <w:lang w:val="en-US"/>
        </w:rPr>
        <w:pict>
          <v:shape id="_x0000_i1206" type="#_x0000_t75" style="width:12pt;height:18.75pt" fillcolor="window">
            <v:imagedata r:id="rId122" o:title=""/>
          </v:shape>
        </w:pict>
      </w:r>
      <w:r>
        <w:rPr>
          <w:sz w:val="28"/>
          <w:szCs w:val="28"/>
        </w:rPr>
        <w:t xml:space="preserve">; 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Оценивается регрессионная зависимость е</w:t>
      </w:r>
      <w:r w:rsidR="00BB2D57">
        <w:rPr>
          <w:position w:val="-12"/>
          <w:sz w:val="28"/>
          <w:szCs w:val="28"/>
          <w:lang w:val="en-US"/>
        </w:rPr>
        <w:pict>
          <v:shape id="_x0000_i1207" type="#_x0000_t75" style="width:6.75pt;height:18.75pt" fillcolor="window">
            <v:imagedata r:id="rId123" o:title=""/>
          </v:shape>
        </w:pict>
      </w:r>
      <w:r>
        <w:rPr>
          <w:sz w:val="28"/>
          <w:szCs w:val="28"/>
        </w:rPr>
        <w:t>от е</w:t>
      </w:r>
      <w:r w:rsidR="00BB2D57">
        <w:rPr>
          <w:position w:val="-12"/>
          <w:sz w:val="28"/>
          <w:szCs w:val="28"/>
          <w:lang w:val="en-US"/>
        </w:rPr>
        <w:pict>
          <v:shape id="_x0000_i1208" type="#_x0000_t75" style="width:12.75pt;height:18pt" fillcolor="window">
            <v:imagedata r:id="rId124" o:title=""/>
          </v:shape>
        </w:pict>
      </w:r>
      <w:r>
        <w:rPr>
          <w:sz w:val="28"/>
          <w:szCs w:val="28"/>
        </w:rPr>
        <w:t>: е</w:t>
      </w:r>
      <w:r w:rsidR="00BB2D57">
        <w:rPr>
          <w:position w:val="-12"/>
          <w:sz w:val="28"/>
          <w:szCs w:val="28"/>
          <w:lang w:val="en-US"/>
        </w:rPr>
        <w:pict>
          <v:shape id="_x0000_i1209" type="#_x0000_t75" style="width:6pt;height:18pt" fillcolor="window">
            <v:imagedata r:id="rId125" o:title=""/>
          </v:shape>
        </w:pict>
      </w:r>
      <w:r>
        <w:rPr>
          <w:sz w:val="28"/>
          <w:szCs w:val="28"/>
        </w:rPr>
        <w:t>=</w:t>
      </w:r>
      <w:r w:rsidR="00BB2D57">
        <w:rPr>
          <w:position w:val="-12"/>
          <w:sz w:val="28"/>
          <w:szCs w:val="28"/>
          <w:lang w:val="en-US"/>
        </w:rPr>
        <w:pict>
          <v:shape id="_x0000_i1210" type="#_x0000_t75" style="width:45.75pt;height:18.75pt" fillcolor="window">
            <v:imagedata r:id="rId126" o:title=""/>
          </v:shape>
        </w:pict>
      </w:r>
      <w:r>
        <w:rPr>
          <w:sz w:val="28"/>
          <w:szCs w:val="28"/>
        </w:rPr>
        <w:t>, коэффициент при е</w:t>
      </w:r>
      <w:r w:rsidR="00BB2D57">
        <w:rPr>
          <w:position w:val="-12"/>
          <w:sz w:val="28"/>
          <w:szCs w:val="28"/>
          <w:lang w:val="en-US"/>
        </w:rPr>
        <w:pict>
          <v:shape id="_x0000_i1211" type="#_x0000_t75" style="width:12.75pt;height:18pt" fillcolor="window">
            <v:imagedata r:id="rId127" o:title=""/>
          </v:shape>
        </w:pict>
      </w:r>
      <w:r>
        <w:rPr>
          <w:sz w:val="28"/>
          <w:szCs w:val="28"/>
        </w:rPr>
        <w:t xml:space="preserve"> представляет оценку </w:t>
      </w:r>
      <w:r w:rsidR="00BB2D57">
        <w:rPr>
          <w:position w:val="-10"/>
          <w:sz w:val="28"/>
          <w:szCs w:val="28"/>
          <w:lang w:val="en-US"/>
        </w:rPr>
        <w:pict>
          <v:shape id="_x0000_i1212" type="#_x0000_t75" style="width:9pt;height:17.25pt" fillcolor="window">
            <v:imagedata r:id="rId73" o:title=""/>
          </v:shape>
        </w:pict>
      </w:r>
      <w:r w:rsidR="00BB2D57">
        <w:rPr>
          <w:position w:val="-10"/>
          <w:sz w:val="28"/>
          <w:szCs w:val="28"/>
          <w:lang w:val="en-US"/>
        </w:rPr>
        <w:pict>
          <v:shape id="_x0000_i1213" type="#_x0000_t75" style="width:21pt;height:18pt" fillcolor="window">
            <v:imagedata r:id="rId128" o:title=""/>
          </v:shape>
        </w:pict>
      </w:r>
      <w:r>
        <w:rPr>
          <w:sz w:val="28"/>
          <w:szCs w:val="28"/>
        </w:rPr>
        <w:t xml:space="preserve">, 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 xml:space="preserve">Строится </w:t>
      </w:r>
      <w:r w:rsidR="00BB2D57">
        <w:rPr>
          <w:position w:val="-4"/>
          <w:sz w:val="28"/>
          <w:szCs w:val="28"/>
          <w:lang w:val="en-US"/>
        </w:rPr>
        <w:pict>
          <v:shape id="_x0000_i1214" type="#_x0000_t75" style="width:21.75pt;height:15pt" fillcolor="window">
            <v:imagedata r:id="rId129" o:title=""/>
          </v:shape>
        </w:pict>
      </w:r>
      <w:r>
        <w:rPr>
          <w:sz w:val="28"/>
          <w:szCs w:val="28"/>
        </w:rPr>
        <w:t xml:space="preserve">. Используя эту матрицу оцениваем регрессионную зависимость У от Х ОМНК. </w:t>
      </w:r>
    </w:p>
    <w:p w:rsidR="004849A4" w:rsidRDefault="004849A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Повторно вычисляют е</w:t>
      </w:r>
      <w:r w:rsidR="00BB2D57">
        <w:rPr>
          <w:position w:val="-12"/>
          <w:sz w:val="28"/>
          <w:szCs w:val="28"/>
        </w:rPr>
        <w:pict>
          <v:shape id="_x0000_i1215" type="#_x0000_t75" style="width:6pt;height:18pt" fillcolor="window">
            <v:imagedata r:id="rId130" o:title=""/>
          </v:shape>
        </w:pict>
      </w:r>
      <w:r>
        <w:rPr>
          <w:sz w:val="28"/>
          <w:szCs w:val="28"/>
        </w:rPr>
        <w:t xml:space="preserve">процесс возвращается к пункту 3. </w:t>
      </w:r>
    </w:p>
    <w:p w:rsidR="004849A4" w:rsidRDefault="004849A4">
      <w:pPr>
        <w:ind w:left="922"/>
        <w:rPr>
          <w:sz w:val="28"/>
          <w:szCs w:val="28"/>
        </w:rPr>
      </w:pPr>
      <w:r>
        <w:rPr>
          <w:sz w:val="28"/>
          <w:szCs w:val="28"/>
        </w:rPr>
        <w:t xml:space="preserve">Процесс заканчивается, когда значения </w:t>
      </w:r>
      <w:r w:rsidR="00BB2D57">
        <w:rPr>
          <w:position w:val="-10"/>
          <w:sz w:val="28"/>
          <w:szCs w:val="28"/>
        </w:rPr>
        <w:pict>
          <v:shape id="_x0000_i1216" type="#_x0000_t75" style="width:21pt;height:18pt" fillcolor="window">
            <v:imagedata r:id="rId131" o:title=""/>
          </v:shape>
        </w:pict>
      </w:r>
      <w:r>
        <w:rPr>
          <w:sz w:val="28"/>
          <w:szCs w:val="28"/>
        </w:rPr>
        <w:t xml:space="preserve">на последнем и предпоследнем этапах будут примерно одинаковыми. </w:t>
      </w:r>
    </w:p>
    <w:p w:rsidR="004849A4" w:rsidRDefault="004849A4">
      <w:pPr>
        <w:ind w:left="922"/>
        <w:rPr>
          <w:sz w:val="28"/>
          <w:szCs w:val="28"/>
        </w:rPr>
      </w:pPr>
      <w:r>
        <w:rPr>
          <w:sz w:val="28"/>
          <w:szCs w:val="28"/>
        </w:rPr>
        <w:t xml:space="preserve">      Таким образом указан один из способов построения матрицы </w:t>
      </w:r>
      <w:r w:rsidR="00BB2D57">
        <w:rPr>
          <w:position w:val="-4"/>
          <w:sz w:val="28"/>
          <w:szCs w:val="28"/>
        </w:rPr>
        <w:pict>
          <v:shape id="_x0000_i1217" type="#_x0000_t75" style="width:12.75pt;height:12.75pt" fillcolor="window">
            <v:imagedata r:id="rId116" o:title=""/>
          </v:shape>
        </w:pict>
      </w:r>
      <w:r>
        <w:rPr>
          <w:sz w:val="28"/>
          <w:szCs w:val="28"/>
        </w:rPr>
        <w:t xml:space="preserve">, в случае зависимости регрессионных остатков первого порядка. Используя матрицу </w:t>
      </w:r>
      <w:r w:rsidR="00BB2D57">
        <w:rPr>
          <w:position w:val="-4"/>
          <w:sz w:val="28"/>
          <w:szCs w:val="28"/>
        </w:rPr>
        <w:pict>
          <v:shape id="_x0000_i1218" type="#_x0000_t75" style="width:12.75pt;height:12.75pt" fillcolor="window">
            <v:imagedata r:id="rId116" o:title=""/>
          </v:shape>
        </w:pict>
      </w:r>
      <w:r>
        <w:rPr>
          <w:sz w:val="28"/>
          <w:szCs w:val="28"/>
        </w:rPr>
        <w:t xml:space="preserve"> можно построить вектор оценок коэффициентов регрессии ОМНК, проверить на значимость уравнение регрессии, построить доверительные интервалы по вышеописанным формулам.</w:t>
      </w:r>
    </w:p>
    <w:p w:rsidR="004849A4" w:rsidRDefault="004849A4">
      <w:pPr>
        <w:jc w:val="center"/>
      </w:pPr>
      <w:r>
        <w:rPr>
          <w:b/>
          <w:bCs/>
        </w:rPr>
        <w:t xml:space="preserve"> </w:t>
      </w:r>
      <w:r>
        <w:t>Поскольку автокорреляции нет, то нет необходимости применения ОМНК.</w:t>
      </w: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pStyle w:val="2"/>
      </w:pPr>
      <w:r>
        <w:t>Приложение 1</w:t>
      </w:r>
    </w:p>
    <w:p w:rsidR="004849A4" w:rsidRDefault="004849A4">
      <w:pPr>
        <w:pStyle w:val="1"/>
      </w:pPr>
      <w:r>
        <w:t>Исходные данные *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060"/>
        <w:gridCol w:w="1080"/>
        <w:gridCol w:w="1080"/>
        <w:gridCol w:w="1260"/>
        <w:gridCol w:w="1080"/>
        <w:gridCol w:w="1260"/>
      </w:tblGrid>
      <w:tr w:rsidR="004849A4">
        <w:trPr>
          <w:trHeight w:val="480"/>
        </w:trPr>
        <w:tc>
          <w:tcPr>
            <w:tcW w:w="56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060" w:type="dxa"/>
          </w:tcPr>
          <w:p w:rsidR="004849A4" w:rsidRDefault="004849A4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126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14</w:t>
            </w:r>
          </w:p>
        </w:tc>
        <w:tc>
          <w:tcPr>
            <w:tcW w:w="126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17</w:t>
            </w:r>
          </w:p>
        </w:tc>
      </w:tr>
      <w:tr w:rsidR="004849A4">
        <w:trPr>
          <w:trHeight w:val="760"/>
        </w:trPr>
        <w:tc>
          <w:tcPr>
            <w:tcW w:w="560" w:type="dxa"/>
          </w:tcPr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06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10.81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8.77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6.70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9.42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0.74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1.22</w:t>
            </w:r>
          </w:p>
        </w:tc>
        <w:tc>
          <w:tcPr>
            <w:tcW w:w="126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1.39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7.80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7.90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9.90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8.85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11.99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8.94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6.62</w:t>
            </w:r>
          </w:p>
        </w:tc>
        <w:tc>
          <w:tcPr>
            <w:tcW w:w="126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47750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50391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41089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14257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22661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19459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12973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32029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45893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33956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34873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39250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19074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94697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29626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43799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22225</w:t>
            </w:r>
          </w:p>
        </w:tc>
      </w:tr>
    </w:tbl>
    <w:p w:rsidR="004849A4" w:rsidRDefault="004849A4"/>
    <w:p w:rsidR="004849A4" w:rsidRDefault="004849A4"/>
    <w:p w:rsidR="004849A4" w:rsidRDefault="00BB2D57">
      <w:r>
        <w:rPr>
          <w:noProof/>
        </w:rPr>
        <w:pict>
          <v:line id="_x0000_s1027" style="position:absolute;z-index:251657728" from="-9pt,-.1pt" to="441pt,-.1pt"/>
        </w:pict>
      </w:r>
    </w:p>
    <w:p w:rsidR="004849A4" w:rsidRDefault="004849A4">
      <w:pPr>
        <w:numPr>
          <w:ilvl w:val="0"/>
          <w:numId w:val="3"/>
        </w:numPr>
      </w:pPr>
      <w:r>
        <w:t>- А.М. Дубров и др. , Многомерные статистические методы М.: Финансы и статистика, 1998 г. – с.320 – 323.</w:t>
      </w:r>
    </w:p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Приложение 2.</w:t>
      </w:r>
    </w:p>
    <w:p w:rsidR="004849A4" w:rsidRDefault="004849A4"/>
    <w:p w:rsidR="004849A4" w:rsidRDefault="004849A4">
      <w:pPr>
        <w:pStyle w:val="1"/>
        <w:spacing w:line="240" w:lineRule="auto"/>
      </w:pPr>
      <w:r>
        <w:t>Центрированная матрица</w:t>
      </w:r>
    </w:p>
    <w:p w:rsidR="004849A4" w:rsidRDefault="004849A4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7"/>
        <w:gridCol w:w="917"/>
        <w:gridCol w:w="985"/>
        <w:gridCol w:w="928"/>
        <w:gridCol w:w="1035"/>
        <w:gridCol w:w="928"/>
        <w:gridCol w:w="1092"/>
      </w:tblGrid>
      <w:tr w:rsidR="004849A4">
        <w:trPr>
          <w:trHeight w:val="480"/>
        </w:trPr>
        <w:tc>
          <w:tcPr>
            <w:tcW w:w="56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060" w:type="dxa"/>
          </w:tcPr>
          <w:p w:rsidR="004849A4" w:rsidRDefault="004849A4">
            <w:pPr>
              <w:spacing w:line="360" w:lineRule="auto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Y</w:t>
            </w:r>
            <w:r>
              <w:rPr>
                <w:sz w:val="32"/>
                <w:szCs w:val="32"/>
                <w:vertAlign w:val="subscript"/>
              </w:rPr>
              <w:t>1 цен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5 цен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7 цен</w:t>
            </w:r>
          </w:p>
        </w:tc>
        <w:tc>
          <w:tcPr>
            <w:tcW w:w="126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10 цен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14 цен</w:t>
            </w:r>
          </w:p>
        </w:tc>
        <w:tc>
          <w:tcPr>
            <w:tcW w:w="126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17 цен</w:t>
            </w:r>
          </w:p>
        </w:tc>
      </w:tr>
      <w:tr w:rsidR="004849A4">
        <w:trPr>
          <w:trHeight w:val="760"/>
        </w:trPr>
        <w:tc>
          <w:tcPr>
            <w:tcW w:w="560" w:type="dxa"/>
          </w:tcPr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424344454647484950515253</w:t>
            </w:r>
          </w:p>
        </w:tc>
        <w:tc>
          <w:tcPr>
            <w:tcW w:w="106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-2,18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-2,57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-3,74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-0,69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-1,42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-2,54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-1,39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-1,38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-1,36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-0,82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-3,83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-0,085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-0,085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-0,12</w:t>
            </w:r>
          </w:p>
        </w:tc>
        <w:tc>
          <w:tcPr>
            <w:tcW w:w="126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-0,51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-0,91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-0,85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-0,31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-0,14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-0,62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-2,51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-1,69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-0,51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-0,59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-1,61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-1,81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-1,95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-0,74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-4,34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-1,17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-1,85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-1,31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  <w:tc>
          <w:tcPr>
            <w:tcW w:w="126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-1,11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-1,95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-6,29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-6,12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-5,81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-5,08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-5,15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-1,21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-2,63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-7,11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-7,86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-0,09</w:t>
            </w:r>
          </w:p>
        </w:tc>
      </w:tr>
    </w:tbl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jc w:val="center"/>
      </w:pPr>
    </w:p>
    <w:p w:rsidR="004849A4" w:rsidRDefault="004849A4">
      <w:pPr>
        <w:pStyle w:val="2"/>
      </w:pPr>
      <w:r>
        <w:t>Приложение 1</w:t>
      </w:r>
    </w:p>
    <w:p w:rsidR="004849A4" w:rsidRDefault="004849A4">
      <w:pPr>
        <w:pStyle w:val="1"/>
      </w:pPr>
      <w:r>
        <w:t>Исходные данные *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060"/>
        <w:gridCol w:w="1080"/>
        <w:gridCol w:w="1080"/>
        <w:gridCol w:w="1260"/>
        <w:gridCol w:w="1080"/>
        <w:gridCol w:w="1260"/>
      </w:tblGrid>
      <w:tr w:rsidR="004849A4">
        <w:trPr>
          <w:trHeight w:val="480"/>
        </w:trPr>
        <w:tc>
          <w:tcPr>
            <w:tcW w:w="56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060" w:type="dxa"/>
          </w:tcPr>
          <w:p w:rsidR="004849A4" w:rsidRDefault="004849A4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8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126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15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16</w:t>
            </w:r>
          </w:p>
        </w:tc>
        <w:tc>
          <w:tcPr>
            <w:tcW w:w="126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</w:rPr>
              <w:t>17</w:t>
            </w:r>
          </w:p>
        </w:tc>
      </w:tr>
      <w:tr w:rsidR="004849A4">
        <w:trPr>
          <w:trHeight w:val="760"/>
        </w:trPr>
        <w:tc>
          <w:tcPr>
            <w:tcW w:w="560" w:type="dxa"/>
          </w:tcPr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06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12.85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10.63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25.83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23.39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13.99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9.86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12.62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15.81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7.99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17.50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14.54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10.94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12.93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17.29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31.34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19.71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23.56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0.43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0.99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0.98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1.39</w:t>
            </w:r>
          </w:p>
        </w:tc>
        <w:tc>
          <w:tcPr>
            <w:tcW w:w="126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158.04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162.30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88.56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177.84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91.80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70.56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97.20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153.00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107.64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79.92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107.64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116.64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156.96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142.20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145.80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120.52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21.96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12.60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16.20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16.20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8.64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8.64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24.84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8.64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7.92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18.72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16.56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14.76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7.92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16.92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14.76</w:t>
            </w:r>
          </w:p>
        </w:tc>
        <w:tc>
          <w:tcPr>
            <w:tcW w:w="1260" w:type="dxa"/>
          </w:tcPr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47750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50391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41089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14257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22661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16821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19459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12973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50907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26705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11487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32029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18946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28025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20968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45893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20719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36813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33956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34873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11237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39250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19074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17500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58947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94697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29626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11688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21955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20193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7612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39648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43799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6235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11524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17309</w:t>
            </w:r>
          </w:p>
          <w:p w:rsidR="004849A4" w:rsidRDefault="004849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22225</w:t>
            </w:r>
          </w:p>
        </w:tc>
      </w:tr>
    </w:tbl>
    <w:p w:rsidR="004849A4" w:rsidRDefault="004849A4"/>
    <w:p w:rsidR="004849A4" w:rsidRDefault="004849A4"/>
    <w:p w:rsidR="004849A4" w:rsidRDefault="00BB2D57">
      <w:r>
        <w:rPr>
          <w:noProof/>
        </w:rPr>
        <w:pict>
          <v:line id="_x0000_s1028" style="position:absolute;z-index:251656704" from="-9pt,-.1pt" to="441pt,-.1pt"/>
        </w:pict>
      </w:r>
    </w:p>
    <w:p w:rsidR="004849A4" w:rsidRDefault="004849A4">
      <w:pPr>
        <w:numPr>
          <w:ilvl w:val="0"/>
          <w:numId w:val="3"/>
        </w:numPr>
      </w:pPr>
      <w:r>
        <w:t>- А.М. Дубров и др. , Многомерные статистические методы М.: Финансы и статистика, 1998 г. – с.320 – 323.</w:t>
      </w:r>
    </w:p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>
      <w:pPr>
        <w:tabs>
          <w:tab w:val="left" w:pos="5860"/>
        </w:tabs>
      </w:pPr>
      <w:r>
        <w:tab/>
      </w:r>
    </w:p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/>
    <w:p w:rsidR="004849A4" w:rsidRDefault="004849A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Приложение 2.</w:t>
      </w:r>
    </w:p>
    <w:p w:rsidR="004849A4" w:rsidRDefault="004849A4"/>
    <w:p w:rsidR="004849A4" w:rsidRDefault="004849A4">
      <w:pPr>
        <w:pStyle w:val="1"/>
        <w:spacing w:line="240" w:lineRule="auto"/>
      </w:pPr>
      <w:r>
        <w:t>Центрированная матрица</w:t>
      </w:r>
    </w:p>
    <w:p w:rsidR="004849A4" w:rsidRDefault="004849A4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060"/>
        <w:gridCol w:w="1080"/>
        <w:gridCol w:w="1080"/>
        <w:gridCol w:w="1260"/>
        <w:gridCol w:w="1080"/>
        <w:gridCol w:w="1260"/>
      </w:tblGrid>
      <w:tr w:rsidR="004849A4">
        <w:trPr>
          <w:trHeight w:val="480"/>
        </w:trPr>
        <w:tc>
          <w:tcPr>
            <w:tcW w:w="560" w:type="dxa"/>
          </w:tcPr>
          <w:p w:rsidR="004849A4" w:rsidRDefault="004849A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060" w:type="dxa"/>
          </w:tcPr>
          <w:p w:rsidR="004849A4" w:rsidRDefault="004849A4">
            <w:pPr>
              <w:spacing w:line="360" w:lineRule="auto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Y</w:t>
            </w:r>
            <w:r>
              <w:rPr>
                <w:sz w:val="32"/>
                <w:szCs w:val="32"/>
                <w:vertAlign w:val="subscript"/>
              </w:rPr>
              <w:t>3 цен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8 цен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10 цен</w:t>
            </w:r>
          </w:p>
        </w:tc>
        <w:tc>
          <w:tcPr>
            <w:tcW w:w="126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15 цен</w:t>
            </w:r>
          </w:p>
        </w:tc>
        <w:tc>
          <w:tcPr>
            <w:tcW w:w="108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16 цен</w:t>
            </w:r>
          </w:p>
        </w:tc>
        <w:tc>
          <w:tcPr>
            <w:tcW w:w="1260" w:type="dxa"/>
          </w:tcPr>
          <w:p w:rsidR="004849A4" w:rsidRDefault="004849A4">
            <w:pPr>
              <w:spacing w:line="360" w:lineRule="auto"/>
              <w:jc w:val="both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lang w:val="en-US"/>
              </w:rPr>
              <w:t>X</w:t>
            </w:r>
            <w:r>
              <w:rPr>
                <w:sz w:val="32"/>
                <w:szCs w:val="32"/>
                <w:vertAlign w:val="subscript"/>
              </w:rPr>
              <w:t>17 цен</w:t>
            </w:r>
          </w:p>
        </w:tc>
      </w:tr>
      <w:tr w:rsidR="004849A4">
        <w:trPr>
          <w:trHeight w:val="760"/>
        </w:trPr>
        <w:tc>
          <w:tcPr>
            <w:tcW w:w="560" w:type="dxa"/>
          </w:tcPr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42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43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44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45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46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47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48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49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50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51</w:t>
            </w:r>
          </w:p>
          <w:p w:rsidR="004849A4" w:rsidRDefault="004849A4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53</w:t>
            </w:r>
          </w:p>
        </w:tc>
        <w:tc>
          <w:tcPr>
            <w:tcW w:w="1060" w:type="dxa"/>
          </w:tcPr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-3,54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-0,85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-3,07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-4,58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12,13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9,69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0,98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-3,65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-4,02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-3,67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-4,57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-8,33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-3,84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-1,08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-8,68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7,48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11,47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5,7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7,3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-7,13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2,11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-8,47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-5,71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3,46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0,84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-7,46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-1,62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-4,21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-4,42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-2,28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-3,669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-5,05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-2,76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-3,83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-7,56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-0,77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-3,92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3,59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-6,59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8,79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-1,56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1,55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17,64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-2,14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16,44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6,01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9,86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0,73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-0,64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0,65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0,63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-0,73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-0,39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0,91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-0,74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-0,62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-0,33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-1,04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-0,83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-0,39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0,82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-0,53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3,37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1,06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1,13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-0,51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-0,65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-0,91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0,69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-0,85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0,77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1,09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0,72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-0,37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-0,65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-0,46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-0,29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-0,31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-0,14</w:t>
            </w:r>
          </w:p>
        </w:tc>
        <w:tc>
          <w:tcPr>
            <w:tcW w:w="1260" w:type="dxa"/>
          </w:tcPr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57,32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-16,12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49,04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-15,04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64,88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53,3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-20,44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-7,84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57,32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31,76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19,52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68,84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5,48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-15,76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17,72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-17,2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-39,88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-42,76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-41,32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-58,6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-38,44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-11,8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-28,72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-57,52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-3,88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19,52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-14,32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-23,68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-32,68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-1,36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-18,28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-26,56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-29,08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11,96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-24,4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-23,68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-7,48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-1,36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-23,68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22,76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7,64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29,24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47,96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28,52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26,72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46,52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-60,4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-66,16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33,2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36,8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11,52</w:t>
            </w:r>
          </w:p>
        </w:tc>
        <w:tc>
          <w:tcPr>
            <w:tcW w:w="1080" w:type="dxa"/>
          </w:tcPr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-2,82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1,86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-6,42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9,06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-1,02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-1,38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-4,62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-1,38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19,5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-1,38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4,38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4,38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-3,18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11,94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1,86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-5,34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-4,26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-4,26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1,86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-2,82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1,86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-2,46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1,86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7,62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11,94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-1,74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-6,42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-3,18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-9,66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-6,42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-7,5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-6,78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-4,26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-1,02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-4,98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-2,82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5,82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0,78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3,66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1,86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-4,98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5,46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-4,62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1,14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4,02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-1,74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1,86</w:t>
            </w:r>
          </w:p>
        </w:tc>
        <w:tc>
          <w:tcPr>
            <w:tcW w:w="1260" w:type="dxa"/>
          </w:tcPr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-1,78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-1,11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6,96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2,87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8,63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-1,95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2,42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4,49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2,26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6,18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-1,37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6,24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1,71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3,29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-3,12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-6,29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-5,02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-6,12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-5,81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-2,84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-4,44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-3,52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-1,23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-5,08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3,26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-4,09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-5,15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-2,67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11,03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-1,52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2,59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-1,21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6,55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6,7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-2,24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-0,67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-2,63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-4,87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2,67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3,12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6,94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2,76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-0,37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-1,22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8,73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-7,11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-7,86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-10,88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0,6</w:t>
            </w:r>
          </w:p>
          <w:p w:rsidR="004849A4" w:rsidRDefault="004849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-0,09</w:t>
            </w:r>
          </w:p>
        </w:tc>
      </w:tr>
    </w:tbl>
    <w:p w:rsidR="004849A4" w:rsidRDefault="004849A4"/>
    <w:p w:rsidR="004849A4" w:rsidRDefault="004849A4">
      <w:bookmarkStart w:id="0" w:name="_GoBack"/>
      <w:bookmarkEnd w:id="0"/>
    </w:p>
    <w:sectPr w:rsidR="004849A4" w:rsidSect="004849A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C44" w:rsidRDefault="00CD4C44">
      <w:r>
        <w:separator/>
      </w:r>
    </w:p>
  </w:endnote>
  <w:endnote w:type="continuationSeparator" w:id="0">
    <w:p w:rsidR="00CD4C44" w:rsidRDefault="00CD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C44" w:rsidRDefault="00CD4C44">
      <w:r>
        <w:separator/>
      </w:r>
    </w:p>
  </w:footnote>
  <w:footnote w:type="continuationSeparator" w:id="0">
    <w:p w:rsidR="00CD4C44" w:rsidRDefault="00CD4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F6E87"/>
    <w:multiLevelType w:val="hybridMultilevel"/>
    <w:tmpl w:val="FEB87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D94170"/>
    <w:multiLevelType w:val="multilevel"/>
    <w:tmpl w:val="EBC0C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206C75D0"/>
    <w:multiLevelType w:val="singleLevel"/>
    <w:tmpl w:val="ECC6FBB6"/>
    <w:lvl w:ilvl="0">
      <w:start w:val="1"/>
      <w:numFmt w:val="decimal"/>
      <w:lvlText w:val="%1."/>
      <w:lvlJc w:val="left"/>
      <w:pPr>
        <w:tabs>
          <w:tab w:val="num" w:pos="1282"/>
        </w:tabs>
        <w:ind w:left="1282" w:hanging="360"/>
      </w:pPr>
      <w:rPr>
        <w:rFonts w:hint="default"/>
      </w:rPr>
    </w:lvl>
  </w:abstractNum>
  <w:abstractNum w:abstractNumId="3">
    <w:nsid w:val="25E62692"/>
    <w:multiLevelType w:val="hybridMultilevel"/>
    <w:tmpl w:val="C4E078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63E606B"/>
    <w:multiLevelType w:val="hybridMultilevel"/>
    <w:tmpl w:val="A462AC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D33C3"/>
    <w:multiLevelType w:val="hybridMultilevel"/>
    <w:tmpl w:val="AAC00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D20504"/>
    <w:multiLevelType w:val="hybridMultilevel"/>
    <w:tmpl w:val="CF28B3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207890"/>
    <w:multiLevelType w:val="hybridMultilevel"/>
    <w:tmpl w:val="43E29F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1A97"/>
    <w:multiLevelType w:val="hybridMultilevel"/>
    <w:tmpl w:val="F5CEA4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2C1107"/>
    <w:multiLevelType w:val="hybridMultilevel"/>
    <w:tmpl w:val="21C60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075F14"/>
    <w:multiLevelType w:val="hybridMultilevel"/>
    <w:tmpl w:val="51DCE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8D729E"/>
    <w:multiLevelType w:val="hybridMultilevel"/>
    <w:tmpl w:val="D7F6A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960FF"/>
    <w:multiLevelType w:val="singleLevel"/>
    <w:tmpl w:val="E6BC75C0"/>
    <w:lvl w:ilvl="0">
      <w:start w:val="1"/>
      <w:numFmt w:val="decimal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</w:abstractNum>
  <w:abstractNum w:abstractNumId="13">
    <w:nsid w:val="32B5058B"/>
    <w:multiLevelType w:val="hybridMultilevel"/>
    <w:tmpl w:val="46C0B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C43F90"/>
    <w:multiLevelType w:val="hybridMultilevel"/>
    <w:tmpl w:val="EEA4A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9C5F41"/>
    <w:multiLevelType w:val="hybridMultilevel"/>
    <w:tmpl w:val="AF2CDAE8"/>
    <w:lvl w:ilvl="0" w:tplc="04300686">
      <w:start w:val="1"/>
      <w:numFmt w:val="decimal"/>
      <w:lvlText w:val="%1)"/>
      <w:lvlJc w:val="left"/>
      <w:pPr>
        <w:tabs>
          <w:tab w:val="num" w:pos="960"/>
        </w:tabs>
        <w:ind w:left="96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6">
    <w:nsid w:val="35F24E6F"/>
    <w:multiLevelType w:val="singleLevel"/>
    <w:tmpl w:val="6D1AE1C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B69715B"/>
    <w:multiLevelType w:val="multilevel"/>
    <w:tmpl w:val="239C9D2A"/>
    <w:lvl w:ilvl="0">
      <w:numFmt w:val="decimal"/>
      <w:lvlText w:val="(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26"/>
      <w:numFmt w:val="decimal"/>
      <w:lvlText w:val="(%1.%2)"/>
      <w:lvlJc w:val="left"/>
      <w:pPr>
        <w:tabs>
          <w:tab w:val="num" w:pos="5790"/>
        </w:tabs>
        <w:ind w:left="5790" w:hanging="10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10620"/>
        </w:tabs>
        <w:ind w:left="10620" w:hanging="108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5390"/>
        </w:tabs>
        <w:ind w:left="1539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20520"/>
        </w:tabs>
        <w:ind w:left="2052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25290"/>
        </w:tabs>
        <w:ind w:left="252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30420"/>
        </w:tabs>
        <w:ind w:left="3042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-30346"/>
        </w:tabs>
        <w:ind w:left="-30346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-25216"/>
        </w:tabs>
        <w:ind w:left="-25216" w:hanging="2160"/>
      </w:pPr>
      <w:rPr>
        <w:rFonts w:hint="default"/>
      </w:rPr>
    </w:lvl>
  </w:abstractNum>
  <w:abstractNum w:abstractNumId="18">
    <w:nsid w:val="40733429"/>
    <w:multiLevelType w:val="singleLevel"/>
    <w:tmpl w:val="95C87EB0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9">
    <w:nsid w:val="40F4039C"/>
    <w:multiLevelType w:val="hybridMultilevel"/>
    <w:tmpl w:val="FEB87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22856DE">
      <w:start w:val="1"/>
      <w:numFmt w:val="bullet"/>
      <w:lvlText w:val=""/>
      <w:lvlJc w:val="left"/>
      <w:pPr>
        <w:tabs>
          <w:tab w:val="num" w:pos="1440"/>
        </w:tabs>
        <w:ind w:left="796" w:firstLine="284"/>
      </w:pPr>
      <w:rPr>
        <w:rFonts w:ascii="Wingdings" w:hAnsi="Wingdings" w:cs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7181A81"/>
    <w:multiLevelType w:val="hybridMultilevel"/>
    <w:tmpl w:val="3D681D5E"/>
    <w:lvl w:ilvl="0" w:tplc="345AAFFE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444BAC"/>
    <w:multiLevelType w:val="hybridMultilevel"/>
    <w:tmpl w:val="FEB87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22856DE">
      <w:start w:val="1"/>
      <w:numFmt w:val="bullet"/>
      <w:lvlText w:val=""/>
      <w:lvlJc w:val="left"/>
      <w:pPr>
        <w:tabs>
          <w:tab w:val="num" w:pos="1440"/>
        </w:tabs>
        <w:ind w:left="796" w:firstLine="284"/>
      </w:pPr>
      <w:rPr>
        <w:rFonts w:ascii="Wingdings" w:hAnsi="Wingdings" w:cs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F763446"/>
    <w:multiLevelType w:val="hybridMultilevel"/>
    <w:tmpl w:val="2D380EE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589F1E90"/>
    <w:multiLevelType w:val="hybridMultilevel"/>
    <w:tmpl w:val="03A08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550CC0"/>
    <w:multiLevelType w:val="hybridMultilevel"/>
    <w:tmpl w:val="936C14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5">
    <w:nsid w:val="5FE0685B"/>
    <w:multiLevelType w:val="hybridMultilevel"/>
    <w:tmpl w:val="10D2C4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8E2EF2"/>
    <w:multiLevelType w:val="hybridMultilevel"/>
    <w:tmpl w:val="AF62B2E4"/>
    <w:lvl w:ilvl="0" w:tplc="A7EA3968">
      <w:start w:val="1"/>
      <w:numFmt w:val="decimal"/>
      <w:lvlText w:val="%1."/>
      <w:lvlJc w:val="left"/>
      <w:pPr>
        <w:tabs>
          <w:tab w:val="num" w:pos="1923"/>
        </w:tabs>
        <w:ind w:left="1923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6A8B2F10"/>
    <w:multiLevelType w:val="multilevel"/>
    <w:tmpl w:val="6E66CF3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8">
    <w:nsid w:val="6ADC3F3A"/>
    <w:multiLevelType w:val="hybridMultilevel"/>
    <w:tmpl w:val="9106297E"/>
    <w:lvl w:ilvl="0" w:tplc="9E06CD66">
      <w:start w:val="1"/>
      <w:numFmt w:val="lowerLetter"/>
      <w:lvlText w:val="%1)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B777DF"/>
    <w:multiLevelType w:val="singleLevel"/>
    <w:tmpl w:val="D42AE7AC"/>
    <w:lvl w:ilvl="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</w:rPr>
    </w:lvl>
  </w:abstractNum>
  <w:abstractNum w:abstractNumId="30">
    <w:nsid w:val="70C511DD"/>
    <w:multiLevelType w:val="hybridMultilevel"/>
    <w:tmpl w:val="A33E27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3C7A0E"/>
    <w:multiLevelType w:val="hybridMultilevel"/>
    <w:tmpl w:val="1084F0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775F0E"/>
    <w:multiLevelType w:val="hybridMultilevel"/>
    <w:tmpl w:val="56D0E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19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13"/>
  </w:num>
  <w:num w:numId="8">
    <w:abstractNumId w:val="0"/>
  </w:num>
  <w:num w:numId="9">
    <w:abstractNumId w:val="11"/>
  </w:num>
  <w:num w:numId="10">
    <w:abstractNumId w:val="10"/>
  </w:num>
  <w:num w:numId="11">
    <w:abstractNumId w:val="31"/>
  </w:num>
  <w:num w:numId="12">
    <w:abstractNumId w:val="30"/>
  </w:num>
  <w:num w:numId="13">
    <w:abstractNumId w:val="22"/>
  </w:num>
  <w:num w:numId="14">
    <w:abstractNumId w:val="3"/>
  </w:num>
  <w:num w:numId="15">
    <w:abstractNumId w:val="24"/>
  </w:num>
  <w:num w:numId="16">
    <w:abstractNumId w:val="28"/>
  </w:num>
  <w:num w:numId="17">
    <w:abstractNumId w:val="17"/>
  </w:num>
  <w:num w:numId="18">
    <w:abstractNumId w:val="32"/>
  </w:num>
  <w:num w:numId="19">
    <w:abstractNumId w:val="1"/>
  </w:num>
  <w:num w:numId="20">
    <w:abstractNumId w:val="14"/>
  </w:num>
  <w:num w:numId="21">
    <w:abstractNumId w:val="23"/>
  </w:num>
  <w:num w:numId="22">
    <w:abstractNumId w:val="5"/>
  </w:num>
  <w:num w:numId="23">
    <w:abstractNumId w:val="6"/>
  </w:num>
  <w:num w:numId="24">
    <w:abstractNumId w:val="26"/>
  </w:num>
  <w:num w:numId="25">
    <w:abstractNumId w:val="20"/>
  </w:num>
  <w:num w:numId="26">
    <w:abstractNumId w:val="25"/>
  </w:num>
  <w:num w:numId="27">
    <w:abstractNumId w:val="15"/>
  </w:num>
  <w:num w:numId="28">
    <w:abstractNumId w:val="27"/>
  </w:num>
  <w:num w:numId="29">
    <w:abstractNumId w:val="7"/>
  </w:num>
  <w:num w:numId="30">
    <w:abstractNumId w:val="18"/>
  </w:num>
  <w:num w:numId="31">
    <w:abstractNumId w:val="12"/>
  </w:num>
  <w:num w:numId="32">
    <w:abstractNumId w:val="2"/>
  </w:num>
  <w:num w:numId="33">
    <w:abstractNumId w:val="29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DFA"/>
    <w:rsid w:val="00117DFA"/>
    <w:rsid w:val="004849A4"/>
    <w:rsid w:val="00BB2D57"/>
    <w:rsid w:val="00CD4C44"/>
    <w:rsid w:val="00E2785E"/>
    <w:rsid w:val="00E3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4"/>
    <o:shapelayout v:ext="edit">
      <o:idmap v:ext="edit" data="1"/>
    </o:shapelayout>
  </w:shapeDefaults>
  <w:decimalSymbol w:val=","/>
  <w:listSeparator w:val=";"/>
  <w14:defaultImageDpi w14:val="0"/>
  <w15:chartTrackingRefBased/>
  <w15:docId w15:val="{87E305B0-2E90-4106-841F-DE16F348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both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outlineLvl w:val="4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pPr>
      <w:tabs>
        <w:tab w:val="left" w:pos="900"/>
      </w:tabs>
      <w:jc w:val="both"/>
    </w:pPr>
    <w:rPr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360" w:lineRule="auto"/>
    </w:pPr>
    <w:rPr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tabs>
        <w:tab w:val="num" w:pos="720"/>
      </w:tabs>
      <w:ind w:left="360" w:firstLine="360"/>
      <w:jc w:val="both"/>
    </w:pPr>
    <w:rPr>
      <w:sz w:val="28"/>
      <w:szCs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fontTable" Target="fontTable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png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png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4590</Words>
  <Characters>26165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Российской Федерации</vt:lpstr>
    </vt:vector>
  </TitlesOfParts>
  <Company>cc</Company>
  <LinksUpToDate>false</LinksUpToDate>
  <CharactersWithSpaces>30694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Российской Федерации</dc:title>
  <dc:subject/>
  <dc:creator>adm3220</dc:creator>
  <cp:keywords/>
  <dc:description/>
  <cp:lastModifiedBy>Irina</cp:lastModifiedBy>
  <cp:revision>2</cp:revision>
  <dcterms:created xsi:type="dcterms:W3CDTF">2014-08-08T12:55:00Z</dcterms:created>
  <dcterms:modified xsi:type="dcterms:W3CDTF">2014-08-08T12:55:00Z</dcterms:modified>
</cp:coreProperties>
</file>