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94A" w:rsidRPr="00C4461C" w:rsidRDefault="00F76309" w:rsidP="00C4461C">
      <w:pPr>
        <w:spacing w:line="360" w:lineRule="auto"/>
        <w:ind w:firstLine="709"/>
        <w:jc w:val="both"/>
        <w:rPr>
          <w:b/>
          <w:color w:val="000000"/>
          <w:sz w:val="28"/>
          <w:szCs w:val="27"/>
        </w:rPr>
      </w:pPr>
      <w:r w:rsidRPr="00C4461C">
        <w:rPr>
          <w:b/>
          <w:color w:val="000000"/>
          <w:sz w:val="28"/>
          <w:szCs w:val="27"/>
        </w:rPr>
        <w:t>Реферат</w:t>
      </w:r>
    </w:p>
    <w:p w:rsidR="006C594A" w:rsidRPr="00C4461C" w:rsidRDefault="006C594A" w:rsidP="00C4461C">
      <w:pPr>
        <w:spacing w:line="360" w:lineRule="auto"/>
        <w:ind w:firstLine="709"/>
        <w:jc w:val="both"/>
        <w:rPr>
          <w:b/>
          <w:color w:val="000000"/>
          <w:sz w:val="28"/>
          <w:szCs w:val="27"/>
        </w:rPr>
      </w:pPr>
    </w:p>
    <w:p w:rsidR="0017014F" w:rsidRPr="00C4461C" w:rsidRDefault="004C2A29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Рыночная экономика, </w:t>
      </w:r>
      <w:r w:rsidR="006C594A" w:rsidRPr="00C4461C">
        <w:rPr>
          <w:color w:val="000000"/>
          <w:sz w:val="28"/>
          <w:szCs w:val="27"/>
        </w:rPr>
        <w:t xml:space="preserve">кооперация, кооперативное движение, </w:t>
      </w:r>
      <w:r w:rsidR="0017014F" w:rsidRPr="00C4461C">
        <w:rPr>
          <w:color w:val="000000"/>
          <w:sz w:val="28"/>
          <w:szCs w:val="27"/>
        </w:rPr>
        <w:t>рыночная экономика, конкуренция, рыночные отношения, предпринимательство, конкурентная среда, рынок труда, конкурентоспособность, потребительский интерес.</w:t>
      </w:r>
    </w:p>
    <w:p w:rsidR="006C594A" w:rsidRPr="00C4461C" w:rsidRDefault="0017014F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Объектом изучения явилась кооперация и рынок в современной России</w:t>
      </w:r>
      <w:r w:rsidR="006C594A" w:rsidRPr="00C4461C">
        <w:rPr>
          <w:color w:val="000000"/>
          <w:sz w:val="28"/>
          <w:szCs w:val="27"/>
        </w:rPr>
        <w:t>.</w:t>
      </w:r>
    </w:p>
    <w:p w:rsidR="0017014F" w:rsidRPr="00C4461C" w:rsidRDefault="006C594A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Цель данного курсового исследования заключается в изучении, на основе теоретических источников и фактического материала, </w:t>
      </w:r>
      <w:r w:rsidR="0017014F" w:rsidRPr="00C4461C">
        <w:rPr>
          <w:color w:val="000000"/>
          <w:sz w:val="28"/>
          <w:szCs w:val="27"/>
        </w:rPr>
        <w:t>развития кооперации в условиях формирования рыночных отношений.</w:t>
      </w:r>
    </w:p>
    <w:p w:rsidR="006C594A" w:rsidRPr="00C4461C" w:rsidRDefault="006C594A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Задачи работы:</w:t>
      </w:r>
    </w:p>
    <w:p w:rsidR="006C594A" w:rsidRPr="00C4461C" w:rsidRDefault="00C4461C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 </w:t>
      </w:r>
      <w:r w:rsidR="006C594A" w:rsidRPr="00C4461C">
        <w:rPr>
          <w:color w:val="000000"/>
          <w:sz w:val="28"/>
          <w:szCs w:val="27"/>
        </w:rPr>
        <w:t>изучить нормативно-правовые и теоретические источники по теме исследования;</w:t>
      </w:r>
    </w:p>
    <w:p w:rsidR="006C594A" w:rsidRPr="00C4461C" w:rsidRDefault="00C4461C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 </w:t>
      </w:r>
      <w:r w:rsidR="006C594A" w:rsidRPr="00C4461C">
        <w:rPr>
          <w:color w:val="000000"/>
          <w:sz w:val="28"/>
          <w:szCs w:val="27"/>
        </w:rPr>
        <w:t>проанализировать современные международные ценности и принципы кооперативной деятельности;</w:t>
      </w:r>
    </w:p>
    <w:p w:rsidR="006C594A" w:rsidRPr="00C4461C" w:rsidRDefault="00C4461C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 </w:t>
      </w:r>
      <w:r w:rsidR="006C594A" w:rsidRPr="00C4461C">
        <w:rPr>
          <w:color w:val="000000"/>
          <w:sz w:val="28"/>
          <w:szCs w:val="27"/>
        </w:rPr>
        <w:t xml:space="preserve">изучить </w:t>
      </w:r>
      <w:r w:rsidR="0017014F" w:rsidRPr="00C4461C">
        <w:rPr>
          <w:color w:val="000000"/>
          <w:sz w:val="28"/>
          <w:szCs w:val="27"/>
        </w:rPr>
        <w:t>предпосылки развития кооперации</w:t>
      </w:r>
    </w:p>
    <w:p w:rsidR="00EC60FA" w:rsidRPr="00C4461C" w:rsidRDefault="00C4461C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 </w:t>
      </w:r>
      <w:r w:rsidR="00EC60FA" w:rsidRPr="00C4461C">
        <w:rPr>
          <w:color w:val="000000"/>
          <w:sz w:val="28"/>
          <w:szCs w:val="27"/>
        </w:rPr>
        <w:t xml:space="preserve">рассмотреть </w:t>
      </w:r>
      <w:r w:rsidR="0017014F" w:rsidRPr="00C4461C">
        <w:rPr>
          <w:color w:val="000000"/>
          <w:sz w:val="28"/>
          <w:szCs w:val="27"/>
        </w:rPr>
        <w:t>проблемы потребительской кооперации на современном этапе и пути их преодоления</w:t>
      </w:r>
    </w:p>
    <w:p w:rsidR="00EC60FA" w:rsidRPr="00C4461C" w:rsidRDefault="00C4461C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 </w:t>
      </w:r>
      <w:r w:rsidR="00EC60FA" w:rsidRPr="00C4461C">
        <w:rPr>
          <w:color w:val="000000"/>
          <w:sz w:val="28"/>
          <w:szCs w:val="27"/>
        </w:rPr>
        <w:t xml:space="preserve">раскрыть </w:t>
      </w:r>
      <w:r w:rsidR="0017014F" w:rsidRPr="00C4461C">
        <w:rPr>
          <w:color w:val="000000"/>
          <w:sz w:val="28"/>
          <w:szCs w:val="27"/>
        </w:rPr>
        <w:t>предложения по улучшению деятельности кооперации в условиях перехода к рыночным отношениям</w:t>
      </w:r>
    </w:p>
    <w:p w:rsidR="00EC60FA" w:rsidRPr="00C4461C" w:rsidRDefault="00EC60FA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EC60FA" w:rsidRPr="00C4461C" w:rsidRDefault="00EC60FA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735EB0" w:rsidRPr="00C4461C" w:rsidRDefault="00F76309" w:rsidP="00C4461C">
      <w:pPr>
        <w:spacing w:line="360" w:lineRule="auto"/>
        <w:ind w:firstLine="709"/>
        <w:jc w:val="both"/>
        <w:rPr>
          <w:b/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br w:type="page"/>
      </w:r>
      <w:r w:rsidRPr="00C4461C">
        <w:rPr>
          <w:b/>
          <w:color w:val="000000"/>
          <w:sz w:val="28"/>
          <w:szCs w:val="27"/>
        </w:rPr>
        <w:t>Оглавление</w:t>
      </w:r>
    </w:p>
    <w:p w:rsidR="00735EB0" w:rsidRPr="00C4461C" w:rsidRDefault="00735EB0" w:rsidP="00C4461C">
      <w:pPr>
        <w:spacing w:line="360" w:lineRule="auto"/>
        <w:ind w:firstLine="709"/>
        <w:jc w:val="both"/>
        <w:rPr>
          <w:b/>
          <w:color w:val="000000"/>
          <w:sz w:val="28"/>
          <w:szCs w:val="27"/>
        </w:rPr>
      </w:pPr>
    </w:p>
    <w:p w:rsidR="003A23A1" w:rsidRPr="00C4461C" w:rsidRDefault="00735EB0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Введение</w:t>
      </w:r>
    </w:p>
    <w:p w:rsidR="00735EB0" w:rsidRPr="00C4461C" w:rsidRDefault="00735EB0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1</w:t>
      </w:r>
      <w:r w:rsidR="00F76309">
        <w:rPr>
          <w:color w:val="000000"/>
          <w:sz w:val="28"/>
          <w:szCs w:val="27"/>
        </w:rPr>
        <w:t>.</w:t>
      </w:r>
      <w:r w:rsidRPr="00C4461C">
        <w:rPr>
          <w:color w:val="000000"/>
          <w:sz w:val="28"/>
          <w:szCs w:val="27"/>
        </w:rPr>
        <w:t xml:space="preserve"> </w:t>
      </w:r>
      <w:r w:rsidR="0017014F" w:rsidRPr="00C4461C">
        <w:rPr>
          <w:color w:val="000000"/>
          <w:sz w:val="28"/>
          <w:szCs w:val="27"/>
        </w:rPr>
        <w:t>Рынок в современной России</w:t>
      </w:r>
    </w:p>
    <w:p w:rsidR="000942C0" w:rsidRPr="00C4461C" w:rsidRDefault="0017014F" w:rsidP="00F76309">
      <w:pPr>
        <w:numPr>
          <w:ilvl w:val="1"/>
          <w:numId w:val="1"/>
        </w:numPr>
        <w:tabs>
          <w:tab w:val="clear" w:pos="223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Кр</w:t>
      </w:r>
      <w:r w:rsidR="000942C0" w:rsidRPr="00C4461C">
        <w:rPr>
          <w:color w:val="000000"/>
          <w:sz w:val="28"/>
          <w:szCs w:val="27"/>
        </w:rPr>
        <w:t>аткая характеристика рынка</w:t>
      </w:r>
    </w:p>
    <w:p w:rsidR="0017014F" w:rsidRPr="00C4461C" w:rsidRDefault="0017014F" w:rsidP="00F76309">
      <w:pPr>
        <w:numPr>
          <w:ilvl w:val="1"/>
          <w:numId w:val="1"/>
        </w:numPr>
        <w:tabs>
          <w:tab w:val="clear" w:pos="223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Виды рынка</w:t>
      </w:r>
    </w:p>
    <w:p w:rsidR="00735EB0" w:rsidRPr="00C4461C" w:rsidRDefault="00735EB0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2</w:t>
      </w:r>
      <w:r w:rsidR="00F76309">
        <w:rPr>
          <w:color w:val="000000"/>
          <w:sz w:val="28"/>
          <w:szCs w:val="27"/>
        </w:rPr>
        <w:t>.</w:t>
      </w:r>
      <w:r w:rsidRPr="00C4461C">
        <w:rPr>
          <w:color w:val="000000"/>
          <w:sz w:val="28"/>
          <w:szCs w:val="27"/>
        </w:rPr>
        <w:t xml:space="preserve"> </w:t>
      </w:r>
      <w:r w:rsidR="0017014F" w:rsidRPr="00C4461C">
        <w:rPr>
          <w:color w:val="000000"/>
          <w:sz w:val="28"/>
          <w:szCs w:val="27"/>
        </w:rPr>
        <w:t>Кооперация</w:t>
      </w:r>
      <w:r w:rsidR="000942C0" w:rsidRPr="00C4461C">
        <w:rPr>
          <w:color w:val="000000"/>
          <w:sz w:val="28"/>
          <w:szCs w:val="27"/>
        </w:rPr>
        <w:t>: трудности и противоречия перехода к рыночным отношениям</w:t>
      </w:r>
    </w:p>
    <w:p w:rsidR="00735EB0" w:rsidRPr="00C4461C" w:rsidRDefault="000942C0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2.1</w:t>
      </w:r>
      <w:r w:rsidR="00735EB0" w:rsidRPr="00C4461C">
        <w:rPr>
          <w:color w:val="000000"/>
          <w:sz w:val="28"/>
          <w:szCs w:val="27"/>
        </w:rPr>
        <w:t xml:space="preserve"> </w:t>
      </w:r>
      <w:r w:rsidR="00A169B4" w:rsidRPr="00C4461C">
        <w:rPr>
          <w:color w:val="000000"/>
          <w:sz w:val="28"/>
          <w:szCs w:val="27"/>
        </w:rPr>
        <w:t>Кооперация, как социально-экономическая форма хозяйствования</w:t>
      </w:r>
    </w:p>
    <w:p w:rsidR="00C4461C" w:rsidRDefault="000942C0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2.2 </w:t>
      </w:r>
      <w:r w:rsidR="00A169B4" w:rsidRPr="00C4461C">
        <w:rPr>
          <w:color w:val="000000"/>
          <w:sz w:val="28"/>
          <w:szCs w:val="27"/>
        </w:rPr>
        <w:t>Предпосылки развития кооперации</w:t>
      </w:r>
    </w:p>
    <w:p w:rsidR="00F76309" w:rsidRDefault="000942C0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3</w:t>
      </w:r>
      <w:r w:rsidR="00F76309">
        <w:rPr>
          <w:color w:val="000000"/>
          <w:sz w:val="28"/>
          <w:szCs w:val="27"/>
        </w:rPr>
        <w:t>.</w:t>
      </w:r>
      <w:r w:rsidRPr="00C4461C">
        <w:rPr>
          <w:color w:val="000000"/>
          <w:sz w:val="28"/>
          <w:szCs w:val="27"/>
        </w:rPr>
        <w:t xml:space="preserve"> П</w:t>
      </w:r>
      <w:r w:rsidR="00A169B4" w:rsidRPr="00C4461C">
        <w:rPr>
          <w:color w:val="000000"/>
          <w:sz w:val="28"/>
          <w:szCs w:val="27"/>
        </w:rPr>
        <w:t>роблемы потребительской кооперации на современном этапе и пути их преодоления</w:t>
      </w:r>
    </w:p>
    <w:p w:rsidR="00A169B4" w:rsidRPr="00C4461C" w:rsidRDefault="000942C0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3</w:t>
      </w:r>
      <w:r w:rsidR="00A169B4" w:rsidRPr="00C4461C">
        <w:rPr>
          <w:color w:val="000000"/>
          <w:sz w:val="28"/>
          <w:szCs w:val="27"/>
        </w:rPr>
        <w:t>.1 Потребительская кооперация, как рыночная структура</w:t>
      </w:r>
    </w:p>
    <w:p w:rsidR="00A169B4" w:rsidRPr="00C4461C" w:rsidRDefault="000942C0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3</w:t>
      </w:r>
      <w:r w:rsidR="00A169B4" w:rsidRPr="00C4461C">
        <w:rPr>
          <w:color w:val="000000"/>
          <w:sz w:val="28"/>
          <w:szCs w:val="27"/>
        </w:rPr>
        <w:t>.2 Главная проблема потребительской кооперации в условиях формирования рыночной экономики</w:t>
      </w:r>
    </w:p>
    <w:p w:rsidR="00A169B4" w:rsidRPr="00C4461C" w:rsidRDefault="000942C0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3</w:t>
      </w:r>
      <w:r w:rsidR="00A169B4" w:rsidRPr="00C4461C">
        <w:rPr>
          <w:color w:val="000000"/>
          <w:sz w:val="28"/>
          <w:szCs w:val="27"/>
        </w:rPr>
        <w:t>.3 Предложения</w:t>
      </w:r>
      <w:r w:rsidRPr="00C4461C">
        <w:rPr>
          <w:color w:val="000000"/>
          <w:sz w:val="28"/>
          <w:szCs w:val="27"/>
        </w:rPr>
        <w:t xml:space="preserve"> и рекомендации</w:t>
      </w:r>
      <w:r w:rsidR="00C4461C">
        <w:rPr>
          <w:color w:val="000000"/>
          <w:sz w:val="28"/>
          <w:szCs w:val="27"/>
        </w:rPr>
        <w:t xml:space="preserve"> </w:t>
      </w:r>
      <w:r w:rsidR="00A169B4" w:rsidRPr="00C4461C">
        <w:rPr>
          <w:color w:val="000000"/>
          <w:sz w:val="28"/>
          <w:szCs w:val="27"/>
        </w:rPr>
        <w:t xml:space="preserve">по улучшению деятельности кооперации </w:t>
      </w:r>
      <w:r w:rsidRPr="00C4461C">
        <w:rPr>
          <w:color w:val="000000"/>
          <w:sz w:val="28"/>
          <w:szCs w:val="27"/>
        </w:rPr>
        <w:t>в условиях перехода к рыночным отношениям</w:t>
      </w:r>
    </w:p>
    <w:p w:rsidR="00BA148A" w:rsidRPr="00C4461C" w:rsidRDefault="00BA148A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Заключение</w:t>
      </w:r>
    </w:p>
    <w:p w:rsidR="000942C0" w:rsidRPr="00C4461C" w:rsidRDefault="00BA148A" w:rsidP="00F76309">
      <w:pPr>
        <w:spacing w:line="360" w:lineRule="auto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Библиографический списо</w:t>
      </w:r>
      <w:r w:rsidR="00F76309">
        <w:rPr>
          <w:color w:val="000000"/>
          <w:sz w:val="28"/>
          <w:szCs w:val="27"/>
        </w:rPr>
        <w:t>к</w:t>
      </w:r>
    </w:p>
    <w:p w:rsidR="000942C0" w:rsidRPr="00C4461C" w:rsidRDefault="000942C0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0942C0" w:rsidRPr="00C4461C" w:rsidRDefault="000942C0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BA148A" w:rsidRPr="00C4461C" w:rsidRDefault="00F76309" w:rsidP="00C4461C">
      <w:pPr>
        <w:spacing w:line="360" w:lineRule="auto"/>
        <w:ind w:firstLine="709"/>
        <w:jc w:val="both"/>
        <w:rPr>
          <w:b/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br w:type="page"/>
      </w:r>
      <w:r w:rsidRPr="00C4461C">
        <w:rPr>
          <w:b/>
          <w:color w:val="000000"/>
          <w:sz w:val="28"/>
          <w:szCs w:val="27"/>
        </w:rPr>
        <w:t>Введение</w:t>
      </w:r>
    </w:p>
    <w:p w:rsidR="00F76309" w:rsidRDefault="00F76309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BA148A" w:rsidRPr="00C4461C" w:rsidRDefault="00DD10D1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Переход к рыночной экономике создал новые возможности для развития всех форм кооперации – общественно-хозяйственной системы, которая по самой своей природе открыта для хозяйственной инициативы и предприимчивости, конкуренции с другими формами собственности в деле обеспечения населения необходимыми товарами и услугами.</w:t>
      </w:r>
    </w:p>
    <w:p w:rsidR="00DD10D1" w:rsidRPr="00C4461C" w:rsidRDefault="00DD10D1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 современных условиях смены социально-экономического и политического строя, характеризующегося становлением и расширением рыночных отношений, начинает формироваться и среда, которая востребовала кооперацию, вызвала к жизни все основные ее формы.</w:t>
      </w:r>
      <w:r w:rsidR="00454783" w:rsidRPr="00C4461C">
        <w:rPr>
          <w:color w:val="000000"/>
          <w:sz w:val="28"/>
          <w:szCs w:val="27"/>
        </w:rPr>
        <w:t xml:space="preserve"> </w:t>
      </w:r>
      <w:r w:rsidR="00442284" w:rsidRPr="00C4461C">
        <w:rPr>
          <w:color w:val="000000"/>
          <w:sz w:val="28"/>
          <w:szCs w:val="27"/>
        </w:rPr>
        <w:t>Это,</w:t>
      </w:r>
      <w:r w:rsidR="00454783" w:rsidRPr="00C4461C">
        <w:rPr>
          <w:color w:val="000000"/>
          <w:sz w:val="28"/>
          <w:szCs w:val="27"/>
        </w:rPr>
        <w:t xml:space="preserve"> прежде всего крестьянские хозяйства, число которых возрастает и которые все больше ощущают потребность объединения своих усилий в обеспечении средствами производства, кредитами, сбыте продукции </w:t>
      </w:r>
      <w:r w:rsidR="00C4461C">
        <w:rPr>
          <w:color w:val="000000"/>
          <w:sz w:val="28"/>
          <w:szCs w:val="27"/>
        </w:rPr>
        <w:t>и т.д.</w:t>
      </w:r>
      <w:r w:rsidR="00454783" w:rsidRPr="00C4461C">
        <w:rPr>
          <w:color w:val="000000"/>
          <w:sz w:val="28"/>
          <w:szCs w:val="27"/>
        </w:rPr>
        <w:t xml:space="preserve"> Это касается и растущей армии самостоятельных производителей товаров и услуг, которым трудно устоять в конкурентной борьбе с соответствующими крупными структурами. Социальной базой кооперативного движения становятся колхозы и совхозы, которые преобразовываются в объединения крестьянских хозяйств или мелких крестьянских кооперативов.</w:t>
      </w:r>
    </w:p>
    <w:p w:rsidR="00442284" w:rsidRPr="00C4461C" w:rsidRDefault="00442284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истории развития мировой цивилизации кооперация занимает особое место. Слово «кооперация» происходит от латинского </w:t>
      </w:r>
      <w:r w:rsidR="001D0B91" w:rsidRPr="00C4461C">
        <w:rPr>
          <w:color w:val="000000"/>
          <w:sz w:val="28"/>
          <w:szCs w:val="27"/>
        </w:rPr>
        <w:t>«</w:t>
      </w:r>
      <w:r w:rsidR="001D0B91" w:rsidRPr="00C4461C">
        <w:rPr>
          <w:color w:val="000000"/>
          <w:sz w:val="28"/>
          <w:szCs w:val="27"/>
          <w:lang w:val="en-US"/>
        </w:rPr>
        <w:t>cooperation</w:t>
      </w:r>
      <w:r w:rsidR="001D0B91" w:rsidRPr="00C4461C">
        <w:rPr>
          <w:color w:val="000000"/>
          <w:sz w:val="28"/>
          <w:szCs w:val="27"/>
        </w:rPr>
        <w:t>»</w:t>
      </w:r>
      <w:r w:rsidRPr="00C4461C">
        <w:rPr>
          <w:color w:val="000000"/>
          <w:sz w:val="28"/>
          <w:szCs w:val="27"/>
        </w:rPr>
        <w:t>, что в переводе означает «сотрудничество, совместная деятельность, объединенное действие». Это многофункциональное понятие в современном обществе используется, если речь идет о связях людей</w:t>
      </w:r>
      <w:r w:rsidR="00E837C3" w:rsidRPr="00C4461C">
        <w:rPr>
          <w:color w:val="000000"/>
          <w:sz w:val="28"/>
          <w:szCs w:val="27"/>
        </w:rPr>
        <w:t>, возникающих в быту, в производстве или других сферах трудовых отношений.</w:t>
      </w:r>
    </w:p>
    <w:p w:rsidR="00623FEB" w:rsidRPr="00C4461C" w:rsidRDefault="00623FEB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Рынок стимулирует возрождение и объединение населения как потребителей с целью более рационального и экономного удовлетворения своих потребностей в новых условиях. Исполнение в какой-то мере этих функций администрациями предприятий и профсоюзами как рудимент распределительной системы бесспорно, отпадает по мере становления настоящего рынка.</w:t>
      </w:r>
    </w:p>
    <w:p w:rsidR="00B46EFF" w:rsidRPr="00C4461C" w:rsidRDefault="00914006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Начало 90</w:t>
      </w:r>
      <w:r w:rsidR="00C4461C">
        <w:rPr>
          <w:color w:val="000000"/>
          <w:sz w:val="28"/>
          <w:szCs w:val="27"/>
        </w:rPr>
        <w:t>-</w:t>
      </w:r>
      <w:r w:rsidR="00C4461C" w:rsidRPr="00C4461C">
        <w:rPr>
          <w:color w:val="000000"/>
          <w:sz w:val="28"/>
          <w:szCs w:val="27"/>
        </w:rPr>
        <w:t>х</w:t>
      </w:r>
      <w:r w:rsidRPr="00C4461C">
        <w:rPr>
          <w:color w:val="000000"/>
          <w:sz w:val="28"/>
          <w:szCs w:val="27"/>
        </w:rPr>
        <w:t xml:space="preserve"> годов </w:t>
      </w:r>
      <w:r w:rsidRPr="00C4461C">
        <w:rPr>
          <w:color w:val="000000"/>
          <w:sz w:val="28"/>
          <w:szCs w:val="27"/>
          <w:lang w:val="en-US"/>
        </w:rPr>
        <w:t>XX</w:t>
      </w:r>
      <w:r w:rsidRPr="00C4461C">
        <w:rPr>
          <w:color w:val="000000"/>
          <w:sz w:val="28"/>
          <w:szCs w:val="27"/>
        </w:rPr>
        <w:t xml:space="preserve"> столетия прочно вошел в умы россиян как период реформирования всего общества и перехода к рыночным отношениям. При рыночной организации общественного хозяйства сосуществуют различные формы собственности, свободно развиваются предпринимательство и конкуренция</w:t>
      </w:r>
      <w:r w:rsidR="00B46EFF" w:rsidRPr="00C4461C">
        <w:rPr>
          <w:color w:val="000000"/>
          <w:sz w:val="28"/>
          <w:szCs w:val="27"/>
        </w:rPr>
        <w:t>.</w:t>
      </w:r>
    </w:p>
    <w:p w:rsidR="00B46EFF" w:rsidRPr="00C4461C" w:rsidRDefault="00B46EFF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Рыночная экономика – это конкуренция товаропроизводителей, их борьба за рынки сбыта. Создание конкурентной среды – задача, входящая в набор обязательных условий формирования рынка, которая может быть решена только при активной деятельности в этом </w:t>
      </w:r>
      <w:r w:rsidR="004C2A29" w:rsidRPr="00C4461C">
        <w:rPr>
          <w:color w:val="000000"/>
          <w:sz w:val="28"/>
          <w:szCs w:val="27"/>
        </w:rPr>
        <w:t>направлении,</w:t>
      </w:r>
      <w:r w:rsidRPr="00C4461C">
        <w:rPr>
          <w:color w:val="000000"/>
          <w:sz w:val="28"/>
          <w:szCs w:val="27"/>
        </w:rPr>
        <w:t xml:space="preserve"> как г</w:t>
      </w:r>
      <w:r w:rsidR="007A3351" w:rsidRPr="00C4461C">
        <w:rPr>
          <w:color w:val="000000"/>
          <w:sz w:val="28"/>
          <w:szCs w:val="27"/>
        </w:rPr>
        <w:t>осударства, так и всех других об</w:t>
      </w:r>
      <w:r w:rsidRPr="00C4461C">
        <w:rPr>
          <w:color w:val="000000"/>
          <w:sz w:val="28"/>
          <w:szCs w:val="27"/>
        </w:rPr>
        <w:t>щественно-хозяйственных формирований.</w:t>
      </w:r>
    </w:p>
    <w:p w:rsidR="00B0327E" w:rsidRPr="00C4461C" w:rsidRDefault="00B46EFF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Кооперация по своей сущности является рыночной структурой, ей присущи элементы рыночной экономики. Но в силу известных причин, обусловленных принципами классовости и партийности</w:t>
      </w:r>
      <w:r w:rsidR="007A3351" w:rsidRPr="00C4461C">
        <w:rPr>
          <w:color w:val="000000"/>
          <w:sz w:val="28"/>
          <w:szCs w:val="27"/>
        </w:rPr>
        <w:t xml:space="preserve"> в деятельности, российская кооперация оказалась не в полной мере подготовленной к новым условиям, определенных сменой социально-экономического и политического строя в нашей стране. Отсюда и те трудности, с которыми она встретилась на пороге </w:t>
      </w:r>
      <w:r w:rsidR="007A3351" w:rsidRPr="00C4461C">
        <w:rPr>
          <w:color w:val="000000"/>
          <w:sz w:val="28"/>
          <w:szCs w:val="27"/>
          <w:lang w:val="en-US"/>
        </w:rPr>
        <w:t>XXI</w:t>
      </w:r>
      <w:r w:rsidR="007A3351" w:rsidRPr="00C4461C">
        <w:rPr>
          <w:color w:val="000000"/>
          <w:sz w:val="28"/>
          <w:szCs w:val="27"/>
        </w:rPr>
        <w:t xml:space="preserve"> века.</w:t>
      </w:r>
    </w:p>
    <w:p w:rsidR="00B0327E" w:rsidRPr="00C4461C" w:rsidRDefault="00B0327E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Исходя из вышеперечисленного, мы попытаемся рассмотреть современный рынок, место в нем кооперации, ее проблемы и трудности в переходный период.</w:t>
      </w:r>
    </w:p>
    <w:p w:rsidR="00C42223" w:rsidRPr="00C4461C" w:rsidRDefault="00C42223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914006" w:rsidRPr="00C4461C" w:rsidRDefault="00914006" w:rsidP="00C4461C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722157" w:rsidRPr="00C4461C" w:rsidRDefault="00F76309" w:rsidP="00C4461C">
      <w:pPr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  <w:r>
        <w:rPr>
          <w:color w:val="000000"/>
          <w:sz w:val="28"/>
          <w:szCs w:val="27"/>
        </w:rPr>
        <w:br w:type="page"/>
      </w:r>
      <w:r w:rsidR="00BA148A" w:rsidRPr="00C4461C">
        <w:rPr>
          <w:b/>
          <w:color w:val="000000"/>
          <w:sz w:val="28"/>
          <w:szCs w:val="31"/>
        </w:rPr>
        <w:t>1</w:t>
      </w:r>
      <w:r>
        <w:rPr>
          <w:b/>
          <w:color w:val="000000"/>
          <w:sz w:val="28"/>
          <w:szCs w:val="31"/>
        </w:rPr>
        <w:t>.</w:t>
      </w:r>
      <w:r w:rsidR="00BA148A" w:rsidRPr="00C4461C">
        <w:rPr>
          <w:b/>
          <w:color w:val="000000"/>
          <w:sz w:val="28"/>
          <w:szCs w:val="31"/>
        </w:rPr>
        <w:t xml:space="preserve"> </w:t>
      </w:r>
      <w:r w:rsidRPr="00C4461C">
        <w:rPr>
          <w:b/>
          <w:color w:val="000000"/>
          <w:sz w:val="28"/>
          <w:szCs w:val="31"/>
        </w:rPr>
        <w:t>Рынок в современной России</w:t>
      </w:r>
    </w:p>
    <w:p w:rsidR="00F76309" w:rsidRDefault="00F76309" w:rsidP="00C4461C">
      <w:pPr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</w:p>
    <w:p w:rsidR="00C14A04" w:rsidRPr="00C4461C" w:rsidRDefault="00722157" w:rsidP="00C4461C">
      <w:pPr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  <w:r w:rsidRPr="00C4461C">
        <w:rPr>
          <w:b/>
          <w:color w:val="000000"/>
          <w:sz w:val="28"/>
          <w:szCs w:val="31"/>
        </w:rPr>
        <w:t xml:space="preserve">1.1 </w:t>
      </w:r>
      <w:r w:rsidR="00C14A04" w:rsidRPr="00C4461C">
        <w:rPr>
          <w:b/>
          <w:color w:val="000000"/>
          <w:sz w:val="28"/>
          <w:szCs w:val="31"/>
        </w:rPr>
        <w:t>Краткая характеристика рынка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1D036E" w:rsidRPr="00C4461C" w:rsidRDefault="001D036E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Обыденное, широко распространенное понятие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р</w:t>
      </w:r>
      <w:r w:rsidRPr="00C4461C">
        <w:rPr>
          <w:color w:val="000000"/>
          <w:sz w:val="28"/>
          <w:szCs w:val="27"/>
        </w:rPr>
        <w:t>ынок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>,</w:t>
      </w:r>
      <w:r w:rsidRPr="00C4461C">
        <w:rPr>
          <w:color w:val="000000"/>
          <w:sz w:val="28"/>
          <w:szCs w:val="27"/>
        </w:rPr>
        <w:t xml:space="preserve"> под которым принято понимать место встреч продавцов и покупателей, массовой купли и продажи товаров, лишь частично отражает то глубокое содержание, которое вкладывается в слово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р</w:t>
      </w:r>
      <w:r w:rsidRPr="00C4461C">
        <w:rPr>
          <w:color w:val="000000"/>
          <w:sz w:val="28"/>
          <w:szCs w:val="27"/>
        </w:rPr>
        <w:t>ынок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>.</w:t>
      </w:r>
      <w:r w:rsidRPr="00C4461C">
        <w:rPr>
          <w:color w:val="000000"/>
          <w:sz w:val="28"/>
          <w:szCs w:val="27"/>
        </w:rPr>
        <w:t xml:space="preserve"> Категория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р</w:t>
      </w:r>
      <w:r w:rsidRPr="00C4461C">
        <w:rPr>
          <w:color w:val="000000"/>
          <w:sz w:val="28"/>
          <w:szCs w:val="27"/>
        </w:rPr>
        <w:t>ынок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в широком представлении объединяет в себе несколько понятий.</w:t>
      </w:r>
    </w:p>
    <w:p w:rsidR="001D036E" w:rsidRPr="00C4461C" w:rsidRDefault="001D036E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Во-первых, </w:t>
      </w:r>
      <w:r w:rsidRPr="00C4461C">
        <w:rPr>
          <w:color w:val="000000"/>
          <w:sz w:val="28"/>
          <w:szCs w:val="27"/>
        </w:rPr>
        <w:t xml:space="preserve">рынок,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это любое место торговли товарами и услугами. Характерно, что в бытовом представлении советских людей рынок как место купли-продажи </w:t>
      </w:r>
      <w:r w:rsidR="001D0B91" w:rsidRPr="00C4461C">
        <w:rPr>
          <w:color w:val="000000"/>
          <w:sz w:val="28"/>
          <w:szCs w:val="27"/>
        </w:rPr>
        <w:t>ассоциировался,</w:t>
      </w:r>
      <w:r w:rsidRPr="00C4461C">
        <w:rPr>
          <w:color w:val="000000"/>
          <w:sz w:val="28"/>
          <w:szCs w:val="27"/>
        </w:rPr>
        <w:t xml:space="preserve"> прежде </w:t>
      </w:r>
      <w:r w:rsidR="001D0B91" w:rsidRPr="00C4461C">
        <w:rPr>
          <w:color w:val="000000"/>
          <w:sz w:val="28"/>
          <w:szCs w:val="27"/>
        </w:rPr>
        <w:t>всего,</w:t>
      </w:r>
      <w:r w:rsidRPr="00C4461C">
        <w:rPr>
          <w:color w:val="000000"/>
          <w:sz w:val="28"/>
          <w:szCs w:val="27"/>
        </w:rPr>
        <w:t xml:space="preserve"> с колхозными продовольственными рынками, рынками сельскохозяйственной и кустарной продукции, базарами, ярмарками. Магазины розничной и оптовой торговли не принято было называть рынками. Отсюда искаженное, суженное представление о рынке даже в простейшем понимании этого слова.</w:t>
      </w:r>
    </w:p>
    <w:p w:rsidR="001D036E" w:rsidRPr="00C4461C" w:rsidRDefault="001D036E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Во-вторых, </w:t>
      </w:r>
      <w:r w:rsidRPr="00C4461C">
        <w:rPr>
          <w:color w:val="000000"/>
          <w:sz w:val="28"/>
          <w:szCs w:val="27"/>
        </w:rPr>
        <w:t>в обобщенном смысле рынок есть вся совокупность процессов торговли, актов купли-продажи вне зависимости от того, где они происходят. В таком представлении рынок характеризуется многими экстерриториальными признаками, как вид продаваемых товаров, объем продаж и покупок (емкость рынка), способ торговли, уровень цен (дорогой, дешевый). Здесь уже рынок понимается как торговля в широком смысле слова, как рыночный процесс соединения продавца с покупателем.</w:t>
      </w:r>
    </w:p>
    <w:p w:rsidR="001D036E" w:rsidRPr="00C4461C" w:rsidRDefault="001D036E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В-третьих, </w:t>
      </w:r>
      <w:r w:rsidRPr="00C4461C">
        <w:rPr>
          <w:color w:val="000000"/>
          <w:sz w:val="28"/>
          <w:szCs w:val="27"/>
        </w:rPr>
        <w:t>рынок представляет систему экономических отношений между людьми, предприятия</w:t>
      </w:r>
      <w:r w:rsidR="0090402B" w:rsidRPr="00C4461C">
        <w:rPr>
          <w:color w:val="000000"/>
          <w:sz w:val="28"/>
          <w:szCs w:val="27"/>
        </w:rPr>
        <w:t>ми</w:t>
      </w:r>
      <w:r w:rsidRPr="00C4461C">
        <w:rPr>
          <w:color w:val="000000"/>
          <w:sz w:val="28"/>
          <w:szCs w:val="27"/>
        </w:rPr>
        <w:t xml:space="preserve">, государствами, </w:t>
      </w:r>
      <w:r w:rsidR="0090402B" w:rsidRPr="00C4461C">
        <w:rPr>
          <w:color w:val="000000"/>
          <w:sz w:val="28"/>
          <w:szCs w:val="27"/>
        </w:rPr>
        <w:t>опирающуюся,</w:t>
      </w:r>
      <w:r w:rsidRPr="00C4461C">
        <w:rPr>
          <w:color w:val="000000"/>
          <w:sz w:val="28"/>
          <w:szCs w:val="27"/>
        </w:rPr>
        <w:t xml:space="preserve"> прежде всего на принцип, согласно которому все в мире продается и покупается, обменивается на свободной основе, без принуждения, но с соблюдением правил платности. Иначе говоря, рынок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это экономические отношения, строящиеся на основе рыночных законов и принципов.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И, наконец, </w:t>
      </w:r>
      <w:r w:rsidRPr="00C4461C">
        <w:rPr>
          <w:color w:val="000000"/>
          <w:sz w:val="28"/>
          <w:szCs w:val="27"/>
        </w:rPr>
        <w:t>в самой универсальной трактовке понятие</w:t>
      </w:r>
      <w:r w:rsidR="00E837C3" w:rsidRPr="00C4461C">
        <w:rPr>
          <w:color w:val="000000"/>
          <w:sz w:val="28"/>
          <w:szCs w:val="27"/>
        </w:rPr>
        <w:t xml:space="preserve">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р</w:t>
      </w:r>
      <w:r w:rsidRPr="00C4461C">
        <w:rPr>
          <w:color w:val="000000"/>
          <w:sz w:val="28"/>
          <w:szCs w:val="27"/>
        </w:rPr>
        <w:t>ынок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ассоциируется с рыночной экономикой в целом, становится сокращением термина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р</w:t>
      </w:r>
      <w:r w:rsidRPr="00C4461C">
        <w:rPr>
          <w:color w:val="000000"/>
          <w:sz w:val="28"/>
          <w:szCs w:val="27"/>
        </w:rPr>
        <w:t>ыночная экономика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>.</w:t>
      </w:r>
      <w:r w:rsidRPr="00C4461C">
        <w:rPr>
          <w:color w:val="000000"/>
          <w:sz w:val="28"/>
          <w:szCs w:val="27"/>
        </w:rPr>
        <w:t xml:space="preserve"> Так,</w:t>
      </w:r>
      <w:r w:rsidR="00E837C3" w:rsidRPr="00C4461C">
        <w:rPr>
          <w:color w:val="000000"/>
          <w:sz w:val="28"/>
          <w:szCs w:val="27"/>
        </w:rPr>
        <w:t xml:space="preserve"> </w:t>
      </w:r>
      <w:r w:rsidR="008F620D">
        <w:rPr>
          <w:noProof/>
        </w:rPr>
        <w:pict>
          <v:line id="_x0000_s1026" style="position:absolute;left:0;text-align:left;z-index:251644416;mso-position-horizontal-relative:margin;mso-position-vertical-relative:text" from="770.3pt,-19.8pt" to="770.3pt,463.3pt" o:allowincell="f" strokeweight=".7pt">
            <w10:wrap anchorx="margin"/>
          </v:line>
        </w:pict>
      </w:r>
      <w:r w:rsidR="008F620D">
        <w:rPr>
          <w:noProof/>
        </w:rPr>
        <w:pict>
          <v:line id="_x0000_s1027" style="position:absolute;left:0;text-align:left;z-index:251645440;mso-position-horizontal-relative:margin;mso-position-vertical-relative:text" from="776.5pt,-22.45pt" to="776.5pt,522.6pt" o:allowincell="f" strokeweight="2.05pt">
            <w10:wrap anchorx="margin"/>
          </v:line>
        </w:pict>
      </w:r>
      <w:r w:rsidR="008F620D">
        <w:rPr>
          <w:noProof/>
        </w:rPr>
        <w:pict>
          <v:line id="_x0000_s1028" style="position:absolute;left:0;text-align:left;z-index:251646464;mso-position-horizontal-relative:margin;mso-position-vertical-relative:text" from="780.6pt,-23.15pt" to="780.6pt,518.75pt" o:allowincell="f" strokeweight="2.15pt">
            <w10:wrap anchorx="margin"/>
          </v:line>
        </w:pict>
      </w:r>
      <w:r w:rsidRPr="00C4461C">
        <w:rPr>
          <w:color w:val="000000"/>
          <w:sz w:val="28"/>
          <w:szCs w:val="27"/>
        </w:rPr>
        <w:t>стало общепринятым говорить о вхождении России в рынок, о переходе к рынку.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Переход на рыночные отношения предполагает:</w:t>
      </w:r>
    </w:p>
    <w:p w:rsidR="00292382" w:rsidRPr="00C4461C" w:rsidRDefault="00292382" w:rsidP="00C4461C">
      <w:pPr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разгосударствление значительной части собственности путем ее приватизации;</w:t>
      </w:r>
    </w:p>
    <w:p w:rsidR="00292382" w:rsidRPr="00C4461C" w:rsidRDefault="00292382" w:rsidP="00C4461C">
      <w:pPr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создание многообразных форм собственности и хозяйствования;</w:t>
      </w:r>
    </w:p>
    <w:p w:rsidR="00292382" w:rsidRPr="00C4461C" w:rsidRDefault="00292382" w:rsidP="00C4461C">
      <w:pPr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формирование самостоятельных, экономически независимых хозяйствующих субъектов, товаропроизводителей;</w:t>
      </w:r>
    </w:p>
    <w:p w:rsidR="00292382" w:rsidRPr="00C4461C" w:rsidRDefault="00292382" w:rsidP="00C4461C">
      <w:pPr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преодоление монополизма и создание условий для цивилизованной конкуренции;</w:t>
      </w:r>
    </w:p>
    <w:p w:rsidR="00292382" w:rsidRPr="00C4461C" w:rsidRDefault="00292382" w:rsidP="00C4461C">
      <w:pPr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обеспечение экономической свободы и развитие предпринимательства;</w:t>
      </w:r>
    </w:p>
    <w:p w:rsidR="00292382" w:rsidRPr="00C4461C" w:rsidRDefault="00292382" w:rsidP="00C4461C">
      <w:pPr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свободное ценообразование;</w:t>
      </w:r>
    </w:p>
    <w:p w:rsidR="00292382" w:rsidRPr="00C4461C" w:rsidRDefault="00292382" w:rsidP="00C4461C">
      <w:pPr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определенное участие государства в регулировании рыночных механизмов.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настоящей работе под словом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р</w:t>
      </w:r>
      <w:r w:rsidRPr="00C4461C">
        <w:rPr>
          <w:color w:val="000000"/>
          <w:sz w:val="28"/>
          <w:szCs w:val="27"/>
        </w:rPr>
        <w:t>ынок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мы понимаем преимущественным образом процессы обмена товаров на деньги и деньги на товары и сферу обращения, в которой имеют место такие процессы.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Объединение продавцов и покупателей, вступающих в товарообменные процессы, товарно-денежные отношения, рынок тем самым налаживает взаимодействие трех главных экономических субъектов: государства, предприятий (фирм), домашних хозяйств.</w:t>
      </w:r>
    </w:p>
    <w:p w:rsidR="001D036E" w:rsidRPr="00C4461C" w:rsidRDefault="00292382" w:rsidP="00C4461C">
      <w:pPr>
        <w:spacing w:line="360" w:lineRule="auto"/>
        <w:ind w:firstLine="709"/>
        <w:jc w:val="both"/>
        <w:rPr>
          <w:b/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Государство в лице правительства закупает на рынке труда рабочую силу, необходимую для службы в государственных учреждениях и бюджетных организациях. На рынке средств производства и предметов потребления государство приобретает у производителей товары общественного, государственного пользования, в том числе вооружение, здания, машины и ряд других товаров, поступающих в результате закупок в государственную собственность и частично предоставляемых затем населению.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 качестве продавца государство продает в основном услуги, но способно продавать землю, природные ресурсы, жилье, другие товары, находящиеся в государственной собственности. Обычно объем государственных продаж на рынке существенно ниже объема государственных закупок, ибо основную долю денежных поступлений государство получает не за счет продаж на рынке, а посредством взимания налогов.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Под единым понятием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р</w:t>
      </w:r>
      <w:r w:rsidRPr="00C4461C">
        <w:rPr>
          <w:color w:val="000000"/>
          <w:sz w:val="28"/>
          <w:szCs w:val="27"/>
        </w:rPr>
        <w:t>ынок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часто понимается совокупность многих типов и видов рынков, отличающихся друг от друга разнообразными признаками. Несмотря на отсутствие </w:t>
      </w:r>
      <w:r w:rsidRPr="00C4461C">
        <w:rPr>
          <w:b/>
          <w:bCs/>
          <w:color w:val="000000"/>
          <w:sz w:val="28"/>
          <w:szCs w:val="27"/>
        </w:rPr>
        <w:t xml:space="preserve">общепринятой классификации рынков, их удается разделить на группы по определенным признакам, таким, как степень монополизированности (формы конкуренции), меры государственного регулирования, масштабность товарообменных процессов, региональная принадлежность, легальность, виды реализуемых товаров и услуг. </w:t>
      </w:r>
      <w:r w:rsidRPr="00C4461C">
        <w:rPr>
          <w:color w:val="000000"/>
          <w:sz w:val="28"/>
          <w:szCs w:val="27"/>
        </w:rPr>
        <w:t>К числу наиболее важных из перечисленных классификационных признаков следует отнести формы конкур</w:t>
      </w:r>
      <w:r w:rsidR="00E837C3" w:rsidRPr="00C4461C">
        <w:rPr>
          <w:color w:val="000000"/>
          <w:sz w:val="28"/>
          <w:szCs w:val="27"/>
        </w:rPr>
        <w:t>енции и виды рыночного продукта.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Остановимся на видах (моделях) рынка, </w:t>
      </w:r>
      <w:r w:rsidRPr="00C4461C">
        <w:rPr>
          <w:color w:val="000000"/>
          <w:sz w:val="28"/>
          <w:szCs w:val="27"/>
        </w:rPr>
        <w:t xml:space="preserve">различающихся уровнем конкурентности, зависящим в первую очередь от количества участников рынка. На таком рынке продавцы и покупатели действуют, совершают акты купли продажи в условиях так называемой </w:t>
      </w:r>
      <w:r w:rsidRPr="00C4461C">
        <w:rPr>
          <w:b/>
          <w:bCs/>
          <w:color w:val="000000"/>
          <w:sz w:val="28"/>
          <w:szCs w:val="27"/>
        </w:rPr>
        <w:t xml:space="preserve">совершенной конкуренции, </w:t>
      </w:r>
      <w:r w:rsidRPr="00C4461C">
        <w:rPr>
          <w:color w:val="000000"/>
          <w:sz w:val="28"/>
          <w:szCs w:val="27"/>
        </w:rPr>
        <w:t>отвечающей следующим условиям:</w:t>
      </w:r>
    </w:p>
    <w:p w:rsidR="00292382" w:rsidRPr="00C4461C" w:rsidRDefault="00292382" w:rsidP="00C4461C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а)</w:t>
      </w:r>
      <w:r w:rsidRPr="00C4461C">
        <w:rPr>
          <w:color w:val="000000"/>
          <w:sz w:val="28"/>
          <w:szCs w:val="27"/>
        </w:rPr>
        <w:tab/>
      </w:r>
      <w:r w:rsidR="00E837C3" w:rsidRPr="00C4461C">
        <w:rPr>
          <w:color w:val="000000"/>
          <w:sz w:val="28"/>
          <w:szCs w:val="27"/>
        </w:rPr>
        <w:t xml:space="preserve"> </w:t>
      </w:r>
      <w:r w:rsidR="001D0B91" w:rsidRPr="00C4461C">
        <w:rPr>
          <w:color w:val="000000"/>
          <w:sz w:val="28"/>
          <w:szCs w:val="27"/>
        </w:rPr>
        <w:t>количество,</w:t>
      </w:r>
      <w:r w:rsidRPr="00C4461C">
        <w:rPr>
          <w:color w:val="000000"/>
          <w:sz w:val="28"/>
          <w:szCs w:val="27"/>
        </w:rPr>
        <w:t xml:space="preserve"> как продавцов, так и покупателей настолько</w:t>
      </w:r>
      <w:r w:rsidRPr="00C4461C">
        <w:rPr>
          <w:color w:val="000000"/>
          <w:sz w:val="28"/>
          <w:szCs w:val="27"/>
        </w:rPr>
        <w:br/>
        <w:t>велико, что ни один из них и ни одна группа не способны</w:t>
      </w:r>
      <w:r w:rsidRPr="00C4461C">
        <w:rPr>
          <w:color w:val="000000"/>
          <w:sz w:val="28"/>
          <w:szCs w:val="27"/>
        </w:rPr>
        <w:br/>
        <w:t>существенно повлиять на рыночные процессы, прежде всего,</w:t>
      </w:r>
      <w:r w:rsidRPr="00C4461C">
        <w:rPr>
          <w:color w:val="000000"/>
          <w:sz w:val="28"/>
          <w:szCs w:val="27"/>
        </w:rPr>
        <w:br/>
        <w:t>цены;</w:t>
      </w:r>
    </w:p>
    <w:p w:rsidR="00292382" w:rsidRPr="00C4461C" w:rsidRDefault="00292382" w:rsidP="00C4461C">
      <w:pPr>
        <w:shd w:val="clear" w:color="auto" w:fill="FFFFFF"/>
        <w:tabs>
          <w:tab w:val="left" w:pos="802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б)</w:t>
      </w:r>
      <w:r w:rsidRPr="00C4461C">
        <w:rPr>
          <w:color w:val="000000"/>
          <w:sz w:val="28"/>
          <w:szCs w:val="27"/>
        </w:rPr>
        <w:tab/>
        <w:t>всеми продавцами предлагаются для продажи</w:t>
      </w:r>
      <w:r w:rsidRPr="00C4461C">
        <w:rPr>
          <w:color w:val="000000"/>
          <w:sz w:val="28"/>
          <w:szCs w:val="27"/>
        </w:rPr>
        <w:br/>
        <w:t>одинаковые, идентичные по свойствам товары и услуги;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в)</w:t>
      </w:r>
      <w:r w:rsidRPr="00C4461C">
        <w:rPr>
          <w:color w:val="000000"/>
          <w:sz w:val="28"/>
          <w:szCs w:val="27"/>
        </w:rPr>
        <w:tab/>
        <w:t>все продавцы и покупатели обладают одинаковой</w:t>
      </w:r>
      <w:r w:rsidRPr="00C4461C">
        <w:rPr>
          <w:color w:val="000000"/>
          <w:sz w:val="28"/>
          <w:szCs w:val="27"/>
        </w:rPr>
        <w:br/>
        <w:t>информацией о положении дел на рынке (ценах, товарах,</w:t>
      </w:r>
      <w:r w:rsidRPr="00C4461C">
        <w:rPr>
          <w:noProof/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спросе, предложении), ни один не знает больше, чем остальные;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г) покупатели и продавцы могут свободно входить на рынок и покидать его.</w:t>
      </w:r>
    </w:p>
    <w:p w:rsidR="00292382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При соблюдении указанных условий действительно возникает равноправное положение для всех участников рынка. В силу большого количества продавцов и вытекающей отсюда ограниченности масштабов продаж каждого из них ни один не способен существенно влиять на рыночный процесс, диктовать свои условия. Продавец и стоящий за ним производитель товара могут улучшить свои позиции на подобном рынке лишь путем уменьшения затрат на производство продукции или повышения ее качества, что равносильно продаже другого товара, переводу его в иной вид.</w:t>
      </w:r>
    </w:p>
    <w:p w:rsidR="002D4D43" w:rsidRPr="00C4461C" w:rsidRDefault="0029238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Наиболее типичен для современной рыночной экономики олигополистический рынок (от греческого </w:t>
      </w:r>
      <w:r w:rsidR="00C4461C">
        <w:rPr>
          <w:b/>
          <w:bCs/>
          <w:color w:val="000000"/>
          <w:sz w:val="28"/>
          <w:szCs w:val="27"/>
        </w:rPr>
        <w:t>–</w:t>
      </w:r>
      <w:r w:rsidR="00C4461C" w:rsidRPr="00C4461C">
        <w:rPr>
          <w:b/>
          <w:bCs/>
          <w:color w:val="000000"/>
          <w:sz w:val="28"/>
          <w:szCs w:val="27"/>
        </w:rPr>
        <w:t xml:space="preserve"> </w:t>
      </w:r>
      <w:r w:rsidRPr="00C4461C">
        <w:rPr>
          <w:b/>
          <w:bCs/>
          <w:color w:val="000000"/>
          <w:sz w:val="28"/>
          <w:szCs w:val="27"/>
        </w:rPr>
        <w:t xml:space="preserve">немногие и продаю). </w:t>
      </w:r>
      <w:r w:rsidRPr="00C4461C">
        <w:rPr>
          <w:color w:val="000000"/>
          <w:sz w:val="28"/>
          <w:szCs w:val="27"/>
        </w:rPr>
        <w:t>Такой рынок обычно представлен несколькими относительно крупными и близкими по масштабу продаж и степени влияния участниками. Таким образом, главный, определяющий признак</w:t>
      </w:r>
      <w:r w:rsidR="002D4D43" w:rsidRPr="00C4461C">
        <w:rPr>
          <w:color w:val="000000"/>
          <w:sz w:val="28"/>
          <w:szCs w:val="27"/>
        </w:rPr>
        <w:t xml:space="preserve"> олигополии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="002D4D43" w:rsidRPr="00C4461C">
        <w:rPr>
          <w:color w:val="000000"/>
          <w:sz w:val="28"/>
          <w:szCs w:val="27"/>
        </w:rPr>
        <w:t>немногочисленность, ограниченное число господствующих на рынке продавцов (производителей фирм). Хотя четкого количественного критерия олигополии в виде числа таких фирм нет, но обычно это число не превышает девяти и колеблется в пределах от тройки до девяти.</w:t>
      </w:r>
    </w:p>
    <w:p w:rsidR="00C14A04" w:rsidRPr="00C4461C" w:rsidRDefault="00C14A04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C14A04" w:rsidRPr="00C4461C" w:rsidRDefault="0090402B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  <w:r w:rsidRPr="00C4461C">
        <w:rPr>
          <w:b/>
          <w:color w:val="000000"/>
          <w:sz w:val="28"/>
          <w:szCs w:val="31"/>
        </w:rPr>
        <w:t>1.2</w:t>
      </w:r>
      <w:r w:rsidR="00C14A04" w:rsidRPr="00C4461C">
        <w:rPr>
          <w:b/>
          <w:color w:val="000000"/>
          <w:sz w:val="28"/>
          <w:szCs w:val="31"/>
        </w:rPr>
        <w:t xml:space="preserve"> Виды рынка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2D4D43" w:rsidRPr="00C4461C" w:rsidRDefault="002D4D43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Различаются рынки прямой, непосредственной продажи товара </w:t>
      </w:r>
      <w:r w:rsidRPr="00C4461C">
        <w:rPr>
          <w:color w:val="000000"/>
          <w:sz w:val="28"/>
          <w:szCs w:val="27"/>
        </w:rPr>
        <w:t xml:space="preserve">потребителю и </w:t>
      </w:r>
      <w:r w:rsidRPr="00C4461C">
        <w:rPr>
          <w:b/>
          <w:bCs/>
          <w:color w:val="000000"/>
          <w:sz w:val="28"/>
          <w:szCs w:val="27"/>
        </w:rPr>
        <w:t xml:space="preserve">рынки косвенной, опосредованной продажи. В первом случае </w:t>
      </w:r>
      <w:r w:rsidRPr="00C4461C">
        <w:rPr>
          <w:color w:val="000000"/>
          <w:sz w:val="28"/>
          <w:szCs w:val="27"/>
        </w:rPr>
        <w:t xml:space="preserve">производитель или владелец товара продает его потребителю, являющегося одновременно и покупателем. Акт купли-продажи напрямую соединяет производителя (обладателя) товара с его потребителем. </w:t>
      </w:r>
      <w:r w:rsidRPr="00C4461C">
        <w:rPr>
          <w:b/>
          <w:bCs/>
          <w:color w:val="000000"/>
          <w:sz w:val="28"/>
          <w:szCs w:val="27"/>
        </w:rPr>
        <w:t xml:space="preserve">Во-втором, </w:t>
      </w:r>
      <w:r w:rsidRPr="00C4461C">
        <w:rPr>
          <w:color w:val="000000"/>
          <w:sz w:val="28"/>
          <w:szCs w:val="27"/>
        </w:rPr>
        <w:t xml:space="preserve">более распространенном случае между производителем и потребителем товара стоит третья сторона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торговый посредник, соединяющий продавца с покупателем и тем самым выполняющий отдельные функции продавца. Зачастую наблюдается многоступенчатое посредничество, при котором между производителем и потребителем товара стоят несколько посредников.</w:t>
      </w:r>
    </w:p>
    <w:p w:rsidR="002D4D43" w:rsidRPr="00C4461C" w:rsidRDefault="002D4D43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зависимости от характера воздействия государства в лице государственных органов на основных участников рыночного процесса и их взаимодействия на рынке </w:t>
      </w:r>
      <w:r w:rsidRPr="00C4461C">
        <w:rPr>
          <w:b/>
          <w:bCs/>
          <w:color w:val="000000"/>
          <w:sz w:val="28"/>
          <w:szCs w:val="27"/>
        </w:rPr>
        <w:t xml:space="preserve">различают три типа рынков: нерегулируемый, регулируемый </w:t>
      </w:r>
      <w:r w:rsidRPr="00C4461C">
        <w:rPr>
          <w:color w:val="000000"/>
          <w:sz w:val="28"/>
          <w:szCs w:val="27"/>
        </w:rPr>
        <w:t xml:space="preserve">(частично регулируемый) и </w:t>
      </w:r>
      <w:r w:rsidRPr="00C4461C">
        <w:rPr>
          <w:b/>
          <w:bCs/>
          <w:color w:val="000000"/>
          <w:sz w:val="28"/>
          <w:szCs w:val="27"/>
        </w:rPr>
        <w:t>централизованно управляемый.</w:t>
      </w:r>
    </w:p>
    <w:p w:rsidR="002D4D43" w:rsidRPr="00C4461C" w:rsidRDefault="002D4D43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Нерегулируемый рынок, </w:t>
      </w:r>
      <w:r w:rsidRPr="00C4461C">
        <w:rPr>
          <w:color w:val="000000"/>
          <w:sz w:val="28"/>
          <w:szCs w:val="27"/>
        </w:rPr>
        <w:t xml:space="preserve">в условиях которого практически отсутствует вмешательство государства в рыночный процесс, воздействие на производителей, посредников, потребителей как агентов торгового обмена, товарно-денежных отношений, в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ч</w:t>
      </w:r>
      <w:r w:rsidRPr="00C4461C">
        <w:rPr>
          <w:color w:val="000000"/>
          <w:sz w:val="28"/>
          <w:szCs w:val="27"/>
        </w:rPr>
        <w:t>истом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виде существовал лишь на ранней стадии возникновения обмена.</w:t>
      </w:r>
    </w:p>
    <w:p w:rsidR="002D4D43" w:rsidRPr="00C4461C" w:rsidRDefault="002D4D43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современных условиях нерегулируемый рынок можно наблюдать лишь в известном приближении в виде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т</w:t>
      </w:r>
      <w:r w:rsidRPr="00C4461C">
        <w:rPr>
          <w:color w:val="000000"/>
          <w:sz w:val="28"/>
          <w:szCs w:val="27"/>
        </w:rPr>
        <w:t>олкучек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>,</w:t>
      </w:r>
      <w:r w:rsidRPr="00C4461C">
        <w:rPr>
          <w:color w:val="000000"/>
          <w:sz w:val="28"/>
          <w:szCs w:val="27"/>
        </w:rPr>
        <w:t xml:space="preserve">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б</w:t>
      </w:r>
      <w:r w:rsidRPr="00C4461C">
        <w:rPr>
          <w:color w:val="000000"/>
          <w:sz w:val="28"/>
          <w:szCs w:val="27"/>
        </w:rPr>
        <w:t>лошиных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рынков, локальных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д</w:t>
      </w:r>
      <w:r w:rsidRPr="00C4461C">
        <w:rPr>
          <w:color w:val="000000"/>
          <w:sz w:val="28"/>
          <w:szCs w:val="27"/>
        </w:rPr>
        <w:t>воровых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торговых сделках.</w:t>
      </w:r>
    </w:p>
    <w:p w:rsidR="002D4D43" w:rsidRPr="00C4461C" w:rsidRDefault="002D4D43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Противоположностью нерегулируемого рынка является </w:t>
      </w:r>
      <w:r w:rsidRPr="00C4461C">
        <w:rPr>
          <w:b/>
          <w:bCs/>
          <w:color w:val="000000"/>
          <w:sz w:val="28"/>
          <w:szCs w:val="27"/>
        </w:rPr>
        <w:t xml:space="preserve">централизованно управляемый рынок, </w:t>
      </w:r>
      <w:r w:rsidRPr="00C4461C">
        <w:rPr>
          <w:color w:val="000000"/>
          <w:sz w:val="28"/>
          <w:szCs w:val="27"/>
        </w:rPr>
        <w:t>в котором и участники рынка и связывающие их рыночные отношения находятся под наблюдением и контролем государства, предписывающего образ действия каждого субъекта рыночного процесса.</w:t>
      </w:r>
    </w:p>
    <w:p w:rsidR="002D4D43" w:rsidRPr="00C4461C" w:rsidRDefault="002D4D43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Способ и степень регулирования рынков зависят от форм собственности на основные средства рыночных структур и на рыночный товар. В условиях, когда это государственная собственность, сам рынок превращается в так называемую государственную торговлю, практически целиком управляемую государственными органами.</w:t>
      </w:r>
    </w:p>
    <w:p w:rsidR="002D4D43" w:rsidRPr="00C4461C" w:rsidRDefault="008F620D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noProof/>
        </w:rPr>
        <w:pict>
          <v:line id="_x0000_s1029" style="position:absolute;left:0;text-align:left;z-index:251647488;mso-position-horizontal-relative:margin" from="767.3pt,441.5pt" to="767.3pt,549.25pt" o:allowincell="f" strokeweight=".35pt">
            <w10:wrap anchorx="margin"/>
          </v:line>
        </w:pict>
      </w:r>
      <w:r>
        <w:rPr>
          <w:noProof/>
        </w:rPr>
        <w:pict>
          <v:line id="_x0000_s1030" style="position:absolute;left:0;text-align:left;z-index:251648512;mso-position-horizontal-relative:margin" from="768.7pt,15.25pt" to="768.7pt,547.1pt" o:allowincell="f" strokeweight=".1pt">
            <w10:wrap anchorx="margin"/>
          </v:line>
        </w:pict>
      </w:r>
      <w:r w:rsidR="002D4D43" w:rsidRPr="00C4461C">
        <w:rPr>
          <w:color w:val="000000"/>
          <w:sz w:val="28"/>
          <w:szCs w:val="27"/>
        </w:rPr>
        <w:t>Если же в рыночном хозяйстве преобладает частная, групповая, коллективная, акционерная собственность, то возможности государственного вмешательства в рыночные процессы резко ограничиваются.</w:t>
      </w:r>
    </w:p>
    <w:p w:rsidR="002D4D43" w:rsidRPr="00C4461C" w:rsidRDefault="002D4D43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Одним их признаков классификации рынков может быть его расположение, зона охвата рыночного пространства. Обычно, чем больше зона действия рынка, тем масштабнее круг процессов, происходящих в его орбите.</w:t>
      </w:r>
    </w:p>
    <w:p w:rsidR="00111278" w:rsidRPr="00C4461C" w:rsidRDefault="002D4D43" w:rsidP="00C4461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Самым крупным и всеобъемлющим является мировой рынок, </w:t>
      </w:r>
      <w:r w:rsidRPr="00C4461C">
        <w:rPr>
          <w:color w:val="000000"/>
          <w:sz w:val="28"/>
          <w:szCs w:val="27"/>
        </w:rPr>
        <w:t xml:space="preserve">включающий сферу международного обмена. Под термином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м</w:t>
      </w:r>
      <w:r w:rsidRPr="00C4461C">
        <w:rPr>
          <w:color w:val="000000"/>
          <w:sz w:val="28"/>
          <w:szCs w:val="27"/>
        </w:rPr>
        <w:t>ировой рынок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понимают любые товарообменные процессы между странами, связанные с куплей-продажей множества продукции, товаров, услуг, независимо от того, кто является агентом торговых операций. Обычно рынок определенного вида товара принято называть </w:t>
      </w:r>
      <w:r w:rsidRPr="00C4461C">
        <w:rPr>
          <w:b/>
          <w:bCs/>
          <w:color w:val="000000"/>
          <w:sz w:val="28"/>
          <w:szCs w:val="27"/>
        </w:rPr>
        <w:t xml:space="preserve">мировым, </w:t>
      </w:r>
      <w:r w:rsidRPr="00C4461C">
        <w:rPr>
          <w:color w:val="000000"/>
          <w:sz w:val="28"/>
          <w:szCs w:val="27"/>
        </w:rPr>
        <w:t xml:space="preserve">если он обладает </w:t>
      </w:r>
      <w:r w:rsidRPr="00C4461C">
        <w:rPr>
          <w:b/>
          <w:bCs/>
          <w:color w:val="000000"/>
          <w:sz w:val="28"/>
          <w:szCs w:val="27"/>
        </w:rPr>
        <w:t>следующими признаками.</w:t>
      </w:r>
    </w:p>
    <w:p w:rsidR="00111278" w:rsidRPr="00C4461C" w:rsidRDefault="00111278" w:rsidP="00C4461C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а)</w:t>
      </w:r>
      <w:r w:rsidRPr="00C4461C">
        <w:rPr>
          <w:color w:val="000000"/>
          <w:sz w:val="28"/>
          <w:szCs w:val="27"/>
        </w:rPr>
        <w:tab/>
        <w:t>участие в рынке многих стран;</w:t>
      </w:r>
    </w:p>
    <w:p w:rsidR="00111278" w:rsidRPr="00C4461C" w:rsidRDefault="00111278" w:rsidP="00C4461C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б)</w:t>
      </w:r>
      <w:r w:rsidRPr="00C4461C">
        <w:rPr>
          <w:color w:val="000000"/>
          <w:sz w:val="28"/>
          <w:szCs w:val="27"/>
        </w:rPr>
        <w:tab/>
        <w:t>крупномасштабность торговых сделок;</w:t>
      </w:r>
    </w:p>
    <w:p w:rsidR="00111278" w:rsidRPr="00C4461C" w:rsidRDefault="00111278" w:rsidP="00C4461C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в)</w:t>
      </w:r>
      <w:r w:rsidRPr="00C4461C">
        <w:rPr>
          <w:color w:val="000000"/>
          <w:sz w:val="28"/>
          <w:szCs w:val="27"/>
        </w:rPr>
        <w:tab/>
        <w:t>регулярность товарообменных операций;</w:t>
      </w:r>
      <w:r w:rsidRPr="00C4461C">
        <w:rPr>
          <w:color w:val="000000"/>
          <w:sz w:val="28"/>
          <w:szCs w:val="27"/>
        </w:rPr>
        <w:br/>
        <w:t>г)</w:t>
      </w:r>
      <w:r w:rsidR="00C14A04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ведение расчетов по торговым операциям в свободно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конвертируемой валюте.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Совокупность рынков, действующих в пределах внутри страны, обменных процессов и товарно-денежных отношений между участниками процессов на этих рынках именуют </w:t>
      </w:r>
      <w:r w:rsidRPr="00C4461C">
        <w:rPr>
          <w:b/>
          <w:bCs/>
          <w:color w:val="000000"/>
          <w:sz w:val="28"/>
          <w:szCs w:val="27"/>
        </w:rPr>
        <w:t>внутренним (национальным) рынком.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Cs/>
          <w:color w:val="000000"/>
          <w:sz w:val="28"/>
          <w:szCs w:val="27"/>
        </w:rPr>
        <w:t xml:space="preserve">В </w:t>
      </w:r>
      <w:r w:rsidRPr="00C4461C">
        <w:rPr>
          <w:color w:val="000000"/>
          <w:sz w:val="28"/>
          <w:szCs w:val="27"/>
        </w:rPr>
        <w:t xml:space="preserve">составе внутреннего и мирового рынков могут выделяться </w:t>
      </w:r>
      <w:r w:rsidRPr="00C4461C">
        <w:rPr>
          <w:b/>
          <w:bCs/>
          <w:color w:val="000000"/>
          <w:sz w:val="28"/>
          <w:szCs w:val="27"/>
        </w:rPr>
        <w:t xml:space="preserve">региональные рынки. </w:t>
      </w:r>
      <w:r w:rsidRPr="00C4461C">
        <w:rPr>
          <w:color w:val="000000"/>
          <w:sz w:val="28"/>
          <w:szCs w:val="27"/>
        </w:rPr>
        <w:t>О региональных рынках как самостоятельных структурных образованиях принято говорить, если наблюдается формирование достаточно масштабных рыночных образований с ярко выраженными региональными признаками.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Разные </w:t>
      </w:r>
      <w:r w:rsidRPr="00C4461C">
        <w:rPr>
          <w:b/>
          <w:bCs/>
          <w:color w:val="000000"/>
          <w:sz w:val="28"/>
          <w:szCs w:val="27"/>
        </w:rPr>
        <w:t xml:space="preserve">рынки различаются способом, </w:t>
      </w:r>
      <w:r w:rsidRPr="00C4461C">
        <w:rPr>
          <w:color w:val="000000"/>
          <w:sz w:val="28"/>
          <w:szCs w:val="27"/>
        </w:rPr>
        <w:t>посредством которого товар поступает от производителя к продавцу и от продавца к покупателю, объемом единичных продаж, формами оплаты товара, а также степенью легализации рыночных процессов.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Рынок непосредственной продажи </w:t>
      </w:r>
      <w:r w:rsidRPr="00C4461C">
        <w:rPr>
          <w:color w:val="000000"/>
          <w:sz w:val="28"/>
          <w:szCs w:val="27"/>
        </w:rPr>
        <w:t>характеризуется тем, что продавец получает, приобретает товары и продает их за наличные деньги покупателю. Здесь могут использоваться и денежные чеки.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Продажа за безналичные </w:t>
      </w:r>
      <w:r w:rsidRPr="00C4461C">
        <w:rPr>
          <w:color w:val="000000"/>
          <w:sz w:val="28"/>
          <w:szCs w:val="27"/>
        </w:rPr>
        <w:t>(по безналичному расчету) деньги имеет место, когда покупка оплачивается покупателем не непосредственно, а по перечислению.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отдельных случаях продавец отправляет товар в адрес покупателя </w:t>
      </w:r>
      <w:r w:rsidRPr="00C4461C">
        <w:rPr>
          <w:b/>
          <w:bCs/>
          <w:color w:val="000000"/>
          <w:sz w:val="28"/>
          <w:szCs w:val="27"/>
        </w:rPr>
        <w:t xml:space="preserve">наложенным платежом. </w:t>
      </w:r>
      <w:r w:rsidRPr="00C4461C">
        <w:rPr>
          <w:color w:val="000000"/>
          <w:sz w:val="28"/>
          <w:szCs w:val="27"/>
        </w:rPr>
        <w:t>При такой форме продажи покупатель может получить товар, только выкупив его посредством перечисления оплаты продавцу.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странах с рыночной экономикой широко распространена продажа </w:t>
      </w:r>
      <w:r w:rsidRPr="00C4461C">
        <w:rPr>
          <w:b/>
          <w:bCs/>
          <w:color w:val="000000"/>
          <w:sz w:val="28"/>
          <w:szCs w:val="27"/>
        </w:rPr>
        <w:t xml:space="preserve">товаров в кредит. В </w:t>
      </w:r>
      <w:r w:rsidRPr="00C4461C">
        <w:rPr>
          <w:color w:val="000000"/>
          <w:sz w:val="28"/>
          <w:szCs w:val="27"/>
        </w:rPr>
        <w:t xml:space="preserve">редких случаях наблюдается </w:t>
      </w:r>
      <w:r w:rsidRPr="00C4461C">
        <w:rPr>
          <w:b/>
          <w:bCs/>
          <w:color w:val="000000"/>
          <w:sz w:val="28"/>
          <w:szCs w:val="27"/>
        </w:rPr>
        <w:t xml:space="preserve">продажа товаров в залог </w:t>
      </w:r>
      <w:r w:rsidRPr="00C4461C">
        <w:rPr>
          <w:color w:val="000000"/>
          <w:sz w:val="28"/>
          <w:szCs w:val="27"/>
        </w:rPr>
        <w:t>под личное имущество покупателя.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Предоставление товаров в </w:t>
      </w:r>
      <w:r w:rsidRPr="00C4461C">
        <w:rPr>
          <w:b/>
          <w:bCs/>
          <w:color w:val="000000"/>
          <w:sz w:val="28"/>
          <w:szCs w:val="27"/>
        </w:rPr>
        <w:t xml:space="preserve">прокат </w:t>
      </w:r>
      <w:r w:rsidRPr="00C4461C">
        <w:rPr>
          <w:color w:val="000000"/>
          <w:sz w:val="28"/>
          <w:szCs w:val="27"/>
        </w:rPr>
        <w:t>за определенную плату можно характеризовать как продажу на определенное время пользования.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Наконец, возможна товарообменная продажа, при которой продавцы продают товар в обмен на другие товары. Подобная купля-продажа </w:t>
      </w:r>
      <w:r w:rsidRPr="00C4461C">
        <w:rPr>
          <w:b/>
          <w:bCs/>
          <w:color w:val="000000"/>
          <w:sz w:val="28"/>
          <w:szCs w:val="27"/>
        </w:rPr>
        <w:t>называется бартерной.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По признаку объемов продаж </w:t>
      </w:r>
      <w:r w:rsidRPr="00C4461C">
        <w:rPr>
          <w:b/>
          <w:bCs/>
          <w:color w:val="000000"/>
          <w:sz w:val="28"/>
          <w:szCs w:val="27"/>
        </w:rPr>
        <w:t xml:space="preserve">различают оптовый и розничный </w:t>
      </w:r>
      <w:r w:rsidRPr="00C4461C">
        <w:rPr>
          <w:color w:val="000000"/>
          <w:sz w:val="28"/>
          <w:szCs w:val="27"/>
        </w:rPr>
        <w:t>рынок. Оптовые и розничные продажи характеризуются соответственно оптовыми и розничными ценами.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Рынок оптовой торговли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это купля и продажа товара в больших количествах, крупными партиями.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Розничная торговля </w:t>
      </w:r>
      <w:r w:rsidRPr="00C4461C">
        <w:rPr>
          <w:color w:val="000000"/>
          <w:sz w:val="28"/>
          <w:szCs w:val="27"/>
        </w:rPr>
        <w:t xml:space="preserve">представляет куплю-продажу единичных товаров, </w:t>
      </w:r>
      <w:r w:rsidR="00C4461C">
        <w:rPr>
          <w:color w:val="000000"/>
          <w:sz w:val="28"/>
          <w:szCs w:val="27"/>
        </w:rPr>
        <w:t>т.е.</w:t>
      </w:r>
      <w:r w:rsidRPr="00C4461C">
        <w:rPr>
          <w:color w:val="000000"/>
          <w:sz w:val="28"/>
          <w:szCs w:val="27"/>
        </w:rPr>
        <w:t xml:space="preserve"> в небольшом количестве.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Наряду со степенью монополизации как критерием и признаком структуризации рынков не менее важным представляется их разделение по виду представленного на рынке товара, по объекту купли-продажи.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Рынок продовольственных товаров </w:t>
      </w:r>
      <w:r w:rsidRPr="00C4461C">
        <w:rPr>
          <w:color w:val="000000"/>
          <w:sz w:val="28"/>
          <w:szCs w:val="27"/>
        </w:rPr>
        <w:t>или продовольственный рынок, как ясно из его названия, предназначен для продажи продавцам и приобретения покупателями продуктов питания, продовольствия.</w:t>
      </w: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Рынок жилья </w:t>
      </w:r>
      <w:r w:rsidRPr="00C4461C">
        <w:rPr>
          <w:color w:val="000000"/>
          <w:sz w:val="28"/>
          <w:szCs w:val="27"/>
        </w:rPr>
        <w:t>распространяет свое действие на жилые помещения. Рынок жилья представляет весомую часть более крупного рынка недвижимости.</w:t>
      </w: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Рынок средств производства </w:t>
      </w:r>
      <w:r w:rsidRPr="00C4461C">
        <w:rPr>
          <w:color w:val="000000"/>
          <w:sz w:val="28"/>
          <w:szCs w:val="27"/>
        </w:rPr>
        <w:t xml:space="preserve">есть рынок орудий и предметов труда, основных и оборотных средств. </w:t>
      </w:r>
      <w:r w:rsidRPr="00C4461C">
        <w:rPr>
          <w:b/>
          <w:bCs/>
          <w:color w:val="000000"/>
          <w:sz w:val="28"/>
          <w:szCs w:val="27"/>
        </w:rPr>
        <w:t xml:space="preserve">Рынок средств производства состоит из трех рынков. Во-первых, </w:t>
      </w:r>
      <w:r w:rsidRPr="00C4461C">
        <w:rPr>
          <w:color w:val="000000"/>
          <w:sz w:val="28"/>
          <w:szCs w:val="27"/>
        </w:rPr>
        <w:t xml:space="preserve">купля и продажа зданий, сооружений, строений, помещений, используемых в производственных целях. </w:t>
      </w:r>
      <w:r w:rsidRPr="00C4461C">
        <w:rPr>
          <w:b/>
          <w:bCs/>
          <w:color w:val="000000"/>
          <w:sz w:val="28"/>
          <w:szCs w:val="27"/>
        </w:rPr>
        <w:t xml:space="preserve">Во-вторых, </w:t>
      </w:r>
      <w:r w:rsidRPr="00C4461C">
        <w:rPr>
          <w:color w:val="000000"/>
          <w:sz w:val="28"/>
          <w:szCs w:val="27"/>
        </w:rPr>
        <w:t xml:space="preserve">рынок машин, технологического оборудования, приборов и аппаратов производственного назначения. </w:t>
      </w:r>
      <w:r w:rsidRPr="00C4461C">
        <w:rPr>
          <w:b/>
          <w:bCs/>
          <w:color w:val="000000"/>
          <w:sz w:val="28"/>
          <w:szCs w:val="27"/>
        </w:rPr>
        <w:t xml:space="preserve">В-третьих, </w:t>
      </w:r>
      <w:r w:rsidRPr="00C4461C">
        <w:rPr>
          <w:color w:val="000000"/>
          <w:sz w:val="28"/>
          <w:szCs w:val="27"/>
        </w:rPr>
        <w:t>рынок сырья, материалов, энергии, полуфабрикатов, из которых и посредством которых изготовляется продукция. Рынок средств производства может быть назван рынком физического</w:t>
      </w: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капитала.</w:t>
      </w: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Рынок денег, валюты, ценных бумаг </w:t>
      </w:r>
      <w:r w:rsidRPr="00C4461C">
        <w:rPr>
          <w:color w:val="000000"/>
          <w:sz w:val="28"/>
          <w:szCs w:val="27"/>
        </w:rPr>
        <w:t>представляет рынок, на котором одни деньги и денежные средства продаются за</w:t>
      </w: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другие.</w:t>
      </w: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Рынок рабочей силы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это свободная продажа каждым трудоспособным человеком своих трудовых возможностей и свободный найм работников. Такой рынок корректнее называть рынком труда и рабочих мест.</w:t>
      </w: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Рынок инноваций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это специфическая область купли-продажи, в которой объектом торговли являются технические и социально-экономические новшества, рационализаторские предложения, изобретения, патенты, технологические нововведения. Иногда все эти объекты объединяют под единым названием </w:t>
      </w:r>
      <w:r w:rsidR="00C4461C">
        <w:rPr>
          <w:b/>
          <w:bCs/>
          <w:color w:val="000000"/>
          <w:sz w:val="28"/>
          <w:szCs w:val="27"/>
        </w:rPr>
        <w:t>«</w:t>
      </w:r>
      <w:r w:rsidR="00C4461C" w:rsidRPr="00C4461C">
        <w:rPr>
          <w:b/>
          <w:bCs/>
          <w:color w:val="000000"/>
          <w:sz w:val="28"/>
          <w:szCs w:val="27"/>
        </w:rPr>
        <w:t>н</w:t>
      </w:r>
      <w:r w:rsidRPr="00C4461C">
        <w:rPr>
          <w:b/>
          <w:bCs/>
          <w:color w:val="000000"/>
          <w:sz w:val="28"/>
          <w:szCs w:val="27"/>
        </w:rPr>
        <w:t>оу-хау</w:t>
      </w:r>
      <w:r w:rsidR="00C4461C">
        <w:rPr>
          <w:b/>
          <w:bCs/>
          <w:color w:val="000000"/>
          <w:sz w:val="28"/>
          <w:szCs w:val="27"/>
        </w:rPr>
        <w:t>»</w:t>
      </w:r>
      <w:r w:rsidR="00C4461C" w:rsidRPr="00C4461C">
        <w:rPr>
          <w:b/>
          <w:bCs/>
          <w:color w:val="000000"/>
          <w:sz w:val="28"/>
          <w:szCs w:val="27"/>
        </w:rPr>
        <w:t>,</w:t>
      </w:r>
      <w:r w:rsidRPr="00C4461C">
        <w:rPr>
          <w:b/>
          <w:bCs/>
          <w:color w:val="000000"/>
          <w:sz w:val="28"/>
          <w:szCs w:val="27"/>
        </w:rPr>
        <w:t xml:space="preserve"> то есть достижения научно-технического</w:t>
      </w:r>
      <w:r w:rsidR="00F76309">
        <w:rPr>
          <w:color w:val="000000"/>
          <w:sz w:val="28"/>
          <w:szCs w:val="27"/>
        </w:rPr>
        <w:t xml:space="preserve"> </w:t>
      </w:r>
      <w:r w:rsidRPr="00C4461C">
        <w:rPr>
          <w:b/>
          <w:bCs/>
          <w:color w:val="000000"/>
          <w:sz w:val="28"/>
          <w:szCs w:val="27"/>
        </w:rPr>
        <w:t>прогресса.</w:t>
      </w: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>Рынок</w:t>
      </w:r>
      <w:r w:rsidR="00C4461C">
        <w:rPr>
          <w:b/>
          <w:bCs/>
          <w:color w:val="000000"/>
          <w:sz w:val="28"/>
          <w:szCs w:val="27"/>
        </w:rPr>
        <w:t xml:space="preserve"> </w:t>
      </w:r>
      <w:r w:rsidRPr="00C4461C">
        <w:rPr>
          <w:b/>
          <w:bCs/>
          <w:color w:val="000000"/>
          <w:sz w:val="28"/>
          <w:szCs w:val="27"/>
        </w:rPr>
        <w:t>духовного,</w:t>
      </w:r>
      <w:r w:rsidR="00C4461C">
        <w:rPr>
          <w:b/>
          <w:bCs/>
          <w:color w:val="000000"/>
          <w:sz w:val="28"/>
          <w:szCs w:val="27"/>
        </w:rPr>
        <w:t xml:space="preserve"> </w:t>
      </w:r>
      <w:r w:rsidRPr="00C4461C">
        <w:rPr>
          <w:b/>
          <w:bCs/>
          <w:color w:val="000000"/>
          <w:sz w:val="28"/>
          <w:szCs w:val="27"/>
        </w:rPr>
        <w:t>интеллектуального</w:t>
      </w:r>
      <w:r w:rsidR="00C4461C">
        <w:rPr>
          <w:b/>
          <w:bCs/>
          <w:color w:val="000000"/>
          <w:sz w:val="28"/>
          <w:szCs w:val="27"/>
        </w:rPr>
        <w:t xml:space="preserve"> </w:t>
      </w:r>
      <w:r w:rsidRPr="00C4461C">
        <w:rPr>
          <w:b/>
          <w:bCs/>
          <w:color w:val="000000"/>
          <w:sz w:val="28"/>
          <w:szCs w:val="27"/>
        </w:rPr>
        <w:t>продукта</w:t>
      </w:r>
      <w:r w:rsidR="00EE3E3B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распространяет свое действие на знания, культурные ценности, информацию, произведения искусства. Конечно, не все духовные ценности являются объектом купли-продажи рыночных отношений и поступают к потребителю в результате приобретения по рыночной цене. Однако, даже музейные ценности продаются, существуют выставки-продажи картин, скульптур. Книги продаются и покупаются повсеместно. Так что рынок интеллектуального продукта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объективная реальность.</w:t>
      </w: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5"/>
        </w:rPr>
      </w:pP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5"/>
        </w:rPr>
      </w:pPr>
    </w:p>
    <w:p w:rsidR="00921152" w:rsidRPr="00C4461C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  <w:r>
        <w:rPr>
          <w:b/>
          <w:color w:val="000000"/>
          <w:sz w:val="28"/>
          <w:szCs w:val="31"/>
        </w:rPr>
        <w:br w:type="page"/>
      </w:r>
      <w:r w:rsidR="00921152" w:rsidRPr="00C4461C">
        <w:rPr>
          <w:b/>
          <w:color w:val="000000"/>
          <w:sz w:val="28"/>
          <w:szCs w:val="31"/>
        </w:rPr>
        <w:t xml:space="preserve">2 </w:t>
      </w:r>
      <w:r w:rsidR="00921152" w:rsidRPr="00C4461C">
        <w:rPr>
          <w:b/>
          <w:iCs/>
          <w:color w:val="000000"/>
          <w:sz w:val="28"/>
          <w:szCs w:val="31"/>
        </w:rPr>
        <w:t xml:space="preserve">Кооперация: </w:t>
      </w:r>
      <w:r w:rsidR="00921152" w:rsidRPr="00C4461C">
        <w:rPr>
          <w:b/>
          <w:bCs/>
          <w:iCs/>
          <w:color w:val="000000"/>
          <w:sz w:val="28"/>
          <w:szCs w:val="31"/>
        </w:rPr>
        <w:t xml:space="preserve">противоречия </w:t>
      </w:r>
      <w:r w:rsidR="00921152" w:rsidRPr="00C4461C">
        <w:rPr>
          <w:b/>
          <w:iCs/>
          <w:color w:val="000000"/>
          <w:sz w:val="28"/>
          <w:szCs w:val="31"/>
        </w:rPr>
        <w:t xml:space="preserve">и </w:t>
      </w:r>
      <w:r w:rsidR="00921152" w:rsidRPr="00C4461C">
        <w:rPr>
          <w:b/>
          <w:bCs/>
          <w:iCs/>
          <w:color w:val="000000"/>
          <w:sz w:val="28"/>
          <w:szCs w:val="31"/>
        </w:rPr>
        <w:t xml:space="preserve">трудности </w:t>
      </w:r>
      <w:r w:rsidR="00921152" w:rsidRPr="00C4461C">
        <w:rPr>
          <w:b/>
          <w:iCs/>
          <w:color w:val="000000"/>
          <w:sz w:val="28"/>
          <w:szCs w:val="31"/>
        </w:rPr>
        <w:t xml:space="preserve">перехода к рыночным </w:t>
      </w:r>
      <w:r w:rsidR="00921152" w:rsidRPr="00C4461C">
        <w:rPr>
          <w:b/>
          <w:bCs/>
          <w:iCs/>
          <w:color w:val="000000"/>
          <w:sz w:val="28"/>
          <w:szCs w:val="31"/>
        </w:rPr>
        <w:t>отношениям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</w:p>
    <w:p w:rsidR="00921152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  <w:r w:rsidRPr="00C4461C">
        <w:rPr>
          <w:b/>
          <w:color w:val="000000"/>
          <w:sz w:val="28"/>
          <w:szCs w:val="31"/>
        </w:rPr>
        <w:t xml:space="preserve">2.1 </w:t>
      </w:r>
      <w:r w:rsidR="00EE3E3B" w:rsidRPr="00C4461C">
        <w:rPr>
          <w:b/>
          <w:color w:val="000000"/>
          <w:sz w:val="28"/>
          <w:szCs w:val="31"/>
        </w:rPr>
        <w:t>Кооперация, как социально-экономическая форма хозяйствования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3A23A1" w:rsidRPr="00C4461C" w:rsidRDefault="00921152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Формирование рыночных отношений непосредственно связано с развитием альтернативного негосударственного сектора. Тоталитарное государство и огосударствленная экономика отрицают конструктивные принципы рыночного хозяйства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суверенность какого-либо собственника, кроме государства, и экономическую свободу хозяйствующих субъектов. В результате имело место вытеснение рыночных отношений и механизмов за пределы государственного сектора в очень незначительную нишу официальной негосударственной экономики.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Экономические отношения характеризовались следующими основными чертами:</w:t>
      </w:r>
    </w:p>
    <w:p w:rsidR="00111278" w:rsidRPr="00C4461C" w:rsidRDefault="00111278" w:rsidP="00C4461C">
      <w:pPr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директивное планирование показателей развития народного хозяйства страны и отдельных регионов;</w:t>
      </w:r>
    </w:p>
    <w:p w:rsidR="00111278" w:rsidRPr="00C4461C" w:rsidRDefault="00111278" w:rsidP="00C4461C">
      <w:pPr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доведение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с</w:t>
      </w:r>
      <w:r w:rsidRPr="00C4461C">
        <w:rPr>
          <w:color w:val="000000"/>
          <w:sz w:val="28"/>
          <w:szCs w:val="27"/>
        </w:rPr>
        <w:t>верху вниз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плановых заданий до всех предприятий;</w:t>
      </w:r>
    </w:p>
    <w:p w:rsidR="00111278" w:rsidRPr="00C4461C" w:rsidRDefault="00111278" w:rsidP="00C4461C">
      <w:pPr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централизованное распределение материальных и финансовых ресурсов по отраслям и предприятиям страны;</w:t>
      </w:r>
    </w:p>
    <w:p w:rsidR="00111278" w:rsidRPr="00C4461C" w:rsidRDefault="00111278" w:rsidP="00C4461C">
      <w:pPr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утверждение оптовых, закупочных и розничных цен соответствующими государственными органами;</w:t>
      </w:r>
    </w:p>
    <w:p w:rsidR="00111278" w:rsidRPr="00C4461C" w:rsidRDefault="00111278" w:rsidP="00C4461C">
      <w:pPr>
        <w:numPr>
          <w:ilvl w:val="0"/>
          <w:numId w:val="5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централизованное регламентирование основных положений по организации оплаты труда работников /тарифные ставки, месячные должностные ставки, районные коэффициенты </w:t>
      </w:r>
      <w:r w:rsidR="00C4461C">
        <w:rPr>
          <w:color w:val="000000"/>
          <w:sz w:val="28"/>
          <w:szCs w:val="27"/>
        </w:rPr>
        <w:t>и т.п.</w:t>
      </w:r>
      <w:r w:rsidRPr="00C4461C">
        <w:rPr>
          <w:color w:val="000000"/>
          <w:sz w:val="28"/>
          <w:szCs w:val="27"/>
        </w:rPr>
        <w:t>/.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Следовательно, такие экономические отношения не предоставляли предприятиям возможность самостоятельно решать многие вопросы хозяйственной деятельности, ограничивали их экономическую свободу. А в результате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преимущественно экстенсивный путь развития и низкая эффективность.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Советский рынок не функционировал как система взаимосвязанных и взаимодействующих рынков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рынка предметов потребления и рынка средств производства, рынка промышленной и рынка сельскохозяйственной продукции, рынка труда, рынка товаров и финансового рынка </w:t>
      </w:r>
      <w:r w:rsidR="00C4461C">
        <w:rPr>
          <w:color w:val="000000"/>
          <w:sz w:val="28"/>
          <w:szCs w:val="27"/>
        </w:rPr>
        <w:t>и т.д.</w:t>
      </w:r>
      <w:r w:rsidRPr="00C4461C">
        <w:rPr>
          <w:color w:val="000000"/>
          <w:sz w:val="28"/>
          <w:szCs w:val="27"/>
        </w:rPr>
        <w:t xml:space="preserve"> Активное развитие альтернативных государственных экономических структур, в основе которых лежат полноценные товарно-денежные, рыночные механизмы, модифицирует сложившиеся связи и взаимодействия всех типов в стране.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Социальный разрез рыночной структуры характеризуется соотношением государственного и негосударственного секторов рынка, ведущую роль в рамках последнего играет кооперативный рынок.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Взаимное влияние двух секторов вплоть до последнего времени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было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однозначно: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госсектор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в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силу своего доминирования в значительной мере предопределял характер и тенденции развития всего негосударственного рынка в целом и кооперативного рынка в частности. Именно госсектор импульсировал рост цен на продукцию новой кооперации, в частности, из-за установленных специальных условий реализации кооперативам средств производства из государственного сектора. Извращенная система кредитно-денежного оборота, искусственные барьеры между наличным и безналичным оборотом в госсекторе вытесняли процессы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о</w:t>
      </w:r>
      <w:r w:rsidRPr="00C4461C">
        <w:rPr>
          <w:color w:val="000000"/>
          <w:sz w:val="28"/>
          <w:szCs w:val="27"/>
        </w:rPr>
        <w:t>наличивания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денег в сфере кооперативного сектора. В результате кооперативный сектор явился той сферой, в которой сосредоточились товарно-денежные, стоимостные последствия народно-хозяйственных диспропорций, возникших в госсекторе.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Распространение элементов рыночных отношений на государственный сектор, процессы разгосударствления и демократизации госсобственности, предоставление все большей хозяйственной самостоятельности субъектам производства сформулировали условия для обратного влияния кооперативного сектора и процессов, происходящих в нем, на государственный сектор.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 первую очередь это касается взаимного влияния государственного и кооперативного секторов в области уровня цен. В условиях относительной сбалансированности экономики подавляющее преобладание госсектора обеспечило бы регулирование общего уровня цен ценами госсектора. Однако в условиях инфляции, кризиса финансовой системы государства и полного развала механизма денежного обращения цены на продукцию кооперации отнюдь не регулируются таковыми в государственном секторе. Инфляционный фактор, выраженный как в избыточном платежеспособном спросе, так и в острейшем всеобъемлющем дефиците товарных рынков, играет определяющую роль в динамике цен обоих секторов экономики.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Влияние деятельности кооперации на состояние сбалансированности товарных рынков в существующих </w:t>
      </w:r>
      <w:r w:rsidR="008F620D">
        <w:rPr>
          <w:noProof/>
        </w:rPr>
        <w:pict>
          <v:line id="_x0000_s1031" style="position:absolute;left:0;text-align:left;z-index:251649536;mso-position-horizontal-relative:margin;mso-position-vertical-relative:text" from="771.5pt,476.15pt" to="771.5pt,531.35pt" o:allowincell="f" strokeweight="1.1pt">
            <w10:wrap anchorx="margin"/>
          </v:line>
        </w:pict>
      </w:r>
      <w:r w:rsidR="008F620D">
        <w:rPr>
          <w:noProof/>
        </w:rPr>
        <w:pict>
          <v:line id="_x0000_s1032" style="position:absolute;left:0;text-align:left;z-index:251650560;mso-position-horizontal-relative:margin;mso-position-vertical-relative:text" from="771.95pt,313.7pt" to="771.95pt,511.2pt" o:allowincell="f" strokeweight="1.45pt">
            <w10:wrap anchorx="margin"/>
          </v:line>
        </w:pict>
      </w:r>
      <w:r w:rsidR="008F620D">
        <w:rPr>
          <w:noProof/>
        </w:rPr>
        <w:pict>
          <v:line id="_x0000_s1033" style="position:absolute;left:0;text-align:left;z-index:251651584;mso-position-horizontal-relative:margin;mso-position-vertical-relative:text" from="773.65pt,-11.05pt" to="773.65pt,347.25pt" o:allowincell="f" strokeweight="1.45pt">
            <w10:wrap anchorx="margin"/>
          </v:line>
        </w:pict>
      </w:r>
      <w:r w:rsidRPr="00C4461C">
        <w:rPr>
          <w:color w:val="000000"/>
          <w:sz w:val="28"/>
          <w:szCs w:val="27"/>
        </w:rPr>
        <w:t xml:space="preserve">условиях неоднозначно. Эта неоднозначность является следствием, в первую очередь, обстоятельств, лежащих за рамками самого кооперативного сектора экономики: монополизм государственной собственности, структурная несбалансированность, эмиссионное финансирование бюджета </w:t>
      </w:r>
      <w:r w:rsidR="00C4461C">
        <w:rPr>
          <w:color w:val="000000"/>
          <w:sz w:val="28"/>
          <w:szCs w:val="27"/>
        </w:rPr>
        <w:t>и т.д.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этих условиях в направлении равновесия действуют следующие факторы: насыщение товарных рынков потребительскими и инвестиционными товарами; аккумуляции денежных средств населения в руках его отдельных групп /вследствие более высоких уровней оплаты труда у членов </w:t>
      </w:r>
      <w:r w:rsidR="00E55D8E" w:rsidRPr="00C4461C">
        <w:rPr>
          <w:color w:val="000000"/>
          <w:sz w:val="28"/>
          <w:szCs w:val="27"/>
        </w:rPr>
        <w:t>кооперативов</w:t>
      </w:r>
      <w:r w:rsidRPr="00C4461C">
        <w:rPr>
          <w:color w:val="000000"/>
          <w:sz w:val="28"/>
          <w:szCs w:val="27"/>
        </w:rPr>
        <w:t>/, что ведет к перераспределению совокупного спроса на относительно более дорогие изделия, предлагаемые на потребительском рынке государственным сектором, в том числе предметы роскоши.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Противоположный эффект в плане товарно-денежной сбалансированности дает повышенная /по сравнению с государственным сектором /доля конечного продукта, идущая на оплату труда членов кооперативов. При том, что если факт увеличения этой доли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явление положительное и объективно обусловленное, указанное негативное воздействие возникает из-за невозможности для получателя дохода в кооперативном секторе иным образом инвестировать имеющиеся средства в отсутствие действующего рынка ценных бумаг и в условиях, когда ставка процента по вкладам в Сбербанке существенно ниже уровня инфляции.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Формирование единого рынка труда на фоне относительно заниженного уровня оплаты труда в госсекторе привело к усилившемуся оттоку высококвалифицированных кадров в сферу кооперативной занятости. Если раньше уровень оплаты труда в народном хозяйстве и по различным отраслям регулировался исключительно государством через тарифную систему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коэффициенты, ставки, штатное расписание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и тенденция к межотраслевому и межрегиональному выравниванию уровня оплаты труда была крайне незначительна, то в настоящее время наметилось обратное влияние уровня на рынке труда и в регионах с развитой сетью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кооперативов не может не регулироваться кооперативным сектором наряду с государственным.</w:t>
      </w:r>
    </w:p>
    <w:p w:rsidR="00111278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 результате и в рамках госсектора наметилась тенденция к росту уровня оплаты труда.</w:t>
      </w:r>
    </w:p>
    <w:p w:rsidR="00E55D8E" w:rsidRPr="00C4461C" w:rsidRDefault="00111278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Высоко монополизировавшая структура экономики привела к возникновению и воспроизведению значительного количества товарных ниш / включая услуги /. Наличие таких ниш, неэффективных для эксплуатации их предприятиями-монополистами,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вполне закономерное явление. В странах с развитой рыночной структурой эти ниши заполняются мелким бизнесом, и, как правило, в этих сферах высок уровень конкуренции. В нашей стране количество таких ниш настолько велико, а рынок настолько дефицитен, что устремившиеся в них кооперативы пока не являются конкурентами даже в этих пределах. Монополистическая структура госсектора в определенной мере формирует тенденцию к монополизации и в рамках кооперативного сектора. Весьма показательное явление представляют собой кооперативы при промышленных государственных предприятиях, обслуживающих товарами или услугами только данное предприятие. Это классическая форма поведения малого бизнеса в условиях высоко монополизированной экономики.</w:t>
      </w: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Кооперация как социально-экономическая форма хозяйства неоднородна, </w:t>
      </w:r>
      <w:r w:rsidRPr="00C4461C">
        <w:rPr>
          <w:color w:val="000000"/>
          <w:sz w:val="28"/>
          <w:szCs w:val="27"/>
        </w:rPr>
        <w:t xml:space="preserve">в ней могут быть </w:t>
      </w:r>
      <w:r w:rsidRPr="00C4461C">
        <w:rPr>
          <w:b/>
          <w:bCs/>
          <w:color w:val="000000"/>
          <w:sz w:val="28"/>
          <w:szCs w:val="27"/>
        </w:rPr>
        <w:t xml:space="preserve">выделены два принципиально различных </w:t>
      </w:r>
      <w:r w:rsidRPr="00C4461C">
        <w:rPr>
          <w:color w:val="000000"/>
          <w:sz w:val="28"/>
          <w:szCs w:val="27"/>
        </w:rPr>
        <w:t xml:space="preserve">с точки зрения поведения </w:t>
      </w:r>
      <w:r w:rsidRPr="00C4461C">
        <w:rPr>
          <w:b/>
          <w:bCs/>
          <w:color w:val="000000"/>
          <w:sz w:val="28"/>
          <w:szCs w:val="27"/>
        </w:rPr>
        <w:t>на рынке хозяйствующих субъектов.</w:t>
      </w: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Во-первых, </w:t>
      </w:r>
      <w:r w:rsidRPr="00C4461C">
        <w:rPr>
          <w:color w:val="000000"/>
          <w:sz w:val="28"/>
          <w:szCs w:val="27"/>
        </w:rPr>
        <w:t>это предприятия коммерческого типа, создаваемые для получения прибыли на вложенный капитал и наращивания личных доходов /независимо от того, привлекается ли наемный труд или нет/. По существу, это тип частного хозяйства или партнерства.</w:t>
      </w:r>
    </w:p>
    <w:p w:rsidR="00DD3A86" w:rsidRPr="00C4461C" w:rsidRDefault="00DD3A86" w:rsidP="000E22E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Во-вторых, </w:t>
      </w:r>
      <w:r w:rsidRPr="00C4461C">
        <w:rPr>
          <w:color w:val="000000"/>
          <w:sz w:val="28"/>
          <w:szCs w:val="27"/>
        </w:rPr>
        <w:t xml:space="preserve">можно выделить и другую группу кооперативов, целью организации которых является оказание услуг членам кооператива, сокращение производимых им расходов главным образом потребительского плана, но услуги могут быть также и производственного характера. Этот тип </w:t>
      </w:r>
      <w:r w:rsidR="008F620D">
        <w:rPr>
          <w:noProof/>
        </w:rPr>
        <w:pict>
          <v:line id="_x0000_s1034" style="position:absolute;left:0;text-align:left;z-index:251652608;mso-position-horizontal-relative:margin;mso-position-vertical-relative:text" from="780.35pt,19.45pt" to="780.35pt,184.8pt" o:allowincell="f" strokeweight="1.55pt">
            <w10:wrap anchorx="margin"/>
          </v:line>
        </w:pict>
      </w:r>
      <w:r w:rsidR="008F620D">
        <w:rPr>
          <w:noProof/>
        </w:rPr>
        <w:pict>
          <v:line id="_x0000_s1035" style="position:absolute;left:0;text-align:left;z-index:251653632;mso-position-horizontal-relative:margin;mso-position-vertical-relative:text" from="784.7pt,86.65pt" to="784.7pt,320.4pt" o:allowincell="f" strokeweight=".6pt">
            <w10:wrap anchorx="margin"/>
          </v:line>
        </w:pict>
      </w:r>
      <w:r w:rsidRPr="00C4461C">
        <w:rPr>
          <w:color w:val="000000"/>
          <w:sz w:val="28"/>
          <w:szCs w:val="27"/>
        </w:rPr>
        <w:t xml:space="preserve">организации не ориентирован на получение максимальной прибыли на вложенный капитал, хотя и косвенно способствует росту доходов членов кооператива. </w:t>
      </w:r>
      <w:r w:rsidRPr="00C4461C">
        <w:rPr>
          <w:b/>
          <w:bCs/>
          <w:color w:val="000000"/>
          <w:sz w:val="28"/>
          <w:szCs w:val="27"/>
        </w:rPr>
        <w:t>Это классическая форма</w:t>
      </w:r>
      <w:r w:rsidR="000E22E7">
        <w:rPr>
          <w:color w:val="000000"/>
          <w:sz w:val="28"/>
          <w:szCs w:val="27"/>
        </w:rPr>
        <w:t xml:space="preserve"> </w:t>
      </w:r>
      <w:r w:rsidRPr="00C4461C">
        <w:rPr>
          <w:b/>
          <w:bCs/>
          <w:color w:val="000000"/>
          <w:sz w:val="28"/>
          <w:szCs w:val="27"/>
        </w:rPr>
        <w:t>кооперации в чистом виде.</w:t>
      </w: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Обе группы кооперативных предприятий представляют собой товарно-ориентированные хозяйства, функционирующие в рамках </w:t>
      </w:r>
      <w:r w:rsidRPr="00C4461C">
        <w:rPr>
          <w:color w:val="000000"/>
          <w:sz w:val="28"/>
          <w:szCs w:val="27"/>
        </w:rPr>
        <w:t>рыночных структур экономики.</w:t>
      </w: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Развитому рыночному хозяйству, в котором отсутствуют административные барьеры на пути перелива капитала, где частная собственность имеет официальное право на существование и функционирование и нет необходимости использовать форму кооперативов в качестве ширмы для таких хозяйств, в большей мере свойственно </w:t>
      </w:r>
      <w:r w:rsidRPr="00C4461C">
        <w:rPr>
          <w:b/>
          <w:bCs/>
          <w:color w:val="000000"/>
          <w:sz w:val="28"/>
          <w:szCs w:val="27"/>
        </w:rPr>
        <w:t xml:space="preserve">развертывание кооперативов второго типа. </w:t>
      </w:r>
      <w:r w:rsidRPr="00C4461C">
        <w:rPr>
          <w:color w:val="000000"/>
          <w:sz w:val="28"/>
          <w:szCs w:val="27"/>
        </w:rPr>
        <w:t xml:space="preserve">Объем производства этих кооперативов, как правило, невелик, рынок, на который они работают, носит локальный характер, а их конкурентоспособность обеспечивается относительно низкими ценами / за счет отказа от максимизации прибыли на капитал /. </w:t>
      </w:r>
      <w:r w:rsidRPr="00C4461C">
        <w:rPr>
          <w:b/>
          <w:bCs/>
          <w:color w:val="000000"/>
          <w:sz w:val="28"/>
          <w:szCs w:val="27"/>
        </w:rPr>
        <w:t xml:space="preserve">Главной функцией кооперативов данного типа в условиях развитого рынка </w:t>
      </w:r>
      <w:r w:rsidRPr="00C4461C">
        <w:rPr>
          <w:color w:val="000000"/>
          <w:sz w:val="28"/>
          <w:szCs w:val="27"/>
        </w:rPr>
        <w:t xml:space="preserve">является социальная амортизация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это альтернативная,</w:t>
      </w:r>
      <w:r w:rsidR="00F76309">
        <w:rPr>
          <w:color w:val="000000"/>
          <w:sz w:val="28"/>
          <w:szCs w:val="27"/>
        </w:rPr>
        <w:t xml:space="preserve"> не государственная и не частно-</w:t>
      </w:r>
      <w:r w:rsidRPr="00C4461C">
        <w:rPr>
          <w:color w:val="000000"/>
          <w:sz w:val="28"/>
          <w:szCs w:val="27"/>
        </w:rPr>
        <w:t xml:space="preserve">коммерческая занятость, или способ выживания в условиях острой конкуренции на рынке труда, услуг и капитала. </w:t>
      </w:r>
      <w:r w:rsidRPr="00C4461C">
        <w:rPr>
          <w:b/>
          <w:bCs/>
          <w:color w:val="000000"/>
          <w:sz w:val="28"/>
          <w:szCs w:val="27"/>
        </w:rPr>
        <w:t>Основу такой кооперации составляет широкий слой индивидуальных хозяйств простого</w:t>
      </w:r>
      <w:r w:rsidR="00AA4A0B" w:rsidRPr="00C4461C">
        <w:rPr>
          <w:color w:val="000000"/>
          <w:sz w:val="28"/>
          <w:szCs w:val="27"/>
        </w:rPr>
        <w:t xml:space="preserve"> </w:t>
      </w:r>
      <w:r w:rsidRPr="00C4461C">
        <w:rPr>
          <w:b/>
          <w:color w:val="000000"/>
          <w:sz w:val="28"/>
          <w:szCs w:val="27"/>
        </w:rPr>
        <w:t>товарного производства.</w:t>
      </w: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На начальных этапах становления рыночного хозяйства в отечественной экономике в условиях несбалансированности и наличия значительного количества товарных ниш, высокой монополизации, инфляционного давления на формирующийся рынок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/как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предметов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потребления,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так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и</w:t>
      </w:r>
      <w:r w:rsidR="00C4461C">
        <w:rPr>
          <w:color w:val="000000"/>
          <w:sz w:val="28"/>
          <w:szCs w:val="27"/>
        </w:rPr>
        <w:t xml:space="preserve"> </w:t>
      </w:r>
      <w:r w:rsidR="00AA4A0B" w:rsidRPr="00C4461C">
        <w:rPr>
          <w:color w:val="000000"/>
          <w:sz w:val="28"/>
          <w:szCs w:val="27"/>
        </w:rPr>
        <w:t xml:space="preserve">средств производства/ еще не </w:t>
      </w:r>
      <w:r w:rsidRPr="00C4461C">
        <w:rPr>
          <w:color w:val="000000"/>
          <w:sz w:val="28"/>
          <w:szCs w:val="27"/>
        </w:rPr>
        <w:t>сформировавшегося единого рынка рабочей силы /в условиях отсутствия тенденции к эффективной занятости/ происходит преимущественно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формирование кооперативов первого типа. Потребность в формировании кооперативов второго типа еще не сформировалась по причине полного отсутствия конкуренции на рынках. Необходимость в этой специфической форме социальной защиты индивидуальных товаропроизводителей еще не ощущается.</w:t>
      </w:r>
    </w:p>
    <w:p w:rsidR="00AA4A0B" w:rsidRPr="00C4461C" w:rsidRDefault="00AA4A0B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AA4A0B" w:rsidRPr="00C4461C" w:rsidRDefault="00CA7C1F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  <w:r w:rsidRPr="00C4461C">
        <w:rPr>
          <w:b/>
          <w:color w:val="000000"/>
          <w:sz w:val="28"/>
          <w:szCs w:val="31"/>
        </w:rPr>
        <w:t>2.2</w:t>
      </w:r>
      <w:r w:rsidR="00C4461C">
        <w:rPr>
          <w:b/>
          <w:color w:val="000000"/>
          <w:sz w:val="28"/>
          <w:szCs w:val="31"/>
        </w:rPr>
        <w:t xml:space="preserve"> </w:t>
      </w:r>
      <w:r w:rsidR="00AA4A0B" w:rsidRPr="00C4461C">
        <w:rPr>
          <w:b/>
          <w:color w:val="000000"/>
          <w:sz w:val="28"/>
          <w:szCs w:val="31"/>
        </w:rPr>
        <w:t>Предпосылки развития кооперации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 рамках кооперативного сектора формируется полноценный рынок товаров и услуг со специфической общехозяйственной конъюнктурой конкретных товарных рынков.</w:t>
      </w: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Кооперативный сектор представляет собой альтернативу государственному сектору экономики, однако отнюдь не во всех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сферах кооперация сможет составить конкуренцию госсектору. Это связано в первую очередь со спецификой самой этой формы, ориентированной, как правило, на относительно небольшие объемы производства /даже при коммерческой ориентации предприятий/. Следовательно, надежды на возможность широкого насыщения рынка при помощи кооперативов неправомерны. Уровень фондовооружения кооперативов значительно ниже, чем государственных предприятий, доля ручного труда соответственно выше. Этим определяется объективная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необходимость ориентации кооперации не мелкосерийное производство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с повышенной долей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ручного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труда,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призванное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удовлетворять специфические потребности определенных узких групп населения /это могут быть группы по доходности, по месту </w:t>
      </w:r>
      <w:r w:rsidR="008F620D">
        <w:rPr>
          <w:noProof/>
        </w:rPr>
        <w:pict>
          <v:line id="_x0000_s1036" style="position:absolute;left:0;text-align:left;z-index:251654656;mso-position-horizontal-relative:margin;mso-position-vertical-relative:text" from="771.6pt,-17.75pt" to="771.6pt,539.75pt" o:allowincell="f" strokeweight=".7pt">
            <w10:wrap anchorx="margin"/>
          </v:line>
        </w:pict>
      </w:r>
      <w:r w:rsidRPr="00C4461C">
        <w:rPr>
          <w:color w:val="000000"/>
          <w:sz w:val="28"/>
          <w:szCs w:val="27"/>
        </w:rPr>
        <w:t>проживания, по специфичности потребностей, ориентации на индивидуальный спрос как потребительский, так и производственный/. Именно в этих сферах кооперация может составить реальную конкуренцию предприятиям государственного сектора.</w:t>
      </w: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Другой сферой, где кооперативы могут широко и успешно конкурировать с государственным сектором, является сфера использования определенных научно-технических новшеств. В условиях научно-технической революции расширение сферы использования интеллектуальной собственности создает дополнительные возможности для развертывания кооперативных форм деятельности. Здесь кооперативные предприятия способны играть роль своего рода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р</w:t>
      </w:r>
      <w:r w:rsidRPr="00C4461C">
        <w:rPr>
          <w:color w:val="000000"/>
          <w:sz w:val="28"/>
          <w:szCs w:val="27"/>
        </w:rPr>
        <w:t>искового сектора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экономики, разработки которого могут широко применяться в последствии при массовом производстве.</w:t>
      </w:r>
    </w:p>
    <w:p w:rsidR="00DD3A86" w:rsidRPr="00C4461C" w:rsidRDefault="00AA4A0B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Еще од</w:t>
      </w:r>
      <w:r w:rsidR="00DD3A86" w:rsidRPr="00C4461C">
        <w:rPr>
          <w:color w:val="000000"/>
          <w:sz w:val="28"/>
          <w:szCs w:val="27"/>
        </w:rPr>
        <w:t xml:space="preserve">ной предпосылкой развития кооперации является наличие так называемого индивидуального спроса, не только потребительского, но и промышленного. Крупные предприятия в силу своей специфики не могут перестраивать производство также быстро, как мелкие. К тому же выполнение разовых и мелкосерийных заказов для них не выгодно. Решать такие проблемы могут не только кооперативы, но и мелкие государственные предприятия. </w:t>
      </w:r>
      <w:r w:rsidR="006D4AA5" w:rsidRPr="00C4461C">
        <w:rPr>
          <w:color w:val="000000"/>
          <w:sz w:val="28"/>
          <w:szCs w:val="27"/>
        </w:rPr>
        <w:t>К</w:t>
      </w:r>
      <w:r w:rsidR="00DD3A86" w:rsidRPr="00C4461C">
        <w:rPr>
          <w:color w:val="000000"/>
          <w:sz w:val="28"/>
          <w:szCs w:val="27"/>
        </w:rPr>
        <w:t>ооперативная собственность, основанная на групповом присвоении производимого продукта, оказывается в этом случае более эффективной.</w:t>
      </w: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отличие от производственных кооперативов, развитие которых затруднено в силу нарушенности проблем материально-технического снабжения, кредитно-финансового обеспечения, информационно-хозяйственного обслуживания, большую роль в изменении ситуации на потребительском рынке могли бы играть </w:t>
      </w:r>
      <w:r w:rsidRPr="00C4461C">
        <w:rPr>
          <w:b/>
          <w:bCs/>
          <w:color w:val="000000"/>
          <w:sz w:val="28"/>
          <w:szCs w:val="27"/>
        </w:rPr>
        <w:t xml:space="preserve">кооперативы, развивающиеся в сфере обращения: торговле, общепите, оказании услуг </w:t>
      </w:r>
      <w:r w:rsidR="00C4461C">
        <w:rPr>
          <w:b/>
          <w:bCs/>
          <w:color w:val="000000"/>
          <w:sz w:val="28"/>
          <w:szCs w:val="27"/>
        </w:rPr>
        <w:t>и т.п.</w:t>
      </w:r>
      <w:r w:rsidRPr="00C4461C">
        <w:rPr>
          <w:b/>
          <w:bCs/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Они призваны улучшить качество жизни населения страны, которое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при сопоставлении с развитыми странами характеризуется отставанием. Ес</w:t>
      </w:r>
      <w:r w:rsidR="00AA4A0B" w:rsidRPr="00C4461C">
        <w:rPr>
          <w:color w:val="000000"/>
          <w:sz w:val="28"/>
          <w:szCs w:val="27"/>
        </w:rPr>
        <w:t>ли с</w:t>
      </w:r>
      <w:r w:rsidRPr="00C4461C">
        <w:rPr>
          <w:color w:val="000000"/>
          <w:sz w:val="28"/>
          <w:szCs w:val="27"/>
        </w:rPr>
        <w:t>равнить отмеченный рынок услуг с подобным в развитых странах, то здесь разрыв исключительно большой. Так, душевое потребление услуг в России составляет менее 2</w:t>
      </w:r>
      <w:r w:rsidR="00C4461C" w:rsidRPr="00C4461C">
        <w:rPr>
          <w:color w:val="000000"/>
          <w:sz w:val="28"/>
          <w:szCs w:val="27"/>
        </w:rPr>
        <w:t>0</w:t>
      </w:r>
      <w:r w:rsidR="00C4461C">
        <w:rPr>
          <w:color w:val="000000"/>
          <w:sz w:val="28"/>
          <w:szCs w:val="27"/>
        </w:rPr>
        <w:t>%</w:t>
      </w:r>
      <w:r w:rsidRPr="00C4461C">
        <w:rPr>
          <w:color w:val="000000"/>
          <w:sz w:val="28"/>
          <w:szCs w:val="27"/>
        </w:rPr>
        <w:t xml:space="preserve"> от уровня США, в том числе по коммунальным услугам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2</w:t>
      </w:r>
      <w:r w:rsidR="00C4461C" w:rsidRPr="00C4461C">
        <w:rPr>
          <w:color w:val="000000"/>
          <w:sz w:val="28"/>
          <w:szCs w:val="27"/>
        </w:rPr>
        <w:t>1</w:t>
      </w:r>
      <w:r w:rsidR="00C4461C">
        <w:rPr>
          <w:color w:val="000000"/>
          <w:sz w:val="28"/>
          <w:szCs w:val="27"/>
        </w:rPr>
        <w:t>%</w:t>
      </w:r>
      <w:r w:rsidRPr="00C4461C">
        <w:rPr>
          <w:color w:val="000000"/>
          <w:sz w:val="28"/>
          <w:szCs w:val="27"/>
        </w:rPr>
        <w:t xml:space="preserve">, связи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2</w:t>
      </w:r>
      <w:r w:rsidR="00C4461C" w:rsidRPr="00C4461C">
        <w:rPr>
          <w:color w:val="000000"/>
          <w:sz w:val="28"/>
          <w:szCs w:val="27"/>
        </w:rPr>
        <w:t>0</w:t>
      </w:r>
      <w:r w:rsidR="00C4461C">
        <w:rPr>
          <w:color w:val="000000"/>
          <w:sz w:val="28"/>
          <w:szCs w:val="27"/>
        </w:rPr>
        <w:t>%</w:t>
      </w:r>
      <w:r w:rsidRPr="00C4461C">
        <w:rPr>
          <w:color w:val="000000"/>
          <w:sz w:val="28"/>
          <w:szCs w:val="27"/>
        </w:rPr>
        <w:t xml:space="preserve">, отдыху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4</w:t>
      </w:r>
      <w:r w:rsidR="00C4461C" w:rsidRPr="00C4461C">
        <w:rPr>
          <w:color w:val="000000"/>
          <w:sz w:val="28"/>
          <w:szCs w:val="27"/>
        </w:rPr>
        <w:t>4</w:t>
      </w:r>
      <w:r w:rsidR="00C4461C">
        <w:rPr>
          <w:color w:val="000000"/>
          <w:sz w:val="28"/>
          <w:szCs w:val="27"/>
        </w:rPr>
        <w:t>%</w:t>
      </w:r>
      <w:r w:rsidRPr="00C4461C">
        <w:rPr>
          <w:color w:val="000000"/>
          <w:sz w:val="28"/>
          <w:szCs w:val="27"/>
        </w:rPr>
        <w:t xml:space="preserve">. Несмотря на относительную дешевизну в России платных бытовых услуг /различные виды ремонта, индпошив, химчистка </w:t>
      </w:r>
      <w:r w:rsidR="00C4461C">
        <w:rPr>
          <w:color w:val="000000"/>
          <w:sz w:val="28"/>
          <w:szCs w:val="27"/>
        </w:rPr>
        <w:t>и т.д.</w:t>
      </w:r>
      <w:r w:rsidRPr="00C4461C">
        <w:rPr>
          <w:color w:val="000000"/>
          <w:sz w:val="28"/>
          <w:szCs w:val="27"/>
        </w:rPr>
        <w:t>/, их доступность и особенно качество остаются низкими, а уровень потребления составляет 48,</w:t>
      </w:r>
      <w:r w:rsidR="00C4461C" w:rsidRPr="00C4461C">
        <w:rPr>
          <w:color w:val="000000"/>
          <w:sz w:val="28"/>
          <w:szCs w:val="27"/>
        </w:rPr>
        <w:t>2</w:t>
      </w:r>
      <w:r w:rsidR="00C4461C">
        <w:rPr>
          <w:color w:val="000000"/>
          <w:sz w:val="28"/>
          <w:szCs w:val="27"/>
        </w:rPr>
        <w:t>%</w:t>
      </w:r>
      <w:r w:rsidRPr="00C4461C">
        <w:rPr>
          <w:color w:val="000000"/>
          <w:sz w:val="28"/>
          <w:szCs w:val="27"/>
        </w:rPr>
        <w:t xml:space="preserve"> американского стандарта.</w:t>
      </w:r>
    </w:p>
    <w:p w:rsidR="00DD3A86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Крайне неблагополучная ситуация на продовольственном рынке страны, резкое ухудшение снабжения населения отечественной сельскохозяйственной продукцией позволяют сделать вывод, что нам необходимы торгово-посреднические кооперативы, которые позволили бы сократить потери сельхозпродукции, тем самым содействуя лучшему обеспечению ею населения страны.</w:t>
      </w:r>
    </w:p>
    <w:p w:rsidR="006D4AA5" w:rsidRPr="00C4461C" w:rsidRDefault="00DD3A86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Для того чтобы кооперация полнее реализовала свои возможности в решении проблемы насыщения промышленного и бытового потребительского рынка товарами и услугами, необходимо решительно преодолеть негативное отношение к кооперации. К ней нужно подходить с позиции долговременного и равноправного ее функционирования с другими, в том числе государственными предприятиями и организациями. Недопустимы дискредитация кооперативного движения, формирование негативного общественного мнения.</w:t>
      </w:r>
      <w:r w:rsidR="00CA7C1F" w:rsidRPr="00C4461C">
        <w:rPr>
          <w:color w:val="000000"/>
          <w:sz w:val="28"/>
          <w:szCs w:val="27"/>
        </w:rPr>
        <w:t xml:space="preserve"> </w:t>
      </w:r>
      <w:r w:rsidRPr="00C4461C">
        <w:rPr>
          <w:b/>
          <w:bCs/>
          <w:color w:val="000000"/>
          <w:sz w:val="28"/>
          <w:szCs w:val="27"/>
        </w:rPr>
        <w:t xml:space="preserve">Кооперация </w:t>
      </w:r>
      <w:r w:rsidR="00C4461C">
        <w:rPr>
          <w:b/>
          <w:bCs/>
          <w:color w:val="000000"/>
          <w:sz w:val="28"/>
          <w:szCs w:val="27"/>
        </w:rPr>
        <w:t>–</w:t>
      </w:r>
      <w:r w:rsidR="00C4461C" w:rsidRPr="00C4461C">
        <w:rPr>
          <w:b/>
          <w:bCs/>
          <w:color w:val="000000"/>
          <w:sz w:val="28"/>
          <w:szCs w:val="27"/>
        </w:rPr>
        <w:t xml:space="preserve"> </w:t>
      </w:r>
      <w:r w:rsidRPr="00C4461C">
        <w:rPr>
          <w:b/>
          <w:bCs/>
          <w:color w:val="000000"/>
          <w:sz w:val="28"/>
          <w:szCs w:val="27"/>
        </w:rPr>
        <w:t>это наиболее понятная для населения форма добровольного обобществления труда, материально-технических и финансовых ресурсов, уникальный социально-экономический рычаг активизации человека, повышения материальной заинтересованности и ответственности коллективов за конечные результаты труда, усиления динамичности хозяйствования.</w:t>
      </w:r>
    </w:p>
    <w:p w:rsidR="006D4AA5" w:rsidRPr="00C4461C" w:rsidRDefault="006D4AA5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31"/>
        </w:rPr>
      </w:pPr>
    </w:p>
    <w:p w:rsidR="000942C0" w:rsidRPr="00C4461C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31"/>
        </w:rPr>
      </w:pPr>
      <w:r>
        <w:rPr>
          <w:b/>
          <w:bCs/>
          <w:iCs/>
          <w:color w:val="000000"/>
          <w:sz w:val="28"/>
          <w:szCs w:val="31"/>
        </w:rPr>
        <w:br w:type="page"/>
      </w:r>
      <w:r w:rsidR="00CA7C1F" w:rsidRPr="00C4461C">
        <w:rPr>
          <w:b/>
          <w:bCs/>
          <w:iCs/>
          <w:color w:val="000000"/>
          <w:sz w:val="28"/>
          <w:szCs w:val="31"/>
        </w:rPr>
        <w:t>3</w:t>
      </w:r>
      <w:r>
        <w:rPr>
          <w:b/>
          <w:bCs/>
          <w:iCs/>
          <w:color w:val="000000"/>
          <w:sz w:val="28"/>
          <w:szCs w:val="31"/>
        </w:rPr>
        <w:t>.</w:t>
      </w:r>
      <w:r w:rsidR="0089318C" w:rsidRPr="00C4461C">
        <w:rPr>
          <w:b/>
          <w:bCs/>
          <w:iCs/>
          <w:color w:val="000000"/>
          <w:sz w:val="28"/>
          <w:szCs w:val="31"/>
        </w:rPr>
        <w:t xml:space="preserve"> Проблемы потребкооперации на современном этапе и пути их</w:t>
      </w:r>
      <w:r w:rsidR="000942C0" w:rsidRPr="00C4461C">
        <w:rPr>
          <w:b/>
          <w:bCs/>
          <w:iCs/>
          <w:color w:val="000000"/>
          <w:sz w:val="28"/>
          <w:szCs w:val="31"/>
        </w:rPr>
        <w:t xml:space="preserve"> преодоления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31"/>
        </w:rPr>
      </w:pPr>
    </w:p>
    <w:p w:rsidR="00C562EF" w:rsidRPr="00C4461C" w:rsidRDefault="000942C0" w:rsidP="00C4461C">
      <w:pPr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31"/>
        </w:rPr>
      </w:pPr>
      <w:r w:rsidRPr="00C4461C">
        <w:rPr>
          <w:b/>
          <w:bCs/>
          <w:iCs/>
          <w:color w:val="000000"/>
          <w:sz w:val="28"/>
          <w:szCs w:val="31"/>
        </w:rPr>
        <w:t xml:space="preserve">3.1 </w:t>
      </w:r>
      <w:r w:rsidR="00C562EF" w:rsidRPr="00C4461C">
        <w:rPr>
          <w:b/>
          <w:bCs/>
          <w:iCs/>
          <w:color w:val="000000"/>
          <w:sz w:val="28"/>
          <w:szCs w:val="31"/>
        </w:rPr>
        <w:t>Потребительская кооперация, как рыночная структура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89318C" w:rsidRPr="00C4461C" w:rsidRDefault="0089318C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Потребительская кооперация по своей сути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рыночная структура, внутренне ей присущи все элементы рыночной экономики. Она как составная часть нарушенного народнохозяйственного механизма не смогла выдержать небывалого в истории государства экономического прессинга и заметно сдала свои позиции по многим направлениям своей деятельности.</w:t>
      </w:r>
    </w:p>
    <w:p w:rsidR="0089318C" w:rsidRPr="00C4461C" w:rsidRDefault="0089318C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Одна из основных нерешенных проблем потребкооперации, приведшая к ослаблению системы,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это </w:t>
      </w:r>
      <w:r w:rsidR="008F620D">
        <w:rPr>
          <w:noProof/>
        </w:rPr>
        <w:pict>
          <v:line id="_x0000_s1037" style="position:absolute;left:0;text-align:left;z-index:251655680;mso-position-horizontal-relative:margin;mso-position-vertical-relative:text" from="773.5pt,-15.6pt" to="773.5pt,525.6pt" o:allowincell="f" strokeweight="1.55pt">
            <w10:wrap anchorx="margin"/>
          </v:line>
        </w:pict>
      </w:r>
      <w:r w:rsidR="008F620D">
        <w:rPr>
          <w:noProof/>
        </w:rPr>
        <w:pict>
          <v:line id="_x0000_s1038" style="position:absolute;left:0;text-align:left;z-index:251656704;mso-position-horizontal-relative:margin;mso-position-vertical-relative:text" from="776.15pt,-10.8pt" to="776.15pt,352.1pt" o:allowincell="f" strokeweight=".25pt">
            <w10:wrap anchorx="margin"/>
          </v:line>
        </w:pict>
      </w:r>
      <w:r w:rsidR="008F620D">
        <w:rPr>
          <w:noProof/>
        </w:rPr>
        <w:pict>
          <v:line id="_x0000_s1039" style="position:absolute;left:0;text-align:left;z-index:251657728;mso-position-horizontal-relative:margin;mso-position-vertical-relative:text" from="778.3pt,-14.65pt" to="778.3pt,525.85pt" o:allowincell="f" strokeweight=".85pt">
            <w10:wrap anchorx="margin"/>
          </v:line>
        </w:pict>
      </w:r>
      <w:r w:rsidRPr="00C4461C">
        <w:rPr>
          <w:color w:val="000000"/>
          <w:sz w:val="28"/>
          <w:szCs w:val="27"/>
        </w:rPr>
        <w:t xml:space="preserve">недостаточность денежных оборотных средств, высокие налоги, обязательные платежи и взносы. Во-вторых, нарушены нормальные коммерческие связи с поставщиками. Многих не устраивает продавать свою продукцию без предоплаты и по безналичному расчету. Другая объективная причина: как общественно-хозяйственная система, потребительская кооперация нуждается в льготных условиях своего функционирования, но со стороны государства таких условий </w:t>
      </w:r>
      <w:r w:rsidR="00C562EF" w:rsidRPr="00C4461C">
        <w:rPr>
          <w:color w:val="000000"/>
          <w:sz w:val="28"/>
          <w:szCs w:val="27"/>
        </w:rPr>
        <w:t>ей предоставляется недостаточно.</w:t>
      </w:r>
    </w:p>
    <w:p w:rsidR="0089318C" w:rsidRPr="00C4461C" w:rsidRDefault="0089318C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Для того </w:t>
      </w:r>
      <w:r w:rsidRPr="00C4461C">
        <w:rPr>
          <w:b/>
          <w:bCs/>
          <w:color w:val="000000"/>
          <w:sz w:val="28"/>
          <w:szCs w:val="27"/>
        </w:rPr>
        <w:t xml:space="preserve">чтобы потребительская кооперация стабильно работала в условиях рыночной экономики, необходимо решить ряд неотложных проблем. </w:t>
      </w:r>
      <w:r w:rsidRPr="00C4461C">
        <w:rPr>
          <w:color w:val="000000"/>
          <w:sz w:val="28"/>
          <w:szCs w:val="27"/>
        </w:rPr>
        <w:t>Причем решение этих проблем связано с улучшением деятельности всего народнохозяйственного комплекса страны. В свете вышесказанного остановимся на некоторых из них.</w:t>
      </w:r>
    </w:p>
    <w:p w:rsidR="0089318C" w:rsidRPr="00C4461C" w:rsidRDefault="0089318C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1. Прежде всего следует повысить роль пайщиков в деятельности </w:t>
      </w:r>
      <w:r w:rsidRPr="00C4461C">
        <w:rPr>
          <w:color w:val="000000"/>
          <w:sz w:val="28"/>
          <w:szCs w:val="27"/>
        </w:rPr>
        <w:t xml:space="preserve">обществ. Как сказано в Законе 1997 года,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п</w:t>
      </w:r>
      <w:r w:rsidRPr="00C4461C">
        <w:rPr>
          <w:color w:val="000000"/>
          <w:sz w:val="28"/>
          <w:szCs w:val="27"/>
        </w:rPr>
        <w:t xml:space="preserve">айщик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гражданин и (или) юридическое лицо, внесшие вступительный и паевой взносы, принятые в потребительское общество в предусмотренном уставом потребительского общества порядке и являющиеся его членами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>.</w:t>
      </w:r>
      <w:r w:rsidRPr="00C4461C">
        <w:rPr>
          <w:color w:val="000000"/>
          <w:sz w:val="28"/>
          <w:szCs w:val="27"/>
        </w:rPr>
        <w:t xml:space="preserve"> Пайщик должен не на словах, а на деле стать действительным хозяином своего кооператива. Он должен почувствовать, что в кооперативе есть его собственность, что она закреплена за ним, что он влияет на органы управления и контроля. Только после этого его отношения к потребкооперации коренным образом изменится.</w:t>
      </w:r>
    </w:p>
    <w:p w:rsidR="0089318C" w:rsidRPr="00C4461C" w:rsidRDefault="0089318C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Для возрождения кооперации, наряду с восстановлением прав пайщиков как собственников кооперативных средств, необходимо восстановить и потребительские общества.</w:t>
      </w:r>
    </w:p>
    <w:p w:rsidR="0089318C" w:rsidRPr="00C4461C" w:rsidRDefault="0089318C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Потребительские общества изначально основывались на паевых взносах. Паи помогали сохранить независимость кооператива от государства, частного капитала, делали потребительское общество экономически свободным и самостоятельным. Кредиты государства дают ему как бы экономическое право вмешиваться в деятельность потребительской кооперации. Кроме того, мы помним и о том, что в начале 30</w:t>
      </w:r>
      <w:r w:rsidR="00C4461C">
        <w:rPr>
          <w:color w:val="000000"/>
          <w:sz w:val="28"/>
          <w:szCs w:val="27"/>
        </w:rPr>
        <w:t>-</w:t>
      </w:r>
      <w:r w:rsidR="00C4461C" w:rsidRPr="00C4461C">
        <w:rPr>
          <w:color w:val="000000"/>
          <w:sz w:val="28"/>
          <w:szCs w:val="27"/>
        </w:rPr>
        <w:t>х</w:t>
      </w:r>
      <w:r w:rsidRPr="00C4461C">
        <w:rPr>
          <w:color w:val="000000"/>
          <w:sz w:val="28"/>
          <w:szCs w:val="27"/>
        </w:rPr>
        <w:t xml:space="preserve"> годов увеличение кредитов, предоставляемых потребительской кооперации государством, послужило одним из тех рычагов, который способствовал ее огосударствлению.</w:t>
      </w:r>
    </w:p>
    <w:p w:rsidR="0089318C" w:rsidRPr="00C4461C" w:rsidRDefault="0089318C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настоящее время самое главное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возвращение кооперации ее истинно демократических начал и доверия пайщиков. Нельзя игнорировать мировой кооперативный опыт. В стране с развитой экономикой собственность вся частная, принадлежит пайщикам с коллективной, групповой формой хозяйствования, с выплатой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ж</w:t>
      </w:r>
      <w:r w:rsidRPr="00C4461C">
        <w:rPr>
          <w:color w:val="000000"/>
          <w:sz w:val="28"/>
          <w:szCs w:val="27"/>
        </w:rPr>
        <w:t>ивых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дивидендов, правом влиять на положение дел в их кооперативных делах. Далекие от принципов кооперативов люди обвиняют потребительскую кооперацию в том, что кооператоры не делят всю прибыль и сразу не отдают ее пайщикам. Современного коммерсанта в первую очередь интересует прибыль.</w:t>
      </w:r>
    </w:p>
    <w:p w:rsidR="0089318C" w:rsidRPr="00C4461C" w:rsidRDefault="008F620D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noProof/>
        </w:rPr>
        <w:pict>
          <v:line id="_x0000_s1040" style="position:absolute;left:0;text-align:left;z-index:251658752;mso-position-horizontal-relative:margin" from="773.9pt,143.3pt" to="773.9pt,543.85pt" o:allowincell="f" strokeweight=".7pt">
            <w10:wrap anchorx="margin"/>
          </v:line>
        </w:pict>
      </w:r>
      <w:r>
        <w:rPr>
          <w:noProof/>
        </w:rPr>
        <w:pict>
          <v:line id="_x0000_s1041" style="position:absolute;left:0;text-align:left;z-index:251659776;mso-position-horizontal-relative:margin" from="774.1pt,-15.6pt" to="774.1pt,547.7pt" o:allowincell="f" strokeweight=".95pt">
            <w10:wrap anchorx="margin"/>
          </v:line>
        </w:pict>
      </w:r>
      <w:r w:rsidR="0089318C" w:rsidRPr="00C4461C">
        <w:rPr>
          <w:color w:val="000000"/>
          <w:sz w:val="28"/>
          <w:szCs w:val="27"/>
        </w:rPr>
        <w:t xml:space="preserve">Потребительская кооперация в России, как и во всем мире, живет по другим принципам. Даже в столь сложное время реформ ее главная цель остается неизменной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="0089318C" w:rsidRPr="00C4461C">
        <w:rPr>
          <w:color w:val="000000"/>
          <w:sz w:val="28"/>
          <w:szCs w:val="27"/>
        </w:rPr>
        <w:t>с наибольшей эффективностью обслуживать население.</w:t>
      </w:r>
    </w:p>
    <w:p w:rsidR="0089318C" w:rsidRPr="00C4461C" w:rsidRDefault="0089318C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2. </w:t>
      </w:r>
      <w:r w:rsidRPr="00C4461C">
        <w:rPr>
          <w:b/>
          <w:bCs/>
          <w:color w:val="000000"/>
          <w:sz w:val="28"/>
          <w:szCs w:val="27"/>
        </w:rPr>
        <w:t xml:space="preserve">Оценивая социально-экономическое положение в стране, </w:t>
      </w:r>
      <w:r w:rsidRPr="00C4461C">
        <w:rPr>
          <w:color w:val="000000"/>
          <w:sz w:val="28"/>
          <w:szCs w:val="27"/>
        </w:rPr>
        <w:t xml:space="preserve">рассчитывать на полное удовлетворение потребностей системы правительством и местными органами власти не приходится. Надо в первую очередь использовать свои собственные, внутренние возможности, опираясь на активность, деловитость, предприимчивость. Реальные источники пополнения оборотных средств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образование фонда развития потребительской кооперации, привлечение заемных средств населения и паевые взносы пайщиков.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Главный вопрос</w:t>
      </w:r>
      <w:r w:rsidR="00C4461C">
        <w:rPr>
          <w:color w:val="000000"/>
          <w:sz w:val="28"/>
          <w:szCs w:val="27"/>
        </w:rPr>
        <w:t>–</w:t>
      </w:r>
      <w:r w:rsidRPr="00C4461C">
        <w:rPr>
          <w:color w:val="000000"/>
          <w:sz w:val="28"/>
          <w:szCs w:val="27"/>
        </w:rPr>
        <w:t xml:space="preserve">это наличие и скорость оборачиваемости средств. Кто умеет находить деньги и способен ускорять их движение, тот решает все проблемы: старается брать товар у поставщиков на реализацию, максимально использовать сосредоточение товаров там, где покупательская способность дает большую оборачиваемость, отказывается от услуг посредников и коммерческих фирм </w:t>
      </w:r>
      <w:r w:rsidR="00C4461C">
        <w:rPr>
          <w:color w:val="000000"/>
          <w:sz w:val="28"/>
          <w:szCs w:val="27"/>
        </w:rPr>
        <w:t>и т.д.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Основную роль в решении всех этих сложных проблем должна играть коммерческая служба. И там, где работники этой службы подготовлены к работе в условиях рыночной экономики, знают конъюнктуру рынка, изучают потребительский спрос, работают в интересах дела, там и хорошие результаты. И примеров активного кооперативного предпринимательства немало.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 коммерческой деятельности форм, методов и приемов успешной работы безграничное множество. Главное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в умении их использовать правильно. Тогда и стимулирование работников перестает быть проблемой. При хороших результатах прямая заработная плата в несколько раз больше, да и различные повышающие коэффициенты от персональных ставок дополнительно ее увеличивают.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Самый сложный вопрос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оборачиваемость средств. Быстро продать товар и быстро получить деньги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одна из главных проблем. Требуются более глубокие меры по улучшению деятельности потребительской кооперации.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3. </w:t>
      </w:r>
      <w:r w:rsidRPr="00C4461C">
        <w:rPr>
          <w:b/>
          <w:bCs/>
          <w:color w:val="000000"/>
          <w:sz w:val="28"/>
          <w:szCs w:val="27"/>
        </w:rPr>
        <w:t xml:space="preserve">Экономические реформы потребовали изменения структуры </w:t>
      </w:r>
      <w:r w:rsidRPr="00C4461C">
        <w:rPr>
          <w:color w:val="000000"/>
          <w:sz w:val="28"/>
          <w:szCs w:val="27"/>
        </w:rPr>
        <w:t xml:space="preserve">трудовых ресурсов. Сократился административно-управленческий аппарат. Изменилась потребность в специалистах разного профиля. Сегодня нужны не управленцы, а координаторы, высококвалифицированные экономисты, коммерсанты, юристы, финансисты, бухгалтера. Эту </w:t>
      </w:r>
      <w:r w:rsidR="008F620D">
        <w:rPr>
          <w:noProof/>
        </w:rPr>
        <w:pict>
          <v:line id="_x0000_s1042" style="position:absolute;left:0;text-align:left;z-index:251660800;mso-position-horizontal-relative:margin;mso-position-vertical-relative:text" from="772.45pt,-9.95pt" to="772.45pt,533.9pt" o:allowincell="f" strokeweight=".7pt">
            <w10:wrap anchorx="margin"/>
          </v:line>
        </w:pict>
      </w:r>
      <w:r w:rsidR="008F620D">
        <w:rPr>
          <w:noProof/>
        </w:rPr>
        <w:pict>
          <v:line id="_x0000_s1043" style="position:absolute;left:0;text-align:left;z-index:251661824;mso-position-horizontal-relative:margin;mso-position-vertical-relative:text" from="773.65pt,486.35pt" to="773.65pt,530.25pt" o:allowincell="f" strokeweight=".25pt">
            <w10:wrap anchorx="margin"/>
          </v:line>
        </w:pict>
      </w:r>
      <w:r w:rsidR="008F620D">
        <w:rPr>
          <w:noProof/>
        </w:rPr>
        <w:pict>
          <v:line id="_x0000_s1044" style="position:absolute;left:0;text-align:left;z-index:251662848;mso-position-horizontal-relative:margin;mso-position-vertical-relative:text" from="774.6pt,-7.8pt" to="774.6pt,61.8pt" o:allowincell="f" strokeweight=".25pt">
            <w10:wrap anchorx="margin"/>
          </v:line>
        </w:pict>
      </w:r>
      <w:r w:rsidR="008F620D">
        <w:rPr>
          <w:noProof/>
        </w:rPr>
        <w:pict>
          <v:line id="_x0000_s1045" style="position:absolute;left:0;text-align:left;z-index:251663872;mso-position-horizontal-relative:margin;mso-position-vertical-relative:text" from="777pt,-11.4pt" to="777pt,535.1pt" o:allowincell="f" strokeweight=".7pt">
            <w10:wrap anchorx="margin"/>
          </v:line>
        </w:pict>
      </w:r>
      <w:r w:rsidRPr="00C4461C">
        <w:rPr>
          <w:color w:val="000000"/>
          <w:sz w:val="28"/>
          <w:szCs w:val="27"/>
        </w:rPr>
        <w:t>тенденцию подтверждает и опыт зарубежных кооперативов. На смену руководителям, которые начали разваливать организации, их хозяйственный механизм, надо, чтобы пришли новые грамотные люди, не только заинтересованные в выживании потребительской кооперации, но и обладающие коммерческими способностями. Бережного отношения к себе требуют профессиональные кадры работников системы. Важно не растерять их, организовать для них широкую систему учебы и переподготовки применительно к условиям рыночной экономики. Проблемой в работе с кадрами в настоящее время стали также социальная защита работников и социальные гарантии, к</w:t>
      </w:r>
      <w:r w:rsidR="001D0B91" w:rsidRPr="00C4461C">
        <w:rPr>
          <w:color w:val="000000"/>
          <w:sz w:val="28"/>
          <w:szCs w:val="27"/>
        </w:rPr>
        <w:t>оторые могут быть предоставлены</w:t>
      </w:r>
      <w:r w:rsidRPr="00C4461C">
        <w:rPr>
          <w:color w:val="000000"/>
          <w:sz w:val="28"/>
          <w:szCs w:val="27"/>
        </w:rPr>
        <w:t xml:space="preserve"> им при переходе к свободному рынку.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Широкие применения находят формы материального поощрения как вид социальной поддержки в условиях инфляции: выплаты ежемесячных надбавок за стаж работы в потребительской кооперации, доплаты по результатам хозяйственно-финансовой деятельности, вознаграждения по итогам работы за год, единовременные поощрения за присвоение званий заслуженного работника торговли, экономиста, строителя </w:t>
      </w:r>
      <w:r w:rsidR="00C4461C">
        <w:rPr>
          <w:color w:val="000000"/>
          <w:sz w:val="28"/>
          <w:szCs w:val="27"/>
        </w:rPr>
        <w:t>и т.д.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4. </w:t>
      </w:r>
      <w:r w:rsidRPr="00C4461C">
        <w:rPr>
          <w:b/>
          <w:bCs/>
          <w:color w:val="000000"/>
          <w:sz w:val="28"/>
          <w:szCs w:val="27"/>
        </w:rPr>
        <w:t xml:space="preserve">Одна из неотложных проблем потребительской кооперации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приостановка дальнейшего спада объемов хозяйственной деятельности. В последнее время снизились объемы закупок продуктов, выпуск изделий, продажа товаров народного потребления. Одновременно из-за стремительного роста цен на энергоносители, транспортные услуги, сырье, материалы, готовую продукцию, кредиты выросли издержки производства и обращения. Все это привело к сокращению доходов.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 этих условиях важной задачей потребительской кооперации является формирование собственных товарных ресурсов. В современных условиях резко повышается роль промышленной деятельности потребкооперации не только как стабильного источника увеличения товарных ресурсов, но и укрепления финансового состояния. Все еще недостаточно используются в производстве такие ценные пищевые добавки, как соевый и молочный белок, молочная сыворотка, нетрадиционные пищевые продукты, дикорастущее сырье. Широкого распространения в производстве не получили научные разработки по выпуску изделий с пониженным содержанием сахара, его частичной заменой. Остается задача возрождения винодельческого производства как высокорентабельной отрасли / рентабельность производства вина составляет 15</w:t>
      </w:r>
      <w:r w:rsidR="00C4461C">
        <w:rPr>
          <w:color w:val="000000"/>
          <w:sz w:val="28"/>
          <w:szCs w:val="27"/>
        </w:rPr>
        <w:t>–</w:t>
      </w:r>
      <w:r w:rsidRPr="00C4461C">
        <w:rPr>
          <w:color w:val="000000"/>
          <w:sz w:val="28"/>
          <w:szCs w:val="27"/>
        </w:rPr>
        <w:t>25 процентов, водки 25</w:t>
      </w:r>
      <w:r w:rsidR="00C4461C">
        <w:rPr>
          <w:color w:val="000000"/>
          <w:sz w:val="28"/>
          <w:szCs w:val="27"/>
        </w:rPr>
        <w:t>–</w:t>
      </w:r>
      <w:r w:rsidRPr="00C4461C">
        <w:rPr>
          <w:color w:val="000000"/>
          <w:sz w:val="28"/>
          <w:szCs w:val="27"/>
        </w:rPr>
        <w:t>40 процентов/</w:t>
      </w:r>
      <w:r w:rsidR="00865823" w:rsidRPr="00C4461C">
        <w:rPr>
          <w:color w:val="000000"/>
          <w:sz w:val="28"/>
          <w:szCs w:val="27"/>
        </w:rPr>
        <w:t>.</w:t>
      </w:r>
      <w:r w:rsidR="00865823" w:rsidRPr="00C4461C">
        <w:rPr>
          <w:color w:val="000000"/>
          <w:sz w:val="28"/>
          <w:szCs w:val="27"/>
          <w:vertAlign w:val="superscript"/>
        </w:rPr>
        <w:t>1</w:t>
      </w:r>
      <w:r w:rsidRPr="00C4461C">
        <w:rPr>
          <w:color w:val="000000"/>
          <w:sz w:val="28"/>
          <w:szCs w:val="27"/>
        </w:rPr>
        <w:t xml:space="preserve"> Производство этих товаров пока достаточно надежно обеспечивается федеральными ресурсами сырья, продукция имеет хороший спрос на рынке и обеспечивает быструю оборачиваемость денежных средств. Развивать эту отрасль заинтересованы и местные органы власти, поскольку </w:t>
      </w:r>
      <w:r w:rsidR="00F76309" w:rsidRPr="00C4461C">
        <w:rPr>
          <w:color w:val="000000"/>
          <w:sz w:val="28"/>
          <w:szCs w:val="27"/>
        </w:rPr>
        <w:t>винно-водочные</w:t>
      </w:r>
      <w:r w:rsidRPr="00C4461C">
        <w:rPr>
          <w:color w:val="000000"/>
          <w:sz w:val="28"/>
          <w:szCs w:val="27"/>
        </w:rPr>
        <w:t xml:space="preserve"> изделия облагаются налогом в местный бюджет.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Система не может победить конкурентов, если не улучшить качество производимых товаров. Решение этой проблемы приобретает немаловажное значение. Вместе с тем в потребкооперации имеются предприятия, сумевшие преодолеть трудности переходного периода, которые организовали новые производства, выпускают запасные части, оборудование, торговые павильоны, теплицы, гаражи, пиломатериалы. В целях преодоления дальнейшего падения объемов закупок сельхозпродукции и сырья предполагается заготовительную деятельность построить на договорной, долговременной основе со сдатчиками, обеспечив им гарантированный сбыт продукции и предоставив льготы. Ставится задача обеспечить практическую реализацию принципа единого технологического комплекса заготовительно-перерабатывающих предприятий с циклом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з</w:t>
      </w:r>
      <w:r w:rsidRPr="00C4461C">
        <w:rPr>
          <w:color w:val="000000"/>
          <w:sz w:val="28"/>
          <w:szCs w:val="27"/>
        </w:rPr>
        <w:t>акупка</w:t>
      </w:r>
      <w:r w:rsidR="00C4461C">
        <w:rPr>
          <w:color w:val="000000"/>
          <w:sz w:val="28"/>
          <w:szCs w:val="27"/>
        </w:rPr>
        <w:t xml:space="preserve"> –</w:t>
      </w:r>
      <w:r w:rsidR="00C4461C" w:rsidRPr="00C4461C">
        <w:rPr>
          <w:color w:val="000000"/>
          <w:sz w:val="28"/>
          <w:szCs w:val="27"/>
        </w:rPr>
        <w:t xml:space="preserve"> пе</w:t>
      </w:r>
      <w:r w:rsidRPr="00C4461C">
        <w:rPr>
          <w:color w:val="000000"/>
          <w:sz w:val="28"/>
          <w:szCs w:val="27"/>
        </w:rPr>
        <w:t>реработка</w:t>
      </w:r>
      <w:r w:rsidR="00C4461C">
        <w:rPr>
          <w:color w:val="000000"/>
          <w:sz w:val="28"/>
          <w:szCs w:val="27"/>
        </w:rPr>
        <w:t>–</w:t>
      </w:r>
      <w:r w:rsidRPr="00C4461C">
        <w:rPr>
          <w:color w:val="000000"/>
          <w:sz w:val="28"/>
          <w:szCs w:val="27"/>
        </w:rPr>
        <w:t>поставка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>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Одна из задач потребительской кооперации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развивать сферу платных услуг, которая должна рассматриваться не только с позиций ее социального значения, но и как одно из направлений укрепления экономического положения. Развитие новых услуг, ориентированных на владельцев личных подсобных и крестьянских хозяйств, арендаторов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ремонт и техническое обслуживание оборудования и садово-огородного инвентаря, выдача напрокат малой техники, строительно-ремонтные, транспортные и другие услуги должны способствовать укреплению состояния системы.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5. </w:t>
      </w:r>
      <w:r w:rsidRPr="00C4461C">
        <w:rPr>
          <w:b/>
          <w:bCs/>
          <w:color w:val="000000"/>
          <w:sz w:val="28"/>
          <w:szCs w:val="27"/>
        </w:rPr>
        <w:t xml:space="preserve">Крупная проблема </w:t>
      </w:r>
      <w:r w:rsidR="00C4461C">
        <w:rPr>
          <w:b/>
          <w:bCs/>
          <w:color w:val="000000"/>
          <w:sz w:val="28"/>
          <w:szCs w:val="27"/>
        </w:rPr>
        <w:t>–</w:t>
      </w:r>
      <w:r w:rsidR="00C4461C" w:rsidRPr="00C4461C">
        <w:rPr>
          <w:b/>
          <w:bCs/>
          <w:color w:val="000000"/>
          <w:sz w:val="28"/>
          <w:szCs w:val="27"/>
        </w:rPr>
        <w:t xml:space="preserve"> </w:t>
      </w:r>
      <w:r w:rsidRPr="00C4461C">
        <w:rPr>
          <w:b/>
          <w:bCs/>
          <w:color w:val="000000"/>
          <w:sz w:val="28"/>
          <w:szCs w:val="27"/>
        </w:rPr>
        <w:t xml:space="preserve">возрождение опта. </w:t>
      </w:r>
      <w:r w:rsidRPr="00C4461C">
        <w:rPr>
          <w:color w:val="000000"/>
          <w:sz w:val="28"/>
          <w:szCs w:val="27"/>
        </w:rPr>
        <w:t>Не может каждое село закупить вагон лопат, других хозяйственных и культурно-бытовых товаров, не говоря уже о галантерее, парфюмерии, одежде, обуви. Учитывая небольшие объемы магазинов, с ними непосредственно не станут иметь дело ни один крупный завод, швейная или обувная фабрика. Многие поставщики отказываются заключать договоры с каждым магазином. Во-первых, им не выгодно дробить отгрузки; во-вторых, они опасаются, что магазины окажутся неплатежеспособными. Привыкшие работать с крупными покупателями, поставщики оказались неподготовленными к новым условиям. Нет у них для этого ни компьютеров, ни средств связи.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Иллюзии, что в условиях рынка розница сможет обойтись без грамотного коммерческого посредника, постепенно уходят. Как свидетельствует мировая практика, по-другому и быть не может.</w:t>
      </w:r>
    </w:p>
    <w:p w:rsidR="00665929" w:rsidRPr="00C4461C" w:rsidRDefault="0066592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Нынешний кризис не бесконечен. И потому опт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>понадобится и будет востребован в полной мере. Если конечно, думать о надежном обеспечении населения всеми нужными товарами. Чтобы укрепить систему комплексного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>торгового обслуживания сельского населения, необходимо сохранить единую технологическую цепочку товародвижения: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 xml:space="preserve">крупный кооперативный опт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сеть базовых районных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 xml:space="preserve">универмагов и специализированных магазинов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сеть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 xml:space="preserve">небольших торговых предприятий, расположенных в сельской местности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развозная торговля в отдаленные населённые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>пункты.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Порочным является создание в системе потребкооперации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>акционерных обществ, а тем более оптовых баз, производственных предприятий, во главе которых становятся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>руководители, члены правлений. Преобразования кооперативных организаций в акционерные общества опасны уже и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>тем, что эти объединения преследуют другие цели и могут быть безвозвратно утеряны д</w:t>
      </w:r>
      <w:r w:rsidR="00142DB1" w:rsidRPr="00C4461C">
        <w:rPr>
          <w:color w:val="000000"/>
          <w:sz w:val="28"/>
          <w:szCs w:val="27"/>
        </w:rPr>
        <w:t xml:space="preserve">ля потребительской кооперации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="00142DB1" w:rsidRPr="00C4461C">
        <w:rPr>
          <w:color w:val="000000"/>
          <w:sz w:val="28"/>
          <w:szCs w:val="27"/>
        </w:rPr>
        <w:t>д</w:t>
      </w:r>
      <w:r w:rsidRPr="00C4461C">
        <w:rPr>
          <w:color w:val="000000"/>
          <w:sz w:val="28"/>
          <w:szCs w:val="27"/>
        </w:rPr>
        <w:t>еятельность же акционерного общества, по сути дела бесконтрольна.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6. </w:t>
      </w:r>
      <w:r w:rsidRPr="00C4461C">
        <w:rPr>
          <w:b/>
          <w:bCs/>
          <w:color w:val="000000"/>
          <w:sz w:val="28"/>
          <w:szCs w:val="27"/>
        </w:rPr>
        <w:t xml:space="preserve">Система потребительской кооперации представляем собой </w:t>
      </w:r>
      <w:r w:rsidRPr="00C4461C">
        <w:rPr>
          <w:color w:val="000000"/>
          <w:sz w:val="28"/>
          <w:szCs w:val="27"/>
        </w:rPr>
        <w:t xml:space="preserve">единственный, цельный организм, все составные части которого тесно связаны между собой и зависят друг от друга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поэтому ослабление позиций даже одного звена может существенно подорвать ее экономические основы. В сфере этого актуальной является проблема реформирования экономических взаимоотношений между потребительскими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>обществами и союзами между собой.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Совет потребительского общества сегодня самостоятельно</w:t>
      </w:r>
      <w:r w:rsidRPr="00C4461C">
        <w:rPr>
          <w:color w:val="000000"/>
          <w:sz w:val="28"/>
          <w:szCs w:val="27"/>
          <w:vertAlign w:val="superscript"/>
        </w:rPr>
        <w:t xml:space="preserve"> </w:t>
      </w:r>
      <w:r w:rsidRPr="00C4461C">
        <w:rPr>
          <w:color w:val="000000"/>
          <w:sz w:val="28"/>
          <w:szCs w:val="27"/>
        </w:rPr>
        <w:t>и никому, кроме пайщиков, не подотчетно. В этом вся суть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перестройки структур</w:t>
      </w:r>
      <w:r w:rsidR="00D8238D" w:rsidRPr="00C4461C">
        <w:rPr>
          <w:color w:val="000000"/>
          <w:sz w:val="28"/>
          <w:szCs w:val="27"/>
        </w:rPr>
        <w:t xml:space="preserve"> звеньев системы. В этих условиях</w:t>
      </w:r>
      <w:r w:rsidRPr="00C4461C">
        <w:rPr>
          <w:color w:val="000000"/>
          <w:sz w:val="28"/>
          <w:szCs w:val="27"/>
        </w:rPr>
        <w:t xml:space="preserve"> роль союзов потребительских обществ коренным образом изменилась. Из органов, дающих указания и требующих отчетов, они должны стать консультативными с высококвалифицированным аппаратом. Помогать, разъяснять, советовать, обучать, защищать интересы в органах власти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вот основной круг вопросов деятельности союзов. Не командовать отраслями и предприятиями, а определять экономическую политику, помогать становлению рыночных отношений, хотя союз по новому Закону вправе осуществлять контрольные и распорядительные функции, предусмотренные учредительным договором или уставом союза.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Практика кооперативного движения подтверждает: чем больше кооперативов вступает в союз, тем шире она может развивать свои операции и тем быстрее и легче может осуществить свои задачи.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7. </w:t>
      </w:r>
      <w:r w:rsidRPr="00C4461C">
        <w:rPr>
          <w:b/>
          <w:bCs/>
          <w:color w:val="000000"/>
          <w:sz w:val="28"/>
          <w:szCs w:val="27"/>
        </w:rPr>
        <w:t xml:space="preserve">Одна из главных особенностей рыночной экономики </w:t>
      </w:r>
      <w:r w:rsidRPr="00C4461C">
        <w:rPr>
          <w:color w:val="000000"/>
          <w:sz w:val="28"/>
          <w:szCs w:val="27"/>
        </w:rPr>
        <w:t xml:space="preserve">в ее развитом виде состоит в том, что в основе формирования и циркуляции материальных потоков лежит не только движение капитала, но и информации. Неизмеримо возросла роль союзов в обеспечении потребительских обществ широким насыщенным и доступным информационным полем, включающим сведения как сугубо конъюнктурного характера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ассортимент, объемы, качество, условия поставок и перевозок, цены и тарифы, условия оплаты </w:t>
      </w:r>
      <w:r w:rsidR="00C4461C">
        <w:rPr>
          <w:color w:val="000000"/>
          <w:sz w:val="28"/>
          <w:szCs w:val="27"/>
        </w:rPr>
        <w:t>и т.д.</w:t>
      </w:r>
      <w:r w:rsidRPr="00C4461C">
        <w:rPr>
          <w:color w:val="000000"/>
          <w:sz w:val="28"/>
          <w:szCs w:val="27"/>
        </w:rPr>
        <w:t xml:space="preserve">, так и статистических данных, позволяющих более обобщенно оценить хозяйственную ситуацию и складывающиеся в экономике тенденции. Информационные центры союзов должны контролировать сведения о реквизитах предприятий и организаций, в том числе мировых, банковских ставках, страховых тарифах, валютных курсах, сроках проведения торгов, ярмарок, аукционов </w:t>
      </w:r>
      <w:r w:rsidR="00C4461C">
        <w:rPr>
          <w:color w:val="000000"/>
          <w:sz w:val="28"/>
          <w:szCs w:val="27"/>
        </w:rPr>
        <w:t>и т.п.</w:t>
      </w:r>
    </w:p>
    <w:p w:rsidR="00142DB1" w:rsidRPr="00C4461C" w:rsidRDefault="00D8238D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</w:t>
      </w:r>
      <w:r w:rsidR="00A54350" w:rsidRPr="00C4461C">
        <w:rPr>
          <w:color w:val="000000"/>
          <w:sz w:val="28"/>
          <w:szCs w:val="27"/>
        </w:rPr>
        <w:t>егодня необходима информация о сбыте продукции</w:t>
      </w:r>
      <w:r w:rsidR="00C4461C">
        <w:rPr>
          <w:color w:val="000000"/>
          <w:sz w:val="28"/>
          <w:szCs w:val="27"/>
        </w:rPr>
        <w:t xml:space="preserve"> </w:t>
      </w:r>
      <w:r w:rsidR="00A54350" w:rsidRPr="00C4461C">
        <w:rPr>
          <w:color w:val="000000"/>
          <w:sz w:val="28"/>
          <w:szCs w:val="27"/>
        </w:rPr>
        <w:t>и</w:t>
      </w:r>
      <w:r w:rsidR="00C4461C">
        <w:rPr>
          <w:color w:val="000000"/>
          <w:sz w:val="28"/>
          <w:szCs w:val="27"/>
        </w:rPr>
        <w:t xml:space="preserve"> </w:t>
      </w:r>
      <w:r w:rsidR="00A54350" w:rsidRPr="00C4461C">
        <w:rPr>
          <w:color w:val="000000"/>
          <w:sz w:val="28"/>
          <w:szCs w:val="27"/>
        </w:rPr>
        <w:t>закупочных</w:t>
      </w:r>
      <w:r w:rsidR="00C4461C">
        <w:rPr>
          <w:color w:val="000000"/>
          <w:sz w:val="28"/>
          <w:szCs w:val="27"/>
        </w:rPr>
        <w:t xml:space="preserve"> </w:t>
      </w:r>
      <w:r w:rsidR="00A54350" w:rsidRPr="00C4461C">
        <w:rPr>
          <w:color w:val="000000"/>
          <w:sz w:val="28"/>
          <w:szCs w:val="27"/>
        </w:rPr>
        <w:t>операциях,</w:t>
      </w:r>
      <w:r w:rsidR="00C4461C">
        <w:rPr>
          <w:color w:val="000000"/>
          <w:sz w:val="28"/>
          <w:szCs w:val="27"/>
        </w:rPr>
        <w:t xml:space="preserve"> </w:t>
      </w:r>
      <w:r w:rsidR="00A54350" w:rsidRPr="00C4461C">
        <w:rPr>
          <w:color w:val="000000"/>
          <w:sz w:val="28"/>
          <w:szCs w:val="27"/>
        </w:rPr>
        <w:t xml:space="preserve">результатах маркетинговых исследований по интересной на данный момент группе товаров и анализа надежности потенциального партнера; разнообразная аналитическая информация и данные о деятельности торговых домов и посреднических фирм; документооборот и информационная связь между предприятиями и их филиалами; сводки о торгах на ведущих биржах и коммерческая информация из других компьютерных сетей </w:t>
      </w:r>
      <w:r w:rsidR="00C4461C">
        <w:rPr>
          <w:color w:val="000000"/>
          <w:sz w:val="28"/>
          <w:szCs w:val="27"/>
        </w:rPr>
        <w:t>и т.п.</w:t>
      </w:r>
      <w:r w:rsidR="00A54350" w:rsidRPr="00C4461C">
        <w:rPr>
          <w:color w:val="000000"/>
          <w:sz w:val="28"/>
          <w:szCs w:val="27"/>
        </w:rPr>
        <w:t xml:space="preserve"> Крупным резервом совершенствования торговли и улучшения деятельности потребительской кооперации является решение проблемы синхронного развития и взаимодействия всех отраслей рыночной инфраструктуры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="00A54350" w:rsidRPr="00C4461C">
        <w:rPr>
          <w:color w:val="000000"/>
          <w:sz w:val="28"/>
          <w:szCs w:val="27"/>
        </w:rPr>
        <w:t>банковской системы, транспорта, связи, информации.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</w:p>
    <w:p w:rsidR="00142DB1" w:rsidRPr="00C4461C" w:rsidRDefault="00CA7C1F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  <w:r w:rsidRPr="00C4461C">
        <w:rPr>
          <w:b/>
          <w:color w:val="000000"/>
          <w:sz w:val="28"/>
          <w:szCs w:val="31"/>
        </w:rPr>
        <w:t>3</w:t>
      </w:r>
      <w:r w:rsidR="00142DB1" w:rsidRPr="00C4461C">
        <w:rPr>
          <w:b/>
          <w:color w:val="000000"/>
          <w:sz w:val="28"/>
          <w:szCs w:val="31"/>
        </w:rPr>
        <w:t>.2 Главная проблема потребительской кооперации в условиях формирования рыночной экономики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7"/>
        </w:rPr>
      </w:pP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Потребительская кооперация во многих странах получает </w:t>
      </w:r>
      <w:r w:rsidRPr="00C4461C">
        <w:rPr>
          <w:color w:val="000000"/>
          <w:sz w:val="28"/>
          <w:szCs w:val="27"/>
        </w:rPr>
        <w:t>поддержку государства как организация, удовлетворяющая первоочередные потребности малообеспеченной части населения. В Российской Империи она тоже имела льготы, в частности, мелкие потребительские общества не облагались никакими налогами.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Сейчас настал такой момент, когда массовая сельская организация крайне нуждается в поддержке государства. Пока не удается остановить падение системы, стабилизировать финансовое положение и на этой основе улучшить материальный уровень работников. Расходы и издержки превышают получаемые доходы, причем расходы растут, а доходы сокращаются. В этих условиях необходимо добиться того, чтобы правительство прежде всего изменило условия кредитования и ослабило налоговый гнет, помогло восстановить оборотные средства кооперативных организаций, потерянные в результате инфляции. Предприятия и организации системы, имеющие рентабельность до одного процента, должны быть освобождены от уплаты налога на прибыль. Должны быть сняты всякие ограничения торговых надбавок, а если власти хотят регулировать цены на отдельные товары, то обязаны полностью возмещать связанные с этим расходы.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Представляется, что власти должны полностью взять на себя убытки всех торговых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предприятий, расположенных в </w:t>
      </w:r>
      <w:r w:rsidR="008F620D">
        <w:rPr>
          <w:noProof/>
        </w:rPr>
        <w:pict>
          <v:line id="_x0000_s1046" style="position:absolute;left:0;text-align:left;z-index:251664896;mso-position-horizontal-relative:margin;mso-position-vertical-relative:text" from="769.9pt,293.3pt" to="769.9pt,523.2pt" o:allowincell="f" strokeweight=".35pt">
            <w10:wrap anchorx="margin"/>
          </v:line>
        </w:pict>
      </w:r>
      <w:r w:rsidRPr="00C4461C">
        <w:rPr>
          <w:color w:val="000000"/>
          <w:sz w:val="28"/>
          <w:szCs w:val="27"/>
        </w:rPr>
        <w:t xml:space="preserve">малочисленных глубинных поселениях. Дело административных органов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обеспечить торговое обслуживание населения. Потребительская кооперация в свое время взяла на себя обязанность государства, а теперь все заботы полностью легли на нее, и от этого несет громадные потери. Естественно, долго такое продолжаться не может. Надо возвратиться к недалекому прошлому, когда государство из своего бюджета возмещало потребительской кооперации доставку товаров в торговые предприятия, начиная с </w:t>
      </w:r>
      <w:smartTag w:uri="urn:schemas-microsoft-com:office:smarttags" w:element="metricconverter">
        <w:smartTagPr>
          <w:attr w:name="ProductID" w:val="11 километров"/>
        </w:smartTagPr>
        <w:r w:rsidRPr="00C4461C">
          <w:rPr>
            <w:color w:val="000000"/>
            <w:sz w:val="28"/>
            <w:szCs w:val="27"/>
          </w:rPr>
          <w:t>11 километров</w:t>
        </w:r>
      </w:smartTag>
      <w:r w:rsidRPr="00C4461C">
        <w:rPr>
          <w:color w:val="000000"/>
          <w:sz w:val="28"/>
          <w:szCs w:val="27"/>
        </w:rPr>
        <w:t xml:space="preserve"> от баз снабжения.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Сельское население испытывает определенные жизненные неудобства, трудности по сравнению с городскими жителями, к тому же еще с тех незначительных инвестиций, которые удалось вложить в экономику села, установлен налог. Власти должны снять с организаций потребительской кооперации на селе налог на имущество на временно законсервированные или выведенные в резерв объекты.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Следовало бы освободить потребкооперацию и от подоходного налога с сумм, выплачиваемых населению по заемным у них средствам. Необходимо предусмотреть выделение системе целевых кредитов по 10</w:t>
      </w:r>
      <w:r w:rsidR="00C4461C">
        <w:rPr>
          <w:color w:val="000000"/>
          <w:sz w:val="28"/>
          <w:szCs w:val="27"/>
        </w:rPr>
        <w:t>–</w:t>
      </w:r>
      <w:r w:rsidRPr="00C4461C">
        <w:rPr>
          <w:color w:val="000000"/>
          <w:sz w:val="28"/>
          <w:szCs w:val="27"/>
        </w:rPr>
        <w:t>20 процентов годовых. Поскольку из-за инфляции потребительская кооперация лишилась мизерных оборотных средств, правительство должно рассмотреть вопрос об их компенсации. А чтобы кооперация смогла ожить и начать вписываться в рыночные отношения, необходимо пролонгировать полученные системой кредиты в предыдущие годы и проценты по ним до 2000 года. Потребительская кооперация по предоставляемым льготам и налогообложению не должна находится ниже предприятий и организаций агропромышленного комплекса.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b/>
          <w:bCs/>
          <w:color w:val="000000"/>
          <w:sz w:val="28"/>
          <w:szCs w:val="27"/>
        </w:rPr>
        <w:t xml:space="preserve">Одной из главных проблем является </w:t>
      </w:r>
      <w:r w:rsidRPr="00C4461C">
        <w:rPr>
          <w:color w:val="000000"/>
          <w:sz w:val="28"/>
          <w:szCs w:val="27"/>
        </w:rPr>
        <w:t xml:space="preserve">сохранение потребительской кооперации как сложившейся системы, проверенной ее опытам, способной обеспечить реальное обслуживание сельских жителей. В этих целях в полной мере должны быть использованы внутренние возможности и механизмы кооперации, действующие законодательные акты, а также государственная поддержка ее. Закон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О</w:t>
      </w:r>
      <w:r w:rsidRPr="00C4461C">
        <w:rPr>
          <w:color w:val="000000"/>
          <w:sz w:val="28"/>
          <w:szCs w:val="27"/>
        </w:rPr>
        <w:t xml:space="preserve"> потребительской кооперации (потребительских обществах, их союзах) в Российской Федерации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>,</w:t>
      </w:r>
      <w:r w:rsidRPr="00C4461C">
        <w:rPr>
          <w:color w:val="000000"/>
          <w:sz w:val="28"/>
          <w:szCs w:val="27"/>
        </w:rPr>
        <w:t xml:space="preserve"> принятый в 1997 году, сыграл важную роль в защите интересов потребкооперации и способствовал ее сохранению в условиях перехода к рыночным отношения. Теперь предстоит большая работа по применению на практике положений этого Закона, что значительно укрепит систему.</w:t>
      </w:r>
    </w:p>
    <w:p w:rsidR="00A54350" w:rsidRPr="00C4461C" w:rsidRDefault="00A54350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Проблемы перехода к рынку затрагивают все отрасли народнохозяйственного комплекса страны, в том числе и потребительскую кооперацию, которая действует не в изолированном пространстве, а является неотъемлемой частью этого комплекса, поэтому все изменения в экономической и политической жизни отражаются на ее деятельности.</w:t>
      </w:r>
    </w:p>
    <w:p w:rsidR="00CA7C1F" w:rsidRPr="00C4461C" w:rsidRDefault="00CA7C1F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142DB1" w:rsidRPr="00C4461C" w:rsidRDefault="000942C0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  <w:r w:rsidRPr="00C4461C">
        <w:rPr>
          <w:b/>
          <w:color w:val="000000"/>
          <w:sz w:val="28"/>
          <w:szCs w:val="31"/>
        </w:rPr>
        <w:t>3</w:t>
      </w:r>
      <w:r w:rsidR="00142DB1" w:rsidRPr="00C4461C">
        <w:rPr>
          <w:b/>
          <w:color w:val="000000"/>
          <w:sz w:val="28"/>
          <w:szCs w:val="31"/>
        </w:rPr>
        <w:t>.3 Предложения и рекомендации по улучшению деятельности кооперации в условиях перехода к рыночным отношениям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580655" w:rsidRPr="00C4461C" w:rsidRDefault="00580655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Несмотря на отдельные достижения, кооперация переживает сегодня трудные дни. Она оказалась, как и весь народнохозяйственный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комплекс страны, не в полной мере </w:t>
      </w:r>
      <w:r w:rsidR="008F620D">
        <w:rPr>
          <w:noProof/>
        </w:rPr>
        <w:pict>
          <v:line id="_x0000_s1047" style="position:absolute;left:0;text-align:left;z-index:251665920;mso-position-horizontal-relative:margin;mso-position-vertical-relative:text" from="372.6pt,311.9pt" to="372.6pt,325.8pt" o:allowincell="f" strokeweight=".1pt">
            <w10:wrap anchorx="margin"/>
          </v:line>
        </w:pict>
      </w:r>
      <w:r w:rsidR="008F620D">
        <w:rPr>
          <w:noProof/>
        </w:rPr>
        <w:pict>
          <v:line id="_x0000_s1048" style="position:absolute;left:0;text-align:left;z-index:251666944;mso-position-horizontal-relative:margin;mso-position-vertical-relative:text" from="773.9pt,-19.8pt" to="773.9pt,241.3pt" o:allowincell="f" strokeweight=".35pt">
            <w10:wrap anchorx="margin"/>
          </v:line>
        </w:pict>
      </w:r>
      <w:r w:rsidRPr="00C4461C">
        <w:rPr>
          <w:color w:val="000000"/>
          <w:sz w:val="28"/>
          <w:szCs w:val="27"/>
        </w:rPr>
        <w:t>готовой к переходу к рыночным отношениям, что непосредственно сказалось на ее производственной деятельности. В связи с этим нам представляется возможным сформулировать некоторые предложения и рекомендации по улучшению деятельности кооперации и повышению ее роли и значения в народнохозяйственном комплексе страны в условиях перехода к рыночным отношениям.</w:t>
      </w:r>
    </w:p>
    <w:p w:rsidR="00580655" w:rsidRPr="00C4461C" w:rsidRDefault="00580655" w:rsidP="00C4461C">
      <w:pPr>
        <w:shd w:val="clear" w:color="auto" w:fill="FFFFFF"/>
        <w:tabs>
          <w:tab w:val="left" w:pos="641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1.</w:t>
      </w:r>
      <w:r w:rsidRPr="00C4461C">
        <w:rPr>
          <w:color w:val="000000"/>
          <w:sz w:val="28"/>
          <w:szCs w:val="27"/>
        </w:rPr>
        <w:tab/>
        <w:t>Система в современных условиях может выжить, только</w:t>
      </w:r>
      <w:r w:rsidRPr="00C4461C">
        <w:rPr>
          <w:color w:val="000000"/>
          <w:sz w:val="28"/>
          <w:szCs w:val="27"/>
        </w:rPr>
        <w:br/>
        <w:t>повысив эффективность работы предприятий, обеспечив</w:t>
      </w:r>
      <w:r w:rsidRPr="00C4461C">
        <w:rPr>
          <w:color w:val="000000"/>
          <w:sz w:val="28"/>
          <w:szCs w:val="27"/>
        </w:rPr>
        <w:br/>
        <w:t>необходимую конкурентоспособность с нарождающимися</w:t>
      </w:r>
      <w:r w:rsidRPr="00C4461C">
        <w:rPr>
          <w:color w:val="000000"/>
          <w:sz w:val="28"/>
          <w:szCs w:val="27"/>
        </w:rPr>
        <w:br/>
        <w:t>предпринимателями, для чего необходимо:</w:t>
      </w:r>
    </w:p>
    <w:p w:rsidR="00580655" w:rsidRPr="00C4461C" w:rsidRDefault="00C4461C" w:rsidP="00C4461C">
      <w:pPr>
        <w:shd w:val="clear" w:color="auto" w:fill="FFFFFF"/>
        <w:tabs>
          <w:tab w:val="left" w:pos="732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</w:t>
      </w:r>
      <w:r w:rsidR="00580655" w:rsidRPr="00C4461C">
        <w:rPr>
          <w:color w:val="000000"/>
          <w:sz w:val="28"/>
          <w:szCs w:val="27"/>
        </w:rPr>
        <w:tab/>
        <w:t>увеличение количества пайщиков и индивидуальная</w:t>
      </w:r>
      <w:r w:rsidR="00580655" w:rsidRPr="00C4461C">
        <w:rPr>
          <w:color w:val="000000"/>
          <w:sz w:val="28"/>
          <w:szCs w:val="27"/>
        </w:rPr>
        <w:br/>
        <w:t>разъяснительная работа о значении паевых взносов;</w:t>
      </w:r>
    </w:p>
    <w:p w:rsidR="00580655" w:rsidRPr="00C4461C" w:rsidRDefault="00C4461C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– </w:t>
      </w:r>
      <w:r w:rsidRPr="00C4461C">
        <w:rPr>
          <w:color w:val="000000"/>
          <w:sz w:val="28"/>
          <w:szCs w:val="27"/>
        </w:rPr>
        <w:t>у</w:t>
      </w:r>
      <w:r w:rsidR="00580655" w:rsidRPr="00C4461C">
        <w:rPr>
          <w:color w:val="000000"/>
          <w:sz w:val="28"/>
          <w:szCs w:val="27"/>
        </w:rPr>
        <w:t>жесточение режима экономии и постоянный финансовый контроль по обеспечению полной сохранности кооперативной собственности, недопущения потерь и бесхозяйственности, полного искоренения непроизводительных расходов;</w:t>
      </w:r>
    </w:p>
    <w:p w:rsidR="00580655" w:rsidRPr="00C4461C" w:rsidRDefault="00C4461C" w:rsidP="00C4461C">
      <w:pPr>
        <w:shd w:val="clear" w:color="auto" w:fill="FFFFFF"/>
        <w:tabs>
          <w:tab w:val="left" w:pos="732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</w:t>
      </w:r>
      <w:r w:rsidR="00580655" w:rsidRPr="00C4461C">
        <w:rPr>
          <w:color w:val="000000"/>
          <w:sz w:val="28"/>
          <w:szCs w:val="27"/>
        </w:rPr>
        <w:tab/>
        <w:t>освоение науки /искусства/ отстаивания интересов</w:t>
      </w:r>
      <w:r w:rsidR="00580655" w:rsidRPr="00C4461C">
        <w:rPr>
          <w:color w:val="000000"/>
          <w:sz w:val="28"/>
          <w:szCs w:val="27"/>
        </w:rPr>
        <w:br/>
        <w:t>потребительской кооперации как на местном, так и на</w:t>
      </w:r>
      <w:r w:rsidR="00580655" w:rsidRPr="00C4461C">
        <w:rPr>
          <w:color w:val="000000"/>
          <w:sz w:val="28"/>
          <w:szCs w:val="27"/>
        </w:rPr>
        <w:br/>
        <w:t>федеральном уровне.</w:t>
      </w:r>
    </w:p>
    <w:p w:rsidR="00580655" w:rsidRPr="00C4461C" w:rsidRDefault="00580655" w:rsidP="00C4461C">
      <w:pPr>
        <w:shd w:val="clear" w:color="auto" w:fill="FFFFFF"/>
        <w:tabs>
          <w:tab w:val="left" w:pos="641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2.</w:t>
      </w:r>
      <w:r w:rsidRPr="00C4461C">
        <w:rPr>
          <w:color w:val="000000"/>
          <w:sz w:val="28"/>
          <w:szCs w:val="27"/>
        </w:rPr>
        <w:tab/>
      </w:r>
      <w:r w:rsidR="00142DB1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С целью сохранения и возрождения потребительской</w:t>
      </w:r>
      <w:r w:rsidRPr="00C4461C">
        <w:rPr>
          <w:color w:val="000000"/>
          <w:sz w:val="28"/>
          <w:szCs w:val="27"/>
        </w:rPr>
        <w:br/>
        <w:t>кооперации, действующей в рамках хозяйственного комплекса</w:t>
      </w:r>
      <w:r w:rsidRPr="00C4461C">
        <w:rPr>
          <w:color w:val="000000"/>
          <w:sz w:val="28"/>
          <w:szCs w:val="27"/>
        </w:rPr>
        <w:br/>
        <w:t>страны, видимо, необходимо:</w:t>
      </w:r>
    </w:p>
    <w:p w:rsidR="00580655" w:rsidRPr="00C4461C" w:rsidRDefault="00580655" w:rsidP="00C4461C">
      <w:pPr>
        <w:numPr>
          <w:ilvl w:val="0"/>
          <w:numId w:val="7"/>
        </w:numPr>
        <w:shd w:val="clear" w:color="auto" w:fill="FFFFFF"/>
        <w:tabs>
          <w:tab w:val="left" w:pos="73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обеспечение выравнивания условий жизни сельского и городского населения;</w:t>
      </w:r>
    </w:p>
    <w:p w:rsidR="00580655" w:rsidRPr="00C4461C" w:rsidRDefault="00580655" w:rsidP="00C4461C">
      <w:pPr>
        <w:numPr>
          <w:ilvl w:val="0"/>
          <w:numId w:val="7"/>
        </w:numPr>
        <w:shd w:val="clear" w:color="auto" w:fill="FFFFFF"/>
        <w:tabs>
          <w:tab w:val="left" w:pos="73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развитие системы обеспечения сельского населения товарами и услугами на уровне, сложившемся для городского населения;</w:t>
      </w:r>
    </w:p>
    <w:p w:rsidR="00580655" w:rsidRPr="00C4461C" w:rsidRDefault="00580655" w:rsidP="00C4461C">
      <w:pPr>
        <w:numPr>
          <w:ilvl w:val="0"/>
          <w:numId w:val="7"/>
        </w:numPr>
        <w:shd w:val="clear" w:color="auto" w:fill="FFFFFF"/>
        <w:tabs>
          <w:tab w:val="left" w:pos="73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развитие транспортных коммуникаций и систем связи на селе;</w:t>
      </w:r>
    </w:p>
    <w:p w:rsidR="00580655" w:rsidRPr="00C4461C" w:rsidRDefault="00580655" w:rsidP="00F76309">
      <w:pPr>
        <w:numPr>
          <w:ilvl w:val="0"/>
          <w:numId w:val="7"/>
        </w:numPr>
        <w:shd w:val="clear" w:color="auto" w:fill="FFFFFF"/>
        <w:tabs>
          <w:tab w:val="left" w:pos="732"/>
        </w:tabs>
        <w:autoSpaceDE w:val="0"/>
        <w:autoSpaceDN w:val="0"/>
        <w:adjustRightInd w:val="0"/>
        <w:spacing w:line="360" w:lineRule="auto"/>
        <w:ind w:left="5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поддержка организаций потребительской кооперации, пайщиками которых являются сельскохозяйственные производители и пенсионеры, проживающие в сельской местности;</w:t>
      </w:r>
      <w:r w:rsidR="00F76309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привлечение в установленном порядке организаций потребкооперации к выполнению функций по закупке и продаже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сельскохозяйственной продукции, сырья и продовольствия для государственных нужд;</w:t>
      </w:r>
    </w:p>
    <w:p w:rsidR="00580655" w:rsidRPr="00C4461C" w:rsidRDefault="00C4461C" w:rsidP="00C4461C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</w:t>
      </w:r>
      <w:r w:rsidR="00580655" w:rsidRPr="00C4461C">
        <w:rPr>
          <w:color w:val="000000"/>
          <w:sz w:val="28"/>
          <w:szCs w:val="27"/>
        </w:rPr>
        <w:tab/>
        <w:t xml:space="preserve">освобождение </w:t>
      </w:r>
      <w:r w:rsidR="00F76309">
        <w:rPr>
          <w:color w:val="000000"/>
          <w:sz w:val="28"/>
          <w:szCs w:val="27"/>
        </w:rPr>
        <w:t xml:space="preserve">потребкооперации от платежей по </w:t>
      </w:r>
      <w:r w:rsidR="00580655" w:rsidRPr="00C4461C">
        <w:rPr>
          <w:color w:val="000000"/>
          <w:sz w:val="28"/>
          <w:szCs w:val="27"/>
        </w:rPr>
        <w:t>задолженности п</w:t>
      </w:r>
      <w:r w:rsidR="00F76309">
        <w:rPr>
          <w:color w:val="000000"/>
          <w:sz w:val="28"/>
          <w:szCs w:val="27"/>
        </w:rPr>
        <w:t xml:space="preserve">о рассроченным централизованным </w:t>
      </w:r>
      <w:r w:rsidR="00580655" w:rsidRPr="00C4461C">
        <w:rPr>
          <w:color w:val="000000"/>
          <w:sz w:val="28"/>
          <w:szCs w:val="27"/>
        </w:rPr>
        <w:t>процента</w:t>
      </w:r>
      <w:r w:rsidR="00142DB1" w:rsidRPr="00C4461C">
        <w:rPr>
          <w:color w:val="000000"/>
          <w:sz w:val="28"/>
          <w:szCs w:val="27"/>
        </w:rPr>
        <w:t>м, выданным в предыдущие годы,</w:t>
      </w:r>
      <w:r>
        <w:rPr>
          <w:color w:val="000000"/>
          <w:sz w:val="28"/>
          <w:szCs w:val="27"/>
        </w:rPr>
        <w:t xml:space="preserve"> </w:t>
      </w:r>
      <w:r w:rsidR="00F76309">
        <w:rPr>
          <w:color w:val="000000"/>
          <w:sz w:val="28"/>
          <w:szCs w:val="27"/>
        </w:rPr>
        <w:t xml:space="preserve">начисленным по </w:t>
      </w:r>
      <w:r w:rsidR="00580655" w:rsidRPr="00C4461C">
        <w:rPr>
          <w:color w:val="000000"/>
          <w:sz w:val="28"/>
          <w:szCs w:val="27"/>
        </w:rPr>
        <w:t>ним процентам;</w:t>
      </w:r>
    </w:p>
    <w:p w:rsidR="00580655" w:rsidRPr="00C4461C" w:rsidRDefault="00C4461C" w:rsidP="00C4461C">
      <w:pPr>
        <w:shd w:val="clear" w:color="auto" w:fill="FFFFFF"/>
        <w:tabs>
          <w:tab w:val="left" w:pos="679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</w:t>
      </w:r>
      <w:r w:rsidR="00580655" w:rsidRPr="00C4461C">
        <w:rPr>
          <w:color w:val="000000"/>
          <w:sz w:val="28"/>
          <w:szCs w:val="27"/>
        </w:rPr>
        <w:tab/>
        <w:t>построение своих отношений органа</w:t>
      </w:r>
      <w:r w:rsidR="00F76309">
        <w:rPr>
          <w:color w:val="000000"/>
          <w:sz w:val="28"/>
          <w:szCs w:val="27"/>
        </w:rPr>
        <w:t xml:space="preserve">ми исполнительной </w:t>
      </w:r>
      <w:r w:rsidR="00580655" w:rsidRPr="00C4461C">
        <w:rPr>
          <w:color w:val="000000"/>
          <w:sz w:val="28"/>
          <w:szCs w:val="27"/>
        </w:rPr>
        <w:t>власти субъектов Росси</w:t>
      </w:r>
      <w:r w:rsidR="00F76309">
        <w:rPr>
          <w:color w:val="000000"/>
          <w:sz w:val="28"/>
          <w:szCs w:val="27"/>
        </w:rPr>
        <w:t xml:space="preserve">йской Федерации с организациями </w:t>
      </w:r>
      <w:r w:rsidR="00580655" w:rsidRPr="00C4461C">
        <w:rPr>
          <w:color w:val="000000"/>
          <w:sz w:val="28"/>
          <w:szCs w:val="27"/>
        </w:rPr>
        <w:t>потребкооперации</w:t>
      </w:r>
      <w:r w:rsidR="00F76309">
        <w:rPr>
          <w:color w:val="000000"/>
          <w:sz w:val="28"/>
          <w:szCs w:val="27"/>
        </w:rPr>
        <w:t xml:space="preserve"> на основе ежегодно заключаемых </w:t>
      </w:r>
      <w:r w:rsidR="00580655" w:rsidRPr="00C4461C">
        <w:rPr>
          <w:color w:val="000000"/>
          <w:sz w:val="28"/>
          <w:szCs w:val="27"/>
        </w:rPr>
        <w:t>соглашений.</w:t>
      </w:r>
    </w:p>
    <w:p w:rsidR="00580655" w:rsidRPr="00C4461C" w:rsidRDefault="00580655" w:rsidP="00C4461C">
      <w:pPr>
        <w:shd w:val="clear" w:color="auto" w:fill="FFFFFF"/>
        <w:tabs>
          <w:tab w:val="left" w:pos="739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3.</w:t>
      </w:r>
      <w:r w:rsidRPr="00C4461C">
        <w:rPr>
          <w:color w:val="000000"/>
          <w:sz w:val="28"/>
          <w:szCs w:val="27"/>
        </w:rPr>
        <w:tab/>
        <w:t>Было бы жел</w:t>
      </w:r>
      <w:r w:rsidR="00F76309">
        <w:rPr>
          <w:color w:val="000000"/>
          <w:sz w:val="28"/>
          <w:szCs w:val="27"/>
        </w:rPr>
        <w:t xml:space="preserve">ательно и целесообразно органам </w:t>
      </w:r>
      <w:r w:rsidRPr="00C4461C">
        <w:rPr>
          <w:color w:val="000000"/>
          <w:sz w:val="28"/>
          <w:szCs w:val="27"/>
        </w:rPr>
        <w:t>исполнительной власти</w:t>
      </w:r>
      <w:r w:rsidR="00F76309">
        <w:rPr>
          <w:color w:val="000000"/>
          <w:sz w:val="28"/>
          <w:szCs w:val="27"/>
        </w:rPr>
        <w:t xml:space="preserve"> субъектов Российской Федерации </w:t>
      </w:r>
      <w:r w:rsidRPr="00C4461C">
        <w:rPr>
          <w:color w:val="000000"/>
          <w:sz w:val="28"/>
          <w:szCs w:val="27"/>
        </w:rPr>
        <w:t>совместно с другими орган</w:t>
      </w:r>
      <w:r w:rsidR="00F76309">
        <w:rPr>
          <w:color w:val="000000"/>
          <w:sz w:val="28"/>
          <w:szCs w:val="27"/>
        </w:rPr>
        <w:t xml:space="preserve">ами местного самоуправления </w:t>
      </w:r>
      <w:r w:rsidRPr="00C4461C">
        <w:rPr>
          <w:color w:val="000000"/>
          <w:sz w:val="28"/>
          <w:szCs w:val="27"/>
        </w:rPr>
        <w:t>рассмотреть вопросы:</w:t>
      </w:r>
    </w:p>
    <w:p w:rsidR="00580655" w:rsidRPr="00C4461C" w:rsidRDefault="00C4461C" w:rsidP="00C4461C">
      <w:pPr>
        <w:shd w:val="clear" w:color="auto" w:fill="FFFFFF"/>
        <w:tabs>
          <w:tab w:val="left" w:pos="792"/>
        </w:tabs>
        <w:spacing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–</w:t>
      </w:r>
      <w:r w:rsidR="00580655" w:rsidRPr="00C4461C">
        <w:rPr>
          <w:color w:val="000000"/>
          <w:sz w:val="28"/>
          <w:szCs w:val="27"/>
        </w:rPr>
        <w:tab/>
        <w:t>упорядочения</w:t>
      </w:r>
      <w:r w:rsidR="00F76309">
        <w:rPr>
          <w:color w:val="000000"/>
          <w:sz w:val="28"/>
          <w:szCs w:val="27"/>
        </w:rPr>
        <w:t xml:space="preserve">, в пределах своей компетенции, </w:t>
      </w:r>
      <w:r w:rsidR="00580655" w:rsidRPr="00C4461C">
        <w:rPr>
          <w:color w:val="000000"/>
          <w:sz w:val="28"/>
          <w:szCs w:val="27"/>
        </w:rPr>
        <w:t>налогообложения организа</w:t>
      </w:r>
      <w:r w:rsidR="00F76309">
        <w:rPr>
          <w:color w:val="000000"/>
          <w:sz w:val="28"/>
          <w:szCs w:val="27"/>
        </w:rPr>
        <w:t xml:space="preserve">ций потребительской кооперации, </w:t>
      </w:r>
      <w:r w:rsidR="00580655" w:rsidRPr="00C4461C">
        <w:rPr>
          <w:color w:val="000000"/>
          <w:sz w:val="28"/>
          <w:szCs w:val="27"/>
        </w:rPr>
        <w:t>имея в виду освобождение</w:t>
      </w:r>
      <w:r w:rsidR="00F76309">
        <w:rPr>
          <w:color w:val="000000"/>
          <w:sz w:val="28"/>
          <w:szCs w:val="27"/>
        </w:rPr>
        <w:t xml:space="preserve"> или сокращение размеров налога </w:t>
      </w:r>
      <w:r w:rsidR="00580655" w:rsidRPr="00C4461C">
        <w:rPr>
          <w:color w:val="000000"/>
          <w:sz w:val="28"/>
          <w:szCs w:val="27"/>
        </w:rPr>
        <w:t>на имущество, землю и на пользователей автодорог;</w:t>
      </w:r>
    </w:p>
    <w:p w:rsidR="00580655" w:rsidRPr="00C4461C" w:rsidRDefault="00580655" w:rsidP="00C4461C">
      <w:pPr>
        <w:numPr>
          <w:ilvl w:val="0"/>
          <w:numId w:val="7"/>
        </w:numPr>
        <w:shd w:val="clear" w:color="auto" w:fill="FFFFFF"/>
        <w:tabs>
          <w:tab w:val="left" w:pos="7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снижение размеров тарифных ставок за используемые организациями потребкооперации энергоносители;</w:t>
      </w:r>
    </w:p>
    <w:p w:rsidR="00580655" w:rsidRPr="00C4461C" w:rsidRDefault="00580655" w:rsidP="00C4461C">
      <w:pPr>
        <w:numPr>
          <w:ilvl w:val="0"/>
          <w:numId w:val="7"/>
        </w:numPr>
        <w:shd w:val="clear" w:color="auto" w:fill="FFFFFF"/>
        <w:tabs>
          <w:tab w:val="left" w:pos="7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создание региональных фондов для обеспечения на условиях лизинга организаций потребкооперации оборудованием для переработки сельскохозяйственной продукции, лекарственно-технического сырья, дикорастущих плодов и ягод, запланировав и включив в проекты бюджетов выделение на соответствующий год необходимых для этого финансовых средств.</w:t>
      </w:r>
    </w:p>
    <w:p w:rsidR="00292382" w:rsidRPr="00C4461C" w:rsidRDefault="00580655" w:rsidP="00C4461C">
      <w:pPr>
        <w:shd w:val="clear" w:color="auto" w:fill="FFFFFF"/>
        <w:tabs>
          <w:tab w:val="left" w:pos="73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4.</w:t>
      </w:r>
      <w:r w:rsidRPr="00C4461C">
        <w:rPr>
          <w:color w:val="000000"/>
          <w:sz w:val="28"/>
          <w:szCs w:val="27"/>
        </w:rPr>
        <w:tab/>
        <w:t>Телевидению и радиовещанию, другим заинтересованным органам исполнительной в</w:t>
      </w:r>
      <w:r w:rsidR="00F76309">
        <w:rPr>
          <w:color w:val="000000"/>
          <w:sz w:val="28"/>
          <w:szCs w:val="27"/>
        </w:rPr>
        <w:t xml:space="preserve">ласти целесообразно </w:t>
      </w:r>
      <w:r w:rsidRPr="00C4461C">
        <w:rPr>
          <w:color w:val="000000"/>
          <w:sz w:val="28"/>
          <w:szCs w:val="27"/>
        </w:rPr>
        <w:t>обеспечить через средс</w:t>
      </w:r>
      <w:r w:rsidR="00F76309">
        <w:rPr>
          <w:color w:val="000000"/>
          <w:sz w:val="28"/>
          <w:szCs w:val="27"/>
        </w:rPr>
        <w:t xml:space="preserve">тва массовой информации широкое </w:t>
      </w:r>
      <w:r w:rsidRPr="00C4461C">
        <w:rPr>
          <w:color w:val="000000"/>
          <w:sz w:val="28"/>
          <w:szCs w:val="27"/>
        </w:rPr>
        <w:t xml:space="preserve">ознакомление населения с законом Российской Федерации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О</w:t>
      </w:r>
      <w:r w:rsidR="00F76309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потребительской кооперации</w:t>
      </w:r>
      <w:r w:rsidR="00F76309">
        <w:rPr>
          <w:color w:val="000000"/>
          <w:sz w:val="28"/>
          <w:szCs w:val="27"/>
        </w:rPr>
        <w:t xml:space="preserve"> (потребительских обществах, их </w:t>
      </w:r>
      <w:r w:rsidRPr="00C4461C">
        <w:rPr>
          <w:color w:val="000000"/>
          <w:sz w:val="28"/>
          <w:szCs w:val="27"/>
        </w:rPr>
        <w:t>союзах) в Российской Федерации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 xml:space="preserve"> </w:t>
      </w:r>
      <w:r w:rsidR="00F76309">
        <w:rPr>
          <w:color w:val="000000"/>
          <w:sz w:val="28"/>
          <w:szCs w:val="27"/>
        </w:rPr>
        <w:t xml:space="preserve">и с другими нормативными </w:t>
      </w:r>
      <w:r w:rsidRPr="00C4461C">
        <w:rPr>
          <w:color w:val="000000"/>
          <w:sz w:val="28"/>
          <w:szCs w:val="27"/>
        </w:rPr>
        <w:t>правовыми акт</w:t>
      </w:r>
      <w:r w:rsidR="00F76309">
        <w:rPr>
          <w:color w:val="000000"/>
          <w:sz w:val="28"/>
          <w:szCs w:val="27"/>
        </w:rPr>
        <w:t xml:space="preserve">ами, регулирующими деятельность </w:t>
      </w:r>
      <w:r w:rsidRPr="00C4461C">
        <w:rPr>
          <w:color w:val="000000"/>
          <w:sz w:val="28"/>
          <w:szCs w:val="27"/>
        </w:rPr>
        <w:t>потребительской кооперации, в том числе разъяснение пайщикам</w:t>
      </w:r>
      <w:r w:rsidR="00F76309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их прав и обязанностей, ос</w:t>
      </w:r>
      <w:r w:rsidR="00F76309">
        <w:rPr>
          <w:color w:val="000000"/>
          <w:sz w:val="28"/>
          <w:szCs w:val="27"/>
        </w:rPr>
        <w:t xml:space="preserve">обенно по вопросам участия их в </w:t>
      </w:r>
      <w:r w:rsidRPr="00C4461C">
        <w:rPr>
          <w:color w:val="000000"/>
          <w:sz w:val="28"/>
          <w:szCs w:val="27"/>
        </w:rPr>
        <w:t>принятии хозяйственно-фи</w:t>
      </w:r>
      <w:r w:rsidR="00F76309">
        <w:rPr>
          <w:color w:val="000000"/>
          <w:sz w:val="28"/>
          <w:szCs w:val="27"/>
        </w:rPr>
        <w:t xml:space="preserve">нансовых решений, в контроле за </w:t>
      </w:r>
      <w:r w:rsidRPr="00C4461C">
        <w:rPr>
          <w:color w:val="000000"/>
          <w:sz w:val="28"/>
          <w:szCs w:val="27"/>
        </w:rPr>
        <w:t>деятельностью органов потребительских обществ и их союзов.</w:t>
      </w:r>
    </w:p>
    <w:p w:rsidR="00D42C8B" w:rsidRPr="00C4461C" w:rsidRDefault="00D42C8B" w:rsidP="00C4461C">
      <w:pPr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</w:p>
    <w:p w:rsidR="00D42C8B" w:rsidRPr="00C4461C" w:rsidRDefault="00D42C8B" w:rsidP="00C4461C">
      <w:pPr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</w:p>
    <w:p w:rsidR="00BA148A" w:rsidRPr="00C4461C" w:rsidRDefault="00F76309" w:rsidP="00C4461C">
      <w:pPr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  <w:r>
        <w:rPr>
          <w:b/>
          <w:color w:val="000000"/>
          <w:sz w:val="28"/>
          <w:szCs w:val="31"/>
        </w:rPr>
        <w:br w:type="page"/>
      </w:r>
      <w:r w:rsidRPr="00C4461C">
        <w:rPr>
          <w:b/>
          <w:color w:val="000000"/>
          <w:sz w:val="28"/>
          <w:szCs w:val="31"/>
        </w:rPr>
        <w:t>Заключение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5E6359" w:rsidRPr="00C4461C" w:rsidRDefault="005E635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Исходя из вышеизложенного, можно сделать некоторые выводы о деятельности потребкооперации в условиях перехода к рыночным отношениям.</w:t>
      </w:r>
    </w:p>
    <w:p w:rsidR="005E6359" w:rsidRPr="00C4461C" w:rsidRDefault="005E635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Главным является то, что в сегодняшних тяжелых условиях основным завоеванием потребительской кооперации является то, что она сохранилась как единая система, проявила свою жизнеспособность.</w:t>
      </w:r>
    </w:p>
    <w:p w:rsidR="005E6359" w:rsidRPr="00C4461C" w:rsidRDefault="005E635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Во-вторых, трудности и потери в потребкооперации связаны с тем, что превратности стихийного рынка с его безудержным ростом цен, инфляции, дороговизной банковских кредитов и другими явлениями, пагубно сказалось на деятельности большинства кооперативных организаций и предприятий. Резко упали объемные показатели в торговле, заготовках, кооперативной промышленности. Продажа товаров за последние годы сократилась против предыдущих лет более чем на одну треть, а доля потребкооперации в общем товарообороте России снизилась с 7,5 процента до 3,7 процентов. Уменьшилось производство товаров народного потребления, закупки мяса, молока, яиц, меда, овощей. Возросли лишь заготовки картофеля и плодов, что дало возможность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выполнить договорные обязательства по </w:t>
      </w:r>
      <w:r w:rsidR="008F620D">
        <w:rPr>
          <w:noProof/>
        </w:rPr>
        <w:pict>
          <v:line id="_x0000_s1049" style="position:absolute;left:0;text-align:left;z-index:251667968;mso-position-horizontal-relative:margin;mso-position-vertical-relative:text" from="773.75pt,-27.35pt" to="773.75pt,41.05pt" o:allowincell="f" strokeweight=".7pt">
            <w10:wrap anchorx="margin"/>
          </v:line>
        </w:pict>
      </w:r>
      <w:r w:rsidR="008F620D">
        <w:rPr>
          <w:noProof/>
        </w:rPr>
        <w:pict>
          <v:line id="_x0000_s1050" style="position:absolute;left:0;text-align:left;z-index:251668992;mso-position-horizontal-relative:margin;mso-position-vertical-relative:text" from="775.9pt,-7.7pt" to="775.9pt,187.65pt" o:allowincell="f" strokeweight=".6pt">
            <w10:wrap anchorx="margin"/>
          </v:line>
        </w:pict>
      </w:r>
      <w:r w:rsidR="008F620D">
        <w:rPr>
          <w:noProof/>
        </w:rPr>
        <w:pict>
          <v:line id="_x0000_s1051" style="position:absolute;left:0;text-align:left;z-index:251670016;mso-position-horizontal-relative:margin;mso-position-vertical-relative:text" from="778.3pt,-17.3pt" to="778.3pt,274.3pt" o:allowincell="f" strokeweight="1.3pt">
            <w10:wrap anchorx="margin"/>
          </v:line>
        </w:pict>
      </w:r>
      <w:r w:rsidR="008F620D">
        <w:rPr>
          <w:noProof/>
        </w:rPr>
        <w:pict>
          <v:line id="_x0000_s1052" style="position:absolute;left:0;text-align:left;z-index:251671040;mso-position-horizontal-relative:margin;mso-position-vertical-relative:text" from="782.65pt,378.7pt" to="782.65pt,465.8pt" o:allowincell="f" strokeweight="1.3pt">
            <w10:wrap anchorx="margin"/>
          </v:line>
        </w:pict>
      </w:r>
      <w:r w:rsidRPr="00C4461C">
        <w:rPr>
          <w:color w:val="000000"/>
          <w:sz w:val="28"/>
          <w:szCs w:val="27"/>
        </w:rPr>
        <w:t>поставкам этой продукции в федеральный продовольственный фонд.</w:t>
      </w:r>
    </w:p>
    <w:p w:rsidR="005E6359" w:rsidRPr="00C4461C" w:rsidRDefault="005E635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В-третьих, кооператоры в условиях перехода к рыночным отношениям не допустили сбоев в снабжении самым необходимым. На протяжении последних лет в товарообороте сохраняется на одном уровне доля таких социально значимых товаров, как хлеб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и хлебобулочные изделия, растительное масло, сахар, чай, соль, хозяйственное мыло, чулочно-носочные изделия и др.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Хотя из-за низкой покупательной способности сельского населения товары культурно-бытового назначения для них стали недоступными. Если в 1991 году один проданный телевизор приходился на 22 семьи, то в 1995 году на 400 семей, один холодильник соответственно на 22 семьи и на 379 семей, одна швейная машина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на 40 и на 2000.</w:t>
      </w:r>
      <w:r w:rsidR="00865823" w:rsidRPr="00C4461C">
        <w:rPr>
          <w:color w:val="000000"/>
          <w:sz w:val="28"/>
          <w:szCs w:val="27"/>
          <w:vertAlign w:val="superscript"/>
        </w:rPr>
        <w:t>2</w:t>
      </w:r>
    </w:p>
    <w:p w:rsidR="005E6359" w:rsidRPr="00C4461C" w:rsidRDefault="005E635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 xml:space="preserve">В-четвертых, для правовой и финансовой защиты потребкооперации приняты Закон </w:t>
      </w:r>
      <w:r w:rsidR="00C4461C">
        <w:rPr>
          <w:color w:val="000000"/>
          <w:sz w:val="28"/>
          <w:szCs w:val="27"/>
        </w:rPr>
        <w:t>«</w:t>
      </w:r>
      <w:r w:rsidR="00C4461C" w:rsidRPr="00C4461C">
        <w:rPr>
          <w:color w:val="000000"/>
          <w:sz w:val="28"/>
          <w:szCs w:val="27"/>
        </w:rPr>
        <w:t>О</w:t>
      </w:r>
      <w:r w:rsidRPr="00C4461C">
        <w:rPr>
          <w:color w:val="000000"/>
          <w:sz w:val="28"/>
          <w:szCs w:val="27"/>
        </w:rPr>
        <w:t xml:space="preserve"> потребительской кооперации (потребительских обществах, их союзах) в Российской Федерации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>,</w:t>
      </w:r>
      <w:r w:rsidRPr="00C4461C">
        <w:rPr>
          <w:color w:val="000000"/>
          <w:sz w:val="28"/>
          <w:szCs w:val="27"/>
        </w:rPr>
        <w:t xml:space="preserve"> постановление</w:t>
      </w:r>
      <w:r w:rsidR="00C4461C">
        <w:rPr>
          <w:color w:val="000000"/>
          <w:sz w:val="28"/>
          <w:szCs w:val="27"/>
        </w:rPr>
        <w:t xml:space="preserve"> «</w:t>
      </w:r>
      <w:r w:rsidR="00C4461C" w:rsidRPr="00C4461C">
        <w:rPr>
          <w:color w:val="000000"/>
          <w:sz w:val="28"/>
          <w:szCs w:val="27"/>
        </w:rPr>
        <w:t>В</w:t>
      </w:r>
      <w:r w:rsidRPr="00C4461C">
        <w:rPr>
          <w:color w:val="000000"/>
          <w:sz w:val="28"/>
          <w:szCs w:val="27"/>
        </w:rPr>
        <w:t>опросы потребительской кооперации</w:t>
      </w:r>
      <w:r w:rsidR="00C4461C">
        <w:rPr>
          <w:color w:val="000000"/>
          <w:sz w:val="28"/>
          <w:szCs w:val="27"/>
        </w:rPr>
        <w:t>»</w:t>
      </w:r>
      <w:r w:rsidR="00C4461C" w:rsidRPr="00C4461C">
        <w:rPr>
          <w:color w:val="000000"/>
          <w:sz w:val="28"/>
          <w:szCs w:val="27"/>
        </w:rPr>
        <w:t>,</w:t>
      </w:r>
      <w:r w:rsidR="00F76309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которые защитили кооперацию в последние годы. Отношения организаций потребительской кооперации с органами власти сверху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донизу строятся на основе ежегодного заключаемых договоров. Это заставило властные структуры многих регионов повернуться лицом к сельскому населению, обратить внимание на его бедственное положение и оказывать кооперации помощь.</w:t>
      </w:r>
    </w:p>
    <w:p w:rsidR="005E6359" w:rsidRPr="00C4461C" w:rsidRDefault="005E635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В-пятых, кооперативным предприятиям предоставлена возможность создавать фонд развития потребкооперации для пополнения оборотных средств и инвестиций. За неполные два года в этот фонд начислено около одного триллиона рублей. Большим подспорьем для потребкооперации явилось привлечение заемных средств обслуживаемого населения с отнесением выплаченных по ним процентов на издержки обращения и производства.</w:t>
      </w:r>
    </w:p>
    <w:p w:rsidR="005E6359" w:rsidRPr="00C4461C" w:rsidRDefault="005E635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В-шестых, усилиями Центросоюза увеличены предельные суммы расчетов наличными деньгами с юридическими лицами с 2 до 5 млн. рублей. Сняты ограничения с сумм при расчетах с физическими лицами. Приняты решения об отнесении на себестоимость продукции расходов по образованию фонда подготовки кадров, внутрихозяйственным отчислениям, страхованию имущества. Удалось добиться исключения из налогооблагаемой базы стоимости имущества, передаваемого внутри системы с баланса на баланс.</w:t>
      </w:r>
    </w:p>
    <w:p w:rsidR="005E6359" w:rsidRPr="00C4461C" w:rsidRDefault="005E635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7"/>
        </w:rPr>
      </w:pPr>
      <w:r w:rsidRPr="00C4461C">
        <w:rPr>
          <w:color w:val="000000"/>
          <w:sz w:val="28"/>
          <w:szCs w:val="27"/>
        </w:rPr>
        <w:t>В-седьмых,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благодаря целенаправленной деятельности потребкооперации заготовительный оборот возрос в</w:t>
      </w:r>
      <w:r w:rsid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 xml:space="preserve">1,6 раза, производство товаров народного потребления </w:t>
      </w:r>
      <w:r w:rsidR="00C4461C">
        <w:rPr>
          <w:color w:val="000000"/>
          <w:sz w:val="28"/>
          <w:szCs w:val="27"/>
        </w:rPr>
        <w:t>–</w:t>
      </w:r>
      <w:r w:rsidR="00C4461C" w:rsidRPr="00C4461C">
        <w:rPr>
          <w:color w:val="000000"/>
          <w:sz w:val="28"/>
          <w:szCs w:val="27"/>
        </w:rPr>
        <w:t xml:space="preserve"> </w:t>
      </w:r>
      <w:r w:rsidRPr="00C4461C">
        <w:rPr>
          <w:color w:val="000000"/>
          <w:sz w:val="28"/>
          <w:szCs w:val="27"/>
        </w:rPr>
        <w:t>в 1,7 раза. Но материально-техническая база позволяет увеличить эти объемы в 2</w:t>
      </w:r>
      <w:r w:rsidR="00C4461C">
        <w:rPr>
          <w:color w:val="000000"/>
          <w:sz w:val="28"/>
          <w:szCs w:val="27"/>
        </w:rPr>
        <w:t>–</w:t>
      </w:r>
      <w:r w:rsidRPr="00C4461C">
        <w:rPr>
          <w:color w:val="000000"/>
          <w:sz w:val="28"/>
          <w:szCs w:val="27"/>
        </w:rPr>
        <w:t>3 раза. Эти расчеты учитывают реальный платежеспособный спрос населения и финансовые возможности потребкооперации. Во многих регионах страны сохранились потребительские общества, их союзы, которым, несмотря на трудные условия существования, удается совместными усилиями находить пути выхода из сложившейся ситуации. В некоторых наметилась тенденция к сокращению убытков, многие становятся рентабельными, не допускают отчужде</w:t>
      </w:r>
      <w:r w:rsidR="000942C0" w:rsidRPr="00C4461C">
        <w:rPr>
          <w:color w:val="000000"/>
          <w:sz w:val="28"/>
          <w:szCs w:val="27"/>
        </w:rPr>
        <w:t>ния кооперативной собственности.</w:t>
      </w: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</w:p>
    <w:p w:rsidR="00F76309" w:rsidRDefault="00F76309" w:rsidP="00C4461C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</w:p>
    <w:p w:rsidR="00BA148A" w:rsidRPr="00C4461C" w:rsidRDefault="00F76309" w:rsidP="00C4461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b/>
          <w:color w:val="000000"/>
          <w:sz w:val="28"/>
          <w:szCs w:val="31"/>
        </w:rPr>
        <w:br w:type="page"/>
      </w:r>
      <w:r w:rsidRPr="00C4461C">
        <w:rPr>
          <w:b/>
          <w:color w:val="000000"/>
          <w:sz w:val="28"/>
          <w:szCs w:val="31"/>
        </w:rPr>
        <w:t>Библиографический список</w:t>
      </w:r>
    </w:p>
    <w:p w:rsidR="00BA148A" w:rsidRPr="00C4461C" w:rsidRDefault="00BA148A" w:rsidP="00C4461C">
      <w:pPr>
        <w:spacing w:line="360" w:lineRule="auto"/>
        <w:ind w:firstLine="709"/>
        <w:jc w:val="both"/>
        <w:rPr>
          <w:b/>
          <w:color w:val="000000"/>
          <w:sz w:val="28"/>
          <w:szCs w:val="31"/>
        </w:rPr>
      </w:pPr>
    </w:p>
    <w:p w:rsidR="00BA148A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Теплова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Л.Е.</w:t>
      </w:r>
      <w:r w:rsidR="00CF0925" w:rsidRPr="00C4461C">
        <w:rPr>
          <w:color w:val="000000"/>
          <w:sz w:val="28"/>
          <w:szCs w:val="28"/>
        </w:rPr>
        <w:t xml:space="preserve">, </w:t>
      </w:r>
      <w:r w:rsidRPr="00C4461C">
        <w:rPr>
          <w:color w:val="000000"/>
          <w:sz w:val="28"/>
          <w:szCs w:val="28"/>
        </w:rPr>
        <w:t>Уколова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Л.В.</w:t>
      </w:r>
      <w:r w:rsidR="00CF0925" w:rsidRPr="00C4461C">
        <w:rPr>
          <w:color w:val="000000"/>
          <w:sz w:val="28"/>
          <w:szCs w:val="28"/>
        </w:rPr>
        <w:t xml:space="preserve">, </w:t>
      </w:r>
      <w:r w:rsidRPr="00C4461C">
        <w:rPr>
          <w:color w:val="000000"/>
          <w:sz w:val="28"/>
          <w:szCs w:val="28"/>
        </w:rPr>
        <w:t>Тихонович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Н.В.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Кооперативное</w:t>
      </w:r>
      <w:r w:rsidR="00CF0925" w:rsidRPr="00C4461C">
        <w:rPr>
          <w:color w:val="000000"/>
          <w:sz w:val="28"/>
          <w:szCs w:val="28"/>
        </w:rPr>
        <w:t xml:space="preserve"> движение: учеб. пособие для кооп. Вузов. М.: РДЛ, 2003. 304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с.</w:t>
      </w:r>
    </w:p>
    <w:p w:rsidR="00CF0925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А.П.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Макаренко</w:t>
      </w:r>
      <w:r w:rsidR="005E6359" w:rsidRPr="00C4461C">
        <w:rPr>
          <w:color w:val="000000"/>
          <w:sz w:val="28"/>
          <w:szCs w:val="28"/>
        </w:rPr>
        <w:t xml:space="preserve">, теория и история кооперативного движения, </w:t>
      </w:r>
      <w:r w:rsidRPr="00C4461C">
        <w:rPr>
          <w:color w:val="000000"/>
          <w:sz w:val="28"/>
          <w:szCs w:val="28"/>
        </w:rPr>
        <w:t>уч.</w:t>
      </w:r>
      <w:r>
        <w:rPr>
          <w:color w:val="000000"/>
          <w:sz w:val="28"/>
          <w:szCs w:val="28"/>
        </w:rPr>
        <w:t xml:space="preserve"> </w:t>
      </w:r>
      <w:r w:rsidRPr="00C4461C">
        <w:rPr>
          <w:color w:val="000000"/>
          <w:sz w:val="28"/>
          <w:szCs w:val="28"/>
        </w:rPr>
        <w:t>п</w:t>
      </w:r>
      <w:r w:rsidR="005E6359" w:rsidRPr="00C4461C">
        <w:rPr>
          <w:color w:val="000000"/>
          <w:sz w:val="28"/>
          <w:szCs w:val="28"/>
        </w:rPr>
        <w:t>особие, ИКЦ «Маркетинг», м</w:t>
      </w:r>
      <w:r>
        <w:rPr>
          <w:color w:val="000000"/>
          <w:sz w:val="28"/>
          <w:szCs w:val="28"/>
        </w:rPr>
        <w:t>,</w:t>
      </w:r>
      <w:r w:rsidR="005E6359" w:rsidRPr="00C4461C">
        <w:rPr>
          <w:color w:val="000000"/>
          <w:sz w:val="28"/>
          <w:szCs w:val="28"/>
        </w:rPr>
        <w:t xml:space="preserve"> 2002 – 328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с.</w:t>
      </w:r>
    </w:p>
    <w:p w:rsidR="005E6359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К.И.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Вахитов</w:t>
      </w:r>
      <w:r w:rsidR="005E6359" w:rsidRPr="00C4461C">
        <w:rPr>
          <w:color w:val="000000"/>
          <w:sz w:val="28"/>
          <w:szCs w:val="28"/>
        </w:rPr>
        <w:t>, История потребительской кооперации России, М., 2007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г</w:t>
      </w:r>
      <w:r w:rsidR="005E6359" w:rsidRPr="00C4461C">
        <w:rPr>
          <w:color w:val="000000"/>
          <w:sz w:val="28"/>
          <w:szCs w:val="28"/>
        </w:rPr>
        <w:t>.</w:t>
      </w:r>
    </w:p>
    <w:p w:rsidR="005E6359" w:rsidRPr="00C4461C" w:rsidRDefault="005E6359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 xml:space="preserve">Под общей редакцией </w:t>
      </w:r>
      <w:r w:rsidR="00C4461C" w:rsidRPr="00C4461C">
        <w:rPr>
          <w:color w:val="000000"/>
          <w:sz w:val="28"/>
          <w:szCs w:val="28"/>
        </w:rPr>
        <w:t>Б.Ф.</w:t>
      </w:r>
      <w:r w:rsidR="00C4461C">
        <w:rPr>
          <w:color w:val="000000"/>
          <w:sz w:val="28"/>
          <w:szCs w:val="28"/>
        </w:rPr>
        <w:t> </w:t>
      </w:r>
      <w:r w:rsidR="00C4461C" w:rsidRPr="00C4461C">
        <w:rPr>
          <w:color w:val="000000"/>
          <w:sz w:val="28"/>
          <w:szCs w:val="28"/>
        </w:rPr>
        <w:t>Кевбрина</w:t>
      </w:r>
      <w:r w:rsidRPr="00C4461C">
        <w:rPr>
          <w:color w:val="000000"/>
          <w:sz w:val="28"/>
          <w:szCs w:val="28"/>
        </w:rPr>
        <w:t xml:space="preserve">, История потребительской кооперации РМ, </w:t>
      </w:r>
      <w:r w:rsidR="00C4461C" w:rsidRPr="00C4461C">
        <w:rPr>
          <w:color w:val="000000"/>
          <w:sz w:val="28"/>
          <w:szCs w:val="28"/>
        </w:rPr>
        <w:t>уч.</w:t>
      </w:r>
      <w:r w:rsidR="00C4461C">
        <w:rPr>
          <w:color w:val="000000"/>
          <w:sz w:val="28"/>
          <w:szCs w:val="28"/>
        </w:rPr>
        <w:t xml:space="preserve"> </w:t>
      </w:r>
      <w:r w:rsidR="00C4461C" w:rsidRPr="00C4461C">
        <w:rPr>
          <w:color w:val="000000"/>
          <w:sz w:val="28"/>
          <w:szCs w:val="28"/>
        </w:rPr>
        <w:t>п</w:t>
      </w:r>
      <w:r w:rsidRPr="00C4461C">
        <w:rPr>
          <w:color w:val="000000"/>
          <w:sz w:val="28"/>
          <w:szCs w:val="28"/>
        </w:rPr>
        <w:t>особие, Саранский Кооперативный Институт – Саранск, 2005. -248</w:t>
      </w:r>
      <w:r w:rsidR="00C4461C">
        <w:rPr>
          <w:color w:val="000000"/>
          <w:sz w:val="28"/>
          <w:szCs w:val="28"/>
        </w:rPr>
        <w:t> </w:t>
      </w:r>
      <w:r w:rsidR="00C4461C" w:rsidRPr="00C4461C">
        <w:rPr>
          <w:color w:val="000000"/>
          <w:sz w:val="28"/>
          <w:szCs w:val="28"/>
        </w:rPr>
        <w:t>с.</w:t>
      </w:r>
    </w:p>
    <w:p w:rsidR="005E6359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К.И.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Вахитов</w:t>
      </w:r>
      <w:r w:rsidR="005E6359" w:rsidRPr="00C4461C">
        <w:rPr>
          <w:color w:val="000000"/>
          <w:sz w:val="28"/>
          <w:szCs w:val="28"/>
        </w:rPr>
        <w:t>, Кооперация: теория, история, практика – М.:</w:t>
      </w:r>
      <w:r w:rsidR="00276417">
        <w:rPr>
          <w:color w:val="000000"/>
          <w:sz w:val="28"/>
          <w:szCs w:val="28"/>
        </w:rPr>
        <w:t xml:space="preserve"> </w:t>
      </w:r>
      <w:r w:rsidR="005E6359" w:rsidRPr="00C4461C">
        <w:rPr>
          <w:color w:val="000000"/>
          <w:sz w:val="28"/>
          <w:szCs w:val="28"/>
        </w:rPr>
        <w:t>Издательско-торговая корпорация «Дашков и Ко», 2006. – 560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с.</w:t>
      </w:r>
    </w:p>
    <w:p w:rsidR="005E6359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Н.В.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Бондаренко</w:t>
      </w:r>
      <w:r w:rsidR="005E6359" w:rsidRPr="00C4461C">
        <w:rPr>
          <w:color w:val="000000"/>
          <w:sz w:val="28"/>
          <w:szCs w:val="28"/>
        </w:rPr>
        <w:t xml:space="preserve">, </w:t>
      </w:r>
      <w:r w:rsidRPr="00C4461C">
        <w:rPr>
          <w:color w:val="000000"/>
          <w:sz w:val="28"/>
          <w:szCs w:val="28"/>
        </w:rPr>
        <w:t>Р.М.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Кущетеров</w:t>
      </w:r>
      <w:r w:rsidR="005E6359" w:rsidRPr="00C4461C">
        <w:rPr>
          <w:color w:val="000000"/>
          <w:sz w:val="28"/>
          <w:szCs w:val="28"/>
        </w:rPr>
        <w:t xml:space="preserve">, </w:t>
      </w:r>
      <w:r w:rsidRPr="00C4461C">
        <w:rPr>
          <w:color w:val="000000"/>
          <w:sz w:val="28"/>
          <w:szCs w:val="28"/>
        </w:rPr>
        <w:t>З.Р.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Кочкарова</w:t>
      </w:r>
      <w:r w:rsidR="005E6359" w:rsidRPr="00C4461C">
        <w:rPr>
          <w:color w:val="000000"/>
          <w:sz w:val="28"/>
          <w:szCs w:val="28"/>
        </w:rPr>
        <w:t>, История и теория кооперации, учебник для студентов кооперативных вузов, 1998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г</w:t>
      </w:r>
      <w:r w:rsidR="005E6359" w:rsidRPr="00C4461C">
        <w:rPr>
          <w:color w:val="000000"/>
          <w:sz w:val="28"/>
          <w:szCs w:val="28"/>
        </w:rPr>
        <w:t>.</w:t>
      </w:r>
    </w:p>
    <w:p w:rsidR="00DB3002" w:rsidRPr="00C4461C" w:rsidRDefault="00DB3002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Вместе ради будущего 170 лет потребительской кооперации России. М. 2001.</w:t>
      </w:r>
    </w:p>
    <w:p w:rsidR="00DB3002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Каширин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Функции</w:t>
      </w:r>
      <w:r w:rsidR="00DB3002" w:rsidRPr="00C4461C">
        <w:rPr>
          <w:color w:val="000000"/>
          <w:sz w:val="28"/>
          <w:szCs w:val="28"/>
        </w:rPr>
        <w:t xml:space="preserve"> потребительской кооперации в переходной экономике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//</w:t>
      </w:r>
      <w:r w:rsidR="00DB3002" w:rsidRPr="00C4461C">
        <w:rPr>
          <w:color w:val="000000"/>
          <w:sz w:val="28"/>
          <w:szCs w:val="28"/>
        </w:rPr>
        <w:t xml:space="preserve"> Вести Московского университета. Серия «Экономика» 1997. </w:t>
      </w:r>
      <w:r>
        <w:rPr>
          <w:color w:val="000000"/>
          <w:sz w:val="28"/>
          <w:szCs w:val="28"/>
        </w:rPr>
        <w:t>№</w:t>
      </w:r>
      <w:r w:rsidRPr="00C4461C">
        <w:rPr>
          <w:color w:val="000000"/>
          <w:sz w:val="28"/>
          <w:szCs w:val="28"/>
        </w:rPr>
        <w:t>1</w:t>
      </w:r>
    </w:p>
    <w:p w:rsidR="006D4AA5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Макаренко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А.П.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Теория</w:t>
      </w:r>
      <w:r w:rsidR="006D4AA5" w:rsidRPr="00C4461C">
        <w:rPr>
          <w:color w:val="000000"/>
          <w:sz w:val="28"/>
          <w:szCs w:val="28"/>
        </w:rPr>
        <w:t xml:space="preserve"> и история кооперативного движения. М., 1999.</w:t>
      </w:r>
    </w:p>
    <w:p w:rsidR="006D4AA5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Макаренко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А.П.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Эволюция</w:t>
      </w:r>
      <w:r w:rsidR="006D4AA5" w:rsidRPr="00C4461C">
        <w:rPr>
          <w:color w:val="000000"/>
          <w:sz w:val="28"/>
          <w:szCs w:val="28"/>
        </w:rPr>
        <w:t xml:space="preserve"> мирового кооперативного движения. М., 1994.</w:t>
      </w:r>
    </w:p>
    <w:p w:rsidR="006D4AA5" w:rsidRPr="00C4461C" w:rsidRDefault="006D4AA5" w:rsidP="00F76309">
      <w:pPr>
        <w:pStyle w:val="a8"/>
        <w:numPr>
          <w:ilvl w:val="0"/>
          <w:numId w:val="3"/>
        </w:numPr>
        <w:tabs>
          <w:tab w:val="clear" w:pos="795"/>
          <w:tab w:val="num" w:pos="360"/>
          <w:tab w:val="left" w:pos="3780"/>
        </w:tabs>
        <w:spacing w:line="360" w:lineRule="auto"/>
        <w:ind w:left="0" w:firstLine="0"/>
        <w:rPr>
          <w:color w:val="000000"/>
          <w:szCs w:val="28"/>
        </w:rPr>
      </w:pPr>
      <w:r w:rsidRPr="00C4461C">
        <w:rPr>
          <w:color w:val="000000"/>
          <w:szCs w:val="28"/>
        </w:rPr>
        <w:t>Очерки истории потребительской кооперации республики Мордовия/ Саран. кооп. ин</w:t>
      </w:r>
      <w:r w:rsidR="00C4461C">
        <w:rPr>
          <w:color w:val="000000"/>
          <w:szCs w:val="28"/>
        </w:rPr>
        <w:t>-</w:t>
      </w:r>
      <w:r w:rsidR="00C4461C" w:rsidRPr="00C4461C">
        <w:rPr>
          <w:color w:val="000000"/>
          <w:szCs w:val="28"/>
        </w:rPr>
        <w:t>т;</w:t>
      </w:r>
      <w:r w:rsidRPr="00C4461C">
        <w:rPr>
          <w:color w:val="000000"/>
          <w:szCs w:val="28"/>
        </w:rPr>
        <w:t xml:space="preserve"> Под ред. </w:t>
      </w:r>
      <w:r w:rsidR="00C4461C" w:rsidRPr="00C4461C">
        <w:rPr>
          <w:color w:val="000000"/>
          <w:szCs w:val="28"/>
        </w:rPr>
        <w:t>Б.Ф.</w:t>
      </w:r>
      <w:r w:rsidR="00C4461C">
        <w:rPr>
          <w:color w:val="000000"/>
          <w:szCs w:val="28"/>
        </w:rPr>
        <w:t> </w:t>
      </w:r>
      <w:r w:rsidR="00C4461C" w:rsidRPr="00C4461C">
        <w:rPr>
          <w:color w:val="000000"/>
          <w:szCs w:val="28"/>
        </w:rPr>
        <w:t>Кевбрина</w:t>
      </w:r>
      <w:r w:rsidRPr="00C4461C">
        <w:rPr>
          <w:color w:val="000000"/>
          <w:szCs w:val="28"/>
        </w:rPr>
        <w:t>. – Саранс</w:t>
      </w:r>
      <w:r w:rsidR="00C4461C" w:rsidRPr="00C4461C">
        <w:rPr>
          <w:color w:val="000000"/>
          <w:szCs w:val="28"/>
        </w:rPr>
        <w:t>к,</w:t>
      </w:r>
      <w:r w:rsidR="00C4461C">
        <w:rPr>
          <w:color w:val="000000"/>
          <w:szCs w:val="28"/>
        </w:rPr>
        <w:t xml:space="preserve"> </w:t>
      </w:r>
      <w:r w:rsidR="00C4461C" w:rsidRPr="00C4461C">
        <w:rPr>
          <w:color w:val="000000"/>
          <w:szCs w:val="28"/>
        </w:rPr>
        <w:t>1</w:t>
      </w:r>
      <w:r w:rsidRPr="00C4461C">
        <w:rPr>
          <w:color w:val="000000"/>
          <w:szCs w:val="28"/>
        </w:rPr>
        <w:t>996.</w:t>
      </w:r>
    </w:p>
    <w:p w:rsidR="006D4AA5" w:rsidRPr="00C4461C" w:rsidRDefault="00C4461C" w:rsidP="00F76309">
      <w:pPr>
        <w:pStyle w:val="a8"/>
        <w:numPr>
          <w:ilvl w:val="0"/>
          <w:numId w:val="3"/>
        </w:numPr>
        <w:tabs>
          <w:tab w:val="clear" w:pos="795"/>
          <w:tab w:val="num" w:pos="360"/>
          <w:tab w:val="left" w:pos="3780"/>
        </w:tabs>
        <w:spacing w:line="360" w:lineRule="auto"/>
        <w:ind w:left="0" w:firstLine="0"/>
        <w:rPr>
          <w:color w:val="000000"/>
          <w:szCs w:val="28"/>
        </w:rPr>
      </w:pPr>
      <w:r w:rsidRPr="00C4461C">
        <w:rPr>
          <w:color w:val="000000"/>
          <w:szCs w:val="28"/>
        </w:rPr>
        <w:t>Тимошина</w:t>
      </w:r>
      <w:r>
        <w:rPr>
          <w:color w:val="000000"/>
          <w:szCs w:val="28"/>
        </w:rPr>
        <w:t> </w:t>
      </w:r>
      <w:r w:rsidRPr="00C4461C">
        <w:rPr>
          <w:color w:val="000000"/>
          <w:szCs w:val="28"/>
        </w:rPr>
        <w:t>М.Н.</w:t>
      </w:r>
      <w:r w:rsidR="006D4AA5" w:rsidRPr="00C4461C">
        <w:rPr>
          <w:color w:val="000000"/>
          <w:szCs w:val="28"/>
        </w:rPr>
        <w:t xml:space="preserve">, </w:t>
      </w:r>
      <w:r w:rsidRPr="00C4461C">
        <w:rPr>
          <w:color w:val="000000"/>
          <w:szCs w:val="28"/>
        </w:rPr>
        <w:t>Плеханова</w:t>
      </w:r>
      <w:r>
        <w:rPr>
          <w:color w:val="000000"/>
          <w:szCs w:val="28"/>
        </w:rPr>
        <w:t> </w:t>
      </w:r>
      <w:r w:rsidRPr="00C4461C">
        <w:rPr>
          <w:color w:val="000000"/>
          <w:szCs w:val="28"/>
        </w:rPr>
        <w:t>Е.А.</w:t>
      </w:r>
      <w:r>
        <w:rPr>
          <w:color w:val="000000"/>
          <w:szCs w:val="28"/>
        </w:rPr>
        <w:t> </w:t>
      </w:r>
      <w:r w:rsidRPr="00C4461C">
        <w:rPr>
          <w:color w:val="000000"/>
          <w:szCs w:val="28"/>
        </w:rPr>
        <w:t>Развитие</w:t>
      </w:r>
      <w:r w:rsidR="006D4AA5" w:rsidRPr="00C4461C">
        <w:rPr>
          <w:color w:val="000000"/>
          <w:szCs w:val="28"/>
        </w:rPr>
        <w:t xml:space="preserve"> потребительской кооперации в условиях рыночных отношений: учебное пособие. Саран. кооп. ин</w:t>
      </w:r>
      <w:r>
        <w:rPr>
          <w:color w:val="000000"/>
          <w:szCs w:val="28"/>
        </w:rPr>
        <w:t>-</w:t>
      </w:r>
      <w:r w:rsidRPr="00C4461C">
        <w:rPr>
          <w:color w:val="000000"/>
          <w:szCs w:val="28"/>
        </w:rPr>
        <w:t xml:space="preserve">т </w:t>
      </w:r>
      <w:r w:rsidR="006D4AA5" w:rsidRPr="00C4461C">
        <w:rPr>
          <w:color w:val="000000"/>
          <w:szCs w:val="28"/>
        </w:rPr>
        <w:t>РУК.</w:t>
      </w:r>
      <w:r>
        <w:rPr>
          <w:color w:val="000000"/>
          <w:szCs w:val="28"/>
        </w:rPr>
        <w:t> –</w:t>
      </w:r>
      <w:r w:rsidRPr="00C4461C">
        <w:rPr>
          <w:color w:val="000000"/>
          <w:szCs w:val="28"/>
        </w:rPr>
        <w:t xml:space="preserve"> </w:t>
      </w:r>
      <w:r w:rsidR="006D4AA5" w:rsidRPr="00C4461C">
        <w:rPr>
          <w:color w:val="000000"/>
          <w:szCs w:val="28"/>
        </w:rPr>
        <w:t>Саранск. 2007. 92</w:t>
      </w:r>
      <w:r>
        <w:rPr>
          <w:color w:val="000000"/>
          <w:szCs w:val="28"/>
        </w:rPr>
        <w:t> </w:t>
      </w:r>
      <w:r w:rsidRPr="00C4461C">
        <w:rPr>
          <w:color w:val="000000"/>
          <w:szCs w:val="28"/>
        </w:rPr>
        <w:t>с.</w:t>
      </w:r>
    </w:p>
    <w:p w:rsidR="006D4AA5" w:rsidRPr="00C4461C" w:rsidRDefault="006D4AA5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Туган-</w:t>
      </w:r>
      <w:r w:rsidR="00C4461C" w:rsidRPr="00C4461C">
        <w:rPr>
          <w:color w:val="000000"/>
          <w:sz w:val="28"/>
          <w:szCs w:val="28"/>
        </w:rPr>
        <w:t>Барановский</w:t>
      </w:r>
      <w:r w:rsidR="00C4461C">
        <w:rPr>
          <w:color w:val="000000"/>
          <w:sz w:val="28"/>
          <w:szCs w:val="28"/>
        </w:rPr>
        <w:t> </w:t>
      </w:r>
      <w:r w:rsidR="00C4461C" w:rsidRPr="00C4461C">
        <w:rPr>
          <w:color w:val="000000"/>
          <w:sz w:val="28"/>
          <w:szCs w:val="28"/>
        </w:rPr>
        <w:t>М.И.</w:t>
      </w:r>
      <w:r w:rsidR="00C4461C">
        <w:rPr>
          <w:color w:val="000000"/>
          <w:sz w:val="28"/>
          <w:szCs w:val="28"/>
        </w:rPr>
        <w:t> </w:t>
      </w:r>
      <w:r w:rsidR="00C4461C" w:rsidRPr="00C4461C">
        <w:rPr>
          <w:color w:val="000000"/>
          <w:sz w:val="28"/>
          <w:szCs w:val="28"/>
        </w:rPr>
        <w:t>Социальные</w:t>
      </w:r>
      <w:r w:rsidRPr="00C4461C">
        <w:rPr>
          <w:color w:val="000000"/>
          <w:sz w:val="28"/>
          <w:szCs w:val="28"/>
        </w:rPr>
        <w:t xml:space="preserve"> основы кооперации. М.: Экономика, 1989.</w:t>
      </w:r>
    </w:p>
    <w:p w:rsidR="006D4AA5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Уколова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Л.В.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Кооперативы</w:t>
      </w:r>
      <w:r w:rsidR="006D4AA5" w:rsidRPr="00C4461C">
        <w:rPr>
          <w:color w:val="000000"/>
          <w:sz w:val="28"/>
          <w:szCs w:val="28"/>
        </w:rPr>
        <w:t xml:space="preserve"> современной России: Учеб. пособие. Белгород, 1998.</w:t>
      </w:r>
    </w:p>
    <w:p w:rsidR="006D4AA5" w:rsidRPr="00C4461C" w:rsidRDefault="006D4AA5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Федеральный закон «О внесении изменений и дополнений в Закон РФ</w:t>
      </w:r>
      <w:r w:rsidR="00C4461C" w:rsidRPr="00C4461C">
        <w:rPr>
          <w:color w:val="000000"/>
          <w:sz w:val="28"/>
          <w:szCs w:val="28"/>
        </w:rPr>
        <w:t xml:space="preserve"> «</w:t>
      </w:r>
      <w:r w:rsidRPr="00C4461C">
        <w:rPr>
          <w:color w:val="000000"/>
          <w:sz w:val="28"/>
          <w:szCs w:val="28"/>
        </w:rPr>
        <w:t>О потребительской кооперации (потребительских обществах, их союзах) в Российской Федерации» (от 28 апреля 2000</w:t>
      </w:r>
      <w:r w:rsidR="00C4461C">
        <w:rPr>
          <w:color w:val="000000"/>
          <w:sz w:val="28"/>
          <w:szCs w:val="28"/>
        </w:rPr>
        <w:t> </w:t>
      </w:r>
      <w:r w:rsidR="00C4461C" w:rsidRPr="00C4461C">
        <w:rPr>
          <w:color w:val="000000"/>
          <w:sz w:val="28"/>
          <w:szCs w:val="28"/>
        </w:rPr>
        <w:t>г</w:t>
      </w:r>
      <w:r w:rsidRPr="00C4461C">
        <w:rPr>
          <w:color w:val="000000"/>
          <w:sz w:val="28"/>
          <w:szCs w:val="28"/>
        </w:rPr>
        <w:t>.)</w:t>
      </w:r>
      <w:r w:rsidR="00C4461C">
        <w:rPr>
          <w:color w:val="000000"/>
          <w:sz w:val="28"/>
          <w:szCs w:val="28"/>
        </w:rPr>
        <w:t> </w:t>
      </w:r>
      <w:r w:rsidR="00C4461C" w:rsidRPr="00C4461C">
        <w:rPr>
          <w:color w:val="000000"/>
          <w:sz w:val="28"/>
          <w:szCs w:val="28"/>
        </w:rPr>
        <w:t>//</w:t>
      </w:r>
      <w:r w:rsidRPr="00C4461C">
        <w:rPr>
          <w:color w:val="000000"/>
          <w:sz w:val="28"/>
          <w:szCs w:val="28"/>
        </w:rPr>
        <w:t xml:space="preserve"> Собрание законодательства РФ </w:t>
      </w:r>
      <w:r w:rsidR="00C4461C">
        <w:rPr>
          <w:color w:val="000000"/>
          <w:sz w:val="28"/>
          <w:szCs w:val="28"/>
        </w:rPr>
        <w:t>№</w:t>
      </w:r>
      <w:r w:rsidR="00C4461C" w:rsidRPr="00C4461C">
        <w:rPr>
          <w:color w:val="000000"/>
          <w:sz w:val="28"/>
          <w:szCs w:val="28"/>
        </w:rPr>
        <w:t>1</w:t>
      </w:r>
      <w:r w:rsidRPr="00C4461C">
        <w:rPr>
          <w:color w:val="000000"/>
          <w:sz w:val="28"/>
          <w:szCs w:val="28"/>
        </w:rPr>
        <w:t>8 2000.</w:t>
      </w:r>
    </w:p>
    <w:p w:rsidR="006D4AA5" w:rsidRPr="00C4461C" w:rsidRDefault="00C4461C" w:rsidP="00F76309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4461C">
        <w:rPr>
          <w:color w:val="000000"/>
          <w:sz w:val="28"/>
          <w:szCs w:val="28"/>
        </w:rPr>
        <w:t>Чаянов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 </w:t>
      </w:r>
      <w:r w:rsidRPr="00C4461C">
        <w:rPr>
          <w:color w:val="000000"/>
          <w:sz w:val="28"/>
          <w:szCs w:val="28"/>
        </w:rPr>
        <w:t>Краткий</w:t>
      </w:r>
      <w:r w:rsidR="006D4AA5" w:rsidRPr="00C4461C">
        <w:rPr>
          <w:color w:val="000000"/>
          <w:sz w:val="28"/>
          <w:szCs w:val="28"/>
        </w:rPr>
        <w:t xml:space="preserve"> курс кооперации. М., 1925. (Репринтное воспроизведение этого издания в 1989 году)</w:t>
      </w:r>
    </w:p>
    <w:p w:rsidR="006D4AA5" w:rsidRPr="00C4461C" w:rsidRDefault="00C4461C" w:rsidP="00F76309">
      <w:pPr>
        <w:pStyle w:val="a8"/>
        <w:numPr>
          <w:ilvl w:val="0"/>
          <w:numId w:val="3"/>
        </w:numPr>
        <w:tabs>
          <w:tab w:val="clear" w:pos="795"/>
          <w:tab w:val="num" w:pos="360"/>
          <w:tab w:val="left" w:pos="3780"/>
        </w:tabs>
        <w:spacing w:line="360" w:lineRule="auto"/>
        <w:ind w:left="0" w:firstLine="0"/>
        <w:rPr>
          <w:color w:val="000000"/>
          <w:szCs w:val="28"/>
        </w:rPr>
      </w:pPr>
      <w:r w:rsidRPr="00C4461C">
        <w:rPr>
          <w:color w:val="000000"/>
          <w:szCs w:val="28"/>
        </w:rPr>
        <w:t>Яковлев</w:t>
      </w:r>
      <w:r>
        <w:rPr>
          <w:color w:val="000000"/>
          <w:szCs w:val="28"/>
        </w:rPr>
        <w:t> </w:t>
      </w:r>
      <w:r w:rsidRPr="00C4461C">
        <w:rPr>
          <w:color w:val="000000"/>
          <w:szCs w:val="28"/>
        </w:rPr>
        <w:t>А.В.</w:t>
      </w:r>
      <w:r>
        <w:rPr>
          <w:color w:val="000000"/>
          <w:szCs w:val="28"/>
        </w:rPr>
        <w:t> </w:t>
      </w:r>
      <w:r w:rsidRPr="00C4461C">
        <w:rPr>
          <w:color w:val="000000"/>
          <w:szCs w:val="28"/>
        </w:rPr>
        <w:t>Кооперация</w:t>
      </w:r>
      <w:r w:rsidR="006D4AA5" w:rsidRPr="00C4461C">
        <w:rPr>
          <w:color w:val="000000"/>
          <w:szCs w:val="28"/>
        </w:rPr>
        <w:t>, глобализация и развитие кооперативного сектора в России</w:t>
      </w:r>
      <w:r>
        <w:rPr>
          <w:color w:val="000000"/>
          <w:szCs w:val="28"/>
        </w:rPr>
        <w:t> </w:t>
      </w:r>
      <w:r w:rsidRPr="00C4461C">
        <w:rPr>
          <w:color w:val="000000"/>
          <w:szCs w:val="28"/>
        </w:rPr>
        <w:t>//</w:t>
      </w:r>
      <w:r>
        <w:rPr>
          <w:color w:val="000000"/>
          <w:szCs w:val="28"/>
        </w:rPr>
        <w:t xml:space="preserve"> </w:t>
      </w:r>
      <w:r w:rsidRPr="00C4461C">
        <w:rPr>
          <w:color w:val="000000"/>
          <w:szCs w:val="28"/>
        </w:rPr>
        <w:t>В</w:t>
      </w:r>
      <w:r w:rsidR="006D4AA5" w:rsidRPr="00C4461C">
        <w:rPr>
          <w:color w:val="000000"/>
          <w:szCs w:val="28"/>
        </w:rPr>
        <w:t>опросы статистики.</w:t>
      </w:r>
      <w:r>
        <w:rPr>
          <w:color w:val="000000"/>
          <w:szCs w:val="28"/>
        </w:rPr>
        <w:t> –</w:t>
      </w:r>
      <w:r w:rsidRPr="00C4461C">
        <w:rPr>
          <w:color w:val="000000"/>
          <w:szCs w:val="28"/>
        </w:rPr>
        <w:t xml:space="preserve"> </w:t>
      </w:r>
      <w:r w:rsidR="006D4AA5" w:rsidRPr="00C4461C">
        <w:rPr>
          <w:color w:val="000000"/>
          <w:szCs w:val="28"/>
        </w:rPr>
        <w:t xml:space="preserve">2006. </w:t>
      </w:r>
      <w:r>
        <w:rPr>
          <w:color w:val="000000"/>
          <w:szCs w:val="28"/>
        </w:rPr>
        <w:t>№</w:t>
      </w:r>
      <w:r w:rsidRPr="00C4461C">
        <w:rPr>
          <w:color w:val="000000"/>
          <w:szCs w:val="28"/>
        </w:rPr>
        <w:t>5</w:t>
      </w:r>
      <w:r w:rsidR="006D4AA5" w:rsidRPr="00C4461C">
        <w:rPr>
          <w:color w:val="000000"/>
          <w:szCs w:val="28"/>
        </w:rPr>
        <w:t xml:space="preserve">. </w:t>
      </w:r>
      <w:r w:rsidRPr="00C4461C">
        <w:rPr>
          <w:color w:val="000000"/>
          <w:szCs w:val="28"/>
        </w:rPr>
        <w:t>С,</w:t>
      </w:r>
      <w:r>
        <w:rPr>
          <w:color w:val="000000"/>
          <w:szCs w:val="28"/>
        </w:rPr>
        <w:t xml:space="preserve"> </w:t>
      </w:r>
      <w:r w:rsidRPr="00C4461C">
        <w:rPr>
          <w:color w:val="000000"/>
          <w:szCs w:val="28"/>
        </w:rPr>
        <w:t>2</w:t>
      </w:r>
      <w:r w:rsidR="006D4AA5" w:rsidRPr="00C4461C">
        <w:rPr>
          <w:color w:val="000000"/>
          <w:szCs w:val="28"/>
        </w:rPr>
        <w:t>5</w:t>
      </w:r>
      <w:r>
        <w:rPr>
          <w:color w:val="000000"/>
          <w:szCs w:val="28"/>
        </w:rPr>
        <w:t>–</w:t>
      </w:r>
      <w:r w:rsidRPr="00C4461C">
        <w:rPr>
          <w:color w:val="000000"/>
          <w:szCs w:val="28"/>
        </w:rPr>
        <w:t>3</w:t>
      </w:r>
      <w:r w:rsidR="006D4AA5" w:rsidRPr="00C4461C">
        <w:rPr>
          <w:color w:val="000000"/>
          <w:szCs w:val="28"/>
        </w:rPr>
        <w:t>3.</w:t>
      </w:r>
      <w:bookmarkStart w:id="0" w:name="_GoBack"/>
      <w:bookmarkEnd w:id="0"/>
    </w:p>
    <w:sectPr w:rsidR="006D4AA5" w:rsidRPr="00C4461C" w:rsidSect="00C4461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68A" w:rsidRPr="006D4AA5" w:rsidRDefault="00E8468A">
      <w:pPr>
        <w:rPr>
          <w:sz w:val="23"/>
          <w:szCs w:val="23"/>
        </w:rPr>
      </w:pPr>
      <w:r w:rsidRPr="006D4AA5">
        <w:rPr>
          <w:sz w:val="23"/>
          <w:szCs w:val="23"/>
        </w:rPr>
        <w:separator/>
      </w:r>
    </w:p>
  </w:endnote>
  <w:endnote w:type="continuationSeparator" w:id="0">
    <w:p w:rsidR="00E8468A" w:rsidRPr="006D4AA5" w:rsidRDefault="00E8468A">
      <w:pPr>
        <w:rPr>
          <w:sz w:val="23"/>
          <w:szCs w:val="23"/>
        </w:rPr>
      </w:pPr>
      <w:r w:rsidRPr="006D4AA5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FAD" w:rsidRPr="006D4AA5" w:rsidRDefault="00C80FAD" w:rsidP="004F2FCC">
    <w:pPr>
      <w:pStyle w:val="a6"/>
      <w:framePr w:wrap="around" w:vAnchor="text" w:hAnchor="margin" w:xAlign="center" w:y="1"/>
      <w:rPr>
        <w:rStyle w:val="a5"/>
        <w:sz w:val="23"/>
        <w:szCs w:val="23"/>
      </w:rPr>
    </w:pPr>
  </w:p>
  <w:p w:rsidR="00C80FAD" w:rsidRPr="006D4AA5" w:rsidRDefault="00C80FAD">
    <w:pPr>
      <w:pStyle w:val="a6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FAD" w:rsidRPr="006D4AA5" w:rsidRDefault="00735FE1" w:rsidP="004F2FCC">
    <w:pPr>
      <w:pStyle w:val="a6"/>
      <w:framePr w:wrap="around" w:vAnchor="text" w:hAnchor="margin" w:xAlign="center" w:y="1"/>
      <w:rPr>
        <w:rStyle w:val="a5"/>
        <w:b/>
        <w:sz w:val="27"/>
        <w:szCs w:val="27"/>
      </w:rPr>
    </w:pPr>
    <w:r>
      <w:rPr>
        <w:rStyle w:val="a5"/>
        <w:b/>
        <w:noProof/>
        <w:sz w:val="27"/>
        <w:szCs w:val="27"/>
      </w:rPr>
      <w:t>2</w:t>
    </w:r>
  </w:p>
  <w:p w:rsidR="00C80FAD" w:rsidRPr="006D4AA5" w:rsidRDefault="00C80FAD">
    <w:pPr>
      <w:pStyle w:val="a6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68A" w:rsidRPr="006D4AA5" w:rsidRDefault="00E8468A">
      <w:pPr>
        <w:rPr>
          <w:sz w:val="23"/>
          <w:szCs w:val="23"/>
        </w:rPr>
      </w:pPr>
      <w:r w:rsidRPr="006D4AA5">
        <w:rPr>
          <w:sz w:val="23"/>
          <w:szCs w:val="23"/>
        </w:rPr>
        <w:separator/>
      </w:r>
    </w:p>
  </w:footnote>
  <w:footnote w:type="continuationSeparator" w:id="0">
    <w:p w:rsidR="00E8468A" w:rsidRPr="006D4AA5" w:rsidRDefault="00E8468A">
      <w:pPr>
        <w:rPr>
          <w:sz w:val="23"/>
          <w:szCs w:val="23"/>
        </w:rPr>
      </w:pPr>
      <w:r w:rsidRPr="006D4AA5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FAD" w:rsidRPr="006D4AA5" w:rsidRDefault="00C80FAD" w:rsidP="00C74DF9">
    <w:pPr>
      <w:pStyle w:val="a3"/>
      <w:framePr w:wrap="around" w:vAnchor="text" w:hAnchor="margin" w:xAlign="right" w:y="1"/>
      <w:rPr>
        <w:rStyle w:val="a5"/>
        <w:sz w:val="23"/>
        <w:szCs w:val="23"/>
      </w:rPr>
    </w:pPr>
  </w:p>
  <w:p w:rsidR="00C80FAD" w:rsidRPr="006D4AA5" w:rsidRDefault="00C80FAD" w:rsidP="00EC60FA">
    <w:pPr>
      <w:pStyle w:val="a3"/>
      <w:ind w:right="360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FAD" w:rsidRPr="006D4AA5" w:rsidRDefault="00C80FAD" w:rsidP="00EC60FA">
    <w:pPr>
      <w:pStyle w:val="a3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EC2711E"/>
    <w:lvl w:ilvl="0">
      <w:numFmt w:val="bullet"/>
      <w:lvlText w:val="*"/>
      <w:lvlJc w:val="left"/>
    </w:lvl>
  </w:abstractNum>
  <w:abstractNum w:abstractNumId="1">
    <w:nsid w:val="18646F9D"/>
    <w:multiLevelType w:val="multilevel"/>
    <w:tmpl w:val="561CCE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">
    <w:nsid w:val="2F8D78D7"/>
    <w:multiLevelType w:val="multilevel"/>
    <w:tmpl w:val="25C453B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995"/>
        </w:tabs>
        <w:ind w:left="1995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270"/>
        </w:tabs>
        <w:ind w:left="32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905"/>
        </w:tabs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540"/>
        </w:tabs>
        <w:ind w:left="65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815"/>
        </w:tabs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450"/>
        </w:tabs>
        <w:ind w:left="945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85"/>
        </w:tabs>
        <w:ind w:left="11085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360"/>
        </w:tabs>
        <w:ind w:left="12360" w:hanging="2160"/>
      </w:pPr>
      <w:rPr>
        <w:rFonts w:cs="Times New Roman" w:hint="default"/>
      </w:rPr>
    </w:lvl>
  </w:abstractNum>
  <w:abstractNum w:abstractNumId="3">
    <w:nsid w:val="47F37167"/>
    <w:multiLevelType w:val="hybridMultilevel"/>
    <w:tmpl w:val="D1AC3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CA8BC8">
      <w:start w:val="3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BA6E9F"/>
    <w:multiLevelType w:val="multilevel"/>
    <w:tmpl w:val="363CEF74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35"/>
        </w:tabs>
        <w:ind w:left="2235" w:hanging="9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510"/>
        </w:tabs>
        <w:ind w:left="3510" w:hanging="9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905"/>
        </w:tabs>
        <w:ind w:left="49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180"/>
        </w:tabs>
        <w:ind w:left="6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815"/>
        </w:tabs>
        <w:ind w:left="7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90"/>
        </w:tabs>
        <w:ind w:left="90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25"/>
        </w:tabs>
        <w:ind w:left="107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360"/>
        </w:tabs>
        <w:ind w:left="12360" w:hanging="2160"/>
      </w:pPr>
      <w:rPr>
        <w:rFonts w:cs="Times New Roman" w:hint="default"/>
      </w:rPr>
    </w:lvl>
  </w:abstractNum>
  <w:abstractNum w:abstractNumId="5">
    <w:nsid w:val="73060BCC"/>
    <w:multiLevelType w:val="hybridMultilevel"/>
    <w:tmpl w:val="49745C26"/>
    <w:lvl w:ilvl="0" w:tplc="66367DA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  <w:lvlOverride w:ilvl="0">
      <w:lvl w:ilvl="0">
        <w:numFmt w:val="bullet"/>
        <w:lvlText w:val="•"/>
        <w:legacy w:legacy="1" w:legacySpace="0" w:legacyIndent="30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33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0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94A"/>
    <w:rsid w:val="000942C0"/>
    <w:rsid w:val="000E22E7"/>
    <w:rsid w:val="00111278"/>
    <w:rsid w:val="00114519"/>
    <w:rsid w:val="00142DB1"/>
    <w:rsid w:val="0017014F"/>
    <w:rsid w:val="001D036E"/>
    <w:rsid w:val="001D0B91"/>
    <w:rsid w:val="00212EA5"/>
    <w:rsid w:val="00276417"/>
    <w:rsid w:val="00292382"/>
    <w:rsid w:val="002D4D43"/>
    <w:rsid w:val="002F24E3"/>
    <w:rsid w:val="003321BB"/>
    <w:rsid w:val="003A1FBD"/>
    <w:rsid w:val="003A23A1"/>
    <w:rsid w:val="00405233"/>
    <w:rsid w:val="00442284"/>
    <w:rsid w:val="00454783"/>
    <w:rsid w:val="0049587E"/>
    <w:rsid w:val="004C2384"/>
    <w:rsid w:val="004C2A29"/>
    <w:rsid w:val="004F2FCC"/>
    <w:rsid w:val="00521EA3"/>
    <w:rsid w:val="00580655"/>
    <w:rsid w:val="005E6359"/>
    <w:rsid w:val="00623FEB"/>
    <w:rsid w:val="00663DAF"/>
    <w:rsid w:val="00665929"/>
    <w:rsid w:val="006C594A"/>
    <w:rsid w:val="006D4AA5"/>
    <w:rsid w:val="006E4ED2"/>
    <w:rsid w:val="00722157"/>
    <w:rsid w:val="00735EB0"/>
    <w:rsid w:val="00735FE1"/>
    <w:rsid w:val="00777A74"/>
    <w:rsid w:val="007933F8"/>
    <w:rsid w:val="007A3351"/>
    <w:rsid w:val="00832B67"/>
    <w:rsid w:val="00865823"/>
    <w:rsid w:val="0089318C"/>
    <w:rsid w:val="008F620D"/>
    <w:rsid w:val="0090402B"/>
    <w:rsid w:val="00914006"/>
    <w:rsid w:val="00921152"/>
    <w:rsid w:val="009765F4"/>
    <w:rsid w:val="00A169B4"/>
    <w:rsid w:val="00A44769"/>
    <w:rsid w:val="00A54350"/>
    <w:rsid w:val="00AA4A0B"/>
    <w:rsid w:val="00AD3D37"/>
    <w:rsid w:val="00B0327E"/>
    <w:rsid w:val="00B46EFF"/>
    <w:rsid w:val="00BA148A"/>
    <w:rsid w:val="00BA4C83"/>
    <w:rsid w:val="00C14A04"/>
    <w:rsid w:val="00C42223"/>
    <w:rsid w:val="00C4461C"/>
    <w:rsid w:val="00C562EF"/>
    <w:rsid w:val="00C74DF9"/>
    <w:rsid w:val="00C80FAD"/>
    <w:rsid w:val="00CA7C1F"/>
    <w:rsid w:val="00CF0925"/>
    <w:rsid w:val="00D42C8B"/>
    <w:rsid w:val="00D8238D"/>
    <w:rsid w:val="00DB3002"/>
    <w:rsid w:val="00DC79C0"/>
    <w:rsid w:val="00DD10D1"/>
    <w:rsid w:val="00DD3A86"/>
    <w:rsid w:val="00E55D8E"/>
    <w:rsid w:val="00E61A1A"/>
    <w:rsid w:val="00E61C23"/>
    <w:rsid w:val="00E837C3"/>
    <w:rsid w:val="00E8468A"/>
    <w:rsid w:val="00EC60FA"/>
    <w:rsid w:val="00EE3E3B"/>
    <w:rsid w:val="00F7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9E83C22F-285E-4E17-AEEC-7096F728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60F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C60FA"/>
    <w:rPr>
      <w:rFonts w:cs="Times New Roman"/>
    </w:rPr>
  </w:style>
  <w:style w:type="paragraph" w:styleId="a6">
    <w:name w:val="footer"/>
    <w:basedOn w:val="a"/>
    <w:link w:val="a7"/>
    <w:uiPriority w:val="99"/>
    <w:rsid w:val="00EC60FA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6D4AA5"/>
    <w:pPr>
      <w:ind w:left="720"/>
      <w:jc w:val="both"/>
    </w:pPr>
    <w:rPr>
      <w:sz w:val="28"/>
    </w:rPr>
  </w:style>
  <w:style w:type="character" w:customStyle="1" w:styleId="a9">
    <w:name w:val="Основний текст з відступом Знак"/>
    <w:link w:val="a8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8999</Words>
  <Characters>51298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60177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user</dc:creator>
  <cp:keywords/>
  <dc:description/>
  <cp:lastModifiedBy>Irina</cp:lastModifiedBy>
  <cp:revision>2</cp:revision>
  <dcterms:created xsi:type="dcterms:W3CDTF">2014-08-08T12:54:00Z</dcterms:created>
  <dcterms:modified xsi:type="dcterms:W3CDTF">2014-08-08T12:54:00Z</dcterms:modified>
</cp:coreProperties>
</file>