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1BA" w:rsidRPr="00884093" w:rsidRDefault="000D635D" w:rsidP="00884093">
      <w:pPr>
        <w:spacing w:line="360" w:lineRule="auto"/>
        <w:ind w:firstLine="709"/>
        <w:jc w:val="center"/>
        <w:rPr>
          <w:sz w:val="28"/>
          <w:szCs w:val="28"/>
        </w:rPr>
      </w:pPr>
      <w:r w:rsidRPr="00884093">
        <w:rPr>
          <w:sz w:val="28"/>
          <w:szCs w:val="28"/>
        </w:rPr>
        <w:t>ФЕДЕРАЛЬНОЕ АГЕНТСТВО ПО ОБРАЗОВАНИЮ</w:t>
      </w:r>
    </w:p>
    <w:p w:rsidR="000D635D" w:rsidRPr="00884093" w:rsidRDefault="000D635D" w:rsidP="00884093">
      <w:pPr>
        <w:spacing w:line="360" w:lineRule="auto"/>
        <w:ind w:firstLine="709"/>
        <w:jc w:val="center"/>
        <w:rPr>
          <w:sz w:val="28"/>
          <w:szCs w:val="28"/>
        </w:rPr>
      </w:pPr>
      <w:r w:rsidRPr="00884093">
        <w:rPr>
          <w:sz w:val="28"/>
          <w:szCs w:val="28"/>
        </w:rPr>
        <w:t>ГОСУДАРСТВЕННОЕ ОБРАЗОВАТЕЛЬНОЕ УЧРЕЖДЕНИЕ</w:t>
      </w:r>
    </w:p>
    <w:p w:rsidR="000D635D" w:rsidRPr="00884093" w:rsidRDefault="000D635D" w:rsidP="00884093">
      <w:pPr>
        <w:spacing w:line="360" w:lineRule="auto"/>
        <w:ind w:firstLine="709"/>
        <w:jc w:val="center"/>
        <w:rPr>
          <w:sz w:val="28"/>
          <w:szCs w:val="28"/>
        </w:rPr>
      </w:pPr>
      <w:r w:rsidRPr="00884093">
        <w:rPr>
          <w:sz w:val="28"/>
          <w:szCs w:val="28"/>
        </w:rPr>
        <w:t>ВЫСШЕГО ПРОФЕССИОНАЛЬНОГО ОБРАЗОВАНИЯ</w:t>
      </w:r>
    </w:p>
    <w:p w:rsidR="000D635D" w:rsidRPr="00884093" w:rsidRDefault="00DA08F2" w:rsidP="00884093">
      <w:pPr>
        <w:spacing w:line="360" w:lineRule="auto"/>
        <w:ind w:firstLine="709"/>
        <w:jc w:val="center"/>
        <w:rPr>
          <w:sz w:val="28"/>
          <w:szCs w:val="28"/>
        </w:rPr>
      </w:pPr>
      <w:r w:rsidRPr="00884093">
        <w:rPr>
          <w:sz w:val="28"/>
          <w:szCs w:val="28"/>
        </w:rPr>
        <w:t>«УФИМСКАЯ ГОСУДАРСТВЕННАЯ АКАДЕМИЯ ЭКОНОМИКИ И СЕРВИСА»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(УГАЭС)</w:t>
      </w:r>
    </w:p>
    <w:p w:rsidR="00A911BA" w:rsidRPr="00884093" w:rsidRDefault="00A911BA" w:rsidP="00884093">
      <w:pPr>
        <w:spacing w:line="360" w:lineRule="auto"/>
        <w:ind w:firstLine="709"/>
        <w:jc w:val="center"/>
        <w:rPr>
          <w:sz w:val="28"/>
          <w:szCs w:val="32"/>
        </w:rPr>
      </w:pPr>
    </w:p>
    <w:p w:rsidR="00DA08F2" w:rsidRPr="00884093" w:rsidRDefault="00DA08F2" w:rsidP="00884093">
      <w:pPr>
        <w:spacing w:line="360" w:lineRule="auto"/>
        <w:ind w:firstLine="709"/>
        <w:jc w:val="center"/>
        <w:rPr>
          <w:sz w:val="28"/>
          <w:szCs w:val="28"/>
        </w:rPr>
      </w:pPr>
    </w:p>
    <w:p w:rsidR="00DA08F2" w:rsidRPr="00884093" w:rsidRDefault="00DA08F2" w:rsidP="00884093">
      <w:pPr>
        <w:spacing w:line="360" w:lineRule="auto"/>
        <w:ind w:firstLine="709"/>
        <w:jc w:val="center"/>
        <w:rPr>
          <w:sz w:val="28"/>
          <w:szCs w:val="28"/>
        </w:rPr>
      </w:pPr>
    </w:p>
    <w:p w:rsidR="00DA08F2" w:rsidRPr="00884093" w:rsidRDefault="00DA08F2" w:rsidP="00884093">
      <w:pPr>
        <w:spacing w:line="360" w:lineRule="auto"/>
        <w:ind w:firstLine="709"/>
        <w:jc w:val="center"/>
        <w:rPr>
          <w:sz w:val="28"/>
          <w:szCs w:val="28"/>
        </w:rPr>
      </w:pPr>
    </w:p>
    <w:p w:rsidR="00DA08F2" w:rsidRPr="00884093" w:rsidRDefault="003D1986" w:rsidP="00884093">
      <w:pPr>
        <w:spacing w:line="360" w:lineRule="auto"/>
        <w:ind w:firstLine="709"/>
        <w:jc w:val="center"/>
        <w:rPr>
          <w:sz w:val="28"/>
          <w:szCs w:val="28"/>
        </w:rPr>
      </w:pPr>
      <w:r w:rsidRPr="00884093">
        <w:rPr>
          <w:sz w:val="28"/>
          <w:szCs w:val="28"/>
        </w:rPr>
        <w:t>Кафедра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«Экономическая теория и мировая экономика»</w:t>
      </w:r>
    </w:p>
    <w:p w:rsidR="00DA08F2" w:rsidRPr="00884093" w:rsidRDefault="00DA08F2" w:rsidP="00884093">
      <w:pPr>
        <w:spacing w:line="360" w:lineRule="auto"/>
        <w:ind w:firstLine="709"/>
        <w:jc w:val="center"/>
        <w:rPr>
          <w:sz w:val="28"/>
          <w:szCs w:val="28"/>
        </w:rPr>
      </w:pPr>
    </w:p>
    <w:p w:rsidR="00293639" w:rsidRPr="00884093" w:rsidRDefault="00293639" w:rsidP="00884093">
      <w:pPr>
        <w:spacing w:line="360" w:lineRule="auto"/>
        <w:ind w:firstLine="709"/>
        <w:jc w:val="center"/>
        <w:rPr>
          <w:sz w:val="28"/>
          <w:szCs w:val="28"/>
        </w:rPr>
      </w:pPr>
    </w:p>
    <w:p w:rsidR="003D1986" w:rsidRPr="00884093" w:rsidRDefault="003D1986" w:rsidP="00884093">
      <w:pPr>
        <w:spacing w:line="360" w:lineRule="auto"/>
        <w:ind w:firstLine="709"/>
        <w:jc w:val="center"/>
        <w:rPr>
          <w:sz w:val="28"/>
          <w:szCs w:val="28"/>
        </w:rPr>
      </w:pPr>
    </w:p>
    <w:p w:rsidR="003D1986" w:rsidRPr="00884093" w:rsidRDefault="003D1986" w:rsidP="00884093">
      <w:pPr>
        <w:spacing w:line="360" w:lineRule="auto"/>
        <w:ind w:firstLine="709"/>
        <w:jc w:val="center"/>
        <w:rPr>
          <w:sz w:val="28"/>
          <w:szCs w:val="28"/>
        </w:rPr>
      </w:pPr>
    </w:p>
    <w:p w:rsidR="003D1986" w:rsidRPr="00884093" w:rsidRDefault="003D1986" w:rsidP="00884093">
      <w:pPr>
        <w:spacing w:line="360" w:lineRule="auto"/>
        <w:ind w:firstLine="709"/>
        <w:jc w:val="center"/>
        <w:rPr>
          <w:sz w:val="28"/>
          <w:szCs w:val="28"/>
        </w:rPr>
      </w:pPr>
    </w:p>
    <w:p w:rsidR="003D1986" w:rsidRPr="00884093" w:rsidRDefault="008D25F9" w:rsidP="00884093">
      <w:pPr>
        <w:spacing w:line="360" w:lineRule="auto"/>
        <w:ind w:firstLine="709"/>
        <w:jc w:val="center"/>
        <w:rPr>
          <w:sz w:val="28"/>
          <w:szCs w:val="56"/>
        </w:rPr>
      </w:pPr>
      <w:r w:rsidRPr="00884093">
        <w:rPr>
          <w:sz w:val="28"/>
          <w:szCs w:val="56"/>
        </w:rPr>
        <w:t>КУРСОВАЯ РАБОТА</w:t>
      </w:r>
    </w:p>
    <w:p w:rsidR="003D1986" w:rsidRPr="00884093" w:rsidRDefault="008D25F9" w:rsidP="00884093">
      <w:pPr>
        <w:spacing w:line="360" w:lineRule="auto"/>
        <w:ind w:firstLine="709"/>
        <w:jc w:val="center"/>
        <w:rPr>
          <w:sz w:val="28"/>
          <w:szCs w:val="28"/>
        </w:rPr>
      </w:pPr>
      <w:r w:rsidRPr="00884093">
        <w:rPr>
          <w:sz w:val="28"/>
          <w:szCs w:val="28"/>
        </w:rPr>
        <w:t>По ди</w:t>
      </w:r>
      <w:r w:rsidR="00884093">
        <w:rPr>
          <w:sz w:val="28"/>
          <w:szCs w:val="28"/>
        </w:rPr>
        <w:t>сциплине: Экономическая теория</w:t>
      </w:r>
    </w:p>
    <w:p w:rsidR="00884093" w:rsidRDefault="0002575C" w:rsidP="00884093">
      <w:pPr>
        <w:spacing w:line="360" w:lineRule="auto"/>
        <w:ind w:firstLine="709"/>
        <w:jc w:val="center"/>
        <w:rPr>
          <w:sz w:val="28"/>
          <w:szCs w:val="28"/>
        </w:rPr>
      </w:pPr>
      <w:r w:rsidRPr="00884093">
        <w:rPr>
          <w:sz w:val="28"/>
          <w:szCs w:val="28"/>
        </w:rPr>
        <w:t>По теме: № 120</w:t>
      </w:r>
    </w:p>
    <w:p w:rsidR="0002575C" w:rsidRPr="00884093" w:rsidRDefault="0002575C" w:rsidP="00884093">
      <w:pPr>
        <w:spacing w:line="360" w:lineRule="auto"/>
        <w:ind w:firstLine="709"/>
        <w:jc w:val="center"/>
        <w:rPr>
          <w:sz w:val="28"/>
          <w:szCs w:val="28"/>
        </w:rPr>
      </w:pPr>
      <w:r w:rsidRPr="00884093">
        <w:rPr>
          <w:sz w:val="28"/>
          <w:szCs w:val="28"/>
        </w:rPr>
        <w:t>Инновационная дея</w:t>
      </w:r>
      <w:r w:rsidR="00884093">
        <w:rPr>
          <w:sz w:val="28"/>
          <w:szCs w:val="28"/>
        </w:rPr>
        <w:t>тельность в рыночной экономике</w:t>
      </w:r>
    </w:p>
    <w:p w:rsidR="0002575C" w:rsidRPr="00884093" w:rsidRDefault="0002575C" w:rsidP="00884093">
      <w:pPr>
        <w:spacing w:line="360" w:lineRule="auto"/>
        <w:ind w:firstLine="709"/>
        <w:jc w:val="center"/>
        <w:rPr>
          <w:sz w:val="28"/>
          <w:szCs w:val="28"/>
        </w:rPr>
      </w:pPr>
    </w:p>
    <w:p w:rsidR="00884093" w:rsidRDefault="00884093" w:rsidP="00884093">
      <w:pPr>
        <w:spacing w:line="360" w:lineRule="auto"/>
        <w:ind w:firstLine="709"/>
        <w:jc w:val="center"/>
        <w:rPr>
          <w:sz w:val="28"/>
          <w:szCs w:val="28"/>
        </w:rPr>
      </w:pPr>
    </w:p>
    <w:p w:rsidR="00884093" w:rsidRDefault="00884093" w:rsidP="00884093">
      <w:pPr>
        <w:spacing w:line="360" w:lineRule="auto"/>
        <w:ind w:firstLine="709"/>
        <w:jc w:val="center"/>
        <w:rPr>
          <w:sz w:val="28"/>
          <w:szCs w:val="28"/>
        </w:rPr>
      </w:pPr>
    </w:p>
    <w:p w:rsidR="0002575C" w:rsidRPr="00884093" w:rsidRDefault="0002575C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Выполнила студентка</w:t>
      </w:r>
    </w:p>
    <w:p w:rsidR="0002575C" w:rsidRPr="00884093" w:rsidRDefault="0002575C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группы ФД-11</w:t>
      </w:r>
    </w:p>
    <w:p w:rsidR="0002575C" w:rsidRPr="00884093" w:rsidRDefault="0002575C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Ганиева Р.Р.</w:t>
      </w:r>
    </w:p>
    <w:p w:rsidR="00F72F97" w:rsidRPr="00884093" w:rsidRDefault="00F72F97" w:rsidP="00884093">
      <w:pPr>
        <w:spacing w:line="360" w:lineRule="auto"/>
        <w:ind w:firstLine="709"/>
        <w:jc w:val="center"/>
        <w:rPr>
          <w:sz w:val="28"/>
          <w:szCs w:val="28"/>
        </w:rPr>
      </w:pPr>
    </w:p>
    <w:p w:rsidR="00F72F97" w:rsidRPr="00884093" w:rsidRDefault="00F72F97" w:rsidP="00884093">
      <w:pPr>
        <w:spacing w:line="360" w:lineRule="auto"/>
        <w:ind w:firstLine="709"/>
        <w:jc w:val="center"/>
        <w:rPr>
          <w:sz w:val="28"/>
          <w:szCs w:val="28"/>
        </w:rPr>
      </w:pPr>
    </w:p>
    <w:p w:rsidR="00884093" w:rsidRDefault="00884093" w:rsidP="00884093">
      <w:pPr>
        <w:spacing w:line="360" w:lineRule="auto"/>
        <w:ind w:firstLine="709"/>
        <w:jc w:val="center"/>
        <w:rPr>
          <w:sz w:val="28"/>
          <w:szCs w:val="28"/>
        </w:rPr>
      </w:pPr>
    </w:p>
    <w:p w:rsidR="00F72F97" w:rsidRPr="00884093" w:rsidRDefault="00F72F97" w:rsidP="00884093">
      <w:pPr>
        <w:spacing w:line="360" w:lineRule="auto"/>
        <w:ind w:firstLine="709"/>
        <w:jc w:val="center"/>
        <w:rPr>
          <w:sz w:val="28"/>
          <w:szCs w:val="28"/>
        </w:rPr>
      </w:pPr>
      <w:r w:rsidRPr="00884093">
        <w:rPr>
          <w:sz w:val="28"/>
          <w:szCs w:val="28"/>
        </w:rPr>
        <w:t>Уфа - 2009</w:t>
      </w:r>
    </w:p>
    <w:p w:rsidR="00162BC0" w:rsidRPr="00884093" w:rsidRDefault="00884093" w:rsidP="00162BC0">
      <w:pPr>
        <w:spacing w:line="360" w:lineRule="auto"/>
        <w:ind w:firstLine="709"/>
        <w:jc w:val="both"/>
        <w:rPr>
          <w:sz w:val="28"/>
          <w:szCs w:val="40"/>
        </w:rPr>
      </w:pPr>
      <w:r>
        <w:rPr>
          <w:sz w:val="28"/>
          <w:szCs w:val="28"/>
        </w:rPr>
        <w:br w:type="page"/>
      </w:r>
      <w:r w:rsidR="00162BC0">
        <w:rPr>
          <w:sz w:val="28"/>
          <w:szCs w:val="40"/>
        </w:rPr>
        <w:t>Содержание</w:t>
      </w:r>
    </w:p>
    <w:p w:rsidR="00F72F97" w:rsidRPr="00884093" w:rsidRDefault="00F72F97" w:rsidP="00884093">
      <w:pPr>
        <w:spacing w:line="360" w:lineRule="auto"/>
        <w:ind w:firstLine="709"/>
        <w:jc w:val="both"/>
        <w:rPr>
          <w:sz w:val="28"/>
          <w:szCs w:val="28"/>
        </w:rPr>
      </w:pPr>
    </w:p>
    <w:p w:rsidR="00E7753F" w:rsidRPr="00884093" w:rsidRDefault="00516BBE" w:rsidP="00162BC0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Введение</w:t>
      </w:r>
    </w:p>
    <w:p w:rsidR="00162BC0" w:rsidRDefault="00516BBE" w:rsidP="00162BC0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Глава 1.Инновации в рыночной экономике</w:t>
      </w:r>
    </w:p>
    <w:p w:rsidR="00162BC0" w:rsidRDefault="00516BBE" w:rsidP="00162BC0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1.1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Удовлетворение потребностей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—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основа развития общества</w:t>
      </w:r>
    </w:p>
    <w:p w:rsidR="00162BC0" w:rsidRDefault="003913D9" w:rsidP="00162BC0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1.2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Термины и определения</w:t>
      </w:r>
    </w:p>
    <w:p w:rsidR="003913D9" w:rsidRPr="00884093" w:rsidRDefault="003913D9" w:rsidP="00162BC0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1.3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Цели, виды инноваций и их классификация</w:t>
      </w:r>
    </w:p>
    <w:p w:rsidR="00E7753F" w:rsidRPr="00884093" w:rsidRDefault="00407F0E" w:rsidP="00162BC0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Глава 2.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Особенности развития инновационного процесса в рыночной экономике</w:t>
      </w:r>
    </w:p>
    <w:p w:rsidR="00407F0E" w:rsidRPr="00884093" w:rsidRDefault="00407F0E" w:rsidP="00162BC0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Заключение</w:t>
      </w:r>
    </w:p>
    <w:p w:rsidR="00E7753F" w:rsidRPr="00884093" w:rsidRDefault="00407F0E" w:rsidP="00162BC0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Список литературы</w:t>
      </w:r>
    </w:p>
    <w:p w:rsidR="00162BC0" w:rsidRDefault="00162BC0" w:rsidP="008840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Введение</w:t>
      </w:r>
    </w:p>
    <w:p w:rsidR="00162BC0" w:rsidRDefault="00162BC0" w:rsidP="00884093">
      <w:pPr>
        <w:spacing w:line="360" w:lineRule="auto"/>
        <w:ind w:firstLine="709"/>
        <w:jc w:val="both"/>
        <w:rPr>
          <w:sz w:val="28"/>
          <w:szCs w:val="28"/>
        </w:rPr>
      </w:pPr>
    </w:p>
    <w:p w:rsidR="00162BC0" w:rsidRDefault="00095236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Основу эффективности национальной экономики современной России составляет наряду с природными и трудовыми ресурсами и научно-технический потенциал страны. Переход экономики в новое качественное состояние увеличил значимость инновационной деятельности, развития наукоемких производств, </w:t>
      </w:r>
      <w:r w:rsidR="00162BC0" w:rsidRPr="00884093">
        <w:rPr>
          <w:sz w:val="28"/>
          <w:szCs w:val="28"/>
        </w:rPr>
        <w:t>что,</w:t>
      </w:r>
      <w:r w:rsidRPr="00884093">
        <w:rPr>
          <w:sz w:val="28"/>
          <w:szCs w:val="28"/>
        </w:rPr>
        <w:t xml:space="preserve"> в конечном </w:t>
      </w:r>
      <w:r w:rsidR="00162BC0" w:rsidRPr="00884093">
        <w:rPr>
          <w:sz w:val="28"/>
          <w:szCs w:val="28"/>
        </w:rPr>
        <w:t>счете,</w:t>
      </w:r>
      <w:r w:rsidRPr="00884093">
        <w:rPr>
          <w:sz w:val="28"/>
          <w:szCs w:val="28"/>
        </w:rPr>
        <w:t xml:space="preserve"> является важнейшим фактором выхода из экономического кризиса и обеспечения условий для экономического роста.</w:t>
      </w:r>
    </w:p>
    <w:p w:rsidR="00162BC0" w:rsidRDefault="00095236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Содержание инновационной деятельности в экономической сфере является создание и распространение новшеств в материальном производстве. Она представляет собой звено между научной и производственной сферой, в результате взаимосвязи которых, реализуются технико-экономические потребности общества.</w:t>
      </w:r>
    </w:p>
    <w:p w:rsidR="00162BC0" w:rsidRDefault="00573FB6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Развитие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экономики в значительной степени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зависит от состояния и темпов развития роста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ее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базовой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отрасли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–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промышленности,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существенного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увеличения доли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конкурентоспособной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инновационной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продукции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в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ВВП.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В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условиях наступающей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макроэкономической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стабилизации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развитие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промышленных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предприятий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приобретает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преимущественно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инновационный характер и определяется стратегическими целями. Инновационный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тип развития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экономики предполагает многообразие 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постоянное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обновление форм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деятельности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в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соответствии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со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сдвигами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в технологическом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базисе,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ценностных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установках,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стереотипах производственного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потребительского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поведения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членов общества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и хозяйствующих субъектов. Процесс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обновления</w:t>
      </w:r>
      <w:r w:rsidR="00884093" w:rsidRPr="00884093">
        <w:rPr>
          <w:sz w:val="28"/>
          <w:szCs w:val="28"/>
        </w:rPr>
        <w:t xml:space="preserve"> </w:t>
      </w:r>
      <w:r w:rsidR="005C6B16" w:rsidRPr="00884093">
        <w:rPr>
          <w:sz w:val="28"/>
          <w:szCs w:val="28"/>
        </w:rPr>
        <w:t>технологий,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как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в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сфере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производства,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так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в сфере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управления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по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своей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сути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интегрирует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все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ресурсы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–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человеческие, интеллектуальные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материальные.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Эффективность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этого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процесса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зависит от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усилий,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способствующих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формированию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эффективных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экономических комбинаций этих ресурсов. Особую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роль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в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этом процессе играют производственные предприятия, являющиеся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основным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звеном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экономического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развития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определяющие динамику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экономического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роста,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уровень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конкурентоспособности государства, степень обеспечения национальной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безопасности и равноправной интеграции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РФ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в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мировую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экономику.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Фактически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они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выступают,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таким образом, основным средством достижения общественных целей. Переход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к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экономике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нового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типа,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обеспечение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качественного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роста предприятий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невозможно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без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кардинального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изменения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условий инновационного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развития.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В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этой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связи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очевидна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необходимость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целостного подхода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к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формированию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механизма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инновационного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развития промышленного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производства,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позволяющего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определять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управлять перспективными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изменениями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в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экономике,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обеспечивать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ее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ус</w:t>
      </w:r>
      <w:r w:rsidR="006F2CE7" w:rsidRPr="00884093">
        <w:rPr>
          <w:sz w:val="28"/>
          <w:szCs w:val="28"/>
        </w:rPr>
        <w:t>т</w:t>
      </w:r>
      <w:r w:rsidRPr="00884093">
        <w:rPr>
          <w:sz w:val="28"/>
          <w:szCs w:val="28"/>
        </w:rPr>
        <w:t>ойчивое</w:t>
      </w:r>
      <w:r w:rsidR="006F2CE7" w:rsidRPr="00884093">
        <w:rPr>
          <w:sz w:val="28"/>
          <w:szCs w:val="28"/>
        </w:rPr>
        <w:t xml:space="preserve"> функционирование, внедрение и эффективное использование современных</w:t>
      </w:r>
      <w:r w:rsidR="00884093" w:rsidRPr="00884093">
        <w:rPr>
          <w:sz w:val="28"/>
          <w:szCs w:val="28"/>
        </w:rPr>
        <w:t xml:space="preserve"> </w:t>
      </w:r>
      <w:r w:rsidR="005C6B16" w:rsidRPr="00884093">
        <w:rPr>
          <w:sz w:val="28"/>
          <w:szCs w:val="28"/>
        </w:rPr>
        <w:t>технологий,</w:t>
      </w:r>
      <w:r w:rsidR="006F2CE7" w:rsidRPr="00884093">
        <w:rPr>
          <w:sz w:val="28"/>
          <w:szCs w:val="28"/>
        </w:rPr>
        <w:t xml:space="preserve"> и укрепление имиджа предприятия в системе экономических отношений.</w:t>
      </w:r>
    </w:p>
    <w:p w:rsidR="006F2CE7" w:rsidRPr="00884093" w:rsidRDefault="006F2CE7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Заметный вклад в исследование проблем инноваций сделали российские ученые: И.Т. Балабанов, А. С. Булатов, В.Н. Гунин, П.Н. Завлин, СВ. Ильдеменов, А.К. Казанцев, Г.Д. Ковалев, Д.И. Кокурин, В.Г. Медынский, Л.Э. Миндели, Ю.П. </w:t>
      </w:r>
    </w:p>
    <w:p w:rsidR="002142A7" w:rsidRDefault="00162BC0" w:rsidP="008840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142A7" w:rsidRPr="00884093">
        <w:rPr>
          <w:sz w:val="28"/>
          <w:szCs w:val="28"/>
        </w:rPr>
        <w:t>Глава 1</w:t>
      </w:r>
      <w:r>
        <w:rPr>
          <w:sz w:val="28"/>
          <w:szCs w:val="28"/>
        </w:rPr>
        <w:t>.Инновации в рыночной экономике</w:t>
      </w:r>
    </w:p>
    <w:p w:rsidR="00162BC0" w:rsidRPr="00884093" w:rsidRDefault="00162BC0" w:rsidP="00884093">
      <w:pPr>
        <w:spacing w:line="360" w:lineRule="auto"/>
        <w:ind w:firstLine="709"/>
        <w:jc w:val="both"/>
        <w:rPr>
          <w:sz w:val="28"/>
          <w:szCs w:val="28"/>
        </w:rPr>
      </w:pPr>
    </w:p>
    <w:p w:rsidR="002142A7" w:rsidRDefault="002142A7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1.1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Удовлетворение потребно</w:t>
      </w:r>
      <w:r w:rsidR="00162BC0">
        <w:rPr>
          <w:sz w:val="28"/>
          <w:szCs w:val="28"/>
        </w:rPr>
        <w:t>стей— основа общества</w:t>
      </w:r>
    </w:p>
    <w:p w:rsidR="00162BC0" w:rsidRPr="00884093" w:rsidRDefault="00162BC0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62BC0" w:rsidRDefault="002142A7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1.1.1</w:t>
      </w:r>
      <w:r w:rsidR="00162BC0">
        <w:rPr>
          <w:sz w:val="28"/>
          <w:szCs w:val="28"/>
        </w:rPr>
        <w:t xml:space="preserve"> Потребности человека</w:t>
      </w:r>
    </w:p>
    <w:p w:rsidR="002142A7" w:rsidRPr="00884093" w:rsidRDefault="002142A7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Человечество в своем развитии прошло три эпохи</w:t>
      </w:r>
      <w:r w:rsidR="00F9141A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— дикость, варварство и цивилизацию, каждая из которых включала три ступени: низшую, среднюю и высшую. Основой развития общества является</w:t>
      </w:r>
      <w:r w:rsidR="00186C89" w:rsidRPr="00884093">
        <w:rPr>
          <w:sz w:val="28"/>
          <w:szCs w:val="28"/>
        </w:rPr>
        <w:t xml:space="preserve"> заложенная в каждом человеке необходимость удовлетворения потребностей. В структуре материальной и духовной деятельности активного человека— социального субъекта выделяются:</w:t>
      </w:r>
    </w:p>
    <w:p w:rsidR="00186C89" w:rsidRPr="00884093" w:rsidRDefault="00186C89" w:rsidP="00162BC0">
      <w:pPr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потребности (мотивы), побуждающие к деятельности;</w:t>
      </w:r>
    </w:p>
    <w:p w:rsidR="002142A7" w:rsidRPr="00884093" w:rsidRDefault="00186C89" w:rsidP="00162BC0">
      <w:pPr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цели и результаты, на достижение которых деятельность направлена;</w:t>
      </w:r>
    </w:p>
    <w:p w:rsidR="00162BC0" w:rsidRDefault="00186C89" w:rsidP="00162BC0">
      <w:pPr>
        <w:numPr>
          <w:ilvl w:val="0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средства, с помощью которых деятельность осуществляется.</w:t>
      </w:r>
    </w:p>
    <w:p w:rsidR="002142A7" w:rsidRPr="00884093" w:rsidRDefault="00186C89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Потребности, мотивы и желания человека как социального</w:t>
      </w:r>
      <w:r w:rsidR="00831171" w:rsidRPr="00884093">
        <w:rPr>
          <w:sz w:val="28"/>
          <w:szCs w:val="28"/>
        </w:rPr>
        <w:t xml:space="preserve"> субъекта могут вступать в противоречие с его возможностями и реалиями внешней среды. Это противоречие разрешается в процессе трудовой деятельности человека. Трудовая деятельность может быть инновационной, приводящей к созданию нового продукта (результата) либо применяющей для достижения цели новые средства, или репродуктивной (рутинной), постоянно воспроизводящей прежние трудовые процессы. Различные виды потребностей существуют не только у отдельного человека, но и у коллективов людей, в том числе предприятий и общества в целом.</w:t>
      </w:r>
    </w:p>
    <w:p w:rsidR="00162BC0" w:rsidRDefault="00162BC0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62BC0" w:rsidRDefault="00831171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1.1.2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 xml:space="preserve">Потребности </w:t>
      </w:r>
      <w:r w:rsidR="00162BC0">
        <w:rPr>
          <w:sz w:val="28"/>
          <w:szCs w:val="28"/>
        </w:rPr>
        <w:t>коллективов людей и организаций</w:t>
      </w:r>
    </w:p>
    <w:p w:rsidR="00162BC0" w:rsidRDefault="00831171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Любой человек </w:t>
      </w:r>
      <w:r w:rsidR="0025657D" w:rsidRPr="00884093">
        <w:rPr>
          <w:sz w:val="28"/>
          <w:szCs w:val="28"/>
        </w:rPr>
        <w:t>не может быть свободен от общества, в котором он находится. Свои действия и потребности он должен согласовывать с окружением. Продукты и товары кто-то должен создать. Услуги кто-то должен обеспечить. Все возрастающие потребности приводят к тому, что кот-то должен выпускать товары с новыми или принципиально новыми свойствами. Организовать новое производство в рыночной экономике в одиночку в условиях жесткой конкуренции крайне сложно. Для создания абсолютного большинства новых товаров и услуг требуется коллективный труд.</w:t>
      </w:r>
      <w:r w:rsidR="00E6464B" w:rsidRPr="00884093">
        <w:rPr>
          <w:sz w:val="28"/>
          <w:szCs w:val="28"/>
        </w:rPr>
        <w:t xml:space="preserve"> Решение </w:t>
      </w:r>
      <w:r w:rsidR="009D5E36" w:rsidRPr="00884093">
        <w:rPr>
          <w:sz w:val="28"/>
          <w:szCs w:val="28"/>
        </w:rPr>
        <w:t>проблемы было найдено еще в древности— создание организаций (предприятий).</w:t>
      </w:r>
    </w:p>
    <w:p w:rsidR="00162BC0" w:rsidRDefault="009D5E36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Организация—это группа людей, деятельность которых сознательно координируется для достижения общей цели или целей. Существуют формальные и неформальные организации. Формальная организация—это организация, юридически оформленная. Неформальные организации и группы возникают спонтанно, однако они также имеют цели</w:t>
      </w:r>
      <w:r w:rsidR="00982D9C" w:rsidRPr="00884093">
        <w:rPr>
          <w:sz w:val="28"/>
          <w:szCs w:val="28"/>
        </w:rPr>
        <w:t>, для достижения которых они создаются.</w:t>
      </w:r>
    </w:p>
    <w:p w:rsidR="00162BC0" w:rsidRDefault="00982D9C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Реально мы редко имеем дело с организацией, имеющей только одну цель. Чаще организации имеют набор взаимосвязанных целей. Все сложные организации являются не только группами, целенаправленными в своей деятельности и имеющими определенный набор взаимосвязанных целей</w:t>
      </w:r>
      <w:r w:rsidR="00974A7C" w:rsidRPr="00884093">
        <w:rPr>
          <w:sz w:val="28"/>
          <w:szCs w:val="28"/>
        </w:rPr>
        <w:t>, они также имеют</w:t>
      </w:r>
      <w:r w:rsidR="00C77EEC" w:rsidRPr="00884093">
        <w:rPr>
          <w:sz w:val="28"/>
          <w:szCs w:val="28"/>
        </w:rPr>
        <w:t xml:space="preserve"> общие характеристики. Во-первых</w:t>
      </w:r>
      <w:r w:rsidR="00EE0F7C" w:rsidRPr="00884093">
        <w:rPr>
          <w:sz w:val="28"/>
          <w:szCs w:val="28"/>
        </w:rPr>
        <w:t>, на основе информации (знаний) организации преобразуют ресурсы в продукты или услуги, которые</w:t>
      </w:r>
      <w:r w:rsidR="00A257CF" w:rsidRPr="00884093">
        <w:rPr>
          <w:sz w:val="28"/>
          <w:szCs w:val="28"/>
        </w:rPr>
        <w:t xml:space="preserve"> удовлетворяют чьи-либо потребности. Во-вторых, они имеют разделение труда и систему управления. В-третьих, они представляют собой совокупность групп людей, имеющих разные ожидания и потребности.</w:t>
      </w:r>
    </w:p>
    <w:p w:rsidR="00162BC0" w:rsidRDefault="00A257CF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Главное в работе организаций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—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деятельность, направленная на успех. Организация считается добившейся успеха, если она достигла своей цели. Составляющие успеха организации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 xml:space="preserve">— выживание и эффективность. Рекорд выживания в настоящее время принадлежит Римско-католической церкви, непрерывно действующей на протяжении более 2000 лет. Чтобы быть успешной в течение длительного времени, чтобы выжить и достичь своих целей, организация должна быть эффективной. </w:t>
      </w:r>
      <w:r w:rsidR="00102588" w:rsidRPr="00884093">
        <w:rPr>
          <w:sz w:val="28"/>
          <w:szCs w:val="28"/>
        </w:rPr>
        <w:t>Эффективность, количественно измеряется целым рядом показателей и главный из них—прибыльность, т.е. превышение доходов над расходами. В рыночной экономике главная задача любого предприятия</w:t>
      </w:r>
      <w:r w:rsidR="00162BC0">
        <w:rPr>
          <w:sz w:val="28"/>
          <w:szCs w:val="28"/>
        </w:rPr>
        <w:t xml:space="preserve"> </w:t>
      </w:r>
      <w:r w:rsidR="00102588" w:rsidRPr="00884093">
        <w:rPr>
          <w:sz w:val="28"/>
          <w:szCs w:val="28"/>
        </w:rPr>
        <w:t>— удовлетворение запросов потребителей. В эпоху научно-технического прогресса удовлетворить запросы потребителя можно, лишь предлагая все новые и новые товары и услуги по приемлемой для потребителя цене.</w:t>
      </w:r>
    </w:p>
    <w:p w:rsidR="00102588" w:rsidRPr="00884093" w:rsidRDefault="00102588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Необходимость нового (новшества, инновации) изначально оформляется в сознании как проблема, связанная с наличием противоречия между действительностью</w:t>
      </w:r>
      <w:r w:rsidR="008B6DF5" w:rsidRPr="00884093">
        <w:rPr>
          <w:sz w:val="28"/>
          <w:szCs w:val="28"/>
        </w:rPr>
        <w:t xml:space="preserve"> и ее возможным состоянием. Можно выделить две основные причины появления инноваций:1) все возрастающие, меняющиеся потребности человека заставляют его искать новые способы и формы их удовлетворения, совершенствовать старые (внутренняя объективная причина);</w:t>
      </w:r>
      <w:r w:rsidR="0089400C" w:rsidRPr="00884093">
        <w:rPr>
          <w:sz w:val="28"/>
          <w:szCs w:val="28"/>
        </w:rPr>
        <w:t xml:space="preserve"> 2) постоянно меняются среда обитания и условия человеческой жизнедеятельности, вызывая необходимость адаптации к этим изменениям (внешняя объективная причина). В итоге для того чтобы занять достойное место в жизни, человек должен постоянно искать что-то новое, не стоять на месте, использовать новшества, созданные другими. Тот, кто не подчиняется этому правилу, обречен на поражение.</w:t>
      </w:r>
    </w:p>
    <w:p w:rsidR="00162BC0" w:rsidRDefault="00162BC0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62BC0" w:rsidRDefault="0089400C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1.2</w:t>
      </w:r>
      <w:r w:rsidR="00162BC0">
        <w:rPr>
          <w:sz w:val="28"/>
          <w:szCs w:val="28"/>
        </w:rPr>
        <w:t xml:space="preserve"> Термины и определения</w:t>
      </w:r>
    </w:p>
    <w:p w:rsidR="00162BC0" w:rsidRDefault="0089400C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В настоящее время существует большой разброс в трактовке понятий «</w:t>
      </w:r>
      <w:r w:rsidR="0076075E" w:rsidRPr="00884093">
        <w:rPr>
          <w:sz w:val="28"/>
          <w:szCs w:val="28"/>
        </w:rPr>
        <w:t>новшество</w:t>
      </w:r>
      <w:r w:rsidRPr="00884093">
        <w:rPr>
          <w:sz w:val="28"/>
          <w:szCs w:val="28"/>
        </w:rPr>
        <w:t>»</w:t>
      </w:r>
      <w:r w:rsidR="0076075E" w:rsidRPr="00884093">
        <w:rPr>
          <w:sz w:val="28"/>
          <w:szCs w:val="28"/>
        </w:rPr>
        <w:t>, «новация», «нововведение» и «инновация». Часто эти слова заменяют русскими словами «новое» или «новинка». Отметим, что они применяются, как правило, в двух случаях: для обозначения того, чего ранее не было, или того, что ранее было, но имеет качественно новые отличительные признаки. В профессиональной среде используются все указанные выше термины. Приведем их определения.</w:t>
      </w:r>
    </w:p>
    <w:p w:rsidR="00162BC0" w:rsidRDefault="0076075E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Новшество—это оформленный результат фундаментальных, прикладных исследований разработок или экспериментальных работ в какой-либо сфере деятельности по повышению ее эффективности. Новшества могут оформляться в виде открытий, изобретений, патентов, товарных знаков,</w:t>
      </w:r>
      <w:r w:rsidR="005C48AE" w:rsidRPr="00884093">
        <w:rPr>
          <w:sz w:val="28"/>
          <w:szCs w:val="28"/>
        </w:rPr>
        <w:t xml:space="preserve"> рационализаторских предложений, документации на новый или усовершенствованный продукт</w:t>
      </w:r>
      <w:r w:rsidR="00162BC0">
        <w:rPr>
          <w:sz w:val="28"/>
          <w:szCs w:val="28"/>
        </w:rPr>
        <w:t xml:space="preserve"> (</w:t>
      </w:r>
      <w:r w:rsidR="005C48AE" w:rsidRPr="00884093">
        <w:rPr>
          <w:sz w:val="28"/>
          <w:szCs w:val="28"/>
        </w:rPr>
        <w:t xml:space="preserve">технологию, управленческий или производственный процесс, организационную, производственную или другую структуру), ноу-хау, понятий, научных подходов или принципов, документов (стандарты, рекомендации, методики, инструкции и т.п.), </w:t>
      </w:r>
      <w:r w:rsidR="00012779" w:rsidRPr="00884093">
        <w:rPr>
          <w:sz w:val="28"/>
          <w:szCs w:val="28"/>
        </w:rPr>
        <w:t>результатов маркетинговых исследований и т.д. Новация</w:t>
      </w:r>
      <w:r w:rsidR="00070173" w:rsidRPr="00884093">
        <w:rPr>
          <w:sz w:val="28"/>
          <w:szCs w:val="28"/>
        </w:rPr>
        <w:t xml:space="preserve"> </w:t>
      </w:r>
      <w:r w:rsidR="00012779" w:rsidRPr="00884093">
        <w:rPr>
          <w:sz w:val="28"/>
          <w:szCs w:val="28"/>
        </w:rPr>
        <w:t xml:space="preserve">(лат. </w:t>
      </w:r>
      <w:r w:rsidR="00012779" w:rsidRPr="00884093">
        <w:rPr>
          <w:sz w:val="28"/>
          <w:szCs w:val="28"/>
          <w:lang w:val="en-US"/>
        </w:rPr>
        <w:t>novation</w:t>
      </w:r>
      <w:r w:rsidR="00012779" w:rsidRPr="00884093">
        <w:rPr>
          <w:sz w:val="28"/>
          <w:szCs w:val="28"/>
        </w:rPr>
        <w:t xml:space="preserve">—изменение, обновление) представляет собой какое-то новшество, которого не было ранее. </w:t>
      </w:r>
    </w:p>
    <w:p w:rsidR="00012779" w:rsidRPr="00884093" w:rsidRDefault="00692501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Российскими официальными терминами по инноваци</w:t>
      </w:r>
      <w:r w:rsidR="006F2CE7" w:rsidRPr="00884093">
        <w:rPr>
          <w:sz w:val="28"/>
          <w:szCs w:val="28"/>
        </w:rPr>
        <w:t>и являются те, которые используются</w:t>
      </w:r>
      <w:r w:rsidR="00910839" w:rsidRPr="00884093">
        <w:rPr>
          <w:sz w:val="28"/>
          <w:szCs w:val="28"/>
        </w:rPr>
        <w:t xml:space="preserve"> в Концепции инновационной политики Российской Федерации на 1998-2000 гг., одобренной постановлением Правительства РФ от 24 июля </w:t>
      </w:r>
      <w:smartTag w:uri="urn:schemas-microsoft-com:office:smarttags" w:element="metricconverter">
        <w:smartTagPr>
          <w:attr w:name="ProductID" w:val="1998 г"/>
        </w:smartTagPr>
        <w:r w:rsidR="00910839" w:rsidRPr="00884093">
          <w:rPr>
            <w:sz w:val="28"/>
            <w:szCs w:val="28"/>
          </w:rPr>
          <w:t>1998 г</w:t>
        </w:r>
      </w:smartTag>
      <w:r w:rsidR="00910839" w:rsidRPr="00884093">
        <w:rPr>
          <w:sz w:val="28"/>
          <w:szCs w:val="28"/>
        </w:rPr>
        <w:t>. Такими терминами являются:</w:t>
      </w:r>
      <w:r w:rsidR="00884093" w:rsidRPr="00884093">
        <w:rPr>
          <w:sz w:val="28"/>
          <w:szCs w:val="28"/>
        </w:rPr>
        <w:t xml:space="preserve"> </w:t>
      </w:r>
    </w:p>
    <w:p w:rsidR="002142A7" w:rsidRPr="00884093" w:rsidRDefault="00C04D81" w:rsidP="00162BC0">
      <w:pPr>
        <w:numPr>
          <w:ilvl w:val="0"/>
          <w:numId w:val="12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«инновация (нововведение)»--конечный результат инновационной деятельности, получивший реализацию в виде нового или усовершенствованного продукта, реализуемого на рынке, нового или усовершенствованного технологического процесса, используемого в практической деятельности;</w:t>
      </w:r>
    </w:p>
    <w:p w:rsidR="00162BC0" w:rsidRDefault="00C04D81" w:rsidP="00162BC0">
      <w:pPr>
        <w:numPr>
          <w:ilvl w:val="0"/>
          <w:numId w:val="12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«инновационная деятельность»</w:t>
      </w:r>
      <w:r w:rsidR="00162BC0">
        <w:rPr>
          <w:sz w:val="28"/>
          <w:szCs w:val="28"/>
        </w:rPr>
        <w:t xml:space="preserve"> </w:t>
      </w:r>
      <w:r w:rsidR="005B748F" w:rsidRPr="00884093">
        <w:rPr>
          <w:sz w:val="28"/>
          <w:szCs w:val="28"/>
        </w:rPr>
        <w:t>-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 xml:space="preserve">процесс, направленный на реализацию результатов законченных научных исследований и разработок либо иных научно-технических достижений в новом или усовершенствованном продукте, реализуемом на рынке, в новом или усовершенствованном технологическом процессе, используемом в практической деятельности, а также связанные с этим дополнительные научные исследования и разработки; </w:t>
      </w:r>
    </w:p>
    <w:p w:rsidR="002142A7" w:rsidRPr="00884093" w:rsidRDefault="005B748F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Инновационная деятельность охватывает весь инновационный процесс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—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 xml:space="preserve">начиная с появления идеи и заканчивая внедрением и диффузией продукта. </w:t>
      </w:r>
      <w:r w:rsidR="00E5323E" w:rsidRPr="00884093">
        <w:rPr>
          <w:sz w:val="28"/>
          <w:szCs w:val="28"/>
        </w:rPr>
        <w:t>Таким образом, инновационная деятельность—это вид деятельности, связанный с получением и трансформацией</w:t>
      </w:r>
      <w:r w:rsidR="00884093" w:rsidRPr="00884093">
        <w:rPr>
          <w:sz w:val="28"/>
          <w:szCs w:val="28"/>
        </w:rPr>
        <w:t xml:space="preserve"> </w:t>
      </w:r>
      <w:r w:rsidR="00E5323E" w:rsidRPr="00884093">
        <w:rPr>
          <w:sz w:val="28"/>
          <w:szCs w:val="28"/>
        </w:rPr>
        <w:t>результатов научных исследований и разработок либо иных научно-технических достижений в новый или усовершенствованный продукт, внедренный на рынке</w:t>
      </w:r>
      <w:r w:rsidR="0063198A" w:rsidRPr="00884093">
        <w:rPr>
          <w:sz w:val="28"/>
          <w:szCs w:val="28"/>
        </w:rPr>
        <w:t>, в новый или усовершенствованный технологический процесс, использованный</w:t>
      </w:r>
      <w:r w:rsidR="00820B1D" w:rsidRPr="00884093">
        <w:rPr>
          <w:sz w:val="28"/>
          <w:szCs w:val="28"/>
        </w:rPr>
        <w:t xml:space="preserve"> в производстве с получением соответствующего эффекта. При таком подходе инновацию можно назвать также инновационным продуктом или продуктом инновационной деятельности.</w:t>
      </w:r>
    </w:p>
    <w:p w:rsidR="00162BC0" w:rsidRDefault="00162BC0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820B1D" w:rsidRPr="00884093" w:rsidRDefault="00820B1D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1.3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Цели,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ви</w:t>
      </w:r>
      <w:r w:rsidR="00162BC0">
        <w:rPr>
          <w:sz w:val="28"/>
          <w:szCs w:val="28"/>
        </w:rPr>
        <w:t>ды инноваций и их классификация</w:t>
      </w:r>
    </w:p>
    <w:p w:rsidR="00162BC0" w:rsidRDefault="00162BC0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62BC0" w:rsidRDefault="00820B1D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1.3.1</w:t>
      </w:r>
      <w:r w:rsidR="00162BC0">
        <w:rPr>
          <w:sz w:val="28"/>
          <w:szCs w:val="28"/>
        </w:rPr>
        <w:t xml:space="preserve"> Цели инноваций</w:t>
      </w:r>
    </w:p>
    <w:p w:rsidR="00820B1D" w:rsidRPr="00884093" w:rsidRDefault="00820B1D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Как уже отмечалось, изначально появляется проблема, связанная с наличием противоречия между действительностью</w:t>
      </w:r>
      <w:r w:rsidR="006B310A" w:rsidRPr="00884093">
        <w:rPr>
          <w:sz w:val="28"/>
          <w:szCs w:val="28"/>
        </w:rPr>
        <w:t xml:space="preserve"> и возможным состоянием. Формой разрешения этого противоречия выступает инновация. Отсюда и философская цель любой инновации—разрешение противоречий между изменившимися потребностями и имеющимися возможностями. </w:t>
      </w:r>
      <w:r w:rsidR="00B80181" w:rsidRPr="00884093">
        <w:rPr>
          <w:sz w:val="28"/>
          <w:szCs w:val="28"/>
        </w:rPr>
        <w:t>Реализация инноваций должна быть эффективной в той степени, чтобы удовлетворить запросы потребителя и обеспечить воспроизводство инноваций нового поколения. Поэтому все участники инновационного процесса, удовлетворяющие все новые и новые потребности, должны от своей деятельности получать прибыль.</w:t>
      </w:r>
      <w:r w:rsidR="004A59A5" w:rsidRPr="00884093">
        <w:rPr>
          <w:sz w:val="28"/>
          <w:szCs w:val="28"/>
        </w:rPr>
        <w:t xml:space="preserve"> Конкретная цель конкретной инновации определяется конкретной проблемой. Эта цель должна быть одной из целей организации. Напомним, что главное в деятельности любой организации—деятельность, направленная на успех. Поэтому главная цель инновационной деятельности любой организации—обеспечение конкурентоспособности в условиях рынка.</w:t>
      </w:r>
    </w:p>
    <w:p w:rsidR="00162BC0" w:rsidRDefault="00162BC0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62BC0" w:rsidRDefault="00492F23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1.3.2</w:t>
      </w:r>
      <w:r w:rsidR="00162BC0">
        <w:rPr>
          <w:sz w:val="28"/>
          <w:szCs w:val="28"/>
        </w:rPr>
        <w:t xml:space="preserve"> Признаки инноваций</w:t>
      </w:r>
    </w:p>
    <w:p w:rsidR="00492F23" w:rsidRPr="00884093" w:rsidRDefault="00492F23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Основными признаками инновации являются: 1) научно-техническая новизна, совокупность новых знаний; 2) практическая реализуемость</w:t>
      </w:r>
      <w:r w:rsidR="00A648E1" w:rsidRPr="00884093">
        <w:rPr>
          <w:sz w:val="28"/>
          <w:szCs w:val="28"/>
        </w:rPr>
        <w:t>, т.е. воплощение новых знаний в новом продукте, технологии, социальной среде и пр.; 3) способность удовлетворить определенные запросы потребителей, которая означает, что новшество «воспринято» рынком, т.е. реализуемо на рынке; 4) эффект (экономический, технический, социальный), необходимый для воспроизводства инновационного процесса. Это означает, что сама по себе новая идея, как бы досконально она ни была описана,</w:t>
      </w:r>
      <w:r w:rsidR="003D1232" w:rsidRPr="00884093">
        <w:rPr>
          <w:sz w:val="28"/>
          <w:szCs w:val="28"/>
        </w:rPr>
        <w:t xml:space="preserve"> формализована и представлена на схемах и чертежах,-- это еще не инновация</w:t>
      </w:r>
      <w:r w:rsidR="009F427C" w:rsidRPr="00884093">
        <w:rPr>
          <w:sz w:val="28"/>
          <w:szCs w:val="28"/>
        </w:rPr>
        <w:t>, если эта идея не воплощена в используемых на практике продуктах, услугах и процессах. Только реализованные в новой продукции или процессах новые идеи являются инновациями. Только воплощенная в реальных объектах или процессах новая идея может удовлетворить практические потребности людей.</w:t>
      </w:r>
    </w:p>
    <w:p w:rsidR="00162BC0" w:rsidRDefault="00162BC0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62BC0" w:rsidRDefault="009F427C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1.3.3</w:t>
      </w:r>
      <w:r w:rsidR="00162BC0">
        <w:rPr>
          <w:sz w:val="28"/>
          <w:szCs w:val="28"/>
        </w:rPr>
        <w:t xml:space="preserve"> Функции инноваций</w:t>
      </w:r>
    </w:p>
    <w:p w:rsidR="00162BC0" w:rsidRDefault="009F427C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Анализ инноваций показывает, что они выполняют функции социально-экономического характера. В инновации как экономической категории</w:t>
      </w:r>
      <w:r w:rsidR="00C63781" w:rsidRPr="00884093">
        <w:rPr>
          <w:sz w:val="28"/>
          <w:szCs w:val="28"/>
        </w:rPr>
        <w:t xml:space="preserve"> отражается ее назначение в экономической системе государства и ее роль в хозяйственном процессе. Инновация есть реализованный на рынке результат, полученный от вложения капитала в новый продукт или операцию (технологию, процесс). При реализации инновации, предложенной к продаже, происходит обмен «деньги</w:t>
      </w:r>
      <w:r w:rsidR="00AD1369" w:rsidRPr="00884093">
        <w:rPr>
          <w:sz w:val="28"/>
          <w:szCs w:val="28"/>
        </w:rPr>
        <w:t>--</w:t>
      </w:r>
      <w:r w:rsidR="00C63781" w:rsidRPr="00884093">
        <w:rPr>
          <w:sz w:val="28"/>
          <w:szCs w:val="28"/>
        </w:rPr>
        <w:t>инновация».</w:t>
      </w:r>
      <w:r w:rsidR="00AD1369" w:rsidRPr="00884093">
        <w:rPr>
          <w:sz w:val="28"/>
          <w:szCs w:val="28"/>
        </w:rPr>
        <w:t xml:space="preserve"> Денежные средства, полученные предпринимателем (инвестором, продавцом) в результате такого обмена, во-первых, покрывают расходы по созданию и продаже инноваций; во-вторых, приносят прибыль от реализации инноваций; в-третьих, выступают стимулом к созданию новых инноваций; в-четвертых, являются источником финансирования нового инновационного процесса.</w:t>
      </w:r>
    </w:p>
    <w:p w:rsidR="00F84DB9" w:rsidRPr="00884093" w:rsidRDefault="00AD1369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Таким образом, инновация как экономическая категория выполняет следующие две основные функции—воспроизводственную и стимулирующую. Воспроизводственная функция означает, что инновация представляет собой важный источник финансирования расширенного воспроизводства. Денежная выручка, полученная от продажи на рынке, создает предпринимательскую прибыль, которая</w:t>
      </w:r>
      <w:r w:rsidR="00DC2159" w:rsidRPr="00884093">
        <w:rPr>
          <w:sz w:val="28"/>
          <w:szCs w:val="28"/>
        </w:rPr>
        <w:t xml:space="preserve"> выступает источником финансовых ресурсов и одновременно мерой эффективности инновационного процесса. Предпринимательская прибыль может направляться на расширение объема производственно-торговой, инвестиционной, инновационной и финансовой деятельности. Таким образом, получение прибыли от инновации и использование ее в качестве источника финансовых ресурсов составляют содержание воспроизводственной функции инновации. Стимулирующая функция также реализуется через получение</w:t>
      </w:r>
      <w:r w:rsidR="00F84DB9" w:rsidRPr="00884093">
        <w:rPr>
          <w:sz w:val="28"/>
          <w:szCs w:val="28"/>
        </w:rPr>
        <w:t xml:space="preserve"> предпринимателем прибыли от реализации инноваций. Это служит стимулом для предпринимателя к новым инновациям , побуждает его постоянно изучать спрос, совершенствовать организацию маркетинговой деятельности, применять более современные приемы управления финансами.</w:t>
      </w:r>
      <w:r w:rsidR="00162BC0">
        <w:rPr>
          <w:sz w:val="28"/>
          <w:szCs w:val="28"/>
        </w:rPr>
        <w:t xml:space="preserve"> </w:t>
      </w:r>
      <w:r w:rsidR="00F84DB9" w:rsidRPr="00884093">
        <w:rPr>
          <w:sz w:val="28"/>
          <w:szCs w:val="28"/>
        </w:rPr>
        <w:t>Отметим еще один аспект проблемы. Подчиняясь всеобщему закону минимизации энергии, человек всегда направляет свою деятельность на сокращение затрат труда, экономию времени и получение других эффектов. Поэтому можно рассматривать инновацию как социальную категорию. Первая функция инноваций как социальной категории состоит в том, что практически</w:t>
      </w:r>
      <w:r w:rsidR="00E73F0C" w:rsidRPr="00884093">
        <w:rPr>
          <w:sz w:val="28"/>
          <w:szCs w:val="28"/>
        </w:rPr>
        <w:t xml:space="preserve"> все изобретения направлены на уменьшение затрат энергии, живого труда, создают возможности вовлечения в производство новых производительных сил, повышают эффективность труда и производства. Вторая функция инноваций—повышение качества произведенных продуктов, что ведет к росту уровня производства и потребления, способствует улучшению качества жизни. Третья функция инноваций состоит в том, что они, повышая качество продукции, снижая затраты и совершенствуя потребление, способствуют поддержанию пропорций между спросом и предложением, между</w:t>
      </w:r>
      <w:r w:rsidR="00653ECA" w:rsidRPr="00884093">
        <w:rPr>
          <w:sz w:val="28"/>
          <w:szCs w:val="28"/>
        </w:rPr>
        <w:t xml:space="preserve"> производством и потреблением. И наконец, в ходе разработки и в процессе использования инноваций идет процесс развития человека—реализация его интеллектуальных способностей, создание условий для дальнейшего творческого роста.</w:t>
      </w:r>
    </w:p>
    <w:p w:rsidR="00162BC0" w:rsidRDefault="00162BC0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53ECA" w:rsidRPr="00884093">
        <w:rPr>
          <w:sz w:val="28"/>
          <w:szCs w:val="28"/>
        </w:rPr>
        <w:t>1.3.4</w:t>
      </w:r>
      <w:r>
        <w:rPr>
          <w:sz w:val="28"/>
          <w:szCs w:val="28"/>
        </w:rPr>
        <w:t xml:space="preserve"> Виды инноваций</w:t>
      </w:r>
    </w:p>
    <w:p w:rsidR="00162BC0" w:rsidRDefault="00653ECA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В литературе представлен ряд классификаций. Рассмотрим некоторые из них. Так, коллектив ученых под руководством С.Д.Ильенковой предлагает следующую классификацию инноваций:1) в зависимости от технологических параметров (продуктовые и процессные); 2) </w:t>
      </w:r>
      <w:r w:rsidR="00715CF6" w:rsidRPr="00884093">
        <w:rPr>
          <w:sz w:val="28"/>
          <w:szCs w:val="28"/>
        </w:rPr>
        <w:t>по новизне (новые для отрасли в мире, новые для отрасли в стране и новые для предприятия); 3) по месту на предприятии (инновации на «входе», инновации на «выходе»</w:t>
      </w:r>
      <w:r w:rsidR="00F22288" w:rsidRPr="00884093">
        <w:rPr>
          <w:sz w:val="28"/>
          <w:szCs w:val="28"/>
        </w:rPr>
        <w:t xml:space="preserve"> и инновации системной структуры</w:t>
      </w:r>
      <w:r w:rsidR="00545A62" w:rsidRPr="00884093">
        <w:rPr>
          <w:sz w:val="28"/>
          <w:szCs w:val="28"/>
        </w:rPr>
        <w:t>); 4) по глубине вносимых изменений (радикальные (базовые), улучшающие и модификационные); 5) по сфере деятельности (технологические, производственные, экономические, торговые, социальные и в области управления).</w:t>
      </w:r>
    </w:p>
    <w:p w:rsidR="00095900" w:rsidRPr="00884093" w:rsidRDefault="00095900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П.Н.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Завлин предлагает классификацию инноваций по следующим признакам:</w:t>
      </w:r>
      <w:r w:rsidR="00162BC0">
        <w:rPr>
          <w:sz w:val="28"/>
          <w:szCs w:val="28"/>
        </w:rPr>
        <w:t xml:space="preserve"> 1)по области применения (</w:t>
      </w:r>
      <w:r w:rsidR="006179EB" w:rsidRPr="00884093">
        <w:rPr>
          <w:sz w:val="28"/>
          <w:szCs w:val="28"/>
        </w:rPr>
        <w:t>управленческие, организационные, социальные и промышленные); 2) по этапам НТП (научные, технические, технологические, конструкторские, производственные и информационные); 3) по степени интенсивности («бум», равномерные, слабые и массовые); 4) по темпам осуществления (быстрые, замедленные, нарастающие, равномерные и скачкообразны</w:t>
      </w:r>
      <w:r w:rsidR="00162BC0">
        <w:rPr>
          <w:sz w:val="28"/>
          <w:szCs w:val="28"/>
        </w:rPr>
        <w:t>е); 5) по масштабу (</w:t>
      </w:r>
      <w:r w:rsidR="006179EB" w:rsidRPr="00884093">
        <w:rPr>
          <w:sz w:val="28"/>
          <w:szCs w:val="28"/>
        </w:rPr>
        <w:t>трансконтинентальные</w:t>
      </w:r>
      <w:r w:rsidR="008D3AD8" w:rsidRPr="00884093">
        <w:rPr>
          <w:sz w:val="28"/>
          <w:szCs w:val="28"/>
        </w:rPr>
        <w:t>, транснациональные, региональные, крупные, средние и мелкие); 6) по результативности (высокие, низкие и стабильные);7) по эффективности (экономические, социальные, экологические,</w:t>
      </w:r>
      <w:r w:rsidR="00884093" w:rsidRPr="00884093">
        <w:rPr>
          <w:sz w:val="28"/>
          <w:szCs w:val="28"/>
        </w:rPr>
        <w:t xml:space="preserve"> </w:t>
      </w:r>
      <w:r w:rsidR="008D3AD8" w:rsidRPr="00884093">
        <w:rPr>
          <w:sz w:val="28"/>
          <w:szCs w:val="28"/>
        </w:rPr>
        <w:t>и интегральные).</w:t>
      </w:r>
    </w:p>
    <w:p w:rsidR="00162BC0" w:rsidRDefault="00162BC0" w:rsidP="00884093">
      <w:pPr>
        <w:spacing w:line="360" w:lineRule="auto"/>
        <w:ind w:firstLine="709"/>
        <w:jc w:val="both"/>
        <w:rPr>
          <w:sz w:val="28"/>
          <w:szCs w:val="28"/>
        </w:rPr>
      </w:pPr>
    </w:p>
    <w:p w:rsidR="00162BC0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1.3.5 Классификация инновационной деятельности</w:t>
      </w:r>
    </w:p>
    <w:p w:rsidR="00E862DE" w:rsidRPr="00884093" w:rsidRDefault="00162BC0" w:rsidP="008840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Выделим ряд моментов. Во</w:t>
      </w:r>
      <w:r w:rsidR="00E862DE" w:rsidRPr="00884093">
        <w:rPr>
          <w:sz w:val="28"/>
          <w:szCs w:val="28"/>
        </w:rPr>
        <w:t>—первых, инновация — это по существу нововведения, практическое использование которых вызывает изменения в производстве. Во-вторых, экономическим критерием их использования выступает рост прибыли, следовательно не всякое нововведение: является инновацией. В-третьих, нововведения («новая техника»; «новое сырье», «новые виды товаров» и т.п.) представлены как нечто готовое, т.</w:t>
      </w:r>
      <w:r>
        <w:rPr>
          <w:sz w:val="28"/>
          <w:szCs w:val="28"/>
        </w:rPr>
        <w:t>е. не ясно кем и как ни созданы</w:t>
      </w:r>
      <w:r w:rsidR="00E862DE" w:rsidRPr="00884093">
        <w:rPr>
          <w:sz w:val="28"/>
          <w:szCs w:val="28"/>
        </w:rPr>
        <w:t xml:space="preserve">. На наш, взгляд есть все основания утверждать, что приведенная выше трактовка дефиниции «инновация» - и по отдельности, и по вместе взятым признакам - объясняет лишь малую долю феномена инновационной деятельности. В настоящее время значительно продвинулось вперед практическое осмысление инноваций, механизма управления инновационной деятельностью, выявление основных свойств инноваций и другое. Значительно расширились рамки трактовки и подходов к самому понятию инновации. Обобщая существующие подходы к определению экономического содержания инновационной деятельности выделим следующие: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1. Объектный. Инновации рассматриваются в качестве результата научно-технической деятельности: новая техника, новая технология производства, новые продукты и т.п.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2. Процессный. Инновационная деятельность рассматривается как процесс создания, внедрения и распространения различных нововведений и организационных форм; совершенствующих способы и средства производственной деятельности.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3:. Объектно-утилитарный. Инновационная деятельность характеризуется двумя основными признаками: в качестве объекта - новая потребительная стоимость, основанная на достижениях науки и техники, а в качестве утилитарного аспекта — способность удовлетворить общественные потребности с большим полезным эффектом: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4. Процессно-утилитарный. Инновационная деятельность представляется как комплексный процесс создания, распространения и использования нового практического средства с заранее установленными параметрами (исходными техническими и экономическими характеристиками). Иллюстрацией такого подхода является приведенное в журнале «Инновации» определение инновационной деятельности, как «...процесса реализации новой идеи в любой сфере жизни и деятельности человека, способствующий удовлетворению существующей потребности на рынке и п</w:t>
      </w:r>
      <w:r w:rsidR="00A7763A" w:rsidRPr="00884093">
        <w:rPr>
          <w:sz w:val="28"/>
          <w:szCs w:val="28"/>
        </w:rPr>
        <w:t>риносящий экономический эффект»</w:t>
      </w:r>
      <w:r w:rsidR="00162BC0">
        <w:rPr>
          <w:sz w:val="28"/>
          <w:szCs w:val="28"/>
        </w:rPr>
        <w:t>.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5. Процессно-финансовый. Инновационная деятельность рассматривается как процесс инвестирования в новации, вложение средств в разработку научно-исследовательских и опытно-конструкторских работ (НИОКР), технолог</w:t>
      </w:r>
      <w:r w:rsidR="00162BC0">
        <w:rPr>
          <w:sz w:val="28"/>
          <w:szCs w:val="28"/>
        </w:rPr>
        <w:t>ии, научные исследования и т.п.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Во всех приведенных подходах содержание дефиниции «инновационная деятельность» трактуется применительно к конкретной формальной ситуации. Однако, в этих подходах не раскрывается главная экономическая сущность инновации, т.е. нет четких критериев определения инновации с позиций экономических результатов. Вследствие этого любое новшество, в том числе неэффективное нововведен</w:t>
      </w:r>
      <w:r w:rsidR="00162BC0">
        <w:rPr>
          <w:sz w:val="28"/>
          <w:szCs w:val="28"/>
        </w:rPr>
        <w:t xml:space="preserve">ие, можно принять за инновацию. </w:t>
      </w:r>
      <w:r w:rsidRPr="00884093">
        <w:rPr>
          <w:sz w:val="28"/>
          <w:szCs w:val="28"/>
        </w:rPr>
        <w:t>Кроме того, в научной литературе различают инновации по степени их влияния на изменения в производстве, а именно: базисны</w:t>
      </w:r>
      <w:r w:rsidR="00162BC0">
        <w:rPr>
          <w:sz w:val="28"/>
          <w:szCs w:val="28"/>
        </w:rPr>
        <w:t>е, улучшающие и псевдоинновации</w:t>
      </w:r>
      <w:r w:rsidRPr="00884093">
        <w:rPr>
          <w:sz w:val="28"/>
          <w:szCs w:val="28"/>
        </w:rPr>
        <w:t xml:space="preserve">. К базисным инновациям относят крупные изобретения, которые становятся основой формирования новых поколений: и направлений техники. Такие инновации направлены на освоение новых поколений машин и материалов и основаны на принципиально, новых технологиях либо на сочетании существующих технологий в новом их применении. Примером; базисных инноваций могут служить, например, замены индикаторов на основе светодиодов индикаторами на жидких кристаллах или парового двигателя двигателем внутреннего сгорания. Улучшающие инновации - это обычно реализующие мелкие и средние изобретения. Они затрагивают, как правило, уже существующий продукт, качественные или стоимостные характеристики; которого были заметно улучшены за счет использования более эффективных компонентов и материалов, частичного изменения одной или ряда технических подсистем (в случае сложного продукта). Эти инновации способствуют совершенствованию освоенных поколений техники (технологии), созданию новых моделей машин и разновидностей материалов, улучшению параметров производимых товаров (услуг) и технологий их производства. Псевдоинновации (или рационализирующие инновации), направленные на частичное улучшение устаревших поколений техники и технологий и обычно тормозящие технический прогресс (они либо не дают эффекта для общества, либо </w:t>
      </w:r>
      <w:r w:rsidR="00162BC0">
        <w:rPr>
          <w:sz w:val="28"/>
          <w:szCs w:val="28"/>
        </w:rPr>
        <w:t>приносят отрицательный эффект).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Итак, инновационными являются следующие виды деятельности: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- проводка научных исследований и разработок, направленных на создание объектов интеллектуальной собственности, научно-технической продукции;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- разработка, освоение, выпуск и распространения принципиально новых видов техники и технологии;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- разработка и внедрения новых ресурсосберегающих технологий, предназначенных для улучшения социального и экологического положения;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- техническое перевооружение, реконструкция, расширение, строительство новых предприятий, которые осуществляются впервые как промышленное освоение производства новой продукции или внедрение новой технологии.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Инвестирование воспроизведение основных фондов и прироста материально-производственных запасов осуществляется как капитальные вложения.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Рассмотрим источники финансирования инновационной деятельности .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1. Собственные ресурсы или заемные в форме кредитов. Для финансирования закупок технологии предприятия используют собственные ресурсы или заемные в форме кредитов. Необходимость иметь средства для закупки технологии смягчается тем, что на начальном этапе требуется не вся сумма, а лишь стартовые капиталовложения, так как широко практикуется форма платежа за технологию после начала производства и коммерческой реализации продукции на рынке.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2. Теоретически возможно освоить заимствованную технологию без денежных затрат на начальном этапе, расплатившись с продавцом на условиях роялти (ежегодных отчислений) после освоения производства продукции и получив необходимое технологическое оборудование, оснастку и отдельные виды материалов, комплектующих изделий на условиях лизинга, компенсационных или бартерных сделок. Однако на практике для финансирования требуются стартовые средства, составляющие 20-3</w:t>
      </w:r>
      <w:r w:rsidR="00162BC0">
        <w:rPr>
          <w:sz w:val="28"/>
          <w:szCs w:val="28"/>
        </w:rPr>
        <w:t>0 % общей стоимости технологии.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3. Услуги банков рисковых капиталов. Можно использовать и услуги банков рисковых капиталов. Такие банки создаются для коммерциализации инноваций и активно участвуют в процессе поиска и передачи технологий. В последнее время их сеть активно расширяется. Как правило, банки рискового капитала более охотно несут совокупный риск, поэтому для привлечения их финансовых ресурсов необходимо использовать и собственные средств</w:t>
      </w:r>
      <w:r w:rsidR="00162BC0">
        <w:rPr>
          <w:sz w:val="28"/>
          <w:szCs w:val="28"/>
        </w:rPr>
        <w:t>а, привлекать других партнеров.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4. Биржи технологий. Местом для поиска и нахождения источников финансирования могут служить национальные и международные биржи технологий. Различают постоянно действующие технологические биржи, как правило, использующие международные банки данных по технологиям, а также биржи отраслевой направленности или посвященные пионерным направлениям развития науки и техники (биотехнол</w:t>
      </w:r>
      <w:r w:rsidR="00162BC0">
        <w:rPr>
          <w:sz w:val="28"/>
          <w:szCs w:val="28"/>
        </w:rPr>
        <w:t>огия, мехатроника и так далее).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5. Совместные предприятия. Для финансирования заинтересованными сторонами создаются совместные предприятия, в которых прямые инвестиции одного из учредителей используются для коммерциализации техн</w:t>
      </w:r>
      <w:r w:rsidR="00162BC0">
        <w:rPr>
          <w:sz w:val="28"/>
          <w:szCs w:val="28"/>
        </w:rPr>
        <w:t>ологических достижений другого.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Поэтому, инновационный процесс может быть рассмотрен с различных позиций и с разной степенью детализации: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- как параллельно - последовательное осуществление научно - исследовательской, инновационной, производственной деятельности и маркетинга;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- в виде временных этапов жизненного цикла инновации от возникновения идеи до ее разработки и распространения;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- как процесс финансирования и инвестирования разработки и распространения нового вида продукта или услуги. При этом он выступает в качестве инновационного проекта как частного случая широко распространенного в хозяйственной практике инвестиционного проекта.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Инновационный процесс осуществляется в четыре этапа.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На первом этапе проводятся фундаментальные исследования в академических институтах, высших учебных заведениях и отраслевых специализированных институтах, лабораториях. Финансирование осуществляется в основном из государственного бюджета на безвозвратной основе. На втором этапе проводятся исследования прикладного характера. Они осуществляются во всех научных учреждениях и финансируются как за счет бюджета (в ходе государственных научных программ или на конкурсной основе), так и за счет заказчиков. Поскольку результат прикладных исследований далеко не всегда предсказуем и сопряжен с большой долей неопределенности, мы видим, что на этом этапе и далее велика вероятность получения отрицательного (тупикового) результата. Именно со второго этапа возникает возможность потери вложенных средств, поэтому инвестиции в инновацию носят рисковый характер и называются рискоинвестициями.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На третьем этапе осуществляются опытно-конструкторские и экспериментальные разработки. Они проводятся как в специализированных лабораториях, КБ, опытных производствах, так и в научно-производственных подразделениях крупных промышленных организаций. Источники финансирования те же, что и на втором этапе, а также собственные средства организаций. На четвертом этапе осуществляется процесс коммерциализации, начиная от запуска в производство и выхода на рынок и далее по основным эт</w:t>
      </w:r>
      <w:r w:rsidR="00162BC0">
        <w:rPr>
          <w:sz w:val="28"/>
          <w:szCs w:val="28"/>
        </w:rPr>
        <w:t>апам жизненного цикла продукта.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Отметим, что инновационный процесс не будет полностью завершенным, если он остановится на одной из промежуточных стадий - зарождение (осознание потребности и возможности инноваций); освоение, внедрение в производство, эксперимент; диффузия; рутинизация (реализация нововведений в стабильных условиях хозяйствования). Пример локально завершенного нововведения - его реализация в единичном (выставочном) экземпляре. Однако инновационный процесс не является завершенным, если приобретенное или разработанное новое оборудование (технология) не используется в постоянном режиме, например, по причине неподготовленности персонала и так далее, то есть если не достигнута заключительная стадия — рутинизация. Основным фактором, влияющим на скорость и масштаб распространения нововведения, мы считаем потребность в нем, выступающую в виде платежеспособного спроса.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Итак, в настоящее время в отечественной литературе инновационная деятельность рассматривается с позиций двух концептуальных подходов. Первый - реанимация прежней системы, второй - базируется на преобладании рыночных отношений в процессе создания и продвижения товаров - ОИС (объектов интеллектуальной собственности) на рынок.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Содержание понятия «инновационная деятельность» в широком смысле при традиционном подходе завершается созданием и оформлением новшеств. Об охраноспособности полученных результатов и необходимости их коммерческой реализации речь по существу не ведется. Главным у сторонников этого подхода считается разработка, внедрение у заказчика, тиражирование и распространение инноваций. Рыночный подход отличается от традиционного тем, что: четко выделяются виды инновационного продукта по стадиям готовности к использованию; прослеживается рыночный характер этих продуктов как ОИС, то есть способность приносить доход, возможность реализации в виде прав, охраноспособность; научно </w:t>
      </w:r>
      <w:r w:rsidR="00162BC0" w:rsidRPr="00162BC0">
        <w:rPr>
          <w:sz w:val="28"/>
          <w:szCs w:val="28"/>
        </w:rPr>
        <w:t xml:space="preserve">обосновывается понимание сущности ОИС как нового вида товара и нового вида коммерческой сделки. Таким образом, проведенные исследования в отношении определения и содержания инновационной </w:t>
      </w:r>
      <w:r w:rsidRPr="00884093">
        <w:rPr>
          <w:sz w:val="28"/>
          <w:szCs w:val="28"/>
        </w:rPr>
        <w:t xml:space="preserve">деятельности приводят к следующим выводам: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- сложность и многоаспектность инновационной деятельности предприятий определяют ее достаточно широко, в теории инноватики пока не сложился единый методологический подход к определению инноваций и их структурному построению;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- анализ различных определений инноваций приводит к выводу, что их специфическое содержание составляют изменения, выступающие главной функцией инновационной деятельности;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- динамичность, сложность и неопределенность внешней среды предприятий приводят к постоянному обновлению содержания и структуры инновационного процесса; 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- в структуре инновационного цикла достаточно четко определяется перечень этапов без соотнесения их к конкретным инновациям.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В заключение данной главы курсовой работы отметим следующее. </w:t>
      </w:r>
    </w:p>
    <w:p w:rsidR="00162BC0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Инновационная деятельность является одним из перспективных видов предпринимательской деятельности, поскольку она связана с высокими технологиями, способными давать значительный экономический эффект. Вместе с тем инновационная деятельность - это один из самых рисковых видов предпринимательства, поскольку она основывается на рисковых начинаниях. Данным обстоятельством и предопределяется роль государственного регулирования в названной сфере, главная цель которого должна состоять в том, чтобы заинтересовать субъектов предпринимательской деятельности в инновационных начинаниях, а также по возможности снизить фактор рисков. Отсюда вытекает, что основными формами государственного регулирования инновационной деятельности должны быть экономические и правовые меры воздействия, а также государственная поддержка и защита ее субъектов.</w:t>
      </w:r>
    </w:p>
    <w:p w:rsidR="00E862DE" w:rsidRPr="00884093" w:rsidRDefault="00E862DE" w:rsidP="00884093">
      <w:pPr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Инновационную деятельность не следует обязательно связывать преимущественно с малым предпринимательством, как нередко делается сейчас, хотя зачастую именно малый бизнес в большей мере ориентирован на оперативное использование нововведений для получения высокого коммерческого результата, тем более что инновационная деятельность - это такое использование нововведения, которое непосредственно к нему примыкает и следует за выявлением и получением (приобретением) новшества</w:t>
      </w:r>
      <w:r w:rsidR="00407F0E" w:rsidRPr="00884093">
        <w:rPr>
          <w:sz w:val="28"/>
          <w:szCs w:val="28"/>
        </w:rPr>
        <w:t>.</w:t>
      </w:r>
    </w:p>
    <w:p w:rsidR="00162BC0" w:rsidRDefault="00162BC0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142A7" w:rsidRPr="00884093">
        <w:rPr>
          <w:sz w:val="28"/>
          <w:szCs w:val="28"/>
        </w:rPr>
        <w:t>Глава 2</w:t>
      </w:r>
      <w:r w:rsidR="00E7753F" w:rsidRPr="00884093">
        <w:rPr>
          <w:sz w:val="28"/>
          <w:szCs w:val="28"/>
        </w:rPr>
        <w:t>.Особенности развития инновационног</w:t>
      </w:r>
      <w:r>
        <w:rPr>
          <w:sz w:val="28"/>
          <w:szCs w:val="28"/>
        </w:rPr>
        <w:t>о процесса в рыночной экономике</w:t>
      </w:r>
    </w:p>
    <w:p w:rsidR="00162BC0" w:rsidRDefault="00162BC0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62BC0" w:rsidRDefault="00E7753F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Изучение менеджмента, особенно инновационного, имеет первостепенное значение для подготовки специалистов в условиях развития рыночной экономики России. Концепция рыночного хозяйствования формируется с учетом множества инновационных трудностей, которые являются специфическими для современного состояния экономики нашей страны.</w:t>
      </w:r>
    </w:p>
    <w:p w:rsidR="00162BC0" w:rsidRDefault="00E7753F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Инновационной фирме очень сложно функционировать в обстановке неопределенности</w:t>
      </w:r>
      <w:r w:rsidR="00351132" w:rsidRPr="00884093">
        <w:rPr>
          <w:sz w:val="28"/>
          <w:szCs w:val="28"/>
        </w:rPr>
        <w:t>, намного труднее, чем в условиях развитого рыночного хозяйства.</w:t>
      </w:r>
    </w:p>
    <w:p w:rsidR="00162BC0" w:rsidRDefault="00351132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Для эффективного использования потенциала инновационного менеджмента—науки о наиболее рациональной организации и управлении—необходимо активное участие научно-производственного коллектива предприятия. Управление деятельностью людей требует от менеджера исключительно</w:t>
      </w:r>
      <w:r w:rsidR="004C504F" w:rsidRPr="00884093">
        <w:rPr>
          <w:sz w:val="28"/>
          <w:szCs w:val="28"/>
        </w:rPr>
        <w:t xml:space="preserve"> высокого профессионализма, широкого арсенала используемых им приемов, управленческих и предпринимательских методов. С внедрением инновационного менеджмента как науки сейчас связываются огромные экономические достижения, революционные технические и технологические изменения, совершенно новые подходы к научно-производственному развитию, формирование творческой индивидуальности и многое другое.</w:t>
      </w:r>
    </w:p>
    <w:p w:rsidR="00162BC0" w:rsidRDefault="001F5A2A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Всё чаще использование возможностей современного инновационного менеджмента приносит фирме огромный хозяйственный эффект при относительно минимальных затратах. Инновационный менеджмент выступает в качестве важного фактора решения научно-производственных и социальных проблем в трудовых коллективах и общества в целом. Поэтому интерес к инновационному менеджменту в нашей стране очень высок. Но потенциал науки и возможность его практической реализации</w:t>
      </w:r>
      <w:r w:rsidR="00884093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это вещи разные. Хозяйственные условия в России сегодня настолько отличаются от условий государств</w:t>
      </w:r>
      <w:r w:rsidR="00AA7382" w:rsidRPr="00884093">
        <w:rPr>
          <w:sz w:val="28"/>
          <w:szCs w:val="28"/>
        </w:rPr>
        <w:t xml:space="preserve"> развитого капитализма. Поэтому использование потенциала инновационного менеджмента должно максимально учитывать особенности, традиции и специфику всей страны в целом, каждого региона и отдельного трудового коллектива.</w:t>
      </w:r>
    </w:p>
    <w:p w:rsidR="00162BC0" w:rsidRDefault="00AA7382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Условия развития инновационного процесса формируются под воздействием двух основных сил:</w:t>
      </w:r>
    </w:p>
    <w:p w:rsidR="00162BC0" w:rsidRDefault="00AA7382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-влияние рынка на деятельность разработчиков новой техники, </w:t>
      </w:r>
      <w:r w:rsidR="008F519D" w:rsidRPr="00884093">
        <w:rPr>
          <w:sz w:val="28"/>
          <w:szCs w:val="28"/>
        </w:rPr>
        <w:t>на процедуру присвоения им части дополнительной прибыли от реализации новшества, на конкуренцию в области технологических разработок и на отбор наиболее интересных продуктов и процессов;</w:t>
      </w:r>
    </w:p>
    <w:p w:rsidR="00162BC0" w:rsidRDefault="008F519D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-государственное регулирование инновационных процессов, связанных с высокими технологиями. Необходимо использовать</w:t>
      </w:r>
      <w:r w:rsidR="007B006B" w:rsidRPr="00884093">
        <w:rPr>
          <w:sz w:val="28"/>
          <w:szCs w:val="28"/>
        </w:rPr>
        <w:t xml:space="preserve"> такие методы, как: прямое ориентирование НИОКР, государственные и ведомственные стандарты , их внедрение и пр.</w:t>
      </w:r>
    </w:p>
    <w:p w:rsidR="00162BC0" w:rsidRDefault="007B006B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В настоящее время разработана государственная программа, которая определяет цели и задачи развития инновационной деятельности.</w:t>
      </w:r>
    </w:p>
    <w:p w:rsidR="00162BC0" w:rsidRDefault="007B006B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Рассмотрим три этапа создания нормативных условий для развития инновационной деятельности.</w:t>
      </w:r>
    </w:p>
    <w:p w:rsidR="00162BC0" w:rsidRDefault="007B006B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1.Этот этап сопровождается структурными сдвигами, связанными со свертыванием экономически неэффективных производств и перераспределением их ресурсов в новые, более эффективные отрасли. Основной задачей государственного регулирования здесь является поддержка новых эффективных производств</w:t>
      </w:r>
      <w:r w:rsidR="00E25EEC" w:rsidRPr="00884093">
        <w:rPr>
          <w:sz w:val="28"/>
          <w:szCs w:val="28"/>
        </w:rPr>
        <w:t>, стабилизация социальной обстановки, сохранение основных систем жизнеобеспечения, создание новых эффективных производств.</w:t>
      </w:r>
    </w:p>
    <w:p w:rsidR="00162BC0" w:rsidRDefault="00E25EEC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2.Основная цель данного этапа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—</w:t>
      </w:r>
      <w:r w:rsidR="00162BC0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 xml:space="preserve">это экономический подъем, возрастание темпов развития производства России, что возможно только на основе устойчивого роста экономики. Здесь необходимо реализовать политически эффективные инновационные проекты. </w:t>
      </w:r>
      <w:r w:rsidR="001457D2" w:rsidRPr="00884093">
        <w:rPr>
          <w:sz w:val="28"/>
          <w:szCs w:val="28"/>
        </w:rPr>
        <w:t>Использование такой системы может дать 70—80% от общего вклада в конечные результаты.</w:t>
      </w:r>
    </w:p>
    <w:p w:rsidR="00162BC0" w:rsidRDefault="001457D2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3.На этом этапе происходит разработка новых технических усовершенствований, рычагов и стимулов для реализации инновационных проектов на основе экспертизы. Важными условиями развития инновационного производства являются использование и анализ инновационных процессов в конкретных условиях.</w:t>
      </w:r>
    </w:p>
    <w:p w:rsidR="00162BC0" w:rsidRDefault="001457D2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В современном мире в настоящее время господствуют три тенденции, которые оказывают мощное влияние на развитие инновационного процесса и тесно переплетаются между собой:</w:t>
      </w:r>
    </w:p>
    <w:p w:rsidR="00162BC0" w:rsidRDefault="00E535CA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-развитие новых технологий;</w:t>
      </w:r>
    </w:p>
    <w:p w:rsidR="00162BC0" w:rsidRDefault="00E535CA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-глобализация предложения и спроса;</w:t>
      </w:r>
    </w:p>
    <w:p w:rsidR="00162BC0" w:rsidRDefault="00E535CA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-индивидуализация и динамизм поведения покупателей.</w:t>
      </w:r>
    </w:p>
    <w:p w:rsidR="00162BC0" w:rsidRDefault="00E535CA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За последние 10—15 лет произошло снижение удельного веса технических наук и возросла доля комплекса «наук о жизни» (биология, генетика, медицина, биохимия, биофизика), т.е.</w:t>
      </w:r>
      <w:r w:rsidR="00A7763A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междисциплинарных исследований, создавших принципиально новые области применения.</w:t>
      </w:r>
    </w:p>
    <w:p w:rsidR="00162BC0" w:rsidRDefault="00E535CA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Особенность нового этапа заключается в том, что сейчас существует не один пучок технологий, как в 50-е гг., а три</w:t>
      </w:r>
      <w:r w:rsidR="00B602E1" w:rsidRPr="00884093">
        <w:rPr>
          <w:sz w:val="28"/>
          <w:szCs w:val="28"/>
        </w:rPr>
        <w:t>:</w:t>
      </w:r>
    </w:p>
    <w:p w:rsidR="00162BC0" w:rsidRDefault="00B602E1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-информационно-коммуникационный;</w:t>
      </w:r>
    </w:p>
    <w:p w:rsidR="00162BC0" w:rsidRDefault="00B602E1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-биотехнологический;</w:t>
      </w:r>
    </w:p>
    <w:p w:rsidR="00162BC0" w:rsidRDefault="00B602E1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-новые материалы.</w:t>
      </w:r>
    </w:p>
    <w:p w:rsidR="00162BC0" w:rsidRDefault="00B602E1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Важнейшими структурами национальных систем развитых стран</w:t>
      </w:r>
      <w:r w:rsidR="004D6083" w:rsidRPr="00884093">
        <w:rPr>
          <w:sz w:val="28"/>
          <w:szCs w:val="28"/>
        </w:rPr>
        <w:t xml:space="preserve"> являются корпорации предпринимательского сектора. Именно они, финансируя исследования и одновременно воплощая в реальные продукты и технологии научные результаты и изобретения, берут на себя экономическую ответственность за технический прогресс. На их долю в настоящее время приходится большая часть финансирования науки.</w:t>
      </w:r>
    </w:p>
    <w:p w:rsidR="00162BC0" w:rsidRDefault="004D6083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В России утвержден перечень из 70 критических технологий. Правительственной комиссией по научно-технической политике 21 июля </w:t>
      </w:r>
      <w:smartTag w:uri="urn:schemas-microsoft-com:office:smarttags" w:element="metricconverter">
        <w:smartTagPr>
          <w:attr w:name="ProductID" w:val="1996 г"/>
        </w:smartTagPr>
        <w:r w:rsidRPr="00884093">
          <w:rPr>
            <w:sz w:val="28"/>
            <w:szCs w:val="28"/>
          </w:rPr>
          <w:t>1996 г</w:t>
        </w:r>
      </w:smartTag>
      <w:r w:rsidRPr="00884093">
        <w:rPr>
          <w:sz w:val="28"/>
          <w:szCs w:val="28"/>
        </w:rPr>
        <w:t>.были оценены из 800 ведущих</w:t>
      </w:r>
      <w:r w:rsidR="00604713" w:rsidRPr="00884093">
        <w:rPr>
          <w:sz w:val="28"/>
          <w:szCs w:val="28"/>
        </w:rPr>
        <w:t xml:space="preserve"> российских технологий только 258 как детализирующие критические технологии.</w:t>
      </w:r>
    </w:p>
    <w:p w:rsidR="00162BC0" w:rsidRDefault="00BC2217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За последние 15-20 лет развитые страны Запада в основном завершили технологическую революцию, связанную</w:t>
      </w:r>
      <w:r w:rsidR="00DC3584" w:rsidRPr="00884093">
        <w:rPr>
          <w:sz w:val="28"/>
          <w:szCs w:val="28"/>
        </w:rPr>
        <w:t xml:space="preserve"> с интеллектуализацией производства, и приступили к созданию общества</w:t>
      </w:r>
      <w:r w:rsidR="00231C90" w:rsidRPr="00884093">
        <w:rPr>
          <w:sz w:val="28"/>
          <w:szCs w:val="28"/>
        </w:rPr>
        <w:t xml:space="preserve"> нового типа</w:t>
      </w:r>
      <w:r w:rsidR="00491A27">
        <w:rPr>
          <w:sz w:val="28"/>
          <w:szCs w:val="28"/>
        </w:rPr>
        <w:t xml:space="preserve"> </w:t>
      </w:r>
      <w:r w:rsidR="00231C90" w:rsidRPr="00884093">
        <w:rPr>
          <w:sz w:val="28"/>
          <w:szCs w:val="28"/>
        </w:rPr>
        <w:t>—информационного, или общества знаний.</w:t>
      </w:r>
    </w:p>
    <w:p w:rsidR="00162BC0" w:rsidRDefault="00231C90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Чтобы Россия смогла ускоренными темпами пройти этап постиндустри</w:t>
      </w:r>
      <w:r w:rsidR="00935DE2" w:rsidRPr="00884093">
        <w:rPr>
          <w:sz w:val="28"/>
          <w:szCs w:val="28"/>
        </w:rPr>
        <w:t>ального общества, к 2010-2015 гг. необходимо</w:t>
      </w:r>
      <w:r w:rsidR="00884093" w:rsidRPr="00884093">
        <w:rPr>
          <w:sz w:val="28"/>
          <w:szCs w:val="28"/>
        </w:rPr>
        <w:t xml:space="preserve"> </w:t>
      </w:r>
      <w:r w:rsidR="00935DE2" w:rsidRPr="00884093">
        <w:rPr>
          <w:sz w:val="28"/>
          <w:szCs w:val="28"/>
        </w:rPr>
        <w:t>определить основные приоритеты: 7-8 макротехнологий, по которым наша страна в состоянии</w:t>
      </w:r>
      <w:r w:rsidR="00FB187D" w:rsidRPr="00884093">
        <w:rPr>
          <w:sz w:val="28"/>
          <w:szCs w:val="28"/>
        </w:rPr>
        <w:t xml:space="preserve"> занимать лидирующие позиции или быть конкурентоспособной</w:t>
      </w:r>
      <w:r w:rsidR="00AD6FE0" w:rsidRPr="00884093">
        <w:rPr>
          <w:sz w:val="28"/>
          <w:szCs w:val="28"/>
        </w:rPr>
        <w:t xml:space="preserve"> на мировом рынке наукоемкой продукции. В числе возможных направлений могут быть авиация, космос, биотехнология, судостроение, ядерная энергетика, специальные отрасли химии, металлургия, машиностроение, коммуникация и связь, автостроение, микроэлектроника. Россия имеет сильные научные школы по большинству из этих направлений, а база знаний достигает 70-80% от уровня, который необходим для успешной конкуренции на мировом рынке.</w:t>
      </w:r>
    </w:p>
    <w:p w:rsidR="00162BC0" w:rsidRDefault="00A223F7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В автостроении и микроэлектронике база знаний России не превышает 40-50%</w:t>
      </w:r>
      <w:r w:rsidR="00E96D1A" w:rsidRPr="00884093">
        <w:rPr>
          <w:sz w:val="28"/>
          <w:szCs w:val="28"/>
        </w:rPr>
        <w:t xml:space="preserve"> от необходимого уровня, но при реализации соответствующих целевых программ могут быть достигнуты высокие результаты.</w:t>
      </w:r>
    </w:p>
    <w:p w:rsidR="00162BC0" w:rsidRDefault="00E96D1A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Восполнение нехватки знаний—это не самоцель</w:t>
      </w:r>
      <w:r w:rsidR="00072AC0" w:rsidRPr="00884093">
        <w:rPr>
          <w:sz w:val="28"/>
          <w:szCs w:val="28"/>
        </w:rPr>
        <w:t xml:space="preserve">. Мировые прогнозы на </w:t>
      </w:r>
      <w:smartTag w:uri="urn:schemas-microsoft-com:office:smarttags" w:element="metricconverter">
        <w:smartTagPr>
          <w:attr w:name="ProductID" w:val="2015 г"/>
        </w:smartTagPr>
        <w:r w:rsidR="00072AC0" w:rsidRPr="00884093">
          <w:rPr>
            <w:sz w:val="28"/>
            <w:szCs w:val="28"/>
          </w:rPr>
          <w:t>2015 г</w:t>
        </w:r>
      </w:smartTag>
      <w:r w:rsidR="00072AC0" w:rsidRPr="00884093">
        <w:rPr>
          <w:sz w:val="28"/>
          <w:szCs w:val="28"/>
        </w:rPr>
        <w:t>. показывают, что только внешний рынок наукоемкой продукции достигнет уровня 6 трлн. $ в год из которых 2 трлн. $ будет приходиться на информационные услуги. Исходя из численности ученых, Россия может претендовать на сегмент 8-12%, или 500-600 млрд. $ в год.</w:t>
      </w:r>
    </w:p>
    <w:p w:rsidR="00162BC0" w:rsidRDefault="00E06C71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Для этого необходимо</w:t>
      </w:r>
      <w:r w:rsidR="00563B5D" w:rsidRPr="00884093">
        <w:rPr>
          <w:sz w:val="28"/>
          <w:szCs w:val="28"/>
        </w:rPr>
        <w:t xml:space="preserve"> активное разворачивание инновационной деятельности по всему спектру направлений, в том числе по системам менеджмента, инжиниринга, обеспечения качества и сертификации телекоммуникации и т.д. Следует обеспечить технологическую совместимость, а также состыковать подготовку кадров на международном уровне. Нужно технически перевооружить базовые 60-80 крупнейших фирм, работающих в осн</w:t>
      </w:r>
      <w:r w:rsidR="00135332" w:rsidRPr="00884093">
        <w:rPr>
          <w:sz w:val="28"/>
          <w:szCs w:val="28"/>
        </w:rPr>
        <w:t>овных приоритетных направлениях.</w:t>
      </w:r>
    </w:p>
    <w:p w:rsidR="00351132" w:rsidRPr="00884093" w:rsidRDefault="00135332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Главное правило инновационного процесса: «</w:t>
      </w:r>
      <w:r w:rsidR="006A5D07" w:rsidRPr="00884093">
        <w:rPr>
          <w:sz w:val="28"/>
          <w:szCs w:val="28"/>
        </w:rPr>
        <w:t>Развитие технологий—основная движущая сила экономического роста</w:t>
      </w:r>
      <w:r w:rsidRPr="00884093">
        <w:rPr>
          <w:sz w:val="28"/>
          <w:szCs w:val="28"/>
        </w:rPr>
        <w:t>»</w:t>
      </w:r>
      <w:r w:rsidR="006A5D07" w:rsidRPr="00884093">
        <w:rPr>
          <w:sz w:val="28"/>
          <w:szCs w:val="28"/>
        </w:rPr>
        <w:t>.</w:t>
      </w:r>
      <w:r w:rsidR="008D784B" w:rsidRPr="00884093">
        <w:rPr>
          <w:sz w:val="28"/>
          <w:szCs w:val="28"/>
        </w:rPr>
        <w:t xml:space="preserve"> Поэтому инновационная деятельность сегодня должна учитывать следующее:</w:t>
      </w:r>
    </w:p>
    <w:p w:rsidR="008D784B" w:rsidRPr="00884093" w:rsidRDefault="008D784B" w:rsidP="00491A27">
      <w:pPr>
        <w:numPr>
          <w:ilvl w:val="0"/>
          <w:numId w:val="13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Новая технология приходит не одна, а в связке с другими;</w:t>
      </w:r>
    </w:p>
    <w:p w:rsidR="00351132" w:rsidRPr="00884093" w:rsidRDefault="008D784B" w:rsidP="00491A27">
      <w:pPr>
        <w:numPr>
          <w:ilvl w:val="0"/>
          <w:numId w:val="13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Каждая связка состоит из целого ряда взаимодополняемых базовых технологий;</w:t>
      </w:r>
    </w:p>
    <w:p w:rsidR="00351132" w:rsidRPr="00884093" w:rsidRDefault="008D784B" w:rsidP="00491A27">
      <w:pPr>
        <w:numPr>
          <w:ilvl w:val="0"/>
          <w:numId w:val="13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Каждая базовая технология является ядром ряда прикладных технологий;</w:t>
      </w:r>
    </w:p>
    <w:p w:rsidR="008D784B" w:rsidRPr="00884093" w:rsidRDefault="008D784B" w:rsidP="00491A27">
      <w:pPr>
        <w:numPr>
          <w:ilvl w:val="0"/>
          <w:numId w:val="13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Базовые технологии</w:t>
      </w:r>
      <w:r w:rsidR="00491A27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—</w:t>
      </w:r>
      <w:r w:rsidR="00491A27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основа новых отраслей промышленности;</w:t>
      </w:r>
    </w:p>
    <w:p w:rsidR="00162BC0" w:rsidRDefault="008D784B" w:rsidP="00491A27">
      <w:pPr>
        <w:numPr>
          <w:ilvl w:val="0"/>
          <w:numId w:val="13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Прикладные технологии используются для модернизации отрасли и их использование обязательно для предпринимателя, в противном случае</w:t>
      </w:r>
      <w:r w:rsidR="00491A27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—</w:t>
      </w:r>
      <w:r w:rsidR="00491A27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проигрыш.</w:t>
      </w:r>
    </w:p>
    <w:p w:rsidR="00A26B7A" w:rsidRPr="00884093" w:rsidRDefault="00F1073E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Практический опыт реструктуризации российских</w:t>
      </w:r>
      <w:r w:rsidR="000666C6" w:rsidRPr="00884093">
        <w:rPr>
          <w:sz w:val="28"/>
          <w:szCs w:val="28"/>
        </w:rPr>
        <w:t xml:space="preserve"> инновационных предприятий и организаций позволяет выделить существенные особенности инновационного процесса на современном этапе:</w:t>
      </w:r>
    </w:p>
    <w:p w:rsidR="00E330C8" w:rsidRPr="00884093" w:rsidRDefault="00E330C8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Каждое внедрение инновации имеет признаки уникальности;</w:t>
      </w:r>
    </w:p>
    <w:p w:rsidR="00E330C8" w:rsidRPr="00884093" w:rsidRDefault="00E330C8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Не существует изолированных инноваций;</w:t>
      </w:r>
    </w:p>
    <w:p w:rsidR="00E330C8" w:rsidRPr="00884093" w:rsidRDefault="00E330C8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Одни инновации порождают серии последующих инноваций </w:t>
      </w:r>
      <w:r w:rsidR="00491A27">
        <w:rPr>
          <w:sz w:val="28"/>
          <w:szCs w:val="28"/>
        </w:rPr>
        <w:t>(</w:t>
      </w:r>
      <w:r w:rsidRPr="00884093">
        <w:rPr>
          <w:sz w:val="28"/>
          <w:szCs w:val="28"/>
        </w:rPr>
        <w:t>экономические, технические, социальные, психологические инновации тесно связаны между с</w:t>
      </w:r>
      <w:r w:rsidR="002C070A" w:rsidRPr="00884093">
        <w:rPr>
          <w:sz w:val="28"/>
          <w:szCs w:val="28"/>
        </w:rPr>
        <w:t xml:space="preserve"> с</w:t>
      </w:r>
      <w:r w:rsidRPr="00884093">
        <w:rPr>
          <w:sz w:val="28"/>
          <w:szCs w:val="28"/>
        </w:rPr>
        <w:t>обой и взаимно продвигают друг друга);</w:t>
      </w:r>
    </w:p>
    <w:p w:rsidR="00E330C8" w:rsidRPr="00884093" w:rsidRDefault="00E330C8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Инновации являются необходимым элементом самоорганизации и активного развития предприятий;</w:t>
      </w:r>
    </w:p>
    <w:p w:rsidR="00E330C8" w:rsidRPr="00884093" w:rsidRDefault="00E330C8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Любая инновация требует повышенных усилий, большого напряжения, причем чем</w:t>
      </w:r>
      <w:r w:rsidR="0069097B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выше степень ее радикальности, тем большая подготовка требуется для ее реализации и выше затраты материальных и интеллектуальных ресурсов;</w:t>
      </w:r>
    </w:p>
    <w:p w:rsidR="00E330C8" w:rsidRPr="00884093" w:rsidRDefault="00E330C8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инновации, имеющие спрос, осуществляются быстрее, чем вводимые административно;</w:t>
      </w:r>
    </w:p>
    <w:p w:rsidR="002C070A" w:rsidRPr="00884093" w:rsidRDefault="00E330C8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для успешного продвижения инновации необходимы новая идея,</w:t>
      </w:r>
      <w:r w:rsidR="002C070A" w:rsidRPr="00884093">
        <w:rPr>
          <w:sz w:val="28"/>
          <w:szCs w:val="28"/>
        </w:rPr>
        <w:t xml:space="preserve"> инициативный предприниматель и достаточные инвестиции;</w:t>
      </w:r>
    </w:p>
    <w:p w:rsidR="002C070A" w:rsidRPr="00884093" w:rsidRDefault="002C070A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степень экономического эффекта от реализации инноваций адекватна степени риска</w:t>
      </w:r>
      <w:r w:rsidR="00A7763A" w:rsidRPr="00884093">
        <w:rPr>
          <w:sz w:val="28"/>
          <w:szCs w:val="28"/>
        </w:rPr>
        <w:t xml:space="preserve"> </w:t>
      </w:r>
      <w:r w:rsidRPr="00884093">
        <w:rPr>
          <w:sz w:val="28"/>
          <w:szCs w:val="28"/>
        </w:rPr>
        <w:t>(чем выше риски</w:t>
      </w:r>
      <w:r w:rsidR="00E330C8" w:rsidRPr="00884093">
        <w:rPr>
          <w:sz w:val="28"/>
          <w:szCs w:val="28"/>
        </w:rPr>
        <w:t>,</w:t>
      </w:r>
      <w:r w:rsidRPr="00884093">
        <w:rPr>
          <w:sz w:val="28"/>
          <w:szCs w:val="28"/>
        </w:rPr>
        <w:t xml:space="preserve"> тем выше потенциальные эффекты от распространения инновации);</w:t>
      </w:r>
    </w:p>
    <w:p w:rsidR="002C070A" w:rsidRPr="00884093" w:rsidRDefault="002C070A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чем выше порядок инновации</w:t>
      </w:r>
      <w:r w:rsidR="00E330C8" w:rsidRPr="00884093">
        <w:rPr>
          <w:sz w:val="28"/>
          <w:szCs w:val="28"/>
        </w:rPr>
        <w:t>,</w:t>
      </w:r>
      <w:r w:rsidRPr="00884093">
        <w:rPr>
          <w:sz w:val="28"/>
          <w:szCs w:val="28"/>
        </w:rPr>
        <w:t xml:space="preserve"> тем выше требования к управлению инновационными процессами;</w:t>
      </w:r>
    </w:p>
    <w:p w:rsidR="002C070A" w:rsidRPr="00884093" w:rsidRDefault="002C070A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для успешной реализации инноваций необходимо достижение крит</w:t>
      </w:r>
      <w:r w:rsidR="00A7763A" w:rsidRPr="00884093">
        <w:rPr>
          <w:sz w:val="28"/>
          <w:szCs w:val="28"/>
        </w:rPr>
        <w:t>ической массы ее составляющих (</w:t>
      </w:r>
      <w:r w:rsidRPr="00884093">
        <w:rPr>
          <w:sz w:val="28"/>
          <w:szCs w:val="28"/>
        </w:rPr>
        <w:t>людей-новаторов с чувством нового, предложений, идей, изобретений, ноу-хау для перехода к новым поколениям технологий, продуктов, структур, форм хозяйствования);</w:t>
      </w:r>
    </w:p>
    <w:p w:rsidR="00162BC0" w:rsidRDefault="002C070A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успешнее внедряются инновации предприятиями-лидерами, организациями, ожидающими ухудшения ситуации, и предприятиями, </w:t>
      </w:r>
      <w:r w:rsidR="0069097B" w:rsidRPr="00884093">
        <w:rPr>
          <w:sz w:val="28"/>
          <w:szCs w:val="28"/>
        </w:rPr>
        <w:t>находящимися в состоянии кризиса (которым «нечего терять»).</w:t>
      </w:r>
    </w:p>
    <w:p w:rsidR="000666C6" w:rsidRPr="00884093" w:rsidRDefault="0069097B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Следует отметить также</w:t>
      </w:r>
      <w:r w:rsidR="002C070A" w:rsidRPr="00884093">
        <w:rPr>
          <w:sz w:val="28"/>
          <w:szCs w:val="28"/>
        </w:rPr>
        <w:t>,</w:t>
      </w:r>
      <w:r w:rsidRPr="00884093">
        <w:rPr>
          <w:sz w:val="28"/>
          <w:szCs w:val="28"/>
        </w:rPr>
        <w:t xml:space="preserve"> что инновационные активные предприятия не достигают результата в случае</w:t>
      </w:r>
      <w:r w:rsidR="002C070A" w:rsidRPr="00884093">
        <w:rPr>
          <w:sz w:val="28"/>
          <w:szCs w:val="28"/>
        </w:rPr>
        <w:t>,</w:t>
      </w:r>
      <w:r w:rsidRPr="00884093">
        <w:rPr>
          <w:sz w:val="28"/>
          <w:szCs w:val="28"/>
        </w:rPr>
        <w:t xml:space="preserve"> если не занимают лидирующего положения в увеличении удельного веса и принципиально новой продукции в общем объеме отгруженной продукции.</w:t>
      </w:r>
    </w:p>
    <w:p w:rsidR="00162BC0" w:rsidRDefault="00491A27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Заключение</w:t>
      </w:r>
    </w:p>
    <w:p w:rsidR="00491A27" w:rsidRDefault="00491A27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62BC0" w:rsidRDefault="00BE3A7F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Делая вывод, нужно заметить, что роль инноваций в современной экономике значительно возросла. Без применения инноваций практически невозможно создать конкурентноспособную продукцию, имеющую высокую степень наукоемкости и новизны. Таким образом, в рыночной экономике инновации представляют собой эффективное средство конкурентной борьбы, так как ведут</w:t>
      </w:r>
      <w:r w:rsidR="00A7763A" w:rsidRPr="00884093">
        <w:rPr>
          <w:sz w:val="28"/>
          <w:szCs w:val="28"/>
        </w:rPr>
        <w:t xml:space="preserve"> к созданию новых потребностей</w:t>
      </w:r>
      <w:r w:rsidRPr="00884093">
        <w:rPr>
          <w:sz w:val="28"/>
          <w:szCs w:val="28"/>
        </w:rPr>
        <w:t>,</w:t>
      </w:r>
      <w:r w:rsidR="00A7763A" w:rsidRPr="00884093">
        <w:rPr>
          <w:sz w:val="28"/>
          <w:szCs w:val="28"/>
        </w:rPr>
        <w:t xml:space="preserve"> к снижению себестоимости продукции, к притоку инвестиций, к повышению рейтинга производителя новых продуктов, к открытию и захвату новых рынков, в том числе и внешних</w:t>
      </w:r>
      <w:r w:rsidR="00491A27">
        <w:rPr>
          <w:sz w:val="28"/>
          <w:szCs w:val="28"/>
        </w:rPr>
        <w:t xml:space="preserve">. </w:t>
      </w:r>
      <w:r w:rsidR="00A64871" w:rsidRPr="00884093">
        <w:rPr>
          <w:sz w:val="28"/>
        </w:rPr>
        <w:t>Инновационная деятельность является одним из перспективных видов предпринимательской деятельности, поскольку она связана с высокими технологиями, способными давать значительный экономический эффект. Вместе с тем инновационная деятельность - это один из самых рисковых видов предпринимательства, поскольку она основывается на рисковых начинаниях. Данным обстоятельством и предопределяется роль государственного регулирования в названной сфере, главная цель которого должна состоять в том, чтобы заинтересовать субъектов предпринимательской деятельности в инновационных начинаниях, а также по возможности снизить фактор рисков. Отсюда вытекает, что основными формами государственного регулирования инновационной деятельности должны быть экономические и правовые меры воздействия, а также государственная поддержка и защита ее субъектов.</w:t>
      </w:r>
    </w:p>
    <w:p w:rsidR="00351132" w:rsidRPr="00884093" w:rsidRDefault="00A64871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28"/>
        </w:rPr>
      </w:pPr>
      <w:r w:rsidRPr="00884093">
        <w:rPr>
          <w:sz w:val="28"/>
        </w:rPr>
        <w:t>Инновационную деятельность не следует обязательно связывать преимущественно с малым предпринимательством, как нередко делается сейчас, хотя зачастую именно малый бизнес в большей мере ориентирован на оперативное использование нововведений для получения высокого коммерческого результата, тем более что инновационная деятельность - это такое использование нововведения, которое непосредственно к нему примыкает и следует за выявлением и получением (приобретением) новшества.</w:t>
      </w:r>
    </w:p>
    <w:p w:rsidR="0069097B" w:rsidRPr="00884093" w:rsidRDefault="00491A27" w:rsidP="00884093">
      <w:pPr>
        <w:tabs>
          <w:tab w:val="left" w:pos="6220"/>
        </w:tabs>
        <w:spacing w:line="360" w:lineRule="auto"/>
        <w:ind w:firstLine="709"/>
        <w:jc w:val="both"/>
        <w:rPr>
          <w:sz w:val="28"/>
          <w:szCs w:val="40"/>
        </w:rPr>
      </w:pPr>
      <w:r>
        <w:rPr>
          <w:sz w:val="28"/>
          <w:szCs w:val="40"/>
        </w:rPr>
        <w:br w:type="page"/>
        <w:t>Список литературы</w:t>
      </w:r>
    </w:p>
    <w:p w:rsidR="00A7763A" w:rsidRPr="00884093" w:rsidRDefault="00A7763A" w:rsidP="00884093">
      <w:pPr>
        <w:spacing w:line="360" w:lineRule="auto"/>
        <w:ind w:firstLine="709"/>
        <w:jc w:val="both"/>
        <w:rPr>
          <w:sz w:val="28"/>
          <w:szCs w:val="28"/>
        </w:rPr>
      </w:pPr>
    </w:p>
    <w:p w:rsidR="00A7763A" w:rsidRPr="00884093" w:rsidRDefault="00535674" w:rsidP="00491A27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1.Попов В.Л.</w:t>
      </w:r>
      <w:r w:rsidR="00491A27">
        <w:rPr>
          <w:sz w:val="28"/>
          <w:szCs w:val="28"/>
        </w:rPr>
        <w:t xml:space="preserve"> </w:t>
      </w:r>
      <w:r w:rsidR="00477A4D" w:rsidRPr="00884093">
        <w:rPr>
          <w:sz w:val="28"/>
          <w:szCs w:val="28"/>
        </w:rPr>
        <w:t>Управление инновационными проектами.-</w:t>
      </w:r>
      <w:r w:rsidRPr="00884093">
        <w:rPr>
          <w:sz w:val="28"/>
          <w:szCs w:val="28"/>
        </w:rPr>
        <w:t xml:space="preserve"> </w:t>
      </w:r>
      <w:r w:rsidR="00477A4D" w:rsidRPr="00884093">
        <w:rPr>
          <w:sz w:val="28"/>
          <w:szCs w:val="28"/>
        </w:rPr>
        <w:t>М.:ИНФРА- М,</w:t>
      </w:r>
      <w:r w:rsidRPr="00884093">
        <w:rPr>
          <w:sz w:val="28"/>
          <w:szCs w:val="28"/>
        </w:rPr>
        <w:t xml:space="preserve"> </w:t>
      </w:r>
      <w:r w:rsidR="00477A4D" w:rsidRPr="00884093">
        <w:rPr>
          <w:sz w:val="28"/>
          <w:szCs w:val="28"/>
        </w:rPr>
        <w:t>2009;</w:t>
      </w:r>
    </w:p>
    <w:p w:rsidR="00A7763A" w:rsidRPr="00884093" w:rsidRDefault="00A7763A" w:rsidP="00491A27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2. Ермасов С.В. Финансовое стимулирование инновационной деятельности</w:t>
      </w:r>
      <w:r w:rsidR="00477A4D" w:rsidRPr="00884093">
        <w:rPr>
          <w:sz w:val="28"/>
          <w:szCs w:val="28"/>
        </w:rPr>
        <w:t>.</w:t>
      </w:r>
      <w:r w:rsidRPr="00884093">
        <w:rPr>
          <w:sz w:val="28"/>
          <w:szCs w:val="28"/>
        </w:rPr>
        <w:t xml:space="preserve"> – СПЭА, 1997;</w:t>
      </w:r>
    </w:p>
    <w:p w:rsidR="00A7763A" w:rsidRPr="00884093" w:rsidRDefault="00A7763A" w:rsidP="00491A27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3. Ильенкова С.Д. Инновационный менеджмент. </w:t>
      </w:r>
      <w:r w:rsidR="00477A4D" w:rsidRPr="00884093">
        <w:rPr>
          <w:sz w:val="28"/>
          <w:szCs w:val="28"/>
        </w:rPr>
        <w:t>– М.: Банки и биржи, ЮНИТИ, 2009</w:t>
      </w:r>
      <w:r w:rsidRPr="00884093">
        <w:rPr>
          <w:sz w:val="28"/>
          <w:szCs w:val="28"/>
        </w:rPr>
        <w:t>;</w:t>
      </w:r>
    </w:p>
    <w:p w:rsidR="00A7763A" w:rsidRPr="00884093" w:rsidRDefault="00A7763A" w:rsidP="00491A27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4</w:t>
      </w:r>
      <w:r w:rsidR="00477A4D" w:rsidRPr="00884093">
        <w:rPr>
          <w:sz w:val="28"/>
          <w:szCs w:val="28"/>
        </w:rPr>
        <w:t>. Медынский В.Г. Инновационный менеджмент.- М.:ИНФРА-М,2008;</w:t>
      </w:r>
    </w:p>
    <w:p w:rsidR="00A7763A" w:rsidRPr="00884093" w:rsidRDefault="00A7763A" w:rsidP="00491A27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5. Кокурин Д.И. Инновационная деятельность. – М.: Экзамен, 2001;</w:t>
      </w:r>
    </w:p>
    <w:p w:rsidR="00A7763A" w:rsidRPr="00884093" w:rsidRDefault="00A7763A" w:rsidP="00491A27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 xml:space="preserve">6. Лапшина О.В. Курс лекций по дисциплине «Инновационный менеджмент» МГУИЭ. </w:t>
      </w:r>
      <w:r w:rsidR="00535674" w:rsidRPr="00884093">
        <w:rPr>
          <w:sz w:val="28"/>
          <w:szCs w:val="28"/>
        </w:rPr>
        <w:t>– М.: 2001;</w:t>
      </w:r>
    </w:p>
    <w:p w:rsidR="00A7763A" w:rsidRPr="00884093" w:rsidRDefault="00A7763A" w:rsidP="00491A27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7. Ратанин П.И. Инновационное предпринимательство в переходный период России к рынку. – М.,1993;</w:t>
      </w:r>
    </w:p>
    <w:p w:rsidR="00A7763A" w:rsidRPr="00884093" w:rsidRDefault="00A7763A" w:rsidP="00491A27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8. Смирнов С. Поддержка российского предпринимательства// Вопросы Экономики. – М., 1999 - №2;</w:t>
      </w:r>
    </w:p>
    <w:p w:rsidR="00A7763A" w:rsidRPr="00884093" w:rsidRDefault="00477A4D" w:rsidP="00491A27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9.Оголева Л.Н., Радиковский В.М. и др. Инновационный менеджмент: Учебное пособие.- М.: ИНФРА-М, 2009;</w:t>
      </w:r>
    </w:p>
    <w:p w:rsidR="00A7763A" w:rsidRPr="00884093" w:rsidRDefault="00477A4D" w:rsidP="00491A27">
      <w:pPr>
        <w:spacing w:line="360" w:lineRule="auto"/>
        <w:jc w:val="both"/>
        <w:rPr>
          <w:sz w:val="28"/>
          <w:szCs w:val="28"/>
        </w:rPr>
      </w:pPr>
      <w:r w:rsidRPr="00884093">
        <w:rPr>
          <w:sz w:val="28"/>
          <w:szCs w:val="28"/>
        </w:rPr>
        <w:t>10. Петров В.В. Инновационный менеджмент</w:t>
      </w:r>
      <w:r w:rsidR="00535674" w:rsidRPr="00884093">
        <w:rPr>
          <w:sz w:val="28"/>
          <w:szCs w:val="28"/>
        </w:rPr>
        <w:t>.- М.: ИНФРА-М, 2008.</w:t>
      </w:r>
      <w:bookmarkStart w:id="0" w:name="_GoBack"/>
      <w:bookmarkEnd w:id="0"/>
    </w:p>
    <w:sectPr w:rsidR="00A7763A" w:rsidRPr="00884093" w:rsidSect="00884093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D17" w:rsidRDefault="00760D17">
      <w:r>
        <w:separator/>
      </w:r>
    </w:p>
  </w:endnote>
  <w:endnote w:type="continuationSeparator" w:id="0">
    <w:p w:rsidR="00760D17" w:rsidRDefault="00760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A27" w:rsidRDefault="00491A27" w:rsidP="004A0855">
    <w:pPr>
      <w:pStyle w:val="a3"/>
      <w:framePr w:wrap="around" w:vAnchor="text" w:hAnchor="margin" w:xAlign="right" w:y="1"/>
      <w:rPr>
        <w:rStyle w:val="a5"/>
      </w:rPr>
    </w:pPr>
  </w:p>
  <w:p w:rsidR="00491A27" w:rsidRDefault="00491A27" w:rsidP="002B003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A27" w:rsidRDefault="00F924BE" w:rsidP="004A0855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491A27" w:rsidRDefault="00491A27" w:rsidP="002B003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D17" w:rsidRDefault="00760D17">
      <w:r>
        <w:separator/>
      </w:r>
    </w:p>
  </w:footnote>
  <w:footnote w:type="continuationSeparator" w:id="0">
    <w:p w:rsidR="00760D17" w:rsidRDefault="00760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45A4E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8383A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F4609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D4419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70088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A62F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60EFF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ACF5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581B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35A4F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57762F"/>
    <w:multiLevelType w:val="hybridMultilevel"/>
    <w:tmpl w:val="9BE89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3E39AA"/>
    <w:multiLevelType w:val="hybridMultilevel"/>
    <w:tmpl w:val="913422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8039C9"/>
    <w:multiLevelType w:val="hybridMultilevel"/>
    <w:tmpl w:val="046285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1BA"/>
    <w:rsid w:val="00012779"/>
    <w:rsid w:val="0002575C"/>
    <w:rsid w:val="000666C6"/>
    <w:rsid w:val="00070173"/>
    <w:rsid w:val="00072AC0"/>
    <w:rsid w:val="00095236"/>
    <w:rsid w:val="00095900"/>
    <w:rsid w:val="000C10F7"/>
    <w:rsid w:val="000D635D"/>
    <w:rsid w:val="00102588"/>
    <w:rsid w:val="00110B00"/>
    <w:rsid w:val="00135332"/>
    <w:rsid w:val="001457D2"/>
    <w:rsid w:val="00162BC0"/>
    <w:rsid w:val="00186C89"/>
    <w:rsid w:val="001F5A2A"/>
    <w:rsid w:val="002142A7"/>
    <w:rsid w:val="00215F8F"/>
    <w:rsid w:val="00231C90"/>
    <w:rsid w:val="0025657D"/>
    <w:rsid w:val="00293639"/>
    <w:rsid w:val="002B003E"/>
    <w:rsid w:val="002C070A"/>
    <w:rsid w:val="002F2BF6"/>
    <w:rsid w:val="00330811"/>
    <w:rsid w:val="00351132"/>
    <w:rsid w:val="003912CF"/>
    <w:rsid w:val="003913D9"/>
    <w:rsid w:val="003D1232"/>
    <w:rsid w:val="003D1986"/>
    <w:rsid w:val="00407F0E"/>
    <w:rsid w:val="00412511"/>
    <w:rsid w:val="00420523"/>
    <w:rsid w:val="00477A4D"/>
    <w:rsid w:val="00491A27"/>
    <w:rsid w:val="00492F23"/>
    <w:rsid w:val="004A0855"/>
    <w:rsid w:val="004A59A5"/>
    <w:rsid w:val="004C504F"/>
    <w:rsid w:val="004D6083"/>
    <w:rsid w:val="00516BBE"/>
    <w:rsid w:val="00533C8B"/>
    <w:rsid w:val="00535674"/>
    <w:rsid w:val="00544166"/>
    <w:rsid w:val="00545A62"/>
    <w:rsid w:val="00563B5D"/>
    <w:rsid w:val="00573FB6"/>
    <w:rsid w:val="005B1B96"/>
    <w:rsid w:val="005B748F"/>
    <w:rsid w:val="005C48AE"/>
    <w:rsid w:val="005C6B16"/>
    <w:rsid w:val="00604713"/>
    <w:rsid w:val="00607155"/>
    <w:rsid w:val="00613983"/>
    <w:rsid w:val="006179EB"/>
    <w:rsid w:val="0063198A"/>
    <w:rsid w:val="00653ECA"/>
    <w:rsid w:val="00673EBC"/>
    <w:rsid w:val="0069097B"/>
    <w:rsid w:val="00691212"/>
    <w:rsid w:val="00692501"/>
    <w:rsid w:val="006A5D07"/>
    <w:rsid w:val="006B310A"/>
    <w:rsid w:val="006E22CD"/>
    <w:rsid w:val="006F2CE7"/>
    <w:rsid w:val="00705395"/>
    <w:rsid w:val="00715CF6"/>
    <w:rsid w:val="0076075E"/>
    <w:rsid w:val="00760D17"/>
    <w:rsid w:val="007B006B"/>
    <w:rsid w:val="007B0E64"/>
    <w:rsid w:val="007B2784"/>
    <w:rsid w:val="007D2582"/>
    <w:rsid w:val="00820B1D"/>
    <w:rsid w:val="00831171"/>
    <w:rsid w:val="00884093"/>
    <w:rsid w:val="0089400C"/>
    <w:rsid w:val="008B6DF5"/>
    <w:rsid w:val="008D0DE4"/>
    <w:rsid w:val="008D25F9"/>
    <w:rsid w:val="008D3AD8"/>
    <w:rsid w:val="008D784B"/>
    <w:rsid w:val="008F519D"/>
    <w:rsid w:val="00910839"/>
    <w:rsid w:val="00935DE2"/>
    <w:rsid w:val="00974A7C"/>
    <w:rsid w:val="00982D9C"/>
    <w:rsid w:val="009D05DA"/>
    <w:rsid w:val="009D5E36"/>
    <w:rsid w:val="009E455C"/>
    <w:rsid w:val="009F427C"/>
    <w:rsid w:val="00A223F7"/>
    <w:rsid w:val="00A257CF"/>
    <w:rsid w:val="00A26B7A"/>
    <w:rsid w:val="00A60CAA"/>
    <w:rsid w:val="00A64871"/>
    <w:rsid w:val="00A648E1"/>
    <w:rsid w:val="00A7763A"/>
    <w:rsid w:val="00A911BA"/>
    <w:rsid w:val="00AA7382"/>
    <w:rsid w:val="00AA7F11"/>
    <w:rsid w:val="00AD1369"/>
    <w:rsid w:val="00AD6FE0"/>
    <w:rsid w:val="00B602E1"/>
    <w:rsid w:val="00B80181"/>
    <w:rsid w:val="00BC2217"/>
    <w:rsid w:val="00BE3A7F"/>
    <w:rsid w:val="00C04D81"/>
    <w:rsid w:val="00C63781"/>
    <w:rsid w:val="00C77EEC"/>
    <w:rsid w:val="00C91603"/>
    <w:rsid w:val="00DA08F2"/>
    <w:rsid w:val="00DC2159"/>
    <w:rsid w:val="00DC3584"/>
    <w:rsid w:val="00E06C71"/>
    <w:rsid w:val="00E25EEC"/>
    <w:rsid w:val="00E330C8"/>
    <w:rsid w:val="00E5323E"/>
    <w:rsid w:val="00E535CA"/>
    <w:rsid w:val="00E6464B"/>
    <w:rsid w:val="00E73F0C"/>
    <w:rsid w:val="00E7753F"/>
    <w:rsid w:val="00E800D1"/>
    <w:rsid w:val="00E862DE"/>
    <w:rsid w:val="00E96D1A"/>
    <w:rsid w:val="00EE0F7C"/>
    <w:rsid w:val="00F10230"/>
    <w:rsid w:val="00F1073E"/>
    <w:rsid w:val="00F22288"/>
    <w:rsid w:val="00F72F97"/>
    <w:rsid w:val="00F84DB9"/>
    <w:rsid w:val="00F9141A"/>
    <w:rsid w:val="00F924BE"/>
    <w:rsid w:val="00FB187D"/>
    <w:rsid w:val="00F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9CCA39-BE49-432F-9E8C-F2FD73DF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003E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B003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6390</Words>
  <Characters>36423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Microsoft</Company>
  <LinksUpToDate>false</LinksUpToDate>
  <CharactersWithSpaces>42728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Admin</dc:creator>
  <cp:keywords/>
  <dc:description/>
  <cp:lastModifiedBy>Irina</cp:lastModifiedBy>
  <cp:revision>2</cp:revision>
  <dcterms:created xsi:type="dcterms:W3CDTF">2014-08-08T12:04:00Z</dcterms:created>
  <dcterms:modified xsi:type="dcterms:W3CDTF">2014-08-08T12:04:00Z</dcterms:modified>
</cp:coreProperties>
</file>