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33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Федеральное агентство по образованию</w:t>
      </w:r>
    </w:p>
    <w:p w:rsidR="00FE5E33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Государственное общеобразовательное учреждение</w:t>
      </w:r>
    </w:p>
    <w:p w:rsidR="00FE5E33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высшего профессионального образования</w:t>
      </w:r>
    </w:p>
    <w:p w:rsidR="00FE5E33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Тульский государственный университет</w:t>
      </w:r>
    </w:p>
    <w:p w:rsidR="00FE5E33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Кафедра “</w:t>
      </w:r>
      <w:r w:rsidR="00AD3926" w:rsidRPr="00F5047A">
        <w:rPr>
          <w:noProof/>
          <w:color w:val="000000"/>
          <w:sz w:val="28"/>
          <w:szCs w:val="28"/>
        </w:rPr>
        <w:t>Экономика и управление</w:t>
      </w:r>
      <w:r w:rsidRPr="00F5047A">
        <w:rPr>
          <w:noProof/>
          <w:color w:val="000000"/>
          <w:sz w:val="28"/>
          <w:szCs w:val="28"/>
        </w:rPr>
        <w:t>”</w:t>
      </w: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E5E33" w:rsidRPr="00F5047A" w:rsidRDefault="00AD3926" w:rsidP="00D94E5F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F5047A">
        <w:rPr>
          <w:noProof/>
          <w:color w:val="000000"/>
          <w:sz w:val="28"/>
          <w:szCs w:val="32"/>
        </w:rPr>
        <w:t>ПОЯСНИТЕЛЬНАЯ ЗАПИСКА К КУРСОВОМУ ПРОЕКТУ</w:t>
      </w:r>
    </w:p>
    <w:p w:rsidR="00D94E5F" w:rsidRPr="00F5047A" w:rsidRDefault="00FE5E33" w:rsidP="00D94E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по </w:t>
      </w:r>
      <w:r w:rsidR="00AD3926" w:rsidRPr="00F5047A">
        <w:rPr>
          <w:noProof/>
          <w:color w:val="000000"/>
          <w:sz w:val="28"/>
          <w:szCs w:val="28"/>
        </w:rPr>
        <w:t>дисциплине</w:t>
      </w:r>
    </w:p>
    <w:p w:rsidR="00FE5E33" w:rsidRPr="00F5047A" w:rsidRDefault="00D94E5F" w:rsidP="00D94E5F">
      <w:pPr>
        <w:spacing w:line="360" w:lineRule="auto"/>
        <w:jc w:val="center"/>
        <w:rPr>
          <w:noProof/>
          <w:color w:val="000000"/>
          <w:sz w:val="28"/>
          <w:szCs w:val="36"/>
        </w:rPr>
      </w:pPr>
      <w:r w:rsidRPr="00F5047A">
        <w:rPr>
          <w:noProof/>
          <w:color w:val="000000"/>
          <w:sz w:val="28"/>
          <w:szCs w:val="36"/>
        </w:rPr>
        <w:t>Э</w:t>
      </w:r>
      <w:r w:rsidR="00D11198" w:rsidRPr="00F5047A">
        <w:rPr>
          <w:noProof/>
          <w:color w:val="000000"/>
          <w:sz w:val="28"/>
          <w:szCs w:val="36"/>
        </w:rPr>
        <w:t>кономика и организация производства</w:t>
      </w: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FE5E33" w:rsidRPr="00F5047A" w:rsidRDefault="00FE5E33" w:rsidP="00D94E5F">
      <w:pPr>
        <w:spacing w:line="360" w:lineRule="auto"/>
        <w:ind w:firstLine="5797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Выполнила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ст. гр. 632351</w:t>
      </w:r>
    </w:p>
    <w:p w:rsidR="00FE5E33" w:rsidRPr="00F5047A" w:rsidRDefault="00D94E5F" w:rsidP="00D94E5F">
      <w:pPr>
        <w:spacing w:line="360" w:lineRule="auto"/>
        <w:ind w:firstLine="5797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(</w:t>
      </w:r>
      <w:r w:rsidR="00FE5E33" w:rsidRPr="00F5047A">
        <w:rPr>
          <w:noProof/>
          <w:color w:val="000000"/>
          <w:sz w:val="28"/>
        </w:rPr>
        <w:t>Лобастова А.В.</w:t>
      </w:r>
      <w:r w:rsidRPr="00F5047A">
        <w:rPr>
          <w:noProof/>
          <w:color w:val="000000"/>
          <w:sz w:val="28"/>
        </w:rPr>
        <w:t>)</w:t>
      </w:r>
    </w:p>
    <w:p w:rsidR="00FE5E33" w:rsidRPr="00F5047A" w:rsidRDefault="00D11198" w:rsidP="00D94E5F">
      <w:pPr>
        <w:spacing w:line="360" w:lineRule="auto"/>
        <w:ind w:firstLine="5797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Проверил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преподаватель</w:t>
      </w:r>
    </w:p>
    <w:p w:rsidR="00FE5E33" w:rsidRPr="00F5047A" w:rsidRDefault="00D94E5F" w:rsidP="00D94E5F">
      <w:pPr>
        <w:spacing w:line="360" w:lineRule="auto"/>
        <w:ind w:firstLine="5797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(</w:t>
      </w:r>
      <w:r w:rsidR="00D11198" w:rsidRPr="00F5047A">
        <w:rPr>
          <w:noProof/>
          <w:color w:val="000000"/>
          <w:sz w:val="28"/>
        </w:rPr>
        <w:t>Коровкина Н.И.</w:t>
      </w:r>
      <w:r w:rsidR="00FE5E33" w:rsidRPr="00F5047A">
        <w:rPr>
          <w:noProof/>
          <w:color w:val="000000"/>
          <w:sz w:val="28"/>
        </w:rPr>
        <w:t>.</w:t>
      </w:r>
      <w:r w:rsidRPr="00F5047A">
        <w:rPr>
          <w:noProof/>
          <w:color w:val="000000"/>
          <w:sz w:val="28"/>
        </w:rPr>
        <w:t>)</w:t>
      </w: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D94E5F" w:rsidRPr="00F5047A" w:rsidRDefault="00D94E5F" w:rsidP="00D94E5F">
      <w:pPr>
        <w:spacing w:line="360" w:lineRule="auto"/>
        <w:jc w:val="center"/>
        <w:rPr>
          <w:noProof/>
          <w:color w:val="000000"/>
          <w:sz w:val="28"/>
        </w:rPr>
      </w:pPr>
    </w:p>
    <w:p w:rsidR="00AD3926" w:rsidRPr="00F5047A" w:rsidRDefault="00AD3926" w:rsidP="00D94E5F">
      <w:pPr>
        <w:spacing w:line="360" w:lineRule="auto"/>
        <w:jc w:val="center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Тула 2009</w:t>
      </w:r>
    </w:p>
    <w:p w:rsidR="00D94E5F" w:rsidRPr="00F5047A" w:rsidRDefault="00FE5E33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br w:type="page"/>
      </w:r>
      <w:r w:rsidR="007F4CD8" w:rsidRPr="00F5047A">
        <w:rPr>
          <w:noProof/>
          <w:color w:val="000000"/>
          <w:sz w:val="28"/>
        </w:rPr>
        <w:t>Содержание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4E5F" w:rsidRPr="00F5047A" w:rsidRDefault="00C36211" w:rsidP="00D94E5F">
      <w:pPr>
        <w:tabs>
          <w:tab w:val="left" w:pos="374"/>
        </w:tabs>
        <w:spacing w:line="360" w:lineRule="auto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Введение</w:t>
      </w:r>
    </w:p>
    <w:p w:rsidR="00D94E5F" w:rsidRPr="00F5047A" w:rsidRDefault="00AD3926" w:rsidP="00D94E5F">
      <w:pPr>
        <w:tabs>
          <w:tab w:val="left" w:pos="374"/>
        </w:tabs>
        <w:spacing w:line="360" w:lineRule="auto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Исходные данные</w:t>
      </w:r>
    </w:p>
    <w:p w:rsidR="00AD3926" w:rsidRPr="00F5047A" w:rsidRDefault="00AD3926" w:rsidP="00D94E5F">
      <w:pPr>
        <w:tabs>
          <w:tab w:val="left" w:pos="374"/>
        </w:tabs>
        <w:spacing w:line="360" w:lineRule="auto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Расчетно-графическая часть</w:t>
      </w:r>
    </w:p>
    <w:p w:rsidR="00C36211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Основные средства</w:t>
      </w:r>
    </w:p>
    <w:p w:rsidR="00C36211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Персонал</w:t>
      </w:r>
    </w:p>
    <w:p w:rsidR="00C36211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Затраты</w:t>
      </w:r>
    </w:p>
    <w:p w:rsidR="00C36211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Оборотные средства</w:t>
      </w:r>
    </w:p>
    <w:p w:rsidR="00C36211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Финансово-экономическая оценка проекта</w:t>
      </w:r>
    </w:p>
    <w:p w:rsidR="00D94E5F" w:rsidRPr="00F5047A" w:rsidRDefault="00C36211" w:rsidP="00D94E5F">
      <w:pPr>
        <w:numPr>
          <w:ilvl w:val="0"/>
          <w:numId w:val="1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Резюме</w:t>
      </w:r>
    </w:p>
    <w:p w:rsidR="00C36211" w:rsidRPr="00F5047A" w:rsidRDefault="00D94E5F" w:rsidP="00D94E5F">
      <w:pPr>
        <w:tabs>
          <w:tab w:val="left" w:pos="374"/>
          <w:tab w:val="center" w:pos="4857"/>
        </w:tabs>
        <w:spacing w:line="360" w:lineRule="auto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Библиографический список</w:t>
      </w:r>
    </w:p>
    <w:p w:rsidR="007F4CD8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br w:type="page"/>
      </w:r>
      <w:r w:rsidR="007F4CD8" w:rsidRPr="00F5047A">
        <w:rPr>
          <w:noProof/>
          <w:color w:val="000000"/>
          <w:sz w:val="28"/>
        </w:rPr>
        <w:t>Введение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4E5F" w:rsidRPr="00F5047A" w:rsidRDefault="007F4CD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 xml:space="preserve">Целью курсового проекта является выявление наилучшего варианта вложения инвестиций для производства товара. </w:t>
      </w:r>
      <w:r w:rsidR="00AD3926" w:rsidRPr="00F5047A">
        <w:rPr>
          <w:noProof/>
          <w:color w:val="000000"/>
          <w:sz w:val="28"/>
        </w:rPr>
        <w:t>Приобретение</w:t>
      </w:r>
      <w:r w:rsidRPr="00F5047A">
        <w:rPr>
          <w:noProof/>
          <w:color w:val="000000"/>
          <w:sz w:val="28"/>
        </w:rPr>
        <w:t xml:space="preserve"> навык</w:t>
      </w:r>
      <w:r w:rsidR="00AD3926" w:rsidRPr="00F5047A">
        <w:rPr>
          <w:noProof/>
          <w:color w:val="000000"/>
          <w:sz w:val="28"/>
        </w:rPr>
        <w:t>ов</w:t>
      </w:r>
      <w:r w:rsidRPr="00F5047A">
        <w:rPr>
          <w:noProof/>
          <w:color w:val="000000"/>
          <w:sz w:val="28"/>
        </w:rPr>
        <w:t xml:space="preserve"> расчета основных средств, затрат, численности персонала, оборотных средств.</w:t>
      </w:r>
      <w:r w:rsidR="008A7399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 xml:space="preserve">А также </w:t>
      </w:r>
      <w:r w:rsidR="00AD3926" w:rsidRPr="00F5047A">
        <w:rPr>
          <w:noProof/>
          <w:color w:val="000000"/>
          <w:sz w:val="28"/>
        </w:rPr>
        <w:t xml:space="preserve">этот проект дает нам возможность </w:t>
      </w:r>
      <w:r w:rsidRPr="00F5047A">
        <w:rPr>
          <w:noProof/>
          <w:color w:val="000000"/>
          <w:sz w:val="28"/>
        </w:rPr>
        <w:t>научи</w:t>
      </w:r>
      <w:r w:rsidR="00AD3926" w:rsidRPr="00F5047A">
        <w:rPr>
          <w:noProof/>
          <w:color w:val="000000"/>
          <w:sz w:val="28"/>
        </w:rPr>
        <w:t>ться</w:t>
      </w:r>
      <w:r w:rsidRPr="00F5047A">
        <w:rPr>
          <w:noProof/>
          <w:color w:val="000000"/>
          <w:sz w:val="28"/>
        </w:rPr>
        <w:t xml:space="preserve"> проводить финансово-экономическую оценку проекта,</w:t>
      </w:r>
      <w:r w:rsidR="008A7399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которая дает нам возможность определять целесообразность вложения средств в реализацию этого проекта</w:t>
      </w:r>
      <w:r w:rsidR="00A86C2D" w:rsidRPr="00F5047A">
        <w:rPr>
          <w:noProof/>
          <w:color w:val="000000"/>
          <w:sz w:val="28"/>
        </w:rPr>
        <w:t>.</w:t>
      </w:r>
      <w:r w:rsidR="00A84EB0" w:rsidRPr="00F5047A">
        <w:rPr>
          <w:noProof/>
          <w:color w:val="000000"/>
          <w:sz w:val="28"/>
        </w:rPr>
        <w:t xml:space="preserve"> </w:t>
      </w:r>
      <w:r w:rsidR="00A86C2D" w:rsidRPr="00F5047A">
        <w:rPr>
          <w:noProof/>
          <w:color w:val="000000"/>
          <w:sz w:val="28"/>
        </w:rPr>
        <w:t>В исходных данных задаются два предприятии с разными производственными мощностями.</w:t>
      </w:r>
      <w:r w:rsidR="008A7399" w:rsidRPr="00F5047A">
        <w:rPr>
          <w:noProof/>
          <w:color w:val="000000"/>
          <w:sz w:val="28"/>
        </w:rPr>
        <w:t xml:space="preserve"> </w:t>
      </w:r>
    </w:p>
    <w:p w:rsidR="00D94E5F" w:rsidRPr="00F5047A" w:rsidRDefault="00A86C2D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Курсовой проект состоит из 6 разделов.</w:t>
      </w:r>
    </w:p>
    <w:p w:rsidR="00D94E5F" w:rsidRPr="00F5047A" w:rsidRDefault="00A86C2D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Первый раздел: «Основные средства» в нем мы рассчитываем капитальные вложения в основные производственные фонды и годовые суммы амортизационных отчислений.</w:t>
      </w:r>
    </w:p>
    <w:p w:rsidR="003A5908" w:rsidRPr="00F5047A" w:rsidRDefault="00A86C2D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Второй раздел:</w:t>
      </w:r>
      <w:r w:rsidR="00A84EB0" w:rsidRPr="00F5047A">
        <w:rPr>
          <w:noProof/>
          <w:color w:val="000000"/>
          <w:sz w:val="28"/>
        </w:rPr>
        <w:t xml:space="preserve"> «</w:t>
      </w:r>
      <w:r w:rsidRPr="00F5047A">
        <w:rPr>
          <w:noProof/>
          <w:color w:val="000000"/>
          <w:sz w:val="28"/>
        </w:rPr>
        <w:t xml:space="preserve">Персонал» здесь </w:t>
      </w:r>
      <w:r w:rsidR="00A84EB0" w:rsidRPr="00F5047A">
        <w:rPr>
          <w:noProof/>
          <w:color w:val="000000"/>
          <w:sz w:val="28"/>
        </w:rPr>
        <w:t xml:space="preserve">рассчитывается численность персонала на проектируемом предприятии и оплату труда. </w:t>
      </w:r>
    </w:p>
    <w:p w:rsidR="003A5908" w:rsidRPr="00F5047A" w:rsidRDefault="00A84EB0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Третий раздел: «Затраты» для расчета всех текущих затрат предприятия составляют: а)калькуляцию себестоимости товара и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б) смету затрат на производство и реализацию товаров.</w:t>
      </w:r>
    </w:p>
    <w:p w:rsidR="003A5908" w:rsidRPr="00F5047A" w:rsidRDefault="00A84EB0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Раздел четвертый: «Оборотные средства».При создании предприятия инвестированию подлежат оборотные средства, поэтому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мы в этом разделе для расчета капитальных вложений в оборотные средства рассчитываем норматив оборотных средств предприятия.</w:t>
      </w:r>
      <w:r w:rsidR="008A7399" w:rsidRPr="00F5047A">
        <w:rPr>
          <w:noProof/>
          <w:color w:val="000000"/>
          <w:sz w:val="28"/>
        </w:rPr>
        <w:t xml:space="preserve"> </w:t>
      </w:r>
    </w:p>
    <w:p w:rsidR="003A5908" w:rsidRPr="00F5047A" w:rsidRDefault="00C36211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В пятом разделе: «Финансово-экономическая оценка проекта» мы рассчитываем прибыль предприятия.</w:t>
      </w:r>
    </w:p>
    <w:p w:rsidR="00D94E5F" w:rsidRPr="00F5047A" w:rsidRDefault="00C3621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 шестом разделе</w:t>
      </w:r>
      <w:r w:rsidR="00D94E5F" w:rsidRPr="00F5047A">
        <w:rPr>
          <w:noProof/>
          <w:color w:val="000000"/>
          <w:sz w:val="28"/>
          <w:szCs w:val="28"/>
        </w:rPr>
        <w:t>:</w:t>
      </w:r>
      <w:r w:rsidRPr="00F5047A">
        <w:rPr>
          <w:noProof/>
          <w:color w:val="000000"/>
          <w:sz w:val="28"/>
          <w:szCs w:val="28"/>
        </w:rPr>
        <w:t xml:space="preserve"> «Резюме» мы делаем выводы</w:t>
      </w:r>
      <w:r w:rsidR="00D94E5F" w:rsidRPr="00F5047A">
        <w:rPr>
          <w:noProof/>
          <w:color w:val="000000"/>
          <w:sz w:val="28"/>
          <w:szCs w:val="28"/>
        </w:rPr>
        <w:t xml:space="preserve"> и выбираем наиболее приемлемые </w:t>
      </w:r>
      <w:r w:rsidR="003A5908" w:rsidRPr="00F5047A">
        <w:rPr>
          <w:noProof/>
          <w:color w:val="000000"/>
          <w:sz w:val="28"/>
          <w:szCs w:val="28"/>
        </w:rPr>
        <w:t>вариант</w:t>
      </w:r>
      <w:r w:rsidR="00D94E5F" w:rsidRPr="00F5047A">
        <w:rPr>
          <w:noProof/>
          <w:color w:val="000000"/>
          <w:sz w:val="28"/>
          <w:szCs w:val="28"/>
        </w:rPr>
        <w:t xml:space="preserve">ы </w:t>
      </w:r>
      <w:r w:rsidRPr="00F5047A">
        <w:rPr>
          <w:noProof/>
          <w:color w:val="000000"/>
          <w:sz w:val="28"/>
          <w:szCs w:val="28"/>
        </w:rPr>
        <w:t>предприятия.</w:t>
      </w:r>
    </w:p>
    <w:p w:rsidR="003A5908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br w:type="page"/>
      </w:r>
      <w:bookmarkStart w:id="0" w:name="_Toc249125977"/>
      <w:r w:rsidR="003A5908" w:rsidRPr="00F5047A">
        <w:rPr>
          <w:noProof/>
          <w:color w:val="000000"/>
          <w:sz w:val="28"/>
          <w:szCs w:val="28"/>
        </w:rPr>
        <w:t>Исходные данные</w:t>
      </w:r>
      <w:bookmarkEnd w:id="0"/>
    </w:p>
    <w:p w:rsidR="003A5908" w:rsidRPr="00F5047A" w:rsidRDefault="003A590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5502"/>
        <w:gridCol w:w="1541"/>
        <w:gridCol w:w="1203"/>
        <w:gridCol w:w="827"/>
        <w:gridCol w:w="12"/>
      </w:tblGrid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№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Наименование исходных данных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Ед.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измер.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Условное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обознач.</w: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Вели-чина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Производственная мощность предприятия: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min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max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шт.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шт.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4.25pt" fillcolor="window">
                  <v:imagedata r:id="rId7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60000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90000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Удельные капвложения в основные фонды на единицу товара: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при min мощности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при max мощности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тыс.рубтыс.руб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26" type="#_x0000_t75" style="width:21.75pt;height:18.75pt" fillcolor="window">
                  <v:imagedata r:id="rId8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0,580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0,6340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Трудоемкость изготовления</w:t>
            </w:r>
            <w:r w:rsidR="00D94E5F" w:rsidRPr="00161106">
              <w:rPr>
                <w:noProof/>
                <w:color w:val="000000"/>
                <w:sz w:val="20"/>
                <w:szCs w:val="22"/>
              </w:rPr>
              <w:t xml:space="preserve"> </w:t>
            </w:r>
            <w:r w:rsidRPr="00161106">
              <w:rPr>
                <w:noProof/>
                <w:color w:val="000000"/>
                <w:sz w:val="20"/>
                <w:szCs w:val="22"/>
              </w:rPr>
              <w:t>изделия (тру-доемкость дана для min мощности. При увеличении мощности в 1,5 раза трудоем-кость снижается на 15%, в 2 раза - на 20%)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нормо-час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27" type="#_x0000_t75" style="width:6.75pt;height:12pt" fillcolor="window">
                  <v:imagedata r:id="rId9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14,2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4.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Коэффициент выполнения норм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-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28" type="#_x0000_t75" style="width:23.25pt;height:17.25pt" fillcolor="window">
                  <v:imagedata r:id="rId10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1,1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Коэффициент роста производительности труда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-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29" type="#_x0000_t75" style="width:23.25pt;height:17.25pt" fillcolor="window">
                  <v:imagedata r:id="rId11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1,2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6.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Процент вспомогательных рабочих на пре-дприятии (к общей численности рабочих)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0" type="#_x0000_t75" style="width:21.75pt;height:17.25pt" fillcolor="window">
                  <v:imagedata r:id="rId12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36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7.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Процент руководителей и специалистов (ко всем рабочим)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1" type="#_x0000_t75" style="width:24.75pt;height:18pt" fillcolor="window">
                  <v:imagedata r:id="rId13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16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8.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Процент служащих (ко всем рабочим)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2" type="#_x0000_t75" style="width:24pt;height:18pt" fillcolor="window">
                  <v:imagedata r:id="rId14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9.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Среднечасовая тарифная ставка производс-твенных рабочих с учетом доплат к тарифу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руб.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3" type="#_x0000_t75" style="width:21.75pt;height:17.25pt" fillcolor="window">
                  <v:imagedata r:id="rId15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2,75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10.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Среднечасовая тарифная ставка вспомога-тельных рабочих с учетом доплат к тарифу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руб.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4" type="#_x0000_t75" style="width:21.75pt;height:17.25pt" fillcolor="window">
                  <v:imagedata r:id="rId16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2,50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11.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Среднемесячный оклад руководителей, специалистов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руб.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5" type="#_x0000_t75" style="width:21pt;height:18pt" fillcolor="window">
                  <v:imagedata r:id="rId17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770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12.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Среднемесячный оклад служащих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руб.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6" type="#_x0000_t75" style="width:21.75pt;height:18pt" fillcolor="window">
                  <v:imagedata r:id="rId18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500</w:t>
            </w:r>
          </w:p>
        </w:tc>
      </w:tr>
      <w:tr w:rsidR="00D94E5F" w:rsidRPr="00161106" w:rsidTr="00161106">
        <w:trPr>
          <w:gridAfter w:val="1"/>
          <w:wAfter w:w="12" w:type="dxa"/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 xml:space="preserve">13. 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Коэффициент премий рабочим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7" type="#_x0000_t75" style="width:23.25pt;height:17.25pt" fillcolor="window">
                  <v:imagedata r:id="rId19" o:title=""/>
                </v:shape>
              </w:pict>
            </w:r>
          </w:p>
        </w:tc>
        <w:tc>
          <w:tcPr>
            <w:tcW w:w="489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1,18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14.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Стоимость основных материалов, покупных</w:t>
            </w:r>
          </w:p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комплектующих изделий и полуфабрикатов на одно изделие за вычетом отходов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руб.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8" type="#_x0000_t75" style="width:21pt;height:17.25pt" fillcolor="window">
                  <v:imagedata r:id="rId20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620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15.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Затраты на электроэнергию для технологи-ческих целей (процент от основной зарпла-ты производственных рабочих)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39" type="#_x0000_t75" style="width:24pt;height:18pt" fillcolor="window">
                  <v:imagedata r:id="rId21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1,3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16.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Дополнительная зарплата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0" type="#_x0000_t75" style="width:30pt;height:18.75pt" fillcolor="window">
                  <v:imagedata r:id="rId22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14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17.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Процент общепроизводственных расходов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1" type="#_x0000_t75" style="width:35.25pt;height:18pt" fillcolor="window">
                  <v:imagedata r:id="rId23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190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18.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Процент общехозяйственных расходов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2" type="#_x0000_t75" style="width:30.75pt;height:18pt" fillcolor="window">
                  <v:imagedata r:id="rId24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120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19.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Норма запаса по материалам и покупным комплектующим изделиям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дни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3" type="#_x0000_t75" style="width:21pt;height:17.25pt" fillcolor="window">
                  <v:imagedata r:id="rId25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11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20.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Доля материалов, покупных комплектую-щих изделий в производственных запасах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4" type="#_x0000_t75" style="width:24.75pt;height:17.25pt" fillcolor="window">
                  <v:imagedata r:id="rId26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55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21.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Коэффициент нарастания затрат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5" type="#_x0000_t75" style="width:21.75pt;height:18pt" fillcolor="window">
                  <v:imagedata r:id="rId27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0,68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22.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Длительность производственного цикла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дни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ДЦ</w: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28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23.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Норма запаса по готовой продукции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дни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>
              <w:rPr>
                <w:noProof/>
                <w:color w:val="000000"/>
                <w:sz w:val="20"/>
                <w:szCs w:val="22"/>
              </w:rPr>
              <w:pict>
                <v:shape id="_x0000_i1046" type="#_x0000_t75" style="width:30.75pt;height:18pt" fillcolor="window">
                  <v:imagedata r:id="rId28" o:title=""/>
                </v:shape>
              </w:pic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</w:t>
            </w:r>
          </w:p>
        </w:tc>
      </w:tr>
      <w:tr w:rsidR="00D94E5F" w:rsidRPr="00161106" w:rsidTr="00161106">
        <w:trPr>
          <w:trHeight w:val="23"/>
        </w:trPr>
        <w:tc>
          <w:tcPr>
            <w:tcW w:w="293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24.</w:t>
            </w:r>
          </w:p>
        </w:tc>
        <w:tc>
          <w:tcPr>
            <w:tcW w:w="293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Средний уровень рентабельности</w:t>
            </w:r>
          </w:p>
        </w:tc>
        <w:tc>
          <w:tcPr>
            <w:tcW w:w="587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%</w:t>
            </w:r>
          </w:p>
        </w:tc>
        <w:tc>
          <w:tcPr>
            <w:tcW w:w="686" w:type="pct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R</w:t>
            </w:r>
          </w:p>
        </w:tc>
        <w:tc>
          <w:tcPr>
            <w:tcW w:w="497" w:type="pct"/>
            <w:gridSpan w:val="2"/>
            <w:shd w:val="clear" w:color="auto" w:fill="auto"/>
          </w:tcPr>
          <w:p w:rsidR="003A5908" w:rsidRPr="00161106" w:rsidRDefault="003A590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14</w:t>
            </w:r>
          </w:p>
        </w:tc>
      </w:tr>
    </w:tbl>
    <w:p w:rsidR="003A5908" w:rsidRPr="00F5047A" w:rsidRDefault="003A590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D41F2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br w:type="page"/>
        <w:t>Раздел 1. Основные средства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D41F2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Капитальные вложения в создание предприятия складываются из трех составляющих:</w:t>
      </w:r>
    </w:p>
    <w:p w:rsidR="00BD41F2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1) капитальные вложения в основные средства (фонды);</w:t>
      </w:r>
    </w:p>
    <w:p w:rsidR="00BD41F2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2) капитальные вложения в оборотные средства;</w:t>
      </w:r>
    </w:p>
    <w:p w:rsidR="00BD41F2" w:rsidRPr="00F5047A" w:rsidRDefault="00BD41F2" w:rsidP="00D94E5F">
      <w:pPr>
        <w:pStyle w:val="a3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3) капитальные вложения в нематериальные объекты.</w:t>
      </w:r>
    </w:p>
    <w:p w:rsidR="00BD41F2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Капитальные вложения в основные производственные фонды проектируемого предприятия можно определить так: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D41F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7" type="#_x0000_t75" style="width:81pt;height:20.25pt" fillcolor="window">
            <v:imagedata r:id="rId29" o:title=""/>
          </v:shape>
        </w:pict>
      </w:r>
      <w:r w:rsidR="00D94E5F" w:rsidRPr="00F5047A">
        <w:rPr>
          <w:noProof/>
          <w:color w:val="000000"/>
          <w:sz w:val="28"/>
        </w:rPr>
        <w:t xml:space="preserve"> </w:t>
      </w:r>
      <w:r w:rsidR="00BD41F2" w:rsidRPr="00F5047A">
        <w:rPr>
          <w:noProof/>
          <w:color w:val="000000"/>
          <w:sz w:val="28"/>
          <w:szCs w:val="28"/>
        </w:rPr>
        <w:t>(1.1)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D41F2" w:rsidRPr="00F5047A" w:rsidRDefault="00BD41F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где</w:t>
      </w:r>
      <w:r w:rsidR="00D94E5F"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48" type="#_x0000_t75" style="width:24.75pt;height:18pt" fillcolor="window">
            <v:imagedata r:id="rId30" o:title=""/>
          </v:shape>
        </w:pict>
      </w:r>
      <w:r w:rsidRPr="00F5047A">
        <w:rPr>
          <w:noProof/>
          <w:color w:val="000000"/>
          <w:sz w:val="28"/>
        </w:rPr>
        <w:t xml:space="preserve"> - удельные капитальные вложения в основные фонды на единицу товара, тыс. руб.;</w:t>
      </w:r>
    </w:p>
    <w:p w:rsidR="00BD41F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14.25pt;height:14.25pt" fillcolor="window">
            <v:imagedata r:id="rId31" o:title=""/>
          </v:shape>
        </w:pict>
      </w:r>
      <w:r w:rsidR="00BD41F2" w:rsidRPr="00F5047A">
        <w:rPr>
          <w:noProof/>
          <w:color w:val="000000"/>
          <w:sz w:val="28"/>
        </w:rPr>
        <w:t xml:space="preserve"> - производственная мощность предприятия (соответственно максимальная или минимальная), единиц товара.</w:t>
      </w:r>
    </w:p>
    <w:p w:rsidR="00BD41F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50" type="#_x0000_t75" style="width:24.75pt;height:18pt" fillcolor="window">
            <v:imagedata r:id="rId30" o:title=""/>
          </v:shape>
        </w:pict>
      </w:r>
      <w:r w:rsidR="00BD41F2" w:rsidRPr="00F5047A">
        <w:rPr>
          <w:noProof/>
          <w:color w:val="000000"/>
          <w:sz w:val="28"/>
          <w:szCs w:val="28"/>
        </w:rPr>
        <w:t>при min мощности (N min=</w:t>
      </w:r>
      <w:r w:rsidR="007078D1" w:rsidRPr="00F5047A">
        <w:rPr>
          <w:noProof/>
          <w:color w:val="000000"/>
          <w:sz w:val="28"/>
          <w:szCs w:val="28"/>
        </w:rPr>
        <w:t>6</w:t>
      </w:r>
      <w:r w:rsidR="00BD41F2" w:rsidRPr="00F5047A">
        <w:rPr>
          <w:noProof/>
          <w:color w:val="000000"/>
          <w:sz w:val="28"/>
          <w:szCs w:val="28"/>
        </w:rPr>
        <w:t>0000) = 0,</w:t>
      </w:r>
      <w:r w:rsidR="007078D1" w:rsidRPr="00F5047A">
        <w:rPr>
          <w:noProof/>
          <w:color w:val="000000"/>
          <w:sz w:val="28"/>
          <w:szCs w:val="28"/>
        </w:rPr>
        <w:t>580</w:t>
      </w:r>
      <w:r w:rsidR="00BD41F2" w:rsidRPr="00F5047A">
        <w:rPr>
          <w:noProof/>
          <w:color w:val="000000"/>
          <w:sz w:val="28"/>
          <w:szCs w:val="28"/>
        </w:rPr>
        <w:t>тыс.р.</w:t>
      </w:r>
    </w:p>
    <w:p w:rsidR="00BD41F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51" type="#_x0000_t75" style="width:24.75pt;height:18pt" fillcolor="window">
            <v:imagedata r:id="rId30" o:title=""/>
          </v:shape>
        </w:pict>
      </w:r>
      <w:r w:rsidR="00BD41F2" w:rsidRPr="00F5047A">
        <w:rPr>
          <w:noProof/>
          <w:color w:val="000000"/>
          <w:sz w:val="28"/>
          <w:szCs w:val="28"/>
        </w:rPr>
        <w:t>при max мощности (N max=</w:t>
      </w:r>
      <w:r w:rsidR="007078D1" w:rsidRPr="00F5047A">
        <w:rPr>
          <w:noProof/>
          <w:color w:val="000000"/>
          <w:sz w:val="28"/>
          <w:szCs w:val="28"/>
        </w:rPr>
        <w:t>9</w:t>
      </w:r>
      <w:r w:rsidR="00BD41F2" w:rsidRPr="00F5047A">
        <w:rPr>
          <w:noProof/>
          <w:color w:val="000000"/>
          <w:sz w:val="28"/>
          <w:szCs w:val="28"/>
        </w:rPr>
        <w:t>0000) = 0,</w:t>
      </w:r>
      <w:r w:rsidR="007078D1" w:rsidRPr="00F5047A">
        <w:rPr>
          <w:noProof/>
          <w:color w:val="000000"/>
          <w:sz w:val="28"/>
          <w:szCs w:val="28"/>
        </w:rPr>
        <w:t>340</w:t>
      </w:r>
      <w:r w:rsidR="00BD41F2" w:rsidRPr="00F5047A">
        <w:rPr>
          <w:noProof/>
          <w:color w:val="000000"/>
          <w:sz w:val="28"/>
          <w:szCs w:val="28"/>
        </w:rPr>
        <w:t>тыс.р.</w:t>
      </w:r>
    </w:p>
    <w:p w:rsidR="00C45373" w:rsidRPr="00F5047A" w:rsidRDefault="00C4537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min мощности: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60516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148.5pt;height:19.5pt" fillcolor="window">
            <v:imagedata r:id="rId32" o:title=""/>
          </v:shape>
        </w:pic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5373" w:rsidRPr="00F5047A" w:rsidRDefault="00D6051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 мощности: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D41F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3" type="#_x0000_t75" style="width:148.5pt;height:19.5pt" fillcolor="window">
            <v:imagedata r:id="rId33" o:title=""/>
          </v:shape>
        </w:pic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0516" w:rsidRPr="00F5047A" w:rsidRDefault="00D6051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 соответствии с табл.1.1, где приведены типовая структура основных прои</w:t>
      </w:r>
      <w:r w:rsidR="00667346" w:rsidRPr="00F5047A">
        <w:rPr>
          <w:noProof/>
          <w:color w:val="000000"/>
          <w:sz w:val="28"/>
          <w:szCs w:val="28"/>
        </w:rPr>
        <w:t>зводственных фондов машинострои</w:t>
      </w:r>
      <w:r w:rsidRPr="00F5047A">
        <w:rPr>
          <w:noProof/>
          <w:color w:val="000000"/>
          <w:sz w:val="28"/>
          <w:szCs w:val="28"/>
        </w:rPr>
        <w:t>тельного предприятия и средние нормы амортизационных отчислений по группам основных фондов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00"/>
        <w:gridCol w:w="4456"/>
        <w:gridCol w:w="1755"/>
        <w:gridCol w:w="2760"/>
      </w:tblGrid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Группы основных фондов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Структура,</w:t>
            </w:r>
          </w:p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Средние нормы амортизационных отчислений, %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Здания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41,2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Сооружения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7.6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Передаточные устройства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Машины и оборудование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36,7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15.0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Измерительное и лабораторное оборудование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2,3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Вычислительная техника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Транспортные средства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2,0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Прочие основные фонды: инструмент, инвентарь и т.п.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3,6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</w:tr>
      <w:tr w:rsidR="00D94E5F" w:rsidRPr="00161106" w:rsidTr="00161106">
        <w:trPr>
          <w:trHeight w:val="23"/>
        </w:trPr>
        <w:tc>
          <w:tcPr>
            <w:tcW w:w="313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28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917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100,0</w:t>
            </w:r>
          </w:p>
        </w:tc>
        <w:tc>
          <w:tcPr>
            <w:tcW w:w="1442" w:type="pct"/>
            <w:shd w:val="clear" w:color="auto" w:fill="auto"/>
          </w:tcPr>
          <w:p w:rsidR="008A4D9F" w:rsidRPr="00161106" w:rsidRDefault="008A4D9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8A4D9F" w:rsidRPr="00F5047A" w:rsidRDefault="008A4D9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Капитальные вложения в любую s-ю группу основных фондов (балансовая стоимость s-й группы основных фондов - </w:t>
      </w:r>
      <w:r w:rsidR="00C34825">
        <w:rPr>
          <w:noProof/>
          <w:color w:val="000000"/>
          <w:sz w:val="28"/>
          <w:szCs w:val="28"/>
        </w:rPr>
        <w:pict>
          <v:shape id="_x0000_i1054" type="#_x0000_t75" style="width:26.25pt;height:18pt" fillcolor="window">
            <v:imagedata r:id="rId34" o:title=""/>
          </v:shape>
        </w:pict>
      </w:r>
      <w:r w:rsidRPr="00F5047A">
        <w:rPr>
          <w:noProof/>
          <w:color w:val="000000"/>
          <w:sz w:val="28"/>
          <w:szCs w:val="28"/>
        </w:rPr>
        <w:t>) определяются из пропорции: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A4D9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66.75pt;height:42pt" fillcolor="window">
            <v:imagedata r:id="rId35" o:title=""/>
          </v:shape>
        </w:pict>
      </w:r>
      <w:r w:rsidR="00D94E5F" w:rsidRPr="00F5047A">
        <w:rPr>
          <w:noProof/>
          <w:color w:val="000000"/>
          <w:sz w:val="28"/>
        </w:rPr>
        <w:t>,</w:t>
      </w:r>
    </w:p>
    <w:p w:rsidR="008A4D9F" w:rsidRPr="00F5047A" w:rsidRDefault="008A4D9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т.е.</w:t>
      </w:r>
      <w:r w:rsidR="00D94E5F"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56" type="#_x0000_t75" style="width:9pt;height:18.75pt" fillcolor="window">
            <v:imagedata r:id="rId36" o:title=""/>
          </v:shape>
        </w:pict>
      </w:r>
      <w:r w:rsidR="00C34825">
        <w:rPr>
          <w:noProof/>
          <w:color w:val="000000"/>
          <w:sz w:val="28"/>
        </w:rPr>
        <w:pict>
          <v:shape id="_x0000_i1057" type="#_x0000_t75" style="width:119.25pt;height:18pt" fillcolor="window">
            <v:imagedata r:id="rId37" o:title=""/>
          </v:shape>
        </w:pict>
      </w:r>
      <w:r w:rsidR="00D94E5F" w:rsidRPr="00F5047A">
        <w:rPr>
          <w:noProof/>
          <w:color w:val="000000"/>
          <w:sz w:val="28"/>
        </w:rPr>
        <w:t xml:space="preserve">, </w:t>
      </w:r>
      <w:r w:rsidRPr="00F5047A">
        <w:rPr>
          <w:noProof/>
          <w:color w:val="000000"/>
          <w:sz w:val="28"/>
          <w:szCs w:val="28"/>
        </w:rPr>
        <w:t>(1.2)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A4D9F" w:rsidRPr="00F5047A" w:rsidRDefault="008A4D9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058" type="#_x0000_t75" style="width:21.75pt;height:18pt" fillcolor="window">
            <v:imagedata r:id="rId38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удельный вес s-й группы основных фондов в структуре основных фондов предприятия.</w:t>
      </w:r>
    </w:p>
    <w:p w:rsidR="002E2707" w:rsidRPr="00F5047A" w:rsidRDefault="002E2707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Капитальные вложения в основные фонды предприятия с максимальной (минимальной) мощностью.</w:t>
      </w:r>
    </w:p>
    <w:p w:rsidR="002E2707" w:rsidRPr="00F5047A" w:rsidRDefault="002E2707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1) Здание 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0516" w:rsidRPr="00F5047A" w:rsidRDefault="002E270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59" type="#_x0000_t75" style="width:129.75pt;height:18pt" fillcolor="window">
            <v:imagedata r:id="rId39" o:title=""/>
          </v:shape>
        </w:pict>
      </w:r>
      <w:r w:rsidR="007078D1" w:rsidRPr="00F5047A">
        <w:rPr>
          <w:noProof/>
          <w:color w:val="000000"/>
          <w:sz w:val="28"/>
        </w:rPr>
        <w:t>=14337,6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2E2707" w:rsidRPr="00F5047A" w:rsidRDefault="002E270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60" type="#_x0000_t75" style="width:129.75pt;height:18pt" fillcolor="window">
            <v:imagedata r:id="rId40" o:title=""/>
          </v:shape>
        </w:pict>
      </w:r>
      <w:r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12607,2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EF54D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2) Сооружения</w:t>
      </w:r>
    </w:p>
    <w:p w:rsidR="002E2707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br w:type="page"/>
      </w:r>
      <w:r w:rsidR="00DA16BC" w:rsidRPr="00F5047A">
        <w:rPr>
          <w:noProof/>
          <w:color w:val="000000"/>
          <w:sz w:val="28"/>
          <w:szCs w:val="28"/>
        </w:rPr>
        <w:t>Для min</w:t>
      </w:r>
      <w:r w:rsidR="00DA16BC"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1" type="#_x0000_t75" style="width:123pt;height:18pt" fillcolor="window">
            <v:imagedata r:id="rId41" o:title=""/>
          </v:shape>
        </w:pict>
      </w:r>
      <w:r w:rsidR="007078D1" w:rsidRPr="00F5047A">
        <w:rPr>
          <w:noProof/>
          <w:color w:val="000000"/>
          <w:sz w:val="28"/>
        </w:rPr>
        <w:t>=2644,8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2" type="#_x0000_t75" style="width:123pt;height:18pt" fillcolor="window">
            <v:imagedata r:id="rId42" o:title=""/>
          </v:shape>
        </w:pict>
      </w:r>
      <w:r w:rsidR="00B76CD5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2325,6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76CD5" w:rsidRPr="00F5047A" w:rsidRDefault="00B76CD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3)Передаточные устройства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3" type="#_x0000_t75" style="width:123pt;height:18pt" fillcolor="window">
            <v:imagedata r:id="rId43" o:title=""/>
          </v:shape>
        </w:pict>
      </w:r>
      <w:r w:rsidR="00B76CD5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1426,8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4" type="#_x0000_t75" style="width:123pt;height:18pt" fillcolor="window">
            <v:imagedata r:id="rId44" o:title=""/>
          </v:shape>
        </w:pict>
      </w:r>
      <w:r w:rsidR="00B76CD5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1254,6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3E92" w:rsidRPr="00F5047A" w:rsidRDefault="00C83E9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4)Машины и оборудование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5" type="#_x0000_t75" style="width:129.75pt;height:18pt" fillcolor="window">
            <v:imagedata r:id="rId45" o:title=""/>
          </v:shape>
        </w:pict>
      </w:r>
      <w:r w:rsidR="00C83E92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12771,6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6" type="#_x0000_t75" style="width:129.75pt;height:18pt" fillcolor="window">
            <v:imagedata r:id="rId46" o:title=""/>
          </v:shape>
        </w:pict>
      </w:r>
      <w:r w:rsidR="00C83E92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11230,2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6D1D" w:rsidRPr="00F5047A" w:rsidRDefault="00B56D1D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5)Измерительное и лабораторное оборудование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7" type="#_x0000_t75" style="width:123pt;height:18pt" fillcolor="window">
            <v:imagedata r:id="rId47" o:title=""/>
          </v:shape>
        </w:pict>
      </w:r>
      <w:r w:rsidR="00514330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800,4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8" type="#_x0000_t75" style="width:123pt;height:18pt" fillcolor="window">
            <v:imagedata r:id="rId48" o:title=""/>
          </v:shape>
        </w:pict>
      </w:r>
      <w:r w:rsidR="00514330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703,8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6D1D" w:rsidRPr="00F5047A" w:rsidRDefault="00B56D1D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6)Вычислительная техника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69" type="#_x0000_t75" style="width:123.75pt;height:18pt" fillcolor="window">
            <v:imagedata r:id="rId49" o:title=""/>
          </v:shape>
        </w:pict>
      </w:r>
      <w:r w:rsidR="00514330" w:rsidRPr="00F5047A">
        <w:rPr>
          <w:noProof/>
          <w:color w:val="000000"/>
          <w:sz w:val="28"/>
        </w:rPr>
        <w:t>=</w:t>
      </w:r>
      <w:r w:rsidR="007078D1" w:rsidRPr="00F5047A">
        <w:rPr>
          <w:noProof/>
          <w:color w:val="000000"/>
          <w:sz w:val="28"/>
        </w:rPr>
        <w:t>870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0" type="#_x0000_t75" style="width:123.75pt;height:18pt" fillcolor="window">
            <v:imagedata r:id="rId50" o:title=""/>
          </v:shape>
        </w:pict>
      </w:r>
      <w:r w:rsidR="002B0D7A" w:rsidRPr="00F5047A">
        <w:rPr>
          <w:noProof/>
          <w:color w:val="000000"/>
          <w:sz w:val="28"/>
        </w:rPr>
        <w:t>=765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0243A" w:rsidRPr="00F5047A" w:rsidRDefault="00B024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7)Транспортные средства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1" type="#_x0000_t75" style="width:123.75pt;height:18pt" fillcolor="window">
            <v:imagedata r:id="rId51" o:title=""/>
          </v:shape>
        </w:pict>
      </w:r>
      <w:r w:rsidR="003D1300" w:rsidRPr="00F5047A">
        <w:rPr>
          <w:noProof/>
          <w:color w:val="000000"/>
          <w:sz w:val="28"/>
        </w:rPr>
        <w:t>=</w:t>
      </w:r>
      <w:r w:rsidR="002B0D7A" w:rsidRPr="00F5047A">
        <w:rPr>
          <w:noProof/>
          <w:color w:val="000000"/>
          <w:sz w:val="28"/>
        </w:rPr>
        <w:t>696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2" type="#_x0000_t75" style="width:125.25pt;height:18pt" fillcolor="window">
            <v:imagedata r:id="rId52" o:title=""/>
          </v:shape>
        </w:pict>
      </w:r>
      <w:r w:rsidR="003D1300" w:rsidRPr="00F5047A">
        <w:rPr>
          <w:noProof/>
          <w:color w:val="000000"/>
          <w:sz w:val="28"/>
        </w:rPr>
        <w:t>=</w:t>
      </w:r>
      <w:r w:rsidR="002B0D7A" w:rsidRPr="00F5047A">
        <w:rPr>
          <w:noProof/>
          <w:color w:val="000000"/>
          <w:sz w:val="28"/>
        </w:rPr>
        <w:t>612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837671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837671" w:rsidRPr="00F5047A">
        <w:rPr>
          <w:noProof/>
          <w:color w:val="000000"/>
          <w:sz w:val="28"/>
          <w:szCs w:val="28"/>
        </w:rPr>
        <w:t>8)Прочие основные фонды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3" type="#_x0000_t75" style="width:123pt;height:18pt" fillcolor="window">
            <v:imagedata r:id="rId53" o:title=""/>
          </v:shape>
        </w:pict>
      </w:r>
      <w:r w:rsidR="00837671" w:rsidRPr="00F5047A">
        <w:rPr>
          <w:noProof/>
          <w:color w:val="000000"/>
          <w:sz w:val="28"/>
        </w:rPr>
        <w:t>=</w:t>
      </w:r>
      <w:r w:rsidR="002B0D7A" w:rsidRPr="00F5047A">
        <w:rPr>
          <w:noProof/>
          <w:color w:val="000000"/>
          <w:sz w:val="28"/>
        </w:rPr>
        <w:t>1252,8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2E2707" w:rsidRPr="00F5047A" w:rsidRDefault="00DA16B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4" type="#_x0000_t75" style="width:123pt;height:18pt" fillcolor="window">
            <v:imagedata r:id="rId54" o:title=""/>
          </v:shape>
        </w:pict>
      </w:r>
      <w:r w:rsidR="00837671" w:rsidRPr="00F5047A">
        <w:rPr>
          <w:noProof/>
          <w:color w:val="000000"/>
          <w:sz w:val="28"/>
        </w:rPr>
        <w:t>=</w:t>
      </w:r>
      <w:r w:rsidR="002B0D7A" w:rsidRPr="00F5047A">
        <w:rPr>
          <w:noProof/>
          <w:color w:val="000000"/>
          <w:sz w:val="28"/>
        </w:rPr>
        <w:t>1101,6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Годовые суммы амортизационных отчислений по s-й группе основных фондов </w:t>
      </w:r>
      <w:r w:rsidR="00C34825">
        <w:rPr>
          <w:noProof/>
          <w:color w:val="000000"/>
          <w:sz w:val="28"/>
          <w:szCs w:val="28"/>
        </w:rPr>
        <w:pict>
          <v:shape id="_x0000_i1075" type="#_x0000_t75" style="width:24.75pt;height:18pt" fillcolor="window">
            <v:imagedata r:id="rId55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определяются в соответствии с нормами амортизационных отчислений, т.е.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D12D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76" type="#_x0000_t75" style="width:116.25pt;height:18pt" fillcolor="window">
            <v:imagedata r:id="rId56" o:title=""/>
          </v:shape>
        </w:pict>
      </w:r>
      <w:r w:rsidR="00D94E5F" w:rsidRPr="00F5047A">
        <w:rPr>
          <w:noProof/>
          <w:color w:val="000000"/>
          <w:sz w:val="28"/>
        </w:rPr>
        <w:t>,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FD12D8" w:rsidRPr="00F5047A">
        <w:rPr>
          <w:noProof/>
          <w:color w:val="000000"/>
          <w:sz w:val="28"/>
          <w:szCs w:val="28"/>
        </w:rPr>
        <w:t>(1.3)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077" type="#_x0000_t75" style="width:18pt;height:18pt" fillcolor="window">
            <v:imagedata r:id="rId5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норма амортизационных отчислений в s-й группе основных фондов, %.</w:t>
      </w:r>
    </w:p>
    <w:p w:rsidR="00FD12D8" w:rsidRPr="00F5047A" w:rsidRDefault="00FD12D8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1) Здание 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078" type="#_x0000_t75" style="width:120.75pt;height:18pt" fillcolor="window">
            <v:imagedata r:id="rId58" o:title=""/>
          </v:shape>
        </w:pict>
      </w:r>
      <w:r w:rsidRPr="00F5047A">
        <w:rPr>
          <w:noProof/>
          <w:color w:val="000000"/>
          <w:sz w:val="28"/>
        </w:rPr>
        <w:t>=</w:t>
      </w:r>
      <w:r w:rsidR="00C25B23" w:rsidRPr="00F5047A">
        <w:rPr>
          <w:noProof/>
          <w:color w:val="000000"/>
          <w:sz w:val="28"/>
        </w:rPr>
        <w:t>716,88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79" type="#_x0000_t75" style="width:120.75pt;height:18pt" fillcolor="window">
            <v:imagedata r:id="rId59" o:title=""/>
          </v:shape>
        </w:pict>
      </w:r>
      <w:r w:rsidRPr="00F5047A">
        <w:rPr>
          <w:noProof/>
          <w:color w:val="000000"/>
          <w:sz w:val="28"/>
        </w:rPr>
        <w:t>=</w:t>
      </w:r>
      <w:r w:rsidR="00C25B23" w:rsidRPr="00F5047A">
        <w:rPr>
          <w:noProof/>
          <w:color w:val="000000"/>
          <w:sz w:val="28"/>
        </w:rPr>
        <w:t>630,36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2) Сооружения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80" type="#_x0000_t75" style="width:116.25pt;height:18pt" fillcolor="window">
            <v:imagedata r:id="rId60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132,24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FD12D8" w:rsidRPr="00F5047A" w:rsidRDefault="00FD12D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81" type="#_x0000_t75" style="width:116.25pt;height:18pt" fillcolor="window">
            <v:imagedata r:id="rId61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116,28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F7405" w:rsidRPr="00F5047A" w:rsidRDefault="00EF740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3)Передаточные устройства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F7405" w:rsidRPr="00F5047A" w:rsidRDefault="00EF740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82" type="#_x0000_t75" style="width:114.75pt;height:18pt" fillcolor="window">
            <v:imagedata r:id="rId62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71,34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EF7405" w:rsidRPr="00F5047A" w:rsidRDefault="00EF740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83" type="#_x0000_t75" style="width:114.75pt;height:18pt" fillcolor="window">
            <v:imagedata r:id="rId63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62,73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FE00EB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FE00EB" w:rsidRPr="00F5047A">
        <w:rPr>
          <w:noProof/>
          <w:color w:val="000000"/>
          <w:sz w:val="28"/>
          <w:szCs w:val="28"/>
        </w:rPr>
        <w:t>4)Машины и оборудование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E00EB" w:rsidRPr="00F5047A" w:rsidRDefault="00FE00EB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84" type="#_x0000_t75" style="width:126pt;height:18pt" fillcolor="window">
            <v:imagedata r:id="rId64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1915,74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2E2707" w:rsidRPr="00F5047A" w:rsidRDefault="00FE00EB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85" type="#_x0000_t75" style="width:126pt;height:18pt" fillcolor="window">
            <v:imagedata r:id="rId65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1684,53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5)Измерительное и лабораторное оборудование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86" type="#_x0000_t75" style="width:114.75pt;height:18pt" fillcolor="window">
            <v:imagedata r:id="rId66" o:title=""/>
          </v:shape>
        </w:pict>
      </w:r>
      <w:r w:rsidR="008F6DEB" w:rsidRPr="00F5047A">
        <w:rPr>
          <w:noProof/>
          <w:color w:val="000000"/>
          <w:sz w:val="28"/>
        </w:rPr>
        <w:t>=120,06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87" type="#_x0000_t75" style="width:114.75pt;height:18pt" fillcolor="window">
            <v:imagedata r:id="rId67" o:title=""/>
          </v:shape>
        </w:pict>
      </w:r>
      <w:r w:rsidR="008F6DEB" w:rsidRPr="00F5047A">
        <w:rPr>
          <w:noProof/>
          <w:color w:val="000000"/>
          <w:sz w:val="28"/>
        </w:rPr>
        <w:t>=105,57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6)Вычислительная техника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88" type="#_x0000_t75" style="width:107.25pt;height:18pt" fillcolor="window">
            <v:imagedata r:id="rId68" o:title=""/>
          </v:shape>
        </w:pict>
      </w:r>
      <w:r w:rsidR="00821F52"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217,5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4B0692" w:rsidRPr="00F5047A" w:rsidRDefault="004B069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89" type="#_x0000_t75" style="width:108pt;height:18pt" fillcolor="window">
            <v:imagedata r:id="rId69" o:title=""/>
          </v:shape>
        </w:pict>
      </w:r>
      <w:r w:rsidR="00821F52"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191,25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0F17" w:rsidRPr="00F5047A" w:rsidRDefault="00BF0F1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7)Транспортные средства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0F17" w:rsidRPr="00F5047A" w:rsidRDefault="00BF0F1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90" type="#_x0000_t75" style="width:108pt;height:18pt" fillcolor="window">
            <v:imagedata r:id="rId70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174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BF0F17" w:rsidRPr="00F5047A" w:rsidRDefault="00BF0F1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91" type="#_x0000_t75" style="width:108pt;height:18pt" fillcolor="window">
            <v:imagedata r:id="rId71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153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E0827" w:rsidRPr="00F5047A" w:rsidRDefault="007E082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8)Прочие основные фонды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E0827" w:rsidRPr="00F5047A" w:rsidRDefault="007E082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</w:rPr>
        <w:pict>
          <v:shape id="_x0000_i1092" type="#_x0000_t75" style="width:120pt;height:18pt" fillcolor="window">
            <v:imagedata r:id="rId72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187,92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7E0827" w:rsidRPr="00F5047A" w:rsidRDefault="007E0827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093" type="#_x0000_t75" style="width:120pt;height:18pt" fillcolor="window">
            <v:imagedata r:id="rId73" o:title=""/>
          </v:shape>
        </w:pict>
      </w:r>
      <w:r w:rsidRPr="00F5047A">
        <w:rPr>
          <w:noProof/>
          <w:color w:val="000000"/>
          <w:sz w:val="28"/>
        </w:rPr>
        <w:t>=</w:t>
      </w:r>
      <w:r w:rsidR="008F6DEB" w:rsidRPr="00F5047A">
        <w:rPr>
          <w:noProof/>
          <w:color w:val="000000"/>
          <w:sz w:val="28"/>
        </w:rPr>
        <w:t>165,24</w:t>
      </w:r>
      <w:r w:rsidR="00FE202F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4DF8" w:rsidRPr="00F5047A" w:rsidRDefault="00F14DF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Занесем полученные результаты в таблицу.</w:t>
      </w:r>
    </w:p>
    <w:p w:rsidR="00930B82" w:rsidRPr="00F5047A" w:rsidRDefault="00967C06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930B82" w:rsidRPr="00F5047A">
        <w:rPr>
          <w:noProof/>
          <w:color w:val="000000"/>
          <w:sz w:val="28"/>
          <w:szCs w:val="28"/>
        </w:rPr>
        <w:t>Капитальные вложения в основные фонды предприятия с минимальной мощностью.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79"/>
        <w:gridCol w:w="3191"/>
        <w:gridCol w:w="961"/>
        <w:gridCol w:w="1730"/>
        <w:gridCol w:w="1420"/>
        <w:gridCol w:w="1690"/>
      </w:tblGrid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Группы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основных фондов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Стру-ктура,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Балансовая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стоимость,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Средняя</w:t>
            </w:r>
          </w:p>
          <w:p w:rsidR="00930B82" w:rsidRPr="00161106" w:rsidRDefault="00930B82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норма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амортиза-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ции, %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Годовая сумма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амортизаци-онных отчислений,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pStyle w:val="4"/>
              <w:spacing w:before="0" w:after="0" w:line="360" w:lineRule="auto"/>
              <w:jc w:val="both"/>
              <w:rPr>
                <w:b w:val="0"/>
                <w:noProof/>
                <w:color w:val="000000"/>
                <w:sz w:val="20"/>
                <w:szCs w:val="24"/>
              </w:rPr>
            </w:pPr>
            <w:r w:rsidRPr="00161106">
              <w:rPr>
                <w:b w:val="0"/>
                <w:noProof/>
                <w:color w:val="000000"/>
                <w:sz w:val="20"/>
                <w:szCs w:val="24"/>
              </w:rPr>
              <w:t>Здания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41,2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14337,6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716,88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Сооружения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7.6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2644,8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132,24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Передаточные устройства.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1426,8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71,34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Машины и оборудование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36,7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12771,6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1915,74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Измерительное и лабо-раторное оборудование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2,3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800,4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120,06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Вычислительная техника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870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217,5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Транспортные средства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2,0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696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174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Прочие основные фонды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3,6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8F6DE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1252,8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187,22</w:t>
            </w:r>
          </w:p>
        </w:tc>
      </w:tr>
      <w:tr w:rsidR="00D94E5F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EC256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34800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3535,68</w:t>
            </w:r>
          </w:p>
        </w:tc>
      </w:tr>
    </w:tbl>
    <w:p w:rsidR="00930B82" w:rsidRPr="00F5047A" w:rsidRDefault="00930B82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30B82" w:rsidRPr="00F5047A" w:rsidRDefault="00930B82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Капитальные вложения в основные фонды предприятия с максимальной мощностью.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79"/>
        <w:gridCol w:w="3191"/>
        <w:gridCol w:w="961"/>
        <w:gridCol w:w="1730"/>
        <w:gridCol w:w="1420"/>
        <w:gridCol w:w="1690"/>
      </w:tblGrid>
      <w:tr w:rsidR="00930B82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1667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Группы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основных фондов</w:t>
            </w:r>
          </w:p>
        </w:tc>
        <w:tc>
          <w:tcPr>
            <w:tcW w:w="502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Стру-ктура,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904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Балансовая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стоимость,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742" w:type="pct"/>
            <w:shd w:val="clear" w:color="auto" w:fill="auto"/>
          </w:tcPr>
          <w:p w:rsidR="00930B82" w:rsidRPr="00161106" w:rsidRDefault="00930B82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Средняя</w:t>
            </w:r>
          </w:p>
          <w:p w:rsidR="00930B82" w:rsidRPr="00161106" w:rsidRDefault="00930B82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норма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амортиза-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ции, %</w:t>
            </w:r>
          </w:p>
        </w:tc>
        <w:tc>
          <w:tcPr>
            <w:tcW w:w="883" w:type="pct"/>
            <w:shd w:val="clear" w:color="auto" w:fill="auto"/>
          </w:tcPr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Годовая сумма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амортизаци-онных отчислений,</w:t>
            </w:r>
          </w:p>
          <w:p w:rsidR="00930B82" w:rsidRPr="00161106" w:rsidRDefault="00930B8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pStyle w:val="4"/>
              <w:spacing w:before="0" w:after="0" w:line="360" w:lineRule="auto"/>
              <w:jc w:val="both"/>
              <w:rPr>
                <w:b w:val="0"/>
                <w:noProof/>
                <w:color w:val="000000"/>
                <w:sz w:val="20"/>
                <w:szCs w:val="24"/>
              </w:rPr>
            </w:pPr>
            <w:r w:rsidRPr="00161106">
              <w:rPr>
                <w:b w:val="0"/>
                <w:noProof/>
                <w:color w:val="000000"/>
                <w:sz w:val="20"/>
                <w:szCs w:val="24"/>
              </w:rPr>
              <w:t>Здания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41,2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12607,2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630,36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Сооружения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7.6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2325,6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116,28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Передаточные устройства.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1254,6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62,73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Машины и оборудование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36,7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11230,2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1684,53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Измерительное и лабо-раторное оборудование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2,3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703,8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105,57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Вычислительная техника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765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191,25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Транспортные средства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2,0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612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153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Прочие основные фонды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3,6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1101,6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165,24</w:t>
            </w:r>
          </w:p>
        </w:tc>
      </w:tr>
      <w:tr w:rsidR="00C04C03" w:rsidRPr="00161106" w:rsidTr="00161106">
        <w:trPr>
          <w:trHeight w:val="23"/>
        </w:trPr>
        <w:tc>
          <w:tcPr>
            <w:tcW w:w="3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C04C03" w:rsidRPr="00161106" w:rsidRDefault="00C04C03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50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100,0</w:t>
            </w:r>
          </w:p>
        </w:tc>
        <w:tc>
          <w:tcPr>
            <w:tcW w:w="904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30600</w:t>
            </w:r>
          </w:p>
        </w:tc>
        <w:tc>
          <w:tcPr>
            <w:tcW w:w="742" w:type="pct"/>
            <w:shd w:val="clear" w:color="auto" w:fill="auto"/>
          </w:tcPr>
          <w:p w:rsidR="00C04C03" w:rsidRPr="00161106" w:rsidRDefault="00C04C03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883" w:type="pct"/>
            <w:shd w:val="clear" w:color="auto" w:fill="auto"/>
          </w:tcPr>
          <w:p w:rsidR="00C04C03" w:rsidRPr="00161106" w:rsidRDefault="008429E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3108,96</w:t>
            </w:r>
          </w:p>
        </w:tc>
      </w:tr>
    </w:tbl>
    <w:p w:rsidR="00930B82" w:rsidRPr="00F5047A" w:rsidRDefault="00930B82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br w:type="page"/>
      </w:r>
      <w:r w:rsidR="00D94E5F" w:rsidRPr="00F5047A">
        <w:rPr>
          <w:noProof/>
          <w:color w:val="000000"/>
          <w:sz w:val="28"/>
        </w:rPr>
        <w:t>Раздел 2. Персонал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Расчет потребной списочной численности персонала на проектируемом предприятии осуществляется также раздельно для двух производственных мощностей по категориям:</w:t>
      </w: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а) производственные рабочие;</w:t>
      </w: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б) вспомогательные рабочие;</w:t>
      </w: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в) руководители и специалисты;</w:t>
      </w: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г) служащие.</w:t>
      </w: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1. Численность производственных рабочих определяется исходя из трудоемкости производственной программы предприятия. Производственная программа предприятия в расчетах принимается равной его производственной мощности, поэтому: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156AA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94" type="#_x0000_t75" style="width:114pt;height:35.25pt" fillcolor="window">
            <v:imagedata r:id="rId74" o:title=""/>
          </v:shape>
        </w:pict>
      </w:r>
      <w:r w:rsidR="00D94E5F" w:rsidRPr="00F5047A">
        <w:rPr>
          <w:noProof/>
          <w:color w:val="000000"/>
          <w:sz w:val="28"/>
        </w:rPr>
        <w:t xml:space="preserve">, </w:t>
      </w:r>
      <w:r w:rsidR="004156AA" w:rsidRPr="00F5047A">
        <w:rPr>
          <w:noProof/>
          <w:color w:val="000000"/>
          <w:sz w:val="28"/>
          <w:szCs w:val="28"/>
        </w:rPr>
        <w:t>(2.1)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156AA" w:rsidRPr="00F5047A" w:rsidRDefault="004156A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095" type="#_x0000_t75" style="width:6.75pt;height:12pt" fillcolor="window">
            <v:imagedata r:id="rId75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трудоемкость изготовления единицы изделия при соответствующей мощности предприятия, нормо-ч.;</w:t>
      </w:r>
      <w:r w:rsidR="00D30343" w:rsidRPr="00F5047A">
        <w:rPr>
          <w:noProof/>
          <w:color w:val="000000"/>
          <w:sz w:val="28"/>
          <w:szCs w:val="28"/>
        </w:rPr>
        <w:t xml:space="preserve"> т.к. min=</w:t>
      </w:r>
      <w:r w:rsidR="008429E4" w:rsidRPr="00F5047A">
        <w:rPr>
          <w:noProof/>
          <w:color w:val="000000"/>
          <w:sz w:val="28"/>
          <w:szCs w:val="28"/>
        </w:rPr>
        <w:t>14,2</w:t>
      </w:r>
      <w:r w:rsidR="00D30343" w:rsidRPr="00F5047A">
        <w:rPr>
          <w:noProof/>
          <w:color w:val="000000"/>
          <w:sz w:val="28"/>
          <w:szCs w:val="28"/>
        </w:rPr>
        <w:t xml:space="preserve"> (по исходным данным), то max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D30343" w:rsidRPr="00F5047A">
        <w:rPr>
          <w:noProof/>
          <w:color w:val="000000"/>
          <w:sz w:val="28"/>
          <w:szCs w:val="28"/>
        </w:rPr>
        <w:t>трудоемкость изготовления единицы изделия снижается на 15%, так как наша мощность увеличивается в 1,5 раза. Таким образом Для max t =</w:t>
      </w:r>
      <w:r w:rsidR="008429E4" w:rsidRPr="00F5047A">
        <w:rPr>
          <w:noProof/>
          <w:color w:val="000000"/>
          <w:sz w:val="28"/>
          <w:szCs w:val="28"/>
        </w:rPr>
        <w:t>14,2-15%=12,07</w:t>
      </w:r>
      <w:r w:rsidR="00D30343" w:rsidRPr="00F5047A">
        <w:rPr>
          <w:noProof/>
          <w:color w:val="000000"/>
          <w:sz w:val="28"/>
          <w:szCs w:val="28"/>
        </w:rPr>
        <w:t xml:space="preserve"> нормо-ч.</w:t>
      </w:r>
    </w:p>
    <w:p w:rsidR="004156AA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96" type="#_x0000_t75" style="width:21pt;height:18.75pt" fillcolor="window">
            <v:imagedata r:id="rId76" o:title=""/>
          </v:shape>
        </w:pict>
      </w:r>
      <w:r w:rsidR="004156AA" w:rsidRPr="00F5047A">
        <w:rPr>
          <w:noProof/>
          <w:color w:val="000000"/>
          <w:sz w:val="28"/>
          <w:szCs w:val="28"/>
        </w:rPr>
        <w:t xml:space="preserve"> - действительный годовой фонд времени одного рабочего, ч.;</w:t>
      </w:r>
    </w:p>
    <w:p w:rsidR="004156AA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97" type="#_x0000_t75" style="width:23.25pt;height:17.25pt" fillcolor="window">
            <v:imagedata r:id="rId77" o:title=""/>
          </v:shape>
        </w:pict>
      </w:r>
      <w:r w:rsidR="004156AA" w:rsidRPr="00F5047A">
        <w:rPr>
          <w:noProof/>
          <w:color w:val="000000"/>
          <w:sz w:val="28"/>
          <w:szCs w:val="28"/>
        </w:rPr>
        <w:t xml:space="preserve"> - коэффициент выполнения норм;</w:t>
      </w:r>
    </w:p>
    <w:p w:rsidR="00930B8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98" type="#_x0000_t75" style="width:23.25pt;height:17.25pt" fillcolor="window">
            <v:imagedata r:id="rId78" o:title=""/>
          </v:shape>
        </w:pict>
      </w:r>
      <w:r w:rsidR="004156AA" w:rsidRPr="00F5047A">
        <w:rPr>
          <w:noProof/>
          <w:color w:val="000000"/>
          <w:sz w:val="28"/>
          <w:szCs w:val="28"/>
        </w:rPr>
        <w:t xml:space="preserve"> - коэффициент роста производительности труда.</w:t>
      </w:r>
    </w:p>
    <w:p w:rsidR="00424DE9" w:rsidRPr="00F5047A" w:rsidRDefault="00424DE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Действительный годовой фонд времени одного рабочего определяется, исходя из номинального фонда времени </w:t>
      </w:r>
      <w:r w:rsidR="00C34825">
        <w:rPr>
          <w:noProof/>
          <w:color w:val="000000"/>
          <w:sz w:val="28"/>
          <w:szCs w:val="28"/>
        </w:rPr>
        <w:pict>
          <v:shape id="_x0000_i1099" type="#_x0000_t75" style="width:17.25pt;height:17.25pt" fillcolor="window">
            <v:imagedata r:id="rId7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и плановых процентов невыхода на работу по уважительным причинам </w:t>
      </w:r>
      <w:r w:rsidR="00C34825">
        <w:rPr>
          <w:noProof/>
          <w:color w:val="000000"/>
          <w:sz w:val="28"/>
          <w:szCs w:val="28"/>
        </w:rPr>
        <w:pict>
          <v:shape id="_x0000_i1100" type="#_x0000_t75" style="width:33pt;height:18pt" fillcolor="window">
            <v:imagedata r:id="rId80" o:title=""/>
          </v:shape>
        </w:pict>
      </w:r>
      <w:r w:rsidRPr="00F5047A">
        <w:rPr>
          <w:noProof/>
          <w:color w:val="000000"/>
          <w:sz w:val="28"/>
          <w:szCs w:val="28"/>
        </w:rPr>
        <w:t>:</w:t>
      </w:r>
    </w:p>
    <w:p w:rsidR="00424DE9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br w:type="page"/>
      </w:r>
      <w:r w:rsidR="00C34825">
        <w:rPr>
          <w:noProof/>
          <w:color w:val="000000"/>
          <w:sz w:val="28"/>
          <w:szCs w:val="28"/>
        </w:rPr>
        <w:pict>
          <v:shape id="_x0000_i1101" type="#_x0000_t75" style="width:111.75pt;height:33.75pt" fillcolor="window">
            <v:imagedata r:id="rId81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</w:t>
      </w:r>
      <w:r w:rsidR="00424DE9" w:rsidRPr="00F5047A">
        <w:rPr>
          <w:noProof/>
          <w:color w:val="000000"/>
          <w:sz w:val="28"/>
          <w:szCs w:val="28"/>
        </w:rPr>
        <w:t>(2.2)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4DE9" w:rsidRPr="00F5047A" w:rsidRDefault="00424DE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02" type="#_x0000_t75" style="width:17.25pt;height:17.25pt" fillcolor="window">
            <v:imagedata r:id="rId7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номинальный годовой фонд времени одного рабочего, ч;</w:t>
      </w:r>
    </w:p>
    <w:p w:rsidR="00424DE9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3" type="#_x0000_t75" style="width:33pt;height:18pt" fillcolor="window">
            <v:imagedata r:id="rId80" o:title=""/>
          </v:shape>
        </w:pict>
      </w:r>
      <w:r w:rsidR="00424DE9" w:rsidRPr="00F5047A">
        <w:rPr>
          <w:noProof/>
          <w:color w:val="000000"/>
          <w:sz w:val="28"/>
          <w:szCs w:val="28"/>
        </w:rPr>
        <w:t xml:space="preserve"> - плановый процент невыходов на работу по уважительным причинам (принимается 9-11 %).</w:t>
      </w:r>
      <w:r w:rsidR="00244009" w:rsidRPr="00F5047A">
        <w:rPr>
          <w:noProof/>
          <w:color w:val="000000"/>
          <w:sz w:val="28"/>
          <w:szCs w:val="28"/>
        </w:rPr>
        <w:t>Возьмем 10%</w:t>
      </w:r>
    </w:p>
    <w:p w:rsidR="00424DE9" w:rsidRPr="00F5047A" w:rsidRDefault="00424DE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Номинальный годовой фонд времени определяется исходя из количества рабочих дней в году (в расчетах принимают 250 рабочих дней) и продолжительности одной смены (8 часов)</w:t>
      </w:r>
      <w:r w:rsidR="00244009" w:rsidRPr="00F5047A">
        <w:rPr>
          <w:noProof/>
          <w:color w:val="000000"/>
          <w:sz w:val="28"/>
          <w:szCs w:val="28"/>
        </w:rPr>
        <w:t xml:space="preserve"> т.е. 250*8=2000.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4DE9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4" type="#_x0000_t75" style="width:111pt;height:33.75pt" fillcolor="window">
            <v:imagedata r:id="rId82" o:title=""/>
          </v:shape>
        </w:pict>
      </w:r>
      <w:r w:rsidR="00EB4CA2" w:rsidRPr="00F5047A">
        <w:rPr>
          <w:noProof/>
          <w:color w:val="000000"/>
          <w:sz w:val="28"/>
          <w:szCs w:val="28"/>
        </w:rPr>
        <w:t>=1800</w:t>
      </w:r>
      <w:r w:rsidR="00FE202F" w:rsidRPr="00F5047A">
        <w:rPr>
          <w:noProof/>
          <w:color w:val="000000"/>
          <w:sz w:val="28"/>
          <w:szCs w:val="28"/>
        </w:rPr>
        <w:t xml:space="preserve"> ч.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E17FC" w:rsidRPr="00F5047A" w:rsidRDefault="003E17F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Из исходных данных:</w:t>
      </w:r>
    </w:p>
    <w:p w:rsidR="00D30343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5" type="#_x0000_t75" style="width:24pt;height:17.25pt">
            <v:imagedata r:id="rId83" o:title=""/>
          </v:shape>
        </w:pict>
      </w:r>
      <w:r w:rsidR="00D30343" w:rsidRPr="00F5047A">
        <w:rPr>
          <w:noProof/>
          <w:color w:val="000000"/>
          <w:sz w:val="28"/>
        </w:rPr>
        <w:t>=1,</w:t>
      </w:r>
      <w:r w:rsidR="008429E4" w:rsidRPr="00F5047A">
        <w:rPr>
          <w:noProof/>
          <w:color w:val="000000"/>
          <w:sz w:val="28"/>
        </w:rPr>
        <w:t>1</w:t>
      </w:r>
    </w:p>
    <w:p w:rsidR="003E17F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6" type="#_x0000_t75" style="width:24pt;height:17.25pt">
            <v:imagedata r:id="rId84" o:title=""/>
          </v:shape>
        </w:pict>
      </w:r>
      <w:r w:rsidR="003E17FC" w:rsidRPr="00F5047A">
        <w:rPr>
          <w:noProof/>
          <w:color w:val="000000"/>
          <w:sz w:val="28"/>
        </w:rPr>
        <w:t>=1,</w:t>
      </w:r>
      <w:r w:rsidR="008429E4" w:rsidRPr="00F5047A">
        <w:rPr>
          <w:noProof/>
          <w:color w:val="000000"/>
          <w:sz w:val="28"/>
        </w:rPr>
        <w:t>2</w:t>
      </w:r>
    </w:p>
    <w:p w:rsidR="003E17FC" w:rsidRPr="00F5047A" w:rsidRDefault="00F10CEB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Численность производственных рабочих Для min</w:t>
      </w:r>
    </w:p>
    <w:p w:rsidR="00D94E5F" w:rsidRPr="00F5047A" w:rsidRDefault="00D94E5F" w:rsidP="00D94E5F">
      <w:pPr>
        <w:tabs>
          <w:tab w:val="left" w:pos="561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10CEB" w:rsidRPr="00F5047A" w:rsidRDefault="00C34825" w:rsidP="00D94E5F">
      <w:pPr>
        <w:tabs>
          <w:tab w:val="left" w:pos="561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07" type="#_x0000_t75" style="width:114pt;height:35.25pt" fillcolor="window">
            <v:imagedata r:id="rId85" o:title=""/>
          </v:shape>
        </w:pict>
      </w:r>
      <w:r w:rsidR="00F10CEB" w:rsidRPr="00F5047A">
        <w:rPr>
          <w:noProof/>
          <w:color w:val="000000"/>
          <w:sz w:val="28"/>
        </w:rPr>
        <w:t xml:space="preserve">= </w:t>
      </w:r>
      <w:r>
        <w:rPr>
          <w:noProof/>
          <w:color w:val="000000"/>
          <w:sz w:val="28"/>
        </w:rPr>
        <w:pict>
          <v:shape id="_x0000_i1108" type="#_x0000_t75" style="width:98.25pt;height:33pt" fillcolor="window">
            <v:imagedata r:id="rId86" o:title=""/>
          </v:shape>
        </w:pict>
      </w:r>
      <w:r w:rsidR="00F10CEB" w:rsidRPr="00F5047A">
        <w:rPr>
          <w:noProof/>
          <w:color w:val="000000"/>
          <w:sz w:val="28"/>
        </w:rPr>
        <w:t>=</w:t>
      </w:r>
      <w:r w:rsidR="008429E4" w:rsidRPr="00F5047A">
        <w:rPr>
          <w:noProof/>
          <w:color w:val="000000"/>
          <w:sz w:val="28"/>
        </w:rPr>
        <w:t>359</w:t>
      </w:r>
      <w:r w:rsidR="00FE202F" w:rsidRPr="00F5047A">
        <w:rPr>
          <w:noProof/>
          <w:color w:val="000000"/>
          <w:sz w:val="28"/>
        </w:rPr>
        <w:t xml:space="preserve"> </w:t>
      </w:r>
      <w:r w:rsidR="00FE202F" w:rsidRPr="00F5047A">
        <w:rPr>
          <w:noProof/>
          <w:color w:val="000000"/>
          <w:sz w:val="28"/>
          <w:szCs w:val="28"/>
        </w:rPr>
        <w:t>чел.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0CEB" w:rsidRPr="00F5047A" w:rsidRDefault="00F10CEB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Численность производственных рабочих Для max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10CEB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9" type="#_x0000_t75" style="width:114pt;height:35.25pt" fillcolor="window">
            <v:imagedata r:id="rId87" o:title=""/>
          </v:shape>
        </w:pict>
      </w:r>
      <w:r w:rsidR="00F10CEB" w:rsidRPr="00F5047A">
        <w:rPr>
          <w:noProof/>
          <w:color w:val="000000"/>
          <w:sz w:val="28"/>
        </w:rPr>
        <w:t xml:space="preserve">= </w:t>
      </w:r>
      <w:r>
        <w:rPr>
          <w:noProof/>
          <w:color w:val="000000"/>
          <w:sz w:val="28"/>
        </w:rPr>
        <w:pict>
          <v:shape id="_x0000_i1110" type="#_x0000_t75" style="width:101.25pt;height:33pt" fillcolor="window">
            <v:imagedata r:id="rId88" o:title=""/>
          </v:shape>
        </w:pict>
      </w:r>
      <w:r w:rsidR="00BD4F0A" w:rsidRPr="00F5047A">
        <w:rPr>
          <w:noProof/>
          <w:color w:val="000000"/>
          <w:sz w:val="28"/>
        </w:rPr>
        <w:t>=458</w:t>
      </w:r>
      <w:r w:rsidR="00FE202F" w:rsidRPr="00F5047A">
        <w:rPr>
          <w:noProof/>
          <w:color w:val="000000"/>
          <w:sz w:val="28"/>
          <w:szCs w:val="28"/>
        </w:rPr>
        <w:t xml:space="preserve"> чел.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E7E32" w:rsidRPr="00F5047A" w:rsidRDefault="00CE7E3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2. Численность вспомогательных рабочих по проектируемому предприятию определяется исходя из принятой структуры рабочих:</w:t>
      </w:r>
    </w:p>
    <w:p w:rsidR="00CE7E32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br w:type="page"/>
      </w:r>
      <w:r w:rsidR="00C34825">
        <w:rPr>
          <w:noProof/>
          <w:color w:val="000000"/>
          <w:sz w:val="28"/>
          <w:szCs w:val="28"/>
        </w:rPr>
        <w:pict>
          <v:shape id="_x0000_i1111" type="#_x0000_t75" style="width:84.75pt;height:33.75pt" fillcolor="window">
            <v:imagedata r:id="rId8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</w:t>
      </w:r>
      <w:r w:rsidR="00CE7E32" w:rsidRPr="00F5047A">
        <w:rPr>
          <w:noProof/>
          <w:color w:val="000000"/>
          <w:sz w:val="28"/>
          <w:szCs w:val="28"/>
        </w:rPr>
        <w:t>(2.3)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E7E32" w:rsidRPr="00F5047A" w:rsidRDefault="00CE7E3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12" type="#_x0000_t75" style="width:21.75pt;height:17.25pt" fillcolor="window">
            <v:imagedata r:id="rId90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</w:t>
      </w:r>
      <w:r w:rsidR="00C34825">
        <w:rPr>
          <w:noProof/>
          <w:color w:val="000000"/>
          <w:sz w:val="28"/>
          <w:szCs w:val="28"/>
        </w:rPr>
        <w:pict>
          <v:shape id="_x0000_i1113" type="#_x0000_t75" style="width:23.25pt;height:17.25pt" fillcolor="window">
            <v:imagedata r:id="rId91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соответственно процент вспомогательных и процент производственных рабочих по предприятию. Из исходных данных имеем что </w:t>
      </w:r>
      <w:r w:rsidR="00C34825">
        <w:rPr>
          <w:noProof/>
          <w:color w:val="000000"/>
          <w:sz w:val="28"/>
          <w:szCs w:val="28"/>
        </w:rPr>
        <w:pict>
          <v:shape id="_x0000_i1114" type="#_x0000_t75" style="width:21.75pt;height:17.25pt" fillcolor="window">
            <v:imagedata r:id="rId90" o:title=""/>
          </v:shape>
        </w:pict>
      </w:r>
      <w:r w:rsidRPr="00F5047A">
        <w:rPr>
          <w:noProof/>
          <w:color w:val="000000"/>
          <w:sz w:val="28"/>
          <w:szCs w:val="28"/>
        </w:rPr>
        <w:t>=3</w:t>
      </w:r>
      <w:r w:rsidR="00BD4F0A" w:rsidRPr="00F5047A">
        <w:rPr>
          <w:noProof/>
          <w:color w:val="000000"/>
          <w:sz w:val="28"/>
          <w:szCs w:val="28"/>
        </w:rPr>
        <w:t>6</w:t>
      </w:r>
      <w:r w:rsidRPr="00F5047A">
        <w:rPr>
          <w:noProof/>
          <w:color w:val="000000"/>
          <w:sz w:val="28"/>
          <w:szCs w:val="28"/>
        </w:rPr>
        <w:t xml:space="preserve">%, значит </w:t>
      </w:r>
      <w:r w:rsidR="00C34825">
        <w:rPr>
          <w:noProof/>
          <w:color w:val="000000"/>
          <w:sz w:val="28"/>
          <w:szCs w:val="28"/>
        </w:rPr>
        <w:pict>
          <v:shape id="_x0000_i1115" type="#_x0000_t75" style="width:23.25pt;height:17.25pt" fillcolor="window">
            <v:imagedata r:id="rId91" o:title=""/>
          </v:shape>
        </w:pict>
      </w:r>
      <w:r w:rsidRPr="00F5047A">
        <w:rPr>
          <w:noProof/>
          <w:color w:val="000000"/>
          <w:sz w:val="28"/>
          <w:szCs w:val="28"/>
        </w:rPr>
        <w:t>=100-3</w:t>
      </w:r>
      <w:r w:rsidR="00BD4F0A" w:rsidRPr="00F5047A">
        <w:rPr>
          <w:noProof/>
          <w:color w:val="000000"/>
          <w:sz w:val="28"/>
          <w:szCs w:val="28"/>
        </w:rPr>
        <w:t>6</w:t>
      </w:r>
      <w:r w:rsidRPr="00F5047A">
        <w:rPr>
          <w:noProof/>
          <w:color w:val="000000"/>
          <w:sz w:val="28"/>
          <w:szCs w:val="28"/>
        </w:rPr>
        <w:t>=6</w:t>
      </w:r>
      <w:r w:rsidR="00BD4F0A" w:rsidRPr="00F5047A">
        <w:rPr>
          <w:noProof/>
          <w:color w:val="000000"/>
          <w:sz w:val="28"/>
          <w:szCs w:val="28"/>
        </w:rPr>
        <w:t>4</w:t>
      </w:r>
      <w:r w:rsidRPr="00F5047A">
        <w:rPr>
          <w:noProof/>
          <w:color w:val="000000"/>
          <w:sz w:val="28"/>
          <w:szCs w:val="28"/>
        </w:rPr>
        <w:t>%.</w:t>
      </w:r>
    </w:p>
    <w:p w:rsidR="00CE7E32" w:rsidRPr="00F5047A" w:rsidRDefault="00CE7E3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Так, если процент вспомогательных рабочих (удельный вес в численности рабочих) на предприятии планируется в размере 40%, то процент производственных рабочих составляет соответственно 60 %.</w:t>
      </w:r>
    </w:p>
    <w:p w:rsidR="006E7C92" w:rsidRPr="00F5047A" w:rsidRDefault="006E7C9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Рассчитаем численность </w:t>
      </w:r>
      <w:r w:rsidR="00803C03" w:rsidRPr="00F5047A">
        <w:rPr>
          <w:noProof/>
          <w:color w:val="000000"/>
          <w:sz w:val="28"/>
          <w:szCs w:val="28"/>
        </w:rPr>
        <w:t>вспомогательных</w:t>
      </w:r>
      <w:r w:rsidRPr="00F5047A">
        <w:rPr>
          <w:noProof/>
          <w:color w:val="000000"/>
          <w:sz w:val="28"/>
          <w:szCs w:val="28"/>
        </w:rPr>
        <w:t xml:space="preserve"> рабочих Для min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7C9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16" type="#_x0000_t75" style="width:81.75pt;height:33.75pt" fillcolor="window">
            <v:imagedata r:id="rId92" o:title=""/>
          </v:shape>
        </w:pict>
      </w:r>
      <w:r w:rsidR="006E7C92" w:rsidRPr="00F5047A">
        <w:rPr>
          <w:noProof/>
          <w:color w:val="000000"/>
          <w:sz w:val="28"/>
          <w:szCs w:val="28"/>
        </w:rPr>
        <w:t>=</w:t>
      </w:r>
      <w:r>
        <w:rPr>
          <w:noProof/>
          <w:color w:val="000000"/>
          <w:sz w:val="28"/>
          <w:szCs w:val="28"/>
        </w:rPr>
        <w:pict>
          <v:shape id="_x0000_i1117" type="#_x0000_t75" style="width:74.25pt;height:30.75pt" fillcolor="window">
            <v:imagedata r:id="rId93" o:title=""/>
          </v:shape>
        </w:pict>
      </w:r>
      <w:r w:rsidR="006E7C92" w:rsidRPr="00F5047A">
        <w:rPr>
          <w:noProof/>
          <w:color w:val="000000"/>
          <w:sz w:val="28"/>
          <w:szCs w:val="28"/>
        </w:rPr>
        <w:t>=2</w:t>
      </w:r>
      <w:r w:rsidR="00BD4F0A" w:rsidRPr="00F5047A">
        <w:rPr>
          <w:noProof/>
          <w:color w:val="000000"/>
          <w:sz w:val="28"/>
          <w:szCs w:val="28"/>
        </w:rPr>
        <w:t>02</w:t>
      </w:r>
      <w:r w:rsidR="00FE202F" w:rsidRPr="00F5047A">
        <w:rPr>
          <w:noProof/>
          <w:color w:val="000000"/>
          <w:sz w:val="28"/>
          <w:szCs w:val="28"/>
        </w:rPr>
        <w:t xml:space="preserve"> чел.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7C92" w:rsidRPr="00F5047A" w:rsidRDefault="006E7C9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Рассчитаем численность </w:t>
      </w:r>
      <w:r w:rsidR="00803C03" w:rsidRPr="00F5047A">
        <w:rPr>
          <w:noProof/>
          <w:color w:val="000000"/>
          <w:sz w:val="28"/>
          <w:szCs w:val="28"/>
        </w:rPr>
        <w:t>вспомогательных</w:t>
      </w:r>
      <w:r w:rsidRPr="00F5047A">
        <w:rPr>
          <w:noProof/>
          <w:color w:val="000000"/>
          <w:sz w:val="28"/>
          <w:szCs w:val="28"/>
        </w:rPr>
        <w:t xml:space="preserve"> рабочих Для max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7C9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18" type="#_x0000_t75" style="width:81pt;height:33.75pt" fillcolor="window">
            <v:imagedata r:id="rId92" o:title=""/>
          </v:shape>
        </w:pict>
      </w:r>
      <w:r w:rsidR="006E7C92" w:rsidRPr="00F5047A">
        <w:rPr>
          <w:noProof/>
          <w:color w:val="000000"/>
          <w:sz w:val="28"/>
          <w:szCs w:val="28"/>
        </w:rPr>
        <w:t>=</w:t>
      </w:r>
      <w:r>
        <w:rPr>
          <w:noProof/>
          <w:color w:val="000000"/>
          <w:sz w:val="28"/>
          <w:szCs w:val="28"/>
        </w:rPr>
        <w:pict>
          <v:shape id="_x0000_i1119" type="#_x0000_t75" style="width:73.5pt;height:30.75pt" fillcolor="window">
            <v:imagedata r:id="rId94" o:title=""/>
          </v:shape>
        </w:pict>
      </w:r>
      <w:r w:rsidR="006E7C9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25</w:t>
      </w:r>
      <w:r w:rsidR="006E7C92" w:rsidRPr="00F5047A">
        <w:rPr>
          <w:noProof/>
          <w:color w:val="000000"/>
          <w:sz w:val="28"/>
          <w:szCs w:val="28"/>
        </w:rPr>
        <w:t>8</w:t>
      </w:r>
      <w:r w:rsidR="00FE202F" w:rsidRPr="00F5047A">
        <w:rPr>
          <w:noProof/>
          <w:color w:val="000000"/>
          <w:sz w:val="28"/>
          <w:szCs w:val="28"/>
        </w:rPr>
        <w:t xml:space="preserve"> чел.</w:t>
      </w:r>
    </w:p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473B" w:rsidRPr="00F5047A" w:rsidRDefault="000E473B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Всего работников: </w:t>
      </w:r>
      <w:r w:rsidR="00C34825">
        <w:rPr>
          <w:noProof/>
          <w:color w:val="000000"/>
          <w:sz w:val="28"/>
          <w:szCs w:val="28"/>
        </w:rPr>
        <w:pict>
          <v:shape id="_x0000_i1120" type="#_x0000_t75" style="width:19.5pt;height:14.25pt">
            <v:imagedata r:id="rId95" o:title=""/>
          </v:shape>
        </w:pict>
      </w:r>
      <w:r w:rsidRPr="00F5047A">
        <w:rPr>
          <w:noProof/>
          <w:color w:val="000000"/>
          <w:sz w:val="28"/>
          <w:szCs w:val="28"/>
        </w:rPr>
        <w:t>+</w:t>
      </w:r>
      <w:r w:rsidR="00C34825">
        <w:rPr>
          <w:noProof/>
          <w:color w:val="000000"/>
          <w:sz w:val="28"/>
          <w:szCs w:val="28"/>
        </w:rPr>
        <w:pict>
          <v:shape id="_x0000_i1121" type="#_x0000_t75" style="width:18.75pt;height:14.25pt">
            <v:imagedata r:id="rId96" o:title=""/>
          </v:shape>
        </w:pic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473B" w:rsidRPr="00F5047A" w:rsidRDefault="000E473B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C34825">
        <w:rPr>
          <w:noProof/>
          <w:color w:val="000000"/>
          <w:sz w:val="28"/>
          <w:szCs w:val="28"/>
        </w:rPr>
        <w:pict>
          <v:shape id="_x0000_i1122" type="#_x0000_t75" style="width:19.5pt;height:14.25pt">
            <v:imagedata r:id="rId97" o:title=""/>
          </v:shape>
        </w:pict>
      </w:r>
      <w:r w:rsidRPr="00F5047A">
        <w:rPr>
          <w:noProof/>
          <w:color w:val="000000"/>
          <w:sz w:val="28"/>
          <w:szCs w:val="28"/>
        </w:rPr>
        <w:t>+</w:t>
      </w:r>
      <w:r w:rsidR="00C34825">
        <w:rPr>
          <w:noProof/>
          <w:color w:val="000000"/>
          <w:sz w:val="28"/>
          <w:szCs w:val="28"/>
        </w:rPr>
        <w:pict>
          <v:shape id="_x0000_i1123" type="#_x0000_t75" style="width:18.75pt;height:14.25pt">
            <v:imagedata r:id="rId98" o:title=""/>
          </v:shape>
        </w:pict>
      </w:r>
      <w:r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359</w:t>
      </w:r>
      <w:r w:rsidRPr="00F5047A">
        <w:rPr>
          <w:noProof/>
          <w:color w:val="000000"/>
          <w:sz w:val="28"/>
          <w:szCs w:val="28"/>
        </w:rPr>
        <w:t>+2</w:t>
      </w:r>
      <w:r w:rsidR="00BD4F0A" w:rsidRPr="00F5047A">
        <w:rPr>
          <w:noProof/>
          <w:color w:val="000000"/>
          <w:sz w:val="28"/>
          <w:szCs w:val="28"/>
        </w:rPr>
        <w:t>02</w:t>
      </w:r>
      <w:r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561</w:t>
      </w:r>
      <w:r w:rsidR="00FE202F" w:rsidRPr="00F5047A">
        <w:rPr>
          <w:noProof/>
          <w:color w:val="000000"/>
          <w:sz w:val="28"/>
          <w:szCs w:val="28"/>
        </w:rPr>
        <w:t xml:space="preserve"> чел.</w:t>
      </w:r>
    </w:p>
    <w:p w:rsidR="000E473B" w:rsidRPr="00F5047A" w:rsidRDefault="000E473B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  <w:szCs w:val="28"/>
        </w:rPr>
        <w:pict>
          <v:shape id="_x0000_i1124" type="#_x0000_t75" style="width:19.5pt;height:14.25pt">
            <v:imagedata r:id="rId99" o:title=""/>
          </v:shape>
        </w:pict>
      </w:r>
      <w:r w:rsidRPr="00F5047A">
        <w:rPr>
          <w:noProof/>
          <w:color w:val="000000"/>
          <w:sz w:val="28"/>
          <w:szCs w:val="28"/>
        </w:rPr>
        <w:t>+</w:t>
      </w:r>
      <w:r w:rsidR="00C34825">
        <w:rPr>
          <w:noProof/>
          <w:color w:val="000000"/>
          <w:sz w:val="28"/>
          <w:szCs w:val="28"/>
        </w:rPr>
        <w:pict>
          <v:shape id="_x0000_i1125" type="#_x0000_t75" style="width:18.75pt;height:14.25pt">
            <v:imagedata r:id="rId100" o:title=""/>
          </v:shape>
        </w:pict>
      </w:r>
      <w:r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458</w:t>
      </w:r>
      <w:r w:rsidRPr="00F5047A">
        <w:rPr>
          <w:noProof/>
          <w:color w:val="000000"/>
          <w:sz w:val="28"/>
          <w:szCs w:val="28"/>
        </w:rPr>
        <w:t>+</w:t>
      </w:r>
      <w:r w:rsidR="00BD4F0A" w:rsidRPr="00F5047A">
        <w:rPr>
          <w:noProof/>
          <w:color w:val="000000"/>
          <w:sz w:val="28"/>
          <w:szCs w:val="28"/>
        </w:rPr>
        <w:t>258=716</w:t>
      </w:r>
      <w:r w:rsidR="00FE202F" w:rsidRPr="00F5047A">
        <w:rPr>
          <w:noProof/>
          <w:color w:val="000000"/>
          <w:sz w:val="28"/>
          <w:szCs w:val="28"/>
        </w:rPr>
        <w:t xml:space="preserve"> чел.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E7E32" w:rsidRPr="00F5047A" w:rsidRDefault="00CE7E32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 xml:space="preserve">3. Численность руководителей и специалистов - </w:t>
      </w:r>
      <w:r w:rsidR="00C34825">
        <w:rPr>
          <w:noProof/>
          <w:color w:val="000000"/>
          <w:sz w:val="28"/>
          <w:szCs w:val="28"/>
        </w:rPr>
        <w:pict>
          <v:shape id="_x0000_i1126" type="#_x0000_t75" style="width:24pt;height:18pt" fillcolor="window">
            <v:imagedata r:id="rId101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и численность служащих </w:t>
      </w:r>
      <w:r w:rsidR="00C34825">
        <w:rPr>
          <w:noProof/>
          <w:color w:val="000000"/>
          <w:sz w:val="28"/>
          <w:szCs w:val="28"/>
        </w:rPr>
        <w:pict>
          <v:shape id="_x0000_i1127" type="#_x0000_t75" style="width:23.25pt;height:18pt" fillcolor="window">
            <v:imagedata r:id="rId102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определяется в процентах от количества всех рабочих предприятия.</w:t>
      </w:r>
      <w:r w:rsidR="00B85D31" w:rsidRPr="00F5047A">
        <w:rPr>
          <w:noProof/>
          <w:color w:val="000000"/>
          <w:sz w:val="28"/>
          <w:szCs w:val="28"/>
        </w:rPr>
        <w:t xml:space="preserve"> Из исходных данных имеем Процент руководителей и специалистов=</w:t>
      </w:r>
      <w:r w:rsidR="00BD4F0A" w:rsidRPr="00F5047A">
        <w:rPr>
          <w:noProof/>
          <w:color w:val="000000"/>
          <w:sz w:val="28"/>
          <w:szCs w:val="28"/>
        </w:rPr>
        <w:t>16</w:t>
      </w:r>
      <w:r w:rsidR="00B85D31" w:rsidRPr="00F5047A">
        <w:rPr>
          <w:noProof/>
          <w:color w:val="000000"/>
          <w:sz w:val="28"/>
          <w:szCs w:val="28"/>
        </w:rPr>
        <w:t>%, процент служащих</w:t>
      </w:r>
      <w:r w:rsidR="00BD4F0A" w:rsidRPr="00F5047A">
        <w:rPr>
          <w:noProof/>
          <w:color w:val="000000"/>
          <w:sz w:val="28"/>
          <w:szCs w:val="28"/>
        </w:rPr>
        <w:t xml:space="preserve"> </w:t>
      </w:r>
      <w:r w:rsidR="00B85D31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5</w:t>
      </w:r>
      <w:r w:rsidR="00B85D31" w:rsidRPr="00F5047A">
        <w:rPr>
          <w:noProof/>
          <w:color w:val="000000"/>
          <w:sz w:val="28"/>
          <w:szCs w:val="28"/>
        </w:rPr>
        <w:t>%.</w:t>
      </w:r>
    </w:p>
    <w:p w:rsidR="00CE7E32" w:rsidRPr="00F5047A" w:rsidRDefault="00DF521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Численность руководителей и специалистов Для min</w:t>
      </w:r>
    </w:p>
    <w:p w:rsidR="00DF521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28" type="#_x0000_t75" style="width:24pt;height:18pt" fillcolor="window">
            <v:imagedata r:id="rId101" o:title=""/>
          </v:shape>
        </w:pict>
      </w:r>
      <w:r w:rsidR="00DF521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16</w:t>
      </w:r>
      <w:r w:rsidR="00DF5212" w:rsidRPr="00F5047A">
        <w:rPr>
          <w:noProof/>
          <w:color w:val="000000"/>
          <w:sz w:val="28"/>
          <w:szCs w:val="28"/>
        </w:rPr>
        <w:t>/100*</w:t>
      </w:r>
      <w:r w:rsidR="00BD4F0A" w:rsidRPr="00F5047A">
        <w:rPr>
          <w:noProof/>
          <w:color w:val="000000"/>
          <w:sz w:val="28"/>
          <w:szCs w:val="28"/>
        </w:rPr>
        <w:t>561=89,76</w:t>
      </w:r>
      <w:r w:rsidR="00DF521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90</w:t>
      </w:r>
      <w:r w:rsidR="00BA51B2" w:rsidRPr="00F5047A">
        <w:rPr>
          <w:noProof/>
          <w:color w:val="000000"/>
          <w:sz w:val="28"/>
          <w:szCs w:val="28"/>
        </w:rPr>
        <w:t xml:space="preserve"> чел.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5212" w:rsidRPr="00F5047A" w:rsidRDefault="00DF5212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численность служащих Для min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5212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29" type="#_x0000_t75" style="width:23.25pt;height:18pt" fillcolor="window">
            <v:imagedata r:id="rId102" o:title=""/>
          </v:shape>
        </w:pict>
      </w:r>
      <w:r w:rsidR="00DF521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5</w:t>
      </w:r>
      <w:r w:rsidR="00DF5212" w:rsidRPr="00F5047A">
        <w:rPr>
          <w:noProof/>
          <w:color w:val="000000"/>
          <w:sz w:val="28"/>
          <w:szCs w:val="28"/>
        </w:rPr>
        <w:t>/100*</w:t>
      </w:r>
      <w:r w:rsidR="00BD4F0A" w:rsidRPr="00F5047A">
        <w:rPr>
          <w:noProof/>
          <w:color w:val="000000"/>
          <w:sz w:val="28"/>
          <w:szCs w:val="28"/>
        </w:rPr>
        <w:t>561</w:t>
      </w:r>
      <w:r w:rsidR="00DF521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28,05</w:t>
      </w:r>
      <w:r w:rsidR="00DF5212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29</w:t>
      </w:r>
      <w:r w:rsidR="00BA51B2" w:rsidRPr="00F5047A">
        <w:rPr>
          <w:noProof/>
          <w:color w:val="000000"/>
          <w:sz w:val="28"/>
          <w:szCs w:val="28"/>
        </w:rPr>
        <w:t xml:space="preserve"> чел.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5B6F" w:rsidRPr="00F5047A" w:rsidRDefault="00C75B6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Численность руководителей и специалистов Для max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5B6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0" type="#_x0000_t75" style="width:24pt;height:18pt" fillcolor="window">
            <v:imagedata r:id="rId101" o:title=""/>
          </v:shape>
        </w:pic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16/100</w:t>
      </w:r>
      <w:r w:rsidR="00C75B6F" w:rsidRPr="00F5047A">
        <w:rPr>
          <w:noProof/>
          <w:color w:val="000000"/>
          <w:sz w:val="28"/>
          <w:szCs w:val="28"/>
        </w:rPr>
        <w:t>*</w:t>
      </w:r>
      <w:r w:rsidR="00BD4F0A" w:rsidRPr="00F5047A">
        <w:rPr>
          <w:noProof/>
          <w:color w:val="000000"/>
          <w:sz w:val="28"/>
          <w:szCs w:val="28"/>
        </w:rPr>
        <w:t>716</w: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114,56</w: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115</w:t>
      </w:r>
      <w:r w:rsidR="00BA51B2" w:rsidRPr="00F5047A">
        <w:rPr>
          <w:noProof/>
          <w:color w:val="000000"/>
          <w:sz w:val="28"/>
          <w:szCs w:val="28"/>
        </w:rPr>
        <w:t xml:space="preserve"> чел.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5B6F" w:rsidRPr="00F5047A" w:rsidRDefault="00C75B6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Рассчитаем численность служащих Для max 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5B6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1" type="#_x0000_t75" style="width:23.25pt;height:18pt" fillcolor="window">
            <v:imagedata r:id="rId102" o:title=""/>
          </v:shape>
        </w:pic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5/100</w:t>
      </w:r>
      <w:r w:rsidR="00C75B6F" w:rsidRPr="00F5047A">
        <w:rPr>
          <w:noProof/>
          <w:color w:val="000000"/>
          <w:sz w:val="28"/>
          <w:szCs w:val="28"/>
        </w:rPr>
        <w:t>*</w:t>
      </w:r>
      <w:r w:rsidR="00BD4F0A" w:rsidRPr="00F5047A">
        <w:rPr>
          <w:noProof/>
          <w:color w:val="000000"/>
          <w:sz w:val="28"/>
          <w:szCs w:val="28"/>
        </w:rPr>
        <w:t>716</w: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35,8</w:t>
      </w:r>
      <w:r w:rsidR="00C75B6F" w:rsidRPr="00F5047A">
        <w:rPr>
          <w:noProof/>
          <w:color w:val="000000"/>
          <w:sz w:val="28"/>
          <w:szCs w:val="28"/>
        </w:rPr>
        <w:t>=</w:t>
      </w:r>
      <w:r w:rsidR="00BD4F0A" w:rsidRPr="00F5047A">
        <w:rPr>
          <w:noProof/>
          <w:color w:val="000000"/>
          <w:sz w:val="28"/>
          <w:szCs w:val="28"/>
        </w:rPr>
        <w:t>36</w:t>
      </w:r>
      <w:r w:rsidR="00BA51B2" w:rsidRPr="00F5047A">
        <w:rPr>
          <w:noProof/>
          <w:color w:val="000000"/>
          <w:sz w:val="28"/>
          <w:szCs w:val="28"/>
        </w:rPr>
        <w:t xml:space="preserve"> чел.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51FC" w:rsidRPr="00F5047A" w:rsidRDefault="005951F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Занесем полученные данные в таблицы</w:t>
      </w:r>
    </w:p>
    <w:p w:rsidR="005951FC" w:rsidRPr="00F5047A" w:rsidRDefault="005951F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Сведения о персонале предприятия Для min</w:t>
      </w:r>
    </w:p>
    <w:p w:rsidR="005951FC" w:rsidRPr="00F5047A" w:rsidRDefault="005951F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27"/>
        <w:gridCol w:w="4422"/>
        <w:gridCol w:w="1786"/>
        <w:gridCol w:w="2636"/>
      </w:tblGrid>
      <w:tr w:rsidR="005951FC" w:rsidRPr="00161106" w:rsidTr="00161106">
        <w:tc>
          <w:tcPr>
            <w:tcW w:w="380" w:type="pct"/>
            <w:vMerge w:val="restar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№п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/п</w:t>
            </w:r>
          </w:p>
        </w:tc>
        <w:tc>
          <w:tcPr>
            <w:tcW w:w="2310" w:type="pct"/>
            <w:vMerge w:val="restar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Категория работающих</w:t>
            </w:r>
          </w:p>
        </w:tc>
        <w:tc>
          <w:tcPr>
            <w:tcW w:w="2310" w:type="pct"/>
            <w:gridSpan w:val="2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При минимальной мощности предприятия</w:t>
            </w:r>
          </w:p>
        </w:tc>
      </w:tr>
      <w:tr w:rsidR="005951FC" w:rsidRPr="00161106" w:rsidTr="00161106">
        <w:tc>
          <w:tcPr>
            <w:tcW w:w="380" w:type="pct"/>
            <w:vMerge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10" w:type="pct"/>
            <w:vMerge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33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кол-во,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1377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структура,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</w:tc>
      </w:tr>
      <w:tr w:rsidR="005951FC" w:rsidRPr="00161106" w:rsidTr="00161106">
        <w:tc>
          <w:tcPr>
            <w:tcW w:w="38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231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Рабочие: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-производственные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-вспомогательные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Руководители и специалисты Служащие</w:t>
            </w:r>
          </w:p>
        </w:tc>
        <w:tc>
          <w:tcPr>
            <w:tcW w:w="933" w:type="pct"/>
            <w:shd w:val="clear" w:color="auto" w:fill="auto"/>
          </w:tcPr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359</w:t>
            </w:r>
          </w:p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202</w:t>
            </w:r>
          </w:p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90</w:t>
            </w:r>
          </w:p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29</w:t>
            </w:r>
          </w:p>
        </w:tc>
        <w:tc>
          <w:tcPr>
            <w:tcW w:w="1377" w:type="pct"/>
            <w:shd w:val="clear" w:color="auto" w:fill="auto"/>
          </w:tcPr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52,79</w:t>
            </w:r>
          </w:p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29,7</w:t>
            </w:r>
          </w:p>
          <w:p w:rsidR="005951FC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13,23</w:t>
            </w:r>
          </w:p>
          <w:p w:rsidR="005951FC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4,26</w:t>
            </w:r>
          </w:p>
        </w:tc>
      </w:tr>
      <w:tr w:rsidR="005951FC" w:rsidRPr="00161106" w:rsidTr="00161106">
        <w:tc>
          <w:tcPr>
            <w:tcW w:w="38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10" w:type="pct"/>
            <w:shd w:val="clear" w:color="auto" w:fill="auto"/>
          </w:tcPr>
          <w:p w:rsidR="005951FC" w:rsidRPr="00161106" w:rsidRDefault="005951FC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933" w:type="pct"/>
            <w:shd w:val="clear" w:color="auto" w:fill="auto"/>
          </w:tcPr>
          <w:p w:rsidR="005951FC" w:rsidRPr="00161106" w:rsidRDefault="00BD4F0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680</w:t>
            </w:r>
          </w:p>
        </w:tc>
        <w:tc>
          <w:tcPr>
            <w:tcW w:w="1377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5951FC" w:rsidRPr="00F5047A" w:rsidRDefault="005951FC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51FC" w:rsidRPr="00F5047A" w:rsidRDefault="005951FC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Сведения о персонале предприятия Для max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27"/>
        <w:gridCol w:w="4422"/>
        <w:gridCol w:w="1786"/>
        <w:gridCol w:w="2636"/>
      </w:tblGrid>
      <w:tr w:rsidR="005951FC" w:rsidRPr="00161106" w:rsidTr="00161106">
        <w:trPr>
          <w:trHeight w:val="23"/>
        </w:trPr>
        <w:tc>
          <w:tcPr>
            <w:tcW w:w="380" w:type="pct"/>
            <w:vMerge w:val="restar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2310" w:type="pct"/>
            <w:vMerge w:val="restar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Категория работающих</w:t>
            </w:r>
          </w:p>
        </w:tc>
        <w:tc>
          <w:tcPr>
            <w:tcW w:w="2310" w:type="pct"/>
            <w:gridSpan w:val="2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При максимальной мощности предприятия</w:t>
            </w:r>
          </w:p>
        </w:tc>
      </w:tr>
      <w:tr w:rsidR="005951FC" w:rsidRPr="00161106" w:rsidTr="00161106">
        <w:trPr>
          <w:trHeight w:val="23"/>
        </w:trPr>
        <w:tc>
          <w:tcPr>
            <w:tcW w:w="380" w:type="pct"/>
            <w:vMerge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10" w:type="pct"/>
            <w:vMerge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33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кол-во,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1377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структура,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</w:tc>
      </w:tr>
      <w:tr w:rsidR="005951FC" w:rsidRPr="00161106" w:rsidTr="00161106">
        <w:trPr>
          <w:trHeight w:val="23"/>
        </w:trPr>
        <w:tc>
          <w:tcPr>
            <w:tcW w:w="38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231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Рабочие: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-производственные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-вспомогательные</w:t>
            </w:r>
          </w:p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Руководители и специалисты Служащие</w:t>
            </w:r>
          </w:p>
        </w:tc>
        <w:tc>
          <w:tcPr>
            <w:tcW w:w="933" w:type="pct"/>
            <w:shd w:val="clear" w:color="auto" w:fill="auto"/>
          </w:tcPr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458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258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115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1377" w:type="pct"/>
            <w:shd w:val="clear" w:color="auto" w:fill="auto"/>
          </w:tcPr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52,82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29,76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13,26</w:t>
            </w:r>
          </w:p>
          <w:p w:rsidR="00F02623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4,15</w:t>
            </w:r>
          </w:p>
        </w:tc>
      </w:tr>
      <w:tr w:rsidR="005951FC" w:rsidRPr="00161106" w:rsidTr="00161106">
        <w:trPr>
          <w:trHeight w:val="23"/>
        </w:trPr>
        <w:tc>
          <w:tcPr>
            <w:tcW w:w="380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10" w:type="pct"/>
            <w:shd w:val="clear" w:color="auto" w:fill="auto"/>
          </w:tcPr>
          <w:p w:rsidR="005951FC" w:rsidRPr="00161106" w:rsidRDefault="005951FC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933" w:type="pct"/>
            <w:shd w:val="clear" w:color="auto" w:fill="auto"/>
          </w:tcPr>
          <w:p w:rsidR="005951FC" w:rsidRPr="00161106" w:rsidRDefault="00333209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867</w:t>
            </w:r>
          </w:p>
        </w:tc>
        <w:tc>
          <w:tcPr>
            <w:tcW w:w="1377" w:type="pct"/>
            <w:shd w:val="clear" w:color="auto" w:fill="auto"/>
          </w:tcPr>
          <w:p w:rsidR="005951FC" w:rsidRPr="00161106" w:rsidRDefault="005951F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2B7FD7" w:rsidRPr="00F5047A" w:rsidRDefault="002B7FD7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B7FD7" w:rsidRPr="00F5047A" w:rsidRDefault="002B7FD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Построим в виде круговых диаграмм структуры персонала предприятия при разных производственных мощностях и сравним их.</w:t>
      </w:r>
    </w:p>
    <w:p w:rsidR="002B7FD7" w:rsidRPr="00F5047A" w:rsidRDefault="002B7FD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Сведения о персонале предприятия для min</w:t>
      </w:r>
    </w:p>
    <w:p w:rsidR="00967C06" w:rsidRDefault="00967C06" w:rsidP="00D94E5F">
      <w:pPr>
        <w:pStyle w:val="2"/>
        <w:spacing w:line="360" w:lineRule="auto"/>
        <w:ind w:firstLine="709"/>
        <w:jc w:val="both"/>
        <w:rPr>
          <w:noProof/>
        </w:rPr>
      </w:pPr>
    </w:p>
    <w:p w:rsidR="002B7FD7" w:rsidRPr="00F5047A" w:rsidRDefault="00C34825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i1132" type="#_x0000_t75" style="width:324pt;height:189pt">
            <v:imagedata r:id="rId103" o:title=""/>
          </v:shape>
        </w:pict>
      </w:r>
    </w:p>
    <w:p w:rsidR="002B7FD7" w:rsidRPr="00F5047A" w:rsidRDefault="002B7FD7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i/>
          <w:noProof/>
          <w:color w:val="000000"/>
          <w:sz w:val="28"/>
          <w:szCs w:val="24"/>
        </w:rPr>
        <w:t>Рис.1. Структура персонала предприятия при минимальной производственной</w:t>
      </w:r>
    </w:p>
    <w:p w:rsidR="002B7FD7" w:rsidRPr="00F5047A" w:rsidRDefault="002B7FD7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Сведения о персонале предприятия Для max </w:t>
      </w:r>
    </w:p>
    <w:p w:rsidR="002B7FD7" w:rsidRPr="00F5047A" w:rsidRDefault="002B7FD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B7FD7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3" type="#_x0000_t75" style="width:300pt;height:173.25pt">
            <v:imagedata r:id="rId104" o:title=""/>
          </v:shape>
        </w:pict>
      </w:r>
    </w:p>
    <w:p w:rsidR="002B7FD7" w:rsidRPr="00F5047A" w:rsidRDefault="002B7FD7" w:rsidP="00D94E5F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F5047A">
        <w:rPr>
          <w:i/>
          <w:noProof/>
          <w:color w:val="000000"/>
          <w:sz w:val="28"/>
        </w:rPr>
        <w:t>Рис.21. Структура персонала предприятия при максимальной производственной мощности.</w:t>
      </w:r>
    </w:p>
    <w:p w:rsidR="001265E0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1265E0" w:rsidRPr="00F5047A">
        <w:rPr>
          <w:i/>
          <w:noProof/>
          <w:color w:val="000000"/>
          <w:sz w:val="28"/>
          <w:szCs w:val="28"/>
        </w:rPr>
        <w:t>Вывод:</w:t>
      </w:r>
      <w:r w:rsidR="001265E0" w:rsidRPr="00F5047A">
        <w:rPr>
          <w:noProof/>
          <w:color w:val="000000"/>
          <w:sz w:val="28"/>
          <w:szCs w:val="28"/>
        </w:rPr>
        <w:t xml:space="preserve"> процентное соотношение персонала предприятия остается неизменным при любых мощностях. Численное превосходство персонала, задействованного при максимальной мощности предприятия, объясняется большим количеством производимой продукции, которая требует большего количества работников.(требующей соответствующего количества работников).</w:t>
      </w:r>
    </w:p>
    <w:p w:rsidR="00153767" w:rsidRPr="00F5047A" w:rsidRDefault="0015376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Наряду с расчетом численности работающих на предприятии необходимо определить годовые затраты по их заработной плате, для чего следует рассчитать плановые фонды заработной платы каждой категории персонала.</w:t>
      </w:r>
    </w:p>
    <w:p w:rsidR="00153767" w:rsidRPr="00F5047A" w:rsidRDefault="00153767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Оплата труда производственных рабочих чаще всего осуществляется по сдельно-премиальным системам, а вспомогательных рабочих - по повременно-премиальным системам, поэтому фонд основной заработной платы для этих категорий персонала рассчитывается так:</w:t>
      </w:r>
    </w:p>
    <w:p w:rsidR="00153767" w:rsidRPr="00F5047A" w:rsidRDefault="00153767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а)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для производственных рабочих: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3767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4" type="#_x0000_t75" style="width:126pt;height:18.75pt" fillcolor="window">
            <v:imagedata r:id="rId105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153767" w:rsidRPr="00F5047A">
        <w:rPr>
          <w:noProof/>
          <w:color w:val="000000"/>
          <w:sz w:val="28"/>
          <w:szCs w:val="28"/>
        </w:rPr>
        <w:t>(2.4)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3767" w:rsidRPr="00F5047A" w:rsidRDefault="0015376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35" type="#_x0000_t75" style="width:21.75pt;height:17.25pt" fillcolor="window">
            <v:imagedata r:id="rId106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среднечасовая тарифная ставка производственных рабочих с доплатами за работу в ночные часы, за обучение учеников, за руководство бригадой, за совмещение профессий и т.д., руб./час; Из исходных данных имеем что </w:t>
      </w:r>
      <w:r w:rsidR="00C34825">
        <w:rPr>
          <w:noProof/>
          <w:color w:val="000000"/>
          <w:sz w:val="28"/>
          <w:szCs w:val="28"/>
        </w:rPr>
        <w:pict>
          <v:shape id="_x0000_i1136" type="#_x0000_t75" style="width:21.75pt;height:17.25pt" fillcolor="window">
            <v:imagedata r:id="rId106" o:title=""/>
          </v:shape>
        </w:pict>
      </w:r>
      <w:r w:rsidR="00333209" w:rsidRPr="00F5047A">
        <w:rPr>
          <w:noProof/>
          <w:color w:val="000000"/>
          <w:sz w:val="28"/>
          <w:szCs w:val="28"/>
        </w:rPr>
        <w:t>=2,7</w:t>
      </w:r>
      <w:r w:rsidRPr="00F5047A">
        <w:rPr>
          <w:noProof/>
          <w:color w:val="000000"/>
          <w:sz w:val="28"/>
          <w:szCs w:val="28"/>
        </w:rPr>
        <w:t>5</w:t>
      </w:r>
    </w:p>
    <w:p w:rsidR="005951F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7" type="#_x0000_t75" style="width:23.25pt;height:17.25pt" fillcolor="window">
            <v:imagedata r:id="rId107" o:title=""/>
          </v:shape>
        </w:pict>
      </w:r>
      <w:r w:rsidR="00153767" w:rsidRPr="00F5047A">
        <w:rPr>
          <w:noProof/>
          <w:color w:val="000000"/>
          <w:sz w:val="28"/>
          <w:szCs w:val="28"/>
        </w:rPr>
        <w:t xml:space="preserve"> - коэффициент, учитывающий премии. Из исходных данных имеем что </w:t>
      </w:r>
      <w:r>
        <w:rPr>
          <w:noProof/>
          <w:color w:val="000000"/>
          <w:sz w:val="28"/>
          <w:szCs w:val="28"/>
        </w:rPr>
        <w:pict>
          <v:shape id="_x0000_i1138" type="#_x0000_t75" style="width:23.25pt;height:17.25pt" fillcolor="window">
            <v:imagedata r:id="rId107" o:title=""/>
          </v:shape>
        </w:pict>
      </w:r>
      <w:r w:rsidR="00153767" w:rsidRPr="00F5047A">
        <w:rPr>
          <w:noProof/>
          <w:color w:val="000000"/>
          <w:sz w:val="28"/>
          <w:szCs w:val="28"/>
        </w:rPr>
        <w:t>=1,1</w:t>
      </w:r>
      <w:r w:rsidR="00333209" w:rsidRPr="00F5047A">
        <w:rPr>
          <w:noProof/>
          <w:color w:val="000000"/>
          <w:sz w:val="28"/>
          <w:szCs w:val="28"/>
        </w:rPr>
        <w:t>8</w:t>
      </w:r>
      <w:r w:rsidR="00153767" w:rsidRPr="00F5047A">
        <w:rPr>
          <w:noProof/>
          <w:color w:val="000000"/>
          <w:sz w:val="28"/>
          <w:szCs w:val="28"/>
        </w:rPr>
        <w:t>,тогда</w:t>
      </w:r>
    </w:p>
    <w:p w:rsidR="00153767" w:rsidRPr="00F5047A" w:rsidRDefault="0015376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min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3767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39" type="#_x0000_t75" style="width:122.25pt;height:18.75pt" fillcolor="window">
            <v:imagedata r:id="rId108" o:title=""/>
          </v:shape>
        </w:pict>
      </w:r>
      <w:r w:rsidR="00333209" w:rsidRPr="00F5047A">
        <w:rPr>
          <w:noProof/>
          <w:color w:val="000000"/>
          <w:sz w:val="28"/>
          <w:szCs w:val="28"/>
        </w:rPr>
        <w:t>=2,7</w:t>
      </w:r>
      <w:r w:rsidR="00153767" w:rsidRPr="00F5047A">
        <w:rPr>
          <w:noProof/>
          <w:color w:val="000000"/>
          <w:sz w:val="28"/>
          <w:szCs w:val="28"/>
        </w:rPr>
        <w:t>5*</w:t>
      </w:r>
      <w:r w:rsidR="00333209" w:rsidRPr="00F5047A">
        <w:rPr>
          <w:noProof/>
          <w:color w:val="000000"/>
          <w:sz w:val="28"/>
          <w:szCs w:val="28"/>
        </w:rPr>
        <w:t>14,2</w:t>
      </w:r>
      <w:r w:rsidR="00153767" w:rsidRPr="00F5047A">
        <w:rPr>
          <w:noProof/>
          <w:color w:val="000000"/>
          <w:sz w:val="28"/>
          <w:szCs w:val="28"/>
        </w:rPr>
        <w:t>*</w:t>
      </w:r>
      <w:r w:rsidR="00333209" w:rsidRPr="00F5047A">
        <w:rPr>
          <w:noProof/>
          <w:color w:val="000000"/>
          <w:sz w:val="28"/>
          <w:szCs w:val="28"/>
        </w:rPr>
        <w:t>6</w:t>
      </w:r>
      <w:r w:rsidR="00153767" w:rsidRPr="00F5047A">
        <w:rPr>
          <w:noProof/>
          <w:color w:val="000000"/>
          <w:sz w:val="28"/>
          <w:szCs w:val="28"/>
        </w:rPr>
        <w:t>0000*1,1</w:t>
      </w:r>
      <w:r w:rsidR="00333209" w:rsidRPr="00F5047A">
        <w:rPr>
          <w:noProof/>
          <w:color w:val="000000"/>
          <w:sz w:val="28"/>
          <w:szCs w:val="28"/>
        </w:rPr>
        <w:t>8</w:t>
      </w:r>
      <w:r w:rsidR="00153767" w:rsidRPr="00F5047A">
        <w:rPr>
          <w:noProof/>
          <w:color w:val="000000"/>
          <w:sz w:val="28"/>
          <w:szCs w:val="28"/>
        </w:rPr>
        <w:t>=</w:t>
      </w:r>
      <w:r w:rsidR="00333209" w:rsidRPr="00F5047A">
        <w:rPr>
          <w:noProof/>
          <w:color w:val="000000"/>
          <w:sz w:val="28"/>
          <w:szCs w:val="28"/>
        </w:rPr>
        <w:t>2764740</w:t>
      </w:r>
      <w:r w:rsidR="00FE202F" w:rsidRPr="00F5047A">
        <w:rPr>
          <w:noProof/>
          <w:color w:val="000000"/>
          <w:sz w:val="28"/>
          <w:szCs w:val="28"/>
        </w:rPr>
        <w:t xml:space="preserve"> руб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3767" w:rsidRPr="00F5047A" w:rsidRDefault="0015376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</w:p>
    <w:p w:rsidR="00153767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40" type="#_x0000_t75" style="width:122.25pt;height:18.75pt" fillcolor="window">
            <v:imagedata r:id="rId108" o:title=""/>
          </v:shape>
        </w:pict>
      </w:r>
      <w:r w:rsidR="00333209" w:rsidRPr="00F5047A">
        <w:rPr>
          <w:noProof/>
          <w:color w:val="000000"/>
          <w:sz w:val="28"/>
          <w:szCs w:val="28"/>
        </w:rPr>
        <w:t>=2,7</w:t>
      </w:r>
      <w:r w:rsidR="00153767" w:rsidRPr="00F5047A">
        <w:rPr>
          <w:noProof/>
          <w:color w:val="000000"/>
          <w:sz w:val="28"/>
          <w:szCs w:val="28"/>
        </w:rPr>
        <w:t>5*</w:t>
      </w:r>
      <w:r w:rsidR="00333209" w:rsidRPr="00F5047A">
        <w:rPr>
          <w:noProof/>
          <w:color w:val="000000"/>
          <w:sz w:val="28"/>
          <w:szCs w:val="28"/>
        </w:rPr>
        <w:t>12,07</w:t>
      </w:r>
      <w:r w:rsidR="00153767" w:rsidRPr="00F5047A">
        <w:rPr>
          <w:noProof/>
          <w:color w:val="000000"/>
          <w:sz w:val="28"/>
          <w:szCs w:val="28"/>
        </w:rPr>
        <w:t>*</w:t>
      </w:r>
      <w:r w:rsidR="00333209" w:rsidRPr="00F5047A">
        <w:rPr>
          <w:noProof/>
          <w:color w:val="000000"/>
          <w:sz w:val="28"/>
          <w:szCs w:val="28"/>
        </w:rPr>
        <w:t>9</w:t>
      </w:r>
      <w:r w:rsidR="00153767" w:rsidRPr="00F5047A">
        <w:rPr>
          <w:noProof/>
          <w:color w:val="000000"/>
          <w:sz w:val="28"/>
          <w:szCs w:val="28"/>
        </w:rPr>
        <w:t>0000*1,1</w:t>
      </w:r>
      <w:r w:rsidR="00333209" w:rsidRPr="00F5047A">
        <w:rPr>
          <w:noProof/>
          <w:color w:val="000000"/>
          <w:sz w:val="28"/>
          <w:szCs w:val="28"/>
        </w:rPr>
        <w:t>8</w:t>
      </w:r>
      <w:r w:rsidR="00153767" w:rsidRPr="00F5047A">
        <w:rPr>
          <w:noProof/>
          <w:color w:val="000000"/>
          <w:sz w:val="28"/>
          <w:szCs w:val="28"/>
        </w:rPr>
        <w:t>=</w:t>
      </w:r>
      <w:r w:rsidR="00333209" w:rsidRPr="00F5047A">
        <w:rPr>
          <w:noProof/>
          <w:color w:val="000000"/>
          <w:sz w:val="28"/>
          <w:szCs w:val="28"/>
        </w:rPr>
        <w:t>3525043,</w:t>
      </w:r>
      <w:r w:rsidR="0087202A" w:rsidRPr="00F5047A">
        <w:rPr>
          <w:noProof/>
          <w:color w:val="000000"/>
          <w:sz w:val="28"/>
          <w:szCs w:val="28"/>
        </w:rPr>
        <w:t>5</w:t>
      </w:r>
      <w:r w:rsidR="00FE202F" w:rsidRPr="00F5047A">
        <w:rPr>
          <w:noProof/>
          <w:color w:val="000000"/>
          <w:sz w:val="28"/>
          <w:szCs w:val="28"/>
        </w:rPr>
        <w:t xml:space="preserve"> руб</w:t>
      </w:r>
    </w:p>
    <w:p w:rsidR="00967C06" w:rsidRDefault="00967C06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BC7486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б)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для вспомогательных рабочих: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41" type="#_x0000_t75" style="width:144.75pt;height:21pt" fillcolor="window">
            <v:imagedata r:id="rId109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BC7486" w:rsidRPr="00F5047A">
        <w:rPr>
          <w:noProof/>
          <w:color w:val="000000"/>
          <w:sz w:val="28"/>
          <w:szCs w:val="28"/>
        </w:rPr>
        <w:t>(2.5)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BC748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42" type="#_x0000_t75" style="width:21.75pt;height:17.25pt" fillcolor="window">
            <v:imagedata r:id="rId110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среднечасовая тарифная ставка вспомогательных рабочих с доплатами за условия труда, руб./час. Из исходных данных имеем </w:t>
      </w:r>
      <w:r w:rsidR="00C34825">
        <w:rPr>
          <w:noProof/>
          <w:color w:val="000000"/>
          <w:sz w:val="28"/>
          <w:szCs w:val="28"/>
        </w:rPr>
        <w:pict>
          <v:shape id="_x0000_i1143" type="#_x0000_t75" style="width:21.75pt;height:17.25pt" fillcolor="window">
            <v:imagedata r:id="rId110" o:title=""/>
          </v:shape>
        </w:pict>
      </w:r>
      <w:r w:rsidRPr="00F5047A">
        <w:rPr>
          <w:noProof/>
          <w:color w:val="000000"/>
          <w:sz w:val="28"/>
          <w:szCs w:val="28"/>
        </w:rPr>
        <w:t>=2,</w:t>
      </w:r>
      <w:r w:rsidR="00333209" w:rsidRPr="00F5047A">
        <w:rPr>
          <w:noProof/>
          <w:color w:val="000000"/>
          <w:sz w:val="28"/>
          <w:szCs w:val="28"/>
        </w:rPr>
        <w:t>50</w:t>
      </w:r>
      <w:r w:rsidRPr="00F5047A">
        <w:rPr>
          <w:noProof/>
          <w:color w:val="000000"/>
          <w:sz w:val="28"/>
          <w:szCs w:val="28"/>
        </w:rPr>
        <w:t>,тогда</w:t>
      </w:r>
    </w:p>
    <w:p w:rsidR="00BC7486" w:rsidRPr="00F5047A" w:rsidRDefault="00BC748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min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44" type="#_x0000_t75" style="width:144.75pt;height:21pt" fillcolor="window">
            <v:imagedata r:id="rId109" o:title=""/>
          </v:shape>
        </w:pict>
      </w:r>
      <w:r w:rsidR="00BC7486" w:rsidRPr="00F5047A">
        <w:rPr>
          <w:noProof/>
          <w:color w:val="000000"/>
          <w:sz w:val="28"/>
          <w:szCs w:val="28"/>
        </w:rPr>
        <w:t>=2,</w:t>
      </w:r>
      <w:r w:rsidR="00333209" w:rsidRPr="00F5047A">
        <w:rPr>
          <w:noProof/>
          <w:color w:val="000000"/>
          <w:sz w:val="28"/>
          <w:szCs w:val="28"/>
        </w:rPr>
        <w:t>50</w:t>
      </w:r>
      <w:r w:rsidR="00BC7486" w:rsidRPr="00F5047A">
        <w:rPr>
          <w:noProof/>
          <w:color w:val="000000"/>
          <w:sz w:val="28"/>
          <w:szCs w:val="28"/>
        </w:rPr>
        <w:t>*1800*2</w:t>
      </w:r>
      <w:r w:rsidR="00333209" w:rsidRPr="00F5047A">
        <w:rPr>
          <w:noProof/>
          <w:color w:val="000000"/>
          <w:sz w:val="28"/>
          <w:szCs w:val="28"/>
        </w:rPr>
        <w:t>02</w:t>
      </w:r>
      <w:r w:rsidR="00BC7486" w:rsidRPr="00F5047A">
        <w:rPr>
          <w:noProof/>
          <w:color w:val="000000"/>
          <w:sz w:val="28"/>
          <w:szCs w:val="28"/>
        </w:rPr>
        <w:t>*1,1</w:t>
      </w:r>
      <w:r w:rsidR="00333209" w:rsidRPr="00F5047A">
        <w:rPr>
          <w:noProof/>
          <w:color w:val="000000"/>
          <w:sz w:val="28"/>
          <w:szCs w:val="28"/>
        </w:rPr>
        <w:t>8</w:t>
      </w:r>
      <w:r w:rsidR="00BC7486" w:rsidRPr="00F5047A">
        <w:rPr>
          <w:noProof/>
          <w:color w:val="000000"/>
          <w:sz w:val="28"/>
          <w:szCs w:val="28"/>
        </w:rPr>
        <w:t>=</w:t>
      </w:r>
      <w:r w:rsidR="00333209" w:rsidRPr="00F5047A">
        <w:rPr>
          <w:noProof/>
          <w:color w:val="000000"/>
          <w:sz w:val="28"/>
          <w:szCs w:val="28"/>
        </w:rPr>
        <w:t>1072620</w:t>
      </w:r>
      <w:r w:rsidR="00FE202F" w:rsidRPr="00F5047A">
        <w:rPr>
          <w:noProof/>
          <w:color w:val="000000"/>
          <w:sz w:val="28"/>
          <w:szCs w:val="28"/>
        </w:rPr>
        <w:t xml:space="preserve"> руб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BC748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486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45" type="#_x0000_t75" style="width:144.75pt;height:21pt" fillcolor="window">
            <v:imagedata r:id="rId109" o:title=""/>
          </v:shape>
        </w:pict>
      </w:r>
      <w:r w:rsidR="00BC7486" w:rsidRPr="00F5047A">
        <w:rPr>
          <w:noProof/>
          <w:color w:val="000000"/>
          <w:sz w:val="28"/>
          <w:szCs w:val="28"/>
        </w:rPr>
        <w:t>=2,</w:t>
      </w:r>
      <w:r w:rsidR="00333209" w:rsidRPr="00F5047A">
        <w:rPr>
          <w:noProof/>
          <w:color w:val="000000"/>
          <w:sz w:val="28"/>
          <w:szCs w:val="28"/>
        </w:rPr>
        <w:t>50</w:t>
      </w:r>
      <w:r w:rsidR="00BC7486" w:rsidRPr="00F5047A">
        <w:rPr>
          <w:noProof/>
          <w:color w:val="000000"/>
          <w:sz w:val="28"/>
          <w:szCs w:val="28"/>
        </w:rPr>
        <w:t>*1800*</w:t>
      </w:r>
      <w:r w:rsidR="00333209" w:rsidRPr="00F5047A">
        <w:rPr>
          <w:noProof/>
          <w:color w:val="000000"/>
          <w:sz w:val="28"/>
          <w:szCs w:val="28"/>
        </w:rPr>
        <w:t>258</w:t>
      </w:r>
      <w:r w:rsidR="00BC7486" w:rsidRPr="00F5047A">
        <w:rPr>
          <w:noProof/>
          <w:color w:val="000000"/>
          <w:sz w:val="28"/>
          <w:szCs w:val="28"/>
        </w:rPr>
        <w:t>*1,1</w:t>
      </w:r>
      <w:r w:rsidR="00333209" w:rsidRPr="00F5047A">
        <w:rPr>
          <w:noProof/>
          <w:color w:val="000000"/>
          <w:sz w:val="28"/>
          <w:szCs w:val="28"/>
        </w:rPr>
        <w:t>8</w:t>
      </w:r>
      <w:r w:rsidR="00BC7486" w:rsidRPr="00F5047A">
        <w:rPr>
          <w:noProof/>
          <w:color w:val="000000"/>
          <w:sz w:val="28"/>
          <w:szCs w:val="28"/>
        </w:rPr>
        <w:t>=</w:t>
      </w:r>
      <w:r w:rsidR="00333209" w:rsidRPr="00F5047A">
        <w:rPr>
          <w:noProof/>
          <w:color w:val="000000"/>
          <w:sz w:val="28"/>
          <w:szCs w:val="28"/>
        </w:rPr>
        <w:t>1369980</w:t>
      </w:r>
      <w:r w:rsidR="00FE202F" w:rsidRPr="00F5047A">
        <w:rPr>
          <w:noProof/>
          <w:color w:val="000000"/>
          <w:sz w:val="28"/>
          <w:szCs w:val="28"/>
        </w:rPr>
        <w:t xml:space="preserve"> руб</w:t>
      </w:r>
    </w:p>
    <w:p w:rsidR="00967C06" w:rsidRDefault="00967C06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Дополнительная заработная плата определяется в процентах от основной и в сумме с основной заработной платой дает плановый фонд заработной платы соответственно производственных рабочих и вспомогательных рабочих. Дополнительная заработная плата производственных и вспомогательных рабочих составляет 14% от основной заработной платы.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46" type="#_x0000_t75" style="width:38.25pt;height:18pt">
            <v:imagedata r:id="rId111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>для min =14/100*2764740=387063,6 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47" type="#_x0000_t75" style="width:38.25pt;height:18pt">
            <v:imagedata r:id="rId112" o:title=""/>
          </v:shape>
        </w:pict>
      </w:r>
      <w:r w:rsidR="002406BF" w:rsidRPr="00F5047A">
        <w:rPr>
          <w:noProof/>
          <w:color w:val="000000"/>
          <w:sz w:val="28"/>
        </w:rPr>
        <w:t xml:space="preserve"> </w:t>
      </w:r>
      <w:r w:rsidR="002406BF" w:rsidRPr="00F5047A">
        <w:rPr>
          <w:noProof/>
          <w:color w:val="000000"/>
          <w:sz w:val="28"/>
          <w:szCs w:val="28"/>
        </w:rPr>
        <w:t>для max = 14/100*3525043,</w:t>
      </w:r>
      <w:r w:rsidR="0087202A" w:rsidRPr="00F5047A">
        <w:rPr>
          <w:noProof/>
          <w:color w:val="000000"/>
          <w:sz w:val="28"/>
          <w:szCs w:val="28"/>
        </w:rPr>
        <w:t>5</w:t>
      </w:r>
      <w:r w:rsidR="002406BF" w:rsidRPr="00F5047A">
        <w:rPr>
          <w:noProof/>
          <w:color w:val="000000"/>
          <w:sz w:val="28"/>
          <w:szCs w:val="28"/>
        </w:rPr>
        <w:t>=493506,</w:t>
      </w:r>
      <w:r w:rsidR="0087202A" w:rsidRPr="00F5047A">
        <w:rPr>
          <w:noProof/>
          <w:color w:val="000000"/>
          <w:sz w:val="28"/>
          <w:szCs w:val="28"/>
        </w:rPr>
        <w:t>09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8" type="#_x0000_t75" style="width:36.75pt;height:18pt">
            <v:imagedata r:id="rId113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для min =14/100*1072620=150166,8 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49" type="#_x0000_t75" style="width:36.75pt;height:18pt">
            <v:imagedata r:id="rId114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для max =14/100*1369980=1917</w:t>
      </w:r>
      <w:r w:rsidR="0087202A" w:rsidRPr="00F5047A">
        <w:rPr>
          <w:noProof/>
          <w:color w:val="000000"/>
          <w:sz w:val="28"/>
          <w:szCs w:val="28"/>
        </w:rPr>
        <w:t>9</w:t>
      </w:r>
      <w:r w:rsidR="002406BF" w:rsidRPr="00F5047A">
        <w:rPr>
          <w:noProof/>
          <w:color w:val="000000"/>
          <w:sz w:val="28"/>
          <w:szCs w:val="28"/>
        </w:rPr>
        <w:t>7,2 руб.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Плановый фонд заработной платы определяется суммой дополнительной и основной заработной платы.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50" type="#_x0000_t75" style="width:38.25pt;height:18pt">
            <v:imagedata r:id="rId115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min = </w:t>
      </w:r>
      <w:r w:rsidR="008D2EC8" w:rsidRPr="00F5047A">
        <w:rPr>
          <w:noProof/>
          <w:color w:val="000000"/>
          <w:sz w:val="28"/>
          <w:szCs w:val="28"/>
        </w:rPr>
        <w:t>2764740</w:t>
      </w:r>
      <w:r w:rsidR="002406BF" w:rsidRPr="00F5047A">
        <w:rPr>
          <w:noProof/>
          <w:color w:val="000000"/>
          <w:sz w:val="28"/>
          <w:szCs w:val="28"/>
        </w:rPr>
        <w:t>+</w:t>
      </w:r>
      <w:r w:rsidR="0087202A" w:rsidRPr="00F5047A">
        <w:rPr>
          <w:noProof/>
          <w:color w:val="000000"/>
          <w:sz w:val="28"/>
          <w:szCs w:val="28"/>
        </w:rPr>
        <w:t>38706</w:t>
      </w:r>
      <w:r w:rsidR="008D2EC8" w:rsidRPr="00F5047A">
        <w:rPr>
          <w:noProof/>
          <w:color w:val="000000"/>
          <w:sz w:val="28"/>
          <w:szCs w:val="28"/>
        </w:rPr>
        <w:t>3</w:t>
      </w:r>
      <w:r w:rsidR="0087202A" w:rsidRPr="00F5047A">
        <w:rPr>
          <w:noProof/>
          <w:color w:val="000000"/>
          <w:sz w:val="28"/>
          <w:szCs w:val="28"/>
        </w:rPr>
        <w:t>,</w:t>
      </w:r>
      <w:r w:rsidR="008D2EC8" w:rsidRPr="00F5047A">
        <w:rPr>
          <w:noProof/>
          <w:color w:val="000000"/>
          <w:sz w:val="28"/>
          <w:szCs w:val="28"/>
        </w:rPr>
        <w:t>6</w:t>
      </w:r>
      <w:r w:rsidR="002406BF" w:rsidRPr="00F5047A">
        <w:rPr>
          <w:noProof/>
          <w:color w:val="000000"/>
          <w:sz w:val="28"/>
          <w:szCs w:val="28"/>
        </w:rPr>
        <w:t>=</w:t>
      </w:r>
      <w:r w:rsidR="0087202A" w:rsidRPr="00F5047A">
        <w:rPr>
          <w:noProof/>
          <w:color w:val="000000"/>
          <w:sz w:val="28"/>
          <w:szCs w:val="28"/>
        </w:rPr>
        <w:t>3151803,6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51" type="#_x0000_t75" style="width:38.25pt;height:18pt">
            <v:imagedata r:id="rId116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max = </w:t>
      </w:r>
      <w:r w:rsidR="0087202A" w:rsidRPr="00F5047A">
        <w:rPr>
          <w:noProof/>
          <w:color w:val="000000"/>
          <w:sz w:val="28"/>
          <w:szCs w:val="28"/>
        </w:rPr>
        <w:t>352043,5+493506,09</w:t>
      </w:r>
      <w:r w:rsidR="00F04422" w:rsidRPr="00F5047A">
        <w:rPr>
          <w:noProof/>
          <w:color w:val="000000"/>
          <w:sz w:val="28"/>
          <w:szCs w:val="28"/>
        </w:rPr>
        <w:t>=</w:t>
      </w:r>
      <w:r w:rsidR="0087202A" w:rsidRPr="00F5047A">
        <w:rPr>
          <w:noProof/>
          <w:color w:val="000000"/>
          <w:sz w:val="28"/>
          <w:szCs w:val="28"/>
        </w:rPr>
        <w:t>4018549,59</w:t>
      </w:r>
      <w:r w:rsidR="00F04422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52" type="#_x0000_t75" style="width:36.75pt;height:18pt">
            <v:imagedata r:id="rId117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>для min =</w:t>
      </w:r>
      <w:r w:rsidR="008D2EC8" w:rsidRPr="00F5047A">
        <w:rPr>
          <w:noProof/>
          <w:color w:val="000000"/>
          <w:sz w:val="28"/>
          <w:szCs w:val="28"/>
        </w:rPr>
        <w:t>1072620</w:t>
      </w:r>
      <w:r w:rsidR="002406BF" w:rsidRPr="00F5047A">
        <w:rPr>
          <w:noProof/>
          <w:color w:val="000000"/>
          <w:sz w:val="28"/>
          <w:szCs w:val="28"/>
        </w:rPr>
        <w:t>+</w:t>
      </w:r>
      <w:r w:rsidR="008D2EC8" w:rsidRPr="00F5047A">
        <w:rPr>
          <w:noProof/>
          <w:color w:val="000000"/>
          <w:sz w:val="28"/>
          <w:szCs w:val="28"/>
        </w:rPr>
        <w:t>150166,8</w:t>
      </w:r>
      <w:r w:rsidR="002406BF" w:rsidRPr="00F5047A">
        <w:rPr>
          <w:noProof/>
          <w:color w:val="000000"/>
          <w:sz w:val="28"/>
          <w:szCs w:val="28"/>
        </w:rPr>
        <w:t>=</w:t>
      </w:r>
      <w:r w:rsidR="008D2EC8" w:rsidRPr="00F5047A">
        <w:rPr>
          <w:noProof/>
          <w:color w:val="000000"/>
          <w:sz w:val="28"/>
          <w:szCs w:val="28"/>
        </w:rPr>
        <w:t>1222786,8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53" type="#_x0000_t75" style="width:36.75pt;height:18pt">
            <v:imagedata r:id="rId118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max = </w:t>
      </w:r>
      <w:r w:rsidR="00F04422" w:rsidRPr="00F5047A">
        <w:rPr>
          <w:noProof/>
          <w:color w:val="000000"/>
          <w:sz w:val="28"/>
          <w:szCs w:val="28"/>
        </w:rPr>
        <w:t>1369980+1917</w:t>
      </w:r>
      <w:r w:rsidR="0087202A" w:rsidRPr="00F5047A">
        <w:rPr>
          <w:noProof/>
          <w:color w:val="000000"/>
          <w:sz w:val="28"/>
          <w:szCs w:val="28"/>
        </w:rPr>
        <w:t>9</w:t>
      </w:r>
      <w:r w:rsidR="00F04422" w:rsidRPr="00F5047A">
        <w:rPr>
          <w:noProof/>
          <w:color w:val="000000"/>
          <w:sz w:val="28"/>
          <w:szCs w:val="28"/>
        </w:rPr>
        <w:t>7,2=</w:t>
      </w:r>
      <w:r w:rsidR="0087202A" w:rsidRPr="00F5047A">
        <w:rPr>
          <w:noProof/>
          <w:color w:val="000000"/>
          <w:sz w:val="28"/>
          <w:szCs w:val="28"/>
        </w:rPr>
        <w:t>1561777</w:t>
      </w:r>
      <w:r w:rsidR="00F04422" w:rsidRPr="00F5047A">
        <w:rPr>
          <w:noProof/>
          <w:color w:val="000000"/>
          <w:sz w:val="28"/>
          <w:szCs w:val="28"/>
        </w:rPr>
        <w:t>,2 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Плановый фонд заработной платы других категорий персонала: руководителей, специалистов, служащих определяется также с делением на фонд основной и фонд дополнительной заработной платы по однотипным формулам:</w:t>
      </w:r>
    </w:p>
    <w:p w:rsidR="002406BF" w:rsidRPr="00F5047A" w:rsidRDefault="002406BF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а) фонд основной заработной платы: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54" type="#_x0000_t75" style="width:188.25pt;height:18.75pt" fillcolor="window">
            <v:imagedata r:id="rId119" o:title=""/>
          </v:shape>
        </w:pict>
      </w:r>
      <w:r w:rsidR="00D94E5F" w:rsidRPr="00F5047A">
        <w:rPr>
          <w:noProof/>
          <w:color w:val="000000"/>
          <w:sz w:val="28"/>
        </w:rPr>
        <w:t xml:space="preserve">, </w:t>
      </w:r>
      <w:r w:rsidR="002406BF" w:rsidRPr="00F5047A">
        <w:rPr>
          <w:noProof/>
          <w:color w:val="000000"/>
          <w:sz w:val="28"/>
          <w:szCs w:val="28"/>
        </w:rPr>
        <w:t>(2.6)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55" type="#_x0000_t75" style="width:39.75pt;height:18.75pt" fillcolor="window">
            <v:imagedata r:id="rId120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среднемесячный оклад соответственно руководителей, специалистов или служащих, руб.; Исходя из данных оклад для руководителей =</w:t>
      </w:r>
      <w:r w:rsidR="008D2EC8" w:rsidRPr="00F5047A">
        <w:rPr>
          <w:noProof/>
          <w:color w:val="000000"/>
          <w:sz w:val="28"/>
          <w:szCs w:val="28"/>
        </w:rPr>
        <w:t>770</w:t>
      </w:r>
      <w:r w:rsidRPr="00F5047A">
        <w:rPr>
          <w:noProof/>
          <w:color w:val="000000"/>
          <w:sz w:val="28"/>
          <w:szCs w:val="28"/>
        </w:rPr>
        <w:t xml:space="preserve">руб., для служащих </w:t>
      </w:r>
      <w:r w:rsidR="008D2EC8" w:rsidRPr="00F5047A">
        <w:rPr>
          <w:noProof/>
          <w:color w:val="000000"/>
          <w:sz w:val="28"/>
          <w:szCs w:val="28"/>
        </w:rPr>
        <w:t>500</w: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2406BF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11 - количество рабочих месяцев в году для одного работника перечисленных категорий персонала;</w:t>
      </w:r>
    </w:p>
    <w:p w:rsidR="002406BF" w:rsidRPr="00F5047A" w:rsidRDefault="002406BF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1,3 - средний коэффициент, учитывающий премии и доплаты для этих категорий персонала.</w:t>
      </w:r>
    </w:p>
    <w:p w:rsidR="00967C06" w:rsidRDefault="00967C06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</w:p>
    <w:p w:rsidR="002406BF" w:rsidRPr="00F5047A" w:rsidRDefault="00C34825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4"/>
        </w:rPr>
        <w:pict>
          <v:shape id="_x0000_i1156" type="#_x0000_t75" style="width:36pt;height:20.25pt">
            <v:imagedata r:id="rId121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>для min=</w:t>
      </w:r>
      <w:r w:rsidR="008D2EC8" w:rsidRPr="00F5047A">
        <w:rPr>
          <w:noProof/>
          <w:color w:val="000000"/>
          <w:sz w:val="28"/>
          <w:szCs w:val="28"/>
        </w:rPr>
        <w:t>770</w:t>
      </w:r>
      <w:r w:rsidR="002406BF" w:rsidRPr="00F5047A">
        <w:rPr>
          <w:noProof/>
          <w:color w:val="000000"/>
          <w:sz w:val="28"/>
          <w:szCs w:val="28"/>
        </w:rPr>
        <w:t>*11*</w:t>
      </w:r>
      <w:r w:rsidR="008D2EC8" w:rsidRPr="00F5047A">
        <w:rPr>
          <w:noProof/>
          <w:color w:val="000000"/>
          <w:sz w:val="28"/>
          <w:szCs w:val="28"/>
        </w:rPr>
        <w:t>90</w:t>
      </w:r>
      <w:r w:rsidR="002406BF" w:rsidRPr="00F5047A">
        <w:rPr>
          <w:noProof/>
          <w:color w:val="000000"/>
          <w:sz w:val="28"/>
          <w:szCs w:val="28"/>
        </w:rPr>
        <w:t>*1,3=</w:t>
      </w:r>
      <w:r w:rsidR="008D2EC8" w:rsidRPr="00F5047A">
        <w:rPr>
          <w:noProof/>
          <w:color w:val="000000"/>
          <w:sz w:val="28"/>
          <w:szCs w:val="28"/>
        </w:rPr>
        <w:t>990990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4"/>
        </w:rPr>
        <w:pict>
          <v:shape id="_x0000_i1157" type="#_x0000_t75" style="width:36pt;height:20.25pt">
            <v:imagedata r:id="rId122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>для max =</w:t>
      </w:r>
      <w:r w:rsidR="008D2EC8" w:rsidRPr="00F5047A">
        <w:rPr>
          <w:noProof/>
          <w:color w:val="000000"/>
          <w:sz w:val="28"/>
          <w:szCs w:val="28"/>
        </w:rPr>
        <w:t>770</w:t>
      </w:r>
      <w:r w:rsidR="002406BF" w:rsidRPr="00F5047A">
        <w:rPr>
          <w:noProof/>
          <w:color w:val="000000"/>
          <w:sz w:val="28"/>
          <w:szCs w:val="28"/>
        </w:rPr>
        <w:t>*11*1</w:t>
      </w:r>
      <w:r w:rsidR="008D2EC8" w:rsidRPr="00F5047A">
        <w:rPr>
          <w:noProof/>
          <w:color w:val="000000"/>
          <w:sz w:val="28"/>
          <w:szCs w:val="28"/>
        </w:rPr>
        <w:t>15</w:t>
      </w:r>
      <w:r w:rsidR="002406BF" w:rsidRPr="00F5047A">
        <w:rPr>
          <w:noProof/>
          <w:color w:val="000000"/>
          <w:sz w:val="28"/>
          <w:szCs w:val="28"/>
        </w:rPr>
        <w:t>*1,3=</w:t>
      </w:r>
      <w:r w:rsidR="008D2EC8" w:rsidRPr="00F5047A">
        <w:rPr>
          <w:noProof/>
          <w:color w:val="000000"/>
          <w:sz w:val="28"/>
          <w:szCs w:val="28"/>
        </w:rPr>
        <w:t>1266265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4"/>
        </w:rPr>
        <w:pict>
          <v:shape id="_x0000_i1158" type="#_x0000_t75" style="width:33.75pt;height:19.5pt">
            <v:imagedata r:id="rId123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min = </w:t>
      </w:r>
      <w:r w:rsidR="008D2EC8" w:rsidRPr="00F5047A">
        <w:rPr>
          <w:noProof/>
          <w:color w:val="000000"/>
          <w:sz w:val="28"/>
          <w:szCs w:val="28"/>
        </w:rPr>
        <w:t>500</w:t>
      </w:r>
      <w:r w:rsidR="002406BF" w:rsidRPr="00F5047A">
        <w:rPr>
          <w:noProof/>
          <w:color w:val="000000"/>
          <w:sz w:val="28"/>
          <w:szCs w:val="28"/>
        </w:rPr>
        <w:t>*11*</w:t>
      </w:r>
      <w:r w:rsidR="008D2EC8" w:rsidRPr="00F5047A">
        <w:rPr>
          <w:noProof/>
          <w:color w:val="000000"/>
          <w:sz w:val="28"/>
          <w:szCs w:val="28"/>
        </w:rPr>
        <w:t>29</w:t>
      </w:r>
      <w:r w:rsidR="002406BF" w:rsidRPr="00F5047A">
        <w:rPr>
          <w:noProof/>
          <w:color w:val="000000"/>
          <w:sz w:val="28"/>
          <w:szCs w:val="28"/>
        </w:rPr>
        <w:t>*1,3=207</w:t>
      </w:r>
      <w:r w:rsidR="008D2EC8" w:rsidRPr="00F5047A">
        <w:rPr>
          <w:noProof/>
          <w:color w:val="000000"/>
          <w:sz w:val="28"/>
          <w:szCs w:val="28"/>
        </w:rPr>
        <w:t>350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2406BF" w:rsidRPr="00F5047A" w:rsidRDefault="00C34825" w:rsidP="00D94E5F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4"/>
        </w:rPr>
        <w:pict>
          <v:shape id="_x0000_i1159" type="#_x0000_t75" style="width:33.75pt;height:19.5pt">
            <v:imagedata r:id="rId124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max = </w:t>
      </w:r>
      <w:r w:rsidR="008D2EC8" w:rsidRPr="00F5047A">
        <w:rPr>
          <w:noProof/>
          <w:color w:val="000000"/>
          <w:sz w:val="28"/>
          <w:szCs w:val="28"/>
        </w:rPr>
        <w:t>500</w:t>
      </w:r>
      <w:r w:rsidR="002406BF" w:rsidRPr="00F5047A">
        <w:rPr>
          <w:noProof/>
          <w:color w:val="000000"/>
          <w:sz w:val="28"/>
          <w:szCs w:val="28"/>
        </w:rPr>
        <w:t>*11*</w:t>
      </w:r>
      <w:r w:rsidR="008D2EC8" w:rsidRPr="00F5047A">
        <w:rPr>
          <w:noProof/>
          <w:color w:val="000000"/>
          <w:sz w:val="28"/>
          <w:szCs w:val="28"/>
        </w:rPr>
        <w:t>36</w:t>
      </w:r>
      <w:r w:rsidR="002406BF" w:rsidRPr="00F5047A">
        <w:rPr>
          <w:noProof/>
          <w:color w:val="000000"/>
          <w:sz w:val="28"/>
          <w:szCs w:val="28"/>
        </w:rPr>
        <w:t>*1,3=257</w:t>
      </w:r>
      <w:r w:rsidR="008D2EC8" w:rsidRPr="00F5047A">
        <w:rPr>
          <w:noProof/>
          <w:color w:val="000000"/>
          <w:sz w:val="28"/>
          <w:szCs w:val="28"/>
        </w:rPr>
        <w:t>400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2406BF" w:rsidRPr="00F5047A" w:rsidRDefault="002406BF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б) фонд дополнительной заработной платы определяется в размере 15 % от фонда основной заработной платы по этим категориям персонала.</w:t>
      </w:r>
    </w:p>
    <w:p w:rsidR="00967C06" w:rsidRDefault="00967C06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2406BF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60" type="#_x0000_t75" style="width:36pt;height:20.25pt">
            <v:imagedata r:id="rId125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для min = </w:t>
      </w:r>
      <w:r w:rsidR="008D2EC8" w:rsidRPr="00F5047A">
        <w:rPr>
          <w:noProof/>
          <w:color w:val="000000"/>
          <w:sz w:val="28"/>
          <w:szCs w:val="28"/>
        </w:rPr>
        <w:t>990990</w:t>
      </w:r>
      <w:r w:rsidR="002406BF" w:rsidRPr="00F5047A">
        <w:rPr>
          <w:noProof/>
          <w:color w:val="000000"/>
          <w:sz w:val="28"/>
          <w:szCs w:val="28"/>
        </w:rPr>
        <w:t>*15/100=</w:t>
      </w:r>
      <w:r w:rsidR="008D2EC8" w:rsidRPr="00F5047A">
        <w:rPr>
          <w:noProof/>
          <w:color w:val="000000"/>
          <w:sz w:val="28"/>
          <w:szCs w:val="28"/>
        </w:rPr>
        <w:t>148648,5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61" type="#_x0000_t75" style="width:36pt;height:20.25pt">
            <v:imagedata r:id="rId126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max = </w:t>
      </w:r>
      <w:r w:rsidR="008D2EC8" w:rsidRPr="00F5047A">
        <w:rPr>
          <w:noProof/>
          <w:color w:val="000000"/>
          <w:sz w:val="28"/>
          <w:szCs w:val="28"/>
        </w:rPr>
        <w:t>1266265</w:t>
      </w:r>
      <w:r w:rsidR="002406BF" w:rsidRPr="00F5047A">
        <w:rPr>
          <w:noProof/>
          <w:color w:val="000000"/>
          <w:sz w:val="28"/>
          <w:szCs w:val="28"/>
        </w:rPr>
        <w:t>*15/100=</w:t>
      </w:r>
      <w:r w:rsidR="008D2EC8" w:rsidRPr="00F5047A">
        <w:rPr>
          <w:noProof/>
          <w:color w:val="000000"/>
          <w:sz w:val="28"/>
          <w:szCs w:val="28"/>
        </w:rPr>
        <w:t>189939,75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2" type="#_x0000_t75" style="width:33.75pt;height:19.5pt">
            <v:imagedata r:id="rId127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для min = </w:t>
      </w:r>
      <w:r w:rsidR="008D2EC8" w:rsidRPr="00F5047A">
        <w:rPr>
          <w:noProof/>
          <w:color w:val="000000"/>
          <w:sz w:val="28"/>
          <w:szCs w:val="28"/>
        </w:rPr>
        <w:t>207350</w:t>
      </w:r>
      <w:r w:rsidR="002406BF" w:rsidRPr="00F5047A">
        <w:rPr>
          <w:noProof/>
          <w:color w:val="000000"/>
          <w:sz w:val="28"/>
          <w:szCs w:val="28"/>
        </w:rPr>
        <w:t>*15/100=</w:t>
      </w:r>
      <w:r w:rsidR="001C765B" w:rsidRPr="00F5047A">
        <w:rPr>
          <w:noProof/>
          <w:color w:val="000000"/>
          <w:sz w:val="28"/>
          <w:szCs w:val="28"/>
        </w:rPr>
        <w:t>31102,5</w:t>
      </w:r>
      <w:r w:rsidR="002406BF"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63" type="#_x0000_t75" style="width:33.75pt;height:19.5pt">
            <v:imagedata r:id="rId128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>для max = 257</w:t>
      </w:r>
      <w:r w:rsidR="001C765B" w:rsidRPr="00F5047A">
        <w:rPr>
          <w:noProof/>
          <w:color w:val="000000"/>
          <w:sz w:val="28"/>
          <w:szCs w:val="28"/>
        </w:rPr>
        <w:t>400</w:t>
      </w:r>
      <w:r w:rsidR="002406BF" w:rsidRPr="00F5047A">
        <w:rPr>
          <w:noProof/>
          <w:color w:val="000000"/>
          <w:sz w:val="28"/>
          <w:szCs w:val="28"/>
        </w:rPr>
        <w:t>*15/100=386</w:t>
      </w:r>
      <w:r w:rsidR="001C765B" w:rsidRPr="00F5047A">
        <w:rPr>
          <w:noProof/>
          <w:color w:val="000000"/>
          <w:sz w:val="28"/>
          <w:szCs w:val="28"/>
        </w:rPr>
        <w:t xml:space="preserve">10 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Все рассчитанные параметры по заработной плате необходимы для формирования текущих затрат на производство изделий. Кроме этого для оценки эффективности проектных решений необходимо рассчитать среднюю заработную плату одного производственного рабочего и одного работающего: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4" type="#_x0000_t75" style="width:60pt;height:30.75pt" fillcolor="window">
            <v:imagedata r:id="rId129" o:title=""/>
          </v:shape>
        </w:pict>
      </w:r>
      <w:r w:rsidR="00D94E5F" w:rsidRPr="00F5047A">
        <w:rPr>
          <w:noProof/>
          <w:color w:val="000000"/>
          <w:sz w:val="28"/>
        </w:rPr>
        <w:t xml:space="preserve">, </w:t>
      </w:r>
      <w:r w:rsidR="002406BF" w:rsidRPr="00F5047A">
        <w:rPr>
          <w:noProof/>
          <w:color w:val="000000"/>
          <w:sz w:val="28"/>
          <w:szCs w:val="28"/>
        </w:rPr>
        <w:t>(2.7)</w:t>
      </w:r>
    </w:p>
    <w:p w:rsidR="00952BE3" w:rsidRPr="00F5047A" w:rsidRDefault="00952BE3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165" type="#_x0000_t75" style="width:27.75pt;height:14.25pt" fillcolor="window">
            <v:imagedata r:id="rId130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плановый фонд заработной платы соответственно производственных рабочих или всего персонала предприятия, тыс.руб.;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12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- число месяцев в году;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pict>
          <v:shape id="_x0000_i1166" type="#_x0000_t75" style="width:12.75pt;height:12.75pt" fillcolor="window">
            <v:imagedata r:id="rId131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- численность соответственно производственных рабочих или всего персонала предприятия, чел</w:t>
      </w:r>
      <w:r w:rsidR="002406BF" w:rsidRPr="00F5047A">
        <w:rPr>
          <w:noProof/>
          <w:color w:val="000000"/>
          <w:sz w:val="28"/>
        </w:rPr>
        <w:t>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рассчитаем среднюю заработную плату производственных рабочих 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 min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67" type="#_x0000_t75" style="width:60pt;height:30.75pt" fillcolor="window">
            <v:imagedata r:id="rId129" o:title=""/>
          </v:shape>
        </w:pict>
      </w:r>
      <w:r w:rsidR="00C34825">
        <w:rPr>
          <w:noProof/>
          <w:color w:val="000000"/>
          <w:sz w:val="28"/>
        </w:rPr>
        <w:pict>
          <v:shape id="_x0000_i1168" type="#_x0000_t75" style="width:102.75pt;height:30.75pt" fillcolor="window">
            <v:imagedata r:id="rId132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 xml:space="preserve">для max </w:t>
      </w:r>
      <w:r w:rsidR="00C34825">
        <w:rPr>
          <w:noProof/>
          <w:color w:val="000000"/>
          <w:sz w:val="28"/>
        </w:rPr>
        <w:pict>
          <v:shape id="_x0000_i1169" type="#_x0000_t75" style="width:59.25pt;height:30.75pt" fillcolor="window">
            <v:imagedata r:id="rId129" o:title=""/>
          </v:shape>
        </w:pict>
      </w:r>
      <w:r w:rsidR="00C34825">
        <w:rPr>
          <w:noProof/>
          <w:color w:val="000000"/>
          <w:sz w:val="28"/>
        </w:rPr>
        <w:pict>
          <v:shape id="_x0000_i1170" type="#_x0000_t75" style="width:110.25pt;height:30.75pt" fillcolor="window">
            <v:imagedata r:id="rId133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рассчитаем среднюю заработную плату Вспомогательных рабочих 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Для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 xml:space="preserve">min </w:t>
      </w:r>
      <w:r w:rsidR="00C34825">
        <w:rPr>
          <w:noProof/>
          <w:color w:val="000000"/>
          <w:sz w:val="28"/>
        </w:rPr>
        <w:pict>
          <v:shape id="_x0000_i1171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72" type="#_x0000_t75" style="width:108pt;height:30.75pt" fillcolor="window">
            <v:imagedata r:id="rId134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 xml:space="preserve">для max </w:t>
      </w:r>
      <w:r w:rsidR="00C34825">
        <w:rPr>
          <w:noProof/>
          <w:color w:val="000000"/>
          <w:sz w:val="28"/>
        </w:rPr>
        <w:pict>
          <v:shape id="_x0000_i1173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74" type="#_x0000_t75" style="width:64.5pt;height:30.75pt" fillcolor="window">
            <v:imagedata r:id="rId135" o:title=""/>
          </v:shape>
        </w:pict>
      </w:r>
      <w:r w:rsidRPr="00F5047A">
        <w:rPr>
          <w:noProof/>
          <w:color w:val="000000"/>
          <w:sz w:val="28"/>
        </w:rPr>
        <w:t>=</w:t>
      </w:r>
      <w:r w:rsidR="00614C6A" w:rsidRPr="00F5047A">
        <w:rPr>
          <w:noProof/>
          <w:color w:val="000000"/>
          <w:sz w:val="28"/>
        </w:rPr>
        <w:t xml:space="preserve"> 504,45</w: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среднюю заработную плату руководителей и специалистов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 xml:space="preserve">Для min </w:t>
      </w:r>
      <w:r w:rsidR="00C34825">
        <w:rPr>
          <w:noProof/>
          <w:color w:val="000000"/>
          <w:sz w:val="28"/>
        </w:rPr>
        <w:pict>
          <v:shape id="_x0000_i1175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76" type="#_x0000_t75" style="width:108pt;height:30.75pt" fillcolor="window">
            <v:imagedata r:id="rId136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max</w:t>
      </w:r>
      <w:r w:rsidR="00C34825">
        <w:rPr>
          <w:noProof/>
          <w:color w:val="000000"/>
          <w:sz w:val="28"/>
        </w:rPr>
        <w:pict>
          <v:shape id="_x0000_i1177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78" type="#_x0000_t75" style="width:120pt;height:30.75pt" fillcolor="window">
            <v:imagedata r:id="rId13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среднюю заработную плату служащих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 xml:space="preserve">Для </w:t>
      </w:r>
      <w:r w:rsidR="00A2523E" w:rsidRPr="00F5047A">
        <w:rPr>
          <w:noProof/>
          <w:color w:val="000000"/>
          <w:sz w:val="28"/>
          <w:szCs w:val="28"/>
        </w:rPr>
        <w:t>max</w:t>
      </w:r>
      <w:r w:rsidR="00A2523E"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79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80" type="#_x0000_t75" style="width:90pt;height:30.75pt" fillcolor="window">
            <v:imagedata r:id="rId138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для </w:t>
      </w:r>
      <w:r w:rsidR="00A2523E" w:rsidRPr="00F5047A">
        <w:rPr>
          <w:noProof/>
          <w:color w:val="000000"/>
          <w:sz w:val="28"/>
          <w:szCs w:val="28"/>
        </w:rPr>
        <w:t>min</w:t>
      </w:r>
      <w:r w:rsidR="00D94E5F"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81" type="#_x0000_t75" style="width:59.25pt;height:30.75pt" fillcolor="window">
            <v:imagedata r:id="rId129" o:title=""/>
          </v:shape>
        </w:pict>
      </w:r>
      <w:r w:rsidRPr="00F5047A">
        <w:rPr>
          <w:noProof/>
          <w:color w:val="000000"/>
          <w:sz w:val="28"/>
        </w:rPr>
        <w:t xml:space="preserve"> </w:t>
      </w:r>
      <w:r w:rsidR="00C34825">
        <w:rPr>
          <w:noProof/>
          <w:color w:val="000000"/>
          <w:sz w:val="28"/>
        </w:rPr>
        <w:pict>
          <v:shape id="_x0000_i1182" type="#_x0000_t75" style="width:98.25pt;height:30.75pt" fillcolor="window">
            <v:imagedata r:id="rId13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Рассчитаем среднюю заработную плату всего персонала предприятия: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3" type="#_x0000_t75" style="width:93.75pt;height:30.75pt" fillcolor="window">
            <v:imagedata r:id="rId140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</w:t>
      </w:r>
      <w:r w:rsidR="00614C6A" w:rsidRPr="00F5047A">
        <w:rPr>
          <w:noProof/>
          <w:color w:val="000000"/>
          <w:sz w:val="28"/>
          <w:szCs w:val="28"/>
        </w:rPr>
        <w:t>704,98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2406B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4" type="#_x0000_t75" style="width:99.75pt;height:30.75pt" fillcolor="window">
            <v:imagedata r:id="rId141" o:title=""/>
          </v:shape>
        </w:pict>
      </w:r>
      <w:r w:rsidR="002406BF" w:rsidRPr="00F5047A">
        <w:rPr>
          <w:noProof/>
          <w:color w:val="000000"/>
          <w:sz w:val="28"/>
          <w:szCs w:val="28"/>
        </w:rPr>
        <w:t xml:space="preserve"> </w:t>
      </w:r>
      <w:r w:rsidR="00101AA4" w:rsidRPr="00F5047A">
        <w:rPr>
          <w:noProof/>
          <w:color w:val="000000"/>
          <w:sz w:val="28"/>
          <w:szCs w:val="28"/>
        </w:rPr>
        <w:t>704,78</w:t>
      </w:r>
      <w:r w:rsidR="002406BF" w:rsidRPr="00F5047A">
        <w:rPr>
          <w:noProof/>
          <w:color w:val="000000"/>
          <w:sz w:val="28"/>
          <w:szCs w:val="28"/>
        </w:rPr>
        <w:t>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Запишем полученные данные в таблицу.</w:t>
      </w:r>
    </w:p>
    <w:p w:rsidR="002406BF" w:rsidRPr="00F5047A" w:rsidRDefault="00967C06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</w:r>
      <w:r w:rsidR="002406BF"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2.2.1</w:t>
      </w:r>
    </w:p>
    <w:p w:rsidR="002406BF" w:rsidRPr="00F5047A" w:rsidRDefault="002406BF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Фонды заработной платы персонала предприятия с минимальной производственной мощностью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82"/>
        <w:gridCol w:w="785"/>
        <w:gridCol w:w="1348"/>
        <w:gridCol w:w="2085"/>
        <w:gridCol w:w="1583"/>
        <w:gridCol w:w="1688"/>
      </w:tblGrid>
      <w:tr w:rsidR="00D97C3E" w:rsidRPr="00161106" w:rsidTr="00161106">
        <w:trPr>
          <w:trHeight w:val="462"/>
        </w:trPr>
        <w:tc>
          <w:tcPr>
            <w:tcW w:w="1087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Категория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персонала</w:t>
            </w:r>
          </w:p>
        </w:tc>
        <w:tc>
          <w:tcPr>
            <w:tcW w:w="410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Чис-лен-</w:t>
            </w:r>
          </w:p>
          <w:p w:rsidR="002406BF" w:rsidRPr="00161106" w:rsidRDefault="002406BF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ность,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2620" w:type="pct"/>
            <w:gridSpan w:val="3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Фонды заработной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платы, тыс. руб.</w:t>
            </w:r>
          </w:p>
        </w:tc>
        <w:tc>
          <w:tcPr>
            <w:tcW w:w="882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Среднемесяч-ная заработ-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ная плата,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руб.</w:t>
            </w:r>
          </w:p>
        </w:tc>
      </w:tr>
      <w:tr w:rsidR="00D97C3E" w:rsidRPr="00161106" w:rsidTr="00161106">
        <w:trPr>
          <w:trHeight w:val="103"/>
        </w:trPr>
        <w:tc>
          <w:tcPr>
            <w:tcW w:w="1087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10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04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основной</w:t>
            </w:r>
          </w:p>
        </w:tc>
        <w:tc>
          <w:tcPr>
            <w:tcW w:w="1089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дополнительный</w:t>
            </w:r>
          </w:p>
        </w:tc>
        <w:tc>
          <w:tcPr>
            <w:tcW w:w="827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плановый</w:t>
            </w:r>
          </w:p>
        </w:tc>
        <w:tc>
          <w:tcPr>
            <w:tcW w:w="882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D97C3E" w:rsidRPr="00161106" w:rsidTr="00161106">
        <w:trPr>
          <w:trHeight w:val="2310"/>
        </w:trPr>
        <w:tc>
          <w:tcPr>
            <w:tcW w:w="1087" w:type="pct"/>
            <w:shd w:val="clear" w:color="000000" w:fill="auto"/>
          </w:tcPr>
          <w:p w:rsidR="002406BF" w:rsidRPr="00161106" w:rsidRDefault="002406BF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1.Производствен-ные рабочие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2.Вспомогатель-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ные рабочие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3.Руководители и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специалисты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4.Служащие</w:t>
            </w:r>
          </w:p>
        </w:tc>
        <w:tc>
          <w:tcPr>
            <w:tcW w:w="410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359</w:t>
            </w: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202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90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29</w:t>
            </w:r>
          </w:p>
        </w:tc>
        <w:tc>
          <w:tcPr>
            <w:tcW w:w="704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2764740</w:t>
            </w: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1072620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990990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207</w:t>
            </w:r>
            <w:r w:rsidR="00101AA4" w:rsidRPr="00161106">
              <w:rPr>
                <w:noProof/>
                <w:color w:val="000000"/>
                <w:sz w:val="20"/>
              </w:rPr>
              <w:t>350</w:t>
            </w:r>
          </w:p>
        </w:tc>
        <w:tc>
          <w:tcPr>
            <w:tcW w:w="1089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387063,6</w:t>
            </w: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150166,8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148648,5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31102,5</w:t>
            </w:r>
          </w:p>
        </w:tc>
        <w:tc>
          <w:tcPr>
            <w:tcW w:w="827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3151803,6</w:t>
            </w: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1222786,8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1139638,5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238452,5</w:t>
            </w:r>
          </w:p>
        </w:tc>
        <w:tc>
          <w:tcPr>
            <w:tcW w:w="882" w:type="pct"/>
            <w:shd w:val="clear" w:color="000000" w:fill="auto"/>
          </w:tcPr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731,6</w:t>
            </w: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504,45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1055,22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685,2</w:t>
            </w:r>
          </w:p>
        </w:tc>
      </w:tr>
      <w:tr w:rsidR="00D97C3E" w:rsidRPr="00161106" w:rsidTr="00161106">
        <w:trPr>
          <w:trHeight w:val="226"/>
        </w:trPr>
        <w:tc>
          <w:tcPr>
            <w:tcW w:w="1087" w:type="pct"/>
            <w:shd w:val="clear" w:color="000000" w:fill="auto"/>
          </w:tcPr>
          <w:p w:rsidR="002406BF" w:rsidRPr="00161106" w:rsidRDefault="002406BF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410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680</w:t>
            </w:r>
          </w:p>
        </w:tc>
        <w:tc>
          <w:tcPr>
            <w:tcW w:w="704" w:type="pct"/>
            <w:shd w:val="clear" w:color="000000" w:fill="auto"/>
          </w:tcPr>
          <w:p w:rsidR="002406BF" w:rsidRPr="00161106" w:rsidRDefault="004431B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5035700</w:t>
            </w:r>
          </w:p>
        </w:tc>
        <w:tc>
          <w:tcPr>
            <w:tcW w:w="1089" w:type="pct"/>
            <w:shd w:val="clear" w:color="000000" w:fill="auto"/>
          </w:tcPr>
          <w:p w:rsidR="002406BF" w:rsidRPr="00161106" w:rsidRDefault="004431B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2066981,4</w:t>
            </w:r>
          </w:p>
        </w:tc>
        <w:tc>
          <w:tcPr>
            <w:tcW w:w="827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5752681,4</w:t>
            </w:r>
          </w:p>
        </w:tc>
        <w:tc>
          <w:tcPr>
            <w:tcW w:w="882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  <w:szCs w:val="28"/>
              </w:rPr>
              <w:t>704,98</w:t>
            </w:r>
          </w:p>
        </w:tc>
      </w:tr>
    </w:tbl>
    <w:p w:rsidR="00056246" w:rsidRPr="00F5047A" w:rsidRDefault="00056246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56246" w:rsidRPr="00F5047A" w:rsidRDefault="00056246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2.2.2</w:t>
      </w:r>
    </w:p>
    <w:p w:rsidR="002406BF" w:rsidRPr="00F5047A" w:rsidRDefault="002406BF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Фонды заработной платы персонала предприятия с максимальной производственной мощностью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83"/>
        <w:gridCol w:w="785"/>
        <w:gridCol w:w="1350"/>
        <w:gridCol w:w="2086"/>
        <w:gridCol w:w="1581"/>
        <w:gridCol w:w="1686"/>
      </w:tblGrid>
      <w:tr w:rsidR="00D97C3E" w:rsidRPr="00161106" w:rsidTr="00161106">
        <w:trPr>
          <w:trHeight w:val="517"/>
        </w:trPr>
        <w:tc>
          <w:tcPr>
            <w:tcW w:w="1088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Категория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персонала</w:t>
            </w:r>
          </w:p>
        </w:tc>
        <w:tc>
          <w:tcPr>
            <w:tcW w:w="410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Чис-лен-</w:t>
            </w:r>
          </w:p>
          <w:p w:rsidR="002406BF" w:rsidRPr="00161106" w:rsidRDefault="002406BF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ность,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2621" w:type="pct"/>
            <w:gridSpan w:val="3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Фонды заработной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платы, тыс. руб.</w:t>
            </w:r>
          </w:p>
        </w:tc>
        <w:tc>
          <w:tcPr>
            <w:tcW w:w="882" w:type="pct"/>
            <w:vMerge w:val="restart"/>
            <w:shd w:val="clear" w:color="000000" w:fill="auto"/>
          </w:tcPr>
          <w:p w:rsidR="002406BF" w:rsidRPr="00161106" w:rsidRDefault="002406BF" w:rsidP="00161106">
            <w:pPr>
              <w:pStyle w:val="a5"/>
              <w:spacing w:after="0"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Среднемесяч-ная заработ-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ная плата,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руб.</w:t>
            </w:r>
          </w:p>
        </w:tc>
      </w:tr>
      <w:tr w:rsidR="00D97C3E" w:rsidRPr="00161106" w:rsidTr="00161106">
        <w:trPr>
          <w:trHeight w:val="138"/>
        </w:trPr>
        <w:tc>
          <w:tcPr>
            <w:tcW w:w="1088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10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05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основной</w:t>
            </w:r>
          </w:p>
        </w:tc>
        <w:tc>
          <w:tcPr>
            <w:tcW w:w="1090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дополнительный</w:t>
            </w:r>
          </w:p>
        </w:tc>
        <w:tc>
          <w:tcPr>
            <w:tcW w:w="826" w:type="pct"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плановый</w:t>
            </w:r>
          </w:p>
        </w:tc>
        <w:tc>
          <w:tcPr>
            <w:tcW w:w="882" w:type="pct"/>
            <w:vMerge/>
            <w:shd w:val="clear" w:color="000000" w:fill="auto"/>
          </w:tcPr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D97C3E" w:rsidRPr="00161106" w:rsidTr="00161106">
        <w:trPr>
          <w:trHeight w:val="2124"/>
        </w:trPr>
        <w:tc>
          <w:tcPr>
            <w:tcW w:w="1088" w:type="pct"/>
            <w:shd w:val="clear" w:color="000000" w:fill="auto"/>
          </w:tcPr>
          <w:p w:rsidR="002406BF" w:rsidRPr="00161106" w:rsidRDefault="002406BF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1.Производствен-</w:t>
            </w:r>
          </w:p>
          <w:p w:rsidR="002406BF" w:rsidRPr="00161106" w:rsidRDefault="002406BF" w:rsidP="00161106">
            <w:pPr>
              <w:pStyle w:val="a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ные рабочие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2.Вспомогатель-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ные рабочие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3.Руководители и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специалисты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4.Служащие</w:t>
            </w:r>
          </w:p>
        </w:tc>
        <w:tc>
          <w:tcPr>
            <w:tcW w:w="410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458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258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705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3525043,5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1369980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1266265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257</w:t>
            </w:r>
            <w:r w:rsidR="00101AA4" w:rsidRPr="00161106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1090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493506,09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191797,2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189939,75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38610</w:t>
            </w:r>
          </w:p>
        </w:tc>
        <w:tc>
          <w:tcPr>
            <w:tcW w:w="826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4018549,59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1561777,2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1456204,75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296010</w:t>
            </w:r>
          </w:p>
        </w:tc>
        <w:tc>
          <w:tcPr>
            <w:tcW w:w="882" w:type="pct"/>
            <w:shd w:val="clear" w:color="000000" w:fill="auto"/>
          </w:tcPr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731,</w:t>
            </w:r>
            <w:r w:rsidR="00695A3C" w:rsidRPr="00161106">
              <w:rPr>
                <w:noProof/>
                <w:color w:val="000000"/>
                <w:sz w:val="20"/>
              </w:rPr>
              <w:t>6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504,45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1055,22</w:t>
            </w:r>
          </w:p>
          <w:p w:rsidR="00056246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685,2</w:t>
            </w:r>
          </w:p>
        </w:tc>
      </w:tr>
      <w:tr w:rsidR="00D97C3E" w:rsidRPr="00161106" w:rsidTr="00161106">
        <w:trPr>
          <w:trHeight w:val="560"/>
        </w:trPr>
        <w:tc>
          <w:tcPr>
            <w:tcW w:w="1088" w:type="pct"/>
            <w:shd w:val="clear" w:color="000000" w:fill="auto"/>
          </w:tcPr>
          <w:p w:rsidR="002406BF" w:rsidRPr="00161106" w:rsidRDefault="002406BF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410" w:type="pct"/>
            <w:shd w:val="clear" w:color="000000" w:fill="auto"/>
          </w:tcPr>
          <w:p w:rsidR="002406BF" w:rsidRPr="00161106" w:rsidRDefault="0005624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867</w:t>
            </w:r>
          </w:p>
        </w:tc>
        <w:tc>
          <w:tcPr>
            <w:tcW w:w="705" w:type="pct"/>
            <w:shd w:val="clear" w:color="000000" w:fill="auto"/>
          </w:tcPr>
          <w:p w:rsidR="002406BF" w:rsidRPr="00161106" w:rsidRDefault="004431B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6418688,5</w:t>
            </w:r>
          </w:p>
        </w:tc>
        <w:tc>
          <w:tcPr>
            <w:tcW w:w="1090" w:type="pct"/>
            <w:shd w:val="clear" w:color="000000" w:fill="auto"/>
          </w:tcPr>
          <w:p w:rsidR="002406BF" w:rsidRPr="00161106" w:rsidRDefault="004431B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913853,04</w:t>
            </w:r>
          </w:p>
        </w:tc>
        <w:tc>
          <w:tcPr>
            <w:tcW w:w="826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7332541,54</w:t>
            </w:r>
          </w:p>
        </w:tc>
        <w:tc>
          <w:tcPr>
            <w:tcW w:w="882" w:type="pct"/>
            <w:shd w:val="clear" w:color="000000" w:fill="auto"/>
          </w:tcPr>
          <w:p w:rsidR="002406BF" w:rsidRPr="00161106" w:rsidRDefault="00101AA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161106">
              <w:rPr>
                <w:noProof/>
                <w:color w:val="000000"/>
                <w:sz w:val="20"/>
                <w:szCs w:val="28"/>
              </w:rPr>
              <w:t>704,78</w:t>
            </w:r>
          </w:p>
          <w:p w:rsidR="002406BF" w:rsidRPr="00161106" w:rsidRDefault="002406BF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06BF" w:rsidRPr="00F5047A" w:rsidRDefault="002406B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Построим столбиковые диаграммы среднемесячных заработных плат производственных рабочих и персонала по предприятиям с разной производственной мощностью и сравним их с точки зрения выгоды работы для персонала на этих предприятиях.</w:t>
      </w:r>
    </w:p>
    <w:p w:rsidR="002B7FD7" w:rsidRPr="00F5047A" w:rsidRDefault="00C34825" w:rsidP="00D94E5F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5" type="#_x0000_t75" style="width:236.25pt;height:138.75pt">
            <v:imagedata r:id="rId142" o:title=""/>
          </v:shape>
        </w:pict>
      </w:r>
      <w:r w:rsidR="002B7FD7" w:rsidRPr="00F5047A">
        <w:rPr>
          <w:i/>
          <w:noProof/>
          <w:color w:val="000000"/>
          <w:sz w:val="28"/>
        </w:rPr>
        <w:t xml:space="preserve"> </w:t>
      </w:r>
    </w:p>
    <w:p w:rsidR="002B7FD7" w:rsidRPr="00F5047A" w:rsidRDefault="002B7FD7" w:rsidP="00D94E5F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F5047A">
        <w:rPr>
          <w:i/>
          <w:noProof/>
          <w:color w:val="000000"/>
          <w:sz w:val="28"/>
        </w:rPr>
        <w:t>Рис.3 Диаграммы среднемесячных заработных плат рабочих, руководителей и специалистов, служащих и средняя заработная плата по предприятию.</w:t>
      </w:r>
    </w:p>
    <w:p w:rsidR="00161CA1" w:rsidRPr="00F5047A" w:rsidRDefault="00161CA1" w:rsidP="00D94E5F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161CA1" w:rsidRPr="00F5047A" w:rsidRDefault="00161CA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i/>
          <w:noProof/>
          <w:color w:val="000000"/>
          <w:sz w:val="28"/>
          <w:szCs w:val="28"/>
        </w:rPr>
        <w:t>Вывод:</w:t>
      </w:r>
      <w:r w:rsidRPr="00F5047A">
        <w:rPr>
          <w:noProof/>
          <w:color w:val="000000"/>
          <w:sz w:val="28"/>
          <w:szCs w:val="28"/>
        </w:rPr>
        <w:t xml:space="preserve"> среднемесячная заработная плата при минимальных и максимальных мощностях практически одинакова. При этом, с точки зрения выгоды работы для персонала на этих предприятиях минимальная производственная мощность лучше, так как в этом случае количество выпускаемой продукции меньше в 2 раза, чем при максимальных мощностях, а количество задействованного персонала меньше в 1,6 раза.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B30B8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Раздел 3.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Затраты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Рассчитанные нами амортизационные отчисления и затраты по заработной плате являются частью текущих затрат предприятия на производство и реализацию товара. Для расчета всех текущих затрат составляем: а) калькуляцию себестоимости товара и б) смету затрат на производство и реализацию товаров.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Калькуляция себестоимости товара включает прямые расходы, которые можно непосредственно отнести на определенный вид конкретного товара, и косвенные затраты, которые формируются в целом по производству или предприятию. В табл.3.1.1 и 3.1.2 приведены калькуляции себестоимости товара для предприятия с максимальной и с минимальной производственной мощностями соотвественно. Статьи 1-6 являются прямыми, статьи 7-9 - косвенными. Калькулирование себестоимости проводим раздельно для разных мощностей предприятия по приведенным ниже формулам.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  <w:szCs w:val="28"/>
        </w:rPr>
        <w:t>Затраты на основные материалы и комплектующие изделия и полуфабрикаты на единицу товара приведены в исходных данных, на годовой выпуск определяются в соответствии с принятой в расчете производственной мощностью предприятия</w:t>
      </w:r>
      <w:r w:rsidRPr="00F5047A">
        <w:rPr>
          <w:noProof/>
          <w:color w:val="000000"/>
          <w:sz w:val="28"/>
        </w:rPr>
        <w:t>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6" type="#_x0000_t75" style="width:80.25pt;height:18.75pt" fillcolor="window">
            <v:imagedata r:id="rId14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7" type="#_x0000_t75" style="width:161.25pt;height:21pt" fillcolor="window">
            <v:imagedata r:id="rId14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8" type="#_x0000_t75" style="width:80.25pt;height:18.75pt" fillcolor="window">
            <v:imagedata r:id="rId14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89" type="#_x0000_t75" style="width:159pt;height:18.75pt" fillcolor="window">
            <v:imagedata r:id="rId146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Транспортно-заготовительные расходы определяются в процентном отношении к затратам на основные материалы и покупные комплектующие изделия (от I5 до 30 %). Выбираем 20%.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0" type="#_x0000_t75" style="width:135pt;height:18.75pt" fillcolor="window">
            <v:imagedata r:id="rId147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1" type="#_x0000_t75" style="width:141pt;height:18.75pt" fillcolor="window">
            <v:imagedata r:id="rId148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2" type="#_x0000_t75" style="width:135pt;height:18.75pt" fillcolor="window">
            <v:imagedata r:id="rId14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3" type="#_x0000_t75" style="width:137.25pt;height:18.75pt" fillcolor="window">
            <v:imagedata r:id="rId150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F5047A">
        <w:rPr>
          <w:noProof/>
          <w:color w:val="000000"/>
          <w:sz w:val="28"/>
          <w:szCs w:val="28"/>
        </w:rPr>
        <w:t>Затраты по энергии, расходуемой на технологические нужды, приведены в исходных данных, это 1,3% от основной зарплаты производственных рабочих</w:t>
      </w:r>
      <w:r w:rsidRPr="00F5047A">
        <w:rPr>
          <w:noProof/>
          <w:color w:val="000000"/>
          <w:sz w:val="28"/>
        </w:rPr>
        <w:t xml:space="preserve">. 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4" type="#_x0000_t75" style="width:186pt;height:18.75pt" fillcolor="window">
            <v:imagedata r:id="rId15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5" type="#_x0000_t75" style="width:150pt;height:30.75pt" fillcolor="window">
            <v:imagedata r:id="rId15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6" type="#_x0000_t75" style="width:173.25pt;height:18.75pt" fillcolor="window">
            <v:imagedata r:id="rId15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97" type="#_x0000_t75" style="width:2in;height:30.75pt" fillcolor="window">
            <v:imagedata r:id="rId15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F5047A">
        <w:rPr>
          <w:noProof/>
          <w:color w:val="000000"/>
          <w:sz w:val="28"/>
          <w:szCs w:val="28"/>
        </w:rPr>
        <w:t>Затраты по основной заработной плате производственных рабочих на единицу товара определяются по формуле</w:t>
      </w:r>
      <w:r w:rsidRPr="00F5047A">
        <w:rPr>
          <w:noProof/>
          <w:color w:val="000000"/>
          <w:sz w:val="28"/>
        </w:rPr>
        <w:t>: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pict>
          <v:shape id="_x0000_i1198" type="#_x0000_t75" style="width:95.25pt;height:20.25pt" fillcolor="window">
            <v:imagedata r:id="rId155" o:title=""/>
          </v:shape>
        </w:pict>
      </w:r>
      <w:r w:rsidR="00D94E5F" w:rsidRPr="00F5047A">
        <w:rPr>
          <w:noProof/>
          <w:color w:val="000000"/>
          <w:sz w:val="28"/>
        </w:rPr>
        <w:t xml:space="preserve">, </w:t>
      </w:r>
      <w:r w:rsidR="007B30B8" w:rsidRPr="00F5047A">
        <w:rPr>
          <w:noProof/>
          <w:color w:val="000000"/>
          <w:sz w:val="28"/>
        </w:rPr>
        <w:t xml:space="preserve"> (3.1)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а на годовой выпуск они соответствуют фонду основной заработной платы производственных рабочих предприятия - </w:t>
      </w:r>
      <w:r w:rsidR="00C34825">
        <w:rPr>
          <w:noProof/>
          <w:color w:val="000000"/>
          <w:sz w:val="28"/>
          <w:szCs w:val="28"/>
        </w:rPr>
        <w:pict>
          <v:shape id="_x0000_i1199" type="#_x0000_t75" style="width:38.25pt;height:17.25pt" fillcolor="window">
            <v:imagedata r:id="rId156" o:title=""/>
          </v:shape>
        </w:pict>
      </w:r>
      <w:r w:rsidRPr="00F5047A">
        <w:rPr>
          <w:noProof/>
          <w:color w:val="000000"/>
          <w:sz w:val="28"/>
          <w:szCs w:val="28"/>
        </w:rPr>
        <w:t>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0" type="#_x0000_t75" style="width:200.25pt;height:18.75pt" fillcolor="window">
            <v:imagedata r:id="rId157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1" type="#_x0000_t75" style="width:191.25pt;height:18.75pt" fillcolor="window">
            <v:imagedata r:id="rId158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2" type="#_x0000_t75" style="width:165pt;height:18.75pt" fillcolor="window">
            <v:imagedata r:id="rId15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3" type="#_x0000_t75" style="width:158.25pt;height:18.75pt" fillcolor="window">
            <v:imagedata r:id="rId160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Дополнительная заработная плата производственных рабочих определяется в процентном отношении к основной заработной плате производственных рабочих.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4" type="#_x0000_t75" style="width:182.25pt;height:20.25pt" fillcolor="window">
            <v:imagedata r:id="rId16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5" type="#_x0000_t75" style="width:173.25pt;height:20.25pt" fillcolor="window">
            <v:imagedata r:id="rId16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6" type="#_x0000_t75" style="width:179.25pt;height:20.25pt" fillcolor="window">
            <v:imagedata r:id="rId16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4E5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07" type="#_x0000_t75" style="width:171pt;height:20.25pt" fillcolor="window">
            <v:imagedata r:id="rId16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4E5F" w:rsidRPr="00F5047A" w:rsidRDefault="00967C06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kern w:val="0"/>
          <w:sz w:val="28"/>
          <w:szCs w:val="28"/>
        </w:rPr>
        <w:br w:type="page"/>
      </w:r>
      <w:r w:rsidR="007B30B8" w:rsidRPr="00F5047A">
        <w:rPr>
          <w:rFonts w:ascii="Times New Roman" w:hAnsi="Times New Roman" w:cs="Times New Roman"/>
          <w:b w:val="0"/>
          <w:noProof/>
          <w:color w:val="000000"/>
          <w:sz w:val="28"/>
          <w:szCs w:val="24"/>
        </w:rPr>
        <w:t>Таблица 3.1.1</w:t>
      </w:r>
    </w:p>
    <w:p w:rsidR="007B30B8" w:rsidRPr="00F5047A" w:rsidRDefault="007B30B8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Калькуляция себестоимости товара при максимальной мощности предприятия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99"/>
        <w:gridCol w:w="4217"/>
        <w:gridCol w:w="974"/>
        <w:gridCol w:w="1832"/>
        <w:gridCol w:w="1949"/>
      </w:tblGrid>
      <w:tr w:rsidR="00D97C3E" w:rsidRPr="00161106" w:rsidTr="00161106">
        <w:trPr>
          <w:trHeight w:val="23"/>
        </w:trPr>
        <w:tc>
          <w:tcPr>
            <w:tcW w:w="313" w:type="pct"/>
            <w:vMerge w:val="restar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2203" w:type="pct"/>
            <w:vMerge w:val="restart"/>
            <w:shd w:val="clear" w:color="000000" w:fill="auto"/>
          </w:tcPr>
          <w:p w:rsidR="00D94E5F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Наименование статей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затрат</w:t>
            </w:r>
          </w:p>
        </w:tc>
        <w:tc>
          <w:tcPr>
            <w:tcW w:w="509" w:type="pct"/>
            <w:vMerge w:val="restar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Услов.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обозна-чение</w:t>
            </w:r>
          </w:p>
        </w:tc>
        <w:tc>
          <w:tcPr>
            <w:tcW w:w="1974" w:type="pct"/>
            <w:gridSpan w:val="2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Расходы, тыс.руб.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03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9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 ед. изделия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 год. выпуск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Материалы основные за вычетом отходов и покупные комплектую-щие изделия и полуфабрикаты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208" type="#_x0000_t75" style="width:24.75pt;height:18pt" fillcolor="window">
                  <v:imagedata r:id="rId165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0,62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55800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Транспортно-заготовительные расходы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09" type="#_x0000_t75" style="width:20.25pt;height:18pt" fillcolor="window">
                  <v:imagedata r:id="rId166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0,124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11160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Энергия для технологических целей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0" type="#_x0000_t75" style="width:15pt;height:18pt" fillcolor="window">
                  <v:imagedata r:id="rId167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0,000509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45,825566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Основная заработная плата производственных рабочих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1" type="#_x0000_t75" style="width:27pt;height:18pt" fillcolor="window">
                  <v:imagedata r:id="rId168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0,039831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3525,0435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Дополнительная заработная плата производственных рабочих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2" type="#_x0000_t75" style="width:27.75pt;height:18.75pt" fillcolor="window">
                  <v:imagedata r:id="rId169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0,005576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501,84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Отчисления на социальные нужды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3" type="#_x0000_t75" style="width:23.25pt;height:18pt" fillcolor="window">
                  <v:imagedata r:id="rId170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0,0118966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1070,694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Общепроизводственные расходы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4" type="#_x0000_t75" style="width:33pt;height:18pt" fillcolor="window">
                  <v:imagedata r:id="rId171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0,075678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6811,02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Общехозяйственные расходы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5" type="#_x0000_t75" style="width:27pt;height:18pt" fillcolor="window">
                  <v:imagedata r:id="rId172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0,0477972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4301,48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 производственная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себестоимость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6" type="#_x0000_t75" style="width:21pt;height:17.25pt" fillcolor="window">
                  <v:imagedata r:id="rId173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0,9252878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83215,903066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9.</w:t>
            </w: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Внепроизводственные расходы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7" type="#_x0000_t75" style="width:21pt;height:17.25pt" fillcolor="window">
                  <v:imagedata r:id="rId174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0,04626439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4163,7951</w:t>
            </w:r>
          </w:p>
        </w:tc>
      </w:tr>
      <w:tr w:rsidR="00D97C3E" w:rsidRPr="00161106" w:rsidTr="00161106">
        <w:trPr>
          <w:trHeight w:val="23"/>
        </w:trPr>
        <w:tc>
          <w:tcPr>
            <w:tcW w:w="313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03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 полная себестоимость</w:t>
            </w:r>
          </w:p>
        </w:tc>
        <w:tc>
          <w:tcPr>
            <w:tcW w:w="509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18" type="#_x0000_t75" style="width:18pt;height:17.25pt" fillcolor="window">
                  <v:imagedata r:id="rId175" o:title=""/>
                </v:shape>
              </w:pict>
            </w:r>
          </w:p>
        </w:tc>
        <w:tc>
          <w:tcPr>
            <w:tcW w:w="957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0,97155219</w:t>
            </w:r>
          </w:p>
        </w:tc>
        <w:tc>
          <w:tcPr>
            <w:tcW w:w="10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87439,6971</w:t>
            </w:r>
          </w:p>
        </w:tc>
      </w:tr>
    </w:tbl>
    <w:p w:rsidR="00D94E5F" w:rsidRPr="00F5047A" w:rsidRDefault="00D94E5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D94E5F" w:rsidRPr="00F5047A" w:rsidRDefault="007B30B8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Таблица 3.1.2</w:t>
      </w:r>
    </w:p>
    <w:p w:rsidR="007B30B8" w:rsidRPr="00F5047A" w:rsidRDefault="007B30B8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Калькуляция себестоимости товара при минимальной мощности предприятия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09"/>
        <w:gridCol w:w="4259"/>
        <w:gridCol w:w="1034"/>
        <w:gridCol w:w="1751"/>
        <w:gridCol w:w="1918"/>
      </w:tblGrid>
      <w:tr w:rsidR="00D97C3E" w:rsidRPr="00161106" w:rsidTr="00161106">
        <w:trPr>
          <w:trHeight w:val="23"/>
        </w:trPr>
        <w:tc>
          <w:tcPr>
            <w:tcW w:w="318" w:type="pct"/>
            <w:vMerge w:val="restar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п/п</w:t>
            </w:r>
          </w:p>
        </w:tc>
        <w:tc>
          <w:tcPr>
            <w:tcW w:w="2225" w:type="pct"/>
            <w:vMerge w:val="restart"/>
            <w:shd w:val="clear" w:color="000000" w:fill="auto"/>
          </w:tcPr>
          <w:p w:rsidR="00D94E5F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Наименование статей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затрат</w:t>
            </w:r>
          </w:p>
        </w:tc>
        <w:tc>
          <w:tcPr>
            <w:tcW w:w="540" w:type="pct"/>
            <w:vMerge w:val="restar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Услов.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обозна-чение</w:t>
            </w:r>
          </w:p>
        </w:tc>
        <w:tc>
          <w:tcPr>
            <w:tcW w:w="1917" w:type="pct"/>
            <w:gridSpan w:val="2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Расходы, тыс.руб.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25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40" w:type="pct"/>
            <w:vMerge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 ед. изделия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 год. выпуск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Материалы основные за вычетом отходов и покупные комплектую-щие изделия и полуфабрикаты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219" type="#_x0000_t75" style="width:24.75pt;height:18pt" fillcolor="window">
                  <v:imagedata r:id="rId165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0,62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37200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Транспортно-заготовительные расходы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0" type="#_x0000_t75" style="width:20.25pt;height:18pt" fillcolor="window">
                  <v:imagedata r:id="rId166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0,124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7440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Энергия для технологических целей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1" type="#_x0000_t75" style="width:15pt;height:18pt" fillcolor="window">
                  <v:imagedata r:id="rId167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0,000599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35,94162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Основная заработная плата производственных рабочих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2" type="#_x0000_t75" style="width:27pt;height:18pt" fillcolor="window">
                  <v:imagedata r:id="rId168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0,04686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2764,740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Дополнительная заработная плата производственных рабочих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3" type="#_x0000_t75" style="width:27.75pt;height:18.75pt" fillcolor="window">
                  <v:imagedata r:id="rId169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0,00656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393,6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Отчисления на социальные нужды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4" type="#_x0000_t75" style="width:23.25pt;height:18pt" fillcolor="window">
                  <v:imagedata r:id="rId170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0,013996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839,76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Общепроизводственные расходы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5" type="#_x0000_t75" style="width:33pt;height:18pt" fillcolor="window">
                  <v:imagedata r:id="rId171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0,089034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5342,04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Общехозяйственные расходы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6" type="#_x0000_t75" style="width:27pt;height:18pt" fillcolor="window">
                  <v:imagedata r:id="rId172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0,0566232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3373,92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 производственная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себестоимость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7" type="#_x0000_t75" style="width:21pt;height:17.25pt" fillcolor="window">
                  <v:imagedata r:id="rId173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0,9576722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57390,00162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9.</w:t>
            </w: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Внепроизводственные расходы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8" type="#_x0000_t75" style="width:21pt;height:17.25pt" fillcolor="window">
                  <v:imagedata r:id="rId174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0,04788361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2873,0166</w:t>
            </w:r>
          </w:p>
        </w:tc>
      </w:tr>
      <w:tr w:rsidR="00D97C3E" w:rsidRPr="00161106" w:rsidTr="00161106">
        <w:trPr>
          <w:trHeight w:val="23"/>
        </w:trPr>
        <w:tc>
          <w:tcPr>
            <w:tcW w:w="318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225" w:type="pct"/>
            <w:shd w:val="clear" w:color="000000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 полная себестоимость</w:t>
            </w:r>
          </w:p>
        </w:tc>
        <w:tc>
          <w:tcPr>
            <w:tcW w:w="540" w:type="pct"/>
            <w:shd w:val="clear" w:color="000000" w:fill="auto"/>
          </w:tcPr>
          <w:p w:rsidR="007B30B8" w:rsidRPr="00161106" w:rsidRDefault="00C34825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29" type="#_x0000_t75" style="width:18pt;height:17.25pt" fillcolor="window">
                  <v:imagedata r:id="rId175" o:title=""/>
                </v:shape>
              </w:pict>
            </w:r>
          </w:p>
        </w:tc>
        <w:tc>
          <w:tcPr>
            <w:tcW w:w="915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1,00555581</w:t>
            </w:r>
          </w:p>
        </w:tc>
        <w:tc>
          <w:tcPr>
            <w:tcW w:w="1002" w:type="pct"/>
            <w:shd w:val="clear" w:color="000000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60333,3486</w:t>
            </w:r>
          </w:p>
        </w:tc>
      </w:tr>
    </w:tbl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Отчисления на социальные нужды включают отчисления в бюджет государства по установленным законодательством нормам на социальное страхование, в пенсионный фонд, фонд занятости, на медицинское страхование и т.д. Норма отчислений устанавливается в размере 26,2% к сумме основной и дополнительной заработной платы персонала (в данной статье - производственных рабочих).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0" type="#_x0000_t75" style="width:253.5pt;height:18.75pt">
            <v:imagedata r:id="rId176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1" type="#_x0000_t75" style="width:240pt;height:18.75pt">
            <v:imagedata r:id="rId177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2" type="#_x0000_t75" style="width:195pt;height:18.75pt">
            <v:imagedata r:id="rId178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3" type="#_x0000_t75" style="width:176.25pt;height:18.75pt">
            <v:imagedata r:id="rId17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Общепроизводственные, общехозяйственные и внепроизводственные расходы определяются в процентном отношении к соответствующим затратам.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Так, общепроизводственные расходы составляют: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4" type="#_x0000_t75" style="width:108pt;height:30.75pt" fillcolor="window">
            <v:imagedata r:id="rId180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B30B8" w:rsidRPr="00F5047A">
        <w:rPr>
          <w:noProof/>
          <w:color w:val="000000"/>
          <w:sz w:val="28"/>
          <w:szCs w:val="28"/>
        </w:rPr>
        <w:t>(3.2)</w:t>
      </w:r>
    </w:p>
    <w:p w:rsidR="007B30B8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7B30B8"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35" type="#_x0000_t75" style="width:36pt;height:18pt" fillcolor="window">
            <v:imagedata r:id="rId18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- процент общепроизводственных расходов по предприятию.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6" type="#_x0000_t75" style="width:177pt;height:18.75pt">
            <v:imagedata r:id="rId18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7" type="#_x0000_t75" style="width:170.25pt;height:18.75pt">
            <v:imagedata r:id="rId18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8" type="#_x0000_t75" style="width:188.25pt;height:18.75pt">
            <v:imagedata r:id="rId18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39" type="#_x0000_t75" style="width:188.25pt;height:18.75pt">
            <v:imagedata r:id="rId18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D97C3E" w:rsidRPr="00F5047A" w:rsidRDefault="00D97C3E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Общехозяйственные расходы определяются аналогичным образом: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0" type="#_x0000_t75" style="width:102pt;height:30.75pt" fillcolor="window">
            <v:imagedata r:id="rId186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B30B8" w:rsidRPr="00F5047A">
        <w:rPr>
          <w:noProof/>
          <w:color w:val="000000"/>
          <w:sz w:val="28"/>
          <w:szCs w:val="28"/>
        </w:rPr>
        <w:t>(3.3)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41" type="#_x0000_t75" style="width:30.75pt;height:18pt" fillcolor="window">
            <v:imagedata r:id="rId18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процент общехозяйственных расходов по предприятию.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2" type="#_x0000_t75" style="width:179.25pt;height:18.75pt">
            <v:imagedata r:id="rId188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3" type="#_x0000_t75" style="width:168pt;height:18.75pt">
            <v:imagedata r:id="rId18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4" type="#_x0000_t75" style="width:194.25pt;height:18.75pt">
            <v:imagedata r:id="rId190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5" type="#_x0000_t75" style="width:182.25pt;height:18.75pt">
            <v:imagedata r:id="rId19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Производственная себестоимость равна сумме вышеперечисленных затрат.</w:t>
      </w:r>
    </w:p>
    <w:p w:rsidR="00D97C3E" w:rsidRPr="00F5047A" w:rsidRDefault="00D97C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6" type="#_x0000_t75" style="width:90pt;height:33.75pt">
            <v:imagedata r:id="rId19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0,9252878тыс.руб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7" type="#_x0000_t75" style="width:143.25pt;height:33.75pt">
            <v:imagedata r:id="rId19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8" type="#_x0000_t75" style="width:232.5pt;height:33.75pt">
            <v:imagedata r:id="rId19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49" type="#_x0000_t75" style="width:231pt;height:33.75pt">
            <v:imagedata r:id="rId19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Внепроизводственные расходы связаны со сбытом продукции. Они включают затраты: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- по хранению и транспортировке товаров до станции (порта, пристани) отправления, по их погрузке в транспортные средства (кроме тех случаев, когда они возмещаются покупателем сверх цены на продукцию), по сопровождению и охране грузов;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- на рекламу и т.п.</w:t>
      </w: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Внепроизводственные расходы определяются в процентном отношении к сумме всех затрат на производство изделий, т.е. к производственной себестоимости: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0" type="#_x0000_t75" style="width:81pt;height:30.75pt" fillcolor="window">
            <v:imagedata r:id="rId196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B30B8" w:rsidRPr="00F5047A">
        <w:rPr>
          <w:noProof/>
          <w:color w:val="000000"/>
          <w:sz w:val="28"/>
          <w:szCs w:val="28"/>
        </w:rPr>
        <w:t xml:space="preserve"> (3.4)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51" type="#_x0000_t75" style="width:24pt;height:17.25pt" fillcolor="window">
            <v:imagedata r:id="rId19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процент внепроизводственных расходов по предприятию. Обычно </w:t>
      </w:r>
      <w:r w:rsidR="00C34825">
        <w:rPr>
          <w:noProof/>
          <w:color w:val="000000"/>
          <w:sz w:val="28"/>
          <w:szCs w:val="28"/>
        </w:rPr>
        <w:pict>
          <v:shape id="_x0000_i1252" type="#_x0000_t75" style="width:69pt;height:17.25pt" fillcolor="window">
            <v:imagedata r:id="rId198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. Возьмём </w:t>
      </w:r>
      <w:r w:rsidR="00C34825">
        <w:rPr>
          <w:noProof/>
          <w:color w:val="000000"/>
          <w:sz w:val="28"/>
          <w:szCs w:val="28"/>
        </w:rPr>
        <w:pict>
          <v:shape id="_x0000_i1253" type="#_x0000_t75" style="width:54.75pt;height:17.25pt" fillcolor="window">
            <v:imagedata r:id="rId199" o:title=""/>
          </v:shape>
        </w:pict>
      </w:r>
      <w:r w:rsidRPr="00F5047A">
        <w:rPr>
          <w:noProof/>
          <w:color w:val="000000"/>
          <w:sz w:val="28"/>
          <w:szCs w:val="28"/>
        </w:rPr>
        <w:t>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4" type="#_x0000_t75" style="width:192pt;height:18.75pt">
            <v:imagedata r:id="rId200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5" type="#_x0000_t75" style="width:192pt;height:18.75pt">
            <v:imagedata r:id="rId20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6" type="#_x0000_t75" style="width:201pt;height:18.75pt">
            <v:imagedata r:id="rId20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7" type="#_x0000_t75" style="width:201pt;height:18.75pt">
            <v:imagedata r:id="rId20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Полная себестоимость равна сумме производственной себестоимости и внепроизводственных затрат: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8" type="#_x0000_t75" style="width:231pt;height:18.75pt">
            <v:imagedata r:id="rId20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59" type="#_x0000_t75" style="width:227.25pt;height:18.75pt">
            <v:imagedata r:id="rId20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0" type="#_x0000_t75" style="width:204pt;height:18.75pt">
            <v:imagedata r:id="rId206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1" type="#_x0000_t75" style="width:200.25pt;height:18.75pt">
            <v:imagedata r:id="rId207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>тыс.руб.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Калькуляция себестоимости товара дает возможность рассчитать его отпускную цену и сориентироваться в прогнозе будущей прибыли. Наряду с калькуляцией себестоимости товара рассчитывают смету затрат по предприятию (табл.3.2). Она позволяет рассчитать необходимые капитальные вложения в нормируемые оборотные средства предприятия.</w:t>
      </w:r>
    </w:p>
    <w:p w:rsidR="007B30B8" w:rsidRPr="00F5047A" w:rsidRDefault="007B30B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Элемент "Материальные затраты" включает затраты на основные материалы и покупные комплектующие изделия и полуфабрикаты, затраты на энергию, транспортно-заготовительные расходы по доставке материалов на предприятие.</w:t>
      </w:r>
    </w:p>
    <w:p w:rsidR="00A87F68" w:rsidRPr="00F5047A" w:rsidRDefault="00A87F6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2" type="#_x0000_t75" style="width:117pt;height:18.75pt">
            <v:imagedata r:id="rId208" o:title=""/>
          </v:shape>
        </w:pict>
      </w: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3" type="#_x0000_t75" style="width:259.5pt;height:18pt">
            <v:imagedata r:id="rId20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4" type="#_x0000_t75" style="width:241.5pt;height:18pt">
            <v:imagedata r:id="rId210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A87F68" w:rsidRPr="00F5047A" w:rsidRDefault="00A87F6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Элемент "Затраты на оплату труда" включает затраты на оплату труда всего персонала предприятия. Поэтому затраты по этой статье равны величине планового фонда заработной платы персонала предприятия.</w:t>
      </w:r>
    </w:p>
    <w:p w:rsidR="00A87F68" w:rsidRPr="00F5047A" w:rsidRDefault="00A87F68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5" type="#_x0000_t75" style="width:69pt;height:18.75pt">
            <v:imagedata r:id="rId211" o:title=""/>
          </v:shape>
        </w:pict>
      </w: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6" type="#_x0000_t75" style="width:105pt;height:18pt">
            <v:imagedata r:id="rId21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7" type="#_x0000_t75" style="width:99pt;height:18pt">
            <v:imagedata r:id="rId213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967C06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kern w:val="0"/>
          <w:sz w:val="28"/>
          <w:szCs w:val="24"/>
        </w:rPr>
        <w:br w:type="page"/>
      </w:r>
      <w:r w:rsidR="007B30B8" w:rsidRPr="00F5047A">
        <w:rPr>
          <w:rFonts w:ascii="Times New Roman" w:hAnsi="Times New Roman" w:cs="Times New Roman"/>
          <w:b w:val="0"/>
          <w:noProof/>
          <w:color w:val="000000"/>
          <w:sz w:val="28"/>
          <w:szCs w:val="24"/>
        </w:rPr>
        <w:t>Таблица 3.2</w:t>
      </w:r>
    </w:p>
    <w:p w:rsidR="007B30B8" w:rsidRPr="00F5047A" w:rsidRDefault="007B30B8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Смета затрат на производство и реализацию товара по предприятию с максимальной (минимальной) производственной мощностью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3850"/>
        <w:gridCol w:w="1907"/>
        <w:gridCol w:w="3328"/>
      </w:tblGrid>
      <w:tr w:rsidR="007B30B8" w:rsidRPr="00161106" w:rsidTr="00161106">
        <w:trPr>
          <w:trHeight w:val="274"/>
        </w:trPr>
        <w:tc>
          <w:tcPr>
            <w:tcW w:w="204" w:type="pct"/>
            <w:vMerge w:val="restar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2028" w:type="pct"/>
            <w:vMerge w:val="restart"/>
            <w:shd w:val="clear" w:color="auto" w:fill="auto"/>
          </w:tcPr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Наименование элементов</w:t>
            </w:r>
          </w:p>
          <w:p w:rsidR="007B30B8" w:rsidRPr="00161106" w:rsidRDefault="007B30B8" w:rsidP="00161106">
            <w:pPr>
              <w:pStyle w:val="2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затрат</w:t>
            </w:r>
          </w:p>
        </w:tc>
        <w:tc>
          <w:tcPr>
            <w:tcW w:w="2768" w:type="pct"/>
            <w:gridSpan w:val="2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Затраты на годовую программу,</w:t>
            </w:r>
            <w:r w:rsidR="00D94E5F" w:rsidRPr="00161106">
              <w:rPr>
                <w:noProof/>
                <w:color w:val="000000"/>
                <w:sz w:val="20"/>
              </w:rPr>
              <w:t xml:space="preserve"> </w:t>
            </w: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</w:tr>
      <w:tr w:rsidR="007B30B8" w:rsidRPr="00161106" w:rsidTr="00161106">
        <w:trPr>
          <w:trHeight w:val="273"/>
        </w:trPr>
        <w:tc>
          <w:tcPr>
            <w:tcW w:w="204" w:type="pct"/>
            <w:vMerge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28" w:type="pct"/>
            <w:vMerge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13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минимальную</w:t>
            </w:r>
          </w:p>
        </w:tc>
        <w:tc>
          <w:tcPr>
            <w:tcW w:w="1754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максимальную</w:t>
            </w:r>
          </w:p>
        </w:tc>
      </w:tr>
      <w:tr w:rsidR="007B30B8" w:rsidRPr="00161106" w:rsidTr="00161106">
        <w:tc>
          <w:tcPr>
            <w:tcW w:w="204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5.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2028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Материальные затраты</w:t>
            </w:r>
          </w:p>
          <w:p w:rsidR="007B30B8" w:rsidRPr="00161106" w:rsidRDefault="007B30B8" w:rsidP="00161106">
            <w:pPr>
              <w:pStyle w:val="31"/>
              <w:spacing w:after="0"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Затраты на оплату труда</w:t>
            </w:r>
          </w:p>
          <w:p w:rsidR="007B30B8" w:rsidRPr="00161106" w:rsidRDefault="007B30B8" w:rsidP="00161106">
            <w:pPr>
              <w:pStyle w:val="31"/>
              <w:spacing w:after="0" w:line="360" w:lineRule="auto"/>
              <w:jc w:val="both"/>
              <w:rPr>
                <w:noProof/>
                <w:color w:val="000000"/>
                <w:sz w:val="20"/>
                <w:szCs w:val="24"/>
              </w:rPr>
            </w:pPr>
            <w:r w:rsidRPr="00161106">
              <w:rPr>
                <w:noProof/>
                <w:color w:val="000000"/>
                <w:sz w:val="20"/>
                <w:szCs w:val="24"/>
              </w:rPr>
              <w:t>Отчисления на социальные нужды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Амортизация основных фондов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Затраты по сбыту продукции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Прочие затраты</w:t>
            </w:r>
          </w:p>
        </w:tc>
        <w:tc>
          <w:tcPr>
            <w:tcW w:w="1013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44675,94162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5752,6814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1509,82253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3535,68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2873,0166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1986,20645</w:t>
            </w:r>
          </w:p>
        </w:tc>
        <w:tc>
          <w:tcPr>
            <w:tcW w:w="1754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67005,825566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7332,54154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1921,12588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3108,96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4163,7951</w:t>
            </w:r>
          </w:p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3907,449014</w:t>
            </w:r>
          </w:p>
        </w:tc>
      </w:tr>
      <w:tr w:rsidR="007B30B8" w:rsidRPr="00161106" w:rsidTr="00161106">
        <w:tc>
          <w:tcPr>
            <w:tcW w:w="2232" w:type="pct"/>
            <w:gridSpan w:val="2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 по элементам затрат</w:t>
            </w:r>
          </w:p>
        </w:tc>
        <w:tc>
          <w:tcPr>
            <w:tcW w:w="1013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60333,3486</w:t>
            </w:r>
          </w:p>
        </w:tc>
        <w:tc>
          <w:tcPr>
            <w:tcW w:w="1754" w:type="pct"/>
            <w:shd w:val="clear" w:color="auto" w:fill="auto"/>
          </w:tcPr>
          <w:p w:rsidR="007B30B8" w:rsidRPr="00161106" w:rsidRDefault="007B30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87439,6971</w:t>
            </w:r>
          </w:p>
        </w:tc>
      </w:tr>
    </w:tbl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Элемент "Отчисления на социальные нужды" рассчитывается по установленным законодательством нормам отчислений в соответствующие социальные фонды от планового фонда заработной платы всего персонала предприятия.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8" type="#_x0000_t75" style="width:105pt;height:18.75pt">
            <v:imagedata r:id="rId214" o:title=""/>
          </v:shape>
        </w:pic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69" type="#_x0000_t75" style="width:207pt;height:18pt">
            <v:imagedata r:id="rId21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0" type="#_x0000_t75" style="width:204pt;height:18pt">
            <v:imagedata r:id="rId216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Элемент "Амортизация основных фондов" включает амортизационные отчисления по всем группам основных фондов предприятия.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1" type="#_x0000_t75" style="width:65.25pt;height:18pt">
            <v:imagedata r:id="rId217" o:title=""/>
          </v:shape>
        </w:pic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2" type="#_x0000_t75" style="width:80.25pt;height:18pt">
            <v:imagedata r:id="rId218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3" type="#_x0000_t75" style="width:81pt;height:18pt">
            <v:imagedata r:id="rId219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Элемент "Затраты по сбыту продукции" соответствует статье "Внепроизводственные расходы" калькуляции себестоимости товара.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4" type="#_x0000_t75" style="width:51pt;height:18.75pt">
            <v:imagedata r:id="rId220" o:title=""/>
          </v:shape>
        </w:pic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5" type="#_x0000_t75" style="width:96pt;height:18pt">
            <v:imagedata r:id="rId221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6" type="#_x0000_t75" style="width:98.25pt;height:18pt">
            <v:imagedata r:id="rId222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Элемент "Прочие расходы" включает все расходы, связанные с производством и реализацией товаров и не нашедшие отражения в предыдущих элементах сметы затрат. В частности, это - затраты на вспомогательные материалы, налоги, сборы, платежи за предельно допустимые выбросы загрязняющих веществ, отчисления в ремонтный фонд, оплата услуг связи, износ по нематериальным активам и т.д. Его мы находим, вычитая из полной себестоимости, найденной в табл.3.1.1 и 3.1.2, вышенайденные затраты: 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7" type="#_x0000_t75" style="width:95.25pt;height:33.75pt">
            <v:imagedata r:id="rId223" o:title=""/>
          </v:shape>
        </w:pic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8" type="#_x0000_t75" style="width:270pt;height:18pt">
            <v:imagedata r:id="rId224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тыс.руб.</w:t>
      </w:r>
    </w:p>
    <w:p w:rsidR="007B30B8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79" type="#_x0000_t75" style="width:252pt;height:18pt">
            <v:imagedata r:id="rId225" o:title=""/>
          </v:shape>
        </w:pict>
      </w:r>
      <w:r w:rsidR="007B30B8" w:rsidRPr="00F5047A">
        <w:rPr>
          <w:noProof/>
          <w:color w:val="000000"/>
          <w:sz w:val="28"/>
          <w:szCs w:val="28"/>
        </w:rPr>
        <w:t xml:space="preserve"> тыс.руб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30B8" w:rsidRPr="00F5047A" w:rsidRDefault="007B30B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 заключении данного раздела необходимо построить структуры смет затрат на производство и реализацию товара для предприятия с разной производственной мощностью (в виде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 xml:space="preserve">круговых диаграмм), а также выяснить: при какой производственной мощности предприятие имеет меньшую полную себестоимость товара. </w:t>
      </w:r>
    </w:p>
    <w:p w:rsidR="00161CA1" w:rsidRPr="00F5047A" w:rsidRDefault="00161CA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i/>
          <w:noProof/>
          <w:color w:val="000000"/>
          <w:sz w:val="28"/>
          <w:szCs w:val="28"/>
        </w:rPr>
        <w:t>Вывод:</w:t>
      </w:r>
      <w:r w:rsidRPr="00F5047A">
        <w:rPr>
          <w:noProof/>
          <w:color w:val="000000"/>
          <w:sz w:val="28"/>
          <w:szCs w:val="28"/>
        </w:rPr>
        <w:t xml:space="preserve"> себестоимость производства единицы товара меньше при максимальной производственной мощности, однако, полная (годовая) себестоимость производства меньше при минимальной мощности, что обусловлено сниженным выпуском товаров и меньшими суммарными затратами на производство.</w:t>
      </w:r>
    </w:p>
    <w:p w:rsidR="00781A1C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br w:type="page"/>
      </w:r>
      <w:r w:rsidR="00A87F68" w:rsidRPr="00F5047A">
        <w:rPr>
          <w:noProof/>
          <w:color w:val="000000"/>
          <w:sz w:val="28"/>
        </w:rPr>
        <w:t>Раздел 4.</w:t>
      </w:r>
      <w:r w:rsidR="00D94E5F" w:rsidRPr="00F5047A">
        <w:rPr>
          <w:noProof/>
          <w:color w:val="000000"/>
          <w:sz w:val="28"/>
        </w:rPr>
        <w:t xml:space="preserve"> </w:t>
      </w:r>
      <w:r w:rsidR="00A87F68" w:rsidRPr="00F5047A">
        <w:rPr>
          <w:noProof/>
          <w:color w:val="000000"/>
          <w:sz w:val="28"/>
        </w:rPr>
        <w:t>Оборотные средства</w:t>
      </w:r>
    </w:p>
    <w:p w:rsidR="00A87F68" w:rsidRPr="00F5047A" w:rsidRDefault="00A87F68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При создании предприятия наряду </w:t>
      </w:r>
      <w:r w:rsidR="00416C39" w:rsidRPr="00F5047A">
        <w:rPr>
          <w:noProof/>
          <w:color w:val="000000"/>
          <w:sz w:val="28"/>
          <w:szCs w:val="28"/>
        </w:rPr>
        <w:t>с основными фондами инвестирова</w:t>
      </w:r>
      <w:r w:rsidRPr="00F5047A">
        <w:rPr>
          <w:noProof/>
          <w:color w:val="000000"/>
          <w:sz w:val="28"/>
          <w:szCs w:val="28"/>
        </w:rPr>
        <w:t>нию подлежат его оборотные средства. Поэтому для расчета капитальных вложений в оборотные средства необходимо рассчитать норматив оборотных средств предприятия (табл. 4.1 и табл. 4.2).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4.1</w:t>
      </w:r>
    </w:p>
    <w:p w:rsidR="00781A1C" w:rsidRPr="00F5047A" w:rsidRDefault="00781A1C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Норматив оборотных средств предприятия при максимальной производственной мощности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6"/>
        <w:gridCol w:w="1053"/>
        <w:gridCol w:w="1801"/>
        <w:gridCol w:w="1851"/>
      </w:tblGrid>
      <w:tr w:rsidR="00781A1C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 xml:space="preserve">Элементы 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оборотных средств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Запас, дней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Норматив, тыс.руб.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Структура норматива, %</w:t>
            </w:r>
          </w:p>
        </w:tc>
      </w:tr>
      <w:tr w:rsidR="00781A1C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1.Производственные запасы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2.Незавершенное производство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3.Готовая продукция на складе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3719,99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3559,79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693,46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47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44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</w:t>
            </w:r>
          </w:p>
        </w:tc>
      </w:tr>
      <w:tr w:rsidR="00781A1C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7973,24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81A1C" w:rsidRPr="00F5047A" w:rsidRDefault="00781A1C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4.2</w:t>
      </w:r>
    </w:p>
    <w:p w:rsidR="00781A1C" w:rsidRPr="00F5047A" w:rsidRDefault="00781A1C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Норматив оборотных средств предприятия при минимальной производственной мощности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6"/>
        <w:gridCol w:w="1053"/>
        <w:gridCol w:w="1801"/>
        <w:gridCol w:w="1851"/>
      </w:tblGrid>
      <w:tr w:rsidR="00457F71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 xml:space="preserve">Элементы 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оборотных средств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Запас, дней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Норматив, тыс.руб.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Структура норматива, %</w:t>
            </w:r>
          </w:p>
        </w:tc>
      </w:tr>
      <w:tr w:rsidR="00457F71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1.Производственные запасы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2.Незавершенное производство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3.Готовая продукция на складе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2479,99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2455,07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478,25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46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45</w:t>
            </w:r>
          </w:p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</w:t>
            </w:r>
          </w:p>
        </w:tc>
      </w:tr>
      <w:tr w:rsidR="00457F71" w:rsidRPr="00161106" w:rsidTr="00161106">
        <w:tc>
          <w:tcPr>
            <w:tcW w:w="2542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550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941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5413,31</w:t>
            </w:r>
          </w:p>
        </w:tc>
        <w:tc>
          <w:tcPr>
            <w:tcW w:w="967" w:type="pct"/>
            <w:shd w:val="clear" w:color="auto" w:fill="auto"/>
          </w:tcPr>
          <w:p w:rsidR="00781A1C" w:rsidRPr="00161106" w:rsidRDefault="00781A1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1. Норматив оборотных средств п</w:t>
      </w:r>
      <w:r w:rsidR="00416C39" w:rsidRPr="00F5047A">
        <w:rPr>
          <w:noProof/>
          <w:color w:val="000000"/>
          <w:sz w:val="28"/>
          <w:szCs w:val="28"/>
        </w:rPr>
        <w:t>о производственным запасам вклю</w:t>
      </w:r>
      <w:r w:rsidRPr="00F5047A">
        <w:rPr>
          <w:noProof/>
          <w:color w:val="000000"/>
          <w:sz w:val="28"/>
          <w:szCs w:val="28"/>
        </w:rPr>
        <w:t>чает частные нормативы по основным материалам, покупным полуфабрикатам, сырью, вспомогательным материалам, топливу, запасным частям к оборудованию и т.п. Определяется по формуле: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0" type="#_x0000_t75" style="width:129.75pt;height:18pt" fillcolor="window">
            <v:imagedata r:id="rId226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81A1C" w:rsidRPr="00F5047A">
        <w:rPr>
          <w:noProof/>
          <w:color w:val="000000"/>
          <w:sz w:val="28"/>
          <w:szCs w:val="28"/>
        </w:rPr>
        <w:t>(4.1)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81" type="#_x0000_t75" style="width:43.5pt;height:18pt" fillcolor="window">
            <v:imagedata r:id="rId22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норматив оборотных средств по производственным запасам, тыс.руб.;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2" type="#_x0000_t75" style="width:27pt;height:17.25pt" fillcolor="window">
            <v:imagedata r:id="rId228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- норматив оборотных средств по производственным запасам в части основных материалов и покупных </w:t>
      </w:r>
      <w:r w:rsidR="00416C39" w:rsidRPr="00F5047A">
        <w:rPr>
          <w:noProof/>
          <w:color w:val="000000"/>
          <w:sz w:val="28"/>
          <w:szCs w:val="28"/>
        </w:rPr>
        <w:t>комплектующих изделий и полуфаб</w:t>
      </w:r>
      <w:r w:rsidR="00781A1C" w:rsidRPr="00F5047A">
        <w:rPr>
          <w:noProof/>
          <w:color w:val="000000"/>
          <w:sz w:val="28"/>
          <w:szCs w:val="28"/>
        </w:rPr>
        <w:t>рикатов, тыс.руб.;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3" type="#_x0000_t75" style="width:39pt;height:18pt" fillcolor="window">
            <v:imagedata r:id="rId229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- норматив оборотных средств по производственным запасам в части прочих их элементов.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4" type="#_x0000_t75" style="width:95.25pt;height:30pt" fillcolor="window">
            <v:imagedata r:id="rId230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81A1C" w:rsidRPr="00F5047A">
        <w:rPr>
          <w:noProof/>
          <w:color w:val="000000"/>
          <w:sz w:val="28"/>
          <w:szCs w:val="28"/>
        </w:rPr>
        <w:t>(4.2)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85" type="#_x0000_t75" style="width:23.25pt;height:18pt" fillcolor="window">
            <v:imagedata r:id="rId231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расход основных материалов и покупных комплектующих изделий и полуфабрикатов с учетом транспортно-за</w:t>
      </w:r>
      <w:r w:rsidR="00416C39" w:rsidRPr="00F5047A">
        <w:rPr>
          <w:noProof/>
          <w:color w:val="000000"/>
          <w:sz w:val="28"/>
          <w:szCs w:val="28"/>
        </w:rPr>
        <w:t>готовительных расходов (итог го</w:t>
      </w:r>
      <w:r w:rsidRPr="00F5047A">
        <w:rPr>
          <w:noProof/>
          <w:color w:val="000000"/>
          <w:sz w:val="28"/>
          <w:szCs w:val="28"/>
        </w:rPr>
        <w:t>довых расходов по статьям 1 и 2 калькуляции себестоимости товаров), тыс. руб.;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6" type="#_x0000_t75" style="width:21pt;height:17.25pt" fillcolor="window">
            <v:imagedata r:id="rId232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- норма запаса по указанным элементам, дни.</w:t>
      </w:r>
    </w:p>
    <w:p w:rsidR="00D94E5F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Найдём расход основных материа</w:t>
      </w:r>
      <w:r w:rsidR="00416C39" w:rsidRPr="00F5047A">
        <w:rPr>
          <w:noProof/>
          <w:color w:val="000000"/>
          <w:sz w:val="28"/>
          <w:szCs w:val="28"/>
        </w:rPr>
        <w:t>лов и покупных комплектующих из</w:t>
      </w:r>
      <w:r w:rsidRPr="00F5047A">
        <w:rPr>
          <w:noProof/>
          <w:color w:val="000000"/>
          <w:sz w:val="28"/>
          <w:szCs w:val="28"/>
        </w:rPr>
        <w:t>делий и полуфабрикатов с учетом транспортно-заготовительных расходов: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7" type="#_x0000_t75" style="width:90.75pt;height:18pt">
            <v:imagedata r:id="rId233" o:title=""/>
          </v:shape>
        </w:pic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8" type="#_x0000_t75" style="width:159.75pt;height:18pt">
            <v:imagedata r:id="rId234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89" type="#_x0000_t75" style="width:156pt;height:18pt">
            <v:imagedata r:id="rId235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Найдём норматив оборотных средств по производственным запасам в части основных материалов и покупных комплектующих изделий и полуфабрикатов,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0" type="#_x0000_t75" style="width:2in;height:29.25pt" fillcolor="window">
            <v:imagedata r:id="rId236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>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1" type="#_x0000_t75" style="width:143.25pt;height:29.25pt" fillcolor="window">
            <v:imagedata r:id="rId237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>тыс.руб.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Доля основных материалов в произво</w:t>
      </w:r>
      <w:r w:rsidR="00416C39" w:rsidRPr="00F5047A">
        <w:rPr>
          <w:noProof/>
          <w:color w:val="000000"/>
          <w:sz w:val="28"/>
          <w:szCs w:val="28"/>
        </w:rPr>
        <w:t>дственных запасах составляет по</w:t>
      </w:r>
      <w:r w:rsidRPr="00F5047A">
        <w:rPr>
          <w:noProof/>
          <w:color w:val="000000"/>
          <w:sz w:val="28"/>
          <w:szCs w:val="28"/>
        </w:rPr>
        <w:t xml:space="preserve">рядка 45-60 %. Поэтому вторую часть норматива по производственным запасам - </w:t>
      </w:r>
      <w:r w:rsidR="00C34825">
        <w:rPr>
          <w:noProof/>
          <w:color w:val="000000"/>
          <w:sz w:val="28"/>
          <w:szCs w:val="28"/>
        </w:rPr>
        <w:pict>
          <v:shape id="_x0000_i1292" type="#_x0000_t75" style="width:39pt;height:18pt" fillcolor="window">
            <v:imagedata r:id="rId22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необходимо определить следующим образом: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3" type="#_x0000_t75" style="width:114.75pt;height:33.75pt" fillcolor="window">
            <v:imagedata r:id="rId238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81A1C" w:rsidRPr="00F5047A">
        <w:rPr>
          <w:noProof/>
          <w:color w:val="000000"/>
          <w:sz w:val="28"/>
          <w:szCs w:val="28"/>
        </w:rPr>
        <w:t>(4.3)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294" type="#_x0000_t75" style="width:24pt;height:17.25pt" fillcolor="window">
            <v:imagedata r:id="rId23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доля материалов, покупных комплектующих изделий в производственных запасах %;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5" type="#_x0000_t75" style="width:32.25pt;height:18pt" fillcolor="window">
            <v:imagedata r:id="rId240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- доля прочих элементов в производственных запасах, %.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Так как </w:t>
      </w:r>
      <w:r w:rsidR="00C34825">
        <w:rPr>
          <w:noProof/>
          <w:color w:val="000000"/>
          <w:sz w:val="28"/>
          <w:szCs w:val="28"/>
        </w:rPr>
        <w:pict>
          <v:shape id="_x0000_i1296" type="#_x0000_t75" style="width:59.25pt;height:17.25pt" fillcolor="window">
            <v:imagedata r:id="rId241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</w:t>
      </w:r>
      <w:r w:rsidR="00C34825">
        <w:rPr>
          <w:noProof/>
          <w:color w:val="000000"/>
          <w:sz w:val="28"/>
          <w:szCs w:val="28"/>
        </w:rPr>
        <w:pict>
          <v:shape id="_x0000_i1297" type="#_x0000_t75" style="width:120.75pt;height:18pt" fillcolor="window">
            <v:imagedata r:id="rId242" o:title=""/>
          </v:shape>
        </w:pic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Найдём норматив оборотных средств по производственным запасам в части прочих их элементов: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8" type="#_x0000_t75" style="width:167.25pt;height:33pt" fillcolor="window">
            <v:imagedata r:id="rId243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299" type="#_x0000_t75" style="width:165.75pt;height:33pt" fillcolor="window">
            <v:imagedata r:id="rId244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Найдём норматив оборотных средств по производственным запасам: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0" type="#_x0000_t75" style="width:194.25pt;height:18pt" fillcolor="window">
            <v:imagedata r:id="rId245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1" type="#_x0000_t75" style="width:194.25pt;height:18pt" fillcolor="window">
            <v:imagedata r:id="rId246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2. Норматив оборотных средств по</w:t>
      </w:r>
      <w:r w:rsidR="00416C39" w:rsidRPr="00F5047A">
        <w:rPr>
          <w:noProof/>
          <w:color w:val="000000"/>
          <w:sz w:val="28"/>
          <w:szCs w:val="28"/>
        </w:rPr>
        <w:t xml:space="preserve"> незавершенному производству оп</w:t>
      </w:r>
      <w:r w:rsidRPr="00F5047A">
        <w:rPr>
          <w:noProof/>
          <w:color w:val="000000"/>
          <w:sz w:val="28"/>
          <w:szCs w:val="28"/>
        </w:rPr>
        <w:t>ределяется по формуле:</w:t>
      </w:r>
    </w:p>
    <w:p w:rsidR="00781A1C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C34825">
        <w:rPr>
          <w:noProof/>
          <w:color w:val="000000"/>
          <w:sz w:val="28"/>
          <w:szCs w:val="28"/>
        </w:rPr>
        <w:pict>
          <v:shape id="_x0000_i1302" type="#_x0000_t75" style="width:123pt;height:30.75pt" fillcolor="window">
            <v:imagedata r:id="rId247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81A1C" w:rsidRPr="00F5047A">
        <w:rPr>
          <w:noProof/>
          <w:color w:val="000000"/>
          <w:sz w:val="28"/>
          <w:szCs w:val="28"/>
        </w:rPr>
        <w:t>(4.4)</w:t>
      </w:r>
    </w:p>
    <w:p w:rsidR="00457F71" w:rsidRPr="00F5047A" w:rsidRDefault="00457F71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303" type="#_x0000_t75" style="width:21pt;height:17.25pt" fillcolor="window">
            <v:imagedata r:id="rId248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производственная себестоимост</w:t>
      </w:r>
      <w:r w:rsidR="00416C39" w:rsidRPr="00F5047A">
        <w:rPr>
          <w:noProof/>
          <w:color w:val="000000"/>
          <w:sz w:val="28"/>
          <w:szCs w:val="28"/>
        </w:rPr>
        <w:t>ь годового выпуска товара. Соот</w:t>
      </w:r>
      <w:r w:rsidRPr="00F5047A">
        <w:rPr>
          <w:noProof/>
          <w:color w:val="000000"/>
          <w:sz w:val="28"/>
          <w:szCs w:val="28"/>
        </w:rPr>
        <w:t>ветствует итогу сметы затрат на производство и реализацию без затрат по сбыту продукции (строка 5 табл.3.2.1 и 3.2.2), тыс. руб.;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4" type="#_x0000_t75" style="width:24.75pt;height:18pt" fillcolor="window">
            <v:imagedata r:id="rId249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- коэффициент нарастания затрат,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ДЦ - длительность производственного цикла изготовления товара, дни.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Норматив оборотных средств по незавершенному производству равен: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5" type="#_x0000_t75" style="width:225.75pt;height:30.75pt" fillcolor="window">
            <v:imagedata r:id="rId250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6" type="#_x0000_t75" style="width:221.25pt;height:30.75pt" fillcolor="window">
            <v:imagedata r:id="rId251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416C39" w:rsidRPr="00F5047A" w:rsidRDefault="00416C39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3. Норматив оборотных средств по г</w:t>
      </w:r>
      <w:r w:rsidR="00416C39" w:rsidRPr="00F5047A">
        <w:rPr>
          <w:noProof/>
          <w:color w:val="000000"/>
          <w:sz w:val="28"/>
          <w:szCs w:val="28"/>
        </w:rPr>
        <w:t>отовой продукции на складе опре</w:t>
      </w:r>
      <w:r w:rsidRPr="00F5047A">
        <w:rPr>
          <w:noProof/>
          <w:color w:val="000000"/>
          <w:sz w:val="28"/>
          <w:szCs w:val="28"/>
        </w:rPr>
        <w:t>деляется по формуле: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7" type="#_x0000_t75" style="width:105pt;height:30.75pt" fillcolor="window">
            <v:imagedata r:id="rId252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, </w:t>
      </w:r>
      <w:r w:rsidR="00781A1C" w:rsidRPr="00F5047A">
        <w:rPr>
          <w:noProof/>
          <w:color w:val="000000"/>
          <w:sz w:val="28"/>
          <w:szCs w:val="28"/>
        </w:rPr>
        <w:t>(4.5)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308" type="#_x0000_t75" style="width:30.75pt;height:18pt" fillcolor="window">
            <v:imagedata r:id="rId253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- норма запаса по готовой продукции, дни.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09" type="#_x0000_t75" style="width:189.75pt;height:30.75pt" fillcolor="window">
            <v:imagedata r:id="rId254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0" type="#_x0000_t75" style="width:185.25pt;height:30.75pt" fillcolor="window">
            <v:imagedata r:id="rId255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416C39" w:rsidRPr="00F5047A" w:rsidRDefault="00416C39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4. Капитальные вложения в оборотн</w:t>
      </w:r>
      <w:r w:rsidR="00416C39" w:rsidRPr="00F5047A">
        <w:rPr>
          <w:noProof/>
          <w:color w:val="000000"/>
          <w:sz w:val="28"/>
          <w:szCs w:val="28"/>
        </w:rPr>
        <w:t>ые средства предприятия соответ</w:t>
      </w:r>
      <w:r w:rsidRPr="00F5047A">
        <w:rPr>
          <w:noProof/>
          <w:color w:val="000000"/>
          <w:sz w:val="28"/>
          <w:szCs w:val="28"/>
        </w:rPr>
        <w:t>ствуют рассчитанному нормативу оборотных средств, т.е.</w:t>
      </w:r>
    </w:p>
    <w:p w:rsidR="00781A1C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C34825">
        <w:rPr>
          <w:noProof/>
          <w:color w:val="000000"/>
          <w:sz w:val="28"/>
          <w:szCs w:val="28"/>
        </w:rPr>
        <w:pict>
          <v:shape id="_x0000_i1311" type="#_x0000_t75" style="width:167.25pt;height:18pt" fillcolor="window">
            <v:imagedata r:id="rId256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781A1C" w:rsidRPr="00F5047A">
        <w:rPr>
          <w:noProof/>
          <w:color w:val="000000"/>
          <w:sz w:val="28"/>
          <w:szCs w:val="28"/>
        </w:rPr>
        <w:t xml:space="preserve"> (4.6)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2" type="#_x0000_t75" style="width:231.75pt;height:18pt" fillcolor="window">
            <v:imagedata r:id="rId257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>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3" type="#_x0000_t75" style="width:231pt;height:18pt" fillcolor="window">
            <v:imagedata r:id="rId258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>тыс.руб.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Расчет норматива оборотных средств проводим раздельно для разной производственной мощности, записываем в табл.4.1 и 4.2 и сравниваем структуры норматива.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Из табл.4.1 и 4.2 видно, что нормати</w:t>
      </w:r>
      <w:r w:rsidR="00416C39" w:rsidRPr="00F5047A">
        <w:rPr>
          <w:noProof/>
          <w:color w:val="000000"/>
          <w:sz w:val="28"/>
          <w:szCs w:val="28"/>
        </w:rPr>
        <w:t>в оборотных средств по производ</w:t>
      </w:r>
      <w:r w:rsidRPr="00F5047A">
        <w:rPr>
          <w:noProof/>
          <w:color w:val="000000"/>
          <w:sz w:val="28"/>
          <w:szCs w:val="28"/>
        </w:rPr>
        <w:t>ственным запасам при максимальной мощности р</w:t>
      </w:r>
      <w:r w:rsidR="00416C39" w:rsidRPr="00F5047A">
        <w:rPr>
          <w:noProof/>
          <w:color w:val="000000"/>
          <w:sz w:val="28"/>
          <w:szCs w:val="28"/>
        </w:rPr>
        <w:t>авен 47%, при минималь</w:t>
      </w:r>
      <w:r w:rsidRPr="00F5047A">
        <w:rPr>
          <w:noProof/>
          <w:color w:val="000000"/>
          <w:sz w:val="28"/>
          <w:szCs w:val="28"/>
        </w:rPr>
        <w:t>ной – 46%; норматив оборотных средств по незавершенному производству при максимальной мощности равен 44%, при минимальной – 45%</w:t>
      </w:r>
      <w:r w:rsidR="00D94E5F" w:rsidRPr="00F5047A">
        <w:rPr>
          <w:noProof/>
          <w:color w:val="000000"/>
          <w:sz w:val="28"/>
          <w:szCs w:val="28"/>
        </w:rPr>
        <w:t>;</w:t>
      </w:r>
      <w:r w:rsidRPr="00F5047A">
        <w:rPr>
          <w:noProof/>
          <w:color w:val="000000"/>
          <w:sz w:val="28"/>
          <w:szCs w:val="28"/>
        </w:rPr>
        <w:t xml:space="preserve"> норматив оборотных средств по готовой продукции</w:t>
      </w:r>
      <w:r w:rsidR="00416C39" w:rsidRPr="00F5047A">
        <w:rPr>
          <w:noProof/>
          <w:color w:val="000000"/>
          <w:sz w:val="28"/>
          <w:szCs w:val="28"/>
        </w:rPr>
        <w:t xml:space="preserve"> на складе при обеих производст</w:t>
      </w:r>
      <w:r w:rsidRPr="00F5047A">
        <w:rPr>
          <w:noProof/>
          <w:color w:val="000000"/>
          <w:sz w:val="28"/>
          <w:szCs w:val="28"/>
        </w:rPr>
        <w:t>венных мощностях равен 9%.</w:t>
      </w: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На основе среднего уровня рентабельности </w:t>
      </w:r>
      <w:r w:rsidR="00C34825">
        <w:rPr>
          <w:noProof/>
          <w:color w:val="000000"/>
          <w:sz w:val="28"/>
          <w:szCs w:val="28"/>
        </w:rPr>
        <w:pict>
          <v:shape id="_x0000_i1314" type="#_x0000_t75" style="width:12pt;height:12.75pt" fillcolor="window">
            <v:imagedata r:id="rId259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и полной себестоимости единицы товара определяется средняя расчетная цена предприятия: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5" type="#_x0000_t75" style="width:111pt;height:33.75pt" fillcolor="window">
            <v:imagedata r:id="rId260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781A1C" w:rsidRPr="00F5047A">
        <w:rPr>
          <w:noProof/>
          <w:color w:val="000000"/>
          <w:sz w:val="28"/>
          <w:szCs w:val="28"/>
        </w:rPr>
        <w:t>(4.7)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и объем товарной продукции: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6" type="#_x0000_t75" style="width:60pt;height:15.75pt" fillcolor="window">
            <v:imagedata r:id="rId261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781A1C" w:rsidRPr="00F5047A">
        <w:rPr>
          <w:noProof/>
          <w:color w:val="000000"/>
          <w:sz w:val="28"/>
          <w:szCs w:val="28"/>
        </w:rPr>
        <w:t>(4.8)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781A1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Найдём среднюю расчетную цену предприятия: 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7" type="#_x0000_t75" style="width:231pt;height:33.75pt" fillcolor="window">
            <v:imagedata r:id="rId262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8" type="#_x0000_t75" style="width:227.25pt;height:33.75pt" fillcolor="window">
            <v:imagedata r:id="rId263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781A1C" w:rsidRPr="00F5047A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781A1C" w:rsidRPr="00F5047A">
        <w:rPr>
          <w:noProof/>
          <w:color w:val="000000"/>
          <w:sz w:val="28"/>
          <w:szCs w:val="28"/>
        </w:rPr>
        <w:t>Найдём объём товарной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781A1C" w:rsidRPr="00F5047A">
        <w:rPr>
          <w:noProof/>
          <w:color w:val="000000"/>
          <w:sz w:val="28"/>
          <w:szCs w:val="28"/>
        </w:rPr>
        <w:t>продукции: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1A1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9" type="#_x0000_t75" style="width:153.75pt;height:18pt" fillcolor="window">
            <v:imagedata r:id="rId264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20" type="#_x0000_t75" style="width:153.75pt;height:18pt" fillcolor="window">
            <v:imagedata r:id="rId265" o:title=""/>
          </v:shape>
        </w:pict>
      </w:r>
      <w:r w:rsidR="00781A1C" w:rsidRPr="00F5047A">
        <w:rPr>
          <w:noProof/>
          <w:color w:val="000000"/>
          <w:sz w:val="28"/>
          <w:szCs w:val="28"/>
        </w:rPr>
        <w:t xml:space="preserve"> тыс.руб.</w:t>
      </w:r>
    </w:p>
    <w:p w:rsidR="008F081A" w:rsidRPr="00F5047A" w:rsidRDefault="008F081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5047A">
        <w:rPr>
          <w:noProof/>
          <w:color w:val="000000"/>
          <w:sz w:val="28"/>
        </w:rPr>
        <w:t>Раздел 5.</w:t>
      </w:r>
      <w:r w:rsidR="00D94E5F" w:rsidRPr="00F5047A">
        <w:rPr>
          <w:noProof/>
          <w:color w:val="000000"/>
          <w:sz w:val="28"/>
        </w:rPr>
        <w:t xml:space="preserve"> </w:t>
      </w:r>
      <w:r w:rsidRPr="00F5047A">
        <w:rPr>
          <w:noProof/>
          <w:color w:val="000000"/>
          <w:sz w:val="28"/>
        </w:rPr>
        <w:t>Финансово-экономическая оценка проекта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Финансово-экономическая оценка </w:t>
      </w:r>
      <w:r w:rsidR="00416C39" w:rsidRPr="00F5047A">
        <w:rPr>
          <w:noProof/>
          <w:color w:val="000000"/>
          <w:sz w:val="28"/>
          <w:szCs w:val="28"/>
        </w:rPr>
        <w:t>проекта дает возможность опреде</w:t>
      </w:r>
      <w:r w:rsidRPr="00F5047A">
        <w:rPr>
          <w:noProof/>
          <w:color w:val="000000"/>
          <w:sz w:val="28"/>
          <w:szCs w:val="28"/>
        </w:rPr>
        <w:t>лить целесообразность вложения средств в реализацию Вашего проекта.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По определенным значениям средней расчетной цены предприятия и полной себестоимости единицы товара, в</w:t>
      </w:r>
      <w:r w:rsidR="00416C39" w:rsidRPr="00F5047A">
        <w:rPr>
          <w:noProof/>
          <w:color w:val="000000"/>
          <w:sz w:val="28"/>
          <w:szCs w:val="28"/>
        </w:rPr>
        <w:t>ычисляется годовая прибыль наше</w:t>
      </w:r>
      <w:r w:rsidRPr="00F5047A">
        <w:rPr>
          <w:noProof/>
          <w:color w:val="000000"/>
          <w:sz w:val="28"/>
          <w:szCs w:val="28"/>
        </w:rPr>
        <w:t xml:space="preserve">го предприятия от реализации товара (соответственно для максимальной и для минимальной мощности предприятия). Исходя из балансовой прибыли рассчитывается чистая прибыль, остающаяся в распоряжении предприятия после уплаты налогов. Ориентировочно ее величину можно взять на уровне 40-50 % от годовой прибыли (примем </w:t>
      </w:r>
      <w:r w:rsidR="00416C39" w:rsidRPr="00F5047A">
        <w:rPr>
          <w:noProof/>
          <w:color w:val="000000"/>
          <w:sz w:val="28"/>
          <w:szCs w:val="28"/>
        </w:rPr>
        <w:t>чистую прибыль равной 40% балан</w:t>
      </w:r>
      <w:r w:rsidRPr="00F5047A">
        <w:rPr>
          <w:noProof/>
          <w:color w:val="000000"/>
          <w:sz w:val="28"/>
          <w:szCs w:val="28"/>
        </w:rPr>
        <w:t>совой). На возмещение капитальных вложений в основные и оборотные средства можно направить от 30 до 70 % чистой прибыли (примем прибыль на возмещение капитальных вложений в основные и оборо</w:t>
      </w:r>
      <w:r w:rsidR="00416C39" w:rsidRPr="00F5047A">
        <w:rPr>
          <w:noProof/>
          <w:color w:val="000000"/>
          <w:sz w:val="28"/>
          <w:szCs w:val="28"/>
        </w:rPr>
        <w:t>тные средства рав</w:t>
      </w:r>
      <w:r w:rsidRPr="00F5047A">
        <w:rPr>
          <w:noProof/>
          <w:color w:val="000000"/>
          <w:sz w:val="28"/>
          <w:szCs w:val="28"/>
        </w:rPr>
        <w:t>ной 30% чистой). Оставшаяся часть чисто</w:t>
      </w:r>
      <w:r w:rsidR="00416C39" w:rsidRPr="00F5047A">
        <w:rPr>
          <w:noProof/>
          <w:color w:val="000000"/>
          <w:sz w:val="28"/>
          <w:szCs w:val="28"/>
        </w:rPr>
        <w:t>й прибыли пойдет на выплату пре</w:t>
      </w:r>
      <w:r w:rsidRPr="00F5047A">
        <w:rPr>
          <w:noProof/>
          <w:color w:val="000000"/>
          <w:sz w:val="28"/>
          <w:szCs w:val="28"/>
        </w:rPr>
        <w:t>мий, дивидендов, решение социальных и других вопросов в деятельности предприятия.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Проект считается эффективным и</w:t>
      </w:r>
      <w:r w:rsidR="00416C39" w:rsidRPr="00F5047A">
        <w:rPr>
          <w:noProof/>
          <w:color w:val="000000"/>
          <w:sz w:val="28"/>
          <w:szCs w:val="28"/>
        </w:rPr>
        <w:t xml:space="preserve"> заслуживающим внимания инвесто</w:t>
      </w:r>
      <w:r w:rsidRPr="00F5047A">
        <w:rPr>
          <w:noProof/>
          <w:color w:val="000000"/>
          <w:sz w:val="28"/>
          <w:szCs w:val="28"/>
        </w:rPr>
        <w:t>ров, если срок возмещения капитальных вложений (единовременных затрат) не превышает трех-четырех лет.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Для предприятия с минимальной</w:t>
      </w:r>
      <w:r w:rsidR="00416C39" w:rsidRPr="00F5047A">
        <w:rPr>
          <w:noProof/>
          <w:color w:val="000000"/>
          <w:sz w:val="28"/>
          <w:szCs w:val="28"/>
        </w:rPr>
        <w:t xml:space="preserve"> мощностью период создания пред</w:t>
      </w:r>
      <w:r w:rsidRPr="00F5047A">
        <w:rPr>
          <w:noProof/>
          <w:color w:val="000000"/>
          <w:sz w:val="28"/>
          <w:szCs w:val="28"/>
        </w:rPr>
        <w:t>приятия примем равным одному году. Для предприятия с максимальной мощностью этот период составит 2 года, причем в пе</w:t>
      </w:r>
      <w:r w:rsidR="00416C39" w:rsidRPr="00F5047A">
        <w:rPr>
          <w:noProof/>
          <w:color w:val="000000"/>
          <w:sz w:val="28"/>
          <w:szCs w:val="28"/>
        </w:rPr>
        <w:t>рвый год будет осущест</w:t>
      </w:r>
      <w:r w:rsidRPr="00F5047A">
        <w:rPr>
          <w:noProof/>
          <w:color w:val="000000"/>
          <w:sz w:val="28"/>
          <w:szCs w:val="28"/>
        </w:rPr>
        <w:t>влено 40 % единовременных затрат, во вт</w:t>
      </w:r>
      <w:r w:rsidR="00416C39" w:rsidRPr="00F5047A">
        <w:rPr>
          <w:noProof/>
          <w:color w:val="000000"/>
          <w:sz w:val="28"/>
          <w:szCs w:val="28"/>
        </w:rPr>
        <w:t>орой год - 60 %. Величина едино</w:t>
      </w:r>
      <w:r w:rsidRPr="00F5047A">
        <w:rPr>
          <w:noProof/>
          <w:color w:val="000000"/>
          <w:sz w:val="28"/>
          <w:szCs w:val="28"/>
        </w:rPr>
        <w:t xml:space="preserve">временных затрат </w:t>
      </w:r>
      <w:r w:rsidR="00C34825">
        <w:rPr>
          <w:noProof/>
          <w:color w:val="000000"/>
          <w:sz w:val="28"/>
          <w:szCs w:val="28"/>
        </w:rPr>
        <w:pict>
          <v:shape id="_x0000_i1321" type="#_x0000_t75" style="width:12.75pt;height:12.75pt" fillcolor="window">
            <v:imagedata r:id="rId266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 складывается из капитальных вложений в основные фонды </w:t>
      </w:r>
      <w:r w:rsidR="00C34825">
        <w:rPr>
          <w:noProof/>
          <w:color w:val="000000"/>
          <w:sz w:val="28"/>
          <w:szCs w:val="28"/>
        </w:rPr>
        <w:pict>
          <v:shape id="_x0000_i1322" type="#_x0000_t75" style="width:24pt;height:18pt">
            <v:imagedata r:id="rId267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капитальных вложений в оборотные средства </w:t>
      </w:r>
      <w:r w:rsidR="00C34825">
        <w:rPr>
          <w:noProof/>
          <w:color w:val="000000"/>
          <w:sz w:val="28"/>
          <w:szCs w:val="28"/>
        </w:rPr>
        <w:pict>
          <v:shape id="_x0000_i1323" type="#_x0000_t75" style="width:23.25pt;height:18pt" fillcolor="window">
            <v:imagedata r:id="rId268" o:title=""/>
          </v:shape>
        </w:pict>
      </w:r>
      <w:r w:rsidRPr="00F5047A">
        <w:rPr>
          <w:noProof/>
          <w:color w:val="000000"/>
          <w:sz w:val="28"/>
          <w:szCs w:val="28"/>
        </w:rPr>
        <w:t xml:space="preserve">, капитальных вложений в нематериальные объекты </w:t>
      </w:r>
      <w:r w:rsidR="00C34825">
        <w:rPr>
          <w:noProof/>
          <w:color w:val="000000"/>
          <w:sz w:val="28"/>
          <w:szCs w:val="28"/>
        </w:rPr>
        <w:pict>
          <v:shape id="_x0000_i1324" type="#_x0000_t75" style="width:23.25pt;height:18pt" fillcolor="window">
            <v:imagedata r:id="rId269" o:title=""/>
          </v:shape>
        </w:pict>
      </w:r>
      <w:r w:rsidRPr="00F5047A">
        <w:rPr>
          <w:noProof/>
          <w:color w:val="000000"/>
          <w:sz w:val="28"/>
          <w:szCs w:val="28"/>
        </w:rPr>
        <w:t>, т.е.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>
        <w:rPr>
          <w:noProof/>
          <w:color w:val="000000"/>
          <w:sz w:val="28"/>
          <w:szCs w:val="20"/>
        </w:rPr>
        <w:pict>
          <v:shape id="_x0000_i1325" type="#_x0000_t75" style="width:108pt;height:18pt" fillcolor="window">
            <v:imagedata r:id="rId270" o:title=""/>
          </v:shape>
        </w:pict>
      </w:r>
      <w:r w:rsidR="00D94E5F" w:rsidRPr="00F5047A">
        <w:rPr>
          <w:noProof/>
          <w:color w:val="000000"/>
          <w:sz w:val="28"/>
        </w:rPr>
        <w:t>,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27258C" w:rsidRPr="00F5047A">
        <w:rPr>
          <w:noProof/>
          <w:color w:val="000000"/>
          <w:sz w:val="28"/>
          <w:szCs w:val="28"/>
        </w:rPr>
        <w:t>(5.1)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где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C34825">
        <w:rPr>
          <w:noProof/>
          <w:color w:val="000000"/>
          <w:sz w:val="28"/>
          <w:szCs w:val="28"/>
        </w:rPr>
        <w:pict>
          <v:shape id="_x0000_i1326" type="#_x0000_t75" style="width:120pt;height:18pt" fillcolor="window">
            <v:imagedata r:id="rId271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(5.2).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капитальные вложения в нематериальные объекты для предприятия с максимальной и минимальной мощностями: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27" type="#_x0000_t75" style="width:207pt;height:18pt" fillcolor="window">
            <v:imagedata r:id="rId272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28" type="#_x0000_t75" style="width:203.25pt;height:18pt" fillcolor="window">
            <v:imagedata r:id="rId273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величину единовременных</w:t>
      </w:r>
      <w:r w:rsidR="00416C39" w:rsidRPr="00F5047A">
        <w:rPr>
          <w:noProof/>
          <w:color w:val="000000"/>
          <w:sz w:val="28"/>
          <w:szCs w:val="28"/>
        </w:rPr>
        <w:t xml:space="preserve"> затрат для предприятия с макси</w:t>
      </w:r>
      <w:r w:rsidRPr="00F5047A">
        <w:rPr>
          <w:noProof/>
          <w:color w:val="000000"/>
          <w:sz w:val="28"/>
          <w:szCs w:val="28"/>
        </w:rPr>
        <w:t>мальной и минимальной мощностями: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29" type="#_x0000_t75" style="width:225.75pt;height:18pt" fillcolor="window">
            <v:imagedata r:id="rId274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0" type="#_x0000_t75" style="width:224.25pt;height:18pt" fillcolor="window">
            <v:imagedata r:id="rId275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416C39" w:rsidRPr="00F5047A" w:rsidRDefault="00416C39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 учётом периодов создания предприятия с максимальной мощностью:</w:t>
      </w:r>
    </w:p>
    <w:p w:rsidR="00967C06" w:rsidRDefault="00967C06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1" type="#_x0000_t75" style="width:171pt;height:18pt" fillcolor="window">
            <v:imagedata r:id="rId276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2" type="#_x0000_t75" style="width:173.25pt;height:18pt" fillcolor="window">
            <v:imagedata r:id="rId277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Период освоения производственной мощности принят равным одному году. При этом среднегодовой уровень освоения мощности составит 70 %, а уровень текущих затрат - 110 % от прое</w:t>
      </w:r>
      <w:r w:rsidR="00B9003A" w:rsidRPr="00F5047A">
        <w:rPr>
          <w:noProof/>
          <w:color w:val="000000"/>
          <w:sz w:val="28"/>
          <w:szCs w:val="28"/>
        </w:rPr>
        <w:t>ктируемого уровня мощности и за</w:t>
      </w:r>
      <w:r w:rsidRPr="00F5047A">
        <w:rPr>
          <w:noProof/>
          <w:color w:val="000000"/>
          <w:sz w:val="28"/>
          <w:szCs w:val="28"/>
        </w:rPr>
        <w:t>трат соответственно.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3" type="#_x0000_t75" style="width:281.25pt;height:18pt">
            <v:imagedata r:id="rId278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4" type="#_x0000_t75" style="width:278.25pt;height:18pt">
            <v:imagedata r:id="rId279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Балансовая прибыль второго и последующих лет равна: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5" type="#_x0000_t75" style="width:240.75pt;height:18pt">
            <v:imagedata r:id="rId280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6" type="#_x0000_t75" style="width:234pt;height:18pt">
            <v:imagedata r:id="rId281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чистую прибыль для пр</w:t>
      </w:r>
      <w:r w:rsidR="00B9003A" w:rsidRPr="00F5047A">
        <w:rPr>
          <w:noProof/>
          <w:color w:val="000000"/>
          <w:sz w:val="28"/>
          <w:szCs w:val="28"/>
        </w:rPr>
        <w:t>едприятия с максимальной и мини</w:t>
      </w:r>
      <w:r w:rsidRPr="00F5047A">
        <w:rPr>
          <w:noProof/>
          <w:color w:val="000000"/>
          <w:sz w:val="28"/>
          <w:szCs w:val="28"/>
        </w:rPr>
        <w:t>мальной мощностями для первого и последующих лет: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7" type="#_x0000_t75" style="width:171pt;height:18pt">
            <v:imagedata r:id="rId282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8" type="#_x0000_t75" style="width:167.25pt;height:18pt">
            <v:imagedata r:id="rId283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39" type="#_x0000_t75" style="width:159.75pt;height:18pt">
            <v:imagedata r:id="rId284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0" type="#_x0000_t75" style="width:155.25pt;height:18pt">
            <v:imagedata r:id="rId285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прибыль на возмещение капитальных вложений в основные и оборотные средства: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1" type="#_x0000_t75" style="width:164.25pt;height:18pt">
            <v:imagedata r:id="rId286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2" type="#_x0000_t75" style="width:164.25pt;height:18pt">
            <v:imagedata r:id="rId287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3" type="#_x0000_t75" style="width:165pt;height:18pt">
            <v:imagedata r:id="rId288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4" type="#_x0000_t75" style="width:163.5pt;height:18pt">
            <v:imagedata r:id="rId289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Расчет срока возмещения единовременных затрат сводим в табл. 5.1.1 и табл. 5.1.2.</w:t>
      </w:r>
    </w:p>
    <w:p w:rsidR="0027258C" w:rsidRPr="00F5047A" w:rsidRDefault="0027258C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5.1.1</w:t>
      </w:r>
    </w:p>
    <w:p w:rsidR="0027258C" w:rsidRPr="00F5047A" w:rsidRDefault="0027258C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Расчет срока возмещения единовременных затрат при максимальной мощности предприятия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04"/>
        <w:gridCol w:w="838"/>
        <w:gridCol w:w="839"/>
        <w:gridCol w:w="839"/>
        <w:gridCol w:w="765"/>
        <w:gridCol w:w="839"/>
        <w:gridCol w:w="839"/>
        <w:gridCol w:w="765"/>
        <w:gridCol w:w="839"/>
        <w:gridCol w:w="765"/>
        <w:gridCol w:w="839"/>
      </w:tblGrid>
      <w:tr w:rsidR="006959B4" w:rsidRPr="00161106" w:rsidTr="00161106">
        <w:trPr>
          <w:gridAfter w:val="9"/>
        </w:trPr>
        <w:tc>
          <w:tcPr>
            <w:tcW w:w="0" w:type="auto"/>
            <w:vMerge w:val="restart"/>
            <w:shd w:val="clear" w:color="auto" w:fill="auto"/>
          </w:tcPr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Год</w:t>
            </w:r>
          </w:p>
        </w:tc>
      </w:tr>
      <w:tr w:rsidR="00B9003A" w:rsidRPr="00161106" w:rsidTr="00161106">
        <w:tc>
          <w:tcPr>
            <w:tcW w:w="0" w:type="auto"/>
            <w:vMerge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10-й</w:t>
            </w:r>
          </w:p>
        </w:tc>
      </w:tr>
      <w:tr w:rsidR="00B9003A" w:rsidRPr="00161106" w:rsidTr="00161106">
        <w:tc>
          <w:tcPr>
            <w:tcW w:w="0" w:type="auto"/>
            <w:shd w:val="clear" w:color="auto" w:fill="auto"/>
          </w:tcPr>
          <w:p w:rsidR="006B1618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1.</w:t>
            </w:r>
            <w:r w:rsidR="006B1618" w:rsidRPr="00161106">
              <w:rPr>
                <w:noProof/>
                <w:color w:val="000000"/>
                <w:sz w:val="20"/>
                <w:szCs w:val="20"/>
              </w:rPr>
              <w:t xml:space="preserve">Единовременные 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затраты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16972,228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25458,342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</w:tc>
      </w:tr>
      <w:tr w:rsidR="00B9003A" w:rsidRPr="00161106" w:rsidTr="00161106">
        <w:trPr>
          <w:trHeight w:val="547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 xml:space="preserve">2. Прибыль, 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 xml:space="preserve">направленная на 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возмещение единовременных затрат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294,022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  <w:tc>
          <w:tcPr>
            <w:tcW w:w="0" w:type="auto"/>
            <w:shd w:val="clear" w:color="auto" w:fill="auto"/>
          </w:tcPr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1469,316</w:t>
            </w:r>
          </w:p>
        </w:tc>
      </w:tr>
      <w:tr w:rsidR="00B9003A" w:rsidRPr="00161106" w:rsidTr="00161106"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3. Амортизационные отчисления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3108,96</w:t>
            </w:r>
          </w:p>
        </w:tc>
      </w:tr>
      <w:tr w:rsidR="00B9003A" w:rsidRPr="00161106" w:rsidTr="00161106">
        <w:trPr>
          <w:trHeight w:val="547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 xml:space="preserve">4. Итого сумма, </w:t>
            </w:r>
          </w:p>
          <w:p w:rsidR="00D94E5F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направляемая на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возмещение единовременных затрат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3402,982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  <w:tc>
          <w:tcPr>
            <w:tcW w:w="0" w:type="auto"/>
            <w:shd w:val="clear" w:color="auto" w:fill="auto"/>
          </w:tcPr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4578,276</w:t>
            </w:r>
          </w:p>
        </w:tc>
      </w:tr>
      <w:tr w:rsidR="00B9003A" w:rsidRPr="00161106" w:rsidTr="00161106"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5. То же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3402,982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7981,258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12559,534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17137,81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21716,086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26294,362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30872,63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35450,914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40029,19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44607,466</w:t>
            </w:r>
          </w:p>
        </w:tc>
      </w:tr>
      <w:tr w:rsidR="00B9003A" w:rsidRPr="00161106" w:rsidTr="00161106">
        <w:trPr>
          <w:trHeight w:val="274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 xml:space="preserve">6. Превышение средств, направляемых на возмещение единовременных затрат, 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над единовременными затратами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(стр.5 - стр.1)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-13569,246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-34449,312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-29871,036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-25292,76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-20714,484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-16136,208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11557,93</w:t>
            </w:r>
          </w:p>
        </w:tc>
        <w:tc>
          <w:tcPr>
            <w:tcW w:w="0" w:type="auto"/>
            <w:shd w:val="clear" w:color="auto" w:fill="auto"/>
          </w:tcPr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-6979,656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-2401,38</w:t>
            </w:r>
          </w:p>
        </w:tc>
        <w:tc>
          <w:tcPr>
            <w:tcW w:w="0" w:type="auto"/>
            <w:shd w:val="clear" w:color="auto" w:fill="auto"/>
          </w:tcPr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959B4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7A3AFC" w:rsidRPr="00161106" w:rsidRDefault="007A3AF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959B4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2176,896</w:t>
            </w:r>
          </w:p>
        </w:tc>
      </w:tr>
    </w:tbl>
    <w:p w:rsidR="007A3AFC" w:rsidRPr="00F5047A" w:rsidRDefault="007A3AFC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7258C" w:rsidRPr="00F5047A" w:rsidRDefault="0027258C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5.1.2</w:t>
      </w:r>
    </w:p>
    <w:p w:rsidR="0027258C" w:rsidRPr="00F5047A" w:rsidRDefault="0027258C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Расчет срока возмещения единовременных затрат при минимальной мощности предприятия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45"/>
        <w:gridCol w:w="797"/>
        <w:gridCol w:w="797"/>
        <w:gridCol w:w="797"/>
        <w:gridCol w:w="797"/>
        <w:gridCol w:w="797"/>
        <w:gridCol w:w="875"/>
        <w:gridCol w:w="875"/>
        <w:gridCol w:w="797"/>
        <w:gridCol w:w="797"/>
        <w:gridCol w:w="797"/>
      </w:tblGrid>
      <w:tr w:rsidR="0027258C" w:rsidRPr="00161106" w:rsidTr="00161106">
        <w:trPr>
          <w:gridAfter w:val="9"/>
        </w:trPr>
        <w:tc>
          <w:tcPr>
            <w:tcW w:w="0" w:type="auto"/>
            <w:vMerge w:val="restar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Год</w:t>
            </w:r>
          </w:p>
        </w:tc>
      </w:tr>
      <w:tr w:rsidR="00151B8A" w:rsidRPr="00161106" w:rsidTr="00161106">
        <w:trPr>
          <w:trHeight w:val="323"/>
        </w:trPr>
        <w:tc>
          <w:tcPr>
            <w:tcW w:w="0" w:type="auto"/>
            <w:vMerge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10-й</w:t>
            </w:r>
          </w:p>
        </w:tc>
      </w:tr>
      <w:tr w:rsidR="00151B8A" w:rsidRPr="00161106" w:rsidTr="00161106">
        <w:trPr>
          <w:trHeight w:val="695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1. Единовременные затраты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44234,64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</w:t>
            </w:r>
          </w:p>
        </w:tc>
      </w:tr>
      <w:tr w:rsidR="00151B8A" w:rsidRPr="00161106" w:rsidTr="00161106">
        <w:trPr>
          <w:trHeight w:val="714"/>
        </w:trPr>
        <w:tc>
          <w:tcPr>
            <w:tcW w:w="0" w:type="auto"/>
            <w:shd w:val="clear" w:color="auto" w:fill="auto"/>
          </w:tcPr>
          <w:p w:rsidR="00D94E5F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2. Прибыль, направленная на возмещение единовременных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затрат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203,055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1014,984</w:t>
            </w:r>
          </w:p>
        </w:tc>
      </w:tr>
      <w:tr w:rsidR="00151B8A" w:rsidRPr="00161106" w:rsidTr="00161106">
        <w:trPr>
          <w:trHeight w:val="706"/>
        </w:trPr>
        <w:tc>
          <w:tcPr>
            <w:tcW w:w="0" w:type="auto"/>
            <w:shd w:val="clear" w:color="auto" w:fill="auto"/>
          </w:tcPr>
          <w:p w:rsidR="00D94E5F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3. Амортизационные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отчисления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3535,68</w:t>
            </w:r>
          </w:p>
        </w:tc>
      </w:tr>
      <w:tr w:rsidR="00151B8A" w:rsidRPr="00161106" w:rsidTr="00161106">
        <w:trPr>
          <w:trHeight w:val="713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 xml:space="preserve">4. Итого сумма, 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направляемая на возмещение единовременных затрат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3738,735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4550,664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4550,6</w:t>
            </w:r>
            <w:r w:rsidR="00151B8A" w:rsidRPr="00161106">
              <w:rPr>
                <w:noProof/>
                <w:color w:val="000000"/>
                <w:sz w:val="20"/>
                <w:szCs w:val="16"/>
              </w:rPr>
              <w:t>6</w:t>
            </w:r>
            <w:r w:rsidRPr="00161106">
              <w:rPr>
                <w:noProof/>
                <w:color w:val="000000"/>
                <w:sz w:val="20"/>
                <w:szCs w:val="16"/>
              </w:rPr>
              <w:t>4</w:t>
            </w:r>
          </w:p>
        </w:tc>
      </w:tr>
      <w:tr w:rsidR="00151B8A" w:rsidRPr="00161106" w:rsidTr="00161106">
        <w:trPr>
          <w:trHeight w:val="705"/>
        </w:trPr>
        <w:tc>
          <w:tcPr>
            <w:tcW w:w="0" w:type="auto"/>
            <w:shd w:val="clear" w:color="auto" w:fill="auto"/>
          </w:tcPr>
          <w:p w:rsidR="00D94E5F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5. То же нарастающим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итогом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3738,735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8289,399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12840,06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17390,72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21941,39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26492,055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31042,71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35593,38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40144,04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44694,71</w:t>
            </w:r>
          </w:p>
        </w:tc>
      </w:tr>
      <w:tr w:rsidR="00151B8A" w:rsidRPr="00161106" w:rsidTr="00161106">
        <w:trPr>
          <w:trHeight w:val="1134"/>
        </w:trPr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6. Превышение средств, направляемых на возмещение единовременных затрат, над единовременными затратами</w:t>
            </w: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61106">
              <w:rPr>
                <w:noProof/>
                <w:color w:val="000000"/>
                <w:sz w:val="20"/>
                <w:szCs w:val="20"/>
              </w:rPr>
              <w:t>(стр.5 - стр.1)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-40495,90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-35945,24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-31394,57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-26843.91</w:t>
            </w:r>
          </w:p>
        </w:tc>
        <w:tc>
          <w:tcPr>
            <w:tcW w:w="0" w:type="auto"/>
            <w:shd w:val="clear" w:color="auto" w:fill="auto"/>
          </w:tcPr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-22293,24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-17742,585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-13191,921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-8641,257</w:t>
            </w:r>
          </w:p>
        </w:tc>
        <w:tc>
          <w:tcPr>
            <w:tcW w:w="0" w:type="auto"/>
            <w:shd w:val="clear" w:color="auto" w:fill="auto"/>
          </w:tcPr>
          <w:p w:rsidR="006B1618" w:rsidRPr="00161106" w:rsidRDefault="006B1618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-4090,593</w:t>
            </w:r>
          </w:p>
        </w:tc>
        <w:tc>
          <w:tcPr>
            <w:tcW w:w="0" w:type="auto"/>
            <w:shd w:val="clear" w:color="auto" w:fill="auto"/>
          </w:tcPr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FC63CD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151B8A" w:rsidRPr="00161106" w:rsidRDefault="00151B8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6B1618" w:rsidRPr="00161106" w:rsidRDefault="00FC63CD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161106">
              <w:rPr>
                <w:noProof/>
                <w:color w:val="000000"/>
                <w:sz w:val="20"/>
                <w:szCs w:val="16"/>
              </w:rPr>
              <w:t>460,071</w:t>
            </w:r>
          </w:p>
        </w:tc>
      </w:tr>
    </w:tbl>
    <w:p w:rsidR="0027258C" w:rsidRPr="00F5047A" w:rsidRDefault="0027258C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0"/>
        </w:rPr>
      </w:pPr>
    </w:p>
    <w:p w:rsidR="0027258C" w:rsidRPr="00F5047A" w:rsidRDefault="0027258C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Срок возмещения единовременных зат</w:t>
      </w:r>
      <w:r w:rsidR="007852D5" w:rsidRPr="00F5047A">
        <w:rPr>
          <w:noProof/>
          <w:color w:val="000000"/>
          <w:sz w:val="28"/>
          <w:szCs w:val="28"/>
        </w:rPr>
        <w:t>рат соответствует тому году рас</w:t>
      </w:r>
      <w:r w:rsidRPr="00F5047A">
        <w:rPr>
          <w:noProof/>
          <w:color w:val="000000"/>
          <w:sz w:val="28"/>
          <w:szCs w:val="28"/>
        </w:rPr>
        <w:t>четного периода, в котором в строке 6 появится положительная величина, т.е. произойдет возмещение вложенных средс</w:t>
      </w:r>
      <w:r w:rsidR="00ED2A61" w:rsidRPr="00F5047A">
        <w:rPr>
          <w:noProof/>
          <w:color w:val="000000"/>
          <w:sz w:val="28"/>
          <w:szCs w:val="28"/>
        </w:rPr>
        <w:t>тв за счет прибыли и амортизаци</w:t>
      </w:r>
      <w:r w:rsidRPr="00F5047A">
        <w:rPr>
          <w:noProof/>
          <w:color w:val="000000"/>
          <w:sz w:val="28"/>
          <w:szCs w:val="28"/>
        </w:rPr>
        <w:t xml:space="preserve">онных отчислений нашего предприятия. С </w:t>
      </w:r>
      <w:r w:rsidR="00ED2A61" w:rsidRPr="00F5047A">
        <w:rPr>
          <w:noProof/>
          <w:color w:val="000000"/>
          <w:sz w:val="28"/>
          <w:szCs w:val="28"/>
        </w:rPr>
        <w:t>этого момента и эта часть прибы</w:t>
      </w:r>
      <w:r w:rsidRPr="00F5047A">
        <w:rPr>
          <w:noProof/>
          <w:color w:val="000000"/>
          <w:sz w:val="28"/>
          <w:szCs w:val="28"/>
        </w:rPr>
        <w:t>ли, и амортизационные отчисления могут</w:t>
      </w:r>
      <w:r w:rsidR="00ED2A61" w:rsidRPr="00F5047A">
        <w:rPr>
          <w:noProof/>
          <w:color w:val="000000"/>
          <w:sz w:val="28"/>
          <w:szCs w:val="28"/>
        </w:rPr>
        <w:t xml:space="preserve"> быть направлены на решение дру</w:t>
      </w:r>
      <w:r w:rsidRPr="00F5047A">
        <w:rPr>
          <w:noProof/>
          <w:color w:val="000000"/>
          <w:sz w:val="28"/>
          <w:szCs w:val="28"/>
        </w:rPr>
        <w:t>гих вопросов: выплату вознагражде</w:t>
      </w:r>
      <w:r w:rsidR="00ED2A61" w:rsidRPr="00F5047A">
        <w:rPr>
          <w:noProof/>
          <w:color w:val="000000"/>
          <w:sz w:val="28"/>
          <w:szCs w:val="28"/>
        </w:rPr>
        <w:t>ний персоналу, техническое пере</w:t>
      </w:r>
      <w:r w:rsidRPr="00F5047A">
        <w:rPr>
          <w:noProof/>
          <w:color w:val="000000"/>
          <w:sz w:val="28"/>
          <w:szCs w:val="28"/>
        </w:rPr>
        <w:t>вооружение и расширение предприятия, на благоустройство, строительство жилья и т.д.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r w:rsidRPr="00F5047A">
        <w:rPr>
          <w:noProof/>
          <w:color w:val="000000"/>
          <w:sz w:val="28"/>
          <w:szCs w:val="28"/>
        </w:rPr>
        <w:t>Сравним имеющиеся у нас вариант</w:t>
      </w:r>
      <w:r w:rsidR="00B9003A" w:rsidRPr="00F5047A">
        <w:rPr>
          <w:noProof/>
          <w:color w:val="000000"/>
          <w:sz w:val="28"/>
          <w:szCs w:val="28"/>
        </w:rPr>
        <w:t>ы создания предприятия и опреде</w:t>
      </w:r>
      <w:r w:rsidRPr="00F5047A">
        <w:rPr>
          <w:noProof/>
          <w:color w:val="000000"/>
          <w:sz w:val="28"/>
          <w:szCs w:val="28"/>
        </w:rPr>
        <w:t>лим наиболее целесообразный</w:t>
      </w:r>
      <w:r w:rsidRPr="00F5047A">
        <w:rPr>
          <w:noProof/>
          <w:color w:val="000000"/>
          <w:sz w:val="28"/>
        </w:rPr>
        <w:t>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 процессе финансово-экономическ</w:t>
      </w:r>
      <w:r w:rsidR="00B9003A" w:rsidRPr="00F5047A">
        <w:rPr>
          <w:noProof/>
          <w:color w:val="000000"/>
          <w:sz w:val="28"/>
          <w:szCs w:val="28"/>
        </w:rPr>
        <w:t>ой оценки проекта определим точ</w:t>
      </w:r>
      <w:r w:rsidRPr="00F5047A">
        <w:rPr>
          <w:noProof/>
          <w:color w:val="000000"/>
          <w:sz w:val="28"/>
          <w:szCs w:val="28"/>
        </w:rPr>
        <w:t>ки безубыточности для предприятия с</w:t>
      </w:r>
      <w:r w:rsidR="00B9003A" w:rsidRPr="00F5047A">
        <w:rPr>
          <w:noProof/>
          <w:color w:val="000000"/>
          <w:sz w:val="28"/>
          <w:szCs w:val="28"/>
        </w:rPr>
        <w:t xml:space="preserve"> максимальной и минимальной мощ</w:t>
      </w:r>
      <w:r w:rsidRPr="00F5047A">
        <w:rPr>
          <w:noProof/>
          <w:color w:val="000000"/>
          <w:sz w:val="28"/>
          <w:szCs w:val="28"/>
        </w:rPr>
        <w:t xml:space="preserve">ностями. Определите также разницу между ними в </w:t>
      </w:r>
      <w:r w:rsidR="00B9003A" w:rsidRPr="00F5047A">
        <w:rPr>
          <w:noProof/>
          <w:color w:val="000000"/>
          <w:sz w:val="28"/>
          <w:szCs w:val="28"/>
        </w:rPr>
        <w:t>относительном выраже</w:t>
      </w:r>
      <w:r w:rsidRPr="00F5047A">
        <w:rPr>
          <w:noProof/>
          <w:color w:val="000000"/>
          <w:sz w:val="28"/>
          <w:szCs w:val="28"/>
        </w:rPr>
        <w:t>нии (%), т.е. диапазон точки безубыточнос</w:t>
      </w:r>
      <w:r w:rsidR="00B9003A" w:rsidRPr="00F5047A">
        <w:rPr>
          <w:noProof/>
          <w:color w:val="000000"/>
          <w:sz w:val="28"/>
          <w:szCs w:val="28"/>
        </w:rPr>
        <w:t>ти при переходе от одной мощнос</w:t>
      </w:r>
      <w:r w:rsidRPr="00F5047A">
        <w:rPr>
          <w:noProof/>
          <w:color w:val="000000"/>
          <w:sz w:val="28"/>
          <w:szCs w:val="28"/>
        </w:rPr>
        <w:t>ти предприятия к другой.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При расчете точки безубыточности </w:t>
      </w:r>
      <w:r w:rsidR="00B9003A" w:rsidRPr="00F5047A">
        <w:rPr>
          <w:noProof/>
          <w:color w:val="000000"/>
          <w:sz w:val="28"/>
          <w:szCs w:val="28"/>
        </w:rPr>
        <w:t>следует учитывать, что в наклад</w:t>
      </w:r>
      <w:r w:rsidRPr="00F5047A">
        <w:rPr>
          <w:noProof/>
          <w:color w:val="000000"/>
          <w:sz w:val="28"/>
          <w:szCs w:val="28"/>
        </w:rPr>
        <w:t>ных расходах (статьи 7, 8, 9 табл. 3.1.1 и 3.1.2) порядка 70 - 80 % затр</w:t>
      </w:r>
      <w:r w:rsidR="00B9003A" w:rsidRPr="00F5047A">
        <w:rPr>
          <w:noProof/>
          <w:color w:val="000000"/>
          <w:sz w:val="28"/>
          <w:szCs w:val="28"/>
        </w:rPr>
        <w:t>ат явля</w:t>
      </w:r>
      <w:r w:rsidRPr="00F5047A">
        <w:rPr>
          <w:noProof/>
          <w:color w:val="000000"/>
          <w:sz w:val="28"/>
          <w:szCs w:val="28"/>
        </w:rPr>
        <w:t xml:space="preserve">ются постоянными, а 20-30 % меняются </w:t>
      </w:r>
      <w:r w:rsidR="00B9003A" w:rsidRPr="00F5047A">
        <w:rPr>
          <w:noProof/>
          <w:color w:val="000000"/>
          <w:sz w:val="28"/>
          <w:szCs w:val="28"/>
        </w:rPr>
        <w:t>прямо пропорционально объему вы</w:t>
      </w:r>
      <w:r w:rsidRPr="00F5047A">
        <w:rPr>
          <w:noProof/>
          <w:color w:val="000000"/>
          <w:sz w:val="28"/>
          <w:szCs w:val="28"/>
        </w:rPr>
        <w:t>пуска товара. Поэтому 70-80 % накладны</w:t>
      </w:r>
      <w:r w:rsidR="00B9003A" w:rsidRPr="00F5047A">
        <w:rPr>
          <w:noProof/>
          <w:color w:val="000000"/>
          <w:sz w:val="28"/>
          <w:szCs w:val="28"/>
        </w:rPr>
        <w:t>х расходов составляют соответст</w:t>
      </w:r>
      <w:r w:rsidRPr="00F5047A">
        <w:rPr>
          <w:noProof/>
          <w:color w:val="000000"/>
          <w:sz w:val="28"/>
          <w:szCs w:val="28"/>
        </w:rPr>
        <w:t>венно условно-постоянные расходы, а ост</w:t>
      </w:r>
      <w:r w:rsidR="00B9003A" w:rsidRPr="00F5047A">
        <w:rPr>
          <w:noProof/>
          <w:color w:val="000000"/>
          <w:sz w:val="28"/>
          <w:szCs w:val="28"/>
        </w:rPr>
        <w:t>авшиеся 20-30 % накладных расхо</w:t>
      </w:r>
      <w:r w:rsidRPr="00F5047A">
        <w:rPr>
          <w:noProof/>
          <w:color w:val="000000"/>
          <w:sz w:val="28"/>
          <w:szCs w:val="28"/>
        </w:rPr>
        <w:t>дов добавляются к традиционно-переменным расходам (статьи 1-6 табл.3.1.1 и 3.1.2).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Деление расходов на условно-постоянные и переменные для расчета точки безубыточности выполним в табл. 5.2.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Найдём накладные расходы: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5" type="#_x0000_t75" style="width:128.25pt;height:18pt">
            <v:imagedata r:id="rId290" o:title=""/>
          </v:shape>
        </w:pic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6" type="#_x0000_t75" style="width:252.75pt;height:18pt">
            <v:imagedata r:id="rId291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7" type="#_x0000_t75" style="width:254.25pt;height:18pt">
            <v:imagedata r:id="rId292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Условно-постоянные расходы равны: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8" type="#_x0000_t75" style="width:63pt;height:18pt">
            <v:imagedata r:id="rId293" o:title=""/>
          </v:shape>
        </w:pic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9" type="#_x0000_t75" style="width:177.75pt;height:18pt">
            <v:imagedata r:id="rId294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50" type="#_x0000_t75" style="width:171.75pt;height:18pt">
            <v:imagedata r:id="rId295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Переменные затраты из накладных расходов равны: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51" type="#_x0000_t75" style="width:83.25pt;height:33.75pt">
            <v:imagedata r:id="rId296" o:title=""/>
          </v:shape>
        </w:pic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52" type="#_x0000_t75" style="width:372pt;height:21pt">
            <v:imagedata r:id="rId297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>тыс.руб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53" type="#_x0000_t75" style="width:339.75pt;height:21pt">
            <v:imagedata r:id="rId298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тыс.руб</w:t>
      </w:r>
    </w:p>
    <w:p w:rsidR="004D5FA8" w:rsidRDefault="004D5FA8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</w:p>
    <w:p w:rsidR="0027258C" w:rsidRPr="00F5047A" w:rsidRDefault="004D5FA8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</w:r>
      <w:r w:rsidR="0027258C"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5.2</w:t>
      </w:r>
    </w:p>
    <w:p w:rsidR="0027258C" w:rsidRPr="00F5047A" w:rsidRDefault="0027258C" w:rsidP="00D94E5F">
      <w:pPr>
        <w:pStyle w:val="a5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Годовые расходы на производство и реализацию товаров, тыс.руб.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011"/>
        <w:gridCol w:w="2318"/>
        <w:gridCol w:w="2242"/>
      </w:tblGrid>
      <w:tr w:rsidR="0027258C" w:rsidRPr="00161106" w:rsidTr="00161106">
        <w:tc>
          <w:tcPr>
            <w:tcW w:w="2618" w:type="pct"/>
            <w:vMerge w:val="restart"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2382" w:type="pct"/>
            <w:gridSpan w:val="2"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Мощность предприятия</w:t>
            </w:r>
          </w:p>
        </w:tc>
      </w:tr>
      <w:tr w:rsidR="0027258C" w:rsidRPr="00161106" w:rsidTr="00161106">
        <w:tc>
          <w:tcPr>
            <w:tcW w:w="2618" w:type="pct"/>
            <w:vMerge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11" w:type="pct"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максимальная,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  <w:tc>
          <w:tcPr>
            <w:tcW w:w="1170" w:type="pct"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минимальная,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</w:tc>
      </w:tr>
      <w:tr w:rsidR="0027258C" w:rsidRPr="00161106" w:rsidTr="00161106">
        <w:trPr>
          <w:trHeight w:val="3824"/>
        </w:trPr>
        <w:tc>
          <w:tcPr>
            <w:tcW w:w="2618" w:type="pct"/>
            <w:shd w:val="clear" w:color="000000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 Переменные затраты, в т.ч.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материалы основные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транспортно-заготовительные расходы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энергия для технологических целей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основная заработная плата производственных рабочих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дополнительная заработная плата производственных рабочих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отчисления на социальные нужды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- переменные затраты из накладных расходов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 Условно-постоянные расходы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3. Товарный выпуск</w:t>
            </w:r>
          </w:p>
        </w:tc>
        <w:tc>
          <w:tcPr>
            <w:tcW w:w="1211" w:type="pct"/>
            <w:shd w:val="clear" w:color="000000" w:fill="auto"/>
          </w:tcPr>
          <w:p w:rsidR="0027258C" w:rsidRPr="00161106" w:rsidRDefault="00C76A8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86524,084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55800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11160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45,825566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3525,0435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501,84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1070,694</w:t>
            </w:r>
          </w:p>
          <w:p w:rsidR="0027258C" w:rsidRPr="00161106" w:rsidRDefault="00C76A8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14420,681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12221,036</w:t>
            </w:r>
          </w:p>
          <w:p w:rsidR="00BE1ADA" w:rsidRPr="00161106" w:rsidRDefault="00BE1ADA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99684</w:t>
            </w:r>
          </w:p>
        </w:tc>
        <w:tc>
          <w:tcPr>
            <w:tcW w:w="1170" w:type="pct"/>
            <w:shd w:val="clear" w:color="000000" w:fill="auto"/>
          </w:tcPr>
          <w:p w:rsidR="0027258C" w:rsidRPr="00161106" w:rsidRDefault="00C76A8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58408,849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37200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7440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35,94162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2764,74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393,6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839,76</w:t>
            </w:r>
          </w:p>
          <w:p w:rsidR="0027258C" w:rsidRPr="00161106" w:rsidRDefault="00C76A86" w:rsidP="00161106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161106">
              <w:rPr>
                <w:noProof/>
                <w:color w:val="000000"/>
                <w:sz w:val="20"/>
                <w:szCs w:val="22"/>
              </w:rPr>
              <w:t>9734,808</w:t>
            </w:r>
          </w:p>
          <w:p w:rsidR="0027258C" w:rsidRPr="00161106" w:rsidRDefault="007361B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9271,182</w:t>
            </w:r>
          </w:p>
          <w:p w:rsidR="00BE1ADA" w:rsidRPr="00161106" w:rsidRDefault="00BE1ADA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68778</w:t>
            </w:r>
          </w:p>
        </w:tc>
      </w:tr>
    </w:tbl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Построим графики определения точки безубыточности производства.</w:t>
      </w:r>
    </w:p>
    <w:p w:rsidR="00BF00AB" w:rsidRPr="00F5047A" w:rsidRDefault="00C34825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  <w:u w:val="single"/>
        </w:rPr>
        <w:pict>
          <v:shape id="_x0000_i1354" type="#_x0000_t75" style="width:292.5pt;height:114pt">
            <v:imagedata r:id="rId299" o:title=""/>
            <o:lock v:ext="edit" aspectratio="f"/>
          </v:shape>
        </w:pict>
      </w:r>
    </w:p>
    <w:p w:rsidR="00BF00AB" w:rsidRPr="00F5047A" w:rsidRDefault="00BF00A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Рис.6.. График точки безубыточности предприятия с максимальной мощностью (общий вид).</w:t>
      </w:r>
    </w:p>
    <w:p w:rsidR="004D5FA8" w:rsidRDefault="004D5FA8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D72CF" w:rsidRPr="00F5047A" w:rsidRDefault="00C34825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  <w:u w:val="single"/>
        </w:rPr>
      </w:pPr>
      <w:r>
        <w:rPr>
          <w:noProof/>
          <w:color w:val="000000"/>
          <w:sz w:val="28"/>
          <w:szCs w:val="28"/>
          <w:u w:val="single"/>
        </w:rPr>
        <w:pict>
          <v:shape id="_x0000_i1355" type="#_x0000_t75" style="width:293.25pt;height:116.25pt">
            <v:imagedata r:id="rId300" o:title=""/>
            <o:lock v:ext="edit" aspectratio="f"/>
          </v:shape>
        </w:pict>
      </w:r>
    </w:p>
    <w:p w:rsidR="006D72CF" w:rsidRPr="00F5047A" w:rsidRDefault="006D72CF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Рис.7 График точки безубыточности предприятия с минимальной мощностью (общий вид).</w:t>
      </w:r>
    </w:p>
    <w:p w:rsidR="007455D5" w:rsidRPr="00F5047A" w:rsidRDefault="000747BC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Проведем аналитический расчет точки безубыточности производства</w:t>
      </w:r>
    </w:p>
    <w:p w:rsidR="000747BC" w:rsidRPr="00F5047A" w:rsidRDefault="000747BC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1.для max:</w:t>
      </w:r>
    </w:p>
    <w:p w:rsidR="000747BC" w:rsidRPr="00F5047A" w:rsidRDefault="000747BC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Найдем критический объем производства</w:t>
      </w:r>
    </w:p>
    <w:p w:rsidR="00B9003A" w:rsidRPr="00F5047A" w:rsidRDefault="00B9003A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0747BC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А) </w:t>
      </w:r>
      <w:r w:rsidR="000747BC" w:rsidRPr="00F5047A">
        <w:rPr>
          <w:noProof/>
          <w:color w:val="000000"/>
          <w:sz w:val="28"/>
          <w:szCs w:val="28"/>
        </w:rPr>
        <w:t>N</w:t>
      </w:r>
      <w:r w:rsidR="000747BC" w:rsidRPr="00F5047A">
        <w:rPr>
          <w:noProof/>
          <w:color w:val="000000"/>
          <w:sz w:val="28"/>
          <w:szCs w:val="22"/>
        </w:rPr>
        <w:t>кр</w:t>
      </w:r>
      <w:r w:rsidRPr="00F5047A">
        <w:rPr>
          <w:noProof/>
          <w:color w:val="000000"/>
          <w:sz w:val="28"/>
          <w:szCs w:val="22"/>
        </w:rPr>
        <w:t xml:space="preserve"> </w:t>
      </w:r>
      <w:r w:rsidR="000747BC" w:rsidRPr="00F5047A">
        <w:rPr>
          <w:noProof/>
          <w:color w:val="000000"/>
          <w:sz w:val="28"/>
          <w:szCs w:val="22"/>
        </w:rPr>
        <w:t>=</w:t>
      </w:r>
      <w:r w:rsidR="00C34825">
        <w:rPr>
          <w:noProof/>
          <w:color w:val="000000"/>
          <w:sz w:val="28"/>
          <w:szCs w:val="28"/>
        </w:rPr>
        <w:pict>
          <v:shape id="_x0000_i1356" type="#_x0000_t75" style="width:27pt;height:32.25pt" fillcolor="window">
            <v:imagedata r:id="rId301" o:title=""/>
          </v:shape>
        </w:pict>
      </w:r>
      <w:r w:rsidRPr="00F5047A">
        <w:rPr>
          <w:noProof/>
          <w:color w:val="000000"/>
          <w:sz w:val="28"/>
          <w:szCs w:val="28"/>
        </w:rPr>
        <w:t>;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a =</w:t>
      </w:r>
      <w:r w:rsidR="00C34825">
        <w:rPr>
          <w:noProof/>
          <w:color w:val="000000"/>
          <w:sz w:val="28"/>
          <w:szCs w:val="28"/>
        </w:rPr>
        <w:pict>
          <v:shape id="_x0000_i1357" type="#_x0000_t75" style="width:21.75pt;height:32.25pt" fillcolor="window">
            <v:imagedata r:id="rId302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>;</w:t>
      </w:r>
      <w:r w:rsidRPr="00F5047A">
        <w:rPr>
          <w:noProof/>
          <w:color w:val="000000"/>
          <w:sz w:val="28"/>
          <w:szCs w:val="28"/>
        </w:rPr>
        <w:t xml:space="preserve"> а=</w:t>
      </w:r>
      <w:r w:rsidR="00C34825">
        <w:rPr>
          <w:noProof/>
          <w:color w:val="000000"/>
          <w:sz w:val="28"/>
          <w:szCs w:val="28"/>
        </w:rPr>
        <w:pict>
          <v:shape id="_x0000_i1358" type="#_x0000_t75" style="width:95.25pt;height:30.75pt" fillcolor="window">
            <v:imagedata r:id="rId303" o:title=""/>
          </v:shape>
        </w:pict>
      </w:r>
    </w:p>
    <w:p w:rsidR="007D5BEB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N</w:t>
      </w:r>
      <w:r w:rsidRPr="00F5047A">
        <w:rPr>
          <w:noProof/>
          <w:color w:val="000000"/>
          <w:sz w:val="28"/>
          <w:szCs w:val="22"/>
        </w:rPr>
        <w:t>кр=</w:t>
      </w:r>
      <w:r w:rsidR="00C34825">
        <w:rPr>
          <w:noProof/>
          <w:color w:val="000000"/>
          <w:sz w:val="28"/>
          <w:szCs w:val="28"/>
        </w:rPr>
        <w:pict>
          <v:shape id="_x0000_i1359" type="#_x0000_t75" style="width:123pt;height:34.5pt" fillcolor="window">
            <v:imagedata r:id="rId304" o:title=""/>
          </v:shape>
        </w:pict>
      </w:r>
    </w:p>
    <w:p w:rsidR="00D94E5F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Б) N</w:t>
      </w:r>
      <w:r w:rsidRPr="00F5047A">
        <w:rPr>
          <w:noProof/>
          <w:color w:val="000000"/>
          <w:sz w:val="28"/>
          <w:szCs w:val="22"/>
        </w:rPr>
        <w:t>кр =</w:t>
      </w:r>
      <w:r w:rsidR="00C34825">
        <w:rPr>
          <w:noProof/>
          <w:color w:val="000000"/>
          <w:sz w:val="28"/>
          <w:szCs w:val="28"/>
        </w:rPr>
        <w:pict>
          <v:shape id="_x0000_i1360" type="#_x0000_t75" style="width:54.75pt;height:34.5pt" fillcolor="window">
            <v:imagedata r:id="rId305" o:title=""/>
          </v:shape>
        </w:pict>
      </w:r>
    </w:p>
    <w:p w:rsidR="00D94E5F" w:rsidRPr="00F5047A" w:rsidRDefault="007D5BEB" w:rsidP="00D94E5F">
      <w:pPr>
        <w:pStyle w:val="21"/>
        <w:widowControl w:val="0"/>
        <w:tabs>
          <w:tab w:val="left" w:pos="825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N</w:t>
      </w:r>
      <w:r w:rsidRPr="00F5047A">
        <w:rPr>
          <w:noProof/>
          <w:color w:val="000000"/>
          <w:sz w:val="28"/>
          <w:szCs w:val="22"/>
        </w:rPr>
        <w:t>кр =</w:t>
      </w:r>
      <w:r w:rsidR="00C34825">
        <w:rPr>
          <w:noProof/>
          <w:color w:val="000000"/>
          <w:sz w:val="28"/>
          <w:szCs w:val="28"/>
        </w:rPr>
        <w:pict>
          <v:shape id="_x0000_i1361" type="#_x0000_t75" style="width:159pt;height:34.5pt" fillcolor="window">
            <v:imagedata r:id="rId306" o:title=""/>
          </v:shape>
        </w:pict>
      </w:r>
    </w:p>
    <w:p w:rsidR="004D5FA8" w:rsidRDefault="004D5FA8" w:rsidP="00D94E5F">
      <w:pPr>
        <w:pStyle w:val="21"/>
        <w:widowControl w:val="0"/>
        <w:tabs>
          <w:tab w:val="left" w:pos="825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D94E5F" w:rsidRPr="00F5047A" w:rsidRDefault="007D5BEB" w:rsidP="00D94E5F">
      <w:pPr>
        <w:pStyle w:val="21"/>
        <w:widowControl w:val="0"/>
        <w:tabs>
          <w:tab w:val="left" w:pos="825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2. для min:</w:t>
      </w:r>
    </w:p>
    <w:p w:rsidR="007D5BEB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Найдем критический объем производства</w:t>
      </w:r>
    </w:p>
    <w:p w:rsidR="00B9003A" w:rsidRPr="00F5047A" w:rsidRDefault="00B9003A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D5BEB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А) N</w:t>
      </w:r>
      <w:r w:rsidRPr="00F5047A">
        <w:rPr>
          <w:noProof/>
          <w:color w:val="000000"/>
          <w:sz w:val="28"/>
          <w:szCs w:val="22"/>
        </w:rPr>
        <w:t>кр =</w:t>
      </w:r>
      <w:r w:rsidR="00C34825">
        <w:rPr>
          <w:noProof/>
          <w:color w:val="000000"/>
          <w:sz w:val="28"/>
          <w:szCs w:val="28"/>
        </w:rPr>
        <w:pict>
          <v:shape id="_x0000_i1362" type="#_x0000_t75" style="width:27pt;height:32.25pt" fillcolor="window">
            <v:imagedata r:id="rId301" o:title=""/>
          </v:shape>
        </w:pict>
      </w:r>
      <w:r w:rsidRPr="00F5047A">
        <w:rPr>
          <w:noProof/>
          <w:color w:val="000000"/>
          <w:sz w:val="28"/>
          <w:szCs w:val="28"/>
        </w:rPr>
        <w:t>;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a =</w:t>
      </w:r>
      <w:r w:rsidR="00C34825">
        <w:rPr>
          <w:noProof/>
          <w:color w:val="000000"/>
          <w:sz w:val="28"/>
          <w:szCs w:val="28"/>
        </w:rPr>
        <w:pict>
          <v:shape id="_x0000_i1363" type="#_x0000_t75" style="width:21.75pt;height:32.25pt" fillcolor="window">
            <v:imagedata r:id="rId302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>;</w:t>
      </w:r>
      <w:r w:rsidRPr="00F5047A">
        <w:rPr>
          <w:noProof/>
          <w:color w:val="000000"/>
          <w:sz w:val="28"/>
          <w:szCs w:val="28"/>
        </w:rPr>
        <w:t xml:space="preserve"> а=</w:t>
      </w:r>
      <w:r w:rsidR="00C34825">
        <w:rPr>
          <w:noProof/>
          <w:color w:val="000000"/>
          <w:sz w:val="28"/>
          <w:szCs w:val="28"/>
        </w:rPr>
        <w:pict>
          <v:shape id="_x0000_i1364" type="#_x0000_t75" style="width:93.75pt;height:30.75pt" fillcolor="window">
            <v:imagedata r:id="rId307" o:title=""/>
          </v:shape>
        </w:pict>
      </w:r>
    </w:p>
    <w:p w:rsidR="007D5BEB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N</w:t>
      </w:r>
      <w:r w:rsidRPr="00F5047A">
        <w:rPr>
          <w:noProof/>
          <w:color w:val="000000"/>
          <w:sz w:val="28"/>
          <w:szCs w:val="22"/>
        </w:rPr>
        <w:t>кр=</w:t>
      </w:r>
      <w:r w:rsidR="00C34825">
        <w:rPr>
          <w:noProof/>
          <w:color w:val="000000"/>
          <w:sz w:val="28"/>
          <w:szCs w:val="28"/>
        </w:rPr>
        <w:pict>
          <v:shape id="_x0000_i1365" type="#_x0000_t75" style="width:117pt;height:34.5pt" fillcolor="window">
            <v:imagedata r:id="rId308" o:title=""/>
          </v:shape>
        </w:pict>
      </w:r>
    </w:p>
    <w:p w:rsidR="00D94E5F" w:rsidRPr="00F5047A" w:rsidRDefault="007D5BEB" w:rsidP="00D94E5F">
      <w:pPr>
        <w:pStyle w:val="21"/>
        <w:widowControl w:val="0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Б) N</w:t>
      </w:r>
      <w:r w:rsidRPr="00F5047A">
        <w:rPr>
          <w:noProof/>
          <w:color w:val="000000"/>
          <w:sz w:val="28"/>
          <w:szCs w:val="22"/>
        </w:rPr>
        <w:t>кр =</w:t>
      </w:r>
      <w:r w:rsidR="00C34825">
        <w:rPr>
          <w:noProof/>
          <w:color w:val="000000"/>
          <w:sz w:val="28"/>
          <w:szCs w:val="28"/>
        </w:rPr>
        <w:pict>
          <v:shape id="_x0000_i1366" type="#_x0000_t75" style="width:54.75pt;height:34.5pt" fillcolor="window">
            <v:imagedata r:id="rId305" o:title=""/>
          </v:shape>
        </w:pict>
      </w:r>
    </w:p>
    <w:p w:rsidR="007D5BEB" w:rsidRPr="00F5047A" w:rsidRDefault="007D5BEB" w:rsidP="00D94E5F">
      <w:pPr>
        <w:pStyle w:val="21"/>
        <w:widowControl w:val="0"/>
        <w:tabs>
          <w:tab w:val="left" w:pos="825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N</w:t>
      </w:r>
      <w:r w:rsidRPr="00F5047A">
        <w:rPr>
          <w:noProof/>
          <w:color w:val="000000"/>
          <w:sz w:val="28"/>
          <w:szCs w:val="22"/>
        </w:rPr>
        <w:t>кр =</w:t>
      </w:r>
      <w:r w:rsidR="00C34825">
        <w:rPr>
          <w:noProof/>
          <w:color w:val="000000"/>
          <w:sz w:val="28"/>
          <w:szCs w:val="28"/>
        </w:rPr>
        <w:pict>
          <v:shape id="_x0000_i1367" type="#_x0000_t75" style="width:158.25pt;height:32.25pt" fillcolor="window">
            <v:imagedata r:id="rId309" o:title=""/>
          </v:shape>
        </w:pict>
      </w:r>
    </w:p>
    <w:p w:rsidR="00284F68" w:rsidRPr="00F5047A" w:rsidRDefault="00284F68" w:rsidP="00D94E5F">
      <w:pPr>
        <w:pStyle w:val="21"/>
        <w:widowControl w:val="0"/>
        <w:tabs>
          <w:tab w:val="left" w:pos="825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F00AB" w:rsidRPr="00F5047A" w:rsidRDefault="006D72CF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i/>
          <w:noProof/>
          <w:color w:val="000000"/>
          <w:sz w:val="28"/>
          <w:szCs w:val="28"/>
        </w:rPr>
        <w:t>Вывод:</w:t>
      </w:r>
      <w:r w:rsidRPr="00F5047A">
        <w:rPr>
          <w:noProof/>
          <w:color w:val="000000"/>
          <w:sz w:val="28"/>
          <w:szCs w:val="28"/>
        </w:rPr>
        <w:t xml:space="preserve"> в приведенных выше таблицах расчета срока возмещения единовременных затрат период компенсации вложений одинаков при различных производственных мощностях. Однако, модель предприятия с максимальной производственной мощностью наиболее целесообразна, так как конечная прибыль рассмотренного периода превосходит доход предприятия с минимальной производственной мощностью.</w:t>
      </w:r>
    </w:p>
    <w:p w:rsidR="0027258C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Раздел 6.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Резюме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Этот раздел проекта является заключительным и содержит основные выводы технико-экономического обоснования проекта создания предприятия по производству нашего товара. На основании сравнения полученных резуль-татов экономических расчетов необходимо выбрать наиболее приемлемый вариант предприятия. В табл.6.1 приведен перечень технико-экономических показателей, уровень которых характеризует прогрессивность и целесообраз-ность производственных проектов.</w:t>
      </w: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Рентабельность капитала определяется по формуле: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68" type="#_x0000_t75" style="width:80.25pt;height:30.75pt" fillcolor="window">
            <v:imagedata r:id="rId310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. </w:t>
      </w:r>
      <w:r w:rsidR="0027258C" w:rsidRPr="00F5047A">
        <w:rPr>
          <w:noProof/>
          <w:color w:val="000000"/>
          <w:sz w:val="28"/>
          <w:szCs w:val="28"/>
        </w:rPr>
        <w:t xml:space="preserve"> (6.1)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69" type="#_x0000_t75" style="width:171.75pt;height:32.25pt" fillcolor="window">
            <v:imagedata r:id="rId311" o:title=""/>
          </v:shape>
        </w:pic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70" type="#_x0000_t75" style="width:164.25pt;height:33pt" fillcolor="window">
            <v:imagedata r:id="rId312" o:title=""/>
          </v:shape>
        </w:pic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Длительность одного оборота оборотных средств рассчитывается так: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71" type="#_x0000_t75" style="width:80.25pt;height:30.75pt" fillcolor="window">
            <v:imagedata r:id="rId313" o:title=""/>
          </v:shape>
        </w:pict>
      </w:r>
      <w:r w:rsidR="00D94E5F" w:rsidRPr="00F5047A">
        <w:rPr>
          <w:noProof/>
          <w:color w:val="000000"/>
          <w:sz w:val="28"/>
          <w:szCs w:val="28"/>
        </w:rPr>
        <w:t xml:space="preserve">. </w:t>
      </w:r>
      <w:r w:rsidR="0027258C" w:rsidRPr="00F5047A">
        <w:rPr>
          <w:noProof/>
          <w:color w:val="000000"/>
          <w:sz w:val="28"/>
          <w:szCs w:val="28"/>
        </w:rPr>
        <w:t xml:space="preserve"> (6.2)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72" type="#_x0000_t75" style="width:156pt;height:30.75pt" fillcolor="window">
            <v:imagedata r:id="rId314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дня.</w:t>
      </w:r>
    </w:p>
    <w:p w:rsidR="0027258C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73" type="#_x0000_t75" style="width:153.75pt;height:30.75pt" fillcolor="window">
            <v:imagedata r:id="rId315" o:title=""/>
          </v:shape>
        </w:pict>
      </w:r>
      <w:r w:rsidR="0027258C" w:rsidRPr="00F5047A">
        <w:rPr>
          <w:noProof/>
          <w:color w:val="000000"/>
          <w:sz w:val="28"/>
          <w:szCs w:val="28"/>
        </w:rPr>
        <w:t xml:space="preserve"> дня.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573E" w:rsidRPr="00F5047A" w:rsidRDefault="00AA57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Определим фондоотдачу для различных мощностей предприятия: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4E5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4" type="#_x0000_t75" style="width:237.75pt;height:35.25pt" fillcolor="window">
            <v:imagedata r:id="rId316" o:title=""/>
          </v:shape>
        </w:pict>
      </w:r>
    </w:p>
    <w:p w:rsidR="00AA573E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75" type="#_x0000_t75" style="width:239.25pt;height:35.25pt" fillcolor="window">
            <v:imagedata r:id="rId317" o:title=""/>
          </v:shape>
        </w:pic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573E" w:rsidRPr="00F5047A" w:rsidRDefault="00AA57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При различных мощностях предприятия выработка на одного работника в год составляет:</w: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4E5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6" type="#_x0000_t75" style="width:252.75pt;height:35.25pt" fillcolor="window">
            <v:imagedata r:id="rId318" o:title=""/>
          </v:shape>
        </w:pict>
      </w:r>
    </w:p>
    <w:p w:rsidR="00AA573E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377" type="#_x0000_t75" style="width:258pt;height:35.25pt" fillcolor="window">
            <v:imagedata r:id="rId319" o:title=""/>
          </v:shape>
        </w:pict>
      </w:r>
    </w:p>
    <w:p w:rsidR="00B9003A" w:rsidRPr="00F5047A" w:rsidRDefault="00B9003A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573E" w:rsidRPr="00F5047A" w:rsidRDefault="00AA573E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В идентичных условиях выработка на одного производственного рабочего будет рассчитываться следующим образом:</w:t>
      </w:r>
    </w:p>
    <w:p w:rsidR="004D5FA8" w:rsidRDefault="004D5FA8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4E5F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8" type="#_x0000_t75" style="width:264pt;height:35.25pt" fillcolor="window">
            <v:imagedata r:id="rId320" o:title=""/>
          </v:shape>
        </w:pict>
      </w:r>
    </w:p>
    <w:p w:rsidR="00AA573E" w:rsidRPr="00F5047A" w:rsidRDefault="00C34825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379" type="#_x0000_t75" style="width:252.75pt;height:35.25pt" fillcolor="window">
            <v:imagedata r:id="rId321" o:title=""/>
          </v:shape>
        </w:pict>
      </w:r>
    </w:p>
    <w:p w:rsidR="00886F8B" w:rsidRPr="00F5047A" w:rsidRDefault="00886F8B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</w:p>
    <w:p w:rsidR="0027258C" w:rsidRPr="00F5047A" w:rsidRDefault="0027258C" w:rsidP="00D94E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F5047A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Таблица 6.1</w:t>
      </w:r>
    </w:p>
    <w:p w:rsidR="0027258C" w:rsidRPr="00F5047A" w:rsidRDefault="0027258C" w:rsidP="00D94E5F">
      <w:pPr>
        <w:pStyle w:val="2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Технико-экономические показатели проектируемого предприятия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990"/>
        <w:gridCol w:w="1083"/>
        <w:gridCol w:w="2117"/>
        <w:gridCol w:w="2381"/>
      </w:tblGrid>
      <w:tr w:rsidR="0027258C" w:rsidRPr="00161106" w:rsidTr="00161106">
        <w:trPr>
          <w:trHeight w:val="23"/>
        </w:trPr>
        <w:tc>
          <w:tcPr>
            <w:tcW w:w="2084" w:type="pct"/>
            <w:vMerge w:val="restar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566" w:type="pct"/>
            <w:vMerge w:val="restar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Единицы измере-ния</w:t>
            </w:r>
          </w:p>
        </w:tc>
        <w:tc>
          <w:tcPr>
            <w:tcW w:w="2351" w:type="pct"/>
            <w:gridSpan w:val="2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Мощность</w:t>
            </w:r>
          </w:p>
        </w:tc>
      </w:tr>
      <w:tr w:rsidR="0027258C" w:rsidRPr="00161106" w:rsidTr="00161106">
        <w:trPr>
          <w:trHeight w:val="23"/>
        </w:trPr>
        <w:tc>
          <w:tcPr>
            <w:tcW w:w="2084" w:type="pct"/>
            <w:vMerge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06" w:type="pc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максимальная</w:t>
            </w:r>
          </w:p>
        </w:tc>
        <w:tc>
          <w:tcPr>
            <w:tcW w:w="1245" w:type="pc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минимальная</w:t>
            </w:r>
          </w:p>
        </w:tc>
      </w:tr>
      <w:tr w:rsidR="0027258C" w:rsidRPr="00161106" w:rsidTr="00161106">
        <w:trPr>
          <w:trHeight w:val="23"/>
        </w:trPr>
        <w:tc>
          <w:tcPr>
            <w:tcW w:w="2084" w:type="pc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 АБСОЛЮТНЫЕ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1.1. Годовой выпуск товара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1.2. Объем товарной продукции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1.3. Капитальные вложения всего,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 т.ч. в основные фонды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1.4. Численность персонала всего,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 т.ч. производственных рабочих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 xml:space="preserve">1.5. Фонд заработной платы 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персонала,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в т.ч. производственных рабочих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1.6. Балансовая прибыль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1.7. Прибыль, направляемая на воз-мещение капитальных вложений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1.8. Срок возмещения капитальных вложений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 ОТНОСИТЕЛЬНЫЕ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2.1. Расчетная цена единицы товара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2.2. Выработка на одного работника в год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2.3. Выработка на одного рабочего в год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2.4, Фондоотдача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2.5. Среднемесячная заработная плата одного работника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2.6. Среднемесячная заработная плата одного рабочего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2.7. Рентабельность капитала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2.8. Длительность одного оборота оборотных средств</w:t>
            </w:r>
          </w:p>
        </w:tc>
        <w:tc>
          <w:tcPr>
            <w:tcW w:w="566" w:type="pct"/>
            <w:shd w:val="clear" w:color="auto" w:fill="auto"/>
          </w:tcPr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шт.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чел.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млн.руб.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лет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 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  <w:u w:val="single"/>
              </w:rPr>
              <w:t xml:space="preserve">тыс.руб. </w:t>
            </w:r>
            <w:r w:rsidRPr="00161106">
              <w:rPr>
                <w:noProof/>
                <w:color w:val="000000"/>
                <w:sz w:val="20"/>
              </w:rPr>
              <w:t>чел.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  <w:u w:val="single"/>
              </w:rPr>
              <w:t>тыс.руб.</w:t>
            </w:r>
            <w:r w:rsidRPr="00161106">
              <w:rPr>
                <w:noProof/>
                <w:color w:val="000000"/>
                <w:sz w:val="20"/>
              </w:rPr>
              <w:t xml:space="preserve"> чел.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руб./руб.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тыс. руб.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%</w:t>
            </w:r>
          </w:p>
          <w:p w:rsidR="0027258C" w:rsidRPr="00161106" w:rsidRDefault="0027258C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дни</w:t>
            </w:r>
          </w:p>
        </w:tc>
        <w:tc>
          <w:tcPr>
            <w:tcW w:w="1106" w:type="pct"/>
            <w:shd w:val="clear" w:color="auto" w:fill="auto"/>
          </w:tcPr>
          <w:p w:rsidR="0027258C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90000</w:t>
            </w:r>
          </w:p>
          <w:p w:rsidR="0027258C" w:rsidRPr="00161106" w:rsidRDefault="00D216C7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99</w:t>
            </w:r>
            <w:r w:rsidR="00151B8A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684</w:t>
            </w:r>
          </w:p>
          <w:p w:rsidR="001A4CCB" w:rsidRPr="00161106" w:rsidRDefault="00FE12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42</w:t>
            </w:r>
            <w:r w:rsidR="00151B8A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43057</w:t>
            </w:r>
          </w:p>
          <w:p w:rsidR="001A4CCB" w:rsidRPr="00161106" w:rsidRDefault="00722CF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30</w:t>
            </w:r>
            <w:r w:rsidR="00151B8A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6</w:t>
            </w:r>
          </w:p>
          <w:p w:rsidR="001A4CCB" w:rsidRPr="00161106" w:rsidRDefault="00D216C7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867</w:t>
            </w:r>
          </w:p>
          <w:p w:rsidR="001A4CCB" w:rsidRPr="00161106" w:rsidRDefault="00722CF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458</w:t>
            </w:r>
          </w:p>
          <w:p w:rsidR="001A4CCB" w:rsidRPr="00161106" w:rsidRDefault="00B3687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6,</w:t>
            </w:r>
            <w:r w:rsidR="00722CFE" w:rsidRPr="00161106">
              <w:rPr>
                <w:noProof/>
                <w:color w:val="000000"/>
                <w:sz w:val="20"/>
              </w:rPr>
              <w:t>4186885</w:t>
            </w:r>
          </w:p>
          <w:p w:rsidR="00722CFE" w:rsidRPr="00161106" w:rsidRDefault="00AA573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7332,542</w:t>
            </w:r>
          </w:p>
          <w:p w:rsidR="001A4CCB" w:rsidRPr="00161106" w:rsidRDefault="00AA573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4018,55</w:t>
            </w:r>
          </w:p>
          <w:p w:rsidR="001A4CCB" w:rsidRPr="00161106" w:rsidRDefault="007E63E1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14,694484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</w:t>
            </w:r>
            <w:r w:rsidR="00B3687B" w:rsidRPr="00161106">
              <w:rPr>
                <w:noProof/>
                <w:color w:val="000000"/>
                <w:sz w:val="20"/>
              </w:rPr>
              <w:t>,</w:t>
            </w:r>
            <w:r w:rsidR="0009571A" w:rsidRPr="00161106">
              <w:rPr>
                <w:noProof/>
                <w:color w:val="000000"/>
                <w:sz w:val="20"/>
              </w:rPr>
              <w:t>7633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55621D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1,1076</w:t>
            </w: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114,9758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217,651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3,2576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E37E40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1,05522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E37E40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1,05522</w:t>
            </w:r>
          </w:p>
          <w:p w:rsidR="001A4CCB" w:rsidRPr="00161106" w:rsidRDefault="009D727D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28,85</w:t>
            </w:r>
          </w:p>
          <w:p w:rsidR="0027258C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28,795</w:t>
            </w:r>
          </w:p>
        </w:tc>
        <w:tc>
          <w:tcPr>
            <w:tcW w:w="1245" w:type="pct"/>
            <w:shd w:val="clear" w:color="auto" w:fill="auto"/>
          </w:tcPr>
          <w:p w:rsidR="0027258C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60000</w:t>
            </w:r>
          </w:p>
          <w:p w:rsidR="001A4CCB" w:rsidRPr="00161106" w:rsidRDefault="00D216C7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</w:t>
            </w:r>
            <w:r w:rsidR="00151B8A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778</w:t>
            </w:r>
          </w:p>
          <w:p w:rsidR="001A4CCB" w:rsidRPr="00161106" w:rsidRDefault="00FE12B8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44</w:t>
            </w:r>
            <w:r w:rsidR="00151B8A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23464</w:t>
            </w:r>
          </w:p>
          <w:p w:rsidR="001A4CCB" w:rsidRPr="00161106" w:rsidRDefault="00722CF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34</w:t>
            </w:r>
            <w:r w:rsidR="00B3687B" w:rsidRPr="00161106">
              <w:rPr>
                <w:noProof/>
                <w:color w:val="000000"/>
                <w:sz w:val="20"/>
              </w:rPr>
              <w:t>,</w:t>
            </w:r>
            <w:r w:rsidRPr="00161106">
              <w:rPr>
                <w:noProof/>
                <w:color w:val="000000"/>
                <w:sz w:val="20"/>
              </w:rPr>
              <w:t>8</w:t>
            </w:r>
          </w:p>
          <w:p w:rsidR="001A4CCB" w:rsidRPr="00161106" w:rsidRDefault="00D216C7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680</w:t>
            </w:r>
          </w:p>
          <w:p w:rsidR="001A4CCB" w:rsidRPr="00161106" w:rsidRDefault="00722CF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359</w:t>
            </w:r>
          </w:p>
          <w:p w:rsidR="001A4CCB" w:rsidRPr="00161106" w:rsidRDefault="00722CF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5,0357</w:t>
            </w:r>
          </w:p>
          <w:p w:rsidR="00722CFE" w:rsidRPr="00161106" w:rsidRDefault="00AA573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5752,681</w:t>
            </w:r>
          </w:p>
          <w:p w:rsidR="001A4CCB" w:rsidRPr="00161106" w:rsidRDefault="00AA573E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3151,804</w:t>
            </w:r>
          </w:p>
          <w:p w:rsidR="001A4CCB" w:rsidRPr="00161106" w:rsidRDefault="007E63E1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10,142822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</w:t>
            </w:r>
            <w:r w:rsidR="00B3687B" w:rsidRPr="00161106">
              <w:rPr>
                <w:noProof/>
                <w:color w:val="000000"/>
                <w:sz w:val="20"/>
              </w:rPr>
              <w:t>,</w:t>
            </w:r>
            <w:r w:rsidR="0009571A" w:rsidRPr="00161106">
              <w:rPr>
                <w:noProof/>
                <w:color w:val="000000"/>
                <w:sz w:val="20"/>
              </w:rPr>
              <w:t>2171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B77612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55621D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1,1463</w:t>
            </w: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101,1441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191,582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C77F96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1,9764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E37E40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0,7316</w:t>
            </w:r>
          </w:p>
          <w:p w:rsidR="001A4CCB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A4CCB" w:rsidRPr="00161106" w:rsidRDefault="00E37E40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0,7316</w:t>
            </w:r>
          </w:p>
          <w:p w:rsidR="001A4CCB" w:rsidRPr="00161106" w:rsidRDefault="009D727D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19,1</w:t>
            </w:r>
          </w:p>
          <w:p w:rsidR="0027258C" w:rsidRPr="00161106" w:rsidRDefault="001A4CCB" w:rsidP="0016110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161106">
              <w:rPr>
                <w:noProof/>
                <w:color w:val="000000"/>
                <w:sz w:val="20"/>
              </w:rPr>
              <w:t>28,336</w:t>
            </w:r>
          </w:p>
        </w:tc>
      </w:tr>
    </w:tbl>
    <w:p w:rsidR="0027258C" w:rsidRPr="00F5047A" w:rsidRDefault="0027258C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D94E5F" w:rsidRPr="00F5047A" w:rsidRDefault="00733507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i/>
          <w:noProof/>
          <w:color w:val="000000"/>
          <w:sz w:val="28"/>
          <w:szCs w:val="28"/>
        </w:rPr>
        <w:t>Вывод:</w:t>
      </w:r>
      <w:r w:rsidR="00D94E5F" w:rsidRPr="00F5047A">
        <w:rPr>
          <w:noProof/>
          <w:color w:val="000000"/>
          <w:sz w:val="28"/>
          <w:szCs w:val="28"/>
        </w:rPr>
        <w:t xml:space="preserve"> </w:t>
      </w:r>
      <w:r w:rsidR="00A54C59" w:rsidRPr="00F5047A">
        <w:rPr>
          <w:noProof/>
          <w:color w:val="000000"/>
          <w:sz w:val="28"/>
          <w:szCs w:val="28"/>
        </w:rPr>
        <w:t>рассмотрев технико-экономические показатели проектируемого предприятия можно сказать, что модель предприятия с максималь</w:t>
      </w:r>
      <w:r w:rsidR="00762DED" w:rsidRPr="00F5047A">
        <w:rPr>
          <w:noProof/>
          <w:color w:val="000000"/>
          <w:sz w:val="28"/>
          <w:szCs w:val="28"/>
        </w:rPr>
        <w:t>ной мощностью намного эффективнее, чем с минимальной мощностью. Даже при равных сроках окупаемости конечная прибыль модели предприятия больше у предприятии с большей мощностью. Также при реализации предприятия с большей мощностью мы получаем более высокую фондоотдачу и рентабельность, хотя капитальные вложения этих двух моделей отличаются не очень то на много.</w:t>
      </w:r>
    </w:p>
    <w:p w:rsidR="00762DED" w:rsidRPr="00F5047A" w:rsidRDefault="00762DED" w:rsidP="00D94E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 xml:space="preserve">Делая </w:t>
      </w:r>
      <w:r w:rsidR="00AF0676" w:rsidRPr="00F5047A">
        <w:rPr>
          <w:noProof/>
          <w:color w:val="000000"/>
          <w:sz w:val="28"/>
          <w:szCs w:val="28"/>
        </w:rPr>
        <w:t xml:space="preserve">окончательный </w:t>
      </w:r>
      <w:r w:rsidRPr="00F5047A">
        <w:rPr>
          <w:noProof/>
          <w:color w:val="000000"/>
          <w:sz w:val="28"/>
          <w:szCs w:val="28"/>
        </w:rPr>
        <w:t>вывод можно сказать</w:t>
      </w:r>
      <w:r w:rsidR="00D94E5F" w:rsidRPr="00F5047A">
        <w:rPr>
          <w:noProof/>
          <w:color w:val="000000"/>
          <w:sz w:val="28"/>
          <w:szCs w:val="28"/>
        </w:rPr>
        <w:t>,</w:t>
      </w:r>
      <w:r w:rsidRPr="00F5047A">
        <w:rPr>
          <w:noProof/>
          <w:color w:val="000000"/>
          <w:sz w:val="28"/>
          <w:szCs w:val="28"/>
        </w:rPr>
        <w:t xml:space="preserve"> что предприятие с максимальной мощностью подходит нам больше для реализации при этом </w:t>
      </w:r>
      <w:r w:rsidR="00AF0676" w:rsidRPr="00F5047A">
        <w:rPr>
          <w:noProof/>
          <w:color w:val="000000"/>
          <w:sz w:val="28"/>
          <w:szCs w:val="28"/>
        </w:rPr>
        <w:t>мы предполагаем</w:t>
      </w:r>
      <w:r w:rsidR="00D94E5F" w:rsidRPr="00F5047A">
        <w:rPr>
          <w:noProof/>
          <w:color w:val="000000"/>
          <w:sz w:val="28"/>
          <w:szCs w:val="28"/>
        </w:rPr>
        <w:t>,</w:t>
      </w:r>
      <w:r w:rsidR="00B9003A" w:rsidRPr="00F5047A">
        <w:rPr>
          <w:noProof/>
          <w:color w:val="000000"/>
          <w:sz w:val="28"/>
          <w:szCs w:val="28"/>
        </w:rPr>
        <w:t xml:space="preserve"> </w:t>
      </w:r>
      <w:r w:rsidR="00AF0676" w:rsidRPr="00F5047A">
        <w:rPr>
          <w:noProof/>
          <w:color w:val="000000"/>
          <w:sz w:val="28"/>
          <w:szCs w:val="28"/>
        </w:rPr>
        <w:t>что оно окажется более эффективным и более окупаем,так как прибыль больше именно у этой модели</w:t>
      </w:r>
      <w:r w:rsidR="00D94E5F" w:rsidRPr="00F5047A">
        <w:rPr>
          <w:noProof/>
          <w:color w:val="000000"/>
          <w:sz w:val="28"/>
          <w:szCs w:val="28"/>
        </w:rPr>
        <w:t>,</w:t>
      </w:r>
      <w:r w:rsidR="00AF0676" w:rsidRPr="00F5047A">
        <w:rPr>
          <w:noProof/>
          <w:color w:val="000000"/>
          <w:sz w:val="28"/>
          <w:szCs w:val="28"/>
        </w:rPr>
        <w:t xml:space="preserve"> чем предприятие с минимальной мощностью.</w:t>
      </w:r>
    </w:p>
    <w:p w:rsidR="00733507" w:rsidRPr="00F5047A" w:rsidRDefault="00733507" w:rsidP="00D94E5F">
      <w:pPr>
        <w:pStyle w:val="1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1" w:name="_Toc249125985"/>
      <w:r w:rsidRPr="00F5047A">
        <w:rPr>
          <w:b w:val="0"/>
          <w:noProof/>
          <w:color w:val="000000"/>
        </w:rPr>
        <w:t>Библиографический список</w:t>
      </w:r>
      <w:bookmarkEnd w:id="1"/>
    </w:p>
    <w:p w:rsidR="00733507" w:rsidRPr="00F5047A" w:rsidRDefault="00733507" w:rsidP="00D94E5F">
      <w:pPr>
        <w:pStyle w:val="a9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733507" w:rsidRPr="00F5047A" w:rsidRDefault="00733507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Бизнес-карта - 95 [промышленность]: Справ-к: ВЗЗТ. - М.: Бизнес-карта, 1995.</w:t>
      </w:r>
    </w:p>
    <w:p w:rsidR="00A54C59" w:rsidRPr="00F5047A" w:rsidRDefault="00A54C59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iCs/>
          <w:noProof/>
          <w:color w:val="000000"/>
          <w:sz w:val="28"/>
          <w:szCs w:val="28"/>
        </w:rPr>
        <w:t>Волков О.И., Скляренко В.К. Экономика предприятия: Курс лекций. - М.: ИНФРА-М, 2002. - 280 с.</w:t>
      </w:r>
    </w:p>
    <w:p w:rsidR="00733507" w:rsidRPr="00F5047A" w:rsidRDefault="00733507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Грузинов В.П. Экономика предприятия и предпринимательства. - М: СОФИТ, 1994. -337с.</w:t>
      </w:r>
    </w:p>
    <w:p w:rsidR="00733507" w:rsidRPr="00F5047A" w:rsidRDefault="00733507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Левшин Ф.М. Мировой рынок: конъюнктуры, цены и маркетинг. - М.: Международные отношения, 1993. - 264 с.</w:t>
      </w:r>
    </w:p>
    <w:p w:rsidR="00733507" w:rsidRPr="00F5047A" w:rsidRDefault="00733507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Сычева И.В. Бизнес-план инвестиционного проекта. - Тула: ИКА «Пост», 1993. - 128с.</w:t>
      </w:r>
    </w:p>
    <w:p w:rsidR="00733507" w:rsidRPr="00F5047A" w:rsidRDefault="00733507" w:rsidP="00B9003A">
      <w:pPr>
        <w:pStyle w:val="a3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Цены в Тульской области. Статистический сборник. - Тула: Тульский областной комитет государств, статистики, 1997. - 134 с.</w:t>
      </w:r>
    </w:p>
    <w:p w:rsidR="00733507" w:rsidRPr="00F5047A" w:rsidRDefault="00733507" w:rsidP="00B9003A">
      <w:pPr>
        <w:pStyle w:val="a9"/>
        <w:numPr>
          <w:ilvl w:val="0"/>
          <w:numId w:val="2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Экономика предприятия. Учеб, для вузов / Под ред. В.Я.</w:t>
      </w:r>
      <w:r w:rsidR="00B9003A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Горфинкеля, Е.Е.</w:t>
      </w:r>
      <w:r w:rsidR="00B9003A" w:rsidRPr="00F5047A">
        <w:rPr>
          <w:noProof/>
          <w:color w:val="000000"/>
          <w:sz w:val="28"/>
          <w:szCs w:val="28"/>
        </w:rPr>
        <w:t xml:space="preserve"> </w:t>
      </w:r>
      <w:r w:rsidRPr="00F5047A">
        <w:rPr>
          <w:noProof/>
          <w:color w:val="000000"/>
          <w:sz w:val="28"/>
          <w:szCs w:val="28"/>
        </w:rPr>
        <w:t>Купрякова. - М.:Банки и биржи, 1996. - 367 с.</w:t>
      </w:r>
    </w:p>
    <w:p w:rsidR="00781A1C" w:rsidRPr="00F5047A" w:rsidRDefault="00733507" w:rsidP="00B9003A">
      <w:pPr>
        <w:tabs>
          <w:tab w:val="left" w:pos="37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F5047A">
        <w:rPr>
          <w:noProof/>
          <w:color w:val="000000"/>
          <w:sz w:val="28"/>
          <w:szCs w:val="28"/>
        </w:rPr>
        <w:t>Экономика предприятия / Под ред. Семенова В.М. - М.: Центр экономики и маркетинга, 1996</w:t>
      </w:r>
      <w:bookmarkStart w:id="2" w:name="_GoBack"/>
      <w:bookmarkEnd w:id="2"/>
    </w:p>
    <w:sectPr w:rsidR="00781A1C" w:rsidRPr="00F5047A" w:rsidSect="00B9003A">
      <w:headerReference w:type="even" r:id="rId322"/>
      <w:headerReference w:type="default" r:id="rId32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106" w:rsidRDefault="00161106">
      <w:r>
        <w:separator/>
      </w:r>
    </w:p>
  </w:endnote>
  <w:endnote w:type="continuationSeparator" w:id="0">
    <w:p w:rsidR="00161106" w:rsidRDefault="0016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106" w:rsidRDefault="00161106">
      <w:r>
        <w:separator/>
      </w:r>
    </w:p>
  </w:footnote>
  <w:footnote w:type="continuationSeparator" w:id="0">
    <w:p w:rsidR="00161106" w:rsidRDefault="00161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C06" w:rsidRDefault="00967C06" w:rsidP="006D72CF">
    <w:pPr>
      <w:pStyle w:val="a7"/>
      <w:framePr w:wrap="around" w:vAnchor="text" w:hAnchor="margin" w:xAlign="right" w:y="1"/>
      <w:rPr>
        <w:rStyle w:val="ab"/>
      </w:rPr>
    </w:pPr>
  </w:p>
  <w:p w:rsidR="00967C06" w:rsidRDefault="00967C06" w:rsidP="006D72C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C06" w:rsidRDefault="00556F41" w:rsidP="006D72CF">
    <w:pPr>
      <w:pStyle w:val="a7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67C06" w:rsidRDefault="00967C06" w:rsidP="006D72C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17C6"/>
    <w:multiLevelType w:val="hybridMultilevel"/>
    <w:tmpl w:val="EBDC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757C2D"/>
    <w:multiLevelType w:val="hybridMultilevel"/>
    <w:tmpl w:val="CB4E21E0"/>
    <w:lvl w:ilvl="0" w:tplc="AE7C4E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1F2"/>
    <w:rsid w:val="00016AB7"/>
    <w:rsid w:val="00056246"/>
    <w:rsid w:val="000704AC"/>
    <w:rsid w:val="000747BC"/>
    <w:rsid w:val="0009571A"/>
    <w:rsid w:val="000C7DDF"/>
    <w:rsid w:val="000E473B"/>
    <w:rsid w:val="00101AA4"/>
    <w:rsid w:val="001265E0"/>
    <w:rsid w:val="0014200E"/>
    <w:rsid w:val="001439EA"/>
    <w:rsid w:val="001459D3"/>
    <w:rsid w:val="00151B8A"/>
    <w:rsid w:val="00153767"/>
    <w:rsid w:val="00161106"/>
    <w:rsid w:val="00161CA1"/>
    <w:rsid w:val="00163343"/>
    <w:rsid w:val="00182AB4"/>
    <w:rsid w:val="001A4CCB"/>
    <w:rsid w:val="001C765B"/>
    <w:rsid w:val="001F224B"/>
    <w:rsid w:val="001F5047"/>
    <w:rsid w:val="00206A79"/>
    <w:rsid w:val="00207315"/>
    <w:rsid w:val="00231E02"/>
    <w:rsid w:val="00233E6E"/>
    <w:rsid w:val="002406BF"/>
    <w:rsid w:val="00244009"/>
    <w:rsid w:val="00265F4D"/>
    <w:rsid w:val="0027258C"/>
    <w:rsid w:val="00284F68"/>
    <w:rsid w:val="002866DA"/>
    <w:rsid w:val="002A5E76"/>
    <w:rsid w:val="002B0D7A"/>
    <w:rsid w:val="002B7B6E"/>
    <w:rsid w:val="002B7FD7"/>
    <w:rsid w:val="002C4650"/>
    <w:rsid w:val="002D73ED"/>
    <w:rsid w:val="002E2707"/>
    <w:rsid w:val="00303D47"/>
    <w:rsid w:val="00316B9C"/>
    <w:rsid w:val="00333209"/>
    <w:rsid w:val="003451C6"/>
    <w:rsid w:val="00375472"/>
    <w:rsid w:val="003A252D"/>
    <w:rsid w:val="003A5908"/>
    <w:rsid w:val="003C47F8"/>
    <w:rsid w:val="003D1300"/>
    <w:rsid w:val="003E17FC"/>
    <w:rsid w:val="003F188F"/>
    <w:rsid w:val="0040472E"/>
    <w:rsid w:val="004156AA"/>
    <w:rsid w:val="00416C39"/>
    <w:rsid w:val="004207BA"/>
    <w:rsid w:val="00424DE9"/>
    <w:rsid w:val="004431BB"/>
    <w:rsid w:val="00457F71"/>
    <w:rsid w:val="0046257B"/>
    <w:rsid w:val="004806A6"/>
    <w:rsid w:val="004B0692"/>
    <w:rsid w:val="004B40E1"/>
    <w:rsid w:val="004C5490"/>
    <w:rsid w:val="004D0455"/>
    <w:rsid w:val="004D5FA8"/>
    <w:rsid w:val="0050036B"/>
    <w:rsid w:val="00514330"/>
    <w:rsid w:val="00523216"/>
    <w:rsid w:val="0055621D"/>
    <w:rsid w:val="00556F41"/>
    <w:rsid w:val="005951FC"/>
    <w:rsid w:val="005D5F9D"/>
    <w:rsid w:val="00614B46"/>
    <w:rsid w:val="00614C6A"/>
    <w:rsid w:val="00621A92"/>
    <w:rsid w:val="00623415"/>
    <w:rsid w:val="00652FCB"/>
    <w:rsid w:val="00667346"/>
    <w:rsid w:val="006959B4"/>
    <w:rsid w:val="00695A3C"/>
    <w:rsid w:val="006B1618"/>
    <w:rsid w:val="006B1B67"/>
    <w:rsid w:val="006B44E4"/>
    <w:rsid w:val="006D72CF"/>
    <w:rsid w:val="006E7C92"/>
    <w:rsid w:val="006F5270"/>
    <w:rsid w:val="006F7C86"/>
    <w:rsid w:val="0070290C"/>
    <w:rsid w:val="007078D1"/>
    <w:rsid w:val="00722CFE"/>
    <w:rsid w:val="00733507"/>
    <w:rsid w:val="007361B6"/>
    <w:rsid w:val="007455D5"/>
    <w:rsid w:val="00756656"/>
    <w:rsid w:val="00762DED"/>
    <w:rsid w:val="0076716D"/>
    <w:rsid w:val="00781A1C"/>
    <w:rsid w:val="007852D5"/>
    <w:rsid w:val="0079167C"/>
    <w:rsid w:val="007A3AFC"/>
    <w:rsid w:val="007B30B8"/>
    <w:rsid w:val="007D5BEB"/>
    <w:rsid w:val="007E0827"/>
    <w:rsid w:val="007E4FC8"/>
    <w:rsid w:val="007E5EF3"/>
    <w:rsid w:val="007E63E1"/>
    <w:rsid w:val="007F4CD8"/>
    <w:rsid w:val="00803C03"/>
    <w:rsid w:val="00821F52"/>
    <w:rsid w:val="00837671"/>
    <w:rsid w:val="008429E4"/>
    <w:rsid w:val="00865C9E"/>
    <w:rsid w:val="0087202A"/>
    <w:rsid w:val="0088113C"/>
    <w:rsid w:val="00886F8B"/>
    <w:rsid w:val="008A4D9F"/>
    <w:rsid w:val="008A7399"/>
    <w:rsid w:val="008C6AB3"/>
    <w:rsid w:val="008D2EC8"/>
    <w:rsid w:val="008F081A"/>
    <w:rsid w:val="008F6DEB"/>
    <w:rsid w:val="00930B82"/>
    <w:rsid w:val="00952BE3"/>
    <w:rsid w:val="00967C06"/>
    <w:rsid w:val="00984885"/>
    <w:rsid w:val="00995B1B"/>
    <w:rsid w:val="009A276B"/>
    <w:rsid w:val="009D727D"/>
    <w:rsid w:val="009E57D8"/>
    <w:rsid w:val="00A2523E"/>
    <w:rsid w:val="00A323CD"/>
    <w:rsid w:val="00A36CD0"/>
    <w:rsid w:val="00A54C59"/>
    <w:rsid w:val="00A663C2"/>
    <w:rsid w:val="00A756E4"/>
    <w:rsid w:val="00A84EB0"/>
    <w:rsid w:val="00A86C2D"/>
    <w:rsid w:val="00A87F68"/>
    <w:rsid w:val="00AA5696"/>
    <w:rsid w:val="00AA573E"/>
    <w:rsid w:val="00AA637B"/>
    <w:rsid w:val="00AB4015"/>
    <w:rsid w:val="00AD3926"/>
    <w:rsid w:val="00AE704F"/>
    <w:rsid w:val="00AF0676"/>
    <w:rsid w:val="00B0243A"/>
    <w:rsid w:val="00B3687B"/>
    <w:rsid w:val="00B56D1D"/>
    <w:rsid w:val="00B6616A"/>
    <w:rsid w:val="00B76CD5"/>
    <w:rsid w:val="00B77612"/>
    <w:rsid w:val="00B85D31"/>
    <w:rsid w:val="00B9003A"/>
    <w:rsid w:val="00BA45F9"/>
    <w:rsid w:val="00BA51B2"/>
    <w:rsid w:val="00BC7486"/>
    <w:rsid w:val="00BD41F2"/>
    <w:rsid w:val="00BD4F0A"/>
    <w:rsid w:val="00BE1ADA"/>
    <w:rsid w:val="00BF00AB"/>
    <w:rsid w:val="00BF0F17"/>
    <w:rsid w:val="00C04C03"/>
    <w:rsid w:val="00C25B23"/>
    <w:rsid w:val="00C34825"/>
    <w:rsid w:val="00C36211"/>
    <w:rsid w:val="00C45373"/>
    <w:rsid w:val="00C554B6"/>
    <w:rsid w:val="00C5753B"/>
    <w:rsid w:val="00C75B6F"/>
    <w:rsid w:val="00C76A86"/>
    <w:rsid w:val="00C77F96"/>
    <w:rsid w:val="00C83E92"/>
    <w:rsid w:val="00C941B0"/>
    <w:rsid w:val="00CB1471"/>
    <w:rsid w:val="00CE7E32"/>
    <w:rsid w:val="00CF13D6"/>
    <w:rsid w:val="00D11198"/>
    <w:rsid w:val="00D216C7"/>
    <w:rsid w:val="00D30343"/>
    <w:rsid w:val="00D60516"/>
    <w:rsid w:val="00D87BF8"/>
    <w:rsid w:val="00D94E5F"/>
    <w:rsid w:val="00D97C3E"/>
    <w:rsid w:val="00DA16BC"/>
    <w:rsid w:val="00DB16A5"/>
    <w:rsid w:val="00DE165F"/>
    <w:rsid w:val="00DF5212"/>
    <w:rsid w:val="00E305DA"/>
    <w:rsid w:val="00E37E40"/>
    <w:rsid w:val="00EB4CA2"/>
    <w:rsid w:val="00EC256F"/>
    <w:rsid w:val="00ED2A61"/>
    <w:rsid w:val="00EF54DC"/>
    <w:rsid w:val="00EF7405"/>
    <w:rsid w:val="00F02623"/>
    <w:rsid w:val="00F04422"/>
    <w:rsid w:val="00F10CEB"/>
    <w:rsid w:val="00F14D25"/>
    <w:rsid w:val="00F14DF8"/>
    <w:rsid w:val="00F23EF8"/>
    <w:rsid w:val="00F260F8"/>
    <w:rsid w:val="00F33646"/>
    <w:rsid w:val="00F5047A"/>
    <w:rsid w:val="00FC63CD"/>
    <w:rsid w:val="00FD12D8"/>
    <w:rsid w:val="00FE00EB"/>
    <w:rsid w:val="00FE12B8"/>
    <w:rsid w:val="00FE202F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1"/>
    <o:shapelayout v:ext="edit">
      <o:idmap v:ext="edit" data="1"/>
    </o:shapelayout>
  </w:shapeDefaults>
  <w:decimalSymbol w:val=","/>
  <w:listSeparator w:val=";"/>
  <w14:defaultImageDpi w14:val="0"/>
  <w15:chartTrackingRefBased/>
  <w15:docId w15:val="{9C8B4480-6C2B-43F4-8F5C-D75A81C7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1F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1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4D9F"/>
    <w:pPr>
      <w:keepNext/>
      <w:jc w:val="center"/>
      <w:outlineLvl w:val="1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930B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BD41F2"/>
    <w:rPr>
      <w:sz w:val="22"/>
      <w:szCs w:val="20"/>
    </w:rPr>
  </w:style>
  <w:style w:type="character" w:customStyle="1" w:styleId="a4">
    <w:name w:val="Основний текст з відступом Знак"/>
    <w:link w:val="a3"/>
    <w:uiPriority w:val="99"/>
    <w:locked/>
    <w:rsid w:val="00733507"/>
    <w:rPr>
      <w:rFonts w:cs="Times New Roman"/>
      <w:sz w:val="22"/>
      <w:lang w:val="ru-RU" w:eastAsia="ru-RU" w:bidi="ar-SA"/>
    </w:rPr>
  </w:style>
  <w:style w:type="paragraph" w:customStyle="1" w:styleId="11">
    <w:name w:val="Стиль1"/>
    <w:basedOn w:val="a"/>
    <w:link w:val="12"/>
    <w:uiPriority w:val="99"/>
    <w:rsid w:val="00733507"/>
    <w:pPr>
      <w:pageBreakBefore/>
      <w:spacing w:line="276" w:lineRule="auto"/>
      <w:jc w:val="center"/>
    </w:pPr>
    <w:rPr>
      <w:b/>
      <w:sz w:val="28"/>
      <w:szCs w:val="28"/>
    </w:rPr>
  </w:style>
  <w:style w:type="paragraph" w:styleId="a5">
    <w:name w:val="Body Text"/>
    <w:basedOn w:val="a"/>
    <w:link w:val="a6"/>
    <w:uiPriority w:val="99"/>
    <w:rsid w:val="002E2707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5376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BF00AB"/>
    <w:rPr>
      <w:rFonts w:cs="Times New Roman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6D72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451C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7B30B8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41">
    <w:name w:val="Стиль4"/>
    <w:basedOn w:val="a"/>
    <w:link w:val="42"/>
    <w:uiPriority w:val="99"/>
    <w:rsid w:val="003A5908"/>
    <w:pPr>
      <w:pageBreakBefore/>
      <w:jc w:val="center"/>
    </w:pPr>
    <w:rPr>
      <w:b/>
      <w:sz w:val="28"/>
      <w:szCs w:val="28"/>
    </w:rPr>
  </w:style>
  <w:style w:type="character" w:customStyle="1" w:styleId="42">
    <w:name w:val="Стиль4 Знак"/>
    <w:link w:val="41"/>
    <w:uiPriority w:val="99"/>
    <w:locked/>
    <w:rsid w:val="003A5908"/>
    <w:rPr>
      <w:rFonts w:cs="Times New Roman"/>
      <w:b/>
      <w:sz w:val="28"/>
      <w:szCs w:val="28"/>
      <w:lang w:val="ru-RU" w:eastAsia="ru-RU" w:bidi="ar-SA"/>
    </w:rPr>
  </w:style>
  <w:style w:type="paragraph" w:styleId="a9">
    <w:name w:val="List Paragraph"/>
    <w:basedOn w:val="a"/>
    <w:uiPriority w:val="99"/>
    <w:qFormat/>
    <w:rsid w:val="00733507"/>
    <w:pPr>
      <w:ind w:left="720"/>
      <w:contextualSpacing/>
    </w:pPr>
  </w:style>
  <w:style w:type="character" w:customStyle="1" w:styleId="12">
    <w:name w:val="Стиль1 Знак"/>
    <w:link w:val="11"/>
    <w:uiPriority w:val="99"/>
    <w:locked/>
    <w:rsid w:val="00733507"/>
    <w:rPr>
      <w:rFonts w:cs="Times New Roman"/>
      <w:b/>
      <w:sz w:val="28"/>
      <w:szCs w:val="28"/>
      <w:lang w:val="ru-RU" w:eastAsia="ru-RU" w:bidi="ar-SA"/>
    </w:rPr>
  </w:style>
  <w:style w:type="paragraph" w:styleId="aa">
    <w:name w:val="Normal (Web)"/>
    <w:basedOn w:val="a"/>
    <w:uiPriority w:val="99"/>
    <w:rsid w:val="00A54C59"/>
    <w:pPr>
      <w:spacing w:after="150"/>
    </w:pPr>
    <w:rPr>
      <w:rFonts w:ascii="Arial" w:hAnsi="Arial" w:cs="Arial"/>
      <w:color w:val="000000"/>
      <w:sz w:val="18"/>
      <w:szCs w:val="18"/>
    </w:rPr>
  </w:style>
  <w:style w:type="character" w:styleId="ab">
    <w:name w:val="page number"/>
    <w:uiPriority w:val="99"/>
    <w:rsid w:val="006D72CF"/>
    <w:rPr>
      <w:rFonts w:cs="Times New Roman"/>
    </w:rPr>
  </w:style>
  <w:style w:type="paragraph" w:styleId="ac">
    <w:name w:val="footer"/>
    <w:basedOn w:val="a"/>
    <w:link w:val="ad"/>
    <w:uiPriority w:val="99"/>
    <w:rsid w:val="00D94E5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locked/>
    <w:rPr>
      <w:rFonts w:cs="Times New Roman"/>
      <w:sz w:val="24"/>
      <w:szCs w:val="24"/>
    </w:rPr>
  </w:style>
  <w:style w:type="table" w:styleId="ae">
    <w:name w:val="Table Professional"/>
    <w:basedOn w:val="a1"/>
    <w:uiPriority w:val="99"/>
    <w:rsid w:val="00D94E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5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2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e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fontTable" Target="fontTable.xml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279" Type="http://schemas.openxmlformats.org/officeDocument/2006/relationships/image" Target="media/image273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48" Type="http://schemas.openxmlformats.org/officeDocument/2006/relationships/image" Target="media/image242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54" Type="http://schemas.openxmlformats.org/officeDocument/2006/relationships/image" Target="media/image48.wmf"/><Relationship Id="rId96" Type="http://schemas.openxmlformats.org/officeDocument/2006/relationships/image" Target="media/image90.e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281" Type="http://schemas.openxmlformats.org/officeDocument/2006/relationships/image" Target="media/image275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e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8" Type="http://schemas.openxmlformats.org/officeDocument/2006/relationships/image" Target="media/image2.wmf"/><Relationship Id="rId98" Type="http://schemas.openxmlformats.org/officeDocument/2006/relationships/image" Target="media/image92.emf"/><Relationship Id="rId121" Type="http://schemas.openxmlformats.org/officeDocument/2006/relationships/image" Target="media/image115.wmf"/><Relationship Id="rId142" Type="http://schemas.openxmlformats.org/officeDocument/2006/relationships/image" Target="media/image136.e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78" Type="http://schemas.openxmlformats.org/officeDocument/2006/relationships/image" Target="media/image72.wmf"/><Relationship Id="rId99" Type="http://schemas.openxmlformats.org/officeDocument/2006/relationships/image" Target="media/image93.e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e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e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header" Target="head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header" Target="head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95" Type="http://schemas.openxmlformats.org/officeDocument/2006/relationships/image" Target="media/image89.e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theme" Target="theme/theme1.xml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emf"/><Relationship Id="rId120" Type="http://schemas.openxmlformats.org/officeDocument/2006/relationships/image" Target="media/image11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6385</Words>
  <Characters>36398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42698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WiZaRd</dc:creator>
  <cp:keywords/>
  <dc:description/>
  <cp:lastModifiedBy>Irina</cp:lastModifiedBy>
  <cp:revision>2</cp:revision>
  <dcterms:created xsi:type="dcterms:W3CDTF">2014-08-08T11:55:00Z</dcterms:created>
  <dcterms:modified xsi:type="dcterms:W3CDTF">2014-08-08T11:55:00Z</dcterms:modified>
</cp:coreProperties>
</file>