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EEC" w:rsidRPr="00161EEC" w:rsidRDefault="0056315E" w:rsidP="008C7942">
      <w:pPr>
        <w:pStyle w:val="aff1"/>
        <w:widowControl w:val="0"/>
      </w:pPr>
      <w:r w:rsidRPr="00161EEC">
        <w:t>ФЕДЕРАЛЬНОЕ АГЕНТСТВО ПО ОБРАЗОВАНИЮ РОССИЙСКОЙ ФЕДЕРАЦИИ</w:t>
      </w:r>
    </w:p>
    <w:p w:rsidR="00161EEC" w:rsidRDefault="0056315E" w:rsidP="008C7942">
      <w:pPr>
        <w:pStyle w:val="aff1"/>
        <w:widowControl w:val="0"/>
      </w:pPr>
      <w:r w:rsidRPr="00161EEC">
        <w:t>Международный институт бизнеса, информационных технологий и финансов</w:t>
      </w:r>
    </w:p>
    <w:p w:rsidR="00161EEC" w:rsidRDefault="00161EEC" w:rsidP="008C7942">
      <w:pPr>
        <w:pStyle w:val="aff1"/>
        <w:widowControl w:val="0"/>
      </w:pPr>
    </w:p>
    <w:p w:rsidR="00161EEC" w:rsidRDefault="00161EEC" w:rsidP="008C7942">
      <w:pPr>
        <w:pStyle w:val="aff1"/>
        <w:widowControl w:val="0"/>
      </w:pPr>
    </w:p>
    <w:p w:rsidR="00161EEC" w:rsidRDefault="00161EEC" w:rsidP="008C7942">
      <w:pPr>
        <w:pStyle w:val="aff1"/>
        <w:widowControl w:val="0"/>
      </w:pPr>
    </w:p>
    <w:p w:rsidR="00161EEC" w:rsidRDefault="00161EEC" w:rsidP="008C7942">
      <w:pPr>
        <w:pStyle w:val="aff1"/>
        <w:widowControl w:val="0"/>
      </w:pPr>
    </w:p>
    <w:p w:rsidR="00161EEC" w:rsidRDefault="00161EEC" w:rsidP="008C7942">
      <w:pPr>
        <w:pStyle w:val="aff1"/>
        <w:widowControl w:val="0"/>
      </w:pPr>
    </w:p>
    <w:p w:rsidR="00161EEC" w:rsidRDefault="00161EEC" w:rsidP="008C7942">
      <w:pPr>
        <w:pStyle w:val="aff1"/>
        <w:widowControl w:val="0"/>
      </w:pPr>
    </w:p>
    <w:p w:rsidR="00161EEC" w:rsidRDefault="00161EEC" w:rsidP="008C7942">
      <w:pPr>
        <w:pStyle w:val="aff1"/>
        <w:widowControl w:val="0"/>
      </w:pPr>
    </w:p>
    <w:p w:rsidR="008C7942" w:rsidRDefault="008C7942" w:rsidP="008C7942">
      <w:pPr>
        <w:pStyle w:val="aff1"/>
        <w:widowControl w:val="0"/>
      </w:pPr>
    </w:p>
    <w:p w:rsidR="008C7942" w:rsidRDefault="008C7942" w:rsidP="008C7942">
      <w:pPr>
        <w:pStyle w:val="aff1"/>
        <w:widowControl w:val="0"/>
      </w:pPr>
    </w:p>
    <w:p w:rsidR="008C7942" w:rsidRDefault="008C7942" w:rsidP="008C7942">
      <w:pPr>
        <w:pStyle w:val="aff1"/>
        <w:widowControl w:val="0"/>
      </w:pPr>
    </w:p>
    <w:p w:rsidR="00161EEC" w:rsidRDefault="0056315E" w:rsidP="008C7942">
      <w:pPr>
        <w:pStyle w:val="aff1"/>
        <w:widowControl w:val="0"/>
      </w:pPr>
      <w:r w:rsidRPr="00161EEC">
        <w:t>Контрольная работа по Экономик</w:t>
      </w:r>
      <w:r w:rsidR="00161EEC">
        <w:t>е</w:t>
      </w:r>
      <w:r w:rsidRPr="00161EEC">
        <w:t xml:space="preserve"> организации </w:t>
      </w:r>
    </w:p>
    <w:p w:rsidR="00161EEC" w:rsidRDefault="0056315E" w:rsidP="008C7942">
      <w:pPr>
        <w:pStyle w:val="aff1"/>
        <w:widowControl w:val="0"/>
      </w:pPr>
      <w:r w:rsidRPr="00161EEC">
        <w:t>на тему</w:t>
      </w:r>
      <w:r w:rsidR="00161EEC" w:rsidRPr="00161EEC">
        <w:t>:</w:t>
      </w:r>
    </w:p>
    <w:p w:rsidR="00161EEC" w:rsidRDefault="00161EEC" w:rsidP="008C7942">
      <w:pPr>
        <w:pStyle w:val="aff1"/>
        <w:widowControl w:val="0"/>
      </w:pPr>
      <w:r>
        <w:t>"</w:t>
      </w:r>
      <w:r w:rsidR="0056315E" w:rsidRPr="00161EEC">
        <w:t>Затраты промышленного предприятия</w:t>
      </w:r>
      <w:r>
        <w:t>"</w:t>
      </w:r>
    </w:p>
    <w:p w:rsidR="00161EEC" w:rsidRDefault="00161EEC" w:rsidP="008C7942">
      <w:pPr>
        <w:pStyle w:val="aff1"/>
        <w:widowControl w:val="0"/>
      </w:pPr>
    </w:p>
    <w:p w:rsidR="00161EEC" w:rsidRDefault="00161EEC" w:rsidP="008C7942">
      <w:pPr>
        <w:pStyle w:val="aff1"/>
        <w:widowControl w:val="0"/>
      </w:pPr>
    </w:p>
    <w:p w:rsidR="00161EEC" w:rsidRDefault="0056315E" w:rsidP="008C7942">
      <w:pPr>
        <w:pStyle w:val="aff1"/>
        <w:widowControl w:val="0"/>
        <w:jc w:val="left"/>
      </w:pPr>
      <w:r w:rsidRPr="00161EEC">
        <w:t>Выполнила</w:t>
      </w:r>
      <w:r w:rsidR="00161EEC" w:rsidRPr="00161EEC">
        <w:t xml:space="preserve">: </w:t>
      </w:r>
      <w:r w:rsidRPr="00161EEC">
        <w:t>Нуштаева М</w:t>
      </w:r>
      <w:r w:rsidR="00161EEC">
        <w:t>.А.</w:t>
      </w:r>
    </w:p>
    <w:p w:rsidR="00161EEC" w:rsidRDefault="0056315E" w:rsidP="008C7942">
      <w:pPr>
        <w:pStyle w:val="aff1"/>
        <w:widowControl w:val="0"/>
        <w:jc w:val="left"/>
      </w:pPr>
      <w:r w:rsidRPr="00161EEC">
        <w:t>студентка 4 курса</w:t>
      </w:r>
    </w:p>
    <w:p w:rsidR="00161EEC" w:rsidRPr="00161EEC" w:rsidRDefault="0056315E" w:rsidP="008C7942">
      <w:pPr>
        <w:pStyle w:val="aff1"/>
        <w:widowControl w:val="0"/>
        <w:jc w:val="left"/>
      </w:pPr>
      <w:r w:rsidRPr="00161EEC">
        <w:t>Специальность</w:t>
      </w:r>
      <w:r w:rsidR="00161EEC" w:rsidRPr="00161EEC">
        <w:t xml:space="preserve">: </w:t>
      </w:r>
      <w:r w:rsidRPr="00161EEC">
        <w:t>08</w:t>
      </w:r>
      <w:r w:rsidR="00161EEC">
        <w:t>.0</w:t>
      </w:r>
      <w:r w:rsidRPr="00161EEC">
        <w:t>1</w:t>
      </w:r>
      <w:r w:rsidR="00161EEC">
        <w:t>.0</w:t>
      </w:r>
      <w:r w:rsidRPr="00161EEC">
        <w:t>5</w:t>
      </w:r>
      <w:r w:rsidR="00161EEC" w:rsidRPr="00161EEC">
        <w:t xml:space="preserve">. </w:t>
      </w:r>
      <w:r w:rsidRPr="00161EEC">
        <w:t>финансы</w:t>
      </w:r>
    </w:p>
    <w:p w:rsidR="00161EEC" w:rsidRDefault="0056315E" w:rsidP="008C7942">
      <w:pPr>
        <w:pStyle w:val="aff1"/>
        <w:widowControl w:val="0"/>
        <w:jc w:val="left"/>
      </w:pPr>
      <w:r w:rsidRPr="00161EEC">
        <w:t>Проверила</w:t>
      </w:r>
      <w:r w:rsidR="00161EEC" w:rsidRPr="00161EEC">
        <w:t xml:space="preserve">: </w:t>
      </w:r>
      <w:r w:rsidRPr="00161EEC">
        <w:t>Голышева Е</w:t>
      </w:r>
      <w:r w:rsidR="00161EEC">
        <w:t>.Е.</w:t>
      </w:r>
    </w:p>
    <w:p w:rsidR="00161EEC" w:rsidRDefault="00161EEC" w:rsidP="008C7942">
      <w:pPr>
        <w:pStyle w:val="aff1"/>
        <w:widowControl w:val="0"/>
      </w:pPr>
    </w:p>
    <w:p w:rsidR="00161EEC" w:rsidRDefault="00161EEC" w:rsidP="008C7942">
      <w:pPr>
        <w:pStyle w:val="aff1"/>
        <w:widowControl w:val="0"/>
      </w:pPr>
    </w:p>
    <w:p w:rsidR="00161EEC" w:rsidRDefault="00161EEC" w:rsidP="008C7942">
      <w:pPr>
        <w:pStyle w:val="aff1"/>
        <w:widowControl w:val="0"/>
      </w:pPr>
    </w:p>
    <w:p w:rsidR="00161EEC" w:rsidRDefault="00161EEC" w:rsidP="008C7942">
      <w:pPr>
        <w:pStyle w:val="aff1"/>
        <w:widowControl w:val="0"/>
      </w:pPr>
    </w:p>
    <w:p w:rsidR="00161EEC" w:rsidRDefault="00161EEC" w:rsidP="008C7942">
      <w:pPr>
        <w:pStyle w:val="aff1"/>
        <w:widowControl w:val="0"/>
      </w:pPr>
    </w:p>
    <w:p w:rsidR="00161EEC" w:rsidRDefault="00161EEC" w:rsidP="008C7942">
      <w:pPr>
        <w:pStyle w:val="aff1"/>
        <w:widowControl w:val="0"/>
      </w:pPr>
    </w:p>
    <w:p w:rsidR="00161EEC" w:rsidRDefault="00161EEC" w:rsidP="008C7942">
      <w:pPr>
        <w:pStyle w:val="aff1"/>
        <w:widowControl w:val="0"/>
      </w:pPr>
    </w:p>
    <w:p w:rsidR="00161EEC" w:rsidRDefault="0056315E" w:rsidP="008C7942">
      <w:pPr>
        <w:pStyle w:val="aff1"/>
        <w:widowControl w:val="0"/>
      </w:pPr>
      <w:r w:rsidRPr="00161EEC">
        <w:t>2010 г</w:t>
      </w:r>
      <w:r w:rsidR="00161EEC">
        <w:t>.</w:t>
      </w:r>
    </w:p>
    <w:p w:rsidR="00161EEC" w:rsidRDefault="00161EEC" w:rsidP="008C7942">
      <w:pPr>
        <w:pStyle w:val="afa"/>
        <w:widowControl w:val="0"/>
      </w:pPr>
      <w:r>
        <w:br w:type="page"/>
      </w:r>
      <w:r w:rsidR="0056315E" w:rsidRPr="00161EEC">
        <w:t>Оглавление</w:t>
      </w:r>
    </w:p>
    <w:p w:rsidR="00161EEC" w:rsidRDefault="00161EEC" w:rsidP="008C7942">
      <w:pPr>
        <w:widowControl w:val="0"/>
        <w:ind w:firstLine="709"/>
      </w:pPr>
    </w:p>
    <w:p w:rsidR="00161EEC" w:rsidRDefault="00161EEC" w:rsidP="008C7942">
      <w:pPr>
        <w:pStyle w:val="21"/>
        <w:widowControl w:val="0"/>
        <w:rPr>
          <w:smallCaps w:val="0"/>
          <w:noProof/>
          <w:sz w:val="24"/>
          <w:szCs w:val="24"/>
        </w:rPr>
      </w:pPr>
      <w:r w:rsidRPr="00FE37EF">
        <w:rPr>
          <w:rStyle w:val="ab"/>
          <w:noProof/>
        </w:rPr>
        <w:t>1. Введение</w:t>
      </w:r>
    </w:p>
    <w:p w:rsidR="00161EEC" w:rsidRDefault="00161EEC" w:rsidP="008C7942">
      <w:pPr>
        <w:pStyle w:val="21"/>
        <w:widowControl w:val="0"/>
        <w:rPr>
          <w:smallCaps w:val="0"/>
          <w:noProof/>
          <w:sz w:val="24"/>
          <w:szCs w:val="24"/>
        </w:rPr>
      </w:pPr>
      <w:r w:rsidRPr="00FE37EF">
        <w:rPr>
          <w:rStyle w:val="ab"/>
          <w:noProof/>
        </w:rPr>
        <w:t>2. Понятие и виды затрат предприятия</w:t>
      </w:r>
    </w:p>
    <w:p w:rsidR="00161EEC" w:rsidRDefault="00161EEC" w:rsidP="008C7942">
      <w:pPr>
        <w:pStyle w:val="21"/>
        <w:widowControl w:val="0"/>
        <w:rPr>
          <w:smallCaps w:val="0"/>
          <w:noProof/>
          <w:sz w:val="24"/>
          <w:szCs w:val="24"/>
        </w:rPr>
      </w:pPr>
      <w:r w:rsidRPr="00FE37EF">
        <w:rPr>
          <w:rStyle w:val="ab"/>
          <w:noProof/>
        </w:rPr>
        <w:t>3. Себестоимость продукции</w:t>
      </w:r>
    </w:p>
    <w:p w:rsidR="00161EEC" w:rsidRDefault="00161EEC" w:rsidP="008C7942">
      <w:pPr>
        <w:pStyle w:val="21"/>
        <w:widowControl w:val="0"/>
        <w:rPr>
          <w:smallCaps w:val="0"/>
          <w:noProof/>
          <w:sz w:val="24"/>
          <w:szCs w:val="24"/>
        </w:rPr>
      </w:pPr>
      <w:r w:rsidRPr="00FE37EF">
        <w:rPr>
          <w:rStyle w:val="ab"/>
          <w:noProof/>
        </w:rPr>
        <w:t>Состав и структура затрат, включаемых в себестоимость продукции</w:t>
      </w:r>
    </w:p>
    <w:p w:rsidR="00161EEC" w:rsidRDefault="00161EEC" w:rsidP="008C7942">
      <w:pPr>
        <w:pStyle w:val="21"/>
        <w:widowControl w:val="0"/>
        <w:rPr>
          <w:smallCaps w:val="0"/>
          <w:noProof/>
          <w:sz w:val="24"/>
          <w:szCs w:val="24"/>
        </w:rPr>
      </w:pPr>
      <w:r w:rsidRPr="00FE37EF">
        <w:rPr>
          <w:rStyle w:val="ab"/>
          <w:noProof/>
        </w:rPr>
        <w:t>Группировка затрат по экономическим элементам (смета затрат на производство)</w:t>
      </w:r>
    </w:p>
    <w:p w:rsidR="00161EEC" w:rsidRDefault="00161EEC" w:rsidP="008C7942">
      <w:pPr>
        <w:pStyle w:val="21"/>
        <w:widowControl w:val="0"/>
        <w:rPr>
          <w:smallCaps w:val="0"/>
          <w:noProof/>
          <w:sz w:val="24"/>
          <w:szCs w:val="24"/>
        </w:rPr>
      </w:pPr>
      <w:r w:rsidRPr="00FE37EF">
        <w:rPr>
          <w:rStyle w:val="ab"/>
          <w:noProof/>
        </w:rPr>
        <w:t>Группировка затрат по статьям калькуляции</w:t>
      </w:r>
    </w:p>
    <w:p w:rsidR="00161EEC" w:rsidRDefault="00161EEC" w:rsidP="008C7942">
      <w:pPr>
        <w:pStyle w:val="21"/>
        <w:widowControl w:val="0"/>
        <w:rPr>
          <w:smallCaps w:val="0"/>
          <w:noProof/>
          <w:sz w:val="24"/>
          <w:szCs w:val="24"/>
        </w:rPr>
      </w:pPr>
      <w:r w:rsidRPr="00FE37EF">
        <w:rPr>
          <w:rStyle w:val="ab"/>
          <w:noProof/>
        </w:rPr>
        <w:t>4. Методы калькулирования себестоимости продукции</w:t>
      </w:r>
    </w:p>
    <w:p w:rsidR="00161EEC" w:rsidRDefault="00161EEC" w:rsidP="008C7942">
      <w:pPr>
        <w:pStyle w:val="21"/>
        <w:widowControl w:val="0"/>
        <w:rPr>
          <w:smallCaps w:val="0"/>
          <w:noProof/>
          <w:sz w:val="24"/>
          <w:szCs w:val="24"/>
        </w:rPr>
      </w:pPr>
      <w:r w:rsidRPr="00FE37EF">
        <w:rPr>
          <w:rStyle w:val="ab"/>
          <w:noProof/>
        </w:rPr>
        <w:t>Издержки фирмы в микроэкономической теории</w:t>
      </w:r>
    </w:p>
    <w:p w:rsidR="00161EEC" w:rsidRDefault="00161EEC" w:rsidP="008C7942">
      <w:pPr>
        <w:pStyle w:val="21"/>
        <w:widowControl w:val="0"/>
        <w:rPr>
          <w:smallCaps w:val="0"/>
          <w:noProof/>
          <w:sz w:val="24"/>
          <w:szCs w:val="24"/>
        </w:rPr>
      </w:pPr>
      <w:r w:rsidRPr="00FE37EF">
        <w:rPr>
          <w:rStyle w:val="ab"/>
          <w:noProof/>
        </w:rPr>
        <w:t>5. Заключение</w:t>
      </w:r>
    </w:p>
    <w:p w:rsidR="00161EEC" w:rsidRDefault="00161EEC" w:rsidP="008C7942">
      <w:pPr>
        <w:pStyle w:val="21"/>
        <w:widowControl w:val="0"/>
        <w:rPr>
          <w:smallCaps w:val="0"/>
          <w:noProof/>
          <w:sz w:val="24"/>
          <w:szCs w:val="24"/>
        </w:rPr>
      </w:pPr>
      <w:r w:rsidRPr="00FE37EF">
        <w:rPr>
          <w:rStyle w:val="ab"/>
          <w:noProof/>
        </w:rPr>
        <w:t>6. Список литературы</w:t>
      </w:r>
    </w:p>
    <w:p w:rsidR="00161EEC" w:rsidRPr="00161EEC" w:rsidRDefault="00161EEC" w:rsidP="008C7942">
      <w:pPr>
        <w:widowControl w:val="0"/>
        <w:ind w:firstLine="709"/>
      </w:pPr>
    </w:p>
    <w:p w:rsidR="00161EEC" w:rsidRDefault="00161EEC" w:rsidP="008C7942">
      <w:pPr>
        <w:pStyle w:val="2"/>
        <w:keepNext w:val="0"/>
        <w:widowControl w:val="0"/>
      </w:pPr>
      <w:r>
        <w:br w:type="page"/>
      </w:r>
      <w:bookmarkStart w:id="0" w:name="_Toc277888561"/>
      <w:r w:rsidR="002333B6" w:rsidRPr="00161EEC">
        <w:t>1</w:t>
      </w:r>
      <w:r w:rsidRPr="00161EEC">
        <w:t xml:space="preserve">. </w:t>
      </w:r>
      <w:r w:rsidR="002333B6" w:rsidRPr="00161EEC">
        <w:t>Введение</w:t>
      </w:r>
      <w:bookmarkEnd w:id="0"/>
    </w:p>
    <w:p w:rsidR="00161EEC" w:rsidRDefault="00161EEC" w:rsidP="008C7942">
      <w:pPr>
        <w:widowControl w:val="0"/>
        <w:ind w:firstLine="709"/>
      </w:pPr>
    </w:p>
    <w:p w:rsidR="00161EEC" w:rsidRDefault="002333B6" w:rsidP="008C7942">
      <w:pPr>
        <w:widowControl w:val="0"/>
        <w:ind w:firstLine="709"/>
      </w:pPr>
      <w:r w:rsidRPr="00161EEC">
        <w:t>Затраты, издержки, себестоимость являются важнейшими экономическими категориями</w:t>
      </w:r>
      <w:r w:rsidR="00161EEC" w:rsidRPr="00161EEC">
        <w:t xml:space="preserve">. </w:t>
      </w:r>
      <w:r w:rsidRPr="00161EEC">
        <w:t>Их уровень во многом определяет величину прибыли и рентабельности предприятия, эффективность его хозяйственной деятельности</w:t>
      </w:r>
      <w:r w:rsidR="00161EEC" w:rsidRPr="00161EEC">
        <w:t xml:space="preserve">. </w:t>
      </w:r>
      <w:r w:rsidRPr="00161EEC">
        <w:t>Снижение и оптимизация затрат являются одними из основных направлений совершенствования экономической деятельности каждого предприятия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  <w:rPr>
          <w:i/>
          <w:iCs/>
        </w:rPr>
      </w:pPr>
      <w:r w:rsidRPr="00161EEC">
        <w:t>Целесообразная организация системы управления затратами на современном промышленном предприятия позволяет комплексно и оперативно управлять издержками и прибыльностью организации и в конечном итоге повышает эффективность ее деятельности</w:t>
      </w:r>
      <w:r w:rsidR="00161EEC" w:rsidRPr="00161EEC">
        <w:t xml:space="preserve">. </w:t>
      </w:r>
      <w:r w:rsidRPr="00161EEC">
        <w:t>Система управления затратами строится на процессном способе отражения систем и вписываться в современное законодательство, регулирующее эту сферу деятельности</w:t>
      </w:r>
      <w:r w:rsidR="00161EEC" w:rsidRPr="00161EEC">
        <w:t xml:space="preserve">. </w:t>
      </w:r>
      <w:r w:rsidRPr="00161EEC">
        <w:t>Решающую роль в системе управления затратами предприятия играет социально-экономическая деятельность людей, которая тесно связана с производством именно через нее опосредуются все остальные переменные и элементы этой системы</w:t>
      </w:r>
      <w:r w:rsidR="00161EEC" w:rsidRPr="00161EEC">
        <w:rPr>
          <w:i/>
          <w:iCs/>
        </w:rPr>
        <w:t>.</w:t>
      </w:r>
    </w:p>
    <w:p w:rsidR="00161EEC" w:rsidRDefault="002333B6" w:rsidP="008C7942">
      <w:pPr>
        <w:widowControl w:val="0"/>
        <w:ind w:firstLine="709"/>
      </w:pPr>
      <w:r w:rsidRPr="00161EEC">
        <w:t>Сущность затрат на производство и издержек производства не тождественны между собой в теоретическом и практическое планах, как на уровне общественного производства, так и в макроэкономике в отечественной и зарубежной практике</w:t>
      </w:r>
      <w:r w:rsidR="00161EEC" w:rsidRPr="00161EEC">
        <w:t xml:space="preserve">. </w:t>
      </w:r>
      <w:r w:rsidRPr="00161EEC">
        <w:t>С позиций общества издержки на производство включают полный объем затрат живого и овеществленного труда и равны стоимости продукта</w:t>
      </w:r>
      <w:r w:rsidR="00161EEC" w:rsidRPr="00161EEC">
        <w:t xml:space="preserve">. </w:t>
      </w:r>
      <w:r w:rsidRPr="00161EEC">
        <w:t>Затраты на производство отечественных предприятий состоят из их собственных денежных расходов, а издержки зарубежных фирм включают нормативную прибыль</w:t>
      </w:r>
      <w:r w:rsidR="00161EEC" w:rsidRPr="00161EEC">
        <w:t>.</w:t>
      </w:r>
    </w:p>
    <w:p w:rsidR="00161EEC" w:rsidRDefault="00F7187E" w:rsidP="008C7942">
      <w:pPr>
        <w:widowControl w:val="0"/>
        <w:ind w:firstLine="709"/>
      </w:pPr>
      <w:r w:rsidRPr="00161EEC">
        <w:t>Затраты на производство и реализацию продукции</w:t>
      </w:r>
      <w:r w:rsidR="00161EEC">
        <w:t xml:space="preserve"> (</w:t>
      </w:r>
      <w:r w:rsidRPr="00161EEC">
        <w:t>работ, услуг</w:t>
      </w:r>
      <w:r w:rsidR="00161EEC" w:rsidRPr="00161EEC">
        <w:t xml:space="preserve">) </w:t>
      </w:r>
      <w:r w:rsidRPr="00161EEC">
        <w:t>представляют собой расходы предприятия, выраженные в денежной форме и связанные с использованием в процессе производства сырья и материалов, комплектующих изделий, топлива, энергии, труда, основных фондов, нематериальных активов и других затрат некапитального характера</w:t>
      </w:r>
      <w:r w:rsidR="00161EEC" w:rsidRPr="00161EEC">
        <w:t xml:space="preserve">. </w:t>
      </w:r>
      <w:r w:rsidRPr="00161EEC">
        <w:t>Они включаются в себестоимость выпускаемой продукции, уровень которой определяет объем прибыли, рентабельность продукции и капитала, а также другие конечные показатели финансово-экономической деятельности предприятия</w:t>
      </w:r>
      <w:r w:rsidR="00161EEC" w:rsidRPr="00161EEC">
        <w:t>.</w:t>
      </w:r>
    </w:p>
    <w:p w:rsidR="002333B6" w:rsidRPr="00161EEC" w:rsidRDefault="00161EEC" w:rsidP="008C7942">
      <w:pPr>
        <w:pStyle w:val="2"/>
        <w:keepNext w:val="0"/>
        <w:widowControl w:val="0"/>
      </w:pPr>
      <w:r>
        <w:br w:type="page"/>
      </w:r>
      <w:bookmarkStart w:id="1" w:name="_Toc277888562"/>
      <w:r w:rsidR="0056315E" w:rsidRPr="00161EEC">
        <w:t>2</w:t>
      </w:r>
      <w:r w:rsidRPr="00161EEC">
        <w:t xml:space="preserve">. </w:t>
      </w:r>
      <w:r w:rsidR="002333B6" w:rsidRPr="00161EEC">
        <w:t>Понятие и виды затрат предприятия</w:t>
      </w:r>
      <w:bookmarkEnd w:id="1"/>
    </w:p>
    <w:p w:rsidR="00161EEC" w:rsidRDefault="00161EEC" w:rsidP="008C7942">
      <w:pPr>
        <w:widowControl w:val="0"/>
        <w:ind w:firstLine="709"/>
      </w:pPr>
    </w:p>
    <w:p w:rsidR="00161EEC" w:rsidRDefault="002333B6" w:rsidP="008C7942">
      <w:pPr>
        <w:widowControl w:val="0"/>
        <w:ind w:firstLine="709"/>
      </w:pPr>
      <w:r w:rsidRPr="00161EEC">
        <w:t>Понятие затрат предприятия существенно различается в зависимости от их экономического назначения</w:t>
      </w:r>
      <w:r w:rsidR="00161EEC" w:rsidRPr="00161EEC">
        <w:t xml:space="preserve">. </w:t>
      </w:r>
      <w:r w:rsidRPr="00161EEC">
        <w:t>Четкое разграничение затрат по их роли в процессе воспроизводства является определяющим моментом в теории и практической деятельности</w:t>
      </w:r>
      <w:r w:rsidR="00161EEC" w:rsidRPr="00161EEC">
        <w:t xml:space="preserve">. </w:t>
      </w:r>
      <w:r w:rsidRPr="00161EEC">
        <w:t>В соответствии с ним на всех уровнях управления осуществляется группировка затрат, формируется себестоимость продукции, определяются источники финансирования</w:t>
      </w:r>
      <w:r w:rsidR="00161EEC" w:rsidRPr="00161EEC">
        <w:t xml:space="preserve">. </w:t>
      </w:r>
      <w:r w:rsidRPr="00161EEC">
        <w:t>По воспроизведенному признаку затраты предприятия подразделяются на три вида</w:t>
      </w:r>
      <w:r w:rsidR="00161EEC" w:rsidRPr="00161EEC">
        <w:t>:</w:t>
      </w:r>
    </w:p>
    <w:p w:rsidR="00161EEC" w:rsidRDefault="002333B6" w:rsidP="008C7942">
      <w:pPr>
        <w:widowControl w:val="0"/>
        <w:ind w:firstLine="709"/>
      </w:pPr>
      <w:r w:rsidRPr="00161EEC">
        <w:t>затраты на производство и реализацию продукции, образующие ее себестоимость</w:t>
      </w:r>
      <w:r w:rsidR="00161EEC" w:rsidRPr="00161EEC">
        <w:t xml:space="preserve">. </w:t>
      </w:r>
      <w:r w:rsidRPr="00161EEC">
        <w:t>Это текущие затраты, покрываемые из выручки от реализации продукции при посредстве кругооборота оборотного капитала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затраты на расширение и обновление производства</w:t>
      </w:r>
      <w:r w:rsidR="00161EEC" w:rsidRPr="00161EEC">
        <w:t xml:space="preserve">. </w:t>
      </w:r>
      <w:r w:rsidRPr="00161EEC">
        <w:t>Как правило, это крупные единовременные вложения средств капитального характера под новую или модернизированную продукцию</w:t>
      </w:r>
      <w:r w:rsidR="00161EEC" w:rsidRPr="00161EEC">
        <w:t xml:space="preserve">. </w:t>
      </w:r>
      <w:r w:rsidRPr="00161EEC">
        <w:t>Они расширяют применяемые факторы производства, увеличивают уставный капитал</w:t>
      </w:r>
      <w:r w:rsidR="00161EEC" w:rsidRPr="00161EEC">
        <w:t xml:space="preserve">. </w:t>
      </w:r>
      <w:r w:rsidRPr="00161EEC">
        <w:t>Затраты состоят из капитальных вложений в основные фонды, прироста норматива оборотных средств, затрат на формирование дополнительной рабочей силы для нового производства</w:t>
      </w:r>
      <w:r w:rsidR="00161EEC" w:rsidRPr="00161EEC">
        <w:t xml:space="preserve">. </w:t>
      </w:r>
      <w:r w:rsidRPr="00161EEC">
        <w:t>Эти затраты имеют особые источники финансирования</w:t>
      </w:r>
      <w:r w:rsidR="00161EEC" w:rsidRPr="00161EEC">
        <w:t xml:space="preserve">: </w:t>
      </w:r>
      <w:r w:rsidRPr="00161EEC">
        <w:t>амортизационный фонд, прибыль, эмиссия ценных бумаг, кредит и проч</w:t>
      </w:r>
      <w:r w:rsidR="00161EEC">
        <w:t>.;</w:t>
      </w:r>
    </w:p>
    <w:p w:rsidR="00161EEC" w:rsidRDefault="002333B6" w:rsidP="008C7942">
      <w:pPr>
        <w:widowControl w:val="0"/>
        <w:ind w:firstLine="709"/>
      </w:pPr>
      <w:r w:rsidRPr="00161EEC">
        <w:t>затраты на социально-культурные, жилищно-бытовые и иные аналогичные нужды предприятия</w:t>
      </w:r>
      <w:r w:rsidR="00161EEC" w:rsidRPr="00161EEC">
        <w:t xml:space="preserve">. </w:t>
      </w:r>
      <w:r w:rsidRPr="00161EEC">
        <w:t>Они прямо не связаны с производством и финансируются из специальных фондов, формируемых в основном из распределяемой прибыли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Наиболее общее понятие издержек производства фирм в зарубежных учебниках определяется как затраты на вводимые факторы или экономические ресурсы</w:t>
      </w:r>
      <w:r w:rsidR="00161EEC" w:rsidRPr="00161EEC">
        <w:t xml:space="preserve">. </w:t>
      </w:r>
      <w:r w:rsidRPr="00161EEC">
        <w:t>Все издержки принимаются как альтернативные</w:t>
      </w:r>
      <w:r w:rsidR="00161EEC">
        <w:t xml:space="preserve"> (</w:t>
      </w:r>
      <w:r w:rsidRPr="00161EEC">
        <w:t>или вмененные</w:t>
      </w:r>
      <w:r w:rsidR="00161EEC" w:rsidRPr="00161EEC">
        <w:t>),</w:t>
      </w:r>
      <w:r w:rsidRPr="00161EEC">
        <w:t xml:space="preserve"> что означает, что стоимость любого ресурса, выбранного для производства, равна его ценности при наилучшем варианте использования</w:t>
      </w:r>
      <w:r w:rsidR="00161EEC" w:rsidRPr="00161EEC">
        <w:t xml:space="preserve">. </w:t>
      </w:r>
      <w:r w:rsidRPr="00161EEC">
        <w:t>Это один из важнейших принципов рыночной экономики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Различают издержки экономические и бухгалтерские</w:t>
      </w:r>
      <w:r w:rsidR="00161EEC" w:rsidRPr="00161EEC">
        <w:t xml:space="preserve">. </w:t>
      </w:r>
      <w:r w:rsidRPr="00161EEC">
        <w:t>Под экономическими издержками понимаются все виды выплат фирмы поставщикам за используемые ресурсы</w:t>
      </w:r>
      <w:r w:rsidR="00161EEC" w:rsidRPr="00161EEC">
        <w:t xml:space="preserve">. </w:t>
      </w:r>
      <w:r w:rsidRPr="00161EEC">
        <w:t>Они состоят из двух видов</w:t>
      </w:r>
      <w:r w:rsidR="00161EEC" w:rsidRPr="00161EEC">
        <w:t xml:space="preserve">: </w:t>
      </w:r>
      <w:r w:rsidRPr="00161EEC">
        <w:t>внешних</w:t>
      </w:r>
      <w:r w:rsidR="00161EEC">
        <w:t xml:space="preserve"> (</w:t>
      </w:r>
      <w:r w:rsidRPr="00161EEC">
        <w:t>явных, или денежных</w:t>
      </w:r>
      <w:r w:rsidR="00161EEC" w:rsidRPr="00161EEC">
        <w:t xml:space="preserve">) </w:t>
      </w:r>
      <w:r w:rsidRPr="00161EEC">
        <w:t>и внутренних</w:t>
      </w:r>
      <w:r w:rsidR="00161EEC">
        <w:t xml:space="preserve"> (</w:t>
      </w:r>
      <w:r w:rsidRPr="00161EEC">
        <w:t>неявных, или имплицитных</w:t>
      </w:r>
      <w:r w:rsidR="00161EEC" w:rsidRPr="00161EEC">
        <w:t xml:space="preserve">). </w:t>
      </w:r>
      <w:r w:rsidRPr="00161EEC">
        <w:t>Внешние издержки представляют собой денежные платежи поставщикам ресурсов</w:t>
      </w:r>
      <w:r w:rsidR="00161EEC" w:rsidRPr="00161EEC">
        <w:t xml:space="preserve">: </w:t>
      </w:r>
      <w:r w:rsidRPr="00161EEC">
        <w:t xml:space="preserve">оплату сырья, материалов, топлива, заработную плату, начисление износа и </w:t>
      </w:r>
      <w:r w:rsidR="00161EEC">
        <w:t>т.д.</w:t>
      </w:r>
      <w:r w:rsidR="00161EEC" w:rsidRPr="00161EEC">
        <w:t xml:space="preserve"> </w:t>
      </w:r>
      <w:r w:rsidRPr="00161EEC">
        <w:t>Эта группа издержек и составляет бухгалтерские издержки, соответствующие затратам наших отечественных предприятий</w:t>
      </w:r>
      <w:r w:rsidR="00161EEC" w:rsidRPr="00161EEC">
        <w:t xml:space="preserve">. </w:t>
      </w:r>
      <w:r w:rsidRPr="00161EEC">
        <w:t>Внутренние издержки фирм имеют неявный, имплицитный характер</w:t>
      </w:r>
      <w:r w:rsidR="00161EEC" w:rsidRPr="00161EEC">
        <w:t xml:space="preserve">. </w:t>
      </w:r>
      <w:r w:rsidRPr="00161EEC">
        <w:t>Они отражают использование в производстве ресурсов, принадлежащих владельцам фирмы</w:t>
      </w:r>
      <w:r w:rsidR="00161EEC" w:rsidRPr="00161EEC">
        <w:t xml:space="preserve">: </w:t>
      </w:r>
      <w:r w:rsidRPr="00161EEC">
        <w:t xml:space="preserve">земли, помещений, их личного труда, нематериальных активов и </w:t>
      </w:r>
      <w:r w:rsidR="00161EEC">
        <w:t>т.д.,</w:t>
      </w:r>
      <w:r w:rsidRPr="00161EEC">
        <w:t xml:space="preserve"> за которые фирма формально не платит</w:t>
      </w:r>
      <w:r w:rsidR="00161EEC" w:rsidRPr="00161EEC">
        <w:t xml:space="preserve">. </w:t>
      </w:r>
      <w:r w:rsidRPr="00161EEC">
        <w:t>В обобщенном понимании внутренние издержки представляют собой доход на собственный дополнительно используемый ресурс</w:t>
      </w:r>
      <w:r w:rsidR="00161EEC">
        <w:t xml:space="preserve"> (</w:t>
      </w:r>
      <w:r w:rsidRPr="00161EEC">
        <w:t xml:space="preserve">капитал, землю, труд в пределах нормального процента или ренты, как если бы денежные средства были положены в банк, земля сдана в аренду и </w:t>
      </w:r>
      <w:r w:rsidR="00161EEC">
        <w:t>т.д.)</w:t>
      </w:r>
      <w:r w:rsidR="00161EEC" w:rsidRPr="00161EEC">
        <w:t xml:space="preserve"> </w:t>
      </w:r>
      <w:r w:rsidRPr="00161EEC">
        <w:t>и нормальную прибыль</w:t>
      </w:r>
      <w:r w:rsidR="00161EEC">
        <w:t xml:space="preserve"> (</w:t>
      </w:r>
      <w:r w:rsidRPr="00161EEC">
        <w:t>она включает заработную плату и вознаграждение предпринимателя, как если бы он работал по найму</w:t>
      </w:r>
      <w:r w:rsidR="00161EEC" w:rsidRPr="00161EEC">
        <w:t xml:space="preserve">). </w:t>
      </w:r>
      <w:r w:rsidRPr="00161EEC">
        <w:t>Предприниматели в действительности несут эти затраты, но не в явной, не в денежной форме, что позволяет включать их в экономические издержки</w:t>
      </w:r>
      <w:r w:rsidR="00161EEC" w:rsidRPr="00161EEC">
        <w:t xml:space="preserve">. </w:t>
      </w:r>
      <w:r w:rsidRPr="00161EEC">
        <w:t>Отсюда</w:t>
      </w:r>
      <w:r w:rsidR="00161EEC" w:rsidRPr="00161EEC">
        <w:t>:</w:t>
      </w:r>
    </w:p>
    <w:p w:rsidR="00161EEC" w:rsidRDefault="00161EEC" w:rsidP="008C7942">
      <w:pPr>
        <w:widowControl w:val="0"/>
        <w:ind w:firstLine="709"/>
      </w:pPr>
    </w:p>
    <w:p w:rsidR="00161EEC" w:rsidRPr="00161EEC" w:rsidRDefault="00F7187E" w:rsidP="008C7942">
      <w:pPr>
        <w:widowControl w:val="0"/>
        <w:ind w:firstLine="709"/>
        <w:rPr>
          <w:i/>
          <w:iCs/>
        </w:rPr>
      </w:pPr>
      <w:r w:rsidRPr="00161EEC">
        <w:rPr>
          <w:i/>
          <w:iCs/>
        </w:rPr>
        <w:t>Экономические</w:t>
      </w:r>
      <w:r w:rsidR="00161EEC" w:rsidRPr="00161EEC">
        <w:rPr>
          <w:i/>
          <w:iCs/>
        </w:rPr>
        <w:t xml:space="preserve"> - </w:t>
      </w:r>
      <w:r w:rsidR="00AB1A56" w:rsidRPr="00161EEC">
        <w:rPr>
          <w:i/>
          <w:iCs/>
        </w:rPr>
        <w:t>Имплицитные = Бухгалтерские</w:t>
      </w:r>
    </w:p>
    <w:p w:rsidR="00161EEC" w:rsidRPr="00161EEC" w:rsidRDefault="00AB1A56" w:rsidP="008C7942">
      <w:pPr>
        <w:widowControl w:val="0"/>
        <w:ind w:firstLine="709"/>
        <w:rPr>
          <w:i/>
          <w:iCs/>
        </w:rPr>
      </w:pPr>
      <w:r w:rsidRPr="00161EEC">
        <w:rPr>
          <w:i/>
          <w:iCs/>
        </w:rPr>
        <w:t>издержки</w:t>
      </w:r>
      <w:r w:rsidR="00161EEC" w:rsidRPr="00161EEC">
        <w:rPr>
          <w:i/>
          <w:iCs/>
        </w:rPr>
        <w:t xml:space="preserve"> </w:t>
      </w:r>
      <w:r w:rsidR="00161EEC">
        <w:rPr>
          <w:i/>
          <w:iCs/>
        </w:rPr>
        <w:tab/>
      </w:r>
      <w:r w:rsidR="00161EEC">
        <w:rPr>
          <w:i/>
          <w:iCs/>
        </w:rPr>
        <w:tab/>
      </w:r>
      <w:r w:rsidRPr="00161EEC">
        <w:rPr>
          <w:i/>
          <w:iCs/>
        </w:rPr>
        <w:t>издержки</w:t>
      </w:r>
      <w:r w:rsidR="00161EEC">
        <w:rPr>
          <w:i/>
          <w:iCs/>
        </w:rPr>
        <w:tab/>
      </w:r>
      <w:r w:rsidR="00161EEC">
        <w:rPr>
          <w:i/>
          <w:iCs/>
        </w:rPr>
        <w:tab/>
      </w:r>
      <w:r w:rsidR="00161EEC" w:rsidRPr="00161EEC">
        <w:rPr>
          <w:i/>
          <w:iCs/>
        </w:rPr>
        <w:t xml:space="preserve"> </w:t>
      </w:r>
      <w:r w:rsidRPr="00161EEC">
        <w:rPr>
          <w:i/>
          <w:iCs/>
        </w:rPr>
        <w:t>издержки</w:t>
      </w:r>
    </w:p>
    <w:p w:rsidR="00161EEC" w:rsidRDefault="00161EEC" w:rsidP="008C7942">
      <w:pPr>
        <w:widowControl w:val="0"/>
        <w:ind w:firstLine="709"/>
      </w:pPr>
    </w:p>
    <w:p w:rsidR="00161EEC" w:rsidRDefault="002333B6" w:rsidP="008C7942">
      <w:pPr>
        <w:widowControl w:val="0"/>
        <w:ind w:firstLine="709"/>
      </w:pPr>
      <w:r w:rsidRPr="00161EEC">
        <w:t>Понятие</w:t>
      </w:r>
      <w:r w:rsidR="00161EEC">
        <w:t xml:space="preserve"> "</w:t>
      </w:r>
      <w:r w:rsidRPr="00161EEC">
        <w:t>экономические</w:t>
      </w:r>
      <w:r w:rsidR="00161EEC">
        <w:t xml:space="preserve">" </w:t>
      </w:r>
      <w:r w:rsidRPr="00161EEC">
        <w:t>издержки является общепринятым</w:t>
      </w:r>
      <w:r w:rsidR="00161EEC" w:rsidRPr="00161EEC">
        <w:t xml:space="preserve">; </w:t>
      </w:r>
      <w:r w:rsidRPr="00161EEC">
        <w:t xml:space="preserve">бухгалтерские </w:t>
      </w:r>
      <w:r w:rsidR="00161EEC">
        <w:t>-</w:t>
      </w:r>
      <w:r w:rsidRPr="00161EEC">
        <w:t xml:space="preserve"> исчисляются на практике</w:t>
      </w:r>
      <w:r w:rsidR="00161EEC" w:rsidRPr="00161EEC">
        <w:t xml:space="preserve">: </w:t>
      </w:r>
      <w:r w:rsidRPr="00161EEC">
        <w:t xml:space="preserve">при подсчете реальной суммы затрат, налогооблагаемой прибыли и </w:t>
      </w:r>
      <w:r w:rsidR="00161EEC">
        <w:t>т.п.</w:t>
      </w:r>
    </w:p>
    <w:p w:rsidR="00161EEC" w:rsidRDefault="002333B6" w:rsidP="008C7942">
      <w:pPr>
        <w:widowControl w:val="0"/>
        <w:ind w:firstLine="709"/>
      </w:pPr>
      <w:r w:rsidRPr="00161EEC">
        <w:t>Затраты на производство и реализацию продукции</w:t>
      </w:r>
      <w:r w:rsidR="00161EEC">
        <w:t xml:space="preserve"> (</w:t>
      </w:r>
      <w:r w:rsidRPr="00161EEC">
        <w:t>работ, услуг</w:t>
      </w:r>
      <w:r w:rsidR="00161EEC" w:rsidRPr="00161EEC">
        <w:t xml:space="preserve">) </w:t>
      </w:r>
      <w:r w:rsidRPr="00161EEC">
        <w:t>классифицируются по ряду признаков</w:t>
      </w:r>
      <w:r w:rsidR="00161EEC" w:rsidRPr="00161EEC">
        <w:t>:</w:t>
      </w:r>
    </w:p>
    <w:p w:rsidR="00161EEC" w:rsidRDefault="002333B6" w:rsidP="008C7942">
      <w:pPr>
        <w:widowControl w:val="0"/>
        <w:ind w:firstLine="709"/>
      </w:pPr>
      <w:r w:rsidRPr="00161EEC">
        <w:t>по роли в процессе производства они подразделяются на основные и накладные</w:t>
      </w:r>
      <w:r w:rsidR="00161EEC" w:rsidRPr="00161EEC">
        <w:t xml:space="preserve">. </w:t>
      </w:r>
      <w:r w:rsidRPr="00161EEC">
        <w:t>Основные затраты непосредственно формируют создаваемый продукт, составляют его физическую основу</w:t>
      </w:r>
      <w:r w:rsidR="00161EEC" w:rsidRPr="00161EEC">
        <w:t xml:space="preserve">: </w:t>
      </w:r>
      <w:r w:rsidRPr="00161EEC">
        <w:t xml:space="preserve">сырье, материалы, полуфабрикаты, заработная плата и </w:t>
      </w:r>
      <w:r w:rsidR="00161EEC">
        <w:t>т.п.</w:t>
      </w:r>
      <w:r w:rsidR="00161EEC" w:rsidRPr="00161EEC">
        <w:t xml:space="preserve"> </w:t>
      </w:r>
      <w:r w:rsidRPr="00161EEC">
        <w:t>Накладные затраты связаны с обслуживанием процесса производства</w:t>
      </w:r>
      <w:r w:rsidR="00161EEC" w:rsidRPr="00161EEC">
        <w:t xml:space="preserve">: </w:t>
      </w:r>
      <w:r w:rsidRPr="00161EEC">
        <w:t xml:space="preserve">содержание оборудования, цехового и общезаводского персонала и </w:t>
      </w:r>
      <w:r w:rsidR="00161EEC">
        <w:t>т.п.;</w:t>
      </w:r>
    </w:p>
    <w:p w:rsidR="00161EEC" w:rsidRDefault="002333B6" w:rsidP="008C7942">
      <w:pPr>
        <w:widowControl w:val="0"/>
        <w:ind w:firstLine="709"/>
      </w:pPr>
      <w:r w:rsidRPr="00161EEC">
        <w:t>по способу включения в себестоимость продукции затраты делятся на прямые и косвенные</w:t>
      </w:r>
      <w:r w:rsidR="00161EEC" w:rsidRPr="00161EEC">
        <w:t xml:space="preserve">. </w:t>
      </w:r>
      <w:r w:rsidRPr="00161EEC">
        <w:t>Прямые затраты можно непосредственно отнести на себестоимость единицы каждого вида изделий</w:t>
      </w:r>
      <w:r w:rsidR="00161EEC" w:rsidRPr="00161EEC">
        <w:t xml:space="preserve">: </w:t>
      </w:r>
      <w:r w:rsidRPr="00161EEC">
        <w:t>сырье, энергия технологическая, заработная плата станочников и др</w:t>
      </w:r>
      <w:r w:rsidR="00161EEC" w:rsidRPr="00161EEC">
        <w:t xml:space="preserve">. </w:t>
      </w:r>
      <w:r w:rsidRPr="00161EEC">
        <w:t>Косвенные затраты распределяются по отдельным группам продукции пропорционально избранной базе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по зависимости затрат от изменения объема выпуска продукции они подразделяются на постоянные и переменные</w:t>
      </w:r>
      <w:r w:rsidR="00161EEC" w:rsidRPr="00161EEC">
        <w:t xml:space="preserve">. </w:t>
      </w:r>
      <w:r w:rsidRPr="00161EEC">
        <w:t>Величина постоянных затрат остается одинаковой при изменении объема производства</w:t>
      </w:r>
      <w:r w:rsidR="00161EEC">
        <w:t xml:space="preserve"> (</w:t>
      </w:r>
      <w:r w:rsidRPr="00161EEC">
        <w:t xml:space="preserve">арендная плата, амортизация, содержание зданий и </w:t>
      </w:r>
      <w:r w:rsidR="00161EEC">
        <w:t>др.)</w:t>
      </w:r>
      <w:r w:rsidR="00161EEC" w:rsidRPr="00161EEC">
        <w:t xml:space="preserve">. </w:t>
      </w:r>
      <w:r w:rsidRPr="00161EEC">
        <w:t>Переменные расходы, напротив, увеличиваются или уменьшаются под влиянием динамики выпуска продукции</w:t>
      </w:r>
      <w:r w:rsidR="00161EEC" w:rsidRPr="00161EEC">
        <w:t xml:space="preserve">. </w:t>
      </w:r>
      <w:r w:rsidRPr="00161EEC">
        <w:t>Эта группировка затрат широко используется в теории зарубежной микроэкономики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по способам учета и группировки затрат они подразделяются на простые</w:t>
      </w:r>
      <w:r w:rsidR="00161EEC">
        <w:t xml:space="preserve"> (</w:t>
      </w:r>
      <w:r w:rsidRPr="00161EEC">
        <w:t xml:space="preserve">сырье, материалы, зарплата, износ, энергия и </w:t>
      </w:r>
      <w:r w:rsidR="00161EEC">
        <w:t>т.п.)</w:t>
      </w:r>
      <w:r w:rsidR="00161EEC" w:rsidRPr="00161EEC">
        <w:t xml:space="preserve"> </w:t>
      </w:r>
      <w:r w:rsidRPr="00161EEC">
        <w:t xml:space="preserve">и комплексные, </w:t>
      </w:r>
      <w:r w:rsidR="00161EEC">
        <w:t>т.е.</w:t>
      </w:r>
      <w:r w:rsidR="00161EEC" w:rsidRPr="00161EEC">
        <w:t xml:space="preserve"> </w:t>
      </w:r>
      <w:r w:rsidRPr="00161EEC">
        <w:t>собираемые в группы либо по функциональной роли в процессе производства</w:t>
      </w:r>
      <w:r w:rsidR="00161EEC">
        <w:t xml:space="preserve"> (</w:t>
      </w:r>
      <w:r w:rsidRPr="00161EEC">
        <w:t>малоценные и быстроизнашиваемые предметы</w:t>
      </w:r>
      <w:r w:rsidR="00161EEC" w:rsidRPr="00161EEC">
        <w:t>),</w:t>
      </w:r>
      <w:r w:rsidRPr="00161EEC">
        <w:t xml:space="preserve"> либо по месту осуществления затрат</w:t>
      </w:r>
      <w:r w:rsidR="00161EEC">
        <w:t xml:space="preserve"> (</w:t>
      </w:r>
      <w:r w:rsidRPr="00161EEC">
        <w:t xml:space="preserve">цеховые расходы, общезаводские расходы и </w:t>
      </w:r>
      <w:r w:rsidR="00161EEC">
        <w:t>т.п.)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по срокам использования в производстве различаются каждодневные, или текущие, затраты и единовременные, разовые затраты, осуществляемые реже чем один раз в месяц</w:t>
      </w:r>
      <w:r w:rsidR="00161EEC" w:rsidRPr="00161EEC">
        <w:t>.</w:t>
      </w:r>
    </w:p>
    <w:p w:rsidR="002333B6" w:rsidRPr="00161EEC" w:rsidRDefault="00161EEC" w:rsidP="008C7942">
      <w:pPr>
        <w:pStyle w:val="2"/>
        <w:keepNext w:val="0"/>
        <w:widowControl w:val="0"/>
      </w:pPr>
      <w:r>
        <w:br w:type="page"/>
      </w:r>
      <w:bookmarkStart w:id="2" w:name="_Toc277888563"/>
      <w:r w:rsidR="0056315E" w:rsidRPr="00161EEC">
        <w:t>3</w:t>
      </w:r>
      <w:r w:rsidRPr="00161EEC">
        <w:t xml:space="preserve">. </w:t>
      </w:r>
      <w:r w:rsidR="002333B6" w:rsidRPr="00161EEC">
        <w:t>Себестоимость продукции</w:t>
      </w:r>
      <w:bookmarkEnd w:id="2"/>
    </w:p>
    <w:p w:rsidR="00161EEC" w:rsidRDefault="00161EEC" w:rsidP="008C7942">
      <w:pPr>
        <w:widowControl w:val="0"/>
        <w:ind w:firstLine="709"/>
      </w:pPr>
    </w:p>
    <w:p w:rsidR="00161EEC" w:rsidRDefault="002333B6" w:rsidP="008C7942">
      <w:pPr>
        <w:widowControl w:val="0"/>
        <w:ind w:firstLine="709"/>
      </w:pPr>
      <w:r w:rsidRPr="00161EEC">
        <w:t>Себестоимость продукции</w:t>
      </w:r>
      <w:r w:rsidR="00161EEC">
        <w:t xml:space="preserve"> (</w:t>
      </w:r>
      <w:r w:rsidRPr="00161EEC">
        <w:t>работ, услуг</w:t>
      </w:r>
      <w:r w:rsidR="00161EEC" w:rsidRPr="00161EEC">
        <w:t xml:space="preserve">) </w:t>
      </w:r>
      <w:r w:rsidRPr="00161EEC">
        <w:t>представляет собой стоимостную оценку используемых в процессе производства продукции</w:t>
      </w:r>
      <w:r w:rsidR="00161EEC">
        <w:t xml:space="preserve"> (</w:t>
      </w:r>
      <w:r w:rsidRPr="00161EEC">
        <w:t>работ, услуг</w:t>
      </w:r>
      <w:r w:rsidR="00161EEC" w:rsidRPr="00161EEC">
        <w:t xml:space="preserve">) </w:t>
      </w:r>
      <w:r w:rsidRPr="00161EEC">
        <w:t>природных ресурсов, сырья, материалов, топлива, энергии, основных фондов, трудовых ресурсов, а также других затрат на ее производство и реализацию</w:t>
      </w:r>
      <w:r w:rsidR="00161EEC" w:rsidRPr="00161EEC">
        <w:t xml:space="preserve">. </w:t>
      </w:r>
      <w:r w:rsidRPr="00161EEC">
        <w:t>Себестоимость отражает величину текущих затрат, имеющих производственный, некапитальный характер, обеспечивающих процесс простого воспроизводства на предприятии</w:t>
      </w:r>
      <w:r w:rsidR="00161EEC" w:rsidRPr="00161EEC">
        <w:t xml:space="preserve">. </w:t>
      </w:r>
      <w:r w:rsidRPr="00161EEC">
        <w:t>Себестоимость является экономической формой возмещения потребляемых факторов производства</w:t>
      </w:r>
      <w:r w:rsidR="00161EEC" w:rsidRPr="00161EEC">
        <w:t>.</w:t>
      </w:r>
    </w:p>
    <w:p w:rsidR="00161EEC" w:rsidRDefault="00161EEC" w:rsidP="008C7942">
      <w:pPr>
        <w:widowControl w:val="0"/>
        <w:ind w:firstLine="709"/>
      </w:pPr>
    </w:p>
    <w:p w:rsidR="002333B6" w:rsidRPr="00161EEC" w:rsidRDefault="002333B6" w:rsidP="008C7942">
      <w:pPr>
        <w:pStyle w:val="2"/>
        <w:keepNext w:val="0"/>
        <w:widowControl w:val="0"/>
      </w:pPr>
      <w:bookmarkStart w:id="3" w:name="_Toc277888564"/>
      <w:r w:rsidRPr="00161EEC">
        <w:t>Состав и структура затрат, включаемых в себестоимость продукции</w:t>
      </w:r>
      <w:bookmarkEnd w:id="3"/>
    </w:p>
    <w:p w:rsidR="00161EEC" w:rsidRDefault="00161EEC" w:rsidP="008C7942">
      <w:pPr>
        <w:widowControl w:val="0"/>
        <w:ind w:firstLine="709"/>
      </w:pPr>
    </w:p>
    <w:p w:rsidR="00161EEC" w:rsidRDefault="002333B6" w:rsidP="008C7942">
      <w:pPr>
        <w:widowControl w:val="0"/>
        <w:ind w:firstLine="709"/>
      </w:pPr>
      <w:r w:rsidRPr="00161EEC">
        <w:t>Затраты, образующие себестоимость, по экономическому содержанию группируются по следующим элементам</w:t>
      </w:r>
      <w:r w:rsidR="00161EEC" w:rsidRPr="00161EEC">
        <w:t xml:space="preserve">: </w:t>
      </w:r>
      <w:r w:rsidRPr="00161EEC">
        <w:t>материальные затраты, затраты на оплату труда, отчисления на социальные нужды, амортизация основных фондов, прочие затраты</w:t>
      </w:r>
      <w:r w:rsidR="00161EEC" w:rsidRPr="00161EEC">
        <w:t xml:space="preserve">. </w:t>
      </w:r>
      <w:r w:rsidRPr="00161EEC">
        <w:t>Их структура формируется под влиянием различных факторов</w:t>
      </w:r>
      <w:r w:rsidR="00161EEC" w:rsidRPr="00161EEC">
        <w:t xml:space="preserve">: </w:t>
      </w:r>
      <w:r w:rsidRPr="00161EEC">
        <w:t xml:space="preserve">характера производимой продукции и потребляемых материально-сырьевых ресурсов, технического уровня производства, форм его организации и размещения, условий снабжения и сбыта продукции и </w:t>
      </w:r>
      <w:r w:rsidR="00161EEC">
        <w:t>т.д.</w:t>
      </w:r>
      <w:r w:rsidR="00161EEC" w:rsidRPr="00161EEC">
        <w:t xml:space="preserve"> </w:t>
      </w:r>
      <w:r w:rsidRPr="00161EEC">
        <w:t>В зависимости от преобладающей доли отдельных элементов затрат различают следующие виды отраслей и производств</w:t>
      </w:r>
      <w:r w:rsidR="00161EEC" w:rsidRPr="00161EEC">
        <w:t xml:space="preserve">: </w:t>
      </w:r>
      <w:r w:rsidRPr="00161EEC">
        <w:t>материалоемкие, трудоемкие, фондоемкие, топливо</w:t>
      </w:r>
      <w:r w:rsidR="00161EEC" w:rsidRPr="00161EEC">
        <w:t xml:space="preserve"> - </w:t>
      </w:r>
      <w:r w:rsidRPr="00161EEC">
        <w:t>и энергоемкие и смешанные</w:t>
      </w:r>
      <w:r w:rsidR="00161EEC" w:rsidRPr="00161EEC">
        <w:t xml:space="preserve">. </w:t>
      </w:r>
      <w:r w:rsidRPr="00161EEC">
        <w:t>Структура затрат не остается постоянной, она динамична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Материальные затраты во всех отраслях народного хозяйства</w:t>
      </w:r>
      <w:r w:rsidR="00161EEC">
        <w:t xml:space="preserve"> (</w:t>
      </w:r>
      <w:r w:rsidRPr="00161EEC">
        <w:t>кроме добывающих</w:t>
      </w:r>
      <w:r w:rsidR="00161EEC" w:rsidRPr="00161EEC">
        <w:t xml:space="preserve">) </w:t>
      </w:r>
      <w:r w:rsidRPr="00161EEC">
        <w:t>занимают основную долю в себестоимости продукции</w:t>
      </w:r>
      <w:r w:rsidR="00161EEC" w:rsidRPr="00161EEC">
        <w:t xml:space="preserve">. </w:t>
      </w:r>
      <w:r w:rsidRPr="00161EEC">
        <w:t>В их состав входят</w:t>
      </w:r>
      <w:r w:rsidR="00161EEC" w:rsidRPr="00161EEC">
        <w:t xml:space="preserve">: </w:t>
      </w:r>
      <w:r w:rsidRPr="00161EEC">
        <w:t>сырье, основные материалы, покупные полуфабрикаты, топливо, энергия и др</w:t>
      </w:r>
      <w:r w:rsidR="00161EEC" w:rsidRPr="00161EEC">
        <w:t xml:space="preserve">. </w:t>
      </w:r>
      <w:r w:rsidRPr="00161EEC">
        <w:t>Сырье и материалы включают в себя стоимость приобретаемых со стороны ресурсов, которые входят в продукт и составляют его основу или являются необходимым компонентом</w:t>
      </w:r>
      <w:r w:rsidR="00161EEC" w:rsidRPr="00161EEC">
        <w:t xml:space="preserve">. </w:t>
      </w:r>
      <w:r w:rsidRPr="00161EEC">
        <w:t>Покупные материалы и полуфабрикаты, приобретаемые со стороны, подвергаются в дальнейшем дополнительной обработке или сборке-монтажу</w:t>
      </w:r>
      <w:r w:rsidR="00161EEC" w:rsidRPr="00161EEC">
        <w:t xml:space="preserve">. </w:t>
      </w:r>
      <w:r w:rsidRPr="00161EEC">
        <w:t>Вспомогательные материалы добавляются к основным с целью изменения их внешнего вида или других свойств, а также используются при обслуживании производства</w:t>
      </w:r>
      <w:r w:rsidR="00161EEC">
        <w:t xml:space="preserve"> (</w:t>
      </w:r>
      <w:r w:rsidRPr="00161EEC">
        <w:t>смазочные, обтирочные, красители, упаковочные и проч</w:t>
      </w:r>
      <w:r w:rsidR="00161EEC" w:rsidRPr="00161EEC">
        <w:t xml:space="preserve">). </w:t>
      </w:r>
      <w:r w:rsidRPr="00161EEC">
        <w:t>Топливо</w:t>
      </w:r>
      <w:r w:rsidR="00161EEC">
        <w:t xml:space="preserve"> (</w:t>
      </w:r>
      <w:r w:rsidRPr="00161EEC">
        <w:t>твердое, жидкое, газообразное</w:t>
      </w:r>
      <w:r w:rsidR="00161EEC" w:rsidRPr="00161EEC">
        <w:t xml:space="preserve">) </w:t>
      </w:r>
      <w:r w:rsidRPr="00161EEC">
        <w:t>и энергия всех видов</w:t>
      </w:r>
      <w:r w:rsidR="00161EEC">
        <w:t xml:space="preserve"> (</w:t>
      </w:r>
      <w:r w:rsidRPr="00161EEC">
        <w:t xml:space="preserve">электрическая, тепловая, сжатого воздуха, холода и </w:t>
      </w:r>
      <w:r w:rsidR="00161EEC">
        <w:t>др.)</w:t>
      </w:r>
      <w:r w:rsidR="00161EEC" w:rsidRPr="00161EEC">
        <w:t>,</w:t>
      </w:r>
      <w:r w:rsidRPr="00161EEC">
        <w:t xml:space="preserve"> приобретаемые со стороны, выделяются особо в составе материальных затрат в связи с их важным народнохозяйственным значением</w:t>
      </w:r>
      <w:r w:rsidR="00161EEC" w:rsidRPr="00161EEC">
        <w:t xml:space="preserve">. </w:t>
      </w:r>
      <w:r w:rsidRPr="00161EEC">
        <w:t>В материальные затраты включаются также расходы на тару, упаковочные материалы, инструмент, запасные части и др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Оценка материальных ресурсов, по которой они включаются в себестоимость продукции, определяется исходя из цены приобретения</w:t>
      </w:r>
      <w:r w:rsidR="00161EEC">
        <w:t xml:space="preserve"> (</w:t>
      </w:r>
      <w:r w:rsidRPr="00161EEC">
        <w:t>без учета налога на добавленную стоимость</w:t>
      </w:r>
      <w:r w:rsidR="00161EEC" w:rsidRPr="00161EEC">
        <w:t>),</w:t>
      </w:r>
      <w:r w:rsidRPr="00161EEC">
        <w:t xml:space="preserve"> всех надбавок и комиссионных снабженческим, посредническим и внешнеторговым организациям, стоимости услуг товарных бирж, таможенных пошлин, а также платы за транспортировку сторонним организациям</w:t>
      </w:r>
      <w:r w:rsidR="00161EEC" w:rsidRPr="00161EEC">
        <w:t xml:space="preserve">. </w:t>
      </w:r>
      <w:r w:rsidRPr="00161EEC">
        <w:t xml:space="preserve">Из расходов на материальные ресурсы исключается стоимость возвратных отходов </w:t>
      </w:r>
      <w:r w:rsidR="00161EEC">
        <w:t>-</w:t>
      </w:r>
      <w:r w:rsidRPr="00161EEC">
        <w:t xml:space="preserve"> остатков сырья, материалов, полуфабрикатов, теплоносителей, образующихся в процессе производства, которые утрачивают</w:t>
      </w:r>
      <w:r w:rsidR="00161EEC">
        <w:t xml:space="preserve"> (</w:t>
      </w:r>
      <w:r w:rsidRPr="00161EEC">
        <w:t>полностью или частично</w:t>
      </w:r>
      <w:r w:rsidR="00161EEC" w:rsidRPr="00161EEC">
        <w:t xml:space="preserve">) </w:t>
      </w:r>
      <w:r w:rsidRPr="00161EEC">
        <w:t>потребительские качества исходного ресурса и не могут использоваться по</w:t>
      </w:r>
      <w:r w:rsidR="00AB1A56" w:rsidRPr="00161EEC">
        <w:t xml:space="preserve"> </w:t>
      </w:r>
      <w:r w:rsidRPr="00161EEC">
        <w:t>прямому назначению</w:t>
      </w:r>
      <w:r w:rsidR="00161EEC" w:rsidRPr="00161EEC">
        <w:t xml:space="preserve">. </w:t>
      </w:r>
      <w:r w:rsidRPr="00161EEC">
        <w:t>Возвратные отходы оцениваются в зависимости от возможного их использования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Затраты на оплату труда отражают участие в себестоимости продукции необходимого живого труда</w:t>
      </w:r>
      <w:r w:rsidR="00161EEC" w:rsidRPr="00161EEC">
        <w:t xml:space="preserve">. </w:t>
      </w:r>
      <w:r w:rsidRPr="00161EEC">
        <w:t>Они включают заработную плату основного производственного персонала, а также не состоящих в штате работников, относящихся к основной деятельности</w:t>
      </w:r>
      <w:r w:rsidR="00161EEC" w:rsidRPr="00161EEC">
        <w:t xml:space="preserve">. </w:t>
      </w:r>
      <w:r w:rsidRPr="00161EEC">
        <w:t>Оплата труда включает</w:t>
      </w:r>
      <w:r w:rsidR="00161EEC" w:rsidRPr="00161EEC">
        <w:t xml:space="preserve">: </w:t>
      </w:r>
      <w:r w:rsidRPr="00161EEC">
        <w:t>заработную плату, начисляемую по сдельным расценкам, тарифным ставкам и должностным окладам в соответствии с системами оплаты труда, принятыми на предприятии</w:t>
      </w:r>
      <w:r w:rsidR="00161EEC" w:rsidRPr="00161EEC">
        <w:t xml:space="preserve">; </w:t>
      </w:r>
      <w:r w:rsidRPr="00161EEC">
        <w:t>стоимость продукции, выдаваемой в порядке натуральной оплаты</w:t>
      </w:r>
      <w:r w:rsidR="00161EEC" w:rsidRPr="00161EEC">
        <w:t xml:space="preserve">; </w:t>
      </w:r>
      <w:r w:rsidRPr="00161EEC">
        <w:t>надбавки и доплаты</w:t>
      </w:r>
      <w:r w:rsidR="00161EEC" w:rsidRPr="00161EEC">
        <w:t xml:space="preserve">; </w:t>
      </w:r>
      <w:r w:rsidRPr="00161EEC">
        <w:t>премии за производственные результаты</w:t>
      </w:r>
      <w:r w:rsidR="00161EEC" w:rsidRPr="00161EEC">
        <w:t xml:space="preserve">; </w:t>
      </w:r>
      <w:r w:rsidRPr="00161EEC">
        <w:t>оплату очередных и дополнительных отпусков</w:t>
      </w:r>
      <w:r w:rsidR="00161EEC" w:rsidRPr="00161EEC">
        <w:t xml:space="preserve">; </w:t>
      </w:r>
      <w:r w:rsidRPr="00161EEC">
        <w:t>стоимость бесплатно предоставляемых услуг</w:t>
      </w:r>
      <w:r w:rsidR="00161EEC" w:rsidRPr="00161EEC">
        <w:t xml:space="preserve">; </w:t>
      </w:r>
      <w:r w:rsidRPr="00161EEC">
        <w:t>единовременные вознаграждения за выслугу лет</w:t>
      </w:r>
      <w:r w:rsidR="00161EEC" w:rsidRPr="00161EEC">
        <w:t xml:space="preserve">; </w:t>
      </w:r>
      <w:r w:rsidRPr="00161EEC">
        <w:t>надбавки за работу на Крайнем Севере и по районным коэффициентам и другие расходы</w:t>
      </w:r>
      <w:r w:rsidR="00161EEC" w:rsidRPr="00161EEC">
        <w:t xml:space="preserve">. </w:t>
      </w:r>
      <w:r w:rsidRPr="00161EEC">
        <w:t>Не включаются в себестоимость выплаты работникам предприятий, не связанные непосредственно с оплатой труда, имеющие своим источником средства специальных фондов, целевых поступлений, фондов профсоюзных организаций и др</w:t>
      </w:r>
      <w:r w:rsidR="00161EEC" w:rsidRPr="00161EEC">
        <w:t>.</w:t>
      </w:r>
      <w:r w:rsidR="00161EEC">
        <w:t xml:space="preserve"> (</w:t>
      </w:r>
      <w:r w:rsidRPr="00161EEC">
        <w:t>материальная помощь, надбавки и единовременные пособия ветеранам труда, оплата путевок на лечение и отдых, дивиденды, выплачиваемые по акциям, компенсации в связи с повышением цен, оплата проезда к месту работы и проч</w:t>
      </w:r>
      <w:r w:rsidR="00161EEC">
        <w:t>.</w:t>
      </w:r>
      <w:r w:rsidR="00161EEC" w:rsidRPr="00161EEC">
        <w:t>).</w:t>
      </w:r>
    </w:p>
    <w:p w:rsidR="00161EEC" w:rsidRDefault="002333B6" w:rsidP="008C7942">
      <w:pPr>
        <w:widowControl w:val="0"/>
        <w:ind w:firstLine="709"/>
      </w:pPr>
      <w:r w:rsidRPr="00161EEC">
        <w:t>Отчисления на социальные нужды представляют собой форму перераспределения национального дохода на финансирование общественных потребностей</w:t>
      </w:r>
      <w:r w:rsidR="00161EEC" w:rsidRPr="00161EEC">
        <w:t xml:space="preserve">. </w:t>
      </w:r>
      <w:r w:rsidRPr="00161EEC">
        <w:t>Начисленные средства направляются во внебюджетные фонды и используются на предусмотренные законом цели</w:t>
      </w:r>
      <w:r w:rsidR="00161EEC" w:rsidRPr="00161EEC">
        <w:t xml:space="preserve">. </w:t>
      </w:r>
      <w:r w:rsidRPr="00161EEC">
        <w:t>Тарифы страховых взносов ежегодно утверждаются в федеральном законе, принимаемом Государственной Думой и одобряемом Советом Федерации</w:t>
      </w:r>
      <w:r w:rsidR="00161EEC" w:rsidRPr="00161EEC">
        <w:t xml:space="preserve">. </w:t>
      </w:r>
      <w:r w:rsidRPr="00161EEC">
        <w:t>В эту группу затрат в настоящее время включаются четыре вида платежей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1</w:t>
      </w:r>
      <w:r w:rsidR="00161EEC" w:rsidRPr="00161EEC">
        <w:t xml:space="preserve">. </w:t>
      </w:r>
      <w:r w:rsidRPr="00161EEC">
        <w:t>Отчисления в Фонд социального страхования Российской Федерации</w:t>
      </w:r>
      <w:r w:rsidR="00161EEC" w:rsidRPr="00161EEC">
        <w:t xml:space="preserve">. </w:t>
      </w:r>
      <w:r w:rsidRPr="00161EEC">
        <w:t>Тариф страховых взносов установлен в размере 5,4% по отношению к начисленной оплате труда по всем основаниям</w:t>
      </w:r>
      <w:r w:rsidR="00161EEC" w:rsidRPr="00161EEC">
        <w:t xml:space="preserve">. </w:t>
      </w:r>
      <w:r w:rsidRPr="00161EEC">
        <w:t>Эти взносы формируют, в основном, бюджеты профсоюзных организаций, из которых оплачиваются больничные листы, путевки в санатории, материальная помощь и другие социально-культурные нужды трудового коллектива и отдельных работников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2</w:t>
      </w:r>
      <w:r w:rsidR="00161EEC" w:rsidRPr="00161EEC">
        <w:t xml:space="preserve">. </w:t>
      </w:r>
      <w:r w:rsidRPr="00161EEC">
        <w:t>Отчисления в Пенсионный фонд Российской Федерации включаются в себестоимость продукции организациями-работодателями в размере 28%</w:t>
      </w:r>
      <w:r w:rsidR="00161EEC">
        <w:t xml:space="preserve"> (</w:t>
      </w:r>
      <w:r w:rsidRPr="00161EEC">
        <w:t xml:space="preserve">в сельском хозяйстве </w:t>
      </w:r>
      <w:r w:rsidR="00161EEC">
        <w:t>-</w:t>
      </w:r>
      <w:r w:rsidRPr="00161EEC">
        <w:t xml:space="preserve"> 20,6%</w:t>
      </w:r>
      <w:r w:rsidR="00161EEC" w:rsidRPr="00161EEC">
        <w:t xml:space="preserve">) </w:t>
      </w:r>
      <w:r w:rsidRPr="00161EEC">
        <w:t>от начисленного фонда оплаты труда</w:t>
      </w:r>
      <w:r w:rsidR="00161EEC" w:rsidRPr="00161EEC">
        <w:t xml:space="preserve">. </w:t>
      </w:r>
      <w:r w:rsidRPr="00161EEC">
        <w:t xml:space="preserve">Индивидуальные предприниматели вносят в этот фонд 5% дохода, полученного от их деятельности, а работающие граждане </w:t>
      </w:r>
      <w:r w:rsidR="00161EEC">
        <w:t>-</w:t>
      </w:r>
      <w:r w:rsidRPr="00161EEC">
        <w:t xml:space="preserve"> 1% от заработной платы</w:t>
      </w:r>
      <w:r w:rsidR="00161EEC" w:rsidRPr="00161EEC">
        <w:t xml:space="preserve">. </w:t>
      </w:r>
      <w:r w:rsidRPr="00161EEC">
        <w:t>Средства фонда используются на выплату всех видов пенсий и пособий пенсионерам и инвалидам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3</w:t>
      </w:r>
      <w:r w:rsidR="00161EEC" w:rsidRPr="00161EEC">
        <w:t xml:space="preserve">. </w:t>
      </w:r>
      <w:r w:rsidRPr="00161EEC">
        <w:t>Страховые взносы в Государственный фонд занятости населения Российской Федерации для предприятий-работодателей установлены в размере 1,5% от начисленного фонда оплаты труда</w:t>
      </w:r>
      <w:r w:rsidR="00161EEC" w:rsidRPr="00161EEC">
        <w:t xml:space="preserve">. </w:t>
      </w:r>
      <w:r w:rsidRPr="00161EEC">
        <w:t>Средства фонда направляются на трудоустройство и помощь лицам, потерявшим работу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4</w:t>
      </w:r>
      <w:r w:rsidR="00161EEC" w:rsidRPr="00161EEC">
        <w:t xml:space="preserve">. </w:t>
      </w:r>
      <w:r w:rsidRPr="00161EEC">
        <w:t>Фонд обязательного медицинского страхования формируется из взносов в размере 3,6% от начисленной оплаты труда</w:t>
      </w:r>
      <w:r w:rsidR="00161EEC">
        <w:t xml:space="preserve"> (</w:t>
      </w:r>
      <w:r w:rsidRPr="00161EEC">
        <w:t>из них 0,2% направляется в Федеральный фонд</w:t>
      </w:r>
      <w:r w:rsidR="00161EEC" w:rsidRPr="00161EEC">
        <w:t xml:space="preserve">). </w:t>
      </w:r>
      <w:r w:rsidRPr="00161EEC">
        <w:t>Отчисления, формирующие этот фонд, направляются на финансирование учреждений здравоохранения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 xml:space="preserve">Кроме вышеназванных фондов в стране действуют многочисленные негосударственные пенсионные фонды, фонды медицинского страхования, службы трудоустройства и </w:t>
      </w:r>
      <w:r w:rsidR="00161EEC">
        <w:t>т.п.,</w:t>
      </w:r>
      <w:r w:rsidRPr="00161EEC">
        <w:t xml:space="preserve"> формирование средств которых имеет другие источники, не относящиеся к себестоимости продукции предприятий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Амортизация основных фондов на их полное восстановление включается в себестоимость продукции в суммах, определяемых на основе балансовой стоимости фондов и действующих норм амортизационных отчислений</w:t>
      </w:r>
      <w:r w:rsidR="00161EEC" w:rsidRPr="00161EEC">
        <w:t xml:space="preserve">. </w:t>
      </w:r>
      <w:r w:rsidRPr="00161EEC">
        <w:t>Износ начисляется как на собственные основные фонды, так и арендованные</w:t>
      </w:r>
      <w:r w:rsidR="00161EEC">
        <w:t xml:space="preserve"> (</w:t>
      </w:r>
      <w:r w:rsidRPr="00161EEC">
        <w:t>если иное не предусмотрено договором аренды</w:t>
      </w:r>
      <w:r w:rsidR="00161EEC" w:rsidRPr="00161EEC">
        <w:t>),</w:t>
      </w:r>
      <w:r w:rsidRPr="00161EEC">
        <w:t xml:space="preserve"> а также на стоимость помещений, предоставляемых бесплатно предприятиям общественного питания и медицинского обслуживания трудовых коллективов предприятий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В состав прочих затрат входят разнообразные и многочисленные расходы</w:t>
      </w:r>
      <w:r w:rsidR="00161EEC" w:rsidRPr="00161EEC">
        <w:t xml:space="preserve">; </w:t>
      </w:r>
      <w:r w:rsidRPr="00161EEC">
        <w:t>налоги и сборы, отчисления в специальные фонды, платежи по обязательному страхованию имущества и за выбросы загрязняющих веществ в окружающую среду, оплата процентов за кредит, суммы износа по нематериальным активам, командировочные и представительские расходы, оплата работ по сертификации продукции, вознаграждения за изобретательства и рационализацию и др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Расходы, включенные в себестоимость производимой продукции, образуют производственную себестоимость валовой продукции</w:t>
      </w:r>
      <w:r w:rsidR="00161EEC" w:rsidRPr="00161EEC">
        <w:t xml:space="preserve">. </w:t>
      </w:r>
      <w:r w:rsidRPr="00161EEC">
        <w:t>Если в производственной себестоимости учесть</w:t>
      </w:r>
      <w:r w:rsidR="00161EEC">
        <w:t xml:space="preserve"> (</w:t>
      </w:r>
      <w:r w:rsidRPr="00161EEC">
        <w:t>прибавить или вычесть</w:t>
      </w:r>
      <w:r w:rsidR="00161EEC" w:rsidRPr="00161EEC">
        <w:t xml:space="preserve">) </w:t>
      </w:r>
      <w:r w:rsidRPr="00161EEC">
        <w:t>изменение остатков незавершенного производства, то определим производственную себестоимость товарной продукции</w:t>
      </w:r>
      <w:r w:rsidR="00161EEC" w:rsidRPr="00161EEC">
        <w:t xml:space="preserve">. </w:t>
      </w:r>
      <w:r w:rsidRPr="00161EEC">
        <w:t>После прибавления к ней группы внепроизводственных расходов, связанных с реализацией продукции и отчислением средств в вышестоящие организации, получаем полную себестоимость товарной продукции</w:t>
      </w:r>
      <w:r w:rsidR="00161EEC" w:rsidRPr="00161EEC">
        <w:t>.</w:t>
      </w:r>
    </w:p>
    <w:p w:rsidR="00161EEC" w:rsidRDefault="00161EEC" w:rsidP="008C7942">
      <w:pPr>
        <w:widowControl w:val="0"/>
        <w:ind w:firstLine="709"/>
      </w:pPr>
    </w:p>
    <w:p w:rsidR="00161EEC" w:rsidRDefault="002333B6" w:rsidP="008C7942">
      <w:pPr>
        <w:pStyle w:val="2"/>
        <w:keepNext w:val="0"/>
        <w:widowControl w:val="0"/>
      </w:pPr>
      <w:bookmarkStart w:id="4" w:name="_Toc277888565"/>
      <w:r w:rsidRPr="00161EEC">
        <w:t>Группировка затрат по экономическим элементам</w:t>
      </w:r>
      <w:r w:rsidR="00161EEC">
        <w:t xml:space="preserve"> (</w:t>
      </w:r>
      <w:r w:rsidRPr="00161EEC">
        <w:t>смета затрат на производство</w:t>
      </w:r>
      <w:r w:rsidR="00161EEC" w:rsidRPr="00161EEC">
        <w:t>)</w:t>
      </w:r>
      <w:bookmarkEnd w:id="4"/>
    </w:p>
    <w:p w:rsidR="00161EEC" w:rsidRDefault="00161EEC" w:rsidP="008C7942">
      <w:pPr>
        <w:widowControl w:val="0"/>
        <w:ind w:firstLine="709"/>
      </w:pPr>
    </w:p>
    <w:p w:rsidR="00161EEC" w:rsidRDefault="002333B6" w:rsidP="008C7942">
      <w:pPr>
        <w:widowControl w:val="0"/>
        <w:ind w:firstLine="709"/>
      </w:pPr>
      <w:r w:rsidRPr="00161EEC">
        <w:t xml:space="preserve">По методам планирования, учета и распределения затраты классифицируются по экономическим элементам </w:t>
      </w:r>
      <w:r w:rsidR="00161EEC">
        <w:t>-</w:t>
      </w:r>
      <w:r w:rsidRPr="00161EEC">
        <w:t xml:space="preserve"> сметный разрез затрат и по месту их осуществления </w:t>
      </w:r>
      <w:r w:rsidR="00161EEC">
        <w:t>-</w:t>
      </w:r>
      <w:r w:rsidRPr="00161EEC">
        <w:t xml:space="preserve"> группировка по статьям калькуляции</w:t>
      </w:r>
      <w:r w:rsidR="00161EEC" w:rsidRPr="00161EEC">
        <w:t xml:space="preserve">. </w:t>
      </w:r>
      <w:r w:rsidRPr="00161EEC">
        <w:t>Эта классификация имеет важное теоретическое и практическое значение, так как в соответствии с ее требованиями организуется экономическая деятельность предприятия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Группировка затрат по экономическим элементам отражается в смете затрат на производство и реализацию продукции</w:t>
      </w:r>
      <w:r w:rsidR="00161EEC">
        <w:t xml:space="preserve"> (</w:t>
      </w:r>
      <w:r w:rsidRPr="00161EEC">
        <w:t>работ, услуг</w:t>
      </w:r>
      <w:r w:rsidR="00161EEC" w:rsidRPr="00161EEC">
        <w:t xml:space="preserve">). </w:t>
      </w:r>
      <w:r w:rsidRPr="00161EEC">
        <w:t>В ней собираются затраты по общности экономического содержания, по их природному назначению</w:t>
      </w:r>
      <w:r w:rsidR="00161EEC" w:rsidRPr="00161EEC">
        <w:t xml:space="preserve">. </w:t>
      </w:r>
      <w:r w:rsidRPr="00161EEC">
        <w:t>Так, по элементу</w:t>
      </w:r>
      <w:r w:rsidR="00161EEC">
        <w:t xml:space="preserve"> "</w:t>
      </w:r>
      <w:r w:rsidRPr="00161EEC">
        <w:t>Оплата труда</w:t>
      </w:r>
      <w:r w:rsidR="00161EEC">
        <w:t xml:space="preserve">" </w:t>
      </w:r>
      <w:r w:rsidRPr="00161EEC">
        <w:t>показывается весь фонд оплаты труда предприятия вне зависимости от того, какой категории работников он предназначен</w:t>
      </w:r>
      <w:r w:rsidR="00161EEC" w:rsidRPr="00161EEC">
        <w:t xml:space="preserve">: </w:t>
      </w:r>
      <w:r w:rsidRPr="00161EEC">
        <w:t>производственным рабочим, служащим или младшему обслуживающему персоналу</w:t>
      </w:r>
      <w:r w:rsidR="00161EEC" w:rsidRPr="00161EEC">
        <w:t xml:space="preserve">. </w:t>
      </w:r>
      <w:r w:rsidRPr="00161EEC">
        <w:t>Амортизация основных фондов также отражает общую сумму начисленного износа от всех видов основных фондов предприятия</w:t>
      </w:r>
      <w:r w:rsidR="00161EEC" w:rsidRPr="00161EEC">
        <w:t xml:space="preserve">: </w:t>
      </w:r>
      <w:r w:rsidRPr="00161EEC">
        <w:t>станков, на которых изготавливается продукция</w:t>
      </w:r>
      <w:r w:rsidR="00161EEC" w:rsidRPr="00161EEC">
        <w:t xml:space="preserve">; </w:t>
      </w:r>
      <w:r w:rsidRPr="00161EEC">
        <w:t>всех видов производственных зданий, в том числе и заводоуправления</w:t>
      </w:r>
      <w:r w:rsidR="00161EEC" w:rsidRPr="00161EEC">
        <w:t xml:space="preserve">; </w:t>
      </w:r>
      <w:r w:rsidRPr="00161EEC">
        <w:t xml:space="preserve">грузового и легкового автотранспорта и </w:t>
      </w:r>
      <w:r w:rsidR="00161EEC">
        <w:t>т.д.</w:t>
      </w:r>
      <w:r w:rsidR="00161EEC" w:rsidRPr="00161EEC">
        <w:t xml:space="preserve"> </w:t>
      </w:r>
      <w:r w:rsidRPr="00161EEC">
        <w:t>Смета затрат включает следующие элементы</w:t>
      </w:r>
      <w:r w:rsidR="00161EEC" w:rsidRPr="00161EEC">
        <w:t>:</w:t>
      </w:r>
    </w:p>
    <w:p w:rsidR="00161EEC" w:rsidRDefault="002333B6" w:rsidP="008C7942">
      <w:pPr>
        <w:widowControl w:val="0"/>
        <w:ind w:firstLine="709"/>
      </w:pPr>
      <w:r w:rsidRPr="00161EEC">
        <w:t>1</w:t>
      </w:r>
      <w:r w:rsidR="00161EEC" w:rsidRPr="00161EEC">
        <w:t xml:space="preserve">) </w:t>
      </w:r>
      <w:r w:rsidRPr="00161EEC">
        <w:t>сырье, основные материалы, покупные полуфабрикаты, комплектующие изделия</w:t>
      </w:r>
      <w:r w:rsidR="00161EEC">
        <w:t xml:space="preserve"> (</w:t>
      </w:r>
      <w:r w:rsidRPr="00161EEC">
        <w:t>за вычетом возвратных отходов</w:t>
      </w:r>
      <w:r w:rsidR="00161EEC" w:rsidRPr="00161EEC">
        <w:t>);</w:t>
      </w:r>
    </w:p>
    <w:p w:rsidR="00161EEC" w:rsidRDefault="002333B6" w:rsidP="008C7942">
      <w:pPr>
        <w:widowControl w:val="0"/>
        <w:ind w:firstLine="709"/>
      </w:pPr>
      <w:r w:rsidRPr="00161EEC">
        <w:t>2</w:t>
      </w:r>
      <w:r w:rsidR="00161EEC" w:rsidRPr="00161EEC">
        <w:t xml:space="preserve">) </w:t>
      </w:r>
      <w:r w:rsidRPr="00161EEC">
        <w:t>вспомогательные и прочие материалы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3</w:t>
      </w:r>
      <w:r w:rsidR="00161EEC" w:rsidRPr="00161EEC">
        <w:t xml:space="preserve">) </w:t>
      </w:r>
      <w:r w:rsidRPr="00161EEC">
        <w:t>топливо со стороны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4</w:t>
      </w:r>
      <w:r w:rsidR="00161EEC" w:rsidRPr="00161EEC">
        <w:t xml:space="preserve">) </w:t>
      </w:r>
      <w:r w:rsidRPr="00161EEC">
        <w:t>энергия со стороны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5</w:t>
      </w:r>
      <w:r w:rsidR="00161EEC" w:rsidRPr="00161EEC">
        <w:t xml:space="preserve">) </w:t>
      </w:r>
      <w:r w:rsidRPr="00161EEC">
        <w:t>заработная плата основная и дополнительная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6</w:t>
      </w:r>
      <w:r w:rsidR="00161EEC" w:rsidRPr="00161EEC">
        <w:t xml:space="preserve">) </w:t>
      </w:r>
      <w:r w:rsidRPr="00161EEC">
        <w:t>отчисления на социальные нужды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7</w:t>
      </w:r>
      <w:r w:rsidR="00161EEC" w:rsidRPr="00161EEC">
        <w:t xml:space="preserve">) </w:t>
      </w:r>
      <w:r w:rsidRPr="00161EEC">
        <w:t>амортизация основных фондов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8</w:t>
      </w:r>
      <w:r w:rsidR="00161EEC" w:rsidRPr="00161EEC">
        <w:t xml:space="preserve">) </w:t>
      </w:r>
      <w:r w:rsidRPr="00161EEC">
        <w:t>прочие денежные расходы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В смете отражаются затраты, оплачиваемые поставщикам ресурсов со стороны</w:t>
      </w:r>
      <w:r w:rsidR="00161EEC" w:rsidRPr="00161EEC">
        <w:t xml:space="preserve">. </w:t>
      </w:r>
      <w:r w:rsidRPr="00161EEC">
        <w:t>Если предприятие само производит какой-то вид ресурсов</w:t>
      </w:r>
      <w:r w:rsidR="00161EEC">
        <w:t xml:space="preserve"> (</w:t>
      </w:r>
      <w:r w:rsidRPr="00161EEC">
        <w:t>сжатый воздух, пар, энергию</w:t>
      </w:r>
      <w:r w:rsidR="00161EEC" w:rsidRPr="00161EEC">
        <w:t>),</w:t>
      </w:r>
      <w:r w:rsidRPr="00161EEC">
        <w:t xml:space="preserve"> то издержки на их производство распределяются в смете по соответствующим элементам затрат</w:t>
      </w:r>
      <w:r w:rsidR="00161EEC">
        <w:t xml:space="preserve"> (</w:t>
      </w:r>
      <w:r w:rsidRPr="00161EEC">
        <w:t xml:space="preserve">топливо, заработная плата, амортизация и </w:t>
      </w:r>
      <w:r w:rsidR="00161EEC">
        <w:t>т.п.)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Классификация затрат по экономическим элементам имеет для предприятия важное значение</w:t>
      </w:r>
      <w:r w:rsidR="00161EEC" w:rsidRPr="00161EEC">
        <w:t xml:space="preserve">. </w:t>
      </w:r>
      <w:r w:rsidRPr="00161EEC">
        <w:t>Сметный разрез затрат позволяет определить общий объем потребляемых предприятием различных видов ресурсов</w:t>
      </w:r>
      <w:r w:rsidR="00161EEC" w:rsidRPr="00161EEC">
        <w:t xml:space="preserve">. </w:t>
      </w:r>
      <w:r w:rsidRPr="00161EEC">
        <w:t>На основе сметы осуществляется увязка разделов производственно-финансового плана предприятия</w:t>
      </w:r>
      <w:r w:rsidR="00161EEC" w:rsidRPr="00161EEC">
        <w:t xml:space="preserve">: </w:t>
      </w:r>
      <w:r w:rsidRPr="00161EEC">
        <w:t xml:space="preserve">по материально-техническому снабжению, по труду, определяется потребность в оборотных средствах и </w:t>
      </w:r>
      <w:r w:rsidR="00161EEC">
        <w:t>т.д.</w:t>
      </w:r>
      <w:r w:rsidR="00161EEC" w:rsidRPr="00161EEC">
        <w:t xml:space="preserve"> </w:t>
      </w:r>
      <w:r w:rsidRPr="00161EEC">
        <w:t>По смете затрат исчисляется себестоимость валовой продукции, изменение остатка незавершенного производства, списание затрат на непроизводственные счета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Вместе с тем на основе сметного разреза нельзя определить конкретное направление и место использования затрат</w:t>
      </w:r>
      <w:r w:rsidR="00161EEC">
        <w:t xml:space="preserve"> (</w:t>
      </w:r>
      <w:r w:rsidRPr="00161EEC">
        <w:t xml:space="preserve">производственный процесс, обслуживание цеха, содержание заводоуправления и </w:t>
      </w:r>
      <w:r w:rsidR="00161EEC">
        <w:t>т.п.)</w:t>
      </w:r>
      <w:r w:rsidR="00161EEC" w:rsidRPr="00161EEC">
        <w:t>,</w:t>
      </w:r>
      <w:r w:rsidRPr="00161EEC">
        <w:t xml:space="preserve"> что не позволяет анализировать эффективность использования затрат, вскрывать резервы их снижения</w:t>
      </w:r>
      <w:r w:rsidR="00161EEC" w:rsidRPr="00161EEC">
        <w:t xml:space="preserve">. </w:t>
      </w:r>
      <w:r w:rsidRPr="00161EEC">
        <w:t>А главное, на основе элементов сметы невозможно определить себестоимость единицы выпускаемой продукции в разрезе всего ассортимента, а также каждого наименования, группы, вида</w:t>
      </w:r>
      <w:r w:rsidR="00161EEC" w:rsidRPr="00161EEC">
        <w:t xml:space="preserve">. </w:t>
      </w:r>
      <w:r w:rsidRPr="00161EEC">
        <w:t>Эти задачи решает классификация затрат по статьям калькуляции</w:t>
      </w:r>
      <w:r w:rsidR="00161EEC" w:rsidRPr="00161EEC">
        <w:t>.</w:t>
      </w:r>
    </w:p>
    <w:p w:rsidR="002333B6" w:rsidRPr="00161EEC" w:rsidRDefault="00161EEC" w:rsidP="008C7942">
      <w:pPr>
        <w:pStyle w:val="2"/>
        <w:keepNext w:val="0"/>
        <w:widowControl w:val="0"/>
      </w:pPr>
      <w:r>
        <w:br w:type="page"/>
      </w:r>
      <w:bookmarkStart w:id="5" w:name="_Toc277888566"/>
      <w:r w:rsidR="002333B6" w:rsidRPr="00161EEC">
        <w:t>Группировка затрат по статьям калькуляции</w:t>
      </w:r>
      <w:bookmarkEnd w:id="5"/>
    </w:p>
    <w:p w:rsidR="00161EEC" w:rsidRDefault="00161EEC" w:rsidP="008C7942">
      <w:pPr>
        <w:widowControl w:val="0"/>
        <w:ind w:firstLine="709"/>
      </w:pPr>
    </w:p>
    <w:p w:rsidR="00161EEC" w:rsidRDefault="002333B6" w:rsidP="008C7942">
      <w:pPr>
        <w:widowControl w:val="0"/>
        <w:ind w:firstLine="709"/>
      </w:pPr>
      <w:r w:rsidRPr="00161EEC">
        <w:t>Классификация затрат по статьям калькуляции позволяет определить себестоимость единицы продукции, распределить затраты по ассортиментным группам, установить объем расходов по каждому виду работ, производственным подразделениям, аппарату управления, выявить резервы снижения затрат</w:t>
      </w:r>
      <w:r w:rsidR="00161EEC" w:rsidRPr="00161EEC">
        <w:t xml:space="preserve">. </w:t>
      </w:r>
      <w:r w:rsidRPr="00161EEC">
        <w:t>Калькуляционный принцип группировки затрат лежит в основе построения плана счетов бухгалтерского учета во всех отраслях народного хозяйства в нашей стране и за рубежом</w:t>
      </w:r>
      <w:r w:rsidR="00161EEC" w:rsidRPr="00161EEC">
        <w:t xml:space="preserve">. </w:t>
      </w:r>
      <w:r w:rsidRPr="00161EEC">
        <w:t>Отчетность также составляется и анализируется преимущественно по статьям калькуляции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При группировке по статьям калькуляции затраты объединяются по направлениям их использования, по месту их возникновения</w:t>
      </w:r>
      <w:r w:rsidR="00161EEC" w:rsidRPr="00161EEC">
        <w:t xml:space="preserve">: </w:t>
      </w:r>
      <w:r w:rsidRPr="00161EEC">
        <w:t xml:space="preserve">непосредственно в процессе изготовления продукции, в обслуживании производства, в управлении предприятием и </w:t>
      </w:r>
      <w:r w:rsidR="00161EEC">
        <w:t>т.д.</w:t>
      </w:r>
    </w:p>
    <w:p w:rsidR="00161EEC" w:rsidRDefault="002333B6" w:rsidP="008C7942">
      <w:pPr>
        <w:widowControl w:val="0"/>
        <w:ind w:firstLine="709"/>
      </w:pPr>
      <w:r w:rsidRPr="00161EEC">
        <w:t>Типовая группировка затрат по статьям калькуляции имеет следующий вид</w:t>
      </w:r>
      <w:r w:rsidR="00161EEC" w:rsidRPr="00161EEC">
        <w:t>:</w:t>
      </w:r>
    </w:p>
    <w:p w:rsidR="00161EEC" w:rsidRDefault="002333B6" w:rsidP="008C7942">
      <w:pPr>
        <w:widowControl w:val="0"/>
        <w:ind w:firstLine="709"/>
      </w:pPr>
      <w:r w:rsidRPr="00161EEC">
        <w:t>1</w:t>
      </w:r>
      <w:r w:rsidR="00161EEC" w:rsidRPr="00161EEC">
        <w:t xml:space="preserve">) </w:t>
      </w:r>
      <w:r w:rsidRPr="00161EEC">
        <w:t>сырье, основные материалы, полуфабрикаты, комплектующие изделия</w:t>
      </w:r>
      <w:r w:rsidR="00161EEC">
        <w:t xml:space="preserve"> (</w:t>
      </w:r>
      <w:r w:rsidRPr="00161EEC">
        <w:t>за вычетом возвратных отходов</w:t>
      </w:r>
      <w:r w:rsidR="00161EEC" w:rsidRPr="00161EEC">
        <w:t>);</w:t>
      </w:r>
    </w:p>
    <w:p w:rsidR="00161EEC" w:rsidRDefault="002333B6" w:rsidP="008C7942">
      <w:pPr>
        <w:widowControl w:val="0"/>
        <w:ind w:firstLine="709"/>
      </w:pPr>
      <w:r w:rsidRPr="00161EEC">
        <w:t>2</w:t>
      </w:r>
      <w:r w:rsidR="00161EEC" w:rsidRPr="00161EEC">
        <w:t xml:space="preserve">) </w:t>
      </w:r>
      <w:r w:rsidRPr="00161EEC">
        <w:t>вспомогательные материалы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3</w:t>
      </w:r>
      <w:r w:rsidR="00161EEC" w:rsidRPr="00161EEC">
        <w:t xml:space="preserve">) </w:t>
      </w:r>
      <w:r w:rsidRPr="00161EEC">
        <w:t>топливо на технологические цели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4</w:t>
      </w:r>
      <w:r w:rsidR="00161EEC" w:rsidRPr="00161EEC">
        <w:t xml:space="preserve">) </w:t>
      </w:r>
      <w:r w:rsidRPr="00161EEC">
        <w:t>энергия на технологические цели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5</w:t>
      </w:r>
      <w:r w:rsidR="00161EEC" w:rsidRPr="00161EEC">
        <w:t xml:space="preserve">) </w:t>
      </w:r>
      <w:r w:rsidRPr="00161EEC">
        <w:t>основная заработная плата производственных рабочих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6</w:t>
      </w:r>
      <w:r w:rsidR="00161EEC" w:rsidRPr="00161EEC">
        <w:t xml:space="preserve">) </w:t>
      </w:r>
      <w:r w:rsidRPr="00161EEC">
        <w:t>дополнительная заработная плата производственных рабочих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7</w:t>
      </w:r>
      <w:r w:rsidR="00161EEC" w:rsidRPr="00161EEC">
        <w:t xml:space="preserve">) </w:t>
      </w:r>
      <w:r w:rsidRPr="00161EEC">
        <w:t>отчисления на социальные нужды по заработной плате производственных рабочих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8</w:t>
      </w:r>
      <w:r w:rsidR="00161EEC" w:rsidRPr="00161EEC">
        <w:t xml:space="preserve">) </w:t>
      </w:r>
      <w:r w:rsidRPr="00161EEC">
        <w:t>расходы на содержание и эксплуатацию оборудования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9</w:t>
      </w:r>
      <w:r w:rsidR="00161EEC" w:rsidRPr="00161EEC">
        <w:t xml:space="preserve">) </w:t>
      </w:r>
      <w:r w:rsidRPr="00161EEC">
        <w:t>расходы на подготовку и освоение нового производства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10</w:t>
      </w:r>
      <w:r w:rsidR="00161EEC" w:rsidRPr="00161EEC">
        <w:t xml:space="preserve">) </w:t>
      </w:r>
      <w:r w:rsidRPr="00161EEC">
        <w:t>цеховые расходы</w:t>
      </w:r>
      <w:r w:rsidR="00161EEC" w:rsidRPr="00161EEC">
        <w:t>;</w:t>
      </w:r>
    </w:p>
    <w:p w:rsidR="002333B6" w:rsidRPr="00161EEC" w:rsidRDefault="002333B6" w:rsidP="008C7942">
      <w:pPr>
        <w:widowControl w:val="0"/>
        <w:ind w:firstLine="709"/>
      </w:pPr>
      <w:r w:rsidRPr="00161EEC">
        <w:t>Цеховая себестоимость</w:t>
      </w:r>
    </w:p>
    <w:p w:rsidR="00161EEC" w:rsidRDefault="002333B6" w:rsidP="008C7942">
      <w:pPr>
        <w:widowControl w:val="0"/>
        <w:ind w:firstLine="709"/>
      </w:pPr>
      <w:r w:rsidRPr="00161EEC">
        <w:t>11</w:t>
      </w:r>
      <w:r w:rsidR="00161EEC" w:rsidRPr="00161EEC">
        <w:t xml:space="preserve">) </w:t>
      </w:r>
      <w:r w:rsidRPr="00161EEC">
        <w:t>общепроизводственные расходы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12</w:t>
      </w:r>
      <w:r w:rsidR="00161EEC" w:rsidRPr="00161EEC">
        <w:t xml:space="preserve">) </w:t>
      </w:r>
      <w:r w:rsidRPr="00161EEC">
        <w:t>потери от брака</w:t>
      </w:r>
      <w:r w:rsidR="00161EEC" w:rsidRPr="00161EEC">
        <w:t>:</w:t>
      </w:r>
    </w:p>
    <w:p w:rsidR="002333B6" w:rsidRPr="00161EEC" w:rsidRDefault="002333B6" w:rsidP="008C7942">
      <w:pPr>
        <w:widowControl w:val="0"/>
        <w:ind w:firstLine="709"/>
      </w:pPr>
      <w:r w:rsidRPr="00161EEC">
        <w:t>Производственная себестоимость товарной продукции</w:t>
      </w:r>
    </w:p>
    <w:p w:rsidR="00161EEC" w:rsidRDefault="002333B6" w:rsidP="008C7942">
      <w:pPr>
        <w:widowControl w:val="0"/>
        <w:ind w:firstLine="709"/>
      </w:pPr>
      <w:r w:rsidRPr="00161EEC">
        <w:t>13</w:t>
      </w:r>
      <w:r w:rsidR="00161EEC" w:rsidRPr="00161EEC">
        <w:t xml:space="preserve">) </w:t>
      </w:r>
      <w:r w:rsidRPr="00161EEC">
        <w:t>внепроизводственные расходы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Полная себестоимость товарной продукции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В приведенной классификации первые семь статей затрат осуществляются непосредственно на рабочем месте и прямо относятся на себестоимость каждого вида продукции</w:t>
      </w:r>
      <w:r w:rsidR="00161EEC" w:rsidRPr="00161EEC">
        <w:t xml:space="preserve">. </w:t>
      </w:r>
      <w:r w:rsidRPr="00161EEC">
        <w:t>Все другие статьи являются комплексными, собирающими затраты по обслуживанию и управлению производством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Расходы по содержанию и эксплуатации оборудования включают затраты на техническое обслуживание машин и механизмов, расходы на текущий и капитальный ремонт оборудования, цехового транспорта и инструментов, амортизацию основных фондов, закрепленных за цехами, износ малоценных и быстроизнашивающихся предметов и др</w:t>
      </w:r>
      <w:r w:rsidR="00161EEC" w:rsidRPr="00161EEC">
        <w:t xml:space="preserve">. </w:t>
      </w:r>
      <w:r w:rsidRPr="00161EEC">
        <w:t>В статью</w:t>
      </w:r>
      <w:r w:rsidR="00161EEC">
        <w:t xml:space="preserve"> "</w:t>
      </w:r>
      <w:r w:rsidRPr="00161EEC">
        <w:t>Расходы на подготовку и освоение нового производства</w:t>
      </w:r>
      <w:r w:rsidR="00161EEC">
        <w:t xml:space="preserve">" </w:t>
      </w:r>
      <w:r w:rsidRPr="00161EEC">
        <w:t>входят затраты некапитального характера</w:t>
      </w:r>
      <w:r w:rsidR="00161EEC" w:rsidRPr="00161EEC">
        <w:t xml:space="preserve">: </w:t>
      </w:r>
      <w:r w:rsidRPr="00161EEC">
        <w:t xml:space="preserve">совершенствование технологии, переналадка оборудования, изготовление специального оборудования и оснастки и </w:t>
      </w:r>
      <w:r w:rsidR="00161EEC">
        <w:t>т.д.</w:t>
      </w:r>
      <w:r w:rsidR="00161EEC" w:rsidRPr="00161EEC">
        <w:t xml:space="preserve"> </w:t>
      </w:r>
      <w:r w:rsidRPr="00161EEC">
        <w:t>В состав цеховых расходов включаются затраты на управление цехов основного производства</w:t>
      </w:r>
      <w:r w:rsidR="00161EEC" w:rsidRPr="00161EEC">
        <w:t xml:space="preserve">: </w:t>
      </w:r>
      <w:r w:rsidRPr="00161EEC">
        <w:t>заработная плата цехового персонала, расходы на амортизацию, текущий ремонт, отопление, освещение, уборку зданий и цеховых помещений, износ инвентаря и малоценных предметов общецехового назначения и др</w:t>
      </w:r>
      <w:r w:rsidR="00161EEC" w:rsidRPr="00161EEC">
        <w:t>.</w:t>
      </w:r>
      <w:r w:rsidR="00161EEC">
        <w:t xml:space="preserve"> "</w:t>
      </w:r>
      <w:r w:rsidRPr="00161EEC">
        <w:t>Общепроизводственные расходы</w:t>
      </w:r>
      <w:r w:rsidR="00161EEC">
        <w:t xml:space="preserve">" </w:t>
      </w:r>
      <w:r w:rsidRPr="00161EEC">
        <w:t>направляются на покрытие затрат по управлению и обслуживанию общехозяйственных нужд предприятия</w:t>
      </w:r>
      <w:r w:rsidR="00161EEC" w:rsidRPr="00161EEC">
        <w:t xml:space="preserve">: </w:t>
      </w:r>
      <w:r w:rsidRPr="00161EEC">
        <w:t>аппарата управления, содержание зданий, территории, транспорта и проч</w:t>
      </w:r>
      <w:r w:rsidR="00161EEC">
        <w:t>.,</w:t>
      </w:r>
      <w:r w:rsidRPr="00161EEC">
        <w:t xml:space="preserve"> имеющих общепроизводственное назначение</w:t>
      </w:r>
      <w:r w:rsidR="00161EEC" w:rsidRPr="00161EEC">
        <w:t xml:space="preserve">. </w:t>
      </w:r>
      <w:r w:rsidRPr="00161EEC">
        <w:t>Внепроизводственные расходы включают затраты, связанные с реализацией продукции</w:t>
      </w:r>
      <w:r w:rsidR="00161EEC">
        <w:t xml:space="preserve"> (</w:t>
      </w:r>
      <w:r w:rsidRPr="00161EEC">
        <w:t xml:space="preserve">упаковка, отгрузка, реклама, сбытовая сеть, комиссионные и </w:t>
      </w:r>
      <w:r w:rsidR="00161EEC">
        <w:t>др.)</w:t>
      </w:r>
      <w:r w:rsidR="00161EEC" w:rsidRPr="00161EEC">
        <w:t>,</w:t>
      </w:r>
      <w:r w:rsidRPr="00161EEC">
        <w:t xml:space="preserve"> а также различного рода отчисления и платежи</w:t>
      </w:r>
      <w:r w:rsidR="00161EEC" w:rsidRPr="00161EEC">
        <w:t>.</w:t>
      </w:r>
    </w:p>
    <w:p w:rsidR="00161EEC" w:rsidRDefault="00161EEC" w:rsidP="008C7942">
      <w:pPr>
        <w:pStyle w:val="2"/>
        <w:keepNext w:val="0"/>
        <w:widowControl w:val="0"/>
      </w:pPr>
      <w:r>
        <w:br w:type="page"/>
      </w:r>
      <w:bookmarkStart w:id="6" w:name="_Toc277888567"/>
      <w:r w:rsidR="0056315E" w:rsidRPr="00161EEC">
        <w:t>4</w:t>
      </w:r>
      <w:r w:rsidRPr="00161EEC">
        <w:t xml:space="preserve">. </w:t>
      </w:r>
      <w:r w:rsidR="003C15C4" w:rsidRPr="00161EEC">
        <w:t>Методы калькулирования себестоимости продукции</w:t>
      </w:r>
      <w:bookmarkEnd w:id="6"/>
    </w:p>
    <w:p w:rsidR="00161EEC" w:rsidRPr="00161EEC" w:rsidRDefault="00161EEC" w:rsidP="008C7942">
      <w:pPr>
        <w:widowControl w:val="0"/>
        <w:ind w:firstLine="709"/>
      </w:pPr>
    </w:p>
    <w:p w:rsidR="00161EEC" w:rsidRDefault="002333B6" w:rsidP="008C7942">
      <w:pPr>
        <w:widowControl w:val="0"/>
        <w:ind w:firstLine="709"/>
      </w:pPr>
      <w:r w:rsidRPr="00161EEC">
        <w:t>Расчет себестоимости единицы конкретного вида продукции или работ осуществляется посредством калькулирования по установленным статьям затрат</w:t>
      </w:r>
      <w:r w:rsidR="00161EEC" w:rsidRPr="00161EEC">
        <w:t xml:space="preserve">. </w:t>
      </w:r>
      <w:r w:rsidRPr="00161EEC">
        <w:t>Различают плановую, нормативную, сметную и фактическую калькуляции</w:t>
      </w:r>
      <w:r w:rsidR="00161EEC" w:rsidRPr="00161EEC">
        <w:t xml:space="preserve">. </w:t>
      </w:r>
      <w:r w:rsidRPr="00161EEC">
        <w:t>Плановая калькуляция отражает планируемые затраты на изготовление продукции на предстоящий период</w:t>
      </w:r>
      <w:r w:rsidR="00161EEC" w:rsidRPr="00161EEC">
        <w:t xml:space="preserve">. </w:t>
      </w:r>
      <w:r w:rsidRPr="00161EEC">
        <w:t>Нормативная калькуляция включает затраты, исчисленные на базе установленных</w:t>
      </w:r>
      <w:r w:rsidR="00161EEC">
        <w:t xml:space="preserve"> (</w:t>
      </w:r>
      <w:r w:rsidRPr="00161EEC">
        <w:t>как правило, оптимальных, желаемых для достижения</w:t>
      </w:r>
      <w:r w:rsidR="00161EEC" w:rsidRPr="00161EEC">
        <w:t xml:space="preserve">) </w:t>
      </w:r>
      <w:r w:rsidRPr="00161EEC">
        <w:t>норм материальных и трудовых затрат и смет по обслуживанию производства</w:t>
      </w:r>
      <w:r w:rsidR="00161EEC" w:rsidRPr="00161EEC">
        <w:t xml:space="preserve">. </w:t>
      </w:r>
      <w:r w:rsidRPr="00161EEC">
        <w:t>Сметные калькуляции разрабатываются на новую продукцию, впервые выпускаемую предприятием, которая требует разработки соответствующей нормативной базы</w:t>
      </w:r>
      <w:r w:rsidR="00161EEC" w:rsidRPr="00161EEC">
        <w:t xml:space="preserve">. </w:t>
      </w:r>
      <w:r w:rsidRPr="00161EEC">
        <w:t xml:space="preserve">Фактическая калькуляция </w:t>
      </w:r>
      <w:r w:rsidR="00161EEC">
        <w:t>-</w:t>
      </w:r>
      <w:r w:rsidRPr="00161EEC">
        <w:t xml:space="preserve"> это отчетная калькуляция, отражающая общую сумму фактически использованных затрат на производство и реализацию продукции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При разработке калькуляции на единицу продукции затраты, как известно, подразделяются на прямые и косвенные</w:t>
      </w:r>
      <w:r w:rsidR="00161EEC" w:rsidRPr="00161EEC">
        <w:t xml:space="preserve">. </w:t>
      </w:r>
      <w:r w:rsidRPr="00161EEC">
        <w:t>Прямые затраты можно сразу же отнести на себестоимость единицы каждого вида изделий</w:t>
      </w:r>
      <w:r w:rsidR="00161EEC" w:rsidRPr="00161EEC">
        <w:t xml:space="preserve">: </w:t>
      </w:r>
      <w:r w:rsidRPr="00161EEC">
        <w:t xml:space="preserve">сырье, материалы, энергия технологическая, заработная плата основных рабочих и </w:t>
      </w:r>
      <w:r w:rsidR="00161EEC">
        <w:t>т.д.</w:t>
      </w:r>
    </w:p>
    <w:p w:rsidR="00161EEC" w:rsidRDefault="002333B6" w:rsidP="008C7942">
      <w:pPr>
        <w:widowControl w:val="0"/>
        <w:ind w:firstLine="709"/>
      </w:pPr>
      <w:r w:rsidRPr="00161EEC">
        <w:t>Прямые материальные затраты включаются в себестоимость на основе установленных норм расхода и цен на данный вид ресурса</w:t>
      </w:r>
      <w:r w:rsidR="00161EEC" w:rsidRPr="00161EEC">
        <w:t xml:space="preserve">. </w:t>
      </w:r>
      <w:r w:rsidRPr="00161EEC">
        <w:t>Основная заработная плата производственных рабочих определяется исходя из действующих норм труда</w:t>
      </w:r>
      <w:r w:rsidR="00161EEC">
        <w:t xml:space="preserve"> (</w:t>
      </w:r>
      <w:r w:rsidRPr="00161EEC">
        <w:t>выработки, времени</w:t>
      </w:r>
      <w:r w:rsidR="00161EEC" w:rsidRPr="00161EEC">
        <w:t xml:space="preserve">) </w:t>
      </w:r>
      <w:r w:rsidRPr="00161EEC">
        <w:t>и сдельных расценок</w:t>
      </w:r>
      <w:r w:rsidR="00161EEC">
        <w:t xml:space="preserve"> (</w:t>
      </w:r>
      <w:r w:rsidRPr="00161EEC">
        <w:t>при сдельной оплате труда</w:t>
      </w:r>
      <w:r w:rsidR="00161EEC" w:rsidRPr="00161EEC">
        <w:t>),</w:t>
      </w:r>
      <w:r w:rsidRPr="00161EEC">
        <w:t xml:space="preserve"> или нормативных ставок оплаты</w:t>
      </w:r>
      <w:r w:rsidR="00161EEC">
        <w:t xml:space="preserve"> (</w:t>
      </w:r>
      <w:r w:rsidRPr="00161EEC">
        <w:t>при повременной оплате труда</w:t>
      </w:r>
      <w:r w:rsidR="00161EEC" w:rsidRPr="00161EEC">
        <w:t>).</w:t>
      </w:r>
    </w:p>
    <w:p w:rsidR="00161EEC" w:rsidRDefault="002333B6" w:rsidP="008C7942">
      <w:pPr>
        <w:widowControl w:val="0"/>
        <w:ind w:firstLine="709"/>
      </w:pPr>
      <w:r w:rsidRPr="00161EEC">
        <w:t>После определения возможного набора прямых затрат все остальные затраты относятся к косвенным и распределяются между всеми видами продукции пропорционально выбранной базе</w:t>
      </w:r>
      <w:r w:rsidR="00161EEC" w:rsidRPr="00161EEC">
        <w:t xml:space="preserve">. </w:t>
      </w:r>
      <w:r w:rsidRPr="00161EEC">
        <w:t>Так, дополнительная оплата труда и отчисления на социальные нужды распределяются пропорционально основной заработной плате</w:t>
      </w:r>
      <w:r w:rsidR="00161EEC" w:rsidRPr="00161EEC">
        <w:t xml:space="preserve">. </w:t>
      </w:r>
      <w:r w:rsidRPr="00161EEC">
        <w:t>Цеховые и общепроизводственные расходы могут быть разделены либо в соотношении прямых затрат, либо по доле расходов на содержание и эксплуатацию оборудования</w:t>
      </w:r>
      <w:r w:rsidR="00161EEC" w:rsidRPr="00161EEC">
        <w:t xml:space="preserve">. </w:t>
      </w:r>
      <w:r w:rsidRPr="00161EEC">
        <w:t>Иногда расходы по содержанию оборудования невозможно отнести на определенную продукцию</w:t>
      </w:r>
      <w:r w:rsidR="00161EEC" w:rsidRPr="00161EEC">
        <w:t xml:space="preserve">. </w:t>
      </w:r>
      <w:r w:rsidRPr="00161EEC">
        <w:t>Тогда их учитывают в составе цеховых расходов и соответственно распределяют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Для определения объема косвенных затрат предварительно разрабатываются сметы вспомогательных и обслуживающих цехов, расходов на управление и др</w:t>
      </w:r>
      <w:r w:rsidR="00161EEC" w:rsidRPr="00161EEC">
        <w:t xml:space="preserve">. </w:t>
      </w:r>
      <w:r w:rsidRPr="00161EEC">
        <w:t>На их основе планируются затраты по комплексным статьям калькуляции</w:t>
      </w:r>
      <w:r w:rsidR="00161EEC" w:rsidRPr="00161EEC">
        <w:t xml:space="preserve">: </w:t>
      </w:r>
      <w:r w:rsidRPr="00161EEC">
        <w:t>расходы на содержание и эксплуатацию оборудования, цеховые и общепроизводственные расходы, расходы на подготовку нового производства</w:t>
      </w:r>
      <w:r w:rsidR="00161EEC" w:rsidRPr="00161EEC">
        <w:t xml:space="preserve">. </w:t>
      </w:r>
      <w:r w:rsidRPr="00161EEC">
        <w:t>Эти затраты планируются в сметном и калькуляционном разрезе и используются как для определения себестоимости единицы изделий, так и всей товарной и валовой продукции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Расчет себестоимости на основе установленных норм прямых затрат и разработки плановых комплексных статей принято называть методом норм, или методом прямого счета</w:t>
      </w:r>
      <w:r w:rsidR="00161EEC" w:rsidRPr="00161EEC">
        <w:t xml:space="preserve">. </w:t>
      </w:r>
      <w:r w:rsidRPr="00161EEC">
        <w:t>Надежность расчетов обеспечивается экономически обоснованной системой норм и нормативов затрат</w:t>
      </w:r>
      <w:r w:rsidR="00161EEC" w:rsidRPr="00161EEC">
        <w:t xml:space="preserve">. </w:t>
      </w:r>
      <w:r w:rsidRPr="00161EEC">
        <w:t>Несмотря на высокую трудоемкость расчетов, этот метод планирования себестоимости является основным на предприятиях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При предварительных расчетах и на ранних стадиях разработки бизнес-планов используется метод расчетов по технико-экономическим факторам, или аналитический</w:t>
      </w:r>
      <w:r w:rsidR="00161EEC" w:rsidRPr="00161EEC">
        <w:t xml:space="preserve">. </w:t>
      </w:r>
      <w:r w:rsidRPr="00161EEC">
        <w:t xml:space="preserve">Его сущность заключается в определении влияния отдельных факторов в плановом периоде на установленный базовый показатель </w:t>
      </w:r>
      <w:r w:rsidR="00161EEC">
        <w:t>-</w:t>
      </w:r>
      <w:r w:rsidRPr="00161EEC">
        <w:t xml:space="preserve"> уровень затрат на рубль продукции</w:t>
      </w:r>
      <w:r w:rsidR="00161EEC" w:rsidRPr="00161EEC">
        <w:t xml:space="preserve">. </w:t>
      </w:r>
      <w:r w:rsidRPr="00161EEC">
        <w:t>В качестве основных факторов, как правило, принимаются</w:t>
      </w:r>
      <w:r w:rsidR="00161EEC" w:rsidRPr="00161EEC">
        <w:t xml:space="preserve">: </w:t>
      </w:r>
      <w:r w:rsidRPr="00161EEC">
        <w:t>изменение спроса на продукцию и объема производства, сдвиги в ассортименте продукции, повышение технического уровня производства, совершенствование организации производства, труда, управления и проч</w:t>
      </w:r>
      <w:r w:rsidR="00161EEC" w:rsidRPr="00161EEC">
        <w:t xml:space="preserve">. </w:t>
      </w:r>
      <w:r w:rsidRPr="00161EEC">
        <w:t>Учитывается влияние и внешних факторов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При разработке перспективных бизнес-планов калькулирование себестоимости может производиться параметрическим методом, устанавливающим взаимосвязи между динамикой себестоимости изделий и изменениями их базовых качественных характеристик</w:t>
      </w:r>
      <w:r w:rsidR="00161EEC" w:rsidRPr="00161EEC">
        <w:t xml:space="preserve">: </w:t>
      </w:r>
      <w:r w:rsidRPr="00161EEC">
        <w:t>надежности, долговечности, мощности, веса, скорости и проч</w:t>
      </w:r>
      <w:r w:rsidR="00161EEC" w:rsidRPr="00161EEC">
        <w:t xml:space="preserve">. </w:t>
      </w:r>
      <w:r w:rsidRPr="00161EEC">
        <w:t>Этот метод требует достаточной информации, обоснованного выбора параметров продукции, применения достоверных экономико-математических моделей и программ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В условиях перехода к рыночной экономике предприятия самостоятельно выбирают плановые периоды, методы и формы планирования затрат и себестоимости</w:t>
      </w:r>
      <w:r w:rsidR="00161EEC" w:rsidRPr="00161EEC">
        <w:t xml:space="preserve">. </w:t>
      </w:r>
      <w:r w:rsidRPr="00161EEC">
        <w:t>В себестоимость продукции возможно включать все фактически произведенные затраты, что позволяет установить их достоверный уровень, определить реальную себестоимость продукции, прибыль и рентабельность</w:t>
      </w:r>
      <w:r w:rsidR="00161EEC" w:rsidRPr="00161EEC">
        <w:t xml:space="preserve">. </w:t>
      </w:r>
      <w:r w:rsidRPr="00161EEC">
        <w:t>Фактический объем затрат необходим для ценообразования, для планирования финансовых результатов</w:t>
      </w:r>
      <w:r w:rsidR="00161EEC" w:rsidRPr="00161EEC">
        <w:t xml:space="preserve">. </w:t>
      </w:r>
      <w:r w:rsidRPr="00161EEC">
        <w:t>Для целей налогообложения фактическая себестоимость корректируется с учетом утвержденных норм, нормативов и лимитов, устанавливаемых государством по отдельным лимитируемым элементам затрат</w:t>
      </w:r>
      <w:r w:rsidR="00161EEC" w:rsidRPr="00161EEC">
        <w:t xml:space="preserve">. </w:t>
      </w:r>
      <w:r w:rsidRPr="00161EEC">
        <w:t xml:space="preserve">Так, расходы на командировки, рекламу, оплату процентов по кредитам банков, по бюджетным ссудам и </w:t>
      </w:r>
      <w:r w:rsidR="00161EEC">
        <w:t>т.д.</w:t>
      </w:r>
      <w:r w:rsidR="00161EEC" w:rsidRPr="00161EEC">
        <w:t xml:space="preserve"> </w:t>
      </w:r>
      <w:r w:rsidRPr="00161EEC">
        <w:t>включаются в себестоимость в суммах фактических затрат, а для целей налогообложения они учитываются только в установленных пределах либо вообще не принимаются в расчет</w:t>
      </w:r>
      <w:r w:rsidR="00161EEC">
        <w:t xml:space="preserve"> (</w:t>
      </w:r>
      <w:r w:rsidRPr="00161EEC">
        <w:t xml:space="preserve">например, проценты по просроченным ссудам, ускоренная амортизация, использованная не по назначению и </w:t>
      </w:r>
      <w:r w:rsidR="00161EEC">
        <w:t>т.п.)</w:t>
      </w:r>
      <w:r w:rsidR="00161EEC" w:rsidRPr="00161EEC">
        <w:t xml:space="preserve">. </w:t>
      </w:r>
      <w:r w:rsidRPr="00161EEC">
        <w:t>Вместе с тем значительный круг затрат по-прежнему принимается в обоих вариантах в пределах установленных нормативов</w:t>
      </w:r>
      <w:r w:rsidR="00161EEC" w:rsidRPr="00161EEC">
        <w:t xml:space="preserve">. </w:t>
      </w:r>
      <w:r w:rsidRPr="00161EEC">
        <w:t xml:space="preserve">Так, платежи за выбросы загрязняющих веществ в природную среду в пределах допустимых норм включаются в себестоимость продукции, а за выбросы свыше этих норм </w:t>
      </w:r>
      <w:r w:rsidR="00161EEC">
        <w:t>-</w:t>
      </w:r>
      <w:r w:rsidRPr="00161EEC">
        <w:t xml:space="preserve"> покрываются из прибыли</w:t>
      </w:r>
      <w:r w:rsidR="00161EEC" w:rsidRPr="00161EEC">
        <w:t xml:space="preserve">. </w:t>
      </w:r>
      <w:r w:rsidRPr="00161EEC">
        <w:t>С 1996 г</w:t>
      </w:r>
      <w:r w:rsidR="00161EEC" w:rsidRPr="00161EEC">
        <w:t xml:space="preserve">. </w:t>
      </w:r>
      <w:r w:rsidRPr="00161EEC">
        <w:t>предприятиям разрешено включать в себестоимость затраты на создание страховых фондов</w:t>
      </w:r>
      <w:r w:rsidR="00161EEC">
        <w:t xml:space="preserve"> (</w:t>
      </w:r>
      <w:r w:rsidRPr="00161EEC">
        <w:t>резервов</w:t>
      </w:r>
      <w:r w:rsidR="00161EEC" w:rsidRPr="00161EEC">
        <w:t xml:space="preserve">) </w:t>
      </w:r>
      <w:r w:rsidRPr="00161EEC">
        <w:t>в размере не более 1% объема реализуемой продукции</w:t>
      </w:r>
      <w:r w:rsidR="00161EEC">
        <w:t xml:space="preserve"> (</w:t>
      </w:r>
      <w:r w:rsidRPr="00161EEC">
        <w:t>работ, услуг</w:t>
      </w:r>
      <w:r w:rsidR="00161EEC" w:rsidRPr="00161EEC">
        <w:t xml:space="preserve">). </w:t>
      </w:r>
      <w:r w:rsidRPr="00161EEC">
        <w:t xml:space="preserve">Лимитируется стоимость бесплатно выдаваемой одежды, затрат на горюче-смазочные материалы и </w:t>
      </w:r>
      <w:r w:rsidR="00161EEC">
        <w:t>т.д.</w:t>
      </w:r>
    </w:p>
    <w:p w:rsidR="00161EEC" w:rsidRDefault="002333B6" w:rsidP="008C7942">
      <w:pPr>
        <w:widowControl w:val="0"/>
        <w:ind w:firstLine="709"/>
      </w:pPr>
      <w:r w:rsidRPr="00161EEC">
        <w:t>В перспективе предполагается, что предприятия всех видов собственности и организационно-правовых форм будут представлять в государственные органы в качестве открытой финансовой отчетности только сумму затрат на валовую продукцию в разрезе элементов сметы</w:t>
      </w:r>
      <w:r w:rsidR="00161EEC" w:rsidRPr="00161EEC">
        <w:t xml:space="preserve">. </w:t>
      </w:r>
      <w:r w:rsidRPr="00161EEC">
        <w:t>Калькуляция себестоимости единицы изделий и товарного выпуска продукции, относимая к системе управленческого</w:t>
      </w:r>
      <w:r w:rsidR="00161EEC">
        <w:t xml:space="preserve"> (</w:t>
      </w:r>
      <w:r w:rsidRPr="00161EEC">
        <w:t>производственного</w:t>
      </w:r>
      <w:r w:rsidR="00161EEC" w:rsidRPr="00161EEC">
        <w:t xml:space="preserve">) </w:t>
      </w:r>
      <w:r w:rsidRPr="00161EEC">
        <w:t>учета, будет использоваться только внутри предприятия ограниченным кругом руководителей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При планировании себестоимости предприятие кроме калькуляции и сметы затрат на производство разрабатывает сводную шахматную таблицу затрат на производство и реализацию продукции, отражающую взаимосвязи экономических элементов и калькуляционных статей затрат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Основными плановыми и отчетными показателями, определяемыми предприятием по себестоимости продукции, являются</w:t>
      </w:r>
      <w:r w:rsidR="00161EEC" w:rsidRPr="00161EEC">
        <w:t>:</w:t>
      </w:r>
    </w:p>
    <w:p w:rsidR="00161EEC" w:rsidRDefault="002333B6" w:rsidP="008C7942">
      <w:pPr>
        <w:widowControl w:val="0"/>
        <w:ind w:firstLine="709"/>
      </w:pPr>
      <w:r w:rsidRPr="00161EEC">
        <w:t>себестоимость единицы продукции в рублях</w:t>
      </w:r>
      <w:r w:rsidR="00161EEC">
        <w:t xml:space="preserve"> (</w:t>
      </w:r>
      <w:r w:rsidRPr="00161EEC">
        <w:t>тыс</w:t>
      </w:r>
      <w:r w:rsidR="00161EEC" w:rsidRPr="00161EEC">
        <w:t xml:space="preserve">. </w:t>
      </w:r>
      <w:r w:rsidRPr="00161EEC">
        <w:t>руб</w:t>
      </w:r>
      <w:r w:rsidR="00161EEC" w:rsidRPr="00161EEC">
        <w:t>),</w:t>
      </w:r>
      <w:r w:rsidRPr="00161EEC">
        <w:t xml:space="preserve"> рассчитываемая на основе плановых и отчетных калькуляций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затраты на рубль товарной продукции, рассчитываемые как отношение затрат на производство и реализацию продукции к объему выпуска товарной продукции в ценах реализации, показывающее величину затрат в каждом рубле товарной продукции</w:t>
      </w:r>
      <w:r w:rsidR="00161EEC" w:rsidRPr="00161EEC">
        <w:t>;</w:t>
      </w:r>
    </w:p>
    <w:p w:rsidR="00161EEC" w:rsidRDefault="002333B6" w:rsidP="008C7942">
      <w:pPr>
        <w:widowControl w:val="0"/>
        <w:ind w:firstLine="709"/>
      </w:pPr>
      <w:r w:rsidRPr="00161EEC">
        <w:t>процент снижения затрат по сравнимой товарной продукции</w:t>
      </w:r>
      <w:r w:rsidR="00161EEC">
        <w:t xml:space="preserve"> (</w:t>
      </w:r>
      <w:r w:rsidRPr="00161EEC">
        <w:t>к сравнимой относится продукция, которая выпускалась предприятием в предшествующем году</w:t>
      </w:r>
      <w:r w:rsidR="00161EEC" w:rsidRPr="00161EEC">
        <w:t>).</w:t>
      </w:r>
    </w:p>
    <w:p w:rsidR="00161EEC" w:rsidRDefault="002333B6" w:rsidP="008C7942">
      <w:pPr>
        <w:widowControl w:val="0"/>
        <w:ind w:firstLine="709"/>
      </w:pPr>
      <w:r w:rsidRPr="00161EEC">
        <w:t>Расчет себестоимости обычно предполагает разработку плана снижения себестоимости товарной продукции</w:t>
      </w:r>
      <w:r w:rsidR="00161EEC" w:rsidRPr="00161EEC">
        <w:t>.</w:t>
      </w:r>
    </w:p>
    <w:p w:rsidR="008C7942" w:rsidRDefault="008C7942" w:rsidP="008C7942">
      <w:pPr>
        <w:pStyle w:val="2"/>
        <w:keepNext w:val="0"/>
        <w:widowControl w:val="0"/>
      </w:pPr>
    </w:p>
    <w:p w:rsidR="002333B6" w:rsidRPr="00161EEC" w:rsidRDefault="002333B6" w:rsidP="008C7942">
      <w:pPr>
        <w:pStyle w:val="2"/>
        <w:keepNext w:val="0"/>
        <w:widowControl w:val="0"/>
      </w:pPr>
      <w:bookmarkStart w:id="7" w:name="_Toc277888568"/>
      <w:r w:rsidRPr="00161EEC">
        <w:t>Издержки фирмы в микроэкономической теории</w:t>
      </w:r>
      <w:bookmarkEnd w:id="7"/>
    </w:p>
    <w:p w:rsidR="00161EEC" w:rsidRDefault="00161EEC" w:rsidP="008C7942">
      <w:pPr>
        <w:widowControl w:val="0"/>
        <w:ind w:firstLine="709"/>
      </w:pPr>
    </w:p>
    <w:p w:rsidR="002333B6" w:rsidRPr="00161EEC" w:rsidRDefault="002333B6" w:rsidP="008C7942">
      <w:pPr>
        <w:widowControl w:val="0"/>
        <w:ind w:firstLine="709"/>
      </w:pPr>
      <w:r w:rsidRPr="00161EEC">
        <w:t>Общие, средние и предельные издержки</w:t>
      </w:r>
      <w:r w:rsid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В теории издержек важное значение имеет их классификация на постоянные, переменные, валовые, средние и предельные</w:t>
      </w:r>
      <w:r w:rsidR="00161EEC" w:rsidRPr="00161EEC">
        <w:t xml:space="preserve">. </w:t>
      </w:r>
      <w:r w:rsidRPr="00161EEC">
        <w:t>Постоянные издержки не зависят от объема производства и реализации продукции</w:t>
      </w:r>
      <w:r w:rsidR="00161EEC" w:rsidRPr="00161EEC">
        <w:t xml:space="preserve">. </w:t>
      </w:r>
      <w:r w:rsidRPr="00161EEC">
        <w:t xml:space="preserve">Они включают, например, плату за аренду и содержание помещений, амортизацию, проценты за кредит, накладные расходы и </w:t>
      </w:r>
      <w:r w:rsidR="00161EEC">
        <w:t>т.д.</w:t>
      </w:r>
      <w:r w:rsidR="00161EEC" w:rsidRPr="00161EEC">
        <w:t xml:space="preserve"> </w:t>
      </w:r>
      <w:r w:rsidRPr="00161EEC">
        <w:t>Постоянные расходы обозначаются</w:t>
      </w:r>
      <w:r w:rsidR="00161EEC">
        <w:t xml:space="preserve"> "</w:t>
      </w:r>
      <w:r w:rsidRPr="00161EEC">
        <w:t>FC</w:t>
      </w:r>
      <w:r w:rsidR="00161EEC">
        <w:t>" (</w:t>
      </w:r>
      <w:r w:rsidRPr="00161EEC">
        <w:t>англ</w:t>
      </w:r>
      <w:r w:rsidR="00161EEC" w:rsidRPr="00161EEC">
        <w:t xml:space="preserve">. </w:t>
      </w:r>
      <w:r w:rsidRPr="00161EEC">
        <w:t>fixed costs</w:t>
      </w:r>
      <w:r w:rsidR="00161EEC" w:rsidRPr="00161EEC">
        <w:t xml:space="preserve">). </w:t>
      </w:r>
      <w:r w:rsidRPr="00161EEC">
        <w:t>К переменным издержкам относятся те, которые увеличиваются или уменьшаются вместе с объемом выпуска продукции, а именно</w:t>
      </w:r>
      <w:r w:rsidR="00161EEC" w:rsidRPr="00161EEC">
        <w:t xml:space="preserve">: </w:t>
      </w:r>
      <w:r w:rsidRPr="00161EEC">
        <w:t>расходы на сырье, материалы, оплату труда производственных рабочих и другие изменяющиеся затраты</w:t>
      </w:r>
      <w:r w:rsidR="00161EEC" w:rsidRPr="00161EEC">
        <w:t xml:space="preserve">. </w:t>
      </w:r>
      <w:r w:rsidRPr="00161EEC">
        <w:t>В теории издержек они имеют символ</w:t>
      </w:r>
      <w:r w:rsidR="00161EEC">
        <w:t xml:space="preserve"> "</w:t>
      </w:r>
      <w:r w:rsidRPr="00161EEC">
        <w:t>VC</w:t>
      </w:r>
      <w:r w:rsidR="00161EEC">
        <w:t>" (</w:t>
      </w:r>
      <w:r w:rsidRPr="00161EEC">
        <w:t>англ</w:t>
      </w:r>
      <w:r w:rsidR="00161EEC" w:rsidRPr="00161EEC">
        <w:t xml:space="preserve">. </w:t>
      </w:r>
      <w:r w:rsidRPr="00161EEC">
        <w:t>variable costs</w:t>
      </w:r>
      <w:r w:rsidR="00161EEC" w:rsidRPr="00161EEC">
        <w:t xml:space="preserve">). </w:t>
      </w:r>
      <w:r w:rsidRPr="00161EEC">
        <w:t>Сумма постоянных и переменных расходов составляет валовые, или общие, издержки, обозначаемые как</w:t>
      </w:r>
      <w:r w:rsidR="00161EEC">
        <w:t xml:space="preserve"> "</w:t>
      </w:r>
      <w:r w:rsidRPr="00161EEC">
        <w:t>ТС</w:t>
      </w:r>
      <w:r w:rsidR="00161EEC">
        <w:t>" (</w:t>
      </w:r>
      <w:r w:rsidRPr="00161EEC">
        <w:t>англ</w:t>
      </w:r>
      <w:r w:rsidR="00161EEC" w:rsidRPr="00161EEC">
        <w:t xml:space="preserve">. </w:t>
      </w:r>
      <w:r w:rsidRPr="00161EEC">
        <w:t>total costs</w:t>
      </w:r>
      <w:r w:rsidR="00161EEC" w:rsidRPr="00161EEC">
        <w:t xml:space="preserve">). </w:t>
      </w:r>
      <w:r w:rsidRPr="00161EEC">
        <w:t xml:space="preserve">Средние издержки представляют собой затраты, приходящиеся на единицу изготовляемой продукции, </w:t>
      </w:r>
      <w:r w:rsidR="00161EEC">
        <w:t>- "</w:t>
      </w:r>
      <w:r w:rsidRPr="00161EEC">
        <w:t>АС</w:t>
      </w:r>
      <w:r w:rsidR="00161EEC">
        <w:t>" (</w:t>
      </w:r>
      <w:r w:rsidRPr="00161EEC">
        <w:t>англ</w:t>
      </w:r>
      <w:r w:rsidR="00161EEC" w:rsidRPr="00161EEC">
        <w:t xml:space="preserve">. </w:t>
      </w:r>
      <w:r w:rsidRPr="00161EEC">
        <w:t>average costs</w:t>
      </w:r>
      <w:r w:rsidR="00161EEC" w:rsidRPr="00161EEC">
        <w:t xml:space="preserve">). </w:t>
      </w:r>
      <w:r w:rsidRPr="00161EEC">
        <w:t>Под предельными издержками</w:t>
      </w:r>
      <w:r w:rsidR="00161EEC">
        <w:t xml:space="preserve"> "</w:t>
      </w:r>
      <w:r w:rsidRPr="00161EEC">
        <w:t>МС</w:t>
      </w:r>
      <w:r w:rsidR="00161EEC">
        <w:t>" (</w:t>
      </w:r>
      <w:r w:rsidRPr="00161EEC">
        <w:t>англ</w:t>
      </w:r>
      <w:r w:rsidR="00161EEC" w:rsidRPr="00161EEC">
        <w:t xml:space="preserve">. </w:t>
      </w:r>
      <w:r w:rsidRPr="00161EEC">
        <w:t>marginal costs</w:t>
      </w:r>
      <w:r w:rsidR="00161EEC" w:rsidRPr="00161EEC">
        <w:t xml:space="preserve">) </w:t>
      </w:r>
      <w:r w:rsidRPr="00161EEC">
        <w:t>понимается сумма увеличения расходов, связанная с выпуском дополнительной единицы продукции по сравнению с данным объемом выпуска</w:t>
      </w:r>
      <w:r w:rsidR="00161EEC" w:rsidRPr="00161EEC">
        <w:t xml:space="preserve">. </w:t>
      </w:r>
      <w:r w:rsidRPr="00161EEC">
        <w:t>При увеличении или сокращении объема производства важно знать средние затраты, приходящиеся на дополнительный выпуск продукции, и сравнить их с фактически сложившимися средними величинами</w:t>
      </w:r>
      <w:r w:rsidR="00161EEC" w:rsidRPr="00161EEC">
        <w:t xml:space="preserve">. </w:t>
      </w:r>
      <w:r w:rsidRPr="00161EEC">
        <w:t>Это позволяет определить оптимальный объем продукции с точки зрения минимизации затрат</w:t>
      </w:r>
      <w:r w:rsidR="00161EEC" w:rsidRPr="00161EEC">
        <w:t xml:space="preserve">. </w:t>
      </w:r>
      <w:r w:rsidRPr="00161EEC">
        <w:t>Предельные издержки рассчитываются на каждую последующую единицу изделий посредством вычитания из суммы валовых издержек их предшествующего значения</w:t>
      </w:r>
      <w:r w:rsidR="00161EEC" w:rsidRPr="00161EEC">
        <w:t>.</w:t>
      </w:r>
    </w:p>
    <w:p w:rsidR="002333B6" w:rsidRPr="00161EEC" w:rsidRDefault="002333B6" w:rsidP="008C7942">
      <w:pPr>
        <w:widowControl w:val="0"/>
        <w:ind w:firstLine="709"/>
      </w:pPr>
      <w:r w:rsidRPr="00161EEC">
        <w:t>Взаимосвязь валовых, средних и предельных издержек</w:t>
      </w:r>
      <w:r w:rsid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Взаимосвязь валовых, средних и предельных расходов является ключевым моментом в теории издержек, лежащим в основе расчетов оптимального объема производства, минимизации затрат и максимизации прибыли</w:t>
      </w:r>
      <w:r w:rsidR="00161EEC" w:rsidRPr="00161EEC">
        <w:t xml:space="preserve">. </w:t>
      </w:r>
      <w:r w:rsidRPr="00161EEC">
        <w:t>Рассмотрим пример</w:t>
      </w:r>
      <w:r w:rsidR="00161EEC" w:rsidRPr="00161EEC">
        <w:t xml:space="preserve">: </w:t>
      </w:r>
      <w:r w:rsidRPr="00161EEC">
        <w:t>внутренние и внешние факторы производства остаются неизменными, в том числе и цены на ресурсы и продукцию</w:t>
      </w:r>
      <w:r w:rsidR="00161EEC" w:rsidRPr="00161EEC">
        <w:t xml:space="preserve">. </w:t>
      </w:r>
      <w:r w:rsidRPr="00161EEC">
        <w:t>Используется только два ресурса</w:t>
      </w:r>
      <w:r w:rsidR="00161EEC" w:rsidRPr="00161EEC">
        <w:t>:</w:t>
      </w:r>
    </w:p>
    <w:p w:rsidR="00161EEC" w:rsidRDefault="002333B6" w:rsidP="008C7942">
      <w:pPr>
        <w:widowControl w:val="0"/>
        <w:ind w:firstLine="709"/>
      </w:pPr>
      <w:r w:rsidRPr="00161EEC">
        <w:t xml:space="preserve">постоянный </w:t>
      </w:r>
      <w:r w:rsidR="00161EEC">
        <w:t>-</w:t>
      </w:r>
      <w:r w:rsidRPr="00161EEC">
        <w:t xml:space="preserve"> капитал в сумме 1200ед</w:t>
      </w:r>
      <w:r w:rsidR="00161EEC" w:rsidRPr="00161EEC">
        <w:t>.</w:t>
      </w:r>
      <w:r w:rsidR="00161EEC">
        <w:t xml:space="preserve"> (</w:t>
      </w:r>
      <w:r w:rsidRPr="00161EEC">
        <w:t>FC</w:t>
      </w:r>
      <w:r w:rsidR="00161EEC" w:rsidRPr="00161EEC">
        <w:t xml:space="preserve">) </w:t>
      </w:r>
      <w:r w:rsidRPr="00161EEC">
        <w:t xml:space="preserve">и переменный </w:t>
      </w:r>
      <w:r w:rsidR="00161EEC">
        <w:t>-</w:t>
      </w:r>
      <w:r w:rsidRPr="00161EEC">
        <w:t xml:space="preserve"> труд</w:t>
      </w:r>
      <w:r w:rsidR="00161EEC">
        <w:t xml:space="preserve"> (</w:t>
      </w:r>
      <w:r w:rsidRPr="00161EEC">
        <w:t>L</w:t>
      </w:r>
      <w:r w:rsidR="00161EEC" w:rsidRPr="00161EEC">
        <w:t>),</w:t>
      </w:r>
      <w:r w:rsidRPr="00161EEC">
        <w:t xml:space="preserve"> стоимостью каждой единицы в 400 ед</w:t>
      </w:r>
      <w:r w:rsidR="00161EEC" w:rsidRPr="00161EEC">
        <w:t xml:space="preserve">. </w:t>
      </w:r>
      <w:r w:rsidRPr="00161EEC">
        <w:t>Общий объем произведенного продукта обозначим ТР</w:t>
      </w:r>
      <w:r w:rsidR="00161EEC">
        <w:t xml:space="preserve"> (</w:t>
      </w:r>
      <w:r w:rsidRPr="00161EEC">
        <w:t>англ</w:t>
      </w:r>
      <w:r w:rsidR="00161EEC" w:rsidRPr="00161EEC">
        <w:t xml:space="preserve">. </w:t>
      </w:r>
      <w:r w:rsidRPr="00161EEC">
        <w:t>total product</w:t>
      </w:r>
      <w:r w:rsidR="00161EEC" w:rsidRPr="00161EEC">
        <w:t>).</w:t>
      </w:r>
    </w:p>
    <w:p w:rsidR="00161EEC" w:rsidRDefault="002333B6" w:rsidP="008C7942">
      <w:pPr>
        <w:widowControl w:val="0"/>
        <w:ind w:firstLine="709"/>
      </w:pPr>
      <w:r w:rsidRPr="00161EEC">
        <w:t>Валовые издержки представляют собой сумму общих постоянных и общих переменных расходов</w:t>
      </w:r>
      <w:r w:rsidR="00161EEC" w:rsidRPr="00161EEC">
        <w:t xml:space="preserve">; </w:t>
      </w:r>
      <w:r w:rsidRPr="00161EEC">
        <w:t>средние издержки определены путем деления общих издержек на объем продукции</w:t>
      </w:r>
      <w:r w:rsidR="00161EEC" w:rsidRPr="00161EEC">
        <w:t xml:space="preserve">: </w:t>
      </w:r>
      <w:r w:rsidRPr="00161EEC">
        <w:t>предельные издержки рассчитаны делением прироста общих издержек</w:t>
      </w:r>
      <w:r w:rsidR="00161EEC">
        <w:t xml:space="preserve"> (</w:t>
      </w:r>
      <w:r w:rsidRPr="00161EEC">
        <w:t>400 ед</w:t>
      </w:r>
      <w:r w:rsidR="00161EEC" w:rsidRPr="00161EEC">
        <w:t xml:space="preserve">) </w:t>
      </w:r>
      <w:r w:rsidRPr="00161EEC">
        <w:t>на прирост объема продукции, полученный в результате привлечен</w:t>
      </w:r>
      <w:r w:rsidR="0038437F" w:rsidRPr="00161EEC">
        <w:t>ия дополнительной единицы труда</w:t>
      </w:r>
      <w:r w:rsidR="00161EEC" w:rsidRPr="00161EEC">
        <w:t>.</w:t>
      </w:r>
    </w:p>
    <w:p w:rsidR="00161EEC" w:rsidRDefault="00161EEC" w:rsidP="008C7942">
      <w:pPr>
        <w:pStyle w:val="2"/>
        <w:keepNext w:val="0"/>
        <w:widowControl w:val="0"/>
      </w:pPr>
      <w:r>
        <w:br w:type="page"/>
      </w:r>
      <w:bookmarkStart w:id="8" w:name="_Toc277888569"/>
      <w:r w:rsidR="0056315E" w:rsidRPr="00161EEC">
        <w:t>5</w:t>
      </w:r>
      <w:r w:rsidRPr="00161EEC">
        <w:t xml:space="preserve">. </w:t>
      </w:r>
      <w:r w:rsidR="0038437F" w:rsidRPr="00161EEC">
        <w:t>Заключение</w:t>
      </w:r>
      <w:bookmarkEnd w:id="8"/>
    </w:p>
    <w:p w:rsidR="00161EEC" w:rsidRPr="00161EEC" w:rsidRDefault="00161EEC" w:rsidP="008C7942">
      <w:pPr>
        <w:widowControl w:val="0"/>
        <w:ind w:firstLine="709"/>
      </w:pPr>
    </w:p>
    <w:p w:rsidR="00161EEC" w:rsidRDefault="002333B6" w:rsidP="008C7942">
      <w:pPr>
        <w:widowControl w:val="0"/>
        <w:ind w:firstLine="709"/>
      </w:pPr>
      <w:r w:rsidRPr="00161EEC">
        <w:t xml:space="preserve">Затраты, издержки, себестоимость </w:t>
      </w:r>
      <w:r w:rsidR="00161EEC">
        <w:t>-</w:t>
      </w:r>
      <w:r w:rsidRPr="00161EEC">
        <w:t xml:space="preserve"> важнейшие экономические категории, Их уровень в основном определяет величину прибыли и рентабельности, лежит в основе системы показателей эффективности производства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 xml:space="preserve">Затраты на производство и реализацию продукции </w:t>
      </w:r>
      <w:r w:rsidR="00161EEC">
        <w:t>-</w:t>
      </w:r>
      <w:r w:rsidRPr="00161EEC">
        <w:t xml:space="preserve"> текущие затраты некапитального характера, финансируемые из выручки от реализации продукции при посредстве оборота оборотных средств</w:t>
      </w:r>
      <w:r w:rsidR="00161EEC" w:rsidRPr="00161EEC">
        <w:t xml:space="preserve">. </w:t>
      </w:r>
      <w:r w:rsidRPr="00161EEC">
        <w:t>Издержки на производство зарубежных фирм состоят из бухгалтерских и экономических, в состав которых включается нормативная прибыль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В состав затрат на производство продукции входят</w:t>
      </w:r>
      <w:r w:rsidR="00161EEC" w:rsidRPr="00161EEC">
        <w:t xml:space="preserve">: </w:t>
      </w:r>
      <w:r w:rsidRPr="00161EEC">
        <w:t>материальные затраты, оплата труда, отчисления на социальные нужды, амортизация и прочие расходы</w:t>
      </w:r>
      <w:r w:rsidR="00161EEC" w:rsidRPr="00161EEC">
        <w:t>.</w:t>
      </w:r>
    </w:p>
    <w:p w:rsidR="00161EEC" w:rsidRDefault="0038437F" w:rsidP="008C7942">
      <w:pPr>
        <w:widowControl w:val="0"/>
        <w:ind w:firstLine="709"/>
      </w:pPr>
      <w:r w:rsidRPr="00161EEC">
        <w:t>Г</w:t>
      </w:r>
      <w:r w:rsidR="002333B6" w:rsidRPr="00161EEC">
        <w:t>руппировка затрат по элементам сметы отражает общность их экономического содержания, определяет общий объем потребляемых предприятием различных видов ресурсов по их природному назначению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Классификация затрат по статьям калькуляции объединяет их по направлениям использования, по месту возникновения</w:t>
      </w:r>
      <w:r w:rsidR="00161EEC" w:rsidRPr="00161EEC">
        <w:t xml:space="preserve">. </w:t>
      </w:r>
      <w:r w:rsidRPr="00161EEC">
        <w:t>Она позволяет определить себестоимость единицы продукции, распределить затраты по ассортиментным группам, выявить резервы их снижения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Различают плановую, нормативную, сметную и фактическую калькуляции</w:t>
      </w:r>
      <w:r w:rsidR="00161EEC" w:rsidRPr="00161EEC">
        <w:t xml:space="preserve">. </w:t>
      </w:r>
      <w:r w:rsidRPr="00161EEC">
        <w:t>При расчете себестоимости единицы продукции прямые затраты включают исходя из установленных норм, цен и тарифов, а косвенные</w:t>
      </w:r>
      <w:r w:rsidR="0038437F" w:rsidRPr="00161EEC">
        <w:t xml:space="preserve"> </w:t>
      </w:r>
      <w:r w:rsidRPr="00161EEC">
        <w:t>распределяют в соответствии с избранной базой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Предприятия разрабатывают два варианта себестоимости продукции</w:t>
      </w:r>
      <w:r w:rsidR="00161EEC" w:rsidRPr="00161EEC">
        <w:t xml:space="preserve">: </w:t>
      </w:r>
      <w:r w:rsidRPr="00161EEC">
        <w:t>для целей бухгалтерского учета и для целей налогообложения</w:t>
      </w:r>
      <w:r w:rsidR="00161EEC" w:rsidRPr="00161EEC">
        <w:t>.</w:t>
      </w:r>
    </w:p>
    <w:p w:rsidR="00161EEC" w:rsidRDefault="002333B6" w:rsidP="008C7942">
      <w:pPr>
        <w:widowControl w:val="0"/>
        <w:ind w:firstLine="709"/>
      </w:pPr>
      <w:r w:rsidRPr="00161EEC">
        <w:t>Издержки фирмы классифицируются на постоянные, переменные, валовые, средние и предельные</w:t>
      </w:r>
      <w:r w:rsidR="00161EEC" w:rsidRPr="00161EEC">
        <w:t xml:space="preserve">. </w:t>
      </w:r>
      <w:r w:rsidRPr="00161EEC">
        <w:t>Кривая предельных издержек пересекает линии средних переменных затрат и средних общих затрат в точках их наименьших значений</w:t>
      </w:r>
      <w:r w:rsidR="00161EEC" w:rsidRPr="00161EEC">
        <w:t xml:space="preserve">. </w:t>
      </w:r>
      <w:r w:rsidRPr="00161EEC">
        <w:t>В точке, где кривая средних издержек достигает минимума, фирма оптимизирует объем производства с точки зрения минимизации затрат</w:t>
      </w:r>
      <w:r w:rsidR="00161EEC" w:rsidRPr="00161EEC">
        <w:t>.</w:t>
      </w:r>
    </w:p>
    <w:p w:rsidR="00161EEC" w:rsidRDefault="00161EEC" w:rsidP="008C7942">
      <w:pPr>
        <w:pStyle w:val="2"/>
        <w:keepNext w:val="0"/>
        <w:widowControl w:val="0"/>
      </w:pPr>
      <w:r>
        <w:br w:type="page"/>
      </w:r>
      <w:bookmarkStart w:id="9" w:name="_Toc277888570"/>
      <w:r w:rsidR="0056315E" w:rsidRPr="00161EEC">
        <w:t>6</w:t>
      </w:r>
      <w:r w:rsidRPr="00161EEC">
        <w:t xml:space="preserve">. </w:t>
      </w:r>
      <w:r w:rsidR="0056315E" w:rsidRPr="00161EEC">
        <w:t>Список литературы</w:t>
      </w:r>
      <w:bookmarkEnd w:id="9"/>
    </w:p>
    <w:p w:rsidR="00161EEC" w:rsidRPr="00161EEC" w:rsidRDefault="00161EEC" w:rsidP="008C7942">
      <w:pPr>
        <w:widowControl w:val="0"/>
        <w:ind w:firstLine="709"/>
      </w:pPr>
    </w:p>
    <w:p w:rsidR="003C15C4" w:rsidRPr="00161EEC" w:rsidRDefault="00704357" w:rsidP="008C7942">
      <w:pPr>
        <w:pStyle w:val="af1"/>
        <w:widowControl w:val="0"/>
      </w:pPr>
      <w:r w:rsidRPr="00161EEC">
        <w:t>1</w:t>
      </w:r>
      <w:r w:rsidR="00161EEC" w:rsidRPr="00161EEC">
        <w:t xml:space="preserve">. </w:t>
      </w:r>
      <w:r w:rsidR="00161EEC" w:rsidRPr="00FE37EF">
        <w:t>http://www.</w:t>
      </w:r>
      <w:r w:rsidRPr="00FE37EF">
        <w:t>erudition</w:t>
      </w:r>
      <w:r w:rsidR="00161EEC" w:rsidRPr="00FE37EF">
        <w:t>.ru</w:t>
      </w:r>
      <w:r w:rsidRPr="00FE37EF">
        <w:t>/referat/</w:t>
      </w:r>
    </w:p>
    <w:p w:rsidR="00161EEC" w:rsidRDefault="00704357" w:rsidP="008C7942">
      <w:pPr>
        <w:pStyle w:val="af1"/>
        <w:widowControl w:val="0"/>
      </w:pPr>
      <w:r w:rsidRPr="00161EEC">
        <w:t>2</w:t>
      </w:r>
      <w:r w:rsidR="00161EEC" w:rsidRPr="00161EEC">
        <w:t xml:space="preserve">. </w:t>
      </w:r>
      <w:r w:rsidRPr="00161EEC">
        <w:t>Ситарян С</w:t>
      </w:r>
      <w:r w:rsidR="00161EEC">
        <w:t xml:space="preserve">.А. </w:t>
      </w:r>
      <w:r w:rsidRPr="00161EEC">
        <w:t>“Прибыль</w:t>
      </w:r>
      <w:r w:rsidR="00161EEC" w:rsidRPr="00161EEC">
        <w:t xml:space="preserve">: </w:t>
      </w:r>
      <w:r w:rsidRPr="00161EEC">
        <w:t>актуальные аспекты</w:t>
      </w:r>
      <w:r w:rsidR="00161EEC">
        <w:t>".</w:t>
      </w:r>
    </w:p>
    <w:p w:rsidR="00161EEC" w:rsidRDefault="00704357" w:rsidP="008C7942">
      <w:pPr>
        <w:pStyle w:val="af1"/>
        <w:widowControl w:val="0"/>
      </w:pPr>
      <w:r w:rsidRPr="00161EEC">
        <w:t>3</w:t>
      </w:r>
      <w:r w:rsidR="00161EEC" w:rsidRPr="00161EEC">
        <w:t xml:space="preserve">. </w:t>
      </w:r>
      <w:r w:rsidRPr="00161EEC">
        <w:t>Прибыль в книге</w:t>
      </w:r>
      <w:r w:rsidR="00161EEC" w:rsidRPr="00161EEC">
        <w:t xml:space="preserve">: </w:t>
      </w:r>
      <w:r w:rsidRPr="00161EEC">
        <w:t>“Рыночная экономика”</w:t>
      </w:r>
      <w:r w:rsidR="00161EEC" w:rsidRPr="00161EEC">
        <w:t xml:space="preserve">. </w:t>
      </w:r>
      <w:r w:rsidRPr="00161EEC">
        <w:t>Определение размера фонда заработной платы промышленно производственного персонала</w:t>
      </w:r>
      <w:r w:rsidR="00161EEC" w:rsidRPr="00161EEC">
        <w:t xml:space="preserve">. </w:t>
      </w:r>
      <w:r w:rsidRPr="00161EEC">
        <w:t>На тему Производство прибавочной стоимости необходимый и прибавочный продукт</w:t>
      </w:r>
      <w:r w:rsidR="00161EEC" w:rsidRPr="00161EEC">
        <w:t>.</w:t>
      </w:r>
    </w:p>
    <w:p w:rsidR="0056315E" w:rsidRPr="00161EEC" w:rsidRDefault="00704357" w:rsidP="008C7942">
      <w:pPr>
        <w:pStyle w:val="af1"/>
        <w:widowControl w:val="0"/>
      </w:pPr>
      <w:r w:rsidRPr="00161EEC">
        <w:t>4</w:t>
      </w:r>
      <w:r w:rsidR="00161EEC" w:rsidRPr="00161EEC">
        <w:t xml:space="preserve">. </w:t>
      </w:r>
      <w:r w:rsidR="00161EEC" w:rsidRPr="00FE37EF">
        <w:t>http://www.</w:t>
      </w:r>
      <w:r w:rsidRPr="00FE37EF">
        <w:t>finansy</w:t>
      </w:r>
      <w:r w:rsidR="00161EEC" w:rsidRPr="00FE37EF">
        <w:t>.ru</w:t>
      </w:r>
      <w:r w:rsidRPr="00FE37EF">
        <w:t>/</w:t>
      </w:r>
    </w:p>
    <w:p w:rsidR="00161EEC" w:rsidRDefault="00704357" w:rsidP="008C7942">
      <w:pPr>
        <w:pStyle w:val="af1"/>
        <w:widowControl w:val="0"/>
      </w:pPr>
      <w:r w:rsidRPr="00161EEC">
        <w:t>5</w:t>
      </w:r>
      <w:r w:rsidR="00161EEC" w:rsidRPr="00161EEC">
        <w:t xml:space="preserve">. </w:t>
      </w:r>
      <w:r w:rsidRPr="00161EEC">
        <w:t>Экономика организации</w:t>
      </w:r>
      <w:r w:rsidR="00161EEC">
        <w:t xml:space="preserve"> (</w:t>
      </w:r>
      <w:r w:rsidRPr="00161EEC">
        <w:t>предприятий</w:t>
      </w:r>
      <w:r w:rsidR="00161EEC" w:rsidRPr="00161EEC">
        <w:t xml:space="preserve">): </w:t>
      </w:r>
      <w:r w:rsidRPr="00161EEC">
        <w:t>Учебник для вузов</w:t>
      </w:r>
      <w:r w:rsidR="00161EEC" w:rsidRPr="00161EEC">
        <w:t xml:space="preserve">. </w:t>
      </w:r>
      <w:r w:rsidRPr="00161EEC">
        <w:t>Под ред</w:t>
      </w:r>
      <w:r w:rsidR="00161EEC" w:rsidRPr="00161EEC">
        <w:t xml:space="preserve">. </w:t>
      </w:r>
      <w:r w:rsidRPr="00161EEC">
        <w:t>проф</w:t>
      </w:r>
      <w:r w:rsidR="00161EEC">
        <w:t xml:space="preserve">. В.Я. </w:t>
      </w:r>
      <w:r w:rsidRPr="00161EEC">
        <w:t>Горфинкеля, проф</w:t>
      </w:r>
      <w:r w:rsidR="00161EEC">
        <w:t xml:space="preserve">. В.А. </w:t>
      </w:r>
      <w:r w:rsidRPr="00161EEC">
        <w:t>Швандира</w:t>
      </w:r>
      <w:r w:rsidR="00161EEC" w:rsidRPr="00161EEC">
        <w:t>. -</w:t>
      </w:r>
      <w:r w:rsidR="00161EEC">
        <w:t xml:space="preserve"> </w:t>
      </w:r>
      <w:r w:rsidRPr="00161EEC">
        <w:t>М</w:t>
      </w:r>
      <w:r w:rsidR="00161EEC">
        <w:t>.:</w:t>
      </w:r>
      <w:r w:rsidR="00161EEC" w:rsidRPr="00161EEC">
        <w:t xml:space="preserve"> </w:t>
      </w:r>
      <w:r w:rsidRPr="00161EEC">
        <w:t>ЮНИТИ-ДАНА, 2003</w:t>
      </w:r>
      <w:r w:rsidR="00161EEC" w:rsidRPr="00161EEC">
        <w:t>.</w:t>
      </w:r>
      <w:bookmarkStart w:id="10" w:name="_GoBack"/>
      <w:bookmarkEnd w:id="10"/>
    </w:p>
    <w:sectPr w:rsidR="00161EEC" w:rsidSect="00161EEC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0A7" w:rsidRDefault="000920A7" w:rsidP="0056315E">
      <w:pPr>
        <w:spacing w:line="240" w:lineRule="auto"/>
        <w:ind w:firstLine="709"/>
      </w:pPr>
      <w:r>
        <w:separator/>
      </w:r>
    </w:p>
  </w:endnote>
  <w:endnote w:type="continuationSeparator" w:id="0">
    <w:p w:rsidR="000920A7" w:rsidRDefault="000920A7" w:rsidP="0056315E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EEC" w:rsidRDefault="00161EEC" w:rsidP="00161EEC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0A7" w:rsidRDefault="000920A7" w:rsidP="0056315E">
      <w:pPr>
        <w:spacing w:line="240" w:lineRule="auto"/>
        <w:ind w:firstLine="709"/>
      </w:pPr>
      <w:r>
        <w:separator/>
      </w:r>
    </w:p>
  </w:footnote>
  <w:footnote w:type="continuationSeparator" w:id="0">
    <w:p w:rsidR="000920A7" w:rsidRDefault="000920A7" w:rsidP="0056315E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EEC" w:rsidRDefault="00FE37EF" w:rsidP="00161EEC">
    <w:pPr>
      <w:pStyle w:val="a4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161EEC" w:rsidRDefault="00161EEC" w:rsidP="00161EE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2C60D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F7E46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30C24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3E6E2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56245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2BCB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BF6F5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EA299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245C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862A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3B6"/>
    <w:rsid w:val="000920A7"/>
    <w:rsid w:val="00161EEC"/>
    <w:rsid w:val="002333B6"/>
    <w:rsid w:val="003245EB"/>
    <w:rsid w:val="00331FA6"/>
    <w:rsid w:val="00347D0C"/>
    <w:rsid w:val="00365175"/>
    <w:rsid w:val="0038437F"/>
    <w:rsid w:val="003C15C4"/>
    <w:rsid w:val="0056315E"/>
    <w:rsid w:val="005F5CC2"/>
    <w:rsid w:val="006150FB"/>
    <w:rsid w:val="00704357"/>
    <w:rsid w:val="00850AD3"/>
    <w:rsid w:val="008C7942"/>
    <w:rsid w:val="008D3FDB"/>
    <w:rsid w:val="00AB1A56"/>
    <w:rsid w:val="00CB1B75"/>
    <w:rsid w:val="00CB7C30"/>
    <w:rsid w:val="00D6378C"/>
    <w:rsid w:val="00EE6E3F"/>
    <w:rsid w:val="00F7187E"/>
    <w:rsid w:val="00FE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1BB6CC2-253C-4174-B53D-8AC85F90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61EEC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161EE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161EE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161EE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161EE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161EEC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161EE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161EE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61EE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9"/>
    <w:qFormat/>
    <w:rsid w:val="0056315E"/>
    <w:pPr>
      <w:autoSpaceDE w:val="0"/>
      <w:autoSpaceDN w:val="0"/>
      <w:spacing w:before="240" w:after="60" w:line="240" w:lineRule="auto"/>
      <w:ind w:firstLine="709"/>
      <w:outlineLvl w:val="8"/>
    </w:pPr>
    <w:rPr>
      <w:rFonts w:ascii="Cambria" w:hAnsi="Cambria" w:cs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56315E"/>
    <w:rPr>
      <w:rFonts w:ascii="Cambria" w:hAnsi="Cambria" w:cs="Cambria"/>
      <w:lang w:val="x-none" w:eastAsia="ru-RU"/>
    </w:rPr>
  </w:style>
  <w:style w:type="paragraph" w:styleId="a4">
    <w:name w:val="header"/>
    <w:basedOn w:val="a0"/>
    <w:next w:val="a5"/>
    <w:link w:val="a6"/>
    <w:uiPriority w:val="99"/>
    <w:rsid w:val="00161EE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7">
    <w:name w:val="footer"/>
    <w:basedOn w:val="a0"/>
    <w:link w:val="a8"/>
    <w:uiPriority w:val="99"/>
    <w:rsid w:val="0056315E"/>
    <w:pPr>
      <w:tabs>
        <w:tab w:val="center" w:pos="4677"/>
        <w:tab w:val="right" w:pos="9355"/>
      </w:tabs>
      <w:spacing w:line="240" w:lineRule="auto"/>
      <w:ind w:firstLine="709"/>
    </w:pPr>
  </w:style>
  <w:style w:type="paragraph" w:customStyle="1" w:styleId="Default">
    <w:name w:val="Default"/>
    <w:uiPriority w:val="99"/>
    <w:rsid w:val="002333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Title"/>
    <w:basedOn w:val="a0"/>
    <w:link w:val="aa"/>
    <w:uiPriority w:val="99"/>
    <w:qFormat/>
    <w:rsid w:val="0056315E"/>
    <w:pPr>
      <w:autoSpaceDE w:val="0"/>
      <w:autoSpaceDN w:val="0"/>
      <w:spacing w:line="240" w:lineRule="auto"/>
      <w:ind w:firstLine="567"/>
      <w:jc w:val="center"/>
    </w:pPr>
    <w:rPr>
      <w:b/>
      <w:bCs/>
    </w:rPr>
  </w:style>
  <w:style w:type="character" w:customStyle="1" w:styleId="aa">
    <w:name w:val="Назва Знак"/>
    <w:link w:val="a9"/>
    <w:uiPriority w:val="99"/>
    <w:locked/>
    <w:rsid w:val="0056315E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a6">
    <w:name w:val="Верхній колонтитул Знак"/>
    <w:link w:val="a4"/>
    <w:uiPriority w:val="99"/>
    <w:semiHidden/>
    <w:locked/>
    <w:rsid w:val="00161EEC"/>
    <w:rPr>
      <w:rFonts w:cs="Times New Roman"/>
      <w:noProof/>
      <w:kern w:val="16"/>
      <w:sz w:val="28"/>
      <w:szCs w:val="28"/>
      <w:lang w:val="ru-RU" w:eastAsia="ru-RU"/>
    </w:rPr>
  </w:style>
  <w:style w:type="character" w:styleId="a8">
    <w:name w:val="endnote reference"/>
    <w:aliases w:val="Нижній колонтитул Знак"/>
    <w:link w:val="a7"/>
    <w:uiPriority w:val="99"/>
    <w:semiHidden/>
    <w:rsid w:val="00161EEC"/>
    <w:rPr>
      <w:rFonts w:cs="Times New Roman"/>
      <w:vertAlign w:val="superscript"/>
    </w:rPr>
  </w:style>
  <w:style w:type="character" w:styleId="ab">
    <w:name w:val="Hyperlink"/>
    <w:uiPriority w:val="99"/>
    <w:rsid w:val="00704357"/>
    <w:rPr>
      <w:rFonts w:cs="Times New Roman"/>
      <w:color w:val="0000FF"/>
      <w:u w:val="single"/>
    </w:rPr>
  </w:style>
  <w:style w:type="paragraph" w:styleId="a5">
    <w:name w:val="Body Text"/>
    <w:basedOn w:val="a0"/>
    <w:link w:val="ac"/>
    <w:uiPriority w:val="99"/>
    <w:rsid w:val="00161EEC"/>
    <w:pPr>
      <w:ind w:firstLine="709"/>
    </w:pPr>
  </w:style>
  <w:style w:type="character" w:customStyle="1" w:styleId="ac">
    <w:name w:val="Основний текст Знак"/>
    <w:link w:val="a5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customStyle="1" w:styleId="ad">
    <w:name w:val="Верхний колонтитул Знак"/>
    <w:uiPriority w:val="99"/>
    <w:rsid w:val="00161EEC"/>
    <w:rPr>
      <w:rFonts w:cs="Times New Roman"/>
      <w:kern w:val="16"/>
      <w:sz w:val="24"/>
      <w:szCs w:val="24"/>
    </w:rPr>
  </w:style>
  <w:style w:type="paragraph" w:styleId="ae">
    <w:name w:val="Plain Text"/>
    <w:basedOn w:val="a0"/>
    <w:link w:val="12"/>
    <w:uiPriority w:val="99"/>
    <w:rsid w:val="00161EE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0">
    <w:name w:val="footnote reference"/>
    <w:uiPriority w:val="99"/>
    <w:semiHidden/>
    <w:rsid w:val="00161EEC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61EEC"/>
    <w:pPr>
      <w:numPr>
        <w:numId w:val="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1">
    <w:name w:val="лит+номерация"/>
    <w:basedOn w:val="a0"/>
    <w:next w:val="a0"/>
    <w:autoRedefine/>
    <w:uiPriority w:val="99"/>
    <w:rsid w:val="00161EEC"/>
    <w:pPr>
      <w:ind w:firstLine="0"/>
    </w:pPr>
  </w:style>
  <w:style w:type="paragraph" w:customStyle="1" w:styleId="af2">
    <w:name w:val="литера"/>
    <w:uiPriority w:val="99"/>
    <w:rsid w:val="00161EE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3">
    <w:name w:val="page number"/>
    <w:uiPriority w:val="99"/>
    <w:rsid w:val="00161EEC"/>
    <w:rPr>
      <w:rFonts w:ascii="Times New Roman" w:hAnsi="Times New Roman" w:cs="Times New Roman"/>
      <w:sz w:val="28"/>
      <w:szCs w:val="28"/>
    </w:rPr>
  </w:style>
  <w:style w:type="character" w:customStyle="1" w:styleId="af4">
    <w:name w:val="номер страницы"/>
    <w:uiPriority w:val="99"/>
    <w:rsid w:val="00161EEC"/>
    <w:rPr>
      <w:rFonts w:cs="Times New Roman"/>
      <w:sz w:val="28"/>
      <w:szCs w:val="28"/>
    </w:rPr>
  </w:style>
  <w:style w:type="paragraph" w:styleId="af5">
    <w:name w:val="Normal (Web)"/>
    <w:basedOn w:val="a0"/>
    <w:uiPriority w:val="99"/>
    <w:rsid w:val="00161EE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6">
    <w:name w:val="Обычный +"/>
    <w:basedOn w:val="a0"/>
    <w:autoRedefine/>
    <w:uiPriority w:val="99"/>
    <w:rsid w:val="00161EEC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161EEC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161EE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161EEC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161EE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161EEC"/>
    <w:pPr>
      <w:ind w:left="958" w:firstLine="709"/>
    </w:pPr>
  </w:style>
  <w:style w:type="paragraph" w:styleId="af7">
    <w:name w:val="Body Text Indent"/>
    <w:basedOn w:val="a0"/>
    <w:link w:val="af8"/>
    <w:uiPriority w:val="99"/>
    <w:rsid w:val="00161EEC"/>
    <w:pPr>
      <w:shd w:val="clear" w:color="auto" w:fill="FFFFFF"/>
      <w:spacing w:before="192"/>
      <w:ind w:right="-5" w:firstLine="360"/>
    </w:pPr>
  </w:style>
  <w:style w:type="character" w:customStyle="1" w:styleId="af8">
    <w:name w:val="Основний текст з відступом Знак"/>
    <w:link w:val="af7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161EEC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161EE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9">
    <w:name w:val="Table Grid"/>
    <w:basedOn w:val="a2"/>
    <w:uiPriority w:val="99"/>
    <w:rsid w:val="00161EE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161EEC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161EEC"/>
    <w:pPr>
      <w:numPr>
        <w:numId w:val="2"/>
      </w:numPr>
      <w:tabs>
        <w:tab w:val="num" w:pos="1077"/>
      </w:tabs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161EE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61EE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161EE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61EEC"/>
    <w:rPr>
      <w:i/>
      <w:iCs/>
    </w:rPr>
  </w:style>
  <w:style w:type="table" w:customStyle="1" w:styleId="14">
    <w:name w:val="Стиль таблицы1"/>
    <w:basedOn w:val="a2"/>
    <w:uiPriority w:val="99"/>
    <w:rsid w:val="00161EE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autoRedefine/>
    <w:uiPriority w:val="99"/>
    <w:rsid w:val="00161EEC"/>
    <w:pPr>
      <w:jc w:val="center"/>
    </w:pPr>
    <w:rPr>
      <w:rFonts w:ascii="Times New Roman" w:hAnsi="Times New Roman"/>
    </w:rPr>
  </w:style>
  <w:style w:type="paragraph" w:customStyle="1" w:styleId="afc">
    <w:name w:val="ТАБЛИЦА"/>
    <w:next w:val="a0"/>
    <w:autoRedefine/>
    <w:uiPriority w:val="99"/>
    <w:rsid w:val="00161EEC"/>
    <w:pPr>
      <w:spacing w:line="360" w:lineRule="auto"/>
    </w:pPr>
    <w:rPr>
      <w:rFonts w:ascii="Times New Roman" w:hAnsi="Times New Roman"/>
      <w:color w:val="000000"/>
    </w:rPr>
  </w:style>
  <w:style w:type="paragraph" w:styleId="afd">
    <w:name w:val="endnote text"/>
    <w:basedOn w:val="a0"/>
    <w:link w:val="afe"/>
    <w:autoRedefine/>
    <w:uiPriority w:val="99"/>
    <w:semiHidden/>
    <w:rsid w:val="00161EEC"/>
    <w:pPr>
      <w:ind w:firstLine="709"/>
    </w:pPr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">
    <w:name w:val="footnote text"/>
    <w:basedOn w:val="a0"/>
    <w:link w:val="aff0"/>
    <w:autoRedefine/>
    <w:uiPriority w:val="99"/>
    <w:semiHidden/>
    <w:rsid w:val="00161EEC"/>
    <w:pPr>
      <w:ind w:firstLine="709"/>
    </w:pPr>
    <w:rPr>
      <w:color w:val="000000"/>
      <w:sz w:val="20"/>
      <w:szCs w:val="20"/>
    </w:rPr>
  </w:style>
  <w:style w:type="character" w:customStyle="1" w:styleId="aff0">
    <w:name w:val="Текст виноски Знак"/>
    <w:link w:val="aff"/>
    <w:uiPriority w:val="99"/>
    <w:locked/>
    <w:rsid w:val="00161EEC"/>
    <w:rPr>
      <w:rFonts w:cs="Times New Roman"/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161EEC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5032</Words>
  <Characters>28685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Дом</Company>
  <LinksUpToDate>false</LinksUpToDate>
  <CharactersWithSpaces>33650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Марина</dc:creator>
  <cp:keywords/>
  <dc:description/>
  <cp:lastModifiedBy>Irina</cp:lastModifiedBy>
  <cp:revision>2</cp:revision>
  <dcterms:created xsi:type="dcterms:W3CDTF">2014-08-08T11:50:00Z</dcterms:created>
  <dcterms:modified xsi:type="dcterms:W3CDTF">2014-08-08T11:50:00Z</dcterms:modified>
</cp:coreProperties>
</file>