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4712" w:rsidRDefault="00704712" w:rsidP="00267730">
      <w:pPr>
        <w:spacing w:line="360" w:lineRule="auto"/>
        <w:ind w:firstLine="709"/>
        <w:jc w:val="both"/>
        <w:rPr>
          <w:caps/>
          <w:sz w:val="28"/>
          <w:szCs w:val="28"/>
        </w:rPr>
      </w:pPr>
      <w:r w:rsidRPr="005B5D3C">
        <w:rPr>
          <w:caps/>
          <w:sz w:val="28"/>
          <w:szCs w:val="28"/>
        </w:rPr>
        <w:t>Введение</w:t>
      </w:r>
    </w:p>
    <w:p w:rsidR="00267730" w:rsidRDefault="00267730" w:rsidP="00267730">
      <w:pPr>
        <w:spacing w:line="360" w:lineRule="auto"/>
        <w:ind w:firstLine="709"/>
        <w:jc w:val="both"/>
        <w:rPr>
          <w:sz w:val="28"/>
          <w:szCs w:val="28"/>
        </w:rPr>
      </w:pPr>
    </w:p>
    <w:p w:rsidR="00134D66" w:rsidRDefault="00704712" w:rsidP="00267730">
      <w:pPr>
        <w:shd w:val="clear" w:color="auto" w:fill="FFFFFF"/>
        <w:spacing w:line="360" w:lineRule="auto"/>
        <w:ind w:firstLine="709"/>
        <w:jc w:val="both"/>
        <w:rPr>
          <w:sz w:val="28"/>
          <w:szCs w:val="28"/>
        </w:rPr>
      </w:pPr>
      <w:r w:rsidRPr="0082771A">
        <w:rPr>
          <w:sz w:val="28"/>
          <w:szCs w:val="28"/>
        </w:rPr>
        <w:t>В системе управления предприятием в</w:t>
      </w:r>
      <w:r>
        <w:rPr>
          <w:sz w:val="28"/>
          <w:szCs w:val="28"/>
        </w:rPr>
        <w:t>ажное мест</w:t>
      </w:r>
      <w:r w:rsidR="004263DB">
        <w:rPr>
          <w:sz w:val="28"/>
          <w:szCs w:val="28"/>
        </w:rPr>
        <w:t>о от</w:t>
      </w:r>
      <w:r w:rsidR="004263DB">
        <w:rPr>
          <w:sz w:val="28"/>
          <w:szCs w:val="28"/>
        </w:rPr>
        <w:softHyphen/>
        <w:t>водится вопросам, связанным</w:t>
      </w:r>
      <w:r>
        <w:rPr>
          <w:sz w:val="28"/>
          <w:szCs w:val="28"/>
        </w:rPr>
        <w:t xml:space="preserve"> с </w:t>
      </w:r>
      <w:r w:rsidRPr="0082771A">
        <w:rPr>
          <w:sz w:val="28"/>
          <w:szCs w:val="28"/>
        </w:rPr>
        <w:t>затратами на производство. Невозможно правильно управлять эффективностью про</w:t>
      </w:r>
      <w:r w:rsidRPr="0082771A">
        <w:rPr>
          <w:sz w:val="28"/>
          <w:szCs w:val="28"/>
        </w:rPr>
        <w:softHyphen/>
        <w:t>изводства без правиль</w:t>
      </w:r>
      <w:r>
        <w:rPr>
          <w:sz w:val="28"/>
          <w:szCs w:val="28"/>
        </w:rPr>
        <w:t>ной оценки реальной себестоимос</w:t>
      </w:r>
      <w:r w:rsidRPr="0082771A">
        <w:rPr>
          <w:sz w:val="28"/>
          <w:szCs w:val="28"/>
        </w:rPr>
        <w:t xml:space="preserve">ти. </w:t>
      </w:r>
    </w:p>
    <w:p w:rsidR="00A755B5" w:rsidRDefault="00A755B5" w:rsidP="00267730">
      <w:pPr>
        <w:spacing w:line="360" w:lineRule="auto"/>
        <w:ind w:firstLine="709"/>
        <w:jc w:val="both"/>
        <w:rPr>
          <w:sz w:val="28"/>
          <w:szCs w:val="28"/>
        </w:rPr>
      </w:pPr>
      <w:r w:rsidRPr="001A1D04">
        <w:rPr>
          <w:sz w:val="28"/>
          <w:szCs w:val="28"/>
        </w:rPr>
        <w:t>Цель</w:t>
      </w:r>
      <w:r>
        <w:rPr>
          <w:sz w:val="28"/>
          <w:szCs w:val="28"/>
        </w:rPr>
        <w:t xml:space="preserve"> курсовой работы постараться произвести </w:t>
      </w:r>
      <w:r w:rsidRPr="001A1D04">
        <w:rPr>
          <w:sz w:val="28"/>
          <w:szCs w:val="28"/>
        </w:rPr>
        <w:t xml:space="preserve">анализ затрат на производство и реализацию продукции предприятия, </w:t>
      </w:r>
      <w:r>
        <w:rPr>
          <w:sz w:val="28"/>
          <w:szCs w:val="28"/>
        </w:rPr>
        <w:t xml:space="preserve">изучить </w:t>
      </w:r>
      <w:r w:rsidRPr="001A1D04">
        <w:rPr>
          <w:sz w:val="28"/>
          <w:szCs w:val="28"/>
        </w:rPr>
        <w:t xml:space="preserve">влияния издержек на прибыль предприятия, а также </w:t>
      </w:r>
      <w:r>
        <w:rPr>
          <w:sz w:val="28"/>
          <w:szCs w:val="28"/>
        </w:rPr>
        <w:t>разработать мероприятия</w:t>
      </w:r>
      <w:r w:rsidRPr="001A1D04">
        <w:rPr>
          <w:sz w:val="28"/>
          <w:szCs w:val="28"/>
        </w:rPr>
        <w:t xml:space="preserve"> по минимизации издержек и, соответственно, себестоимости продукции </w:t>
      </w:r>
    </w:p>
    <w:p w:rsidR="00704712" w:rsidRDefault="00704712" w:rsidP="00267730">
      <w:pPr>
        <w:shd w:val="clear" w:color="auto" w:fill="FFFFFF"/>
        <w:spacing w:line="360" w:lineRule="auto"/>
        <w:ind w:firstLine="709"/>
        <w:jc w:val="both"/>
        <w:rPr>
          <w:sz w:val="28"/>
          <w:szCs w:val="28"/>
        </w:rPr>
      </w:pPr>
      <w:r w:rsidRPr="0082771A">
        <w:rPr>
          <w:sz w:val="28"/>
          <w:szCs w:val="28"/>
        </w:rPr>
        <w:t xml:space="preserve">Процесс управления затратами на производство — это многопрофильный процесс, охватывающий все аспекты хозяйственной деятельности, начиная со снабжения и кончая реализацией готовой продукции. </w:t>
      </w:r>
    </w:p>
    <w:p w:rsidR="00704712" w:rsidRPr="0082771A" w:rsidRDefault="00704712" w:rsidP="00267730">
      <w:pPr>
        <w:shd w:val="clear" w:color="auto" w:fill="FFFFFF"/>
        <w:spacing w:line="360" w:lineRule="auto"/>
        <w:ind w:firstLine="709"/>
        <w:jc w:val="both"/>
        <w:rPr>
          <w:sz w:val="28"/>
          <w:szCs w:val="28"/>
        </w:rPr>
      </w:pPr>
      <w:r w:rsidRPr="0082771A">
        <w:rPr>
          <w:sz w:val="28"/>
          <w:szCs w:val="28"/>
        </w:rPr>
        <w:t>Целью анализа управления себестоимостью является организация систе</w:t>
      </w:r>
      <w:r w:rsidRPr="0082771A">
        <w:rPr>
          <w:sz w:val="28"/>
          <w:szCs w:val="28"/>
        </w:rPr>
        <w:softHyphen/>
        <w:t>мы управления поведением производственных затрат, а также создание системы мероприятий для планомерного снижения издержек производства.</w:t>
      </w:r>
    </w:p>
    <w:p w:rsidR="00704712" w:rsidRPr="0082771A" w:rsidRDefault="00704712" w:rsidP="00267730">
      <w:pPr>
        <w:shd w:val="clear" w:color="auto" w:fill="FFFFFF"/>
        <w:spacing w:line="360" w:lineRule="auto"/>
        <w:ind w:firstLine="709"/>
        <w:jc w:val="both"/>
        <w:rPr>
          <w:sz w:val="28"/>
          <w:szCs w:val="28"/>
        </w:rPr>
      </w:pPr>
      <w:r w:rsidRPr="0082771A">
        <w:rPr>
          <w:sz w:val="28"/>
          <w:szCs w:val="28"/>
        </w:rPr>
        <w:t xml:space="preserve">Применительно к </w:t>
      </w:r>
      <w:r>
        <w:rPr>
          <w:sz w:val="28"/>
          <w:szCs w:val="28"/>
        </w:rPr>
        <w:t>предприятию управление издержка</w:t>
      </w:r>
      <w:r w:rsidRPr="0082771A">
        <w:rPr>
          <w:sz w:val="28"/>
          <w:szCs w:val="28"/>
        </w:rPr>
        <w:t>ми производства направлено на экономию живого и ове</w:t>
      </w:r>
      <w:r w:rsidRPr="0082771A">
        <w:rPr>
          <w:sz w:val="28"/>
          <w:szCs w:val="28"/>
        </w:rPr>
        <w:softHyphen/>
        <w:t>ществленного труда, снижение расходов на содержание и эксплуатацию оборудов</w:t>
      </w:r>
      <w:r>
        <w:rPr>
          <w:sz w:val="28"/>
          <w:szCs w:val="28"/>
        </w:rPr>
        <w:t>ания, его ремонт, экономию мате</w:t>
      </w:r>
      <w:r w:rsidRPr="0082771A">
        <w:rPr>
          <w:sz w:val="28"/>
          <w:szCs w:val="28"/>
        </w:rPr>
        <w:t>риальных ресурсов, сн</w:t>
      </w:r>
      <w:r w:rsidR="00134D66">
        <w:rPr>
          <w:sz w:val="28"/>
          <w:szCs w:val="28"/>
        </w:rPr>
        <w:t>ижение отходов и транспортно-за</w:t>
      </w:r>
      <w:r w:rsidRPr="0082771A">
        <w:rPr>
          <w:sz w:val="28"/>
          <w:szCs w:val="28"/>
        </w:rPr>
        <w:t>готовительных расходов, экономию топлива и энергии, снижение расходов по реализации и хранению, экономию живого труда.</w:t>
      </w:r>
    </w:p>
    <w:p w:rsidR="00704712" w:rsidRDefault="00704712" w:rsidP="00267730">
      <w:pPr>
        <w:shd w:val="clear" w:color="auto" w:fill="FFFFFF"/>
        <w:spacing w:line="360" w:lineRule="auto"/>
        <w:ind w:firstLine="709"/>
        <w:jc w:val="both"/>
        <w:rPr>
          <w:sz w:val="28"/>
          <w:szCs w:val="28"/>
        </w:rPr>
      </w:pPr>
      <w:r w:rsidRPr="0082771A">
        <w:rPr>
          <w:sz w:val="28"/>
          <w:szCs w:val="28"/>
        </w:rPr>
        <w:t>Управление затратами на производство представляет собой многоцелевую систему, в которой должны участво</w:t>
      </w:r>
      <w:r w:rsidRPr="0082771A">
        <w:rPr>
          <w:sz w:val="28"/>
          <w:szCs w:val="28"/>
        </w:rPr>
        <w:softHyphen/>
        <w:t>вать все производст</w:t>
      </w:r>
      <w:r>
        <w:rPr>
          <w:sz w:val="28"/>
          <w:szCs w:val="28"/>
        </w:rPr>
        <w:t>венные звенья и службы предприя</w:t>
      </w:r>
      <w:r w:rsidRPr="0082771A">
        <w:rPr>
          <w:sz w:val="28"/>
          <w:szCs w:val="28"/>
        </w:rPr>
        <w:t>тия. Наиболее полная первичная информация о затратах находится на самом низком уровне управления. По мере продвижения к более высокому уровню управления она</w:t>
      </w:r>
      <w:r w:rsidR="00EA64F3">
        <w:rPr>
          <w:noProof/>
        </w:rPr>
        <w:pict>
          <v:line id="_x0000_s1026" style="position:absolute;left:0;text-align:left;z-index:251657728;mso-position-horizontal-relative:margin;mso-position-vertical-relative:text" from="687.6pt,321.6pt" to="687.6pt,328.1pt" o:allowincell="f" strokeweight=".25pt">
            <w10:wrap anchorx="margin"/>
          </v:line>
        </w:pict>
      </w:r>
      <w:r>
        <w:rPr>
          <w:sz w:val="28"/>
          <w:szCs w:val="28"/>
        </w:rPr>
        <w:t xml:space="preserve"> </w:t>
      </w:r>
      <w:r w:rsidRPr="0082771A">
        <w:rPr>
          <w:sz w:val="28"/>
          <w:szCs w:val="28"/>
        </w:rPr>
        <w:t xml:space="preserve">уменьшается. </w:t>
      </w:r>
    </w:p>
    <w:p w:rsidR="00A755B5" w:rsidRDefault="00A755B5" w:rsidP="00267730">
      <w:pPr>
        <w:spacing w:line="360" w:lineRule="auto"/>
        <w:ind w:firstLine="709"/>
        <w:jc w:val="both"/>
        <w:rPr>
          <w:sz w:val="28"/>
          <w:szCs w:val="28"/>
        </w:rPr>
      </w:pPr>
    </w:p>
    <w:p w:rsidR="00A755B5" w:rsidRDefault="00A755B5" w:rsidP="00267730">
      <w:pPr>
        <w:spacing w:line="360" w:lineRule="auto"/>
        <w:ind w:firstLine="709"/>
        <w:jc w:val="both"/>
        <w:rPr>
          <w:sz w:val="28"/>
          <w:szCs w:val="28"/>
        </w:rPr>
      </w:pPr>
    </w:p>
    <w:p w:rsidR="00311085" w:rsidRDefault="00311085" w:rsidP="00267730">
      <w:pPr>
        <w:numPr>
          <w:ilvl w:val="0"/>
          <w:numId w:val="37"/>
        </w:numPr>
        <w:spacing w:line="360" w:lineRule="auto"/>
        <w:ind w:left="0" w:firstLine="709"/>
        <w:jc w:val="both"/>
        <w:rPr>
          <w:caps/>
          <w:sz w:val="28"/>
          <w:szCs w:val="28"/>
        </w:rPr>
      </w:pPr>
      <w:r w:rsidRPr="00311085">
        <w:rPr>
          <w:caps/>
          <w:sz w:val="28"/>
          <w:szCs w:val="28"/>
        </w:rPr>
        <w:t>Анализ затрат на производст</w:t>
      </w:r>
      <w:r>
        <w:rPr>
          <w:caps/>
          <w:sz w:val="28"/>
          <w:szCs w:val="28"/>
        </w:rPr>
        <w:t>во и реализацию продукции</w:t>
      </w:r>
    </w:p>
    <w:p w:rsidR="00267730" w:rsidRPr="00311085" w:rsidRDefault="00267730" w:rsidP="00267730">
      <w:pPr>
        <w:spacing w:line="360" w:lineRule="auto"/>
        <w:ind w:firstLine="709"/>
        <w:jc w:val="both"/>
        <w:rPr>
          <w:caps/>
          <w:sz w:val="28"/>
          <w:szCs w:val="28"/>
        </w:rPr>
      </w:pPr>
    </w:p>
    <w:p w:rsidR="00704712" w:rsidRPr="00311085" w:rsidRDefault="00311085" w:rsidP="00267730">
      <w:pPr>
        <w:shd w:val="clear" w:color="auto" w:fill="FFFFFF"/>
        <w:spacing w:line="360" w:lineRule="auto"/>
        <w:ind w:firstLine="709"/>
        <w:jc w:val="both"/>
        <w:rPr>
          <w:caps/>
          <w:sz w:val="28"/>
          <w:szCs w:val="28"/>
        </w:rPr>
      </w:pPr>
      <w:r w:rsidRPr="00311085">
        <w:rPr>
          <w:caps/>
          <w:sz w:val="28"/>
          <w:szCs w:val="28"/>
        </w:rPr>
        <w:t>1.1. Общая характеристика затрат на про</w:t>
      </w:r>
      <w:r>
        <w:rPr>
          <w:caps/>
          <w:sz w:val="28"/>
          <w:szCs w:val="28"/>
        </w:rPr>
        <w:t>изводство реализацию продукци</w:t>
      </w:r>
      <w:r w:rsidR="00E405A8">
        <w:rPr>
          <w:caps/>
          <w:sz w:val="28"/>
          <w:szCs w:val="28"/>
        </w:rPr>
        <w:t>И</w:t>
      </w:r>
    </w:p>
    <w:p w:rsidR="00267730" w:rsidRDefault="00267730" w:rsidP="00267730">
      <w:pPr>
        <w:shd w:val="clear" w:color="auto" w:fill="FFFFFF"/>
        <w:spacing w:line="360" w:lineRule="auto"/>
        <w:ind w:firstLine="709"/>
        <w:jc w:val="both"/>
        <w:rPr>
          <w:sz w:val="28"/>
          <w:szCs w:val="28"/>
        </w:rPr>
      </w:pPr>
    </w:p>
    <w:p w:rsidR="00340377" w:rsidRPr="00F176CA" w:rsidRDefault="00340377" w:rsidP="00267730">
      <w:pPr>
        <w:shd w:val="clear" w:color="auto" w:fill="FFFFFF"/>
        <w:spacing w:line="360" w:lineRule="auto"/>
        <w:ind w:firstLine="709"/>
        <w:jc w:val="both"/>
        <w:rPr>
          <w:sz w:val="28"/>
          <w:szCs w:val="28"/>
        </w:rPr>
      </w:pPr>
      <w:r w:rsidRPr="00F176CA">
        <w:rPr>
          <w:sz w:val="28"/>
          <w:szCs w:val="28"/>
        </w:rPr>
        <w:t>Совокупность затрат на производство и реализацию продукции включается в бюджет расходов и определяет структуру себестоимо</w:t>
      </w:r>
      <w:r w:rsidRPr="00F176CA">
        <w:rPr>
          <w:sz w:val="28"/>
          <w:szCs w:val="28"/>
        </w:rPr>
        <w:softHyphen/>
        <w:t>сти продукции. В составе себестоимости различают группы затрат, которые детализируются по отдельным видам зат</w:t>
      </w:r>
      <w:r w:rsidRPr="00F176CA">
        <w:rPr>
          <w:sz w:val="28"/>
          <w:szCs w:val="28"/>
        </w:rPr>
        <w:softHyphen/>
        <w:t>рат. Например, материальные затраты можно подразделить по кон</w:t>
      </w:r>
      <w:r w:rsidRPr="00F176CA">
        <w:rPr>
          <w:sz w:val="28"/>
          <w:szCs w:val="28"/>
        </w:rPr>
        <w:softHyphen/>
        <w:t>кретным видам основных и вспомогательных материалов. Финансо</w:t>
      </w:r>
      <w:r w:rsidRPr="00F176CA">
        <w:rPr>
          <w:sz w:val="28"/>
          <w:szCs w:val="28"/>
        </w:rPr>
        <w:softHyphen/>
        <w:t>во-хозяйственная деятельность предприятия в зависимости от струк</w:t>
      </w:r>
      <w:r w:rsidRPr="00F176CA">
        <w:rPr>
          <w:sz w:val="28"/>
          <w:szCs w:val="28"/>
        </w:rPr>
        <w:softHyphen/>
        <w:t>туры затрат на производство и реализацию продукции делится на материалоемкую, фондоемкую, трудоемкую и энергоемкую.</w:t>
      </w:r>
    </w:p>
    <w:p w:rsidR="00340377" w:rsidRPr="00F176CA" w:rsidRDefault="00340377" w:rsidP="00267730">
      <w:pPr>
        <w:shd w:val="clear" w:color="auto" w:fill="FFFFFF"/>
        <w:spacing w:line="360" w:lineRule="auto"/>
        <w:ind w:firstLine="709"/>
        <w:jc w:val="both"/>
        <w:rPr>
          <w:sz w:val="28"/>
          <w:szCs w:val="28"/>
        </w:rPr>
      </w:pPr>
      <w:r w:rsidRPr="00F176CA">
        <w:rPr>
          <w:sz w:val="28"/>
          <w:szCs w:val="28"/>
        </w:rPr>
        <w:t>Общая характеристика затрат на производство и реа</w:t>
      </w:r>
      <w:r>
        <w:rPr>
          <w:sz w:val="28"/>
          <w:szCs w:val="28"/>
        </w:rPr>
        <w:t>лизацию продукции</w:t>
      </w:r>
      <w:r w:rsidRPr="00F176CA">
        <w:rPr>
          <w:sz w:val="28"/>
          <w:szCs w:val="28"/>
        </w:rPr>
        <w:t xml:space="preserve"> может осуществляться в такой после</w:t>
      </w:r>
      <w:r w:rsidRPr="00F176CA">
        <w:rPr>
          <w:sz w:val="28"/>
          <w:szCs w:val="28"/>
        </w:rPr>
        <w:softHyphen/>
        <w:t>довательности:</w:t>
      </w:r>
    </w:p>
    <w:p w:rsidR="00340377" w:rsidRPr="00F176CA" w:rsidRDefault="00340377" w:rsidP="00267730">
      <w:pPr>
        <w:numPr>
          <w:ilvl w:val="0"/>
          <w:numId w:val="30"/>
        </w:numPr>
        <w:shd w:val="clear" w:color="auto" w:fill="FFFFFF"/>
        <w:tabs>
          <w:tab w:val="clear" w:pos="360"/>
          <w:tab w:val="num" w:pos="900"/>
          <w:tab w:val="left" w:pos="1260"/>
        </w:tabs>
        <w:spacing w:line="360" w:lineRule="auto"/>
        <w:ind w:left="0" w:firstLine="709"/>
        <w:jc w:val="both"/>
        <w:rPr>
          <w:spacing w:val="-21"/>
          <w:sz w:val="28"/>
          <w:szCs w:val="28"/>
        </w:rPr>
      </w:pPr>
      <w:r>
        <w:rPr>
          <w:sz w:val="28"/>
          <w:szCs w:val="28"/>
        </w:rPr>
        <w:t xml:space="preserve"> </w:t>
      </w:r>
      <w:r w:rsidRPr="00F176CA">
        <w:rPr>
          <w:sz w:val="28"/>
          <w:szCs w:val="28"/>
        </w:rPr>
        <w:t>определение структуры и видов затрат, составление сметы затрат</w:t>
      </w:r>
      <w:r>
        <w:rPr>
          <w:sz w:val="28"/>
          <w:szCs w:val="28"/>
        </w:rPr>
        <w:t xml:space="preserve"> на основании производственной</w:t>
      </w:r>
      <w:r w:rsidRPr="00F176CA">
        <w:rPr>
          <w:sz w:val="28"/>
          <w:szCs w:val="28"/>
        </w:rPr>
        <w:t xml:space="preserve"> программы;</w:t>
      </w:r>
    </w:p>
    <w:p w:rsidR="00340377" w:rsidRPr="00F176CA" w:rsidRDefault="00E66E4B" w:rsidP="00267730">
      <w:pPr>
        <w:numPr>
          <w:ilvl w:val="0"/>
          <w:numId w:val="30"/>
        </w:numPr>
        <w:shd w:val="clear" w:color="auto" w:fill="FFFFFF"/>
        <w:tabs>
          <w:tab w:val="clear" w:pos="360"/>
          <w:tab w:val="num" w:pos="900"/>
          <w:tab w:val="left" w:pos="1260"/>
        </w:tabs>
        <w:spacing w:line="360" w:lineRule="auto"/>
        <w:ind w:left="0" w:firstLine="709"/>
        <w:jc w:val="both"/>
        <w:rPr>
          <w:spacing w:val="-7"/>
          <w:sz w:val="28"/>
          <w:szCs w:val="28"/>
        </w:rPr>
      </w:pPr>
      <w:r>
        <w:rPr>
          <w:sz w:val="28"/>
          <w:szCs w:val="28"/>
        </w:rPr>
        <w:t xml:space="preserve"> </w:t>
      </w:r>
      <w:r w:rsidR="00340377" w:rsidRPr="00F176CA">
        <w:rPr>
          <w:sz w:val="28"/>
          <w:szCs w:val="28"/>
        </w:rPr>
        <w:t>расчет физического объема и стоимости затрат на</w:t>
      </w:r>
      <w:r w:rsidR="00340377">
        <w:rPr>
          <w:sz w:val="28"/>
          <w:szCs w:val="28"/>
        </w:rPr>
        <w:t xml:space="preserve"> единицу продукции</w:t>
      </w:r>
      <w:r w:rsidR="004C5E47">
        <w:rPr>
          <w:sz w:val="28"/>
          <w:szCs w:val="28"/>
        </w:rPr>
        <w:t>;</w:t>
      </w:r>
    </w:p>
    <w:p w:rsidR="00340377" w:rsidRPr="00F176CA" w:rsidRDefault="00E66E4B" w:rsidP="00267730">
      <w:pPr>
        <w:numPr>
          <w:ilvl w:val="0"/>
          <w:numId w:val="30"/>
        </w:numPr>
        <w:shd w:val="clear" w:color="auto" w:fill="FFFFFF"/>
        <w:tabs>
          <w:tab w:val="clear" w:pos="360"/>
          <w:tab w:val="num" w:pos="900"/>
          <w:tab w:val="left" w:pos="1260"/>
        </w:tabs>
        <w:spacing w:line="360" w:lineRule="auto"/>
        <w:ind w:left="0" w:firstLine="709"/>
        <w:jc w:val="both"/>
        <w:rPr>
          <w:spacing w:val="-11"/>
          <w:sz w:val="28"/>
          <w:szCs w:val="28"/>
        </w:rPr>
      </w:pPr>
      <w:r>
        <w:rPr>
          <w:sz w:val="28"/>
          <w:szCs w:val="28"/>
        </w:rPr>
        <w:t xml:space="preserve"> </w:t>
      </w:r>
      <w:r w:rsidR="00340377" w:rsidRPr="00F176CA">
        <w:rPr>
          <w:sz w:val="28"/>
          <w:szCs w:val="28"/>
        </w:rPr>
        <w:t>сводный расчет затрат по участкам (цехам) и видам деятель</w:t>
      </w:r>
      <w:r w:rsidR="00340377" w:rsidRPr="00F176CA">
        <w:rPr>
          <w:sz w:val="28"/>
          <w:szCs w:val="28"/>
        </w:rPr>
        <w:softHyphen/>
        <w:t>ности.</w:t>
      </w:r>
    </w:p>
    <w:p w:rsidR="00340377" w:rsidRDefault="00340377" w:rsidP="00267730">
      <w:pPr>
        <w:shd w:val="clear" w:color="auto" w:fill="FFFFFF"/>
        <w:spacing w:line="360" w:lineRule="auto"/>
        <w:ind w:firstLine="709"/>
        <w:jc w:val="both"/>
        <w:rPr>
          <w:sz w:val="28"/>
          <w:szCs w:val="28"/>
        </w:rPr>
      </w:pPr>
      <w:r w:rsidRPr="00F176CA">
        <w:rPr>
          <w:sz w:val="28"/>
          <w:szCs w:val="28"/>
        </w:rPr>
        <w:t>Для различных отраслей используются разные методические под</w:t>
      </w:r>
      <w:r w:rsidRPr="00F176CA">
        <w:rPr>
          <w:sz w:val="28"/>
          <w:szCs w:val="28"/>
        </w:rPr>
        <w:softHyphen/>
        <w:t>ходы по определению затрат на произ</w:t>
      </w:r>
      <w:r>
        <w:rPr>
          <w:sz w:val="28"/>
          <w:szCs w:val="28"/>
        </w:rPr>
        <w:t>водство</w:t>
      </w:r>
      <w:r w:rsidRPr="00F176CA">
        <w:rPr>
          <w:sz w:val="28"/>
          <w:szCs w:val="28"/>
        </w:rPr>
        <w:t xml:space="preserve">. Чаще всего для сравнительного анализа затрат на производство используются затраты на </w:t>
      </w:r>
      <w:r>
        <w:rPr>
          <w:sz w:val="28"/>
          <w:szCs w:val="28"/>
        </w:rPr>
        <w:t>1 руб. выпускаемой</w:t>
      </w:r>
      <w:r w:rsidRPr="00F176CA">
        <w:rPr>
          <w:sz w:val="28"/>
          <w:szCs w:val="28"/>
        </w:rPr>
        <w:t xml:space="preserve"> продукции.</w:t>
      </w:r>
    </w:p>
    <w:p w:rsidR="00340377" w:rsidRPr="00F176CA" w:rsidRDefault="00340377" w:rsidP="00267730">
      <w:pPr>
        <w:shd w:val="clear" w:color="auto" w:fill="FFFFFF"/>
        <w:spacing w:line="360" w:lineRule="auto"/>
        <w:ind w:firstLine="709"/>
        <w:jc w:val="both"/>
        <w:rPr>
          <w:sz w:val="28"/>
          <w:szCs w:val="28"/>
        </w:rPr>
      </w:pPr>
      <w:r w:rsidRPr="00F176CA">
        <w:rPr>
          <w:sz w:val="28"/>
          <w:szCs w:val="28"/>
        </w:rPr>
        <w:t>Изменение уровня себестои</w:t>
      </w:r>
      <w:r>
        <w:rPr>
          <w:sz w:val="28"/>
          <w:szCs w:val="28"/>
        </w:rPr>
        <w:t>мости определяется следующим об</w:t>
      </w:r>
      <w:r w:rsidRPr="00F176CA">
        <w:rPr>
          <w:sz w:val="28"/>
          <w:szCs w:val="28"/>
        </w:rPr>
        <w:t>разом:</w:t>
      </w:r>
    </w:p>
    <w:p w:rsidR="00340377" w:rsidRPr="00147635" w:rsidRDefault="00EA64F3" w:rsidP="00267730">
      <w:pPr>
        <w:shd w:val="clear" w:color="auto" w:fill="FFFFFF"/>
        <w:tabs>
          <w:tab w:val="center" w:pos="5037"/>
          <w:tab w:val="right" w:pos="9354"/>
        </w:tabs>
        <w:spacing w:line="360" w:lineRule="auto"/>
        <w:ind w:firstLine="709"/>
        <w:jc w:val="both"/>
        <w:rPr>
          <w:sz w:val="36"/>
          <w:szCs w:val="36"/>
        </w:rPr>
      </w:pPr>
      <w:r>
        <w:rPr>
          <w:position w:val="-12"/>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5.25pt;height:22.5pt">
            <v:imagedata r:id="rId7" o:title=""/>
          </v:shape>
        </w:pict>
      </w:r>
      <w:r w:rsidR="00A755B5">
        <w:rPr>
          <w:sz w:val="28"/>
          <w:szCs w:val="28"/>
        </w:rPr>
        <w:tab/>
        <w:t>(1.1.)</w:t>
      </w:r>
    </w:p>
    <w:p w:rsidR="00340377" w:rsidRPr="00F176CA" w:rsidRDefault="00340377" w:rsidP="00267730">
      <w:pPr>
        <w:shd w:val="clear" w:color="auto" w:fill="FFFFFF"/>
        <w:spacing w:line="360" w:lineRule="auto"/>
        <w:ind w:firstLine="709"/>
        <w:jc w:val="both"/>
        <w:rPr>
          <w:sz w:val="28"/>
          <w:szCs w:val="28"/>
        </w:rPr>
      </w:pPr>
      <w:r w:rsidRPr="00F176CA">
        <w:rPr>
          <w:sz w:val="28"/>
          <w:szCs w:val="28"/>
        </w:rPr>
        <w:t>где</w:t>
      </w:r>
      <w:r>
        <w:rPr>
          <w:sz w:val="28"/>
          <w:szCs w:val="28"/>
        </w:rPr>
        <w:t>:</w:t>
      </w:r>
      <w:r w:rsidRPr="00F176CA">
        <w:rPr>
          <w:sz w:val="28"/>
          <w:szCs w:val="28"/>
        </w:rPr>
        <w:t xml:space="preserve"> </w:t>
      </w:r>
      <w:r w:rsidRPr="00147635">
        <w:rPr>
          <w:iCs/>
          <w:sz w:val="28"/>
          <w:szCs w:val="28"/>
        </w:rPr>
        <w:t>С</w:t>
      </w:r>
      <w:r w:rsidRPr="00147635">
        <w:rPr>
          <w:iCs/>
          <w:sz w:val="28"/>
          <w:szCs w:val="28"/>
          <w:vertAlign w:val="subscript"/>
        </w:rPr>
        <w:t>1</w:t>
      </w:r>
      <w:r w:rsidRPr="00147635">
        <w:rPr>
          <w:sz w:val="28"/>
          <w:szCs w:val="28"/>
        </w:rPr>
        <w:t xml:space="preserve"> и</w:t>
      </w:r>
      <w:r w:rsidRPr="00F176CA">
        <w:rPr>
          <w:sz w:val="28"/>
          <w:szCs w:val="28"/>
        </w:rPr>
        <w:t xml:space="preserve"> </w:t>
      </w:r>
      <w:r w:rsidRPr="00147635">
        <w:rPr>
          <w:iCs/>
          <w:sz w:val="28"/>
          <w:szCs w:val="28"/>
        </w:rPr>
        <w:t>С</w:t>
      </w:r>
      <w:r w:rsidRPr="00147635">
        <w:rPr>
          <w:iCs/>
          <w:sz w:val="28"/>
          <w:szCs w:val="28"/>
          <w:vertAlign w:val="subscript"/>
        </w:rPr>
        <w:t>0</w:t>
      </w:r>
      <w:r w:rsidRPr="00F176CA">
        <w:rPr>
          <w:i/>
          <w:iCs/>
          <w:sz w:val="28"/>
          <w:szCs w:val="28"/>
        </w:rPr>
        <w:t xml:space="preserve"> </w:t>
      </w:r>
      <w:r w:rsidRPr="00F176CA">
        <w:rPr>
          <w:sz w:val="28"/>
          <w:szCs w:val="28"/>
        </w:rPr>
        <w:t>— соответственно себестоимость отчетного и базисного</w:t>
      </w:r>
    </w:p>
    <w:p w:rsidR="00340377" w:rsidRDefault="00340377" w:rsidP="00267730">
      <w:pPr>
        <w:shd w:val="clear" w:color="auto" w:fill="FFFFFF"/>
        <w:spacing w:line="360" w:lineRule="auto"/>
        <w:ind w:firstLine="709"/>
        <w:jc w:val="both"/>
        <w:rPr>
          <w:sz w:val="28"/>
          <w:szCs w:val="28"/>
        </w:rPr>
      </w:pPr>
      <w:r w:rsidRPr="00F176CA">
        <w:rPr>
          <w:sz w:val="28"/>
          <w:szCs w:val="28"/>
        </w:rPr>
        <w:t>периодов.</w:t>
      </w:r>
    </w:p>
    <w:p w:rsidR="00340377" w:rsidRPr="0082771A" w:rsidRDefault="00340377" w:rsidP="00267730">
      <w:pPr>
        <w:shd w:val="clear" w:color="auto" w:fill="FFFFFF"/>
        <w:spacing w:line="360" w:lineRule="auto"/>
        <w:ind w:firstLine="709"/>
        <w:jc w:val="both"/>
        <w:rPr>
          <w:sz w:val="28"/>
          <w:szCs w:val="28"/>
        </w:rPr>
      </w:pPr>
      <w:r>
        <w:rPr>
          <w:sz w:val="28"/>
          <w:szCs w:val="28"/>
        </w:rPr>
        <w:t>Себестоимость продукции - э</w:t>
      </w:r>
      <w:r w:rsidRPr="0082771A">
        <w:rPr>
          <w:sz w:val="28"/>
          <w:szCs w:val="28"/>
        </w:rPr>
        <w:t>то важнейший показа</w:t>
      </w:r>
      <w:r w:rsidRPr="0082771A">
        <w:rPr>
          <w:sz w:val="28"/>
          <w:szCs w:val="28"/>
        </w:rPr>
        <w:softHyphen/>
        <w:t>тель экономической эффективности производства. В ней отражены все стороны хозяйственной деятельности. От ее уровня зависят финансовые результаты деятельности предприятия, темпы расширенного воспроизводства, фи</w:t>
      </w:r>
      <w:r w:rsidRPr="0082771A">
        <w:rPr>
          <w:sz w:val="28"/>
          <w:szCs w:val="28"/>
        </w:rPr>
        <w:softHyphen/>
        <w:t>нансовое состояние суб</w:t>
      </w:r>
      <w:r>
        <w:rPr>
          <w:sz w:val="28"/>
          <w:szCs w:val="28"/>
        </w:rPr>
        <w:t>ъектов хозяйствования.</w:t>
      </w:r>
      <w:r w:rsidR="00F02CB0">
        <w:rPr>
          <w:sz w:val="28"/>
          <w:szCs w:val="28"/>
        </w:rPr>
        <w:t xml:space="preserve"> </w:t>
      </w:r>
      <w:r w:rsidRPr="0082771A">
        <w:rPr>
          <w:sz w:val="28"/>
          <w:szCs w:val="28"/>
        </w:rPr>
        <w:t>Себестоимость продукции является качественным по</w:t>
      </w:r>
      <w:r w:rsidRPr="0082771A">
        <w:rPr>
          <w:sz w:val="28"/>
          <w:szCs w:val="28"/>
        </w:rPr>
        <w:softHyphen/>
        <w:t>казателем, в котором о</w:t>
      </w:r>
      <w:r>
        <w:rPr>
          <w:sz w:val="28"/>
          <w:szCs w:val="28"/>
        </w:rPr>
        <w:t>тражаются результаты хозяйствен</w:t>
      </w:r>
      <w:r w:rsidRPr="0082771A">
        <w:rPr>
          <w:sz w:val="28"/>
          <w:szCs w:val="28"/>
        </w:rPr>
        <w:t>ной деятельности ор</w:t>
      </w:r>
      <w:r>
        <w:rPr>
          <w:sz w:val="28"/>
          <w:szCs w:val="28"/>
        </w:rPr>
        <w:t>ганизации, ее достижения и имею</w:t>
      </w:r>
      <w:r w:rsidRPr="0082771A">
        <w:rPr>
          <w:sz w:val="28"/>
          <w:szCs w:val="28"/>
        </w:rPr>
        <w:t>щиеся резервы.</w:t>
      </w:r>
    </w:p>
    <w:p w:rsidR="00340377" w:rsidRPr="00F176CA" w:rsidRDefault="00340377" w:rsidP="00267730">
      <w:pPr>
        <w:shd w:val="clear" w:color="auto" w:fill="FFFFFF"/>
        <w:spacing w:line="360" w:lineRule="auto"/>
        <w:ind w:firstLine="709"/>
        <w:jc w:val="both"/>
        <w:rPr>
          <w:sz w:val="28"/>
          <w:szCs w:val="28"/>
        </w:rPr>
      </w:pPr>
      <w:r w:rsidRPr="0082771A">
        <w:rPr>
          <w:sz w:val="28"/>
          <w:szCs w:val="28"/>
        </w:rPr>
        <w:t>Информационной базой для анализа себестоимости продукции являются данные статистической отчетности «Отчет о затратах на производство и реа</w:t>
      </w:r>
      <w:r>
        <w:rPr>
          <w:sz w:val="28"/>
          <w:szCs w:val="28"/>
        </w:rPr>
        <w:t>лизацию продукции</w:t>
      </w:r>
      <w:r w:rsidRPr="0082771A">
        <w:rPr>
          <w:sz w:val="28"/>
          <w:szCs w:val="28"/>
        </w:rPr>
        <w:t xml:space="preserve"> предприятия», данные син</w:t>
      </w:r>
      <w:r w:rsidRPr="0082771A">
        <w:rPr>
          <w:sz w:val="28"/>
          <w:szCs w:val="28"/>
        </w:rPr>
        <w:softHyphen/>
        <w:t>тетического и аналитического учета затрат и т. д.</w:t>
      </w:r>
    </w:p>
    <w:p w:rsidR="00340377" w:rsidRPr="00F176CA" w:rsidRDefault="00340377" w:rsidP="00267730">
      <w:pPr>
        <w:shd w:val="clear" w:color="auto" w:fill="FFFFFF"/>
        <w:spacing w:line="360" w:lineRule="auto"/>
        <w:ind w:firstLine="709"/>
        <w:jc w:val="both"/>
        <w:rPr>
          <w:sz w:val="28"/>
          <w:szCs w:val="28"/>
        </w:rPr>
      </w:pPr>
      <w:r w:rsidRPr="00F176CA">
        <w:rPr>
          <w:sz w:val="28"/>
          <w:szCs w:val="28"/>
        </w:rPr>
        <w:t xml:space="preserve">На структуру затрат влияют </w:t>
      </w:r>
      <w:r>
        <w:rPr>
          <w:sz w:val="28"/>
          <w:szCs w:val="28"/>
        </w:rPr>
        <w:t>конкретные условия финансово-хо</w:t>
      </w:r>
      <w:r w:rsidRPr="00F176CA">
        <w:rPr>
          <w:sz w:val="28"/>
          <w:szCs w:val="28"/>
        </w:rPr>
        <w:t>зяйственной деятельности предприятия и различные факторы, к которым относятся:</w:t>
      </w:r>
    </w:p>
    <w:p w:rsidR="00340377" w:rsidRPr="00F176CA" w:rsidRDefault="00340377" w:rsidP="00267730">
      <w:pPr>
        <w:numPr>
          <w:ilvl w:val="0"/>
          <w:numId w:val="29"/>
        </w:numPr>
        <w:shd w:val="clear" w:color="auto" w:fill="FFFFFF"/>
        <w:tabs>
          <w:tab w:val="clear" w:pos="5040"/>
          <w:tab w:val="num" w:pos="1080"/>
        </w:tabs>
        <w:spacing w:line="360" w:lineRule="auto"/>
        <w:ind w:left="0" w:firstLine="709"/>
        <w:jc w:val="both"/>
        <w:rPr>
          <w:sz w:val="28"/>
          <w:szCs w:val="28"/>
        </w:rPr>
      </w:pPr>
      <w:r w:rsidRPr="00F176CA">
        <w:rPr>
          <w:sz w:val="28"/>
          <w:szCs w:val="28"/>
        </w:rPr>
        <w:t>технич</w:t>
      </w:r>
      <w:r>
        <w:rPr>
          <w:sz w:val="28"/>
          <w:szCs w:val="28"/>
        </w:rPr>
        <w:t>еская оснащенность производства;</w:t>
      </w:r>
    </w:p>
    <w:p w:rsidR="00340377" w:rsidRPr="00F176CA" w:rsidRDefault="00340377" w:rsidP="00267730">
      <w:pPr>
        <w:numPr>
          <w:ilvl w:val="0"/>
          <w:numId w:val="29"/>
        </w:numPr>
        <w:shd w:val="clear" w:color="auto" w:fill="FFFFFF"/>
        <w:tabs>
          <w:tab w:val="clear" w:pos="5040"/>
          <w:tab w:val="num" w:pos="1080"/>
        </w:tabs>
        <w:spacing w:line="360" w:lineRule="auto"/>
        <w:ind w:left="0" w:firstLine="709"/>
        <w:jc w:val="both"/>
        <w:rPr>
          <w:sz w:val="28"/>
          <w:szCs w:val="28"/>
        </w:rPr>
      </w:pPr>
      <w:r w:rsidRPr="00F176CA">
        <w:rPr>
          <w:sz w:val="28"/>
          <w:szCs w:val="28"/>
        </w:rPr>
        <w:t>уровень автоматизации и механизации труда;</w:t>
      </w:r>
    </w:p>
    <w:p w:rsidR="00340377" w:rsidRPr="00F176CA" w:rsidRDefault="00340377" w:rsidP="00267730">
      <w:pPr>
        <w:numPr>
          <w:ilvl w:val="0"/>
          <w:numId w:val="29"/>
        </w:numPr>
        <w:shd w:val="clear" w:color="auto" w:fill="FFFFFF"/>
        <w:tabs>
          <w:tab w:val="clear" w:pos="5040"/>
          <w:tab w:val="num" w:pos="1080"/>
        </w:tabs>
        <w:spacing w:line="360" w:lineRule="auto"/>
        <w:ind w:left="0" w:firstLine="709"/>
        <w:jc w:val="both"/>
        <w:rPr>
          <w:sz w:val="28"/>
          <w:szCs w:val="28"/>
        </w:rPr>
      </w:pPr>
      <w:r w:rsidRPr="00F176CA">
        <w:rPr>
          <w:sz w:val="28"/>
          <w:szCs w:val="28"/>
        </w:rPr>
        <w:t>природно-климатические условия;</w:t>
      </w:r>
    </w:p>
    <w:p w:rsidR="00340377" w:rsidRDefault="00340377" w:rsidP="00267730">
      <w:pPr>
        <w:numPr>
          <w:ilvl w:val="0"/>
          <w:numId w:val="29"/>
        </w:numPr>
        <w:shd w:val="clear" w:color="auto" w:fill="FFFFFF"/>
        <w:tabs>
          <w:tab w:val="clear" w:pos="5040"/>
          <w:tab w:val="left" w:pos="446"/>
          <w:tab w:val="num" w:pos="1080"/>
        </w:tabs>
        <w:spacing w:line="360" w:lineRule="auto"/>
        <w:ind w:left="0" w:firstLine="709"/>
        <w:jc w:val="both"/>
        <w:rPr>
          <w:sz w:val="28"/>
          <w:szCs w:val="28"/>
        </w:rPr>
      </w:pPr>
      <w:r>
        <w:rPr>
          <w:sz w:val="28"/>
          <w:szCs w:val="28"/>
        </w:rPr>
        <w:t>месторасположение предприятия;</w:t>
      </w:r>
    </w:p>
    <w:p w:rsidR="00340377" w:rsidRPr="00F176CA" w:rsidRDefault="00340377" w:rsidP="00267730">
      <w:pPr>
        <w:numPr>
          <w:ilvl w:val="0"/>
          <w:numId w:val="29"/>
        </w:numPr>
        <w:shd w:val="clear" w:color="auto" w:fill="FFFFFF"/>
        <w:tabs>
          <w:tab w:val="clear" w:pos="5040"/>
          <w:tab w:val="num" w:pos="1080"/>
        </w:tabs>
        <w:spacing w:line="360" w:lineRule="auto"/>
        <w:ind w:left="0" w:firstLine="709"/>
        <w:jc w:val="both"/>
        <w:rPr>
          <w:sz w:val="28"/>
          <w:szCs w:val="28"/>
        </w:rPr>
      </w:pPr>
      <w:r>
        <w:rPr>
          <w:sz w:val="28"/>
          <w:szCs w:val="28"/>
        </w:rPr>
        <w:t>специализация технико-экономической деятельности.</w:t>
      </w:r>
    </w:p>
    <w:p w:rsidR="00340377" w:rsidRPr="00F176CA" w:rsidRDefault="00340377" w:rsidP="00267730">
      <w:pPr>
        <w:shd w:val="clear" w:color="auto" w:fill="FFFFFF"/>
        <w:spacing w:line="360" w:lineRule="auto"/>
        <w:ind w:firstLine="709"/>
        <w:jc w:val="both"/>
        <w:rPr>
          <w:sz w:val="28"/>
          <w:szCs w:val="28"/>
        </w:rPr>
      </w:pPr>
      <w:r w:rsidRPr="00F176CA">
        <w:rPr>
          <w:sz w:val="28"/>
          <w:szCs w:val="28"/>
        </w:rPr>
        <w:t>В рамках диагностики финансово-хозяйственной деятельности предприятия выполняется расче</w:t>
      </w:r>
      <w:r>
        <w:rPr>
          <w:sz w:val="28"/>
          <w:szCs w:val="28"/>
        </w:rPr>
        <w:t>т влияния каждого фактора на се</w:t>
      </w:r>
      <w:r w:rsidRPr="00F176CA">
        <w:rPr>
          <w:sz w:val="28"/>
          <w:szCs w:val="28"/>
        </w:rPr>
        <w:t>бестоимость продукции. При этом факторы делятся на группы:</w:t>
      </w:r>
    </w:p>
    <w:p w:rsidR="00340377" w:rsidRPr="00F176CA" w:rsidRDefault="00340377" w:rsidP="00267730">
      <w:pPr>
        <w:numPr>
          <w:ilvl w:val="0"/>
          <w:numId w:val="26"/>
        </w:numPr>
        <w:shd w:val="clear" w:color="auto" w:fill="FFFFFF"/>
        <w:tabs>
          <w:tab w:val="clear" w:pos="734"/>
          <w:tab w:val="left" w:pos="499"/>
          <w:tab w:val="left" w:pos="1080"/>
        </w:tabs>
        <w:spacing w:line="360" w:lineRule="auto"/>
        <w:ind w:left="0" w:firstLine="709"/>
        <w:jc w:val="both"/>
        <w:rPr>
          <w:sz w:val="28"/>
          <w:szCs w:val="28"/>
        </w:rPr>
      </w:pPr>
      <w:r w:rsidRPr="00F176CA">
        <w:rPr>
          <w:sz w:val="28"/>
          <w:szCs w:val="28"/>
        </w:rPr>
        <w:t>прямо зависящие от работы предприятия (снижение расхода сырья, материалов, топлива и электроэнергии на единицу продук</w:t>
      </w:r>
      <w:r w:rsidRPr="00F176CA">
        <w:rPr>
          <w:sz w:val="28"/>
          <w:szCs w:val="28"/>
        </w:rPr>
        <w:softHyphen/>
        <w:t>ции, изменение структуры потребляемых сырья, материалов, топли</w:t>
      </w:r>
      <w:r w:rsidRPr="00F176CA">
        <w:rPr>
          <w:sz w:val="28"/>
          <w:szCs w:val="28"/>
        </w:rPr>
        <w:softHyphen/>
        <w:t>ва и электроэнергии; улучшение использования основных фондов);</w:t>
      </w:r>
    </w:p>
    <w:p w:rsidR="00311085" w:rsidRPr="00A755B5" w:rsidRDefault="00340377" w:rsidP="00267730">
      <w:pPr>
        <w:numPr>
          <w:ilvl w:val="0"/>
          <w:numId w:val="26"/>
        </w:numPr>
        <w:shd w:val="clear" w:color="auto" w:fill="FFFFFF"/>
        <w:tabs>
          <w:tab w:val="clear" w:pos="734"/>
          <w:tab w:val="left" w:pos="499"/>
          <w:tab w:val="left" w:pos="1080"/>
        </w:tabs>
        <w:spacing w:line="360" w:lineRule="auto"/>
        <w:ind w:left="0" w:firstLine="709"/>
        <w:jc w:val="both"/>
        <w:rPr>
          <w:sz w:val="28"/>
          <w:szCs w:val="28"/>
        </w:rPr>
      </w:pPr>
      <w:r w:rsidRPr="00F176CA">
        <w:rPr>
          <w:sz w:val="28"/>
          <w:szCs w:val="28"/>
        </w:rPr>
        <w:t>не зависящие от работы предприятия (природно-климатичес</w:t>
      </w:r>
      <w:r w:rsidRPr="00F176CA">
        <w:rPr>
          <w:sz w:val="28"/>
          <w:szCs w:val="28"/>
        </w:rPr>
        <w:softHyphen/>
        <w:t>кие условия и месторасположение предприятия, емкость сырьевой базы, размещение производственных участков, цехов, комплексов).</w:t>
      </w:r>
      <w:r w:rsidR="00E66E4B">
        <w:rPr>
          <w:sz w:val="28"/>
          <w:szCs w:val="28"/>
        </w:rPr>
        <w:t xml:space="preserve"> [1,164].</w:t>
      </w:r>
    </w:p>
    <w:p w:rsidR="00374B83" w:rsidRPr="00311085" w:rsidRDefault="00267730" w:rsidP="00267730">
      <w:pPr>
        <w:shd w:val="clear" w:color="auto" w:fill="FFFFFF"/>
        <w:tabs>
          <w:tab w:val="left" w:pos="3178"/>
        </w:tabs>
        <w:spacing w:line="360" w:lineRule="auto"/>
        <w:ind w:firstLine="709"/>
        <w:jc w:val="both"/>
        <w:rPr>
          <w:caps/>
          <w:sz w:val="28"/>
          <w:szCs w:val="28"/>
        </w:rPr>
      </w:pPr>
      <w:r>
        <w:rPr>
          <w:caps/>
          <w:sz w:val="28"/>
          <w:szCs w:val="28"/>
        </w:rPr>
        <w:br w:type="page"/>
      </w:r>
      <w:r w:rsidR="00311085" w:rsidRPr="00311085">
        <w:rPr>
          <w:caps/>
          <w:sz w:val="28"/>
          <w:szCs w:val="28"/>
        </w:rPr>
        <w:t xml:space="preserve">1.2. Значение, задачи и источники информации анализа затрат на производство и реализацию продукции </w:t>
      </w:r>
    </w:p>
    <w:p w:rsidR="00267730" w:rsidRDefault="00267730" w:rsidP="00267730">
      <w:pPr>
        <w:shd w:val="clear" w:color="auto" w:fill="FFFFFF"/>
        <w:spacing w:line="360" w:lineRule="auto"/>
        <w:ind w:firstLine="709"/>
        <w:jc w:val="both"/>
        <w:rPr>
          <w:sz w:val="28"/>
          <w:szCs w:val="28"/>
        </w:rPr>
      </w:pPr>
    </w:p>
    <w:p w:rsidR="00374B83" w:rsidRPr="002436FD" w:rsidRDefault="00374B83" w:rsidP="00267730">
      <w:pPr>
        <w:shd w:val="clear" w:color="auto" w:fill="FFFFFF"/>
        <w:spacing w:line="360" w:lineRule="auto"/>
        <w:ind w:firstLine="709"/>
        <w:jc w:val="both"/>
        <w:rPr>
          <w:sz w:val="28"/>
          <w:szCs w:val="28"/>
        </w:rPr>
      </w:pPr>
      <w:r w:rsidRPr="002436FD">
        <w:rPr>
          <w:sz w:val="28"/>
          <w:szCs w:val="28"/>
        </w:rPr>
        <w:t>Объем производства, и объем реализации</w:t>
      </w:r>
      <w:r w:rsidRPr="002436FD">
        <w:rPr>
          <w:i/>
          <w:iCs/>
          <w:sz w:val="28"/>
          <w:szCs w:val="28"/>
        </w:rPr>
        <w:t xml:space="preserve"> </w:t>
      </w:r>
      <w:r w:rsidRPr="002436FD">
        <w:rPr>
          <w:sz w:val="28"/>
          <w:szCs w:val="28"/>
        </w:rPr>
        <w:t>продукции являются взаимозависимыми показателями. В условиях ограниченных производственных</w:t>
      </w:r>
      <w:r>
        <w:rPr>
          <w:sz w:val="28"/>
          <w:szCs w:val="28"/>
        </w:rPr>
        <w:t xml:space="preserve"> возможностей и неограниченного</w:t>
      </w:r>
      <w:r w:rsidRPr="002436FD">
        <w:rPr>
          <w:sz w:val="28"/>
          <w:szCs w:val="28"/>
        </w:rPr>
        <w:t xml:space="preserve"> спроса на перв</w:t>
      </w:r>
      <w:r>
        <w:rPr>
          <w:sz w:val="28"/>
          <w:szCs w:val="28"/>
        </w:rPr>
        <w:t xml:space="preserve">ое место выдвигается объем </w:t>
      </w:r>
      <w:r w:rsidRPr="002436FD">
        <w:rPr>
          <w:sz w:val="28"/>
          <w:szCs w:val="28"/>
        </w:rPr>
        <w:t>производства продукции. Но по мере насы</w:t>
      </w:r>
      <w:r w:rsidRPr="002436FD">
        <w:rPr>
          <w:sz w:val="28"/>
          <w:szCs w:val="28"/>
        </w:rPr>
        <w:softHyphen/>
        <w:t>щения рынка и усиления конкуренции не производство определяет объем продаж, а, наоборот, возможный объем продаж является основой разрабо</w:t>
      </w:r>
      <w:r>
        <w:rPr>
          <w:sz w:val="28"/>
          <w:szCs w:val="28"/>
        </w:rPr>
        <w:t xml:space="preserve">тки производственной программы. </w:t>
      </w:r>
      <w:r w:rsidRPr="002436FD">
        <w:rPr>
          <w:sz w:val="28"/>
          <w:szCs w:val="28"/>
        </w:rPr>
        <w:t>Предприятие должно производить только те товары и в таком объеме, которые оно может реально реализовать.</w:t>
      </w:r>
    </w:p>
    <w:p w:rsidR="00E66E4B" w:rsidRDefault="00374B83" w:rsidP="00267730">
      <w:pPr>
        <w:shd w:val="clear" w:color="auto" w:fill="FFFFFF"/>
        <w:spacing w:line="360" w:lineRule="auto"/>
        <w:ind w:firstLine="709"/>
        <w:jc w:val="both"/>
        <w:rPr>
          <w:sz w:val="28"/>
          <w:szCs w:val="28"/>
        </w:rPr>
      </w:pPr>
      <w:r w:rsidRPr="002436FD">
        <w:rPr>
          <w:sz w:val="28"/>
          <w:szCs w:val="28"/>
        </w:rPr>
        <w:t xml:space="preserve">Темпы роста объема производства и </w:t>
      </w:r>
      <w:r>
        <w:rPr>
          <w:sz w:val="28"/>
          <w:szCs w:val="28"/>
        </w:rPr>
        <w:t>реа</w:t>
      </w:r>
      <w:r w:rsidRPr="002436FD">
        <w:rPr>
          <w:sz w:val="28"/>
          <w:szCs w:val="28"/>
        </w:rPr>
        <w:t>лизации продукции, повышение ее качества непосредс</w:t>
      </w:r>
      <w:r>
        <w:rPr>
          <w:sz w:val="28"/>
          <w:szCs w:val="28"/>
        </w:rPr>
        <w:t>твенно влияют на величину издер</w:t>
      </w:r>
      <w:r w:rsidRPr="002436FD">
        <w:rPr>
          <w:sz w:val="28"/>
          <w:szCs w:val="28"/>
        </w:rPr>
        <w:t xml:space="preserve">жек, прибыль и рентабельность предприятия. Поэтому анализ данных показателей имеет важное значение. </w:t>
      </w:r>
    </w:p>
    <w:p w:rsidR="00374B83" w:rsidRPr="0019675C" w:rsidRDefault="00374B83" w:rsidP="00267730">
      <w:pPr>
        <w:shd w:val="clear" w:color="auto" w:fill="FFFFFF"/>
        <w:spacing w:line="360" w:lineRule="auto"/>
        <w:ind w:firstLine="709"/>
        <w:jc w:val="both"/>
        <w:rPr>
          <w:sz w:val="28"/>
          <w:szCs w:val="28"/>
        </w:rPr>
      </w:pPr>
      <w:r w:rsidRPr="0019675C">
        <w:rPr>
          <w:iCs/>
          <w:sz w:val="28"/>
          <w:szCs w:val="28"/>
        </w:rPr>
        <w:t>Его основные задачи:</w:t>
      </w:r>
    </w:p>
    <w:p w:rsidR="00374B83" w:rsidRPr="002436FD" w:rsidRDefault="00374B83" w:rsidP="00267730">
      <w:pPr>
        <w:numPr>
          <w:ilvl w:val="0"/>
          <w:numId w:val="4"/>
        </w:numPr>
        <w:shd w:val="clear" w:color="auto" w:fill="FFFFFF"/>
        <w:tabs>
          <w:tab w:val="clear" w:pos="811"/>
          <w:tab w:val="left" w:pos="552"/>
          <w:tab w:val="left" w:pos="720"/>
          <w:tab w:val="num" w:pos="1080"/>
          <w:tab w:val="left" w:pos="1421"/>
          <w:tab w:val="left" w:pos="3734"/>
        </w:tabs>
        <w:spacing w:line="360" w:lineRule="auto"/>
        <w:ind w:left="0" w:firstLine="709"/>
        <w:jc w:val="both"/>
        <w:rPr>
          <w:sz w:val="28"/>
          <w:szCs w:val="28"/>
        </w:rPr>
      </w:pPr>
      <w:r w:rsidRPr="002436FD">
        <w:rPr>
          <w:sz w:val="28"/>
          <w:szCs w:val="28"/>
        </w:rPr>
        <w:t>оценка степени выполнения плана и динамики п</w:t>
      </w:r>
      <w:r>
        <w:rPr>
          <w:sz w:val="28"/>
          <w:szCs w:val="28"/>
        </w:rPr>
        <w:t>роизводства и реализации продук</w:t>
      </w:r>
      <w:r w:rsidRPr="002436FD">
        <w:rPr>
          <w:sz w:val="28"/>
          <w:szCs w:val="28"/>
        </w:rPr>
        <w:t>ции;</w:t>
      </w:r>
    </w:p>
    <w:p w:rsidR="00374B83" w:rsidRPr="002436FD" w:rsidRDefault="00374B83" w:rsidP="00267730">
      <w:pPr>
        <w:numPr>
          <w:ilvl w:val="0"/>
          <w:numId w:val="4"/>
        </w:numPr>
        <w:shd w:val="clear" w:color="auto" w:fill="FFFFFF"/>
        <w:tabs>
          <w:tab w:val="clear" w:pos="811"/>
          <w:tab w:val="left" w:pos="552"/>
          <w:tab w:val="left" w:pos="720"/>
          <w:tab w:val="num" w:pos="1080"/>
        </w:tabs>
        <w:spacing w:line="360" w:lineRule="auto"/>
        <w:ind w:left="0" w:firstLine="709"/>
        <w:jc w:val="both"/>
        <w:rPr>
          <w:sz w:val="28"/>
          <w:szCs w:val="28"/>
        </w:rPr>
      </w:pPr>
      <w:r w:rsidRPr="002436FD">
        <w:rPr>
          <w:sz w:val="28"/>
          <w:szCs w:val="28"/>
        </w:rPr>
        <w:t>определение влияния факторов на изменение величины этих показателей;</w:t>
      </w:r>
    </w:p>
    <w:p w:rsidR="00374B83" w:rsidRPr="002436FD" w:rsidRDefault="00374B83" w:rsidP="00267730">
      <w:pPr>
        <w:numPr>
          <w:ilvl w:val="0"/>
          <w:numId w:val="4"/>
        </w:numPr>
        <w:shd w:val="clear" w:color="auto" w:fill="FFFFFF"/>
        <w:tabs>
          <w:tab w:val="clear" w:pos="811"/>
          <w:tab w:val="left" w:pos="720"/>
          <w:tab w:val="num" w:pos="1080"/>
        </w:tabs>
        <w:spacing w:line="360" w:lineRule="auto"/>
        <w:ind w:left="0" w:firstLine="709"/>
        <w:jc w:val="both"/>
        <w:rPr>
          <w:sz w:val="28"/>
          <w:szCs w:val="28"/>
        </w:rPr>
      </w:pPr>
      <w:r w:rsidRPr="002436FD">
        <w:rPr>
          <w:sz w:val="28"/>
          <w:szCs w:val="28"/>
        </w:rPr>
        <w:t>выявление внутрихозяйственных резервов увеличения выпуска и реализации продукции;</w:t>
      </w:r>
    </w:p>
    <w:p w:rsidR="00374B83" w:rsidRPr="002436FD" w:rsidRDefault="00374B83" w:rsidP="00267730">
      <w:pPr>
        <w:numPr>
          <w:ilvl w:val="0"/>
          <w:numId w:val="4"/>
        </w:numPr>
        <w:shd w:val="clear" w:color="auto" w:fill="FFFFFF"/>
        <w:tabs>
          <w:tab w:val="clear" w:pos="811"/>
          <w:tab w:val="left" w:pos="499"/>
          <w:tab w:val="left" w:pos="720"/>
          <w:tab w:val="num" w:pos="1080"/>
        </w:tabs>
        <w:spacing w:line="360" w:lineRule="auto"/>
        <w:ind w:left="0" w:firstLine="709"/>
        <w:jc w:val="both"/>
        <w:rPr>
          <w:sz w:val="28"/>
          <w:szCs w:val="28"/>
        </w:rPr>
      </w:pPr>
      <w:r w:rsidRPr="002436FD">
        <w:rPr>
          <w:sz w:val="28"/>
          <w:szCs w:val="28"/>
        </w:rPr>
        <w:t>разработка рекомендаций по освоению выявленных резервов.</w:t>
      </w:r>
    </w:p>
    <w:p w:rsidR="00374B83" w:rsidRPr="006C49D7" w:rsidRDefault="00374B83" w:rsidP="00267730">
      <w:pPr>
        <w:spacing w:line="360" w:lineRule="auto"/>
        <w:ind w:firstLine="709"/>
        <w:jc w:val="both"/>
        <w:rPr>
          <w:sz w:val="28"/>
          <w:szCs w:val="28"/>
        </w:rPr>
      </w:pPr>
      <w:r w:rsidRPr="006C49D7">
        <w:rPr>
          <w:sz w:val="28"/>
          <w:szCs w:val="28"/>
        </w:rPr>
        <w:t>Источниками информации для анализа производства и реализации продукции служат</w:t>
      </w:r>
      <w:r>
        <w:rPr>
          <w:sz w:val="28"/>
          <w:szCs w:val="28"/>
        </w:rPr>
        <w:t>:</w:t>
      </w:r>
      <w:r w:rsidRPr="006C49D7">
        <w:rPr>
          <w:sz w:val="28"/>
          <w:szCs w:val="28"/>
        </w:rPr>
        <w:t xml:space="preserve"> бизнес-план предприятия, оперативные планы, отчетность ф. № 1-П (годовая) - Отчет по продукции, ф. </w:t>
      </w:r>
      <w:r w:rsidRPr="006C49D7">
        <w:rPr>
          <w:iCs/>
          <w:sz w:val="28"/>
          <w:szCs w:val="28"/>
        </w:rPr>
        <w:t>№</w:t>
      </w:r>
      <w:r w:rsidRPr="006C49D7">
        <w:rPr>
          <w:i/>
          <w:iCs/>
          <w:sz w:val="28"/>
          <w:szCs w:val="28"/>
        </w:rPr>
        <w:t xml:space="preserve"> </w:t>
      </w:r>
      <w:r w:rsidRPr="006C49D7">
        <w:rPr>
          <w:sz w:val="28"/>
          <w:szCs w:val="28"/>
        </w:rPr>
        <w:t>1-П (квартальная) «Квартальная отчетность промышленного предприятия о выпуске отдельных ви</w:t>
      </w:r>
      <w:r>
        <w:rPr>
          <w:sz w:val="28"/>
          <w:szCs w:val="28"/>
        </w:rPr>
        <w:t xml:space="preserve">дов продукции в ассортименте», </w:t>
      </w:r>
      <w:r w:rsidRPr="006C49D7">
        <w:rPr>
          <w:sz w:val="28"/>
          <w:szCs w:val="28"/>
        </w:rPr>
        <w:t>ф. № 1-П (месяч</w:t>
      </w:r>
      <w:r>
        <w:rPr>
          <w:sz w:val="28"/>
          <w:szCs w:val="28"/>
        </w:rPr>
        <w:t>ная) «Срочная отчетность промыш</w:t>
      </w:r>
      <w:r w:rsidRPr="006C49D7">
        <w:rPr>
          <w:sz w:val="28"/>
          <w:szCs w:val="28"/>
        </w:rPr>
        <w:t>ленного предприятия по продукции», ф. № 2 «Отчет о прибылях и убытках», ведомость № 16 «Движение готовых изделий, их отгрузка и реализация» и др.</w:t>
      </w:r>
      <w:r w:rsidR="00E66E4B" w:rsidRPr="00E66E4B">
        <w:rPr>
          <w:sz w:val="28"/>
          <w:szCs w:val="28"/>
        </w:rPr>
        <w:t xml:space="preserve"> </w:t>
      </w:r>
      <w:r w:rsidR="00E66E4B">
        <w:rPr>
          <w:sz w:val="28"/>
          <w:szCs w:val="28"/>
        </w:rPr>
        <w:t>[5,102].</w:t>
      </w:r>
    </w:p>
    <w:p w:rsidR="00267730" w:rsidRDefault="00267730" w:rsidP="00267730">
      <w:pPr>
        <w:shd w:val="clear" w:color="auto" w:fill="FFFFFF"/>
        <w:spacing w:line="360" w:lineRule="auto"/>
        <w:ind w:firstLine="709"/>
        <w:jc w:val="both"/>
        <w:rPr>
          <w:bCs/>
          <w:caps/>
          <w:sz w:val="28"/>
          <w:szCs w:val="28"/>
        </w:rPr>
      </w:pPr>
    </w:p>
    <w:p w:rsidR="00B118F9" w:rsidRPr="00B118F9" w:rsidRDefault="00B118F9" w:rsidP="00267730">
      <w:pPr>
        <w:shd w:val="clear" w:color="auto" w:fill="FFFFFF"/>
        <w:spacing w:line="360" w:lineRule="auto"/>
        <w:ind w:firstLine="709"/>
        <w:jc w:val="both"/>
        <w:rPr>
          <w:caps/>
          <w:sz w:val="28"/>
          <w:szCs w:val="28"/>
        </w:rPr>
      </w:pPr>
      <w:r>
        <w:rPr>
          <w:bCs/>
          <w:caps/>
          <w:sz w:val="28"/>
          <w:szCs w:val="28"/>
        </w:rPr>
        <w:t xml:space="preserve">1.3. </w:t>
      </w:r>
      <w:r w:rsidRPr="00DF3859">
        <w:rPr>
          <w:bCs/>
          <w:caps/>
          <w:sz w:val="28"/>
          <w:szCs w:val="28"/>
        </w:rPr>
        <w:t>Анализ структуры затрат</w:t>
      </w:r>
      <w:r w:rsidRPr="00DF3859">
        <w:rPr>
          <w:caps/>
          <w:sz w:val="28"/>
          <w:szCs w:val="28"/>
        </w:rPr>
        <w:t xml:space="preserve"> </w:t>
      </w:r>
      <w:r w:rsidRPr="00DF3859">
        <w:rPr>
          <w:bCs/>
          <w:caps/>
          <w:sz w:val="28"/>
          <w:szCs w:val="28"/>
        </w:rPr>
        <w:t>на производство и реализацию</w:t>
      </w:r>
      <w:r w:rsidRPr="00DF3859">
        <w:rPr>
          <w:caps/>
          <w:sz w:val="28"/>
          <w:szCs w:val="28"/>
        </w:rPr>
        <w:t xml:space="preserve"> </w:t>
      </w:r>
      <w:r w:rsidRPr="00DF3859">
        <w:rPr>
          <w:bCs/>
          <w:caps/>
          <w:sz w:val="28"/>
          <w:szCs w:val="28"/>
        </w:rPr>
        <w:t>продукции</w:t>
      </w:r>
    </w:p>
    <w:p w:rsidR="00267730" w:rsidRDefault="00267730" w:rsidP="00267730">
      <w:pPr>
        <w:shd w:val="clear" w:color="auto" w:fill="FFFFFF"/>
        <w:spacing w:line="360" w:lineRule="auto"/>
        <w:ind w:firstLine="709"/>
        <w:jc w:val="both"/>
        <w:rPr>
          <w:sz w:val="28"/>
          <w:szCs w:val="28"/>
        </w:rPr>
      </w:pPr>
    </w:p>
    <w:p w:rsidR="008957F3" w:rsidRDefault="008957F3" w:rsidP="00267730">
      <w:pPr>
        <w:shd w:val="clear" w:color="auto" w:fill="FFFFFF"/>
        <w:spacing w:line="360" w:lineRule="auto"/>
        <w:ind w:firstLine="709"/>
        <w:jc w:val="both"/>
        <w:rPr>
          <w:spacing w:val="32"/>
          <w:sz w:val="28"/>
          <w:szCs w:val="28"/>
        </w:rPr>
      </w:pPr>
      <w:r w:rsidRPr="00DF3859">
        <w:rPr>
          <w:sz w:val="28"/>
          <w:szCs w:val="28"/>
        </w:rPr>
        <w:t>Структура затрат на производство и реализацию продукции включает соотношение различных видов затрат. Все затраты пред</w:t>
      </w:r>
      <w:r w:rsidRPr="00DF3859">
        <w:rPr>
          <w:sz w:val="28"/>
          <w:szCs w:val="28"/>
        </w:rPr>
        <w:softHyphen/>
        <w:t>приятия на производство продукц</w:t>
      </w:r>
      <w:r w:rsidR="00F02CB0">
        <w:rPr>
          <w:sz w:val="28"/>
          <w:szCs w:val="28"/>
        </w:rPr>
        <w:t>ии</w:t>
      </w:r>
      <w:r>
        <w:rPr>
          <w:sz w:val="28"/>
          <w:szCs w:val="28"/>
        </w:rPr>
        <w:t xml:space="preserve"> отражает себе</w:t>
      </w:r>
      <w:r w:rsidRPr="00DF3859">
        <w:rPr>
          <w:sz w:val="28"/>
          <w:szCs w:val="28"/>
        </w:rPr>
        <w:t xml:space="preserve">стоимость продукции (табл. </w:t>
      </w:r>
      <w:r w:rsidR="00BA06B6">
        <w:rPr>
          <w:sz w:val="28"/>
          <w:szCs w:val="28"/>
        </w:rPr>
        <w:t>1.</w:t>
      </w:r>
      <w:r w:rsidR="002A75EC">
        <w:rPr>
          <w:sz w:val="28"/>
          <w:szCs w:val="28"/>
        </w:rPr>
        <w:t>2.</w:t>
      </w:r>
      <w:r w:rsidRPr="00DF3859">
        <w:rPr>
          <w:spacing w:val="32"/>
          <w:sz w:val="28"/>
          <w:szCs w:val="28"/>
        </w:rPr>
        <w:t>).</w:t>
      </w:r>
    </w:p>
    <w:p w:rsidR="002A75EC" w:rsidRPr="002A75EC" w:rsidRDefault="002A75EC" w:rsidP="00267730">
      <w:pPr>
        <w:shd w:val="clear" w:color="auto" w:fill="FFFFFF"/>
        <w:spacing w:line="360" w:lineRule="auto"/>
        <w:ind w:firstLine="709"/>
        <w:jc w:val="both"/>
        <w:rPr>
          <w:sz w:val="28"/>
          <w:szCs w:val="28"/>
        </w:rPr>
      </w:pPr>
      <w:r w:rsidRPr="0082771A">
        <w:rPr>
          <w:sz w:val="28"/>
          <w:szCs w:val="28"/>
        </w:rPr>
        <w:t>Себестоимость продукции является качественным по</w:t>
      </w:r>
      <w:r w:rsidRPr="0082771A">
        <w:rPr>
          <w:sz w:val="28"/>
          <w:szCs w:val="28"/>
        </w:rPr>
        <w:softHyphen/>
        <w:t>казателем, в котором о</w:t>
      </w:r>
      <w:r>
        <w:rPr>
          <w:sz w:val="28"/>
          <w:szCs w:val="28"/>
        </w:rPr>
        <w:t>тражаются результаты хозяйствен</w:t>
      </w:r>
      <w:r w:rsidRPr="0082771A">
        <w:rPr>
          <w:sz w:val="28"/>
          <w:szCs w:val="28"/>
        </w:rPr>
        <w:t>ной деятельности ор</w:t>
      </w:r>
      <w:r>
        <w:rPr>
          <w:sz w:val="28"/>
          <w:szCs w:val="28"/>
        </w:rPr>
        <w:t>ганизации, ее достижения и имею</w:t>
      </w:r>
      <w:r w:rsidRPr="0082771A">
        <w:rPr>
          <w:sz w:val="28"/>
          <w:szCs w:val="28"/>
        </w:rPr>
        <w:t>щиеся резервы.</w:t>
      </w:r>
    </w:p>
    <w:p w:rsidR="00267730" w:rsidRDefault="00267730" w:rsidP="00267730">
      <w:pPr>
        <w:spacing w:line="360" w:lineRule="auto"/>
        <w:ind w:firstLine="709"/>
        <w:jc w:val="both"/>
        <w:rPr>
          <w:sz w:val="28"/>
          <w:szCs w:val="28"/>
        </w:rPr>
      </w:pPr>
    </w:p>
    <w:p w:rsidR="00F02CB0" w:rsidRPr="002A75EC" w:rsidRDefault="00F02CB0" w:rsidP="00267730">
      <w:pPr>
        <w:spacing w:line="360" w:lineRule="auto"/>
        <w:ind w:firstLine="709"/>
        <w:jc w:val="both"/>
        <w:rPr>
          <w:sz w:val="28"/>
          <w:szCs w:val="28"/>
        </w:rPr>
      </w:pPr>
      <w:r w:rsidRPr="002A75EC">
        <w:rPr>
          <w:sz w:val="28"/>
          <w:szCs w:val="28"/>
        </w:rPr>
        <w:t>Таблица</w:t>
      </w:r>
      <w:r w:rsidR="002A75EC">
        <w:rPr>
          <w:sz w:val="28"/>
          <w:szCs w:val="28"/>
        </w:rPr>
        <w:t xml:space="preserve"> </w:t>
      </w:r>
      <w:r w:rsidR="002A75EC" w:rsidRPr="002A75EC">
        <w:rPr>
          <w:sz w:val="28"/>
          <w:szCs w:val="28"/>
        </w:rPr>
        <w:t>1.2</w:t>
      </w:r>
    </w:p>
    <w:p w:rsidR="008957F3" w:rsidRPr="00DF3859" w:rsidRDefault="008957F3" w:rsidP="00267730">
      <w:pPr>
        <w:shd w:val="clear" w:color="auto" w:fill="FFFFFF"/>
        <w:spacing w:line="360" w:lineRule="auto"/>
        <w:ind w:firstLine="709"/>
        <w:jc w:val="both"/>
        <w:rPr>
          <w:sz w:val="28"/>
          <w:szCs w:val="28"/>
        </w:rPr>
      </w:pPr>
      <w:r w:rsidRPr="00DF3859">
        <w:rPr>
          <w:bCs/>
          <w:sz w:val="28"/>
          <w:szCs w:val="28"/>
        </w:rPr>
        <w:t xml:space="preserve">Классификация </w:t>
      </w:r>
      <w:r w:rsidRPr="00DF3859">
        <w:rPr>
          <w:sz w:val="28"/>
          <w:szCs w:val="28"/>
        </w:rPr>
        <w:t>затрат</w:t>
      </w:r>
      <w:r>
        <w:rPr>
          <w:sz w:val="28"/>
          <w:szCs w:val="28"/>
        </w:rPr>
        <w:t>, входящих в себестоимость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7020"/>
      </w:tblGrid>
      <w:tr w:rsidR="008957F3" w:rsidRPr="00267730" w:rsidTr="00FF1141">
        <w:tc>
          <w:tcPr>
            <w:tcW w:w="2448" w:type="dxa"/>
            <w:shd w:val="clear" w:color="auto" w:fill="auto"/>
          </w:tcPr>
          <w:p w:rsidR="008957F3" w:rsidRPr="00267730" w:rsidRDefault="008957F3" w:rsidP="00FF1141">
            <w:pPr>
              <w:spacing w:line="360" w:lineRule="auto"/>
            </w:pPr>
            <w:r w:rsidRPr="00FF1141">
              <w:rPr>
                <w:iCs/>
              </w:rPr>
              <w:t>Классификационный признак</w:t>
            </w:r>
          </w:p>
        </w:tc>
        <w:tc>
          <w:tcPr>
            <w:tcW w:w="7020" w:type="dxa"/>
            <w:shd w:val="clear" w:color="auto" w:fill="auto"/>
          </w:tcPr>
          <w:p w:rsidR="008957F3" w:rsidRPr="00267730" w:rsidRDefault="008957F3" w:rsidP="00FF1141">
            <w:pPr>
              <w:spacing w:line="360" w:lineRule="auto"/>
            </w:pPr>
            <w:r w:rsidRPr="00FF1141">
              <w:rPr>
                <w:iCs/>
                <w:spacing w:val="-2"/>
              </w:rPr>
              <w:t>Характеристика затрат</w:t>
            </w:r>
          </w:p>
        </w:tc>
      </w:tr>
      <w:tr w:rsidR="008957F3" w:rsidRPr="00267730" w:rsidTr="00FF1141">
        <w:tc>
          <w:tcPr>
            <w:tcW w:w="2448" w:type="dxa"/>
            <w:shd w:val="clear" w:color="auto" w:fill="auto"/>
          </w:tcPr>
          <w:p w:rsidR="008957F3" w:rsidRPr="00267730" w:rsidRDefault="008957F3" w:rsidP="00FF1141">
            <w:pPr>
              <w:shd w:val="clear" w:color="auto" w:fill="FFFFFF"/>
              <w:spacing w:line="360" w:lineRule="auto"/>
            </w:pPr>
            <w:r w:rsidRPr="00267730">
              <w:t>Экономическое содержание</w:t>
            </w:r>
          </w:p>
          <w:p w:rsidR="008957F3" w:rsidRPr="00267730" w:rsidRDefault="008957F3" w:rsidP="00FF1141">
            <w:pPr>
              <w:spacing w:line="360" w:lineRule="auto"/>
            </w:pPr>
          </w:p>
        </w:tc>
        <w:tc>
          <w:tcPr>
            <w:tcW w:w="7020" w:type="dxa"/>
            <w:shd w:val="clear" w:color="auto" w:fill="auto"/>
          </w:tcPr>
          <w:p w:rsidR="008957F3" w:rsidRPr="00267730" w:rsidRDefault="008957F3" w:rsidP="00FF1141">
            <w:pPr>
              <w:shd w:val="clear" w:color="auto" w:fill="FFFFFF"/>
              <w:spacing w:line="360" w:lineRule="auto"/>
            </w:pPr>
            <w:r w:rsidRPr="00267730">
              <w:t>Комплексные калькуляционные статьи затрат (материальные затраты, затраты на оплату труда, амортизация и т. п.). Сметные элементы состава затрат (сырье и материалы, покупные полуфабрикаты и комплектующие изделия, вспомогательные материалы, топливо, энергия, заработная плата — основная и дополнительная, отчисле</w:t>
            </w:r>
            <w:r w:rsidRPr="00267730">
              <w:softHyphen/>
              <w:t>ния во внебюджетные фонды, налоги, отно</w:t>
            </w:r>
            <w:r w:rsidRPr="00267730">
              <w:softHyphen/>
              <w:t>симые на себестоимость, амортизация ос</w:t>
            </w:r>
            <w:r w:rsidRPr="00267730">
              <w:softHyphen/>
              <w:t>новных фондов, прочие денежные расходы).</w:t>
            </w:r>
          </w:p>
        </w:tc>
      </w:tr>
      <w:tr w:rsidR="008957F3" w:rsidRPr="00267730" w:rsidTr="00FF1141">
        <w:tc>
          <w:tcPr>
            <w:tcW w:w="2448" w:type="dxa"/>
            <w:shd w:val="clear" w:color="auto" w:fill="auto"/>
          </w:tcPr>
          <w:p w:rsidR="008957F3" w:rsidRPr="00267730" w:rsidRDefault="008957F3" w:rsidP="00FF1141">
            <w:pPr>
              <w:shd w:val="clear" w:color="auto" w:fill="FFFFFF"/>
              <w:spacing w:line="360" w:lineRule="auto"/>
            </w:pPr>
            <w:r w:rsidRPr="00267730">
              <w:t>Способ отнесения</w:t>
            </w:r>
          </w:p>
          <w:p w:rsidR="008957F3" w:rsidRPr="00267730" w:rsidRDefault="008957F3" w:rsidP="00FF1141">
            <w:pPr>
              <w:shd w:val="clear" w:color="auto" w:fill="FFFFFF"/>
              <w:spacing w:line="360" w:lineRule="auto"/>
            </w:pPr>
            <w:r w:rsidRPr="00267730">
              <w:t>на себестоимость единицы продукции (работ, услуг)</w:t>
            </w:r>
          </w:p>
        </w:tc>
        <w:tc>
          <w:tcPr>
            <w:tcW w:w="7020" w:type="dxa"/>
            <w:shd w:val="clear" w:color="auto" w:fill="auto"/>
          </w:tcPr>
          <w:p w:rsidR="008957F3" w:rsidRPr="00267730" w:rsidRDefault="008957F3" w:rsidP="00FF1141">
            <w:pPr>
              <w:shd w:val="clear" w:color="auto" w:fill="FFFFFF"/>
              <w:spacing w:line="360" w:lineRule="auto"/>
            </w:pPr>
            <w:r w:rsidRPr="00267730">
              <w:t>Прямые — непосредственно затрачиваемые на производство</w:t>
            </w:r>
          </w:p>
          <w:p w:rsidR="008957F3" w:rsidRPr="00267730" w:rsidRDefault="008957F3" w:rsidP="00FF1141">
            <w:pPr>
              <w:shd w:val="clear" w:color="auto" w:fill="FFFFFF"/>
              <w:spacing w:line="360" w:lineRule="auto"/>
            </w:pPr>
            <w:r w:rsidRPr="00267730">
              <w:t>Косвенные — непосредственно не связанные с производством и распределяемые на вы</w:t>
            </w:r>
            <w:r w:rsidRPr="00267730">
              <w:softHyphen/>
              <w:t>пуск продукции по какому-либо условному признаку (чаще всего пропорционально зара</w:t>
            </w:r>
            <w:r w:rsidRPr="00267730">
              <w:softHyphen/>
              <w:t>ботной плате)</w:t>
            </w:r>
          </w:p>
        </w:tc>
      </w:tr>
      <w:tr w:rsidR="008957F3" w:rsidRPr="00267730" w:rsidTr="00FF1141">
        <w:tc>
          <w:tcPr>
            <w:tcW w:w="2448" w:type="dxa"/>
            <w:shd w:val="clear" w:color="auto" w:fill="auto"/>
          </w:tcPr>
          <w:p w:rsidR="008957F3" w:rsidRPr="00267730" w:rsidRDefault="008957F3" w:rsidP="00FF1141">
            <w:pPr>
              <w:shd w:val="clear" w:color="auto" w:fill="FFFFFF"/>
              <w:spacing w:line="360" w:lineRule="auto"/>
            </w:pPr>
            <w:r w:rsidRPr="00267730">
              <w:t>Степень</w:t>
            </w:r>
          </w:p>
          <w:p w:rsidR="008957F3" w:rsidRPr="00267730" w:rsidRDefault="008957F3" w:rsidP="00FF1141">
            <w:pPr>
              <w:shd w:val="clear" w:color="auto" w:fill="FFFFFF"/>
              <w:spacing w:line="360" w:lineRule="auto"/>
            </w:pPr>
            <w:r w:rsidRPr="00267730">
              <w:t>участия в производственном процессе</w:t>
            </w:r>
          </w:p>
        </w:tc>
        <w:tc>
          <w:tcPr>
            <w:tcW w:w="7020" w:type="dxa"/>
            <w:shd w:val="clear" w:color="auto" w:fill="auto"/>
          </w:tcPr>
          <w:p w:rsidR="008957F3" w:rsidRPr="00267730" w:rsidRDefault="008957F3" w:rsidP="00FF1141">
            <w:pPr>
              <w:shd w:val="clear" w:color="auto" w:fill="FFFFFF"/>
              <w:spacing w:line="360" w:lineRule="auto"/>
            </w:pPr>
            <w:r w:rsidRPr="00267730">
              <w:t>Основные — непосредственно связанные с осуществлением производственного процесса</w:t>
            </w:r>
          </w:p>
          <w:p w:rsidR="008957F3" w:rsidRPr="00267730" w:rsidRDefault="008957F3" w:rsidP="00FF1141">
            <w:pPr>
              <w:shd w:val="clear" w:color="auto" w:fill="FFFFFF"/>
              <w:spacing w:line="360" w:lineRule="auto"/>
            </w:pPr>
            <w:r w:rsidRPr="00267730">
              <w:t>Накладные (косвенные)— не связанные с производственным процессом</w:t>
            </w:r>
          </w:p>
        </w:tc>
      </w:tr>
      <w:tr w:rsidR="008957F3" w:rsidRPr="00267730" w:rsidTr="00FF1141">
        <w:tc>
          <w:tcPr>
            <w:tcW w:w="2448" w:type="dxa"/>
            <w:shd w:val="clear" w:color="auto" w:fill="auto"/>
          </w:tcPr>
          <w:p w:rsidR="008957F3" w:rsidRPr="00267730" w:rsidRDefault="008957F3" w:rsidP="00FF1141">
            <w:pPr>
              <w:shd w:val="clear" w:color="auto" w:fill="FFFFFF"/>
              <w:spacing w:line="360" w:lineRule="auto"/>
            </w:pPr>
            <w:r w:rsidRPr="00267730">
              <w:t>Зависимость от изменения объема производства</w:t>
            </w:r>
          </w:p>
          <w:p w:rsidR="008957F3" w:rsidRPr="00267730" w:rsidRDefault="008957F3" w:rsidP="00FF1141">
            <w:pPr>
              <w:spacing w:line="360" w:lineRule="auto"/>
            </w:pPr>
          </w:p>
        </w:tc>
        <w:tc>
          <w:tcPr>
            <w:tcW w:w="7020" w:type="dxa"/>
            <w:shd w:val="clear" w:color="auto" w:fill="auto"/>
          </w:tcPr>
          <w:p w:rsidR="008957F3" w:rsidRPr="00267730" w:rsidRDefault="008957F3" w:rsidP="00FF1141">
            <w:pPr>
              <w:shd w:val="clear" w:color="auto" w:fill="FFFFFF"/>
              <w:spacing w:line="360" w:lineRule="auto"/>
            </w:pPr>
            <w:r w:rsidRPr="00267730">
              <w:t>Переменные — увеличивающиеся пропорционально с ростом производства;</w:t>
            </w:r>
          </w:p>
          <w:p w:rsidR="008957F3" w:rsidRPr="00267730" w:rsidRDefault="008957F3" w:rsidP="00FF1141">
            <w:pPr>
              <w:shd w:val="clear" w:color="auto" w:fill="FFFFFF"/>
              <w:spacing w:line="360" w:lineRule="auto"/>
            </w:pPr>
            <w:r w:rsidRPr="00267730">
              <w:t xml:space="preserve"> Условно-постоянные — прямо не зависящие от изменения объема производства (заработная плата инженерно-технических работников)</w:t>
            </w:r>
          </w:p>
        </w:tc>
      </w:tr>
      <w:tr w:rsidR="008957F3" w:rsidRPr="00267730" w:rsidTr="00FF1141">
        <w:tc>
          <w:tcPr>
            <w:tcW w:w="2448" w:type="dxa"/>
            <w:shd w:val="clear" w:color="auto" w:fill="auto"/>
          </w:tcPr>
          <w:p w:rsidR="008957F3" w:rsidRPr="00267730" w:rsidRDefault="008957F3" w:rsidP="00FF1141">
            <w:pPr>
              <w:spacing w:line="360" w:lineRule="auto"/>
            </w:pPr>
            <w:r w:rsidRPr="00267730">
              <w:t>Способ возникновения</w:t>
            </w:r>
          </w:p>
          <w:p w:rsidR="008957F3" w:rsidRPr="00267730" w:rsidRDefault="008957F3" w:rsidP="00FF1141">
            <w:pPr>
              <w:spacing w:line="360" w:lineRule="auto"/>
            </w:pPr>
          </w:p>
        </w:tc>
        <w:tc>
          <w:tcPr>
            <w:tcW w:w="7020" w:type="dxa"/>
            <w:shd w:val="clear" w:color="auto" w:fill="auto"/>
          </w:tcPr>
          <w:p w:rsidR="008957F3" w:rsidRPr="00267730" w:rsidRDefault="008957F3" w:rsidP="00FF1141">
            <w:pPr>
              <w:shd w:val="clear" w:color="auto" w:fill="FFFFFF"/>
              <w:spacing w:line="360" w:lineRule="auto"/>
            </w:pPr>
            <w:r w:rsidRPr="00267730">
              <w:t>Общецеховые — производственные затраты цеха</w:t>
            </w:r>
          </w:p>
          <w:p w:rsidR="008957F3" w:rsidRPr="00267730" w:rsidRDefault="008957F3" w:rsidP="00FF1141">
            <w:pPr>
              <w:shd w:val="clear" w:color="auto" w:fill="FFFFFF"/>
              <w:spacing w:line="360" w:lineRule="auto"/>
            </w:pPr>
            <w:r w:rsidRPr="00267730">
              <w:t>Общезаводские — общецеховые и общеза</w:t>
            </w:r>
            <w:r w:rsidRPr="00267730">
              <w:softHyphen/>
              <w:t>водские затраты на производство Полные — общезаводские и внепроизводственные затраты на реализацию продукции (работ, услуг)</w:t>
            </w:r>
          </w:p>
        </w:tc>
      </w:tr>
    </w:tbl>
    <w:p w:rsidR="00267730" w:rsidRDefault="00267730" w:rsidP="00267730">
      <w:pPr>
        <w:shd w:val="clear" w:color="auto" w:fill="FFFFFF"/>
        <w:spacing w:line="360" w:lineRule="auto"/>
        <w:ind w:firstLine="709"/>
        <w:jc w:val="both"/>
        <w:rPr>
          <w:sz w:val="28"/>
          <w:szCs w:val="28"/>
        </w:rPr>
      </w:pPr>
    </w:p>
    <w:p w:rsidR="00F02CB0" w:rsidRPr="00F3071B" w:rsidRDefault="00F02CB0" w:rsidP="00267730">
      <w:pPr>
        <w:shd w:val="clear" w:color="auto" w:fill="FFFFFF"/>
        <w:spacing w:line="360" w:lineRule="auto"/>
        <w:ind w:firstLine="709"/>
        <w:jc w:val="both"/>
        <w:rPr>
          <w:sz w:val="28"/>
          <w:szCs w:val="28"/>
        </w:rPr>
      </w:pPr>
      <w:r w:rsidRPr="00F3071B">
        <w:rPr>
          <w:sz w:val="28"/>
          <w:szCs w:val="28"/>
        </w:rPr>
        <w:t>В основе классификации затрат по экономическим элемен</w:t>
      </w:r>
      <w:r w:rsidRPr="00F3071B">
        <w:rPr>
          <w:sz w:val="28"/>
          <w:szCs w:val="28"/>
        </w:rPr>
        <w:softHyphen/>
        <w:t>там лежит признак экономической однородности затрат, не</w:t>
      </w:r>
      <w:r w:rsidRPr="00F3071B">
        <w:rPr>
          <w:sz w:val="28"/>
          <w:szCs w:val="28"/>
        </w:rPr>
        <w:softHyphen/>
        <w:t>зависимо от того, где эти затраты осуществлены.</w:t>
      </w:r>
    </w:p>
    <w:p w:rsidR="008C4EF4" w:rsidRDefault="00F02CB0" w:rsidP="00267730">
      <w:pPr>
        <w:shd w:val="clear" w:color="auto" w:fill="FFFFFF"/>
        <w:spacing w:line="360" w:lineRule="auto"/>
        <w:ind w:firstLine="709"/>
        <w:jc w:val="both"/>
        <w:rPr>
          <w:sz w:val="28"/>
          <w:szCs w:val="28"/>
        </w:rPr>
      </w:pPr>
      <w:r w:rsidRPr="00F3071B">
        <w:rPr>
          <w:sz w:val="28"/>
          <w:szCs w:val="28"/>
        </w:rPr>
        <w:t>Источником информации для анализ</w:t>
      </w:r>
      <w:r>
        <w:rPr>
          <w:sz w:val="28"/>
          <w:szCs w:val="28"/>
        </w:rPr>
        <w:t>а являются данные формы № 5-з. В</w:t>
      </w:r>
      <w:r w:rsidRPr="00F3071B">
        <w:rPr>
          <w:sz w:val="28"/>
          <w:szCs w:val="28"/>
        </w:rPr>
        <w:t xml:space="preserve"> ней отражаются все материальные,</w:t>
      </w:r>
      <w:r>
        <w:rPr>
          <w:sz w:val="28"/>
          <w:szCs w:val="28"/>
        </w:rPr>
        <w:t xml:space="preserve"> денеж</w:t>
      </w:r>
      <w:r>
        <w:rPr>
          <w:sz w:val="28"/>
          <w:szCs w:val="28"/>
        </w:rPr>
        <w:softHyphen/>
        <w:t xml:space="preserve">ные и трудовые затраты </w:t>
      </w:r>
      <w:r w:rsidRPr="00F3071B">
        <w:rPr>
          <w:sz w:val="28"/>
          <w:szCs w:val="28"/>
        </w:rPr>
        <w:t>произведенные предприятием в ходе хозяйственной деятельности в расчетном периоде. Они груп</w:t>
      </w:r>
      <w:r w:rsidRPr="00F3071B">
        <w:rPr>
          <w:sz w:val="28"/>
          <w:szCs w:val="28"/>
        </w:rPr>
        <w:softHyphen/>
        <w:t>пируются по экономическим элементам. Доля отде</w:t>
      </w:r>
      <w:r>
        <w:rPr>
          <w:sz w:val="28"/>
          <w:szCs w:val="28"/>
        </w:rPr>
        <w:t>льных ви</w:t>
      </w:r>
      <w:r>
        <w:rPr>
          <w:sz w:val="28"/>
          <w:szCs w:val="28"/>
        </w:rPr>
        <w:softHyphen/>
        <w:t>дов затра</w:t>
      </w:r>
      <w:r w:rsidRPr="00F3071B">
        <w:rPr>
          <w:sz w:val="28"/>
          <w:szCs w:val="28"/>
        </w:rPr>
        <w:t>т в различных отраслях экономики различна, поэто</w:t>
      </w:r>
      <w:r w:rsidRPr="00F3071B">
        <w:rPr>
          <w:sz w:val="28"/>
          <w:szCs w:val="28"/>
        </w:rPr>
        <w:softHyphen/>
        <w:t xml:space="preserve">му структура </w:t>
      </w:r>
      <w:r>
        <w:rPr>
          <w:sz w:val="28"/>
          <w:szCs w:val="28"/>
        </w:rPr>
        <w:t xml:space="preserve">себестоимости будет разной. </w:t>
      </w:r>
    </w:p>
    <w:p w:rsidR="00F02CB0" w:rsidRPr="00F3071B" w:rsidRDefault="00F02CB0" w:rsidP="00267730">
      <w:pPr>
        <w:shd w:val="clear" w:color="auto" w:fill="FFFFFF"/>
        <w:spacing w:line="360" w:lineRule="auto"/>
        <w:ind w:firstLine="709"/>
        <w:jc w:val="both"/>
        <w:rPr>
          <w:sz w:val="28"/>
          <w:szCs w:val="28"/>
        </w:rPr>
      </w:pPr>
      <w:r>
        <w:rPr>
          <w:sz w:val="28"/>
          <w:szCs w:val="28"/>
        </w:rPr>
        <w:t>Зная структуру себестоимости, можно опр</w:t>
      </w:r>
      <w:r w:rsidRPr="00F3071B">
        <w:rPr>
          <w:sz w:val="28"/>
          <w:szCs w:val="28"/>
        </w:rPr>
        <w:t>еделить, каким является производ</w:t>
      </w:r>
      <w:r w:rsidRPr="00F3071B">
        <w:rPr>
          <w:sz w:val="28"/>
          <w:szCs w:val="28"/>
        </w:rPr>
        <w:softHyphen/>
        <w:t>ство:</w:t>
      </w:r>
    </w:p>
    <w:p w:rsidR="00F02CB0" w:rsidRPr="00F3071B" w:rsidRDefault="00F02CB0" w:rsidP="00267730">
      <w:pPr>
        <w:numPr>
          <w:ilvl w:val="0"/>
          <w:numId w:val="3"/>
        </w:numPr>
        <w:shd w:val="clear" w:color="auto" w:fill="FFFFFF"/>
        <w:spacing w:line="360" w:lineRule="auto"/>
        <w:ind w:left="0" w:firstLine="709"/>
        <w:jc w:val="both"/>
        <w:rPr>
          <w:sz w:val="28"/>
          <w:szCs w:val="28"/>
        </w:rPr>
      </w:pPr>
      <w:r>
        <w:rPr>
          <w:sz w:val="28"/>
          <w:szCs w:val="28"/>
        </w:rPr>
        <w:t>материалоемким,</w:t>
      </w:r>
    </w:p>
    <w:p w:rsidR="00F02CB0" w:rsidRPr="00F3071B" w:rsidRDefault="00F02CB0" w:rsidP="00267730">
      <w:pPr>
        <w:numPr>
          <w:ilvl w:val="0"/>
          <w:numId w:val="3"/>
        </w:numPr>
        <w:shd w:val="clear" w:color="auto" w:fill="FFFFFF"/>
        <w:spacing w:line="360" w:lineRule="auto"/>
        <w:ind w:left="0" w:firstLine="709"/>
        <w:jc w:val="both"/>
        <w:rPr>
          <w:sz w:val="28"/>
          <w:szCs w:val="28"/>
        </w:rPr>
      </w:pPr>
      <w:r>
        <w:rPr>
          <w:spacing w:val="-2"/>
          <w:sz w:val="28"/>
          <w:szCs w:val="28"/>
        </w:rPr>
        <w:t>трудоемким</w:t>
      </w:r>
      <w:r w:rsidRPr="00F3071B">
        <w:rPr>
          <w:spacing w:val="-2"/>
          <w:sz w:val="28"/>
          <w:szCs w:val="28"/>
        </w:rPr>
        <w:t>,</w:t>
      </w:r>
    </w:p>
    <w:p w:rsidR="00F02CB0" w:rsidRPr="00F3071B" w:rsidRDefault="00F02CB0" w:rsidP="00267730">
      <w:pPr>
        <w:numPr>
          <w:ilvl w:val="0"/>
          <w:numId w:val="3"/>
        </w:numPr>
        <w:shd w:val="clear" w:color="auto" w:fill="FFFFFF"/>
        <w:spacing w:line="360" w:lineRule="auto"/>
        <w:ind w:left="0" w:firstLine="709"/>
        <w:jc w:val="both"/>
        <w:rPr>
          <w:sz w:val="28"/>
          <w:szCs w:val="28"/>
        </w:rPr>
      </w:pPr>
      <w:r w:rsidRPr="00F3071B">
        <w:rPr>
          <w:sz w:val="28"/>
          <w:szCs w:val="28"/>
        </w:rPr>
        <w:t>энергоемким,</w:t>
      </w:r>
    </w:p>
    <w:p w:rsidR="00F02CB0" w:rsidRPr="00F3071B" w:rsidRDefault="00F02CB0" w:rsidP="00267730">
      <w:pPr>
        <w:numPr>
          <w:ilvl w:val="0"/>
          <w:numId w:val="3"/>
        </w:numPr>
        <w:shd w:val="clear" w:color="auto" w:fill="FFFFFF"/>
        <w:spacing w:line="360" w:lineRule="auto"/>
        <w:ind w:left="0" w:firstLine="709"/>
        <w:jc w:val="both"/>
        <w:rPr>
          <w:sz w:val="28"/>
          <w:szCs w:val="28"/>
        </w:rPr>
      </w:pPr>
      <w:r w:rsidRPr="00F3071B">
        <w:rPr>
          <w:sz w:val="28"/>
          <w:szCs w:val="28"/>
        </w:rPr>
        <w:t>капиталоемким,</w:t>
      </w:r>
    </w:p>
    <w:p w:rsidR="00F02CB0" w:rsidRPr="00F3071B" w:rsidRDefault="00F02CB0" w:rsidP="00267730">
      <w:pPr>
        <w:numPr>
          <w:ilvl w:val="0"/>
          <w:numId w:val="3"/>
        </w:numPr>
        <w:shd w:val="clear" w:color="auto" w:fill="FFFFFF"/>
        <w:spacing w:line="360" w:lineRule="auto"/>
        <w:ind w:left="0" w:firstLine="709"/>
        <w:jc w:val="both"/>
        <w:rPr>
          <w:sz w:val="28"/>
          <w:szCs w:val="28"/>
        </w:rPr>
      </w:pPr>
      <w:r w:rsidRPr="00F3071B">
        <w:rPr>
          <w:sz w:val="28"/>
          <w:szCs w:val="28"/>
        </w:rPr>
        <w:t>фондоемким.</w:t>
      </w:r>
    </w:p>
    <w:p w:rsidR="00F02CB0" w:rsidRPr="00F3071B" w:rsidRDefault="00F02CB0" w:rsidP="00267730">
      <w:pPr>
        <w:shd w:val="clear" w:color="auto" w:fill="FFFFFF"/>
        <w:spacing w:line="360" w:lineRule="auto"/>
        <w:ind w:firstLine="709"/>
        <w:jc w:val="both"/>
        <w:rPr>
          <w:sz w:val="28"/>
          <w:szCs w:val="28"/>
        </w:rPr>
      </w:pPr>
      <w:r w:rsidRPr="00F3071B">
        <w:rPr>
          <w:sz w:val="28"/>
          <w:szCs w:val="28"/>
        </w:rPr>
        <w:t>Структура себестоимости дает возможность определить направления снижения затрат, а следовательно, выявить ре</w:t>
      </w:r>
      <w:r w:rsidRPr="00F3071B">
        <w:rPr>
          <w:sz w:val="28"/>
          <w:szCs w:val="28"/>
        </w:rPr>
        <w:softHyphen/>
        <w:t>зервы роста прибыли.</w:t>
      </w:r>
    </w:p>
    <w:p w:rsidR="00F02CB0" w:rsidRPr="00F3071B" w:rsidRDefault="00F02CB0" w:rsidP="00267730">
      <w:pPr>
        <w:shd w:val="clear" w:color="auto" w:fill="FFFFFF"/>
        <w:spacing w:line="360" w:lineRule="auto"/>
        <w:ind w:firstLine="709"/>
        <w:jc w:val="both"/>
        <w:rPr>
          <w:sz w:val="28"/>
          <w:szCs w:val="28"/>
        </w:rPr>
      </w:pPr>
      <w:r w:rsidRPr="00F3071B">
        <w:rPr>
          <w:sz w:val="28"/>
          <w:szCs w:val="28"/>
        </w:rPr>
        <w:t>Анализ затрат по экономическим элементам осуществля</w:t>
      </w:r>
      <w:r w:rsidRPr="00F3071B">
        <w:rPr>
          <w:sz w:val="28"/>
          <w:szCs w:val="28"/>
        </w:rPr>
        <w:softHyphen/>
        <w:t>ется следующим образом:</w:t>
      </w:r>
    </w:p>
    <w:p w:rsidR="00F02CB0" w:rsidRPr="00F3071B" w:rsidRDefault="00486E56" w:rsidP="00267730">
      <w:pPr>
        <w:numPr>
          <w:ilvl w:val="0"/>
          <w:numId w:val="31"/>
        </w:numPr>
        <w:shd w:val="clear" w:color="auto" w:fill="FFFFFF"/>
        <w:tabs>
          <w:tab w:val="clear" w:pos="5040"/>
          <w:tab w:val="num" w:pos="1080"/>
        </w:tabs>
        <w:spacing w:line="360" w:lineRule="auto"/>
        <w:ind w:left="0" w:firstLine="709"/>
        <w:jc w:val="both"/>
        <w:rPr>
          <w:spacing w:val="-13"/>
          <w:sz w:val="28"/>
          <w:szCs w:val="28"/>
        </w:rPr>
      </w:pPr>
      <w:r>
        <w:rPr>
          <w:sz w:val="28"/>
          <w:szCs w:val="28"/>
        </w:rPr>
        <w:t>о</w:t>
      </w:r>
      <w:r w:rsidR="00F02CB0" w:rsidRPr="00F3071B">
        <w:rPr>
          <w:sz w:val="28"/>
          <w:szCs w:val="28"/>
        </w:rPr>
        <w:t>пределяется общая величина затрат по плану и по факту</w:t>
      </w:r>
      <w:r>
        <w:rPr>
          <w:sz w:val="28"/>
          <w:szCs w:val="28"/>
        </w:rPr>
        <w:t>;</w:t>
      </w:r>
    </w:p>
    <w:p w:rsidR="00F02CB0" w:rsidRPr="00F3071B" w:rsidRDefault="00486E56" w:rsidP="00267730">
      <w:pPr>
        <w:numPr>
          <w:ilvl w:val="0"/>
          <w:numId w:val="31"/>
        </w:numPr>
        <w:shd w:val="clear" w:color="auto" w:fill="FFFFFF"/>
        <w:tabs>
          <w:tab w:val="clear" w:pos="5040"/>
          <w:tab w:val="num" w:pos="1080"/>
        </w:tabs>
        <w:spacing w:line="360" w:lineRule="auto"/>
        <w:ind w:left="0" w:firstLine="709"/>
        <w:jc w:val="both"/>
        <w:rPr>
          <w:spacing w:val="-3"/>
          <w:sz w:val="28"/>
          <w:szCs w:val="28"/>
        </w:rPr>
      </w:pPr>
      <w:r>
        <w:rPr>
          <w:sz w:val="28"/>
          <w:szCs w:val="28"/>
        </w:rPr>
        <w:t>о</w:t>
      </w:r>
      <w:r w:rsidR="00F02CB0" w:rsidRPr="00F3071B">
        <w:rPr>
          <w:sz w:val="28"/>
          <w:szCs w:val="28"/>
        </w:rPr>
        <w:t>пределяется абсолютное отклонение по смете затрат</w:t>
      </w:r>
      <w:r>
        <w:rPr>
          <w:sz w:val="28"/>
          <w:szCs w:val="28"/>
        </w:rPr>
        <w:t>;</w:t>
      </w:r>
    </w:p>
    <w:p w:rsidR="00F02CB0" w:rsidRPr="00F3071B" w:rsidRDefault="00486E56" w:rsidP="00267730">
      <w:pPr>
        <w:numPr>
          <w:ilvl w:val="0"/>
          <w:numId w:val="31"/>
        </w:numPr>
        <w:shd w:val="clear" w:color="auto" w:fill="FFFFFF"/>
        <w:tabs>
          <w:tab w:val="clear" w:pos="5040"/>
          <w:tab w:val="num" w:pos="1080"/>
        </w:tabs>
        <w:spacing w:line="360" w:lineRule="auto"/>
        <w:ind w:left="0" w:firstLine="709"/>
        <w:jc w:val="both"/>
        <w:rPr>
          <w:spacing w:val="-6"/>
          <w:sz w:val="28"/>
          <w:szCs w:val="28"/>
        </w:rPr>
      </w:pPr>
      <w:r>
        <w:rPr>
          <w:sz w:val="28"/>
          <w:szCs w:val="28"/>
        </w:rPr>
        <w:t>с</w:t>
      </w:r>
      <w:r w:rsidR="00F02CB0" w:rsidRPr="00F3071B">
        <w:rPr>
          <w:sz w:val="28"/>
          <w:szCs w:val="28"/>
        </w:rPr>
        <w:t>опоставляются фактические затраты данного периода с фактическими затратами прошлого периода</w:t>
      </w:r>
      <w:r w:rsidR="009A0599">
        <w:rPr>
          <w:sz w:val="28"/>
          <w:szCs w:val="28"/>
        </w:rPr>
        <w:t>. Анализ по</w:t>
      </w:r>
      <w:r w:rsidR="009A0599">
        <w:rPr>
          <w:sz w:val="28"/>
          <w:szCs w:val="28"/>
        </w:rPr>
        <w:softHyphen/>
        <w:t>казателя в динамике</w:t>
      </w:r>
      <w:r>
        <w:rPr>
          <w:sz w:val="28"/>
          <w:szCs w:val="28"/>
        </w:rPr>
        <w:t>;</w:t>
      </w:r>
    </w:p>
    <w:p w:rsidR="00F02CB0" w:rsidRPr="00F3071B" w:rsidRDefault="00486E56" w:rsidP="00267730">
      <w:pPr>
        <w:numPr>
          <w:ilvl w:val="0"/>
          <w:numId w:val="31"/>
        </w:numPr>
        <w:shd w:val="clear" w:color="auto" w:fill="FFFFFF"/>
        <w:tabs>
          <w:tab w:val="clear" w:pos="5040"/>
          <w:tab w:val="num" w:pos="1080"/>
        </w:tabs>
        <w:spacing w:line="360" w:lineRule="auto"/>
        <w:ind w:left="0" w:firstLine="709"/>
        <w:jc w:val="both"/>
        <w:rPr>
          <w:spacing w:val="-4"/>
          <w:sz w:val="28"/>
          <w:szCs w:val="28"/>
        </w:rPr>
      </w:pPr>
      <w:r>
        <w:rPr>
          <w:sz w:val="28"/>
          <w:szCs w:val="28"/>
        </w:rPr>
        <w:t>о</w:t>
      </w:r>
      <w:r w:rsidR="00F02CB0" w:rsidRPr="00F3071B">
        <w:rPr>
          <w:sz w:val="28"/>
          <w:szCs w:val="28"/>
        </w:rPr>
        <w:t>пределяется абсолютное отклонение по каждому эконо</w:t>
      </w:r>
      <w:r w:rsidR="00F02CB0" w:rsidRPr="00F3071B">
        <w:rPr>
          <w:sz w:val="28"/>
          <w:szCs w:val="28"/>
        </w:rPr>
        <w:softHyphen/>
        <w:t>мическому элементу и удельный вес каждого элемента затрат.</w:t>
      </w:r>
    </w:p>
    <w:p w:rsidR="00F02CB0" w:rsidRPr="00F3071B" w:rsidRDefault="00F02CB0" w:rsidP="00267730">
      <w:pPr>
        <w:shd w:val="clear" w:color="auto" w:fill="FFFFFF"/>
        <w:spacing w:line="360" w:lineRule="auto"/>
        <w:ind w:firstLine="709"/>
        <w:jc w:val="both"/>
        <w:rPr>
          <w:sz w:val="28"/>
          <w:szCs w:val="28"/>
        </w:rPr>
      </w:pPr>
      <w:r w:rsidRPr="00F3071B">
        <w:rPr>
          <w:sz w:val="28"/>
          <w:szCs w:val="28"/>
        </w:rPr>
        <w:t>По изменению удельного веса расходов на зарплату опре</w:t>
      </w:r>
      <w:r w:rsidRPr="00F3071B">
        <w:rPr>
          <w:sz w:val="28"/>
          <w:szCs w:val="28"/>
        </w:rPr>
        <w:softHyphen/>
        <w:t>деляют изменение трудоемкости продукции. Увеличение удельного веса затрат является следствием увеличения тру</w:t>
      </w:r>
      <w:r w:rsidRPr="00F3071B">
        <w:rPr>
          <w:sz w:val="28"/>
          <w:szCs w:val="28"/>
        </w:rPr>
        <w:softHyphen/>
        <w:t>доемкости продукции, и наоборот.</w:t>
      </w:r>
    </w:p>
    <w:p w:rsidR="00F02CB0" w:rsidRPr="00F3071B" w:rsidRDefault="00F02CB0" w:rsidP="00267730">
      <w:pPr>
        <w:shd w:val="clear" w:color="auto" w:fill="FFFFFF"/>
        <w:spacing w:line="360" w:lineRule="auto"/>
        <w:ind w:firstLine="709"/>
        <w:jc w:val="both"/>
        <w:rPr>
          <w:sz w:val="28"/>
          <w:szCs w:val="28"/>
        </w:rPr>
      </w:pPr>
      <w:r w:rsidRPr="00F3071B">
        <w:rPr>
          <w:sz w:val="28"/>
          <w:szCs w:val="28"/>
        </w:rPr>
        <w:t>По изменению удельного веса материальных затрат опре</w:t>
      </w:r>
      <w:r w:rsidRPr="00F3071B">
        <w:rPr>
          <w:sz w:val="28"/>
          <w:szCs w:val="28"/>
        </w:rPr>
        <w:softHyphen/>
        <w:t>деляют изменение производительности труда. Увеличение удельного веса материальных затрат является следствием роста производительности труда, и наоборот.</w:t>
      </w:r>
    </w:p>
    <w:p w:rsidR="00F02CB0" w:rsidRPr="00F3071B" w:rsidRDefault="00F02CB0" w:rsidP="00267730">
      <w:pPr>
        <w:shd w:val="clear" w:color="auto" w:fill="FFFFFF"/>
        <w:spacing w:line="360" w:lineRule="auto"/>
        <w:ind w:firstLine="709"/>
        <w:jc w:val="both"/>
        <w:rPr>
          <w:sz w:val="28"/>
          <w:szCs w:val="28"/>
        </w:rPr>
      </w:pPr>
      <w:r w:rsidRPr="00F3071B">
        <w:rPr>
          <w:sz w:val="28"/>
          <w:szCs w:val="28"/>
        </w:rPr>
        <w:t>По изменению удельного веса амортизационных отчисле</w:t>
      </w:r>
      <w:r w:rsidRPr="00F3071B">
        <w:rPr>
          <w:sz w:val="28"/>
          <w:szCs w:val="28"/>
        </w:rPr>
        <w:softHyphen/>
        <w:t>ний определяют изменение технического уровня производ</w:t>
      </w:r>
      <w:r w:rsidRPr="00F3071B">
        <w:rPr>
          <w:sz w:val="28"/>
          <w:szCs w:val="28"/>
        </w:rPr>
        <w:softHyphen/>
        <w:t>ства.</w:t>
      </w:r>
    </w:p>
    <w:p w:rsidR="00F02CB0" w:rsidRPr="00F3071B" w:rsidRDefault="00F02CB0" w:rsidP="00267730">
      <w:pPr>
        <w:shd w:val="clear" w:color="auto" w:fill="FFFFFF"/>
        <w:spacing w:line="360" w:lineRule="auto"/>
        <w:ind w:firstLine="709"/>
        <w:jc w:val="both"/>
        <w:rPr>
          <w:sz w:val="28"/>
          <w:szCs w:val="28"/>
        </w:rPr>
      </w:pPr>
      <w:r w:rsidRPr="00F3071B">
        <w:rPr>
          <w:sz w:val="28"/>
          <w:szCs w:val="28"/>
        </w:rPr>
        <w:t>В целом анализ затрат по экономическим элементам по</w:t>
      </w:r>
      <w:r w:rsidRPr="00F3071B">
        <w:rPr>
          <w:sz w:val="28"/>
          <w:szCs w:val="28"/>
        </w:rPr>
        <w:softHyphen/>
        <w:t>зволяет установить влияние технического прогресса на струк</w:t>
      </w:r>
      <w:r w:rsidRPr="00F3071B">
        <w:rPr>
          <w:sz w:val="28"/>
          <w:szCs w:val="28"/>
        </w:rPr>
        <w:softHyphen/>
        <w:t>туру затрат.</w:t>
      </w:r>
    </w:p>
    <w:p w:rsidR="00F02CB0" w:rsidRPr="00F3071B" w:rsidRDefault="00F02CB0" w:rsidP="00267730">
      <w:pPr>
        <w:shd w:val="clear" w:color="auto" w:fill="FFFFFF"/>
        <w:spacing w:line="360" w:lineRule="auto"/>
        <w:ind w:firstLine="709"/>
        <w:jc w:val="both"/>
        <w:rPr>
          <w:sz w:val="28"/>
          <w:szCs w:val="28"/>
        </w:rPr>
      </w:pPr>
      <w:r w:rsidRPr="00F3071B">
        <w:rPr>
          <w:sz w:val="28"/>
          <w:szCs w:val="28"/>
        </w:rPr>
        <w:t>Уменьшение доли зарплаты и одновременно рост доли</w:t>
      </w:r>
      <w:r>
        <w:rPr>
          <w:sz w:val="28"/>
          <w:szCs w:val="28"/>
        </w:rPr>
        <w:t xml:space="preserve"> </w:t>
      </w:r>
      <w:r w:rsidRPr="00F3071B">
        <w:rPr>
          <w:sz w:val="28"/>
          <w:szCs w:val="28"/>
        </w:rPr>
        <w:t>амортизации свидетел</w:t>
      </w:r>
      <w:r>
        <w:rPr>
          <w:sz w:val="28"/>
          <w:szCs w:val="28"/>
        </w:rPr>
        <w:t xml:space="preserve">ьствуют о повышении технического </w:t>
      </w:r>
      <w:r w:rsidRPr="00F3071B">
        <w:rPr>
          <w:sz w:val="28"/>
          <w:szCs w:val="28"/>
        </w:rPr>
        <w:t>уровня производства, о росте производительности труда.</w:t>
      </w:r>
    </w:p>
    <w:p w:rsidR="00F02CB0" w:rsidRPr="00F3071B" w:rsidRDefault="00F02CB0" w:rsidP="00267730">
      <w:pPr>
        <w:shd w:val="clear" w:color="auto" w:fill="FFFFFF"/>
        <w:spacing w:line="360" w:lineRule="auto"/>
        <w:ind w:firstLine="709"/>
        <w:jc w:val="both"/>
        <w:rPr>
          <w:sz w:val="28"/>
          <w:szCs w:val="28"/>
        </w:rPr>
      </w:pPr>
      <w:r w:rsidRPr="00F3071B">
        <w:rPr>
          <w:sz w:val="28"/>
          <w:szCs w:val="28"/>
        </w:rPr>
        <w:t>Анализ себестоимости товарной продукции, по статьям расхода — один из важнейших вопросов аналитической рабо</w:t>
      </w:r>
      <w:r w:rsidRPr="00F3071B">
        <w:rPr>
          <w:sz w:val="28"/>
          <w:szCs w:val="28"/>
        </w:rPr>
        <w:softHyphen/>
        <w:t>ты.</w:t>
      </w:r>
    </w:p>
    <w:p w:rsidR="00F02CB0" w:rsidRPr="00F3071B" w:rsidRDefault="00F02CB0" w:rsidP="00267730">
      <w:pPr>
        <w:shd w:val="clear" w:color="auto" w:fill="FFFFFF"/>
        <w:spacing w:line="360" w:lineRule="auto"/>
        <w:ind w:firstLine="709"/>
        <w:jc w:val="both"/>
        <w:rPr>
          <w:sz w:val="28"/>
          <w:szCs w:val="28"/>
        </w:rPr>
      </w:pPr>
      <w:r w:rsidRPr="00F3071B">
        <w:rPr>
          <w:sz w:val="28"/>
          <w:szCs w:val="28"/>
        </w:rPr>
        <w:t>Целью данного анализа является оценка соблюдения</w:t>
      </w:r>
      <w:r>
        <w:rPr>
          <w:sz w:val="28"/>
          <w:szCs w:val="28"/>
        </w:rPr>
        <w:t xml:space="preserve"> пла</w:t>
      </w:r>
      <w:r>
        <w:rPr>
          <w:sz w:val="28"/>
          <w:szCs w:val="28"/>
        </w:rPr>
        <w:softHyphen/>
        <w:t>на по статьям затрат. Он да</w:t>
      </w:r>
      <w:r w:rsidRPr="00F3071B">
        <w:rPr>
          <w:sz w:val="28"/>
          <w:szCs w:val="28"/>
        </w:rPr>
        <w:t>ет возможность установить, по каким статьям экономия, а но каким — перерасход. Это дает возможность определить резервы снижения себестоимости на предприятии.</w:t>
      </w:r>
    </w:p>
    <w:p w:rsidR="00F02CB0" w:rsidRPr="00F3071B" w:rsidRDefault="00F02CB0" w:rsidP="00267730">
      <w:pPr>
        <w:shd w:val="clear" w:color="auto" w:fill="FFFFFF"/>
        <w:spacing w:line="360" w:lineRule="auto"/>
        <w:ind w:firstLine="709"/>
        <w:jc w:val="both"/>
        <w:rPr>
          <w:sz w:val="28"/>
          <w:szCs w:val="28"/>
        </w:rPr>
      </w:pPr>
      <w:r w:rsidRPr="00F3071B">
        <w:rPr>
          <w:sz w:val="28"/>
          <w:szCs w:val="28"/>
        </w:rPr>
        <w:t>Анализ начинается с определения абсолютного отклоне</w:t>
      </w:r>
      <w:r w:rsidRPr="00F3071B">
        <w:rPr>
          <w:sz w:val="28"/>
          <w:szCs w:val="28"/>
        </w:rPr>
        <w:softHyphen/>
        <w:t xml:space="preserve">ния по статьям расхода, </w:t>
      </w:r>
      <w:r w:rsidRPr="00F3071B">
        <w:rPr>
          <w:spacing w:val="10"/>
          <w:sz w:val="28"/>
          <w:szCs w:val="28"/>
        </w:rPr>
        <w:t>т.е.</w:t>
      </w:r>
      <w:r w:rsidRPr="00F3071B">
        <w:rPr>
          <w:sz w:val="28"/>
          <w:szCs w:val="28"/>
        </w:rPr>
        <w:t xml:space="preserve"> определяется отклонение факти</w:t>
      </w:r>
      <w:r w:rsidRPr="00F3071B">
        <w:rPr>
          <w:sz w:val="28"/>
          <w:szCs w:val="28"/>
        </w:rPr>
        <w:softHyphen/>
        <w:t>ческих затрат от плановых.</w:t>
      </w:r>
    </w:p>
    <w:p w:rsidR="00F02CB0" w:rsidRPr="00F3071B" w:rsidRDefault="00F02CB0" w:rsidP="00267730">
      <w:pPr>
        <w:spacing w:line="360" w:lineRule="auto"/>
        <w:ind w:firstLine="709"/>
        <w:jc w:val="both"/>
        <w:rPr>
          <w:sz w:val="28"/>
          <w:szCs w:val="28"/>
        </w:rPr>
      </w:pPr>
      <w:r w:rsidRPr="00F3071B">
        <w:rPr>
          <w:sz w:val="28"/>
          <w:szCs w:val="28"/>
        </w:rPr>
        <w:t>Затем по абсолютному отклонению по каждой статье за</w:t>
      </w:r>
      <w:r w:rsidRPr="00F3071B">
        <w:rPr>
          <w:sz w:val="28"/>
          <w:szCs w:val="28"/>
        </w:rPr>
        <w:softHyphen/>
        <w:t>трат определяется процент (удельный вес) каждой статьи к плановой сумме данной статьи, а также к общей сумме пла</w:t>
      </w:r>
      <w:r w:rsidRPr="00F3071B">
        <w:rPr>
          <w:sz w:val="28"/>
          <w:szCs w:val="28"/>
        </w:rPr>
        <w:softHyphen/>
        <w:t>новых затрат (к итогу плановой себестоимости).</w:t>
      </w:r>
      <w:r w:rsidR="00E66E4B" w:rsidRPr="00E66E4B">
        <w:rPr>
          <w:sz w:val="28"/>
          <w:szCs w:val="28"/>
        </w:rPr>
        <w:t xml:space="preserve"> </w:t>
      </w:r>
      <w:r w:rsidR="00E66E4B">
        <w:rPr>
          <w:sz w:val="28"/>
          <w:szCs w:val="28"/>
        </w:rPr>
        <w:t>[2,214].</w:t>
      </w:r>
    </w:p>
    <w:p w:rsidR="00F02CB0" w:rsidRPr="00F3071B" w:rsidRDefault="00F02CB0" w:rsidP="00267730">
      <w:pPr>
        <w:shd w:val="clear" w:color="auto" w:fill="FFFFFF"/>
        <w:spacing w:line="360" w:lineRule="auto"/>
        <w:ind w:firstLine="709"/>
        <w:jc w:val="both"/>
        <w:rPr>
          <w:sz w:val="28"/>
          <w:szCs w:val="28"/>
        </w:rPr>
      </w:pPr>
      <w:r w:rsidRPr="00F3071B">
        <w:rPr>
          <w:sz w:val="28"/>
          <w:szCs w:val="28"/>
        </w:rPr>
        <w:t>Рассчитанные показатели позволяют сделать важные вы</w:t>
      </w:r>
      <w:r w:rsidRPr="00F3071B">
        <w:rPr>
          <w:sz w:val="28"/>
          <w:szCs w:val="28"/>
        </w:rPr>
        <w:softHyphen/>
        <w:t>воды, используемые для определения путей с</w:t>
      </w:r>
      <w:r w:rsidR="00DA1A70">
        <w:rPr>
          <w:sz w:val="28"/>
          <w:szCs w:val="28"/>
        </w:rPr>
        <w:t>нижения себе</w:t>
      </w:r>
      <w:r w:rsidR="00DA1A70">
        <w:rPr>
          <w:sz w:val="28"/>
          <w:szCs w:val="28"/>
        </w:rPr>
        <w:softHyphen/>
        <w:t>стоимости (табл.</w:t>
      </w:r>
      <w:r w:rsidR="002A75EC">
        <w:rPr>
          <w:sz w:val="28"/>
          <w:szCs w:val="28"/>
        </w:rPr>
        <w:t xml:space="preserve"> 1.3.</w:t>
      </w:r>
      <w:r w:rsidRPr="00F3071B">
        <w:rPr>
          <w:sz w:val="28"/>
          <w:szCs w:val="28"/>
        </w:rPr>
        <w:t>).</w:t>
      </w:r>
    </w:p>
    <w:p w:rsidR="00F02CB0" w:rsidRPr="002A75EC" w:rsidRDefault="00267730" w:rsidP="00267730">
      <w:pPr>
        <w:spacing w:line="360" w:lineRule="auto"/>
        <w:ind w:firstLine="709"/>
        <w:jc w:val="both"/>
        <w:rPr>
          <w:sz w:val="28"/>
          <w:szCs w:val="28"/>
        </w:rPr>
      </w:pPr>
      <w:r>
        <w:rPr>
          <w:sz w:val="28"/>
          <w:szCs w:val="28"/>
        </w:rPr>
        <w:br w:type="page"/>
      </w:r>
      <w:r w:rsidR="00F02CB0" w:rsidRPr="002A75EC">
        <w:rPr>
          <w:sz w:val="28"/>
          <w:szCs w:val="28"/>
        </w:rPr>
        <w:t xml:space="preserve">Таблица </w:t>
      </w:r>
      <w:r w:rsidR="00DA1A70" w:rsidRPr="002A75EC">
        <w:rPr>
          <w:sz w:val="28"/>
          <w:szCs w:val="28"/>
        </w:rPr>
        <w:t>1.3</w:t>
      </w:r>
    </w:p>
    <w:p w:rsidR="00F02CB0" w:rsidRPr="00F3071B" w:rsidRDefault="00F02CB0" w:rsidP="00267730">
      <w:pPr>
        <w:shd w:val="clear" w:color="auto" w:fill="FFFFFF"/>
        <w:spacing w:line="360" w:lineRule="auto"/>
        <w:ind w:firstLine="709"/>
        <w:jc w:val="both"/>
        <w:rPr>
          <w:sz w:val="28"/>
          <w:szCs w:val="28"/>
        </w:rPr>
      </w:pPr>
      <w:r w:rsidRPr="00F3071B">
        <w:rPr>
          <w:spacing w:val="-3"/>
          <w:sz w:val="28"/>
          <w:szCs w:val="28"/>
        </w:rPr>
        <w:t>Анализ себестоимости по статьям затрат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257"/>
        <w:gridCol w:w="1084"/>
        <w:gridCol w:w="1033"/>
        <w:gridCol w:w="1506"/>
        <w:gridCol w:w="1703"/>
        <w:gridCol w:w="2004"/>
      </w:tblGrid>
      <w:tr w:rsidR="00F02CB0" w:rsidRPr="00267730">
        <w:trPr>
          <w:trHeight w:val="927"/>
          <w:jc w:val="center"/>
        </w:trPr>
        <w:tc>
          <w:tcPr>
            <w:tcW w:w="0" w:type="auto"/>
            <w:vMerge w:val="restart"/>
            <w:shd w:val="clear" w:color="auto" w:fill="FFFFFF"/>
          </w:tcPr>
          <w:p w:rsidR="00F02CB0" w:rsidRPr="00267730" w:rsidRDefault="00F02CB0" w:rsidP="00267730">
            <w:pPr>
              <w:shd w:val="clear" w:color="auto" w:fill="FFFFFF"/>
              <w:spacing w:line="360" w:lineRule="auto"/>
            </w:pPr>
            <w:r w:rsidRPr="00267730">
              <w:t>Статьи затрат</w:t>
            </w:r>
          </w:p>
        </w:tc>
        <w:tc>
          <w:tcPr>
            <w:tcW w:w="0" w:type="auto"/>
            <w:gridSpan w:val="2"/>
            <w:shd w:val="clear" w:color="auto" w:fill="FFFFFF"/>
          </w:tcPr>
          <w:p w:rsidR="00F02CB0" w:rsidRPr="00267730" w:rsidRDefault="00F02CB0" w:rsidP="00267730">
            <w:pPr>
              <w:shd w:val="clear" w:color="auto" w:fill="FFFFFF"/>
              <w:spacing w:line="360" w:lineRule="auto"/>
              <w:rPr>
                <w:spacing w:val="-2"/>
              </w:rPr>
            </w:pPr>
            <w:r w:rsidRPr="00267730">
              <w:t xml:space="preserve">Полная с/с </w:t>
            </w:r>
            <w:r w:rsidRPr="00267730">
              <w:rPr>
                <w:spacing w:val="-2"/>
              </w:rPr>
              <w:t xml:space="preserve">фактически </w:t>
            </w:r>
          </w:p>
          <w:p w:rsidR="00F02CB0" w:rsidRPr="00267730" w:rsidRDefault="00F02CB0" w:rsidP="00267730">
            <w:pPr>
              <w:shd w:val="clear" w:color="auto" w:fill="FFFFFF"/>
              <w:spacing w:line="360" w:lineRule="auto"/>
            </w:pPr>
            <w:r w:rsidRPr="00267730">
              <w:rPr>
                <w:spacing w:val="-2"/>
              </w:rPr>
              <w:t>выпущенной продукции</w:t>
            </w:r>
          </w:p>
        </w:tc>
        <w:tc>
          <w:tcPr>
            <w:tcW w:w="1506" w:type="dxa"/>
            <w:shd w:val="clear" w:color="auto" w:fill="FFFFFF"/>
          </w:tcPr>
          <w:p w:rsidR="00F02CB0" w:rsidRPr="00267730" w:rsidRDefault="00F02CB0" w:rsidP="00267730">
            <w:pPr>
              <w:shd w:val="clear" w:color="auto" w:fill="FFFFFF"/>
              <w:spacing w:line="360" w:lineRule="auto"/>
            </w:pPr>
            <w:r w:rsidRPr="00267730">
              <w:rPr>
                <w:spacing w:val="-3"/>
              </w:rPr>
              <w:t>Отклонение</w:t>
            </w:r>
          </w:p>
          <w:p w:rsidR="00F02CB0" w:rsidRPr="00267730" w:rsidRDefault="00F02CB0" w:rsidP="00267730">
            <w:pPr>
              <w:shd w:val="clear" w:color="auto" w:fill="FFFFFF"/>
              <w:spacing w:line="360" w:lineRule="auto"/>
            </w:pPr>
          </w:p>
        </w:tc>
        <w:tc>
          <w:tcPr>
            <w:tcW w:w="3707" w:type="dxa"/>
            <w:gridSpan w:val="2"/>
            <w:shd w:val="clear" w:color="auto" w:fill="FFFFFF"/>
          </w:tcPr>
          <w:p w:rsidR="00F02CB0" w:rsidRPr="00267730" w:rsidRDefault="00F02CB0" w:rsidP="00267730">
            <w:pPr>
              <w:shd w:val="clear" w:color="auto" w:fill="FFFFFF"/>
              <w:spacing w:line="360" w:lineRule="auto"/>
            </w:pPr>
            <w:r w:rsidRPr="00267730">
              <w:rPr>
                <w:spacing w:val="-3"/>
              </w:rPr>
              <w:t>Отклонение</w:t>
            </w:r>
            <w:r w:rsidRPr="00267730">
              <w:t xml:space="preserve"> </w:t>
            </w:r>
            <w:r w:rsidRPr="00267730">
              <w:rPr>
                <w:spacing w:val="-2"/>
              </w:rPr>
              <w:t>в процентах</w:t>
            </w:r>
          </w:p>
        </w:tc>
      </w:tr>
      <w:tr w:rsidR="00F02CB0" w:rsidRPr="00267730">
        <w:trPr>
          <w:trHeight w:val="1100"/>
          <w:jc w:val="center"/>
        </w:trPr>
        <w:tc>
          <w:tcPr>
            <w:tcW w:w="0" w:type="auto"/>
            <w:vMerge/>
            <w:shd w:val="clear" w:color="auto" w:fill="FFFFFF"/>
          </w:tcPr>
          <w:p w:rsidR="00F02CB0" w:rsidRPr="00267730" w:rsidRDefault="00F02CB0" w:rsidP="00267730">
            <w:pPr>
              <w:spacing w:line="360" w:lineRule="auto"/>
            </w:pPr>
          </w:p>
        </w:tc>
        <w:tc>
          <w:tcPr>
            <w:tcW w:w="0" w:type="auto"/>
            <w:shd w:val="clear" w:color="auto" w:fill="FFFFFF"/>
          </w:tcPr>
          <w:p w:rsidR="00F02CB0" w:rsidRPr="00267730" w:rsidRDefault="00F02CB0" w:rsidP="00267730">
            <w:pPr>
              <w:shd w:val="clear" w:color="auto" w:fill="FFFFFF"/>
              <w:spacing w:line="360" w:lineRule="auto"/>
            </w:pPr>
            <w:r w:rsidRPr="00267730">
              <w:rPr>
                <w:spacing w:val="-4"/>
              </w:rPr>
              <w:t>Плановая</w:t>
            </w:r>
          </w:p>
          <w:p w:rsidR="00F02CB0" w:rsidRPr="00267730" w:rsidRDefault="00F02CB0" w:rsidP="00267730">
            <w:pPr>
              <w:shd w:val="clear" w:color="auto" w:fill="FFFFFF"/>
              <w:spacing w:line="360" w:lineRule="auto"/>
            </w:pPr>
            <w:r w:rsidRPr="00267730">
              <w:t>с/с отч.г.</w:t>
            </w:r>
          </w:p>
        </w:tc>
        <w:tc>
          <w:tcPr>
            <w:tcW w:w="0" w:type="auto"/>
            <w:shd w:val="clear" w:color="auto" w:fill="FFFFFF"/>
          </w:tcPr>
          <w:p w:rsidR="00F02CB0" w:rsidRPr="00267730" w:rsidRDefault="00F02CB0" w:rsidP="00267730">
            <w:pPr>
              <w:shd w:val="clear" w:color="auto" w:fill="FFFFFF"/>
              <w:spacing w:line="360" w:lineRule="auto"/>
            </w:pPr>
            <w:r w:rsidRPr="00267730">
              <w:rPr>
                <w:spacing w:val="-4"/>
              </w:rPr>
              <w:t>Фактич.</w:t>
            </w:r>
          </w:p>
          <w:p w:rsidR="00F02CB0" w:rsidRPr="00267730" w:rsidRDefault="00F02CB0" w:rsidP="00267730">
            <w:pPr>
              <w:shd w:val="clear" w:color="auto" w:fill="FFFFFF"/>
              <w:spacing w:line="360" w:lineRule="auto"/>
            </w:pPr>
            <w:r w:rsidRPr="00267730">
              <w:rPr>
                <w:spacing w:val="-1"/>
              </w:rPr>
              <w:t>с/с отч.г.</w:t>
            </w:r>
          </w:p>
        </w:tc>
        <w:tc>
          <w:tcPr>
            <w:tcW w:w="1506" w:type="dxa"/>
            <w:shd w:val="clear" w:color="auto" w:fill="FFFFFF"/>
          </w:tcPr>
          <w:p w:rsidR="00F02CB0" w:rsidRPr="00267730" w:rsidRDefault="00F02CB0" w:rsidP="00267730">
            <w:pPr>
              <w:shd w:val="clear" w:color="auto" w:fill="FFFFFF"/>
              <w:tabs>
                <w:tab w:val="left" w:leader="underscore" w:pos="240"/>
              </w:tabs>
              <w:spacing w:line="360" w:lineRule="auto"/>
            </w:pPr>
          </w:p>
        </w:tc>
        <w:tc>
          <w:tcPr>
            <w:tcW w:w="1703" w:type="dxa"/>
            <w:shd w:val="clear" w:color="auto" w:fill="FFFFFF"/>
          </w:tcPr>
          <w:p w:rsidR="00F02CB0" w:rsidRPr="00267730" w:rsidRDefault="00F02CB0" w:rsidP="00267730">
            <w:pPr>
              <w:shd w:val="clear" w:color="auto" w:fill="FFFFFF"/>
              <w:spacing w:line="360" w:lineRule="auto"/>
            </w:pPr>
            <w:r w:rsidRPr="00267730">
              <w:rPr>
                <w:spacing w:val="-2"/>
              </w:rPr>
              <w:t>К плановой сумме</w:t>
            </w:r>
            <w:r w:rsidRPr="00267730">
              <w:t xml:space="preserve"> </w:t>
            </w:r>
            <w:r w:rsidRPr="00267730">
              <w:rPr>
                <w:spacing w:val="-3"/>
              </w:rPr>
              <w:t>по данной</w:t>
            </w:r>
            <w:r w:rsidRPr="00267730">
              <w:t xml:space="preserve"> статье</w:t>
            </w:r>
          </w:p>
        </w:tc>
        <w:tc>
          <w:tcPr>
            <w:tcW w:w="2004" w:type="dxa"/>
            <w:shd w:val="clear" w:color="auto" w:fill="FFFFFF"/>
          </w:tcPr>
          <w:p w:rsidR="00F02CB0" w:rsidRPr="00267730" w:rsidRDefault="00F02CB0" w:rsidP="00267730">
            <w:pPr>
              <w:shd w:val="clear" w:color="auto" w:fill="FFFFFF"/>
              <w:spacing w:line="360" w:lineRule="auto"/>
            </w:pPr>
            <w:r w:rsidRPr="00267730">
              <w:rPr>
                <w:spacing w:val="-6"/>
              </w:rPr>
              <w:t>К итогу</w:t>
            </w:r>
            <w:r w:rsidRPr="00267730">
              <w:t xml:space="preserve"> </w:t>
            </w:r>
            <w:r w:rsidRPr="00267730">
              <w:rPr>
                <w:spacing w:val="-4"/>
              </w:rPr>
              <w:t>плановой</w:t>
            </w:r>
            <w:r w:rsidRPr="00267730">
              <w:t xml:space="preserve"> </w:t>
            </w:r>
            <w:r w:rsidRPr="00267730">
              <w:rPr>
                <w:spacing w:val="-4"/>
              </w:rPr>
              <w:t>себестои</w:t>
            </w:r>
            <w:r w:rsidRPr="00267730">
              <w:t>мости</w:t>
            </w:r>
          </w:p>
        </w:tc>
      </w:tr>
      <w:tr w:rsidR="00F02CB0" w:rsidRPr="00267730">
        <w:trPr>
          <w:trHeight w:hRule="exact" w:val="585"/>
          <w:jc w:val="center"/>
        </w:trPr>
        <w:tc>
          <w:tcPr>
            <w:tcW w:w="0" w:type="auto"/>
            <w:shd w:val="clear" w:color="auto" w:fill="FFFFFF"/>
          </w:tcPr>
          <w:p w:rsidR="00F02CB0" w:rsidRPr="00267730" w:rsidRDefault="00F02CB0" w:rsidP="00267730">
            <w:pPr>
              <w:shd w:val="clear" w:color="auto" w:fill="FFFFFF"/>
              <w:spacing w:line="360" w:lineRule="auto"/>
            </w:pPr>
            <w:r w:rsidRPr="00267730">
              <w:t>1</w:t>
            </w:r>
          </w:p>
        </w:tc>
        <w:tc>
          <w:tcPr>
            <w:tcW w:w="0" w:type="auto"/>
            <w:shd w:val="clear" w:color="auto" w:fill="FFFFFF"/>
          </w:tcPr>
          <w:p w:rsidR="00F02CB0" w:rsidRPr="00267730" w:rsidRDefault="00F02CB0" w:rsidP="00267730">
            <w:pPr>
              <w:shd w:val="clear" w:color="auto" w:fill="FFFFFF"/>
              <w:spacing w:line="360" w:lineRule="auto"/>
            </w:pPr>
            <w:r w:rsidRPr="00267730">
              <w:t>2</w:t>
            </w:r>
          </w:p>
        </w:tc>
        <w:tc>
          <w:tcPr>
            <w:tcW w:w="0" w:type="auto"/>
            <w:shd w:val="clear" w:color="auto" w:fill="FFFFFF"/>
          </w:tcPr>
          <w:p w:rsidR="00F02CB0" w:rsidRPr="00267730" w:rsidRDefault="00F02CB0" w:rsidP="00267730">
            <w:pPr>
              <w:shd w:val="clear" w:color="auto" w:fill="FFFFFF"/>
              <w:spacing w:line="360" w:lineRule="auto"/>
            </w:pPr>
            <w:r w:rsidRPr="00267730">
              <w:t>3</w:t>
            </w:r>
          </w:p>
        </w:tc>
        <w:tc>
          <w:tcPr>
            <w:tcW w:w="1506" w:type="dxa"/>
            <w:shd w:val="clear" w:color="auto" w:fill="FFFFFF"/>
          </w:tcPr>
          <w:p w:rsidR="00F02CB0" w:rsidRPr="00267730" w:rsidRDefault="00F02CB0" w:rsidP="00267730">
            <w:pPr>
              <w:shd w:val="clear" w:color="auto" w:fill="FFFFFF"/>
              <w:spacing w:line="360" w:lineRule="auto"/>
            </w:pPr>
            <w:r w:rsidRPr="00267730">
              <w:t>4</w:t>
            </w:r>
          </w:p>
        </w:tc>
        <w:tc>
          <w:tcPr>
            <w:tcW w:w="1703" w:type="dxa"/>
            <w:shd w:val="clear" w:color="auto" w:fill="FFFFFF"/>
          </w:tcPr>
          <w:p w:rsidR="00F02CB0" w:rsidRPr="00267730" w:rsidRDefault="00F02CB0" w:rsidP="00267730">
            <w:pPr>
              <w:shd w:val="clear" w:color="auto" w:fill="FFFFFF"/>
              <w:spacing w:line="360" w:lineRule="auto"/>
            </w:pPr>
            <w:r w:rsidRPr="00267730">
              <w:t>5</w:t>
            </w:r>
          </w:p>
        </w:tc>
        <w:tc>
          <w:tcPr>
            <w:tcW w:w="2004" w:type="dxa"/>
            <w:shd w:val="clear" w:color="auto" w:fill="FFFFFF"/>
          </w:tcPr>
          <w:p w:rsidR="00F02CB0" w:rsidRPr="00267730" w:rsidRDefault="00F02CB0" w:rsidP="00267730">
            <w:pPr>
              <w:shd w:val="clear" w:color="auto" w:fill="FFFFFF"/>
              <w:spacing w:line="360" w:lineRule="auto"/>
            </w:pPr>
            <w:r w:rsidRPr="00267730">
              <w:t>6</w:t>
            </w:r>
          </w:p>
        </w:tc>
      </w:tr>
    </w:tbl>
    <w:p w:rsidR="00267730" w:rsidRDefault="00267730" w:rsidP="00267730">
      <w:pPr>
        <w:spacing w:line="360" w:lineRule="auto"/>
        <w:ind w:firstLine="709"/>
        <w:jc w:val="both"/>
        <w:rPr>
          <w:caps/>
          <w:sz w:val="28"/>
          <w:szCs w:val="28"/>
        </w:rPr>
      </w:pPr>
    </w:p>
    <w:p w:rsidR="00B118F9" w:rsidRPr="00B118F9" w:rsidRDefault="00B118F9" w:rsidP="00267730">
      <w:pPr>
        <w:spacing w:line="360" w:lineRule="auto"/>
        <w:ind w:firstLine="709"/>
        <w:jc w:val="both"/>
        <w:rPr>
          <w:caps/>
          <w:sz w:val="28"/>
          <w:szCs w:val="28"/>
        </w:rPr>
      </w:pPr>
      <w:r w:rsidRPr="00B118F9">
        <w:rPr>
          <w:caps/>
          <w:sz w:val="28"/>
          <w:szCs w:val="28"/>
        </w:rPr>
        <w:t>1.4.</w:t>
      </w:r>
      <w:r w:rsidR="00E405A8">
        <w:rPr>
          <w:caps/>
          <w:sz w:val="28"/>
          <w:szCs w:val="28"/>
        </w:rPr>
        <w:t xml:space="preserve"> </w:t>
      </w:r>
      <w:r w:rsidRPr="00B118F9">
        <w:rPr>
          <w:caps/>
          <w:sz w:val="28"/>
          <w:szCs w:val="28"/>
        </w:rPr>
        <w:t>Особенности издержек отрасли</w:t>
      </w:r>
    </w:p>
    <w:p w:rsidR="00267730" w:rsidRDefault="00267730" w:rsidP="00267730">
      <w:pPr>
        <w:spacing w:line="360" w:lineRule="auto"/>
        <w:ind w:firstLine="709"/>
        <w:jc w:val="both"/>
        <w:rPr>
          <w:sz w:val="28"/>
          <w:szCs w:val="28"/>
        </w:rPr>
      </w:pPr>
    </w:p>
    <w:p w:rsidR="00C57249" w:rsidRPr="004A1137" w:rsidRDefault="00A54F02" w:rsidP="00267730">
      <w:pPr>
        <w:spacing w:line="360" w:lineRule="auto"/>
        <w:ind w:firstLine="709"/>
        <w:jc w:val="both"/>
        <w:rPr>
          <w:sz w:val="28"/>
          <w:szCs w:val="28"/>
        </w:rPr>
      </w:pPr>
      <w:r w:rsidRPr="004A1137">
        <w:rPr>
          <w:sz w:val="28"/>
          <w:szCs w:val="28"/>
        </w:rPr>
        <w:t>Анализ себестоимости продукции и издержек обращения в раз</w:t>
      </w:r>
      <w:r w:rsidRPr="004A1137">
        <w:rPr>
          <w:sz w:val="28"/>
          <w:szCs w:val="28"/>
        </w:rPr>
        <w:softHyphen/>
        <w:t>личных отраслях основан на отраслевой технологической специ</w:t>
      </w:r>
      <w:r w:rsidR="00C57249" w:rsidRPr="004A1137">
        <w:rPr>
          <w:sz w:val="28"/>
          <w:szCs w:val="28"/>
        </w:rPr>
        <w:t>фи</w:t>
      </w:r>
      <w:r w:rsidR="00C57249" w:rsidRPr="004A1137">
        <w:rPr>
          <w:sz w:val="28"/>
          <w:szCs w:val="28"/>
        </w:rPr>
        <w:softHyphen/>
        <w:t>ке. На предприятиях отраслей</w:t>
      </w:r>
      <w:r w:rsidRPr="004A1137">
        <w:rPr>
          <w:sz w:val="28"/>
          <w:szCs w:val="28"/>
        </w:rPr>
        <w:t xml:space="preserve"> промышленности основой себестои</w:t>
      </w:r>
      <w:r w:rsidRPr="004A1137">
        <w:rPr>
          <w:sz w:val="28"/>
          <w:szCs w:val="28"/>
        </w:rPr>
        <w:softHyphen/>
        <w:t>мости является специальная технология того или иного производ</w:t>
      </w:r>
      <w:r w:rsidRPr="004A1137">
        <w:rPr>
          <w:sz w:val="28"/>
          <w:szCs w:val="28"/>
        </w:rPr>
        <w:softHyphen/>
        <w:t xml:space="preserve">ства. Особого </w:t>
      </w:r>
      <w:r w:rsidRPr="004A1137">
        <w:rPr>
          <w:spacing w:val="34"/>
          <w:sz w:val="28"/>
          <w:szCs w:val="28"/>
        </w:rPr>
        <w:t>внимания</w:t>
      </w:r>
      <w:r w:rsidRPr="004A1137">
        <w:rPr>
          <w:sz w:val="28"/>
          <w:szCs w:val="28"/>
        </w:rPr>
        <w:t xml:space="preserve"> в промышленности требует анализ общезаводских и общецеховых расходов, которые весьма зна</w:t>
      </w:r>
      <w:r w:rsidR="00C57249" w:rsidRPr="004A1137">
        <w:rPr>
          <w:sz w:val="28"/>
          <w:szCs w:val="28"/>
        </w:rPr>
        <w:t>чи</w:t>
      </w:r>
      <w:r w:rsidR="00C57249" w:rsidRPr="004A1137">
        <w:rPr>
          <w:sz w:val="28"/>
          <w:szCs w:val="28"/>
        </w:rPr>
        <w:softHyphen/>
        <w:t>тельны из-за больших затрат н</w:t>
      </w:r>
      <w:r w:rsidRPr="004A1137">
        <w:rPr>
          <w:sz w:val="28"/>
          <w:szCs w:val="28"/>
        </w:rPr>
        <w:t>а содержание цехов и общезаводских обслуживающих подразделений (трансформаторных подстанций, ко</w:t>
      </w:r>
      <w:r w:rsidRPr="004A1137">
        <w:rPr>
          <w:sz w:val="28"/>
          <w:szCs w:val="28"/>
        </w:rPr>
        <w:softHyphen/>
        <w:t>тельных, ремонтных мастерских), а также заготовительных цен на перерабатываемую продукцию и исходное сырье, получаемое от других отраслей.</w:t>
      </w:r>
      <w:r w:rsidR="00C57249" w:rsidRPr="004A1137">
        <w:rPr>
          <w:sz w:val="28"/>
          <w:szCs w:val="28"/>
        </w:rPr>
        <w:t xml:space="preserve"> </w:t>
      </w:r>
    </w:p>
    <w:p w:rsidR="00A54F02" w:rsidRPr="004A1137" w:rsidRDefault="00C57249" w:rsidP="00267730">
      <w:pPr>
        <w:spacing w:line="360" w:lineRule="auto"/>
        <w:ind w:firstLine="709"/>
        <w:jc w:val="both"/>
        <w:rPr>
          <w:sz w:val="28"/>
          <w:szCs w:val="28"/>
        </w:rPr>
      </w:pPr>
      <w:r w:rsidRPr="004A1137">
        <w:rPr>
          <w:sz w:val="28"/>
          <w:szCs w:val="28"/>
        </w:rPr>
        <w:t>Производство сборного железобетона относится к энергоемким отраслям промышленности строи</w:t>
      </w:r>
      <w:r w:rsidRPr="004A1137">
        <w:rPr>
          <w:sz w:val="28"/>
          <w:szCs w:val="28"/>
        </w:rPr>
        <w:softHyphen/>
        <w:t xml:space="preserve">тельных материалов. На 1 м³ сборного железобетона в среднем расходуется более </w:t>
      </w:r>
      <w:smartTag w:uri="urn:schemas-microsoft-com:office:smarttags" w:element="metricconverter">
        <w:smartTagPr>
          <w:attr w:name="ProductID" w:val="90 кг"/>
        </w:smartTagPr>
        <w:r w:rsidRPr="004A1137">
          <w:rPr>
            <w:sz w:val="28"/>
            <w:szCs w:val="28"/>
          </w:rPr>
          <w:t>90 кг</w:t>
        </w:r>
      </w:smartTag>
      <w:r w:rsidRPr="004A1137">
        <w:rPr>
          <w:sz w:val="28"/>
          <w:szCs w:val="28"/>
        </w:rPr>
        <w:t xml:space="preserve"> условного топлива. До 70 % теп</w:t>
      </w:r>
      <w:r w:rsidRPr="004A1137">
        <w:rPr>
          <w:sz w:val="28"/>
          <w:szCs w:val="28"/>
        </w:rPr>
        <w:softHyphen/>
        <w:t xml:space="preserve">лоты идет на тепловую обработку изделий. </w:t>
      </w:r>
    </w:p>
    <w:p w:rsidR="004A1137" w:rsidRPr="004A1137" w:rsidRDefault="00A54F02" w:rsidP="00267730">
      <w:pPr>
        <w:shd w:val="clear" w:color="auto" w:fill="FFFFFF"/>
        <w:spacing w:line="360" w:lineRule="auto"/>
        <w:ind w:firstLine="709"/>
        <w:jc w:val="both"/>
        <w:rPr>
          <w:sz w:val="28"/>
          <w:szCs w:val="28"/>
        </w:rPr>
      </w:pPr>
      <w:r w:rsidRPr="004A1137">
        <w:rPr>
          <w:sz w:val="28"/>
          <w:szCs w:val="28"/>
        </w:rPr>
        <w:t xml:space="preserve">Анализ себестоимости на предприятиях </w:t>
      </w:r>
      <w:r w:rsidR="00C57249" w:rsidRPr="004A1137">
        <w:rPr>
          <w:sz w:val="28"/>
          <w:szCs w:val="28"/>
        </w:rPr>
        <w:t xml:space="preserve">по производству сборного железобетона </w:t>
      </w:r>
      <w:r w:rsidRPr="004A1137">
        <w:rPr>
          <w:sz w:val="28"/>
          <w:szCs w:val="28"/>
        </w:rPr>
        <w:t>по</w:t>
      </w:r>
      <w:r w:rsidRPr="004A1137">
        <w:rPr>
          <w:sz w:val="28"/>
          <w:szCs w:val="28"/>
        </w:rPr>
        <w:softHyphen/>
        <w:t xml:space="preserve">казывает существенную долю затрат на </w:t>
      </w:r>
      <w:r w:rsidR="00C57249" w:rsidRPr="004A1137">
        <w:rPr>
          <w:sz w:val="28"/>
          <w:szCs w:val="28"/>
        </w:rPr>
        <w:t xml:space="preserve">сырье и материалы, </w:t>
      </w:r>
      <w:r w:rsidRPr="004A1137">
        <w:rPr>
          <w:sz w:val="28"/>
          <w:szCs w:val="28"/>
        </w:rPr>
        <w:t>заработную пла</w:t>
      </w:r>
      <w:r w:rsidR="004A1137">
        <w:rPr>
          <w:sz w:val="28"/>
          <w:szCs w:val="28"/>
        </w:rPr>
        <w:t>ту.</w:t>
      </w:r>
    </w:p>
    <w:p w:rsidR="00267730" w:rsidRDefault="00A54F02" w:rsidP="00267730">
      <w:pPr>
        <w:shd w:val="clear" w:color="auto" w:fill="FFFFFF"/>
        <w:spacing w:line="360" w:lineRule="auto"/>
        <w:ind w:firstLine="709"/>
        <w:jc w:val="both"/>
        <w:rPr>
          <w:sz w:val="28"/>
          <w:szCs w:val="28"/>
        </w:rPr>
      </w:pPr>
      <w:r w:rsidRPr="004A1137">
        <w:rPr>
          <w:sz w:val="28"/>
          <w:szCs w:val="28"/>
        </w:rPr>
        <w:t>Таким образом, специфика ана</w:t>
      </w:r>
      <w:r w:rsidRPr="004A1137">
        <w:rPr>
          <w:sz w:val="28"/>
          <w:szCs w:val="28"/>
        </w:rPr>
        <w:softHyphen/>
        <w:t>лиза себестоимости или издержек обращения тесно связана с от</w:t>
      </w:r>
      <w:r w:rsidRPr="004A1137">
        <w:rPr>
          <w:sz w:val="28"/>
          <w:szCs w:val="28"/>
        </w:rPr>
        <w:softHyphen/>
        <w:t>раслевыми особенностями отдельных предприятий.</w:t>
      </w:r>
    </w:p>
    <w:p w:rsidR="00E97A27" w:rsidRDefault="00E97A27" w:rsidP="00267730">
      <w:pPr>
        <w:spacing w:line="360" w:lineRule="auto"/>
        <w:ind w:firstLine="709"/>
        <w:jc w:val="both"/>
        <w:rPr>
          <w:caps/>
          <w:sz w:val="28"/>
          <w:szCs w:val="28"/>
        </w:rPr>
      </w:pPr>
      <w:r>
        <w:rPr>
          <w:bCs/>
          <w:caps/>
          <w:sz w:val="28"/>
          <w:szCs w:val="28"/>
        </w:rPr>
        <w:t xml:space="preserve">2. </w:t>
      </w:r>
      <w:r w:rsidRPr="00E97A27">
        <w:rPr>
          <w:bCs/>
          <w:caps/>
          <w:sz w:val="28"/>
          <w:szCs w:val="28"/>
        </w:rPr>
        <w:t>Анализ затрат</w:t>
      </w:r>
      <w:r w:rsidRPr="00E97A27">
        <w:rPr>
          <w:caps/>
          <w:sz w:val="28"/>
          <w:szCs w:val="28"/>
        </w:rPr>
        <w:t xml:space="preserve"> </w:t>
      </w:r>
      <w:r w:rsidRPr="00E97A27">
        <w:rPr>
          <w:bCs/>
          <w:caps/>
          <w:sz w:val="28"/>
          <w:szCs w:val="28"/>
        </w:rPr>
        <w:t>на производство и реализацию</w:t>
      </w:r>
      <w:r w:rsidRPr="00E97A27">
        <w:rPr>
          <w:caps/>
          <w:sz w:val="28"/>
          <w:szCs w:val="28"/>
        </w:rPr>
        <w:t xml:space="preserve"> </w:t>
      </w:r>
      <w:r w:rsidRPr="00E97A27">
        <w:rPr>
          <w:bCs/>
          <w:caps/>
          <w:sz w:val="28"/>
          <w:szCs w:val="28"/>
        </w:rPr>
        <w:t>продукции на примере</w:t>
      </w:r>
      <w:r w:rsidRPr="00E97A27">
        <w:rPr>
          <w:caps/>
          <w:sz w:val="28"/>
          <w:szCs w:val="28"/>
        </w:rPr>
        <w:t xml:space="preserve"> </w:t>
      </w:r>
      <w:r w:rsidR="00486E56">
        <w:rPr>
          <w:caps/>
          <w:sz w:val="28"/>
          <w:szCs w:val="28"/>
        </w:rPr>
        <w:t>ООО «СОО</w:t>
      </w:r>
      <w:r w:rsidRPr="00E97A27">
        <w:rPr>
          <w:caps/>
          <w:sz w:val="28"/>
          <w:szCs w:val="28"/>
        </w:rPr>
        <w:t>И</w:t>
      </w:r>
      <w:r w:rsidR="00486E56">
        <w:rPr>
          <w:caps/>
          <w:sz w:val="28"/>
          <w:szCs w:val="28"/>
        </w:rPr>
        <w:t xml:space="preserve"> РТ</w:t>
      </w:r>
      <w:r w:rsidR="003C5789">
        <w:rPr>
          <w:caps/>
          <w:sz w:val="28"/>
          <w:szCs w:val="28"/>
        </w:rPr>
        <w:t xml:space="preserve"> ХРУ-3»</w:t>
      </w:r>
    </w:p>
    <w:p w:rsidR="00267730" w:rsidRDefault="00267730" w:rsidP="00267730">
      <w:pPr>
        <w:spacing w:line="360" w:lineRule="auto"/>
        <w:ind w:firstLine="709"/>
        <w:jc w:val="both"/>
        <w:rPr>
          <w:sz w:val="28"/>
          <w:szCs w:val="28"/>
        </w:rPr>
      </w:pPr>
    </w:p>
    <w:p w:rsidR="00005134" w:rsidRPr="002D65D0" w:rsidRDefault="00005134" w:rsidP="00267730">
      <w:pPr>
        <w:spacing w:line="360" w:lineRule="auto"/>
        <w:ind w:firstLine="709"/>
        <w:jc w:val="both"/>
        <w:rPr>
          <w:sz w:val="28"/>
          <w:szCs w:val="28"/>
        </w:rPr>
      </w:pPr>
      <w:r>
        <w:rPr>
          <w:sz w:val="28"/>
          <w:szCs w:val="28"/>
        </w:rPr>
        <w:t xml:space="preserve">Рассмотрим анализ затрат на производство и реализацию на примере </w:t>
      </w:r>
      <w:r>
        <w:rPr>
          <w:sz w:val="28"/>
        </w:rPr>
        <w:t xml:space="preserve">предприятия по выпуску сборных железобетонных изделий, которое, изготавливает фундаментные плиты, балки, плоские плиты, ООО </w:t>
      </w:r>
      <w:r>
        <w:rPr>
          <w:sz w:val="28"/>
          <w:szCs w:val="28"/>
        </w:rPr>
        <w:t>«С</w:t>
      </w:r>
      <w:r w:rsidR="00486E56">
        <w:rPr>
          <w:sz w:val="28"/>
          <w:szCs w:val="28"/>
        </w:rPr>
        <w:t>оюз общественных организаций инвалидов РТ ХРУ-3».</w:t>
      </w:r>
    </w:p>
    <w:p w:rsidR="00005134" w:rsidRPr="009D1F3F" w:rsidRDefault="00005134" w:rsidP="00267730">
      <w:pPr>
        <w:spacing w:line="360" w:lineRule="auto"/>
        <w:ind w:firstLine="709"/>
        <w:jc w:val="both"/>
        <w:rPr>
          <w:sz w:val="28"/>
          <w:szCs w:val="28"/>
        </w:rPr>
      </w:pPr>
      <w:r w:rsidRPr="0046645B">
        <w:rPr>
          <w:sz w:val="28"/>
          <w:szCs w:val="28"/>
        </w:rPr>
        <w:t>Продукция, производимая на предприятии</w:t>
      </w:r>
      <w:r>
        <w:rPr>
          <w:sz w:val="28"/>
          <w:szCs w:val="28"/>
        </w:rPr>
        <w:t>,</w:t>
      </w:r>
      <w:r w:rsidRPr="0046645B">
        <w:rPr>
          <w:sz w:val="28"/>
          <w:szCs w:val="28"/>
        </w:rPr>
        <w:t xml:space="preserve"> отличается повышенной прочностью</w:t>
      </w:r>
      <w:r>
        <w:rPr>
          <w:sz w:val="28"/>
          <w:szCs w:val="28"/>
        </w:rPr>
        <w:t>, изготавливается из сырья высокого качества. Продукция предприятия проверена временем.</w:t>
      </w:r>
    </w:p>
    <w:p w:rsidR="00005134" w:rsidRDefault="00005134" w:rsidP="00267730">
      <w:pPr>
        <w:spacing w:line="360" w:lineRule="auto"/>
        <w:ind w:firstLine="709"/>
        <w:jc w:val="both"/>
        <w:rPr>
          <w:sz w:val="28"/>
          <w:szCs w:val="28"/>
        </w:rPr>
      </w:pPr>
      <w:r>
        <w:rPr>
          <w:sz w:val="28"/>
        </w:rPr>
        <w:t>Высокий уровень технологии</w:t>
      </w:r>
      <w:r w:rsidRPr="00CE4158">
        <w:rPr>
          <w:sz w:val="28"/>
        </w:rPr>
        <w:t xml:space="preserve">, опыт и квалификация персонала обеспечивают </w:t>
      </w:r>
      <w:r w:rsidRPr="009C7803">
        <w:rPr>
          <w:sz w:val="28"/>
          <w:szCs w:val="28"/>
        </w:rPr>
        <w:t>безопасность производства. Штатный состав около 100 человек, стабильный коллектив высококвалифицированных специалистов, доля специалистов с высшим и средним специальным образованием-</w:t>
      </w:r>
      <w:bookmarkStart w:id="0" w:name="_Toc360479426"/>
      <w:r>
        <w:rPr>
          <w:sz w:val="28"/>
          <w:szCs w:val="28"/>
        </w:rPr>
        <w:t>74% от общего числа работающих.</w:t>
      </w:r>
    </w:p>
    <w:p w:rsidR="003C5789" w:rsidRPr="00005134" w:rsidRDefault="00005134" w:rsidP="00267730">
      <w:pPr>
        <w:spacing w:line="360" w:lineRule="auto"/>
        <w:ind w:firstLine="709"/>
        <w:jc w:val="both"/>
        <w:rPr>
          <w:sz w:val="28"/>
          <w:szCs w:val="28"/>
        </w:rPr>
      </w:pPr>
      <w:r>
        <w:rPr>
          <w:sz w:val="28"/>
          <w:szCs w:val="28"/>
        </w:rPr>
        <w:t xml:space="preserve">Фундаментные </w:t>
      </w:r>
      <w:r w:rsidRPr="009C7803">
        <w:rPr>
          <w:sz w:val="28"/>
          <w:szCs w:val="28"/>
        </w:rPr>
        <w:t>плиты, балки, панели</w:t>
      </w:r>
      <w:bookmarkEnd w:id="0"/>
      <w:r>
        <w:rPr>
          <w:sz w:val="28"/>
          <w:szCs w:val="28"/>
        </w:rPr>
        <w:t xml:space="preserve">. </w:t>
      </w:r>
      <w:r w:rsidRPr="009C7803">
        <w:rPr>
          <w:sz w:val="28"/>
          <w:szCs w:val="28"/>
        </w:rPr>
        <w:t>Изготовлены из типовых сборных пустотных железобетонных плит с предварительным напряжением арматуры. Применение сборных плит увеличивает скорость возведения зданий - это значимое преимущество.</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Затраты на производство промышленной продукции учитываются по эконо</w:t>
      </w:r>
      <w:r>
        <w:rPr>
          <w:sz w:val="28"/>
          <w:szCs w:val="28"/>
        </w:rPr>
        <w:t>мически элементам и статьям рас</w:t>
      </w:r>
      <w:r w:rsidRPr="0082771A">
        <w:rPr>
          <w:sz w:val="28"/>
          <w:szCs w:val="28"/>
        </w:rPr>
        <w:t>ходов (статьям кальк</w:t>
      </w:r>
      <w:r>
        <w:rPr>
          <w:sz w:val="28"/>
          <w:szCs w:val="28"/>
        </w:rPr>
        <w:t>уляции). Группировка по экономи</w:t>
      </w:r>
      <w:r w:rsidRPr="0082771A">
        <w:rPr>
          <w:sz w:val="28"/>
          <w:szCs w:val="28"/>
        </w:rPr>
        <w:t>ческим элементам показывает материальные и денежные затраты предприятия без распределения их на отдельные виды продукции. Такая группировка показывает, что израсходовано на выпус</w:t>
      </w:r>
      <w:r>
        <w:rPr>
          <w:sz w:val="28"/>
          <w:szCs w:val="28"/>
        </w:rPr>
        <w:t>к продукции. Соотношение отдель</w:t>
      </w:r>
      <w:r w:rsidRPr="0082771A">
        <w:rPr>
          <w:sz w:val="28"/>
          <w:szCs w:val="28"/>
        </w:rPr>
        <w:t>ных экономических эл</w:t>
      </w:r>
      <w:r>
        <w:rPr>
          <w:sz w:val="28"/>
          <w:szCs w:val="28"/>
        </w:rPr>
        <w:t>ементов в общих затратах опреде</w:t>
      </w:r>
      <w:r w:rsidRPr="0082771A">
        <w:rPr>
          <w:sz w:val="28"/>
          <w:szCs w:val="28"/>
        </w:rPr>
        <w:t>ляет структуру затрат</w:t>
      </w:r>
      <w:r>
        <w:rPr>
          <w:sz w:val="28"/>
          <w:szCs w:val="28"/>
        </w:rPr>
        <w:t xml:space="preserve"> на производство. Обычно выделя</w:t>
      </w:r>
      <w:r w:rsidRPr="0082771A">
        <w:rPr>
          <w:sz w:val="28"/>
          <w:szCs w:val="28"/>
        </w:rPr>
        <w:t>ют следующие элементы затрат: материальные затраты, затраты на оплату труда с отчислениями на социальные нужды, амортизация, прочие затраты.</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 xml:space="preserve">Группировка затрат по статьям расходов позволяет определить затраты по </w:t>
      </w:r>
      <w:r>
        <w:rPr>
          <w:sz w:val="28"/>
          <w:szCs w:val="28"/>
        </w:rPr>
        <w:t>местам их возникновения и уста</w:t>
      </w:r>
      <w:r w:rsidRPr="0082771A">
        <w:rPr>
          <w:sz w:val="28"/>
          <w:szCs w:val="28"/>
        </w:rPr>
        <w:t>новить во что обходится предприятию производство и реализация отдельных видов продукции. Учет по</w:t>
      </w:r>
      <w:r>
        <w:rPr>
          <w:sz w:val="28"/>
          <w:szCs w:val="28"/>
        </w:rPr>
        <w:t xml:space="preserve"> стать</w:t>
      </w:r>
      <w:r w:rsidRPr="0082771A">
        <w:rPr>
          <w:sz w:val="28"/>
          <w:szCs w:val="28"/>
        </w:rPr>
        <w:t>ям калькуляции характеризует назначение затрат и их роль в процессе произв</w:t>
      </w:r>
      <w:r>
        <w:rPr>
          <w:sz w:val="28"/>
          <w:szCs w:val="28"/>
        </w:rPr>
        <w:t>одства, позволяет выявить факто</w:t>
      </w:r>
      <w:r w:rsidRPr="0082771A">
        <w:rPr>
          <w:sz w:val="28"/>
          <w:szCs w:val="28"/>
        </w:rPr>
        <w:t xml:space="preserve">ры, влияющие на сложившийся уровень себестоимости и определить резервы ее снижения. </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Основные показате</w:t>
      </w:r>
      <w:r>
        <w:rPr>
          <w:sz w:val="28"/>
          <w:szCs w:val="28"/>
        </w:rPr>
        <w:t>ли, используемые для характерис</w:t>
      </w:r>
      <w:r w:rsidRPr="0082771A">
        <w:rPr>
          <w:sz w:val="28"/>
          <w:szCs w:val="28"/>
        </w:rPr>
        <w:t>тики затрат на производство, следующие:</w:t>
      </w:r>
    </w:p>
    <w:p w:rsidR="00B51CE4" w:rsidRPr="0082771A" w:rsidRDefault="00B51CE4" w:rsidP="00267730">
      <w:pPr>
        <w:numPr>
          <w:ilvl w:val="0"/>
          <w:numId w:val="5"/>
        </w:numPr>
        <w:shd w:val="clear" w:color="auto" w:fill="FFFFFF"/>
        <w:tabs>
          <w:tab w:val="left" w:pos="1260"/>
          <w:tab w:val="left" w:pos="1440"/>
        </w:tabs>
        <w:spacing w:line="360" w:lineRule="auto"/>
        <w:ind w:firstLine="709"/>
        <w:jc w:val="both"/>
        <w:rPr>
          <w:spacing w:val="-12"/>
          <w:sz w:val="28"/>
          <w:szCs w:val="28"/>
        </w:rPr>
      </w:pPr>
      <w:r>
        <w:rPr>
          <w:sz w:val="28"/>
          <w:szCs w:val="28"/>
        </w:rPr>
        <w:t xml:space="preserve"> </w:t>
      </w:r>
      <w:r w:rsidRPr="0082771A">
        <w:rPr>
          <w:sz w:val="28"/>
          <w:szCs w:val="28"/>
        </w:rPr>
        <w:t>затраты на прои</w:t>
      </w:r>
      <w:r>
        <w:rPr>
          <w:sz w:val="28"/>
          <w:szCs w:val="28"/>
        </w:rPr>
        <w:t>зводство по смете, характеризую</w:t>
      </w:r>
      <w:r w:rsidRPr="0082771A">
        <w:rPr>
          <w:sz w:val="28"/>
          <w:szCs w:val="28"/>
        </w:rPr>
        <w:t>щие себестоимость всего объема работ;</w:t>
      </w:r>
    </w:p>
    <w:p w:rsidR="00B51CE4" w:rsidRPr="0082771A" w:rsidRDefault="00B51CE4" w:rsidP="00267730">
      <w:pPr>
        <w:numPr>
          <w:ilvl w:val="0"/>
          <w:numId w:val="5"/>
        </w:numPr>
        <w:shd w:val="clear" w:color="auto" w:fill="FFFFFF"/>
        <w:tabs>
          <w:tab w:val="left" w:pos="1260"/>
          <w:tab w:val="left" w:pos="1440"/>
        </w:tabs>
        <w:spacing w:line="360" w:lineRule="auto"/>
        <w:ind w:firstLine="709"/>
        <w:jc w:val="both"/>
        <w:rPr>
          <w:spacing w:val="-10"/>
          <w:sz w:val="28"/>
          <w:szCs w:val="28"/>
        </w:rPr>
      </w:pPr>
      <w:r>
        <w:rPr>
          <w:sz w:val="28"/>
          <w:szCs w:val="28"/>
        </w:rPr>
        <w:t xml:space="preserve"> </w:t>
      </w:r>
      <w:r w:rsidRPr="0082771A">
        <w:rPr>
          <w:sz w:val="28"/>
          <w:szCs w:val="28"/>
        </w:rPr>
        <w:t>полная себестоимость товарной продукции, работ и услуг;</w:t>
      </w:r>
    </w:p>
    <w:p w:rsidR="00B51CE4" w:rsidRPr="0082771A" w:rsidRDefault="00B51CE4" w:rsidP="00267730">
      <w:pPr>
        <w:numPr>
          <w:ilvl w:val="0"/>
          <w:numId w:val="5"/>
        </w:numPr>
        <w:shd w:val="clear" w:color="auto" w:fill="FFFFFF"/>
        <w:tabs>
          <w:tab w:val="left" w:pos="1260"/>
          <w:tab w:val="left" w:pos="1440"/>
        </w:tabs>
        <w:spacing w:line="360" w:lineRule="auto"/>
        <w:ind w:firstLine="709"/>
        <w:jc w:val="both"/>
        <w:rPr>
          <w:spacing w:val="-8"/>
          <w:sz w:val="28"/>
          <w:szCs w:val="28"/>
        </w:rPr>
      </w:pPr>
      <w:r>
        <w:rPr>
          <w:sz w:val="28"/>
          <w:szCs w:val="28"/>
        </w:rPr>
        <w:t xml:space="preserve"> </w:t>
      </w:r>
      <w:r w:rsidRPr="0082771A">
        <w:rPr>
          <w:sz w:val="28"/>
          <w:szCs w:val="28"/>
        </w:rPr>
        <w:t>производственна</w:t>
      </w:r>
      <w:r>
        <w:rPr>
          <w:sz w:val="28"/>
          <w:szCs w:val="28"/>
        </w:rPr>
        <w:t>я себестоимость товарной продук</w:t>
      </w:r>
      <w:r w:rsidRPr="0082771A">
        <w:rPr>
          <w:sz w:val="28"/>
          <w:szCs w:val="28"/>
        </w:rPr>
        <w:t>ции;</w:t>
      </w:r>
    </w:p>
    <w:p w:rsidR="009A0599" w:rsidRPr="009A0599" w:rsidRDefault="00B51CE4" w:rsidP="00267730">
      <w:pPr>
        <w:numPr>
          <w:ilvl w:val="0"/>
          <w:numId w:val="5"/>
        </w:numPr>
        <w:shd w:val="clear" w:color="auto" w:fill="FFFFFF"/>
        <w:tabs>
          <w:tab w:val="left" w:pos="1260"/>
          <w:tab w:val="left" w:pos="1440"/>
        </w:tabs>
        <w:spacing w:line="360" w:lineRule="auto"/>
        <w:ind w:firstLine="709"/>
        <w:jc w:val="both"/>
        <w:rPr>
          <w:spacing w:val="-12"/>
          <w:sz w:val="28"/>
          <w:szCs w:val="28"/>
        </w:rPr>
      </w:pPr>
      <w:r>
        <w:rPr>
          <w:sz w:val="28"/>
          <w:szCs w:val="28"/>
        </w:rPr>
        <w:t xml:space="preserve"> </w:t>
      </w:r>
      <w:r w:rsidRPr="0082771A">
        <w:rPr>
          <w:sz w:val="28"/>
          <w:szCs w:val="28"/>
        </w:rPr>
        <w:t>себестоимость реализованной продукции</w:t>
      </w:r>
      <w:r w:rsidR="009A0599">
        <w:rPr>
          <w:sz w:val="28"/>
          <w:szCs w:val="28"/>
        </w:rPr>
        <w:t>;</w:t>
      </w:r>
      <w:r w:rsidRPr="0082771A">
        <w:rPr>
          <w:sz w:val="28"/>
          <w:szCs w:val="28"/>
        </w:rPr>
        <w:t xml:space="preserve"> </w:t>
      </w:r>
    </w:p>
    <w:p w:rsidR="00B51CE4" w:rsidRPr="0082771A" w:rsidRDefault="00B51CE4" w:rsidP="00267730">
      <w:pPr>
        <w:numPr>
          <w:ilvl w:val="0"/>
          <w:numId w:val="5"/>
        </w:numPr>
        <w:shd w:val="clear" w:color="auto" w:fill="FFFFFF"/>
        <w:tabs>
          <w:tab w:val="left" w:pos="1260"/>
          <w:tab w:val="left" w:pos="1440"/>
        </w:tabs>
        <w:spacing w:line="360" w:lineRule="auto"/>
        <w:ind w:firstLine="709"/>
        <w:jc w:val="both"/>
        <w:rPr>
          <w:spacing w:val="-12"/>
          <w:sz w:val="28"/>
          <w:szCs w:val="28"/>
        </w:rPr>
      </w:pPr>
      <w:r w:rsidRPr="0082771A">
        <w:rPr>
          <w:sz w:val="28"/>
          <w:szCs w:val="28"/>
        </w:rPr>
        <w:t>себестоимость единицы продукции;</w:t>
      </w:r>
    </w:p>
    <w:p w:rsidR="00B51CE4" w:rsidRPr="0082771A" w:rsidRDefault="00B51CE4" w:rsidP="00267730">
      <w:pPr>
        <w:numPr>
          <w:ilvl w:val="0"/>
          <w:numId w:val="6"/>
        </w:numPr>
        <w:shd w:val="clear" w:color="auto" w:fill="FFFFFF"/>
        <w:tabs>
          <w:tab w:val="left" w:pos="1260"/>
          <w:tab w:val="left" w:pos="1440"/>
        </w:tabs>
        <w:spacing w:line="360" w:lineRule="auto"/>
        <w:ind w:firstLine="709"/>
        <w:jc w:val="both"/>
        <w:rPr>
          <w:spacing w:val="-9"/>
          <w:sz w:val="28"/>
          <w:szCs w:val="28"/>
        </w:rPr>
      </w:pPr>
      <w:r>
        <w:rPr>
          <w:sz w:val="28"/>
          <w:szCs w:val="28"/>
        </w:rPr>
        <w:t xml:space="preserve"> </w:t>
      </w:r>
      <w:r w:rsidRPr="0082771A">
        <w:rPr>
          <w:sz w:val="28"/>
          <w:szCs w:val="28"/>
        </w:rPr>
        <w:t>затраты на 1 руб. продукции, работ и услуг;</w:t>
      </w:r>
    </w:p>
    <w:p w:rsidR="00B51CE4" w:rsidRDefault="00B51CE4" w:rsidP="00267730">
      <w:pPr>
        <w:numPr>
          <w:ilvl w:val="0"/>
          <w:numId w:val="6"/>
        </w:numPr>
        <w:shd w:val="clear" w:color="auto" w:fill="FFFFFF"/>
        <w:tabs>
          <w:tab w:val="left" w:pos="1260"/>
          <w:tab w:val="left" w:pos="1440"/>
        </w:tabs>
        <w:spacing w:line="360" w:lineRule="auto"/>
        <w:ind w:firstLine="709"/>
        <w:jc w:val="both"/>
        <w:rPr>
          <w:sz w:val="28"/>
          <w:szCs w:val="28"/>
        </w:rPr>
      </w:pPr>
      <w:r>
        <w:rPr>
          <w:sz w:val="28"/>
          <w:szCs w:val="28"/>
        </w:rPr>
        <w:t xml:space="preserve"> </w:t>
      </w:r>
      <w:r w:rsidRPr="0082771A">
        <w:rPr>
          <w:sz w:val="28"/>
          <w:szCs w:val="28"/>
        </w:rPr>
        <w:t>себестоимость по местам возникновения затрат и центрам ответств</w:t>
      </w:r>
      <w:r>
        <w:rPr>
          <w:sz w:val="28"/>
          <w:szCs w:val="28"/>
        </w:rPr>
        <w:t>енности (в целом, по подразделе</w:t>
      </w:r>
      <w:r w:rsidRPr="0082771A">
        <w:rPr>
          <w:sz w:val="28"/>
          <w:szCs w:val="28"/>
        </w:rPr>
        <w:t>ниям и другим ц</w:t>
      </w:r>
      <w:r>
        <w:rPr>
          <w:sz w:val="28"/>
          <w:szCs w:val="28"/>
        </w:rPr>
        <w:t xml:space="preserve">ентрам формирования затрат и ответственности). </w:t>
      </w:r>
    </w:p>
    <w:p w:rsidR="00E66E4B" w:rsidRPr="00C41902" w:rsidRDefault="00B51CE4" w:rsidP="00267730">
      <w:pPr>
        <w:spacing w:line="360" w:lineRule="auto"/>
        <w:ind w:firstLine="709"/>
        <w:jc w:val="both"/>
        <w:rPr>
          <w:sz w:val="28"/>
          <w:szCs w:val="28"/>
        </w:rPr>
      </w:pPr>
      <w:r w:rsidRPr="0082771A">
        <w:rPr>
          <w:sz w:val="28"/>
          <w:szCs w:val="28"/>
        </w:rPr>
        <w:t>Анализ себестоимо</w:t>
      </w:r>
      <w:r>
        <w:rPr>
          <w:sz w:val="28"/>
          <w:szCs w:val="28"/>
        </w:rPr>
        <w:t>сти продукции направлен на выяв</w:t>
      </w:r>
      <w:r w:rsidRPr="0082771A">
        <w:rPr>
          <w:sz w:val="28"/>
          <w:szCs w:val="28"/>
        </w:rPr>
        <w:t>ление возможностей</w:t>
      </w:r>
      <w:r>
        <w:rPr>
          <w:sz w:val="28"/>
          <w:szCs w:val="28"/>
        </w:rPr>
        <w:t xml:space="preserve"> повышения эффективности исполь</w:t>
      </w:r>
      <w:r w:rsidRPr="0082771A">
        <w:rPr>
          <w:sz w:val="28"/>
          <w:szCs w:val="28"/>
        </w:rPr>
        <w:t xml:space="preserve">зования материальных, трудовых и денежных ресурсов в процессе производства, снабжения и сбыта продукции. </w:t>
      </w:r>
      <w:r w:rsidR="00E66E4B">
        <w:rPr>
          <w:sz w:val="28"/>
          <w:szCs w:val="28"/>
        </w:rPr>
        <w:t>[4,235].</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Изучение себестоимости продукции позволяет дать более правильную оценку уро</w:t>
      </w:r>
      <w:r>
        <w:rPr>
          <w:sz w:val="28"/>
          <w:szCs w:val="28"/>
        </w:rPr>
        <w:t>вню показателей прибыли и рента</w:t>
      </w:r>
      <w:r w:rsidRPr="0082771A">
        <w:rPr>
          <w:sz w:val="28"/>
          <w:szCs w:val="28"/>
        </w:rPr>
        <w:t>бельности, достигнутому на предприятиях.</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Анализ себестоимости продукции обычно проводят по следующей схеме:</w:t>
      </w:r>
    </w:p>
    <w:p w:rsidR="00B51CE4" w:rsidRPr="0082771A" w:rsidRDefault="000D22D8" w:rsidP="00267730">
      <w:pPr>
        <w:numPr>
          <w:ilvl w:val="0"/>
          <w:numId w:val="7"/>
        </w:numPr>
        <w:shd w:val="clear" w:color="auto" w:fill="FFFFFF"/>
        <w:tabs>
          <w:tab w:val="left" w:pos="720"/>
        </w:tabs>
        <w:spacing w:line="360" w:lineRule="auto"/>
        <w:ind w:firstLine="709"/>
        <w:jc w:val="both"/>
        <w:rPr>
          <w:spacing w:val="-1"/>
          <w:sz w:val="28"/>
          <w:szCs w:val="28"/>
        </w:rPr>
      </w:pPr>
      <w:r>
        <w:rPr>
          <w:sz w:val="28"/>
          <w:szCs w:val="28"/>
        </w:rPr>
        <w:t xml:space="preserve"> </w:t>
      </w:r>
      <w:r w:rsidR="00B51CE4" w:rsidRPr="0082771A">
        <w:rPr>
          <w:sz w:val="28"/>
          <w:szCs w:val="28"/>
        </w:rPr>
        <w:t>Рассчитываютс</w:t>
      </w:r>
      <w:r w:rsidR="00B51CE4">
        <w:rPr>
          <w:sz w:val="28"/>
          <w:szCs w:val="28"/>
        </w:rPr>
        <w:t>я абсолютные и относительные от</w:t>
      </w:r>
      <w:r w:rsidR="00B51CE4" w:rsidRPr="0082771A">
        <w:rPr>
          <w:sz w:val="28"/>
          <w:szCs w:val="28"/>
        </w:rPr>
        <w:t>клонения показателей себестоимости от показателей плана и прошлых периодов.</w:t>
      </w:r>
    </w:p>
    <w:p w:rsidR="006709A1" w:rsidRDefault="000D22D8" w:rsidP="00267730">
      <w:pPr>
        <w:numPr>
          <w:ilvl w:val="0"/>
          <w:numId w:val="7"/>
        </w:numPr>
        <w:shd w:val="clear" w:color="auto" w:fill="FFFFFF"/>
        <w:tabs>
          <w:tab w:val="left" w:pos="720"/>
        </w:tabs>
        <w:spacing w:line="360" w:lineRule="auto"/>
        <w:ind w:firstLine="709"/>
        <w:jc w:val="both"/>
        <w:rPr>
          <w:sz w:val="28"/>
          <w:szCs w:val="28"/>
        </w:rPr>
      </w:pPr>
      <w:r>
        <w:rPr>
          <w:sz w:val="28"/>
          <w:szCs w:val="28"/>
        </w:rPr>
        <w:t xml:space="preserve"> </w:t>
      </w:r>
      <w:r w:rsidR="00B51CE4" w:rsidRPr="0082771A">
        <w:rPr>
          <w:sz w:val="28"/>
          <w:szCs w:val="28"/>
        </w:rPr>
        <w:t>Дается оценка изменения структуры себестоимости и рассчитываетс</w:t>
      </w:r>
      <w:r w:rsidR="00B51CE4">
        <w:rPr>
          <w:sz w:val="28"/>
          <w:szCs w:val="28"/>
        </w:rPr>
        <w:t>я влияние этих изменений на ито</w:t>
      </w:r>
      <w:r w:rsidR="00B51CE4" w:rsidRPr="0082771A">
        <w:rPr>
          <w:sz w:val="28"/>
          <w:szCs w:val="28"/>
        </w:rPr>
        <w:t xml:space="preserve">говый показатель. </w:t>
      </w:r>
    </w:p>
    <w:p w:rsidR="00B51CE4" w:rsidRPr="0082771A" w:rsidRDefault="00B51CE4" w:rsidP="00267730">
      <w:pPr>
        <w:shd w:val="clear" w:color="auto" w:fill="FFFFFF"/>
        <w:tabs>
          <w:tab w:val="left" w:pos="720"/>
        </w:tabs>
        <w:spacing w:line="360" w:lineRule="auto"/>
        <w:ind w:firstLine="709"/>
        <w:jc w:val="both"/>
        <w:rPr>
          <w:sz w:val="28"/>
          <w:szCs w:val="28"/>
        </w:rPr>
      </w:pPr>
      <w:r w:rsidRPr="0082771A">
        <w:rPr>
          <w:sz w:val="28"/>
          <w:szCs w:val="28"/>
        </w:rPr>
        <w:t>А</w:t>
      </w:r>
      <w:r>
        <w:rPr>
          <w:sz w:val="28"/>
          <w:szCs w:val="28"/>
        </w:rPr>
        <w:t>нализ структуры затрат позво</w:t>
      </w:r>
      <w:r w:rsidRPr="0082771A">
        <w:rPr>
          <w:sz w:val="28"/>
          <w:szCs w:val="28"/>
        </w:rPr>
        <w:t>ляет изучить ис</w:t>
      </w:r>
      <w:r>
        <w:rPr>
          <w:sz w:val="28"/>
          <w:szCs w:val="28"/>
        </w:rPr>
        <w:t>пользование производственных ре</w:t>
      </w:r>
      <w:r w:rsidRPr="0082771A">
        <w:rPr>
          <w:sz w:val="28"/>
          <w:szCs w:val="28"/>
        </w:rPr>
        <w:t>сурсов, определить материалоемкость, трудоемкость и их влияние на себестоимость продукции.</w:t>
      </w:r>
    </w:p>
    <w:p w:rsidR="00B51CE4" w:rsidRPr="0082771A" w:rsidRDefault="00B51CE4" w:rsidP="00267730">
      <w:pPr>
        <w:shd w:val="clear" w:color="auto" w:fill="FFFFFF"/>
        <w:tabs>
          <w:tab w:val="left" w:pos="720"/>
          <w:tab w:val="left" w:pos="1080"/>
        </w:tabs>
        <w:spacing w:line="360" w:lineRule="auto"/>
        <w:ind w:firstLine="709"/>
        <w:jc w:val="both"/>
        <w:rPr>
          <w:sz w:val="28"/>
          <w:szCs w:val="28"/>
        </w:rPr>
      </w:pPr>
      <w:r w:rsidRPr="0082771A">
        <w:rPr>
          <w:sz w:val="28"/>
          <w:szCs w:val="28"/>
        </w:rPr>
        <w:t>3.</w:t>
      </w:r>
      <w:r w:rsidRPr="0082771A">
        <w:rPr>
          <w:sz w:val="28"/>
          <w:szCs w:val="28"/>
        </w:rPr>
        <w:tab/>
        <w:t>Рассчитывается у</w:t>
      </w:r>
      <w:r>
        <w:rPr>
          <w:sz w:val="28"/>
          <w:szCs w:val="28"/>
        </w:rPr>
        <w:t>ровень затрат на один рубль про</w:t>
      </w:r>
      <w:r w:rsidRPr="0082771A">
        <w:rPr>
          <w:sz w:val="28"/>
          <w:szCs w:val="28"/>
        </w:rPr>
        <w:t>изведенной продукции</w:t>
      </w:r>
      <w:r>
        <w:rPr>
          <w:sz w:val="28"/>
          <w:szCs w:val="28"/>
        </w:rPr>
        <w:t>, изучается динамика этого пока</w:t>
      </w:r>
      <w:r w:rsidRPr="0082771A">
        <w:rPr>
          <w:sz w:val="28"/>
          <w:szCs w:val="28"/>
        </w:rPr>
        <w:t>зателя и определяют количественное влияние факторов</w:t>
      </w:r>
      <w:r>
        <w:rPr>
          <w:sz w:val="28"/>
          <w:szCs w:val="28"/>
        </w:rPr>
        <w:t xml:space="preserve"> </w:t>
      </w:r>
      <w:r w:rsidRPr="0082771A">
        <w:rPr>
          <w:sz w:val="28"/>
          <w:szCs w:val="28"/>
        </w:rPr>
        <w:t>на этот показатель.</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На первом этапе анал</w:t>
      </w:r>
      <w:r>
        <w:rPr>
          <w:sz w:val="28"/>
          <w:szCs w:val="28"/>
        </w:rPr>
        <w:t>иза затрат на производство необ</w:t>
      </w:r>
      <w:r w:rsidRPr="0082771A">
        <w:rPr>
          <w:sz w:val="28"/>
          <w:szCs w:val="28"/>
        </w:rPr>
        <w:t>ходимо рассмотреть себ</w:t>
      </w:r>
      <w:r>
        <w:rPr>
          <w:sz w:val="28"/>
          <w:szCs w:val="28"/>
        </w:rPr>
        <w:t>е</w:t>
      </w:r>
      <w:r w:rsidR="00486E56">
        <w:rPr>
          <w:sz w:val="28"/>
          <w:szCs w:val="28"/>
        </w:rPr>
        <w:t>стоимость</w:t>
      </w:r>
      <w:r w:rsidRPr="0082771A">
        <w:rPr>
          <w:sz w:val="28"/>
          <w:szCs w:val="28"/>
        </w:rPr>
        <w:t xml:space="preserve">, а также фактическую структуру затрат, данные для анализа затрат </w:t>
      </w:r>
      <w:r w:rsidR="00DA1A70">
        <w:rPr>
          <w:sz w:val="28"/>
          <w:szCs w:val="28"/>
        </w:rPr>
        <w:t>по элементам приведены в табл. 2</w:t>
      </w:r>
      <w:r w:rsidRPr="0082771A">
        <w:rPr>
          <w:sz w:val="28"/>
          <w:szCs w:val="28"/>
        </w:rPr>
        <w:t>.1.</w:t>
      </w:r>
    </w:p>
    <w:p w:rsidR="00821F17" w:rsidRPr="0082771A" w:rsidRDefault="00DA1A70" w:rsidP="00267730">
      <w:pPr>
        <w:shd w:val="clear" w:color="auto" w:fill="FFFFFF"/>
        <w:spacing w:line="360" w:lineRule="auto"/>
        <w:ind w:firstLine="709"/>
        <w:jc w:val="both"/>
        <w:rPr>
          <w:sz w:val="28"/>
          <w:szCs w:val="28"/>
        </w:rPr>
      </w:pPr>
      <w:r>
        <w:rPr>
          <w:sz w:val="28"/>
          <w:szCs w:val="28"/>
        </w:rPr>
        <w:t>По данным табл. 2</w:t>
      </w:r>
      <w:r w:rsidR="00B51CE4" w:rsidRPr="0082771A">
        <w:rPr>
          <w:sz w:val="28"/>
          <w:szCs w:val="28"/>
        </w:rPr>
        <w:t>.1. можно сделать вывод, что фак</w:t>
      </w:r>
      <w:r w:rsidR="00B51CE4" w:rsidRPr="0082771A">
        <w:rPr>
          <w:sz w:val="28"/>
          <w:szCs w:val="28"/>
        </w:rPr>
        <w:softHyphen/>
        <w:t>тическая себест</w:t>
      </w:r>
      <w:r w:rsidR="0089193C">
        <w:rPr>
          <w:sz w:val="28"/>
          <w:szCs w:val="28"/>
        </w:rPr>
        <w:t xml:space="preserve">оимость превышала плановую на 20,9 тыс. руб. </w:t>
      </w:r>
      <w:r w:rsidR="00B51CE4" w:rsidRPr="0082771A">
        <w:rPr>
          <w:sz w:val="28"/>
          <w:szCs w:val="28"/>
        </w:rPr>
        <w:t>На</w:t>
      </w:r>
      <w:r w:rsidR="00B51CE4">
        <w:rPr>
          <w:sz w:val="28"/>
          <w:szCs w:val="28"/>
        </w:rPr>
        <w:t>ибольшая сумма перерасхода отме</w:t>
      </w:r>
      <w:r w:rsidR="00B51CE4" w:rsidRPr="0082771A">
        <w:rPr>
          <w:sz w:val="28"/>
          <w:szCs w:val="28"/>
        </w:rPr>
        <w:t>чалась по стат</w:t>
      </w:r>
      <w:r w:rsidR="0089193C">
        <w:rPr>
          <w:sz w:val="28"/>
          <w:szCs w:val="28"/>
        </w:rPr>
        <w:t>ьям материальные затраты на 15,9</w:t>
      </w:r>
      <w:r w:rsidR="00B51CE4" w:rsidRPr="0082771A">
        <w:rPr>
          <w:sz w:val="28"/>
          <w:szCs w:val="28"/>
        </w:rPr>
        <w:t xml:space="preserve"> тыс.</w:t>
      </w:r>
      <w:r w:rsidR="00821F17" w:rsidRPr="00821F17">
        <w:rPr>
          <w:sz w:val="28"/>
          <w:szCs w:val="28"/>
        </w:rPr>
        <w:t xml:space="preserve"> </w:t>
      </w:r>
      <w:r w:rsidR="00821F17">
        <w:rPr>
          <w:sz w:val="28"/>
          <w:szCs w:val="28"/>
        </w:rPr>
        <w:t>руб. и прочие расходы на 14</w:t>
      </w:r>
      <w:r w:rsidR="00821F17" w:rsidRPr="0082771A">
        <w:rPr>
          <w:sz w:val="28"/>
          <w:szCs w:val="28"/>
        </w:rPr>
        <w:t>,8 тыс. руб. По остальным статьям расходов отмечалась экономия, но она не смогла покрыть величину перерасхода. Далее в выводе следует указать причины перерасхода и экономии.</w:t>
      </w:r>
    </w:p>
    <w:p w:rsidR="00B61784" w:rsidRDefault="00B61784" w:rsidP="00267730">
      <w:pPr>
        <w:shd w:val="clear" w:color="auto" w:fill="FFFFFF"/>
        <w:spacing w:line="360" w:lineRule="auto"/>
        <w:ind w:firstLine="709"/>
        <w:jc w:val="both"/>
        <w:rPr>
          <w:spacing w:val="-2"/>
          <w:sz w:val="28"/>
          <w:szCs w:val="28"/>
        </w:rPr>
      </w:pPr>
    </w:p>
    <w:p w:rsidR="00B51CE4" w:rsidRDefault="00DA1A70" w:rsidP="00267730">
      <w:pPr>
        <w:shd w:val="clear" w:color="auto" w:fill="FFFFFF"/>
        <w:spacing w:line="360" w:lineRule="auto"/>
        <w:ind w:firstLine="709"/>
        <w:jc w:val="both"/>
        <w:rPr>
          <w:spacing w:val="-2"/>
          <w:sz w:val="28"/>
          <w:szCs w:val="28"/>
        </w:rPr>
      </w:pPr>
      <w:r>
        <w:rPr>
          <w:spacing w:val="-2"/>
          <w:sz w:val="28"/>
          <w:szCs w:val="28"/>
        </w:rPr>
        <w:t>Таблица 2</w:t>
      </w:r>
      <w:r w:rsidR="00B51CE4" w:rsidRPr="0082771A">
        <w:rPr>
          <w:spacing w:val="-2"/>
          <w:sz w:val="28"/>
          <w:szCs w:val="28"/>
        </w:rPr>
        <w:t xml:space="preserve">.1 </w:t>
      </w:r>
    </w:p>
    <w:p w:rsidR="00B51CE4" w:rsidRPr="00283C36" w:rsidRDefault="00B51CE4" w:rsidP="00267730">
      <w:pPr>
        <w:shd w:val="clear" w:color="auto" w:fill="FFFFFF"/>
        <w:spacing w:line="360" w:lineRule="auto"/>
        <w:ind w:firstLine="709"/>
        <w:jc w:val="both"/>
        <w:rPr>
          <w:sz w:val="28"/>
          <w:szCs w:val="28"/>
        </w:rPr>
      </w:pPr>
      <w:r w:rsidRPr="0082771A">
        <w:rPr>
          <w:sz w:val="28"/>
          <w:szCs w:val="28"/>
        </w:rPr>
        <w:t>Затраты на производство продукции</w:t>
      </w:r>
    </w:p>
    <w:tbl>
      <w:tblPr>
        <w:tblW w:w="0" w:type="auto"/>
        <w:tblInd w:w="40" w:type="dxa"/>
        <w:tblLayout w:type="fixed"/>
        <w:tblCellMar>
          <w:left w:w="40" w:type="dxa"/>
          <w:right w:w="40" w:type="dxa"/>
        </w:tblCellMar>
        <w:tblLook w:val="0000" w:firstRow="0" w:lastRow="0" w:firstColumn="0" w:lastColumn="0" w:noHBand="0" w:noVBand="0"/>
      </w:tblPr>
      <w:tblGrid>
        <w:gridCol w:w="2520"/>
        <w:gridCol w:w="1080"/>
        <w:gridCol w:w="1080"/>
        <w:gridCol w:w="1080"/>
        <w:gridCol w:w="1080"/>
        <w:gridCol w:w="1260"/>
        <w:gridCol w:w="1260"/>
      </w:tblGrid>
      <w:tr w:rsidR="00B51CE4" w:rsidRPr="00B61784">
        <w:trPr>
          <w:trHeight w:hRule="exact" w:val="484"/>
        </w:trPr>
        <w:tc>
          <w:tcPr>
            <w:tcW w:w="2520" w:type="dxa"/>
            <w:tcBorders>
              <w:top w:val="single" w:sz="6" w:space="0" w:color="auto"/>
              <w:left w:val="single" w:sz="6" w:space="0" w:color="auto"/>
              <w:bottom w:val="nil"/>
              <w:right w:val="single" w:sz="6" w:space="0" w:color="auto"/>
            </w:tcBorders>
            <w:shd w:val="clear" w:color="auto" w:fill="FFFFFF"/>
          </w:tcPr>
          <w:p w:rsidR="00B51CE4" w:rsidRPr="00B61784" w:rsidRDefault="00B51CE4" w:rsidP="00B61784">
            <w:pPr>
              <w:shd w:val="clear" w:color="auto" w:fill="FFFFFF"/>
              <w:spacing w:line="360" w:lineRule="auto"/>
            </w:pPr>
            <w:r w:rsidRPr="00B61784">
              <w:t>Элементы затрат</w:t>
            </w:r>
          </w:p>
        </w:tc>
        <w:tc>
          <w:tcPr>
            <w:tcW w:w="3240" w:type="dxa"/>
            <w:gridSpan w:val="3"/>
            <w:tcBorders>
              <w:top w:val="single" w:sz="6" w:space="0" w:color="auto"/>
              <w:left w:val="single" w:sz="6" w:space="0" w:color="auto"/>
              <w:bottom w:val="single" w:sz="6" w:space="0" w:color="auto"/>
              <w:right w:val="single" w:sz="6" w:space="0" w:color="auto"/>
            </w:tcBorders>
            <w:shd w:val="clear" w:color="auto" w:fill="FFFFFF"/>
          </w:tcPr>
          <w:p w:rsidR="00B51CE4" w:rsidRPr="00B61784" w:rsidRDefault="00B51CE4" w:rsidP="00B61784">
            <w:pPr>
              <w:shd w:val="clear" w:color="auto" w:fill="FFFFFF"/>
              <w:spacing w:line="360" w:lineRule="auto"/>
            </w:pPr>
            <w:r w:rsidRPr="00B61784">
              <w:rPr>
                <w:bCs/>
              </w:rPr>
              <w:t>Сумма, тыс. руб.</w:t>
            </w:r>
          </w:p>
        </w:tc>
        <w:tc>
          <w:tcPr>
            <w:tcW w:w="3600" w:type="dxa"/>
            <w:gridSpan w:val="3"/>
            <w:tcBorders>
              <w:top w:val="single" w:sz="6" w:space="0" w:color="auto"/>
              <w:left w:val="single" w:sz="6" w:space="0" w:color="auto"/>
              <w:bottom w:val="single" w:sz="6" w:space="0" w:color="auto"/>
              <w:right w:val="single" w:sz="6" w:space="0" w:color="auto"/>
            </w:tcBorders>
            <w:shd w:val="clear" w:color="auto" w:fill="FFFFFF"/>
          </w:tcPr>
          <w:p w:rsidR="00B51CE4" w:rsidRPr="00B61784" w:rsidRDefault="00B51CE4" w:rsidP="00B61784">
            <w:pPr>
              <w:shd w:val="clear" w:color="auto" w:fill="FFFFFF"/>
              <w:spacing w:line="360" w:lineRule="auto"/>
            </w:pPr>
            <w:r w:rsidRPr="00B61784">
              <w:rPr>
                <w:bCs/>
                <w:spacing w:val="-2"/>
              </w:rPr>
              <w:t>Структура затрат, %</w:t>
            </w:r>
          </w:p>
        </w:tc>
      </w:tr>
      <w:tr w:rsidR="00B51CE4" w:rsidRPr="00B61784">
        <w:trPr>
          <w:trHeight w:hRule="exact" w:val="774"/>
        </w:trPr>
        <w:tc>
          <w:tcPr>
            <w:tcW w:w="2520" w:type="dxa"/>
            <w:tcBorders>
              <w:top w:val="nil"/>
              <w:left w:val="single" w:sz="6" w:space="0" w:color="auto"/>
              <w:bottom w:val="single" w:sz="6" w:space="0" w:color="auto"/>
              <w:right w:val="single" w:sz="6" w:space="0" w:color="auto"/>
            </w:tcBorders>
            <w:shd w:val="clear" w:color="auto" w:fill="FFFFFF"/>
          </w:tcPr>
          <w:p w:rsidR="00B51CE4" w:rsidRPr="00B61784" w:rsidRDefault="00B51CE4" w:rsidP="00B61784">
            <w:pPr>
              <w:spacing w:line="360" w:lineRule="auto"/>
            </w:pPr>
          </w:p>
          <w:p w:rsidR="00B51CE4" w:rsidRPr="00B61784" w:rsidRDefault="00B51CE4" w:rsidP="00B61784">
            <w:pPr>
              <w:spacing w:line="360" w:lineRule="auto"/>
            </w:pP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B51CE4" w:rsidRPr="00B61784" w:rsidRDefault="00B51CE4" w:rsidP="00B61784">
            <w:pPr>
              <w:shd w:val="clear" w:color="auto" w:fill="FFFFFF"/>
              <w:spacing w:line="360" w:lineRule="auto"/>
            </w:pPr>
            <w:r w:rsidRPr="00B61784">
              <w:rPr>
                <w:bCs/>
              </w:rPr>
              <w:t>план</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B51CE4" w:rsidRPr="00B61784" w:rsidRDefault="00B51CE4" w:rsidP="00B61784">
            <w:pPr>
              <w:shd w:val="clear" w:color="auto" w:fill="FFFFFF"/>
              <w:spacing w:line="360" w:lineRule="auto"/>
            </w:pPr>
            <w:r w:rsidRPr="00B61784">
              <w:rPr>
                <w:bCs/>
              </w:rPr>
              <w:t>факт</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B51CE4" w:rsidRPr="00B61784" w:rsidRDefault="00B51CE4" w:rsidP="00B61784">
            <w:pPr>
              <w:shd w:val="clear" w:color="auto" w:fill="FFFFFF"/>
              <w:spacing w:line="360" w:lineRule="auto"/>
            </w:pPr>
            <w:r w:rsidRPr="00B61784">
              <w:rPr>
                <w:bCs/>
              </w:rPr>
              <w:t>откл ±</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B51CE4" w:rsidRPr="00B61784" w:rsidRDefault="00B51CE4" w:rsidP="00B61784">
            <w:pPr>
              <w:shd w:val="clear" w:color="auto" w:fill="FFFFFF"/>
              <w:spacing w:line="360" w:lineRule="auto"/>
            </w:pPr>
            <w:r w:rsidRPr="00B61784">
              <w:rPr>
                <w:bCs/>
              </w:rPr>
              <w:t>план</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B51CE4" w:rsidRPr="00B61784" w:rsidRDefault="00B51CE4" w:rsidP="00B61784">
            <w:pPr>
              <w:shd w:val="clear" w:color="auto" w:fill="FFFFFF"/>
              <w:spacing w:line="360" w:lineRule="auto"/>
            </w:pPr>
            <w:r w:rsidRPr="00B61784">
              <w:t>факт</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B51CE4" w:rsidRPr="00B61784" w:rsidRDefault="00B51CE4" w:rsidP="00B61784">
            <w:pPr>
              <w:shd w:val="clear" w:color="auto" w:fill="FFFFFF"/>
              <w:spacing w:line="360" w:lineRule="auto"/>
            </w:pPr>
            <w:r w:rsidRPr="00B61784">
              <w:rPr>
                <w:bCs/>
              </w:rPr>
              <w:t>откл ±</w:t>
            </w:r>
          </w:p>
        </w:tc>
      </w:tr>
      <w:tr w:rsidR="00B51CE4" w:rsidRPr="00B61784">
        <w:trPr>
          <w:trHeight w:hRule="exact" w:val="889"/>
        </w:trPr>
        <w:tc>
          <w:tcPr>
            <w:tcW w:w="2520" w:type="dxa"/>
            <w:tcBorders>
              <w:top w:val="single" w:sz="6" w:space="0" w:color="auto"/>
              <w:left w:val="single" w:sz="6" w:space="0" w:color="auto"/>
              <w:bottom w:val="single" w:sz="6" w:space="0" w:color="auto"/>
              <w:right w:val="single" w:sz="6" w:space="0" w:color="auto"/>
            </w:tcBorders>
            <w:shd w:val="clear" w:color="auto" w:fill="FFFFFF"/>
          </w:tcPr>
          <w:p w:rsidR="00B51CE4" w:rsidRPr="00B61784" w:rsidRDefault="00B51CE4" w:rsidP="00B61784">
            <w:pPr>
              <w:shd w:val="clear" w:color="auto" w:fill="FFFFFF"/>
              <w:spacing w:line="360" w:lineRule="auto"/>
            </w:pPr>
            <w:r w:rsidRPr="00B61784">
              <w:t>1.Материальные затраты</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6709A1" w:rsidRPr="00B61784" w:rsidRDefault="006709A1" w:rsidP="00B61784">
            <w:pPr>
              <w:shd w:val="clear" w:color="auto" w:fill="FFFFFF"/>
              <w:spacing w:line="360" w:lineRule="auto"/>
              <w:rPr>
                <w:spacing w:val="-4"/>
              </w:rPr>
            </w:pPr>
          </w:p>
          <w:p w:rsidR="00B51CE4" w:rsidRPr="00B61784" w:rsidRDefault="0089193C" w:rsidP="00B61784">
            <w:pPr>
              <w:shd w:val="clear" w:color="auto" w:fill="FFFFFF"/>
              <w:spacing w:line="360" w:lineRule="auto"/>
            </w:pPr>
            <w:r w:rsidRPr="00B61784">
              <w:rPr>
                <w:spacing w:val="-4"/>
              </w:rPr>
              <w:t>1096,5</w:t>
            </w:r>
          </w:p>
          <w:p w:rsidR="00B51CE4" w:rsidRPr="00B61784" w:rsidRDefault="00B51CE4" w:rsidP="00B61784">
            <w:pPr>
              <w:spacing w:line="360" w:lineRule="auto"/>
            </w:pP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B51CE4" w:rsidRPr="00B61784" w:rsidRDefault="0089193C" w:rsidP="00B61784">
            <w:pPr>
              <w:shd w:val="clear" w:color="auto" w:fill="FFFFFF"/>
              <w:spacing w:line="360" w:lineRule="auto"/>
            </w:pPr>
            <w:r w:rsidRPr="00B61784">
              <w:t>1112,4</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B51CE4" w:rsidRPr="00B61784" w:rsidRDefault="0089193C" w:rsidP="00B61784">
            <w:pPr>
              <w:shd w:val="clear" w:color="auto" w:fill="FFFFFF"/>
              <w:spacing w:line="360" w:lineRule="auto"/>
            </w:pPr>
            <w:r w:rsidRPr="00B61784">
              <w:rPr>
                <w:spacing w:val="-6"/>
              </w:rPr>
              <w:t>+ 15</w:t>
            </w:r>
            <w:r w:rsidR="00B51CE4" w:rsidRPr="00B61784">
              <w:rPr>
                <w:spacing w:val="-6"/>
              </w:rPr>
              <w:t>,</w:t>
            </w:r>
            <w:r w:rsidRPr="00B61784">
              <w:rPr>
                <w:spacing w:val="-6"/>
              </w:rPr>
              <w:t>9</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B51CE4" w:rsidRPr="00B61784" w:rsidRDefault="0089193C" w:rsidP="00B61784">
            <w:pPr>
              <w:shd w:val="clear" w:color="auto" w:fill="FFFFFF"/>
              <w:spacing w:line="360" w:lineRule="auto"/>
            </w:pPr>
            <w:r w:rsidRPr="00B61784">
              <w:t>38,8</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B51CE4" w:rsidRPr="00B61784" w:rsidRDefault="0089193C" w:rsidP="00B61784">
            <w:pPr>
              <w:shd w:val="clear" w:color="auto" w:fill="FFFFFF"/>
              <w:spacing w:line="360" w:lineRule="auto"/>
            </w:pPr>
            <w:r w:rsidRPr="00B61784">
              <w:t>39,2</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B51CE4" w:rsidRPr="00B61784" w:rsidRDefault="0089193C" w:rsidP="00B61784">
            <w:pPr>
              <w:shd w:val="clear" w:color="auto" w:fill="FFFFFF"/>
              <w:spacing w:line="360" w:lineRule="auto"/>
            </w:pPr>
            <w:r w:rsidRPr="00B61784">
              <w:t>+0,3</w:t>
            </w:r>
          </w:p>
        </w:tc>
      </w:tr>
      <w:tr w:rsidR="00B51CE4" w:rsidRPr="00B61784">
        <w:trPr>
          <w:trHeight w:hRule="exact" w:val="720"/>
        </w:trPr>
        <w:tc>
          <w:tcPr>
            <w:tcW w:w="2520" w:type="dxa"/>
            <w:tcBorders>
              <w:top w:val="single" w:sz="6" w:space="0" w:color="auto"/>
              <w:left w:val="single" w:sz="6" w:space="0" w:color="auto"/>
              <w:bottom w:val="single" w:sz="6" w:space="0" w:color="auto"/>
              <w:right w:val="single" w:sz="6" w:space="0" w:color="auto"/>
            </w:tcBorders>
            <w:shd w:val="clear" w:color="auto" w:fill="FFFFFF"/>
          </w:tcPr>
          <w:p w:rsidR="00B51CE4" w:rsidRPr="00B61784" w:rsidRDefault="00B51CE4" w:rsidP="00B61784">
            <w:pPr>
              <w:shd w:val="clear" w:color="auto" w:fill="FFFFFF"/>
              <w:spacing w:line="360" w:lineRule="auto"/>
            </w:pPr>
            <w:r w:rsidRPr="00B61784">
              <w:t>2. Заработная плата</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B51CE4" w:rsidRPr="00B61784" w:rsidRDefault="0089193C" w:rsidP="00B61784">
            <w:pPr>
              <w:shd w:val="clear" w:color="auto" w:fill="FFFFFF"/>
              <w:spacing w:line="360" w:lineRule="auto"/>
            </w:pPr>
            <w:r w:rsidRPr="00B61784">
              <w:t>828,3</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B51CE4" w:rsidRPr="00B61784" w:rsidRDefault="0089193C" w:rsidP="00B61784">
            <w:pPr>
              <w:shd w:val="clear" w:color="auto" w:fill="FFFFFF"/>
              <w:spacing w:line="360" w:lineRule="auto"/>
            </w:pPr>
            <w:r w:rsidRPr="00B61784">
              <w:rPr>
                <w:spacing w:val="-1"/>
              </w:rPr>
              <w:t>821,4</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B51CE4" w:rsidRPr="00B61784" w:rsidRDefault="0089193C" w:rsidP="00B61784">
            <w:pPr>
              <w:shd w:val="clear" w:color="auto" w:fill="FFFFFF"/>
              <w:spacing w:line="360" w:lineRule="auto"/>
            </w:pPr>
            <w:r w:rsidRPr="00B61784">
              <w:t>-6,6</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B51CE4" w:rsidRPr="00B61784" w:rsidRDefault="0089193C" w:rsidP="00B61784">
            <w:pPr>
              <w:shd w:val="clear" w:color="auto" w:fill="FFFFFF"/>
              <w:spacing w:line="360" w:lineRule="auto"/>
            </w:pPr>
            <w:r w:rsidRPr="00B61784">
              <w:t>29</w:t>
            </w:r>
            <w:r w:rsidR="00B51CE4" w:rsidRPr="00B61784">
              <w:t>,3</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B51CE4" w:rsidRPr="00B61784" w:rsidRDefault="0089193C" w:rsidP="00B61784">
            <w:pPr>
              <w:shd w:val="clear" w:color="auto" w:fill="FFFFFF"/>
              <w:spacing w:line="360" w:lineRule="auto"/>
            </w:pPr>
            <w:r w:rsidRPr="00B61784">
              <w:t>28,9</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B51CE4" w:rsidRPr="00B61784" w:rsidRDefault="00B51CE4" w:rsidP="00B61784">
            <w:pPr>
              <w:shd w:val="clear" w:color="auto" w:fill="FFFFFF"/>
              <w:spacing w:line="360" w:lineRule="auto"/>
            </w:pPr>
            <w:r w:rsidRPr="00B61784">
              <w:rPr>
                <w:bCs/>
              </w:rPr>
              <w:t>-</w:t>
            </w:r>
            <w:r w:rsidR="0089193C" w:rsidRPr="00B61784">
              <w:rPr>
                <w:bCs/>
              </w:rPr>
              <w:t>0,4</w:t>
            </w:r>
          </w:p>
        </w:tc>
      </w:tr>
      <w:tr w:rsidR="00B51CE4" w:rsidRPr="00B61784" w:rsidTr="00B61784">
        <w:trPr>
          <w:trHeight w:hRule="exact" w:val="710"/>
        </w:trPr>
        <w:tc>
          <w:tcPr>
            <w:tcW w:w="2520" w:type="dxa"/>
            <w:tcBorders>
              <w:top w:val="single" w:sz="6" w:space="0" w:color="auto"/>
              <w:left w:val="single" w:sz="6" w:space="0" w:color="auto"/>
              <w:bottom w:val="single" w:sz="6" w:space="0" w:color="auto"/>
              <w:right w:val="single" w:sz="6" w:space="0" w:color="auto"/>
            </w:tcBorders>
            <w:shd w:val="clear" w:color="auto" w:fill="FFFFFF"/>
          </w:tcPr>
          <w:p w:rsidR="00B51CE4" w:rsidRPr="00B61784" w:rsidRDefault="00B51CE4" w:rsidP="00B61784">
            <w:pPr>
              <w:shd w:val="clear" w:color="auto" w:fill="FFFFFF"/>
              <w:spacing w:line="360" w:lineRule="auto"/>
            </w:pPr>
            <w:r w:rsidRPr="00B61784">
              <w:t>3. Отчисления в фонд соц. защиты.</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B51CE4" w:rsidRPr="00B61784" w:rsidRDefault="0089193C" w:rsidP="00B61784">
            <w:pPr>
              <w:shd w:val="clear" w:color="auto" w:fill="FFFFFF"/>
              <w:spacing w:line="360" w:lineRule="auto"/>
            </w:pPr>
            <w:r w:rsidRPr="00B61784">
              <w:t>231,3</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B51CE4" w:rsidRPr="00B61784" w:rsidRDefault="0089193C" w:rsidP="00B61784">
            <w:pPr>
              <w:shd w:val="clear" w:color="auto" w:fill="FFFFFF"/>
              <w:spacing w:line="360" w:lineRule="auto"/>
            </w:pPr>
            <w:r w:rsidRPr="00B61784">
              <w:t>229,8</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B51CE4" w:rsidRPr="00B61784" w:rsidRDefault="0089193C" w:rsidP="00B61784">
            <w:pPr>
              <w:shd w:val="clear" w:color="auto" w:fill="FFFFFF"/>
              <w:spacing w:line="360" w:lineRule="auto"/>
            </w:pPr>
            <w:r w:rsidRPr="00B61784">
              <w:t>-1</w:t>
            </w:r>
            <w:r w:rsidR="00B51CE4" w:rsidRPr="00B61784">
              <w:t>,5</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B51CE4" w:rsidRPr="00B61784" w:rsidRDefault="0089193C" w:rsidP="00B61784">
            <w:pPr>
              <w:shd w:val="clear" w:color="auto" w:fill="FFFFFF"/>
              <w:spacing w:line="360" w:lineRule="auto"/>
            </w:pPr>
            <w:r w:rsidRPr="00B61784">
              <w:t>8,2</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B51CE4" w:rsidRPr="00B61784" w:rsidRDefault="0089193C" w:rsidP="00B61784">
            <w:pPr>
              <w:shd w:val="clear" w:color="auto" w:fill="FFFFFF"/>
              <w:spacing w:line="360" w:lineRule="auto"/>
            </w:pPr>
            <w:r w:rsidRPr="00B61784">
              <w:t>8</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B51CE4" w:rsidRPr="00B61784" w:rsidRDefault="00B51CE4" w:rsidP="00B61784">
            <w:pPr>
              <w:shd w:val="clear" w:color="auto" w:fill="FFFFFF"/>
              <w:spacing w:line="360" w:lineRule="auto"/>
            </w:pPr>
            <w:r w:rsidRPr="00B61784">
              <w:rPr>
                <w:bCs/>
              </w:rPr>
              <w:t>-0,</w:t>
            </w:r>
            <w:r w:rsidR="0089193C" w:rsidRPr="00B61784">
              <w:rPr>
                <w:bCs/>
              </w:rPr>
              <w:t>1</w:t>
            </w:r>
          </w:p>
        </w:tc>
      </w:tr>
      <w:tr w:rsidR="00B51CE4" w:rsidRPr="00B61784">
        <w:trPr>
          <w:trHeight w:hRule="exact" w:val="904"/>
        </w:trPr>
        <w:tc>
          <w:tcPr>
            <w:tcW w:w="2520" w:type="dxa"/>
            <w:tcBorders>
              <w:top w:val="single" w:sz="6" w:space="0" w:color="auto"/>
              <w:left w:val="single" w:sz="6" w:space="0" w:color="auto"/>
              <w:bottom w:val="single" w:sz="6" w:space="0" w:color="auto"/>
              <w:right w:val="single" w:sz="6" w:space="0" w:color="auto"/>
            </w:tcBorders>
            <w:shd w:val="clear" w:color="auto" w:fill="FFFFFF"/>
          </w:tcPr>
          <w:p w:rsidR="00B51CE4" w:rsidRPr="00B61784" w:rsidRDefault="00B51CE4" w:rsidP="00B61784">
            <w:pPr>
              <w:shd w:val="clear" w:color="auto" w:fill="FFFFFF"/>
              <w:spacing w:line="360" w:lineRule="auto"/>
            </w:pPr>
            <w:r w:rsidRPr="00B61784">
              <w:t>4. Амортизация основных средств</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B51CE4" w:rsidRPr="00B61784" w:rsidRDefault="0089193C" w:rsidP="00B61784">
            <w:pPr>
              <w:shd w:val="clear" w:color="auto" w:fill="FFFFFF"/>
              <w:spacing w:line="360" w:lineRule="auto"/>
            </w:pPr>
            <w:r w:rsidRPr="00B61784">
              <w:t>181,2</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B51CE4" w:rsidRPr="00B61784" w:rsidRDefault="0089193C" w:rsidP="00B61784">
            <w:pPr>
              <w:shd w:val="clear" w:color="auto" w:fill="FFFFFF"/>
              <w:spacing w:line="360" w:lineRule="auto"/>
            </w:pPr>
            <w:r w:rsidRPr="00B61784">
              <w:t>179,6</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B51CE4" w:rsidRPr="00B61784" w:rsidRDefault="0089193C" w:rsidP="00B61784">
            <w:pPr>
              <w:shd w:val="clear" w:color="auto" w:fill="FFFFFF"/>
              <w:spacing w:line="360" w:lineRule="auto"/>
            </w:pPr>
            <w:r w:rsidRPr="00B61784">
              <w:t>-01</w:t>
            </w:r>
            <w:r w:rsidR="00B51CE4" w:rsidRPr="00B61784">
              <w:t>6</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B51CE4" w:rsidRPr="00B61784" w:rsidRDefault="0089193C" w:rsidP="00B61784">
            <w:pPr>
              <w:shd w:val="clear" w:color="auto" w:fill="FFFFFF"/>
              <w:spacing w:line="360" w:lineRule="auto"/>
            </w:pPr>
            <w:r w:rsidRPr="00B61784">
              <w:t>6,4</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B51CE4" w:rsidRPr="00B61784" w:rsidRDefault="00B51CE4" w:rsidP="00B61784">
            <w:pPr>
              <w:shd w:val="clear" w:color="auto" w:fill="FFFFFF"/>
              <w:spacing w:line="360" w:lineRule="auto"/>
            </w:pPr>
            <w:r w:rsidRPr="00B61784">
              <w:t>6</w:t>
            </w:r>
            <w:r w:rsidR="0089193C" w:rsidRPr="00B61784">
              <w:t>,3</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B51CE4" w:rsidRPr="00B61784" w:rsidRDefault="0089193C" w:rsidP="00B61784">
            <w:pPr>
              <w:shd w:val="clear" w:color="auto" w:fill="FFFFFF"/>
              <w:spacing w:line="360" w:lineRule="auto"/>
            </w:pPr>
            <w:r w:rsidRPr="00B61784">
              <w:t>+0,1</w:t>
            </w:r>
          </w:p>
        </w:tc>
      </w:tr>
      <w:tr w:rsidR="00B51CE4" w:rsidRPr="00B61784" w:rsidTr="00B61784">
        <w:trPr>
          <w:trHeight w:hRule="exact" w:val="608"/>
        </w:trPr>
        <w:tc>
          <w:tcPr>
            <w:tcW w:w="2520" w:type="dxa"/>
            <w:tcBorders>
              <w:top w:val="single" w:sz="6" w:space="0" w:color="auto"/>
              <w:left w:val="single" w:sz="6" w:space="0" w:color="auto"/>
              <w:bottom w:val="single" w:sz="6" w:space="0" w:color="auto"/>
              <w:right w:val="single" w:sz="6" w:space="0" w:color="auto"/>
            </w:tcBorders>
            <w:shd w:val="clear" w:color="auto" w:fill="FFFFFF"/>
          </w:tcPr>
          <w:p w:rsidR="00B51CE4" w:rsidRPr="00B61784" w:rsidRDefault="00B51CE4" w:rsidP="00B61784">
            <w:pPr>
              <w:shd w:val="clear" w:color="auto" w:fill="FFFFFF"/>
              <w:spacing w:line="360" w:lineRule="auto"/>
            </w:pPr>
            <w:r w:rsidRPr="00B61784">
              <w:t>5. Прочие расходы</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B51CE4" w:rsidRPr="00B61784" w:rsidRDefault="0089193C" w:rsidP="00B61784">
            <w:pPr>
              <w:shd w:val="clear" w:color="auto" w:fill="FFFFFF"/>
              <w:spacing w:line="360" w:lineRule="auto"/>
            </w:pPr>
            <w:r w:rsidRPr="00B61784">
              <w:t>488,3</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B51CE4" w:rsidRPr="00B61784" w:rsidRDefault="0089193C" w:rsidP="00B61784">
            <w:pPr>
              <w:shd w:val="clear" w:color="auto" w:fill="FFFFFF"/>
              <w:spacing w:line="360" w:lineRule="auto"/>
            </w:pPr>
            <w:r w:rsidRPr="00B61784">
              <w:t>503,1</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B51CE4" w:rsidRPr="00B61784" w:rsidRDefault="0089193C" w:rsidP="00B61784">
            <w:pPr>
              <w:shd w:val="clear" w:color="auto" w:fill="FFFFFF"/>
              <w:spacing w:line="360" w:lineRule="auto"/>
            </w:pPr>
            <w:r w:rsidRPr="00B61784">
              <w:rPr>
                <w:spacing w:val="-6"/>
              </w:rPr>
              <w:t>+ 14</w:t>
            </w:r>
            <w:r w:rsidR="00B51CE4" w:rsidRPr="00B61784">
              <w:rPr>
                <w:spacing w:val="-6"/>
              </w:rPr>
              <w:t>,8</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B51CE4" w:rsidRPr="00B61784" w:rsidRDefault="0089193C" w:rsidP="00B61784">
            <w:pPr>
              <w:shd w:val="clear" w:color="auto" w:fill="FFFFFF"/>
              <w:spacing w:line="360" w:lineRule="auto"/>
            </w:pPr>
            <w:r w:rsidRPr="00B61784">
              <w:t>17,3</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B51CE4" w:rsidRPr="00B61784" w:rsidRDefault="0089193C" w:rsidP="00B61784">
            <w:pPr>
              <w:shd w:val="clear" w:color="auto" w:fill="FFFFFF"/>
              <w:spacing w:line="360" w:lineRule="auto"/>
            </w:pPr>
            <w:r w:rsidRPr="00B61784">
              <w:t>17,7</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B51CE4" w:rsidRPr="00B61784" w:rsidRDefault="0089193C" w:rsidP="00B61784">
            <w:pPr>
              <w:shd w:val="clear" w:color="auto" w:fill="FFFFFF"/>
              <w:spacing w:line="360" w:lineRule="auto"/>
            </w:pPr>
            <w:r w:rsidRPr="00B61784">
              <w:t>+0,4</w:t>
            </w:r>
          </w:p>
        </w:tc>
      </w:tr>
      <w:tr w:rsidR="00B51CE4" w:rsidRPr="00B61784" w:rsidTr="00B61784">
        <w:trPr>
          <w:trHeight w:hRule="exact" w:val="600"/>
        </w:trPr>
        <w:tc>
          <w:tcPr>
            <w:tcW w:w="2520" w:type="dxa"/>
            <w:tcBorders>
              <w:top w:val="single" w:sz="6" w:space="0" w:color="auto"/>
              <w:left w:val="single" w:sz="6" w:space="0" w:color="auto"/>
              <w:bottom w:val="single" w:sz="6" w:space="0" w:color="auto"/>
              <w:right w:val="single" w:sz="6" w:space="0" w:color="auto"/>
            </w:tcBorders>
            <w:shd w:val="clear" w:color="auto" w:fill="FFFFFF"/>
            <w:vAlign w:val="center"/>
          </w:tcPr>
          <w:p w:rsidR="00B51CE4" w:rsidRPr="00B61784" w:rsidRDefault="00B51CE4" w:rsidP="00B61784">
            <w:pPr>
              <w:shd w:val="clear" w:color="auto" w:fill="FFFFFF"/>
              <w:spacing w:line="360" w:lineRule="auto"/>
            </w:pPr>
            <w:r w:rsidRPr="00B61784">
              <w:t>6. Полная себестоимость</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B51CE4" w:rsidRPr="00B61784" w:rsidRDefault="0089193C" w:rsidP="00B61784">
            <w:pPr>
              <w:shd w:val="clear" w:color="auto" w:fill="FFFFFF"/>
              <w:spacing w:line="360" w:lineRule="auto"/>
            </w:pPr>
            <w:r w:rsidRPr="00B61784">
              <w:t>2825,6</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B51CE4" w:rsidRPr="00B61784" w:rsidRDefault="0089193C" w:rsidP="00B61784">
            <w:pPr>
              <w:shd w:val="clear" w:color="auto" w:fill="FFFFFF"/>
              <w:spacing w:line="360" w:lineRule="auto"/>
            </w:pPr>
            <w:r w:rsidRPr="00B61784">
              <w:t>2846,3</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B51CE4" w:rsidRPr="00B61784" w:rsidRDefault="0089193C" w:rsidP="00B61784">
            <w:pPr>
              <w:shd w:val="clear" w:color="auto" w:fill="FFFFFF"/>
              <w:spacing w:line="360" w:lineRule="auto"/>
            </w:pPr>
            <w:r w:rsidRPr="00B61784">
              <w:rPr>
                <w:spacing w:val="-5"/>
              </w:rPr>
              <w:t>+ 20</w:t>
            </w:r>
            <w:r w:rsidR="00B51CE4" w:rsidRPr="00B61784">
              <w:rPr>
                <w:spacing w:val="-5"/>
              </w:rPr>
              <w:t>,9</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B51CE4" w:rsidRPr="00B61784" w:rsidRDefault="00B51CE4" w:rsidP="00B61784">
            <w:pPr>
              <w:shd w:val="clear" w:color="auto" w:fill="FFFFFF"/>
              <w:spacing w:line="360" w:lineRule="auto"/>
            </w:pPr>
            <w:r w:rsidRPr="00B61784">
              <w:rPr>
                <w:spacing w:val="-3"/>
              </w:rPr>
              <w:t>100,00</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B51CE4" w:rsidRPr="00B61784" w:rsidRDefault="00B51CE4" w:rsidP="00B61784">
            <w:pPr>
              <w:shd w:val="clear" w:color="auto" w:fill="FFFFFF"/>
              <w:spacing w:line="360" w:lineRule="auto"/>
            </w:pPr>
            <w:r w:rsidRPr="00B61784">
              <w:t>100,0</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B51CE4" w:rsidRPr="00B61784" w:rsidRDefault="00B51CE4" w:rsidP="00B61784">
            <w:pPr>
              <w:shd w:val="clear" w:color="auto" w:fill="FFFFFF"/>
              <w:spacing w:line="360" w:lineRule="auto"/>
            </w:pPr>
            <w:r w:rsidRPr="00B61784">
              <w:t>-</w:t>
            </w:r>
          </w:p>
        </w:tc>
      </w:tr>
    </w:tbl>
    <w:p w:rsidR="00821F17" w:rsidRDefault="00821F17" w:rsidP="00267730">
      <w:pPr>
        <w:shd w:val="clear" w:color="auto" w:fill="FFFFFF"/>
        <w:spacing w:line="360" w:lineRule="auto"/>
        <w:ind w:firstLine="709"/>
        <w:jc w:val="both"/>
        <w:rPr>
          <w:sz w:val="28"/>
          <w:szCs w:val="28"/>
        </w:rPr>
      </w:pPr>
    </w:p>
    <w:p w:rsidR="00B51CE4" w:rsidRPr="0082771A" w:rsidRDefault="00B51CE4" w:rsidP="00267730">
      <w:pPr>
        <w:shd w:val="clear" w:color="auto" w:fill="FFFFFF"/>
        <w:spacing w:line="360" w:lineRule="auto"/>
        <w:ind w:firstLine="709"/>
        <w:jc w:val="both"/>
        <w:rPr>
          <w:sz w:val="28"/>
          <w:szCs w:val="28"/>
        </w:rPr>
      </w:pPr>
      <w:r w:rsidRPr="0082771A">
        <w:rPr>
          <w:sz w:val="28"/>
          <w:szCs w:val="28"/>
        </w:rPr>
        <w:t>Важное значение п</w:t>
      </w:r>
      <w:r>
        <w:rPr>
          <w:sz w:val="28"/>
          <w:szCs w:val="28"/>
        </w:rPr>
        <w:t>ри анализе себестоимости продук</w:t>
      </w:r>
      <w:r w:rsidRPr="0082771A">
        <w:rPr>
          <w:sz w:val="28"/>
          <w:szCs w:val="28"/>
        </w:rPr>
        <w:t>ции имеет определени</w:t>
      </w:r>
      <w:r>
        <w:rPr>
          <w:sz w:val="28"/>
          <w:szCs w:val="28"/>
        </w:rPr>
        <w:t>е факторов, зависящих и не зави</w:t>
      </w:r>
      <w:r w:rsidRPr="0082771A">
        <w:rPr>
          <w:sz w:val="28"/>
          <w:szCs w:val="28"/>
        </w:rPr>
        <w:t>сящих от деятельности предприятия и отдельных его структурных подразде</w:t>
      </w:r>
      <w:r>
        <w:rPr>
          <w:sz w:val="28"/>
          <w:szCs w:val="28"/>
        </w:rPr>
        <w:t>лений. К числу зависящих от дан</w:t>
      </w:r>
      <w:r w:rsidRPr="0082771A">
        <w:rPr>
          <w:sz w:val="28"/>
          <w:szCs w:val="28"/>
        </w:rPr>
        <w:t>ного предприятия факторов относятся: отклонения от норм расхода в сторону пр</w:t>
      </w:r>
      <w:r>
        <w:rPr>
          <w:sz w:val="28"/>
          <w:szCs w:val="28"/>
        </w:rPr>
        <w:t>евышения производственных издер</w:t>
      </w:r>
      <w:r w:rsidRPr="0082771A">
        <w:rPr>
          <w:sz w:val="28"/>
          <w:szCs w:val="28"/>
        </w:rPr>
        <w:t>жек, потери от брака</w:t>
      </w:r>
      <w:r>
        <w:rPr>
          <w:sz w:val="28"/>
          <w:szCs w:val="28"/>
        </w:rPr>
        <w:t>, сверхплановые отходы производ</w:t>
      </w:r>
      <w:r w:rsidRPr="0082771A">
        <w:rPr>
          <w:sz w:val="28"/>
          <w:szCs w:val="28"/>
        </w:rPr>
        <w:t>ства и все другие непроизводительные расходы, которые являются следствием различных упущений в работе.</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Не зависящие от предприятия факторы — изменения цен на сырье, материалы, топливо, энергию различных видов, тарифов на электрическую и тепловую энергию и грузовые перевозки, расход более дорогостоящего сырья из-за отсутствия сы</w:t>
      </w:r>
      <w:r>
        <w:rPr>
          <w:sz w:val="28"/>
          <w:szCs w:val="28"/>
        </w:rPr>
        <w:t>рья, предусмотренного планом ма</w:t>
      </w:r>
      <w:r w:rsidRPr="0082771A">
        <w:rPr>
          <w:sz w:val="28"/>
          <w:szCs w:val="28"/>
        </w:rPr>
        <w:t>териально-техническог</w:t>
      </w:r>
      <w:r>
        <w:rPr>
          <w:sz w:val="28"/>
          <w:szCs w:val="28"/>
        </w:rPr>
        <w:t>о снабжения и технологией произ</w:t>
      </w:r>
      <w:r w:rsidRPr="0082771A">
        <w:rPr>
          <w:sz w:val="28"/>
          <w:szCs w:val="28"/>
        </w:rPr>
        <w:t>водства.</w:t>
      </w:r>
    </w:p>
    <w:p w:rsidR="00B61784" w:rsidRDefault="00B61784" w:rsidP="00267730">
      <w:pPr>
        <w:shd w:val="clear" w:color="auto" w:fill="FFFFFF"/>
        <w:spacing w:line="360" w:lineRule="auto"/>
        <w:ind w:firstLine="709"/>
        <w:jc w:val="both"/>
        <w:rPr>
          <w:caps/>
          <w:sz w:val="28"/>
          <w:szCs w:val="28"/>
        </w:rPr>
      </w:pPr>
    </w:p>
    <w:p w:rsidR="004C14DB" w:rsidRDefault="00E97A27" w:rsidP="00267730">
      <w:pPr>
        <w:shd w:val="clear" w:color="auto" w:fill="FFFFFF"/>
        <w:spacing w:line="360" w:lineRule="auto"/>
        <w:ind w:firstLine="709"/>
        <w:jc w:val="both"/>
        <w:rPr>
          <w:caps/>
          <w:sz w:val="28"/>
          <w:szCs w:val="28"/>
        </w:rPr>
      </w:pPr>
      <w:r>
        <w:rPr>
          <w:caps/>
          <w:sz w:val="28"/>
          <w:szCs w:val="28"/>
        </w:rPr>
        <w:t xml:space="preserve">2.1. </w:t>
      </w:r>
      <w:r w:rsidR="00B51CE4" w:rsidRPr="0082771A">
        <w:rPr>
          <w:caps/>
          <w:sz w:val="28"/>
          <w:szCs w:val="28"/>
        </w:rPr>
        <w:t>Анализ затрат на один рубль</w:t>
      </w:r>
      <w:r w:rsidR="004C14DB">
        <w:rPr>
          <w:caps/>
          <w:sz w:val="28"/>
          <w:szCs w:val="28"/>
        </w:rPr>
        <w:t xml:space="preserve"> </w:t>
      </w:r>
      <w:r w:rsidR="00B51CE4" w:rsidRPr="0082771A">
        <w:rPr>
          <w:caps/>
          <w:sz w:val="28"/>
          <w:szCs w:val="28"/>
        </w:rPr>
        <w:t>произведенной продукции</w:t>
      </w:r>
    </w:p>
    <w:p w:rsidR="00B61784" w:rsidRDefault="00B61784" w:rsidP="00267730">
      <w:pPr>
        <w:shd w:val="clear" w:color="auto" w:fill="FFFFFF"/>
        <w:spacing w:line="360" w:lineRule="auto"/>
        <w:ind w:firstLine="709"/>
        <w:jc w:val="both"/>
        <w:rPr>
          <w:sz w:val="28"/>
          <w:szCs w:val="28"/>
        </w:rPr>
      </w:pPr>
    </w:p>
    <w:p w:rsidR="00821F17" w:rsidRPr="0082771A" w:rsidRDefault="00B51CE4" w:rsidP="00267730">
      <w:pPr>
        <w:shd w:val="clear" w:color="auto" w:fill="FFFFFF"/>
        <w:spacing w:line="360" w:lineRule="auto"/>
        <w:ind w:firstLine="709"/>
        <w:jc w:val="both"/>
        <w:rPr>
          <w:sz w:val="28"/>
          <w:szCs w:val="28"/>
        </w:rPr>
      </w:pPr>
      <w:r w:rsidRPr="0082771A">
        <w:rPr>
          <w:sz w:val="28"/>
          <w:szCs w:val="28"/>
        </w:rPr>
        <w:t>Одним из наиболее важных обобщающих показателей себестоимости продукци</w:t>
      </w:r>
      <w:r>
        <w:rPr>
          <w:sz w:val="28"/>
          <w:szCs w:val="28"/>
        </w:rPr>
        <w:t>и является показатель, 'характе</w:t>
      </w:r>
      <w:r w:rsidRPr="0082771A">
        <w:rPr>
          <w:sz w:val="28"/>
          <w:szCs w:val="28"/>
        </w:rPr>
        <w:t xml:space="preserve">ризующий затраты на </w:t>
      </w:r>
      <w:r>
        <w:rPr>
          <w:sz w:val="28"/>
          <w:szCs w:val="28"/>
        </w:rPr>
        <w:t>один рубль произведенной продук</w:t>
      </w:r>
      <w:r w:rsidRPr="0082771A">
        <w:rPr>
          <w:sz w:val="28"/>
          <w:szCs w:val="28"/>
        </w:rPr>
        <w:t>ции, который является универсальным, так как может рассчитываться в любой отрасли производства, и вместе с тем он наглядно пок</w:t>
      </w:r>
      <w:r>
        <w:rPr>
          <w:sz w:val="28"/>
          <w:szCs w:val="28"/>
        </w:rPr>
        <w:t>азывает прямую связь между себе</w:t>
      </w:r>
      <w:r w:rsidRPr="0082771A">
        <w:rPr>
          <w:sz w:val="28"/>
          <w:szCs w:val="28"/>
        </w:rPr>
        <w:t xml:space="preserve">стоимостью и прибылью. Затраты на </w:t>
      </w:r>
      <w:r>
        <w:rPr>
          <w:sz w:val="28"/>
          <w:szCs w:val="28"/>
        </w:rPr>
        <w:t>один рубль произве</w:t>
      </w:r>
      <w:r w:rsidRPr="0082771A">
        <w:rPr>
          <w:sz w:val="28"/>
          <w:szCs w:val="28"/>
        </w:rPr>
        <w:t>денной продукции рассчитываются отношением общей суммы затрат на производство и реализацию продукции к стоимости произведенной продукции в действующих ценах.</w:t>
      </w:r>
    </w:p>
    <w:p w:rsidR="00B51CE4" w:rsidRDefault="00B51CE4" w:rsidP="00267730">
      <w:pPr>
        <w:shd w:val="clear" w:color="auto" w:fill="FFFFFF"/>
        <w:spacing w:line="360" w:lineRule="auto"/>
        <w:ind w:firstLine="709"/>
        <w:jc w:val="both"/>
        <w:rPr>
          <w:sz w:val="28"/>
          <w:szCs w:val="28"/>
        </w:rPr>
      </w:pPr>
      <w:r w:rsidRPr="0082771A">
        <w:rPr>
          <w:sz w:val="28"/>
          <w:szCs w:val="28"/>
        </w:rPr>
        <w:t>Для факторного ана</w:t>
      </w:r>
      <w:r>
        <w:rPr>
          <w:sz w:val="28"/>
          <w:szCs w:val="28"/>
        </w:rPr>
        <w:t>лиза затрат на один рубль произ</w:t>
      </w:r>
      <w:r w:rsidRPr="0082771A">
        <w:rPr>
          <w:sz w:val="28"/>
          <w:szCs w:val="28"/>
        </w:rPr>
        <w:t>веденной продукции используется формула</w:t>
      </w:r>
      <w:r>
        <w:rPr>
          <w:sz w:val="28"/>
          <w:szCs w:val="28"/>
        </w:rPr>
        <w:t>:</w:t>
      </w:r>
    </w:p>
    <w:p w:rsidR="00B51CE4" w:rsidRPr="00DA1A70" w:rsidRDefault="00EA64F3" w:rsidP="00267730">
      <w:pPr>
        <w:shd w:val="clear" w:color="auto" w:fill="FFFFFF"/>
        <w:tabs>
          <w:tab w:val="center" w:pos="4811"/>
          <w:tab w:val="right" w:pos="9325"/>
        </w:tabs>
        <w:spacing w:line="360" w:lineRule="auto"/>
        <w:ind w:firstLine="709"/>
        <w:jc w:val="both"/>
        <w:rPr>
          <w:sz w:val="28"/>
          <w:szCs w:val="28"/>
        </w:rPr>
      </w:pPr>
      <w:r>
        <w:rPr>
          <w:position w:val="-60"/>
          <w:sz w:val="44"/>
          <w:szCs w:val="44"/>
        </w:rPr>
        <w:pict>
          <v:shape id="_x0000_i1026" type="#_x0000_t75" style="width:86.25pt;height:66pt">
            <v:imagedata r:id="rId8" o:title=""/>
          </v:shape>
        </w:pict>
      </w:r>
      <w:r w:rsidR="00DA1A70">
        <w:rPr>
          <w:sz w:val="44"/>
          <w:szCs w:val="44"/>
        </w:rPr>
        <w:tab/>
      </w:r>
      <w:r w:rsidR="00821F17">
        <w:rPr>
          <w:sz w:val="28"/>
          <w:szCs w:val="28"/>
        </w:rPr>
        <w:t>(2.1.</w:t>
      </w:r>
      <w:r w:rsidR="00DA1A70" w:rsidRPr="00DA1A70">
        <w:rPr>
          <w:sz w:val="28"/>
          <w:szCs w:val="28"/>
        </w:rPr>
        <w:t>)</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 xml:space="preserve">где Зед — затраты на 1 рубль выпущенной продукции; </w:t>
      </w:r>
      <w:r w:rsidRPr="0082771A">
        <w:rPr>
          <w:sz w:val="28"/>
          <w:szCs w:val="28"/>
          <w:lang w:val="en-US"/>
        </w:rPr>
        <w:t>Ki</w:t>
      </w:r>
      <w:r w:rsidRPr="0082771A">
        <w:rPr>
          <w:sz w:val="28"/>
          <w:szCs w:val="28"/>
        </w:rPr>
        <w:t xml:space="preserve"> — количество выпущенной продукции </w:t>
      </w:r>
      <w:r w:rsidRPr="0082771A">
        <w:rPr>
          <w:sz w:val="28"/>
          <w:szCs w:val="28"/>
          <w:lang w:val="en-US"/>
        </w:rPr>
        <w:t>i</w:t>
      </w:r>
      <w:r w:rsidRPr="0082771A">
        <w:rPr>
          <w:sz w:val="28"/>
          <w:szCs w:val="28"/>
        </w:rPr>
        <w:t>-</w:t>
      </w:r>
      <w:r w:rsidRPr="0082771A">
        <w:rPr>
          <w:sz w:val="28"/>
          <w:szCs w:val="28"/>
          <w:lang w:val="en-US"/>
        </w:rPr>
        <w:t>ro</w:t>
      </w:r>
      <w:r>
        <w:rPr>
          <w:sz w:val="28"/>
          <w:szCs w:val="28"/>
        </w:rPr>
        <w:t xml:space="preserve"> вида в нату</w:t>
      </w:r>
      <w:r w:rsidRPr="0082771A">
        <w:rPr>
          <w:sz w:val="28"/>
          <w:szCs w:val="28"/>
        </w:rPr>
        <w:t xml:space="preserve">ральном выражении; </w:t>
      </w:r>
      <w:r w:rsidRPr="0082771A">
        <w:rPr>
          <w:sz w:val="28"/>
          <w:szCs w:val="28"/>
          <w:lang w:val="en-US"/>
        </w:rPr>
        <w:t>Ci</w:t>
      </w:r>
      <w:r>
        <w:rPr>
          <w:sz w:val="28"/>
          <w:szCs w:val="28"/>
        </w:rPr>
        <w:t xml:space="preserve"> - себестоимость единицы продукции 1-го вида; Ц</w:t>
      </w:r>
      <w:r w:rsidRPr="0082771A">
        <w:rPr>
          <w:sz w:val="28"/>
          <w:szCs w:val="28"/>
        </w:rPr>
        <w:t xml:space="preserve">— цена единицы продукции </w:t>
      </w:r>
      <w:r w:rsidRPr="0082771A">
        <w:rPr>
          <w:sz w:val="28"/>
          <w:szCs w:val="28"/>
          <w:lang w:val="en-US"/>
        </w:rPr>
        <w:t>i</w:t>
      </w:r>
      <w:r w:rsidRPr="0082771A">
        <w:rPr>
          <w:sz w:val="28"/>
          <w:szCs w:val="28"/>
        </w:rPr>
        <w:t>-</w:t>
      </w:r>
      <w:r w:rsidRPr="0082771A">
        <w:rPr>
          <w:sz w:val="28"/>
          <w:szCs w:val="28"/>
          <w:lang w:val="en-US"/>
        </w:rPr>
        <w:t>ro</w:t>
      </w:r>
      <w:r w:rsidRPr="0082771A">
        <w:rPr>
          <w:sz w:val="28"/>
          <w:szCs w:val="28"/>
        </w:rPr>
        <w:t xml:space="preserve"> вида.</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На уровень этого показателя влияют:</w:t>
      </w:r>
    </w:p>
    <w:p w:rsidR="00B51CE4" w:rsidRPr="0082771A" w:rsidRDefault="00B51CE4" w:rsidP="00267730">
      <w:pPr>
        <w:numPr>
          <w:ilvl w:val="0"/>
          <w:numId w:val="14"/>
        </w:numPr>
        <w:shd w:val="clear" w:color="auto" w:fill="FFFFFF"/>
        <w:spacing w:line="360" w:lineRule="auto"/>
        <w:ind w:left="0" w:firstLine="709"/>
        <w:jc w:val="both"/>
        <w:rPr>
          <w:sz w:val="28"/>
          <w:szCs w:val="28"/>
        </w:rPr>
      </w:pPr>
      <w:r w:rsidRPr="0082771A">
        <w:rPr>
          <w:sz w:val="28"/>
          <w:szCs w:val="28"/>
        </w:rPr>
        <w:t>изменение структуры и ассортимента выпущенной продукции;</w:t>
      </w:r>
    </w:p>
    <w:p w:rsidR="00B51CE4" w:rsidRPr="0082771A" w:rsidRDefault="00B51CE4" w:rsidP="00267730">
      <w:pPr>
        <w:numPr>
          <w:ilvl w:val="0"/>
          <w:numId w:val="14"/>
        </w:numPr>
        <w:shd w:val="clear" w:color="auto" w:fill="FFFFFF"/>
        <w:spacing w:line="360" w:lineRule="auto"/>
        <w:ind w:left="0" w:firstLine="709"/>
        <w:jc w:val="both"/>
        <w:rPr>
          <w:sz w:val="28"/>
          <w:szCs w:val="28"/>
        </w:rPr>
      </w:pPr>
      <w:r w:rsidRPr="0082771A">
        <w:rPr>
          <w:sz w:val="28"/>
          <w:szCs w:val="28"/>
        </w:rPr>
        <w:t>изменение себес</w:t>
      </w:r>
      <w:r>
        <w:rPr>
          <w:sz w:val="28"/>
          <w:szCs w:val="28"/>
        </w:rPr>
        <w:t>тоимости отдельных видов продук</w:t>
      </w:r>
      <w:r w:rsidRPr="0082771A">
        <w:rPr>
          <w:sz w:val="28"/>
          <w:szCs w:val="28"/>
        </w:rPr>
        <w:t>ции;</w:t>
      </w:r>
    </w:p>
    <w:p w:rsidR="00B51CE4" w:rsidRPr="0082771A" w:rsidRDefault="00B51CE4" w:rsidP="00267730">
      <w:pPr>
        <w:numPr>
          <w:ilvl w:val="0"/>
          <w:numId w:val="14"/>
        </w:numPr>
        <w:shd w:val="clear" w:color="auto" w:fill="FFFFFF"/>
        <w:spacing w:line="360" w:lineRule="auto"/>
        <w:ind w:left="0" w:firstLine="709"/>
        <w:jc w:val="both"/>
        <w:rPr>
          <w:sz w:val="28"/>
          <w:szCs w:val="28"/>
        </w:rPr>
      </w:pPr>
      <w:r w:rsidRPr="0082771A">
        <w:rPr>
          <w:sz w:val="28"/>
          <w:szCs w:val="28"/>
        </w:rPr>
        <w:t>изменение оптовых цен на продукцию.</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Расчет влияния факторов рассчитывают цепн</w:t>
      </w:r>
      <w:r>
        <w:rPr>
          <w:sz w:val="28"/>
          <w:szCs w:val="28"/>
        </w:rPr>
        <w:t>ыми под</w:t>
      </w:r>
      <w:r w:rsidRPr="0082771A">
        <w:rPr>
          <w:sz w:val="28"/>
          <w:szCs w:val="28"/>
        </w:rPr>
        <w:t>становками следующим образом.</w:t>
      </w:r>
    </w:p>
    <w:p w:rsidR="00B51CE4" w:rsidRDefault="00B51CE4" w:rsidP="00267730">
      <w:pPr>
        <w:shd w:val="clear" w:color="auto" w:fill="FFFFFF"/>
        <w:spacing w:line="360" w:lineRule="auto"/>
        <w:ind w:firstLine="709"/>
        <w:jc w:val="both"/>
        <w:rPr>
          <w:sz w:val="28"/>
          <w:szCs w:val="28"/>
        </w:rPr>
      </w:pPr>
      <w:r w:rsidRPr="0082771A">
        <w:rPr>
          <w:sz w:val="28"/>
          <w:szCs w:val="28"/>
        </w:rPr>
        <w:t>1. Влияние измене</w:t>
      </w:r>
      <w:r>
        <w:rPr>
          <w:sz w:val="28"/>
          <w:szCs w:val="28"/>
        </w:rPr>
        <w:t xml:space="preserve">ния структуры и ассортимента </w:t>
      </w:r>
      <w:r w:rsidRPr="0082771A">
        <w:rPr>
          <w:sz w:val="28"/>
          <w:szCs w:val="28"/>
        </w:rPr>
        <w:t>продукции</w:t>
      </w:r>
    </w:p>
    <w:p w:rsidR="00B51CE4" w:rsidRDefault="00EA64F3" w:rsidP="00267730">
      <w:pPr>
        <w:shd w:val="clear" w:color="auto" w:fill="FFFFFF"/>
        <w:tabs>
          <w:tab w:val="center" w:pos="4802"/>
          <w:tab w:val="right" w:pos="9360"/>
        </w:tabs>
        <w:spacing w:line="360" w:lineRule="auto"/>
        <w:ind w:firstLine="709"/>
        <w:jc w:val="both"/>
        <w:rPr>
          <w:sz w:val="28"/>
          <w:szCs w:val="28"/>
        </w:rPr>
      </w:pPr>
      <w:r>
        <w:rPr>
          <w:position w:val="-60"/>
          <w:sz w:val="28"/>
          <w:szCs w:val="28"/>
        </w:rPr>
        <w:pict>
          <v:shape id="_x0000_i1027" type="#_x0000_t75" style="width:177.75pt;height:66pt">
            <v:imagedata r:id="rId9" o:title=""/>
          </v:shape>
        </w:pict>
      </w:r>
      <w:r w:rsidR="00821F17">
        <w:rPr>
          <w:sz w:val="28"/>
          <w:szCs w:val="28"/>
        </w:rPr>
        <w:tab/>
        <w:t>(2.</w:t>
      </w:r>
      <w:r w:rsidR="00DA1A70">
        <w:rPr>
          <w:sz w:val="28"/>
          <w:szCs w:val="28"/>
        </w:rPr>
        <w:t>2.)</w:t>
      </w:r>
    </w:p>
    <w:p w:rsidR="00B51CE4" w:rsidRDefault="00B51CE4" w:rsidP="00267730">
      <w:pPr>
        <w:shd w:val="clear" w:color="auto" w:fill="FFFFFF"/>
        <w:spacing w:line="360" w:lineRule="auto"/>
        <w:ind w:firstLine="709"/>
        <w:jc w:val="both"/>
        <w:rPr>
          <w:sz w:val="28"/>
          <w:szCs w:val="28"/>
        </w:rPr>
      </w:pPr>
      <w:r w:rsidRPr="0082771A">
        <w:rPr>
          <w:sz w:val="28"/>
          <w:szCs w:val="28"/>
        </w:rPr>
        <w:t>2. Влияние изменения себестоимости отдельных видов продукции</w:t>
      </w:r>
    </w:p>
    <w:p w:rsidR="00B51CE4" w:rsidRPr="0082771A" w:rsidRDefault="00EA64F3" w:rsidP="00267730">
      <w:pPr>
        <w:shd w:val="clear" w:color="auto" w:fill="FFFFFF"/>
        <w:tabs>
          <w:tab w:val="center" w:pos="4833"/>
          <w:tab w:val="right" w:pos="9354"/>
        </w:tabs>
        <w:spacing w:line="360" w:lineRule="auto"/>
        <w:ind w:firstLine="709"/>
        <w:jc w:val="both"/>
        <w:rPr>
          <w:sz w:val="28"/>
          <w:szCs w:val="28"/>
        </w:rPr>
      </w:pPr>
      <w:r>
        <w:rPr>
          <w:position w:val="-60"/>
          <w:sz w:val="28"/>
          <w:szCs w:val="28"/>
        </w:rPr>
        <w:pict>
          <v:shape id="_x0000_i1028" type="#_x0000_t75" style="width:176.25pt;height:66pt">
            <v:imagedata r:id="rId10" o:title=""/>
          </v:shape>
        </w:pict>
      </w:r>
      <w:r w:rsidR="00821F17">
        <w:rPr>
          <w:sz w:val="28"/>
          <w:szCs w:val="28"/>
        </w:rPr>
        <w:tab/>
        <w:t>(2.</w:t>
      </w:r>
      <w:r w:rsidR="00DA1A70">
        <w:rPr>
          <w:sz w:val="28"/>
          <w:szCs w:val="28"/>
        </w:rPr>
        <w:t>3.)</w:t>
      </w:r>
    </w:p>
    <w:p w:rsidR="00B51CE4" w:rsidRDefault="00B51CE4" w:rsidP="00267730">
      <w:pPr>
        <w:numPr>
          <w:ilvl w:val="0"/>
          <w:numId w:val="7"/>
        </w:numPr>
        <w:shd w:val="clear" w:color="auto" w:fill="FFFFFF"/>
        <w:spacing w:line="360" w:lineRule="auto"/>
        <w:ind w:firstLine="709"/>
        <w:jc w:val="both"/>
        <w:rPr>
          <w:sz w:val="28"/>
          <w:szCs w:val="28"/>
        </w:rPr>
      </w:pPr>
      <w:r w:rsidRPr="0082771A">
        <w:rPr>
          <w:sz w:val="28"/>
          <w:szCs w:val="28"/>
        </w:rPr>
        <w:t>Влияние изменения оптовых цен на продукцию</w:t>
      </w:r>
    </w:p>
    <w:p w:rsidR="00B51CE4" w:rsidRPr="0082771A" w:rsidRDefault="00EA64F3" w:rsidP="00267730">
      <w:pPr>
        <w:shd w:val="clear" w:color="auto" w:fill="FFFFFF"/>
        <w:tabs>
          <w:tab w:val="center" w:pos="4828"/>
          <w:tab w:val="left" w:pos="8420"/>
        </w:tabs>
        <w:spacing w:line="360" w:lineRule="auto"/>
        <w:ind w:firstLine="709"/>
        <w:jc w:val="both"/>
        <w:rPr>
          <w:sz w:val="28"/>
          <w:szCs w:val="28"/>
        </w:rPr>
      </w:pPr>
      <w:r>
        <w:rPr>
          <w:position w:val="-60"/>
          <w:sz w:val="28"/>
          <w:szCs w:val="28"/>
        </w:rPr>
        <w:pict>
          <v:shape id="_x0000_i1029" type="#_x0000_t75" style="width:174.75pt;height:66pt">
            <v:imagedata r:id="rId11" o:title=""/>
          </v:shape>
        </w:pict>
      </w:r>
      <w:r w:rsidR="00B61784">
        <w:rPr>
          <w:sz w:val="28"/>
          <w:szCs w:val="28"/>
        </w:rPr>
        <w:tab/>
        <w:t xml:space="preserve"> </w:t>
      </w:r>
      <w:r w:rsidR="00821F17">
        <w:rPr>
          <w:sz w:val="28"/>
          <w:szCs w:val="28"/>
        </w:rPr>
        <w:t>(2</w:t>
      </w:r>
      <w:r w:rsidR="00DA1A70">
        <w:rPr>
          <w:sz w:val="28"/>
          <w:szCs w:val="28"/>
        </w:rPr>
        <w:t>.4.)</w:t>
      </w:r>
    </w:p>
    <w:p w:rsidR="00B51CE4" w:rsidRDefault="00B51CE4" w:rsidP="00267730">
      <w:pPr>
        <w:shd w:val="clear" w:color="auto" w:fill="FFFFFF"/>
        <w:spacing w:line="360" w:lineRule="auto"/>
        <w:ind w:firstLine="709"/>
        <w:jc w:val="both"/>
        <w:rPr>
          <w:sz w:val="28"/>
          <w:szCs w:val="28"/>
        </w:rPr>
      </w:pPr>
      <w:r w:rsidRPr="0082771A">
        <w:rPr>
          <w:sz w:val="28"/>
          <w:szCs w:val="28"/>
        </w:rPr>
        <w:t>Баланс влияния факторов</w:t>
      </w:r>
    </w:p>
    <w:p w:rsidR="00B51CE4" w:rsidRPr="0082771A" w:rsidRDefault="00EA64F3" w:rsidP="00267730">
      <w:pPr>
        <w:shd w:val="clear" w:color="auto" w:fill="FFFFFF"/>
        <w:tabs>
          <w:tab w:val="center" w:pos="4826"/>
          <w:tab w:val="right" w:pos="9360"/>
        </w:tabs>
        <w:spacing w:line="360" w:lineRule="auto"/>
        <w:ind w:firstLine="709"/>
        <w:jc w:val="both"/>
        <w:rPr>
          <w:sz w:val="28"/>
          <w:szCs w:val="28"/>
        </w:rPr>
      </w:pPr>
      <w:r>
        <w:rPr>
          <w:position w:val="-60"/>
          <w:sz w:val="28"/>
          <w:szCs w:val="28"/>
        </w:rPr>
        <w:pict>
          <v:shape id="_x0000_i1030" type="#_x0000_t75" style="width:272.25pt;height:66pt">
            <v:imagedata r:id="rId12" o:title=""/>
          </v:shape>
        </w:pict>
      </w:r>
      <w:r w:rsidR="00821F17">
        <w:rPr>
          <w:sz w:val="28"/>
          <w:szCs w:val="28"/>
        </w:rPr>
        <w:t>(2.</w:t>
      </w:r>
      <w:r w:rsidR="00DA1A70">
        <w:rPr>
          <w:sz w:val="28"/>
          <w:szCs w:val="28"/>
        </w:rPr>
        <w:t>5.)</w:t>
      </w:r>
    </w:p>
    <w:p w:rsidR="0089193C" w:rsidRDefault="00B51CE4" w:rsidP="00267730">
      <w:pPr>
        <w:shd w:val="clear" w:color="auto" w:fill="FFFFFF"/>
        <w:spacing w:line="360" w:lineRule="auto"/>
        <w:ind w:firstLine="709"/>
        <w:jc w:val="both"/>
        <w:rPr>
          <w:sz w:val="28"/>
          <w:szCs w:val="28"/>
        </w:rPr>
      </w:pPr>
      <w:r w:rsidRPr="0082771A">
        <w:rPr>
          <w:sz w:val="28"/>
          <w:szCs w:val="28"/>
        </w:rPr>
        <w:t xml:space="preserve">Для определения влияния каждого из факторов на конечный финансовый </w:t>
      </w:r>
      <w:r>
        <w:rPr>
          <w:sz w:val="28"/>
          <w:szCs w:val="28"/>
        </w:rPr>
        <w:t>результат, нужно абсолютные при</w:t>
      </w:r>
      <w:r w:rsidRPr="0082771A">
        <w:rPr>
          <w:sz w:val="28"/>
          <w:szCs w:val="28"/>
        </w:rPr>
        <w:t xml:space="preserve">росты затрат на 1 рубль произведенной продукции за счет каждого из факторов умножить на фактический объем </w:t>
      </w:r>
      <w:r w:rsidR="0089193C" w:rsidRPr="0082771A">
        <w:rPr>
          <w:sz w:val="28"/>
          <w:szCs w:val="28"/>
        </w:rPr>
        <w:t>реализации продукции, рассчитанный в плановых ценах.</w:t>
      </w:r>
    </w:p>
    <w:p w:rsidR="0089193C" w:rsidRDefault="00B61784" w:rsidP="00267730">
      <w:pPr>
        <w:shd w:val="clear" w:color="auto" w:fill="FFFFFF"/>
        <w:spacing w:line="360" w:lineRule="auto"/>
        <w:ind w:firstLine="709"/>
        <w:jc w:val="both"/>
        <w:rPr>
          <w:sz w:val="28"/>
          <w:szCs w:val="28"/>
        </w:rPr>
      </w:pPr>
      <w:r>
        <w:rPr>
          <w:sz w:val="28"/>
          <w:szCs w:val="28"/>
        </w:rPr>
        <w:br w:type="page"/>
      </w:r>
      <w:r w:rsidR="0089193C">
        <w:rPr>
          <w:sz w:val="28"/>
          <w:szCs w:val="28"/>
        </w:rPr>
        <w:t>Таблица</w:t>
      </w:r>
      <w:r w:rsidR="00821F17">
        <w:rPr>
          <w:sz w:val="28"/>
          <w:szCs w:val="28"/>
        </w:rPr>
        <w:t>2.2</w:t>
      </w:r>
    </w:p>
    <w:p w:rsidR="0089193C" w:rsidRDefault="0089193C" w:rsidP="00267730">
      <w:pPr>
        <w:spacing w:line="360" w:lineRule="auto"/>
        <w:ind w:firstLine="709"/>
        <w:jc w:val="both"/>
        <w:rPr>
          <w:sz w:val="28"/>
          <w:szCs w:val="28"/>
        </w:rPr>
      </w:pPr>
      <w:r w:rsidRPr="00471C3C">
        <w:rPr>
          <w:sz w:val="28"/>
          <w:szCs w:val="28"/>
        </w:rPr>
        <w:t>Анализ динамики затрат на 1 рубль продукции</w:t>
      </w:r>
    </w:p>
    <w:tbl>
      <w:tblPr>
        <w:tblpPr w:leftFromText="180" w:rightFromText="180" w:vertAnchor="page" w:horzAnchor="margin" w:tblpY="23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4"/>
        <w:gridCol w:w="665"/>
        <w:gridCol w:w="665"/>
        <w:gridCol w:w="738"/>
        <w:gridCol w:w="738"/>
        <w:gridCol w:w="674"/>
        <w:gridCol w:w="674"/>
        <w:gridCol w:w="685"/>
        <w:gridCol w:w="685"/>
        <w:gridCol w:w="811"/>
        <w:gridCol w:w="811"/>
        <w:gridCol w:w="695"/>
        <w:gridCol w:w="695"/>
      </w:tblGrid>
      <w:tr w:rsidR="00151EF3" w:rsidRPr="00B61784" w:rsidTr="00FF1141">
        <w:tc>
          <w:tcPr>
            <w:tcW w:w="0" w:type="auto"/>
            <w:vMerge w:val="restart"/>
            <w:shd w:val="clear" w:color="auto" w:fill="auto"/>
            <w:textDirection w:val="btLr"/>
            <w:vAlign w:val="center"/>
          </w:tcPr>
          <w:p w:rsidR="00151EF3" w:rsidRPr="00B61784" w:rsidRDefault="00151EF3" w:rsidP="00FF1141">
            <w:pPr>
              <w:spacing w:line="360" w:lineRule="auto"/>
            </w:pPr>
            <w:r w:rsidRPr="00B61784">
              <w:t>Вид продукции</w:t>
            </w:r>
          </w:p>
        </w:tc>
        <w:tc>
          <w:tcPr>
            <w:tcW w:w="0" w:type="auto"/>
            <w:gridSpan w:val="2"/>
            <w:shd w:val="clear" w:color="auto" w:fill="auto"/>
          </w:tcPr>
          <w:p w:rsidR="00151EF3" w:rsidRPr="00B61784" w:rsidRDefault="00151EF3" w:rsidP="00FF1141">
            <w:pPr>
              <w:spacing w:line="360" w:lineRule="auto"/>
            </w:pPr>
            <w:r w:rsidRPr="00B61784">
              <w:t>Выпуск продук-ции,шт.</w:t>
            </w:r>
          </w:p>
        </w:tc>
        <w:tc>
          <w:tcPr>
            <w:tcW w:w="0" w:type="auto"/>
            <w:gridSpan w:val="2"/>
            <w:shd w:val="clear" w:color="auto" w:fill="auto"/>
          </w:tcPr>
          <w:p w:rsidR="00151EF3" w:rsidRPr="00B61784" w:rsidRDefault="00151EF3" w:rsidP="00FF1141">
            <w:pPr>
              <w:spacing w:line="360" w:lineRule="auto"/>
            </w:pPr>
            <w:r w:rsidRPr="00B61784">
              <w:t>Себесто-имость единицы продукции, руб.</w:t>
            </w:r>
          </w:p>
        </w:tc>
        <w:tc>
          <w:tcPr>
            <w:tcW w:w="0" w:type="auto"/>
            <w:gridSpan w:val="2"/>
            <w:shd w:val="clear" w:color="auto" w:fill="auto"/>
          </w:tcPr>
          <w:p w:rsidR="00151EF3" w:rsidRPr="00B61784" w:rsidRDefault="00151EF3" w:rsidP="00FF1141">
            <w:pPr>
              <w:spacing w:line="360" w:lineRule="auto"/>
            </w:pPr>
            <w:r w:rsidRPr="00B61784">
              <w:t>Цена</w:t>
            </w:r>
          </w:p>
          <w:p w:rsidR="00151EF3" w:rsidRPr="00B61784" w:rsidRDefault="00151EF3" w:rsidP="00FF1141">
            <w:pPr>
              <w:spacing w:line="360" w:lineRule="auto"/>
            </w:pPr>
            <w:r w:rsidRPr="00B61784">
              <w:t>единицы продук-ции, руб.</w:t>
            </w:r>
          </w:p>
        </w:tc>
        <w:tc>
          <w:tcPr>
            <w:tcW w:w="0" w:type="auto"/>
            <w:gridSpan w:val="2"/>
            <w:shd w:val="clear" w:color="auto" w:fill="auto"/>
          </w:tcPr>
          <w:p w:rsidR="00151EF3" w:rsidRPr="00B61784" w:rsidRDefault="00151EF3" w:rsidP="00FF1141">
            <w:pPr>
              <w:spacing w:line="360" w:lineRule="auto"/>
            </w:pPr>
            <w:r w:rsidRPr="00B61784">
              <w:t>Объем продук-ции, тыс. руб.</w:t>
            </w:r>
          </w:p>
        </w:tc>
        <w:tc>
          <w:tcPr>
            <w:tcW w:w="0" w:type="auto"/>
            <w:gridSpan w:val="2"/>
            <w:shd w:val="clear" w:color="auto" w:fill="auto"/>
          </w:tcPr>
          <w:p w:rsidR="00151EF3" w:rsidRPr="00B61784" w:rsidRDefault="00151EF3" w:rsidP="00FF1141">
            <w:pPr>
              <w:spacing w:line="360" w:lineRule="auto"/>
            </w:pPr>
            <w:r w:rsidRPr="00B61784">
              <w:t>Себесто-имость выпушенной продукции, тыс  руб.</w:t>
            </w:r>
          </w:p>
        </w:tc>
        <w:tc>
          <w:tcPr>
            <w:tcW w:w="0" w:type="auto"/>
            <w:gridSpan w:val="2"/>
            <w:shd w:val="clear" w:color="auto" w:fill="auto"/>
          </w:tcPr>
          <w:p w:rsidR="00151EF3" w:rsidRPr="00B61784" w:rsidRDefault="00151EF3" w:rsidP="00FF1141">
            <w:pPr>
              <w:spacing w:line="360" w:lineRule="auto"/>
            </w:pPr>
            <w:r w:rsidRPr="00B61784">
              <w:t>Затраты на 1 рубль продукции, руб.</w:t>
            </w:r>
          </w:p>
        </w:tc>
      </w:tr>
      <w:tr w:rsidR="00151EF3" w:rsidRPr="00B61784" w:rsidTr="00FF1141">
        <w:trPr>
          <w:cantSplit/>
          <w:trHeight w:val="1606"/>
        </w:trPr>
        <w:tc>
          <w:tcPr>
            <w:tcW w:w="0" w:type="auto"/>
            <w:vMerge/>
            <w:shd w:val="clear" w:color="auto" w:fill="auto"/>
          </w:tcPr>
          <w:p w:rsidR="00151EF3" w:rsidRPr="00B61784" w:rsidRDefault="00151EF3" w:rsidP="00FF1141">
            <w:pPr>
              <w:spacing w:line="360" w:lineRule="auto"/>
            </w:pPr>
          </w:p>
        </w:tc>
        <w:tc>
          <w:tcPr>
            <w:tcW w:w="0" w:type="auto"/>
            <w:shd w:val="clear" w:color="auto" w:fill="auto"/>
            <w:textDirection w:val="btLr"/>
          </w:tcPr>
          <w:p w:rsidR="00151EF3" w:rsidRPr="00B61784" w:rsidRDefault="00151EF3" w:rsidP="00FF1141">
            <w:pPr>
              <w:spacing w:line="360" w:lineRule="auto"/>
            </w:pPr>
            <w:r w:rsidRPr="00B61784">
              <w:t>План</w:t>
            </w:r>
          </w:p>
        </w:tc>
        <w:tc>
          <w:tcPr>
            <w:tcW w:w="0" w:type="auto"/>
            <w:shd w:val="clear" w:color="auto" w:fill="auto"/>
            <w:textDirection w:val="btLr"/>
          </w:tcPr>
          <w:p w:rsidR="00151EF3" w:rsidRPr="00B61784" w:rsidRDefault="00151EF3" w:rsidP="00FF1141">
            <w:pPr>
              <w:spacing w:line="360" w:lineRule="auto"/>
            </w:pPr>
            <w:r w:rsidRPr="00B61784">
              <w:t>Отчетный год</w:t>
            </w:r>
          </w:p>
        </w:tc>
        <w:tc>
          <w:tcPr>
            <w:tcW w:w="0" w:type="auto"/>
            <w:shd w:val="clear" w:color="auto" w:fill="auto"/>
            <w:textDirection w:val="btLr"/>
          </w:tcPr>
          <w:p w:rsidR="00151EF3" w:rsidRPr="00B61784" w:rsidRDefault="00151EF3" w:rsidP="00FF1141">
            <w:pPr>
              <w:spacing w:line="360" w:lineRule="auto"/>
            </w:pPr>
            <w:r w:rsidRPr="00B61784">
              <w:t>План</w:t>
            </w:r>
          </w:p>
        </w:tc>
        <w:tc>
          <w:tcPr>
            <w:tcW w:w="0" w:type="auto"/>
            <w:shd w:val="clear" w:color="auto" w:fill="auto"/>
            <w:textDirection w:val="btLr"/>
          </w:tcPr>
          <w:p w:rsidR="00151EF3" w:rsidRPr="00B61784" w:rsidRDefault="00151EF3" w:rsidP="00FF1141">
            <w:pPr>
              <w:spacing w:line="360" w:lineRule="auto"/>
            </w:pPr>
            <w:r w:rsidRPr="00B61784">
              <w:t>Отчетный год</w:t>
            </w:r>
          </w:p>
        </w:tc>
        <w:tc>
          <w:tcPr>
            <w:tcW w:w="0" w:type="auto"/>
            <w:shd w:val="clear" w:color="auto" w:fill="auto"/>
            <w:textDirection w:val="btLr"/>
          </w:tcPr>
          <w:p w:rsidR="00151EF3" w:rsidRPr="00B61784" w:rsidRDefault="00151EF3" w:rsidP="00FF1141">
            <w:pPr>
              <w:spacing w:line="360" w:lineRule="auto"/>
            </w:pPr>
            <w:r w:rsidRPr="00B61784">
              <w:t>План</w:t>
            </w:r>
          </w:p>
        </w:tc>
        <w:tc>
          <w:tcPr>
            <w:tcW w:w="0" w:type="auto"/>
            <w:shd w:val="clear" w:color="auto" w:fill="auto"/>
            <w:textDirection w:val="btLr"/>
          </w:tcPr>
          <w:p w:rsidR="00151EF3" w:rsidRPr="00B61784" w:rsidRDefault="00151EF3" w:rsidP="00FF1141">
            <w:pPr>
              <w:spacing w:line="360" w:lineRule="auto"/>
            </w:pPr>
            <w:r w:rsidRPr="00B61784">
              <w:t>Отчетный год</w:t>
            </w:r>
          </w:p>
        </w:tc>
        <w:tc>
          <w:tcPr>
            <w:tcW w:w="0" w:type="auto"/>
            <w:shd w:val="clear" w:color="auto" w:fill="auto"/>
            <w:textDirection w:val="btLr"/>
          </w:tcPr>
          <w:p w:rsidR="00151EF3" w:rsidRPr="00B61784" w:rsidRDefault="00151EF3" w:rsidP="00FF1141">
            <w:pPr>
              <w:spacing w:line="360" w:lineRule="auto"/>
            </w:pPr>
            <w:r w:rsidRPr="00B61784">
              <w:t>План</w:t>
            </w:r>
          </w:p>
        </w:tc>
        <w:tc>
          <w:tcPr>
            <w:tcW w:w="0" w:type="auto"/>
            <w:shd w:val="clear" w:color="auto" w:fill="auto"/>
            <w:textDirection w:val="btLr"/>
          </w:tcPr>
          <w:p w:rsidR="00151EF3" w:rsidRPr="00B61784" w:rsidRDefault="00151EF3" w:rsidP="00FF1141">
            <w:pPr>
              <w:spacing w:line="360" w:lineRule="auto"/>
            </w:pPr>
            <w:r w:rsidRPr="00B61784">
              <w:t>Отчетный год</w:t>
            </w:r>
          </w:p>
        </w:tc>
        <w:tc>
          <w:tcPr>
            <w:tcW w:w="0" w:type="auto"/>
            <w:shd w:val="clear" w:color="auto" w:fill="auto"/>
            <w:textDirection w:val="btLr"/>
          </w:tcPr>
          <w:p w:rsidR="00151EF3" w:rsidRPr="00B61784" w:rsidRDefault="00151EF3" w:rsidP="00FF1141">
            <w:pPr>
              <w:spacing w:line="360" w:lineRule="auto"/>
            </w:pPr>
            <w:r w:rsidRPr="00B61784">
              <w:t>План</w:t>
            </w:r>
          </w:p>
        </w:tc>
        <w:tc>
          <w:tcPr>
            <w:tcW w:w="0" w:type="auto"/>
            <w:shd w:val="clear" w:color="auto" w:fill="auto"/>
            <w:textDirection w:val="btLr"/>
          </w:tcPr>
          <w:p w:rsidR="00151EF3" w:rsidRPr="00B61784" w:rsidRDefault="00151EF3" w:rsidP="00FF1141">
            <w:pPr>
              <w:spacing w:line="360" w:lineRule="auto"/>
            </w:pPr>
            <w:r w:rsidRPr="00B61784">
              <w:t>Отчетный год</w:t>
            </w:r>
          </w:p>
        </w:tc>
        <w:tc>
          <w:tcPr>
            <w:tcW w:w="0" w:type="auto"/>
            <w:shd w:val="clear" w:color="auto" w:fill="auto"/>
            <w:textDirection w:val="btLr"/>
          </w:tcPr>
          <w:p w:rsidR="00151EF3" w:rsidRPr="00B61784" w:rsidRDefault="00151EF3" w:rsidP="00FF1141">
            <w:pPr>
              <w:spacing w:line="360" w:lineRule="auto"/>
            </w:pPr>
            <w:r w:rsidRPr="00B61784">
              <w:t>План</w:t>
            </w:r>
          </w:p>
        </w:tc>
        <w:tc>
          <w:tcPr>
            <w:tcW w:w="0" w:type="auto"/>
            <w:shd w:val="clear" w:color="auto" w:fill="auto"/>
            <w:textDirection w:val="btLr"/>
          </w:tcPr>
          <w:p w:rsidR="00151EF3" w:rsidRPr="00B61784" w:rsidRDefault="00151EF3" w:rsidP="00FF1141">
            <w:pPr>
              <w:spacing w:line="360" w:lineRule="auto"/>
            </w:pPr>
            <w:r w:rsidRPr="00B61784">
              <w:t>Отчетный год</w:t>
            </w:r>
          </w:p>
        </w:tc>
      </w:tr>
      <w:tr w:rsidR="00151EF3" w:rsidRPr="00B61784" w:rsidTr="00FF1141">
        <w:tc>
          <w:tcPr>
            <w:tcW w:w="0" w:type="auto"/>
            <w:shd w:val="clear" w:color="auto" w:fill="auto"/>
          </w:tcPr>
          <w:p w:rsidR="00151EF3" w:rsidRPr="00B61784" w:rsidRDefault="00151EF3" w:rsidP="00FF1141">
            <w:pPr>
              <w:spacing w:line="360" w:lineRule="auto"/>
            </w:pPr>
            <w:r w:rsidRPr="00B61784">
              <w:t>А</w:t>
            </w:r>
          </w:p>
        </w:tc>
        <w:tc>
          <w:tcPr>
            <w:tcW w:w="0" w:type="auto"/>
            <w:shd w:val="clear" w:color="auto" w:fill="auto"/>
          </w:tcPr>
          <w:p w:rsidR="00151EF3" w:rsidRPr="00B61784" w:rsidRDefault="00151EF3" w:rsidP="00FF1141">
            <w:pPr>
              <w:spacing w:line="360" w:lineRule="auto"/>
            </w:pPr>
            <w:r w:rsidRPr="00B61784">
              <w:t>1</w:t>
            </w:r>
          </w:p>
        </w:tc>
        <w:tc>
          <w:tcPr>
            <w:tcW w:w="0" w:type="auto"/>
            <w:shd w:val="clear" w:color="auto" w:fill="auto"/>
          </w:tcPr>
          <w:p w:rsidR="00151EF3" w:rsidRPr="00B61784" w:rsidRDefault="00151EF3" w:rsidP="00FF1141">
            <w:pPr>
              <w:spacing w:line="360" w:lineRule="auto"/>
            </w:pPr>
            <w:r w:rsidRPr="00B61784">
              <w:t>2</w:t>
            </w:r>
          </w:p>
        </w:tc>
        <w:tc>
          <w:tcPr>
            <w:tcW w:w="0" w:type="auto"/>
            <w:shd w:val="clear" w:color="auto" w:fill="auto"/>
          </w:tcPr>
          <w:p w:rsidR="00151EF3" w:rsidRPr="00B61784" w:rsidRDefault="00151EF3" w:rsidP="00FF1141">
            <w:pPr>
              <w:spacing w:line="360" w:lineRule="auto"/>
            </w:pPr>
            <w:r w:rsidRPr="00B61784">
              <w:t>3</w:t>
            </w:r>
          </w:p>
        </w:tc>
        <w:tc>
          <w:tcPr>
            <w:tcW w:w="0" w:type="auto"/>
            <w:shd w:val="clear" w:color="auto" w:fill="auto"/>
          </w:tcPr>
          <w:p w:rsidR="00151EF3" w:rsidRPr="00B61784" w:rsidRDefault="00151EF3" w:rsidP="00FF1141">
            <w:pPr>
              <w:spacing w:line="360" w:lineRule="auto"/>
            </w:pPr>
            <w:r w:rsidRPr="00B61784">
              <w:t>4</w:t>
            </w:r>
          </w:p>
        </w:tc>
        <w:tc>
          <w:tcPr>
            <w:tcW w:w="0" w:type="auto"/>
            <w:shd w:val="clear" w:color="auto" w:fill="auto"/>
          </w:tcPr>
          <w:p w:rsidR="00151EF3" w:rsidRPr="00B61784" w:rsidRDefault="00151EF3" w:rsidP="00FF1141">
            <w:pPr>
              <w:spacing w:line="360" w:lineRule="auto"/>
            </w:pPr>
            <w:r w:rsidRPr="00B61784">
              <w:t>5</w:t>
            </w:r>
          </w:p>
        </w:tc>
        <w:tc>
          <w:tcPr>
            <w:tcW w:w="0" w:type="auto"/>
            <w:shd w:val="clear" w:color="auto" w:fill="auto"/>
          </w:tcPr>
          <w:p w:rsidR="00151EF3" w:rsidRPr="00B61784" w:rsidRDefault="00151EF3" w:rsidP="00FF1141">
            <w:pPr>
              <w:spacing w:line="360" w:lineRule="auto"/>
            </w:pPr>
            <w:r w:rsidRPr="00B61784">
              <w:t>6</w:t>
            </w:r>
          </w:p>
        </w:tc>
        <w:tc>
          <w:tcPr>
            <w:tcW w:w="0" w:type="auto"/>
            <w:shd w:val="clear" w:color="auto" w:fill="auto"/>
          </w:tcPr>
          <w:p w:rsidR="00151EF3" w:rsidRPr="00B61784" w:rsidRDefault="00151EF3" w:rsidP="00FF1141">
            <w:pPr>
              <w:spacing w:line="360" w:lineRule="auto"/>
            </w:pPr>
            <w:r w:rsidRPr="00B61784">
              <w:t>7</w:t>
            </w:r>
          </w:p>
        </w:tc>
        <w:tc>
          <w:tcPr>
            <w:tcW w:w="0" w:type="auto"/>
            <w:shd w:val="clear" w:color="auto" w:fill="auto"/>
          </w:tcPr>
          <w:p w:rsidR="00151EF3" w:rsidRPr="00B61784" w:rsidRDefault="00151EF3" w:rsidP="00FF1141">
            <w:pPr>
              <w:spacing w:line="360" w:lineRule="auto"/>
            </w:pPr>
            <w:r w:rsidRPr="00B61784">
              <w:t>8</w:t>
            </w:r>
          </w:p>
        </w:tc>
        <w:tc>
          <w:tcPr>
            <w:tcW w:w="0" w:type="auto"/>
            <w:shd w:val="clear" w:color="auto" w:fill="auto"/>
          </w:tcPr>
          <w:p w:rsidR="00151EF3" w:rsidRPr="00B61784" w:rsidRDefault="00151EF3" w:rsidP="00FF1141">
            <w:pPr>
              <w:spacing w:line="360" w:lineRule="auto"/>
            </w:pPr>
            <w:r w:rsidRPr="00B61784">
              <w:t>9</w:t>
            </w:r>
          </w:p>
        </w:tc>
        <w:tc>
          <w:tcPr>
            <w:tcW w:w="0" w:type="auto"/>
            <w:shd w:val="clear" w:color="auto" w:fill="auto"/>
          </w:tcPr>
          <w:p w:rsidR="00151EF3" w:rsidRPr="00B61784" w:rsidRDefault="00151EF3" w:rsidP="00FF1141">
            <w:pPr>
              <w:spacing w:line="360" w:lineRule="auto"/>
            </w:pPr>
            <w:r w:rsidRPr="00B61784">
              <w:t>10</w:t>
            </w:r>
          </w:p>
        </w:tc>
        <w:tc>
          <w:tcPr>
            <w:tcW w:w="0" w:type="auto"/>
            <w:shd w:val="clear" w:color="auto" w:fill="auto"/>
          </w:tcPr>
          <w:p w:rsidR="00151EF3" w:rsidRPr="00B61784" w:rsidRDefault="00151EF3" w:rsidP="00FF1141">
            <w:pPr>
              <w:spacing w:line="360" w:lineRule="auto"/>
            </w:pPr>
            <w:r w:rsidRPr="00B61784">
              <w:t>11</w:t>
            </w:r>
          </w:p>
        </w:tc>
        <w:tc>
          <w:tcPr>
            <w:tcW w:w="0" w:type="auto"/>
            <w:shd w:val="clear" w:color="auto" w:fill="auto"/>
          </w:tcPr>
          <w:p w:rsidR="00151EF3" w:rsidRPr="00B61784" w:rsidRDefault="00151EF3" w:rsidP="00FF1141">
            <w:pPr>
              <w:spacing w:line="360" w:lineRule="auto"/>
            </w:pPr>
            <w:r w:rsidRPr="00B61784">
              <w:t>12</w:t>
            </w:r>
          </w:p>
        </w:tc>
      </w:tr>
      <w:tr w:rsidR="00151EF3" w:rsidRPr="00B61784" w:rsidTr="00FF1141">
        <w:tc>
          <w:tcPr>
            <w:tcW w:w="0" w:type="auto"/>
            <w:shd w:val="clear" w:color="auto" w:fill="auto"/>
          </w:tcPr>
          <w:p w:rsidR="00151EF3" w:rsidRPr="00B61784" w:rsidRDefault="00151EF3" w:rsidP="00FF1141">
            <w:pPr>
              <w:spacing w:line="360" w:lineRule="auto"/>
            </w:pPr>
            <w:r w:rsidRPr="00B61784">
              <w:t>ФБС</w:t>
            </w:r>
          </w:p>
          <w:p w:rsidR="00151EF3" w:rsidRPr="00B61784" w:rsidRDefault="00151EF3" w:rsidP="00FF1141">
            <w:pPr>
              <w:spacing w:line="360" w:lineRule="auto"/>
            </w:pPr>
            <w:r w:rsidRPr="00B61784">
              <w:t>24-3-6</w:t>
            </w:r>
          </w:p>
        </w:tc>
        <w:tc>
          <w:tcPr>
            <w:tcW w:w="0" w:type="auto"/>
            <w:shd w:val="clear" w:color="auto" w:fill="auto"/>
          </w:tcPr>
          <w:p w:rsidR="00151EF3" w:rsidRPr="00B61784" w:rsidRDefault="00151EF3" w:rsidP="00FF1141">
            <w:pPr>
              <w:spacing w:line="360" w:lineRule="auto"/>
            </w:pPr>
            <w:r w:rsidRPr="00B61784">
              <w:t>600</w:t>
            </w:r>
          </w:p>
        </w:tc>
        <w:tc>
          <w:tcPr>
            <w:tcW w:w="0" w:type="auto"/>
            <w:shd w:val="clear" w:color="auto" w:fill="auto"/>
          </w:tcPr>
          <w:p w:rsidR="00151EF3" w:rsidRPr="00B61784" w:rsidRDefault="00151EF3" w:rsidP="00FF1141">
            <w:pPr>
              <w:spacing w:line="360" w:lineRule="auto"/>
            </w:pPr>
            <w:r w:rsidRPr="00B61784">
              <w:t>593</w:t>
            </w:r>
          </w:p>
        </w:tc>
        <w:tc>
          <w:tcPr>
            <w:tcW w:w="0" w:type="auto"/>
            <w:shd w:val="clear" w:color="auto" w:fill="auto"/>
          </w:tcPr>
          <w:p w:rsidR="00151EF3" w:rsidRPr="00B61784" w:rsidRDefault="00151EF3" w:rsidP="00FF1141">
            <w:pPr>
              <w:spacing w:line="360" w:lineRule="auto"/>
            </w:pPr>
            <w:r w:rsidRPr="00B61784">
              <w:t>1500</w:t>
            </w:r>
          </w:p>
        </w:tc>
        <w:tc>
          <w:tcPr>
            <w:tcW w:w="0" w:type="auto"/>
            <w:shd w:val="clear" w:color="auto" w:fill="auto"/>
          </w:tcPr>
          <w:p w:rsidR="00151EF3" w:rsidRPr="00B61784" w:rsidRDefault="00151EF3" w:rsidP="00FF1141">
            <w:pPr>
              <w:spacing w:line="360" w:lineRule="auto"/>
            </w:pPr>
            <w:r w:rsidRPr="00B61784">
              <w:t>1530</w:t>
            </w:r>
          </w:p>
        </w:tc>
        <w:tc>
          <w:tcPr>
            <w:tcW w:w="0" w:type="auto"/>
            <w:shd w:val="clear" w:color="auto" w:fill="auto"/>
          </w:tcPr>
          <w:p w:rsidR="00151EF3" w:rsidRPr="00B61784" w:rsidRDefault="00151EF3" w:rsidP="00FF1141">
            <w:pPr>
              <w:spacing w:line="360" w:lineRule="auto"/>
            </w:pPr>
            <w:r w:rsidRPr="00B61784">
              <w:t>1650</w:t>
            </w:r>
          </w:p>
        </w:tc>
        <w:tc>
          <w:tcPr>
            <w:tcW w:w="0" w:type="auto"/>
            <w:shd w:val="clear" w:color="auto" w:fill="auto"/>
          </w:tcPr>
          <w:p w:rsidR="00151EF3" w:rsidRPr="00B61784" w:rsidRDefault="00151EF3" w:rsidP="00FF1141">
            <w:pPr>
              <w:spacing w:line="360" w:lineRule="auto"/>
            </w:pPr>
            <w:r w:rsidRPr="00B61784">
              <w:t>1657</w:t>
            </w:r>
          </w:p>
        </w:tc>
        <w:tc>
          <w:tcPr>
            <w:tcW w:w="0" w:type="auto"/>
            <w:shd w:val="clear" w:color="auto" w:fill="auto"/>
          </w:tcPr>
          <w:p w:rsidR="00151EF3" w:rsidRPr="00B61784" w:rsidRDefault="00151EF3" w:rsidP="00FF1141">
            <w:pPr>
              <w:spacing w:line="360" w:lineRule="auto"/>
            </w:pPr>
            <w:r w:rsidRPr="00B61784">
              <w:t>990</w:t>
            </w:r>
          </w:p>
        </w:tc>
        <w:tc>
          <w:tcPr>
            <w:tcW w:w="0" w:type="auto"/>
            <w:shd w:val="clear" w:color="auto" w:fill="auto"/>
          </w:tcPr>
          <w:p w:rsidR="00151EF3" w:rsidRPr="00B61784" w:rsidRDefault="00151EF3" w:rsidP="00FF1141">
            <w:pPr>
              <w:spacing w:line="360" w:lineRule="auto"/>
            </w:pPr>
            <w:r w:rsidRPr="00B61784">
              <w:t>983</w:t>
            </w:r>
          </w:p>
        </w:tc>
        <w:tc>
          <w:tcPr>
            <w:tcW w:w="0" w:type="auto"/>
            <w:shd w:val="clear" w:color="auto" w:fill="auto"/>
          </w:tcPr>
          <w:p w:rsidR="00151EF3" w:rsidRPr="00B61784" w:rsidRDefault="00151EF3" w:rsidP="00FF1141">
            <w:pPr>
              <w:spacing w:line="360" w:lineRule="auto"/>
            </w:pPr>
            <w:r w:rsidRPr="00B61784">
              <w:t>900</w:t>
            </w:r>
          </w:p>
        </w:tc>
        <w:tc>
          <w:tcPr>
            <w:tcW w:w="0" w:type="auto"/>
            <w:shd w:val="clear" w:color="auto" w:fill="auto"/>
          </w:tcPr>
          <w:p w:rsidR="00151EF3" w:rsidRPr="00B61784" w:rsidRDefault="00151EF3" w:rsidP="00FF1141">
            <w:pPr>
              <w:spacing w:line="360" w:lineRule="auto"/>
            </w:pPr>
            <w:r w:rsidRPr="00B61784">
              <w:t>907</w:t>
            </w:r>
          </w:p>
        </w:tc>
        <w:tc>
          <w:tcPr>
            <w:tcW w:w="0" w:type="auto"/>
            <w:shd w:val="clear" w:color="auto" w:fill="auto"/>
          </w:tcPr>
          <w:p w:rsidR="00151EF3" w:rsidRPr="00B61784" w:rsidRDefault="00151EF3" w:rsidP="00FF1141">
            <w:pPr>
              <w:spacing w:line="360" w:lineRule="auto"/>
            </w:pPr>
          </w:p>
        </w:tc>
        <w:tc>
          <w:tcPr>
            <w:tcW w:w="0" w:type="auto"/>
            <w:shd w:val="clear" w:color="auto" w:fill="auto"/>
          </w:tcPr>
          <w:p w:rsidR="00151EF3" w:rsidRPr="00B61784" w:rsidRDefault="00151EF3" w:rsidP="00FF1141">
            <w:pPr>
              <w:spacing w:line="360" w:lineRule="auto"/>
            </w:pPr>
          </w:p>
        </w:tc>
      </w:tr>
      <w:tr w:rsidR="00151EF3" w:rsidRPr="00B61784" w:rsidTr="00FF1141">
        <w:tc>
          <w:tcPr>
            <w:tcW w:w="0" w:type="auto"/>
            <w:shd w:val="clear" w:color="auto" w:fill="auto"/>
          </w:tcPr>
          <w:p w:rsidR="00151EF3" w:rsidRPr="00B61784" w:rsidRDefault="00151EF3" w:rsidP="00FF1141">
            <w:pPr>
              <w:spacing w:line="360" w:lineRule="auto"/>
            </w:pPr>
            <w:r w:rsidRPr="00B61784">
              <w:t>ФБС</w:t>
            </w:r>
          </w:p>
          <w:p w:rsidR="00151EF3" w:rsidRPr="00B61784" w:rsidRDefault="00151EF3" w:rsidP="00FF1141">
            <w:pPr>
              <w:spacing w:line="360" w:lineRule="auto"/>
            </w:pPr>
            <w:r w:rsidRPr="00B61784">
              <w:t>24-4-6</w:t>
            </w:r>
          </w:p>
        </w:tc>
        <w:tc>
          <w:tcPr>
            <w:tcW w:w="0" w:type="auto"/>
            <w:shd w:val="clear" w:color="auto" w:fill="auto"/>
          </w:tcPr>
          <w:p w:rsidR="00151EF3" w:rsidRPr="00B61784" w:rsidRDefault="00151EF3" w:rsidP="00FF1141">
            <w:pPr>
              <w:spacing w:line="360" w:lineRule="auto"/>
            </w:pPr>
            <w:r w:rsidRPr="00B61784">
              <w:t>600</w:t>
            </w:r>
          </w:p>
        </w:tc>
        <w:tc>
          <w:tcPr>
            <w:tcW w:w="0" w:type="auto"/>
            <w:shd w:val="clear" w:color="auto" w:fill="auto"/>
          </w:tcPr>
          <w:p w:rsidR="00151EF3" w:rsidRPr="00B61784" w:rsidRDefault="00151EF3" w:rsidP="00FF1141">
            <w:pPr>
              <w:spacing w:line="360" w:lineRule="auto"/>
            </w:pPr>
            <w:r w:rsidRPr="00B61784">
              <w:t>600</w:t>
            </w:r>
          </w:p>
        </w:tc>
        <w:tc>
          <w:tcPr>
            <w:tcW w:w="0" w:type="auto"/>
            <w:shd w:val="clear" w:color="auto" w:fill="auto"/>
          </w:tcPr>
          <w:p w:rsidR="00151EF3" w:rsidRPr="00B61784" w:rsidRDefault="00151EF3" w:rsidP="00FF1141">
            <w:pPr>
              <w:spacing w:line="360" w:lineRule="auto"/>
            </w:pPr>
            <w:r w:rsidRPr="00B61784">
              <w:t>1820</w:t>
            </w:r>
          </w:p>
        </w:tc>
        <w:tc>
          <w:tcPr>
            <w:tcW w:w="0" w:type="auto"/>
            <w:shd w:val="clear" w:color="auto" w:fill="auto"/>
          </w:tcPr>
          <w:p w:rsidR="00151EF3" w:rsidRPr="00B61784" w:rsidRDefault="00151EF3" w:rsidP="00FF1141">
            <w:pPr>
              <w:spacing w:line="360" w:lineRule="auto"/>
            </w:pPr>
            <w:r w:rsidRPr="00B61784">
              <w:t>1805</w:t>
            </w:r>
          </w:p>
        </w:tc>
        <w:tc>
          <w:tcPr>
            <w:tcW w:w="0" w:type="auto"/>
            <w:shd w:val="clear" w:color="auto" w:fill="auto"/>
          </w:tcPr>
          <w:p w:rsidR="00151EF3" w:rsidRPr="00B61784" w:rsidRDefault="00151EF3" w:rsidP="00FF1141">
            <w:pPr>
              <w:spacing w:line="360" w:lineRule="auto"/>
            </w:pPr>
            <w:r w:rsidRPr="00B61784">
              <w:t>1889</w:t>
            </w:r>
          </w:p>
        </w:tc>
        <w:tc>
          <w:tcPr>
            <w:tcW w:w="0" w:type="auto"/>
            <w:shd w:val="clear" w:color="auto" w:fill="auto"/>
          </w:tcPr>
          <w:p w:rsidR="00151EF3" w:rsidRPr="00B61784" w:rsidRDefault="00151EF3" w:rsidP="00FF1141">
            <w:pPr>
              <w:spacing w:line="360" w:lineRule="auto"/>
            </w:pPr>
            <w:r w:rsidRPr="00B61784">
              <w:t>1906</w:t>
            </w:r>
          </w:p>
        </w:tc>
        <w:tc>
          <w:tcPr>
            <w:tcW w:w="0" w:type="auto"/>
            <w:shd w:val="clear" w:color="auto" w:fill="auto"/>
          </w:tcPr>
          <w:p w:rsidR="00151EF3" w:rsidRPr="00B61784" w:rsidRDefault="00151EF3" w:rsidP="00FF1141">
            <w:pPr>
              <w:spacing w:line="360" w:lineRule="auto"/>
            </w:pPr>
            <w:r w:rsidRPr="00B61784">
              <w:t>1133</w:t>
            </w:r>
          </w:p>
        </w:tc>
        <w:tc>
          <w:tcPr>
            <w:tcW w:w="0" w:type="auto"/>
            <w:shd w:val="clear" w:color="auto" w:fill="auto"/>
          </w:tcPr>
          <w:p w:rsidR="00151EF3" w:rsidRPr="00B61784" w:rsidRDefault="00151EF3" w:rsidP="00FF1141">
            <w:pPr>
              <w:spacing w:line="360" w:lineRule="auto"/>
            </w:pPr>
            <w:r w:rsidRPr="00B61784">
              <w:t>1143</w:t>
            </w:r>
          </w:p>
        </w:tc>
        <w:tc>
          <w:tcPr>
            <w:tcW w:w="0" w:type="auto"/>
            <w:shd w:val="clear" w:color="auto" w:fill="auto"/>
          </w:tcPr>
          <w:p w:rsidR="00151EF3" w:rsidRPr="00B61784" w:rsidRDefault="00151EF3" w:rsidP="00FF1141">
            <w:pPr>
              <w:spacing w:line="360" w:lineRule="auto"/>
            </w:pPr>
            <w:r w:rsidRPr="00B61784">
              <w:t>1092</w:t>
            </w:r>
          </w:p>
        </w:tc>
        <w:tc>
          <w:tcPr>
            <w:tcW w:w="0" w:type="auto"/>
            <w:shd w:val="clear" w:color="auto" w:fill="auto"/>
          </w:tcPr>
          <w:p w:rsidR="00151EF3" w:rsidRPr="00B61784" w:rsidRDefault="00151EF3" w:rsidP="00FF1141">
            <w:pPr>
              <w:spacing w:line="360" w:lineRule="auto"/>
            </w:pPr>
            <w:r w:rsidRPr="00B61784">
              <w:t>108</w:t>
            </w:r>
          </w:p>
        </w:tc>
        <w:tc>
          <w:tcPr>
            <w:tcW w:w="0" w:type="auto"/>
            <w:shd w:val="clear" w:color="auto" w:fill="auto"/>
          </w:tcPr>
          <w:p w:rsidR="00151EF3" w:rsidRPr="00B61784" w:rsidRDefault="00151EF3" w:rsidP="00FF1141">
            <w:pPr>
              <w:spacing w:line="360" w:lineRule="auto"/>
            </w:pPr>
          </w:p>
        </w:tc>
        <w:tc>
          <w:tcPr>
            <w:tcW w:w="0" w:type="auto"/>
            <w:shd w:val="clear" w:color="auto" w:fill="auto"/>
          </w:tcPr>
          <w:p w:rsidR="00151EF3" w:rsidRPr="00B61784" w:rsidRDefault="00151EF3" w:rsidP="00FF1141">
            <w:pPr>
              <w:spacing w:line="360" w:lineRule="auto"/>
            </w:pPr>
          </w:p>
        </w:tc>
      </w:tr>
      <w:tr w:rsidR="00151EF3" w:rsidRPr="00B61784" w:rsidTr="00FF1141">
        <w:tc>
          <w:tcPr>
            <w:tcW w:w="0" w:type="auto"/>
            <w:shd w:val="clear" w:color="auto" w:fill="auto"/>
          </w:tcPr>
          <w:p w:rsidR="00151EF3" w:rsidRPr="00B61784" w:rsidRDefault="00151EF3" w:rsidP="00FF1141">
            <w:pPr>
              <w:spacing w:line="360" w:lineRule="auto"/>
            </w:pPr>
            <w:r w:rsidRPr="00B61784">
              <w:t>ФБС</w:t>
            </w:r>
          </w:p>
          <w:p w:rsidR="00151EF3" w:rsidRPr="00B61784" w:rsidRDefault="00151EF3" w:rsidP="00FF1141">
            <w:pPr>
              <w:spacing w:line="360" w:lineRule="auto"/>
            </w:pPr>
            <w:r w:rsidRPr="00B61784">
              <w:t>24-5-6</w:t>
            </w:r>
          </w:p>
        </w:tc>
        <w:tc>
          <w:tcPr>
            <w:tcW w:w="0" w:type="auto"/>
            <w:shd w:val="clear" w:color="auto" w:fill="auto"/>
          </w:tcPr>
          <w:p w:rsidR="00151EF3" w:rsidRPr="00B61784" w:rsidRDefault="00151EF3" w:rsidP="00FF1141">
            <w:pPr>
              <w:spacing w:line="360" w:lineRule="auto"/>
            </w:pPr>
            <w:r w:rsidRPr="00B61784">
              <w:t>600</w:t>
            </w:r>
          </w:p>
        </w:tc>
        <w:tc>
          <w:tcPr>
            <w:tcW w:w="0" w:type="auto"/>
            <w:shd w:val="clear" w:color="auto" w:fill="auto"/>
          </w:tcPr>
          <w:p w:rsidR="00151EF3" w:rsidRPr="00B61784" w:rsidRDefault="00151EF3" w:rsidP="00FF1141">
            <w:pPr>
              <w:spacing w:line="360" w:lineRule="auto"/>
            </w:pPr>
            <w:r w:rsidRPr="00B61784">
              <w:t>610</w:t>
            </w:r>
          </w:p>
        </w:tc>
        <w:tc>
          <w:tcPr>
            <w:tcW w:w="0" w:type="auto"/>
            <w:shd w:val="clear" w:color="auto" w:fill="auto"/>
          </w:tcPr>
          <w:p w:rsidR="00151EF3" w:rsidRPr="00B61784" w:rsidRDefault="00151EF3" w:rsidP="00FF1141">
            <w:pPr>
              <w:spacing w:line="360" w:lineRule="auto"/>
            </w:pPr>
            <w:r w:rsidRPr="00B61784">
              <w:t>1991</w:t>
            </w:r>
          </w:p>
        </w:tc>
        <w:tc>
          <w:tcPr>
            <w:tcW w:w="0" w:type="auto"/>
            <w:shd w:val="clear" w:color="auto" w:fill="auto"/>
          </w:tcPr>
          <w:p w:rsidR="00151EF3" w:rsidRPr="00B61784" w:rsidRDefault="00151EF3" w:rsidP="00FF1141">
            <w:pPr>
              <w:spacing w:line="360" w:lineRule="auto"/>
            </w:pPr>
            <w:r w:rsidRPr="00B61784">
              <w:t>1988</w:t>
            </w:r>
          </w:p>
        </w:tc>
        <w:tc>
          <w:tcPr>
            <w:tcW w:w="0" w:type="auto"/>
            <w:shd w:val="clear" w:color="auto" w:fill="auto"/>
          </w:tcPr>
          <w:p w:rsidR="00151EF3" w:rsidRPr="00B61784" w:rsidRDefault="00151EF3" w:rsidP="00FF1141">
            <w:pPr>
              <w:spacing w:line="360" w:lineRule="auto"/>
            </w:pPr>
            <w:r w:rsidRPr="00B61784">
              <w:t>2100</w:t>
            </w:r>
          </w:p>
        </w:tc>
        <w:tc>
          <w:tcPr>
            <w:tcW w:w="0" w:type="auto"/>
            <w:shd w:val="clear" w:color="auto" w:fill="auto"/>
          </w:tcPr>
          <w:p w:rsidR="00151EF3" w:rsidRPr="00B61784" w:rsidRDefault="00151EF3" w:rsidP="00FF1141">
            <w:pPr>
              <w:spacing w:line="360" w:lineRule="auto"/>
            </w:pPr>
            <w:r w:rsidRPr="00B61784">
              <w:t>2170</w:t>
            </w:r>
          </w:p>
        </w:tc>
        <w:tc>
          <w:tcPr>
            <w:tcW w:w="0" w:type="auto"/>
            <w:shd w:val="clear" w:color="auto" w:fill="auto"/>
          </w:tcPr>
          <w:p w:rsidR="00151EF3" w:rsidRPr="00B61784" w:rsidRDefault="00151EF3" w:rsidP="00FF1141">
            <w:pPr>
              <w:spacing w:line="360" w:lineRule="auto"/>
            </w:pPr>
            <w:r w:rsidRPr="00B61784">
              <w:t>1260</w:t>
            </w:r>
          </w:p>
        </w:tc>
        <w:tc>
          <w:tcPr>
            <w:tcW w:w="0" w:type="auto"/>
            <w:shd w:val="clear" w:color="auto" w:fill="auto"/>
          </w:tcPr>
          <w:p w:rsidR="00151EF3" w:rsidRPr="00B61784" w:rsidRDefault="00151EF3" w:rsidP="00FF1141">
            <w:pPr>
              <w:spacing w:line="360" w:lineRule="auto"/>
            </w:pPr>
            <w:r w:rsidRPr="00B61784">
              <w:t>1323</w:t>
            </w:r>
          </w:p>
        </w:tc>
        <w:tc>
          <w:tcPr>
            <w:tcW w:w="0" w:type="auto"/>
            <w:shd w:val="clear" w:color="auto" w:fill="auto"/>
          </w:tcPr>
          <w:p w:rsidR="00151EF3" w:rsidRPr="00B61784" w:rsidRDefault="00151EF3" w:rsidP="00FF1141">
            <w:pPr>
              <w:spacing w:line="360" w:lineRule="auto"/>
            </w:pPr>
            <w:r w:rsidRPr="00B61784">
              <w:t>1194</w:t>
            </w:r>
          </w:p>
        </w:tc>
        <w:tc>
          <w:tcPr>
            <w:tcW w:w="0" w:type="auto"/>
            <w:shd w:val="clear" w:color="auto" w:fill="auto"/>
          </w:tcPr>
          <w:p w:rsidR="00151EF3" w:rsidRPr="00B61784" w:rsidRDefault="00151EF3" w:rsidP="00FF1141">
            <w:pPr>
              <w:spacing w:line="360" w:lineRule="auto"/>
            </w:pPr>
            <w:r w:rsidRPr="00B61784">
              <w:t>1212</w:t>
            </w:r>
          </w:p>
        </w:tc>
        <w:tc>
          <w:tcPr>
            <w:tcW w:w="0" w:type="auto"/>
            <w:shd w:val="clear" w:color="auto" w:fill="auto"/>
          </w:tcPr>
          <w:p w:rsidR="00151EF3" w:rsidRPr="00B61784" w:rsidRDefault="00151EF3" w:rsidP="00FF1141">
            <w:pPr>
              <w:spacing w:line="360" w:lineRule="auto"/>
            </w:pPr>
          </w:p>
        </w:tc>
        <w:tc>
          <w:tcPr>
            <w:tcW w:w="0" w:type="auto"/>
            <w:shd w:val="clear" w:color="auto" w:fill="auto"/>
          </w:tcPr>
          <w:p w:rsidR="00151EF3" w:rsidRPr="00B61784" w:rsidRDefault="00151EF3" w:rsidP="00FF1141">
            <w:pPr>
              <w:spacing w:line="360" w:lineRule="auto"/>
            </w:pPr>
          </w:p>
        </w:tc>
      </w:tr>
      <w:tr w:rsidR="00151EF3" w:rsidRPr="00B61784" w:rsidTr="00FF1141">
        <w:tc>
          <w:tcPr>
            <w:tcW w:w="0" w:type="auto"/>
            <w:shd w:val="clear" w:color="auto" w:fill="auto"/>
          </w:tcPr>
          <w:p w:rsidR="00151EF3" w:rsidRPr="00B61784" w:rsidRDefault="00151EF3" w:rsidP="00FF1141">
            <w:pPr>
              <w:spacing w:line="360" w:lineRule="auto"/>
            </w:pPr>
            <w:r w:rsidRPr="00B61784">
              <w:t>ФБС</w:t>
            </w:r>
          </w:p>
          <w:p w:rsidR="00151EF3" w:rsidRPr="00B61784" w:rsidRDefault="00151EF3" w:rsidP="00FF1141">
            <w:pPr>
              <w:spacing w:line="360" w:lineRule="auto"/>
            </w:pPr>
            <w:r w:rsidRPr="00B61784">
              <w:t>24-6-6</w:t>
            </w:r>
          </w:p>
        </w:tc>
        <w:tc>
          <w:tcPr>
            <w:tcW w:w="0" w:type="auto"/>
            <w:shd w:val="clear" w:color="auto" w:fill="auto"/>
          </w:tcPr>
          <w:p w:rsidR="00151EF3" w:rsidRPr="00B61784" w:rsidRDefault="00151EF3" w:rsidP="00FF1141">
            <w:pPr>
              <w:spacing w:line="360" w:lineRule="auto"/>
            </w:pPr>
            <w:r w:rsidRPr="00B61784">
              <w:t>600</w:t>
            </w:r>
          </w:p>
        </w:tc>
        <w:tc>
          <w:tcPr>
            <w:tcW w:w="0" w:type="auto"/>
            <w:shd w:val="clear" w:color="auto" w:fill="auto"/>
          </w:tcPr>
          <w:p w:rsidR="00151EF3" w:rsidRPr="00B61784" w:rsidRDefault="00151EF3" w:rsidP="00FF1141">
            <w:pPr>
              <w:spacing w:line="360" w:lineRule="auto"/>
            </w:pPr>
            <w:r w:rsidRPr="00B61784">
              <w:t>607</w:t>
            </w:r>
          </w:p>
        </w:tc>
        <w:tc>
          <w:tcPr>
            <w:tcW w:w="0" w:type="auto"/>
            <w:shd w:val="clear" w:color="auto" w:fill="auto"/>
          </w:tcPr>
          <w:p w:rsidR="00151EF3" w:rsidRPr="00B61784" w:rsidRDefault="00151EF3" w:rsidP="00FF1141">
            <w:pPr>
              <w:spacing w:line="360" w:lineRule="auto"/>
            </w:pPr>
            <w:r w:rsidRPr="00B61784">
              <w:t>2554</w:t>
            </w:r>
          </w:p>
        </w:tc>
        <w:tc>
          <w:tcPr>
            <w:tcW w:w="0" w:type="auto"/>
            <w:shd w:val="clear" w:color="auto" w:fill="auto"/>
          </w:tcPr>
          <w:p w:rsidR="00151EF3" w:rsidRPr="00B61784" w:rsidRDefault="00151EF3" w:rsidP="00FF1141">
            <w:pPr>
              <w:spacing w:line="360" w:lineRule="auto"/>
            </w:pPr>
            <w:r w:rsidRPr="00B61784">
              <w:t>2560</w:t>
            </w:r>
          </w:p>
        </w:tc>
        <w:tc>
          <w:tcPr>
            <w:tcW w:w="0" w:type="auto"/>
            <w:shd w:val="clear" w:color="auto" w:fill="auto"/>
          </w:tcPr>
          <w:p w:rsidR="00151EF3" w:rsidRPr="00B61784" w:rsidRDefault="00151EF3" w:rsidP="00FF1141">
            <w:pPr>
              <w:spacing w:line="360" w:lineRule="auto"/>
            </w:pPr>
            <w:r w:rsidRPr="00B61784">
              <w:t>2650</w:t>
            </w:r>
          </w:p>
        </w:tc>
        <w:tc>
          <w:tcPr>
            <w:tcW w:w="0" w:type="auto"/>
            <w:shd w:val="clear" w:color="auto" w:fill="auto"/>
          </w:tcPr>
          <w:p w:rsidR="00151EF3" w:rsidRPr="00B61784" w:rsidRDefault="00151EF3" w:rsidP="00FF1141">
            <w:pPr>
              <w:spacing w:line="360" w:lineRule="auto"/>
            </w:pPr>
            <w:r w:rsidRPr="00B61784">
              <w:t>2615</w:t>
            </w:r>
          </w:p>
        </w:tc>
        <w:tc>
          <w:tcPr>
            <w:tcW w:w="0" w:type="auto"/>
            <w:shd w:val="clear" w:color="auto" w:fill="auto"/>
          </w:tcPr>
          <w:p w:rsidR="00151EF3" w:rsidRPr="00B61784" w:rsidRDefault="00151EF3" w:rsidP="00FF1141">
            <w:pPr>
              <w:spacing w:line="360" w:lineRule="auto"/>
            </w:pPr>
            <w:r w:rsidRPr="00B61784">
              <w:t>1536</w:t>
            </w:r>
          </w:p>
        </w:tc>
        <w:tc>
          <w:tcPr>
            <w:tcW w:w="0" w:type="auto"/>
            <w:shd w:val="clear" w:color="auto" w:fill="auto"/>
          </w:tcPr>
          <w:p w:rsidR="00151EF3" w:rsidRPr="00B61784" w:rsidRDefault="00151EF3" w:rsidP="00FF1141">
            <w:pPr>
              <w:spacing w:line="360" w:lineRule="auto"/>
            </w:pPr>
            <w:r w:rsidRPr="00B61784">
              <w:t>1587</w:t>
            </w:r>
          </w:p>
        </w:tc>
        <w:tc>
          <w:tcPr>
            <w:tcW w:w="0" w:type="auto"/>
            <w:shd w:val="clear" w:color="auto" w:fill="auto"/>
          </w:tcPr>
          <w:p w:rsidR="00151EF3" w:rsidRPr="00B61784" w:rsidRDefault="00151EF3" w:rsidP="00FF1141">
            <w:pPr>
              <w:spacing w:line="360" w:lineRule="auto"/>
            </w:pPr>
            <w:r w:rsidRPr="00B61784">
              <w:t>1532</w:t>
            </w:r>
          </w:p>
        </w:tc>
        <w:tc>
          <w:tcPr>
            <w:tcW w:w="0" w:type="auto"/>
            <w:shd w:val="clear" w:color="auto" w:fill="auto"/>
          </w:tcPr>
          <w:p w:rsidR="00151EF3" w:rsidRPr="00B61784" w:rsidRDefault="00151EF3" w:rsidP="00FF1141">
            <w:pPr>
              <w:spacing w:line="360" w:lineRule="auto"/>
            </w:pPr>
            <w:r w:rsidRPr="00B61784">
              <w:t>1554</w:t>
            </w:r>
          </w:p>
        </w:tc>
        <w:tc>
          <w:tcPr>
            <w:tcW w:w="0" w:type="auto"/>
            <w:shd w:val="clear" w:color="auto" w:fill="auto"/>
          </w:tcPr>
          <w:p w:rsidR="00151EF3" w:rsidRPr="00B61784" w:rsidRDefault="00151EF3" w:rsidP="00FF1141">
            <w:pPr>
              <w:spacing w:line="360" w:lineRule="auto"/>
            </w:pPr>
          </w:p>
        </w:tc>
        <w:tc>
          <w:tcPr>
            <w:tcW w:w="0" w:type="auto"/>
            <w:shd w:val="clear" w:color="auto" w:fill="auto"/>
          </w:tcPr>
          <w:p w:rsidR="00151EF3" w:rsidRPr="00B61784" w:rsidRDefault="00151EF3" w:rsidP="00FF1141">
            <w:pPr>
              <w:spacing w:line="360" w:lineRule="auto"/>
            </w:pPr>
          </w:p>
        </w:tc>
      </w:tr>
      <w:tr w:rsidR="00151EF3" w:rsidRPr="00B61784" w:rsidTr="00FF1141">
        <w:tc>
          <w:tcPr>
            <w:tcW w:w="0" w:type="auto"/>
            <w:shd w:val="clear" w:color="auto" w:fill="auto"/>
          </w:tcPr>
          <w:p w:rsidR="00151EF3" w:rsidRPr="00B61784" w:rsidRDefault="00151EF3" w:rsidP="00FF1141">
            <w:pPr>
              <w:spacing w:line="360" w:lineRule="auto"/>
            </w:pPr>
            <w:r w:rsidRPr="00B61784">
              <w:t>Всего выпуск продук-ции</w:t>
            </w:r>
          </w:p>
        </w:tc>
        <w:tc>
          <w:tcPr>
            <w:tcW w:w="0" w:type="auto"/>
            <w:shd w:val="clear" w:color="auto" w:fill="auto"/>
          </w:tcPr>
          <w:p w:rsidR="00151EF3" w:rsidRPr="00B61784" w:rsidRDefault="00151EF3" w:rsidP="00FF1141">
            <w:pPr>
              <w:spacing w:line="360" w:lineRule="auto"/>
            </w:pPr>
            <w:r w:rsidRPr="00B61784">
              <w:t>2400</w:t>
            </w:r>
          </w:p>
        </w:tc>
        <w:tc>
          <w:tcPr>
            <w:tcW w:w="0" w:type="auto"/>
            <w:shd w:val="clear" w:color="auto" w:fill="auto"/>
          </w:tcPr>
          <w:p w:rsidR="00151EF3" w:rsidRPr="00B61784" w:rsidRDefault="00151EF3" w:rsidP="00FF1141">
            <w:pPr>
              <w:spacing w:line="360" w:lineRule="auto"/>
            </w:pPr>
            <w:r w:rsidRPr="00B61784">
              <w:t>2410</w:t>
            </w:r>
          </w:p>
        </w:tc>
        <w:tc>
          <w:tcPr>
            <w:tcW w:w="0" w:type="auto"/>
            <w:shd w:val="clear" w:color="auto" w:fill="auto"/>
          </w:tcPr>
          <w:p w:rsidR="00151EF3" w:rsidRPr="00B61784" w:rsidRDefault="00151EF3" w:rsidP="00FF1141">
            <w:pPr>
              <w:spacing w:line="360" w:lineRule="auto"/>
            </w:pPr>
          </w:p>
        </w:tc>
        <w:tc>
          <w:tcPr>
            <w:tcW w:w="0" w:type="auto"/>
            <w:shd w:val="clear" w:color="auto" w:fill="auto"/>
          </w:tcPr>
          <w:p w:rsidR="00151EF3" w:rsidRPr="00B61784" w:rsidRDefault="00151EF3" w:rsidP="00FF1141">
            <w:pPr>
              <w:spacing w:line="360" w:lineRule="auto"/>
            </w:pPr>
          </w:p>
        </w:tc>
        <w:tc>
          <w:tcPr>
            <w:tcW w:w="0" w:type="auto"/>
            <w:shd w:val="clear" w:color="auto" w:fill="auto"/>
          </w:tcPr>
          <w:p w:rsidR="00151EF3" w:rsidRPr="00B61784" w:rsidRDefault="00151EF3" w:rsidP="00FF1141">
            <w:pPr>
              <w:spacing w:line="360" w:lineRule="auto"/>
            </w:pPr>
          </w:p>
        </w:tc>
        <w:tc>
          <w:tcPr>
            <w:tcW w:w="0" w:type="auto"/>
            <w:shd w:val="clear" w:color="auto" w:fill="auto"/>
          </w:tcPr>
          <w:p w:rsidR="00151EF3" w:rsidRPr="00B61784" w:rsidRDefault="00151EF3" w:rsidP="00FF1141">
            <w:pPr>
              <w:spacing w:line="360" w:lineRule="auto"/>
            </w:pPr>
          </w:p>
        </w:tc>
        <w:tc>
          <w:tcPr>
            <w:tcW w:w="0" w:type="auto"/>
            <w:shd w:val="clear" w:color="auto" w:fill="auto"/>
          </w:tcPr>
          <w:p w:rsidR="00151EF3" w:rsidRPr="00B61784" w:rsidRDefault="00151EF3" w:rsidP="00FF1141">
            <w:pPr>
              <w:spacing w:line="360" w:lineRule="auto"/>
            </w:pPr>
            <w:r w:rsidRPr="00B61784">
              <w:t>4919</w:t>
            </w:r>
          </w:p>
        </w:tc>
        <w:tc>
          <w:tcPr>
            <w:tcW w:w="0" w:type="auto"/>
            <w:shd w:val="clear" w:color="auto" w:fill="auto"/>
          </w:tcPr>
          <w:p w:rsidR="00151EF3" w:rsidRPr="00B61784" w:rsidRDefault="00151EF3" w:rsidP="00FF1141">
            <w:pPr>
              <w:spacing w:line="360" w:lineRule="auto"/>
            </w:pPr>
            <w:r w:rsidRPr="00B61784">
              <w:t>5037</w:t>
            </w:r>
          </w:p>
        </w:tc>
        <w:tc>
          <w:tcPr>
            <w:tcW w:w="0" w:type="auto"/>
            <w:shd w:val="clear" w:color="auto" w:fill="auto"/>
          </w:tcPr>
          <w:p w:rsidR="00151EF3" w:rsidRPr="00B61784" w:rsidRDefault="00151EF3" w:rsidP="00FF1141">
            <w:pPr>
              <w:spacing w:line="360" w:lineRule="auto"/>
            </w:pPr>
            <w:r w:rsidRPr="00B61784">
              <w:t>4719</w:t>
            </w:r>
          </w:p>
        </w:tc>
        <w:tc>
          <w:tcPr>
            <w:tcW w:w="0" w:type="auto"/>
            <w:shd w:val="clear" w:color="auto" w:fill="auto"/>
          </w:tcPr>
          <w:p w:rsidR="00151EF3" w:rsidRPr="00B61784" w:rsidRDefault="00151EF3" w:rsidP="00FF1141">
            <w:pPr>
              <w:spacing w:line="360" w:lineRule="auto"/>
            </w:pPr>
            <w:r w:rsidRPr="00B61784">
              <w:t>4757</w:t>
            </w:r>
          </w:p>
        </w:tc>
        <w:tc>
          <w:tcPr>
            <w:tcW w:w="0" w:type="auto"/>
            <w:shd w:val="clear" w:color="auto" w:fill="auto"/>
          </w:tcPr>
          <w:p w:rsidR="00151EF3" w:rsidRPr="00B61784" w:rsidRDefault="00151EF3" w:rsidP="00FF1141">
            <w:pPr>
              <w:spacing w:line="360" w:lineRule="auto"/>
            </w:pPr>
            <w:r w:rsidRPr="00B61784">
              <w:t>0,96</w:t>
            </w:r>
          </w:p>
        </w:tc>
        <w:tc>
          <w:tcPr>
            <w:tcW w:w="0" w:type="auto"/>
            <w:shd w:val="clear" w:color="auto" w:fill="auto"/>
          </w:tcPr>
          <w:p w:rsidR="00151EF3" w:rsidRPr="00B61784" w:rsidRDefault="00151EF3" w:rsidP="00FF1141">
            <w:pPr>
              <w:spacing w:line="360" w:lineRule="auto"/>
            </w:pPr>
            <w:r w:rsidRPr="00B61784">
              <w:t>0,94</w:t>
            </w:r>
          </w:p>
        </w:tc>
      </w:tr>
    </w:tbl>
    <w:p w:rsidR="00151EF3" w:rsidRDefault="00151EF3" w:rsidP="00267730">
      <w:pPr>
        <w:shd w:val="clear" w:color="auto" w:fill="FFFFFF"/>
        <w:spacing w:line="360" w:lineRule="auto"/>
        <w:ind w:firstLine="709"/>
        <w:jc w:val="both"/>
        <w:rPr>
          <w:sz w:val="28"/>
          <w:szCs w:val="28"/>
        </w:rPr>
      </w:pPr>
    </w:p>
    <w:p w:rsidR="00B51CE4" w:rsidRPr="0082771A" w:rsidRDefault="00151EF3" w:rsidP="00267730">
      <w:pPr>
        <w:shd w:val="clear" w:color="auto" w:fill="FFFFFF"/>
        <w:spacing w:line="360" w:lineRule="auto"/>
        <w:ind w:firstLine="709"/>
        <w:jc w:val="both"/>
        <w:rPr>
          <w:sz w:val="28"/>
          <w:szCs w:val="28"/>
        </w:rPr>
      </w:pPr>
      <w:r>
        <w:rPr>
          <w:sz w:val="28"/>
          <w:szCs w:val="28"/>
        </w:rPr>
        <w:t xml:space="preserve"> </w:t>
      </w:r>
      <w:r w:rsidR="00DA1A70">
        <w:rPr>
          <w:sz w:val="28"/>
          <w:szCs w:val="28"/>
        </w:rPr>
        <w:t xml:space="preserve">Данные таблицы </w:t>
      </w:r>
      <w:r w:rsidR="00B51CE4">
        <w:rPr>
          <w:sz w:val="28"/>
          <w:szCs w:val="28"/>
        </w:rPr>
        <w:t>2</w:t>
      </w:r>
      <w:r>
        <w:rPr>
          <w:sz w:val="28"/>
          <w:szCs w:val="28"/>
        </w:rPr>
        <w:t>.2.</w:t>
      </w:r>
      <w:r w:rsidR="00B51CE4">
        <w:rPr>
          <w:sz w:val="28"/>
          <w:szCs w:val="28"/>
        </w:rPr>
        <w:t xml:space="preserve"> показывают, что </w:t>
      </w:r>
      <w:r w:rsidR="0089193C">
        <w:rPr>
          <w:sz w:val="28"/>
          <w:szCs w:val="28"/>
        </w:rPr>
        <w:t>в</w:t>
      </w:r>
      <w:r w:rsidR="00B51CE4" w:rsidRPr="0082771A">
        <w:rPr>
          <w:sz w:val="28"/>
          <w:szCs w:val="28"/>
        </w:rPr>
        <w:t xml:space="preserve"> результате снижения</w:t>
      </w:r>
      <w:r w:rsidR="00B51CE4">
        <w:rPr>
          <w:sz w:val="28"/>
          <w:szCs w:val="28"/>
        </w:rPr>
        <w:t xml:space="preserve"> затрат на 1 рубль товарной про</w:t>
      </w:r>
      <w:r w:rsidR="00B51CE4" w:rsidRPr="0082771A">
        <w:rPr>
          <w:sz w:val="28"/>
          <w:szCs w:val="28"/>
        </w:rPr>
        <w:t>дукции предприятие получило экономию по сравнению с предыдущим годом в размере 130,57 руб. (0,027 х 4836).</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Проведем факторный анализ затр</w:t>
      </w:r>
      <w:r>
        <w:rPr>
          <w:sz w:val="28"/>
          <w:szCs w:val="28"/>
        </w:rPr>
        <w:t>ат на один рубль про</w:t>
      </w:r>
      <w:r w:rsidRPr="0082771A">
        <w:rPr>
          <w:sz w:val="28"/>
          <w:szCs w:val="28"/>
        </w:rPr>
        <w:t>дукции. Из приведенных формул видно, что на затраты на один рубль проду</w:t>
      </w:r>
      <w:r>
        <w:rPr>
          <w:sz w:val="28"/>
          <w:szCs w:val="28"/>
        </w:rPr>
        <w:t>кции влияют структура и ассорти</w:t>
      </w:r>
      <w:r w:rsidRPr="0082771A">
        <w:rPr>
          <w:sz w:val="28"/>
          <w:szCs w:val="28"/>
        </w:rPr>
        <w:t xml:space="preserve">мент выпущенной продукции, себестоимость отдельных видов продукции и </w:t>
      </w:r>
      <w:r>
        <w:rPr>
          <w:sz w:val="28"/>
          <w:szCs w:val="28"/>
        </w:rPr>
        <w:t>оптовые цены на продукцию. Влия</w:t>
      </w:r>
      <w:r w:rsidRPr="0082771A">
        <w:rPr>
          <w:sz w:val="28"/>
          <w:szCs w:val="28"/>
        </w:rPr>
        <w:t>ние каждого из этих факторов составит:</w:t>
      </w:r>
    </w:p>
    <w:p w:rsidR="00B51CE4" w:rsidRPr="0082771A" w:rsidRDefault="00B51CE4" w:rsidP="00267730">
      <w:pPr>
        <w:shd w:val="clear" w:color="auto" w:fill="FFFFFF"/>
        <w:tabs>
          <w:tab w:val="left" w:pos="586"/>
        </w:tabs>
        <w:spacing w:line="360" w:lineRule="auto"/>
        <w:ind w:firstLine="709"/>
        <w:jc w:val="both"/>
        <w:rPr>
          <w:sz w:val="28"/>
          <w:szCs w:val="28"/>
        </w:rPr>
      </w:pPr>
      <w:r w:rsidRPr="0082771A">
        <w:rPr>
          <w:spacing w:val="-2"/>
          <w:sz w:val="28"/>
          <w:szCs w:val="28"/>
        </w:rPr>
        <w:t>1.</w:t>
      </w:r>
      <w:r w:rsidRPr="0082771A">
        <w:rPr>
          <w:sz w:val="28"/>
          <w:szCs w:val="28"/>
        </w:rPr>
        <w:tab/>
        <w:t>Влияние структуры и ассортимента выпущенной</w:t>
      </w:r>
      <w:r>
        <w:rPr>
          <w:sz w:val="28"/>
          <w:szCs w:val="28"/>
        </w:rPr>
        <w:t xml:space="preserve"> </w:t>
      </w:r>
      <w:r w:rsidRPr="0082771A">
        <w:rPr>
          <w:sz w:val="28"/>
          <w:szCs w:val="28"/>
        </w:rPr>
        <w:t>продукции:</w:t>
      </w:r>
    </w:p>
    <w:p w:rsidR="00B51CE4" w:rsidRPr="0082771A" w:rsidRDefault="00F41F2B" w:rsidP="00267730">
      <w:pPr>
        <w:shd w:val="clear" w:color="auto" w:fill="FFFFFF"/>
        <w:spacing w:line="360" w:lineRule="auto"/>
        <w:ind w:firstLine="709"/>
        <w:jc w:val="both"/>
        <w:rPr>
          <w:sz w:val="28"/>
          <w:szCs w:val="28"/>
        </w:rPr>
      </w:pPr>
      <w:r>
        <w:rPr>
          <w:sz w:val="28"/>
          <w:szCs w:val="28"/>
        </w:rPr>
        <w:t>[(593 • 1500</w:t>
      </w:r>
      <w:r w:rsidR="00B51CE4" w:rsidRPr="0082771A">
        <w:rPr>
          <w:sz w:val="28"/>
          <w:szCs w:val="28"/>
        </w:rPr>
        <w:t>+</w:t>
      </w:r>
      <w:r>
        <w:rPr>
          <w:sz w:val="28"/>
          <w:szCs w:val="28"/>
        </w:rPr>
        <w:t xml:space="preserve">600 </w:t>
      </w:r>
      <w:r w:rsidRPr="0082771A">
        <w:rPr>
          <w:sz w:val="28"/>
          <w:szCs w:val="28"/>
        </w:rPr>
        <w:t>•</w:t>
      </w:r>
      <w:r>
        <w:rPr>
          <w:sz w:val="28"/>
          <w:szCs w:val="28"/>
        </w:rPr>
        <w:t xml:space="preserve"> 1820 + 610 </w:t>
      </w:r>
      <w:r w:rsidRPr="0082771A">
        <w:rPr>
          <w:sz w:val="28"/>
          <w:szCs w:val="28"/>
        </w:rPr>
        <w:t>•</w:t>
      </w:r>
      <w:r>
        <w:rPr>
          <w:sz w:val="28"/>
          <w:szCs w:val="28"/>
        </w:rPr>
        <w:t xml:space="preserve"> 1991 + 607 </w:t>
      </w:r>
      <w:r w:rsidRPr="0082771A">
        <w:rPr>
          <w:sz w:val="28"/>
          <w:szCs w:val="28"/>
        </w:rPr>
        <w:t>•</w:t>
      </w:r>
      <w:r>
        <w:rPr>
          <w:sz w:val="28"/>
          <w:szCs w:val="28"/>
        </w:rPr>
        <w:t xml:space="preserve"> 2554</w:t>
      </w:r>
      <w:r w:rsidR="00B51CE4" w:rsidRPr="0082771A">
        <w:rPr>
          <w:sz w:val="28"/>
          <w:szCs w:val="28"/>
        </w:rPr>
        <w:t>)</w:t>
      </w:r>
      <w:r>
        <w:rPr>
          <w:sz w:val="28"/>
          <w:szCs w:val="28"/>
        </w:rPr>
        <w:t xml:space="preserve"> / (593 • 1650 + 600 • 1889 + 610 </w:t>
      </w:r>
      <w:r w:rsidRPr="0082771A">
        <w:rPr>
          <w:sz w:val="28"/>
          <w:szCs w:val="28"/>
        </w:rPr>
        <w:t>•</w:t>
      </w:r>
      <w:r>
        <w:rPr>
          <w:sz w:val="28"/>
          <w:szCs w:val="28"/>
        </w:rPr>
        <w:t xml:space="preserve"> 2100 + 607 </w:t>
      </w:r>
      <w:r w:rsidRPr="0082771A">
        <w:rPr>
          <w:sz w:val="28"/>
          <w:szCs w:val="28"/>
        </w:rPr>
        <w:t>•</w:t>
      </w:r>
      <w:r>
        <w:rPr>
          <w:sz w:val="28"/>
          <w:szCs w:val="28"/>
        </w:rPr>
        <w:t xml:space="preserve"> 2650</w:t>
      </w:r>
      <w:r w:rsidR="00B51CE4" w:rsidRPr="0082771A">
        <w:rPr>
          <w:sz w:val="28"/>
          <w:szCs w:val="28"/>
        </w:rPr>
        <w:t>)] -</w:t>
      </w:r>
      <w:r w:rsidRPr="0082771A">
        <w:rPr>
          <w:sz w:val="28"/>
          <w:szCs w:val="28"/>
        </w:rPr>
        <w:t xml:space="preserve"> </w:t>
      </w:r>
      <w:r w:rsidR="00B51CE4" w:rsidRPr="0082771A">
        <w:rPr>
          <w:sz w:val="28"/>
          <w:szCs w:val="28"/>
        </w:rPr>
        <w:t>[</w:t>
      </w:r>
      <w:r>
        <w:rPr>
          <w:sz w:val="28"/>
          <w:szCs w:val="28"/>
        </w:rPr>
        <w:t>(593 • 1500</w:t>
      </w:r>
      <w:r w:rsidRPr="0082771A">
        <w:rPr>
          <w:sz w:val="28"/>
          <w:szCs w:val="28"/>
        </w:rPr>
        <w:t>+</w:t>
      </w:r>
      <w:r>
        <w:rPr>
          <w:sz w:val="28"/>
          <w:szCs w:val="28"/>
        </w:rPr>
        <w:t xml:space="preserve">600 </w:t>
      </w:r>
      <w:r w:rsidRPr="0082771A">
        <w:rPr>
          <w:sz w:val="28"/>
          <w:szCs w:val="28"/>
        </w:rPr>
        <w:t>•</w:t>
      </w:r>
      <w:r>
        <w:rPr>
          <w:sz w:val="28"/>
          <w:szCs w:val="28"/>
        </w:rPr>
        <w:t xml:space="preserve"> 1820 + 610 </w:t>
      </w:r>
      <w:r w:rsidRPr="0082771A">
        <w:rPr>
          <w:sz w:val="28"/>
          <w:szCs w:val="28"/>
        </w:rPr>
        <w:t>•</w:t>
      </w:r>
      <w:r>
        <w:rPr>
          <w:sz w:val="28"/>
          <w:szCs w:val="28"/>
        </w:rPr>
        <w:t xml:space="preserve"> 1991 + 607 </w:t>
      </w:r>
      <w:r w:rsidRPr="0082771A">
        <w:rPr>
          <w:sz w:val="28"/>
          <w:szCs w:val="28"/>
        </w:rPr>
        <w:t>•</w:t>
      </w:r>
      <w:r>
        <w:rPr>
          <w:sz w:val="28"/>
          <w:szCs w:val="28"/>
        </w:rPr>
        <w:t xml:space="preserve"> 2554</w:t>
      </w:r>
      <w:r w:rsidRPr="0082771A">
        <w:rPr>
          <w:sz w:val="28"/>
          <w:szCs w:val="28"/>
        </w:rPr>
        <w:t>)</w:t>
      </w:r>
      <w:r>
        <w:rPr>
          <w:sz w:val="28"/>
          <w:szCs w:val="28"/>
        </w:rPr>
        <w:t xml:space="preserve"> </w:t>
      </w:r>
      <w:r w:rsidR="00974DF2">
        <w:rPr>
          <w:sz w:val="28"/>
          <w:szCs w:val="28"/>
        </w:rPr>
        <w:t>/ (600</w:t>
      </w:r>
      <w:r w:rsidR="00B51CE4" w:rsidRPr="0082771A">
        <w:rPr>
          <w:sz w:val="28"/>
          <w:szCs w:val="28"/>
        </w:rPr>
        <w:t xml:space="preserve"> • </w:t>
      </w:r>
      <w:r w:rsidR="00974DF2">
        <w:rPr>
          <w:sz w:val="28"/>
          <w:szCs w:val="28"/>
        </w:rPr>
        <w:t xml:space="preserve">1650 + 600 </w:t>
      </w:r>
      <w:r w:rsidR="00B51CE4" w:rsidRPr="0082771A">
        <w:rPr>
          <w:sz w:val="28"/>
          <w:szCs w:val="28"/>
        </w:rPr>
        <w:t xml:space="preserve">• </w:t>
      </w:r>
      <w:r w:rsidR="00974DF2">
        <w:rPr>
          <w:sz w:val="28"/>
          <w:szCs w:val="28"/>
        </w:rPr>
        <w:t xml:space="preserve">1889 + 600 </w:t>
      </w:r>
      <w:r w:rsidR="00974DF2" w:rsidRPr="0082771A">
        <w:rPr>
          <w:sz w:val="28"/>
          <w:szCs w:val="28"/>
        </w:rPr>
        <w:t>•</w:t>
      </w:r>
      <w:r w:rsidR="00974DF2">
        <w:rPr>
          <w:sz w:val="28"/>
          <w:szCs w:val="28"/>
        </w:rPr>
        <w:t xml:space="preserve">2100 + 600 </w:t>
      </w:r>
      <w:r w:rsidR="00974DF2" w:rsidRPr="0082771A">
        <w:rPr>
          <w:sz w:val="28"/>
          <w:szCs w:val="28"/>
        </w:rPr>
        <w:t>•</w:t>
      </w:r>
      <w:r w:rsidR="00974DF2">
        <w:rPr>
          <w:sz w:val="28"/>
          <w:szCs w:val="28"/>
        </w:rPr>
        <w:t xml:space="preserve"> 26508] =</w:t>
      </w:r>
      <w:r w:rsidR="00974DF2">
        <w:rPr>
          <w:sz w:val="28"/>
          <w:szCs w:val="28"/>
        </w:rPr>
        <w:br/>
        <w:t>= +0,0053</w:t>
      </w:r>
      <w:r w:rsidR="00B51CE4" w:rsidRPr="0082771A">
        <w:rPr>
          <w:sz w:val="28"/>
          <w:szCs w:val="28"/>
        </w:rPr>
        <w:t xml:space="preserve"> руб.</w:t>
      </w:r>
    </w:p>
    <w:p w:rsidR="00F717E3" w:rsidRDefault="00B51CE4" w:rsidP="00267730">
      <w:pPr>
        <w:shd w:val="clear" w:color="auto" w:fill="FFFFFF"/>
        <w:tabs>
          <w:tab w:val="left" w:pos="571"/>
        </w:tabs>
        <w:spacing w:line="360" w:lineRule="auto"/>
        <w:ind w:firstLine="709"/>
        <w:jc w:val="both"/>
        <w:rPr>
          <w:sz w:val="28"/>
          <w:szCs w:val="28"/>
        </w:rPr>
      </w:pPr>
      <w:r w:rsidRPr="0082771A">
        <w:rPr>
          <w:sz w:val="28"/>
          <w:szCs w:val="28"/>
        </w:rPr>
        <w:t>2.</w:t>
      </w:r>
      <w:r w:rsidRPr="0082771A">
        <w:rPr>
          <w:sz w:val="28"/>
          <w:szCs w:val="28"/>
        </w:rPr>
        <w:tab/>
        <w:t xml:space="preserve">Влияние себестоимости отдельных видов продукции: </w:t>
      </w:r>
    </w:p>
    <w:p w:rsidR="00F717E3" w:rsidRDefault="00B51CE4" w:rsidP="00267730">
      <w:pPr>
        <w:shd w:val="clear" w:color="auto" w:fill="FFFFFF"/>
        <w:tabs>
          <w:tab w:val="left" w:pos="571"/>
        </w:tabs>
        <w:spacing w:line="360" w:lineRule="auto"/>
        <w:ind w:firstLine="709"/>
        <w:jc w:val="both"/>
        <w:rPr>
          <w:sz w:val="28"/>
          <w:szCs w:val="28"/>
        </w:rPr>
      </w:pPr>
      <w:r w:rsidRPr="0082771A">
        <w:rPr>
          <w:sz w:val="28"/>
          <w:szCs w:val="28"/>
        </w:rPr>
        <w:t>[(</w:t>
      </w:r>
      <w:r w:rsidR="00974DF2">
        <w:rPr>
          <w:sz w:val="28"/>
          <w:szCs w:val="28"/>
        </w:rPr>
        <w:t xml:space="preserve">593 </w:t>
      </w:r>
      <w:r w:rsidR="00974DF2" w:rsidRPr="0082771A">
        <w:rPr>
          <w:sz w:val="28"/>
          <w:szCs w:val="28"/>
        </w:rPr>
        <w:t xml:space="preserve">• </w:t>
      </w:r>
      <w:r w:rsidR="00974DF2">
        <w:rPr>
          <w:sz w:val="28"/>
          <w:szCs w:val="28"/>
        </w:rPr>
        <w:t xml:space="preserve">1530 + </w:t>
      </w:r>
      <w:r w:rsidR="00D20C4D">
        <w:rPr>
          <w:sz w:val="28"/>
          <w:szCs w:val="28"/>
        </w:rPr>
        <w:t xml:space="preserve">600 </w:t>
      </w:r>
      <w:r w:rsidR="00D20C4D" w:rsidRPr="0082771A">
        <w:rPr>
          <w:sz w:val="28"/>
          <w:szCs w:val="28"/>
        </w:rPr>
        <w:t xml:space="preserve">• </w:t>
      </w:r>
      <w:r w:rsidR="00D20C4D">
        <w:rPr>
          <w:sz w:val="28"/>
          <w:szCs w:val="28"/>
        </w:rPr>
        <w:t xml:space="preserve">1825 + 610 </w:t>
      </w:r>
      <w:r w:rsidR="00D20C4D" w:rsidRPr="0082771A">
        <w:rPr>
          <w:sz w:val="28"/>
          <w:szCs w:val="28"/>
        </w:rPr>
        <w:t xml:space="preserve">• </w:t>
      </w:r>
      <w:r w:rsidR="00D20C4D">
        <w:rPr>
          <w:sz w:val="28"/>
          <w:szCs w:val="28"/>
        </w:rPr>
        <w:t xml:space="preserve">1988 + 607 </w:t>
      </w:r>
      <w:r w:rsidR="00D20C4D" w:rsidRPr="0082771A">
        <w:rPr>
          <w:sz w:val="28"/>
          <w:szCs w:val="28"/>
        </w:rPr>
        <w:t xml:space="preserve">• </w:t>
      </w:r>
      <w:r w:rsidR="00D20C4D">
        <w:rPr>
          <w:sz w:val="28"/>
          <w:szCs w:val="28"/>
        </w:rPr>
        <w:t>2554</w:t>
      </w:r>
      <w:r w:rsidRPr="0082771A">
        <w:rPr>
          <w:sz w:val="28"/>
          <w:szCs w:val="28"/>
        </w:rPr>
        <w:t>) / (</w:t>
      </w:r>
      <w:r w:rsidR="00486E56">
        <w:rPr>
          <w:sz w:val="28"/>
          <w:szCs w:val="28"/>
        </w:rPr>
        <w:t xml:space="preserve"> 593 </w:t>
      </w:r>
      <w:r w:rsidR="00486E56" w:rsidRPr="0082771A">
        <w:rPr>
          <w:sz w:val="28"/>
          <w:szCs w:val="28"/>
        </w:rPr>
        <w:t>•</w:t>
      </w:r>
      <w:r w:rsidR="00486E56">
        <w:rPr>
          <w:sz w:val="28"/>
          <w:szCs w:val="28"/>
        </w:rPr>
        <w:t xml:space="preserve"> 1650 + 600 </w:t>
      </w:r>
      <w:r w:rsidR="00486E56" w:rsidRPr="0082771A">
        <w:rPr>
          <w:sz w:val="28"/>
          <w:szCs w:val="28"/>
        </w:rPr>
        <w:t>•</w:t>
      </w:r>
      <w:r w:rsidR="00486E56">
        <w:rPr>
          <w:sz w:val="28"/>
          <w:szCs w:val="28"/>
        </w:rPr>
        <w:t xml:space="preserve"> 1889 + 610 </w:t>
      </w:r>
      <w:r w:rsidR="00486E56" w:rsidRPr="0082771A">
        <w:rPr>
          <w:sz w:val="28"/>
          <w:szCs w:val="28"/>
        </w:rPr>
        <w:t>•</w:t>
      </w:r>
      <w:r w:rsidR="00486E56">
        <w:rPr>
          <w:sz w:val="28"/>
          <w:szCs w:val="28"/>
        </w:rPr>
        <w:t xml:space="preserve"> </w:t>
      </w:r>
      <w:r w:rsidR="00F717E3">
        <w:rPr>
          <w:sz w:val="28"/>
          <w:szCs w:val="28"/>
        </w:rPr>
        <w:t>2100</w:t>
      </w:r>
      <w:r w:rsidR="00486E56">
        <w:rPr>
          <w:sz w:val="28"/>
          <w:szCs w:val="28"/>
        </w:rPr>
        <w:t xml:space="preserve"> + 607</w:t>
      </w:r>
      <w:r w:rsidR="00F717E3">
        <w:rPr>
          <w:sz w:val="28"/>
          <w:szCs w:val="28"/>
        </w:rPr>
        <w:t xml:space="preserve"> </w:t>
      </w:r>
      <w:r w:rsidR="00486E56" w:rsidRPr="0082771A">
        <w:rPr>
          <w:sz w:val="28"/>
          <w:szCs w:val="28"/>
        </w:rPr>
        <w:t>•</w:t>
      </w:r>
      <w:r w:rsidR="00486E56">
        <w:rPr>
          <w:sz w:val="28"/>
          <w:szCs w:val="28"/>
        </w:rPr>
        <w:t xml:space="preserve"> </w:t>
      </w:r>
      <w:r w:rsidR="00F717E3">
        <w:rPr>
          <w:sz w:val="28"/>
          <w:szCs w:val="28"/>
        </w:rPr>
        <w:t>2650)] -</w:t>
      </w:r>
      <w:r w:rsidRPr="0082771A">
        <w:rPr>
          <w:sz w:val="28"/>
          <w:szCs w:val="28"/>
        </w:rPr>
        <w:tab/>
        <w:t>[(</w:t>
      </w:r>
      <w:r w:rsidR="00F717E3">
        <w:rPr>
          <w:sz w:val="28"/>
          <w:szCs w:val="28"/>
        </w:rPr>
        <w:t xml:space="preserve">593 </w:t>
      </w:r>
      <w:r w:rsidR="00F717E3" w:rsidRPr="0082771A">
        <w:rPr>
          <w:sz w:val="28"/>
          <w:szCs w:val="28"/>
        </w:rPr>
        <w:t>•</w:t>
      </w:r>
      <w:r w:rsidR="00F717E3">
        <w:rPr>
          <w:sz w:val="28"/>
          <w:szCs w:val="28"/>
        </w:rPr>
        <w:t xml:space="preserve"> 1500 + 600</w:t>
      </w:r>
      <w:r w:rsidRPr="0082771A">
        <w:rPr>
          <w:sz w:val="28"/>
          <w:szCs w:val="28"/>
        </w:rPr>
        <w:t xml:space="preserve"> • </w:t>
      </w:r>
      <w:r w:rsidR="00F717E3">
        <w:rPr>
          <w:sz w:val="28"/>
          <w:szCs w:val="28"/>
        </w:rPr>
        <w:t>1820 + 610</w:t>
      </w:r>
      <w:r w:rsidRPr="0082771A">
        <w:rPr>
          <w:sz w:val="28"/>
          <w:szCs w:val="28"/>
        </w:rPr>
        <w:t xml:space="preserve"> • </w:t>
      </w:r>
      <w:r w:rsidR="00F717E3">
        <w:rPr>
          <w:sz w:val="28"/>
          <w:szCs w:val="28"/>
        </w:rPr>
        <w:t xml:space="preserve">1991 + 607 </w:t>
      </w:r>
      <w:r w:rsidR="00F717E3" w:rsidRPr="0082771A">
        <w:rPr>
          <w:sz w:val="28"/>
          <w:szCs w:val="28"/>
        </w:rPr>
        <w:t>•</w:t>
      </w:r>
      <w:r w:rsidR="00F717E3">
        <w:rPr>
          <w:sz w:val="28"/>
          <w:szCs w:val="28"/>
        </w:rPr>
        <w:t xml:space="preserve"> 2554</w:t>
      </w:r>
      <w:r w:rsidRPr="0082771A">
        <w:rPr>
          <w:sz w:val="28"/>
          <w:szCs w:val="28"/>
        </w:rPr>
        <w:t>) / (</w:t>
      </w:r>
      <w:r w:rsidR="00F717E3">
        <w:rPr>
          <w:sz w:val="28"/>
          <w:szCs w:val="28"/>
        </w:rPr>
        <w:t xml:space="preserve">593 </w:t>
      </w:r>
      <w:r w:rsidR="00F717E3" w:rsidRPr="0082771A">
        <w:rPr>
          <w:sz w:val="28"/>
          <w:szCs w:val="28"/>
        </w:rPr>
        <w:t>•</w:t>
      </w:r>
      <w:r w:rsidR="00F717E3">
        <w:rPr>
          <w:sz w:val="28"/>
          <w:szCs w:val="28"/>
        </w:rPr>
        <w:t xml:space="preserve"> 1657 + 600 </w:t>
      </w:r>
      <w:r w:rsidR="00F717E3" w:rsidRPr="0082771A">
        <w:rPr>
          <w:sz w:val="28"/>
          <w:szCs w:val="28"/>
        </w:rPr>
        <w:t>•</w:t>
      </w:r>
      <w:r w:rsidR="00F717E3">
        <w:rPr>
          <w:sz w:val="28"/>
          <w:szCs w:val="28"/>
        </w:rPr>
        <w:t xml:space="preserve"> 1906+ 610 </w:t>
      </w:r>
      <w:r w:rsidR="00F717E3" w:rsidRPr="0082771A">
        <w:rPr>
          <w:sz w:val="28"/>
          <w:szCs w:val="28"/>
        </w:rPr>
        <w:t>•</w:t>
      </w:r>
      <w:r w:rsidR="00F717E3">
        <w:rPr>
          <w:sz w:val="28"/>
          <w:szCs w:val="28"/>
        </w:rPr>
        <w:t xml:space="preserve"> 2169,7 + 607 </w:t>
      </w:r>
      <w:r w:rsidR="00F717E3" w:rsidRPr="0082771A">
        <w:rPr>
          <w:sz w:val="28"/>
          <w:szCs w:val="28"/>
        </w:rPr>
        <w:t>•</w:t>
      </w:r>
      <w:r w:rsidR="00F717E3">
        <w:rPr>
          <w:sz w:val="28"/>
          <w:szCs w:val="28"/>
        </w:rPr>
        <w:t xml:space="preserve"> 2615)] =</w:t>
      </w:r>
    </w:p>
    <w:p w:rsidR="00B51CE4" w:rsidRPr="0082771A" w:rsidRDefault="00F717E3" w:rsidP="00267730">
      <w:pPr>
        <w:shd w:val="clear" w:color="auto" w:fill="FFFFFF"/>
        <w:tabs>
          <w:tab w:val="left" w:pos="571"/>
        </w:tabs>
        <w:spacing w:line="360" w:lineRule="auto"/>
        <w:ind w:firstLine="709"/>
        <w:jc w:val="both"/>
        <w:rPr>
          <w:sz w:val="28"/>
          <w:szCs w:val="28"/>
        </w:rPr>
      </w:pPr>
      <w:r>
        <w:rPr>
          <w:sz w:val="28"/>
          <w:szCs w:val="28"/>
        </w:rPr>
        <w:t>= -0,04324</w:t>
      </w:r>
      <w:r w:rsidR="00B51CE4" w:rsidRPr="0082771A">
        <w:rPr>
          <w:sz w:val="28"/>
          <w:szCs w:val="28"/>
        </w:rPr>
        <w:t xml:space="preserve"> руб.</w:t>
      </w:r>
    </w:p>
    <w:p w:rsidR="00F717E3" w:rsidRDefault="00B51CE4" w:rsidP="00267730">
      <w:pPr>
        <w:shd w:val="clear" w:color="auto" w:fill="FFFFFF"/>
        <w:tabs>
          <w:tab w:val="left" w:pos="485"/>
        </w:tabs>
        <w:spacing w:line="360" w:lineRule="auto"/>
        <w:ind w:firstLine="709"/>
        <w:jc w:val="both"/>
        <w:rPr>
          <w:sz w:val="28"/>
          <w:szCs w:val="28"/>
        </w:rPr>
      </w:pPr>
      <w:r w:rsidRPr="0082771A">
        <w:rPr>
          <w:sz w:val="28"/>
          <w:szCs w:val="28"/>
        </w:rPr>
        <w:t>3.</w:t>
      </w:r>
      <w:r w:rsidRPr="0082771A">
        <w:rPr>
          <w:sz w:val="28"/>
          <w:szCs w:val="28"/>
        </w:rPr>
        <w:tab/>
        <w:t>Влияние изменения оптовых цен на</w:t>
      </w:r>
      <w:r w:rsidR="00486E56">
        <w:rPr>
          <w:sz w:val="28"/>
          <w:szCs w:val="28"/>
        </w:rPr>
        <w:t xml:space="preserve"> продукцию: </w:t>
      </w:r>
    </w:p>
    <w:p w:rsidR="00F717E3" w:rsidRDefault="00F717E3" w:rsidP="00267730">
      <w:pPr>
        <w:shd w:val="clear" w:color="auto" w:fill="FFFFFF"/>
        <w:tabs>
          <w:tab w:val="left" w:pos="571"/>
        </w:tabs>
        <w:spacing w:line="360" w:lineRule="auto"/>
        <w:ind w:firstLine="709"/>
        <w:jc w:val="both"/>
        <w:rPr>
          <w:sz w:val="28"/>
          <w:szCs w:val="28"/>
        </w:rPr>
      </w:pPr>
      <w:r w:rsidRPr="0082771A">
        <w:rPr>
          <w:sz w:val="28"/>
          <w:szCs w:val="28"/>
        </w:rPr>
        <w:t>[(</w:t>
      </w:r>
      <w:r>
        <w:rPr>
          <w:sz w:val="28"/>
          <w:szCs w:val="28"/>
        </w:rPr>
        <w:t xml:space="preserve">593 </w:t>
      </w:r>
      <w:r w:rsidRPr="0082771A">
        <w:rPr>
          <w:sz w:val="28"/>
          <w:szCs w:val="28"/>
        </w:rPr>
        <w:t xml:space="preserve">• </w:t>
      </w:r>
      <w:r>
        <w:rPr>
          <w:sz w:val="28"/>
          <w:szCs w:val="28"/>
        </w:rPr>
        <w:t xml:space="preserve">1530 + 600 </w:t>
      </w:r>
      <w:r w:rsidRPr="0082771A">
        <w:rPr>
          <w:sz w:val="28"/>
          <w:szCs w:val="28"/>
        </w:rPr>
        <w:t xml:space="preserve">• </w:t>
      </w:r>
      <w:r>
        <w:rPr>
          <w:sz w:val="28"/>
          <w:szCs w:val="28"/>
        </w:rPr>
        <w:t xml:space="preserve">1805 + 610 </w:t>
      </w:r>
      <w:r w:rsidRPr="0082771A">
        <w:rPr>
          <w:sz w:val="28"/>
          <w:szCs w:val="28"/>
        </w:rPr>
        <w:t xml:space="preserve">• </w:t>
      </w:r>
      <w:r>
        <w:rPr>
          <w:sz w:val="28"/>
          <w:szCs w:val="28"/>
        </w:rPr>
        <w:t xml:space="preserve">1988 + 607 </w:t>
      </w:r>
      <w:r w:rsidRPr="0082771A">
        <w:rPr>
          <w:sz w:val="28"/>
          <w:szCs w:val="28"/>
        </w:rPr>
        <w:t xml:space="preserve">• </w:t>
      </w:r>
      <w:r>
        <w:rPr>
          <w:sz w:val="28"/>
          <w:szCs w:val="28"/>
        </w:rPr>
        <w:t>2560</w:t>
      </w:r>
      <w:r w:rsidRPr="0082771A">
        <w:rPr>
          <w:sz w:val="28"/>
          <w:szCs w:val="28"/>
        </w:rPr>
        <w:t>) / (</w:t>
      </w:r>
      <w:r>
        <w:rPr>
          <w:sz w:val="28"/>
          <w:szCs w:val="28"/>
        </w:rPr>
        <w:t xml:space="preserve"> 593 </w:t>
      </w:r>
      <w:r w:rsidRPr="0082771A">
        <w:rPr>
          <w:sz w:val="28"/>
          <w:szCs w:val="28"/>
        </w:rPr>
        <w:t>•</w:t>
      </w:r>
      <w:r>
        <w:rPr>
          <w:sz w:val="28"/>
          <w:szCs w:val="28"/>
        </w:rPr>
        <w:t xml:space="preserve"> 1650 + 600 </w:t>
      </w:r>
      <w:r w:rsidRPr="0082771A">
        <w:rPr>
          <w:sz w:val="28"/>
          <w:szCs w:val="28"/>
        </w:rPr>
        <w:t>•</w:t>
      </w:r>
      <w:r>
        <w:rPr>
          <w:sz w:val="28"/>
          <w:szCs w:val="28"/>
        </w:rPr>
        <w:t xml:space="preserve"> 1889 + 610 </w:t>
      </w:r>
      <w:r w:rsidRPr="0082771A">
        <w:rPr>
          <w:sz w:val="28"/>
          <w:szCs w:val="28"/>
        </w:rPr>
        <w:t>•</w:t>
      </w:r>
      <w:r>
        <w:rPr>
          <w:sz w:val="28"/>
          <w:szCs w:val="28"/>
        </w:rPr>
        <w:t xml:space="preserve"> 2100 + 607 </w:t>
      </w:r>
      <w:r w:rsidRPr="0082771A">
        <w:rPr>
          <w:sz w:val="28"/>
          <w:szCs w:val="28"/>
        </w:rPr>
        <w:t>•</w:t>
      </w:r>
      <w:r>
        <w:rPr>
          <w:sz w:val="28"/>
          <w:szCs w:val="28"/>
        </w:rPr>
        <w:t xml:space="preserve"> 2650)] -</w:t>
      </w:r>
      <w:r w:rsidRPr="0082771A">
        <w:rPr>
          <w:sz w:val="28"/>
          <w:szCs w:val="28"/>
        </w:rPr>
        <w:tab/>
        <w:t>[(</w:t>
      </w:r>
      <w:r>
        <w:rPr>
          <w:sz w:val="28"/>
          <w:szCs w:val="28"/>
        </w:rPr>
        <w:t xml:space="preserve">593 </w:t>
      </w:r>
      <w:r w:rsidRPr="0082771A">
        <w:rPr>
          <w:sz w:val="28"/>
          <w:szCs w:val="28"/>
        </w:rPr>
        <w:t>•</w:t>
      </w:r>
      <w:r>
        <w:rPr>
          <w:sz w:val="28"/>
          <w:szCs w:val="28"/>
        </w:rPr>
        <w:t xml:space="preserve"> 1500 + 600</w:t>
      </w:r>
      <w:r w:rsidRPr="0082771A">
        <w:rPr>
          <w:sz w:val="28"/>
          <w:szCs w:val="28"/>
        </w:rPr>
        <w:t xml:space="preserve"> • </w:t>
      </w:r>
      <w:r>
        <w:rPr>
          <w:sz w:val="28"/>
          <w:szCs w:val="28"/>
        </w:rPr>
        <w:t>1820 + 610</w:t>
      </w:r>
      <w:r w:rsidRPr="0082771A">
        <w:rPr>
          <w:sz w:val="28"/>
          <w:szCs w:val="28"/>
        </w:rPr>
        <w:t xml:space="preserve"> • </w:t>
      </w:r>
      <w:r>
        <w:rPr>
          <w:sz w:val="28"/>
          <w:szCs w:val="28"/>
        </w:rPr>
        <w:t xml:space="preserve">1991 + 607 </w:t>
      </w:r>
      <w:r w:rsidRPr="0082771A">
        <w:rPr>
          <w:sz w:val="28"/>
          <w:szCs w:val="28"/>
        </w:rPr>
        <w:t>•</w:t>
      </w:r>
      <w:r>
        <w:rPr>
          <w:sz w:val="28"/>
          <w:szCs w:val="28"/>
        </w:rPr>
        <w:t xml:space="preserve"> 2554</w:t>
      </w:r>
      <w:r w:rsidRPr="0082771A">
        <w:rPr>
          <w:sz w:val="28"/>
          <w:szCs w:val="28"/>
        </w:rPr>
        <w:t>) / (</w:t>
      </w:r>
      <w:r>
        <w:rPr>
          <w:sz w:val="28"/>
          <w:szCs w:val="28"/>
        </w:rPr>
        <w:t xml:space="preserve">593 </w:t>
      </w:r>
      <w:r w:rsidRPr="0082771A">
        <w:rPr>
          <w:sz w:val="28"/>
          <w:szCs w:val="28"/>
        </w:rPr>
        <w:t>•</w:t>
      </w:r>
      <w:r>
        <w:rPr>
          <w:sz w:val="28"/>
          <w:szCs w:val="28"/>
        </w:rPr>
        <w:t xml:space="preserve"> 1650 + 600 </w:t>
      </w:r>
      <w:r w:rsidRPr="0082771A">
        <w:rPr>
          <w:sz w:val="28"/>
          <w:szCs w:val="28"/>
        </w:rPr>
        <w:t>•</w:t>
      </w:r>
      <w:r>
        <w:rPr>
          <w:sz w:val="28"/>
          <w:szCs w:val="28"/>
        </w:rPr>
        <w:t xml:space="preserve"> 1889 + 610 </w:t>
      </w:r>
      <w:r w:rsidRPr="0082771A">
        <w:rPr>
          <w:sz w:val="28"/>
          <w:szCs w:val="28"/>
        </w:rPr>
        <w:t>•</w:t>
      </w:r>
      <w:r>
        <w:rPr>
          <w:sz w:val="28"/>
          <w:szCs w:val="28"/>
        </w:rPr>
        <w:t xml:space="preserve"> 2100 + 607 </w:t>
      </w:r>
      <w:r w:rsidRPr="0082771A">
        <w:rPr>
          <w:sz w:val="28"/>
          <w:szCs w:val="28"/>
        </w:rPr>
        <w:t>•</w:t>
      </w:r>
      <w:r>
        <w:rPr>
          <w:sz w:val="28"/>
          <w:szCs w:val="28"/>
        </w:rPr>
        <w:t xml:space="preserve"> 2650)] = </w:t>
      </w:r>
    </w:p>
    <w:p w:rsidR="00F717E3" w:rsidRPr="0082771A" w:rsidRDefault="00F717E3" w:rsidP="00267730">
      <w:pPr>
        <w:shd w:val="clear" w:color="auto" w:fill="FFFFFF"/>
        <w:tabs>
          <w:tab w:val="left" w:pos="571"/>
        </w:tabs>
        <w:spacing w:line="360" w:lineRule="auto"/>
        <w:ind w:firstLine="709"/>
        <w:jc w:val="both"/>
        <w:rPr>
          <w:sz w:val="28"/>
          <w:szCs w:val="28"/>
        </w:rPr>
      </w:pPr>
      <w:r>
        <w:rPr>
          <w:sz w:val="28"/>
          <w:szCs w:val="28"/>
        </w:rPr>
        <w:t>=-+0,0084</w:t>
      </w:r>
      <w:r w:rsidRPr="0082771A">
        <w:rPr>
          <w:sz w:val="28"/>
          <w:szCs w:val="28"/>
        </w:rPr>
        <w:t xml:space="preserve"> руб.</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Баланс влияния факторов:</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0,0</w:t>
      </w:r>
      <w:r w:rsidR="00974DF2">
        <w:rPr>
          <w:sz w:val="28"/>
          <w:szCs w:val="28"/>
        </w:rPr>
        <w:t>053+ (-0,04324</w:t>
      </w:r>
      <w:r w:rsidR="00974DF2" w:rsidRPr="0082771A">
        <w:rPr>
          <w:sz w:val="28"/>
          <w:szCs w:val="28"/>
        </w:rPr>
        <w:t xml:space="preserve">) </w:t>
      </w:r>
      <w:r w:rsidR="00974DF2">
        <w:rPr>
          <w:sz w:val="28"/>
          <w:szCs w:val="28"/>
        </w:rPr>
        <w:t>+ 0,0084</w:t>
      </w:r>
      <w:r w:rsidRPr="0082771A">
        <w:rPr>
          <w:sz w:val="28"/>
          <w:szCs w:val="28"/>
        </w:rPr>
        <w:t xml:space="preserve"> </w:t>
      </w:r>
      <w:r w:rsidR="00974DF2">
        <w:rPr>
          <w:sz w:val="28"/>
          <w:szCs w:val="28"/>
        </w:rPr>
        <w:t xml:space="preserve"> = -0,02954</w:t>
      </w:r>
      <w:r w:rsidRPr="0082771A">
        <w:rPr>
          <w:sz w:val="28"/>
          <w:szCs w:val="28"/>
        </w:rPr>
        <w:t xml:space="preserve"> руб.</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Таким образом, расчеты показали, что основным фактором снижения зат</w:t>
      </w:r>
      <w:r>
        <w:rPr>
          <w:sz w:val="28"/>
          <w:szCs w:val="28"/>
        </w:rPr>
        <w:t>рат на один рубль продукции яви</w:t>
      </w:r>
      <w:r w:rsidRPr="0082771A">
        <w:rPr>
          <w:sz w:val="28"/>
          <w:szCs w:val="28"/>
        </w:rPr>
        <w:t xml:space="preserve">лось изменение </w:t>
      </w:r>
      <w:r w:rsidR="00F717E3">
        <w:rPr>
          <w:sz w:val="28"/>
          <w:szCs w:val="28"/>
        </w:rPr>
        <w:t xml:space="preserve">себестоимости </w:t>
      </w:r>
      <w:r w:rsidR="00F717E3" w:rsidRPr="0082771A">
        <w:rPr>
          <w:sz w:val="28"/>
          <w:szCs w:val="28"/>
        </w:rPr>
        <w:t>отдельных видов продукции</w:t>
      </w:r>
      <w:r w:rsidR="00F717E3">
        <w:rPr>
          <w:sz w:val="28"/>
          <w:szCs w:val="28"/>
        </w:rPr>
        <w:t>.</w:t>
      </w:r>
    </w:p>
    <w:p w:rsidR="00B61784" w:rsidRDefault="00B61784" w:rsidP="00267730">
      <w:pPr>
        <w:shd w:val="clear" w:color="auto" w:fill="FFFFFF"/>
        <w:spacing w:line="360" w:lineRule="auto"/>
        <w:ind w:firstLine="709"/>
        <w:jc w:val="both"/>
        <w:rPr>
          <w:bCs/>
          <w:caps/>
          <w:sz w:val="28"/>
          <w:szCs w:val="28"/>
        </w:rPr>
      </w:pPr>
    </w:p>
    <w:p w:rsidR="00B51CE4" w:rsidRPr="007262B9" w:rsidRDefault="00E53782" w:rsidP="00267730">
      <w:pPr>
        <w:shd w:val="clear" w:color="auto" w:fill="FFFFFF"/>
        <w:spacing w:line="360" w:lineRule="auto"/>
        <w:ind w:firstLine="709"/>
        <w:jc w:val="both"/>
        <w:rPr>
          <w:caps/>
          <w:sz w:val="28"/>
          <w:szCs w:val="28"/>
        </w:rPr>
      </w:pPr>
      <w:r>
        <w:rPr>
          <w:bCs/>
          <w:caps/>
          <w:sz w:val="28"/>
          <w:szCs w:val="28"/>
        </w:rPr>
        <w:t>2.2.</w:t>
      </w:r>
      <w:r w:rsidR="00B51CE4" w:rsidRPr="007262B9">
        <w:rPr>
          <w:bCs/>
          <w:caps/>
          <w:sz w:val="28"/>
          <w:szCs w:val="28"/>
        </w:rPr>
        <w:t xml:space="preserve">Анализ </w:t>
      </w:r>
      <w:r w:rsidR="00B51CE4" w:rsidRPr="007262B9">
        <w:rPr>
          <w:caps/>
          <w:sz w:val="28"/>
          <w:szCs w:val="28"/>
        </w:rPr>
        <w:t>факторов изменения себестоимости</w:t>
      </w:r>
    </w:p>
    <w:p w:rsidR="00B61784" w:rsidRDefault="00B61784" w:rsidP="00267730">
      <w:pPr>
        <w:shd w:val="clear" w:color="auto" w:fill="FFFFFF"/>
        <w:spacing w:line="360" w:lineRule="auto"/>
        <w:ind w:firstLine="709"/>
        <w:jc w:val="both"/>
        <w:rPr>
          <w:sz w:val="28"/>
          <w:szCs w:val="28"/>
        </w:rPr>
      </w:pPr>
    </w:p>
    <w:p w:rsidR="00E53782" w:rsidRDefault="00B51CE4" w:rsidP="00267730">
      <w:pPr>
        <w:shd w:val="clear" w:color="auto" w:fill="FFFFFF"/>
        <w:spacing w:line="360" w:lineRule="auto"/>
        <w:ind w:firstLine="709"/>
        <w:jc w:val="both"/>
        <w:rPr>
          <w:sz w:val="28"/>
          <w:szCs w:val="28"/>
        </w:rPr>
      </w:pPr>
      <w:r w:rsidRPr="0082771A">
        <w:rPr>
          <w:sz w:val="28"/>
          <w:szCs w:val="28"/>
        </w:rPr>
        <w:t>Для выявления резе</w:t>
      </w:r>
      <w:r>
        <w:rPr>
          <w:sz w:val="28"/>
          <w:szCs w:val="28"/>
        </w:rPr>
        <w:t>рвов снижения себестоимости про</w:t>
      </w:r>
      <w:r w:rsidRPr="0082771A">
        <w:rPr>
          <w:sz w:val="28"/>
          <w:szCs w:val="28"/>
        </w:rPr>
        <w:t xml:space="preserve">дукции проводят ее анализ по статьям затрат, которые сгруппированы по </w:t>
      </w:r>
      <w:r>
        <w:rPr>
          <w:sz w:val="28"/>
          <w:szCs w:val="28"/>
        </w:rPr>
        <w:t>экономическому содержанию.</w:t>
      </w:r>
      <w:r w:rsidR="00151EF3" w:rsidRPr="00151EF3">
        <w:rPr>
          <w:sz w:val="28"/>
          <w:szCs w:val="28"/>
        </w:rPr>
        <w:t xml:space="preserve"> </w:t>
      </w:r>
    </w:p>
    <w:p w:rsidR="00B51CE4" w:rsidRPr="0082771A" w:rsidRDefault="00151EF3" w:rsidP="00267730">
      <w:pPr>
        <w:shd w:val="clear" w:color="auto" w:fill="FFFFFF"/>
        <w:spacing w:line="360" w:lineRule="auto"/>
        <w:ind w:firstLine="709"/>
        <w:jc w:val="both"/>
        <w:rPr>
          <w:sz w:val="28"/>
          <w:szCs w:val="28"/>
        </w:rPr>
      </w:pPr>
      <w:r>
        <w:rPr>
          <w:sz w:val="28"/>
          <w:szCs w:val="28"/>
        </w:rPr>
        <w:t>Себестоимость продукции</w:t>
      </w:r>
      <w:r w:rsidRPr="0082771A">
        <w:rPr>
          <w:sz w:val="28"/>
          <w:szCs w:val="28"/>
        </w:rPr>
        <w:t xml:space="preserve"> предприятия складыва</w:t>
      </w:r>
      <w:r w:rsidRPr="0082771A">
        <w:rPr>
          <w:sz w:val="28"/>
          <w:szCs w:val="28"/>
        </w:rPr>
        <w:softHyphen/>
        <w:t>ется из затрат, связанных с использованием в процессе производства продукции</w:t>
      </w:r>
      <w:r w:rsidR="00E53782">
        <w:rPr>
          <w:sz w:val="28"/>
          <w:szCs w:val="28"/>
        </w:rPr>
        <w:t xml:space="preserve"> </w:t>
      </w:r>
      <w:r>
        <w:rPr>
          <w:sz w:val="28"/>
          <w:szCs w:val="28"/>
        </w:rPr>
        <w:t>природных ресур</w:t>
      </w:r>
      <w:r w:rsidRPr="0082771A">
        <w:rPr>
          <w:sz w:val="28"/>
          <w:szCs w:val="28"/>
        </w:rPr>
        <w:t>сов, сырья, материалов,</w:t>
      </w:r>
      <w:r>
        <w:rPr>
          <w:sz w:val="28"/>
          <w:szCs w:val="28"/>
        </w:rPr>
        <w:t xml:space="preserve"> топлива, энергии, основных фон</w:t>
      </w:r>
      <w:r w:rsidRPr="0082771A">
        <w:rPr>
          <w:sz w:val="28"/>
          <w:szCs w:val="28"/>
        </w:rPr>
        <w:t>дов, трудовых ресурсов, а также других затрат на ее про</w:t>
      </w:r>
      <w:r w:rsidRPr="0082771A">
        <w:rPr>
          <w:sz w:val="28"/>
          <w:szCs w:val="28"/>
        </w:rPr>
        <w:softHyphen/>
        <w:t>изводство и реализацию.</w:t>
      </w:r>
      <w:r w:rsidR="00E53782">
        <w:rPr>
          <w:sz w:val="28"/>
          <w:szCs w:val="28"/>
        </w:rPr>
        <w:t xml:space="preserve"> </w:t>
      </w:r>
      <w:r w:rsidR="00B51CE4">
        <w:rPr>
          <w:sz w:val="28"/>
          <w:szCs w:val="28"/>
        </w:rPr>
        <w:t>Выде</w:t>
      </w:r>
      <w:r w:rsidR="00B51CE4" w:rsidRPr="0082771A">
        <w:rPr>
          <w:sz w:val="28"/>
          <w:szCs w:val="28"/>
        </w:rPr>
        <w:t>ляют прямые материальные, прямые тр</w:t>
      </w:r>
      <w:r w:rsidR="00B51CE4">
        <w:rPr>
          <w:sz w:val="28"/>
          <w:szCs w:val="28"/>
        </w:rPr>
        <w:t>удовые и комп</w:t>
      </w:r>
      <w:r w:rsidR="00B51CE4" w:rsidRPr="0082771A">
        <w:rPr>
          <w:sz w:val="28"/>
          <w:szCs w:val="28"/>
        </w:rPr>
        <w:t>лексные затраты.</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 xml:space="preserve">К прямым материальным относятся статьи: сырье и материалы </w:t>
      </w:r>
      <w:r w:rsidR="00151EF3">
        <w:rPr>
          <w:sz w:val="28"/>
          <w:szCs w:val="28"/>
        </w:rPr>
        <w:t>(за вычетом возвратных отходов);</w:t>
      </w:r>
      <w:r w:rsidRPr="0082771A">
        <w:rPr>
          <w:sz w:val="28"/>
          <w:szCs w:val="28"/>
        </w:rPr>
        <w:t xml:space="preserve"> покупные комплектующие изделия</w:t>
      </w:r>
      <w:r w:rsidR="00151EF3">
        <w:rPr>
          <w:sz w:val="28"/>
          <w:szCs w:val="28"/>
        </w:rPr>
        <w:t xml:space="preserve">; </w:t>
      </w:r>
      <w:r>
        <w:rPr>
          <w:sz w:val="28"/>
          <w:szCs w:val="28"/>
        </w:rPr>
        <w:t>полуфабрикаты; топливо и энер</w:t>
      </w:r>
      <w:r w:rsidRPr="0082771A">
        <w:rPr>
          <w:sz w:val="28"/>
          <w:szCs w:val="28"/>
        </w:rPr>
        <w:t>гия на технологические цели.</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 xml:space="preserve">К прямым трудовым </w:t>
      </w:r>
      <w:r w:rsidR="00E53782">
        <w:rPr>
          <w:sz w:val="28"/>
          <w:szCs w:val="28"/>
        </w:rPr>
        <w:t xml:space="preserve">затратам относится оплата труда </w:t>
      </w:r>
      <w:r w:rsidR="00E53782" w:rsidRPr="0082771A">
        <w:rPr>
          <w:sz w:val="28"/>
          <w:szCs w:val="28"/>
        </w:rPr>
        <w:t>с отчисления</w:t>
      </w:r>
      <w:r w:rsidR="00E53782">
        <w:rPr>
          <w:sz w:val="28"/>
          <w:szCs w:val="28"/>
        </w:rPr>
        <w:t xml:space="preserve">ми на социальные нужды </w:t>
      </w:r>
      <w:r w:rsidRPr="0082771A">
        <w:rPr>
          <w:sz w:val="28"/>
          <w:szCs w:val="28"/>
        </w:rPr>
        <w:t>производственных рабочих</w:t>
      </w:r>
      <w:r w:rsidR="00E53782">
        <w:rPr>
          <w:sz w:val="28"/>
          <w:szCs w:val="28"/>
        </w:rPr>
        <w:t>.</w:t>
      </w:r>
      <w:r w:rsidRPr="0082771A">
        <w:rPr>
          <w:sz w:val="28"/>
          <w:szCs w:val="28"/>
        </w:rPr>
        <w:t xml:space="preserve"> </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 xml:space="preserve">К комплексным </w:t>
      </w:r>
      <w:r>
        <w:rPr>
          <w:sz w:val="28"/>
          <w:szCs w:val="28"/>
        </w:rPr>
        <w:t xml:space="preserve">затратам относятся </w:t>
      </w:r>
      <w:r w:rsidR="00E53782" w:rsidRPr="0082771A">
        <w:rPr>
          <w:sz w:val="28"/>
          <w:szCs w:val="28"/>
        </w:rPr>
        <w:t>расходы</w:t>
      </w:r>
      <w:r w:rsidR="00E53782">
        <w:rPr>
          <w:sz w:val="28"/>
          <w:szCs w:val="28"/>
        </w:rPr>
        <w:t xml:space="preserve"> </w:t>
      </w:r>
      <w:r>
        <w:rPr>
          <w:sz w:val="28"/>
          <w:szCs w:val="28"/>
        </w:rPr>
        <w:t>общепроизвод</w:t>
      </w:r>
      <w:r w:rsidRPr="0082771A">
        <w:rPr>
          <w:sz w:val="28"/>
          <w:szCs w:val="28"/>
        </w:rPr>
        <w:t>ственные, общехозяйственные, коммерческие</w:t>
      </w:r>
      <w:r w:rsidR="00151EF3">
        <w:rPr>
          <w:sz w:val="28"/>
          <w:szCs w:val="28"/>
        </w:rPr>
        <w:t>, управленческие</w:t>
      </w:r>
      <w:r w:rsidRPr="0082771A">
        <w:rPr>
          <w:sz w:val="28"/>
          <w:szCs w:val="28"/>
        </w:rPr>
        <w:t xml:space="preserve"> и другие. Это многоэлементные затраты.</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Следует отметить, что возможность проведения такого анализа существует толь</w:t>
      </w:r>
      <w:r>
        <w:rPr>
          <w:sz w:val="28"/>
          <w:szCs w:val="28"/>
        </w:rPr>
        <w:t>ко на тех предприятиях, где раз</w:t>
      </w:r>
      <w:r w:rsidRPr="0082771A">
        <w:rPr>
          <w:sz w:val="28"/>
          <w:szCs w:val="28"/>
        </w:rPr>
        <w:t>рабатывается план себестоимости продукции по статьям калькуляции, а бухгалт</w:t>
      </w:r>
      <w:r>
        <w:rPr>
          <w:sz w:val="28"/>
          <w:szCs w:val="28"/>
        </w:rPr>
        <w:t>ерия предприятия составляет фак</w:t>
      </w:r>
      <w:r w:rsidRPr="0082771A">
        <w:rPr>
          <w:sz w:val="28"/>
          <w:szCs w:val="28"/>
        </w:rPr>
        <w:t>тическую калькуляцию на весь объем продукции и по ее видам.</w:t>
      </w:r>
    </w:p>
    <w:p w:rsidR="00B61784" w:rsidRDefault="00B61784" w:rsidP="00267730">
      <w:pPr>
        <w:shd w:val="clear" w:color="auto" w:fill="FFFFFF"/>
        <w:spacing w:line="360" w:lineRule="auto"/>
        <w:ind w:firstLine="709"/>
        <w:jc w:val="both"/>
        <w:rPr>
          <w:caps/>
          <w:sz w:val="28"/>
          <w:szCs w:val="28"/>
        </w:rPr>
      </w:pPr>
    </w:p>
    <w:p w:rsidR="00883E9A" w:rsidRPr="00151EF3" w:rsidRDefault="00B61784" w:rsidP="00267730">
      <w:pPr>
        <w:shd w:val="clear" w:color="auto" w:fill="FFFFFF"/>
        <w:spacing w:line="360" w:lineRule="auto"/>
        <w:ind w:firstLine="709"/>
        <w:jc w:val="both"/>
        <w:rPr>
          <w:caps/>
          <w:sz w:val="28"/>
          <w:szCs w:val="28"/>
        </w:rPr>
      </w:pPr>
      <w:r>
        <w:rPr>
          <w:caps/>
          <w:sz w:val="28"/>
          <w:szCs w:val="28"/>
        </w:rPr>
        <w:t>2.2.1</w:t>
      </w:r>
      <w:r w:rsidR="00151EF3">
        <w:rPr>
          <w:caps/>
          <w:sz w:val="28"/>
          <w:szCs w:val="28"/>
        </w:rPr>
        <w:t xml:space="preserve"> </w:t>
      </w:r>
      <w:r w:rsidR="00B51CE4" w:rsidRPr="00151EF3">
        <w:rPr>
          <w:caps/>
          <w:sz w:val="28"/>
          <w:szCs w:val="28"/>
        </w:rPr>
        <w:t>Анализ прямых материальных затрат</w:t>
      </w:r>
      <w:r w:rsidR="00883E9A" w:rsidRPr="00151EF3">
        <w:rPr>
          <w:caps/>
          <w:sz w:val="28"/>
          <w:szCs w:val="28"/>
        </w:rPr>
        <w:t>.</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В себестоимости произведенной продукции большой удельный вес составляют прямые материальные затраты. Они называются прямыми потому, что могут быть прямо отнесены к носителю з</w:t>
      </w:r>
      <w:r>
        <w:rPr>
          <w:sz w:val="28"/>
          <w:szCs w:val="28"/>
        </w:rPr>
        <w:t>атрат.</w:t>
      </w:r>
      <w:r w:rsidR="00151EF3">
        <w:rPr>
          <w:sz w:val="28"/>
          <w:szCs w:val="28"/>
        </w:rPr>
        <w:t xml:space="preserve"> </w:t>
      </w:r>
      <w:r>
        <w:rPr>
          <w:sz w:val="28"/>
          <w:szCs w:val="28"/>
        </w:rPr>
        <w:t>Затраты основных материа</w:t>
      </w:r>
      <w:r w:rsidRPr="0082771A">
        <w:rPr>
          <w:sz w:val="28"/>
          <w:szCs w:val="28"/>
        </w:rPr>
        <w:t>лов являются первым элементом прямых затрат.</w:t>
      </w:r>
    </w:p>
    <w:p w:rsidR="00B51CE4" w:rsidRPr="0082771A" w:rsidRDefault="009A0599" w:rsidP="00267730">
      <w:pPr>
        <w:shd w:val="clear" w:color="auto" w:fill="FFFFFF"/>
        <w:spacing w:line="360" w:lineRule="auto"/>
        <w:ind w:firstLine="709"/>
        <w:jc w:val="both"/>
        <w:rPr>
          <w:sz w:val="28"/>
          <w:szCs w:val="28"/>
        </w:rPr>
      </w:pPr>
      <w:r>
        <w:rPr>
          <w:sz w:val="28"/>
          <w:szCs w:val="28"/>
        </w:rPr>
        <w:t>П</w:t>
      </w:r>
      <w:r w:rsidR="00B51CE4" w:rsidRPr="0082771A">
        <w:rPr>
          <w:sz w:val="28"/>
          <w:szCs w:val="28"/>
        </w:rPr>
        <w:t>ри анализе прямых материальных затрат выделяются следующие факторы первого порядка:</w:t>
      </w:r>
    </w:p>
    <w:p w:rsidR="00B51CE4" w:rsidRPr="0082771A" w:rsidRDefault="00B51CE4" w:rsidP="00267730">
      <w:pPr>
        <w:numPr>
          <w:ilvl w:val="0"/>
          <w:numId w:val="33"/>
        </w:numPr>
        <w:shd w:val="clear" w:color="auto" w:fill="FFFFFF"/>
        <w:tabs>
          <w:tab w:val="clear" w:pos="5333"/>
          <w:tab w:val="left" w:pos="552"/>
          <w:tab w:val="num" w:pos="1080"/>
        </w:tabs>
        <w:spacing w:line="360" w:lineRule="auto"/>
        <w:ind w:left="0" w:firstLine="709"/>
        <w:jc w:val="both"/>
        <w:rPr>
          <w:spacing w:val="-10"/>
          <w:sz w:val="28"/>
          <w:szCs w:val="28"/>
        </w:rPr>
      </w:pPr>
      <w:r w:rsidRPr="0082771A">
        <w:rPr>
          <w:sz w:val="28"/>
          <w:szCs w:val="28"/>
        </w:rPr>
        <w:t>изменения объема выпуска товарной продукции;</w:t>
      </w:r>
    </w:p>
    <w:p w:rsidR="00B51CE4" w:rsidRPr="0082771A" w:rsidRDefault="00B51CE4" w:rsidP="00267730">
      <w:pPr>
        <w:numPr>
          <w:ilvl w:val="0"/>
          <w:numId w:val="33"/>
        </w:numPr>
        <w:shd w:val="clear" w:color="auto" w:fill="FFFFFF"/>
        <w:tabs>
          <w:tab w:val="clear" w:pos="5333"/>
          <w:tab w:val="left" w:pos="552"/>
          <w:tab w:val="num" w:pos="1080"/>
        </w:tabs>
        <w:spacing w:line="360" w:lineRule="auto"/>
        <w:ind w:left="0" w:firstLine="709"/>
        <w:jc w:val="both"/>
        <w:rPr>
          <w:spacing w:val="-9"/>
          <w:sz w:val="28"/>
          <w:szCs w:val="28"/>
        </w:rPr>
      </w:pPr>
      <w:r w:rsidRPr="0082771A">
        <w:rPr>
          <w:sz w:val="28"/>
          <w:szCs w:val="28"/>
        </w:rPr>
        <w:t>изменения структуры выпускаемой продукции;</w:t>
      </w:r>
    </w:p>
    <w:p w:rsidR="00A24528" w:rsidRPr="00A24528" w:rsidRDefault="00B51CE4" w:rsidP="00267730">
      <w:pPr>
        <w:numPr>
          <w:ilvl w:val="1"/>
          <w:numId w:val="33"/>
        </w:numPr>
        <w:shd w:val="clear" w:color="auto" w:fill="FFFFFF"/>
        <w:tabs>
          <w:tab w:val="clear" w:pos="5333"/>
          <w:tab w:val="left" w:pos="552"/>
          <w:tab w:val="num" w:pos="1080"/>
        </w:tabs>
        <w:spacing w:line="360" w:lineRule="auto"/>
        <w:ind w:left="0" w:firstLine="709"/>
        <w:jc w:val="both"/>
        <w:rPr>
          <w:spacing w:val="-10"/>
          <w:sz w:val="28"/>
          <w:szCs w:val="28"/>
        </w:rPr>
      </w:pPr>
      <w:r w:rsidRPr="0082771A">
        <w:rPr>
          <w:sz w:val="28"/>
          <w:szCs w:val="28"/>
        </w:rPr>
        <w:t xml:space="preserve">изменения себестоимости отдельных изделий. </w:t>
      </w:r>
    </w:p>
    <w:p w:rsidR="00B51CE4" w:rsidRPr="00991519" w:rsidRDefault="00B51CE4" w:rsidP="00267730">
      <w:pPr>
        <w:shd w:val="clear" w:color="auto" w:fill="FFFFFF"/>
        <w:tabs>
          <w:tab w:val="left" w:pos="552"/>
        </w:tabs>
        <w:spacing w:line="360" w:lineRule="auto"/>
        <w:ind w:firstLine="709"/>
        <w:jc w:val="both"/>
        <w:rPr>
          <w:spacing w:val="-10"/>
          <w:sz w:val="28"/>
          <w:szCs w:val="28"/>
        </w:rPr>
      </w:pPr>
      <w:r w:rsidRPr="0082771A">
        <w:rPr>
          <w:sz w:val="28"/>
          <w:szCs w:val="28"/>
        </w:rPr>
        <w:t>Первые два фактора являются элементными, которые</w:t>
      </w:r>
      <w:r>
        <w:rPr>
          <w:spacing w:val="-10"/>
          <w:sz w:val="28"/>
          <w:szCs w:val="28"/>
        </w:rPr>
        <w:t xml:space="preserve"> </w:t>
      </w:r>
      <w:r w:rsidRPr="0082771A">
        <w:rPr>
          <w:sz w:val="28"/>
          <w:szCs w:val="28"/>
        </w:rPr>
        <w:t>дальше не детализируются. Это факторы первого уровня. Третий фактор - изменение уровня затрат на отдельные изделия — это сложн</w:t>
      </w:r>
      <w:r>
        <w:rPr>
          <w:sz w:val="28"/>
          <w:szCs w:val="28"/>
        </w:rPr>
        <w:t>ый фактор, который можно детали</w:t>
      </w:r>
      <w:r w:rsidRPr="0082771A">
        <w:rPr>
          <w:sz w:val="28"/>
          <w:szCs w:val="28"/>
        </w:rPr>
        <w:t>зировать для более углу</w:t>
      </w:r>
      <w:r>
        <w:rPr>
          <w:sz w:val="28"/>
          <w:szCs w:val="28"/>
        </w:rPr>
        <w:t>бленного анализа на факторы вто</w:t>
      </w:r>
      <w:r w:rsidRPr="0082771A">
        <w:rPr>
          <w:sz w:val="28"/>
          <w:szCs w:val="28"/>
        </w:rPr>
        <w:t>рого, третьего и четве</w:t>
      </w:r>
      <w:r w:rsidR="00A24528">
        <w:rPr>
          <w:sz w:val="28"/>
          <w:szCs w:val="28"/>
        </w:rPr>
        <w:t>ртого уровня</w:t>
      </w:r>
      <w:r>
        <w:rPr>
          <w:sz w:val="28"/>
          <w:szCs w:val="28"/>
        </w:rPr>
        <w:t xml:space="preserve"> </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Определение влияния изменения указанных факторов на прямые материальные затраты производится методом цепных подстановок по формуле:</w:t>
      </w:r>
    </w:p>
    <w:p w:rsidR="00B51CE4" w:rsidRPr="00DA1A70" w:rsidRDefault="00EA64F3" w:rsidP="00267730">
      <w:pPr>
        <w:shd w:val="clear" w:color="auto" w:fill="FFFFFF"/>
        <w:tabs>
          <w:tab w:val="center" w:pos="4658"/>
          <w:tab w:val="right" w:pos="9316"/>
        </w:tabs>
        <w:spacing w:line="360" w:lineRule="auto"/>
        <w:ind w:firstLine="709"/>
        <w:jc w:val="both"/>
        <w:rPr>
          <w:sz w:val="28"/>
          <w:szCs w:val="28"/>
        </w:rPr>
      </w:pPr>
      <w:r>
        <w:rPr>
          <w:b/>
          <w:bCs/>
          <w:position w:val="-28"/>
          <w:sz w:val="28"/>
          <w:szCs w:val="28"/>
          <w:lang w:val="en-US"/>
        </w:rPr>
        <w:pict>
          <v:shape id="_x0000_i1031" type="#_x0000_t75" style="width:95.25pt;height:39.75pt">
            <v:imagedata r:id="rId13" o:title=""/>
          </v:shape>
        </w:pict>
      </w:r>
      <w:r w:rsidR="00DA1A70">
        <w:rPr>
          <w:b/>
          <w:bCs/>
          <w:sz w:val="28"/>
          <w:szCs w:val="28"/>
        </w:rPr>
        <w:tab/>
      </w:r>
      <w:r w:rsidR="00DA1A70" w:rsidRPr="00DA1A70">
        <w:rPr>
          <w:bCs/>
          <w:sz w:val="28"/>
          <w:szCs w:val="28"/>
        </w:rPr>
        <w:t>(2.</w:t>
      </w:r>
      <w:r w:rsidR="00151EF3">
        <w:rPr>
          <w:bCs/>
          <w:sz w:val="28"/>
          <w:szCs w:val="28"/>
        </w:rPr>
        <w:t>6.</w:t>
      </w:r>
      <w:r w:rsidR="00DA1A70">
        <w:rPr>
          <w:bCs/>
          <w:sz w:val="28"/>
          <w:szCs w:val="28"/>
        </w:rPr>
        <w:t>)</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 xml:space="preserve">где </w:t>
      </w:r>
      <w:r w:rsidRPr="0082771A">
        <w:rPr>
          <w:sz w:val="28"/>
          <w:szCs w:val="28"/>
          <w:lang w:val="en-US"/>
        </w:rPr>
        <w:t>Mi</w:t>
      </w:r>
      <w:r w:rsidRPr="0082771A">
        <w:rPr>
          <w:sz w:val="28"/>
          <w:szCs w:val="28"/>
        </w:rPr>
        <w:t xml:space="preserve"> —норма расхо</w:t>
      </w:r>
      <w:r>
        <w:rPr>
          <w:sz w:val="28"/>
          <w:szCs w:val="28"/>
        </w:rPr>
        <w:t>да материальных ресурсов на про</w:t>
      </w:r>
      <w:r w:rsidRPr="0082771A">
        <w:rPr>
          <w:sz w:val="28"/>
          <w:szCs w:val="28"/>
        </w:rPr>
        <w:t xml:space="preserve">изводство единицы </w:t>
      </w:r>
      <w:r w:rsidRPr="0082771A">
        <w:rPr>
          <w:sz w:val="28"/>
          <w:szCs w:val="28"/>
          <w:lang w:val="en-US"/>
        </w:rPr>
        <w:t>i</w:t>
      </w:r>
      <w:r w:rsidRPr="0082771A">
        <w:rPr>
          <w:sz w:val="28"/>
          <w:szCs w:val="28"/>
        </w:rPr>
        <w:t>-</w:t>
      </w:r>
      <w:r w:rsidRPr="0082771A">
        <w:rPr>
          <w:sz w:val="28"/>
          <w:szCs w:val="28"/>
          <w:lang w:val="en-US"/>
        </w:rPr>
        <w:t>ro</w:t>
      </w:r>
      <w:r>
        <w:rPr>
          <w:sz w:val="28"/>
          <w:szCs w:val="28"/>
        </w:rPr>
        <w:t xml:space="preserve"> изделия; П</w:t>
      </w:r>
      <w:r>
        <w:rPr>
          <w:sz w:val="28"/>
          <w:szCs w:val="28"/>
          <w:lang w:val="en-US"/>
        </w:rPr>
        <w:t>i</w:t>
      </w:r>
      <w:r w:rsidRPr="0082771A">
        <w:rPr>
          <w:sz w:val="28"/>
          <w:szCs w:val="28"/>
        </w:rPr>
        <w:t xml:space="preserve"> —выпуск </w:t>
      </w:r>
      <w:r w:rsidRPr="0082771A">
        <w:rPr>
          <w:sz w:val="28"/>
          <w:szCs w:val="28"/>
          <w:lang w:val="en-US"/>
        </w:rPr>
        <w:t>i</w:t>
      </w:r>
      <w:r w:rsidRPr="0082771A">
        <w:rPr>
          <w:sz w:val="28"/>
          <w:szCs w:val="28"/>
        </w:rPr>
        <w:t>-</w:t>
      </w:r>
      <w:r w:rsidRPr="0082771A">
        <w:rPr>
          <w:sz w:val="28"/>
          <w:szCs w:val="28"/>
          <w:lang w:val="en-US"/>
        </w:rPr>
        <w:t>ro</w:t>
      </w:r>
      <w:r>
        <w:rPr>
          <w:sz w:val="28"/>
          <w:szCs w:val="28"/>
        </w:rPr>
        <w:t xml:space="preserve"> изде</w:t>
      </w:r>
      <w:r w:rsidRPr="0082771A">
        <w:rPr>
          <w:sz w:val="28"/>
          <w:szCs w:val="28"/>
        </w:rPr>
        <w:t xml:space="preserve">лия, шт.; </w:t>
      </w:r>
      <w:r w:rsidRPr="0082771A">
        <w:rPr>
          <w:sz w:val="28"/>
          <w:szCs w:val="28"/>
          <w:lang w:val="en-US"/>
        </w:rPr>
        <w:t>R</w:t>
      </w:r>
      <w:r w:rsidRPr="0082771A">
        <w:rPr>
          <w:sz w:val="28"/>
          <w:szCs w:val="28"/>
        </w:rPr>
        <w:t xml:space="preserve"> — количество изделий.</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Для расчета влия</w:t>
      </w:r>
      <w:r>
        <w:rPr>
          <w:sz w:val="28"/>
          <w:szCs w:val="28"/>
        </w:rPr>
        <w:t>ния перечисленных факторов необ</w:t>
      </w:r>
      <w:r w:rsidRPr="0082771A">
        <w:rPr>
          <w:sz w:val="28"/>
          <w:szCs w:val="28"/>
        </w:rPr>
        <w:t>ходимо рассчитать пр</w:t>
      </w:r>
      <w:r>
        <w:rPr>
          <w:sz w:val="28"/>
          <w:szCs w:val="28"/>
        </w:rPr>
        <w:t>омежуточные (условные) показате</w:t>
      </w:r>
      <w:r w:rsidRPr="0082771A">
        <w:rPr>
          <w:sz w:val="28"/>
          <w:szCs w:val="28"/>
        </w:rPr>
        <w:t>ли.</w:t>
      </w:r>
    </w:p>
    <w:p w:rsidR="00B51CE4" w:rsidRPr="00837C1E" w:rsidRDefault="00B51CE4" w:rsidP="00267730">
      <w:pPr>
        <w:shd w:val="clear" w:color="auto" w:fill="FFFFFF"/>
        <w:spacing w:line="360" w:lineRule="auto"/>
        <w:ind w:firstLine="709"/>
        <w:jc w:val="both"/>
        <w:rPr>
          <w:sz w:val="28"/>
          <w:szCs w:val="28"/>
        </w:rPr>
      </w:pPr>
      <w:r w:rsidRPr="0082771A">
        <w:rPr>
          <w:sz w:val="28"/>
          <w:szCs w:val="28"/>
        </w:rPr>
        <w:t>1) (М</w:t>
      </w:r>
      <w:r w:rsidRPr="00837C1E">
        <w:rPr>
          <w:sz w:val="16"/>
          <w:szCs w:val="16"/>
          <w:lang w:val="en-US"/>
        </w:rPr>
        <w:t>c</w:t>
      </w:r>
      <w:r w:rsidRPr="0082771A">
        <w:rPr>
          <w:sz w:val="28"/>
          <w:szCs w:val="28"/>
        </w:rPr>
        <w:t>), Величина прямых материальных затрат по плановым нормам на фактический выпуск продукции при фактической ее структ</w:t>
      </w:r>
      <w:r>
        <w:rPr>
          <w:sz w:val="28"/>
          <w:szCs w:val="28"/>
        </w:rPr>
        <w:t>уре (определяется методом прямо</w:t>
      </w:r>
      <w:r w:rsidRPr="0082771A">
        <w:rPr>
          <w:sz w:val="28"/>
          <w:szCs w:val="28"/>
        </w:rPr>
        <w:t>го пересчета):</w:t>
      </w:r>
    </w:p>
    <w:p w:rsidR="00B51CE4" w:rsidRPr="00151EF3" w:rsidRDefault="00EA64F3" w:rsidP="00267730">
      <w:pPr>
        <w:shd w:val="clear" w:color="auto" w:fill="FFFFFF"/>
        <w:tabs>
          <w:tab w:val="center" w:pos="4835"/>
          <w:tab w:val="right" w:pos="9354"/>
        </w:tabs>
        <w:spacing w:line="360" w:lineRule="auto"/>
        <w:ind w:firstLine="709"/>
        <w:jc w:val="both"/>
        <w:rPr>
          <w:sz w:val="28"/>
          <w:szCs w:val="28"/>
        </w:rPr>
      </w:pPr>
      <w:r>
        <w:rPr>
          <w:position w:val="-28"/>
          <w:sz w:val="28"/>
          <w:szCs w:val="28"/>
        </w:rPr>
        <w:pict>
          <v:shape id="_x0000_i1032" type="#_x0000_t75" style="width:103.5pt;height:41.25pt">
            <v:imagedata r:id="rId14" o:title=""/>
          </v:shape>
        </w:pict>
      </w:r>
      <w:r w:rsidR="00DA1A70">
        <w:rPr>
          <w:sz w:val="28"/>
          <w:szCs w:val="28"/>
        </w:rPr>
        <w:t xml:space="preserve"> </w:t>
      </w:r>
      <w:r w:rsidR="00DA1A70">
        <w:rPr>
          <w:sz w:val="28"/>
          <w:szCs w:val="28"/>
        </w:rPr>
        <w:tab/>
      </w:r>
      <w:r w:rsidR="00151EF3">
        <w:rPr>
          <w:sz w:val="28"/>
          <w:szCs w:val="28"/>
        </w:rPr>
        <w:t>(2.7.</w:t>
      </w:r>
      <w:r w:rsidR="00DA1A70">
        <w:rPr>
          <w:sz w:val="28"/>
          <w:szCs w:val="28"/>
        </w:rPr>
        <w:t>)</w:t>
      </w:r>
    </w:p>
    <w:p w:rsidR="00151EF3" w:rsidRDefault="00B51CE4" w:rsidP="00267730">
      <w:pPr>
        <w:shd w:val="clear" w:color="auto" w:fill="FFFFFF"/>
        <w:spacing w:line="360" w:lineRule="auto"/>
        <w:ind w:firstLine="709"/>
        <w:jc w:val="both"/>
        <w:rPr>
          <w:sz w:val="28"/>
          <w:szCs w:val="28"/>
        </w:rPr>
      </w:pPr>
      <w:r w:rsidRPr="0082771A">
        <w:rPr>
          <w:sz w:val="28"/>
          <w:szCs w:val="28"/>
        </w:rPr>
        <w:t xml:space="preserve">где </w:t>
      </w:r>
      <w:r w:rsidRPr="0082771A">
        <w:rPr>
          <w:sz w:val="28"/>
          <w:szCs w:val="28"/>
          <w:lang w:val="en-US"/>
        </w:rPr>
        <w:t>Mi</w:t>
      </w:r>
      <w:r w:rsidRPr="0082771A">
        <w:rPr>
          <w:sz w:val="28"/>
          <w:szCs w:val="28"/>
          <w:vertAlign w:val="subscript"/>
        </w:rPr>
        <w:t>0</w:t>
      </w:r>
      <w:r w:rsidRPr="0082771A">
        <w:rPr>
          <w:sz w:val="28"/>
          <w:szCs w:val="28"/>
        </w:rPr>
        <w:t xml:space="preserve"> — плановая норма расхода материальных ресурсов на производство единицы </w:t>
      </w:r>
      <w:r w:rsidRPr="0082771A">
        <w:rPr>
          <w:sz w:val="28"/>
          <w:szCs w:val="28"/>
          <w:lang w:val="en-US"/>
        </w:rPr>
        <w:t>i</w:t>
      </w:r>
      <w:r w:rsidRPr="0082771A">
        <w:rPr>
          <w:sz w:val="28"/>
          <w:szCs w:val="28"/>
        </w:rPr>
        <w:t>-</w:t>
      </w:r>
      <w:r w:rsidRPr="0082771A">
        <w:rPr>
          <w:sz w:val="28"/>
          <w:szCs w:val="28"/>
          <w:lang w:val="en-US"/>
        </w:rPr>
        <w:t>ro</w:t>
      </w:r>
      <w:r>
        <w:rPr>
          <w:sz w:val="28"/>
          <w:szCs w:val="28"/>
        </w:rPr>
        <w:t xml:space="preserve"> изделия; П</w:t>
      </w:r>
      <w:r>
        <w:rPr>
          <w:sz w:val="28"/>
          <w:szCs w:val="28"/>
          <w:lang w:val="en-US"/>
        </w:rPr>
        <w:t>i</w:t>
      </w:r>
      <w:r>
        <w:rPr>
          <w:sz w:val="28"/>
          <w:szCs w:val="28"/>
        </w:rPr>
        <w:t>Ф</w:t>
      </w:r>
      <w:r w:rsidRPr="0082771A">
        <w:rPr>
          <w:sz w:val="28"/>
          <w:szCs w:val="28"/>
        </w:rPr>
        <w:t>— факти</w:t>
      </w:r>
      <w:r>
        <w:rPr>
          <w:sz w:val="28"/>
          <w:szCs w:val="28"/>
        </w:rPr>
        <w:t>че</w:t>
      </w:r>
      <w:r w:rsidRPr="0082771A">
        <w:rPr>
          <w:sz w:val="28"/>
          <w:szCs w:val="28"/>
        </w:rPr>
        <w:t xml:space="preserve">ский выпуск 1-го изделия, шт.; </w:t>
      </w:r>
      <w:r w:rsidRPr="0082771A">
        <w:rPr>
          <w:sz w:val="28"/>
          <w:szCs w:val="28"/>
          <w:lang w:val="en-US"/>
        </w:rPr>
        <w:t>R</w:t>
      </w:r>
      <w:r w:rsidRPr="0082771A">
        <w:rPr>
          <w:sz w:val="28"/>
          <w:szCs w:val="28"/>
        </w:rPr>
        <w:t xml:space="preserve"> — количество изделий.</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Источник информ</w:t>
      </w:r>
      <w:r>
        <w:rPr>
          <w:sz w:val="28"/>
          <w:szCs w:val="28"/>
        </w:rPr>
        <w:t>ации — калькуляции отдельных из</w:t>
      </w:r>
      <w:r w:rsidRPr="0082771A">
        <w:rPr>
          <w:sz w:val="28"/>
          <w:szCs w:val="28"/>
        </w:rPr>
        <w:t>делий.</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2) (М</w:t>
      </w:r>
      <w:r w:rsidRPr="00837C1E">
        <w:rPr>
          <w:sz w:val="16"/>
          <w:szCs w:val="16"/>
          <w:lang w:val="en-US"/>
        </w:rPr>
        <w:t>v</w:t>
      </w:r>
      <w:r w:rsidRPr="0082771A">
        <w:rPr>
          <w:sz w:val="28"/>
          <w:szCs w:val="28"/>
        </w:rPr>
        <w:t>) — прямые материальные затраты по плановым нормам на фактичес</w:t>
      </w:r>
      <w:r>
        <w:rPr>
          <w:sz w:val="28"/>
          <w:szCs w:val="28"/>
        </w:rPr>
        <w:t>ки выпущенную продукцию при пла</w:t>
      </w:r>
      <w:r w:rsidRPr="0082771A">
        <w:rPr>
          <w:sz w:val="28"/>
          <w:szCs w:val="28"/>
        </w:rPr>
        <w:t>новой ее структуре, которая определяется пут</w:t>
      </w:r>
      <w:r>
        <w:rPr>
          <w:sz w:val="28"/>
          <w:szCs w:val="28"/>
        </w:rPr>
        <w:t>ем коррек</w:t>
      </w:r>
      <w:r w:rsidRPr="0082771A">
        <w:rPr>
          <w:sz w:val="28"/>
          <w:szCs w:val="28"/>
        </w:rPr>
        <w:t>тирования плановых затрат на индекс выполнения плана по объему выпущенной продукции</w:t>
      </w:r>
    </w:p>
    <w:p w:rsidR="00B51CE4" w:rsidRPr="00837C1E" w:rsidRDefault="00EA64F3" w:rsidP="00267730">
      <w:pPr>
        <w:shd w:val="clear" w:color="auto" w:fill="FFFFFF"/>
        <w:tabs>
          <w:tab w:val="right" w:pos="9354"/>
        </w:tabs>
        <w:spacing w:line="360" w:lineRule="auto"/>
        <w:ind w:firstLine="709"/>
        <w:jc w:val="both"/>
        <w:rPr>
          <w:sz w:val="28"/>
          <w:szCs w:val="28"/>
        </w:rPr>
      </w:pPr>
      <w:r>
        <w:rPr>
          <w:position w:val="-12"/>
          <w:sz w:val="32"/>
          <w:szCs w:val="32"/>
          <w:lang w:val="en-US"/>
        </w:rPr>
        <w:pict>
          <v:shape id="_x0000_i1033" type="#_x0000_t75" style="width:98.25pt;height:18pt">
            <v:imagedata r:id="rId15" o:title=""/>
          </v:shape>
        </w:pict>
      </w:r>
      <w:r w:rsidR="00A1020A">
        <w:rPr>
          <w:sz w:val="28"/>
          <w:szCs w:val="28"/>
        </w:rPr>
        <w:t xml:space="preserve"> </w:t>
      </w:r>
      <w:r w:rsidR="00151EF3">
        <w:rPr>
          <w:sz w:val="28"/>
          <w:szCs w:val="28"/>
        </w:rPr>
        <w:t>(2.8.</w:t>
      </w:r>
      <w:r w:rsidR="00A24528">
        <w:rPr>
          <w:sz w:val="28"/>
          <w:szCs w:val="28"/>
        </w:rPr>
        <w:t>)</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 xml:space="preserve">где </w:t>
      </w:r>
      <w:r w:rsidRPr="0082771A">
        <w:rPr>
          <w:sz w:val="28"/>
          <w:szCs w:val="28"/>
          <w:lang w:val="en-US"/>
        </w:rPr>
        <w:t>V</w:t>
      </w:r>
      <w:r w:rsidRPr="00837C1E">
        <w:rPr>
          <w:sz w:val="16"/>
          <w:szCs w:val="16"/>
        </w:rPr>
        <w:t>1</w:t>
      </w:r>
      <w:r w:rsidRPr="0082771A">
        <w:rPr>
          <w:sz w:val="28"/>
          <w:szCs w:val="28"/>
        </w:rPr>
        <w:t>/</w:t>
      </w:r>
      <w:r w:rsidRPr="0082771A">
        <w:rPr>
          <w:sz w:val="28"/>
          <w:szCs w:val="28"/>
          <w:lang w:val="en-US"/>
        </w:rPr>
        <w:t>V</w:t>
      </w:r>
      <w:r w:rsidRPr="00837C1E">
        <w:rPr>
          <w:sz w:val="28"/>
          <w:szCs w:val="28"/>
          <w:vertAlign w:val="subscript"/>
        </w:rPr>
        <w:t xml:space="preserve">0 </w:t>
      </w:r>
      <w:r w:rsidRPr="0082771A">
        <w:rPr>
          <w:sz w:val="28"/>
          <w:szCs w:val="28"/>
        </w:rPr>
        <w:t>— объемы выпущенной продукции всего по плану и фактически в сопоставимых ценах.</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Плановая и фактич</w:t>
      </w:r>
      <w:r>
        <w:rPr>
          <w:sz w:val="28"/>
          <w:szCs w:val="28"/>
        </w:rPr>
        <w:t>еская величина прямых материаль</w:t>
      </w:r>
      <w:r w:rsidRPr="0082771A">
        <w:rPr>
          <w:sz w:val="28"/>
          <w:szCs w:val="28"/>
        </w:rPr>
        <w:t>ных затрат определяет</w:t>
      </w:r>
      <w:r>
        <w:rPr>
          <w:sz w:val="28"/>
          <w:szCs w:val="28"/>
        </w:rPr>
        <w:t>ся по данным бухгалтерского уче</w:t>
      </w:r>
      <w:r w:rsidRPr="0082771A">
        <w:rPr>
          <w:sz w:val="28"/>
          <w:szCs w:val="28"/>
        </w:rPr>
        <w:t>та. Плановая величина прямых материальных затрат (М</w:t>
      </w:r>
      <w:r w:rsidRPr="0082771A">
        <w:rPr>
          <w:sz w:val="28"/>
          <w:szCs w:val="28"/>
          <w:vertAlign w:val="subscript"/>
        </w:rPr>
        <w:t>0</w:t>
      </w:r>
      <w:r w:rsidRPr="0082771A">
        <w:rPr>
          <w:sz w:val="28"/>
          <w:szCs w:val="28"/>
        </w:rPr>
        <w:t>) отражается в плановы</w:t>
      </w:r>
      <w:r>
        <w:rPr>
          <w:sz w:val="28"/>
          <w:szCs w:val="28"/>
        </w:rPr>
        <w:t>х расчетах себестоимости продук</w:t>
      </w:r>
      <w:r w:rsidRPr="0082771A">
        <w:rPr>
          <w:sz w:val="28"/>
          <w:szCs w:val="28"/>
        </w:rPr>
        <w:t xml:space="preserve">ции. Фактическая </w:t>
      </w:r>
      <w:r>
        <w:rPr>
          <w:sz w:val="28"/>
          <w:szCs w:val="28"/>
        </w:rPr>
        <w:t>величина прямых материальных за</w:t>
      </w:r>
      <w:r w:rsidRPr="0082771A">
        <w:rPr>
          <w:sz w:val="28"/>
          <w:szCs w:val="28"/>
        </w:rPr>
        <w:t>трат (</w:t>
      </w:r>
      <w:r>
        <w:rPr>
          <w:sz w:val="28"/>
          <w:szCs w:val="28"/>
          <w:lang w:val="en-US"/>
        </w:rPr>
        <w:t>M</w:t>
      </w:r>
      <w:r w:rsidRPr="00837C1E">
        <w:rPr>
          <w:sz w:val="16"/>
          <w:szCs w:val="16"/>
        </w:rPr>
        <w:t>1</w:t>
      </w:r>
      <w:r w:rsidRPr="0082771A">
        <w:rPr>
          <w:sz w:val="28"/>
          <w:szCs w:val="28"/>
        </w:rPr>
        <w:t>)</w:t>
      </w:r>
      <w:r w:rsidR="00A24528">
        <w:rPr>
          <w:sz w:val="28"/>
          <w:szCs w:val="28"/>
        </w:rPr>
        <w:t>.</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Расчет влияния факторов на уровень материальных затрат рассчитывают следующим образом:</w:t>
      </w:r>
    </w:p>
    <w:p w:rsidR="00B51CE4" w:rsidRPr="00EE6241" w:rsidRDefault="00B51CE4" w:rsidP="00267730">
      <w:pPr>
        <w:shd w:val="clear" w:color="auto" w:fill="FFFFFF"/>
        <w:tabs>
          <w:tab w:val="left" w:pos="571"/>
          <w:tab w:val="left" w:pos="1080"/>
        </w:tabs>
        <w:spacing w:line="360" w:lineRule="auto"/>
        <w:ind w:firstLine="709"/>
        <w:jc w:val="both"/>
        <w:rPr>
          <w:sz w:val="28"/>
          <w:szCs w:val="28"/>
        </w:rPr>
      </w:pPr>
      <w:r w:rsidRPr="0082771A">
        <w:rPr>
          <w:spacing w:val="-5"/>
          <w:sz w:val="28"/>
          <w:szCs w:val="28"/>
        </w:rPr>
        <w:t>1)</w:t>
      </w:r>
      <w:r w:rsidRPr="0082771A">
        <w:rPr>
          <w:sz w:val="28"/>
          <w:szCs w:val="28"/>
        </w:rPr>
        <w:tab/>
        <w:t>влияние изменения объема выпущенной продукции</w:t>
      </w:r>
    </w:p>
    <w:p w:rsidR="00B51CE4" w:rsidRPr="00EE6241" w:rsidRDefault="00EA64F3" w:rsidP="00267730">
      <w:pPr>
        <w:shd w:val="clear" w:color="auto" w:fill="FFFFFF"/>
        <w:tabs>
          <w:tab w:val="left" w:pos="571"/>
          <w:tab w:val="center" w:pos="4828"/>
          <w:tab w:val="right" w:pos="9354"/>
        </w:tabs>
        <w:spacing w:line="360" w:lineRule="auto"/>
        <w:ind w:firstLine="709"/>
        <w:jc w:val="both"/>
        <w:rPr>
          <w:sz w:val="28"/>
          <w:szCs w:val="28"/>
        </w:rPr>
      </w:pPr>
      <w:r>
        <w:rPr>
          <w:position w:val="-12"/>
          <w:sz w:val="28"/>
          <w:szCs w:val="28"/>
          <w:lang w:val="en-US"/>
        </w:rPr>
        <w:pict>
          <v:shape id="_x0000_i1034" type="#_x0000_t75" style="width:89.25pt;height:18pt">
            <v:imagedata r:id="rId16" o:title=""/>
          </v:shape>
        </w:pict>
      </w:r>
      <w:r w:rsidR="00A24528">
        <w:rPr>
          <w:sz w:val="28"/>
          <w:szCs w:val="28"/>
        </w:rPr>
        <w:t xml:space="preserve"> </w:t>
      </w:r>
      <w:r w:rsidR="00151EF3">
        <w:rPr>
          <w:sz w:val="28"/>
          <w:szCs w:val="28"/>
        </w:rPr>
        <w:t>(2.9.</w:t>
      </w:r>
      <w:r w:rsidR="00EE6241">
        <w:rPr>
          <w:sz w:val="28"/>
          <w:szCs w:val="28"/>
        </w:rPr>
        <w:t>)</w:t>
      </w:r>
    </w:p>
    <w:p w:rsidR="00B51CE4" w:rsidRPr="00F20F36" w:rsidRDefault="00B51CE4" w:rsidP="00267730">
      <w:pPr>
        <w:shd w:val="clear" w:color="auto" w:fill="FFFFFF"/>
        <w:tabs>
          <w:tab w:val="left" w:pos="571"/>
          <w:tab w:val="left" w:pos="1080"/>
        </w:tabs>
        <w:spacing w:line="360" w:lineRule="auto"/>
        <w:ind w:firstLine="709"/>
        <w:jc w:val="both"/>
        <w:rPr>
          <w:sz w:val="28"/>
          <w:szCs w:val="28"/>
        </w:rPr>
      </w:pPr>
      <w:r w:rsidRPr="0082771A">
        <w:rPr>
          <w:spacing w:val="-3"/>
          <w:sz w:val="28"/>
          <w:szCs w:val="28"/>
        </w:rPr>
        <w:t>2)</w:t>
      </w:r>
      <w:r w:rsidRPr="0082771A">
        <w:rPr>
          <w:sz w:val="28"/>
          <w:szCs w:val="28"/>
        </w:rPr>
        <w:tab/>
        <w:t>влияние изменения структуры продукции</w:t>
      </w:r>
    </w:p>
    <w:p w:rsidR="00B51CE4" w:rsidRPr="00EE6241" w:rsidRDefault="00EA64F3" w:rsidP="00267730">
      <w:pPr>
        <w:shd w:val="clear" w:color="auto" w:fill="FFFFFF"/>
        <w:tabs>
          <w:tab w:val="left" w:pos="571"/>
          <w:tab w:val="center" w:pos="4828"/>
          <w:tab w:val="left" w:pos="9360"/>
        </w:tabs>
        <w:spacing w:line="360" w:lineRule="auto"/>
        <w:ind w:firstLine="709"/>
        <w:jc w:val="both"/>
        <w:rPr>
          <w:sz w:val="28"/>
          <w:szCs w:val="28"/>
        </w:rPr>
      </w:pPr>
      <w:r>
        <w:rPr>
          <w:position w:val="-12"/>
          <w:sz w:val="28"/>
          <w:szCs w:val="28"/>
          <w:lang w:val="en-US"/>
        </w:rPr>
        <w:pict>
          <v:shape id="_x0000_i1035" type="#_x0000_t75" style="width:86.25pt;height:18pt">
            <v:imagedata r:id="rId17" o:title=""/>
          </v:shape>
        </w:pict>
      </w:r>
      <w:r w:rsidR="00EE6241">
        <w:rPr>
          <w:sz w:val="28"/>
          <w:szCs w:val="28"/>
        </w:rPr>
        <w:t xml:space="preserve"> </w:t>
      </w:r>
      <w:r w:rsidR="00151EF3">
        <w:rPr>
          <w:sz w:val="28"/>
          <w:szCs w:val="28"/>
        </w:rPr>
        <w:t>(2.10</w:t>
      </w:r>
      <w:r w:rsidR="00EE6241">
        <w:rPr>
          <w:sz w:val="28"/>
          <w:szCs w:val="28"/>
        </w:rPr>
        <w:t>.)</w:t>
      </w:r>
    </w:p>
    <w:p w:rsidR="00B51CE4" w:rsidRPr="00837C1E" w:rsidRDefault="00F20F36" w:rsidP="00267730">
      <w:pPr>
        <w:shd w:val="clear" w:color="auto" w:fill="FFFFFF"/>
        <w:tabs>
          <w:tab w:val="left" w:pos="571"/>
          <w:tab w:val="left" w:pos="720"/>
          <w:tab w:val="left" w:pos="1080"/>
        </w:tabs>
        <w:spacing w:line="360" w:lineRule="auto"/>
        <w:ind w:firstLine="709"/>
        <w:jc w:val="both"/>
        <w:rPr>
          <w:sz w:val="28"/>
          <w:szCs w:val="28"/>
        </w:rPr>
      </w:pPr>
      <w:r>
        <w:rPr>
          <w:sz w:val="28"/>
          <w:szCs w:val="28"/>
        </w:rPr>
        <w:t>3)</w:t>
      </w:r>
      <w:r w:rsidR="00853162">
        <w:rPr>
          <w:sz w:val="28"/>
          <w:szCs w:val="28"/>
        </w:rPr>
        <w:t xml:space="preserve">  </w:t>
      </w:r>
      <w:r w:rsidR="00B51CE4" w:rsidRPr="0082771A">
        <w:rPr>
          <w:sz w:val="28"/>
          <w:szCs w:val="28"/>
        </w:rPr>
        <w:t>влияние изменени</w:t>
      </w:r>
      <w:r w:rsidR="00B51CE4">
        <w:rPr>
          <w:sz w:val="28"/>
          <w:szCs w:val="28"/>
        </w:rPr>
        <w:t>я уровня затрат на отдельные из</w:t>
      </w:r>
      <w:r w:rsidR="00B51CE4" w:rsidRPr="0082771A">
        <w:rPr>
          <w:sz w:val="28"/>
          <w:szCs w:val="28"/>
        </w:rPr>
        <w:t>делия</w:t>
      </w:r>
    </w:p>
    <w:p w:rsidR="00B51CE4" w:rsidRPr="00EE6241" w:rsidRDefault="00EA64F3" w:rsidP="00267730">
      <w:pPr>
        <w:shd w:val="clear" w:color="auto" w:fill="FFFFFF"/>
        <w:tabs>
          <w:tab w:val="left" w:pos="571"/>
          <w:tab w:val="center" w:pos="4828"/>
          <w:tab w:val="left" w:pos="7840"/>
        </w:tabs>
        <w:spacing w:line="360" w:lineRule="auto"/>
        <w:ind w:firstLine="709"/>
        <w:jc w:val="both"/>
        <w:rPr>
          <w:sz w:val="28"/>
          <w:szCs w:val="28"/>
        </w:rPr>
      </w:pPr>
      <w:r>
        <w:rPr>
          <w:position w:val="-14"/>
          <w:sz w:val="28"/>
          <w:szCs w:val="28"/>
          <w:lang w:val="en-US"/>
        </w:rPr>
        <w:pict>
          <v:shape id="_x0000_i1036" type="#_x0000_t75" style="width:84pt;height:18.75pt">
            <v:imagedata r:id="rId18" o:title=""/>
          </v:shape>
        </w:pict>
      </w:r>
      <w:r w:rsidR="00A1020A">
        <w:rPr>
          <w:sz w:val="28"/>
          <w:szCs w:val="28"/>
        </w:rPr>
        <w:t xml:space="preserve"> </w:t>
      </w:r>
      <w:r w:rsidR="00883E9A">
        <w:rPr>
          <w:sz w:val="28"/>
          <w:szCs w:val="28"/>
        </w:rPr>
        <w:t>(2.</w:t>
      </w:r>
      <w:r w:rsidR="00E53782">
        <w:rPr>
          <w:sz w:val="28"/>
          <w:szCs w:val="28"/>
        </w:rPr>
        <w:t>11.</w:t>
      </w:r>
      <w:r w:rsidR="00EE6241">
        <w:rPr>
          <w:sz w:val="28"/>
          <w:szCs w:val="28"/>
        </w:rPr>
        <w:t>)</w:t>
      </w:r>
    </w:p>
    <w:p w:rsidR="00B51CE4" w:rsidRPr="009A0599" w:rsidRDefault="00B51CE4" w:rsidP="00267730">
      <w:pPr>
        <w:shd w:val="clear" w:color="auto" w:fill="FFFFFF"/>
        <w:spacing w:line="360" w:lineRule="auto"/>
        <w:ind w:firstLine="709"/>
        <w:jc w:val="both"/>
        <w:rPr>
          <w:sz w:val="28"/>
          <w:szCs w:val="28"/>
        </w:rPr>
      </w:pPr>
      <w:r w:rsidRPr="009A0599">
        <w:rPr>
          <w:sz w:val="28"/>
          <w:szCs w:val="28"/>
        </w:rPr>
        <w:t xml:space="preserve">Для анализа на промышленном предприятии с целью выявления причин отклонения фактического уровня материальных затрат от планового, проводят изучение уровня затрат на отдельные изделия. Для предприятий большинства отраслей такой анализ предполагает измерение влияния трех факторов второго уровня: </w:t>
      </w:r>
      <w:r w:rsidRPr="009A0599">
        <w:rPr>
          <w:iCs/>
          <w:sz w:val="28"/>
          <w:szCs w:val="28"/>
        </w:rPr>
        <w:t>норм расхода, замены материалов, ценового фактора.</w:t>
      </w:r>
    </w:p>
    <w:p w:rsidR="00B51CE4" w:rsidRPr="009A0599" w:rsidRDefault="00B51CE4" w:rsidP="00267730">
      <w:pPr>
        <w:shd w:val="clear" w:color="auto" w:fill="FFFFFF"/>
        <w:spacing w:line="360" w:lineRule="auto"/>
        <w:ind w:firstLine="709"/>
        <w:jc w:val="both"/>
        <w:rPr>
          <w:sz w:val="28"/>
          <w:szCs w:val="28"/>
        </w:rPr>
      </w:pPr>
      <w:r w:rsidRPr="009A0599">
        <w:rPr>
          <w:sz w:val="28"/>
          <w:szCs w:val="28"/>
        </w:rPr>
        <w:t xml:space="preserve">Под </w:t>
      </w:r>
      <w:r w:rsidRPr="009A0599">
        <w:rPr>
          <w:iCs/>
          <w:sz w:val="28"/>
          <w:szCs w:val="28"/>
        </w:rPr>
        <w:t xml:space="preserve">фактором цен </w:t>
      </w:r>
      <w:r w:rsidRPr="009A0599">
        <w:rPr>
          <w:sz w:val="28"/>
          <w:szCs w:val="28"/>
        </w:rPr>
        <w:t xml:space="preserve">подразумевается изменение цены на материальные ресурсы, а также изменение транспортно-заготовительных расходов. </w:t>
      </w:r>
      <w:r w:rsidRPr="009A0599">
        <w:rPr>
          <w:iCs/>
          <w:sz w:val="28"/>
          <w:szCs w:val="28"/>
        </w:rPr>
        <w:t xml:space="preserve">Фактор норм </w:t>
      </w:r>
      <w:r w:rsidRPr="009A0599">
        <w:rPr>
          <w:sz w:val="28"/>
          <w:szCs w:val="28"/>
        </w:rPr>
        <w:t xml:space="preserve">отражает изменение самих норм расхода и отклонение фактического расхода на единицу продукции (удельного расхода) от норм. Под </w:t>
      </w:r>
      <w:r w:rsidRPr="009A0599">
        <w:rPr>
          <w:iCs/>
          <w:sz w:val="28"/>
          <w:szCs w:val="28"/>
        </w:rPr>
        <w:t xml:space="preserve">фактором замены </w:t>
      </w:r>
      <w:r w:rsidRPr="009A0599">
        <w:rPr>
          <w:sz w:val="28"/>
          <w:szCs w:val="28"/>
        </w:rPr>
        <w:t>понимается полная замена одних видов материальных ресурсов другими, и изменение их содержания в смесях (изменение рецептуры).</w:t>
      </w:r>
    </w:p>
    <w:p w:rsidR="00867142" w:rsidRDefault="00B51CE4" w:rsidP="00267730">
      <w:pPr>
        <w:shd w:val="clear" w:color="auto" w:fill="FFFFFF"/>
        <w:spacing w:line="360" w:lineRule="auto"/>
        <w:ind w:firstLine="709"/>
        <w:jc w:val="both"/>
        <w:rPr>
          <w:sz w:val="28"/>
          <w:szCs w:val="28"/>
        </w:rPr>
      </w:pPr>
      <w:r w:rsidRPr="009A0599">
        <w:rPr>
          <w:sz w:val="28"/>
          <w:szCs w:val="28"/>
        </w:rPr>
        <w:t xml:space="preserve">Решающее значение для снижения себестоимости имеет экономия материалов в натуральном выражении — фактор норм и рациональные замены материалов — фактор замены. </w:t>
      </w:r>
    </w:p>
    <w:p w:rsidR="00B72661" w:rsidRDefault="00B51CE4" w:rsidP="00267730">
      <w:pPr>
        <w:shd w:val="clear" w:color="auto" w:fill="FFFFFF"/>
        <w:spacing w:line="360" w:lineRule="auto"/>
        <w:ind w:firstLine="709"/>
        <w:jc w:val="both"/>
        <w:rPr>
          <w:sz w:val="28"/>
          <w:szCs w:val="28"/>
        </w:rPr>
      </w:pPr>
      <w:r w:rsidRPr="009A0599">
        <w:rPr>
          <w:sz w:val="28"/>
          <w:szCs w:val="28"/>
        </w:rPr>
        <w:t>Преобладающая роль этих факторов объясняется тем, что экономия за счет норм расхода и замены материалов оказывает непосредственное влияние на эти статьи, создает возможность увеличения объема выпуска продукции, а следовательно, косвенно влияет на</w:t>
      </w:r>
      <w:r w:rsidRPr="0082771A">
        <w:rPr>
          <w:sz w:val="28"/>
          <w:szCs w:val="28"/>
        </w:rPr>
        <w:t xml:space="preserve"> сокра</w:t>
      </w:r>
      <w:r w:rsidRPr="0082771A">
        <w:rPr>
          <w:sz w:val="28"/>
          <w:szCs w:val="28"/>
        </w:rPr>
        <w:softHyphen/>
        <w:t>щение уровня условно-постоянных расходов на единицу продукции</w:t>
      </w:r>
      <w:r w:rsidR="00B72661">
        <w:rPr>
          <w:sz w:val="28"/>
          <w:szCs w:val="28"/>
        </w:rPr>
        <w:t xml:space="preserve">. </w:t>
      </w:r>
    </w:p>
    <w:p w:rsidR="00B51CE4" w:rsidRPr="00B51CE4" w:rsidRDefault="00B51CE4" w:rsidP="00267730">
      <w:pPr>
        <w:shd w:val="clear" w:color="auto" w:fill="FFFFFF"/>
        <w:spacing w:line="360" w:lineRule="auto"/>
        <w:ind w:firstLine="709"/>
        <w:jc w:val="both"/>
        <w:rPr>
          <w:sz w:val="28"/>
          <w:szCs w:val="28"/>
        </w:rPr>
      </w:pPr>
      <w:r w:rsidRPr="0082771A">
        <w:rPr>
          <w:sz w:val="28"/>
          <w:szCs w:val="28"/>
        </w:rPr>
        <w:t xml:space="preserve">Влияние фактора </w:t>
      </w:r>
      <w:r>
        <w:rPr>
          <w:sz w:val="28"/>
          <w:szCs w:val="28"/>
        </w:rPr>
        <w:t>норм на изменение уровня матери</w:t>
      </w:r>
      <w:r w:rsidRPr="0082771A">
        <w:rPr>
          <w:sz w:val="28"/>
          <w:szCs w:val="28"/>
        </w:rPr>
        <w:t>альных затрат на отдельные изделия</w:t>
      </w:r>
    </w:p>
    <w:p w:rsidR="00B51CE4" w:rsidRPr="00EE6241" w:rsidRDefault="00EA64F3" w:rsidP="00267730">
      <w:pPr>
        <w:shd w:val="clear" w:color="auto" w:fill="FFFFFF"/>
        <w:tabs>
          <w:tab w:val="center" w:pos="4818"/>
          <w:tab w:val="right" w:pos="9340"/>
        </w:tabs>
        <w:spacing w:line="360" w:lineRule="auto"/>
        <w:ind w:firstLine="709"/>
        <w:jc w:val="both"/>
        <w:rPr>
          <w:sz w:val="28"/>
          <w:szCs w:val="28"/>
        </w:rPr>
      </w:pPr>
      <w:r>
        <w:rPr>
          <w:position w:val="-30"/>
          <w:sz w:val="28"/>
          <w:szCs w:val="28"/>
          <w:lang w:val="en-US"/>
        </w:rPr>
        <w:pict>
          <v:shape id="_x0000_i1037" type="#_x0000_t75" style="width:265.5pt;height:37.5pt">
            <v:imagedata r:id="rId19" o:title=""/>
          </v:shape>
        </w:pict>
      </w:r>
      <w:r w:rsidR="00EE6241">
        <w:rPr>
          <w:sz w:val="28"/>
          <w:szCs w:val="28"/>
        </w:rPr>
        <w:tab/>
      </w:r>
      <w:r w:rsidR="00E53782">
        <w:rPr>
          <w:sz w:val="28"/>
          <w:szCs w:val="28"/>
        </w:rPr>
        <w:t>(2.11</w:t>
      </w:r>
      <w:r w:rsidR="00EE6241">
        <w:rPr>
          <w:sz w:val="28"/>
          <w:szCs w:val="28"/>
        </w:rPr>
        <w:t>.)</w:t>
      </w:r>
    </w:p>
    <w:p w:rsidR="00B72661" w:rsidRDefault="00B51CE4" w:rsidP="00267730">
      <w:pPr>
        <w:shd w:val="clear" w:color="auto" w:fill="FFFFFF"/>
        <w:spacing w:line="360" w:lineRule="auto"/>
        <w:ind w:firstLine="709"/>
        <w:jc w:val="both"/>
        <w:rPr>
          <w:sz w:val="28"/>
          <w:szCs w:val="28"/>
        </w:rPr>
      </w:pPr>
      <w:r w:rsidRPr="0082771A">
        <w:rPr>
          <w:sz w:val="28"/>
          <w:szCs w:val="28"/>
        </w:rPr>
        <w:t xml:space="preserve">где Цпц — плановая цена </w:t>
      </w:r>
      <w:r w:rsidRPr="0082771A">
        <w:rPr>
          <w:sz w:val="28"/>
          <w:szCs w:val="28"/>
          <w:lang w:val="en-US"/>
        </w:rPr>
        <w:t>i</w:t>
      </w:r>
      <w:r w:rsidRPr="0082771A">
        <w:rPr>
          <w:sz w:val="28"/>
          <w:szCs w:val="28"/>
        </w:rPr>
        <w:t>-</w:t>
      </w:r>
      <w:r w:rsidRPr="0082771A">
        <w:rPr>
          <w:sz w:val="28"/>
          <w:szCs w:val="28"/>
          <w:lang w:val="en-US"/>
        </w:rPr>
        <w:t>ro</w:t>
      </w:r>
      <w:r>
        <w:rPr>
          <w:sz w:val="28"/>
          <w:szCs w:val="28"/>
        </w:rPr>
        <w:t xml:space="preserve"> вида материальных ресур</w:t>
      </w:r>
      <w:r w:rsidRPr="0082771A">
        <w:rPr>
          <w:sz w:val="28"/>
          <w:szCs w:val="28"/>
        </w:rPr>
        <w:t xml:space="preserve">сов для производства единицы продукции </w:t>
      </w:r>
      <w:r w:rsidRPr="0082771A">
        <w:rPr>
          <w:sz w:val="28"/>
          <w:szCs w:val="28"/>
          <w:lang w:val="en-US"/>
        </w:rPr>
        <w:t>j</w:t>
      </w:r>
      <w:r w:rsidRPr="0082771A">
        <w:rPr>
          <w:sz w:val="28"/>
          <w:szCs w:val="28"/>
        </w:rPr>
        <w:t>-</w:t>
      </w:r>
      <w:r w:rsidRPr="0082771A">
        <w:rPr>
          <w:sz w:val="28"/>
          <w:szCs w:val="28"/>
          <w:lang w:val="en-US"/>
        </w:rPr>
        <w:t>ro</w:t>
      </w:r>
      <w:r w:rsidRPr="0082771A">
        <w:rPr>
          <w:sz w:val="28"/>
          <w:szCs w:val="28"/>
        </w:rPr>
        <w:t xml:space="preserve"> вида; </w:t>
      </w:r>
      <w:r w:rsidRPr="0082771A">
        <w:rPr>
          <w:sz w:val="28"/>
          <w:szCs w:val="28"/>
          <w:lang w:val="en-US"/>
        </w:rPr>
        <w:t>Hnij</w:t>
      </w:r>
      <w:r w:rsidRPr="0082771A">
        <w:rPr>
          <w:sz w:val="28"/>
          <w:szCs w:val="28"/>
        </w:rPr>
        <w:t xml:space="preserve"> и Нфц - фактическая норма расхода </w:t>
      </w:r>
      <w:r w:rsidRPr="0082771A">
        <w:rPr>
          <w:sz w:val="28"/>
          <w:szCs w:val="28"/>
          <w:lang w:val="en-US"/>
        </w:rPr>
        <w:t>i</w:t>
      </w:r>
      <w:r w:rsidRPr="0082771A">
        <w:rPr>
          <w:sz w:val="28"/>
          <w:szCs w:val="28"/>
        </w:rPr>
        <w:t>-</w:t>
      </w:r>
      <w:r w:rsidRPr="0082771A">
        <w:rPr>
          <w:sz w:val="28"/>
          <w:szCs w:val="28"/>
          <w:lang w:val="en-US"/>
        </w:rPr>
        <w:t>ro</w:t>
      </w:r>
      <w:r>
        <w:rPr>
          <w:sz w:val="28"/>
          <w:szCs w:val="28"/>
        </w:rPr>
        <w:t xml:space="preserve"> вида материаль</w:t>
      </w:r>
      <w:r w:rsidRPr="0082771A">
        <w:rPr>
          <w:sz w:val="28"/>
          <w:szCs w:val="28"/>
        </w:rPr>
        <w:t xml:space="preserve">ных ресурсов на производство продукции </w:t>
      </w:r>
      <w:r w:rsidRPr="0082771A">
        <w:rPr>
          <w:sz w:val="28"/>
          <w:szCs w:val="28"/>
          <w:lang w:val="en-US"/>
        </w:rPr>
        <w:t>j</w:t>
      </w:r>
      <w:r w:rsidRPr="0082771A">
        <w:rPr>
          <w:sz w:val="28"/>
          <w:szCs w:val="28"/>
        </w:rPr>
        <w:t>-</w:t>
      </w:r>
      <w:r w:rsidRPr="0082771A">
        <w:rPr>
          <w:sz w:val="28"/>
          <w:szCs w:val="28"/>
          <w:lang w:val="en-US"/>
        </w:rPr>
        <w:t>ro</w:t>
      </w:r>
      <w:r w:rsidRPr="0082771A">
        <w:rPr>
          <w:sz w:val="28"/>
          <w:szCs w:val="28"/>
        </w:rPr>
        <w:t xml:space="preserve"> вида; </w:t>
      </w:r>
      <w:r w:rsidRPr="0082771A">
        <w:rPr>
          <w:sz w:val="28"/>
          <w:szCs w:val="28"/>
          <w:lang w:val="en-US"/>
        </w:rPr>
        <w:t>K</w:t>
      </w:r>
      <w:r w:rsidRPr="0082771A">
        <w:rPr>
          <w:sz w:val="28"/>
          <w:szCs w:val="28"/>
        </w:rPr>
        <w:t>^</w:t>
      </w:r>
      <w:r w:rsidRPr="0082771A">
        <w:rPr>
          <w:sz w:val="28"/>
          <w:szCs w:val="28"/>
          <w:lang w:val="en-US"/>
        </w:rPr>
        <w:t>j</w:t>
      </w:r>
      <w:r w:rsidRPr="0082771A">
        <w:rPr>
          <w:sz w:val="28"/>
          <w:szCs w:val="28"/>
        </w:rPr>
        <w:t xml:space="preserve"> — фактическое количество выпущенной продукции </w:t>
      </w:r>
      <w:r w:rsidRPr="0082771A">
        <w:rPr>
          <w:sz w:val="28"/>
          <w:szCs w:val="28"/>
          <w:lang w:val="en-US"/>
        </w:rPr>
        <w:t>j</w:t>
      </w:r>
      <w:r w:rsidRPr="0082771A">
        <w:rPr>
          <w:sz w:val="28"/>
          <w:szCs w:val="28"/>
        </w:rPr>
        <w:t>-</w:t>
      </w:r>
      <w:r w:rsidRPr="0082771A">
        <w:rPr>
          <w:sz w:val="28"/>
          <w:szCs w:val="28"/>
          <w:lang w:val="en-US"/>
        </w:rPr>
        <w:t>ro</w:t>
      </w:r>
      <w:r w:rsidRPr="0082771A">
        <w:rPr>
          <w:sz w:val="28"/>
          <w:szCs w:val="28"/>
        </w:rPr>
        <w:t xml:space="preserve"> вида; </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 xml:space="preserve">п — количество видов материальных ресурсов для производства единицы продукции </w:t>
      </w:r>
      <w:r w:rsidRPr="0082771A">
        <w:rPr>
          <w:sz w:val="28"/>
          <w:szCs w:val="28"/>
          <w:lang w:val="en-US"/>
        </w:rPr>
        <w:t>j</w:t>
      </w:r>
      <w:r w:rsidRPr="0082771A">
        <w:rPr>
          <w:sz w:val="28"/>
          <w:szCs w:val="28"/>
        </w:rPr>
        <w:t>-</w:t>
      </w:r>
      <w:r w:rsidRPr="0082771A">
        <w:rPr>
          <w:sz w:val="28"/>
          <w:szCs w:val="28"/>
          <w:lang w:val="en-US"/>
        </w:rPr>
        <w:t>ro</w:t>
      </w:r>
      <w:r w:rsidRPr="0082771A">
        <w:rPr>
          <w:sz w:val="28"/>
          <w:szCs w:val="28"/>
        </w:rPr>
        <w:t xml:space="preserve"> вида; </w:t>
      </w:r>
      <w:r w:rsidRPr="0082771A">
        <w:rPr>
          <w:sz w:val="28"/>
          <w:szCs w:val="28"/>
          <w:lang w:val="en-US"/>
        </w:rPr>
        <w:t>m</w:t>
      </w:r>
      <w:r>
        <w:rPr>
          <w:sz w:val="28"/>
          <w:szCs w:val="28"/>
        </w:rPr>
        <w:t xml:space="preserve"> — ко</w:t>
      </w:r>
      <w:r w:rsidRPr="0082771A">
        <w:rPr>
          <w:sz w:val="28"/>
          <w:szCs w:val="28"/>
        </w:rPr>
        <w:t>личество видов продукции.</w:t>
      </w:r>
    </w:p>
    <w:p w:rsidR="00867142" w:rsidRDefault="00B51CE4" w:rsidP="00267730">
      <w:pPr>
        <w:shd w:val="clear" w:color="auto" w:fill="FFFFFF"/>
        <w:spacing w:line="360" w:lineRule="auto"/>
        <w:ind w:firstLine="709"/>
        <w:jc w:val="both"/>
        <w:rPr>
          <w:sz w:val="28"/>
          <w:szCs w:val="28"/>
        </w:rPr>
      </w:pPr>
      <w:r w:rsidRPr="0082771A">
        <w:rPr>
          <w:sz w:val="28"/>
          <w:szCs w:val="28"/>
        </w:rPr>
        <w:t>Влияние фактора це</w:t>
      </w:r>
      <w:r>
        <w:rPr>
          <w:sz w:val="28"/>
          <w:szCs w:val="28"/>
        </w:rPr>
        <w:t>н на изменение уровня материаль</w:t>
      </w:r>
      <w:r w:rsidRPr="0082771A">
        <w:rPr>
          <w:sz w:val="28"/>
          <w:szCs w:val="28"/>
        </w:rPr>
        <w:t>ных затрат на отдельные изделия определяетс</w:t>
      </w:r>
      <w:r>
        <w:rPr>
          <w:sz w:val="28"/>
          <w:szCs w:val="28"/>
        </w:rPr>
        <w:t>я как про</w:t>
      </w:r>
      <w:r w:rsidRPr="0082771A">
        <w:rPr>
          <w:sz w:val="28"/>
          <w:szCs w:val="28"/>
        </w:rPr>
        <w:t>изведение разности между фактической и плановой це</w:t>
      </w:r>
      <w:r w:rsidRPr="0082771A">
        <w:rPr>
          <w:sz w:val="28"/>
          <w:szCs w:val="28"/>
        </w:rPr>
        <w:softHyphen/>
        <w:t xml:space="preserve">ной израсходованного </w:t>
      </w:r>
      <w:r>
        <w:rPr>
          <w:sz w:val="28"/>
          <w:szCs w:val="28"/>
        </w:rPr>
        <w:t>материала на фактическое количе</w:t>
      </w:r>
      <w:r w:rsidRPr="0082771A">
        <w:rPr>
          <w:sz w:val="28"/>
          <w:szCs w:val="28"/>
        </w:rPr>
        <w:t xml:space="preserve">ство использованного материала на данное изделие. </w:t>
      </w:r>
    </w:p>
    <w:p w:rsidR="00B51CE4" w:rsidRDefault="00B51CE4" w:rsidP="00267730">
      <w:pPr>
        <w:shd w:val="clear" w:color="auto" w:fill="FFFFFF"/>
        <w:spacing w:line="360" w:lineRule="auto"/>
        <w:ind w:firstLine="709"/>
        <w:jc w:val="both"/>
        <w:rPr>
          <w:sz w:val="28"/>
          <w:szCs w:val="28"/>
        </w:rPr>
      </w:pPr>
      <w:r w:rsidRPr="0082771A">
        <w:rPr>
          <w:sz w:val="28"/>
          <w:szCs w:val="28"/>
        </w:rPr>
        <w:t>Об</w:t>
      </w:r>
      <w:r w:rsidRPr="0082771A">
        <w:rPr>
          <w:spacing w:val="-1"/>
          <w:sz w:val="28"/>
          <w:szCs w:val="28"/>
        </w:rPr>
        <w:t xml:space="preserve">щую экономию (перерасход) материальных ресурсов (ДМц) </w:t>
      </w:r>
      <w:r w:rsidRPr="0082771A">
        <w:rPr>
          <w:sz w:val="28"/>
          <w:szCs w:val="28"/>
        </w:rPr>
        <w:t>вследствие изменения цен можно определить по формуле</w:t>
      </w:r>
    </w:p>
    <w:p w:rsidR="004C14DB" w:rsidRPr="00EE6241" w:rsidRDefault="00EA64F3" w:rsidP="00267730">
      <w:pPr>
        <w:shd w:val="clear" w:color="auto" w:fill="FFFFFF"/>
        <w:tabs>
          <w:tab w:val="center" w:pos="4818"/>
          <w:tab w:val="right" w:pos="9340"/>
        </w:tabs>
        <w:spacing w:line="360" w:lineRule="auto"/>
        <w:ind w:firstLine="709"/>
        <w:jc w:val="both"/>
        <w:rPr>
          <w:sz w:val="28"/>
          <w:szCs w:val="28"/>
        </w:rPr>
      </w:pPr>
      <w:r>
        <w:rPr>
          <w:position w:val="-30"/>
          <w:sz w:val="28"/>
          <w:szCs w:val="28"/>
          <w:lang w:val="en-US"/>
        </w:rPr>
        <w:pict>
          <v:shape id="_x0000_i1038" type="#_x0000_t75" style="width:286.5pt;height:41.25pt">
            <v:imagedata r:id="rId20" o:title=""/>
          </v:shape>
        </w:pict>
      </w:r>
      <w:r w:rsidR="00E53782">
        <w:rPr>
          <w:sz w:val="28"/>
          <w:szCs w:val="28"/>
        </w:rPr>
        <w:t>(2.12.</w:t>
      </w:r>
      <w:r w:rsidR="00EE6241">
        <w:rPr>
          <w:sz w:val="28"/>
          <w:szCs w:val="28"/>
        </w:rPr>
        <w:t>)</w:t>
      </w:r>
    </w:p>
    <w:p w:rsidR="00B51CE4" w:rsidRPr="004C14DB" w:rsidRDefault="00B51CE4" w:rsidP="00267730">
      <w:pPr>
        <w:shd w:val="clear" w:color="auto" w:fill="FFFFFF"/>
        <w:spacing w:line="360" w:lineRule="auto"/>
        <w:ind w:firstLine="709"/>
        <w:jc w:val="both"/>
        <w:rPr>
          <w:sz w:val="28"/>
          <w:szCs w:val="28"/>
        </w:rPr>
      </w:pPr>
      <w:r w:rsidRPr="0082771A">
        <w:rPr>
          <w:sz w:val="28"/>
          <w:szCs w:val="28"/>
        </w:rPr>
        <w:t>Анализ отклонений</w:t>
      </w:r>
      <w:r>
        <w:rPr>
          <w:sz w:val="28"/>
          <w:szCs w:val="28"/>
        </w:rPr>
        <w:t xml:space="preserve"> от норм и цен проводят по конк</w:t>
      </w:r>
      <w:r w:rsidRPr="0082771A">
        <w:rPr>
          <w:sz w:val="28"/>
          <w:szCs w:val="28"/>
        </w:rPr>
        <w:t>ретным видам материалов, а затем рассчитывают итог влияния этих факторов на весь объем продукции (</w:t>
      </w:r>
      <w:r w:rsidR="004C14DB">
        <w:rPr>
          <w:sz w:val="28"/>
          <w:szCs w:val="28"/>
        </w:rPr>
        <w:t>Кф</w:t>
      </w:r>
      <w:r w:rsidRPr="0082771A">
        <w:rPr>
          <w:sz w:val="28"/>
          <w:szCs w:val="28"/>
          <w:lang w:val="en-US"/>
        </w:rPr>
        <w:t>j</w:t>
      </w:r>
      <w:r w:rsidRPr="0082771A">
        <w:rPr>
          <w:sz w:val="28"/>
          <w:szCs w:val="28"/>
        </w:rPr>
        <w:t>).</w:t>
      </w:r>
    </w:p>
    <w:p w:rsidR="00B51CE4" w:rsidRDefault="004C14DB" w:rsidP="00267730">
      <w:pPr>
        <w:spacing w:line="360" w:lineRule="auto"/>
        <w:ind w:firstLine="709"/>
        <w:jc w:val="both"/>
        <w:rPr>
          <w:sz w:val="28"/>
          <w:szCs w:val="28"/>
        </w:rPr>
      </w:pPr>
      <w:r>
        <w:rPr>
          <w:sz w:val="28"/>
          <w:szCs w:val="28"/>
        </w:rPr>
        <w:t>Изменение (экономия) прямых материальных затрат в следствие замены (ДМ</w:t>
      </w:r>
      <w:r w:rsidRPr="004C14DB">
        <w:rPr>
          <w:sz w:val="16"/>
          <w:szCs w:val="16"/>
        </w:rPr>
        <w:t>3</w:t>
      </w:r>
      <w:r>
        <w:rPr>
          <w:sz w:val="28"/>
          <w:szCs w:val="28"/>
        </w:rPr>
        <w:t>) можно определить по формуле</w:t>
      </w:r>
    </w:p>
    <w:p w:rsidR="004C14DB" w:rsidRDefault="00EA64F3" w:rsidP="00267730">
      <w:pPr>
        <w:tabs>
          <w:tab w:val="center" w:pos="4677"/>
          <w:tab w:val="left" w:pos="8620"/>
        </w:tabs>
        <w:spacing w:line="360" w:lineRule="auto"/>
        <w:ind w:firstLine="709"/>
        <w:jc w:val="both"/>
        <w:rPr>
          <w:sz w:val="28"/>
          <w:szCs w:val="28"/>
        </w:rPr>
      </w:pPr>
      <w:r>
        <w:rPr>
          <w:position w:val="-28"/>
          <w:sz w:val="28"/>
          <w:szCs w:val="28"/>
        </w:rPr>
        <w:pict>
          <v:shape id="_x0000_i1039" type="#_x0000_t75" style="width:174pt;height:39.75pt">
            <v:imagedata r:id="rId21" o:title=""/>
          </v:shape>
        </w:pict>
      </w:r>
      <w:r w:rsidR="00EE6241">
        <w:rPr>
          <w:sz w:val="28"/>
          <w:szCs w:val="28"/>
        </w:rPr>
        <w:t xml:space="preserve">            </w:t>
      </w:r>
      <w:r w:rsidR="00E53782">
        <w:rPr>
          <w:sz w:val="28"/>
          <w:szCs w:val="28"/>
        </w:rPr>
        <w:t>(2.13.</w:t>
      </w:r>
      <w:r w:rsidR="00EE6241">
        <w:rPr>
          <w:sz w:val="28"/>
          <w:szCs w:val="28"/>
        </w:rPr>
        <w:t>)</w:t>
      </w:r>
    </w:p>
    <w:p w:rsidR="00BD1F34" w:rsidRDefault="00EC539B" w:rsidP="00267730">
      <w:pPr>
        <w:spacing w:line="360" w:lineRule="auto"/>
        <w:ind w:firstLine="709"/>
        <w:jc w:val="both"/>
        <w:rPr>
          <w:sz w:val="28"/>
          <w:szCs w:val="28"/>
        </w:rPr>
      </w:pPr>
      <w:r>
        <w:rPr>
          <w:sz w:val="28"/>
          <w:szCs w:val="28"/>
        </w:rPr>
        <w:t>где М</w:t>
      </w:r>
      <w:r w:rsidRPr="00BD1F34">
        <w:rPr>
          <w:sz w:val="16"/>
          <w:szCs w:val="16"/>
        </w:rPr>
        <w:t>3</w:t>
      </w:r>
      <w:r>
        <w:rPr>
          <w:sz w:val="28"/>
          <w:szCs w:val="28"/>
        </w:rPr>
        <w:t>, М</w:t>
      </w:r>
      <w:r w:rsidRPr="00BD1F34">
        <w:rPr>
          <w:sz w:val="16"/>
          <w:szCs w:val="16"/>
          <w:lang w:val="en-US"/>
        </w:rPr>
        <w:t>n</w:t>
      </w:r>
      <w:r w:rsidRPr="00BD1F34">
        <w:rPr>
          <w:sz w:val="28"/>
          <w:szCs w:val="28"/>
        </w:rPr>
        <w:t xml:space="preserve"> </w:t>
      </w:r>
      <w:r w:rsidR="00BD1F34" w:rsidRPr="00BD1F34">
        <w:rPr>
          <w:sz w:val="28"/>
          <w:szCs w:val="28"/>
        </w:rPr>
        <w:t>–</w:t>
      </w:r>
      <w:r w:rsidR="00BD1F34">
        <w:rPr>
          <w:sz w:val="28"/>
          <w:szCs w:val="28"/>
        </w:rPr>
        <w:t xml:space="preserve"> количество заменяющих и применявшихся материалов соответственно; Ц</w:t>
      </w:r>
      <w:r w:rsidR="00BD1F34" w:rsidRPr="00BD1F34">
        <w:rPr>
          <w:sz w:val="16"/>
          <w:szCs w:val="16"/>
        </w:rPr>
        <w:t>3</w:t>
      </w:r>
      <w:r w:rsidR="00BD1F34">
        <w:rPr>
          <w:sz w:val="16"/>
          <w:szCs w:val="16"/>
        </w:rPr>
        <w:t xml:space="preserve">,  </w:t>
      </w:r>
      <w:r w:rsidR="00BD1F34">
        <w:rPr>
          <w:sz w:val="28"/>
          <w:szCs w:val="28"/>
        </w:rPr>
        <w:t>Ц</w:t>
      </w:r>
      <w:r w:rsidR="00BD1F34" w:rsidRPr="00B72661">
        <w:rPr>
          <w:sz w:val="18"/>
          <w:szCs w:val="18"/>
          <w:lang w:val="en-US"/>
        </w:rPr>
        <w:t>n</w:t>
      </w:r>
      <w:r w:rsidR="00BD1F34">
        <w:rPr>
          <w:sz w:val="16"/>
          <w:szCs w:val="16"/>
        </w:rPr>
        <w:t xml:space="preserve"> </w:t>
      </w:r>
      <w:r w:rsidR="00BD1F34" w:rsidRPr="00BD1F34">
        <w:rPr>
          <w:sz w:val="28"/>
          <w:szCs w:val="28"/>
        </w:rPr>
        <w:t>–</w:t>
      </w:r>
      <w:r w:rsidR="00BD1F34">
        <w:rPr>
          <w:sz w:val="28"/>
          <w:szCs w:val="28"/>
        </w:rPr>
        <w:t xml:space="preserve"> цены заменяющих материалов; </w:t>
      </w:r>
      <w:r w:rsidR="00BD1F34">
        <w:rPr>
          <w:sz w:val="28"/>
          <w:szCs w:val="28"/>
          <w:lang w:val="en-US"/>
        </w:rPr>
        <w:t>n</w:t>
      </w:r>
      <w:r w:rsidR="00BD1F34">
        <w:rPr>
          <w:sz w:val="28"/>
          <w:szCs w:val="28"/>
        </w:rPr>
        <w:t xml:space="preserve"> – количество замен.</w:t>
      </w:r>
    </w:p>
    <w:p w:rsidR="00BD1F34" w:rsidRDefault="00BD1F34" w:rsidP="00267730">
      <w:pPr>
        <w:spacing w:line="360" w:lineRule="auto"/>
        <w:ind w:firstLine="709"/>
        <w:jc w:val="both"/>
        <w:rPr>
          <w:sz w:val="28"/>
          <w:szCs w:val="28"/>
        </w:rPr>
      </w:pPr>
      <w:r>
        <w:rPr>
          <w:sz w:val="28"/>
          <w:szCs w:val="28"/>
        </w:rPr>
        <w:t xml:space="preserve">Определим влияние факторов «норм» и «цен» на изменение материальных затрат на изготовление фундаментных плит. </w:t>
      </w:r>
    </w:p>
    <w:p w:rsidR="00BD1F34" w:rsidRDefault="00BD1F34" w:rsidP="00267730">
      <w:pPr>
        <w:spacing w:line="360" w:lineRule="auto"/>
        <w:ind w:firstLine="709"/>
        <w:jc w:val="both"/>
        <w:rPr>
          <w:sz w:val="28"/>
          <w:szCs w:val="28"/>
        </w:rPr>
      </w:pPr>
      <w:r>
        <w:rPr>
          <w:sz w:val="28"/>
          <w:szCs w:val="28"/>
        </w:rPr>
        <w:t>С помощью цепных подстановок рассчитаем следующие показатели:</w:t>
      </w:r>
    </w:p>
    <w:p w:rsidR="00BD1F34" w:rsidRDefault="00EA64F3" w:rsidP="00267730">
      <w:pPr>
        <w:numPr>
          <w:ilvl w:val="0"/>
          <w:numId w:val="27"/>
        </w:numPr>
        <w:spacing w:line="360" w:lineRule="auto"/>
        <w:ind w:left="0" w:firstLine="709"/>
        <w:jc w:val="both"/>
        <w:rPr>
          <w:sz w:val="28"/>
          <w:szCs w:val="28"/>
        </w:rPr>
      </w:pPr>
      <w:r>
        <w:rPr>
          <w:position w:val="-12"/>
          <w:sz w:val="28"/>
          <w:szCs w:val="28"/>
        </w:rPr>
        <w:pict>
          <v:shape id="_x0000_i1040" type="#_x0000_t75" style="width:77.25pt;height:18pt">
            <v:imagedata r:id="rId22" o:title=""/>
          </v:shape>
        </w:pict>
      </w:r>
      <w:r w:rsidR="00BD1F34">
        <w:rPr>
          <w:sz w:val="28"/>
          <w:szCs w:val="28"/>
        </w:rPr>
        <w:t xml:space="preserve"> </w:t>
      </w:r>
    </w:p>
    <w:p w:rsidR="00040AE4" w:rsidRDefault="00EA64F3" w:rsidP="00267730">
      <w:pPr>
        <w:numPr>
          <w:ilvl w:val="0"/>
          <w:numId w:val="27"/>
        </w:numPr>
        <w:spacing w:line="360" w:lineRule="auto"/>
        <w:ind w:left="0" w:firstLine="709"/>
        <w:jc w:val="both"/>
        <w:rPr>
          <w:sz w:val="28"/>
          <w:szCs w:val="28"/>
        </w:rPr>
      </w:pPr>
      <w:r>
        <w:rPr>
          <w:position w:val="-14"/>
          <w:sz w:val="28"/>
          <w:szCs w:val="28"/>
        </w:rPr>
        <w:pict>
          <v:shape id="_x0000_i1041" type="#_x0000_t75" style="width:81.75pt;height:18.75pt">
            <v:imagedata r:id="rId23" o:title=""/>
          </v:shape>
        </w:pict>
      </w:r>
      <w:r w:rsidR="00040AE4">
        <w:rPr>
          <w:sz w:val="28"/>
          <w:szCs w:val="28"/>
        </w:rPr>
        <w:t xml:space="preserve"> </w:t>
      </w:r>
    </w:p>
    <w:p w:rsidR="00040AE4" w:rsidRDefault="00EA64F3" w:rsidP="00267730">
      <w:pPr>
        <w:numPr>
          <w:ilvl w:val="0"/>
          <w:numId w:val="27"/>
        </w:numPr>
        <w:spacing w:line="360" w:lineRule="auto"/>
        <w:ind w:left="0" w:firstLine="709"/>
        <w:jc w:val="both"/>
        <w:rPr>
          <w:sz w:val="28"/>
          <w:szCs w:val="28"/>
        </w:rPr>
      </w:pPr>
      <w:r>
        <w:rPr>
          <w:position w:val="-10"/>
          <w:sz w:val="28"/>
          <w:szCs w:val="28"/>
        </w:rPr>
        <w:pict>
          <v:shape id="_x0000_i1042" type="#_x0000_t75" style="width:72.75pt;height:17.25pt">
            <v:imagedata r:id="rId24" o:title=""/>
          </v:shape>
        </w:pict>
      </w:r>
      <w:r w:rsidR="00040AE4">
        <w:rPr>
          <w:sz w:val="28"/>
          <w:szCs w:val="28"/>
        </w:rPr>
        <w:t xml:space="preserve"> </w:t>
      </w:r>
    </w:p>
    <w:p w:rsidR="00040AE4" w:rsidRDefault="00040AE4" w:rsidP="00267730">
      <w:pPr>
        <w:spacing w:line="360" w:lineRule="auto"/>
        <w:ind w:firstLine="709"/>
        <w:jc w:val="both"/>
        <w:rPr>
          <w:sz w:val="28"/>
          <w:szCs w:val="28"/>
        </w:rPr>
      </w:pPr>
      <w:r w:rsidRPr="0082771A">
        <w:rPr>
          <w:sz w:val="28"/>
          <w:szCs w:val="28"/>
        </w:rPr>
        <w:t>Влияние изменения «норм» составит:</w:t>
      </w:r>
    </w:p>
    <w:p w:rsidR="00040AE4" w:rsidRDefault="00EA64F3" w:rsidP="00267730">
      <w:pPr>
        <w:tabs>
          <w:tab w:val="center" w:pos="4677"/>
          <w:tab w:val="right" w:pos="9354"/>
        </w:tabs>
        <w:spacing w:line="360" w:lineRule="auto"/>
        <w:ind w:firstLine="709"/>
        <w:jc w:val="both"/>
        <w:rPr>
          <w:sz w:val="28"/>
          <w:szCs w:val="28"/>
        </w:rPr>
      </w:pPr>
      <w:r>
        <w:rPr>
          <w:position w:val="-14"/>
          <w:sz w:val="28"/>
          <w:szCs w:val="28"/>
        </w:rPr>
        <w:pict>
          <v:shape id="_x0000_i1043" type="#_x0000_t75" style="width:96.75pt;height:18.75pt">
            <v:imagedata r:id="rId25" o:title=""/>
          </v:shape>
        </w:pict>
      </w:r>
      <w:r w:rsidR="00E53782">
        <w:rPr>
          <w:sz w:val="28"/>
          <w:szCs w:val="28"/>
        </w:rPr>
        <w:tab/>
        <w:t>(2.14.</w:t>
      </w:r>
      <w:r w:rsidR="00883E9A">
        <w:rPr>
          <w:sz w:val="28"/>
          <w:szCs w:val="28"/>
        </w:rPr>
        <w:t>)</w:t>
      </w:r>
    </w:p>
    <w:p w:rsidR="00040AE4" w:rsidRDefault="00040AE4" w:rsidP="00267730">
      <w:pPr>
        <w:spacing w:line="360" w:lineRule="auto"/>
        <w:ind w:firstLine="709"/>
        <w:jc w:val="both"/>
        <w:rPr>
          <w:sz w:val="28"/>
          <w:szCs w:val="28"/>
        </w:rPr>
      </w:pPr>
      <w:r>
        <w:rPr>
          <w:sz w:val="28"/>
          <w:szCs w:val="28"/>
        </w:rPr>
        <w:t>Влияние изменения «цен</w:t>
      </w:r>
      <w:r w:rsidRPr="0082771A">
        <w:rPr>
          <w:sz w:val="28"/>
          <w:szCs w:val="28"/>
        </w:rPr>
        <w:t>» составит:</w:t>
      </w:r>
    </w:p>
    <w:p w:rsidR="00040AE4" w:rsidRDefault="00EA64F3" w:rsidP="00267730">
      <w:pPr>
        <w:tabs>
          <w:tab w:val="center" w:pos="4677"/>
          <w:tab w:val="left" w:pos="8310"/>
        </w:tabs>
        <w:spacing w:line="360" w:lineRule="auto"/>
        <w:ind w:firstLine="709"/>
        <w:jc w:val="both"/>
        <w:rPr>
          <w:sz w:val="28"/>
          <w:szCs w:val="28"/>
        </w:rPr>
      </w:pPr>
      <w:r>
        <w:rPr>
          <w:position w:val="-14"/>
          <w:sz w:val="28"/>
          <w:szCs w:val="28"/>
        </w:rPr>
        <w:pict>
          <v:shape id="_x0000_i1044" type="#_x0000_t75" style="width:96pt;height:18.75pt">
            <v:imagedata r:id="rId26" o:title=""/>
          </v:shape>
        </w:pict>
      </w:r>
      <w:r w:rsidR="00A1020A">
        <w:rPr>
          <w:sz w:val="28"/>
          <w:szCs w:val="28"/>
        </w:rPr>
        <w:tab/>
      </w:r>
      <w:r w:rsidR="00E53782">
        <w:rPr>
          <w:sz w:val="28"/>
          <w:szCs w:val="28"/>
        </w:rPr>
        <w:t>(2.15.</w:t>
      </w:r>
      <w:r w:rsidR="00883E9A">
        <w:rPr>
          <w:sz w:val="28"/>
          <w:szCs w:val="28"/>
        </w:rPr>
        <w:t>)</w:t>
      </w:r>
    </w:p>
    <w:p w:rsidR="00B72661" w:rsidRDefault="00B72661" w:rsidP="00267730">
      <w:pPr>
        <w:spacing w:line="360" w:lineRule="auto"/>
        <w:ind w:firstLine="709"/>
        <w:jc w:val="both"/>
        <w:rPr>
          <w:sz w:val="28"/>
          <w:szCs w:val="28"/>
        </w:rPr>
      </w:pPr>
      <w:r>
        <w:rPr>
          <w:sz w:val="28"/>
          <w:szCs w:val="28"/>
        </w:rPr>
        <w:t xml:space="preserve">Проведем анализ влияния факторов на изменение материальных затрат на изготовление фундаментных плит </w:t>
      </w:r>
      <w:r w:rsidR="00A1020A">
        <w:rPr>
          <w:sz w:val="28"/>
          <w:szCs w:val="28"/>
        </w:rPr>
        <w:t>(табл.</w:t>
      </w:r>
      <w:r w:rsidR="00E53782">
        <w:rPr>
          <w:sz w:val="28"/>
          <w:szCs w:val="28"/>
        </w:rPr>
        <w:t xml:space="preserve"> 2.3.</w:t>
      </w:r>
      <w:r w:rsidRPr="00B72661">
        <w:rPr>
          <w:sz w:val="28"/>
          <w:szCs w:val="28"/>
        </w:rPr>
        <w:t>).</w:t>
      </w:r>
    </w:p>
    <w:p w:rsidR="00A1020A" w:rsidRDefault="00A1020A" w:rsidP="00267730">
      <w:pPr>
        <w:spacing w:line="360" w:lineRule="auto"/>
        <w:ind w:firstLine="709"/>
        <w:jc w:val="both"/>
        <w:rPr>
          <w:sz w:val="28"/>
          <w:szCs w:val="28"/>
        </w:rPr>
      </w:pPr>
    </w:p>
    <w:p w:rsidR="00B72661" w:rsidRDefault="00E53782" w:rsidP="00267730">
      <w:pPr>
        <w:spacing w:line="360" w:lineRule="auto"/>
        <w:ind w:firstLine="709"/>
        <w:jc w:val="both"/>
        <w:rPr>
          <w:sz w:val="28"/>
          <w:szCs w:val="28"/>
        </w:rPr>
      </w:pPr>
      <w:r>
        <w:rPr>
          <w:sz w:val="28"/>
          <w:szCs w:val="28"/>
        </w:rPr>
        <w:t>Таблица 2.3</w:t>
      </w:r>
    </w:p>
    <w:p w:rsidR="00B72661" w:rsidRDefault="00B72661" w:rsidP="00267730">
      <w:pPr>
        <w:spacing w:line="360" w:lineRule="auto"/>
        <w:ind w:firstLine="709"/>
        <w:jc w:val="both"/>
        <w:rPr>
          <w:sz w:val="28"/>
          <w:szCs w:val="28"/>
        </w:rPr>
      </w:pPr>
      <w:r w:rsidRPr="001722C6">
        <w:rPr>
          <w:sz w:val="28"/>
          <w:szCs w:val="28"/>
        </w:rPr>
        <w:t>Анализ влияния факторов на изменение материальных затрат на изготовление фундаментных плит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5"/>
        <w:gridCol w:w="1085"/>
        <w:gridCol w:w="1440"/>
        <w:gridCol w:w="1260"/>
        <w:gridCol w:w="1260"/>
        <w:gridCol w:w="1080"/>
        <w:gridCol w:w="1260"/>
      </w:tblGrid>
      <w:tr w:rsidR="00E16688" w:rsidRPr="004F3C42" w:rsidTr="00FF1141">
        <w:tc>
          <w:tcPr>
            <w:tcW w:w="1975" w:type="dxa"/>
            <w:vMerge w:val="restart"/>
            <w:shd w:val="clear" w:color="auto" w:fill="auto"/>
          </w:tcPr>
          <w:p w:rsidR="00E16688" w:rsidRPr="004F3C42" w:rsidRDefault="00E16688" w:rsidP="00FF1141">
            <w:pPr>
              <w:spacing w:line="360" w:lineRule="auto"/>
            </w:pPr>
            <w:r w:rsidRPr="004F3C42">
              <w:t>Материалы</w:t>
            </w:r>
          </w:p>
        </w:tc>
        <w:tc>
          <w:tcPr>
            <w:tcW w:w="3785" w:type="dxa"/>
            <w:gridSpan w:val="3"/>
            <w:shd w:val="clear" w:color="auto" w:fill="auto"/>
          </w:tcPr>
          <w:p w:rsidR="00E16688" w:rsidRPr="004F3C42" w:rsidRDefault="00E16688" w:rsidP="00FF1141">
            <w:pPr>
              <w:spacing w:line="360" w:lineRule="auto"/>
            </w:pPr>
            <w:r w:rsidRPr="004F3C42">
              <w:t>По плану</w:t>
            </w:r>
          </w:p>
        </w:tc>
        <w:tc>
          <w:tcPr>
            <w:tcW w:w="3600" w:type="dxa"/>
            <w:gridSpan w:val="3"/>
            <w:shd w:val="clear" w:color="auto" w:fill="auto"/>
          </w:tcPr>
          <w:p w:rsidR="00E16688" w:rsidRPr="004F3C42" w:rsidRDefault="00E16688" w:rsidP="00FF1141">
            <w:pPr>
              <w:spacing w:line="360" w:lineRule="auto"/>
            </w:pPr>
            <w:r w:rsidRPr="004F3C42">
              <w:t>Фактически</w:t>
            </w:r>
          </w:p>
        </w:tc>
      </w:tr>
      <w:tr w:rsidR="00E16688" w:rsidRPr="004F3C42" w:rsidTr="00FF1141">
        <w:trPr>
          <w:trHeight w:val="414"/>
        </w:trPr>
        <w:tc>
          <w:tcPr>
            <w:tcW w:w="1975" w:type="dxa"/>
            <w:vMerge/>
            <w:shd w:val="clear" w:color="auto" w:fill="auto"/>
          </w:tcPr>
          <w:p w:rsidR="00E16688" w:rsidRPr="004F3C42" w:rsidRDefault="00E16688" w:rsidP="00FF1141">
            <w:pPr>
              <w:spacing w:line="360" w:lineRule="auto"/>
            </w:pPr>
          </w:p>
        </w:tc>
        <w:tc>
          <w:tcPr>
            <w:tcW w:w="1085" w:type="dxa"/>
            <w:vMerge w:val="restart"/>
            <w:shd w:val="clear" w:color="auto" w:fill="auto"/>
          </w:tcPr>
          <w:p w:rsidR="00E16688" w:rsidRPr="004F3C42" w:rsidRDefault="00E16688" w:rsidP="00FF1141">
            <w:pPr>
              <w:spacing w:line="360" w:lineRule="auto"/>
            </w:pPr>
            <w:r w:rsidRPr="004F3C42">
              <w:t>Норма расхода Н0</w:t>
            </w:r>
          </w:p>
        </w:tc>
        <w:tc>
          <w:tcPr>
            <w:tcW w:w="1440" w:type="dxa"/>
            <w:vMerge w:val="restart"/>
            <w:shd w:val="clear" w:color="auto" w:fill="auto"/>
          </w:tcPr>
          <w:p w:rsidR="00E16688" w:rsidRPr="004F3C42" w:rsidRDefault="00E16688" w:rsidP="00FF1141">
            <w:pPr>
              <w:spacing w:line="360" w:lineRule="auto"/>
            </w:pPr>
            <w:r w:rsidRPr="004F3C42">
              <w:t xml:space="preserve">Цена, тыс.руб. </w:t>
            </w:r>
          </w:p>
          <w:p w:rsidR="00E16688" w:rsidRPr="004F3C42" w:rsidRDefault="00E16688" w:rsidP="00FF1141">
            <w:pPr>
              <w:spacing w:line="360" w:lineRule="auto"/>
            </w:pPr>
            <w:r w:rsidRPr="004F3C42">
              <w:t>Ц0</w:t>
            </w:r>
          </w:p>
        </w:tc>
        <w:tc>
          <w:tcPr>
            <w:tcW w:w="1260" w:type="dxa"/>
            <w:vMerge w:val="restart"/>
            <w:shd w:val="clear" w:color="auto" w:fill="auto"/>
          </w:tcPr>
          <w:p w:rsidR="00E16688" w:rsidRPr="004F3C42" w:rsidRDefault="00E16688" w:rsidP="00FF1141">
            <w:pPr>
              <w:spacing w:line="360" w:lineRule="auto"/>
            </w:pPr>
            <w:r w:rsidRPr="004F3C42">
              <w:t>Сумма тыс.руб.М0</w:t>
            </w:r>
          </w:p>
        </w:tc>
        <w:tc>
          <w:tcPr>
            <w:tcW w:w="1260" w:type="dxa"/>
            <w:vMerge w:val="restart"/>
            <w:shd w:val="clear" w:color="auto" w:fill="auto"/>
          </w:tcPr>
          <w:p w:rsidR="00E16688" w:rsidRPr="004F3C42" w:rsidRDefault="00E16688" w:rsidP="00FF1141">
            <w:pPr>
              <w:spacing w:line="360" w:lineRule="auto"/>
            </w:pPr>
            <w:r w:rsidRPr="004F3C42">
              <w:t>Норма расхода Н1</w:t>
            </w:r>
          </w:p>
        </w:tc>
        <w:tc>
          <w:tcPr>
            <w:tcW w:w="1080" w:type="dxa"/>
            <w:vMerge w:val="restart"/>
            <w:shd w:val="clear" w:color="auto" w:fill="auto"/>
          </w:tcPr>
          <w:p w:rsidR="00E16688" w:rsidRPr="004F3C42" w:rsidRDefault="00E16688" w:rsidP="00FF1141">
            <w:pPr>
              <w:spacing w:line="360" w:lineRule="auto"/>
            </w:pPr>
            <w:r w:rsidRPr="004F3C42">
              <w:t>Цена, тыс.руб. Ц1</w:t>
            </w:r>
          </w:p>
        </w:tc>
        <w:tc>
          <w:tcPr>
            <w:tcW w:w="1260" w:type="dxa"/>
            <w:vMerge w:val="restart"/>
            <w:shd w:val="clear" w:color="auto" w:fill="auto"/>
          </w:tcPr>
          <w:p w:rsidR="00E16688" w:rsidRPr="004F3C42" w:rsidRDefault="00E16688" w:rsidP="00FF1141">
            <w:pPr>
              <w:spacing w:line="360" w:lineRule="auto"/>
            </w:pPr>
            <w:r w:rsidRPr="004F3C42">
              <w:t>Сумма тыс.руб.М1</w:t>
            </w:r>
          </w:p>
        </w:tc>
      </w:tr>
      <w:tr w:rsidR="00E16688" w:rsidRPr="004F3C42" w:rsidTr="00FF1141">
        <w:trPr>
          <w:trHeight w:val="414"/>
        </w:trPr>
        <w:tc>
          <w:tcPr>
            <w:tcW w:w="1975" w:type="dxa"/>
            <w:vMerge/>
            <w:shd w:val="clear" w:color="auto" w:fill="auto"/>
          </w:tcPr>
          <w:p w:rsidR="00E16688" w:rsidRPr="004F3C42" w:rsidRDefault="00E16688" w:rsidP="00FF1141">
            <w:pPr>
              <w:spacing w:line="360" w:lineRule="auto"/>
            </w:pPr>
          </w:p>
        </w:tc>
        <w:tc>
          <w:tcPr>
            <w:tcW w:w="1085" w:type="dxa"/>
            <w:vMerge/>
            <w:shd w:val="clear" w:color="auto" w:fill="auto"/>
          </w:tcPr>
          <w:p w:rsidR="00E16688" w:rsidRPr="004F3C42" w:rsidRDefault="00E16688" w:rsidP="00FF1141">
            <w:pPr>
              <w:spacing w:line="360" w:lineRule="auto"/>
            </w:pPr>
          </w:p>
        </w:tc>
        <w:tc>
          <w:tcPr>
            <w:tcW w:w="1440" w:type="dxa"/>
            <w:vMerge/>
            <w:shd w:val="clear" w:color="auto" w:fill="auto"/>
          </w:tcPr>
          <w:p w:rsidR="00E16688" w:rsidRPr="004F3C42" w:rsidRDefault="00E16688" w:rsidP="00FF1141">
            <w:pPr>
              <w:spacing w:line="360" w:lineRule="auto"/>
            </w:pPr>
          </w:p>
        </w:tc>
        <w:tc>
          <w:tcPr>
            <w:tcW w:w="1260" w:type="dxa"/>
            <w:vMerge/>
            <w:shd w:val="clear" w:color="auto" w:fill="auto"/>
          </w:tcPr>
          <w:p w:rsidR="00E16688" w:rsidRPr="004F3C42" w:rsidRDefault="00E16688" w:rsidP="00FF1141">
            <w:pPr>
              <w:spacing w:line="360" w:lineRule="auto"/>
            </w:pPr>
          </w:p>
        </w:tc>
        <w:tc>
          <w:tcPr>
            <w:tcW w:w="1260" w:type="dxa"/>
            <w:vMerge/>
            <w:shd w:val="clear" w:color="auto" w:fill="auto"/>
          </w:tcPr>
          <w:p w:rsidR="00E16688" w:rsidRPr="004F3C42" w:rsidRDefault="00E16688" w:rsidP="00FF1141">
            <w:pPr>
              <w:spacing w:line="360" w:lineRule="auto"/>
            </w:pPr>
          </w:p>
        </w:tc>
        <w:tc>
          <w:tcPr>
            <w:tcW w:w="1080" w:type="dxa"/>
            <w:vMerge/>
            <w:shd w:val="clear" w:color="auto" w:fill="auto"/>
          </w:tcPr>
          <w:p w:rsidR="00E16688" w:rsidRPr="004F3C42" w:rsidRDefault="00E16688" w:rsidP="00FF1141">
            <w:pPr>
              <w:spacing w:line="360" w:lineRule="auto"/>
            </w:pPr>
          </w:p>
        </w:tc>
        <w:tc>
          <w:tcPr>
            <w:tcW w:w="1260" w:type="dxa"/>
            <w:vMerge/>
            <w:shd w:val="clear" w:color="auto" w:fill="auto"/>
          </w:tcPr>
          <w:p w:rsidR="00E16688" w:rsidRPr="004F3C42" w:rsidRDefault="00E16688" w:rsidP="00FF1141">
            <w:pPr>
              <w:spacing w:line="360" w:lineRule="auto"/>
            </w:pPr>
          </w:p>
        </w:tc>
      </w:tr>
      <w:tr w:rsidR="00E16688" w:rsidRPr="004F3C42" w:rsidTr="00FF1141">
        <w:trPr>
          <w:trHeight w:val="650"/>
        </w:trPr>
        <w:tc>
          <w:tcPr>
            <w:tcW w:w="1975" w:type="dxa"/>
            <w:shd w:val="clear" w:color="auto" w:fill="auto"/>
          </w:tcPr>
          <w:p w:rsidR="00E16688" w:rsidRPr="004F3C42" w:rsidRDefault="00E16688" w:rsidP="00FF1141">
            <w:pPr>
              <w:spacing w:line="360" w:lineRule="auto"/>
            </w:pPr>
            <w:r w:rsidRPr="004F3C42">
              <w:t>Арматура</w:t>
            </w:r>
          </w:p>
          <w:p w:rsidR="00E16688" w:rsidRPr="004F3C42" w:rsidRDefault="00E16688" w:rsidP="00FF1141">
            <w:pPr>
              <w:spacing w:line="360" w:lineRule="auto"/>
            </w:pPr>
          </w:p>
        </w:tc>
        <w:tc>
          <w:tcPr>
            <w:tcW w:w="1085" w:type="dxa"/>
            <w:shd w:val="clear" w:color="auto" w:fill="auto"/>
          </w:tcPr>
          <w:p w:rsidR="00E16688" w:rsidRPr="004F3C42" w:rsidRDefault="00E53782" w:rsidP="00FF1141">
            <w:pPr>
              <w:spacing w:line="360" w:lineRule="auto"/>
            </w:pPr>
            <w:r w:rsidRPr="004F3C42">
              <w:t>0,65</w:t>
            </w:r>
          </w:p>
        </w:tc>
        <w:tc>
          <w:tcPr>
            <w:tcW w:w="1440" w:type="dxa"/>
            <w:shd w:val="clear" w:color="auto" w:fill="auto"/>
          </w:tcPr>
          <w:p w:rsidR="00E16688" w:rsidRPr="004F3C42" w:rsidRDefault="00E53782" w:rsidP="00FF1141">
            <w:pPr>
              <w:spacing w:line="360" w:lineRule="auto"/>
            </w:pPr>
            <w:r w:rsidRPr="004F3C42">
              <w:t>3080</w:t>
            </w:r>
          </w:p>
        </w:tc>
        <w:tc>
          <w:tcPr>
            <w:tcW w:w="1260" w:type="dxa"/>
            <w:shd w:val="clear" w:color="auto" w:fill="auto"/>
          </w:tcPr>
          <w:p w:rsidR="00E16688" w:rsidRPr="004F3C42" w:rsidRDefault="00E53782" w:rsidP="00FF1141">
            <w:pPr>
              <w:spacing w:line="360" w:lineRule="auto"/>
            </w:pPr>
            <w:r w:rsidRPr="004F3C42">
              <w:t>2002</w:t>
            </w:r>
          </w:p>
        </w:tc>
        <w:tc>
          <w:tcPr>
            <w:tcW w:w="1260" w:type="dxa"/>
            <w:shd w:val="clear" w:color="auto" w:fill="auto"/>
          </w:tcPr>
          <w:p w:rsidR="00E16688" w:rsidRPr="004F3C42" w:rsidRDefault="00E53782" w:rsidP="00FF1141">
            <w:pPr>
              <w:spacing w:line="360" w:lineRule="auto"/>
            </w:pPr>
            <w:r w:rsidRPr="004F3C42">
              <w:t>0,64</w:t>
            </w:r>
          </w:p>
        </w:tc>
        <w:tc>
          <w:tcPr>
            <w:tcW w:w="1080" w:type="dxa"/>
            <w:shd w:val="clear" w:color="auto" w:fill="auto"/>
          </w:tcPr>
          <w:p w:rsidR="00E16688" w:rsidRPr="004F3C42" w:rsidRDefault="00E53782" w:rsidP="00FF1141">
            <w:pPr>
              <w:spacing w:line="360" w:lineRule="auto"/>
            </w:pPr>
            <w:r w:rsidRPr="004F3C42">
              <w:t>3080</w:t>
            </w:r>
          </w:p>
        </w:tc>
        <w:tc>
          <w:tcPr>
            <w:tcW w:w="1260" w:type="dxa"/>
            <w:shd w:val="clear" w:color="auto" w:fill="auto"/>
          </w:tcPr>
          <w:p w:rsidR="00E16688" w:rsidRPr="004F3C42" w:rsidRDefault="00E53782" w:rsidP="00FF1141">
            <w:pPr>
              <w:spacing w:line="360" w:lineRule="auto"/>
            </w:pPr>
            <w:r w:rsidRPr="004F3C42">
              <w:t>1971</w:t>
            </w:r>
          </w:p>
        </w:tc>
      </w:tr>
      <w:tr w:rsidR="00E16688" w:rsidRPr="004F3C42" w:rsidTr="00FF1141">
        <w:tc>
          <w:tcPr>
            <w:tcW w:w="1975" w:type="dxa"/>
            <w:shd w:val="clear" w:color="auto" w:fill="auto"/>
          </w:tcPr>
          <w:p w:rsidR="00E16688" w:rsidRPr="004F3C42" w:rsidRDefault="00E16688" w:rsidP="00FF1141">
            <w:pPr>
              <w:spacing w:line="360" w:lineRule="auto"/>
            </w:pPr>
            <w:r w:rsidRPr="004F3C42">
              <w:t>Цемент</w:t>
            </w:r>
          </w:p>
        </w:tc>
        <w:tc>
          <w:tcPr>
            <w:tcW w:w="1085" w:type="dxa"/>
            <w:shd w:val="clear" w:color="auto" w:fill="auto"/>
          </w:tcPr>
          <w:p w:rsidR="00E16688" w:rsidRPr="004F3C42" w:rsidRDefault="00867142" w:rsidP="00FF1141">
            <w:pPr>
              <w:spacing w:line="360" w:lineRule="auto"/>
            </w:pPr>
            <w:r w:rsidRPr="004F3C42">
              <w:t>2,0</w:t>
            </w:r>
          </w:p>
        </w:tc>
        <w:tc>
          <w:tcPr>
            <w:tcW w:w="1440" w:type="dxa"/>
            <w:shd w:val="clear" w:color="auto" w:fill="auto"/>
          </w:tcPr>
          <w:p w:rsidR="00E16688" w:rsidRPr="004F3C42" w:rsidRDefault="00867142" w:rsidP="00FF1141">
            <w:pPr>
              <w:spacing w:line="360" w:lineRule="auto"/>
            </w:pPr>
            <w:r w:rsidRPr="004F3C42">
              <w:t>0,23</w:t>
            </w:r>
          </w:p>
        </w:tc>
        <w:tc>
          <w:tcPr>
            <w:tcW w:w="1260" w:type="dxa"/>
            <w:shd w:val="clear" w:color="auto" w:fill="auto"/>
          </w:tcPr>
          <w:p w:rsidR="00E16688" w:rsidRPr="004F3C42" w:rsidRDefault="00867142" w:rsidP="00FF1141">
            <w:pPr>
              <w:spacing w:line="360" w:lineRule="auto"/>
            </w:pPr>
            <w:r w:rsidRPr="004F3C42">
              <w:t>0,5</w:t>
            </w:r>
          </w:p>
        </w:tc>
        <w:tc>
          <w:tcPr>
            <w:tcW w:w="1260" w:type="dxa"/>
            <w:shd w:val="clear" w:color="auto" w:fill="auto"/>
          </w:tcPr>
          <w:p w:rsidR="00E16688" w:rsidRPr="004F3C42" w:rsidRDefault="00867142" w:rsidP="00FF1141">
            <w:pPr>
              <w:spacing w:line="360" w:lineRule="auto"/>
            </w:pPr>
            <w:r w:rsidRPr="004F3C42">
              <w:t>2,1</w:t>
            </w:r>
          </w:p>
        </w:tc>
        <w:tc>
          <w:tcPr>
            <w:tcW w:w="1080" w:type="dxa"/>
            <w:shd w:val="clear" w:color="auto" w:fill="auto"/>
          </w:tcPr>
          <w:p w:rsidR="00E16688" w:rsidRPr="004F3C42" w:rsidRDefault="00867142" w:rsidP="00FF1141">
            <w:pPr>
              <w:spacing w:line="360" w:lineRule="auto"/>
            </w:pPr>
            <w:r w:rsidRPr="004F3C42">
              <w:t>0,26</w:t>
            </w:r>
          </w:p>
        </w:tc>
        <w:tc>
          <w:tcPr>
            <w:tcW w:w="1260" w:type="dxa"/>
            <w:shd w:val="clear" w:color="auto" w:fill="auto"/>
          </w:tcPr>
          <w:p w:rsidR="00E16688" w:rsidRPr="004F3C42" w:rsidRDefault="00867142" w:rsidP="00FF1141">
            <w:pPr>
              <w:spacing w:line="360" w:lineRule="auto"/>
            </w:pPr>
            <w:r w:rsidRPr="004F3C42">
              <w:t>0,58</w:t>
            </w:r>
          </w:p>
        </w:tc>
      </w:tr>
      <w:tr w:rsidR="00E16688" w:rsidRPr="004F3C42" w:rsidTr="00FF1141">
        <w:tc>
          <w:tcPr>
            <w:tcW w:w="1975" w:type="dxa"/>
            <w:shd w:val="clear" w:color="auto" w:fill="auto"/>
          </w:tcPr>
          <w:p w:rsidR="00E16688" w:rsidRPr="004F3C42" w:rsidRDefault="00E16688" w:rsidP="00FF1141">
            <w:pPr>
              <w:spacing w:line="360" w:lineRule="auto"/>
            </w:pPr>
            <w:r w:rsidRPr="004F3C42">
              <w:t>Итого основные материалы</w:t>
            </w:r>
          </w:p>
        </w:tc>
        <w:tc>
          <w:tcPr>
            <w:tcW w:w="1085" w:type="dxa"/>
            <w:shd w:val="clear" w:color="auto" w:fill="auto"/>
          </w:tcPr>
          <w:p w:rsidR="00E16688" w:rsidRPr="004F3C42" w:rsidRDefault="00E16688" w:rsidP="00FF1141">
            <w:pPr>
              <w:spacing w:line="360" w:lineRule="auto"/>
            </w:pPr>
          </w:p>
        </w:tc>
        <w:tc>
          <w:tcPr>
            <w:tcW w:w="1440" w:type="dxa"/>
            <w:shd w:val="clear" w:color="auto" w:fill="auto"/>
          </w:tcPr>
          <w:p w:rsidR="00E16688" w:rsidRPr="004F3C42" w:rsidRDefault="00E16688" w:rsidP="00FF1141">
            <w:pPr>
              <w:spacing w:line="360" w:lineRule="auto"/>
            </w:pPr>
          </w:p>
        </w:tc>
        <w:tc>
          <w:tcPr>
            <w:tcW w:w="1260" w:type="dxa"/>
            <w:shd w:val="clear" w:color="auto" w:fill="auto"/>
          </w:tcPr>
          <w:p w:rsidR="00E16688" w:rsidRPr="004F3C42" w:rsidRDefault="00867142" w:rsidP="00FF1141">
            <w:pPr>
              <w:spacing w:line="360" w:lineRule="auto"/>
            </w:pPr>
            <w:r w:rsidRPr="004F3C42">
              <w:t>2002,5</w:t>
            </w:r>
          </w:p>
        </w:tc>
        <w:tc>
          <w:tcPr>
            <w:tcW w:w="1260" w:type="dxa"/>
            <w:shd w:val="clear" w:color="auto" w:fill="auto"/>
          </w:tcPr>
          <w:p w:rsidR="00E16688" w:rsidRPr="004F3C42" w:rsidRDefault="00E16688" w:rsidP="00FF1141">
            <w:pPr>
              <w:spacing w:line="360" w:lineRule="auto"/>
            </w:pPr>
          </w:p>
        </w:tc>
        <w:tc>
          <w:tcPr>
            <w:tcW w:w="1080" w:type="dxa"/>
            <w:shd w:val="clear" w:color="auto" w:fill="auto"/>
          </w:tcPr>
          <w:p w:rsidR="00E16688" w:rsidRPr="004F3C42" w:rsidRDefault="00E16688" w:rsidP="00FF1141">
            <w:pPr>
              <w:spacing w:line="360" w:lineRule="auto"/>
            </w:pPr>
          </w:p>
        </w:tc>
        <w:tc>
          <w:tcPr>
            <w:tcW w:w="1260" w:type="dxa"/>
            <w:shd w:val="clear" w:color="auto" w:fill="auto"/>
          </w:tcPr>
          <w:p w:rsidR="00E16688" w:rsidRPr="004F3C42" w:rsidRDefault="00867142" w:rsidP="00FF1141">
            <w:pPr>
              <w:spacing w:line="360" w:lineRule="auto"/>
            </w:pPr>
            <w:r w:rsidRPr="004F3C42">
              <w:t>1971,58</w:t>
            </w:r>
          </w:p>
        </w:tc>
      </w:tr>
    </w:tbl>
    <w:p w:rsidR="004F3C42" w:rsidRDefault="004F3C42" w:rsidP="00267730">
      <w:pPr>
        <w:spacing w:line="360" w:lineRule="auto"/>
        <w:ind w:firstLine="709"/>
        <w:jc w:val="both"/>
        <w:rPr>
          <w:sz w:val="28"/>
          <w:szCs w:val="28"/>
        </w:rPr>
      </w:pPr>
    </w:p>
    <w:p w:rsidR="005A0283" w:rsidRDefault="005A0283" w:rsidP="00267730">
      <w:pPr>
        <w:spacing w:line="360" w:lineRule="auto"/>
        <w:ind w:firstLine="709"/>
        <w:jc w:val="both"/>
        <w:rPr>
          <w:sz w:val="28"/>
          <w:szCs w:val="28"/>
        </w:rPr>
      </w:pPr>
      <w:r>
        <w:rPr>
          <w:sz w:val="28"/>
          <w:szCs w:val="28"/>
        </w:rPr>
        <w:t>Сначала произведем расчеты по расходу арматуры.</w:t>
      </w:r>
    </w:p>
    <w:p w:rsidR="00867142" w:rsidRPr="00867142" w:rsidRDefault="00867142" w:rsidP="00267730">
      <w:pPr>
        <w:spacing w:line="360" w:lineRule="auto"/>
        <w:ind w:firstLine="709"/>
        <w:jc w:val="both"/>
        <w:rPr>
          <w:sz w:val="28"/>
          <w:szCs w:val="28"/>
        </w:rPr>
      </w:pPr>
      <w:r>
        <w:rPr>
          <w:sz w:val="28"/>
          <w:szCs w:val="28"/>
        </w:rPr>
        <w:t xml:space="preserve">1. 0,65 </w:t>
      </w:r>
      <w:r w:rsidRPr="00867142">
        <w:rPr>
          <w:sz w:val="24"/>
          <w:szCs w:val="24"/>
        </w:rPr>
        <w:t>•</w:t>
      </w:r>
      <w:r>
        <w:rPr>
          <w:sz w:val="24"/>
          <w:szCs w:val="24"/>
        </w:rPr>
        <w:t xml:space="preserve"> </w:t>
      </w:r>
      <w:r>
        <w:rPr>
          <w:sz w:val="28"/>
          <w:szCs w:val="28"/>
        </w:rPr>
        <w:t>3080 = 2002 тыс. руб.</w:t>
      </w:r>
    </w:p>
    <w:p w:rsidR="00867142" w:rsidRPr="00867142" w:rsidRDefault="00867142" w:rsidP="00267730">
      <w:pPr>
        <w:spacing w:line="360" w:lineRule="auto"/>
        <w:ind w:firstLine="709"/>
        <w:jc w:val="both"/>
        <w:rPr>
          <w:sz w:val="28"/>
          <w:szCs w:val="28"/>
        </w:rPr>
      </w:pPr>
      <w:r>
        <w:rPr>
          <w:sz w:val="28"/>
          <w:szCs w:val="28"/>
        </w:rPr>
        <w:t xml:space="preserve">2. 0,64 </w:t>
      </w:r>
      <w:r w:rsidRPr="00867142">
        <w:rPr>
          <w:sz w:val="24"/>
          <w:szCs w:val="24"/>
        </w:rPr>
        <w:t>•</w:t>
      </w:r>
      <w:r>
        <w:rPr>
          <w:sz w:val="24"/>
          <w:szCs w:val="24"/>
        </w:rPr>
        <w:t xml:space="preserve"> </w:t>
      </w:r>
      <w:r>
        <w:rPr>
          <w:sz w:val="28"/>
          <w:szCs w:val="28"/>
        </w:rPr>
        <w:t>3080 = 1971 тыс. руб.</w:t>
      </w:r>
    </w:p>
    <w:p w:rsidR="00867142" w:rsidRPr="00867142" w:rsidRDefault="00867142" w:rsidP="00267730">
      <w:pPr>
        <w:spacing w:line="360" w:lineRule="auto"/>
        <w:ind w:firstLine="709"/>
        <w:jc w:val="both"/>
        <w:rPr>
          <w:sz w:val="28"/>
          <w:szCs w:val="28"/>
        </w:rPr>
      </w:pPr>
      <w:r>
        <w:rPr>
          <w:sz w:val="28"/>
          <w:szCs w:val="28"/>
        </w:rPr>
        <w:t xml:space="preserve">3. 0,64 </w:t>
      </w:r>
      <w:r w:rsidRPr="00867142">
        <w:rPr>
          <w:sz w:val="24"/>
          <w:szCs w:val="24"/>
        </w:rPr>
        <w:t>•</w:t>
      </w:r>
      <w:r>
        <w:rPr>
          <w:sz w:val="24"/>
          <w:szCs w:val="24"/>
        </w:rPr>
        <w:t xml:space="preserve"> </w:t>
      </w:r>
      <w:r>
        <w:rPr>
          <w:sz w:val="28"/>
          <w:szCs w:val="28"/>
        </w:rPr>
        <w:t>3080 = 2971 тыс. руб.</w:t>
      </w:r>
    </w:p>
    <w:p w:rsidR="005E0281" w:rsidRDefault="005E0281" w:rsidP="00267730">
      <w:pPr>
        <w:spacing w:line="360" w:lineRule="auto"/>
        <w:ind w:firstLine="709"/>
        <w:jc w:val="both"/>
        <w:rPr>
          <w:sz w:val="28"/>
          <w:szCs w:val="28"/>
        </w:rPr>
      </w:pPr>
      <w:r>
        <w:rPr>
          <w:sz w:val="28"/>
          <w:szCs w:val="28"/>
        </w:rPr>
        <w:t>Влияние изменение «норм» составит:  1971-2002 = -31 тыс.руб.</w:t>
      </w:r>
    </w:p>
    <w:p w:rsidR="005E0281" w:rsidRDefault="005E0281" w:rsidP="00267730">
      <w:pPr>
        <w:spacing w:line="360" w:lineRule="auto"/>
        <w:ind w:firstLine="709"/>
        <w:jc w:val="both"/>
        <w:rPr>
          <w:sz w:val="28"/>
          <w:szCs w:val="28"/>
        </w:rPr>
      </w:pPr>
      <w:r>
        <w:rPr>
          <w:sz w:val="28"/>
          <w:szCs w:val="28"/>
        </w:rPr>
        <w:t>Влияние изменение «цен» составит: 1971 – 1971 = 0.</w:t>
      </w:r>
    </w:p>
    <w:p w:rsidR="005E0281" w:rsidRDefault="005E0281" w:rsidP="00267730">
      <w:pPr>
        <w:spacing w:line="360" w:lineRule="auto"/>
        <w:ind w:firstLine="709"/>
        <w:jc w:val="both"/>
        <w:rPr>
          <w:sz w:val="28"/>
          <w:szCs w:val="28"/>
        </w:rPr>
      </w:pPr>
      <w:r>
        <w:rPr>
          <w:sz w:val="28"/>
          <w:szCs w:val="28"/>
        </w:rPr>
        <w:t>Совокупное влияние факторов составит: (-31) + 0 = - 31 тыс.руб.</w:t>
      </w:r>
    </w:p>
    <w:p w:rsidR="005E0281" w:rsidRPr="0082771A" w:rsidRDefault="005E0281" w:rsidP="00267730">
      <w:pPr>
        <w:spacing w:line="360" w:lineRule="auto"/>
        <w:ind w:firstLine="709"/>
        <w:jc w:val="both"/>
        <w:rPr>
          <w:sz w:val="28"/>
          <w:szCs w:val="28"/>
        </w:rPr>
      </w:pPr>
      <w:r w:rsidRPr="0082771A">
        <w:rPr>
          <w:sz w:val="28"/>
          <w:szCs w:val="28"/>
        </w:rPr>
        <w:t>Затем рассчитаем влияние факторов по расходованию стекла.</w:t>
      </w:r>
    </w:p>
    <w:p w:rsidR="005E0281" w:rsidRPr="0082771A" w:rsidRDefault="005E0281" w:rsidP="00267730">
      <w:pPr>
        <w:numPr>
          <w:ilvl w:val="0"/>
          <w:numId w:val="10"/>
        </w:numPr>
        <w:shd w:val="clear" w:color="auto" w:fill="FFFFFF"/>
        <w:tabs>
          <w:tab w:val="left" w:pos="614"/>
        </w:tabs>
        <w:spacing w:line="360" w:lineRule="auto"/>
        <w:ind w:firstLine="709"/>
        <w:jc w:val="both"/>
        <w:rPr>
          <w:spacing w:val="-10"/>
          <w:sz w:val="28"/>
          <w:szCs w:val="28"/>
        </w:rPr>
      </w:pPr>
      <w:r>
        <w:rPr>
          <w:sz w:val="28"/>
          <w:szCs w:val="28"/>
        </w:rPr>
        <w:t>2 • 0,23 = 0,46</w:t>
      </w:r>
      <w:r w:rsidRPr="0082771A">
        <w:rPr>
          <w:sz w:val="28"/>
          <w:szCs w:val="28"/>
        </w:rPr>
        <w:t xml:space="preserve"> тыс. руб.</w:t>
      </w:r>
    </w:p>
    <w:p w:rsidR="005E0281" w:rsidRPr="0082771A" w:rsidRDefault="005E0281" w:rsidP="00267730">
      <w:pPr>
        <w:numPr>
          <w:ilvl w:val="0"/>
          <w:numId w:val="10"/>
        </w:numPr>
        <w:shd w:val="clear" w:color="auto" w:fill="FFFFFF"/>
        <w:tabs>
          <w:tab w:val="left" w:pos="614"/>
        </w:tabs>
        <w:spacing w:line="360" w:lineRule="auto"/>
        <w:ind w:firstLine="709"/>
        <w:jc w:val="both"/>
        <w:rPr>
          <w:spacing w:val="-6"/>
          <w:sz w:val="28"/>
          <w:szCs w:val="28"/>
        </w:rPr>
      </w:pPr>
      <w:r w:rsidRPr="0082771A">
        <w:rPr>
          <w:sz w:val="28"/>
          <w:szCs w:val="28"/>
        </w:rPr>
        <w:t>2,1 • 0,25 = 0,525 тыс. руб.</w:t>
      </w:r>
    </w:p>
    <w:p w:rsidR="005E0281" w:rsidRPr="005E0281" w:rsidRDefault="005E0281" w:rsidP="00267730">
      <w:pPr>
        <w:numPr>
          <w:ilvl w:val="0"/>
          <w:numId w:val="10"/>
        </w:numPr>
        <w:shd w:val="clear" w:color="auto" w:fill="FFFFFF"/>
        <w:tabs>
          <w:tab w:val="left" w:pos="614"/>
        </w:tabs>
        <w:spacing w:line="360" w:lineRule="auto"/>
        <w:ind w:firstLine="709"/>
        <w:jc w:val="both"/>
        <w:rPr>
          <w:spacing w:val="-6"/>
          <w:sz w:val="28"/>
          <w:szCs w:val="28"/>
        </w:rPr>
      </w:pPr>
      <w:r>
        <w:rPr>
          <w:sz w:val="28"/>
          <w:szCs w:val="28"/>
        </w:rPr>
        <w:t>2,1 • 0,26 = 0,554</w:t>
      </w:r>
      <w:r w:rsidRPr="0082771A">
        <w:rPr>
          <w:sz w:val="28"/>
          <w:szCs w:val="28"/>
        </w:rPr>
        <w:t xml:space="preserve"> тыс. руб. </w:t>
      </w:r>
    </w:p>
    <w:p w:rsidR="005E0281" w:rsidRDefault="005E0281" w:rsidP="00267730">
      <w:pPr>
        <w:shd w:val="clear" w:color="auto" w:fill="FFFFFF"/>
        <w:tabs>
          <w:tab w:val="left" w:pos="614"/>
        </w:tabs>
        <w:spacing w:line="360" w:lineRule="auto"/>
        <w:ind w:firstLine="709"/>
        <w:jc w:val="both"/>
        <w:rPr>
          <w:sz w:val="28"/>
          <w:szCs w:val="28"/>
        </w:rPr>
      </w:pPr>
      <w:r w:rsidRPr="0082771A">
        <w:rPr>
          <w:sz w:val="28"/>
          <w:szCs w:val="28"/>
        </w:rPr>
        <w:t>Влияние измене</w:t>
      </w:r>
      <w:r>
        <w:rPr>
          <w:sz w:val="28"/>
          <w:szCs w:val="28"/>
        </w:rPr>
        <w:t>ния «норм» составит: 0,525 - 0,46 = 0,065</w:t>
      </w:r>
      <w:r w:rsidRPr="0082771A">
        <w:rPr>
          <w:sz w:val="28"/>
          <w:szCs w:val="28"/>
        </w:rPr>
        <w:t xml:space="preserve"> тыс. руб. </w:t>
      </w:r>
    </w:p>
    <w:p w:rsidR="005E0281" w:rsidRDefault="005E0281" w:rsidP="00267730">
      <w:pPr>
        <w:shd w:val="clear" w:color="auto" w:fill="FFFFFF"/>
        <w:tabs>
          <w:tab w:val="left" w:pos="614"/>
        </w:tabs>
        <w:spacing w:line="360" w:lineRule="auto"/>
        <w:ind w:firstLine="709"/>
        <w:jc w:val="both"/>
        <w:rPr>
          <w:sz w:val="28"/>
          <w:szCs w:val="28"/>
        </w:rPr>
      </w:pPr>
      <w:r w:rsidRPr="0082771A">
        <w:rPr>
          <w:sz w:val="28"/>
          <w:szCs w:val="28"/>
        </w:rPr>
        <w:t>Влияние</w:t>
      </w:r>
      <w:r>
        <w:rPr>
          <w:sz w:val="28"/>
          <w:szCs w:val="28"/>
        </w:rPr>
        <w:t xml:space="preserve"> изменения «цен» составит: 0,554 - 0,525 = 0,029</w:t>
      </w:r>
      <w:r w:rsidRPr="0082771A">
        <w:rPr>
          <w:sz w:val="28"/>
          <w:szCs w:val="28"/>
        </w:rPr>
        <w:t xml:space="preserve"> тыс. руб. </w:t>
      </w:r>
    </w:p>
    <w:p w:rsidR="005E0281" w:rsidRPr="005E0281" w:rsidRDefault="005E0281" w:rsidP="00267730">
      <w:pPr>
        <w:shd w:val="clear" w:color="auto" w:fill="FFFFFF"/>
        <w:tabs>
          <w:tab w:val="left" w:pos="614"/>
        </w:tabs>
        <w:spacing w:line="360" w:lineRule="auto"/>
        <w:ind w:firstLine="709"/>
        <w:jc w:val="both"/>
        <w:rPr>
          <w:spacing w:val="-6"/>
          <w:sz w:val="28"/>
          <w:szCs w:val="28"/>
        </w:rPr>
      </w:pPr>
      <w:r w:rsidRPr="0082771A">
        <w:rPr>
          <w:sz w:val="28"/>
          <w:szCs w:val="28"/>
        </w:rPr>
        <w:t>Совокупное</w:t>
      </w:r>
      <w:r>
        <w:rPr>
          <w:sz w:val="28"/>
          <w:szCs w:val="28"/>
        </w:rPr>
        <w:t xml:space="preserve"> влияние факторов составит: 0,065 + 0,029 = 0,094</w:t>
      </w:r>
      <w:r w:rsidRPr="0082771A">
        <w:rPr>
          <w:sz w:val="28"/>
          <w:szCs w:val="28"/>
        </w:rPr>
        <w:t xml:space="preserve"> тыс. руб.</w:t>
      </w:r>
    </w:p>
    <w:p w:rsidR="004F3C42" w:rsidRDefault="004F3C42" w:rsidP="00267730">
      <w:pPr>
        <w:spacing w:line="360" w:lineRule="auto"/>
        <w:ind w:firstLine="709"/>
        <w:jc w:val="both"/>
        <w:rPr>
          <w:sz w:val="28"/>
          <w:szCs w:val="28"/>
        </w:rPr>
      </w:pPr>
    </w:p>
    <w:p w:rsidR="00E16688" w:rsidRDefault="00E53782" w:rsidP="00267730">
      <w:pPr>
        <w:spacing w:line="360" w:lineRule="auto"/>
        <w:ind w:firstLine="709"/>
        <w:jc w:val="both"/>
        <w:rPr>
          <w:sz w:val="28"/>
          <w:szCs w:val="28"/>
        </w:rPr>
      </w:pPr>
      <w:r>
        <w:rPr>
          <w:sz w:val="28"/>
          <w:szCs w:val="28"/>
        </w:rPr>
        <w:t>Таблица 2.4</w:t>
      </w:r>
    </w:p>
    <w:p w:rsidR="00E16688" w:rsidRDefault="00E16688" w:rsidP="00267730">
      <w:pPr>
        <w:spacing w:line="360" w:lineRule="auto"/>
        <w:ind w:firstLine="709"/>
        <w:jc w:val="both"/>
        <w:rPr>
          <w:sz w:val="28"/>
          <w:szCs w:val="28"/>
        </w:rPr>
      </w:pPr>
      <w:r w:rsidRPr="001722C6">
        <w:rPr>
          <w:sz w:val="28"/>
          <w:szCs w:val="28"/>
        </w:rPr>
        <w:t>Анализ влияния факторов на изменение материальных затрат на изготовление фундаментных плит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3"/>
        <w:gridCol w:w="1085"/>
        <w:gridCol w:w="1440"/>
        <w:gridCol w:w="1440"/>
        <w:gridCol w:w="1080"/>
        <w:gridCol w:w="1080"/>
        <w:gridCol w:w="1260"/>
      </w:tblGrid>
      <w:tr w:rsidR="00E16688" w:rsidRPr="004F3C42" w:rsidTr="00FF1141">
        <w:tc>
          <w:tcPr>
            <w:tcW w:w="2083" w:type="dxa"/>
            <w:vMerge w:val="restart"/>
            <w:shd w:val="clear" w:color="auto" w:fill="auto"/>
          </w:tcPr>
          <w:p w:rsidR="00E16688" w:rsidRPr="004F3C42" w:rsidRDefault="00E16688" w:rsidP="00FF1141">
            <w:pPr>
              <w:spacing w:line="360" w:lineRule="auto"/>
            </w:pPr>
            <w:r w:rsidRPr="004F3C42">
              <w:t>Материалы</w:t>
            </w:r>
          </w:p>
        </w:tc>
        <w:tc>
          <w:tcPr>
            <w:tcW w:w="3965" w:type="dxa"/>
            <w:gridSpan w:val="3"/>
            <w:shd w:val="clear" w:color="auto" w:fill="auto"/>
          </w:tcPr>
          <w:p w:rsidR="00E16688" w:rsidRPr="004F3C42" w:rsidRDefault="00E16688" w:rsidP="00FF1141">
            <w:pPr>
              <w:spacing w:line="360" w:lineRule="auto"/>
            </w:pPr>
            <w:r w:rsidRPr="004F3C42">
              <w:t>Пересчитанный показатель</w:t>
            </w:r>
          </w:p>
        </w:tc>
        <w:tc>
          <w:tcPr>
            <w:tcW w:w="3420" w:type="dxa"/>
            <w:gridSpan w:val="3"/>
            <w:shd w:val="clear" w:color="auto" w:fill="auto"/>
          </w:tcPr>
          <w:p w:rsidR="00E16688" w:rsidRPr="004F3C42" w:rsidRDefault="00E16688" w:rsidP="00FF1141">
            <w:pPr>
              <w:spacing w:line="360" w:lineRule="auto"/>
            </w:pPr>
            <w:r w:rsidRPr="004F3C42">
              <w:t>Отклонение от плана +, −</w:t>
            </w:r>
          </w:p>
        </w:tc>
      </w:tr>
      <w:tr w:rsidR="00E16688" w:rsidRPr="004F3C42" w:rsidTr="00FF1141">
        <w:trPr>
          <w:trHeight w:val="276"/>
        </w:trPr>
        <w:tc>
          <w:tcPr>
            <w:tcW w:w="2083" w:type="dxa"/>
            <w:vMerge/>
            <w:shd w:val="clear" w:color="auto" w:fill="auto"/>
          </w:tcPr>
          <w:p w:rsidR="00E16688" w:rsidRPr="004F3C42" w:rsidRDefault="00E16688" w:rsidP="00FF1141">
            <w:pPr>
              <w:spacing w:line="360" w:lineRule="auto"/>
            </w:pPr>
          </w:p>
        </w:tc>
        <w:tc>
          <w:tcPr>
            <w:tcW w:w="1085" w:type="dxa"/>
            <w:vMerge w:val="restart"/>
            <w:shd w:val="clear" w:color="auto" w:fill="auto"/>
          </w:tcPr>
          <w:p w:rsidR="00E16688" w:rsidRPr="004F3C42" w:rsidRDefault="00E16688" w:rsidP="00FF1141">
            <w:pPr>
              <w:spacing w:line="360" w:lineRule="auto"/>
            </w:pPr>
            <w:r w:rsidRPr="004F3C42">
              <w:t>Норма расхода Н1</w:t>
            </w:r>
          </w:p>
        </w:tc>
        <w:tc>
          <w:tcPr>
            <w:tcW w:w="1440" w:type="dxa"/>
            <w:vMerge w:val="restart"/>
            <w:shd w:val="clear" w:color="auto" w:fill="auto"/>
          </w:tcPr>
          <w:p w:rsidR="005A0283" w:rsidRPr="004F3C42" w:rsidRDefault="005A0283" w:rsidP="00FF1141">
            <w:pPr>
              <w:spacing w:line="360" w:lineRule="auto"/>
            </w:pPr>
            <w:r w:rsidRPr="004F3C42">
              <w:t xml:space="preserve">Цена, тыс.руб. </w:t>
            </w:r>
          </w:p>
          <w:p w:rsidR="00E16688" w:rsidRPr="004F3C42" w:rsidRDefault="005A0283" w:rsidP="00FF1141">
            <w:pPr>
              <w:spacing w:line="360" w:lineRule="auto"/>
            </w:pPr>
            <w:r w:rsidRPr="004F3C42">
              <w:t>Ц0</w:t>
            </w:r>
          </w:p>
        </w:tc>
        <w:tc>
          <w:tcPr>
            <w:tcW w:w="1440" w:type="dxa"/>
            <w:vMerge w:val="restart"/>
            <w:shd w:val="clear" w:color="auto" w:fill="auto"/>
          </w:tcPr>
          <w:p w:rsidR="005A0283" w:rsidRPr="004F3C42" w:rsidRDefault="005A0283" w:rsidP="00FF1141">
            <w:pPr>
              <w:spacing w:line="360" w:lineRule="auto"/>
            </w:pPr>
            <w:r w:rsidRPr="004F3C42">
              <w:t>Сумма тыс.руб.</w:t>
            </w:r>
          </w:p>
          <w:p w:rsidR="00E16688" w:rsidRPr="004F3C42" w:rsidRDefault="005A0283" w:rsidP="00FF1141">
            <w:pPr>
              <w:spacing w:line="360" w:lineRule="auto"/>
            </w:pPr>
            <w:r w:rsidRPr="004F3C42">
              <w:t>Мусл</w:t>
            </w:r>
          </w:p>
        </w:tc>
        <w:tc>
          <w:tcPr>
            <w:tcW w:w="1080" w:type="dxa"/>
            <w:vMerge w:val="restart"/>
            <w:shd w:val="clear" w:color="auto" w:fill="auto"/>
          </w:tcPr>
          <w:p w:rsidR="00E16688" w:rsidRPr="004F3C42" w:rsidRDefault="005A0283" w:rsidP="00FF1141">
            <w:pPr>
              <w:spacing w:line="360" w:lineRule="auto"/>
            </w:pPr>
            <w:r w:rsidRPr="004F3C42">
              <w:t>Всего</w:t>
            </w:r>
          </w:p>
        </w:tc>
        <w:tc>
          <w:tcPr>
            <w:tcW w:w="2340" w:type="dxa"/>
            <w:gridSpan w:val="2"/>
            <w:shd w:val="clear" w:color="auto" w:fill="auto"/>
          </w:tcPr>
          <w:p w:rsidR="00E16688" w:rsidRPr="004F3C42" w:rsidRDefault="00E16688" w:rsidP="00FF1141">
            <w:pPr>
              <w:spacing w:line="360" w:lineRule="auto"/>
            </w:pPr>
            <w:r w:rsidRPr="004F3C42">
              <w:t>В том числе</w:t>
            </w:r>
            <w:r w:rsidR="005A0283" w:rsidRPr="004F3C42">
              <w:t xml:space="preserve"> </w:t>
            </w:r>
            <w:r w:rsidR="00917B54" w:rsidRPr="004F3C42">
              <w:t>за счет</w:t>
            </w:r>
          </w:p>
        </w:tc>
      </w:tr>
      <w:tr w:rsidR="00E16688" w:rsidRPr="004F3C42" w:rsidTr="00FF1141">
        <w:trPr>
          <w:trHeight w:val="399"/>
        </w:trPr>
        <w:tc>
          <w:tcPr>
            <w:tcW w:w="2083" w:type="dxa"/>
            <w:vMerge/>
            <w:shd w:val="clear" w:color="auto" w:fill="auto"/>
          </w:tcPr>
          <w:p w:rsidR="00E16688" w:rsidRPr="004F3C42" w:rsidRDefault="00E16688" w:rsidP="00FF1141">
            <w:pPr>
              <w:spacing w:line="360" w:lineRule="auto"/>
            </w:pPr>
          </w:p>
        </w:tc>
        <w:tc>
          <w:tcPr>
            <w:tcW w:w="1085" w:type="dxa"/>
            <w:vMerge/>
            <w:shd w:val="clear" w:color="auto" w:fill="auto"/>
          </w:tcPr>
          <w:p w:rsidR="00E16688" w:rsidRPr="004F3C42" w:rsidRDefault="00E16688" w:rsidP="00FF1141">
            <w:pPr>
              <w:spacing w:line="360" w:lineRule="auto"/>
            </w:pPr>
          </w:p>
        </w:tc>
        <w:tc>
          <w:tcPr>
            <w:tcW w:w="1440" w:type="dxa"/>
            <w:vMerge/>
            <w:shd w:val="clear" w:color="auto" w:fill="auto"/>
          </w:tcPr>
          <w:p w:rsidR="00E16688" w:rsidRPr="004F3C42" w:rsidRDefault="00E16688" w:rsidP="00FF1141">
            <w:pPr>
              <w:spacing w:line="360" w:lineRule="auto"/>
            </w:pPr>
          </w:p>
        </w:tc>
        <w:tc>
          <w:tcPr>
            <w:tcW w:w="1440" w:type="dxa"/>
            <w:vMerge/>
            <w:shd w:val="clear" w:color="auto" w:fill="auto"/>
          </w:tcPr>
          <w:p w:rsidR="00E16688" w:rsidRPr="004F3C42" w:rsidRDefault="00E16688" w:rsidP="00FF1141">
            <w:pPr>
              <w:spacing w:line="360" w:lineRule="auto"/>
            </w:pPr>
          </w:p>
        </w:tc>
        <w:tc>
          <w:tcPr>
            <w:tcW w:w="1080" w:type="dxa"/>
            <w:vMerge/>
            <w:shd w:val="clear" w:color="auto" w:fill="auto"/>
          </w:tcPr>
          <w:p w:rsidR="00E16688" w:rsidRPr="004F3C42" w:rsidRDefault="00E16688" w:rsidP="00FF1141">
            <w:pPr>
              <w:spacing w:line="360" w:lineRule="auto"/>
            </w:pPr>
          </w:p>
        </w:tc>
        <w:tc>
          <w:tcPr>
            <w:tcW w:w="1080" w:type="dxa"/>
            <w:shd w:val="clear" w:color="auto" w:fill="auto"/>
          </w:tcPr>
          <w:p w:rsidR="00E16688" w:rsidRPr="004F3C42" w:rsidRDefault="005A0283" w:rsidP="00FF1141">
            <w:pPr>
              <w:spacing w:line="360" w:lineRule="auto"/>
            </w:pPr>
            <w:r w:rsidRPr="004F3C42">
              <w:t>«норм»</w:t>
            </w:r>
          </w:p>
        </w:tc>
        <w:tc>
          <w:tcPr>
            <w:tcW w:w="1260" w:type="dxa"/>
            <w:shd w:val="clear" w:color="auto" w:fill="auto"/>
          </w:tcPr>
          <w:p w:rsidR="00E16688" w:rsidRPr="004F3C42" w:rsidRDefault="005A0283" w:rsidP="00FF1141">
            <w:pPr>
              <w:spacing w:line="360" w:lineRule="auto"/>
            </w:pPr>
            <w:r w:rsidRPr="004F3C42">
              <w:t>«цен»</w:t>
            </w:r>
          </w:p>
        </w:tc>
      </w:tr>
      <w:tr w:rsidR="00E16688" w:rsidRPr="004F3C42" w:rsidTr="00FF1141">
        <w:trPr>
          <w:trHeight w:val="650"/>
        </w:trPr>
        <w:tc>
          <w:tcPr>
            <w:tcW w:w="2083" w:type="dxa"/>
            <w:shd w:val="clear" w:color="auto" w:fill="auto"/>
          </w:tcPr>
          <w:p w:rsidR="00E16688" w:rsidRPr="004F3C42" w:rsidRDefault="00E16688" w:rsidP="00FF1141">
            <w:pPr>
              <w:spacing w:line="360" w:lineRule="auto"/>
            </w:pPr>
            <w:r w:rsidRPr="004F3C42">
              <w:t>Арматура</w:t>
            </w:r>
          </w:p>
          <w:p w:rsidR="00E16688" w:rsidRPr="004F3C42" w:rsidRDefault="00E16688" w:rsidP="00FF1141">
            <w:pPr>
              <w:spacing w:line="360" w:lineRule="auto"/>
            </w:pPr>
          </w:p>
        </w:tc>
        <w:tc>
          <w:tcPr>
            <w:tcW w:w="1085" w:type="dxa"/>
            <w:shd w:val="clear" w:color="auto" w:fill="auto"/>
          </w:tcPr>
          <w:p w:rsidR="00E16688" w:rsidRPr="004F3C42" w:rsidRDefault="00867142" w:rsidP="00FF1141">
            <w:pPr>
              <w:spacing w:line="360" w:lineRule="auto"/>
            </w:pPr>
            <w:r w:rsidRPr="004F3C42">
              <w:t>0,64</w:t>
            </w:r>
          </w:p>
        </w:tc>
        <w:tc>
          <w:tcPr>
            <w:tcW w:w="1440" w:type="dxa"/>
            <w:shd w:val="clear" w:color="auto" w:fill="auto"/>
          </w:tcPr>
          <w:p w:rsidR="00E16688" w:rsidRPr="004F3C42" w:rsidRDefault="00867142" w:rsidP="00FF1141">
            <w:pPr>
              <w:spacing w:line="360" w:lineRule="auto"/>
            </w:pPr>
            <w:r w:rsidRPr="004F3C42">
              <w:t>3080</w:t>
            </w:r>
          </w:p>
        </w:tc>
        <w:tc>
          <w:tcPr>
            <w:tcW w:w="1440" w:type="dxa"/>
            <w:shd w:val="clear" w:color="auto" w:fill="auto"/>
          </w:tcPr>
          <w:p w:rsidR="00E16688" w:rsidRPr="004F3C42" w:rsidRDefault="00867142" w:rsidP="00FF1141">
            <w:pPr>
              <w:spacing w:line="360" w:lineRule="auto"/>
            </w:pPr>
            <w:r w:rsidRPr="004F3C42">
              <w:t>1971</w:t>
            </w:r>
          </w:p>
        </w:tc>
        <w:tc>
          <w:tcPr>
            <w:tcW w:w="1080" w:type="dxa"/>
            <w:shd w:val="clear" w:color="auto" w:fill="auto"/>
          </w:tcPr>
          <w:p w:rsidR="00E16688" w:rsidRPr="004F3C42" w:rsidRDefault="00867142" w:rsidP="00FF1141">
            <w:pPr>
              <w:spacing w:line="360" w:lineRule="auto"/>
            </w:pPr>
            <w:r w:rsidRPr="004F3C42">
              <w:t>-31</w:t>
            </w:r>
          </w:p>
        </w:tc>
        <w:tc>
          <w:tcPr>
            <w:tcW w:w="1080" w:type="dxa"/>
            <w:shd w:val="clear" w:color="auto" w:fill="auto"/>
          </w:tcPr>
          <w:p w:rsidR="00E16688" w:rsidRPr="004F3C42" w:rsidRDefault="00867142" w:rsidP="00FF1141">
            <w:pPr>
              <w:spacing w:line="360" w:lineRule="auto"/>
            </w:pPr>
            <w:r w:rsidRPr="004F3C42">
              <w:t>-31</w:t>
            </w:r>
          </w:p>
        </w:tc>
        <w:tc>
          <w:tcPr>
            <w:tcW w:w="1260" w:type="dxa"/>
            <w:shd w:val="clear" w:color="auto" w:fill="auto"/>
          </w:tcPr>
          <w:p w:rsidR="00E16688" w:rsidRPr="004F3C42" w:rsidRDefault="00867142" w:rsidP="00FF1141">
            <w:pPr>
              <w:spacing w:line="360" w:lineRule="auto"/>
            </w:pPr>
            <w:r w:rsidRPr="004F3C42">
              <w:t>-</w:t>
            </w:r>
          </w:p>
        </w:tc>
      </w:tr>
      <w:tr w:rsidR="00E16688" w:rsidRPr="004F3C42" w:rsidTr="00FF1141">
        <w:tc>
          <w:tcPr>
            <w:tcW w:w="2083" w:type="dxa"/>
            <w:shd w:val="clear" w:color="auto" w:fill="auto"/>
          </w:tcPr>
          <w:p w:rsidR="00E16688" w:rsidRPr="004F3C42" w:rsidRDefault="00E16688" w:rsidP="00FF1141">
            <w:pPr>
              <w:spacing w:line="360" w:lineRule="auto"/>
            </w:pPr>
            <w:r w:rsidRPr="004F3C42">
              <w:t>Цемент</w:t>
            </w:r>
          </w:p>
        </w:tc>
        <w:tc>
          <w:tcPr>
            <w:tcW w:w="1085" w:type="dxa"/>
            <w:shd w:val="clear" w:color="auto" w:fill="auto"/>
          </w:tcPr>
          <w:p w:rsidR="00E16688" w:rsidRPr="004F3C42" w:rsidRDefault="00867142" w:rsidP="00FF1141">
            <w:pPr>
              <w:spacing w:line="360" w:lineRule="auto"/>
            </w:pPr>
            <w:r w:rsidRPr="004F3C42">
              <w:t>2,1</w:t>
            </w:r>
          </w:p>
        </w:tc>
        <w:tc>
          <w:tcPr>
            <w:tcW w:w="1440" w:type="dxa"/>
            <w:shd w:val="clear" w:color="auto" w:fill="auto"/>
          </w:tcPr>
          <w:p w:rsidR="00E16688" w:rsidRPr="004F3C42" w:rsidRDefault="00867142" w:rsidP="00FF1141">
            <w:pPr>
              <w:spacing w:line="360" w:lineRule="auto"/>
            </w:pPr>
            <w:r w:rsidRPr="004F3C42">
              <w:t>0,29</w:t>
            </w:r>
          </w:p>
        </w:tc>
        <w:tc>
          <w:tcPr>
            <w:tcW w:w="1440" w:type="dxa"/>
            <w:shd w:val="clear" w:color="auto" w:fill="auto"/>
          </w:tcPr>
          <w:p w:rsidR="00E16688" w:rsidRPr="004F3C42" w:rsidRDefault="00867142" w:rsidP="00FF1141">
            <w:pPr>
              <w:spacing w:line="360" w:lineRule="auto"/>
            </w:pPr>
            <w:r w:rsidRPr="004F3C42">
              <w:t>0,52</w:t>
            </w:r>
          </w:p>
        </w:tc>
        <w:tc>
          <w:tcPr>
            <w:tcW w:w="1080" w:type="dxa"/>
            <w:shd w:val="clear" w:color="auto" w:fill="auto"/>
          </w:tcPr>
          <w:p w:rsidR="00E16688" w:rsidRPr="004F3C42" w:rsidRDefault="00867142" w:rsidP="00FF1141">
            <w:pPr>
              <w:spacing w:line="360" w:lineRule="auto"/>
            </w:pPr>
            <w:r w:rsidRPr="004F3C42">
              <w:t>+0,09</w:t>
            </w:r>
          </w:p>
        </w:tc>
        <w:tc>
          <w:tcPr>
            <w:tcW w:w="1080" w:type="dxa"/>
            <w:shd w:val="clear" w:color="auto" w:fill="auto"/>
          </w:tcPr>
          <w:p w:rsidR="00E16688" w:rsidRPr="004F3C42" w:rsidRDefault="00867142" w:rsidP="00FF1141">
            <w:pPr>
              <w:spacing w:line="360" w:lineRule="auto"/>
            </w:pPr>
            <w:r w:rsidRPr="004F3C42">
              <w:t>+0,0</w:t>
            </w:r>
            <w:r w:rsidR="00501ADA" w:rsidRPr="004F3C42">
              <w:t>65</w:t>
            </w:r>
          </w:p>
        </w:tc>
        <w:tc>
          <w:tcPr>
            <w:tcW w:w="1260" w:type="dxa"/>
            <w:shd w:val="clear" w:color="auto" w:fill="auto"/>
          </w:tcPr>
          <w:p w:rsidR="00E16688" w:rsidRPr="004F3C42" w:rsidRDefault="00867142" w:rsidP="00FF1141">
            <w:pPr>
              <w:spacing w:line="360" w:lineRule="auto"/>
            </w:pPr>
            <w:r w:rsidRPr="004F3C42">
              <w:t>+0,0</w:t>
            </w:r>
            <w:r w:rsidR="00501ADA" w:rsidRPr="004F3C42">
              <w:t>29</w:t>
            </w:r>
          </w:p>
        </w:tc>
      </w:tr>
      <w:tr w:rsidR="00E16688" w:rsidRPr="004F3C42" w:rsidTr="00FF1141">
        <w:tc>
          <w:tcPr>
            <w:tcW w:w="2083" w:type="dxa"/>
            <w:shd w:val="clear" w:color="auto" w:fill="auto"/>
          </w:tcPr>
          <w:p w:rsidR="00E16688" w:rsidRPr="004F3C42" w:rsidRDefault="00E16688" w:rsidP="00FF1141">
            <w:pPr>
              <w:spacing w:line="360" w:lineRule="auto"/>
            </w:pPr>
            <w:r w:rsidRPr="004F3C42">
              <w:t>Итого основные материалы</w:t>
            </w:r>
          </w:p>
        </w:tc>
        <w:tc>
          <w:tcPr>
            <w:tcW w:w="1085" w:type="dxa"/>
            <w:shd w:val="clear" w:color="auto" w:fill="auto"/>
          </w:tcPr>
          <w:p w:rsidR="00E16688" w:rsidRPr="004F3C42" w:rsidRDefault="00E16688" w:rsidP="00FF1141">
            <w:pPr>
              <w:spacing w:line="360" w:lineRule="auto"/>
            </w:pPr>
          </w:p>
        </w:tc>
        <w:tc>
          <w:tcPr>
            <w:tcW w:w="1440" w:type="dxa"/>
            <w:shd w:val="clear" w:color="auto" w:fill="auto"/>
          </w:tcPr>
          <w:p w:rsidR="00E16688" w:rsidRPr="004F3C42" w:rsidRDefault="00E16688" w:rsidP="00FF1141">
            <w:pPr>
              <w:spacing w:line="360" w:lineRule="auto"/>
            </w:pPr>
          </w:p>
        </w:tc>
        <w:tc>
          <w:tcPr>
            <w:tcW w:w="1440" w:type="dxa"/>
            <w:shd w:val="clear" w:color="auto" w:fill="auto"/>
          </w:tcPr>
          <w:p w:rsidR="00E16688" w:rsidRPr="004F3C42" w:rsidRDefault="00867142" w:rsidP="00FF1141">
            <w:pPr>
              <w:spacing w:line="360" w:lineRule="auto"/>
            </w:pPr>
            <w:r w:rsidRPr="004F3C42">
              <w:t>1971,52</w:t>
            </w:r>
          </w:p>
        </w:tc>
        <w:tc>
          <w:tcPr>
            <w:tcW w:w="1080" w:type="dxa"/>
            <w:shd w:val="clear" w:color="auto" w:fill="auto"/>
          </w:tcPr>
          <w:p w:rsidR="00E16688" w:rsidRPr="004F3C42" w:rsidRDefault="00867142" w:rsidP="00FF1141">
            <w:pPr>
              <w:spacing w:line="360" w:lineRule="auto"/>
            </w:pPr>
            <w:r w:rsidRPr="004F3C42">
              <w:t>30,91</w:t>
            </w:r>
          </w:p>
        </w:tc>
        <w:tc>
          <w:tcPr>
            <w:tcW w:w="1080" w:type="dxa"/>
            <w:shd w:val="clear" w:color="auto" w:fill="auto"/>
          </w:tcPr>
          <w:p w:rsidR="00E16688" w:rsidRPr="004F3C42" w:rsidRDefault="00501ADA" w:rsidP="00FF1141">
            <w:pPr>
              <w:spacing w:line="360" w:lineRule="auto"/>
            </w:pPr>
            <w:r w:rsidRPr="004F3C42">
              <w:t>-30,94</w:t>
            </w:r>
          </w:p>
        </w:tc>
        <w:tc>
          <w:tcPr>
            <w:tcW w:w="1260" w:type="dxa"/>
            <w:shd w:val="clear" w:color="auto" w:fill="auto"/>
          </w:tcPr>
          <w:p w:rsidR="00E16688" w:rsidRPr="004F3C42" w:rsidRDefault="00501ADA" w:rsidP="00FF1141">
            <w:pPr>
              <w:spacing w:line="360" w:lineRule="auto"/>
            </w:pPr>
            <w:r w:rsidRPr="004F3C42">
              <w:t>+0,029</w:t>
            </w:r>
          </w:p>
        </w:tc>
      </w:tr>
    </w:tbl>
    <w:p w:rsidR="004F3C42" w:rsidRDefault="004F3C42" w:rsidP="00267730">
      <w:pPr>
        <w:shd w:val="clear" w:color="auto" w:fill="FFFFFF"/>
        <w:spacing w:line="360" w:lineRule="auto"/>
        <w:ind w:firstLine="709"/>
        <w:jc w:val="both"/>
        <w:rPr>
          <w:sz w:val="28"/>
          <w:szCs w:val="28"/>
        </w:rPr>
      </w:pPr>
    </w:p>
    <w:p w:rsidR="00B51CE4" w:rsidRPr="0082771A" w:rsidRDefault="00B51CE4" w:rsidP="00267730">
      <w:pPr>
        <w:shd w:val="clear" w:color="auto" w:fill="FFFFFF"/>
        <w:spacing w:line="360" w:lineRule="auto"/>
        <w:ind w:firstLine="709"/>
        <w:jc w:val="both"/>
        <w:rPr>
          <w:sz w:val="28"/>
          <w:szCs w:val="28"/>
        </w:rPr>
      </w:pPr>
      <w:r w:rsidRPr="0082771A">
        <w:rPr>
          <w:sz w:val="28"/>
          <w:szCs w:val="28"/>
        </w:rPr>
        <w:t>Расчеты показываю</w:t>
      </w:r>
      <w:r>
        <w:rPr>
          <w:sz w:val="28"/>
          <w:szCs w:val="28"/>
        </w:rPr>
        <w:t>т, что снижение материальных за</w:t>
      </w:r>
      <w:r w:rsidR="00501ADA">
        <w:rPr>
          <w:sz w:val="28"/>
          <w:szCs w:val="28"/>
        </w:rPr>
        <w:t>трат по арматуре на 31</w:t>
      </w:r>
      <w:r>
        <w:rPr>
          <w:sz w:val="28"/>
          <w:szCs w:val="28"/>
        </w:rPr>
        <w:t xml:space="preserve"> тыс. руб. было полностью обус</w:t>
      </w:r>
      <w:r w:rsidRPr="0082771A">
        <w:rPr>
          <w:sz w:val="28"/>
          <w:szCs w:val="28"/>
        </w:rPr>
        <w:t>ловлено тем, что факти</w:t>
      </w:r>
      <w:r>
        <w:rPr>
          <w:sz w:val="28"/>
          <w:szCs w:val="28"/>
        </w:rPr>
        <w:t xml:space="preserve">чески расход </w:t>
      </w:r>
      <w:r w:rsidR="00501ADA">
        <w:rPr>
          <w:sz w:val="28"/>
          <w:szCs w:val="28"/>
        </w:rPr>
        <w:t xml:space="preserve">арматуры </w:t>
      </w:r>
      <w:r>
        <w:rPr>
          <w:sz w:val="28"/>
          <w:szCs w:val="28"/>
        </w:rPr>
        <w:t>был мень</w:t>
      </w:r>
      <w:r w:rsidRPr="0082771A">
        <w:rPr>
          <w:sz w:val="28"/>
          <w:szCs w:val="28"/>
        </w:rPr>
        <w:t>ше чем по плану. Влияния фактора «цены» не было.</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Материальные затра</w:t>
      </w:r>
      <w:r>
        <w:rPr>
          <w:sz w:val="28"/>
          <w:szCs w:val="28"/>
        </w:rPr>
        <w:t>ты по стеклу возросли по сравне</w:t>
      </w:r>
      <w:r w:rsidR="00501ADA">
        <w:rPr>
          <w:sz w:val="28"/>
          <w:szCs w:val="28"/>
        </w:rPr>
        <w:t>нию с планом на 0,094</w:t>
      </w:r>
      <w:r w:rsidRPr="0082771A">
        <w:rPr>
          <w:sz w:val="28"/>
          <w:szCs w:val="28"/>
        </w:rPr>
        <w:t xml:space="preserve"> тыс. руб. Оба фактора оказали положительное вл</w:t>
      </w:r>
      <w:r w:rsidR="00501ADA">
        <w:rPr>
          <w:sz w:val="28"/>
          <w:szCs w:val="28"/>
        </w:rPr>
        <w:t>ияние, но влияние изменения «норм</w:t>
      </w:r>
      <w:r w:rsidRPr="0082771A">
        <w:rPr>
          <w:sz w:val="28"/>
          <w:szCs w:val="28"/>
        </w:rPr>
        <w:t>» было наибольшим,, За</w:t>
      </w:r>
      <w:r>
        <w:rPr>
          <w:sz w:val="28"/>
          <w:szCs w:val="28"/>
        </w:rPr>
        <w:t xml:space="preserve"> счет </w:t>
      </w:r>
      <w:r w:rsidR="00501ADA">
        <w:rPr>
          <w:sz w:val="28"/>
          <w:szCs w:val="28"/>
        </w:rPr>
        <w:t>роста норм</w:t>
      </w:r>
      <w:r>
        <w:rPr>
          <w:sz w:val="28"/>
          <w:szCs w:val="28"/>
        </w:rPr>
        <w:t xml:space="preserve"> материальные за</w:t>
      </w:r>
      <w:r w:rsidR="00501ADA">
        <w:rPr>
          <w:sz w:val="28"/>
          <w:szCs w:val="28"/>
        </w:rPr>
        <w:t>траты увеличились на 0,065</w:t>
      </w:r>
      <w:r w:rsidRPr="0082771A">
        <w:rPr>
          <w:sz w:val="28"/>
          <w:szCs w:val="28"/>
        </w:rPr>
        <w:t xml:space="preserve"> тыс. руб.</w:t>
      </w:r>
    </w:p>
    <w:p w:rsidR="00B51CE4" w:rsidRDefault="00B51CE4" w:rsidP="00267730">
      <w:pPr>
        <w:shd w:val="clear" w:color="auto" w:fill="FFFFFF"/>
        <w:spacing w:line="360" w:lineRule="auto"/>
        <w:ind w:firstLine="709"/>
        <w:jc w:val="both"/>
        <w:rPr>
          <w:sz w:val="28"/>
          <w:szCs w:val="28"/>
        </w:rPr>
      </w:pPr>
      <w:r w:rsidRPr="0082771A">
        <w:rPr>
          <w:sz w:val="28"/>
          <w:szCs w:val="28"/>
        </w:rPr>
        <w:t xml:space="preserve">Одним из факторов третьего уровня, влияющих на прямые материальные </w:t>
      </w:r>
      <w:r>
        <w:rPr>
          <w:sz w:val="28"/>
          <w:szCs w:val="28"/>
        </w:rPr>
        <w:t>затраты, является повышение тех</w:t>
      </w:r>
      <w:r w:rsidRPr="0082771A">
        <w:rPr>
          <w:sz w:val="28"/>
          <w:szCs w:val="28"/>
        </w:rPr>
        <w:t>нического уровня производства. Экономия материальных затрат в результате внедрения мероприятий НТП (ДМ</w:t>
      </w:r>
      <w:r w:rsidRPr="0082771A">
        <w:rPr>
          <w:sz w:val="28"/>
          <w:szCs w:val="28"/>
          <w:vertAlign w:val="subscript"/>
        </w:rPr>
        <w:t>Н</w:t>
      </w:r>
      <w:r w:rsidRPr="0082771A">
        <w:rPr>
          <w:sz w:val="28"/>
          <w:szCs w:val="28"/>
        </w:rPr>
        <w:t>) определяется следующим образом:</w:t>
      </w:r>
    </w:p>
    <w:p w:rsidR="0041630F" w:rsidRPr="00883E9A" w:rsidRDefault="00EA64F3" w:rsidP="00267730">
      <w:pPr>
        <w:shd w:val="clear" w:color="auto" w:fill="FFFFFF"/>
        <w:tabs>
          <w:tab w:val="center" w:pos="4818"/>
          <w:tab w:val="right" w:pos="9340"/>
        </w:tabs>
        <w:spacing w:line="360" w:lineRule="auto"/>
        <w:ind w:firstLine="709"/>
        <w:jc w:val="both"/>
        <w:rPr>
          <w:sz w:val="28"/>
          <w:szCs w:val="28"/>
        </w:rPr>
      </w:pPr>
      <w:r>
        <w:rPr>
          <w:position w:val="-28"/>
          <w:sz w:val="28"/>
          <w:szCs w:val="28"/>
          <w:lang w:val="en-US"/>
        </w:rPr>
        <w:pict>
          <v:shape id="_x0000_i1045" type="#_x0000_t75" style="width:176.25pt;height:39.75pt">
            <v:imagedata r:id="rId27" o:title=""/>
          </v:shape>
        </w:pict>
      </w:r>
      <w:r w:rsidR="00E53782">
        <w:rPr>
          <w:sz w:val="28"/>
          <w:szCs w:val="28"/>
        </w:rPr>
        <w:tab/>
        <w:t>(2.16.</w:t>
      </w:r>
      <w:r w:rsidR="00883E9A">
        <w:rPr>
          <w:sz w:val="28"/>
          <w:szCs w:val="28"/>
        </w:rPr>
        <w:t>)</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где Нб, Нф — нормы расхода материальных ресурсов до внедрения и после вн</w:t>
      </w:r>
      <w:r>
        <w:rPr>
          <w:sz w:val="28"/>
          <w:szCs w:val="28"/>
        </w:rPr>
        <w:t>едрения мероприятий НТП соответ</w:t>
      </w:r>
      <w:r w:rsidR="0041630F">
        <w:rPr>
          <w:sz w:val="28"/>
          <w:szCs w:val="28"/>
        </w:rPr>
        <w:t>ственно; Цп</w:t>
      </w:r>
      <w:r w:rsidR="0041630F">
        <w:rPr>
          <w:sz w:val="28"/>
          <w:szCs w:val="28"/>
          <w:lang w:val="en-US"/>
        </w:rPr>
        <w:t>ij</w:t>
      </w:r>
      <w:r w:rsidRPr="0082771A">
        <w:rPr>
          <w:sz w:val="28"/>
          <w:szCs w:val="28"/>
        </w:rPr>
        <w:t xml:space="preserve"> — плановая цена </w:t>
      </w:r>
      <w:r w:rsidRPr="0082771A">
        <w:rPr>
          <w:sz w:val="28"/>
          <w:szCs w:val="28"/>
          <w:lang w:val="en-US"/>
        </w:rPr>
        <w:t>i</w:t>
      </w:r>
      <w:r w:rsidRPr="0082771A">
        <w:rPr>
          <w:sz w:val="28"/>
          <w:szCs w:val="28"/>
        </w:rPr>
        <w:t>-</w:t>
      </w:r>
      <w:r w:rsidRPr="0082771A">
        <w:rPr>
          <w:sz w:val="28"/>
          <w:szCs w:val="28"/>
          <w:lang w:val="en-US"/>
        </w:rPr>
        <w:t>ro</w:t>
      </w:r>
      <w:r w:rsidRPr="0082771A">
        <w:rPr>
          <w:sz w:val="28"/>
          <w:szCs w:val="28"/>
        </w:rPr>
        <w:t xml:space="preserve"> вида материальных ресурсов для производства единицы продукции </w:t>
      </w:r>
      <w:r w:rsidRPr="0082771A">
        <w:rPr>
          <w:sz w:val="28"/>
          <w:szCs w:val="28"/>
          <w:lang w:val="en-US"/>
        </w:rPr>
        <w:t>j</w:t>
      </w:r>
      <w:r w:rsidRPr="0082771A">
        <w:rPr>
          <w:sz w:val="28"/>
          <w:szCs w:val="28"/>
        </w:rPr>
        <w:t>-</w:t>
      </w:r>
      <w:r w:rsidRPr="0082771A">
        <w:rPr>
          <w:sz w:val="28"/>
          <w:szCs w:val="28"/>
          <w:lang w:val="en-US"/>
        </w:rPr>
        <w:t>ro</w:t>
      </w:r>
      <w:r w:rsidRPr="0082771A">
        <w:rPr>
          <w:sz w:val="28"/>
          <w:szCs w:val="28"/>
        </w:rPr>
        <w:t xml:space="preserve"> вида; </w:t>
      </w:r>
      <w:r w:rsidRPr="0082771A">
        <w:rPr>
          <w:sz w:val="28"/>
          <w:szCs w:val="28"/>
          <w:lang w:val="en-US"/>
        </w:rPr>
        <w:t>Kj</w:t>
      </w:r>
      <w:r w:rsidRPr="0082771A">
        <w:rPr>
          <w:sz w:val="28"/>
          <w:szCs w:val="28"/>
        </w:rPr>
        <w:t xml:space="preserve"> — количество выпущенных изделий </w:t>
      </w:r>
      <w:r w:rsidRPr="0082771A">
        <w:rPr>
          <w:sz w:val="28"/>
          <w:szCs w:val="28"/>
          <w:lang w:val="en-US"/>
        </w:rPr>
        <w:t>j</w:t>
      </w:r>
      <w:r w:rsidRPr="0082771A">
        <w:rPr>
          <w:sz w:val="28"/>
          <w:szCs w:val="28"/>
        </w:rPr>
        <w:t>-</w:t>
      </w:r>
      <w:r w:rsidRPr="0082771A">
        <w:rPr>
          <w:sz w:val="28"/>
          <w:szCs w:val="28"/>
          <w:lang w:val="en-US"/>
        </w:rPr>
        <w:t>ro</w:t>
      </w:r>
      <w:r>
        <w:rPr>
          <w:sz w:val="28"/>
          <w:szCs w:val="28"/>
        </w:rPr>
        <w:t xml:space="preserve"> вида с мо</w:t>
      </w:r>
      <w:r w:rsidRPr="0082771A">
        <w:rPr>
          <w:sz w:val="28"/>
          <w:szCs w:val="28"/>
        </w:rPr>
        <w:t>мента внедрения мероприятий и до конца года.</w:t>
      </w:r>
      <w:r w:rsidR="00501ADA">
        <w:rPr>
          <w:sz w:val="28"/>
          <w:szCs w:val="28"/>
        </w:rPr>
        <w:t xml:space="preserve"> П</w:t>
      </w:r>
      <w:r w:rsidRPr="0082771A">
        <w:rPr>
          <w:sz w:val="28"/>
          <w:szCs w:val="28"/>
        </w:rPr>
        <w:t xml:space="preserve">о данной формуле можно определить влияние внедренных мероприятий научно-технического прогресса на экономию </w:t>
      </w:r>
      <w:r>
        <w:rPr>
          <w:sz w:val="28"/>
          <w:szCs w:val="28"/>
        </w:rPr>
        <w:t>материальных затрат через изме</w:t>
      </w:r>
      <w:r w:rsidRPr="0082771A">
        <w:rPr>
          <w:sz w:val="28"/>
          <w:szCs w:val="28"/>
        </w:rPr>
        <w:t xml:space="preserve">нение норм. </w:t>
      </w:r>
    </w:p>
    <w:p w:rsidR="004F3C42" w:rsidRDefault="004F3C42" w:rsidP="00267730">
      <w:pPr>
        <w:shd w:val="clear" w:color="auto" w:fill="FFFFFF"/>
        <w:spacing w:line="360" w:lineRule="auto"/>
        <w:ind w:firstLine="709"/>
        <w:jc w:val="both"/>
        <w:rPr>
          <w:caps/>
          <w:sz w:val="28"/>
          <w:szCs w:val="28"/>
        </w:rPr>
      </w:pPr>
    </w:p>
    <w:p w:rsidR="00B51CE4" w:rsidRPr="0082771A" w:rsidRDefault="00E97A27" w:rsidP="00267730">
      <w:pPr>
        <w:shd w:val="clear" w:color="auto" w:fill="FFFFFF"/>
        <w:spacing w:line="360" w:lineRule="auto"/>
        <w:ind w:firstLine="709"/>
        <w:jc w:val="both"/>
        <w:rPr>
          <w:caps/>
          <w:sz w:val="28"/>
          <w:szCs w:val="28"/>
        </w:rPr>
      </w:pPr>
      <w:r>
        <w:rPr>
          <w:caps/>
          <w:sz w:val="28"/>
          <w:szCs w:val="28"/>
        </w:rPr>
        <w:t>2.2</w:t>
      </w:r>
      <w:r w:rsidR="004F3C42">
        <w:rPr>
          <w:caps/>
          <w:sz w:val="28"/>
          <w:szCs w:val="28"/>
        </w:rPr>
        <w:t>.2</w:t>
      </w:r>
      <w:r w:rsidR="00B51CE4" w:rsidRPr="0082771A">
        <w:rPr>
          <w:caps/>
          <w:sz w:val="28"/>
          <w:szCs w:val="28"/>
        </w:rPr>
        <w:t xml:space="preserve"> Анализ прямых трудовых затрат</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Анализ трудовых затрат имеет важное значение, так как их снижение яв</w:t>
      </w:r>
      <w:r>
        <w:rPr>
          <w:sz w:val="28"/>
          <w:szCs w:val="28"/>
        </w:rPr>
        <w:t>ляется главным фактором уменьше</w:t>
      </w:r>
      <w:r w:rsidRPr="0082771A">
        <w:rPr>
          <w:sz w:val="28"/>
          <w:szCs w:val="28"/>
        </w:rPr>
        <w:t>ния затрат живого труда на производство продукции и, следовательно, снижен</w:t>
      </w:r>
      <w:r>
        <w:rPr>
          <w:sz w:val="28"/>
          <w:szCs w:val="28"/>
        </w:rPr>
        <w:t>ия себестоимости единицы продук</w:t>
      </w:r>
      <w:r w:rsidRPr="0082771A">
        <w:rPr>
          <w:sz w:val="28"/>
          <w:szCs w:val="28"/>
        </w:rPr>
        <w:t xml:space="preserve">ции </w:t>
      </w:r>
      <w:r w:rsidR="00912BDD">
        <w:rPr>
          <w:sz w:val="28"/>
          <w:szCs w:val="28"/>
        </w:rPr>
        <w:t xml:space="preserve"> </w:t>
      </w:r>
      <w:r w:rsidRPr="0082771A">
        <w:rPr>
          <w:sz w:val="28"/>
          <w:szCs w:val="28"/>
        </w:rPr>
        <w:t>При анализе прямых трудовых затрат так же, как и прямых материальных, выделяют следующие факторы первого уровня:</w:t>
      </w:r>
    </w:p>
    <w:p w:rsidR="00B51CE4" w:rsidRPr="00F40C94" w:rsidRDefault="00B51CE4" w:rsidP="00267730">
      <w:pPr>
        <w:numPr>
          <w:ilvl w:val="0"/>
          <w:numId w:val="15"/>
        </w:numPr>
        <w:shd w:val="clear" w:color="auto" w:fill="FFFFFF"/>
        <w:tabs>
          <w:tab w:val="clear" w:pos="1215"/>
          <w:tab w:val="left" w:pos="1080"/>
        </w:tabs>
        <w:spacing w:line="360" w:lineRule="auto"/>
        <w:ind w:left="0" w:firstLine="709"/>
        <w:jc w:val="both"/>
        <w:rPr>
          <w:sz w:val="28"/>
          <w:szCs w:val="28"/>
        </w:rPr>
      </w:pPr>
      <w:r w:rsidRPr="0082771A">
        <w:rPr>
          <w:sz w:val="28"/>
          <w:szCs w:val="28"/>
        </w:rPr>
        <w:t xml:space="preserve">изменение объема выпущенной продукции; </w:t>
      </w:r>
    </w:p>
    <w:p w:rsidR="00B51CE4" w:rsidRPr="0082771A" w:rsidRDefault="00B51CE4" w:rsidP="00267730">
      <w:pPr>
        <w:numPr>
          <w:ilvl w:val="0"/>
          <w:numId w:val="15"/>
        </w:numPr>
        <w:shd w:val="clear" w:color="auto" w:fill="FFFFFF"/>
        <w:tabs>
          <w:tab w:val="clear" w:pos="1215"/>
          <w:tab w:val="left" w:pos="1080"/>
        </w:tabs>
        <w:spacing w:line="360" w:lineRule="auto"/>
        <w:ind w:left="0" w:firstLine="709"/>
        <w:jc w:val="both"/>
        <w:rPr>
          <w:sz w:val="28"/>
          <w:szCs w:val="28"/>
        </w:rPr>
      </w:pPr>
      <w:r w:rsidRPr="0082771A">
        <w:rPr>
          <w:i/>
          <w:iCs/>
          <w:sz w:val="28"/>
          <w:szCs w:val="28"/>
        </w:rPr>
        <w:t xml:space="preserve"> </w:t>
      </w:r>
      <w:r w:rsidRPr="0082771A">
        <w:rPr>
          <w:sz w:val="28"/>
          <w:szCs w:val="28"/>
        </w:rPr>
        <w:t>структуры продукции;</w:t>
      </w:r>
    </w:p>
    <w:p w:rsidR="00B51CE4" w:rsidRPr="0082771A" w:rsidRDefault="00B51CE4" w:rsidP="00267730">
      <w:pPr>
        <w:numPr>
          <w:ilvl w:val="0"/>
          <w:numId w:val="15"/>
        </w:numPr>
        <w:shd w:val="clear" w:color="auto" w:fill="FFFFFF"/>
        <w:tabs>
          <w:tab w:val="clear" w:pos="1215"/>
          <w:tab w:val="left" w:pos="1080"/>
        </w:tabs>
        <w:spacing w:line="360" w:lineRule="auto"/>
        <w:ind w:left="0" w:firstLine="709"/>
        <w:jc w:val="both"/>
        <w:rPr>
          <w:sz w:val="28"/>
          <w:szCs w:val="28"/>
        </w:rPr>
      </w:pPr>
      <w:r w:rsidRPr="0082771A">
        <w:rPr>
          <w:sz w:val="28"/>
          <w:szCs w:val="28"/>
        </w:rPr>
        <w:t>уровень прямых трудовых затрат в себестоимости отдельных видов изделий.</w:t>
      </w:r>
    </w:p>
    <w:p w:rsidR="00B51CE4" w:rsidRDefault="00B51CE4" w:rsidP="00267730">
      <w:pPr>
        <w:shd w:val="clear" w:color="auto" w:fill="FFFFFF"/>
        <w:spacing w:line="360" w:lineRule="auto"/>
        <w:ind w:firstLine="709"/>
        <w:jc w:val="both"/>
        <w:rPr>
          <w:sz w:val="28"/>
          <w:szCs w:val="28"/>
        </w:rPr>
      </w:pPr>
      <w:r>
        <w:rPr>
          <w:sz w:val="28"/>
          <w:szCs w:val="28"/>
        </w:rPr>
        <w:t>Сни</w:t>
      </w:r>
      <w:r w:rsidRPr="0082771A">
        <w:rPr>
          <w:sz w:val="28"/>
          <w:szCs w:val="28"/>
        </w:rPr>
        <w:t>жение трудоемкости о</w:t>
      </w:r>
      <w:r>
        <w:rPr>
          <w:sz w:val="28"/>
          <w:szCs w:val="28"/>
        </w:rPr>
        <w:t>беспечивает экономию по заработ</w:t>
      </w:r>
      <w:r w:rsidRPr="0082771A">
        <w:rPr>
          <w:sz w:val="28"/>
          <w:szCs w:val="28"/>
        </w:rPr>
        <w:t>ной плате и рост произв</w:t>
      </w:r>
      <w:r>
        <w:rPr>
          <w:sz w:val="28"/>
          <w:szCs w:val="28"/>
        </w:rPr>
        <w:t>одительности труда.</w:t>
      </w:r>
      <w:r w:rsidR="00912BDD">
        <w:rPr>
          <w:sz w:val="28"/>
          <w:szCs w:val="28"/>
        </w:rPr>
        <w:t xml:space="preserve"> </w:t>
      </w:r>
      <w:r>
        <w:rPr>
          <w:sz w:val="28"/>
          <w:szCs w:val="28"/>
        </w:rPr>
        <w:t>Расчет влия</w:t>
      </w:r>
      <w:r w:rsidRPr="0082771A">
        <w:rPr>
          <w:sz w:val="28"/>
          <w:szCs w:val="28"/>
        </w:rPr>
        <w:t>ния отклонений фактической трудоемкости от плановой на изменение себестоимости продукции производится сле</w:t>
      </w:r>
      <w:r w:rsidRPr="0082771A">
        <w:rPr>
          <w:sz w:val="28"/>
          <w:szCs w:val="28"/>
        </w:rPr>
        <w:softHyphen/>
        <w:t>дующим образом:</w:t>
      </w:r>
    </w:p>
    <w:p w:rsidR="0041630F" w:rsidRPr="0082771A" w:rsidRDefault="00EA64F3" w:rsidP="00267730">
      <w:pPr>
        <w:shd w:val="clear" w:color="auto" w:fill="FFFFFF"/>
        <w:tabs>
          <w:tab w:val="center" w:pos="5050"/>
          <w:tab w:val="right" w:pos="9354"/>
        </w:tabs>
        <w:spacing w:line="360" w:lineRule="auto"/>
        <w:ind w:firstLine="709"/>
        <w:jc w:val="both"/>
        <w:rPr>
          <w:sz w:val="28"/>
          <w:szCs w:val="28"/>
        </w:rPr>
      </w:pPr>
      <w:r>
        <w:rPr>
          <w:position w:val="-30"/>
          <w:sz w:val="28"/>
          <w:szCs w:val="28"/>
        </w:rPr>
        <w:pict>
          <v:shape id="_x0000_i1046" type="#_x0000_t75" style="width:222.75pt;height:43.5pt">
            <v:imagedata r:id="rId28" o:title=""/>
          </v:shape>
        </w:pict>
      </w:r>
      <w:r w:rsidR="004F3C42">
        <w:rPr>
          <w:sz w:val="28"/>
          <w:szCs w:val="28"/>
        </w:rPr>
        <w:t xml:space="preserve"> </w:t>
      </w:r>
      <w:r w:rsidR="00501ADA">
        <w:rPr>
          <w:sz w:val="28"/>
          <w:szCs w:val="28"/>
        </w:rPr>
        <w:t>(2.17.)</w:t>
      </w:r>
    </w:p>
    <w:p w:rsidR="00B51CE4" w:rsidRPr="0082771A" w:rsidRDefault="0041630F" w:rsidP="00267730">
      <w:pPr>
        <w:shd w:val="clear" w:color="auto" w:fill="FFFFFF"/>
        <w:spacing w:line="360" w:lineRule="auto"/>
        <w:ind w:firstLine="709"/>
        <w:jc w:val="both"/>
        <w:rPr>
          <w:sz w:val="28"/>
          <w:szCs w:val="28"/>
        </w:rPr>
      </w:pPr>
      <w:r>
        <w:rPr>
          <w:sz w:val="28"/>
          <w:szCs w:val="28"/>
        </w:rPr>
        <w:t>где Δ</w:t>
      </w:r>
      <w:r w:rsidR="00B51CE4" w:rsidRPr="0082771A">
        <w:rPr>
          <w:sz w:val="28"/>
          <w:szCs w:val="28"/>
        </w:rPr>
        <w:t>Зт — изменение</w:t>
      </w:r>
      <w:r w:rsidR="00B51CE4">
        <w:rPr>
          <w:sz w:val="28"/>
          <w:szCs w:val="28"/>
        </w:rPr>
        <w:t xml:space="preserve"> заработной платы производствен</w:t>
      </w:r>
      <w:r w:rsidR="00B51CE4" w:rsidRPr="0082771A">
        <w:rPr>
          <w:sz w:val="28"/>
          <w:szCs w:val="28"/>
        </w:rPr>
        <w:t>ных рабочих в себестоимости продукции за счет отклоне</w:t>
      </w:r>
      <w:r w:rsidR="00B51CE4" w:rsidRPr="0082771A">
        <w:rPr>
          <w:sz w:val="28"/>
          <w:szCs w:val="28"/>
        </w:rPr>
        <w:softHyphen/>
        <w:t xml:space="preserve">ния фактической трудоемкости от плановой; </w:t>
      </w:r>
      <w:r w:rsidR="00B51CE4" w:rsidRPr="0082771A">
        <w:rPr>
          <w:sz w:val="28"/>
          <w:szCs w:val="28"/>
          <w:lang w:val="en-US"/>
        </w:rPr>
        <w:t>T</w:t>
      </w:r>
      <w:r w:rsidR="00B51CE4" w:rsidRPr="0082771A">
        <w:rPr>
          <w:sz w:val="28"/>
          <w:szCs w:val="28"/>
          <w:vertAlign w:val="subscript"/>
        </w:rPr>
        <w:t>0</w:t>
      </w:r>
      <w:r w:rsidR="00B51CE4" w:rsidRPr="0082771A">
        <w:rPr>
          <w:sz w:val="28"/>
          <w:szCs w:val="28"/>
          <w:vertAlign w:val="subscript"/>
          <w:lang w:val="en-US"/>
        </w:rPr>
        <w:t>j</w:t>
      </w:r>
      <w:r w:rsidR="00B51CE4" w:rsidRPr="0082771A">
        <w:rPr>
          <w:sz w:val="28"/>
          <w:szCs w:val="28"/>
        </w:rPr>
        <w:t xml:space="preserve"> </w:t>
      </w:r>
      <w:r w:rsidR="00B51CE4" w:rsidRPr="0082771A">
        <w:rPr>
          <w:i/>
          <w:iCs/>
          <w:sz w:val="28"/>
          <w:szCs w:val="28"/>
        </w:rPr>
        <w:t>—</w:t>
      </w:r>
      <w:r>
        <w:rPr>
          <w:iCs/>
          <w:sz w:val="28"/>
          <w:szCs w:val="28"/>
        </w:rPr>
        <w:t>Т</w:t>
      </w:r>
      <w:r>
        <w:rPr>
          <w:sz w:val="28"/>
          <w:szCs w:val="28"/>
          <w:vertAlign w:val="subscript"/>
        </w:rPr>
        <w:t>1</w:t>
      </w:r>
      <w:r w:rsidRPr="0082771A">
        <w:rPr>
          <w:sz w:val="28"/>
          <w:szCs w:val="28"/>
          <w:vertAlign w:val="subscript"/>
          <w:lang w:val="en-US"/>
        </w:rPr>
        <w:t>j</w:t>
      </w:r>
      <w:r w:rsidR="00B51CE4" w:rsidRPr="0082771A">
        <w:rPr>
          <w:i/>
          <w:iCs/>
          <w:sz w:val="28"/>
          <w:szCs w:val="28"/>
        </w:rPr>
        <w:t xml:space="preserve"> </w:t>
      </w:r>
      <w:r w:rsidR="00B51CE4" w:rsidRPr="0082771A">
        <w:rPr>
          <w:sz w:val="28"/>
          <w:szCs w:val="28"/>
        </w:rPr>
        <w:t xml:space="preserve">— плановая и фактическая трудоемкость изделия </w:t>
      </w:r>
      <w:r w:rsidR="00B51CE4" w:rsidRPr="0082771A">
        <w:rPr>
          <w:sz w:val="28"/>
          <w:szCs w:val="28"/>
          <w:lang w:val="en-US"/>
        </w:rPr>
        <w:t>j</w:t>
      </w:r>
      <w:r w:rsidR="00B51CE4" w:rsidRPr="0082771A">
        <w:rPr>
          <w:sz w:val="28"/>
          <w:szCs w:val="28"/>
        </w:rPr>
        <w:t>-</w:t>
      </w:r>
      <w:r w:rsidR="00B51CE4" w:rsidRPr="0082771A">
        <w:rPr>
          <w:sz w:val="28"/>
          <w:szCs w:val="28"/>
          <w:lang w:val="en-US"/>
        </w:rPr>
        <w:t>ro</w:t>
      </w:r>
      <w:r w:rsidR="00501ADA">
        <w:rPr>
          <w:sz w:val="28"/>
          <w:szCs w:val="28"/>
        </w:rPr>
        <w:t xml:space="preserve"> вида,</w:t>
      </w:r>
      <w:r w:rsidR="00B51CE4" w:rsidRPr="0082771A">
        <w:rPr>
          <w:sz w:val="28"/>
          <w:szCs w:val="28"/>
        </w:rPr>
        <w:t xml:space="preserve"> К</w:t>
      </w:r>
      <w:r>
        <w:rPr>
          <w:sz w:val="28"/>
          <w:szCs w:val="28"/>
        </w:rPr>
        <w:t>ф</w:t>
      </w:r>
      <w:r w:rsidR="00B51CE4" w:rsidRPr="0082771A">
        <w:rPr>
          <w:sz w:val="28"/>
          <w:szCs w:val="28"/>
        </w:rPr>
        <w:t xml:space="preserve"> — фактическое количество выпущенных изделий </w:t>
      </w:r>
      <w:r w:rsidR="00B51CE4" w:rsidRPr="0082771A">
        <w:rPr>
          <w:sz w:val="28"/>
          <w:szCs w:val="28"/>
          <w:lang w:val="en-US"/>
        </w:rPr>
        <w:t>j</w:t>
      </w:r>
      <w:r w:rsidR="00B51CE4" w:rsidRPr="0082771A">
        <w:rPr>
          <w:sz w:val="28"/>
          <w:szCs w:val="28"/>
        </w:rPr>
        <w:t>-</w:t>
      </w:r>
      <w:r w:rsidR="00B51CE4" w:rsidRPr="0082771A">
        <w:rPr>
          <w:sz w:val="28"/>
          <w:szCs w:val="28"/>
          <w:lang w:val="en-US"/>
        </w:rPr>
        <w:t>ro</w:t>
      </w:r>
      <w:r w:rsidR="00B51CE4" w:rsidRPr="0082771A">
        <w:rPr>
          <w:sz w:val="28"/>
          <w:szCs w:val="28"/>
        </w:rPr>
        <w:t xml:space="preserve"> вида; г</w:t>
      </w:r>
      <w:r w:rsidR="00B51CE4" w:rsidRPr="0082771A">
        <w:rPr>
          <w:sz w:val="28"/>
          <w:szCs w:val="28"/>
          <w:vertAlign w:val="subscript"/>
        </w:rPr>
        <w:t>0</w:t>
      </w:r>
      <w:r w:rsidR="00B51CE4" w:rsidRPr="0082771A">
        <w:rPr>
          <w:sz w:val="28"/>
          <w:szCs w:val="28"/>
        </w:rPr>
        <w:t xml:space="preserve"> — плановый уровень среднечасовой оплаты труда.</w:t>
      </w:r>
    </w:p>
    <w:p w:rsidR="00B51CE4" w:rsidRDefault="00B51CE4" w:rsidP="00267730">
      <w:pPr>
        <w:shd w:val="clear" w:color="auto" w:fill="FFFFFF"/>
        <w:spacing w:line="360" w:lineRule="auto"/>
        <w:ind w:firstLine="709"/>
        <w:jc w:val="both"/>
        <w:rPr>
          <w:sz w:val="28"/>
          <w:szCs w:val="28"/>
        </w:rPr>
      </w:pPr>
      <w:r w:rsidRPr="0082771A">
        <w:rPr>
          <w:sz w:val="28"/>
          <w:szCs w:val="28"/>
        </w:rPr>
        <w:t>Влияние изменения среднечасовой оплаты труда на себестоимость продукции определяется по формуле</w:t>
      </w:r>
    </w:p>
    <w:p w:rsidR="00B561BD" w:rsidRPr="0082771A" w:rsidRDefault="00EA64F3" w:rsidP="00267730">
      <w:pPr>
        <w:shd w:val="clear" w:color="auto" w:fill="FFFFFF"/>
        <w:tabs>
          <w:tab w:val="center" w:pos="5017"/>
          <w:tab w:val="right" w:pos="9325"/>
        </w:tabs>
        <w:spacing w:line="360" w:lineRule="auto"/>
        <w:ind w:firstLine="709"/>
        <w:jc w:val="both"/>
        <w:rPr>
          <w:sz w:val="28"/>
          <w:szCs w:val="28"/>
        </w:rPr>
      </w:pPr>
      <w:r>
        <w:rPr>
          <w:position w:val="-30"/>
          <w:sz w:val="28"/>
          <w:szCs w:val="28"/>
        </w:rPr>
        <w:pict>
          <v:shape id="_x0000_i1047" type="#_x0000_t75" style="width:191.25pt;height:42pt">
            <v:imagedata r:id="rId29" o:title=""/>
          </v:shape>
        </w:pict>
      </w:r>
      <w:r w:rsidR="004F3C42">
        <w:rPr>
          <w:sz w:val="28"/>
          <w:szCs w:val="28"/>
        </w:rPr>
        <w:t xml:space="preserve"> </w:t>
      </w:r>
      <w:r w:rsidR="00912BDD">
        <w:rPr>
          <w:sz w:val="28"/>
          <w:szCs w:val="28"/>
        </w:rPr>
        <w:t>(2.18.)</w:t>
      </w:r>
    </w:p>
    <w:p w:rsidR="00B51CE4" w:rsidRPr="0082771A" w:rsidRDefault="00B561BD" w:rsidP="00267730">
      <w:pPr>
        <w:shd w:val="clear" w:color="auto" w:fill="FFFFFF"/>
        <w:spacing w:line="360" w:lineRule="auto"/>
        <w:ind w:firstLine="709"/>
        <w:jc w:val="both"/>
        <w:rPr>
          <w:sz w:val="28"/>
          <w:szCs w:val="28"/>
        </w:rPr>
      </w:pPr>
      <w:r>
        <w:rPr>
          <w:sz w:val="28"/>
          <w:szCs w:val="28"/>
        </w:rPr>
        <w:t>где Δ</w:t>
      </w:r>
      <w:r w:rsidR="00B51CE4" w:rsidRPr="0082771A">
        <w:rPr>
          <w:sz w:val="28"/>
          <w:szCs w:val="28"/>
        </w:rPr>
        <w:t>Зг — изменение заработной платы производствен</w:t>
      </w:r>
      <w:r w:rsidR="00B51CE4" w:rsidRPr="0082771A">
        <w:rPr>
          <w:sz w:val="28"/>
          <w:szCs w:val="28"/>
        </w:rPr>
        <w:softHyphen/>
        <w:t>ных рабочих в себест</w:t>
      </w:r>
      <w:r w:rsidR="00B51CE4">
        <w:rPr>
          <w:sz w:val="28"/>
          <w:szCs w:val="28"/>
        </w:rPr>
        <w:t>оимости продукции вследствие из</w:t>
      </w:r>
      <w:r w:rsidR="00B51CE4" w:rsidRPr="0082771A">
        <w:rPr>
          <w:sz w:val="28"/>
          <w:szCs w:val="28"/>
        </w:rPr>
        <w:t>менения уровня среднечасовой оплаты труда; г</w:t>
      </w:r>
      <w:r>
        <w:rPr>
          <w:sz w:val="28"/>
          <w:szCs w:val="28"/>
          <w:vertAlign w:val="subscript"/>
        </w:rPr>
        <w:t>1</w:t>
      </w:r>
      <w:r w:rsidR="00B51CE4">
        <w:rPr>
          <w:sz w:val="28"/>
          <w:szCs w:val="28"/>
        </w:rPr>
        <w:t xml:space="preserve"> — фак</w:t>
      </w:r>
      <w:r w:rsidR="00B51CE4" w:rsidRPr="0082771A">
        <w:rPr>
          <w:sz w:val="28"/>
          <w:szCs w:val="28"/>
        </w:rPr>
        <w:t>тический уровень среднечасовой отплаты труда.</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На снижение трудо</w:t>
      </w:r>
      <w:r>
        <w:rPr>
          <w:sz w:val="28"/>
          <w:szCs w:val="28"/>
        </w:rPr>
        <w:t>емкости продукции оказывают вли</w:t>
      </w:r>
      <w:r w:rsidRPr="0082771A">
        <w:rPr>
          <w:sz w:val="28"/>
          <w:szCs w:val="28"/>
        </w:rPr>
        <w:t xml:space="preserve">яние улучшение организации производства, его </w:t>
      </w:r>
      <w:r>
        <w:rPr>
          <w:sz w:val="28"/>
          <w:szCs w:val="28"/>
        </w:rPr>
        <w:t>механи</w:t>
      </w:r>
      <w:r w:rsidRPr="0082771A">
        <w:rPr>
          <w:sz w:val="28"/>
          <w:szCs w:val="28"/>
        </w:rPr>
        <w:t xml:space="preserve">зация и автоматизация, внедрение новой прогрессивной технологами и другие </w:t>
      </w:r>
      <w:r>
        <w:rPr>
          <w:sz w:val="28"/>
          <w:szCs w:val="28"/>
        </w:rPr>
        <w:t>факторы научно-технического про</w:t>
      </w:r>
      <w:r w:rsidRPr="0082771A">
        <w:rPr>
          <w:sz w:val="28"/>
          <w:szCs w:val="28"/>
        </w:rPr>
        <w:t>гресса. Влияние этих факторов на изменение заработной платы производственных рабочих в результате внедрения организационно-технических мероприя</w:t>
      </w:r>
      <w:r>
        <w:rPr>
          <w:sz w:val="28"/>
          <w:szCs w:val="28"/>
        </w:rPr>
        <w:t>тий можно опре</w:t>
      </w:r>
      <w:r w:rsidRPr="0082771A">
        <w:rPr>
          <w:sz w:val="28"/>
          <w:szCs w:val="28"/>
        </w:rPr>
        <w:t>делить, умножив разность между трудоемкостью изделий до и после внедрения соответствующего мероприятия на плановый уровень среднечасовой оплаты труда, а также на фактическое кол</w:t>
      </w:r>
      <w:r>
        <w:rPr>
          <w:sz w:val="28"/>
          <w:szCs w:val="28"/>
        </w:rPr>
        <w:t>ичество выпущенных изделий с мо</w:t>
      </w:r>
      <w:r w:rsidRPr="0082771A">
        <w:rPr>
          <w:sz w:val="28"/>
          <w:szCs w:val="28"/>
        </w:rPr>
        <w:t>мента внедрения мероприятий и до конца года.</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Среднечасовая опл</w:t>
      </w:r>
      <w:r>
        <w:rPr>
          <w:sz w:val="28"/>
          <w:szCs w:val="28"/>
        </w:rPr>
        <w:t>ата труда производственных рабо</w:t>
      </w:r>
      <w:r w:rsidRPr="0082771A">
        <w:rPr>
          <w:sz w:val="28"/>
          <w:szCs w:val="28"/>
        </w:rPr>
        <w:t>чих может измениться в результате совершенствования нормирования труда, повышения квалификации рабочих и повышения миним</w:t>
      </w:r>
      <w:r>
        <w:rPr>
          <w:sz w:val="28"/>
          <w:szCs w:val="28"/>
        </w:rPr>
        <w:t>альной заработной платы. Измене</w:t>
      </w:r>
      <w:r w:rsidRPr="0082771A">
        <w:rPr>
          <w:sz w:val="28"/>
          <w:szCs w:val="28"/>
        </w:rPr>
        <w:t>ние заработной платы за счет названных факт</w:t>
      </w:r>
      <w:r>
        <w:rPr>
          <w:sz w:val="28"/>
          <w:szCs w:val="28"/>
        </w:rPr>
        <w:t>оров опре</w:t>
      </w:r>
      <w:r w:rsidRPr="0082771A">
        <w:rPr>
          <w:sz w:val="28"/>
          <w:szCs w:val="28"/>
        </w:rPr>
        <w:t>деляется путем умнож</w:t>
      </w:r>
      <w:r>
        <w:rPr>
          <w:sz w:val="28"/>
          <w:szCs w:val="28"/>
        </w:rPr>
        <w:t>ения изменения среднечасовой оп</w:t>
      </w:r>
      <w:r w:rsidRPr="0082771A">
        <w:rPr>
          <w:sz w:val="28"/>
          <w:szCs w:val="28"/>
        </w:rPr>
        <w:t>латы труда на фактическую трудоемкость и количество выпускаемой продукции.</w:t>
      </w:r>
    </w:p>
    <w:p w:rsidR="004F3C42" w:rsidRDefault="004F3C42" w:rsidP="00267730">
      <w:pPr>
        <w:shd w:val="clear" w:color="auto" w:fill="FFFFFF"/>
        <w:spacing w:line="360" w:lineRule="auto"/>
        <w:ind w:firstLine="709"/>
        <w:jc w:val="both"/>
        <w:rPr>
          <w:caps/>
          <w:sz w:val="28"/>
          <w:szCs w:val="28"/>
        </w:rPr>
      </w:pPr>
    </w:p>
    <w:p w:rsidR="00B51CE4" w:rsidRPr="0082771A" w:rsidRDefault="00647142" w:rsidP="00267730">
      <w:pPr>
        <w:shd w:val="clear" w:color="auto" w:fill="FFFFFF"/>
        <w:spacing w:line="360" w:lineRule="auto"/>
        <w:ind w:firstLine="709"/>
        <w:jc w:val="both"/>
        <w:rPr>
          <w:caps/>
          <w:sz w:val="28"/>
          <w:szCs w:val="28"/>
        </w:rPr>
      </w:pPr>
      <w:r>
        <w:rPr>
          <w:caps/>
          <w:sz w:val="28"/>
          <w:szCs w:val="28"/>
        </w:rPr>
        <w:t>2.2</w:t>
      </w:r>
      <w:r w:rsidR="004F3C42">
        <w:rPr>
          <w:caps/>
          <w:sz w:val="28"/>
          <w:szCs w:val="28"/>
        </w:rPr>
        <w:t>.3</w:t>
      </w:r>
      <w:r w:rsidR="00B51CE4" w:rsidRPr="0082771A">
        <w:rPr>
          <w:caps/>
          <w:sz w:val="28"/>
          <w:szCs w:val="28"/>
        </w:rPr>
        <w:t xml:space="preserve"> Анализ расходов на управление и обслуживание производства</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Расходы на управление и обслуживание производства относятся к косвенн</w:t>
      </w:r>
      <w:r>
        <w:rPr>
          <w:sz w:val="28"/>
          <w:szCs w:val="28"/>
        </w:rPr>
        <w:t>ым (накладным) расходам. В отли</w:t>
      </w:r>
      <w:r w:rsidRPr="0082771A">
        <w:rPr>
          <w:sz w:val="28"/>
          <w:szCs w:val="28"/>
        </w:rPr>
        <w:t>чие от прямых расходов они связаны с производством нескольких видов продукции и относятся на объекты калькулирования путем распределения соответствующей базе. Косвенные расходы представлены такими статьями как «Общепроизводств</w:t>
      </w:r>
      <w:r>
        <w:rPr>
          <w:sz w:val="28"/>
          <w:szCs w:val="28"/>
        </w:rPr>
        <w:t>енные расходы», «Общехозяйствен</w:t>
      </w:r>
      <w:r w:rsidRPr="0082771A">
        <w:rPr>
          <w:sz w:val="28"/>
          <w:szCs w:val="28"/>
        </w:rPr>
        <w:t>ные расходы», «Коммерческие расходы». На каждый вид расходов составляется плановая и фактическая смета, на основании которых определяется средний процент отне</w:t>
      </w:r>
      <w:r w:rsidRPr="0082771A">
        <w:rPr>
          <w:sz w:val="28"/>
          <w:szCs w:val="28"/>
        </w:rPr>
        <w:softHyphen/>
        <w:t>сения накладных расходов на единицу продукции.</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В качестве источ</w:t>
      </w:r>
      <w:r>
        <w:rPr>
          <w:sz w:val="28"/>
          <w:szCs w:val="28"/>
        </w:rPr>
        <w:t>ников информации используют сме</w:t>
      </w:r>
      <w:r w:rsidRPr="0082771A">
        <w:rPr>
          <w:sz w:val="28"/>
          <w:szCs w:val="28"/>
        </w:rPr>
        <w:t>ты расходов на управление и обслуживание производства, общепроизводственны</w:t>
      </w:r>
      <w:r>
        <w:rPr>
          <w:sz w:val="28"/>
          <w:szCs w:val="28"/>
        </w:rPr>
        <w:t>х, общехозяйственных и коммерче</w:t>
      </w:r>
      <w:r w:rsidRPr="0082771A">
        <w:rPr>
          <w:sz w:val="28"/>
          <w:szCs w:val="28"/>
        </w:rPr>
        <w:t>ских расходов, сводный расчет себестоимости выпущен</w:t>
      </w:r>
      <w:r w:rsidRPr="0082771A">
        <w:rPr>
          <w:sz w:val="28"/>
          <w:szCs w:val="28"/>
        </w:rPr>
        <w:softHyphen/>
        <w:t>ной продукции.</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При анализе косвенных расходов изучается их доля в полной себестоимости выпущенной продукции, а также проводится сравнение их фактической величины на рубль продукции с плановым уровнем, предыдущим периодом и за ряд лет. Общепроизводственные и общехозяйствен</w:t>
      </w:r>
      <w:r w:rsidRPr="0082771A">
        <w:rPr>
          <w:sz w:val="28"/>
          <w:szCs w:val="28"/>
        </w:rPr>
        <w:softHyphen/>
        <w:t>ные расходы относятся к условно-постоянным расходам, поэтому при анализе плановую смету не корректируют на изменение объема продукции и рассчитывают только абсолютное отклонение по смете как разницу между фак</w:t>
      </w:r>
      <w:r w:rsidRPr="0082771A">
        <w:rPr>
          <w:sz w:val="28"/>
          <w:szCs w:val="28"/>
        </w:rPr>
        <w:softHyphen/>
        <w:t>тическими расходами и плановыми. При этом любое от</w:t>
      </w:r>
      <w:r w:rsidRPr="0082771A">
        <w:rPr>
          <w:sz w:val="28"/>
          <w:szCs w:val="28"/>
        </w:rPr>
        <w:softHyphen/>
        <w:t>клонение считается нарушением сметно-финансовой дис</w:t>
      </w:r>
      <w:r w:rsidRPr="0082771A">
        <w:rPr>
          <w:sz w:val="28"/>
          <w:szCs w:val="28"/>
        </w:rPr>
        <w:softHyphen/>
        <w:t>циплины. В выводе указывают, по каким статьям имел место перерасход, а по каким статьям — экономия. Так</w:t>
      </w:r>
      <w:r w:rsidRPr="0082771A">
        <w:rPr>
          <w:sz w:val="28"/>
          <w:szCs w:val="28"/>
        </w:rPr>
        <w:softHyphen/>
        <w:t xml:space="preserve">же следует указать причины перерасхода. </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При оценке отклонений от сметы условно-постоянных расходов следует выделять экономию, являющуюся за</w:t>
      </w:r>
      <w:r w:rsidRPr="0082771A">
        <w:rPr>
          <w:sz w:val="28"/>
          <w:szCs w:val="28"/>
        </w:rPr>
        <w:softHyphen/>
        <w:t>слугой предприятия, в то же время особое внимание сле</w:t>
      </w:r>
      <w:r w:rsidRPr="0082771A">
        <w:rPr>
          <w:sz w:val="28"/>
          <w:szCs w:val="28"/>
        </w:rPr>
        <w:softHyphen/>
        <w:t>дует уделить изучению причин, вызывающих неоправ</w:t>
      </w:r>
      <w:r w:rsidRPr="0082771A">
        <w:rPr>
          <w:sz w:val="28"/>
          <w:szCs w:val="28"/>
        </w:rPr>
        <w:softHyphen/>
        <w:t>данный перерасход по отдельным статьям комплексных затрат. Особо анализируются непроизводительные расхо</w:t>
      </w:r>
      <w:r w:rsidRPr="0082771A">
        <w:rPr>
          <w:sz w:val="28"/>
          <w:szCs w:val="28"/>
        </w:rPr>
        <w:softHyphen/>
        <w:t>ды, к которым относятся: потери от простоев, доплаты работникам в случае временной нетрудоспособности, по</w:t>
      </w:r>
      <w:r w:rsidRPr="0082771A">
        <w:rPr>
          <w:sz w:val="28"/>
          <w:szCs w:val="28"/>
        </w:rPr>
        <w:softHyphen/>
        <w:t>тери от ошибочно засланных грузов, от порчи материа</w:t>
      </w:r>
      <w:r w:rsidRPr="0082771A">
        <w:rPr>
          <w:sz w:val="28"/>
          <w:szCs w:val="28"/>
        </w:rPr>
        <w:softHyphen/>
        <w:t>лов и продукции на складах и т.д.</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Рост объема производства приводит к относительному снижению условно-постоянных расходов в расчете на один рубль или единицу продукции и в конечном итоге к сни</w:t>
      </w:r>
      <w:r w:rsidRPr="0082771A">
        <w:rPr>
          <w:sz w:val="28"/>
          <w:szCs w:val="28"/>
        </w:rPr>
        <w:softHyphen/>
        <w:t>жению себестоимости. В этом случае относительную эко</w:t>
      </w:r>
      <w:r w:rsidRPr="0082771A">
        <w:rPr>
          <w:sz w:val="28"/>
          <w:szCs w:val="28"/>
        </w:rPr>
        <w:softHyphen/>
        <w:t>номию (Эр) можно рассчитать следующим образом:</w:t>
      </w:r>
    </w:p>
    <w:p w:rsidR="00B51CE4" w:rsidRPr="0082771A" w:rsidRDefault="00EA64F3" w:rsidP="00267730">
      <w:pPr>
        <w:shd w:val="clear" w:color="auto" w:fill="FFFFFF"/>
        <w:tabs>
          <w:tab w:val="center" w:pos="5031"/>
          <w:tab w:val="right" w:pos="9354"/>
        </w:tabs>
        <w:spacing w:line="360" w:lineRule="auto"/>
        <w:ind w:firstLine="709"/>
        <w:jc w:val="both"/>
        <w:rPr>
          <w:sz w:val="28"/>
          <w:szCs w:val="28"/>
        </w:rPr>
      </w:pPr>
      <w:r>
        <w:rPr>
          <w:position w:val="-12"/>
          <w:sz w:val="28"/>
          <w:szCs w:val="28"/>
        </w:rPr>
        <w:pict>
          <v:shape id="_x0000_i1048" type="#_x0000_t75" style="width:152.25pt;height:18.75pt">
            <v:imagedata r:id="rId30" o:title=""/>
          </v:shape>
        </w:pict>
      </w:r>
      <w:r w:rsidR="00912BDD">
        <w:rPr>
          <w:sz w:val="28"/>
          <w:szCs w:val="28"/>
        </w:rPr>
        <w:tab/>
        <w:t>(2.18.)</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где Р</w:t>
      </w:r>
      <w:r w:rsidRPr="0082771A">
        <w:rPr>
          <w:sz w:val="28"/>
          <w:szCs w:val="28"/>
          <w:vertAlign w:val="subscript"/>
        </w:rPr>
        <w:t>0</w:t>
      </w:r>
      <w:r w:rsidRPr="0082771A">
        <w:rPr>
          <w:sz w:val="28"/>
          <w:szCs w:val="28"/>
        </w:rPr>
        <w:t xml:space="preserve">, </w:t>
      </w:r>
      <w:r w:rsidR="00B561BD">
        <w:rPr>
          <w:sz w:val="28"/>
          <w:szCs w:val="28"/>
          <w:lang w:val="en-US"/>
        </w:rPr>
        <w:t>P</w:t>
      </w:r>
      <w:r w:rsidR="00B561BD">
        <w:rPr>
          <w:sz w:val="28"/>
          <w:szCs w:val="28"/>
          <w:vertAlign w:val="subscript"/>
        </w:rPr>
        <w:t>1</w:t>
      </w:r>
      <w:r w:rsidRPr="0082771A">
        <w:rPr>
          <w:sz w:val="28"/>
          <w:szCs w:val="28"/>
        </w:rPr>
        <w:t xml:space="preserve"> - величина условно-постоянных расходов по плану и фактически соответственно; ОП</w:t>
      </w:r>
      <w:r w:rsidRPr="0082771A">
        <w:rPr>
          <w:sz w:val="28"/>
          <w:szCs w:val="28"/>
          <w:vertAlign w:val="subscript"/>
        </w:rPr>
        <w:t>0</w:t>
      </w:r>
      <w:r w:rsidRPr="0082771A">
        <w:rPr>
          <w:sz w:val="28"/>
          <w:szCs w:val="28"/>
        </w:rPr>
        <w:t>,ОП</w:t>
      </w:r>
      <w:r w:rsidR="00B561BD">
        <w:rPr>
          <w:sz w:val="28"/>
          <w:szCs w:val="28"/>
          <w:vertAlign w:val="subscript"/>
        </w:rPr>
        <w:t>1</w:t>
      </w:r>
      <w:r w:rsidRPr="0082771A">
        <w:rPr>
          <w:sz w:val="28"/>
          <w:szCs w:val="28"/>
        </w:rPr>
        <w:t xml:space="preserve"> - объем про</w:t>
      </w:r>
      <w:r w:rsidRPr="0082771A">
        <w:rPr>
          <w:sz w:val="28"/>
          <w:szCs w:val="28"/>
        </w:rPr>
        <w:softHyphen/>
        <w:t>дукции в сопоставимых ценах по плану и фактически соответственно.</w:t>
      </w:r>
    </w:p>
    <w:p w:rsidR="004F3C42" w:rsidRDefault="004F3C42" w:rsidP="00267730">
      <w:pPr>
        <w:shd w:val="clear" w:color="auto" w:fill="FFFFFF"/>
        <w:spacing w:line="360" w:lineRule="auto"/>
        <w:ind w:firstLine="709"/>
        <w:jc w:val="both"/>
        <w:rPr>
          <w:caps/>
          <w:spacing w:val="-18"/>
          <w:sz w:val="28"/>
          <w:szCs w:val="28"/>
        </w:rPr>
      </w:pPr>
    </w:p>
    <w:p w:rsidR="00B51CE4" w:rsidRPr="0082771A" w:rsidRDefault="00647142" w:rsidP="00267730">
      <w:pPr>
        <w:shd w:val="clear" w:color="auto" w:fill="FFFFFF"/>
        <w:spacing w:line="360" w:lineRule="auto"/>
        <w:ind w:firstLine="709"/>
        <w:jc w:val="both"/>
        <w:rPr>
          <w:caps/>
          <w:sz w:val="28"/>
          <w:szCs w:val="28"/>
        </w:rPr>
      </w:pPr>
      <w:r>
        <w:rPr>
          <w:caps/>
          <w:spacing w:val="-18"/>
          <w:sz w:val="28"/>
          <w:szCs w:val="28"/>
        </w:rPr>
        <w:t>2.3</w:t>
      </w:r>
      <w:r w:rsidR="00B51CE4" w:rsidRPr="0082771A">
        <w:rPr>
          <w:caps/>
          <w:spacing w:val="-18"/>
          <w:sz w:val="28"/>
          <w:szCs w:val="28"/>
        </w:rPr>
        <w:t xml:space="preserve">. Анализ использования </w:t>
      </w:r>
      <w:r w:rsidR="00B51CE4" w:rsidRPr="0082771A">
        <w:rPr>
          <w:caps/>
          <w:spacing w:val="-9"/>
          <w:sz w:val="28"/>
          <w:szCs w:val="28"/>
        </w:rPr>
        <w:t>фонда оплаты труда</w:t>
      </w:r>
    </w:p>
    <w:p w:rsidR="004F3C42" w:rsidRDefault="004F3C42" w:rsidP="00267730">
      <w:pPr>
        <w:shd w:val="clear" w:color="auto" w:fill="FFFFFF"/>
        <w:spacing w:line="360" w:lineRule="auto"/>
        <w:ind w:firstLine="709"/>
        <w:jc w:val="both"/>
        <w:rPr>
          <w:sz w:val="28"/>
          <w:szCs w:val="28"/>
        </w:rPr>
      </w:pPr>
    </w:p>
    <w:p w:rsidR="00B51CE4" w:rsidRPr="0082771A" w:rsidRDefault="00B51CE4" w:rsidP="00267730">
      <w:pPr>
        <w:shd w:val="clear" w:color="auto" w:fill="FFFFFF"/>
        <w:spacing w:line="360" w:lineRule="auto"/>
        <w:ind w:firstLine="709"/>
        <w:jc w:val="both"/>
        <w:rPr>
          <w:sz w:val="28"/>
          <w:szCs w:val="28"/>
        </w:rPr>
      </w:pPr>
      <w:r w:rsidRPr="0082771A">
        <w:rPr>
          <w:sz w:val="28"/>
          <w:szCs w:val="28"/>
        </w:rPr>
        <w:t>Заработная плата во многих отраслях промышленнос</w:t>
      </w:r>
      <w:r w:rsidRPr="0082771A">
        <w:rPr>
          <w:sz w:val="28"/>
          <w:szCs w:val="28"/>
        </w:rPr>
        <w:softHyphen/>
        <w:t>ти занимает значительный удельный вес в стоимости про</w:t>
      </w:r>
      <w:r w:rsidRPr="0082771A">
        <w:rPr>
          <w:sz w:val="28"/>
          <w:szCs w:val="28"/>
        </w:rPr>
        <w:softHyphen/>
        <w:t>дукции и оказывает большое влияние на формирование ее уровня.</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В ходе анализа фонда заработной платы решаются сле</w:t>
      </w:r>
      <w:r w:rsidRPr="0082771A">
        <w:rPr>
          <w:sz w:val="28"/>
          <w:szCs w:val="28"/>
        </w:rPr>
        <w:softHyphen/>
        <w:t>дующие задачи:</w:t>
      </w:r>
    </w:p>
    <w:p w:rsidR="00B51CE4" w:rsidRPr="0082771A" w:rsidRDefault="00912BDD" w:rsidP="00267730">
      <w:pPr>
        <w:numPr>
          <w:ilvl w:val="0"/>
          <w:numId w:val="11"/>
        </w:numPr>
        <w:shd w:val="clear" w:color="auto" w:fill="FFFFFF"/>
        <w:tabs>
          <w:tab w:val="left" w:pos="514"/>
          <w:tab w:val="left" w:pos="1080"/>
        </w:tabs>
        <w:spacing w:line="360" w:lineRule="auto"/>
        <w:ind w:firstLine="709"/>
        <w:jc w:val="both"/>
        <w:rPr>
          <w:spacing w:val="-4"/>
          <w:sz w:val="28"/>
          <w:szCs w:val="28"/>
        </w:rPr>
      </w:pPr>
      <w:r>
        <w:rPr>
          <w:sz w:val="28"/>
          <w:szCs w:val="28"/>
        </w:rPr>
        <w:t xml:space="preserve">  </w:t>
      </w:r>
      <w:r w:rsidR="00B51CE4" w:rsidRPr="0082771A">
        <w:rPr>
          <w:sz w:val="28"/>
          <w:szCs w:val="28"/>
        </w:rPr>
        <w:t>проводится оценка его динамики и структуры, вы</w:t>
      </w:r>
      <w:r w:rsidR="00B51CE4" w:rsidRPr="0082771A">
        <w:rPr>
          <w:sz w:val="28"/>
          <w:szCs w:val="28"/>
        </w:rPr>
        <w:softHyphen/>
        <w:t>являют непроизводственные выплаты в его составе;</w:t>
      </w:r>
    </w:p>
    <w:p w:rsidR="00B51CE4" w:rsidRPr="0082771A" w:rsidRDefault="00912BDD" w:rsidP="00267730">
      <w:pPr>
        <w:numPr>
          <w:ilvl w:val="0"/>
          <w:numId w:val="11"/>
        </w:numPr>
        <w:shd w:val="clear" w:color="auto" w:fill="FFFFFF"/>
        <w:tabs>
          <w:tab w:val="left" w:pos="514"/>
          <w:tab w:val="left" w:pos="1080"/>
        </w:tabs>
        <w:spacing w:line="360" w:lineRule="auto"/>
        <w:ind w:firstLine="709"/>
        <w:jc w:val="both"/>
        <w:rPr>
          <w:spacing w:val="-4"/>
          <w:sz w:val="28"/>
          <w:szCs w:val="28"/>
        </w:rPr>
      </w:pPr>
      <w:r>
        <w:rPr>
          <w:sz w:val="28"/>
          <w:szCs w:val="28"/>
        </w:rPr>
        <w:t xml:space="preserve">  </w:t>
      </w:r>
      <w:r w:rsidR="00B51CE4" w:rsidRPr="0082771A">
        <w:rPr>
          <w:sz w:val="28"/>
          <w:szCs w:val="28"/>
        </w:rPr>
        <w:t>изучают влияние факторов на фонд заработной платы;</w:t>
      </w:r>
    </w:p>
    <w:p w:rsidR="00B51CE4" w:rsidRPr="0082771A" w:rsidRDefault="00912BDD" w:rsidP="00267730">
      <w:pPr>
        <w:numPr>
          <w:ilvl w:val="0"/>
          <w:numId w:val="11"/>
        </w:numPr>
        <w:shd w:val="clear" w:color="auto" w:fill="FFFFFF"/>
        <w:tabs>
          <w:tab w:val="left" w:pos="514"/>
          <w:tab w:val="left" w:pos="1080"/>
        </w:tabs>
        <w:spacing w:line="360" w:lineRule="auto"/>
        <w:ind w:firstLine="709"/>
        <w:jc w:val="both"/>
        <w:rPr>
          <w:spacing w:val="-2"/>
          <w:sz w:val="28"/>
          <w:szCs w:val="28"/>
        </w:rPr>
      </w:pPr>
      <w:r>
        <w:rPr>
          <w:sz w:val="28"/>
          <w:szCs w:val="28"/>
        </w:rPr>
        <w:t xml:space="preserve">  </w:t>
      </w:r>
      <w:r w:rsidR="00B51CE4" w:rsidRPr="0082771A">
        <w:rPr>
          <w:sz w:val="28"/>
          <w:szCs w:val="28"/>
        </w:rPr>
        <w:t>изучают темпы роста заработной платы в сравнении с темпами роста производительности труда;</w:t>
      </w:r>
    </w:p>
    <w:p w:rsidR="00B51CE4" w:rsidRPr="0082771A" w:rsidRDefault="00912BDD" w:rsidP="00267730">
      <w:pPr>
        <w:numPr>
          <w:ilvl w:val="0"/>
          <w:numId w:val="11"/>
        </w:numPr>
        <w:shd w:val="clear" w:color="auto" w:fill="FFFFFF"/>
        <w:tabs>
          <w:tab w:val="left" w:pos="514"/>
          <w:tab w:val="left" w:pos="1080"/>
        </w:tabs>
        <w:spacing w:line="360" w:lineRule="auto"/>
        <w:ind w:firstLine="709"/>
        <w:jc w:val="both"/>
        <w:rPr>
          <w:sz w:val="28"/>
          <w:szCs w:val="28"/>
        </w:rPr>
      </w:pPr>
      <w:r>
        <w:rPr>
          <w:sz w:val="28"/>
          <w:szCs w:val="28"/>
        </w:rPr>
        <w:t xml:space="preserve">  </w:t>
      </w:r>
      <w:r w:rsidR="00B51CE4" w:rsidRPr="0082771A">
        <w:rPr>
          <w:sz w:val="28"/>
          <w:szCs w:val="28"/>
        </w:rPr>
        <w:t>осуществляют поиск резервов повышения эффектив</w:t>
      </w:r>
      <w:r w:rsidR="00B51CE4" w:rsidRPr="0082771A">
        <w:rPr>
          <w:sz w:val="28"/>
          <w:szCs w:val="28"/>
        </w:rPr>
        <w:softHyphen/>
        <w:t>ности использования трудовых ресурсов (например,</w:t>
      </w:r>
      <w:r w:rsidR="00B51CE4">
        <w:rPr>
          <w:sz w:val="28"/>
          <w:szCs w:val="28"/>
        </w:rPr>
        <w:t xml:space="preserve"> </w:t>
      </w:r>
      <w:r w:rsidR="00B51CE4" w:rsidRPr="0082771A">
        <w:rPr>
          <w:sz w:val="28"/>
          <w:szCs w:val="28"/>
        </w:rPr>
        <w:t>сокращение простоев, непроизводительных потерь рабочего времени);</w:t>
      </w:r>
    </w:p>
    <w:p w:rsidR="00B51CE4" w:rsidRPr="0082771A" w:rsidRDefault="00B51CE4" w:rsidP="00267730">
      <w:pPr>
        <w:shd w:val="clear" w:color="auto" w:fill="FFFFFF"/>
        <w:tabs>
          <w:tab w:val="left" w:pos="1080"/>
        </w:tabs>
        <w:spacing w:line="360" w:lineRule="auto"/>
        <w:ind w:firstLine="709"/>
        <w:jc w:val="both"/>
        <w:rPr>
          <w:sz w:val="28"/>
          <w:szCs w:val="28"/>
        </w:rPr>
      </w:pPr>
      <w:r w:rsidRPr="0082771A">
        <w:rPr>
          <w:sz w:val="28"/>
          <w:szCs w:val="28"/>
        </w:rPr>
        <w:t xml:space="preserve">5) </w:t>
      </w:r>
      <w:r w:rsidR="00912BDD">
        <w:rPr>
          <w:sz w:val="28"/>
          <w:szCs w:val="28"/>
        </w:rPr>
        <w:t xml:space="preserve"> </w:t>
      </w:r>
      <w:r w:rsidRPr="0082771A">
        <w:rPr>
          <w:sz w:val="28"/>
          <w:szCs w:val="28"/>
        </w:rPr>
        <w:t>контроль за использованием фонда заработной пла</w:t>
      </w:r>
      <w:r w:rsidRPr="0082771A">
        <w:rPr>
          <w:sz w:val="28"/>
          <w:szCs w:val="28"/>
        </w:rPr>
        <w:softHyphen/>
        <w:t>ты, недопущение перерасхода и необоснованной эко</w:t>
      </w:r>
      <w:r w:rsidRPr="0082771A">
        <w:rPr>
          <w:sz w:val="28"/>
          <w:szCs w:val="28"/>
        </w:rPr>
        <w:softHyphen/>
        <w:t>номии фонда заработной платы.</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Источниками информации являются статистическая отчетность по труду, данные табельного учета, лицевые счета работников, расчетные ведомости, расчеты средней зарплаты различных категорий работников.</w:t>
      </w:r>
    </w:p>
    <w:p w:rsidR="00EF6F71" w:rsidRDefault="00B51CE4" w:rsidP="00267730">
      <w:pPr>
        <w:shd w:val="clear" w:color="auto" w:fill="FFFFFF"/>
        <w:spacing w:line="360" w:lineRule="auto"/>
        <w:ind w:firstLine="709"/>
        <w:jc w:val="both"/>
        <w:rPr>
          <w:sz w:val="28"/>
          <w:szCs w:val="28"/>
        </w:rPr>
      </w:pPr>
      <w:r w:rsidRPr="0082771A">
        <w:rPr>
          <w:sz w:val="28"/>
          <w:szCs w:val="28"/>
        </w:rPr>
        <w:t>Анализ начинают с динамики фонда заработной пла</w:t>
      </w:r>
      <w:r w:rsidRPr="0082771A">
        <w:rPr>
          <w:sz w:val="28"/>
          <w:szCs w:val="28"/>
        </w:rPr>
        <w:softHyphen/>
        <w:t>ты. Для этого сравнивают фонд заработной платы отчет</w:t>
      </w:r>
      <w:r w:rsidRPr="0082771A">
        <w:rPr>
          <w:sz w:val="28"/>
          <w:szCs w:val="28"/>
        </w:rPr>
        <w:softHyphen/>
        <w:t xml:space="preserve">ного периода с фактическим фондом за прошлый год как по всему персоналу, так и по отдельным категориям. </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Бо</w:t>
      </w:r>
      <w:r w:rsidRPr="0082771A">
        <w:rPr>
          <w:sz w:val="28"/>
          <w:szCs w:val="28"/>
        </w:rPr>
        <w:softHyphen/>
        <w:t>лее глубокому изучению подвергают использование фон</w:t>
      </w:r>
      <w:r w:rsidRPr="0082771A">
        <w:rPr>
          <w:sz w:val="28"/>
          <w:szCs w:val="28"/>
        </w:rPr>
        <w:softHyphen/>
        <w:t>да заработной платы ППП, который занимает основную долю в фонде оплаты труда всего персонала.</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Анализ использования фонда заработной платы про</w:t>
      </w:r>
      <w:r w:rsidRPr="0082771A">
        <w:rPr>
          <w:sz w:val="28"/>
          <w:szCs w:val="28"/>
        </w:rPr>
        <w:softHyphen/>
        <w:t>водят по двум направлениям: по видам выплат и в разре</w:t>
      </w:r>
      <w:r w:rsidRPr="0082771A">
        <w:rPr>
          <w:sz w:val="28"/>
          <w:szCs w:val="28"/>
        </w:rPr>
        <w:softHyphen/>
        <w:t xml:space="preserve">зе основных категорий персонала. </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На величину переменной части фонда заработной пла</w:t>
      </w:r>
      <w:r w:rsidRPr="0082771A">
        <w:rPr>
          <w:sz w:val="28"/>
          <w:szCs w:val="28"/>
        </w:rPr>
        <w:softHyphen/>
        <w:t>ты влияют объем выпущенной продукции, структура про</w:t>
      </w:r>
      <w:r w:rsidRPr="0082771A">
        <w:rPr>
          <w:sz w:val="28"/>
          <w:szCs w:val="28"/>
        </w:rPr>
        <w:softHyphen/>
        <w:t>дукции и прямые трудовые затраты в себестоимости от</w:t>
      </w:r>
      <w:r w:rsidRPr="0082771A">
        <w:rPr>
          <w:sz w:val="28"/>
          <w:szCs w:val="28"/>
        </w:rPr>
        <w:softHyphen/>
        <w:t>дельных видов продукции.</w:t>
      </w:r>
    </w:p>
    <w:p w:rsidR="00B51CE4" w:rsidRDefault="00B51CE4" w:rsidP="00267730">
      <w:pPr>
        <w:shd w:val="clear" w:color="auto" w:fill="FFFFFF"/>
        <w:spacing w:line="360" w:lineRule="auto"/>
        <w:ind w:firstLine="709"/>
        <w:jc w:val="both"/>
        <w:rPr>
          <w:sz w:val="28"/>
          <w:szCs w:val="28"/>
        </w:rPr>
      </w:pPr>
      <w:r w:rsidRPr="0082771A">
        <w:rPr>
          <w:sz w:val="28"/>
          <w:szCs w:val="28"/>
        </w:rPr>
        <w:t>Для факторного анализа используют следующую фор</w:t>
      </w:r>
      <w:r w:rsidRPr="0082771A">
        <w:rPr>
          <w:sz w:val="28"/>
          <w:szCs w:val="28"/>
        </w:rPr>
        <w:softHyphen/>
        <w:t>мулу:</w:t>
      </w:r>
    </w:p>
    <w:p w:rsidR="00B561BD" w:rsidRPr="0082771A" w:rsidRDefault="00EA64F3" w:rsidP="00267730">
      <w:pPr>
        <w:shd w:val="clear" w:color="auto" w:fill="FFFFFF"/>
        <w:tabs>
          <w:tab w:val="center" w:pos="5060"/>
          <w:tab w:val="right" w:pos="9354"/>
        </w:tabs>
        <w:spacing w:line="360" w:lineRule="auto"/>
        <w:ind w:firstLine="709"/>
        <w:jc w:val="both"/>
        <w:rPr>
          <w:sz w:val="28"/>
          <w:szCs w:val="28"/>
        </w:rPr>
      </w:pPr>
      <w:r>
        <w:rPr>
          <w:position w:val="-28"/>
          <w:sz w:val="28"/>
          <w:szCs w:val="28"/>
        </w:rPr>
        <w:pict>
          <v:shape id="_x0000_i1049" type="#_x0000_t75" style="width:203.25pt;height:33.75pt">
            <v:imagedata r:id="rId31" o:title=""/>
          </v:shape>
        </w:pict>
      </w:r>
      <w:r w:rsidR="004F3C42">
        <w:rPr>
          <w:sz w:val="28"/>
          <w:szCs w:val="28"/>
        </w:rPr>
        <w:t xml:space="preserve"> </w:t>
      </w:r>
      <w:r w:rsidR="00912BDD">
        <w:rPr>
          <w:sz w:val="28"/>
          <w:szCs w:val="28"/>
        </w:rPr>
        <w:t>(2.19.)</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где ОП - объем продукции; УД</w:t>
      </w:r>
      <w:r w:rsidR="008957F3" w:rsidRPr="008957F3">
        <w:rPr>
          <w:sz w:val="18"/>
          <w:szCs w:val="18"/>
          <w:lang w:val="en-US"/>
        </w:rPr>
        <w:t>i</w:t>
      </w:r>
      <w:r w:rsidRPr="0082771A">
        <w:rPr>
          <w:sz w:val="28"/>
          <w:szCs w:val="28"/>
        </w:rPr>
        <w:t xml:space="preserve"> . - структура продукции; Т/емк</w:t>
      </w:r>
      <w:r w:rsidR="008957F3" w:rsidRPr="008957F3">
        <w:rPr>
          <w:sz w:val="18"/>
          <w:szCs w:val="18"/>
          <w:lang w:val="en-US"/>
        </w:rPr>
        <w:t>i</w:t>
      </w:r>
      <w:r w:rsidRPr="0082771A">
        <w:rPr>
          <w:sz w:val="28"/>
          <w:szCs w:val="28"/>
        </w:rPr>
        <w:t xml:space="preserve"> - трудоемкость отдельных изделий; Зп </w:t>
      </w:r>
      <w:r w:rsidRPr="0082771A">
        <w:rPr>
          <w:spacing w:val="-1"/>
          <w:sz w:val="28"/>
          <w:szCs w:val="28"/>
          <w:vertAlign w:val="subscript"/>
        </w:rPr>
        <w:t>ч/ч</w:t>
      </w:r>
      <w:r w:rsidRPr="0082771A">
        <w:rPr>
          <w:spacing w:val="-1"/>
          <w:sz w:val="28"/>
          <w:szCs w:val="28"/>
        </w:rPr>
        <w:t xml:space="preserve"> </w:t>
      </w:r>
      <w:r w:rsidRPr="0082771A">
        <w:rPr>
          <w:sz w:val="28"/>
          <w:szCs w:val="28"/>
        </w:rPr>
        <w:t>- в</w:t>
      </w:r>
      <w:r w:rsidR="008655FE">
        <w:rPr>
          <w:sz w:val="28"/>
          <w:szCs w:val="28"/>
        </w:rPr>
        <w:t>ели</w:t>
      </w:r>
      <w:r w:rsidR="008655FE">
        <w:rPr>
          <w:sz w:val="28"/>
          <w:szCs w:val="28"/>
        </w:rPr>
        <w:softHyphen/>
        <w:t>чина оплаты за один чел</w:t>
      </w:r>
      <w:r w:rsidRPr="0082771A">
        <w:rPr>
          <w:sz w:val="28"/>
          <w:szCs w:val="28"/>
        </w:rPr>
        <w:t>-час.</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Расчет влияния факторов проводят с помощью цеп</w:t>
      </w:r>
      <w:r w:rsidRPr="0082771A">
        <w:rPr>
          <w:sz w:val="28"/>
          <w:szCs w:val="28"/>
        </w:rPr>
        <w:softHyphen/>
        <w:t>ных подстановок.</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На постоянную часть фонда заработной платы каждой категории ППП (ФЗП) влияет два фактора:</w:t>
      </w:r>
    </w:p>
    <w:p w:rsidR="00B51CE4" w:rsidRPr="0082771A" w:rsidRDefault="00486746" w:rsidP="00267730">
      <w:pPr>
        <w:numPr>
          <w:ilvl w:val="0"/>
          <w:numId w:val="12"/>
        </w:numPr>
        <w:shd w:val="clear" w:color="auto" w:fill="FFFFFF"/>
        <w:tabs>
          <w:tab w:val="left" w:pos="581"/>
        </w:tabs>
        <w:spacing w:line="360" w:lineRule="auto"/>
        <w:ind w:firstLine="709"/>
        <w:jc w:val="both"/>
        <w:rPr>
          <w:spacing w:val="-6"/>
          <w:sz w:val="28"/>
          <w:szCs w:val="28"/>
        </w:rPr>
      </w:pPr>
      <w:r>
        <w:rPr>
          <w:sz w:val="28"/>
          <w:szCs w:val="28"/>
        </w:rPr>
        <w:t xml:space="preserve">  </w:t>
      </w:r>
      <w:r w:rsidR="00B51CE4" w:rsidRPr="0082771A">
        <w:rPr>
          <w:sz w:val="28"/>
          <w:szCs w:val="28"/>
        </w:rPr>
        <w:t>изменение численности работников;</w:t>
      </w:r>
    </w:p>
    <w:p w:rsidR="00B51CE4" w:rsidRPr="0082771A" w:rsidRDefault="00486746" w:rsidP="00267730">
      <w:pPr>
        <w:numPr>
          <w:ilvl w:val="0"/>
          <w:numId w:val="12"/>
        </w:numPr>
        <w:shd w:val="clear" w:color="auto" w:fill="FFFFFF"/>
        <w:tabs>
          <w:tab w:val="left" w:pos="581"/>
        </w:tabs>
        <w:spacing w:line="360" w:lineRule="auto"/>
        <w:ind w:firstLine="709"/>
        <w:jc w:val="both"/>
        <w:rPr>
          <w:spacing w:val="-3"/>
          <w:sz w:val="28"/>
          <w:szCs w:val="28"/>
        </w:rPr>
      </w:pPr>
      <w:r>
        <w:rPr>
          <w:sz w:val="28"/>
          <w:szCs w:val="28"/>
        </w:rPr>
        <w:t xml:space="preserve">  </w:t>
      </w:r>
      <w:r w:rsidR="00B51CE4" w:rsidRPr="0082771A">
        <w:rPr>
          <w:sz w:val="28"/>
          <w:szCs w:val="28"/>
        </w:rPr>
        <w:t>изменение среднегодовой заработной платы одного работника.</w:t>
      </w:r>
    </w:p>
    <w:p w:rsidR="00B51CE4" w:rsidRDefault="00B51CE4" w:rsidP="00267730">
      <w:pPr>
        <w:shd w:val="clear" w:color="auto" w:fill="FFFFFF"/>
        <w:spacing w:line="360" w:lineRule="auto"/>
        <w:ind w:firstLine="709"/>
        <w:jc w:val="both"/>
        <w:rPr>
          <w:sz w:val="28"/>
          <w:szCs w:val="28"/>
        </w:rPr>
      </w:pPr>
      <w:r w:rsidRPr="0082771A">
        <w:rPr>
          <w:sz w:val="28"/>
          <w:szCs w:val="28"/>
        </w:rPr>
        <w:t>Влияние факторов выражено в формуле:</w:t>
      </w:r>
    </w:p>
    <w:p w:rsidR="008957F3" w:rsidRPr="0082771A" w:rsidRDefault="00EA64F3" w:rsidP="00267730">
      <w:pPr>
        <w:shd w:val="clear" w:color="auto" w:fill="FFFFFF"/>
        <w:tabs>
          <w:tab w:val="center" w:pos="5187"/>
          <w:tab w:val="right" w:pos="9354"/>
        </w:tabs>
        <w:spacing w:line="360" w:lineRule="auto"/>
        <w:ind w:firstLine="709"/>
        <w:jc w:val="both"/>
        <w:rPr>
          <w:sz w:val="28"/>
          <w:szCs w:val="28"/>
        </w:rPr>
      </w:pPr>
      <w:r>
        <w:rPr>
          <w:position w:val="-10"/>
          <w:sz w:val="28"/>
          <w:szCs w:val="28"/>
        </w:rPr>
        <w:pict>
          <v:shape id="_x0000_i1050" type="#_x0000_t75" style="width:78pt;height:14.25pt">
            <v:imagedata r:id="rId32" o:title=""/>
          </v:shape>
        </w:pict>
      </w:r>
      <w:r w:rsidR="004F3C42">
        <w:rPr>
          <w:sz w:val="28"/>
          <w:szCs w:val="28"/>
        </w:rPr>
        <w:t xml:space="preserve"> </w:t>
      </w:r>
      <w:r w:rsidR="00486746">
        <w:rPr>
          <w:sz w:val="28"/>
          <w:szCs w:val="28"/>
        </w:rPr>
        <w:t>(2.20.)</w:t>
      </w:r>
    </w:p>
    <w:p w:rsidR="008957F3" w:rsidRDefault="00B51CE4" w:rsidP="00267730">
      <w:pPr>
        <w:shd w:val="clear" w:color="auto" w:fill="FFFFFF"/>
        <w:spacing w:line="360" w:lineRule="auto"/>
        <w:ind w:firstLine="709"/>
        <w:jc w:val="both"/>
        <w:rPr>
          <w:sz w:val="28"/>
          <w:szCs w:val="28"/>
        </w:rPr>
      </w:pPr>
      <w:r w:rsidRPr="0082771A">
        <w:rPr>
          <w:sz w:val="28"/>
          <w:szCs w:val="28"/>
        </w:rPr>
        <w:t xml:space="preserve">где </w:t>
      </w:r>
      <w:r w:rsidRPr="00486746">
        <w:rPr>
          <w:iCs/>
          <w:sz w:val="28"/>
          <w:szCs w:val="28"/>
        </w:rPr>
        <w:t xml:space="preserve">Ч </w:t>
      </w:r>
      <w:r w:rsidRPr="0082771A">
        <w:rPr>
          <w:i/>
          <w:iCs/>
          <w:sz w:val="28"/>
          <w:szCs w:val="28"/>
        </w:rPr>
        <w:t xml:space="preserve">- </w:t>
      </w:r>
      <w:r w:rsidRPr="0082771A">
        <w:rPr>
          <w:sz w:val="28"/>
          <w:szCs w:val="28"/>
        </w:rPr>
        <w:t xml:space="preserve">численность работников; </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ЗПр - среднегодовая заработная плата одного работника.</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Среднегодовая зарплата работника определяется отно</w:t>
      </w:r>
      <w:r w:rsidRPr="0082771A">
        <w:rPr>
          <w:sz w:val="28"/>
          <w:szCs w:val="28"/>
        </w:rPr>
        <w:softHyphen/>
        <w:t>шением фонда заработной платы к среднесписочной чис</w:t>
      </w:r>
      <w:r w:rsidRPr="0082771A">
        <w:rPr>
          <w:sz w:val="28"/>
          <w:szCs w:val="28"/>
        </w:rPr>
        <w:softHyphen/>
        <w:t>ленности работников.</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Формулу для расчета влияния факторов на постоян</w:t>
      </w:r>
      <w:r w:rsidRPr="0082771A">
        <w:rPr>
          <w:sz w:val="28"/>
          <w:szCs w:val="28"/>
        </w:rPr>
        <w:softHyphen/>
        <w:t>ную част</w:t>
      </w:r>
      <w:r w:rsidR="00486746">
        <w:rPr>
          <w:sz w:val="28"/>
          <w:szCs w:val="28"/>
        </w:rPr>
        <w:t xml:space="preserve">ь фонда заработной платы можно </w:t>
      </w:r>
      <w:r w:rsidRPr="0082771A">
        <w:rPr>
          <w:sz w:val="28"/>
          <w:szCs w:val="28"/>
        </w:rPr>
        <w:t>расширить, разложив среднегодов</w:t>
      </w:r>
      <w:r w:rsidR="00486746">
        <w:rPr>
          <w:sz w:val="28"/>
          <w:szCs w:val="28"/>
        </w:rPr>
        <w:t>ую заработную плату на показате</w:t>
      </w:r>
      <w:r w:rsidRPr="0082771A">
        <w:rPr>
          <w:sz w:val="28"/>
          <w:szCs w:val="28"/>
        </w:rPr>
        <w:t>ли продолжительности рабочего года (Г), продолжитель</w:t>
      </w:r>
      <w:r w:rsidRPr="0082771A">
        <w:rPr>
          <w:sz w:val="28"/>
          <w:szCs w:val="28"/>
        </w:rPr>
        <w:softHyphen/>
        <w:t>ности рабочего дня (Д), среднедневную зарплату (ЗПд) и зарплату за один час работы (ЗПч). После чего она может иметь следующий вид:</w:t>
      </w:r>
    </w:p>
    <w:p w:rsidR="00486746" w:rsidRDefault="00EA64F3" w:rsidP="00267730">
      <w:pPr>
        <w:shd w:val="clear" w:color="auto" w:fill="FFFFFF"/>
        <w:tabs>
          <w:tab w:val="center" w:pos="4677"/>
          <w:tab w:val="right" w:pos="9354"/>
        </w:tabs>
        <w:spacing w:line="360" w:lineRule="auto"/>
        <w:ind w:firstLine="709"/>
        <w:jc w:val="both"/>
        <w:rPr>
          <w:sz w:val="28"/>
          <w:szCs w:val="28"/>
        </w:rPr>
      </w:pPr>
      <w:r>
        <w:rPr>
          <w:position w:val="-14"/>
          <w:sz w:val="28"/>
          <w:szCs w:val="28"/>
        </w:rPr>
        <w:pict>
          <v:shape id="_x0000_i1051" type="#_x0000_t75" style="width:102pt;height:18.75pt">
            <v:imagedata r:id="rId33" o:title=""/>
          </v:shape>
        </w:pict>
      </w:r>
      <w:r w:rsidR="00486746">
        <w:rPr>
          <w:sz w:val="28"/>
          <w:szCs w:val="28"/>
        </w:rPr>
        <w:t xml:space="preserve"> или  </w:t>
      </w:r>
      <w:r>
        <w:rPr>
          <w:position w:val="-10"/>
          <w:sz w:val="28"/>
          <w:szCs w:val="28"/>
        </w:rPr>
        <w:pict>
          <v:shape id="_x0000_i1052" type="#_x0000_t75" style="width:122.25pt;height:17.25pt">
            <v:imagedata r:id="rId34" o:title=""/>
          </v:shape>
        </w:pict>
      </w:r>
      <w:r w:rsidR="004F3C42">
        <w:rPr>
          <w:sz w:val="28"/>
          <w:szCs w:val="28"/>
        </w:rPr>
        <w:t xml:space="preserve"> </w:t>
      </w:r>
      <w:r w:rsidR="00486746">
        <w:rPr>
          <w:sz w:val="28"/>
          <w:szCs w:val="28"/>
        </w:rPr>
        <w:t>(2.21.)</w:t>
      </w:r>
    </w:p>
    <w:p w:rsidR="00B51CE4" w:rsidRDefault="00B51CE4" w:rsidP="00267730">
      <w:pPr>
        <w:shd w:val="clear" w:color="auto" w:fill="FFFFFF"/>
        <w:spacing w:line="360" w:lineRule="auto"/>
        <w:ind w:firstLine="709"/>
        <w:jc w:val="both"/>
        <w:rPr>
          <w:sz w:val="28"/>
          <w:szCs w:val="28"/>
        </w:rPr>
      </w:pPr>
      <w:r w:rsidRPr="0082771A">
        <w:rPr>
          <w:sz w:val="28"/>
          <w:szCs w:val="28"/>
        </w:rPr>
        <w:t>Расчет влияния каждого фактора также проводят цеп</w:t>
      </w:r>
      <w:r w:rsidRPr="0082771A">
        <w:rPr>
          <w:sz w:val="28"/>
          <w:szCs w:val="28"/>
        </w:rPr>
        <w:softHyphen/>
        <w:t>ными подстановками.</w:t>
      </w:r>
    </w:p>
    <w:p w:rsidR="00486746" w:rsidRPr="0082771A" w:rsidRDefault="00EA64F3" w:rsidP="00267730">
      <w:pPr>
        <w:shd w:val="clear" w:color="auto" w:fill="FFFFFF"/>
        <w:tabs>
          <w:tab w:val="center" w:pos="5029"/>
          <w:tab w:val="right" w:pos="9340"/>
        </w:tabs>
        <w:spacing w:line="360" w:lineRule="auto"/>
        <w:ind w:firstLine="709"/>
        <w:jc w:val="both"/>
        <w:rPr>
          <w:sz w:val="28"/>
          <w:szCs w:val="28"/>
        </w:rPr>
      </w:pPr>
      <w:r>
        <w:rPr>
          <w:position w:val="-10"/>
          <w:sz w:val="28"/>
          <w:szCs w:val="28"/>
        </w:rPr>
        <w:pict>
          <v:shape id="_x0000_i1053" type="#_x0000_t75" style="width:81pt;height:17.25pt">
            <v:imagedata r:id="rId35" o:title=""/>
          </v:shape>
        </w:pict>
      </w:r>
      <w:r w:rsidR="004F3C42">
        <w:rPr>
          <w:sz w:val="28"/>
          <w:szCs w:val="28"/>
        </w:rPr>
        <w:t xml:space="preserve"> </w:t>
      </w:r>
      <w:r w:rsidR="00486746">
        <w:rPr>
          <w:sz w:val="28"/>
          <w:szCs w:val="28"/>
        </w:rPr>
        <w:t>(2.22.)</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В целях углубления анализа использования фонда за</w:t>
      </w:r>
      <w:r w:rsidRPr="0082771A">
        <w:rPr>
          <w:sz w:val="28"/>
          <w:szCs w:val="28"/>
        </w:rPr>
        <w:softHyphen/>
        <w:t>работной платы необходимо изучить причины изменения среднегодовой заработной платы производственных рабо</w:t>
      </w:r>
      <w:r w:rsidRPr="0082771A">
        <w:rPr>
          <w:sz w:val="28"/>
          <w:szCs w:val="28"/>
        </w:rPr>
        <w:softHyphen/>
        <w:t>чих.</w:t>
      </w:r>
    </w:p>
    <w:p w:rsidR="008655FE" w:rsidRPr="0082771A" w:rsidRDefault="00486746" w:rsidP="00267730">
      <w:pPr>
        <w:shd w:val="clear" w:color="auto" w:fill="FFFFFF"/>
        <w:spacing w:line="360" w:lineRule="auto"/>
        <w:ind w:firstLine="709"/>
        <w:jc w:val="both"/>
        <w:rPr>
          <w:sz w:val="28"/>
          <w:szCs w:val="28"/>
        </w:rPr>
      </w:pPr>
      <w:r>
        <w:rPr>
          <w:sz w:val="28"/>
          <w:szCs w:val="28"/>
        </w:rPr>
        <w:t xml:space="preserve">Данные таблицы 2.5. </w:t>
      </w:r>
      <w:r w:rsidR="00B51CE4" w:rsidRPr="0082771A">
        <w:rPr>
          <w:sz w:val="28"/>
          <w:szCs w:val="28"/>
        </w:rPr>
        <w:t>свидетельствуют о том, что на предприятии фонд зар</w:t>
      </w:r>
      <w:r w:rsidR="008655FE">
        <w:rPr>
          <w:sz w:val="28"/>
          <w:szCs w:val="28"/>
        </w:rPr>
        <w:t>аботной платы увеличился на 1780</w:t>
      </w:r>
      <w:r w:rsidR="00B51CE4" w:rsidRPr="0082771A">
        <w:rPr>
          <w:sz w:val="28"/>
          <w:szCs w:val="28"/>
        </w:rPr>
        <w:t xml:space="preserve"> тыс. руб., а среднегодовая заработная плата одного</w:t>
      </w:r>
      <w:r w:rsidR="008655FE">
        <w:rPr>
          <w:sz w:val="28"/>
          <w:szCs w:val="28"/>
        </w:rPr>
        <w:t xml:space="preserve"> работника уменьшилась на 80 </w:t>
      </w:r>
      <w:r w:rsidR="00B51CE4" w:rsidRPr="0082771A">
        <w:rPr>
          <w:sz w:val="28"/>
          <w:szCs w:val="28"/>
        </w:rPr>
        <w:t>тыс. руб.</w:t>
      </w:r>
    </w:p>
    <w:p w:rsidR="004F3C42" w:rsidRDefault="004F3C42" w:rsidP="00267730">
      <w:pPr>
        <w:shd w:val="clear" w:color="auto" w:fill="FFFFFF"/>
        <w:spacing w:line="360" w:lineRule="auto"/>
        <w:ind w:firstLine="709"/>
        <w:jc w:val="both"/>
        <w:rPr>
          <w:spacing w:val="-1"/>
          <w:sz w:val="28"/>
          <w:szCs w:val="28"/>
        </w:rPr>
      </w:pPr>
    </w:p>
    <w:p w:rsidR="00B51CE4" w:rsidRDefault="00486746" w:rsidP="00267730">
      <w:pPr>
        <w:shd w:val="clear" w:color="auto" w:fill="FFFFFF"/>
        <w:spacing w:line="360" w:lineRule="auto"/>
        <w:ind w:firstLine="709"/>
        <w:jc w:val="both"/>
        <w:rPr>
          <w:spacing w:val="-1"/>
          <w:sz w:val="28"/>
          <w:szCs w:val="28"/>
        </w:rPr>
      </w:pPr>
      <w:r>
        <w:rPr>
          <w:spacing w:val="-1"/>
          <w:sz w:val="28"/>
          <w:szCs w:val="28"/>
        </w:rPr>
        <w:t>Таблица 2.5</w:t>
      </w:r>
      <w:r w:rsidR="00B51CE4" w:rsidRPr="0082771A">
        <w:rPr>
          <w:spacing w:val="-1"/>
          <w:sz w:val="28"/>
          <w:szCs w:val="28"/>
        </w:rPr>
        <w:t xml:space="preserve"> </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Исходные данные для анализа фонда заработной платы</w:t>
      </w:r>
    </w:p>
    <w:tbl>
      <w:tblPr>
        <w:tblW w:w="0" w:type="auto"/>
        <w:tblInd w:w="40" w:type="dxa"/>
        <w:tblLayout w:type="fixed"/>
        <w:tblCellMar>
          <w:left w:w="40" w:type="dxa"/>
          <w:right w:w="40" w:type="dxa"/>
        </w:tblCellMar>
        <w:tblLook w:val="0000" w:firstRow="0" w:lastRow="0" w:firstColumn="0" w:lastColumn="0" w:noHBand="0" w:noVBand="0"/>
      </w:tblPr>
      <w:tblGrid>
        <w:gridCol w:w="3420"/>
        <w:gridCol w:w="1980"/>
        <w:gridCol w:w="1620"/>
        <w:gridCol w:w="2160"/>
      </w:tblGrid>
      <w:tr w:rsidR="00B51CE4" w:rsidRPr="004F3C42">
        <w:trPr>
          <w:trHeight w:hRule="exact" w:val="608"/>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B51CE4" w:rsidRPr="004F3C42" w:rsidRDefault="00B51CE4" w:rsidP="004F3C42">
            <w:pPr>
              <w:shd w:val="clear" w:color="auto" w:fill="FFFFFF"/>
            </w:pPr>
            <w:r w:rsidRPr="004F3C42">
              <w:t>Показатели</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B51CE4" w:rsidRPr="004F3C42" w:rsidRDefault="00986A80" w:rsidP="004F3C42">
            <w:pPr>
              <w:shd w:val="clear" w:color="auto" w:fill="FFFFFF"/>
            </w:pPr>
            <w:r w:rsidRPr="004F3C42">
              <w:t>Преды</w:t>
            </w:r>
            <w:r w:rsidR="00B51CE4" w:rsidRPr="004F3C42">
              <w:t>дущий год</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B51CE4" w:rsidRPr="004F3C42" w:rsidRDefault="00986A80" w:rsidP="004F3C42">
            <w:pPr>
              <w:shd w:val="clear" w:color="auto" w:fill="FFFFFF"/>
            </w:pPr>
            <w:r w:rsidRPr="004F3C42">
              <w:t>Отчет</w:t>
            </w:r>
            <w:r w:rsidR="00B51CE4" w:rsidRPr="004F3C42">
              <w:t>ный год</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B51CE4" w:rsidRPr="004F3C42" w:rsidRDefault="00B51CE4" w:rsidP="004F3C42">
            <w:pPr>
              <w:shd w:val="clear" w:color="auto" w:fill="FFFFFF"/>
            </w:pPr>
            <w:r w:rsidRPr="004F3C42">
              <w:t>Откло</w:t>
            </w:r>
            <w:r w:rsidRPr="004F3C42">
              <w:softHyphen/>
              <w:t>нение, (+,-)</w:t>
            </w:r>
          </w:p>
        </w:tc>
      </w:tr>
      <w:tr w:rsidR="00B51CE4" w:rsidRPr="004F3C42">
        <w:trPr>
          <w:trHeight w:hRule="exact" w:val="353"/>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B51CE4" w:rsidRPr="004F3C42" w:rsidRDefault="00B51CE4" w:rsidP="004F3C42">
            <w:pPr>
              <w:shd w:val="clear" w:color="auto" w:fill="FFFFFF"/>
            </w:pPr>
            <w:r w:rsidRPr="004F3C42">
              <w:t>А</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B51CE4" w:rsidRPr="004F3C42" w:rsidRDefault="00B51CE4" w:rsidP="004F3C42">
            <w:pPr>
              <w:shd w:val="clear" w:color="auto" w:fill="FFFFFF"/>
            </w:pPr>
            <w:r w:rsidRPr="004F3C42">
              <w:t>1</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B51CE4" w:rsidRPr="004F3C42" w:rsidRDefault="00B51CE4" w:rsidP="004F3C42">
            <w:pPr>
              <w:shd w:val="clear" w:color="auto" w:fill="FFFFFF"/>
            </w:pPr>
            <w:r w:rsidRPr="004F3C42">
              <w:t>2</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B51CE4" w:rsidRPr="004F3C42" w:rsidRDefault="00B51CE4" w:rsidP="004F3C42">
            <w:pPr>
              <w:shd w:val="clear" w:color="auto" w:fill="FFFFFF"/>
            </w:pPr>
            <w:r w:rsidRPr="004F3C42">
              <w:rPr>
                <w:b/>
                <w:bCs/>
              </w:rPr>
              <w:t>з</w:t>
            </w:r>
          </w:p>
        </w:tc>
      </w:tr>
      <w:tr w:rsidR="00B51CE4" w:rsidRPr="004F3C42" w:rsidTr="004F3C42">
        <w:trPr>
          <w:trHeight w:hRule="exact" w:val="472"/>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B51CE4" w:rsidRPr="004F3C42" w:rsidRDefault="00B51CE4" w:rsidP="004F3C42">
            <w:pPr>
              <w:shd w:val="clear" w:color="auto" w:fill="FFFFFF"/>
            </w:pPr>
            <w:r w:rsidRPr="004F3C42">
              <w:t>1. Среднесписочная численность рабочих-повременщиков, чел. (Ч)</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B51CE4" w:rsidRPr="004F3C42" w:rsidRDefault="00B51CE4" w:rsidP="004F3C42">
            <w:pPr>
              <w:shd w:val="clear" w:color="auto" w:fill="FFFFFF"/>
            </w:pPr>
            <w:r w:rsidRPr="004F3C42">
              <w:t>34</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B51CE4" w:rsidRPr="004F3C42" w:rsidRDefault="00986A80" w:rsidP="004F3C42">
            <w:pPr>
              <w:shd w:val="clear" w:color="auto" w:fill="FFFFFF"/>
            </w:pPr>
            <w:r w:rsidRPr="004F3C42">
              <w:t>35</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B51CE4" w:rsidRPr="004F3C42" w:rsidRDefault="00986A80" w:rsidP="004F3C42">
            <w:pPr>
              <w:shd w:val="clear" w:color="auto" w:fill="FFFFFF"/>
            </w:pPr>
            <w:r w:rsidRPr="004F3C42">
              <w:t>+1</w:t>
            </w:r>
          </w:p>
        </w:tc>
      </w:tr>
      <w:tr w:rsidR="00B51CE4" w:rsidRPr="004F3C42">
        <w:trPr>
          <w:trHeight w:hRule="exact" w:val="903"/>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B51CE4" w:rsidRPr="004F3C42" w:rsidRDefault="00B51CE4" w:rsidP="004F3C42">
            <w:pPr>
              <w:shd w:val="clear" w:color="auto" w:fill="FFFFFF"/>
            </w:pPr>
            <w:r w:rsidRPr="004F3C42">
              <w:t>2. Количество отработанных дней одним рабочим в среднем за год, дней (Г)</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B51CE4" w:rsidRPr="004F3C42" w:rsidRDefault="00B51CE4" w:rsidP="004F3C42">
            <w:pPr>
              <w:shd w:val="clear" w:color="auto" w:fill="FFFFFF"/>
            </w:pPr>
            <w:r w:rsidRPr="004F3C42">
              <w:t>234</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B51CE4" w:rsidRPr="004F3C42" w:rsidRDefault="00B51CE4" w:rsidP="004F3C42">
            <w:pPr>
              <w:shd w:val="clear" w:color="auto" w:fill="FFFFFF"/>
            </w:pPr>
            <w:r w:rsidRPr="004F3C42">
              <w:t>230</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B51CE4" w:rsidRPr="004F3C42" w:rsidRDefault="00B51CE4" w:rsidP="004F3C42">
            <w:pPr>
              <w:shd w:val="clear" w:color="auto" w:fill="FFFFFF"/>
            </w:pPr>
            <w:r w:rsidRPr="004F3C42">
              <w:t>-4</w:t>
            </w:r>
          </w:p>
        </w:tc>
      </w:tr>
      <w:tr w:rsidR="00B51CE4" w:rsidRPr="004F3C42" w:rsidTr="00775D24">
        <w:trPr>
          <w:trHeight w:hRule="exact" w:val="520"/>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B51CE4" w:rsidRPr="004F3C42" w:rsidRDefault="00B51CE4" w:rsidP="004F3C42">
            <w:pPr>
              <w:shd w:val="clear" w:color="auto" w:fill="FFFFFF"/>
            </w:pPr>
            <w:r w:rsidRPr="004F3C42">
              <w:t>3. Средняя продолжительность рабочей смены, час. (Д)</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B51CE4" w:rsidRPr="004F3C42" w:rsidRDefault="00B51CE4" w:rsidP="004F3C42">
            <w:pPr>
              <w:shd w:val="clear" w:color="auto" w:fill="FFFFFF"/>
            </w:pPr>
            <w:r w:rsidRPr="004F3C42">
              <w:t>7,9</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B51CE4" w:rsidRPr="004F3C42" w:rsidRDefault="00B51CE4" w:rsidP="004F3C42">
            <w:pPr>
              <w:shd w:val="clear" w:color="auto" w:fill="FFFFFF"/>
            </w:pPr>
            <w:r w:rsidRPr="004F3C42">
              <w:t>7,86</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B51CE4" w:rsidRPr="004F3C42" w:rsidRDefault="00B51CE4" w:rsidP="004F3C42">
            <w:pPr>
              <w:shd w:val="clear" w:color="auto" w:fill="FFFFFF"/>
            </w:pPr>
            <w:r w:rsidRPr="004F3C42">
              <w:t>-0,04</w:t>
            </w:r>
          </w:p>
        </w:tc>
      </w:tr>
      <w:tr w:rsidR="00B51CE4" w:rsidRPr="004F3C42" w:rsidTr="00775D24">
        <w:trPr>
          <w:trHeight w:hRule="exact" w:val="557"/>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B51CE4" w:rsidRPr="004F3C42" w:rsidRDefault="00B51CE4" w:rsidP="004F3C42">
            <w:pPr>
              <w:shd w:val="clear" w:color="auto" w:fill="FFFFFF"/>
            </w:pPr>
            <w:r w:rsidRPr="004F3C42">
              <w:t>4. Фонд повременной оплаты труда, тыс. руб. (ФЗП)</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B51CE4" w:rsidRPr="004F3C42" w:rsidRDefault="00986A80" w:rsidP="004F3C42">
            <w:pPr>
              <w:shd w:val="clear" w:color="auto" w:fill="FFFFFF"/>
            </w:pPr>
            <w:r w:rsidRPr="004F3C42">
              <w:t>155720</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B51CE4" w:rsidRPr="004F3C42" w:rsidRDefault="00986A80" w:rsidP="004F3C42">
            <w:pPr>
              <w:shd w:val="clear" w:color="auto" w:fill="FFFFFF"/>
            </w:pPr>
            <w:r w:rsidRPr="004F3C42">
              <w:t>157500</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B51CE4" w:rsidRPr="004F3C42" w:rsidRDefault="00986A80" w:rsidP="004F3C42">
            <w:pPr>
              <w:shd w:val="clear" w:color="auto" w:fill="FFFFFF"/>
            </w:pPr>
            <w:r w:rsidRPr="004F3C42">
              <w:t>+ 1780</w:t>
            </w:r>
          </w:p>
        </w:tc>
      </w:tr>
      <w:tr w:rsidR="00B51CE4" w:rsidRPr="004F3C42" w:rsidTr="00775D24">
        <w:trPr>
          <w:trHeight w:hRule="exact" w:val="703"/>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B51CE4" w:rsidRPr="004F3C42" w:rsidRDefault="00B51CE4" w:rsidP="004F3C42">
            <w:pPr>
              <w:shd w:val="clear" w:color="auto" w:fill="FFFFFF"/>
            </w:pPr>
            <w:r w:rsidRPr="004F3C42">
              <w:t>5. Зарплата одного работника,</w:t>
            </w:r>
          </w:p>
          <w:p w:rsidR="00B51CE4" w:rsidRPr="004F3C42" w:rsidRDefault="00B51CE4" w:rsidP="004F3C42">
            <w:pPr>
              <w:shd w:val="clear" w:color="auto" w:fill="FFFFFF"/>
            </w:pPr>
            <w:r w:rsidRPr="004F3C42">
              <w:t>тыс. руб.:</w:t>
            </w:r>
          </w:p>
          <w:p w:rsidR="00B51CE4" w:rsidRPr="004F3C42" w:rsidRDefault="00B51CE4" w:rsidP="004F3C42">
            <w:pPr>
              <w:shd w:val="clear" w:color="auto" w:fill="FFFFFF"/>
            </w:pPr>
            <w:r w:rsidRPr="004F3C42">
              <w:t>- среднегодовая (ЗПр)</w:t>
            </w:r>
          </w:p>
        </w:tc>
        <w:tc>
          <w:tcPr>
            <w:tcW w:w="1980" w:type="dxa"/>
            <w:tcBorders>
              <w:top w:val="single" w:sz="6" w:space="0" w:color="auto"/>
              <w:left w:val="single" w:sz="6" w:space="0" w:color="auto"/>
              <w:bottom w:val="single" w:sz="4" w:space="0" w:color="auto"/>
              <w:right w:val="single" w:sz="6" w:space="0" w:color="auto"/>
            </w:tcBorders>
            <w:shd w:val="clear" w:color="auto" w:fill="FFFFFF"/>
          </w:tcPr>
          <w:p w:rsidR="00B51CE4" w:rsidRPr="004F3C42" w:rsidRDefault="00986A80" w:rsidP="004F3C42">
            <w:pPr>
              <w:shd w:val="clear" w:color="auto" w:fill="FFFFFF"/>
            </w:pPr>
            <w:r w:rsidRPr="004F3C42">
              <w:rPr>
                <w:spacing w:val="-6"/>
              </w:rPr>
              <w:t>4580</w:t>
            </w:r>
          </w:p>
        </w:tc>
        <w:tc>
          <w:tcPr>
            <w:tcW w:w="1620" w:type="dxa"/>
            <w:tcBorders>
              <w:top w:val="single" w:sz="6" w:space="0" w:color="auto"/>
              <w:left w:val="single" w:sz="6" w:space="0" w:color="auto"/>
              <w:bottom w:val="single" w:sz="4" w:space="0" w:color="auto"/>
              <w:right w:val="single" w:sz="6" w:space="0" w:color="auto"/>
            </w:tcBorders>
            <w:shd w:val="clear" w:color="auto" w:fill="FFFFFF"/>
          </w:tcPr>
          <w:p w:rsidR="00B51CE4" w:rsidRPr="004F3C42" w:rsidRDefault="00986A80" w:rsidP="004F3C42">
            <w:pPr>
              <w:shd w:val="clear" w:color="auto" w:fill="FFFFFF"/>
            </w:pPr>
            <w:r w:rsidRPr="004F3C42">
              <w:rPr>
                <w:spacing w:val="-4"/>
              </w:rPr>
              <w:t>4500</w:t>
            </w:r>
          </w:p>
        </w:tc>
        <w:tc>
          <w:tcPr>
            <w:tcW w:w="2160" w:type="dxa"/>
            <w:tcBorders>
              <w:top w:val="single" w:sz="6" w:space="0" w:color="auto"/>
              <w:left w:val="single" w:sz="6" w:space="0" w:color="auto"/>
              <w:bottom w:val="single" w:sz="4" w:space="0" w:color="auto"/>
              <w:right w:val="single" w:sz="6" w:space="0" w:color="auto"/>
            </w:tcBorders>
            <w:shd w:val="clear" w:color="auto" w:fill="FFFFFF"/>
          </w:tcPr>
          <w:p w:rsidR="00B51CE4" w:rsidRPr="004F3C42" w:rsidRDefault="00986A80" w:rsidP="004F3C42">
            <w:pPr>
              <w:shd w:val="clear" w:color="auto" w:fill="FFFFFF"/>
            </w:pPr>
            <w:r w:rsidRPr="004F3C42">
              <w:t>-80</w:t>
            </w:r>
          </w:p>
        </w:tc>
      </w:tr>
      <w:tr w:rsidR="00B51CE4" w:rsidRPr="004F3C42">
        <w:trPr>
          <w:trHeight w:val="285"/>
        </w:trPr>
        <w:tc>
          <w:tcPr>
            <w:tcW w:w="3420" w:type="dxa"/>
            <w:tcBorders>
              <w:top w:val="single" w:sz="6" w:space="0" w:color="auto"/>
              <w:left w:val="single" w:sz="6" w:space="0" w:color="auto"/>
              <w:bottom w:val="single" w:sz="6" w:space="0" w:color="auto"/>
              <w:right w:val="single" w:sz="4" w:space="0" w:color="auto"/>
            </w:tcBorders>
            <w:shd w:val="clear" w:color="auto" w:fill="FFFFFF"/>
          </w:tcPr>
          <w:p w:rsidR="00B51CE4" w:rsidRPr="004F3C42" w:rsidRDefault="00B51CE4" w:rsidP="004F3C42">
            <w:pPr>
              <w:shd w:val="clear" w:color="auto" w:fill="FFFFFF"/>
            </w:pPr>
            <w:r w:rsidRPr="004F3C42">
              <w:t>- среднедневная (ЗПд)</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B51CE4" w:rsidRPr="004F3C42" w:rsidRDefault="00986A80" w:rsidP="004F3C42">
            <w:pPr>
              <w:shd w:val="clear" w:color="auto" w:fill="FFFFFF"/>
            </w:pPr>
            <w:r w:rsidRPr="004F3C42">
              <w:t>19,573</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B51CE4" w:rsidRPr="004F3C42" w:rsidRDefault="00986A80" w:rsidP="004F3C42">
            <w:pPr>
              <w:shd w:val="clear" w:color="auto" w:fill="FFFFFF"/>
            </w:pPr>
            <w:r w:rsidRPr="004F3C42">
              <w:t>19,231</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B51CE4" w:rsidRPr="004F3C42" w:rsidRDefault="00986A80" w:rsidP="004F3C42">
            <w:pPr>
              <w:shd w:val="clear" w:color="auto" w:fill="FFFFFF"/>
            </w:pPr>
            <w:r w:rsidRPr="004F3C42">
              <w:t>-0,3418</w:t>
            </w:r>
          </w:p>
        </w:tc>
      </w:tr>
      <w:tr w:rsidR="00B51CE4" w:rsidRPr="004F3C42">
        <w:trPr>
          <w:trHeight w:hRule="exact" w:val="415"/>
        </w:trPr>
        <w:tc>
          <w:tcPr>
            <w:tcW w:w="3420" w:type="dxa"/>
            <w:tcBorders>
              <w:top w:val="single" w:sz="6" w:space="0" w:color="auto"/>
              <w:left w:val="single" w:sz="6" w:space="0" w:color="auto"/>
              <w:bottom w:val="single" w:sz="6" w:space="0" w:color="auto"/>
              <w:right w:val="single" w:sz="4" w:space="0" w:color="auto"/>
            </w:tcBorders>
            <w:shd w:val="clear" w:color="auto" w:fill="FFFFFF"/>
          </w:tcPr>
          <w:p w:rsidR="00B51CE4" w:rsidRPr="004F3C42" w:rsidRDefault="00B51CE4" w:rsidP="004F3C42">
            <w:pPr>
              <w:shd w:val="clear" w:color="auto" w:fill="FFFFFF"/>
            </w:pPr>
            <w:r w:rsidRPr="004F3C42">
              <w:t>- среднечасовая (ЗПч)</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B51CE4" w:rsidRPr="004F3C42" w:rsidRDefault="00986A80" w:rsidP="004F3C42">
            <w:pPr>
              <w:shd w:val="clear" w:color="auto" w:fill="FFFFFF"/>
            </w:pPr>
            <w:r w:rsidRPr="004F3C42">
              <w:t>2,4775</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B51CE4" w:rsidRPr="004F3C42" w:rsidRDefault="00986A80" w:rsidP="004F3C42">
            <w:pPr>
              <w:shd w:val="clear" w:color="auto" w:fill="FFFFFF"/>
            </w:pPr>
            <w:r w:rsidRPr="004F3C42">
              <w:t>2,4466</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B51CE4" w:rsidRPr="004F3C42" w:rsidRDefault="00986A80" w:rsidP="004F3C42">
            <w:pPr>
              <w:shd w:val="clear" w:color="auto" w:fill="FFFFFF"/>
            </w:pPr>
            <w:r w:rsidRPr="004F3C42">
              <w:t>-0,03084</w:t>
            </w:r>
          </w:p>
        </w:tc>
      </w:tr>
    </w:tbl>
    <w:p w:rsidR="004F3C42" w:rsidRDefault="004F3C42" w:rsidP="00267730">
      <w:pPr>
        <w:shd w:val="clear" w:color="auto" w:fill="FFFFFF"/>
        <w:spacing w:line="360" w:lineRule="auto"/>
        <w:ind w:firstLine="709"/>
        <w:jc w:val="both"/>
        <w:rPr>
          <w:sz w:val="28"/>
          <w:szCs w:val="28"/>
        </w:rPr>
      </w:pPr>
    </w:p>
    <w:p w:rsidR="00EF6F71" w:rsidRDefault="00EF6F71" w:rsidP="00267730">
      <w:pPr>
        <w:shd w:val="clear" w:color="auto" w:fill="FFFFFF"/>
        <w:spacing w:line="360" w:lineRule="auto"/>
        <w:ind w:firstLine="709"/>
        <w:jc w:val="both"/>
        <w:rPr>
          <w:sz w:val="28"/>
          <w:szCs w:val="28"/>
        </w:rPr>
      </w:pPr>
      <w:r w:rsidRPr="0082771A">
        <w:rPr>
          <w:sz w:val="28"/>
          <w:szCs w:val="28"/>
        </w:rPr>
        <w:t>Рассчитаем влияние перечисленных факторов на фонд заработной платы, используя данные таблицы</w:t>
      </w:r>
      <w:r>
        <w:rPr>
          <w:sz w:val="28"/>
          <w:szCs w:val="28"/>
        </w:rPr>
        <w:t xml:space="preserve"> (2.5.)</w:t>
      </w:r>
      <w:r w:rsidRPr="0082771A">
        <w:rPr>
          <w:sz w:val="28"/>
          <w:szCs w:val="28"/>
        </w:rPr>
        <w:t xml:space="preserve"> и форму</w:t>
      </w:r>
      <w:r w:rsidRPr="0082771A">
        <w:rPr>
          <w:sz w:val="28"/>
          <w:szCs w:val="28"/>
        </w:rPr>
        <w:softHyphen/>
        <w:t>лы (2</w:t>
      </w:r>
      <w:r>
        <w:rPr>
          <w:sz w:val="28"/>
          <w:szCs w:val="28"/>
        </w:rPr>
        <w:t>.22.</w:t>
      </w:r>
      <w:r w:rsidRPr="0082771A">
        <w:rPr>
          <w:sz w:val="28"/>
          <w:szCs w:val="28"/>
        </w:rPr>
        <w:t>).</w:t>
      </w:r>
    </w:p>
    <w:p w:rsidR="00EF6F71" w:rsidRPr="0082771A" w:rsidRDefault="00EF6F71" w:rsidP="00267730">
      <w:pPr>
        <w:shd w:val="clear" w:color="auto" w:fill="FFFFFF"/>
        <w:spacing w:line="360" w:lineRule="auto"/>
        <w:ind w:firstLine="709"/>
        <w:jc w:val="both"/>
        <w:rPr>
          <w:sz w:val="28"/>
          <w:szCs w:val="28"/>
        </w:rPr>
      </w:pPr>
      <w:r w:rsidRPr="0082771A">
        <w:rPr>
          <w:sz w:val="28"/>
          <w:szCs w:val="28"/>
        </w:rPr>
        <w:t>Влияние изменения численности на ФЗП:</w:t>
      </w:r>
    </w:p>
    <w:p w:rsidR="00EF6F71" w:rsidRPr="0082771A" w:rsidRDefault="00EF6F71" w:rsidP="00267730">
      <w:pPr>
        <w:shd w:val="clear" w:color="auto" w:fill="FFFFFF"/>
        <w:spacing w:line="360" w:lineRule="auto"/>
        <w:ind w:firstLine="709"/>
        <w:jc w:val="both"/>
        <w:rPr>
          <w:sz w:val="28"/>
          <w:szCs w:val="28"/>
        </w:rPr>
      </w:pPr>
      <w:r>
        <w:rPr>
          <w:sz w:val="28"/>
          <w:szCs w:val="28"/>
        </w:rPr>
        <w:t xml:space="preserve">(35 - 34) </w:t>
      </w:r>
      <w:r w:rsidRPr="008655FE">
        <w:rPr>
          <w:sz w:val="24"/>
          <w:szCs w:val="24"/>
        </w:rPr>
        <w:t>•</w:t>
      </w:r>
      <w:r>
        <w:rPr>
          <w:sz w:val="28"/>
          <w:szCs w:val="28"/>
        </w:rPr>
        <w:t xml:space="preserve"> 4580 = +4580</w:t>
      </w:r>
      <w:r w:rsidRPr="0082771A">
        <w:rPr>
          <w:sz w:val="28"/>
          <w:szCs w:val="28"/>
        </w:rPr>
        <w:t xml:space="preserve"> тыс. руб.</w:t>
      </w:r>
    </w:p>
    <w:p w:rsidR="00EF6F71" w:rsidRPr="0082771A" w:rsidRDefault="00EF6F71" w:rsidP="00267730">
      <w:pPr>
        <w:shd w:val="clear" w:color="auto" w:fill="FFFFFF"/>
        <w:spacing w:line="360" w:lineRule="auto"/>
        <w:ind w:firstLine="709"/>
        <w:jc w:val="both"/>
        <w:rPr>
          <w:sz w:val="28"/>
          <w:szCs w:val="28"/>
        </w:rPr>
      </w:pPr>
      <w:r w:rsidRPr="0082771A">
        <w:rPr>
          <w:sz w:val="28"/>
          <w:szCs w:val="28"/>
        </w:rPr>
        <w:t>Влияние изменения среднегодовой заработной платы на ФЗП:</w:t>
      </w:r>
    </w:p>
    <w:p w:rsidR="00EF6F71" w:rsidRPr="0082771A" w:rsidRDefault="00EF6F71" w:rsidP="00267730">
      <w:pPr>
        <w:shd w:val="clear" w:color="auto" w:fill="FFFFFF"/>
        <w:spacing w:line="360" w:lineRule="auto"/>
        <w:ind w:firstLine="709"/>
        <w:jc w:val="both"/>
        <w:rPr>
          <w:sz w:val="28"/>
          <w:szCs w:val="28"/>
        </w:rPr>
      </w:pPr>
      <w:r>
        <w:rPr>
          <w:sz w:val="28"/>
          <w:szCs w:val="28"/>
        </w:rPr>
        <w:t>(4500- 4580)</w:t>
      </w:r>
      <w:r w:rsidRPr="0082771A">
        <w:rPr>
          <w:sz w:val="28"/>
          <w:szCs w:val="28"/>
        </w:rPr>
        <w:t xml:space="preserve"> </w:t>
      </w:r>
      <w:r w:rsidRPr="008655FE">
        <w:rPr>
          <w:sz w:val="24"/>
          <w:szCs w:val="24"/>
        </w:rPr>
        <w:t>•</w:t>
      </w:r>
      <w:r>
        <w:rPr>
          <w:sz w:val="28"/>
          <w:szCs w:val="28"/>
        </w:rPr>
        <w:t xml:space="preserve"> 35</w:t>
      </w:r>
      <w:r w:rsidRPr="0082771A">
        <w:rPr>
          <w:sz w:val="28"/>
          <w:szCs w:val="28"/>
        </w:rPr>
        <w:t xml:space="preserve"> </w:t>
      </w:r>
      <w:r>
        <w:rPr>
          <w:sz w:val="28"/>
          <w:szCs w:val="28"/>
        </w:rPr>
        <w:t>= - 2800</w:t>
      </w:r>
      <w:r w:rsidRPr="0082771A">
        <w:rPr>
          <w:sz w:val="28"/>
          <w:szCs w:val="28"/>
        </w:rPr>
        <w:t xml:space="preserve"> тыс. руб.</w:t>
      </w:r>
    </w:p>
    <w:p w:rsidR="00EF6F71" w:rsidRPr="0082771A" w:rsidRDefault="00EF6F71" w:rsidP="00267730">
      <w:pPr>
        <w:shd w:val="clear" w:color="auto" w:fill="FFFFFF"/>
        <w:spacing w:line="360" w:lineRule="auto"/>
        <w:ind w:firstLine="709"/>
        <w:jc w:val="both"/>
        <w:rPr>
          <w:sz w:val="28"/>
          <w:szCs w:val="28"/>
        </w:rPr>
      </w:pPr>
      <w:r w:rsidRPr="0082771A">
        <w:rPr>
          <w:sz w:val="28"/>
          <w:szCs w:val="28"/>
        </w:rPr>
        <w:t>Баланс факторов:</w:t>
      </w:r>
      <w:r w:rsidR="00AF2FF1">
        <w:rPr>
          <w:sz w:val="28"/>
          <w:szCs w:val="28"/>
        </w:rPr>
        <w:t xml:space="preserve"> </w:t>
      </w:r>
      <w:r>
        <w:rPr>
          <w:sz w:val="28"/>
          <w:szCs w:val="28"/>
        </w:rPr>
        <w:t>4580 + (- 2800) = 1780</w:t>
      </w:r>
      <w:r w:rsidRPr="0082771A">
        <w:rPr>
          <w:sz w:val="28"/>
          <w:szCs w:val="28"/>
        </w:rPr>
        <w:t xml:space="preserve"> тыс. руб.</w:t>
      </w:r>
    </w:p>
    <w:p w:rsidR="00EF6F71" w:rsidRPr="0082771A" w:rsidRDefault="00EF6F71" w:rsidP="00267730">
      <w:pPr>
        <w:shd w:val="clear" w:color="auto" w:fill="FFFFFF"/>
        <w:spacing w:line="360" w:lineRule="auto"/>
        <w:ind w:firstLine="709"/>
        <w:jc w:val="both"/>
        <w:rPr>
          <w:sz w:val="28"/>
          <w:szCs w:val="28"/>
        </w:rPr>
      </w:pPr>
      <w:r w:rsidRPr="0082771A">
        <w:rPr>
          <w:sz w:val="28"/>
          <w:szCs w:val="28"/>
        </w:rPr>
        <w:t>Рассчитаем влияние изменения годовой заработной платы на ФЗП за счет отклонений количества отработан</w:t>
      </w:r>
      <w:r w:rsidRPr="0082771A">
        <w:rPr>
          <w:sz w:val="28"/>
          <w:szCs w:val="28"/>
        </w:rPr>
        <w:softHyphen/>
        <w:t>ных дней, продолжительности рабочей смены и часовой заработной платы:</w:t>
      </w:r>
    </w:p>
    <w:p w:rsidR="00EF6F71" w:rsidRPr="0082771A" w:rsidRDefault="00EF6F71" w:rsidP="00267730">
      <w:pPr>
        <w:shd w:val="clear" w:color="auto" w:fill="FFFFFF"/>
        <w:spacing w:line="360" w:lineRule="auto"/>
        <w:ind w:firstLine="709"/>
        <w:jc w:val="both"/>
        <w:rPr>
          <w:sz w:val="28"/>
          <w:szCs w:val="28"/>
        </w:rPr>
      </w:pPr>
      <w:r w:rsidRPr="0082771A">
        <w:rPr>
          <w:sz w:val="28"/>
          <w:szCs w:val="28"/>
        </w:rPr>
        <w:t>Влияние изменения продолжительности рабочего года на ФЗП:</w:t>
      </w:r>
    </w:p>
    <w:p w:rsidR="00EF6F71" w:rsidRDefault="00EF6F71" w:rsidP="00267730">
      <w:pPr>
        <w:shd w:val="clear" w:color="auto" w:fill="FFFFFF"/>
        <w:spacing w:line="360" w:lineRule="auto"/>
        <w:ind w:firstLine="709"/>
        <w:jc w:val="both"/>
        <w:rPr>
          <w:sz w:val="28"/>
          <w:szCs w:val="28"/>
        </w:rPr>
      </w:pPr>
      <w:r w:rsidRPr="0082771A">
        <w:rPr>
          <w:sz w:val="28"/>
          <w:szCs w:val="28"/>
        </w:rPr>
        <w:t xml:space="preserve">(230 - 234) </w:t>
      </w:r>
      <w:r w:rsidRPr="00986A80">
        <w:rPr>
          <w:sz w:val="24"/>
          <w:szCs w:val="24"/>
        </w:rPr>
        <w:t>•</w:t>
      </w:r>
      <w:r>
        <w:rPr>
          <w:sz w:val="24"/>
          <w:szCs w:val="24"/>
        </w:rPr>
        <w:t xml:space="preserve"> </w:t>
      </w:r>
      <w:r w:rsidRPr="0082771A">
        <w:rPr>
          <w:sz w:val="28"/>
          <w:szCs w:val="28"/>
        </w:rPr>
        <w:t xml:space="preserve">7,9 </w:t>
      </w:r>
      <w:r w:rsidRPr="00986A80">
        <w:rPr>
          <w:sz w:val="24"/>
          <w:szCs w:val="24"/>
        </w:rPr>
        <w:t>•</w:t>
      </w:r>
      <w:r>
        <w:rPr>
          <w:sz w:val="28"/>
          <w:szCs w:val="28"/>
        </w:rPr>
        <w:t xml:space="preserve"> 2,4775 = -78,289</w:t>
      </w:r>
      <w:r w:rsidRPr="0082771A">
        <w:rPr>
          <w:sz w:val="28"/>
          <w:szCs w:val="28"/>
        </w:rPr>
        <w:t xml:space="preserve"> тыс. руб.</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Комментарий. В результате сокращения продолжитель</w:t>
      </w:r>
      <w:r w:rsidRPr="0082771A">
        <w:rPr>
          <w:sz w:val="28"/>
          <w:szCs w:val="28"/>
        </w:rPr>
        <w:softHyphen/>
      </w:r>
      <w:r w:rsidRPr="0082771A">
        <w:rPr>
          <w:spacing w:val="-2"/>
          <w:sz w:val="28"/>
          <w:szCs w:val="28"/>
        </w:rPr>
        <w:t>ности рабочего года на 4 дня фонд заработной платы умень</w:t>
      </w:r>
      <w:r w:rsidRPr="0082771A">
        <w:rPr>
          <w:spacing w:val="-2"/>
          <w:sz w:val="28"/>
          <w:szCs w:val="28"/>
        </w:rPr>
        <w:softHyphen/>
      </w:r>
      <w:r w:rsidR="00353947">
        <w:rPr>
          <w:sz w:val="28"/>
          <w:szCs w:val="28"/>
        </w:rPr>
        <w:t>шился на 78,289</w:t>
      </w:r>
      <w:r w:rsidRPr="0082771A">
        <w:rPr>
          <w:sz w:val="28"/>
          <w:szCs w:val="28"/>
        </w:rPr>
        <w:t xml:space="preserve"> тыс. руб.</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Влияние изменения продолжительности рабочего дня на ФЗП:</w:t>
      </w:r>
    </w:p>
    <w:p w:rsidR="00B51CE4" w:rsidRPr="0082771A" w:rsidRDefault="00353947" w:rsidP="00267730">
      <w:pPr>
        <w:shd w:val="clear" w:color="auto" w:fill="FFFFFF"/>
        <w:spacing w:line="360" w:lineRule="auto"/>
        <w:ind w:firstLine="709"/>
        <w:jc w:val="both"/>
        <w:rPr>
          <w:sz w:val="28"/>
          <w:szCs w:val="28"/>
        </w:rPr>
      </w:pPr>
      <w:r>
        <w:rPr>
          <w:sz w:val="28"/>
          <w:szCs w:val="28"/>
        </w:rPr>
        <w:t xml:space="preserve">230 </w:t>
      </w:r>
      <w:r w:rsidRPr="00353947">
        <w:rPr>
          <w:sz w:val="24"/>
          <w:szCs w:val="24"/>
        </w:rPr>
        <w:t>•</w:t>
      </w:r>
      <w:r w:rsidR="008A31C6">
        <w:rPr>
          <w:sz w:val="28"/>
          <w:szCs w:val="28"/>
        </w:rPr>
        <w:t xml:space="preserve"> (7,86 - 7,9) </w:t>
      </w:r>
      <w:r w:rsidR="008A31C6" w:rsidRPr="008A31C6">
        <w:rPr>
          <w:sz w:val="24"/>
          <w:szCs w:val="24"/>
        </w:rPr>
        <w:t>•</w:t>
      </w:r>
      <w:r w:rsidR="008A31C6">
        <w:rPr>
          <w:sz w:val="28"/>
          <w:szCs w:val="28"/>
        </w:rPr>
        <w:t xml:space="preserve"> 2,4775 = - 22,793</w:t>
      </w:r>
      <w:r w:rsidR="00B51CE4" w:rsidRPr="0082771A">
        <w:rPr>
          <w:sz w:val="28"/>
          <w:szCs w:val="28"/>
        </w:rPr>
        <w:t xml:space="preserve"> тыс. руб.</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Комментарий. В результате сокращения продолжитель</w:t>
      </w:r>
      <w:r w:rsidRPr="0082771A">
        <w:rPr>
          <w:sz w:val="28"/>
          <w:szCs w:val="28"/>
        </w:rPr>
        <w:softHyphen/>
        <w:t>ности рабочего дня на 0,04 часа фонд зара</w:t>
      </w:r>
      <w:r w:rsidR="008A31C6">
        <w:rPr>
          <w:sz w:val="28"/>
          <w:szCs w:val="28"/>
        </w:rPr>
        <w:t>ботной платы уменьшился на 22,793</w:t>
      </w:r>
      <w:r w:rsidRPr="0082771A">
        <w:rPr>
          <w:sz w:val="28"/>
          <w:szCs w:val="28"/>
        </w:rPr>
        <w:t xml:space="preserve"> тыс. руб.</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Влияние изменения среднечасовой заработной платы на ФЗП:</w:t>
      </w:r>
    </w:p>
    <w:p w:rsidR="00B51CE4" w:rsidRPr="0082771A" w:rsidRDefault="008A31C6" w:rsidP="00267730">
      <w:pPr>
        <w:shd w:val="clear" w:color="auto" w:fill="FFFFFF"/>
        <w:spacing w:line="360" w:lineRule="auto"/>
        <w:ind w:firstLine="709"/>
        <w:jc w:val="both"/>
        <w:rPr>
          <w:sz w:val="28"/>
          <w:szCs w:val="28"/>
        </w:rPr>
      </w:pPr>
      <w:r>
        <w:rPr>
          <w:sz w:val="28"/>
          <w:szCs w:val="28"/>
        </w:rPr>
        <w:t xml:space="preserve">230 • 7,86 • (2,44667 - 2,4775) = -55,7344 </w:t>
      </w:r>
      <w:r w:rsidR="00B51CE4" w:rsidRPr="0082771A">
        <w:rPr>
          <w:sz w:val="28"/>
          <w:szCs w:val="28"/>
        </w:rPr>
        <w:t>тыс. руб.</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 xml:space="preserve">Комментарий. </w:t>
      </w:r>
      <w:r w:rsidR="008A31C6">
        <w:rPr>
          <w:sz w:val="28"/>
          <w:szCs w:val="28"/>
        </w:rPr>
        <w:t>При сокращении</w:t>
      </w:r>
      <w:r w:rsidRPr="0082771A">
        <w:rPr>
          <w:sz w:val="28"/>
          <w:szCs w:val="28"/>
        </w:rPr>
        <w:t xml:space="preserve"> среднеча</w:t>
      </w:r>
      <w:r w:rsidR="008A31C6">
        <w:rPr>
          <w:sz w:val="28"/>
          <w:szCs w:val="28"/>
        </w:rPr>
        <w:t>совой заработной платы на 0,031</w:t>
      </w:r>
      <w:r w:rsidRPr="0082771A">
        <w:rPr>
          <w:sz w:val="28"/>
          <w:szCs w:val="28"/>
        </w:rPr>
        <w:t xml:space="preserve"> тыс. руб. фонд зараб</w:t>
      </w:r>
      <w:r w:rsidR="008A31C6">
        <w:rPr>
          <w:sz w:val="28"/>
          <w:szCs w:val="28"/>
        </w:rPr>
        <w:t>отной платы уменьшился на 55,73</w:t>
      </w:r>
      <w:r w:rsidRPr="0082771A">
        <w:rPr>
          <w:sz w:val="28"/>
          <w:szCs w:val="28"/>
        </w:rPr>
        <w:t xml:space="preserve"> тыс. руб.</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Баланс факторов:</w:t>
      </w:r>
    </w:p>
    <w:p w:rsidR="00B51CE4" w:rsidRPr="0082771A" w:rsidRDefault="008A31C6" w:rsidP="00267730">
      <w:pPr>
        <w:shd w:val="clear" w:color="auto" w:fill="FFFFFF"/>
        <w:spacing w:line="360" w:lineRule="auto"/>
        <w:ind w:firstLine="709"/>
        <w:jc w:val="both"/>
        <w:rPr>
          <w:sz w:val="28"/>
          <w:szCs w:val="28"/>
        </w:rPr>
      </w:pPr>
      <w:r>
        <w:rPr>
          <w:sz w:val="28"/>
          <w:szCs w:val="28"/>
        </w:rPr>
        <w:t>(-78,289) + (- 22,793</w:t>
      </w:r>
      <w:r w:rsidR="00B51CE4" w:rsidRPr="0082771A">
        <w:rPr>
          <w:sz w:val="28"/>
          <w:szCs w:val="28"/>
        </w:rPr>
        <w:t>) + (</w:t>
      </w:r>
      <w:r>
        <w:rPr>
          <w:sz w:val="28"/>
          <w:szCs w:val="28"/>
        </w:rPr>
        <w:t>-55,734) =-156,82</w:t>
      </w:r>
      <w:r w:rsidR="00B51CE4" w:rsidRPr="0082771A">
        <w:rPr>
          <w:sz w:val="28"/>
          <w:szCs w:val="28"/>
        </w:rPr>
        <w:t xml:space="preserve"> тыс. руб.</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Из расчетов можно сделать вывод о том, что на умень</w:t>
      </w:r>
      <w:r w:rsidRPr="0082771A">
        <w:rPr>
          <w:sz w:val="28"/>
          <w:szCs w:val="28"/>
        </w:rPr>
        <w:softHyphen/>
        <w:t>шение фонда заработной платы оказали влияние все три фактора. Но наибольшее отрицательное влияние оказало сокращение продолжительности рабочей смены. За счет этого фактора фонд зараб</w:t>
      </w:r>
      <w:r w:rsidR="008A31C6">
        <w:rPr>
          <w:sz w:val="28"/>
          <w:szCs w:val="28"/>
        </w:rPr>
        <w:t>отной планы уменьшился на 78,289</w:t>
      </w:r>
      <w:r w:rsidRPr="0082771A">
        <w:rPr>
          <w:sz w:val="28"/>
          <w:szCs w:val="28"/>
        </w:rPr>
        <w:t xml:space="preserve"> тыс. руб. Также существенное влияние оказало снижение среднечасовой заработной платы одного работ</w:t>
      </w:r>
      <w:r w:rsidRPr="0082771A">
        <w:rPr>
          <w:sz w:val="28"/>
          <w:szCs w:val="28"/>
        </w:rPr>
        <w:softHyphen/>
        <w:t>ника, что со</w:t>
      </w:r>
      <w:r w:rsidR="008A31C6">
        <w:rPr>
          <w:sz w:val="28"/>
          <w:szCs w:val="28"/>
        </w:rPr>
        <w:t xml:space="preserve">кратило фонд зарплаты на 55,734 </w:t>
      </w:r>
      <w:r w:rsidRPr="0082771A">
        <w:rPr>
          <w:sz w:val="28"/>
          <w:szCs w:val="28"/>
        </w:rPr>
        <w:t>тыс. руб.</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В ходе анализа также необходимо установить соответ</w:t>
      </w:r>
      <w:r w:rsidRPr="0082771A">
        <w:rPr>
          <w:sz w:val="28"/>
          <w:szCs w:val="28"/>
        </w:rPr>
        <w:softHyphen/>
        <w:t>ствие между темпами роста производительности труда и средней заработной платы. Для повышения уровня рен</w:t>
      </w:r>
      <w:r w:rsidRPr="0082771A">
        <w:rPr>
          <w:sz w:val="28"/>
          <w:szCs w:val="28"/>
        </w:rPr>
        <w:softHyphen/>
        <w:t>табельности важно, чтобы темпы роста производительно</w:t>
      </w:r>
      <w:r w:rsidRPr="0082771A">
        <w:rPr>
          <w:sz w:val="28"/>
          <w:szCs w:val="28"/>
        </w:rPr>
        <w:softHyphen/>
        <w:t>сти труда опережали темпы роста его оплаты. Если этот принцип не соблюдается, то происходит увеличение себе</w:t>
      </w:r>
      <w:r w:rsidRPr="0082771A">
        <w:rPr>
          <w:sz w:val="28"/>
          <w:szCs w:val="28"/>
        </w:rPr>
        <w:softHyphen/>
        <w:t>стоимости (за счет перерасхода заработной платы) и соот</w:t>
      </w:r>
      <w:r w:rsidRPr="0082771A">
        <w:rPr>
          <w:sz w:val="28"/>
          <w:szCs w:val="28"/>
        </w:rPr>
        <w:softHyphen/>
        <w:t>ветственно снижается величина прибыли.</w:t>
      </w:r>
    </w:p>
    <w:p w:rsidR="00B51CE4" w:rsidRPr="0082771A" w:rsidRDefault="00B51CE4" w:rsidP="00267730">
      <w:pPr>
        <w:spacing w:line="360" w:lineRule="auto"/>
        <w:ind w:firstLine="709"/>
        <w:jc w:val="both"/>
        <w:rPr>
          <w:sz w:val="28"/>
          <w:szCs w:val="28"/>
        </w:rPr>
      </w:pPr>
      <w:r w:rsidRPr="0082771A">
        <w:rPr>
          <w:sz w:val="28"/>
          <w:szCs w:val="28"/>
        </w:rPr>
        <w:t>Для оценки рассчитывают индекс производительнос</w:t>
      </w:r>
      <w:r w:rsidRPr="0082771A">
        <w:rPr>
          <w:sz w:val="28"/>
          <w:szCs w:val="28"/>
        </w:rPr>
        <w:softHyphen/>
        <w:t>ти труда (1пт = ПТ/ПТд) и индекс средней заработной</w:t>
      </w:r>
      <w:r>
        <w:rPr>
          <w:sz w:val="28"/>
          <w:szCs w:val="28"/>
        </w:rPr>
        <w:t xml:space="preserve"> </w:t>
      </w:r>
      <w:r w:rsidRPr="0082771A">
        <w:rPr>
          <w:sz w:val="28"/>
          <w:szCs w:val="28"/>
        </w:rPr>
        <w:t>платы. Экономия (перерасход) фонда зар</w:t>
      </w:r>
      <w:r w:rsidRPr="0082771A">
        <w:rPr>
          <w:sz w:val="28"/>
          <w:szCs w:val="28"/>
        </w:rPr>
        <w:softHyphen/>
        <w:t>платы и связи с изменениями соотношений производи</w:t>
      </w:r>
      <w:r w:rsidRPr="0082771A">
        <w:rPr>
          <w:sz w:val="28"/>
          <w:szCs w:val="28"/>
        </w:rPr>
        <w:softHyphen/>
        <w:t>тельности труда и средней зарплаты (+Эфзп) рассчитыва</w:t>
      </w:r>
      <w:r w:rsidRPr="0082771A">
        <w:rPr>
          <w:sz w:val="28"/>
          <w:szCs w:val="28"/>
        </w:rPr>
        <w:softHyphen/>
        <w:t>ют по формуле</w:t>
      </w:r>
    </w:p>
    <w:p w:rsidR="00B51CE4" w:rsidRPr="0042085F" w:rsidRDefault="00EA64F3" w:rsidP="00267730">
      <w:pPr>
        <w:shd w:val="clear" w:color="auto" w:fill="FFFFFF"/>
        <w:tabs>
          <w:tab w:val="left" w:leader="hyphen" w:pos="3974"/>
        </w:tabs>
        <w:spacing w:line="360" w:lineRule="auto"/>
        <w:ind w:firstLine="709"/>
        <w:jc w:val="both"/>
        <w:rPr>
          <w:sz w:val="28"/>
          <w:szCs w:val="28"/>
        </w:rPr>
      </w:pPr>
      <w:r>
        <w:rPr>
          <w:spacing w:val="-10"/>
          <w:position w:val="-24"/>
          <w:sz w:val="28"/>
          <w:szCs w:val="28"/>
        </w:rPr>
        <w:pict>
          <v:shape id="_x0000_i1054" type="#_x0000_t75" style="width:143.25pt;height:30.75pt">
            <v:imagedata r:id="rId36" o:title=""/>
          </v:shape>
        </w:pict>
      </w:r>
      <w:r w:rsidR="0042085F" w:rsidRPr="0042085F">
        <w:rPr>
          <w:spacing w:val="-10"/>
          <w:sz w:val="28"/>
          <w:szCs w:val="28"/>
        </w:rPr>
        <w:t xml:space="preserve">  </w:t>
      </w:r>
      <w:r w:rsidR="0042085F">
        <w:rPr>
          <w:spacing w:val="-10"/>
          <w:sz w:val="28"/>
          <w:szCs w:val="28"/>
        </w:rPr>
        <w:t xml:space="preserve">            </w:t>
      </w:r>
      <w:r w:rsidR="0042085F" w:rsidRPr="0042085F">
        <w:rPr>
          <w:spacing w:val="-10"/>
          <w:sz w:val="28"/>
          <w:szCs w:val="28"/>
        </w:rPr>
        <w:t>(</w:t>
      </w:r>
      <w:r w:rsidR="0042085F">
        <w:rPr>
          <w:spacing w:val="-10"/>
          <w:sz w:val="28"/>
          <w:szCs w:val="28"/>
        </w:rPr>
        <w:t>2.23.)</w:t>
      </w:r>
    </w:p>
    <w:p w:rsidR="00B51CE4" w:rsidRDefault="00B51CE4" w:rsidP="00267730">
      <w:pPr>
        <w:shd w:val="clear" w:color="auto" w:fill="FFFFFF"/>
        <w:spacing w:line="360" w:lineRule="auto"/>
        <w:ind w:firstLine="709"/>
        <w:jc w:val="both"/>
        <w:rPr>
          <w:sz w:val="28"/>
          <w:szCs w:val="28"/>
        </w:rPr>
      </w:pPr>
      <w:r w:rsidRPr="0082771A">
        <w:rPr>
          <w:sz w:val="28"/>
          <w:szCs w:val="28"/>
        </w:rPr>
        <w:t>где ФЗПф - фонд заработной платы в отчетном периоде. Можно также рассчитать влияние на себестоимость (АС) опережающего темпа роста производительности труда</w:t>
      </w:r>
    </w:p>
    <w:p w:rsidR="0042085F" w:rsidRPr="0082771A" w:rsidRDefault="00EA64F3" w:rsidP="00267730">
      <w:pPr>
        <w:shd w:val="clear" w:color="auto" w:fill="FFFFFF"/>
        <w:tabs>
          <w:tab w:val="center" w:pos="5058"/>
          <w:tab w:val="right" w:pos="9354"/>
        </w:tabs>
        <w:spacing w:line="360" w:lineRule="auto"/>
        <w:ind w:firstLine="709"/>
        <w:jc w:val="both"/>
        <w:rPr>
          <w:sz w:val="28"/>
          <w:szCs w:val="28"/>
        </w:rPr>
      </w:pPr>
      <w:r>
        <w:rPr>
          <w:position w:val="-24"/>
          <w:sz w:val="28"/>
          <w:szCs w:val="28"/>
        </w:rPr>
        <w:pict>
          <v:shape id="_x0000_i1055" type="#_x0000_t75" style="width:144.75pt;height:30.75pt">
            <v:imagedata r:id="rId37" o:title=""/>
          </v:shape>
        </w:pict>
      </w:r>
      <w:r w:rsidR="0042085F">
        <w:rPr>
          <w:sz w:val="28"/>
          <w:szCs w:val="28"/>
        </w:rPr>
        <w:t xml:space="preserve">    </w:t>
      </w:r>
      <w:r w:rsidR="0042085F">
        <w:rPr>
          <w:sz w:val="28"/>
          <w:szCs w:val="28"/>
        </w:rPr>
        <w:tab/>
        <w:t>(2.24.)</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где Узп - удельный вес заработной платы в себестоимос</w:t>
      </w:r>
      <w:r w:rsidRPr="0082771A">
        <w:rPr>
          <w:sz w:val="28"/>
          <w:szCs w:val="28"/>
        </w:rPr>
        <w:softHyphen/>
        <w:t>ти продукции по смете затрат на производство.</w:t>
      </w:r>
    </w:p>
    <w:p w:rsidR="00B51CE4" w:rsidRPr="005464E6" w:rsidRDefault="0042085F" w:rsidP="00267730">
      <w:pPr>
        <w:shd w:val="clear" w:color="auto" w:fill="FFFFFF"/>
        <w:spacing w:line="360" w:lineRule="auto"/>
        <w:ind w:firstLine="709"/>
        <w:jc w:val="both"/>
        <w:rPr>
          <w:sz w:val="28"/>
          <w:szCs w:val="28"/>
        </w:rPr>
      </w:pPr>
      <w:r>
        <w:rPr>
          <w:sz w:val="28"/>
          <w:szCs w:val="28"/>
        </w:rPr>
        <w:t>Величина Δ</w:t>
      </w:r>
      <w:r w:rsidR="00B51CE4" w:rsidRPr="0082771A">
        <w:rPr>
          <w:sz w:val="28"/>
          <w:szCs w:val="28"/>
        </w:rPr>
        <w:t>С показывает на сколько может снизиться себестоимость при опережающем росте производительно</w:t>
      </w:r>
      <w:r w:rsidR="00B51CE4" w:rsidRPr="0082771A">
        <w:rPr>
          <w:sz w:val="28"/>
          <w:szCs w:val="28"/>
        </w:rPr>
        <w:softHyphen/>
        <w:t>сти труда, которая обеспечивает рост выпуска продук</w:t>
      </w:r>
      <w:r w:rsidR="00B51CE4" w:rsidRPr="0082771A">
        <w:rPr>
          <w:sz w:val="28"/>
          <w:szCs w:val="28"/>
        </w:rPr>
        <w:softHyphen/>
        <w:t>ции, при прочих равных условиях.</w:t>
      </w:r>
      <w:r w:rsidR="005464E6">
        <w:rPr>
          <w:sz w:val="28"/>
          <w:szCs w:val="28"/>
        </w:rPr>
        <w:t xml:space="preserve"> </w:t>
      </w:r>
      <w:r w:rsidR="00B51CE4" w:rsidRPr="0082771A">
        <w:rPr>
          <w:spacing w:val="-4"/>
          <w:sz w:val="28"/>
          <w:szCs w:val="28"/>
        </w:rPr>
        <w:t>Например, производ</w:t>
      </w:r>
      <w:r>
        <w:rPr>
          <w:spacing w:val="-4"/>
          <w:sz w:val="28"/>
          <w:szCs w:val="28"/>
        </w:rPr>
        <w:t>ительность труда 6,25</w:t>
      </w:r>
      <w:r w:rsidR="00B51CE4" w:rsidRPr="0082771A">
        <w:rPr>
          <w:spacing w:val="-4"/>
          <w:sz w:val="28"/>
          <w:szCs w:val="28"/>
        </w:rPr>
        <w:t xml:space="preserve"> тыс. </w:t>
      </w:r>
      <w:r>
        <w:rPr>
          <w:spacing w:val="-3"/>
          <w:sz w:val="28"/>
          <w:szCs w:val="28"/>
        </w:rPr>
        <w:t>руб. и 6</w:t>
      </w:r>
      <w:r w:rsidR="00B51CE4" w:rsidRPr="0082771A">
        <w:rPr>
          <w:spacing w:val="-3"/>
          <w:sz w:val="28"/>
          <w:szCs w:val="28"/>
        </w:rPr>
        <w:t>,31 тыс. руб. в прошлом и отчетном периоде, соответ</w:t>
      </w:r>
      <w:r>
        <w:rPr>
          <w:spacing w:val="-1"/>
          <w:sz w:val="28"/>
          <w:szCs w:val="28"/>
        </w:rPr>
        <w:t>ственно. Следовательно, 1пт = 6,31/6,25</w:t>
      </w:r>
      <w:r w:rsidR="00B51CE4" w:rsidRPr="0082771A">
        <w:rPr>
          <w:spacing w:val="-1"/>
          <w:sz w:val="28"/>
          <w:szCs w:val="28"/>
        </w:rPr>
        <w:t xml:space="preserve"> =</w:t>
      </w:r>
      <w:r>
        <w:rPr>
          <w:spacing w:val="-1"/>
          <w:sz w:val="28"/>
          <w:szCs w:val="28"/>
        </w:rPr>
        <w:t xml:space="preserve"> 1,0096</w:t>
      </w:r>
      <w:r w:rsidR="00B51CE4" w:rsidRPr="0082771A">
        <w:rPr>
          <w:spacing w:val="-1"/>
          <w:sz w:val="28"/>
          <w:szCs w:val="28"/>
        </w:rPr>
        <w:t xml:space="preserve">. </w:t>
      </w:r>
      <w:r w:rsidR="00B51CE4" w:rsidRPr="0082771A">
        <w:rPr>
          <w:sz w:val="28"/>
          <w:szCs w:val="28"/>
        </w:rPr>
        <w:t>Доля заработной платы в себесто</w:t>
      </w:r>
      <w:r>
        <w:rPr>
          <w:sz w:val="28"/>
          <w:szCs w:val="28"/>
        </w:rPr>
        <w:t>имости продукции составляла 0,46</w:t>
      </w:r>
      <w:r w:rsidR="00B51CE4" w:rsidRPr="0082771A">
        <w:rPr>
          <w:sz w:val="28"/>
          <w:szCs w:val="28"/>
        </w:rPr>
        <w:t>.</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Рассчитаем экономию (перерасход) ФЗП.</w:t>
      </w:r>
      <w:r w:rsidR="00AF2FF1">
        <w:rPr>
          <w:sz w:val="28"/>
          <w:szCs w:val="28"/>
        </w:rPr>
        <w:t xml:space="preserve"> </w:t>
      </w:r>
      <w:r w:rsidRPr="0082771A">
        <w:rPr>
          <w:sz w:val="28"/>
          <w:szCs w:val="28"/>
        </w:rPr>
        <w:t>Экономия (перерасход) фонда зарплаты и связи с из</w:t>
      </w:r>
      <w:r w:rsidRPr="0082771A">
        <w:rPr>
          <w:sz w:val="28"/>
          <w:szCs w:val="28"/>
        </w:rPr>
        <w:softHyphen/>
      </w:r>
      <w:r w:rsidRPr="0082771A">
        <w:rPr>
          <w:spacing w:val="-1"/>
          <w:sz w:val="28"/>
          <w:szCs w:val="28"/>
        </w:rPr>
        <w:t>менениями соотношений производительности труда и сред</w:t>
      </w:r>
      <w:r w:rsidRPr="0082771A">
        <w:rPr>
          <w:spacing w:val="-1"/>
          <w:sz w:val="28"/>
          <w:szCs w:val="28"/>
        </w:rPr>
        <w:softHyphen/>
      </w:r>
      <w:r w:rsidRPr="0082771A">
        <w:rPr>
          <w:sz w:val="28"/>
          <w:szCs w:val="28"/>
        </w:rPr>
        <w:t>ней зарплаты составит</w:t>
      </w:r>
    </w:p>
    <w:p w:rsidR="00B51CE4" w:rsidRPr="0082771A" w:rsidRDefault="0042085F" w:rsidP="00267730">
      <w:pPr>
        <w:shd w:val="clear" w:color="auto" w:fill="FFFFFF"/>
        <w:spacing w:line="360" w:lineRule="auto"/>
        <w:ind w:firstLine="709"/>
        <w:jc w:val="both"/>
        <w:rPr>
          <w:sz w:val="28"/>
          <w:szCs w:val="28"/>
        </w:rPr>
      </w:pPr>
      <w:r>
        <w:rPr>
          <w:sz w:val="28"/>
          <w:szCs w:val="28"/>
        </w:rPr>
        <w:t>±Эфзп = 157500</w:t>
      </w:r>
      <w:r w:rsidR="00B51CE4" w:rsidRPr="0082771A">
        <w:rPr>
          <w:sz w:val="28"/>
          <w:szCs w:val="28"/>
        </w:rPr>
        <w:t xml:space="preserve"> </w:t>
      </w:r>
      <w:r w:rsidRPr="0042085F">
        <w:rPr>
          <w:sz w:val="24"/>
          <w:szCs w:val="24"/>
        </w:rPr>
        <w:t>•</w:t>
      </w:r>
      <w:r>
        <w:rPr>
          <w:sz w:val="28"/>
          <w:szCs w:val="28"/>
        </w:rPr>
        <w:t xml:space="preserve"> (0,9825 - 1,0096) / 0,9825  = -4344,27 тыс. </w:t>
      </w:r>
      <w:r w:rsidR="00B51CE4" w:rsidRPr="0082771A">
        <w:rPr>
          <w:sz w:val="28"/>
          <w:szCs w:val="28"/>
        </w:rPr>
        <w:t>руб.</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То есть экономия фонда заработной платы в связи с опережающим ростом производительности труда по срав</w:t>
      </w:r>
      <w:r w:rsidRPr="0082771A">
        <w:rPr>
          <w:sz w:val="28"/>
          <w:szCs w:val="28"/>
        </w:rPr>
        <w:softHyphen/>
        <w:t xml:space="preserve">нению с ростом заработной платы составила </w:t>
      </w:r>
      <w:r w:rsidR="0042085F">
        <w:rPr>
          <w:sz w:val="28"/>
          <w:szCs w:val="28"/>
        </w:rPr>
        <w:t xml:space="preserve">4344,27 </w:t>
      </w:r>
      <w:r w:rsidRPr="0082771A">
        <w:rPr>
          <w:sz w:val="28"/>
          <w:szCs w:val="28"/>
        </w:rPr>
        <w:t>тыс.</w:t>
      </w:r>
      <w:r w:rsidRPr="0082771A">
        <w:rPr>
          <w:spacing w:val="-2"/>
          <w:sz w:val="28"/>
          <w:szCs w:val="28"/>
        </w:rPr>
        <w:t>руб.</w:t>
      </w:r>
    </w:p>
    <w:p w:rsidR="00B51CE4" w:rsidRPr="0082771A" w:rsidRDefault="00B51CE4" w:rsidP="00267730">
      <w:pPr>
        <w:spacing w:line="360" w:lineRule="auto"/>
        <w:ind w:firstLine="709"/>
        <w:jc w:val="both"/>
        <w:rPr>
          <w:sz w:val="28"/>
          <w:szCs w:val="28"/>
        </w:rPr>
      </w:pPr>
      <w:r w:rsidRPr="0082771A">
        <w:rPr>
          <w:sz w:val="28"/>
          <w:szCs w:val="28"/>
        </w:rPr>
        <w:t>Влияние на себестоимость опережающего темпа роста производительности труда составит</w:t>
      </w:r>
    </w:p>
    <w:p w:rsidR="00B51CE4" w:rsidRPr="0082771A" w:rsidRDefault="00EF6F71" w:rsidP="00267730">
      <w:pPr>
        <w:shd w:val="clear" w:color="auto" w:fill="FFFFFF"/>
        <w:spacing w:line="360" w:lineRule="auto"/>
        <w:ind w:firstLine="709"/>
        <w:jc w:val="both"/>
        <w:rPr>
          <w:sz w:val="28"/>
          <w:szCs w:val="28"/>
        </w:rPr>
      </w:pPr>
      <w:r>
        <w:rPr>
          <w:sz w:val="28"/>
          <w:szCs w:val="28"/>
        </w:rPr>
        <w:t>ΔС = 0,46</w:t>
      </w:r>
      <w:r w:rsidR="00B51CE4" w:rsidRPr="0082771A">
        <w:rPr>
          <w:sz w:val="28"/>
          <w:szCs w:val="28"/>
        </w:rPr>
        <w:t xml:space="preserve"> </w:t>
      </w:r>
      <w:r w:rsidR="00B51CE4" w:rsidRPr="00EF6F71">
        <w:rPr>
          <w:sz w:val="24"/>
          <w:szCs w:val="24"/>
        </w:rPr>
        <w:t>•</w:t>
      </w:r>
      <w:r>
        <w:rPr>
          <w:sz w:val="28"/>
          <w:szCs w:val="28"/>
        </w:rPr>
        <w:t xml:space="preserve"> (1,096-0,9825) / 1,096 </w:t>
      </w:r>
      <w:r w:rsidRPr="00EF6F71">
        <w:rPr>
          <w:sz w:val="24"/>
          <w:szCs w:val="24"/>
        </w:rPr>
        <w:t>•</w:t>
      </w:r>
      <w:r>
        <w:rPr>
          <w:sz w:val="28"/>
          <w:szCs w:val="28"/>
        </w:rPr>
        <w:t xml:space="preserve"> 100 = 1,2347</w:t>
      </w:r>
      <w:r w:rsidR="00B51CE4" w:rsidRPr="0082771A">
        <w:rPr>
          <w:sz w:val="28"/>
          <w:szCs w:val="28"/>
        </w:rPr>
        <w:t xml:space="preserve"> тыс. руб.</w:t>
      </w:r>
    </w:p>
    <w:p w:rsidR="00B51CE4" w:rsidRDefault="00B51CE4" w:rsidP="00267730">
      <w:pPr>
        <w:shd w:val="clear" w:color="auto" w:fill="FFFFFF"/>
        <w:spacing w:line="360" w:lineRule="auto"/>
        <w:ind w:firstLine="709"/>
        <w:jc w:val="both"/>
        <w:rPr>
          <w:sz w:val="28"/>
          <w:szCs w:val="28"/>
        </w:rPr>
      </w:pPr>
      <w:r w:rsidRPr="0082771A">
        <w:rPr>
          <w:sz w:val="28"/>
          <w:szCs w:val="28"/>
        </w:rPr>
        <w:t xml:space="preserve">То есть при опережающем росте производительности труда себестоимость может снизиться на </w:t>
      </w:r>
      <w:r w:rsidR="00EF6F71">
        <w:rPr>
          <w:sz w:val="28"/>
          <w:szCs w:val="28"/>
        </w:rPr>
        <w:t xml:space="preserve">1,2347 </w:t>
      </w:r>
      <w:r w:rsidRPr="0082771A">
        <w:rPr>
          <w:sz w:val="28"/>
          <w:szCs w:val="28"/>
        </w:rPr>
        <w:t>тыс. руб., при прочих равных условиях.</w:t>
      </w:r>
    </w:p>
    <w:p w:rsidR="00B51CE4" w:rsidRPr="0082771A" w:rsidRDefault="00775D24" w:rsidP="00267730">
      <w:pPr>
        <w:shd w:val="clear" w:color="auto" w:fill="FFFFFF"/>
        <w:spacing w:line="360" w:lineRule="auto"/>
        <w:ind w:firstLine="709"/>
        <w:jc w:val="both"/>
        <w:rPr>
          <w:caps/>
          <w:sz w:val="28"/>
          <w:szCs w:val="28"/>
        </w:rPr>
      </w:pPr>
      <w:r>
        <w:rPr>
          <w:caps/>
          <w:sz w:val="28"/>
          <w:szCs w:val="28"/>
        </w:rPr>
        <w:br w:type="page"/>
      </w:r>
      <w:r w:rsidR="000B4B31">
        <w:rPr>
          <w:caps/>
          <w:sz w:val="28"/>
          <w:szCs w:val="28"/>
        </w:rPr>
        <w:t>2.4</w:t>
      </w:r>
      <w:r w:rsidR="00B51CE4" w:rsidRPr="0082771A">
        <w:rPr>
          <w:caps/>
          <w:sz w:val="28"/>
          <w:szCs w:val="28"/>
        </w:rPr>
        <w:t>. Сметный расчет себестоимости реализованной продукции</w:t>
      </w:r>
    </w:p>
    <w:p w:rsidR="00775D24" w:rsidRDefault="00775D24" w:rsidP="00267730">
      <w:pPr>
        <w:shd w:val="clear" w:color="auto" w:fill="FFFFFF"/>
        <w:spacing w:line="360" w:lineRule="auto"/>
        <w:ind w:firstLine="709"/>
        <w:jc w:val="both"/>
        <w:rPr>
          <w:sz w:val="28"/>
          <w:szCs w:val="28"/>
        </w:rPr>
      </w:pPr>
    </w:p>
    <w:p w:rsidR="00B51CE4" w:rsidRPr="0082771A" w:rsidRDefault="00B51CE4" w:rsidP="00267730">
      <w:pPr>
        <w:shd w:val="clear" w:color="auto" w:fill="FFFFFF"/>
        <w:spacing w:line="360" w:lineRule="auto"/>
        <w:ind w:firstLine="709"/>
        <w:jc w:val="both"/>
        <w:rPr>
          <w:sz w:val="28"/>
          <w:szCs w:val="28"/>
        </w:rPr>
      </w:pPr>
      <w:r w:rsidRPr="0082771A">
        <w:rPr>
          <w:sz w:val="28"/>
          <w:szCs w:val="28"/>
        </w:rPr>
        <w:t>Одной из важнейших смет в системе сметных расчетов предприятия является смета себестоимости реализован</w:t>
      </w:r>
      <w:r w:rsidRPr="0082771A">
        <w:rPr>
          <w:sz w:val="28"/>
          <w:szCs w:val="28"/>
        </w:rPr>
        <w:softHyphen/>
        <w:t>ной продукции. Для составления данной сметы исполь</w:t>
      </w:r>
      <w:r w:rsidRPr="0082771A">
        <w:rPr>
          <w:sz w:val="28"/>
          <w:szCs w:val="28"/>
        </w:rPr>
        <w:softHyphen/>
        <w:t>зуются следующие источники информации:</w:t>
      </w:r>
    </w:p>
    <w:p w:rsidR="00B51CE4" w:rsidRPr="0082771A" w:rsidRDefault="00B51CE4" w:rsidP="00267730">
      <w:pPr>
        <w:numPr>
          <w:ilvl w:val="0"/>
          <w:numId w:val="34"/>
        </w:numPr>
        <w:shd w:val="clear" w:color="auto" w:fill="FFFFFF"/>
        <w:tabs>
          <w:tab w:val="clear" w:pos="5616"/>
          <w:tab w:val="num" w:pos="1080"/>
        </w:tabs>
        <w:spacing w:line="360" w:lineRule="auto"/>
        <w:ind w:left="0" w:firstLine="709"/>
        <w:jc w:val="both"/>
        <w:rPr>
          <w:sz w:val="28"/>
          <w:szCs w:val="28"/>
        </w:rPr>
      </w:pPr>
      <w:r w:rsidRPr="0082771A">
        <w:rPr>
          <w:sz w:val="28"/>
          <w:szCs w:val="28"/>
        </w:rPr>
        <w:t>прогнозируемые объемы запасов товарно-материаль</w:t>
      </w:r>
      <w:r w:rsidRPr="0082771A">
        <w:rPr>
          <w:sz w:val="28"/>
          <w:szCs w:val="28"/>
        </w:rPr>
        <w:softHyphen/>
        <w:t>ных ценностей;</w:t>
      </w:r>
    </w:p>
    <w:p w:rsidR="00B51CE4" w:rsidRPr="0082771A" w:rsidRDefault="00B51CE4" w:rsidP="00267730">
      <w:pPr>
        <w:numPr>
          <w:ilvl w:val="0"/>
          <w:numId w:val="34"/>
        </w:numPr>
        <w:shd w:val="clear" w:color="auto" w:fill="FFFFFF"/>
        <w:tabs>
          <w:tab w:val="clear" w:pos="5616"/>
          <w:tab w:val="num" w:pos="1080"/>
        </w:tabs>
        <w:spacing w:line="360" w:lineRule="auto"/>
        <w:ind w:left="0" w:firstLine="709"/>
        <w:jc w:val="both"/>
        <w:rPr>
          <w:sz w:val="28"/>
          <w:szCs w:val="28"/>
        </w:rPr>
      </w:pPr>
      <w:r w:rsidRPr="0082771A">
        <w:rPr>
          <w:sz w:val="28"/>
          <w:szCs w:val="28"/>
        </w:rPr>
        <w:t>данные по оплате труда;</w:t>
      </w:r>
    </w:p>
    <w:p w:rsidR="00B51CE4" w:rsidRPr="0082771A" w:rsidRDefault="00B51CE4" w:rsidP="00267730">
      <w:pPr>
        <w:numPr>
          <w:ilvl w:val="0"/>
          <w:numId w:val="34"/>
        </w:numPr>
        <w:shd w:val="clear" w:color="auto" w:fill="FFFFFF"/>
        <w:tabs>
          <w:tab w:val="clear" w:pos="5616"/>
          <w:tab w:val="num" w:pos="1080"/>
        </w:tabs>
        <w:spacing w:line="360" w:lineRule="auto"/>
        <w:ind w:left="0" w:firstLine="709"/>
        <w:jc w:val="both"/>
        <w:rPr>
          <w:sz w:val="28"/>
          <w:szCs w:val="28"/>
        </w:rPr>
      </w:pPr>
      <w:r w:rsidRPr="0082771A">
        <w:rPr>
          <w:sz w:val="28"/>
          <w:szCs w:val="28"/>
        </w:rPr>
        <w:t>данные по смете общепроизводственных расходов;</w:t>
      </w:r>
    </w:p>
    <w:p w:rsidR="00B51CE4" w:rsidRPr="0082771A" w:rsidRDefault="00B51CE4" w:rsidP="00267730">
      <w:pPr>
        <w:numPr>
          <w:ilvl w:val="0"/>
          <w:numId w:val="34"/>
        </w:numPr>
        <w:shd w:val="clear" w:color="auto" w:fill="FFFFFF"/>
        <w:tabs>
          <w:tab w:val="clear" w:pos="5616"/>
          <w:tab w:val="num" w:pos="1080"/>
        </w:tabs>
        <w:spacing w:line="360" w:lineRule="auto"/>
        <w:ind w:left="0" w:firstLine="709"/>
        <w:jc w:val="both"/>
        <w:rPr>
          <w:sz w:val="28"/>
          <w:szCs w:val="28"/>
        </w:rPr>
      </w:pPr>
      <w:r w:rsidRPr="0082771A">
        <w:rPr>
          <w:sz w:val="28"/>
          <w:szCs w:val="28"/>
        </w:rPr>
        <w:t>данные сметы прямых материальных затрат.</w:t>
      </w:r>
    </w:p>
    <w:p w:rsidR="00B51CE4" w:rsidRPr="0082771A" w:rsidRDefault="00B51CE4" w:rsidP="00267730">
      <w:pPr>
        <w:shd w:val="clear" w:color="auto" w:fill="FFFFFF"/>
        <w:spacing w:line="360" w:lineRule="auto"/>
        <w:ind w:firstLine="709"/>
        <w:jc w:val="both"/>
        <w:rPr>
          <w:sz w:val="28"/>
          <w:szCs w:val="28"/>
        </w:rPr>
      </w:pPr>
      <w:r w:rsidRPr="0082771A">
        <w:rPr>
          <w:sz w:val="28"/>
          <w:szCs w:val="28"/>
        </w:rPr>
        <w:t>Для ее расчета необходимо сформировать себестои</w:t>
      </w:r>
      <w:r w:rsidRPr="0082771A">
        <w:rPr>
          <w:sz w:val="28"/>
          <w:szCs w:val="28"/>
        </w:rPr>
        <w:softHyphen/>
        <w:t>мость реализованной продукции следующим образом:</w:t>
      </w:r>
    </w:p>
    <w:p w:rsidR="00B51CE4" w:rsidRPr="0082771A" w:rsidRDefault="00B51CE4" w:rsidP="00267730">
      <w:pPr>
        <w:shd w:val="clear" w:color="auto" w:fill="FFFFFF"/>
        <w:tabs>
          <w:tab w:val="left" w:pos="566"/>
          <w:tab w:val="left" w:pos="1080"/>
        </w:tabs>
        <w:spacing w:line="360" w:lineRule="auto"/>
        <w:ind w:firstLine="709"/>
        <w:jc w:val="both"/>
        <w:rPr>
          <w:sz w:val="28"/>
          <w:szCs w:val="28"/>
        </w:rPr>
      </w:pPr>
      <w:r w:rsidRPr="0082771A">
        <w:rPr>
          <w:spacing w:val="-8"/>
          <w:sz w:val="28"/>
          <w:szCs w:val="28"/>
        </w:rPr>
        <w:t>1.</w:t>
      </w:r>
      <w:r w:rsidRPr="0082771A">
        <w:rPr>
          <w:sz w:val="28"/>
          <w:szCs w:val="28"/>
        </w:rPr>
        <w:tab/>
        <w:t xml:space="preserve">Производится </w:t>
      </w:r>
      <w:r w:rsidR="00EF6F71">
        <w:rPr>
          <w:sz w:val="28"/>
          <w:szCs w:val="28"/>
        </w:rPr>
        <w:t>суммирование следующих показате</w:t>
      </w:r>
      <w:r w:rsidRPr="0082771A">
        <w:rPr>
          <w:sz w:val="28"/>
          <w:szCs w:val="28"/>
        </w:rPr>
        <w:t>лей с целью определения величины производственных</w:t>
      </w:r>
      <w:r w:rsidR="00EF6F71">
        <w:rPr>
          <w:sz w:val="28"/>
          <w:szCs w:val="28"/>
        </w:rPr>
        <w:t xml:space="preserve"> </w:t>
      </w:r>
      <w:r w:rsidRPr="0082771A">
        <w:rPr>
          <w:sz w:val="28"/>
          <w:szCs w:val="28"/>
        </w:rPr>
        <w:t>расходов:</w:t>
      </w:r>
    </w:p>
    <w:p w:rsidR="00EF6F71" w:rsidRDefault="00EF6F71" w:rsidP="00267730">
      <w:pPr>
        <w:numPr>
          <w:ilvl w:val="3"/>
          <w:numId w:val="36"/>
        </w:numPr>
        <w:shd w:val="clear" w:color="auto" w:fill="FFFFFF"/>
        <w:tabs>
          <w:tab w:val="clear" w:pos="5067"/>
          <w:tab w:val="left" w:pos="1080"/>
          <w:tab w:val="num" w:pos="3240"/>
        </w:tabs>
        <w:spacing w:line="360" w:lineRule="auto"/>
        <w:ind w:left="0" w:firstLine="709"/>
        <w:jc w:val="both"/>
        <w:rPr>
          <w:sz w:val="28"/>
          <w:szCs w:val="28"/>
        </w:rPr>
      </w:pPr>
      <w:r>
        <w:rPr>
          <w:sz w:val="28"/>
          <w:szCs w:val="28"/>
        </w:rPr>
        <w:t xml:space="preserve">прямые издержки производства; </w:t>
      </w:r>
    </w:p>
    <w:p w:rsidR="00EF6F71" w:rsidRPr="00EF6F71" w:rsidRDefault="00B51CE4" w:rsidP="00267730">
      <w:pPr>
        <w:numPr>
          <w:ilvl w:val="3"/>
          <w:numId w:val="36"/>
        </w:numPr>
        <w:shd w:val="clear" w:color="auto" w:fill="FFFFFF"/>
        <w:tabs>
          <w:tab w:val="clear" w:pos="5067"/>
          <w:tab w:val="left" w:pos="1080"/>
          <w:tab w:val="num" w:pos="3240"/>
        </w:tabs>
        <w:spacing w:line="360" w:lineRule="auto"/>
        <w:ind w:left="0" w:firstLine="709"/>
        <w:jc w:val="both"/>
        <w:rPr>
          <w:sz w:val="28"/>
          <w:szCs w:val="28"/>
        </w:rPr>
      </w:pPr>
      <w:r w:rsidRPr="0082771A">
        <w:rPr>
          <w:sz w:val="28"/>
          <w:szCs w:val="28"/>
        </w:rPr>
        <w:t xml:space="preserve"> затраты на оплату труда персонала, занятого в про</w:t>
      </w:r>
      <w:r w:rsidRPr="0082771A">
        <w:rPr>
          <w:sz w:val="28"/>
          <w:szCs w:val="28"/>
        </w:rPr>
        <w:softHyphen/>
        <w:t xml:space="preserve">изводстве; </w:t>
      </w:r>
    </w:p>
    <w:p w:rsidR="00B51CE4" w:rsidRPr="0082771A" w:rsidRDefault="00B51CE4" w:rsidP="00267730">
      <w:pPr>
        <w:numPr>
          <w:ilvl w:val="3"/>
          <w:numId w:val="36"/>
        </w:numPr>
        <w:shd w:val="clear" w:color="auto" w:fill="FFFFFF"/>
        <w:tabs>
          <w:tab w:val="clear" w:pos="5067"/>
          <w:tab w:val="left" w:pos="1080"/>
          <w:tab w:val="num" w:pos="3240"/>
        </w:tabs>
        <w:spacing w:line="360" w:lineRule="auto"/>
        <w:ind w:left="0" w:firstLine="709"/>
        <w:jc w:val="both"/>
        <w:rPr>
          <w:sz w:val="28"/>
          <w:szCs w:val="28"/>
        </w:rPr>
      </w:pPr>
      <w:r w:rsidRPr="0082771A">
        <w:rPr>
          <w:i/>
          <w:iCs/>
          <w:sz w:val="28"/>
          <w:szCs w:val="28"/>
        </w:rPr>
        <w:t xml:space="preserve"> </w:t>
      </w:r>
      <w:r w:rsidRPr="0082771A">
        <w:rPr>
          <w:sz w:val="28"/>
          <w:szCs w:val="28"/>
        </w:rPr>
        <w:t>общепроизводственные расходы.</w:t>
      </w:r>
    </w:p>
    <w:p w:rsidR="00B51CE4" w:rsidRPr="0082771A" w:rsidRDefault="00AF2FF1" w:rsidP="00267730">
      <w:pPr>
        <w:numPr>
          <w:ilvl w:val="0"/>
          <w:numId w:val="13"/>
        </w:numPr>
        <w:shd w:val="clear" w:color="auto" w:fill="FFFFFF"/>
        <w:tabs>
          <w:tab w:val="left" w:pos="566"/>
          <w:tab w:val="left" w:pos="1260"/>
        </w:tabs>
        <w:spacing w:line="360" w:lineRule="auto"/>
        <w:ind w:firstLine="709"/>
        <w:jc w:val="both"/>
        <w:rPr>
          <w:spacing w:val="-8"/>
          <w:sz w:val="28"/>
          <w:szCs w:val="28"/>
        </w:rPr>
      </w:pPr>
      <w:r>
        <w:rPr>
          <w:sz w:val="28"/>
          <w:szCs w:val="28"/>
        </w:rPr>
        <w:t xml:space="preserve">  </w:t>
      </w:r>
      <w:r w:rsidR="00B51CE4" w:rsidRPr="0082771A">
        <w:rPr>
          <w:sz w:val="28"/>
          <w:szCs w:val="28"/>
        </w:rPr>
        <w:t>Полученный результат складывают с величиной незавершенного производства на начало отчетного перио</w:t>
      </w:r>
      <w:r w:rsidR="00B51CE4" w:rsidRPr="0082771A">
        <w:rPr>
          <w:sz w:val="28"/>
          <w:szCs w:val="28"/>
        </w:rPr>
        <w:softHyphen/>
        <w:t>да и в результате получают размер незавершенного про</w:t>
      </w:r>
      <w:r w:rsidR="00B51CE4" w:rsidRPr="0082771A">
        <w:rPr>
          <w:sz w:val="28"/>
          <w:szCs w:val="28"/>
        </w:rPr>
        <w:softHyphen/>
        <w:t>изводства за отчетный период.</w:t>
      </w:r>
    </w:p>
    <w:p w:rsidR="00B51CE4" w:rsidRPr="0082771A" w:rsidRDefault="00AF2FF1" w:rsidP="00267730">
      <w:pPr>
        <w:numPr>
          <w:ilvl w:val="0"/>
          <w:numId w:val="13"/>
        </w:numPr>
        <w:shd w:val="clear" w:color="auto" w:fill="FFFFFF"/>
        <w:tabs>
          <w:tab w:val="left" w:pos="566"/>
          <w:tab w:val="left" w:pos="1260"/>
        </w:tabs>
        <w:spacing w:line="360" w:lineRule="auto"/>
        <w:ind w:firstLine="709"/>
        <w:jc w:val="both"/>
        <w:rPr>
          <w:spacing w:val="-3"/>
          <w:sz w:val="28"/>
          <w:szCs w:val="28"/>
        </w:rPr>
      </w:pPr>
      <w:r>
        <w:rPr>
          <w:sz w:val="28"/>
          <w:szCs w:val="28"/>
        </w:rPr>
        <w:t xml:space="preserve"> </w:t>
      </w:r>
      <w:r w:rsidR="00B51CE4" w:rsidRPr="0082771A">
        <w:rPr>
          <w:sz w:val="28"/>
          <w:szCs w:val="28"/>
        </w:rPr>
        <w:t>Из величины незавершенного производства за от</w:t>
      </w:r>
      <w:r w:rsidR="00B51CE4" w:rsidRPr="0082771A">
        <w:rPr>
          <w:sz w:val="28"/>
          <w:szCs w:val="28"/>
        </w:rPr>
        <w:softHyphen/>
        <w:t>четный период вычитают размер незавершенного произ</w:t>
      </w:r>
      <w:r w:rsidR="00B51CE4" w:rsidRPr="0082771A">
        <w:rPr>
          <w:sz w:val="28"/>
          <w:szCs w:val="28"/>
        </w:rPr>
        <w:softHyphen/>
        <w:t>водства на конец отчетного периода. Полученный резуль</w:t>
      </w:r>
      <w:r w:rsidR="00B51CE4" w:rsidRPr="0082771A">
        <w:rPr>
          <w:sz w:val="28"/>
          <w:szCs w:val="28"/>
        </w:rPr>
        <w:softHyphen/>
        <w:t>тат есть себестоимость произведенной продукции.</w:t>
      </w:r>
    </w:p>
    <w:p w:rsidR="00B51CE4" w:rsidRPr="0082771A" w:rsidRDefault="00B51CE4" w:rsidP="00267730">
      <w:pPr>
        <w:tabs>
          <w:tab w:val="left" w:pos="1260"/>
        </w:tabs>
        <w:spacing w:line="360" w:lineRule="auto"/>
        <w:ind w:firstLine="709"/>
        <w:jc w:val="both"/>
        <w:rPr>
          <w:sz w:val="28"/>
          <w:szCs w:val="28"/>
        </w:rPr>
      </w:pPr>
      <w:r w:rsidRPr="0082771A">
        <w:rPr>
          <w:sz w:val="28"/>
          <w:szCs w:val="28"/>
        </w:rPr>
        <w:t>Далее к себестоимости произведенной продукции прибавляют объем гото</w:t>
      </w:r>
      <w:r>
        <w:rPr>
          <w:sz w:val="28"/>
          <w:szCs w:val="28"/>
        </w:rPr>
        <w:t>вой продукции на начало отчетно</w:t>
      </w:r>
      <w:r w:rsidRPr="0082771A">
        <w:rPr>
          <w:sz w:val="28"/>
          <w:szCs w:val="28"/>
        </w:rPr>
        <w:t>го периода и из полученной суммы вычитают сумму гото</w:t>
      </w:r>
      <w:r w:rsidRPr="0082771A">
        <w:rPr>
          <w:sz w:val="28"/>
          <w:szCs w:val="28"/>
        </w:rPr>
        <w:softHyphen/>
        <w:t>вой продукции на конец отчетного периода. Результат, полученный в этом действии, и есть себестоимость реали</w:t>
      </w:r>
      <w:r w:rsidRPr="0082771A">
        <w:rPr>
          <w:sz w:val="28"/>
          <w:szCs w:val="28"/>
        </w:rPr>
        <w:softHyphen/>
        <w:t>зованной продукции.</w:t>
      </w:r>
    </w:p>
    <w:p w:rsidR="006709A1" w:rsidRDefault="00775D24" w:rsidP="00775D24">
      <w:pPr>
        <w:tabs>
          <w:tab w:val="left" w:pos="900"/>
        </w:tabs>
        <w:spacing w:line="360" w:lineRule="auto"/>
        <w:ind w:firstLine="709"/>
        <w:jc w:val="both"/>
        <w:rPr>
          <w:caps/>
          <w:sz w:val="28"/>
          <w:szCs w:val="28"/>
        </w:rPr>
      </w:pPr>
      <w:r>
        <w:br w:type="page"/>
      </w:r>
      <w:r w:rsidR="006709A1" w:rsidRPr="001B4801">
        <w:rPr>
          <w:caps/>
          <w:sz w:val="28"/>
          <w:szCs w:val="28"/>
        </w:rPr>
        <w:t>3. Мероприятия по снижению затрат на Предприятии</w:t>
      </w:r>
    </w:p>
    <w:p w:rsidR="00775D24" w:rsidRDefault="00775D24" w:rsidP="00267730">
      <w:pPr>
        <w:spacing w:line="360" w:lineRule="auto"/>
        <w:ind w:firstLine="709"/>
        <w:jc w:val="both"/>
        <w:rPr>
          <w:caps/>
          <w:sz w:val="28"/>
          <w:szCs w:val="28"/>
        </w:rPr>
      </w:pPr>
    </w:p>
    <w:p w:rsidR="006709A1" w:rsidRDefault="006709A1" w:rsidP="00267730">
      <w:pPr>
        <w:spacing w:line="360" w:lineRule="auto"/>
        <w:ind w:firstLine="709"/>
        <w:jc w:val="both"/>
        <w:rPr>
          <w:caps/>
          <w:sz w:val="28"/>
          <w:szCs w:val="28"/>
        </w:rPr>
      </w:pPr>
      <w:r w:rsidRPr="001B4801">
        <w:rPr>
          <w:caps/>
          <w:sz w:val="28"/>
          <w:szCs w:val="28"/>
        </w:rPr>
        <w:t>3.1. Мероприятия по снижению затрат</w:t>
      </w:r>
      <w:r>
        <w:rPr>
          <w:caps/>
          <w:sz w:val="28"/>
          <w:szCs w:val="28"/>
        </w:rPr>
        <w:t xml:space="preserve"> </w:t>
      </w:r>
      <w:r w:rsidRPr="003A4DD2">
        <w:rPr>
          <w:caps/>
          <w:sz w:val="28"/>
          <w:szCs w:val="28"/>
        </w:rPr>
        <w:t>при производстве сборного железобетона</w:t>
      </w:r>
    </w:p>
    <w:p w:rsidR="00775D24" w:rsidRDefault="00775D24" w:rsidP="00267730">
      <w:pPr>
        <w:pStyle w:val="a4"/>
        <w:spacing w:line="360" w:lineRule="auto"/>
        <w:ind w:firstLine="709"/>
      </w:pPr>
    </w:p>
    <w:p w:rsidR="006709A1" w:rsidRPr="006709A1" w:rsidRDefault="006709A1" w:rsidP="00267730">
      <w:pPr>
        <w:pStyle w:val="a4"/>
        <w:spacing w:line="360" w:lineRule="auto"/>
        <w:ind w:firstLine="709"/>
        <w:rPr>
          <w:szCs w:val="28"/>
        </w:rPr>
      </w:pPr>
      <w:r w:rsidRPr="00B85013">
        <w:t>Экономическое использование материальных ресурсов оказывает решающее влияние на снижение издержек производства, себестоимости продукции, а следовательно повышении прибыльности и рентабе</w:t>
      </w:r>
      <w:r>
        <w:t xml:space="preserve">льности работы предприятия. </w:t>
      </w:r>
      <w:r w:rsidRPr="00B85013">
        <w:t>Для обеспечения экономии и рационального использования материальных ресурсов работники снабженческих отделов выявляют возможности приобретения экономичных видов сырья и организуют их доставку, хранение и подготовку к производству с минимальными затратами и потерями.</w:t>
      </w:r>
    </w:p>
    <w:p w:rsidR="006709A1" w:rsidRPr="009A40D3" w:rsidRDefault="006709A1" w:rsidP="00267730">
      <w:pPr>
        <w:spacing w:line="360" w:lineRule="auto"/>
        <w:ind w:firstLine="709"/>
        <w:jc w:val="both"/>
        <w:rPr>
          <w:sz w:val="28"/>
          <w:szCs w:val="28"/>
        </w:rPr>
      </w:pPr>
      <w:r w:rsidRPr="009A40D3">
        <w:rPr>
          <w:sz w:val="28"/>
          <w:szCs w:val="28"/>
        </w:rPr>
        <w:t>Основные источники потерь цемента при его производстве, транспортировке, применении; эффективные направления снижения расхода металла в железобетонных конструкциях; проблемы экономного расходования лесоматериалов. Пр</w:t>
      </w:r>
      <w:bookmarkStart w:id="1" w:name="OCRUncertain003"/>
      <w:r w:rsidRPr="009A40D3">
        <w:rPr>
          <w:sz w:val="28"/>
          <w:szCs w:val="28"/>
        </w:rPr>
        <w:t>и</w:t>
      </w:r>
      <w:bookmarkEnd w:id="1"/>
      <w:r w:rsidRPr="009A40D3">
        <w:rPr>
          <w:sz w:val="28"/>
          <w:szCs w:val="28"/>
        </w:rPr>
        <w:t xml:space="preserve"> изгото</w:t>
      </w:r>
      <w:bookmarkStart w:id="2" w:name="OCRUncertain004"/>
      <w:r w:rsidRPr="009A40D3">
        <w:rPr>
          <w:sz w:val="28"/>
          <w:szCs w:val="28"/>
        </w:rPr>
        <w:t>в</w:t>
      </w:r>
      <w:bookmarkEnd w:id="2"/>
      <w:r w:rsidRPr="009A40D3">
        <w:rPr>
          <w:sz w:val="28"/>
          <w:szCs w:val="28"/>
        </w:rPr>
        <w:t>лени</w:t>
      </w:r>
      <w:bookmarkStart w:id="3" w:name="OCRUncertain005"/>
      <w:r w:rsidRPr="009A40D3">
        <w:rPr>
          <w:sz w:val="28"/>
          <w:szCs w:val="28"/>
        </w:rPr>
        <w:t>и</w:t>
      </w:r>
      <w:bookmarkEnd w:id="3"/>
      <w:r w:rsidRPr="009A40D3">
        <w:rPr>
          <w:sz w:val="28"/>
          <w:szCs w:val="28"/>
        </w:rPr>
        <w:t xml:space="preserve"> большинства стро</w:t>
      </w:r>
      <w:bookmarkStart w:id="4" w:name="OCRUncertain006"/>
      <w:r w:rsidRPr="009A40D3">
        <w:rPr>
          <w:sz w:val="28"/>
          <w:szCs w:val="28"/>
        </w:rPr>
        <w:t>и</w:t>
      </w:r>
      <w:bookmarkEnd w:id="4"/>
      <w:r w:rsidRPr="009A40D3">
        <w:rPr>
          <w:sz w:val="28"/>
          <w:szCs w:val="28"/>
        </w:rPr>
        <w:t>тельных матер</w:t>
      </w:r>
      <w:bookmarkStart w:id="5" w:name="OCRUncertain007"/>
      <w:r w:rsidRPr="009A40D3">
        <w:rPr>
          <w:sz w:val="28"/>
          <w:szCs w:val="28"/>
        </w:rPr>
        <w:t>и</w:t>
      </w:r>
      <w:bookmarkEnd w:id="5"/>
      <w:r w:rsidRPr="009A40D3">
        <w:rPr>
          <w:sz w:val="28"/>
          <w:szCs w:val="28"/>
        </w:rPr>
        <w:softHyphen/>
        <w:t>алов основная часть затрат падает на сырье и топл</w:t>
      </w:r>
      <w:bookmarkStart w:id="6" w:name="OCRUncertain009"/>
      <w:r w:rsidRPr="009A40D3">
        <w:rPr>
          <w:sz w:val="28"/>
          <w:szCs w:val="28"/>
        </w:rPr>
        <w:t>и</w:t>
      </w:r>
      <w:bookmarkEnd w:id="6"/>
      <w:r w:rsidRPr="009A40D3">
        <w:rPr>
          <w:sz w:val="28"/>
          <w:szCs w:val="28"/>
        </w:rPr>
        <w:t xml:space="preserve">во. </w:t>
      </w:r>
    </w:p>
    <w:p w:rsidR="006709A1" w:rsidRPr="009A40D3" w:rsidRDefault="006709A1" w:rsidP="00267730">
      <w:pPr>
        <w:spacing w:line="360" w:lineRule="auto"/>
        <w:ind w:firstLine="709"/>
        <w:jc w:val="both"/>
        <w:rPr>
          <w:rFonts w:ascii="Evropa" w:hAnsi="Evropa"/>
          <w:sz w:val="32"/>
        </w:rPr>
      </w:pPr>
      <w:r w:rsidRPr="003515B2">
        <w:rPr>
          <w:sz w:val="28"/>
          <w:szCs w:val="28"/>
        </w:rPr>
        <w:t>В цементной промышленности снижение затрат топ</w:t>
      </w:r>
      <w:r w:rsidRPr="003515B2">
        <w:rPr>
          <w:sz w:val="28"/>
          <w:szCs w:val="28"/>
        </w:rPr>
        <w:softHyphen/>
        <w:t xml:space="preserve">лива достигается обжигом клинкера по сухому способу, получением многокомпонентных цементов, </w:t>
      </w:r>
      <w:r>
        <w:rPr>
          <w:sz w:val="28"/>
          <w:szCs w:val="28"/>
        </w:rPr>
        <w:t xml:space="preserve">применением, </w:t>
      </w:r>
      <w:r w:rsidRPr="003515B2">
        <w:rPr>
          <w:sz w:val="28"/>
          <w:szCs w:val="28"/>
        </w:rPr>
        <w:t>минерализаторов при обжиге клинкера и различных ти</w:t>
      </w:r>
      <w:r w:rsidRPr="003515B2">
        <w:rPr>
          <w:sz w:val="28"/>
          <w:szCs w:val="28"/>
        </w:rPr>
        <w:softHyphen/>
        <w:t>пов теплообменных устройств, обезвоживанием шлама, низкотемпературной технологией, полной или частичной заменой глины такими промышленными отходами, как золы, шлаки и др. Один из главных резервов снижения расхода топлива в производстве цемента — уменьшение влажности шлама. Каждый процент снижения влажности шлама позволяет уменьшить удельный расход топлива на обжиг клинкера в среднем на 117—146 кДж/кг, т. е. на 1,7—2 %. Удельный расход теплоты на обжиг при су</w:t>
      </w:r>
      <w:r w:rsidRPr="003515B2">
        <w:rPr>
          <w:sz w:val="28"/>
          <w:szCs w:val="28"/>
        </w:rPr>
        <w:softHyphen/>
        <w:t>хом способе составляет 2900—3750 кДж/кг клинкера, а при мокром в 2—3 раза больше. При введении в сырье</w:t>
      </w:r>
      <w:r w:rsidRPr="003515B2">
        <w:rPr>
          <w:sz w:val="28"/>
          <w:szCs w:val="28"/>
        </w:rPr>
        <w:softHyphen/>
        <w:t>вой шлам доменных шлаков или зол ТЭС расход топли</w:t>
      </w:r>
      <w:r w:rsidRPr="003515B2">
        <w:rPr>
          <w:sz w:val="28"/>
          <w:szCs w:val="28"/>
        </w:rPr>
        <w:softHyphen/>
        <w:t xml:space="preserve">ва снижается на 15—18%. </w:t>
      </w:r>
    </w:p>
    <w:p w:rsidR="006709A1" w:rsidRPr="003515B2" w:rsidRDefault="006709A1" w:rsidP="00267730">
      <w:pPr>
        <w:spacing w:line="360" w:lineRule="auto"/>
        <w:ind w:firstLine="709"/>
        <w:jc w:val="both"/>
        <w:rPr>
          <w:sz w:val="28"/>
          <w:szCs w:val="28"/>
        </w:rPr>
      </w:pPr>
      <w:r>
        <w:rPr>
          <w:sz w:val="28"/>
          <w:szCs w:val="28"/>
        </w:rPr>
        <w:t>На предприятии б</w:t>
      </w:r>
      <w:r w:rsidRPr="003515B2">
        <w:rPr>
          <w:sz w:val="28"/>
          <w:szCs w:val="28"/>
        </w:rPr>
        <w:t>ыла разработана технология низкотемпе</w:t>
      </w:r>
      <w:r w:rsidRPr="003515B2">
        <w:rPr>
          <w:sz w:val="28"/>
          <w:szCs w:val="28"/>
        </w:rPr>
        <w:softHyphen/>
        <w:t>ратурного синтеза клинкера с использованием в качест</w:t>
      </w:r>
      <w:r w:rsidRPr="003515B2">
        <w:rPr>
          <w:sz w:val="28"/>
          <w:szCs w:val="28"/>
        </w:rPr>
        <w:softHyphen/>
        <w:t>ве каталитической среды хлористого кальция. Эта техно</w:t>
      </w:r>
      <w:r w:rsidRPr="003515B2">
        <w:rPr>
          <w:sz w:val="28"/>
          <w:szCs w:val="28"/>
        </w:rPr>
        <w:softHyphen/>
        <w:t>логия обеспечивает снижение затрат теплоты на обжиг и помол клинкера на 35—40 % и такое</w:t>
      </w:r>
      <w:r w:rsidRPr="003515B2">
        <w:rPr>
          <w:b/>
          <w:sz w:val="28"/>
          <w:szCs w:val="28"/>
        </w:rPr>
        <w:t xml:space="preserve"> </w:t>
      </w:r>
      <w:r w:rsidRPr="003515B2">
        <w:rPr>
          <w:sz w:val="28"/>
          <w:szCs w:val="28"/>
        </w:rPr>
        <w:t>же</w:t>
      </w:r>
      <w:r w:rsidRPr="003515B2">
        <w:rPr>
          <w:b/>
          <w:sz w:val="28"/>
          <w:szCs w:val="28"/>
        </w:rPr>
        <w:t xml:space="preserve"> </w:t>
      </w:r>
      <w:r w:rsidRPr="003515B2">
        <w:rPr>
          <w:sz w:val="28"/>
          <w:szCs w:val="28"/>
        </w:rPr>
        <w:t>повышение про</w:t>
      </w:r>
      <w:r w:rsidRPr="003515B2">
        <w:rPr>
          <w:sz w:val="28"/>
          <w:szCs w:val="28"/>
        </w:rPr>
        <w:softHyphen/>
        <w:t>изводительности печей.</w:t>
      </w:r>
    </w:p>
    <w:p w:rsidR="006709A1" w:rsidRPr="003515B2" w:rsidRDefault="006709A1" w:rsidP="00267730">
      <w:pPr>
        <w:spacing w:line="360" w:lineRule="auto"/>
        <w:ind w:firstLine="709"/>
        <w:jc w:val="both"/>
        <w:rPr>
          <w:sz w:val="28"/>
          <w:szCs w:val="28"/>
        </w:rPr>
      </w:pPr>
      <w:r>
        <w:rPr>
          <w:sz w:val="28"/>
          <w:szCs w:val="28"/>
        </w:rPr>
        <w:t>П</w:t>
      </w:r>
      <w:r w:rsidRPr="003515B2">
        <w:rPr>
          <w:sz w:val="28"/>
          <w:szCs w:val="28"/>
        </w:rPr>
        <w:t>роизводство сборного железобетона</w:t>
      </w:r>
      <w:r>
        <w:rPr>
          <w:sz w:val="28"/>
          <w:szCs w:val="28"/>
        </w:rPr>
        <w:t xml:space="preserve"> </w:t>
      </w:r>
      <w:r w:rsidRPr="003515B2">
        <w:rPr>
          <w:sz w:val="28"/>
          <w:szCs w:val="28"/>
        </w:rPr>
        <w:t xml:space="preserve">относится </w:t>
      </w:r>
      <w:r>
        <w:rPr>
          <w:sz w:val="28"/>
          <w:szCs w:val="28"/>
        </w:rPr>
        <w:t>к</w:t>
      </w:r>
      <w:r w:rsidRPr="003515B2">
        <w:rPr>
          <w:sz w:val="28"/>
          <w:szCs w:val="28"/>
        </w:rPr>
        <w:t xml:space="preserve"> энергоемким отраслям промышленности строи</w:t>
      </w:r>
      <w:r w:rsidRPr="003515B2">
        <w:rPr>
          <w:sz w:val="28"/>
          <w:szCs w:val="28"/>
        </w:rPr>
        <w:softHyphen/>
        <w:t>тельны</w:t>
      </w:r>
      <w:r>
        <w:rPr>
          <w:sz w:val="28"/>
          <w:szCs w:val="28"/>
        </w:rPr>
        <w:t>х материалов</w:t>
      </w:r>
      <w:r w:rsidRPr="003515B2">
        <w:rPr>
          <w:sz w:val="28"/>
          <w:szCs w:val="28"/>
        </w:rPr>
        <w:t xml:space="preserve">. На 1 м^3 сборного железобетона в среднем расходуется более </w:t>
      </w:r>
      <w:smartTag w:uri="urn:schemas-microsoft-com:office:smarttags" w:element="metricconverter">
        <w:smartTagPr>
          <w:attr w:name="ProductID" w:val="90 кг"/>
        </w:smartTagPr>
        <w:r w:rsidRPr="003515B2">
          <w:rPr>
            <w:sz w:val="28"/>
            <w:szCs w:val="28"/>
          </w:rPr>
          <w:t>90 кг</w:t>
        </w:r>
      </w:smartTag>
      <w:r w:rsidRPr="003515B2">
        <w:rPr>
          <w:sz w:val="28"/>
          <w:szCs w:val="28"/>
        </w:rPr>
        <w:t xml:space="preserve"> условного топлива. До 70 % теп</w:t>
      </w:r>
      <w:r w:rsidRPr="003515B2">
        <w:rPr>
          <w:sz w:val="28"/>
          <w:szCs w:val="28"/>
        </w:rPr>
        <w:softHyphen/>
        <w:t>лоты идет на тепловую обработку изделий. Тепловую эффективность производства сборного железобетона можно существенно повысить, снизив тепловые потери, связанные с неудовлетворительным состоянием пропа</w:t>
      </w:r>
      <w:r w:rsidRPr="003515B2">
        <w:rPr>
          <w:sz w:val="28"/>
          <w:szCs w:val="28"/>
        </w:rPr>
        <w:softHyphen/>
        <w:t>рочных камер, тепловых сетей, запорной арматуры и средств контроля расхода пара.</w:t>
      </w:r>
    </w:p>
    <w:p w:rsidR="006709A1" w:rsidRDefault="006709A1" w:rsidP="00267730">
      <w:pPr>
        <w:spacing w:line="360" w:lineRule="auto"/>
        <w:ind w:firstLine="709"/>
        <w:jc w:val="both"/>
        <w:rPr>
          <w:sz w:val="28"/>
          <w:szCs w:val="28"/>
        </w:rPr>
      </w:pPr>
      <w:r w:rsidRPr="003515B2">
        <w:rPr>
          <w:sz w:val="28"/>
          <w:szCs w:val="28"/>
        </w:rPr>
        <w:t>Непроизводительные потери теплоты уменьшаются при повышении теплового сопротивления пропарочных камер с помощью различных теплоизоляционных мате</w:t>
      </w:r>
      <w:r w:rsidRPr="003515B2">
        <w:rPr>
          <w:sz w:val="28"/>
          <w:szCs w:val="28"/>
        </w:rPr>
        <w:softHyphen/>
        <w:t>риалов и легких бетонов. Более экономичными по срав</w:t>
      </w:r>
      <w:r w:rsidRPr="003515B2">
        <w:rPr>
          <w:sz w:val="28"/>
          <w:szCs w:val="28"/>
        </w:rPr>
        <w:softHyphen/>
        <w:t>нению с наиболее распространенными явными пропарочными камерами являются</w:t>
      </w:r>
      <w:r w:rsidRPr="003515B2">
        <w:rPr>
          <w:caps/>
          <w:sz w:val="28"/>
          <w:szCs w:val="28"/>
        </w:rPr>
        <w:t xml:space="preserve">   </w:t>
      </w:r>
      <w:r w:rsidRPr="003515B2">
        <w:rPr>
          <w:sz w:val="28"/>
          <w:szCs w:val="28"/>
        </w:rPr>
        <w:t>вертикальны</w:t>
      </w:r>
      <w:r>
        <w:rPr>
          <w:sz w:val="28"/>
          <w:szCs w:val="28"/>
        </w:rPr>
        <w:t>е, туннельные, щелевые, малона</w:t>
      </w:r>
      <w:r w:rsidRPr="003515B2">
        <w:rPr>
          <w:sz w:val="28"/>
          <w:szCs w:val="28"/>
        </w:rPr>
        <w:t>норные камеры.</w:t>
      </w:r>
    </w:p>
    <w:p w:rsidR="006709A1" w:rsidRPr="003A4DD2" w:rsidRDefault="006709A1" w:rsidP="00267730">
      <w:pPr>
        <w:spacing w:line="360" w:lineRule="auto"/>
        <w:ind w:firstLine="709"/>
        <w:jc w:val="both"/>
        <w:rPr>
          <w:sz w:val="32"/>
        </w:rPr>
      </w:pPr>
      <w:r w:rsidRPr="003515B2">
        <w:rPr>
          <w:sz w:val="28"/>
          <w:szCs w:val="28"/>
        </w:rPr>
        <w:t>Наряду с уменьшением тепловых потерь важнейшее значение для эко</w:t>
      </w:r>
      <w:r w:rsidRPr="003515B2">
        <w:rPr>
          <w:sz w:val="28"/>
          <w:szCs w:val="28"/>
        </w:rPr>
        <w:softHyphen/>
        <w:t>номии топливно-энергети</w:t>
      </w:r>
      <w:r w:rsidRPr="003515B2">
        <w:rPr>
          <w:sz w:val="28"/>
          <w:szCs w:val="28"/>
        </w:rPr>
        <w:softHyphen/>
        <w:t>ческих ресурсов в произ</w:t>
      </w:r>
      <w:r w:rsidRPr="003515B2">
        <w:rPr>
          <w:sz w:val="28"/>
          <w:szCs w:val="28"/>
        </w:rPr>
        <w:softHyphen/>
        <w:t>водстве сборного железо</w:t>
      </w:r>
      <w:r w:rsidRPr="003515B2">
        <w:rPr>
          <w:sz w:val="28"/>
          <w:szCs w:val="28"/>
        </w:rPr>
        <w:softHyphen/>
        <w:t>бетона приобретает раз</w:t>
      </w:r>
      <w:r w:rsidRPr="003515B2">
        <w:rPr>
          <w:sz w:val="28"/>
          <w:szCs w:val="28"/>
        </w:rPr>
        <w:softHyphen/>
        <w:t>витие энергосберегающих технологий: примене</w:t>
      </w:r>
      <w:bookmarkStart w:id="7" w:name="OCRUncertain034"/>
      <w:r w:rsidRPr="003515B2">
        <w:rPr>
          <w:sz w:val="28"/>
          <w:szCs w:val="28"/>
        </w:rPr>
        <w:t>н</w:t>
      </w:r>
      <w:bookmarkEnd w:id="7"/>
      <w:r w:rsidRPr="003515B2">
        <w:rPr>
          <w:sz w:val="28"/>
          <w:szCs w:val="28"/>
        </w:rPr>
        <w:t xml:space="preserve">ие </w:t>
      </w:r>
      <w:bookmarkStart w:id="8" w:name="OCRUncertain035"/>
      <w:r w:rsidRPr="003515B2">
        <w:rPr>
          <w:sz w:val="28"/>
          <w:szCs w:val="28"/>
        </w:rPr>
        <w:t>высокопрочных</w:t>
      </w:r>
      <w:bookmarkEnd w:id="8"/>
      <w:r w:rsidRPr="003515B2">
        <w:rPr>
          <w:sz w:val="28"/>
          <w:szCs w:val="28"/>
        </w:rPr>
        <w:t xml:space="preserve"> и быстротвердеющ</w:t>
      </w:r>
      <w:bookmarkStart w:id="9" w:name="OCRUncertain036"/>
      <w:r w:rsidRPr="003515B2">
        <w:rPr>
          <w:sz w:val="28"/>
          <w:szCs w:val="28"/>
        </w:rPr>
        <w:t>и</w:t>
      </w:r>
      <w:bookmarkEnd w:id="9"/>
      <w:r>
        <w:rPr>
          <w:sz w:val="28"/>
          <w:szCs w:val="28"/>
        </w:rPr>
        <w:t>х</w:t>
      </w:r>
      <w:r w:rsidRPr="003515B2">
        <w:rPr>
          <w:sz w:val="28"/>
          <w:szCs w:val="28"/>
        </w:rPr>
        <w:t xml:space="preserve"> </w:t>
      </w:r>
      <w:bookmarkStart w:id="10" w:name="OCRUncertain037"/>
      <w:r w:rsidRPr="003515B2">
        <w:rPr>
          <w:sz w:val="28"/>
          <w:szCs w:val="28"/>
        </w:rPr>
        <w:t xml:space="preserve">цемситов, </w:t>
      </w:r>
      <w:bookmarkEnd w:id="10"/>
      <w:r w:rsidRPr="003515B2">
        <w:rPr>
          <w:sz w:val="28"/>
          <w:szCs w:val="28"/>
        </w:rPr>
        <w:t>введение химических до</w:t>
      </w:r>
      <w:r w:rsidRPr="003515B2">
        <w:rPr>
          <w:sz w:val="28"/>
          <w:szCs w:val="28"/>
        </w:rPr>
        <w:softHyphen/>
        <w:t xml:space="preserve">бавок, снижение </w:t>
      </w:r>
      <w:bookmarkStart w:id="11" w:name="OCRUncertain038"/>
      <w:r w:rsidRPr="003515B2">
        <w:rPr>
          <w:sz w:val="28"/>
          <w:szCs w:val="28"/>
        </w:rPr>
        <w:t>темпе</w:t>
      </w:r>
      <w:bookmarkEnd w:id="11"/>
      <w:r w:rsidRPr="003515B2">
        <w:rPr>
          <w:sz w:val="28"/>
          <w:szCs w:val="28"/>
        </w:rPr>
        <w:t>ратуры и продолжительности нагрева, нагрев бе</w:t>
      </w:r>
      <w:bookmarkStart w:id="12" w:name="OCRUncertain039"/>
      <w:r w:rsidRPr="003515B2">
        <w:rPr>
          <w:sz w:val="28"/>
          <w:szCs w:val="28"/>
        </w:rPr>
        <w:t>тона</w:t>
      </w:r>
      <w:bookmarkEnd w:id="12"/>
      <w:r w:rsidRPr="003515B2">
        <w:rPr>
          <w:sz w:val="28"/>
          <w:szCs w:val="28"/>
        </w:rPr>
        <w:t xml:space="preserve"> электричеством и в среде продуктов сгорания природного газа и др. Ус</w:t>
      </w:r>
      <w:r w:rsidRPr="003515B2">
        <w:rPr>
          <w:sz w:val="28"/>
          <w:szCs w:val="28"/>
        </w:rPr>
        <w:softHyphen/>
        <w:t>корению тепловой обра</w:t>
      </w:r>
      <w:r w:rsidRPr="003515B2">
        <w:rPr>
          <w:sz w:val="28"/>
          <w:szCs w:val="28"/>
        </w:rPr>
        <w:softHyphen/>
        <w:t>ботки способствуют спо</w:t>
      </w:r>
      <w:r w:rsidRPr="003515B2">
        <w:rPr>
          <w:sz w:val="28"/>
          <w:szCs w:val="28"/>
        </w:rPr>
        <w:softHyphen/>
        <w:t>собы формования, обеспе</w:t>
      </w:r>
      <w:r w:rsidRPr="003515B2">
        <w:rPr>
          <w:sz w:val="28"/>
          <w:szCs w:val="28"/>
        </w:rPr>
        <w:softHyphen/>
        <w:t>чивающие применение бо</w:t>
      </w:r>
      <w:r w:rsidRPr="003515B2">
        <w:rPr>
          <w:sz w:val="28"/>
          <w:szCs w:val="28"/>
        </w:rPr>
        <w:softHyphen/>
        <w:t>лее жестких смесей и повышение плотности бето</w:t>
      </w:r>
      <w:bookmarkStart w:id="13" w:name="OCRUncertain040"/>
      <w:r w:rsidRPr="003515B2">
        <w:rPr>
          <w:sz w:val="28"/>
          <w:szCs w:val="28"/>
        </w:rPr>
        <w:t>н</w:t>
      </w:r>
      <w:bookmarkEnd w:id="13"/>
      <w:r w:rsidRPr="003515B2">
        <w:rPr>
          <w:sz w:val="28"/>
          <w:szCs w:val="28"/>
        </w:rPr>
        <w:t>а</w:t>
      </w:r>
      <w:bookmarkStart w:id="14" w:name="OCRUncertain041"/>
      <w:r w:rsidRPr="003515B2">
        <w:rPr>
          <w:sz w:val="28"/>
          <w:szCs w:val="28"/>
        </w:rPr>
        <w:t>,</w:t>
      </w:r>
      <w:bookmarkEnd w:id="14"/>
      <w:r w:rsidRPr="003515B2">
        <w:rPr>
          <w:sz w:val="28"/>
          <w:szCs w:val="28"/>
        </w:rPr>
        <w:t xml:space="preserve"> ис</w:t>
      </w:r>
      <w:r w:rsidRPr="003515B2">
        <w:rPr>
          <w:sz w:val="28"/>
          <w:szCs w:val="28"/>
        </w:rPr>
        <w:softHyphen/>
        <w:t>пользование горячих смесей, совмещение инте</w:t>
      </w:r>
      <w:bookmarkStart w:id="15" w:name="OCRUncertain042"/>
      <w:r w:rsidRPr="003515B2">
        <w:rPr>
          <w:sz w:val="28"/>
          <w:szCs w:val="28"/>
        </w:rPr>
        <w:t>н</w:t>
      </w:r>
      <w:bookmarkEnd w:id="15"/>
      <w:r w:rsidRPr="003515B2">
        <w:rPr>
          <w:sz w:val="28"/>
          <w:szCs w:val="28"/>
        </w:rPr>
        <w:t>си</w:t>
      </w:r>
      <w:bookmarkStart w:id="16" w:name="OCRUncertain043"/>
      <w:r w:rsidRPr="003515B2">
        <w:rPr>
          <w:sz w:val="28"/>
          <w:szCs w:val="28"/>
        </w:rPr>
        <w:t>в</w:t>
      </w:r>
      <w:bookmarkEnd w:id="16"/>
      <w:r w:rsidRPr="003515B2">
        <w:rPr>
          <w:sz w:val="28"/>
          <w:szCs w:val="28"/>
        </w:rPr>
        <w:t>ных механических и тепловых воздействий на б</w:t>
      </w:r>
      <w:bookmarkStart w:id="17" w:name="OCRUncertain044"/>
      <w:r w:rsidRPr="003515B2">
        <w:rPr>
          <w:sz w:val="28"/>
          <w:szCs w:val="28"/>
        </w:rPr>
        <w:t>е</w:t>
      </w:r>
      <w:bookmarkEnd w:id="17"/>
      <w:r w:rsidRPr="003515B2">
        <w:rPr>
          <w:sz w:val="28"/>
          <w:szCs w:val="28"/>
        </w:rPr>
        <w:t>тон. Ускор</w:t>
      </w:r>
      <w:bookmarkStart w:id="18" w:name="OCRUncertain045"/>
      <w:r w:rsidRPr="003515B2">
        <w:rPr>
          <w:sz w:val="28"/>
          <w:szCs w:val="28"/>
        </w:rPr>
        <w:t>е</w:t>
      </w:r>
      <w:bookmarkEnd w:id="18"/>
      <w:r w:rsidRPr="003515B2">
        <w:rPr>
          <w:sz w:val="28"/>
          <w:szCs w:val="28"/>
        </w:rPr>
        <w:softHyphen/>
        <w:t>ние тепловой обработки достигается при изготовле</w:t>
      </w:r>
      <w:bookmarkStart w:id="19" w:name="OCRUncertain046"/>
      <w:r w:rsidRPr="003515B2">
        <w:rPr>
          <w:sz w:val="28"/>
          <w:szCs w:val="28"/>
        </w:rPr>
        <w:t>н</w:t>
      </w:r>
      <w:bookmarkEnd w:id="19"/>
      <w:r w:rsidRPr="003515B2">
        <w:rPr>
          <w:sz w:val="28"/>
          <w:szCs w:val="28"/>
        </w:rPr>
        <w:t xml:space="preserve">ии конструкций из высокопрочных бетонов. Длительность тепловой обработки бетонов марок </w:t>
      </w:r>
      <w:bookmarkStart w:id="20" w:name="OCRUncertain047"/>
      <w:r w:rsidRPr="003515B2">
        <w:rPr>
          <w:sz w:val="28"/>
          <w:szCs w:val="28"/>
        </w:rPr>
        <w:t>М</w:t>
      </w:r>
      <w:bookmarkEnd w:id="20"/>
      <w:r w:rsidRPr="003515B2">
        <w:rPr>
          <w:sz w:val="28"/>
          <w:szCs w:val="28"/>
        </w:rPr>
        <w:t xml:space="preserve"> 600—</w:t>
      </w:r>
      <w:bookmarkStart w:id="21" w:name="OCRUncertain048"/>
      <w:r w:rsidRPr="003515B2">
        <w:rPr>
          <w:sz w:val="28"/>
          <w:szCs w:val="28"/>
        </w:rPr>
        <w:t>М</w:t>
      </w:r>
      <w:bookmarkEnd w:id="21"/>
      <w:r w:rsidRPr="003515B2">
        <w:rPr>
          <w:sz w:val="28"/>
          <w:szCs w:val="28"/>
        </w:rPr>
        <w:t xml:space="preserve"> 800 мож</w:t>
      </w:r>
      <w:r w:rsidRPr="003515B2">
        <w:rPr>
          <w:sz w:val="28"/>
          <w:szCs w:val="28"/>
        </w:rPr>
        <w:softHyphen/>
        <w:t>но снизить с 13 до 9—10 ч без перерасхода цемента. Эф</w:t>
      </w:r>
      <w:r w:rsidRPr="003515B2">
        <w:rPr>
          <w:sz w:val="28"/>
          <w:szCs w:val="28"/>
        </w:rPr>
        <w:softHyphen/>
        <w:t>фективной технологией ускоренного твердения является бескамерный способ, основанный на создании искусст</w:t>
      </w:r>
      <w:r w:rsidRPr="003515B2">
        <w:rPr>
          <w:sz w:val="28"/>
          <w:szCs w:val="28"/>
        </w:rPr>
        <w:softHyphen/>
        <w:t>венного массива бетона пакетированием. Персп</w:t>
      </w:r>
      <w:bookmarkStart w:id="22" w:name="OCRUncertain049"/>
      <w:r w:rsidRPr="003515B2">
        <w:rPr>
          <w:sz w:val="28"/>
          <w:szCs w:val="28"/>
        </w:rPr>
        <w:t>е</w:t>
      </w:r>
      <w:bookmarkEnd w:id="22"/>
      <w:r w:rsidRPr="003515B2">
        <w:rPr>
          <w:sz w:val="28"/>
          <w:szCs w:val="28"/>
        </w:rPr>
        <w:t>ктивны способы тепловой обработки бетона в электромагн</w:t>
      </w:r>
      <w:bookmarkStart w:id="23" w:name="OCRUncertain050"/>
      <w:r w:rsidRPr="003515B2">
        <w:rPr>
          <w:sz w:val="28"/>
          <w:szCs w:val="28"/>
        </w:rPr>
        <w:t>и</w:t>
      </w:r>
      <w:bookmarkEnd w:id="23"/>
      <w:r w:rsidRPr="003515B2">
        <w:rPr>
          <w:sz w:val="28"/>
          <w:szCs w:val="28"/>
        </w:rPr>
        <w:t xml:space="preserve">тном поле и с применением инфракрасных </w:t>
      </w:r>
      <w:r w:rsidRPr="003A4DD2">
        <w:rPr>
          <w:sz w:val="28"/>
          <w:szCs w:val="28"/>
        </w:rPr>
        <w:t>лучей.</w:t>
      </w:r>
    </w:p>
    <w:p w:rsidR="006709A1" w:rsidRDefault="006709A1" w:rsidP="00267730">
      <w:pPr>
        <w:spacing w:line="360" w:lineRule="auto"/>
        <w:ind w:firstLine="709"/>
        <w:jc w:val="both"/>
        <w:rPr>
          <w:sz w:val="28"/>
          <w:szCs w:val="28"/>
        </w:rPr>
      </w:pPr>
      <w:r w:rsidRPr="009A05E3">
        <w:rPr>
          <w:sz w:val="28"/>
          <w:szCs w:val="28"/>
        </w:rPr>
        <w:t>Основным источником потерь цемента при его про</w:t>
      </w:r>
      <w:r w:rsidRPr="009A05E3">
        <w:rPr>
          <w:sz w:val="28"/>
          <w:szCs w:val="28"/>
        </w:rPr>
        <w:softHyphen/>
        <w:t>изводстве является вынос в результате несовершенства пылеулавливающих устройств помольных агрегатов. Пе</w:t>
      </w:r>
      <w:r w:rsidRPr="009A05E3">
        <w:rPr>
          <w:sz w:val="28"/>
          <w:szCs w:val="28"/>
        </w:rPr>
        <w:softHyphen/>
        <w:t>ревозка цемента должна осуществляться в специализи</w:t>
      </w:r>
      <w:r w:rsidRPr="009A05E3">
        <w:rPr>
          <w:sz w:val="28"/>
          <w:szCs w:val="28"/>
        </w:rPr>
        <w:softHyphen/>
        <w:t>рованных транспортных средствах. При транспортировании  в цементовозах потери цемента при погрузочно-раз</w:t>
      </w:r>
      <w:r w:rsidRPr="009A05E3">
        <w:rPr>
          <w:sz w:val="28"/>
          <w:szCs w:val="28"/>
        </w:rPr>
        <w:softHyphen/>
        <w:t>грузочных работах в среднем в 10 раз меньше, чем в крытых вагонах, в 40 раз меньше, чем в открытом под</w:t>
      </w:r>
      <w:r w:rsidRPr="009A05E3">
        <w:rPr>
          <w:sz w:val="28"/>
          <w:szCs w:val="28"/>
        </w:rPr>
        <w:softHyphen/>
        <w:t>вижном составе. Одна из причин перерасхода — смеши</w:t>
      </w:r>
      <w:r w:rsidRPr="009A05E3">
        <w:rPr>
          <w:sz w:val="28"/>
          <w:szCs w:val="28"/>
        </w:rPr>
        <w:softHyphen/>
        <w:t>вание используемых цементов различных марок и видов при отсутствии достаточного количества емкостей для их хранения. Важное значение имеет применение кондиционных заполнителей бетона. Каждый процент загрязненности щебня равнозначен до</w:t>
      </w:r>
      <w:r w:rsidRPr="009A05E3">
        <w:rPr>
          <w:sz w:val="28"/>
          <w:szCs w:val="28"/>
        </w:rPr>
        <w:softHyphen/>
        <w:t xml:space="preserve">полнительному расходу примерно 1 % цемента. </w:t>
      </w:r>
    </w:p>
    <w:p w:rsidR="00775D24" w:rsidRDefault="00775D24" w:rsidP="00267730">
      <w:pPr>
        <w:spacing w:line="360" w:lineRule="auto"/>
        <w:ind w:firstLine="709"/>
        <w:jc w:val="both"/>
        <w:rPr>
          <w:sz w:val="28"/>
          <w:szCs w:val="28"/>
        </w:rPr>
      </w:pPr>
    </w:p>
    <w:p w:rsidR="006709A1" w:rsidRPr="009A05E3" w:rsidRDefault="006709A1" w:rsidP="00267730">
      <w:pPr>
        <w:spacing w:line="360" w:lineRule="auto"/>
        <w:ind w:firstLine="709"/>
        <w:jc w:val="both"/>
        <w:rPr>
          <w:sz w:val="28"/>
          <w:szCs w:val="28"/>
        </w:rPr>
      </w:pPr>
      <w:r>
        <w:rPr>
          <w:sz w:val="28"/>
          <w:szCs w:val="28"/>
        </w:rPr>
        <w:t>Таблица 3.1</w:t>
      </w:r>
    </w:p>
    <w:p w:rsidR="006709A1" w:rsidRPr="003A4DD2" w:rsidRDefault="006709A1" w:rsidP="00267730">
      <w:pPr>
        <w:spacing w:line="360" w:lineRule="auto"/>
        <w:ind w:firstLine="709"/>
        <w:jc w:val="both"/>
        <w:rPr>
          <w:sz w:val="28"/>
          <w:szCs w:val="28"/>
        </w:rPr>
      </w:pPr>
      <w:r w:rsidRPr="003A4DD2">
        <w:rPr>
          <w:sz w:val="28"/>
          <w:szCs w:val="28"/>
        </w:rPr>
        <w:t>С</w:t>
      </w:r>
      <w:r>
        <w:rPr>
          <w:sz w:val="28"/>
          <w:szCs w:val="28"/>
        </w:rPr>
        <w:t xml:space="preserve">нижение расхода цемента при введении укрупняющих добавок </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3585"/>
        <w:gridCol w:w="2554"/>
        <w:gridCol w:w="3255"/>
      </w:tblGrid>
      <w:tr w:rsidR="006709A1" w:rsidRPr="00775D24">
        <w:trPr>
          <w:trHeight w:val="636"/>
        </w:trPr>
        <w:tc>
          <w:tcPr>
            <w:tcW w:w="3720" w:type="dxa"/>
          </w:tcPr>
          <w:p w:rsidR="006709A1" w:rsidRPr="00775D24" w:rsidRDefault="006709A1" w:rsidP="00775D24">
            <w:pPr>
              <w:overflowPunct w:val="0"/>
              <w:spacing w:line="360" w:lineRule="auto"/>
            </w:pPr>
            <w:r w:rsidRPr="00775D24">
              <w:t>Вид и модуль крупности (М) укрупняющих добмок</w:t>
            </w:r>
          </w:p>
        </w:tc>
        <w:tc>
          <w:tcPr>
            <w:tcW w:w="6202" w:type="dxa"/>
            <w:gridSpan w:val="2"/>
          </w:tcPr>
          <w:p w:rsidR="006709A1" w:rsidRPr="00775D24" w:rsidRDefault="006709A1" w:rsidP="00775D24">
            <w:pPr>
              <w:overflowPunct w:val="0"/>
              <w:spacing w:line="360" w:lineRule="auto"/>
            </w:pPr>
            <w:r w:rsidRPr="00775D24">
              <w:t>Среднее сни</w:t>
            </w:r>
            <w:r w:rsidRPr="00775D24">
              <w:softHyphen/>
              <w:t>жение расхода цемента при обогащении природного песка с модулем крупности</w:t>
            </w:r>
          </w:p>
        </w:tc>
      </w:tr>
      <w:tr w:rsidR="006709A1" w:rsidRPr="00775D24">
        <w:trPr>
          <w:trHeight w:val="280"/>
        </w:trPr>
        <w:tc>
          <w:tcPr>
            <w:tcW w:w="3720" w:type="dxa"/>
          </w:tcPr>
          <w:p w:rsidR="006709A1" w:rsidRPr="00775D24" w:rsidRDefault="006709A1" w:rsidP="00775D24">
            <w:pPr>
              <w:overflowPunct w:val="0"/>
              <w:spacing w:line="360" w:lineRule="auto"/>
            </w:pPr>
            <w:r w:rsidRPr="00775D24">
              <w:t> </w:t>
            </w:r>
          </w:p>
        </w:tc>
        <w:tc>
          <w:tcPr>
            <w:tcW w:w="2722" w:type="dxa"/>
          </w:tcPr>
          <w:p w:rsidR="006709A1" w:rsidRPr="00775D24" w:rsidRDefault="006709A1" w:rsidP="00775D24">
            <w:pPr>
              <w:overflowPunct w:val="0"/>
              <w:spacing w:line="360" w:lineRule="auto"/>
            </w:pPr>
            <w:r w:rsidRPr="00775D24">
              <w:t xml:space="preserve">                        1,5-2</w:t>
            </w:r>
          </w:p>
        </w:tc>
        <w:tc>
          <w:tcPr>
            <w:tcW w:w="3480" w:type="dxa"/>
          </w:tcPr>
          <w:p w:rsidR="006709A1" w:rsidRPr="00775D24" w:rsidRDefault="006709A1" w:rsidP="00775D24">
            <w:pPr>
              <w:overflowPunct w:val="0"/>
              <w:spacing w:line="360" w:lineRule="auto"/>
            </w:pPr>
            <w:r w:rsidRPr="00775D24">
              <w:t xml:space="preserve">                     1—1,2</w:t>
            </w:r>
          </w:p>
        </w:tc>
      </w:tr>
      <w:tr w:rsidR="006709A1" w:rsidRPr="00775D24">
        <w:trPr>
          <w:trHeight w:val="660"/>
        </w:trPr>
        <w:tc>
          <w:tcPr>
            <w:tcW w:w="3720" w:type="dxa"/>
          </w:tcPr>
          <w:p w:rsidR="006709A1" w:rsidRPr="00775D24" w:rsidRDefault="006709A1" w:rsidP="00775D24">
            <w:pPr>
              <w:spacing w:line="360" w:lineRule="auto"/>
            </w:pPr>
            <w:r w:rsidRPr="00775D24">
              <w:t xml:space="preserve">Песок природный средний, </w:t>
            </w:r>
          </w:p>
          <w:p w:rsidR="006709A1" w:rsidRPr="00775D24" w:rsidRDefault="006709A1" w:rsidP="00775D24">
            <w:pPr>
              <w:overflowPunct w:val="0"/>
              <w:spacing w:line="360" w:lineRule="auto"/>
            </w:pPr>
            <w:r w:rsidRPr="00775D24">
              <w:t>Мк=2,1—2,5</w:t>
            </w:r>
          </w:p>
        </w:tc>
        <w:tc>
          <w:tcPr>
            <w:tcW w:w="2722" w:type="dxa"/>
          </w:tcPr>
          <w:p w:rsidR="006709A1" w:rsidRPr="00775D24" w:rsidRDefault="006709A1" w:rsidP="00775D24">
            <w:pPr>
              <w:overflowPunct w:val="0"/>
              <w:spacing w:line="360" w:lineRule="auto"/>
            </w:pPr>
            <w:r w:rsidRPr="00775D24">
              <w:t xml:space="preserve">                           5</w:t>
            </w:r>
          </w:p>
        </w:tc>
        <w:tc>
          <w:tcPr>
            <w:tcW w:w="3480" w:type="dxa"/>
          </w:tcPr>
          <w:p w:rsidR="006709A1" w:rsidRPr="00775D24" w:rsidRDefault="006709A1" w:rsidP="00775D24">
            <w:pPr>
              <w:overflowPunct w:val="0"/>
              <w:spacing w:line="360" w:lineRule="auto"/>
            </w:pPr>
            <w:r w:rsidRPr="00775D24">
              <w:t xml:space="preserve">                        5</w:t>
            </w:r>
          </w:p>
        </w:tc>
      </w:tr>
      <w:tr w:rsidR="006709A1" w:rsidRPr="00775D24">
        <w:trPr>
          <w:trHeight w:val="500"/>
        </w:trPr>
        <w:tc>
          <w:tcPr>
            <w:tcW w:w="3720" w:type="dxa"/>
          </w:tcPr>
          <w:p w:rsidR="006709A1" w:rsidRPr="00775D24" w:rsidRDefault="006709A1" w:rsidP="00775D24">
            <w:pPr>
              <w:spacing w:line="360" w:lineRule="auto"/>
            </w:pPr>
            <w:r w:rsidRPr="00775D24">
              <w:t xml:space="preserve">Песок природный крупный, </w:t>
            </w:r>
          </w:p>
          <w:p w:rsidR="006709A1" w:rsidRPr="00775D24" w:rsidRDefault="006709A1" w:rsidP="00775D24">
            <w:pPr>
              <w:overflowPunct w:val="0"/>
              <w:spacing w:line="360" w:lineRule="auto"/>
            </w:pPr>
            <w:r w:rsidRPr="00775D24">
              <w:t>Мк=2,6-3,25</w:t>
            </w:r>
          </w:p>
        </w:tc>
        <w:tc>
          <w:tcPr>
            <w:tcW w:w="2722" w:type="dxa"/>
          </w:tcPr>
          <w:p w:rsidR="006709A1" w:rsidRPr="00775D24" w:rsidRDefault="006709A1" w:rsidP="00775D24">
            <w:pPr>
              <w:overflowPunct w:val="0"/>
              <w:spacing w:line="360" w:lineRule="auto"/>
            </w:pPr>
            <w:r w:rsidRPr="00775D24">
              <w:t xml:space="preserve">                          15</w:t>
            </w:r>
          </w:p>
        </w:tc>
        <w:tc>
          <w:tcPr>
            <w:tcW w:w="3480" w:type="dxa"/>
          </w:tcPr>
          <w:p w:rsidR="006709A1" w:rsidRPr="00775D24" w:rsidRDefault="006709A1" w:rsidP="00775D24">
            <w:pPr>
              <w:overflowPunct w:val="0"/>
              <w:spacing w:line="360" w:lineRule="auto"/>
            </w:pPr>
            <w:r w:rsidRPr="00775D24">
              <w:t xml:space="preserve">                       12</w:t>
            </w:r>
          </w:p>
        </w:tc>
      </w:tr>
      <w:tr w:rsidR="006709A1" w:rsidRPr="00775D24">
        <w:trPr>
          <w:trHeight w:val="520"/>
        </w:trPr>
        <w:tc>
          <w:tcPr>
            <w:tcW w:w="3720" w:type="dxa"/>
          </w:tcPr>
          <w:p w:rsidR="006709A1" w:rsidRPr="00775D24" w:rsidRDefault="006709A1" w:rsidP="00775D24">
            <w:pPr>
              <w:overflowPunct w:val="0"/>
              <w:spacing w:line="360" w:lineRule="auto"/>
            </w:pPr>
            <w:r w:rsidRPr="00775D24">
              <w:t>Каменный отсев классифицирован</w:t>
            </w:r>
            <w:r w:rsidRPr="00775D24">
              <w:softHyphen/>
              <w:t>ный, Мк = 3—3,5</w:t>
            </w:r>
          </w:p>
        </w:tc>
        <w:tc>
          <w:tcPr>
            <w:tcW w:w="2722" w:type="dxa"/>
          </w:tcPr>
          <w:p w:rsidR="006709A1" w:rsidRPr="00775D24" w:rsidRDefault="006709A1" w:rsidP="00775D24">
            <w:pPr>
              <w:overflowPunct w:val="0"/>
              <w:spacing w:line="360" w:lineRule="auto"/>
            </w:pPr>
            <w:r w:rsidRPr="00775D24">
              <w:t xml:space="preserve">                          20</w:t>
            </w:r>
          </w:p>
        </w:tc>
        <w:tc>
          <w:tcPr>
            <w:tcW w:w="3480" w:type="dxa"/>
          </w:tcPr>
          <w:p w:rsidR="006709A1" w:rsidRPr="00775D24" w:rsidRDefault="006709A1" w:rsidP="00775D24">
            <w:pPr>
              <w:overflowPunct w:val="0"/>
              <w:spacing w:line="360" w:lineRule="auto"/>
            </w:pPr>
            <w:r w:rsidRPr="00775D24">
              <w:t xml:space="preserve">                       15</w:t>
            </w:r>
          </w:p>
        </w:tc>
      </w:tr>
      <w:tr w:rsidR="006709A1" w:rsidRPr="00775D24">
        <w:trPr>
          <w:trHeight w:val="820"/>
        </w:trPr>
        <w:tc>
          <w:tcPr>
            <w:tcW w:w="3720" w:type="dxa"/>
          </w:tcPr>
          <w:p w:rsidR="006709A1" w:rsidRPr="00775D24" w:rsidRDefault="006709A1" w:rsidP="00775D24">
            <w:pPr>
              <w:overflowPunct w:val="0"/>
              <w:spacing w:line="360" w:lineRule="auto"/>
            </w:pPr>
            <w:r w:rsidRPr="00775D24">
              <w:t>0тходы горно-обогатительных комбинатов классифицированные, Мк= 2,5-3</w:t>
            </w:r>
          </w:p>
        </w:tc>
        <w:tc>
          <w:tcPr>
            <w:tcW w:w="2722" w:type="dxa"/>
          </w:tcPr>
          <w:p w:rsidR="006709A1" w:rsidRPr="00775D24" w:rsidRDefault="006709A1" w:rsidP="00775D24">
            <w:pPr>
              <w:overflowPunct w:val="0"/>
              <w:spacing w:line="360" w:lineRule="auto"/>
            </w:pPr>
            <w:r w:rsidRPr="00775D24">
              <w:t xml:space="preserve">                           8</w:t>
            </w:r>
          </w:p>
        </w:tc>
        <w:tc>
          <w:tcPr>
            <w:tcW w:w="3480" w:type="dxa"/>
          </w:tcPr>
          <w:p w:rsidR="006709A1" w:rsidRPr="00775D24" w:rsidRDefault="006709A1" w:rsidP="00775D24">
            <w:pPr>
              <w:overflowPunct w:val="0"/>
              <w:spacing w:line="360" w:lineRule="auto"/>
            </w:pPr>
            <w:r w:rsidRPr="00775D24">
              <w:t xml:space="preserve">                         7</w:t>
            </w:r>
          </w:p>
        </w:tc>
      </w:tr>
      <w:tr w:rsidR="006709A1" w:rsidRPr="00775D24">
        <w:trPr>
          <w:trHeight w:val="340"/>
        </w:trPr>
        <w:tc>
          <w:tcPr>
            <w:tcW w:w="3720" w:type="dxa"/>
          </w:tcPr>
          <w:p w:rsidR="006709A1" w:rsidRPr="00775D24" w:rsidRDefault="006709A1" w:rsidP="00775D24">
            <w:pPr>
              <w:overflowPunct w:val="0"/>
              <w:spacing w:line="360" w:lineRule="auto"/>
            </w:pPr>
            <w:r w:rsidRPr="00775D24">
              <w:t>Шлаки ТЭЦ, Мк=2,5-3,5</w:t>
            </w:r>
          </w:p>
        </w:tc>
        <w:tc>
          <w:tcPr>
            <w:tcW w:w="2722" w:type="dxa"/>
          </w:tcPr>
          <w:p w:rsidR="006709A1" w:rsidRPr="00775D24" w:rsidRDefault="006709A1" w:rsidP="00775D24">
            <w:pPr>
              <w:overflowPunct w:val="0"/>
              <w:spacing w:line="360" w:lineRule="auto"/>
            </w:pPr>
            <w:r w:rsidRPr="00775D24">
              <w:t xml:space="preserve">                           5</w:t>
            </w:r>
          </w:p>
        </w:tc>
        <w:tc>
          <w:tcPr>
            <w:tcW w:w="3480" w:type="dxa"/>
          </w:tcPr>
          <w:p w:rsidR="006709A1" w:rsidRPr="00775D24" w:rsidRDefault="006709A1" w:rsidP="00775D24">
            <w:pPr>
              <w:overflowPunct w:val="0"/>
              <w:spacing w:line="360" w:lineRule="auto"/>
            </w:pPr>
            <w:r w:rsidRPr="00775D24">
              <w:t xml:space="preserve">                         5</w:t>
            </w:r>
          </w:p>
        </w:tc>
      </w:tr>
      <w:tr w:rsidR="006709A1" w:rsidRPr="00775D24">
        <w:trPr>
          <w:trHeight w:val="480"/>
        </w:trPr>
        <w:tc>
          <w:tcPr>
            <w:tcW w:w="3720" w:type="dxa"/>
          </w:tcPr>
          <w:p w:rsidR="006709A1" w:rsidRPr="00775D24" w:rsidRDefault="006709A1" w:rsidP="00775D24">
            <w:pPr>
              <w:overflowPunct w:val="0"/>
              <w:spacing w:line="360" w:lineRule="auto"/>
            </w:pPr>
            <w:r w:rsidRPr="00775D24">
              <w:t>Гранулированные шлаки</w:t>
            </w:r>
          </w:p>
        </w:tc>
        <w:tc>
          <w:tcPr>
            <w:tcW w:w="2722" w:type="dxa"/>
          </w:tcPr>
          <w:p w:rsidR="006709A1" w:rsidRPr="00775D24" w:rsidRDefault="006709A1" w:rsidP="00775D24">
            <w:pPr>
              <w:overflowPunct w:val="0"/>
              <w:spacing w:line="360" w:lineRule="auto"/>
            </w:pPr>
            <w:r w:rsidRPr="00775D24">
              <w:t xml:space="preserve">                           5</w:t>
            </w:r>
          </w:p>
        </w:tc>
        <w:tc>
          <w:tcPr>
            <w:tcW w:w="3480" w:type="dxa"/>
          </w:tcPr>
          <w:p w:rsidR="006709A1" w:rsidRPr="00775D24" w:rsidRDefault="006709A1" w:rsidP="00775D24">
            <w:pPr>
              <w:overflowPunct w:val="0"/>
              <w:spacing w:line="360" w:lineRule="auto"/>
            </w:pPr>
            <w:r w:rsidRPr="00775D24">
              <w:t xml:space="preserve">                         5</w:t>
            </w:r>
          </w:p>
        </w:tc>
      </w:tr>
    </w:tbl>
    <w:p w:rsidR="00775D24" w:rsidRDefault="00775D24" w:rsidP="00267730">
      <w:pPr>
        <w:spacing w:line="360" w:lineRule="auto"/>
        <w:ind w:firstLine="709"/>
        <w:jc w:val="both"/>
        <w:rPr>
          <w:sz w:val="28"/>
          <w:szCs w:val="28"/>
        </w:rPr>
      </w:pPr>
    </w:p>
    <w:p w:rsidR="006709A1" w:rsidRPr="009A05E3" w:rsidRDefault="006709A1" w:rsidP="00267730">
      <w:pPr>
        <w:spacing w:line="360" w:lineRule="auto"/>
        <w:ind w:firstLine="709"/>
        <w:jc w:val="both"/>
        <w:rPr>
          <w:sz w:val="28"/>
          <w:szCs w:val="28"/>
        </w:rPr>
      </w:pPr>
      <w:r w:rsidRPr="009A05E3">
        <w:rPr>
          <w:sz w:val="28"/>
          <w:szCs w:val="28"/>
        </w:rPr>
        <w:t>Нерационально применение цемента марки 400 для изготовления бетонов марок М 100 и М 150, а также растворов марок 50 и 75. В этих случаях значительное снижение расхода цемента можно достичь введением в бетонные и растворные смеси минеральных дисперсных добавок</w:t>
      </w:r>
      <w:r>
        <w:rPr>
          <w:sz w:val="28"/>
          <w:szCs w:val="28"/>
        </w:rPr>
        <w:t>.</w:t>
      </w:r>
    </w:p>
    <w:p w:rsidR="006709A1" w:rsidRPr="001B4801" w:rsidRDefault="006709A1" w:rsidP="00267730">
      <w:pPr>
        <w:spacing w:line="360" w:lineRule="auto"/>
        <w:ind w:firstLine="709"/>
        <w:jc w:val="both"/>
        <w:rPr>
          <w:sz w:val="28"/>
          <w:szCs w:val="28"/>
        </w:rPr>
      </w:pPr>
      <w:r w:rsidRPr="009A05E3">
        <w:rPr>
          <w:sz w:val="28"/>
          <w:szCs w:val="28"/>
        </w:rPr>
        <w:t>Большое значение для экономного использования це</w:t>
      </w:r>
      <w:r w:rsidRPr="009A05E3">
        <w:rPr>
          <w:sz w:val="28"/>
          <w:szCs w:val="28"/>
        </w:rPr>
        <w:softHyphen/>
        <w:t>мента имеет обоснованный выбор области наиболее эф</w:t>
      </w:r>
      <w:r w:rsidRPr="009A05E3">
        <w:rPr>
          <w:sz w:val="28"/>
          <w:szCs w:val="28"/>
        </w:rPr>
        <w:softHyphen/>
        <w:t>фективного применения цемента с учетом</w:t>
      </w:r>
      <w:r w:rsidRPr="009A05E3">
        <w:rPr>
          <w:b/>
          <w:sz w:val="28"/>
          <w:szCs w:val="28"/>
        </w:rPr>
        <w:t xml:space="preserve"> </w:t>
      </w:r>
      <w:r w:rsidRPr="009A05E3">
        <w:rPr>
          <w:sz w:val="28"/>
          <w:szCs w:val="28"/>
        </w:rPr>
        <w:t>его минерало</w:t>
      </w:r>
      <w:r w:rsidRPr="009A05E3">
        <w:rPr>
          <w:sz w:val="28"/>
          <w:szCs w:val="28"/>
        </w:rPr>
        <w:softHyphen/>
        <w:t>гического состава и физико-механических характеристик.Например, для сборного железобетона, подвергаемого тепловой обработке, наиболее пригодны цементы с содер</w:t>
      </w:r>
      <w:r w:rsidRPr="009A05E3">
        <w:rPr>
          <w:sz w:val="28"/>
          <w:szCs w:val="28"/>
        </w:rPr>
        <w:softHyphen/>
        <w:t>жанием СзА до 8%. Расход цемента увеличивается по мере роста</w:t>
      </w:r>
      <w:r>
        <w:rPr>
          <w:sz w:val="28"/>
          <w:szCs w:val="28"/>
        </w:rPr>
        <w:t xml:space="preserve"> его нормальной густоты</w:t>
      </w:r>
      <w:r w:rsidRPr="009A05E3">
        <w:rPr>
          <w:sz w:val="28"/>
          <w:szCs w:val="28"/>
        </w:rPr>
        <w:t>, поэто</w:t>
      </w:r>
      <w:r w:rsidRPr="009A05E3">
        <w:rPr>
          <w:sz w:val="28"/>
          <w:szCs w:val="28"/>
        </w:rPr>
        <w:softHyphen/>
        <w:t>му желательно его применение с минимальной нормаль</w:t>
      </w:r>
      <w:r w:rsidRPr="009A05E3">
        <w:rPr>
          <w:sz w:val="28"/>
          <w:szCs w:val="28"/>
        </w:rPr>
        <w:softHyphen/>
        <w:t>ной густотой.</w:t>
      </w:r>
      <w:r w:rsidRPr="00AA29EF">
        <w:rPr>
          <w:color w:val="FF0000"/>
          <w:sz w:val="28"/>
          <w:szCs w:val="28"/>
        </w:rPr>
        <w:t xml:space="preserve"> </w:t>
      </w:r>
    </w:p>
    <w:p w:rsidR="00775D24" w:rsidRDefault="00775D24" w:rsidP="00267730">
      <w:pPr>
        <w:spacing w:line="360" w:lineRule="auto"/>
        <w:ind w:firstLine="709"/>
        <w:jc w:val="both"/>
        <w:rPr>
          <w:sz w:val="28"/>
          <w:szCs w:val="28"/>
        </w:rPr>
      </w:pPr>
    </w:p>
    <w:p w:rsidR="006709A1" w:rsidRPr="003A4DD2" w:rsidRDefault="006709A1" w:rsidP="00267730">
      <w:pPr>
        <w:spacing w:line="360" w:lineRule="auto"/>
        <w:ind w:firstLine="709"/>
        <w:jc w:val="both"/>
        <w:rPr>
          <w:sz w:val="28"/>
          <w:szCs w:val="28"/>
        </w:rPr>
      </w:pPr>
      <w:r>
        <w:rPr>
          <w:sz w:val="28"/>
          <w:szCs w:val="28"/>
        </w:rPr>
        <w:t>Таблица3.2</w:t>
      </w:r>
    </w:p>
    <w:p w:rsidR="006709A1" w:rsidRPr="003A4DD2" w:rsidRDefault="006709A1" w:rsidP="00267730">
      <w:pPr>
        <w:spacing w:line="360" w:lineRule="auto"/>
        <w:ind w:firstLine="709"/>
        <w:jc w:val="both"/>
        <w:rPr>
          <w:sz w:val="28"/>
          <w:szCs w:val="28"/>
        </w:rPr>
      </w:pPr>
      <w:r>
        <w:rPr>
          <w:sz w:val="28"/>
          <w:szCs w:val="28"/>
        </w:rPr>
        <w:t>Р</w:t>
      </w:r>
      <w:r w:rsidRPr="003A4DD2">
        <w:rPr>
          <w:sz w:val="28"/>
          <w:szCs w:val="28"/>
        </w:rPr>
        <w:t>асход цемента (%) в бетоне при изменении нормальный густоты цемента</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581"/>
        <w:gridCol w:w="1487"/>
        <w:gridCol w:w="743"/>
        <w:gridCol w:w="743"/>
        <w:gridCol w:w="1499"/>
        <w:gridCol w:w="1506"/>
        <w:gridCol w:w="720"/>
        <w:gridCol w:w="1115"/>
      </w:tblGrid>
      <w:tr w:rsidR="006709A1" w:rsidRPr="00775D24">
        <w:trPr>
          <w:trHeight w:val="540"/>
        </w:trPr>
        <w:tc>
          <w:tcPr>
            <w:tcW w:w="1582" w:type="dxa"/>
          </w:tcPr>
          <w:p w:rsidR="006709A1" w:rsidRPr="00775D24" w:rsidRDefault="006709A1" w:rsidP="00775D24">
            <w:pPr>
              <w:overflowPunct w:val="0"/>
              <w:spacing w:line="360" w:lineRule="auto"/>
            </w:pPr>
            <w:r w:rsidRPr="00775D24">
              <w:t>Нормаль</w:t>
            </w:r>
            <w:r w:rsidRPr="00775D24">
              <w:softHyphen/>
              <w:t>ная гус</w:t>
            </w:r>
            <w:r w:rsidRPr="00775D24">
              <w:softHyphen/>
              <w:t xml:space="preserve">тота цемента, % </w:t>
            </w:r>
          </w:p>
        </w:tc>
        <w:tc>
          <w:tcPr>
            <w:tcW w:w="2973" w:type="dxa"/>
            <w:gridSpan w:val="3"/>
          </w:tcPr>
          <w:p w:rsidR="006709A1" w:rsidRPr="00775D24" w:rsidRDefault="006709A1" w:rsidP="00775D24">
            <w:pPr>
              <w:overflowPunct w:val="0"/>
              <w:spacing w:line="360" w:lineRule="auto"/>
            </w:pPr>
            <w:r w:rsidRPr="00775D24">
              <w:t>Огносительныи расход цемента, %, для бетона марок</w:t>
            </w:r>
          </w:p>
        </w:tc>
        <w:tc>
          <w:tcPr>
            <w:tcW w:w="1499" w:type="dxa"/>
          </w:tcPr>
          <w:p w:rsidR="006709A1" w:rsidRPr="00775D24" w:rsidRDefault="006709A1" w:rsidP="00775D24">
            <w:pPr>
              <w:overflowPunct w:val="0"/>
              <w:spacing w:line="360" w:lineRule="auto"/>
            </w:pPr>
            <w:r w:rsidRPr="00775D24">
              <w:t>Нормаль</w:t>
            </w:r>
            <w:r w:rsidRPr="00775D24">
              <w:softHyphen/>
              <w:t>ная гус</w:t>
            </w:r>
            <w:r w:rsidRPr="00775D24">
              <w:softHyphen/>
              <w:t>тота цемента, %</w:t>
            </w:r>
          </w:p>
        </w:tc>
        <w:tc>
          <w:tcPr>
            <w:tcW w:w="3341" w:type="dxa"/>
            <w:gridSpan w:val="3"/>
          </w:tcPr>
          <w:p w:rsidR="006709A1" w:rsidRPr="00775D24" w:rsidRDefault="006709A1" w:rsidP="00775D24">
            <w:pPr>
              <w:overflowPunct w:val="0"/>
              <w:spacing w:line="360" w:lineRule="auto"/>
            </w:pPr>
            <w:r w:rsidRPr="00775D24">
              <w:t>Относительный расход цемента, % ,  для бетона марок</w:t>
            </w:r>
          </w:p>
        </w:tc>
      </w:tr>
      <w:tr w:rsidR="006709A1" w:rsidRPr="00775D24">
        <w:trPr>
          <w:trHeight w:val="320"/>
        </w:trPr>
        <w:tc>
          <w:tcPr>
            <w:tcW w:w="1582" w:type="dxa"/>
          </w:tcPr>
          <w:p w:rsidR="006709A1" w:rsidRPr="00775D24" w:rsidRDefault="006709A1" w:rsidP="00775D24">
            <w:pPr>
              <w:overflowPunct w:val="0"/>
              <w:spacing w:line="360" w:lineRule="auto"/>
            </w:pPr>
            <w:r w:rsidRPr="00775D24">
              <w:t> </w:t>
            </w:r>
          </w:p>
        </w:tc>
        <w:tc>
          <w:tcPr>
            <w:tcW w:w="1487" w:type="dxa"/>
          </w:tcPr>
          <w:p w:rsidR="006709A1" w:rsidRPr="00775D24" w:rsidRDefault="006709A1" w:rsidP="00775D24">
            <w:pPr>
              <w:overflowPunct w:val="0"/>
              <w:spacing w:line="360" w:lineRule="auto"/>
            </w:pPr>
            <w:r w:rsidRPr="00775D24">
              <w:t>М200—М300</w:t>
            </w:r>
          </w:p>
        </w:tc>
        <w:tc>
          <w:tcPr>
            <w:tcW w:w="743" w:type="dxa"/>
          </w:tcPr>
          <w:p w:rsidR="006709A1" w:rsidRPr="00775D24" w:rsidRDefault="006709A1" w:rsidP="00775D24">
            <w:pPr>
              <w:overflowPunct w:val="0"/>
              <w:spacing w:line="360" w:lineRule="auto"/>
            </w:pPr>
            <w:r w:rsidRPr="00775D24">
              <w:t>М400</w:t>
            </w:r>
          </w:p>
        </w:tc>
        <w:tc>
          <w:tcPr>
            <w:tcW w:w="743" w:type="dxa"/>
          </w:tcPr>
          <w:p w:rsidR="006709A1" w:rsidRPr="00775D24" w:rsidRDefault="006709A1" w:rsidP="00775D24">
            <w:pPr>
              <w:overflowPunct w:val="0"/>
              <w:spacing w:line="360" w:lineRule="auto"/>
            </w:pPr>
            <w:r w:rsidRPr="00775D24">
              <w:t>М500</w:t>
            </w:r>
          </w:p>
        </w:tc>
        <w:tc>
          <w:tcPr>
            <w:tcW w:w="1499" w:type="dxa"/>
          </w:tcPr>
          <w:p w:rsidR="006709A1" w:rsidRPr="00775D24" w:rsidRDefault="006709A1" w:rsidP="00775D24">
            <w:pPr>
              <w:overflowPunct w:val="0"/>
              <w:spacing w:line="360" w:lineRule="auto"/>
            </w:pPr>
            <w:r w:rsidRPr="00775D24">
              <w:t> </w:t>
            </w:r>
          </w:p>
        </w:tc>
        <w:tc>
          <w:tcPr>
            <w:tcW w:w="1506" w:type="dxa"/>
          </w:tcPr>
          <w:p w:rsidR="006709A1" w:rsidRPr="00775D24" w:rsidRDefault="006709A1" w:rsidP="00775D24">
            <w:pPr>
              <w:overflowPunct w:val="0"/>
              <w:spacing w:line="360" w:lineRule="auto"/>
            </w:pPr>
            <w:r w:rsidRPr="00775D24">
              <w:t>М200—М300</w:t>
            </w:r>
          </w:p>
        </w:tc>
        <w:tc>
          <w:tcPr>
            <w:tcW w:w="720" w:type="dxa"/>
          </w:tcPr>
          <w:p w:rsidR="006709A1" w:rsidRPr="00775D24" w:rsidRDefault="006709A1" w:rsidP="00775D24">
            <w:pPr>
              <w:overflowPunct w:val="0"/>
              <w:spacing w:line="360" w:lineRule="auto"/>
            </w:pPr>
            <w:r w:rsidRPr="00775D24">
              <w:t>М400</w:t>
            </w:r>
          </w:p>
        </w:tc>
        <w:tc>
          <w:tcPr>
            <w:tcW w:w="1115" w:type="dxa"/>
          </w:tcPr>
          <w:p w:rsidR="006709A1" w:rsidRPr="00775D24" w:rsidRDefault="006709A1" w:rsidP="00775D24">
            <w:pPr>
              <w:overflowPunct w:val="0"/>
              <w:spacing w:line="360" w:lineRule="auto"/>
            </w:pPr>
            <w:r w:rsidRPr="00775D24">
              <w:t xml:space="preserve">  М500</w:t>
            </w:r>
          </w:p>
        </w:tc>
      </w:tr>
      <w:tr w:rsidR="006709A1" w:rsidRPr="00775D24">
        <w:trPr>
          <w:trHeight w:val="1020"/>
        </w:trPr>
        <w:tc>
          <w:tcPr>
            <w:tcW w:w="1582" w:type="dxa"/>
          </w:tcPr>
          <w:p w:rsidR="006709A1" w:rsidRPr="00775D24" w:rsidRDefault="006709A1" w:rsidP="00775D24">
            <w:pPr>
              <w:spacing w:line="360" w:lineRule="auto"/>
            </w:pPr>
            <w:r w:rsidRPr="00775D24">
              <w:t xml:space="preserve">          24 </w:t>
            </w:r>
          </w:p>
          <w:p w:rsidR="006709A1" w:rsidRPr="00775D24" w:rsidRDefault="006709A1" w:rsidP="00775D24">
            <w:pPr>
              <w:spacing w:line="360" w:lineRule="auto"/>
            </w:pPr>
            <w:r w:rsidRPr="00775D24">
              <w:t xml:space="preserve">          25</w:t>
            </w:r>
          </w:p>
          <w:p w:rsidR="006709A1" w:rsidRPr="00775D24" w:rsidRDefault="006709A1" w:rsidP="00775D24">
            <w:pPr>
              <w:spacing w:line="360" w:lineRule="auto"/>
            </w:pPr>
            <w:r w:rsidRPr="00775D24">
              <w:t xml:space="preserve">          26</w:t>
            </w:r>
          </w:p>
          <w:p w:rsidR="006709A1" w:rsidRPr="00775D24" w:rsidRDefault="006709A1" w:rsidP="00775D24">
            <w:pPr>
              <w:overflowPunct w:val="0"/>
              <w:spacing w:line="360" w:lineRule="auto"/>
            </w:pPr>
            <w:r w:rsidRPr="00775D24">
              <w:t xml:space="preserve">          27</w:t>
            </w:r>
          </w:p>
        </w:tc>
        <w:tc>
          <w:tcPr>
            <w:tcW w:w="1487" w:type="dxa"/>
          </w:tcPr>
          <w:p w:rsidR="006709A1" w:rsidRPr="00775D24" w:rsidRDefault="006709A1" w:rsidP="00775D24">
            <w:pPr>
              <w:spacing w:line="360" w:lineRule="auto"/>
            </w:pPr>
            <w:r w:rsidRPr="00775D24">
              <w:t xml:space="preserve">           98 </w:t>
            </w:r>
          </w:p>
          <w:p w:rsidR="006709A1" w:rsidRPr="00775D24" w:rsidRDefault="006709A1" w:rsidP="00775D24">
            <w:pPr>
              <w:spacing w:line="360" w:lineRule="auto"/>
            </w:pPr>
            <w:r w:rsidRPr="00775D24">
              <w:t xml:space="preserve">          100 </w:t>
            </w:r>
          </w:p>
          <w:p w:rsidR="006709A1" w:rsidRPr="00775D24" w:rsidRDefault="006709A1" w:rsidP="00775D24">
            <w:pPr>
              <w:spacing w:line="360" w:lineRule="auto"/>
            </w:pPr>
            <w:r w:rsidRPr="00775D24">
              <w:t xml:space="preserve">          102 </w:t>
            </w:r>
          </w:p>
          <w:p w:rsidR="006709A1" w:rsidRPr="00775D24" w:rsidRDefault="006709A1" w:rsidP="00775D24">
            <w:pPr>
              <w:overflowPunct w:val="0"/>
              <w:spacing w:line="360" w:lineRule="auto"/>
            </w:pPr>
            <w:r w:rsidRPr="00775D24">
              <w:t xml:space="preserve">          103</w:t>
            </w:r>
          </w:p>
        </w:tc>
        <w:tc>
          <w:tcPr>
            <w:tcW w:w="743" w:type="dxa"/>
          </w:tcPr>
          <w:p w:rsidR="006709A1" w:rsidRPr="00775D24" w:rsidRDefault="006709A1" w:rsidP="00775D24">
            <w:pPr>
              <w:spacing w:line="360" w:lineRule="auto"/>
            </w:pPr>
            <w:r w:rsidRPr="00775D24">
              <w:t xml:space="preserve">    98</w:t>
            </w:r>
          </w:p>
          <w:p w:rsidR="006709A1" w:rsidRPr="00775D24" w:rsidRDefault="006709A1" w:rsidP="00775D24">
            <w:pPr>
              <w:spacing w:line="360" w:lineRule="auto"/>
            </w:pPr>
            <w:r w:rsidRPr="00775D24">
              <w:t xml:space="preserve">   100</w:t>
            </w:r>
          </w:p>
          <w:p w:rsidR="006709A1" w:rsidRPr="00775D24" w:rsidRDefault="006709A1" w:rsidP="00775D24">
            <w:pPr>
              <w:spacing w:line="360" w:lineRule="auto"/>
            </w:pPr>
            <w:r w:rsidRPr="00775D24">
              <w:t xml:space="preserve">   102 </w:t>
            </w:r>
          </w:p>
          <w:p w:rsidR="006709A1" w:rsidRPr="00775D24" w:rsidRDefault="006709A1" w:rsidP="00775D24">
            <w:pPr>
              <w:overflowPunct w:val="0"/>
              <w:spacing w:line="360" w:lineRule="auto"/>
            </w:pPr>
            <w:r w:rsidRPr="00775D24">
              <w:t xml:space="preserve">   105</w:t>
            </w:r>
          </w:p>
        </w:tc>
        <w:tc>
          <w:tcPr>
            <w:tcW w:w="743" w:type="dxa"/>
          </w:tcPr>
          <w:p w:rsidR="006709A1" w:rsidRPr="00775D24" w:rsidRDefault="006709A1" w:rsidP="00775D24">
            <w:pPr>
              <w:spacing w:line="360" w:lineRule="auto"/>
            </w:pPr>
            <w:r w:rsidRPr="00775D24">
              <w:t xml:space="preserve">  98</w:t>
            </w:r>
          </w:p>
          <w:p w:rsidR="006709A1" w:rsidRPr="00775D24" w:rsidRDefault="006709A1" w:rsidP="00775D24">
            <w:pPr>
              <w:spacing w:line="360" w:lineRule="auto"/>
            </w:pPr>
            <w:r w:rsidRPr="00775D24">
              <w:t xml:space="preserve">  100 </w:t>
            </w:r>
          </w:p>
          <w:p w:rsidR="006709A1" w:rsidRPr="00775D24" w:rsidRDefault="006709A1" w:rsidP="00775D24">
            <w:pPr>
              <w:spacing w:line="360" w:lineRule="auto"/>
            </w:pPr>
            <w:r w:rsidRPr="00775D24">
              <w:t xml:space="preserve">  103</w:t>
            </w:r>
          </w:p>
          <w:p w:rsidR="006709A1" w:rsidRPr="00775D24" w:rsidRDefault="006709A1" w:rsidP="00775D24">
            <w:pPr>
              <w:overflowPunct w:val="0"/>
              <w:spacing w:line="360" w:lineRule="auto"/>
            </w:pPr>
            <w:r w:rsidRPr="00775D24">
              <w:t xml:space="preserve">  107</w:t>
            </w:r>
          </w:p>
        </w:tc>
        <w:tc>
          <w:tcPr>
            <w:tcW w:w="1499" w:type="dxa"/>
          </w:tcPr>
          <w:p w:rsidR="006709A1" w:rsidRPr="00775D24" w:rsidRDefault="006709A1" w:rsidP="00775D24">
            <w:pPr>
              <w:spacing w:line="360" w:lineRule="auto"/>
            </w:pPr>
            <w:r w:rsidRPr="00775D24">
              <w:t xml:space="preserve">           28 </w:t>
            </w:r>
          </w:p>
          <w:p w:rsidR="006709A1" w:rsidRPr="00775D24" w:rsidRDefault="006709A1" w:rsidP="00775D24">
            <w:pPr>
              <w:spacing w:line="360" w:lineRule="auto"/>
            </w:pPr>
            <w:r w:rsidRPr="00775D24">
              <w:t xml:space="preserve">           29</w:t>
            </w:r>
          </w:p>
          <w:p w:rsidR="006709A1" w:rsidRPr="00775D24" w:rsidRDefault="006709A1" w:rsidP="00775D24">
            <w:pPr>
              <w:overflowPunct w:val="0"/>
              <w:spacing w:line="360" w:lineRule="auto"/>
            </w:pPr>
            <w:r w:rsidRPr="00775D24">
              <w:t xml:space="preserve">           30</w:t>
            </w:r>
          </w:p>
        </w:tc>
        <w:tc>
          <w:tcPr>
            <w:tcW w:w="1506" w:type="dxa"/>
          </w:tcPr>
          <w:p w:rsidR="006709A1" w:rsidRPr="00775D24" w:rsidRDefault="006709A1" w:rsidP="00775D24">
            <w:pPr>
              <w:spacing w:line="360" w:lineRule="auto"/>
            </w:pPr>
            <w:r w:rsidRPr="00775D24">
              <w:t xml:space="preserve">          104 </w:t>
            </w:r>
          </w:p>
          <w:p w:rsidR="006709A1" w:rsidRPr="00775D24" w:rsidRDefault="006709A1" w:rsidP="00775D24">
            <w:pPr>
              <w:spacing w:line="360" w:lineRule="auto"/>
            </w:pPr>
            <w:r w:rsidRPr="00775D24">
              <w:t xml:space="preserve">          105</w:t>
            </w:r>
          </w:p>
          <w:p w:rsidR="006709A1" w:rsidRPr="00775D24" w:rsidRDefault="006709A1" w:rsidP="00775D24">
            <w:pPr>
              <w:overflowPunct w:val="0"/>
              <w:spacing w:line="360" w:lineRule="auto"/>
            </w:pPr>
            <w:r w:rsidRPr="00775D24">
              <w:t xml:space="preserve">          107</w:t>
            </w:r>
          </w:p>
        </w:tc>
        <w:tc>
          <w:tcPr>
            <w:tcW w:w="720" w:type="dxa"/>
          </w:tcPr>
          <w:p w:rsidR="006709A1" w:rsidRPr="00775D24" w:rsidRDefault="006709A1" w:rsidP="00775D24">
            <w:pPr>
              <w:spacing w:line="360" w:lineRule="auto"/>
            </w:pPr>
            <w:r w:rsidRPr="00775D24">
              <w:t xml:space="preserve">  109</w:t>
            </w:r>
          </w:p>
          <w:p w:rsidR="006709A1" w:rsidRPr="00775D24" w:rsidRDefault="006709A1" w:rsidP="00775D24">
            <w:pPr>
              <w:spacing w:line="360" w:lineRule="auto"/>
            </w:pPr>
            <w:r w:rsidRPr="00775D24">
              <w:t xml:space="preserve">  112 </w:t>
            </w:r>
          </w:p>
          <w:p w:rsidR="006709A1" w:rsidRPr="00775D24" w:rsidRDefault="006709A1" w:rsidP="00775D24">
            <w:pPr>
              <w:overflowPunct w:val="0"/>
              <w:spacing w:line="360" w:lineRule="auto"/>
            </w:pPr>
            <w:r w:rsidRPr="00775D24">
              <w:t xml:space="preserve">  118                                           </w:t>
            </w:r>
          </w:p>
        </w:tc>
        <w:tc>
          <w:tcPr>
            <w:tcW w:w="1115" w:type="dxa"/>
          </w:tcPr>
          <w:p w:rsidR="006709A1" w:rsidRPr="00775D24" w:rsidRDefault="006709A1" w:rsidP="00775D24">
            <w:pPr>
              <w:spacing w:line="360" w:lineRule="auto"/>
            </w:pPr>
            <w:r w:rsidRPr="00775D24">
              <w:t xml:space="preserve">    111</w:t>
            </w:r>
          </w:p>
          <w:p w:rsidR="006709A1" w:rsidRPr="00775D24" w:rsidRDefault="006709A1" w:rsidP="00775D24">
            <w:pPr>
              <w:spacing w:line="360" w:lineRule="auto"/>
            </w:pPr>
            <w:r w:rsidRPr="00775D24">
              <w:t xml:space="preserve">    115 </w:t>
            </w:r>
          </w:p>
          <w:p w:rsidR="006709A1" w:rsidRPr="00775D24" w:rsidRDefault="006709A1" w:rsidP="00775D24">
            <w:pPr>
              <w:overflowPunct w:val="0"/>
              <w:spacing w:line="360" w:lineRule="auto"/>
            </w:pPr>
            <w:r w:rsidRPr="00775D24">
              <w:t xml:space="preserve">    129</w:t>
            </w:r>
          </w:p>
        </w:tc>
      </w:tr>
    </w:tbl>
    <w:p w:rsidR="006709A1" w:rsidRPr="00E84088" w:rsidRDefault="006709A1" w:rsidP="00267730">
      <w:pPr>
        <w:spacing w:line="360" w:lineRule="auto"/>
        <w:ind w:firstLine="709"/>
        <w:jc w:val="both"/>
        <w:rPr>
          <w:rFonts w:ascii="Tms Rmn" w:hAnsi="Tms Rmn"/>
          <w:color w:val="FF0000"/>
        </w:rPr>
      </w:pPr>
      <w:r w:rsidRPr="00E84088">
        <w:rPr>
          <w:rFonts w:ascii="Tms Rmn" w:hAnsi="Tms Rmn"/>
          <w:color w:val="FF0000"/>
        </w:rPr>
        <w:t> </w:t>
      </w:r>
    </w:p>
    <w:p w:rsidR="006709A1" w:rsidRPr="009A05E3" w:rsidRDefault="006709A1" w:rsidP="00267730">
      <w:pPr>
        <w:spacing w:line="360" w:lineRule="auto"/>
        <w:ind w:firstLine="709"/>
        <w:jc w:val="both"/>
        <w:rPr>
          <w:sz w:val="28"/>
          <w:szCs w:val="28"/>
        </w:rPr>
      </w:pPr>
      <w:r w:rsidRPr="009A05E3">
        <w:rPr>
          <w:sz w:val="28"/>
          <w:szCs w:val="28"/>
        </w:rPr>
        <w:t>На данном предприятии по производству сборного железобетона значительная экономия цемента может быть достигнута при оптимизации</w:t>
      </w:r>
      <w:r w:rsidRPr="009A05E3">
        <w:rPr>
          <w:b/>
          <w:sz w:val="28"/>
          <w:szCs w:val="28"/>
        </w:rPr>
        <w:t xml:space="preserve"> </w:t>
      </w:r>
      <w:r w:rsidRPr="009A05E3">
        <w:rPr>
          <w:sz w:val="28"/>
          <w:szCs w:val="28"/>
        </w:rPr>
        <w:t>составов бетонов</w:t>
      </w:r>
      <w:r w:rsidRPr="009A05E3">
        <w:rPr>
          <w:b/>
          <w:sz w:val="28"/>
          <w:szCs w:val="28"/>
        </w:rPr>
        <w:t>,</w:t>
      </w:r>
      <w:r w:rsidRPr="009A05E3">
        <w:rPr>
          <w:sz w:val="28"/>
          <w:szCs w:val="28"/>
        </w:rPr>
        <w:t xml:space="preserve"> при</w:t>
      </w:r>
      <w:r w:rsidRPr="009A05E3">
        <w:rPr>
          <w:sz w:val="28"/>
          <w:szCs w:val="28"/>
        </w:rPr>
        <w:softHyphen/>
        <w:t>менением смесей повышенной жесткости</w:t>
      </w:r>
      <w:r>
        <w:rPr>
          <w:sz w:val="28"/>
          <w:szCs w:val="28"/>
        </w:rPr>
        <w:t xml:space="preserve">, </w:t>
      </w:r>
      <w:r w:rsidRPr="009A05E3">
        <w:rPr>
          <w:sz w:val="28"/>
          <w:szCs w:val="28"/>
        </w:rPr>
        <w:t>предвари</w:t>
      </w:r>
      <w:r w:rsidRPr="009A05E3">
        <w:rPr>
          <w:sz w:val="28"/>
          <w:szCs w:val="28"/>
        </w:rPr>
        <w:softHyphen/>
        <w:t>тельным разогревом бетонных смесей и выдерживанием изделий после тепловой обработки, увеличением продол</w:t>
      </w:r>
      <w:r w:rsidRPr="009A05E3">
        <w:rPr>
          <w:sz w:val="28"/>
          <w:szCs w:val="28"/>
        </w:rPr>
        <w:softHyphen/>
        <w:t>жительности тепловой обработки, расширением объема изготовления конструкций с минусовыми допусками, со</w:t>
      </w:r>
      <w:r w:rsidRPr="009A05E3">
        <w:rPr>
          <w:sz w:val="28"/>
          <w:szCs w:val="28"/>
        </w:rPr>
        <w:softHyphen/>
        <w:t>вершенствованием технологического оборудования и кон</w:t>
      </w:r>
      <w:r w:rsidRPr="009A05E3">
        <w:rPr>
          <w:sz w:val="28"/>
          <w:szCs w:val="28"/>
        </w:rPr>
        <w:softHyphen/>
        <w:t>трольно-измерительной аппаратуры.</w:t>
      </w:r>
    </w:p>
    <w:p w:rsidR="006709A1" w:rsidRPr="009A05E3" w:rsidRDefault="006709A1" w:rsidP="00267730">
      <w:pPr>
        <w:spacing w:line="360" w:lineRule="auto"/>
        <w:ind w:firstLine="709"/>
        <w:jc w:val="both"/>
        <w:rPr>
          <w:sz w:val="28"/>
          <w:szCs w:val="28"/>
        </w:rPr>
      </w:pPr>
      <w:r w:rsidRPr="009A05E3">
        <w:rPr>
          <w:sz w:val="28"/>
          <w:szCs w:val="28"/>
        </w:rPr>
        <w:t>Одно из наиболее перспективных направлений сни</w:t>
      </w:r>
      <w:r w:rsidRPr="009A05E3">
        <w:rPr>
          <w:sz w:val="28"/>
          <w:szCs w:val="28"/>
        </w:rPr>
        <w:softHyphen/>
        <w:t>жения расхода цемента — применение химических доба</w:t>
      </w:r>
      <w:r w:rsidRPr="009A05E3">
        <w:rPr>
          <w:sz w:val="28"/>
          <w:szCs w:val="28"/>
        </w:rPr>
        <w:softHyphen/>
        <w:t>вок. Дополнительный источник экономии цемента при высоком качестве бетона — применение статистиче</w:t>
      </w:r>
      <w:r w:rsidRPr="009A05E3">
        <w:rPr>
          <w:sz w:val="28"/>
          <w:szCs w:val="28"/>
        </w:rPr>
        <w:softHyphen/>
        <w:t>ского контроля прочности. Назначение требуемой проч</w:t>
      </w:r>
      <w:r w:rsidRPr="009A05E3">
        <w:rPr>
          <w:sz w:val="28"/>
          <w:szCs w:val="28"/>
        </w:rPr>
        <w:softHyphen/>
        <w:t>ности бетона с учетом его однородности обеспечивает при повышенной культуре производства снижение расхо</w:t>
      </w:r>
      <w:r w:rsidRPr="009A05E3">
        <w:rPr>
          <w:sz w:val="28"/>
          <w:szCs w:val="28"/>
        </w:rPr>
        <w:softHyphen/>
        <w:t>да цемента на 5—10 %.</w:t>
      </w:r>
    </w:p>
    <w:p w:rsidR="006709A1" w:rsidRPr="009A05E3" w:rsidRDefault="006709A1" w:rsidP="00267730">
      <w:pPr>
        <w:spacing w:line="360" w:lineRule="auto"/>
        <w:ind w:firstLine="709"/>
        <w:jc w:val="both"/>
        <w:rPr>
          <w:sz w:val="28"/>
          <w:szCs w:val="28"/>
        </w:rPr>
      </w:pPr>
      <w:r w:rsidRPr="009A05E3">
        <w:rPr>
          <w:sz w:val="28"/>
          <w:szCs w:val="28"/>
        </w:rPr>
        <w:t xml:space="preserve">Самое эффективное направление снижения расхода металла в железобетоне—применение для арматуры высокопрочной стали. Арматурная сталь разных классов и видов является в известных пределах взаимозаменяемой. </w:t>
      </w:r>
    </w:p>
    <w:p w:rsidR="006709A1" w:rsidRPr="009A05E3" w:rsidRDefault="006709A1" w:rsidP="00267730">
      <w:pPr>
        <w:spacing w:line="360" w:lineRule="auto"/>
        <w:ind w:firstLine="709"/>
        <w:jc w:val="both"/>
        <w:rPr>
          <w:sz w:val="28"/>
          <w:szCs w:val="28"/>
        </w:rPr>
      </w:pPr>
      <w:r w:rsidRPr="009A05E3">
        <w:rPr>
          <w:sz w:val="28"/>
          <w:szCs w:val="28"/>
        </w:rPr>
        <w:t>Значительный резерв по экономии металла обеспечи</w:t>
      </w:r>
      <w:r w:rsidRPr="009A05E3">
        <w:rPr>
          <w:sz w:val="28"/>
          <w:szCs w:val="28"/>
        </w:rPr>
        <w:softHyphen/>
        <w:t>вается при изготовлении напряженной арматуры из высоко прочной  проволоки и канатов. Экономия металла достигается также при более точных расчетах конструк</w:t>
      </w:r>
      <w:r w:rsidRPr="009A05E3">
        <w:rPr>
          <w:sz w:val="28"/>
          <w:szCs w:val="28"/>
        </w:rPr>
        <w:softHyphen/>
        <w:t>ций</w:t>
      </w:r>
      <w:r>
        <w:rPr>
          <w:sz w:val="28"/>
          <w:szCs w:val="28"/>
        </w:rPr>
        <w:t>.</w:t>
      </w:r>
    </w:p>
    <w:p w:rsidR="006709A1" w:rsidRDefault="006709A1" w:rsidP="00267730">
      <w:pPr>
        <w:spacing w:line="360" w:lineRule="auto"/>
        <w:ind w:firstLine="709"/>
        <w:jc w:val="both"/>
        <w:rPr>
          <w:sz w:val="28"/>
          <w:szCs w:val="28"/>
        </w:rPr>
      </w:pPr>
      <w:r w:rsidRPr="009A05E3">
        <w:rPr>
          <w:sz w:val="28"/>
          <w:szCs w:val="28"/>
        </w:rPr>
        <w:t>Существенная экономия металла достигается при ра</w:t>
      </w:r>
      <w:r w:rsidRPr="009A05E3">
        <w:rPr>
          <w:sz w:val="28"/>
          <w:szCs w:val="28"/>
        </w:rPr>
        <w:softHyphen/>
        <w:t>циональном проектировании и использовании стальных форм в промышленности сборного железобетона. На 1 м^3 железобетона в год на металлические формы затрачива</w:t>
      </w:r>
      <w:r w:rsidRPr="009A05E3">
        <w:rPr>
          <w:sz w:val="28"/>
          <w:szCs w:val="28"/>
        </w:rPr>
        <w:softHyphen/>
        <w:t xml:space="preserve">ется 6—35 кг стали. </w:t>
      </w:r>
    </w:p>
    <w:p w:rsidR="006709A1" w:rsidRPr="009A05E3" w:rsidRDefault="006709A1" w:rsidP="00267730">
      <w:pPr>
        <w:spacing w:line="360" w:lineRule="auto"/>
        <w:ind w:firstLine="709"/>
        <w:jc w:val="both"/>
        <w:rPr>
          <w:sz w:val="28"/>
          <w:szCs w:val="28"/>
        </w:rPr>
      </w:pPr>
      <w:r w:rsidRPr="009A05E3">
        <w:rPr>
          <w:sz w:val="28"/>
          <w:szCs w:val="28"/>
        </w:rPr>
        <w:t>Освоение бетона высоких марок — еще один важный резерв снижения расхода металла при производстве же</w:t>
      </w:r>
      <w:r w:rsidRPr="009A05E3">
        <w:rPr>
          <w:sz w:val="28"/>
          <w:szCs w:val="28"/>
        </w:rPr>
        <w:softHyphen/>
        <w:t>лезобетона. Повышение марки бетона на одну ступень снижает расход стали примерно на 50 кг/м^3.</w:t>
      </w:r>
    </w:p>
    <w:p w:rsidR="006709A1" w:rsidRPr="00BD0C4B" w:rsidRDefault="006709A1" w:rsidP="00267730">
      <w:pPr>
        <w:spacing w:line="360" w:lineRule="auto"/>
        <w:ind w:firstLine="709"/>
        <w:jc w:val="both"/>
        <w:rPr>
          <w:sz w:val="28"/>
          <w:szCs w:val="28"/>
        </w:rPr>
      </w:pPr>
      <w:r w:rsidRPr="009A05E3">
        <w:rPr>
          <w:sz w:val="28"/>
          <w:szCs w:val="28"/>
        </w:rPr>
        <w:t xml:space="preserve"> </w:t>
      </w:r>
      <w:r w:rsidRPr="00BD0C4B">
        <w:rPr>
          <w:sz w:val="28"/>
          <w:szCs w:val="28"/>
        </w:rPr>
        <w:t xml:space="preserve">Некоторые из этих рекомендаций уже учтены в производстве железобетона, но предприятию нельзя </w:t>
      </w:r>
      <w:r>
        <w:rPr>
          <w:sz w:val="28"/>
          <w:szCs w:val="28"/>
        </w:rPr>
        <w:t>«</w:t>
      </w:r>
      <w:r w:rsidRPr="00BD0C4B">
        <w:rPr>
          <w:sz w:val="28"/>
          <w:szCs w:val="28"/>
        </w:rPr>
        <w:t xml:space="preserve">стоять на </w:t>
      </w:r>
      <w:r>
        <w:rPr>
          <w:sz w:val="28"/>
          <w:szCs w:val="28"/>
        </w:rPr>
        <w:t xml:space="preserve">одном </w:t>
      </w:r>
      <w:r w:rsidRPr="00BD0C4B">
        <w:rPr>
          <w:sz w:val="28"/>
          <w:szCs w:val="28"/>
        </w:rPr>
        <w:t>месте</w:t>
      </w:r>
      <w:r>
        <w:rPr>
          <w:sz w:val="28"/>
          <w:szCs w:val="28"/>
        </w:rPr>
        <w:t>»</w:t>
      </w:r>
      <w:r w:rsidRPr="00BD0C4B">
        <w:rPr>
          <w:sz w:val="28"/>
          <w:szCs w:val="28"/>
        </w:rPr>
        <w:t xml:space="preserve"> необходи</w:t>
      </w:r>
      <w:r>
        <w:rPr>
          <w:sz w:val="28"/>
          <w:szCs w:val="28"/>
        </w:rPr>
        <w:t>мо постоянно совершенствоваться, осваивать современную технологию производства железобетона, использовать высококачественное оборудование.</w:t>
      </w:r>
      <w:r w:rsidRPr="00BD0C4B">
        <w:rPr>
          <w:sz w:val="28"/>
          <w:szCs w:val="28"/>
        </w:rPr>
        <w:t xml:space="preserve"> </w:t>
      </w:r>
    </w:p>
    <w:p w:rsidR="006709A1" w:rsidRPr="001B4801" w:rsidRDefault="00775D24" w:rsidP="00267730">
      <w:pPr>
        <w:spacing w:line="360" w:lineRule="auto"/>
        <w:ind w:firstLine="709"/>
        <w:jc w:val="both"/>
        <w:rPr>
          <w:caps/>
          <w:sz w:val="28"/>
          <w:szCs w:val="28"/>
        </w:rPr>
      </w:pPr>
      <w:r>
        <w:rPr>
          <w:caps/>
          <w:sz w:val="28"/>
          <w:szCs w:val="28"/>
        </w:rPr>
        <w:br w:type="page"/>
      </w:r>
      <w:r w:rsidR="006709A1" w:rsidRPr="001B4801">
        <w:rPr>
          <w:caps/>
          <w:sz w:val="28"/>
          <w:szCs w:val="28"/>
        </w:rPr>
        <w:t>3.2. Экономическое обоснование предложений</w:t>
      </w:r>
    </w:p>
    <w:p w:rsidR="00775D24" w:rsidRDefault="00775D24" w:rsidP="00267730">
      <w:pPr>
        <w:spacing w:line="360" w:lineRule="auto"/>
        <w:ind w:firstLine="709"/>
        <w:jc w:val="both"/>
        <w:rPr>
          <w:sz w:val="28"/>
          <w:szCs w:val="28"/>
        </w:rPr>
      </w:pPr>
    </w:p>
    <w:p w:rsidR="006709A1" w:rsidRPr="00A61576" w:rsidRDefault="006709A1" w:rsidP="00267730">
      <w:pPr>
        <w:spacing w:line="360" w:lineRule="auto"/>
        <w:ind w:firstLine="709"/>
        <w:jc w:val="both"/>
        <w:rPr>
          <w:sz w:val="28"/>
          <w:szCs w:val="28"/>
        </w:rPr>
      </w:pPr>
      <w:r w:rsidRPr="00A61576">
        <w:rPr>
          <w:sz w:val="28"/>
          <w:szCs w:val="28"/>
        </w:rPr>
        <w:t>Расход сырья и материалов на единицу продукции зависит от их каче</w:t>
      </w:r>
      <w:r w:rsidRPr="00A61576">
        <w:rPr>
          <w:sz w:val="28"/>
          <w:szCs w:val="28"/>
        </w:rPr>
        <w:softHyphen/>
        <w:t>ства, замены одного вида материала другим, изменения рецептуры сы</w:t>
      </w:r>
      <w:r w:rsidRPr="00A61576">
        <w:rPr>
          <w:sz w:val="28"/>
          <w:szCs w:val="28"/>
        </w:rPr>
        <w:softHyphen/>
        <w:t xml:space="preserve">рья, техники, технологии и организации производства; квалификации работников, отходов сырья и др. </w:t>
      </w:r>
    </w:p>
    <w:p w:rsidR="00775D24" w:rsidRDefault="00775D24" w:rsidP="00267730">
      <w:pPr>
        <w:spacing w:line="360" w:lineRule="auto"/>
        <w:ind w:firstLine="709"/>
        <w:jc w:val="both"/>
        <w:rPr>
          <w:sz w:val="28"/>
          <w:szCs w:val="28"/>
        </w:rPr>
      </w:pPr>
    </w:p>
    <w:p w:rsidR="006709A1" w:rsidRPr="00A61576" w:rsidRDefault="006709A1" w:rsidP="00267730">
      <w:pPr>
        <w:spacing w:line="360" w:lineRule="auto"/>
        <w:ind w:firstLine="709"/>
        <w:jc w:val="both"/>
        <w:rPr>
          <w:sz w:val="28"/>
          <w:szCs w:val="28"/>
        </w:rPr>
      </w:pPr>
      <w:r>
        <w:rPr>
          <w:sz w:val="28"/>
          <w:szCs w:val="28"/>
        </w:rPr>
        <w:t>Таблица 3.3</w:t>
      </w:r>
      <w:r w:rsidRPr="00A61576">
        <w:rPr>
          <w:sz w:val="28"/>
          <w:szCs w:val="28"/>
        </w:rPr>
        <w:t xml:space="preserve"> </w:t>
      </w:r>
    </w:p>
    <w:p w:rsidR="005258D1" w:rsidRDefault="006709A1" w:rsidP="00267730">
      <w:pPr>
        <w:spacing w:line="360" w:lineRule="auto"/>
        <w:ind w:firstLine="709"/>
        <w:jc w:val="both"/>
        <w:rPr>
          <w:sz w:val="28"/>
          <w:szCs w:val="28"/>
        </w:rPr>
      </w:pPr>
      <w:r w:rsidRPr="00A61576">
        <w:rPr>
          <w:sz w:val="28"/>
          <w:szCs w:val="28"/>
        </w:rPr>
        <w:t xml:space="preserve">Расчет влияния факторов на сумму прямых материальных затрат </w:t>
      </w:r>
    </w:p>
    <w:p w:rsidR="006709A1" w:rsidRPr="00A61576" w:rsidRDefault="006709A1" w:rsidP="00267730">
      <w:pPr>
        <w:spacing w:line="360" w:lineRule="auto"/>
        <w:ind w:firstLine="709"/>
        <w:jc w:val="both"/>
        <w:rPr>
          <w:sz w:val="28"/>
          <w:szCs w:val="28"/>
        </w:rPr>
      </w:pPr>
      <w:r w:rsidRPr="00A61576">
        <w:rPr>
          <w:sz w:val="28"/>
          <w:szCs w:val="28"/>
        </w:rPr>
        <w:t>на единицу продукции, руб.</w:t>
      </w:r>
    </w:p>
    <w:tbl>
      <w:tblPr>
        <w:tblW w:w="9540"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440"/>
        <w:gridCol w:w="1260"/>
        <w:gridCol w:w="1620"/>
        <w:gridCol w:w="1620"/>
        <w:gridCol w:w="1440"/>
        <w:gridCol w:w="1080"/>
        <w:gridCol w:w="1080"/>
      </w:tblGrid>
      <w:tr w:rsidR="008D5C3E" w:rsidRPr="00775D24">
        <w:trPr>
          <w:trHeight w:hRule="exact" w:val="722"/>
        </w:trPr>
        <w:tc>
          <w:tcPr>
            <w:tcW w:w="1440" w:type="dxa"/>
            <w:vMerge w:val="restart"/>
            <w:shd w:val="clear" w:color="auto" w:fill="FFFFFF"/>
          </w:tcPr>
          <w:p w:rsidR="008D5C3E" w:rsidRPr="00775D24" w:rsidRDefault="008D5C3E" w:rsidP="00034A9B">
            <w:pPr>
              <w:shd w:val="clear" w:color="auto" w:fill="FFFFFF"/>
              <w:spacing w:line="360" w:lineRule="auto"/>
            </w:pPr>
            <w:r w:rsidRPr="00775D24">
              <w:t xml:space="preserve">Вид </w:t>
            </w:r>
            <w:r w:rsidRPr="00775D24">
              <w:rPr>
                <w:spacing w:val="-10"/>
              </w:rPr>
              <w:t>продукции</w:t>
            </w:r>
          </w:p>
          <w:p w:rsidR="008D5C3E" w:rsidRPr="00775D24" w:rsidRDefault="008D5C3E" w:rsidP="00034A9B">
            <w:pPr>
              <w:spacing w:line="360" w:lineRule="auto"/>
            </w:pPr>
          </w:p>
          <w:p w:rsidR="008D5C3E" w:rsidRPr="00775D24" w:rsidRDefault="008D5C3E" w:rsidP="00034A9B">
            <w:pPr>
              <w:spacing w:line="360" w:lineRule="auto"/>
            </w:pPr>
          </w:p>
        </w:tc>
        <w:tc>
          <w:tcPr>
            <w:tcW w:w="4500" w:type="dxa"/>
            <w:gridSpan w:val="3"/>
            <w:shd w:val="clear" w:color="auto" w:fill="FFFFFF"/>
          </w:tcPr>
          <w:p w:rsidR="008D5C3E" w:rsidRPr="00775D24" w:rsidRDefault="008D5C3E" w:rsidP="00034A9B">
            <w:pPr>
              <w:shd w:val="clear" w:color="auto" w:fill="FFFFFF"/>
              <w:spacing w:line="360" w:lineRule="auto"/>
            </w:pPr>
            <w:r w:rsidRPr="00775D24">
              <w:rPr>
                <w:spacing w:val="-7"/>
              </w:rPr>
              <w:t>Затраты сырья на единицу продукции</w:t>
            </w:r>
          </w:p>
        </w:tc>
        <w:tc>
          <w:tcPr>
            <w:tcW w:w="3600" w:type="dxa"/>
            <w:gridSpan w:val="3"/>
            <w:shd w:val="clear" w:color="auto" w:fill="FFFFFF"/>
          </w:tcPr>
          <w:p w:rsidR="008D5C3E" w:rsidRPr="00775D24" w:rsidRDefault="008D5C3E" w:rsidP="00034A9B">
            <w:pPr>
              <w:shd w:val="clear" w:color="auto" w:fill="FFFFFF"/>
              <w:spacing w:line="360" w:lineRule="auto"/>
            </w:pPr>
            <w:r w:rsidRPr="00775D24">
              <w:t>Изменение</w:t>
            </w:r>
          </w:p>
        </w:tc>
      </w:tr>
      <w:tr w:rsidR="008D5C3E" w:rsidRPr="00775D24">
        <w:trPr>
          <w:trHeight w:val="1005"/>
        </w:trPr>
        <w:tc>
          <w:tcPr>
            <w:tcW w:w="1440" w:type="dxa"/>
            <w:vMerge/>
            <w:shd w:val="clear" w:color="auto" w:fill="FFFFFF"/>
          </w:tcPr>
          <w:p w:rsidR="008D5C3E" w:rsidRPr="00775D24" w:rsidRDefault="008D5C3E" w:rsidP="00034A9B">
            <w:pPr>
              <w:spacing w:line="360" w:lineRule="auto"/>
            </w:pPr>
          </w:p>
        </w:tc>
        <w:tc>
          <w:tcPr>
            <w:tcW w:w="1260" w:type="dxa"/>
            <w:vMerge w:val="restart"/>
            <w:shd w:val="clear" w:color="auto" w:fill="FFFFFF"/>
          </w:tcPr>
          <w:p w:rsidR="008D5C3E" w:rsidRPr="00775D24" w:rsidRDefault="008D5C3E" w:rsidP="00034A9B">
            <w:pPr>
              <w:shd w:val="clear" w:color="auto" w:fill="FFFFFF"/>
              <w:spacing w:line="360" w:lineRule="auto"/>
            </w:pPr>
            <w:r w:rsidRPr="00775D24">
              <w:rPr>
                <w:iCs/>
              </w:rPr>
              <w:t>Плановый расход</w:t>
            </w:r>
          </w:p>
          <w:p w:rsidR="008D5C3E" w:rsidRPr="00775D24" w:rsidRDefault="008D5C3E" w:rsidP="00034A9B">
            <w:pPr>
              <w:spacing w:line="360" w:lineRule="auto"/>
            </w:pPr>
            <w:r w:rsidRPr="00775D24">
              <w:t>руб.</w:t>
            </w:r>
          </w:p>
        </w:tc>
        <w:tc>
          <w:tcPr>
            <w:tcW w:w="1620" w:type="dxa"/>
            <w:vMerge w:val="restart"/>
            <w:shd w:val="clear" w:color="auto" w:fill="FFFFFF"/>
          </w:tcPr>
          <w:p w:rsidR="008D5C3E" w:rsidRPr="00775D24" w:rsidRDefault="008D5C3E" w:rsidP="00034A9B">
            <w:pPr>
              <w:shd w:val="clear" w:color="auto" w:fill="FFFFFF"/>
              <w:spacing w:line="360" w:lineRule="auto"/>
            </w:pPr>
            <w:r w:rsidRPr="00775D24">
              <w:rPr>
                <w:spacing w:val="-6"/>
              </w:rPr>
              <w:t>фактический расход</w:t>
            </w:r>
          </w:p>
          <w:p w:rsidR="008D5C3E" w:rsidRPr="00775D24" w:rsidRDefault="008D5C3E" w:rsidP="00034A9B">
            <w:pPr>
              <w:shd w:val="clear" w:color="auto" w:fill="FFFFFF"/>
              <w:spacing w:line="360" w:lineRule="auto"/>
              <w:rPr>
                <w:spacing w:val="-6"/>
              </w:rPr>
            </w:pPr>
            <w:r w:rsidRPr="00775D24">
              <w:rPr>
                <w:spacing w:val="-6"/>
              </w:rPr>
              <w:t xml:space="preserve">отчетного </w:t>
            </w:r>
          </w:p>
          <w:p w:rsidR="008D5C3E" w:rsidRPr="00775D24" w:rsidRDefault="008D5C3E" w:rsidP="00034A9B">
            <w:pPr>
              <w:shd w:val="clear" w:color="auto" w:fill="FFFFFF"/>
              <w:spacing w:line="360" w:lineRule="auto"/>
              <w:rPr>
                <w:spacing w:val="-6"/>
              </w:rPr>
            </w:pPr>
            <w:r w:rsidRPr="00775D24">
              <w:rPr>
                <w:spacing w:val="-6"/>
              </w:rPr>
              <w:t>периода,</w:t>
            </w:r>
            <w:r w:rsidRPr="00775D24">
              <w:t xml:space="preserve"> руб.</w:t>
            </w:r>
          </w:p>
          <w:p w:rsidR="008D5C3E" w:rsidRPr="00775D24" w:rsidRDefault="008D5C3E" w:rsidP="00034A9B">
            <w:pPr>
              <w:shd w:val="clear" w:color="auto" w:fill="FFFFFF"/>
              <w:spacing w:line="360" w:lineRule="auto"/>
            </w:pPr>
            <w:r w:rsidRPr="00775D24">
              <w:rPr>
                <w:spacing w:val="-6"/>
              </w:rPr>
              <w:t>(без экономии)</w:t>
            </w:r>
          </w:p>
          <w:p w:rsidR="008D5C3E" w:rsidRPr="00775D24" w:rsidRDefault="008D5C3E" w:rsidP="00034A9B">
            <w:pPr>
              <w:shd w:val="clear" w:color="auto" w:fill="FFFFFF"/>
              <w:spacing w:line="360" w:lineRule="auto"/>
            </w:pPr>
          </w:p>
        </w:tc>
        <w:tc>
          <w:tcPr>
            <w:tcW w:w="1620" w:type="dxa"/>
            <w:vMerge w:val="restart"/>
            <w:shd w:val="clear" w:color="auto" w:fill="FFFFFF"/>
          </w:tcPr>
          <w:p w:rsidR="008D5C3E" w:rsidRPr="00775D24" w:rsidRDefault="008D5C3E" w:rsidP="00034A9B">
            <w:pPr>
              <w:shd w:val="clear" w:color="auto" w:fill="FFFFFF"/>
              <w:spacing w:line="360" w:lineRule="auto"/>
            </w:pPr>
            <w:r w:rsidRPr="00775D24">
              <w:rPr>
                <w:spacing w:val="-6"/>
              </w:rPr>
              <w:t>фактический расход</w:t>
            </w:r>
          </w:p>
          <w:p w:rsidR="008D5C3E" w:rsidRPr="00775D24" w:rsidRDefault="008D5C3E" w:rsidP="00034A9B">
            <w:pPr>
              <w:shd w:val="clear" w:color="auto" w:fill="FFFFFF"/>
              <w:spacing w:line="360" w:lineRule="auto"/>
              <w:rPr>
                <w:spacing w:val="-6"/>
              </w:rPr>
            </w:pPr>
            <w:r w:rsidRPr="00775D24">
              <w:rPr>
                <w:spacing w:val="-6"/>
              </w:rPr>
              <w:t xml:space="preserve">отчетного </w:t>
            </w:r>
          </w:p>
          <w:p w:rsidR="008D5C3E" w:rsidRPr="00775D24" w:rsidRDefault="008D5C3E" w:rsidP="00034A9B">
            <w:pPr>
              <w:shd w:val="clear" w:color="auto" w:fill="FFFFFF"/>
              <w:spacing w:line="360" w:lineRule="auto"/>
            </w:pPr>
            <w:r w:rsidRPr="00775D24">
              <w:rPr>
                <w:spacing w:val="-6"/>
              </w:rPr>
              <w:t>периода,</w:t>
            </w:r>
            <w:r w:rsidRPr="00775D24">
              <w:t xml:space="preserve"> руб.</w:t>
            </w:r>
          </w:p>
          <w:p w:rsidR="008D5C3E" w:rsidRPr="00775D24" w:rsidRDefault="008D5C3E" w:rsidP="00034A9B">
            <w:pPr>
              <w:shd w:val="clear" w:color="auto" w:fill="FFFFFF"/>
              <w:spacing w:line="360" w:lineRule="auto"/>
            </w:pPr>
            <w:r w:rsidRPr="00775D24">
              <w:rPr>
                <w:spacing w:val="-6"/>
              </w:rPr>
              <w:t>(с экономией)</w:t>
            </w:r>
          </w:p>
          <w:p w:rsidR="008D5C3E" w:rsidRPr="00775D24" w:rsidRDefault="008D5C3E" w:rsidP="00034A9B">
            <w:pPr>
              <w:shd w:val="clear" w:color="auto" w:fill="FFFFFF"/>
              <w:spacing w:line="360" w:lineRule="auto"/>
            </w:pPr>
          </w:p>
        </w:tc>
        <w:tc>
          <w:tcPr>
            <w:tcW w:w="1440" w:type="dxa"/>
            <w:vMerge w:val="restart"/>
            <w:shd w:val="clear" w:color="auto" w:fill="FFFFFF"/>
          </w:tcPr>
          <w:p w:rsidR="008D5C3E" w:rsidRPr="00775D24" w:rsidRDefault="008D5C3E" w:rsidP="00034A9B">
            <w:pPr>
              <w:shd w:val="clear" w:color="auto" w:fill="FFFFFF"/>
              <w:spacing w:line="360" w:lineRule="auto"/>
            </w:pPr>
            <w:r w:rsidRPr="00775D24">
              <w:rPr>
                <w:spacing w:val="-8"/>
              </w:rPr>
              <w:t>общее</w:t>
            </w:r>
          </w:p>
        </w:tc>
        <w:tc>
          <w:tcPr>
            <w:tcW w:w="2160" w:type="dxa"/>
            <w:gridSpan w:val="2"/>
            <w:shd w:val="clear" w:color="auto" w:fill="FFFFFF"/>
          </w:tcPr>
          <w:p w:rsidR="008D5C3E" w:rsidRPr="00775D24" w:rsidRDefault="008D5C3E" w:rsidP="00034A9B">
            <w:pPr>
              <w:shd w:val="clear" w:color="auto" w:fill="FFFFFF"/>
              <w:spacing w:line="360" w:lineRule="auto"/>
            </w:pPr>
            <w:r w:rsidRPr="00775D24">
              <w:t>в том числе за счет</w:t>
            </w:r>
          </w:p>
        </w:tc>
      </w:tr>
      <w:tr w:rsidR="008D5C3E" w:rsidRPr="00775D24" w:rsidTr="00034A9B">
        <w:trPr>
          <w:trHeight w:hRule="exact" w:val="683"/>
        </w:trPr>
        <w:tc>
          <w:tcPr>
            <w:tcW w:w="1440" w:type="dxa"/>
            <w:vMerge/>
            <w:shd w:val="clear" w:color="auto" w:fill="FFFFFF"/>
          </w:tcPr>
          <w:p w:rsidR="008D5C3E" w:rsidRPr="00775D24" w:rsidRDefault="008D5C3E" w:rsidP="00034A9B">
            <w:pPr>
              <w:spacing w:line="360" w:lineRule="auto"/>
            </w:pPr>
          </w:p>
        </w:tc>
        <w:tc>
          <w:tcPr>
            <w:tcW w:w="1260" w:type="dxa"/>
            <w:vMerge/>
            <w:shd w:val="clear" w:color="auto" w:fill="FFFFFF"/>
          </w:tcPr>
          <w:p w:rsidR="008D5C3E" w:rsidRPr="00775D24" w:rsidRDefault="008D5C3E" w:rsidP="00034A9B">
            <w:pPr>
              <w:shd w:val="clear" w:color="auto" w:fill="FFFFFF"/>
              <w:spacing w:line="360" w:lineRule="auto"/>
              <w:rPr>
                <w:i/>
                <w:iCs/>
              </w:rPr>
            </w:pPr>
          </w:p>
        </w:tc>
        <w:tc>
          <w:tcPr>
            <w:tcW w:w="1620" w:type="dxa"/>
            <w:vMerge/>
            <w:shd w:val="clear" w:color="auto" w:fill="FFFFFF"/>
          </w:tcPr>
          <w:p w:rsidR="008D5C3E" w:rsidRPr="00775D24" w:rsidRDefault="008D5C3E" w:rsidP="00034A9B">
            <w:pPr>
              <w:shd w:val="clear" w:color="auto" w:fill="FFFFFF"/>
              <w:spacing w:line="360" w:lineRule="auto"/>
              <w:rPr>
                <w:spacing w:val="-6"/>
              </w:rPr>
            </w:pPr>
          </w:p>
        </w:tc>
        <w:tc>
          <w:tcPr>
            <w:tcW w:w="1620" w:type="dxa"/>
            <w:vMerge/>
            <w:shd w:val="clear" w:color="auto" w:fill="FFFFFF"/>
          </w:tcPr>
          <w:p w:rsidR="008D5C3E" w:rsidRPr="00775D24" w:rsidRDefault="008D5C3E" w:rsidP="00034A9B">
            <w:pPr>
              <w:shd w:val="clear" w:color="auto" w:fill="FFFFFF"/>
              <w:spacing w:line="360" w:lineRule="auto"/>
            </w:pPr>
          </w:p>
        </w:tc>
        <w:tc>
          <w:tcPr>
            <w:tcW w:w="1440" w:type="dxa"/>
            <w:vMerge/>
            <w:shd w:val="clear" w:color="auto" w:fill="FFFFFF"/>
          </w:tcPr>
          <w:p w:rsidR="008D5C3E" w:rsidRPr="00775D24" w:rsidRDefault="008D5C3E" w:rsidP="00034A9B">
            <w:pPr>
              <w:shd w:val="clear" w:color="auto" w:fill="FFFFFF"/>
              <w:spacing w:line="360" w:lineRule="auto"/>
              <w:rPr>
                <w:spacing w:val="-8"/>
              </w:rPr>
            </w:pPr>
          </w:p>
        </w:tc>
        <w:tc>
          <w:tcPr>
            <w:tcW w:w="1080" w:type="dxa"/>
            <w:shd w:val="clear" w:color="auto" w:fill="FFFFFF"/>
          </w:tcPr>
          <w:p w:rsidR="008D5C3E" w:rsidRPr="00775D24" w:rsidRDefault="008D5C3E" w:rsidP="00034A9B">
            <w:pPr>
              <w:shd w:val="clear" w:color="auto" w:fill="FFFFFF"/>
              <w:spacing w:line="360" w:lineRule="auto"/>
            </w:pPr>
            <w:r w:rsidRPr="00775D24">
              <w:rPr>
                <w:spacing w:val="-6"/>
              </w:rPr>
              <w:t>кол-ва</w:t>
            </w:r>
          </w:p>
        </w:tc>
        <w:tc>
          <w:tcPr>
            <w:tcW w:w="1080" w:type="dxa"/>
            <w:shd w:val="clear" w:color="auto" w:fill="FFFFFF"/>
          </w:tcPr>
          <w:p w:rsidR="008D5C3E" w:rsidRPr="00775D24" w:rsidRDefault="008D5C3E" w:rsidP="00034A9B">
            <w:pPr>
              <w:shd w:val="clear" w:color="auto" w:fill="FFFFFF"/>
              <w:spacing w:line="360" w:lineRule="auto"/>
            </w:pPr>
            <w:r w:rsidRPr="00775D24">
              <w:t>цены</w:t>
            </w:r>
          </w:p>
        </w:tc>
      </w:tr>
      <w:tr w:rsidR="00D75714" w:rsidRPr="00775D24">
        <w:trPr>
          <w:trHeight w:val="235"/>
        </w:trPr>
        <w:tc>
          <w:tcPr>
            <w:tcW w:w="1440" w:type="dxa"/>
            <w:shd w:val="clear" w:color="auto" w:fill="FFFFFF"/>
          </w:tcPr>
          <w:p w:rsidR="00D75714" w:rsidRPr="00775D24" w:rsidRDefault="00D75714" w:rsidP="00034A9B">
            <w:pPr>
              <w:spacing w:line="360" w:lineRule="auto"/>
            </w:pPr>
            <w:r w:rsidRPr="00775D24">
              <w:t>ФСБ 24-3-6</w:t>
            </w:r>
          </w:p>
          <w:p w:rsidR="00D75714" w:rsidRPr="00775D24" w:rsidRDefault="00D75714" w:rsidP="00034A9B">
            <w:pPr>
              <w:spacing w:line="360" w:lineRule="auto"/>
            </w:pPr>
          </w:p>
        </w:tc>
        <w:tc>
          <w:tcPr>
            <w:tcW w:w="1260" w:type="dxa"/>
            <w:shd w:val="clear" w:color="auto" w:fill="FFFFFF"/>
          </w:tcPr>
          <w:p w:rsidR="00D75714" w:rsidRPr="00775D24" w:rsidRDefault="00D75714" w:rsidP="00034A9B">
            <w:pPr>
              <w:spacing w:line="360" w:lineRule="auto"/>
            </w:pPr>
            <w:r w:rsidRPr="00775D24">
              <w:t>755</w:t>
            </w:r>
          </w:p>
          <w:p w:rsidR="00D75714" w:rsidRPr="00775D24" w:rsidRDefault="00D75714" w:rsidP="00034A9B">
            <w:pPr>
              <w:spacing w:line="360" w:lineRule="auto"/>
            </w:pPr>
          </w:p>
        </w:tc>
        <w:tc>
          <w:tcPr>
            <w:tcW w:w="1620" w:type="dxa"/>
            <w:shd w:val="clear" w:color="auto" w:fill="FFFFFF"/>
          </w:tcPr>
          <w:p w:rsidR="00D75714" w:rsidRPr="00775D24" w:rsidRDefault="00D75714" w:rsidP="00034A9B">
            <w:pPr>
              <w:spacing w:line="360" w:lineRule="auto"/>
            </w:pPr>
            <w:r w:rsidRPr="00775D24">
              <w:t>763</w:t>
            </w:r>
          </w:p>
          <w:p w:rsidR="00D75714" w:rsidRPr="00775D24" w:rsidRDefault="00D75714" w:rsidP="00034A9B">
            <w:pPr>
              <w:spacing w:line="360" w:lineRule="auto"/>
            </w:pPr>
          </w:p>
        </w:tc>
        <w:tc>
          <w:tcPr>
            <w:tcW w:w="1620" w:type="dxa"/>
            <w:shd w:val="clear" w:color="auto" w:fill="FFFFFF"/>
          </w:tcPr>
          <w:p w:rsidR="00D75714" w:rsidRPr="00775D24" w:rsidRDefault="00D75714" w:rsidP="00034A9B">
            <w:pPr>
              <w:spacing w:line="360" w:lineRule="auto"/>
            </w:pPr>
            <w:r w:rsidRPr="00775D24">
              <w:t>748</w:t>
            </w:r>
          </w:p>
          <w:p w:rsidR="00D75714" w:rsidRPr="00775D24" w:rsidRDefault="00D75714" w:rsidP="00034A9B">
            <w:pPr>
              <w:spacing w:line="360" w:lineRule="auto"/>
            </w:pPr>
          </w:p>
        </w:tc>
        <w:tc>
          <w:tcPr>
            <w:tcW w:w="1440" w:type="dxa"/>
            <w:shd w:val="clear" w:color="auto" w:fill="FFFFFF"/>
          </w:tcPr>
          <w:p w:rsidR="00D75714" w:rsidRPr="00775D24" w:rsidRDefault="00D75714" w:rsidP="00034A9B">
            <w:pPr>
              <w:spacing w:line="360" w:lineRule="auto"/>
            </w:pPr>
            <w:r w:rsidRPr="00775D24">
              <w:t>+7</w:t>
            </w:r>
          </w:p>
          <w:p w:rsidR="00D75714" w:rsidRPr="00775D24" w:rsidRDefault="00D75714" w:rsidP="00034A9B">
            <w:pPr>
              <w:spacing w:line="360" w:lineRule="auto"/>
            </w:pPr>
          </w:p>
        </w:tc>
        <w:tc>
          <w:tcPr>
            <w:tcW w:w="1080" w:type="dxa"/>
            <w:shd w:val="clear" w:color="auto" w:fill="FFFFFF"/>
          </w:tcPr>
          <w:p w:rsidR="00D75714" w:rsidRPr="00775D24" w:rsidRDefault="00D75714" w:rsidP="00034A9B">
            <w:pPr>
              <w:spacing w:line="360" w:lineRule="auto"/>
            </w:pPr>
            <w:r w:rsidRPr="00775D24">
              <w:t>+7</w:t>
            </w:r>
          </w:p>
          <w:p w:rsidR="00D75714" w:rsidRPr="00775D24" w:rsidRDefault="00D75714" w:rsidP="00034A9B">
            <w:pPr>
              <w:spacing w:line="360" w:lineRule="auto"/>
            </w:pPr>
          </w:p>
        </w:tc>
        <w:tc>
          <w:tcPr>
            <w:tcW w:w="1080" w:type="dxa"/>
            <w:shd w:val="clear" w:color="auto" w:fill="FFFFFF"/>
          </w:tcPr>
          <w:p w:rsidR="00D75714" w:rsidRPr="00775D24" w:rsidRDefault="00D75714" w:rsidP="00034A9B">
            <w:pPr>
              <w:shd w:val="clear" w:color="auto" w:fill="FFFFFF"/>
              <w:spacing w:line="360" w:lineRule="auto"/>
            </w:pPr>
          </w:p>
        </w:tc>
      </w:tr>
      <w:tr w:rsidR="00D75714" w:rsidRPr="00775D24">
        <w:trPr>
          <w:trHeight w:hRule="exact" w:val="525"/>
        </w:trPr>
        <w:tc>
          <w:tcPr>
            <w:tcW w:w="1440" w:type="dxa"/>
            <w:shd w:val="clear" w:color="auto" w:fill="FFFFFF"/>
          </w:tcPr>
          <w:p w:rsidR="00D75714" w:rsidRPr="00775D24" w:rsidRDefault="00D75714" w:rsidP="00034A9B">
            <w:pPr>
              <w:spacing w:line="360" w:lineRule="auto"/>
            </w:pPr>
            <w:r w:rsidRPr="00775D24">
              <w:t>ФСБ 24-4-6</w:t>
            </w:r>
          </w:p>
        </w:tc>
        <w:tc>
          <w:tcPr>
            <w:tcW w:w="1260" w:type="dxa"/>
            <w:shd w:val="clear" w:color="auto" w:fill="FFFFFF"/>
          </w:tcPr>
          <w:p w:rsidR="00D75714" w:rsidRPr="00775D24" w:rsidRDefault="00D75714" w:rsidP="00034A9B">
            <w:pPr>
              <w:spacing w:line="360" w:lineRule="auto"/>
            </w:pPr>
            <w:r w:rsidRPr="00775D24">
              <w:t>836</w:t>
            </w:r>
          </w:p>
        </w:tc>
        <w:tc>
          <w:tcPr>
            <w:tcW w:w="1620" w:type="dxa"/>
            <w:shd w:val="clear" w:color="auto" w:fill="FFFFFF"/>
          </w:tcPr>
          <w:p w:rsidR="00D75714" w:rsidRPr="00775D24" w:rsidRDefault="00D75714" w:rsidP="00034A9B">
            <w:pPr>
              <w:spacing w:line="360" w:lineRule="auto"/>
            </w:pPr>
            <w:r w:rsidRPr="00775D24">
              <w:t>839</w:t>
            </w:r>
          </w:p>
        </w:tc>
        <w:tc>
          <w:tcPr>
            <w:tcW w:w="1620" w:type="dxa"/>
            <w:shd w:val="clear" w:color="auto" w:fill="FFFFFF"/>
          </w:tcPr>
          <w:p w:rsidR="00D75714" w:rsidRPr="00775D24" w:rsidRDefault="00D75714" w:rsidP="00034A9B">
            <w:pPr>
              <w:spacing w:line="360" w:lineRule="auto"/>
            </w:pPr>
            <w:r w:rsidRPr="00775D24">
              <w:t>830</w:t>
            </w:r>
          </w:p>
        </w:tc>
        <w:tc>
          <w:tcPr>
            <w:tcW w:w="1440" w:type="dxa"/>
            <w:shd w:val="clear" w:color="auto" w:fill="FFFFFF"/>
          </w:tcPr>
          <w:p w:rsidR="00D75714" w:rsidRPr="00775D24" w:rsidRDefault="00D75714" w:rsidP="00034A9B">
            <w:pPr>
              <w:spacing w:line="360" w:lineRule="auto"/>
            </w:pPr>
            <w:r w:rsidRPr="00775D24">
              <w:t>+6</w:t>
            </w:r>
          </w:p>
        </w:tc>
        <w:tc>
          <w:tcPr>
            <w:tcW w:w="1080" w:type="dxa"/>
            <w:shd w:val="clear" w:color="auto" w:fill="FFFFFF"/>
          </w:tcPr>
          <w:p w:rsidR="00D75714" w:rsidRPr="00775D24" w:rsidRDefault="00D75714" w:rsidP="00034A9B">
            <w:pPr>
              <w:spacing w:line="360" w:lineRule="auto"/>
            </w:pPr>
            <w:r w:rsidRPr="00775D24">
              <w:t>+6</w:t>
            </w:r>
          </w:p>
        </w:tc>
        <w:tc>
          <w:tcPr>
            <w:tcW w:w="1080" w:type="dxa"/>
            <w:shd w:val="clear" w:color="auto" w:fill="FFFFFF"/>
          </w:tcPr>
          <w:p w:rsidR="00D75714" w:rsidRPr="00775D24" w:rsidRDefault="00D75714" w:rsidP="00034A9B">
            <w:pPr>
              <w:shd w:val="clear" w:color="auto" w:fill="FFFFFF"/>
              <w:spacing w:line="360" w:lineRule="auto"/>
            </w:pPr>
          </w:p>
        </w:tc>
      </w:tr>
      <w:tr w:rsidR="00D75714" w:rsidRPr="00775D24">
        <w:trPr>
          <w:trHeight w:val="515"/>
        </w:trPr>
        <w:tc>
          <w:tcPr>
            <w:tcW w:w="1440" w:type="dxa"/>
            <w:shd w:val="clear" w:color="auto" w:fill="FFFFFF"/>
          </w:tcPr>
          <w:p w:rsidR="00D75714" w:rsidRPr="00775D24" w:rsidRDefault="00D75714" w:rsidP="00034A9B">
            <w:pPr>
              <w:spacing w:line="360" w:lineRule="auto"/>
            </w:pPr>
            <w:r w:rsidRPr="00775D24">
              <w:t>ФБС 24-5-6</w:t>
            </w:r>
          </w:p>
        </w:tc>
        <w:tc>
          <w:tcPr>
            <w:tcW w:w="1260" w:type="dxa"/>
            <w:shd w:val="clear" w:color="auto" w:fill="FFFFFF"/>
          </w:tcPr>
          <w:p w:rsidR="00D75714" w:rsidRPr="00775D24" w:rsidRDefault="00D75714" w:rsidP="00034A9B">
            <w:pPr>
              <w:spacing w:line="360" w:lineRule="auto"/>
            </w:pPr>
            <w:r w:rsidRPr="00775D24">
              <w:t>1102</w:t>
            </w:r>
          </w:p>
        </w:tc>
        <w:tc>
          <w:tcPr>
            <w:tcW w:w="1620" w:type="dxa"/>
            <w:shd w:val="clear" w:color="auto" w:fill="FFFFFF"/>
          </w:tcPr>
          <w:p w:rsidR="00D75714" w:rsidRPr="00775D24" w:rsidRDefault="00D75714" w:rsidP="00034A9B">
            <w:pPr>
              <w:spacing w:line="360" w:lineRule="auto"/>
            </w:pPr>
            <w:r w:rsidRPr="00775D24">
              <w:t>1117</w:t>
            </w:r>
          </w:p>
        </w:tc>
        <w:tc>
          <w:tcPr>
            <w:tcW w:w="1620" w:type="dxa"/>
            <w:shd w:val="clear" w:color="auto" w:fill="FFFFFF"/>
          </w:tcPr>
          <w:p w:rsidR="00D75714" w:rsidRPr="00775D24" w:rsidRDefault="00D75714" w:rsidP="00034A9B">
            <w:pPr>
              <w:spacing w:line="360" w:lineRule="auto"/>
            </w:pPr>
            <w:r w:rsidRPr="00775D24">
              <w:t>1096</w:t>
            </w:r>
          </w:p>
        </w:tc>
        <w:tc>
          <w:tcPr>
            <w:tcW w:w="1440" w:type="dxa"/>
            <w:shd w:val="clear" w:color="auto" w:fill="FFFFFF"/>
          </w:tcPr>
          <w:p w:rsidR="00D75714" w:rsidRPr="00775D24" w:rsidRDefault="00D75714" w:rsidP="00034A9B">
            <w:pPr>
              <w:spacing w:line="360" w:lineRule="auto"/>
            </w:pPr>
            <w:r w:rsidRPr="00775D24">
              <w:t>+6</w:t>
            </w:r>
          </w:p>
        </w:tc>
        <w:tc>
          <w:tcPr>
            <w:tcW w:w="1080" w:type="dxa"/>
            <w:shd w:val="clear" w:color="auto" w:fill="FFFFFF"/>
          </w:tcPr>
          <w:p w:rsidR="00D75714" w:rsidRPr="00775D24" w:rsidRDefault="00D75714" w:rsidP="00034A9B">
            <w:pPr>
              <w:spacing w:line="360" w:lineRule="auto"/>
            </w:pPr>
            <w:r w:rsidRPr="00775D24">
              <w:t>+6</w:t>
            </w:r>
          </w:p>
        </w:tc>
        <w:tc>
          <w:tcPr>
            <w:tcW w:w="1080" w:type="dxa"/>
            <w:shd w:val="clear" w:color="auto" w:fill="FFFFFF"/>
          </w:tcPr>
          <w:p w:rsidR="00D75714" w:rsidRPr="00775D24" w:rsidRDefault="00D75714" w:rsidP="00034A9B">
            <w:pPr>
              <w:shd w:val="clear" w:color="auto" w:fill="FFFFFF"/>
              <w:spacing w:line="360" w:lineRule="auto"/>
            </w:pPr>
          </w:p>
        </w:tc>
      </w:tr>
      <w:tr w:rsidR="00D75714" w:rsidRPr="00775D24">
        <w:trPr>
          <w:trHeight w:hRule="exact" w:val="587"/>
        </w:trPr>
        <w:tc>
          <w:tcPr>
            <w:tcW w:w="1440" w:type="dxa"/>
            <w:shd w:val="clear" w:color="auto" w:fill="FFFFFF"/>
          </w:tcPr>
          <w:p w:rsidR="00D75714" w:rsidRPr="00775D24" w:rsidRDefault="00D75714" w:rsidP="00034A9B">
            <w:pPr>
              <w:spacing w:line="360" w:lineRule="auto"/>
            </w:pPr>
            <w:r w:rsidRPr="00775D24">
              <w:t>ФБС 24-6-6</w:t>
            </w:r>
          </w:p>
        </w:tc>
        <w:tc>
          <w:tcPr>
            <w:tcW w:w="1260" w:type="dxa"/>
            <w:shd w:val="clear" w:color="auto" w:fill="FFFFFF"/>
          </w:tcPr>
          <w:p w:rsidR="00D75714" w:rsidRPr="00775D24" w:rsidRDefault="00D75714" w:rsidP="00034A9B">
            <w:pPr>
              <w:spacing w:line="360" w:lineRule="auto"/>
            </w:pPr>
            <w:r w:rsidRPr="00775D24">
              <w:t>1326</w:t>
            </w:r>
          </w:p>
        </w:tc>
        <w:tc>
          <w:tcPr>
            <w:tcW w:w="1620" w:type="dxa"/>
            <w:shd w:val="clear" w:color="auto" w:fill="FFFFFF"/>
          </w:tcPr>
          <w:p w:rsidR="00D75714" w:rsidRPr="00775D24" w:rsidRDefault="00D75714" w:rsidP="00034A9B">
            <w:pPr>
              <w:spacing w:line="360" w:lineRule="auto"/>
            </w:pPr>
            <w:r w:rsidRPr="00775D24">
              <w:t>1332</w:t>
            </w:r>
          </w:p>
        </w:tc>
        <w:tc>
          <w:tcPr>
            <w:tcW w:w="1620" w:type="dxa"/>
            <w:shd w:val="clear" w:color="auto" w:fill="FFFFFF"/>
          </w:tcPr>
          <w:p w:rsidR="00D75714" w:rsidRPr="00775D24" w:rsidRDefault="00D75714" w:rsidP="00034A9B">
            <w:pPr>
              <w:spacing w:line="360" w:lineRule="auto"/>
            </w:pPr>
            <w:r w:rsidRPr="00775D24">
              <w:t>1319</w:t>
            </w:r>
          </w:p>
        </w:tc>
        <w:tc>
          <w:tcPr>
            <w:tcW w:w="1440" w:type="dxa"/>
            <w:shd w:val="clear" w:color="auto" w:fill="FFFFFF"/>
          </w:tcPr>
          <w:p w:rsidR="00D75714" w:rsidRPr="00775D24" w:rsidRDefault="00D75714" w:rsidP="00034A9B">
            <w:pPr>
              <w:spacing w:line="360" w:lineRule="auto"/>
            </w:pPr>
            <w:r w:rsidRPr="00775D24">
              <w:t>+7</w:t>
            </w:r>
          </w:p>
        </w:tc>
        <w:tc>
          <w:tcPr>
            <w:tcW w:w="1080" w:type="dxa"/>
            <w:shd w:val="clear" w:color="auto" w:fill="FFFFFF"/>
          </w:tcPr>
          <w:p w:rsidR="00D75714" w:rsidRPr="00775D24" w:rsidRDefault="00D75714" w:rsidP="00034A9B">
            <w:pPr>
              <w:spacing w:line="360" w:lineRule="auto"/>
            </w:pPr>
            <w:r w:rsidRPr="00775D24">
              <w:t>+7</w:t>
            </w:r>
          </w:p>
        </w:tc>
        <w:tc>
          <w:tcPr>
            <w:tcW w:w="1080" w:type="dxa"/>
            <w:shd w:val="clear" w:color="auto" w:fill="FFFFFF"/>
          </w:tcPr>
          <w:p w:rsidR="00D75714" w:rsidRPr="00775D24" w:rsidRDefault="00D75714" w:rsidP="00034A9B">
            <w:pPr>
              <w:shd w:val="clear" w:color="auto" w:fill="FFFFFF"/>
              <w:spacing w:line="360" w:lineRule="auto"/>
            </w:pPr>
          </w:p>
        </w:tc>
      </w:tr>
      <w:tr w:rsidR="00D75714" w:rsidRPr="00775D24" w:rsidTr="00034A9B">
        <w:trPr>
          <w:trHeight w:hRule="exact" w:val="283"/>
        </w:trPr>
        <w:tc>
          <w:tcPr>
            <w:tcW w:w="1440" w:type="dxa"/>
            <w:shd w:val="clear" w:color="auto" w:fill="FFFFFF"/>
          </w:tcPr>
          <w:p w:rsidR="00D75714" w:rsidRPr="00775D24" w:rsidRDefault="00D75714" w:rsidP="00034A9B">
            <w:pPr>
              <w:shd w:val="clear" w:color="auto" w:fill="FFFFFF"/>
              <w:spacing w:line="360" w:lineRule="auto"/>
            </w:pPr>
            <w:r w:rsidRPr="00775D24">
              <w:t>Итого</w:t>
            </w:r>
          </w:p>
        </w:tc>
        <w:tc>
          <w:tcPr>
            <w:tcW w:w="1260" w:type="dxa"/>
            <w:shd w:val="clear" w:color="auto" w:fill="FFFFFF"/>
          </w:tcPr>
          <w:p w:rsidR="00D75714" w:rsidRPr="00775D24" w:rsidRDefault="00D75714" w:rsidP="00034A9B">
            <w:pPr>
              <w:shd w:val="clear" w:color="auto" w:fill="FFFFFF"/>
              <w:spacing w:line="360" w:lineRule="auto"/>
            </w:pPr>
            <w:r w:rsidRPr="00775D24">
              <w:t>4019</w:t>
            </w:r>
          </w:p>
        </w:tc>
        <w:tc>
          <w:tcPr>
            <w:tcW w:w="1620" w:type="dxa"/>
            <w:shd w:val="clear" w:color="auto" w:fill="FFFFFF"/>
          </w:tcPr>
          <w:p w:rsidR="00D75714" w:rsidRPr="00775D24" w:rsidRDefault="00D75714" w:rsidP="00034A9B">
            <w:pPr>
              <w:shd w:val="clear" w:color="auto" w:fill="FFFFFF"/>
              <w:spacing w:line="360" w:lineRule="auto"/>
            </w:pPr>
            <w:r w:rsidRPr="00775D24">
              <w:t>4051</w:t>
            </w:r>
          </w:p>
        </w:tc>
        <w:tc>
          <w:tcPr>
            <w:tcW w:w="1620" w:type="dxa"/>
            <w:shd w:val="clear" w:color="auto" w:fill="FFFFFF"/>
          </w:tcPr>
          <w:p w:rsidR="00D75714" w:rsidRPr="00775D24" w:rsidRDefault="00D75714" w:rsidP="00034A9B">
            <w:pPr>
              <w:shd w:val="clear" w:color="auto" w:fill="FFFFFF"/>
              <w:spacing w:line="360" w:lineRule="auto"/>
            </w:pPr>
            <w:r w:rsidRPr="00775D24">
              <w:t>3993</w:t>
            </w:r>
          </w:p>
        </w:tc>
        <w:tc>
          <w:tcPr>
            <w:tcW w:w="1440" w:type="dxa"/>
            <w:shd w:val="clear" w:color="auto" w:fill="FFFFFF"/>
          </w:tcPr>
          <w:p w:rsidR="00D75714" w:rsidRPr="00775D24" w:rsidRDefault="00D75714" w:rsidP="00034A9B">
            <w:pPr>
              <w:shd w:val="clear" w:color="auto" w:fill="FFFFFF"/>
              <w:spacing w:line="360" w:lineRule="auto"/>
            </w:pPr>
            <w:r w:rsidRPr="00775D24">
              <w:t>+26</w:t>
            </w:r>
          </w:p>
        </w:tc>
        <w:tc>
          <w:tcPr>
            <w:tcW w:w="1080" w:type="dxa"/>
            <w:shd w:val="clear" w:color="auto" w:fill="FFFFFF"/>
          </w:tcPr>
          <w:p w:rsidR="00D75714" w:rsidRPr="00775D24" w:rsidRDefault="00D75714" w:rsidP="00034A9B">
            <w:pPr>
              <w:shd w:val="clear" w:color="auto" w:fill="FFFFFF"/>
              <w:spacing w:line="360" w:lineRule="auto"/>
            </w:pPr>
            <w:r w:rsidRPr="00775D24">
              <w:t>+26</w:t>
            </w:r>
          </w:p>
        </w:tc>
        <w:tc>
          <w:tcPr>
            <w:tcW w:w="1080" w:type="dxa"/>
            <w:shd w:val="clear" w:color="auto" w:fill="FFFFFF"/>
          </w:tcPr>
          <w:p w:rsidR="00D75714" w:rsidRPr="00775D24" w:rsidRDefault="00D75714" w:rsidP="00034A9B">
            <w:pPr>
              <w:shd w:val="clear" w:color="auto" w:fill="FFFFFF"/>
              <w:spacing w:line="360" w:lineRule="auto"/>
            </w:pPr>
          </w:p>
        </w:tc>
      </w:tr>
    </w:tbl>
    <w:p w:rsidR="00034A9B" w:rsidRDefault="00034A9B" w:rsidP="00267730">
      <w:pPr>
        <w:spacing w:line="360" w:lineRule="auto"/>
        <w:ind w:firstLine="709"/>
        <w:jc w:val="both"/>
        <w:rPr>
          <w:sz w:val="28"/>
          <w:szCs w:val="28"/>
        </w:rPr>
      </w:pPr>
    </w:p>
    <w:p w:rsidR="00D75714" w:rsidRPr="005258D1" w:rsidRDefault="00D75714" w:rsidP="00267730">
      <w:pPr>
        <w:spacing w:line="360" w:lineRule="auto"/>
        <w:ind w:firstLine="709"/>
        <w:jc w:val="both"/>
        <w:rPr>
          <w:sz w:val="28"/>
          <w:szCs w:val="28"/>
        </w:rPr>
      </w:pPr>
      <w:r w:rsidRPr="00A61576">
        <w:rPr>
          <w:sz w:val="28"/>
          <w:szCs w:val="28"/>
        </w:rPr>
        <w:t>Расчет влияния факторов на сумму прямых материальных з</w:t>
      </w:r>
      <w:r>
        <w:rPr>
          <w:sz w:val="28"/>
          <w:szCs w:val="28"/>
        </w:rPr>
        <w:t>атрат на единицу продукции показал, что можно сократить расход при рациональном использовании материалов</w:t>
      </w:r>
      <w:r w:rsidR="005258D1">
        <w:rPr>
          <w:sz w:val="28"/>
          <w:szCs w:val="28"/>
        </w:rPr>
        <w:t>.</w:t>
      </w:r>
    </w:p>
    <w:p w:rsidR="006709A1" w:rsidRPr="005258D1" w:rsidRDefault="006709A1" w:rsidP="00267730">
      <w:pPr>
        <w:shd w:val="clear" w:color="auto" w:fill="FFFFFF"/>
        <w:spacing w:line="360" w:lineRule="auto"/>
        <w:ind w:firstLine="709"/>
        <w:jc w:val="both"/>
        <w:rPr>
          <w:sz w:val="28"/>
          <w:szCs w:val="28"/>
        </w:rPr>
      </w:pPr>
      <w:r w:rsidRPr="005258D1">
        <w:rPr>
          <w:iCs/>
          <w:spacing w:val="-9"/>
          <w:sz w:val="28"/>
          <w:szCs w:val="28"/>
        </w:rPr>
        <w:t>На многих предприятиях могут иметь место сверхплановые воз</w:t>
      </w:r>
      <w:r w:rsidRPr="005258D1">
        <w:rPr>
          <w:iCs/>
          <w:spacing w:val="-9"/>
          <w:sz w:val="28"/>
          <w:szCs w:val="28"/>
        </w:rPr>
        <w:softHyphen/>
        <w:t xml:space="preserve">вратные отходы сырья, </w:t>
      </w:r>
      <w:r w:rsidRPr="005258D1">
        <w:rPr>
          <w:spacing w:val="-9"/>
          <w:sz w:val="28"/>
          <w:szCs w:val="28"/>
        </w:rPr>
        <w:t xml:space="preserve">которые можно реализовать или использовать </w:t>
      </w:r>
      <w:r w:rsidRPr="005258D1">
        <w:rPr>
          <w:spacing w:val="-8"/>
          <w:sz w:val="28"/>
          <w:szCs w:val="28"/>
        </w:rPr>
        <w:t>для других целей. Если сопоставить их стоимость по цене возможного</w:t>
      </w:r>
      <w:r w:rsidRPr="005258D1">
        <w:rPr>
          <w:sz w:val="28"/>
          <w:szCs w:val="28"/>
        </w:rPr>
        <w:t xml:space="preserve"> использования и по стоимости исходного сырья, то узнаем, на как сумму увеличились материальные затраты, включенные в себестоимость продукции.</w:t>
      </w:r>
    </w:p>
    <w:p w:rsidR="006709A1" w:rsidRDefault="006709A1" w:rsidP="00267730">
      <w:pPr>
        <w:shd w:val="clear" w:color="auto" w:fill="FFFFFF"/>
        <w:spacing w:line="360" w:lineRule="auto"/>
        <w:ind w:firstLine="709"/>
        <w:jc w:val="both"/>
        <w:rPr>
          <w:color w:val="000000"/>
          <w:sz w:val="28"/>
          <w:szCs w:val="28"/>
        </w:rPr>
      </w:pPr>
      <w:r w:rsidRPr="00046139">
        <w:rPr>
          <w:color w:val="000000"/>
          <w:sz w:val="28"/>
          <w:szCs w:val="28"/>
        </w:rPr>
        <w:t>Следует отметить, что снижение материалоемкости производ</w:t>
      </w:r>
      <w:r w:rsidRPr="00046139">
        <w:rPr>
          <w:color w:val="000000"/>
          <w:sz w:val="28"/>
          <w:szCs w:val="28"/>
        </w:rPr>
        <w:softHyphen/>
        <w:t>ства товаров является одной из составляющих общей цели ресурсо-сбережения в организации, так как способствует снижению матери</w:t>
      </w:r>
      <w:r w:rsidRPr="00046139">
        <w:rPr>
          <w:color w:val="000000"/>
          <w:sz w:val="28"/>
          <w:szCs w:val="28"/>
        </w:rPr>
        <w:softHyphen/>
        <w:t>альных затрат, а следовательно, себестоимости выпускаемого товара. Анализ резервов увеличения объема производства товаров и сниже</w:t>
      </w:r>
      <w:r w:rsidRPr="00046139">
        <w:rPr>
          <w:color w:val="000000"/>
          <w:sz w:val="28"/>
          <w:szCs w:val="28"/>
        </w:rPr>
        <w:softHyphen/>
        <w:t>ния расхода материальных ресурсов включает анализ влияния таких факторов, как изменение расхода материальных ресурсов и материа</w:t>
      </w:r>
      <w:r w:rsidRPr="00046139">
        <w:rPr>
          <w:color w:val="000000"/>
          <w:sz w:val="28"/>
          <w:szCs w:val="28"/>
        </w:rPr>
        <w:softHyphen/>
        <w:t>лоемкости</w:t>
      </w:r>
    </w:p>
    <w:p w:rsidR="006709A1" w:rsidRPr="00A61576" w:rsidRDefault="006709A1" w:rsidP="00267730">
      <w:pPr>
        <w:shd w:val="clear" w:color="auto" w:fill="FFFFFF"/>
        <w:spacing w:line="360" w:lineRule="auto"/>
        <w:ind w:firstLine="709"/>
        <w:jc w:val="both"/>
        <w:rPr>
          <w:sz w:val="28"/>
          <w:szCs w:val="28"/>
        </w:rPr>
      </w:pPr>
      <w:r w:rsidRPr="00046139">
        <w:rPr>
          <w:color w:val="000000"/>
          <w:sz w:val="28"/>
          <w:szCs w:val="28"/>
        </w:rPr>
        <w:t>Анализ соблюдения норм основан на сопоставлении фактиче</w:t>
      </w:r>
      <w:r w:rsidRPr="00046139">
        <w:rPr>
          <w:color w:val="000000"/>
          <w:sz w:val="28"/>
          <w:szCs w:val="28"/>
        </w:rPr>
        <w:softHyphen/>
        <w:t>ского удельного расхода материалов по изделиям с нормой и выяв</w:t>
      </w:r>
      <w:r w:rsidRPr="00046139">
        <w:rPr>
          <w:color w:val="000000"/>
          <w:sz w:val="28"/>
          <w:szCs w:val="28"/>
        </w:rPr>
        <w:softHyphen/>
        <w:t>ления причин и виновников отклонений. Такими причинами могут быть: замена материалов, нарушение технологии, некачественный рас</w:t>
      </w:r>
      <w:r w:rsidRPr="00046139">
        <w:rPr>
          <w:color w:val="000000"/>
          <w:sz w:val="28"/>
          <w:szCs w:val="28"/>
        </w:rPr>
        <w:softHyphen/>
        <w:t>крой, неисправность оборудования, брак в производстве и др.</w:t>
      </w:r>
    </w:p>
    <w:p w:rsidR="006709A1" w:rsidRPr="0082771A" w:rsidRDefault="006709A1" w:rsidP="00267730">
      <w:pPr>
        <w:shd w:val="clear" w:color="auto" w:fill="FFFFFF"/>
        <w:spacing w:line="360" w:lineRule="auto"/>
        <w:ind w:firstLine="709"/>
        <w:jc w:val="both"/>
        <w:rPr>
          <w:sz w:val="28"/>
          <w:szCs w:val="28"/>
        </w:rPr>
      </w:pPr>
      <w:r w:rsidRPr="0082771A">
        <w:rPr>
          <w:sz w:val="28"/>
          <w:szCs w:val="28"/>
        </w:rPr>
        <w:t>Для формирования прибыли необходимо иметь опре</w:t>
      </w:r>
      <w:r w:rsidRPr="0082771A">
        <w:rPr>
          <w:sz w:val="28"/>
          <w:szCs w:val="28"/>
        </w:rPr>
        <w:softHyphen/>
        <w:t>деленный уровень развития производства, который обес</w:t>
      </w:r>
      <w:r w:rsidRPr="0082771A">
        <w:rPr>
          <w:sz w:val="28"/>
          <w:szCs w:val="28"/>
        </w:rPr>
        <w:softHyphen/>
        <w:t>печит превышение общей выручки от реализации про</w:t>
      </w:r>
      <w:r w:rsidRPr="0082771A">
        <w:rPr>
          <w:sz w:val="28"/>
          <w:szCs w:val="28"/>
        </w:rPr>
        <w:softHyphen/>
        <w:t>дукции над общими затратами на производство и сбыт продукции.</w:t>
      </w:r>
    </w:p>
    <w:p w:rsidR="00704712" w:rsidRDefault="00034A9B" w:rsidP="00267730">
      <w:pPr>
        <w:spacing w:line="360" w:lineRule="auto"/>
        <w:ind w:firstLine="709"/>
        <w:jc w:val="both"/>
        <w:rPr>
          <w:caps/>
          <w:sz w:val="28"/>
          <w:szCs w:val="28"/>
        </w:rPr>
      </w:pPr>
      <w:r>
        <w:rPr>
          <w:sz w:val="28"/>
          <w:szCs w:val="28"/>
        </w:rPr>
        <w:br w:type="page"/>
      </w:r>
      <w:r w:rsidR="00704712" w:rsidRPr="00486746">
        <w:rPr>
          <w:caps/>
          <w:sz w:val="28"/>
          <w:szCs w:val="28"/>
        </w:rPr>
        <w:t>Заключение</w:t>
      </w:r>
    </w:p>
    <w:p w:rsidR="00034A9B" w:rsidRDefault="00034A9B" w:rsidP="00267730">
      <w:pPr>
        <w:shd w:val="clear" w:color="auto" w:fill="FFFFFF"/>
        <w:spacing w:line="360" w:lineRule="auto"/>
        <w:ind w:firstLine="709"/>
        <w:jc w:val="both"/>
        <w:rPr>
          <w:spacing w:val="-10"/>
          <w:sz w:val="28"/>
          <w:szCs w:val="28"/>
        </w:rPr>
      </w:pPr>
    </w:p>
    <w:p w:rsidR="005258D1" w:rsidRPr="005258D1" w:rsidRDefault="005258D1" w:rsidP="00267730">
      <w:pPr>
        <w:shd w:val="clear" w:color="auto" w:fill="FFFFFF"/>
        <w:spacing w:line="360" w:lineRule="auto"/>
        <w:ind w:firstLine="709"/>
        <w:jc w:val="both"/>
        <w:rPr>
          <w:sz w:val="28"/>
          <w:szCs w:val="28"/>
        </w:rPr>
      </w:pPr>
      <w:r w:rsidRPr="00B45377">
        <w:rPr>
          <w:spacing w:val="-10"/>
          <w:sz w:val="28"/>
          <w:szCs w:val="28"/>
        </w:rPr>
        <w:t xml:space="preserve">Доля материальных затрат в себестоимости промышленной </w:t>
      </w:r>
      <w:r w:rsidRPr="00B45377">
        <w:rPr>
          <w:spacing w:val="-9"/>
          <w:sz w:val="28"/>
          <w:szCs w:val="28"/>
        </w:rPr>
        <w:t>продукции составляет более половины, а в отдельных</w:t>
      </w:r>
      <w:r>
        <w:rPr>
          <w:spacing w:val="-9"/>
          <w:sz w:val="28"/>
          <w:szCs w:val="28"/>
        </w:rPr>
        <w:t xml:space="preserve"> отраслях</w:t>
      </w:r>
      <w:r w:rsidRPr="00B45377">
        <w:rPr>
          <w:spacing w:val="-9"/>
          <w:sz w:val="28"/>
          <w:szCs w:val="28"/>
        </w:rPr>
        <w:t xml:space="preserve"> превышает 80%. Поэтому анализу затрат на </w:t>
      </w:r>
      <w:r>
        <w:rPr>
          <w:spacing w:val="-9"/>
          <w:sz w:val="28"/>
          <w:szCs w:val="28"/>
        </w:rPr>
        <w:t xml:space="preserve">производство и реализацию продукции </w:t>
      </w:r>
      <w:r w:rsidRPr="00B45377">
        <w:rPr>
          <w:spacing w:val="-7"/>
          <w:sz w:val="28"/>
          <w:szCs w:val="28"/>
        </w:rPr>
        <w:t>должно уделяться большое внимание.</w:t>
      </w:r>
    </w:p>
    <w:p w:rsidR="00704712" w:rsidRDefault="00704712" w:rsidP="00267730">
      <w:pPr>
        <w:shd w:val="clear" w:color="auto" w:fill="FFFFFF"/>
        <w:spacing w:line="360" w:lineRule="auto"/>
        <w:ind w:firstLine="709"/>
        <w:jc w:val="both"/>
        <w:rPr>
          <w:sz w:val="28"/>
          <w:szCs w:val="28"/>
        </w:rPr>
      </w:pPr>
      <w:r w:rsidRPr="0082771A">
        <w:rPr>
          <w:sz w:val="28"/>
          <w:szCs w:val="28"/>
        </w:rPr>
        <w:t>Чтобы управление затратами было эффек</w:t>
      </w:r>
      <w:r>
        <w:rPr>
          <w:sz w:val="28"/>
          <w:szCs w:val="28"/>
        </w:rPr>
        <w:t>тивным преж</w:t>
      </w:r>
      <w:r w:rsidRPr="0082771A">
        <w:rPr>
          <w:sz w:val="28"/>
          <w:szCs w:val="28"/>
        </w:rPr>
        <w:t>де всего необходим кон</w:t>
      </w:r>
      <w:r>
        <w:rPr>
          <w:sz w:val="28"/>
          <w:szCs w:val="28"/>
        </w:rPr>
        <w:t>троль, то есть нужно вовремя вы</w:t>
      </w:r>
      <w:r w:rsidRPr="0082771A">
        <w:rPr>
          <w:sz w:val="28"/>
          <w:szCs w:val="28"/>
        </w:rPr>
        <w:t>являть отклонение, выя</w:t>
      </w:r>
      <w:r>
        <w:rPr>
          <w:sz w:val="28"/>
          <w:szCs w:val="28"/>
        </w:rPr>
        <w:t>влять его причину и его виновни</w:t>
      </w:r>
      <w:r w:rsidRPr="0082771A">
        <w:rPr>
          <w:sz w:val="28"/>
          <w:szCs w:val="28"/>
        </w:rPr>
        <w:t>ков. Полный своевременный контроль за отклонениями затрат способствует о</w:t>
      </w:r>
      <w:r>
        <w:rPr>
          <w:sz w:val="28"/>
          <w:szCs w:val="28"/>
        </w:rPr>
        <w:t>перативному принятию управленче</w:t>
      </w:r>
      <w:r w:rsidRPr="0082771A">
        <w:rPr>
          <w:sz w:val="28"/>
          <w:szCs w:val="28"/>
        </w:rPr>
        <w:t>ских решений. Наиболее эффективн</w:t>
      </w:r>
      <w:r>
        <w:rPr>
          <w:sz w:val="28"/>
          <w:szCs w:val="28"/>
        </w:rPr>
        <w:t>о такой контроль мо</w:t>
      </w:r>
      <w:r w:rsidRPr="0082771A">
        <w:rPr>
          <w:sz w:val="28"/>
          <w:szCs w:val="28"/>
        </w:rPr>
        <w:t>жет быть обеспечен то</w:t>
      </w:r>
      <w:r>
        <w:rPr>
          <w:sz w:val="28"/>
          <w:szCs w:val="28"/>
        </w:rPr>
        <w:t>лько при нормативном методе уче</w:t>
      </w:r>
      <w:r w:rsidRPr="0082771A">
        <w:rPr>
          <w:sz w:val="28"/>
          <w:szCs w:val="28"/>
        </w:rPr>
        <w:t>та затрат на производс</w:t>
      </w:r>
      <w:r>
        <w:rPr>
          <w:sz w:val="28"/>
          <w:szCs w:val="28"/>
        </w:rPr>
        <w:t>тво, так как его механизм позво</w:t>
      </w:r>
      <w:r w:rsidRPr="0082771A">
        <w:rPr>
          <w:sz w:val="28"/>
          <w:szCs w:val="28"/>
        </w:rPr>
        <w:t>ляет своевременно выяв</w:t>
      </w:r>
      <w:r>
        <w:rPr>
          <w:sz w:val="28"/>
          <w:szCs w:val="28"/>
        </w:rPr>
        <w:t>ить отклонения в затратах, уста</w:t>
      </w:r>
      <w:r w:rsidRPr="0082771A">
        <w:rPr>
          <w:sz w:val="28"/>
          <w:szCs w:val="28"/>
        </w:rPr>
        <w:t xml:space="preserve">новить их виновников </w:t>
      </w:r>
      <w:r>
        <w:rPr>
          <w:sz w:val="28"/>
          <w:szCs w:val="28"/>
        </w:rPr>
        <w:t>и причины и на этой основе пост</w:t>
      </w:r>
      <w:r w:rsidRPr="0082771A">
        <w:rPr>
          <w:sz w:val="28"/>
          <w:szCs w:val="28"/>
        </w:rPr>
        <w:t>роить управление затра</w:t>
      </w:r>
      <w:r>
        <w:rPr>
          <w:sz w:val="28"/>
          <w:szCs w:val="28"/>
        </w:rPr>
        <w:t>тами на производство по отклоне</w:t>
      </w:r>
      <w:r w:rsidRPr="0082771A">
        <w:rPr>
          <w:sz w:val="28"/>
          <w:szCs w:val="28"/>
        </w:rPr>
        <w:t>ниям.</w:t>
      </w:r>
    </w:p>
    <w:p w:rsidR="005258D1" w:rsidRDefault="005258D1" w:rsidP="00267730">
      <w:pPr>
        <w:shd w:val="clear" w:color="auto" w:fill="FFFFFF"/>
        <w:spacing w:line="360" w:lineRule="auto"/>
        <w:ind w:firstLine="709"/>
        <w:jc w:val="both"/>
        <w:rPr>
          <w:sz w:val="28"/>
          <w:szCs w:val="28"/>
        </w:rPr>
      </w:pPr>
      <w:r w:rsidRPr="001A1D04">
        <w:rPr>
          <w:sz w:val="28"/>
          <w:szCs w:val="28"/>
        </w:rPr>
        <w:t xml:space="preserve">Целью любого производителя является максимизация прибыли. Главным препятствием к достижению этого является спрос на готовую продукцию и издержки производства. Совокупность издержек отдельного производителя составляет издержки отрасли. </w:t>
      </w:r>
    </w:p>
    <w:p w:rsidR="005258D1" w:rsidRDefault="005258D1" w:rsidP="00267730">
      <w:pPr>
        <w:shd w:val="clear" w:color="auto" w:fill="FFFFFF"/>
        <w:spacing w:line="360" w:lineRule="auto"/>
        <w:ind w:firstLine="709"/>
        <w:jc w:val="both"/>
        <w:rPr>
          <w:sz w:val="28"/>
          <w:szCs w:val="28"/>
        </w:rPr>
      </w:pPr>
      <w:r>
        <w:rPr>
          <w:sz w:val="28"/>
          <w:szCs w:val="28"/>
        </w:rPr>
        <w:t xml:space="preserve">При анализе затрат на производство и реализацию продукции необходимо тщательно рассмотреть себестоимость. </w:t>
      </w:r>
    </w:p>
    <w:p w:rsidR="005258D1" w:rsidRDefault="005258D1" w:rsidP="00267730">
      <w:pPr>
        <w:shd w:val="clear" w:color="auto" w:fill="FFFFFF"/>
        <w:spacing w:line="360" w:lineRule="auto"/>
        <w:ind w:firstLine="709"/>
        <w:jc w:val="both"/>
        <w:rPr>
          <w:sz w:val="28"/>
          <w:szCs w:val="28"/>
        </w:rPr>
      </w:pPr>
      <w:r w:rsidRPr="001A1D04">
        <w:rPr>
          <w:sz w:val="28"/>
          <w:szCs w:val="28"/>
        </w:rPr>
        <w:t>Себестоимость продукции является одним из основных факторов формирования прибыли. Если она повысилась, то при остальных равных условиях размер прибыли за этот период обязательно уменьшиться за счет этого фактора на такую же величину. Между размерами величины прибыли и себестоимости существует обратная функциональная зависимость. Чем меньше себестоимость, тем больше прибыль, и наоборот. Себестоимость является одной из основных частей хозяйственной деятельности и соответственно одним из важнейших элементов этого объекта управления.</w:t>
      </w:r>
    </w:p>
    <w:p w:rsidR="00AF2FF1" w:rsidRPr="005258D1" w:rsidRDefault="00704712" w:rsidP="00267730">
      <w:pPr>
        <w:spacing w:line="360" w:lineRule="auto"/>
        <w:ind w:firstLine="709"/>
        <w:jc w:val="both"/>
        <w:rPr>
          <w:sz w:val="28"/>
          <w:szCs w:val="28"/>
        </w:rPr>
      </w:pPr>
      <w:r w:rsidRPr="001A1D04">
        <w:rPr>
          <w:sz w:val="28"/>
          <w:szCs w:val="28"/>
        </w:rPr>
        <w:t xml:space="preserve">Внедрение предложенных мероприятий по снижению издержек и, соответственно, себестоимости, позволит увеличить прибыль предприятия. </w:t>
      </w:r>
    </w:p>
    <w:p w:rsidR="002A75EC" w:rsidRDefault="00034A9B" w:rsidP="00034A9B">
      <w:pPr>
        <w:tabs>
          <w:tab w:val="left" w:pos="1560"/>
        </w:tabs>
        <w:spacing w:line="360" w:lineRule="auto"/>
        <w:rPr>
          <w:caps/>
          <w:sz w:val="28"/>
          <w:szCs w:val="28"/>
        </w:rPr>
      </w:pPr>
      <w:r>
        <w:rPr>
          <w:caps/>
          <w:sz w:val="28"/>
          <w:szCs w:val="28"/>
        </w:rPr>
        <w:br w:type="page"/>
      </w:r>
      <w:r w:rsidR="002A75EC" w:rsidRPr="00173321">
        <w:rPr>
          <w:caps/>
          <w:sz w:val="28"/>
          <w:szCs w:val="28"/>
        </w:rPr>
        <w:t>Список использованных источников</w:t>
      </w:r>
    </w:p>
    <w:p w:rsidR="00034A9B" w:rsidRDefault="00034A9B" w:rsidP="00034A9B">
      <w:pPr>
        <w:tabs>
          <w:tab w:val="left" w:pos="1560"/>
        </w:tabs>
        <w:spacing w:line="360" w:lineRule="auto"/>
        <w:rPr>
          <w:caps/>
          <w:sz w:val="28"/>
          <w:szCs w:val="28"/>
        </w:rPr>
      </w:pPr>
    </w:p>
    <w:p w:rsidR="002A75EC" w:rsidRDefault="002A75EC" w:rsidP="00034A9B">
      <w:pPr>
        <w:spacing w:line="360" w:lineRule="auto"/>
        <w:rPr>
          <w:sz w:val="28"/>
          <w:szCs w:val="28"/>
        </w:rPr>
      </w:pPr>
      <w:r>
        <w:rPr>
          <w:sz w:val="28"/>
          <w:szCs w:val="28"/>
        </w:rPr>
        <w:t>1.Бердникова Т.Б. Анализ и диагностика финансово-хозяйственной деятельности предприятия: Учеб. пособие. - М.:ИНФРА-М,2004.</w:t>
      </w:r>
      <w:r w:rsidRPr="003734A6">
        <w:rPr>
          <w:sz w:val="28"/>
          <w:szCs w:val="28"/>
        </w:rPr>
        <w:t xml:space="preserve"> </w:t>
      </w:r>
    </w:p>
    <w:p w:rsidR="002A75EC" w:rsidRDefault="002A75EC" w:rsidP="00034A9B">
      <w:pPr>
        <w:spacing w:line="360" w:lineRule="auto"/>
        <w:rPr>
          <w:sz w:val="28"/>
          <w:szCs w:val="28"/>
        </w:rPr>
      </w:pPr>
      <w:r>
        <w:rPr>
          <w:sz w:val="28"/>
          <w:szCs w:val="28"/>
        </w:rPr>
        <w:t xml:space="preserve">2.Чуев И.Н., Чечевицына Л.Н. Анализ финансово-хозяйственной деятельности: Учебник-изд.4-е перераб. и доп. - М. : Издательско-торговая корпорация «Дашков и К», 2004 </w:t>
      </w:r>
    </w:p>
    <w:p w:rsidR="002A75EC" w:rsidRDefault="002A75EC" w:rsidP="00034A9B">
      <w:pPr>
        <w:spacing w:line="360" w:lineRule="auto"/>
        <w:rPr>
          <w:sz w:val="28"/>
          <w:szCs w:val="28"/>
        </w:rPr>
      </w:pPr>
      <w:r>
        <w:rPr>
          <w:sz w:val="28"/>
          <w:szCs w:val="28"/>
        </w:rPr>
        <w:t>3.Чернышева Ю.Г. Анализ</w:t>
      </w:r>
      <w:r w:rsidRPr="0096404F">
        <w:rPr>
          <w:sz w:val="28"/>
          <w:szCs w:val="28"/>
        </w:rPr>
        <w:t xml:space="preserve"> </w:t>
      </w:r>
      <w:r>
        <w:rPr>
          <w:sz w:val="28"/>
          <w:szCs w:val="28"/>
        </w:rPr>
        <w:t>финансово-хозяйственной деятельности/Ю.Г.</w:t>
      </w:r>
      <w:r w:rsidRPr="0096404F">
        <w:rPr>
          <w:sz w:val="28"/>
          <w:szCs w:val="28"/>
        </w:rPr>
        <w:t xml:space="preserve"> </w:t>
      </w:r>
      <w:r>
        <w:rPr>
          <w:sz w:val="28"/>
          <w:szCs w:val="28"/>
        </w:rPr>
        <w:t>Чернышева. - Ростов-на-Дону: «Феликс», 2005. -284 с.</w:t>
      </w:r>
      <w:r w:rsidRPr="0096404F">
        <w:rPr>
          <w:sz w:val="28"/>
          <w:szCs w:val="28"/>
        </w:rPr>
        <w:t xml:space="preserve"> </w:t>
      </w:r>
    </w:p>
    <w:p w:rsidR="002A75EC" w:rsidRDefault="002A75EC" w:rsidP="00034A9B">
      <w:pPr>
        <w:spacing w:line="360" w:lineRule="auto"/>
        <w:rPr>
          <w:sz w:val="28"/>
          <w:szCs w:val="28"/>
        </w:rPr>
      </w:pPr>
      <w:r>
        <w:rPr>
          <w:sz w:val="28"/>
          <w:szCs w:val="28"/>
        </w:rPr>
        <w:t>4.</w:t>
      </w:r>
      <w:r w:rsidRPr="005A1555">
        <w:rPr>
          <w:sz w:val="28"/>
          <w:szCs w:val="28"/>
        </w:rPr>
        <w:t xml:space="preserve"> </w:t>
      </w:r>
      <w:r>
        <w:rPr>
          <w:sz w:val="28"/>
          <w:szCs w:val="28"/>
        </w:rPr>
        <w:t>Протасов В.Ф.</w:t>
      </w:r>
      <w:r w:rsidRPr="005A1555">
        <w:rPr>
          <w:sz w:val="28"/>
          <w:szCs w:val="28"/>
        </w:rPr>
        <w:t xml:space="preserve"> </w:t>
      </w:r>
      <w:r>
        <w:rPr>
          <w:sz w:val="28"/>
          <w:szCs w:val="28"/>
        </w:rPr>
        <w:t>Анализ</w:t>
      </w:r>
      <w:r w:rsidRPr="0096404F">
        <w:rPr>
          <w:sz w:val="28"/>
          <w:szCs w:val="28"/>
        </w:rPr>
        <w:t xml:space="preserve"> </w:t>
      </w:r>
      <w:r>
        <w:rPr>
          <w:sz w:val="28"/>
          <w:szCs w:val="28"/>
        </w:rPr>
        <w:t>финансово-хозяйственной деятельности (фирмы): производство, экономика, финансы, инвестиции, маркетинг. – М.: «Финансы и статистика», 2003 – 536 с.: ил.</w:t>
      </w:r>
    </w:p>
    <w:p w:rsidR="002A75EC" w:rsidRPr="00C41902" w:rsidRDefault="002A75EC" w:rsidP="00034A9B">
      <w:pPr>
        <w:spacing w:line="360" w:lineRule="auto"/>
        <w:rPr>
          <w:sz w:val="28"/>
          <w:szCs w:val="28"/>
        </w:rPr>
      </w:pPr>
      <w:r>
        <w:rPr>
          <w:sz w:val="28"/>
          <w:szCs w:val="28"/>
        </w:rPr>
        <w:t>5. Савицкая Г.В. Анализ хозяйственной деятельности предприятия: Учеб.пособие /Г.В.Савицкая.-7-е изд., испр. - Мн.: Новое знание,2002.-704с.</w:t>
      </w:r>
    </w:p>
    <w:p w:rsidR="002A75EC" w:rsidRDefault="002A75EC" w:rsidP="00034A9B">
      <w:pPr>
        <w:spacing w:line="360" w:lineRule="auto"/>
        <w:rPr>
          <w:sz w:val="28"/>
          <w:szCs w:val="28"/>
        </w:rPr>
      </w:pPr>
    </w:p>
    <w:p w:rsidR="002A75EC" w:rsidRDefault="002A75EC" w:rsidP="00267730">
      <w:pPr>
        <w:spacing w:line="360" w:lineRule="auto"/>
        <w:ind w:firstLine="709"/>
        <w:jc w:val="both"/>
        <w:rPr>
          <w:sz w:val="28"/>
          <w:szCs w:val="28"/>
        </w:rPr>
      </w:pPr>
    </w:p>
    <w:p w:rsidR="00704712" w:rsidRDefault="00704712" w:rsidP="00267730">
      <w:pPr>
        <w:spacing w:line="360" w:lineRule="auto"/>
        <w:ind w:firstLine="709"/>
        <w:jc w:val="both"/>
      </w:pPr>
      <w:bookmarkStart w:id="24" w:name="_GoBack"/>
      <w:bookmarkEnd w:id="24"/>
    </w:p>
    <w:sectPr w:rsidR="00704712" w:rsidSect="00267730">
      <w:headerReference w:type="even" r:id="rId38"/>
      <w:footerReference w:type="even" r:id="rId39"/>
      <w:footerReference w:type="default" r:id="rId40"/>
      <w:pgSz w:w="11906" w:h="16838"/>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1141" w:rsidRDefault="00FF1141">
      <w:r>
        <w:separator/>
      </w:r>
    </w:p>
  </w:endnote>
  <w:endnote w:type="continuationSeparator" w:id="0">
    <w:p w:rsidR="00FF1141" w:rsidRDefault="00FF1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vropa">
    <w:altName w:val="Arial"/>
    <w:panose1 w:val="00000000000000000000"/>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758" w:rsidRDefault="00A93758" w:rsidP="000A78C6">
    <w:pPr>
      <w:pStyle w:val="a5"/>
      <w:framePr w:wrap="around" w:vAnchor="text" w:hAnchor="margin" w:xAlign="right" w:y="1"/>
      <w:rPr>
        <w:rStyle w:val="a7"/>
      </w:rPr>
    </w:pPr>
  </w:p>
  <w:p w:rsidR="00A93758" w:rsidRDefault="00A93758" w:rsidP="00A93758">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758" w:rsidRDefault="00FB3CD6" w:rsidP="000A78C6">
    <w:pPr>
      <w:pStyle w:val="a5"/>
      <w:framePr w:wrap="around" w:vAnchor="text" w:hAnchor="margin" w:xAlign="right" w:y="1"/>
      <w:rPr>
        <w:rStyle w:val="a7"/>
      </w:rPr>
    </w:pPr>
    <w:r>
      <w:rPr>
        <w:rStyle w:val="a7"/>
        <w:noProof/>
      </w:rPr>
      <w:t>3</w:t>
    </w:r>
  </w:p>
  <w:p w:rsidR="00A93758" w:rsidRDefault="00A93758" w:rsidP="00A93758">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1141" w:rsidRDefault="00FF1141">
      <w:r>
        <w:separator/>
      </w:r>
    </w:p>
  </w:footnote>
  <w:footnote w:type="continuationSeparator" w:id="0">
    <w:p w:rsidR="00FF1141" w:rsidRDefault="00FF11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6E4B" w:rsidRDefault="00E66E4B" w:rsidP="000D22D8">
    <w:pPr>
      <w:pStyle w:val="a8"/>
      <w:framePr w:wrap="around" w:vAnchor="text" w:hAnchor="margin" w:xAlign="right" w:y="1"/>
      <w:rPr>
        <w:rStyle w:val="a7"/>
      </w:rPr>
    </w:pPr>
  </w:p>
  <w:p w:rsidR="00E66E4B" w:rsidRDefault="00E66E4B" w:rsidP="00E66E4B">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978793A"/>
    <w:lvl w:ilvl="0">
      <w:numFmt w:val="bullet"/>
      <w:lvlText w:val="*"/>
      <w:lvlJc w:val="left"/>
    </w:lvl>
  </w:abstractNum>
  <w:abstractNum w:abstractNumId="1">
    <w:nsid w:val="01762DBE"/>
    <w:multiLevelType w:val="hybridMultilevel"/>
    <w:tmpl w:val="0B0E5D7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1BE774D"/>
    <w:multiLevelType w:val="hybridMultilevel"/>
    <w:tmpl w:val="EF8094E0"/>
    <w:lvl w:ilvl="0" w:tplc="04190001">
      <w:start w:val="1"/>
      <w:numFmt w:val="bullet"/>
      <w:lvlText w:val=""/>
      <w:lvlJc w:val="left"/>
      <w:pPr>
        <w:tabs>
          <w:tab w:val="num" w:pos="1118"/>
        </w:tabs>
        <w:ind w:left="1118" w:hanging="360"/>
      </w:pPr>
      <w:rPr>
        <w:rFonts w:ascii="Symbol" w:hAnsi="Symbol" w:hint="default"/>
      </w:rPr>
    </w:lvl>
    <w:lvl w:ilvl="1" w:tplc="04190003" w:tentative="1">
      <w:start w:val="1"/>
      <w:numFmt w:val="bullet"/>
      <w:lvlText w:val="o"/>
      <w:lvlJc w:val="left"/>
      <w:pPr>
        <w:tabs>
          <w:tab w:val="num" w:pos="1838"/>
        </w:tabs>
        <w:ind w:left="1838" w:hanging="360"/>
      </w:pPr>
      <w:rPr>
        <w:rFonts w:ascii="Courier New" w:hAnsi="Courier New" w:hint="default"/>
      </w:rPr>
    </w:lvl>
    <w:lvl w:ilvl="2" w:tplc="04190005" w:tentative="1">
      <w:start w:val="1"/>
      <w:numFmt w:val="bullet"/>
      <w:lvlText w:val=""/>
      <w:lvlJc w:val="left"/>
      <w:pPr>
        <w:tabs>
          <w:tab w:val="num" w:pos="2558"/>
        </w:tabs>
        <w:ind w:left="2558" w:hanging="360"/>
      </w:pPr>
      <w:rPr>
        <w:rFonts w:ascii="Wingdings" w:hAnsi="Wingdings" w:hint="default"/>
      </w:rPr>
    </w:lvl>
    <w:lvl w:ilvl="3" w:tplc="04190001" w:tentative="1">
      <w:start w:val="1"/>
      <w:numFmt w:val="bullet"/>
      <w:lvlText w:val=""/>
      <w:lvlJc w:val="left"/>
      <w:pPr>
        <w:tabs>
          <w:tab w:val="num" w:pos="3278"/>
        </w:tabs>
        <w:ind w:left="3278" w:hanging="360"/>
      </w:pPr>
      <w:rPr>
        <w:rFonts w:ascii="Symbol" w:hAnsi="Symbol" w:hint="default"/>
      </w:rPr>
    </w:lvl>
    <w:lvl w:ilvl="4" w:tplc="04190003" w:tentative="1">
      <w:start w:val="1"/>
      <w:numFmt w:val="bullet"/>
      <w:lvlText w:val="o"/>
      <w:lvlJc w:val="left"/>
      <w:pPr>
        <w:tabs>
          <w:tab w:val="num" w:pos="3998"/>
        </w:tabs>
        <w:ind w:left="3998" w:hanging="360"/>
      </w:pPr>
      <w:rPr>
        <w:rFonts w:ascii="Courier New" w:hAnsi="Courier New" w:hint="default"/>
      </w:rPr>
    </w:lvl>
    <w:lvl w:ilvl="5" w:tplc="04190005" w:tentative="1">
      <w:start w:val="1"/>
      <w:numFmt w:val="bullet"/>
      <w:lvlText w:val=""/>
      <w:lvlJc w:val="left"/>
      <w:pPr>
        <w:tabs>
          <w:tab w:val="num" w:pos="4718"/>
        </w:tabs>
        <w:ind w:left="4718" w:hanging="360"/>
      </w:pPr>
      <w:rPr>
        <w:rFonts w:ascii="Wingdings" w:hAnsi="Wingdings" w:hint="default"/>
      </w:rPr>
    </w:lvl>
    <w:lvl w:ilvl="6" w:tplc="04190001" w:tentative="1">
      <w:start w:val="1"/>
      <w:numFmt w:val="bullet"/>
      <w:lvlText w:val=""/>
      <w:lvlJc w:val="left"/>
      <w:pPr>
        <w:tabs>
          <w:tab w:val="num" w:pos="5438"/>
        </w:tabs>
        <w:ind w:left="5438" w:hanging="360"/>
      </w:pPr>
      <w:rPr>
        <w:rFonts w:ascii="Symbol" w:hAnsi="Symbol" w:hint="default"/>
      </w:rPr>
    </w:lvl>
    <w:lvl w:ilvl="7" w:tplc="04190003" w:tentative="1">
      <w:start w:val="1"/>
      <w:numFmt w:val="bullet"/>
      <w:lvlText w:val="o"/>
      <w:lvlJc w:val="left"/>
      <w:pPr>
        <w:tabs>
          <w:tab w:val="num" w:pos="6158"/>
        </w:tabs>
        <w:ind w:left="6158" w:hanging="360"/>
      </w:pPr>
      <w:rPr>
        <w:rFonts w:ascii="Courier New" w:hAnsi="Courier New" w:hint="default"/>
      </w:rPr>
    </w:lvl>
    <w:lvl w:ilvl="8" w:tplc="04190005" w:tentative="1">
      <w:start w:val="1"/>
      <w:numFmt w:val="bullet"/>
      <w:lvlText w:val=""/>
      <w:lvlJc w:val="left"/>
      <w:pPr>
        <w:tabs>
          <w:tab w:val="num" w:pos="6878"/>
        </w:tabs>
        <w:ind w:left="6878" w:hanging="360"/>
      </w:pPr>
      <w:rPr>
        <w:rFonts w:ascii="Wingdings" w:hAnsi="Wingdings" w:hint="default"/>
      </w:rPr>
    </w:lvl>
  </w:abstractNum>
  <w:abstractNum w:abstractNumId="3">
    <w:nsid w:val="02AF1585"/>
    <w:multiLevelType w:val="hybridMultilevel"/>
    <w:tmpl w:val="69A8DF3C"/>
    <w:lvl w:ilvl="0" w:tplc="04190001">
      <w:start w:val="1"/>
      <w:numFmt w:val="bullet"/>
      <w:lvlText w:val=""/>
      <w:lvlJc w:val="left"/>
      <w:pPr>
        <w:tabs>
          <w:tab w:val="num" w:pos="1056"/>
        </w:tabs>
        <w:ind w:left="1056" w:hanging="360"/>
      </w:pPr>
      <w:rPr>
        <w:rFonts w:ascii="Symbol" w:hAnsi="Symbol" w:hint="default"/>
      </w:rPr>
    </w:lvl>
    <w:lvl w:ilvl="1" w:tplc="04190003" w:tentative="1">
      <w:start w:val="1"/>
      <w:numFmt w:val="bullet"/>
      <w:lvlText w:val="o"/>
      <w:lvlJc w:val="left"/>
      <w:pPr>
        <w:tabs>
          <w:tab w:val="num" w:pos="1776"/>
        </w:tabs>
        <w:ind w:left="1776" w:hanging="360"/>
      </w:pPr>
      <w:rPr>
        <w:rFonts w:ascii="Courier New" w:hAnsi="Courier New" w:hint="default"/>
      </w:rPr>
    </w:lvl>
    <w:lvl w:ilvl="2" w:tplc="04190005" w:tentative="1">
      <w:start w:val="1"/>
      <w:numFmt w:val="bullet"/>
      <w:lvlText w:val=""/>
      <w:lvlJc w:val="left"/>
      <w:pPr>
        <w:tabs>
          <w:tab w:val="num" w:pos="2496"/>
        </w:tabs>
        <w:ind w:left="2496" w:hanging="360"/>
      </w:pPr>
      <w:rPr>
        <w:rFonts w:ascii="Wingdings" w:hAnsi="Wingdings" w:hint="default"/>
      </w:rPr>
    </w:lvl>
    <w:lvl w:ilvl="3" w:tplc="04190001" w:tentative="1">
      <w:start w:val="1"/>
      <w:numFmt w:val="bullet"/>
      <w:lvlText w:val=""/>
      <w:lvlJc w:val="left"/>
      <w:pPr>
        <w:tabs>
          <w:tab w:val="num" w:pos="3216"/>
        </w:tabs>
        <w:ind w:left="3216" w:hanging="360"/>
      </w:pPr>
      <w:rPr>
        <w:rFonts w:ascii="Symbol" w:hAnsi="Symbol" w:hint="default"/>
      </w:rPr>
    </w:lvl>
    <w:lvl w:ilvl="4" w:tplc="04190003" w:tentative="1">
      <w:start w:val="1"/>
      <w:numFmt w:val="bullet"/>
      <w:lvlText w:val="o"/>
      <w:lvlJc w:val="left"/>
      <w:pPr>
        <w:tabs>
          <w:tab w:val="num" w:pos="3936"/>
        </w:tabs>
        <w:ind w:left="3936" w:hanging="360"/>
      </w:pPr>
      <w:rPr>
        <w:rFonts w:ascii="Courier New" w:hAnsi="Courier New" w:hint="default"/>
      </w:rPr>
    </w:lvl>
    <w:lvl w:ilvl="5" w:tplc="04190005" w:tentative="1">
      <w:start w:val="1"/>
      <w:numFmt w:val="bullet"/>
      <w:lvlText w:val=""/>
      <w:lvlJc w:val="left"/>
      <w:pPr>
        <w:tabs>
          <w:tab w:val="num" w:pos="4656"/>
        </w:tabs>
        <w:ind w:left="4656" w:hanging="360"/>
      </w:pPr>
      <w:rPr>
        <w:rFonts w:ascii="Wingdings" w:hAnsi="Wingdings" w:hint="default"/>
      </w:rPr>
    </w:lvl>
    <w:lvl w:ilvl="6" w:tplc="04190001" w:tentative="1">
      <w:start w:val="1"/>
      <w:numFmt w:val="bullet"/>
      <w:lvlText w:val=""/>
      <w:lvlJc w:val="left"/>
      <w:pPr>
        <w:tabs>
          <w:tab w:val="num" w:pos="5376"/>
        </w:tabs>
        <w:ind w:left="5376" w:hanging="360"/>
      </w:pPr>
      <w:rPr>
        <w:rFonts w:ascii="Symbol" w:hAnsi="Symbol" w:hint="default"/>
      </w:rPr>
    </w:lvl>
    <w:lvl w:ilvl="7" w:tplc="04190003" w:tentative="1">
      <w:start w:val="1"/>
      <w:numFmt w:val="bullet"/>
      <w:lvlText w:val="o"/>
      <w:lvlJc w:val="left"/>
      <w:pPr>
        <w:tabs>
          <w:tab w:val="num" w:pos="6096"/>
        </w:tabs>
        <w:ind w:left="6096" w:hanging="360"/>
      </w:pPr>
      <w:rPr>
        <w:rFonts w:ascii="Courier New" w:hAnsi="Courier New" w:hint="default"/>
      </w:rPr>
    </w:lvl>
    <w:lvl w:ilvl="8" w:tplc="04190005" w:tentative="1">
      <w:start w:val="1"/>
      <w:numFmt w:val="bullet"/>
      <w:lvlText w:val=""/>
      <w:lvlJc w:val="left"/>
      <w:pPr>
        <w:tabs>
          <w:tab w:val="num" w:pos="6816"/>
        </w:tabs>
        <w:ind w:left="6816" w:hanging="360"/>
      </w:pPr>
      <w:rPr>
        <w:rFonts w:ascii="Wingdings" w:hAnsi="Wingdings" w:hint="default"/>
      </w:rPr>
    </w:lvl>
  </w:abstractNum>
  <w:abstractNum w:abstractNumId="4">
    <w:nsid w:val="039049F0"/>
    <w:multiLevelType w:val="hybridMultilevel"/>
    <w:tmpl w:val="905804E0"/>
    <w:lvl w:ilvl="0" w:tplc="04190001">
      <w:start w:val="1"/>
      <w:numFmt w:val="bullet"/>
      <w:lvlText w:val=""/>
      <w:lvlJc w:val="left"/>
      <w:pPr>
        <w:tabs>
          <w:tab w:val="num" w:pos="5040"/>
        </w:tabs>
        <w:ind w:left="50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5274D9F"/>
    <w:multiLevelType w:val="singleLevel"/>
    <w:tmpl w:val="2674917E"/>
    <w:lvl w:ilvl="0">
      <w:start w:val="1"/>
      <w:numFmt w:val="decimal"/>
      <w:lvlText w:val="%1."/>
      <w:legacy w:legacy="1" w:legacySpace="0" w:legacyIndent="279"/>
      <w:lvlJc w:val="left"/>
      <w:rPr>
        <w:rFonts w:ascii="Times New Roman" w:hAnsi="Times New Roman" w:cs="Times New Roman" w:hint="default"/>
      </w:rPr>
    </w:lvl>
  </w:abstractNum>
  <w:abstractNum w:abstractNumId="6">
    <w:nsid w:val="09DF4E91"/>
    <w:multiLevelType w:val="singleLevel"/>
    <w:tmpl w:val="C10A3426"/>
    <w:lvl w:ilvl="0">
      <w:start w:val="1"/>
      <w:numFmt w:val="decimal"/>
      <w:lvlText w:val="%1)"/>
      <w:legacy w:legacy="1" w:legacySpace="0" w:legacyIndent="240"/>
      <w:lvlJc w:val="left"/>
      <w:rPr>
        <w:rFonts w:ascii="Times New Roman" w:hAnsi="Times New Roman" w:cs="Times New Roman" w:hint="default"/>
      </w:rPr>
    </w:lvl>
  </w:abstractNum>
  <w:abstractNum w:abstractNumId="7">
    <w:nsid w:val="194F23F6"/>
    <w:multiLevelType w:val="singleLevel"/>
    <w:tmpl w:val="A6905C06"/>
    <w:lvl w:ilvl="0">
      <w:start w:val="1"/>
      <w:numFmt w:val="decimal"/>
      <w:lvlText w:val="%1."/>
      <w:legacy w:legacy="1" w:legacySpace="0" w:legacyIndent="245"/>
      <w:lvlJc w:val="left"/>
      <w:rPr>
        <w:rFonts w:ascii="Times New Roman" w:hAnsi="Times New Roman" w:cs="Times New Roman" w:hint="default"/>
      </w:rPr>
    </w:lvl>
  </w:abstractNum>
  <w:abstractNum w:abstractNumId="8">
    <w:nsid w:val="1FCC1C42"/>
    <w:multiLevelType w:val="hybridMultilevel"/>
    <w:tmpl w:val="894ED774"/>
    <w:lvl w:ilvl="0" w:tplc="55389D78">
      <w:start w:val="1"/>
      <w:numFmt w:val="bullet"/>
      <w:lvlText w:val="•"/>
      <w:lvlJc w:val="left"/>
      <w:pPr>
        <w:tabs>
          <w:tab w:val="num" w:pos="3280"/>
        </w:tabs>
        <w:ind w:left="3280" w:hanging="360"/>
      </w:pPr>
      <w:rPr>
        <w:rFonts w:ascii="Times New Roman" w:hAnsi="Times New Roman" w:hint="default"/>
        <w:sz w:val="36"/>
      </w:rPr>
    </w:lvl>
    <w:lvl w:ilvl="1" w:tplc="04190003">
      <w:start w:val="1"/>
      <w:numFmt w:val="bullet"/>
      <w:lvlText w:val="o"/>
      <w:lvlJc w:val="left"/>
      <w:pPr>
        <w:tabs>
          <w:tab w:val="num" w:pos="2320"/>
        </w:tabs>
        <w:ind w:left="2320" w:hanging="360"/>
      </w:pPr>
      <w:rPr>
        <w:rFonts w:ascii="Courier New" w:hAnsi="Courier New" w:hint="default"/>
      </w:rPr>
    </w:lvl>
    <w:lvl w:ilvl="2" w:tplc="04190005" w:tentative="1">
      <w:start w:val="1"/>
      <w:numFmt w:val="bullet"/>
      <w:lvlText w:val=""/>
      <w:lvlJc w:val="left"/>
      <w:pPr>
        <w:tabs>
          <w:tab w:val="num" w:pos="3040"/>
        </w:tabs>
        <w:ind w:left="3040" w:hanging="360"/>
      </w:pPr>
      <w:rPr>
        <w:rFonts w:ascii="Wingdings" w:hAnsi="Wingdings" w:hint="default"/>
      </w:rPr>
    </w:lvl>
    <w:lvl w:ilvl="3" w:tplc="04190001" w:tentative="1">
      <w:start w:val="1"/>
      <w:numFmt w:val="bullet"/>
      <w:lvlText w:val=""/>
      <w:lvlJc w:val="left"/>
      <w:pPr>
        <w:tabs>
          <w:tab w:val="num" w:pos="3760"/>
        </w:tabs>
        <w:ind w:left="3760" w:hanging="360"/>
      </w:pPr>
      <w:rPr>
        <w:rFonts w:ascii="Symbol" w:hAnsi="Symbol" w:hint="default"/>
      </w:rPr>
    </w:lvl>
    <w:lvl w:ilvl="4" w:tplc="04190003" w:tentative="1">
      <w:start w:val="1"/>
      <w:numFmt w:val="bullet"/>
      <w:lvlText w:val="o"/>
      <w:lvlJc w:val="left"/>
      <w:pPr>
        <w:tabs>
          <w:tab w:val="num" w:pos="4480"/>
        </w:tabs>
        <w:ind w:left="4480" w:hanging="360"/>
      </w:pPr>
      <w:rPr>
        <w:rFonts w:ascii="Courier New" w:hAnsi="Courier New" w:hint="default"/>
      </w:rPr>
    </w:lvl>
    <w:lvl w:ilvl="5" w:tplc="04190005" w:tentative="1">
      <w:start w:val="1"/>
      <w:numFmt w:val="bullet"/>
      <w:lvlText w:val=""/>
      <w:lvlJc w:val="left"/>
      <w:pPr>
        <w:tabs>
          <w:tab w:val="num" w:pos="5200"/>
        </w:tabs>
        <w:ind w:left="5200" w:hanging="360"/>
      </w:pPr>
      <w:rPr>
        <w:rFonts w:ascii="Wingdings" w:hAnsi="Wingdings" w:hint="default"/>
      </w:rPr>
    </w:lvl>
    <w:lvl w:ilvl="6" w:tplc="04190001" w:tentative="1">
      <w:start w:val="1"/>
      <w:numFmt w:val="bullet"/>
      <w:lvlText w:val=""/>
      <w:lvlJc w:val="left"/>
      <w:pPr>
        <w:tabs>
          <w:tab w:val="num" w:pos="5920"/>
        </w:tabs>
        <w:ind w:left="5920" w:hanging="360"/>
      </w:pPr>
      <w:rPr>
        <w:rFonts w:ascii="Symbol" w:hAnsi="Symbol" w:hint="default"/>
      </w:rPr>
    </w:lvl>
    <w:lvl w:ilvl="7" w:tplc="04190003" w:tentative="1">
      <w:start w:val="1"/>
      <w:numFmt w:val="bullet"/>
      <w:lvlText w:val="o"/>
      <w:lvlJc w:val="left"/>
      <w:pPr>
        <w:tabs>
          <w:tab w:val="num" w:pos="6640"/>
        </w:tabs>
        <w:ind w:left="6640" w:hanging="360"/>
      </w:pPr>
      <w:rPr>
        <w:rFonts w:ascii="Courier New" w:hAnsi="Courier New" w:hint="default"/>
      </w:rPr>
    </w:lvl>
    <w:lvl w:ilvl="8" w:tplc="04190005" w:tentative="1">
      <w:start w:val="1"/>
      <w:numFmt w:val="bullet"/>
      <w:lvlText w:val=""/>
      <w:lvlJc w:val="left"/>
      <w:pPr>
        <w:tabs>
          <w:tab w:val="num" w:pos="7360"/>
        </w:tabs>
        <w:ind w:left="7360" w:hanging="360"/>
      </w:pPr>
      <w:rPr>
        <w:rFonts w:ascii="Wingdings" w:hAnsi="Wingdings" w:hint="default"/>
      </w:rPr>
    </w:lvl>
  </w:abstractNum>
  <w:abstractNum w:abstractNumId="9">
    <w:nsid w:val="2689085A"/>
    <w:multiLevelType w:val="hybridMultilevel"/>
    <w:tmpl w:val="3AB24AFC"/>
    <w:lvl w:ilvl="0" w:tplc="EFB0DF6E">
      <w:start w:val="1"/>
      <w:numFmt w:val="decimal"/>
      <w:lvlText w:val="%1."/>
      <w:lvlJc w:val="left"/>
      <w:pPr>
        <w:ind w:left="1834" w:hanging="112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2A681A51"/>
    <w:multiLevelType w:val="singleLevel"/>
    <w:tmpl w:val="FE54630A"/>
    <w:lvl w:ilvl="0">
      <w:start w:val="1"/>
      <w:numFmt w:val="decimal"/>
      <w:lvlText w:val="%1)"/>
      <w:legacy w:legacy="1" w:legacySpace="0" w:legacyIndent="259"/>
      <w:lvlJc w:val="left"/>
      <w:rPr>
        <w:rFonts w:ascii="Times New Roman" w:hAnsi="Times New Roman" w:cs="Times New Roman" w:hint="default"/>
      </w:rPr>
    </w:lvl>
  </w:abstractNum>
  <w:abstractNum w:abstractNumId="11">
    <w:nsid w:val="420E5F30"/>
    <w:multiLevelType w:val="hybridMultilevel"/>
    <w:tmpl w:val="F1AE2730"/>
    <w:lvl w:ilvl="0" w:tplc="04190001">
      <w:start w:val="1"/>
      <w:numFmt w:val="bullet"/>
      <w:lvlText w:val=""/>
      <w:lvlJc w:val="left"/>
      <w:pPr>
        <w:tabs>
          <w:tab w:val="num" w:pos="5333"/>
        </w:tabs>
        <w:ind w:left="5333" w:hanging="360"/>
      </w:pPr>
      <w:rPr>
        <w:rFonts w:ascii="Symbol" w:hAnsi="Symbol" w:hint="default"/>
      </w:rPr>
    </w:lvl>
    <w:lvl w:ilvl="1" w:tplc="04190003" w:tentative="1">
      <w:start w:val="1"/>
      <w:numFmt w:val="bullet"/>
      <w:lvlText w:val="o"/>
      <w:lvlJc w:val="left"/>
      <w:pPr>
        <w:tabs>
          <w:tab w:val="num" w:pos="1733"/>
        </w:tabs>
        <w:ind w:left="1733" w:hanging="360"/>
      </w:pPr>
      <w:rPr>
        <w:rFonts w:ascii="Courier New" w:hAnsi="Courier New" w:hint="default"/>
      </w:rPr>
    </w:lvl>
    <w:lvl w:ilvl="2" w:tplc="04190005" w:tentative="1">
      <w:start w:val="1"/>
      <w:numFmt w:val="bullet"/>
      <w:lvlText w:val=""/>
      <w:lvlJc w:val="left"/>
      <w:pPr>
        <w:tabs>
          <w:tab w:val="num" w:pos="2453"/>
        </w:tabs>
        <w:ind w:left="2453" w:hanging="360"/>
      </w:pPr>
      <w:rPr>
        <w:rFonts w:ascii="Wingdings" w:hAnsi="Wingdings" w:hint="default"/>
      </w:rPr>
    </w:lvl>
    <w:lvl w:ilvl="3" w:tplc="04190001" w:tentative="1">
      <w:start w:val="1"/>
      <w:numFmt w:val="bullet"/>
      <w:lvlText w:val=""/>
      <w:lvlJc w:val="left"/>
      <w:pPr>
        <w:tabs>
          <w:tab w:val="num" w:pos="3173"/>
        </w:tabs>
        <w:ind w:left="3173" w:hanging="360"/>
      </w:pPr>
      <w:rPr>
        <w:rFonts w:ascii="Symbol" w:hAnsi="Symbol" w:hint="default"/>
      </w:rPr>
    </w:lvl>
    <w:lvl w:ilvl="4" w:tplc="04190003" w:tentative="1">
      <w:start w:val="1"/>
      <w:numFmt w:val="bullet"/>
      <w:lvlText w:val="o"/>
      <w:lvlJc w:val="left"/>
      <w:pPr>
        <w:tabs>
          <w:tab w:val="num" w:pos="3893"/>
        </w:tabs>
        <w:ind w:left="3893" w:hanging="360"/>
      </w:pPr>
      <w:rPr>
        <w:rFonts w:ascii="Courier New" w:hAnsi="Courier New" w:hint="default"/>
      </w:rPr>
    </w:lvl>
    <w:lvl w:ilvl="5" w:tplc="04190005" w:tentative="1">
      <w:start w:val="1"/>
      <w:numFmt w:val="bullet"/>
      <w:lvlText w:val=""/>
      <w:lvlJc w:val="left"/>
      <w:pPr>
        <w:tabs>
          <w:tab w:val="num" w:pos="4613"/>
        </w:tabs>
        <w:ind w:left="4613" w:hanging="360"/>
      </w:pPr>
      <w:rPr>
        <w:rFonts w:ascii="Wingdings" w:hAnsi="Wingdings" w:hint="default"/>
      </w:rPr>
    </w:lvl>
    <w:lvl w:ilvl="6" w:tplc="04190001" w:tentative="1">
      <w:start w:val="1"/>
      <w:numFmt w:val="bullet"/>
      <w:lvlText w:val=""/>
      <w:lvlJc w:val="left"/>
      <w:pPr>
        <w:tabs>
          <w:tab w:val="num" w:pos="5333"/>
        </w:tabs>
        <w:ind w:left="5333" w:hanging="360"/>
      </w:pPr>
      <w:rPr>
        <w:rFonts w:ascii="Symbol" w:hAnsi="Symbol" w:hint="default"/>
      </w:rPr>
    </w:lvl>
    <w:lvl w:ilvl="7" w:tplc="04190003" w:tentative="1">
      <w:start w:val="1"/>
      <w:numFmt w:val="bullet"/>
      <w:lvlText w:val="o"/>
      <w:lvlJc w:val="left"/>
      <w:pPr>
        <w:tabs>
          <w:tab w:val="num" w:pos="6053"/>
        </w:tabs>
        <w:ind w:left="6053" w:hanging="360"/>
      </w:pPr>
      <w:rPr>
        <w:rFonts w:ascii="Courier New" w:hAnsi="Courier New" w:hint="default"/>
      </w:rPr>
    </w:lvl>
    <w:lvl w:ilvl="8" w:tplc="04190005" w:tentative="1">
      <w:start w:val="1"/>
      <w:numFmt w:val="bullet"/>
      <w:lvlText w:val=""/>
      <w:lvlJc w:val="left"/>
      <w:pPr>
        <w:tabs>
          <w:tab w:val="num" w:pos="6773"/>
        </w:tabs>
        <w:ind w:left="6773" w:hanging="360"/>
      </w:pPr>
      <w:rPr>
        <w:rFonts w:ascii="Wingdings" w:hAnsi="Wingdings" w:hint="default"/>
      </w:rPr>
    </w:lvl>
  </w:abstractNum>
  <w:abstractNum w:abstractNumId="12">
    <w:nsid w:val="43584032"/>
    <w:multiLevelType w:val="hybridMultilevel"/>
    <w:tmpl w:val="96EEC928"/>
    <w:lvl w:ilvl="0" w:tplc="04190001">
      <w:start w:val="1"/>
      <w:numFmt w:val="bullet"/>
      <w:lvlText w:val=""/>
      <w:lvlJc w:val="left"/>
      <w:pPr>
        <w:tabs>
          <w:tab w:val="num" w:pos="1200"/>
        </w:tabs>
        <w:ind w:left="1200" w:hanging="360"/>
      </w:pPr>
      <w:rPr>
        <w:rFonts w:ascii="Symbol" w:hAnsi="Symbol" w:hint="default"/>
      </w:rPr>
    </w:lvl>
    <w:lvl w:ilvl="1" w:tplc="04190003" w:tentative="1">
      <w:start w:val="1"/>
      <w:numFmt w:val="bullet"/>
      <w:lvlText w:val="o"/>
      <w:lvlJc w:val="left"/>
      <w:pPr>
        <w:tabs>
          <w:tab w:val="num" w:pos="1920"/>
        </w:tabs>
        <w:ind w:left="1920" w:hanging="360"/>
      </w:pPr>
      <w:rPr>
        <w:rFonts w:ascii="Courier New" w:hAnsi="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13">
    <w:nsid w:val="44256FEB"/>
    <w:multiLevelType w:val="singleLevel"/>
    <w:tmpl w:val="03D454DA"/>
    <w:lvl w:ilvl="0">
      <w:start w:val="1"/>
      <w:numFmt w:val="decimal"/>
      <w:lvlText w:val="%1."/>
      <w:legacy w:legacy="1" w:legacySpace="0" w:legacyIndent="250"/>
      <w:lvlJc w:val="left"/>
      <w:rPr>
        <w:rFonts w:ascii="Times New Roman" w:hAnsi="Times New Roman" w:cs="Times New Roman" w:hint="default"/>
      </w:rPr>
    </w:lvl>
  </w:abstractNum>
  <w:abstractNum w:abstractNumId="14">
    <w:nsid w:val="469E5057"/>
    <w:multiLevelType w:val="hybridMultilevel"/>
    <w:tmpl w:val="AE78BE98"/>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5">
    <w:nsid w:val="46BA0521"/>
    <w:multiLevelType w:val="hybridMultilevel"/>
    <w:tmpl w:val="9B0CAE9E"/>
    <w:lvl w:ilvl="0" w:tplc="04190001">
      <w:start w:val="1"/>
      <w:numFmt w:val="bullet"/>
      <w:lvlText w:val=""/>
      <w:lvlJc w:val="left"/>
      <w:pPr>
        <w:tabs>
          <w:tab w:val="num" w:pos="1215"/>
        </w:tabs>
        <w:ind w:left="1215" w:hanging="360"/>
      </w:pPr>
      <w:rPr>
        <w:rFonts w:ascii="Symbol" w:hAnsi="Symbol" w:hint="default"/>
      </w:rPr>
    </w:lvl>
    <w:lvl w:ilvl="1" w:tplc="04190003" w:tentative="1">
      <w:start w:val="1"/>
      <w:numFmt w:val="bullet"/>
      <w:lvlText w:val="o"/>
      <w:lvlJc w:val="left"/>
      <w:pPr>
        <w:tabs>
          <w:tab w:val="num" w:pos="1935"/>
        </w:tabs>
        <w:ind w:left="1935" w:hanging="360"/>
      </w:pPr>
      <w:rPr>
        <w:rFonts w:ascii="Courier New" w:hAnsi="Courier New" w:hint="default"/>
      </w:rPr>
    </w:lvl>
    <w:lvl w:ilvl="2" w:tplc="04190005" w:tentative="1">
      <w:start w:val="1"/>
      <w:numFmt w:val="bullet"/>
      <w:lvlText w:val=""/>
      <w:lvlJc w:val="left"/>
      <w:pPr>
        <w:tabs>
          <w:tab w:val="num" w:pos="2655"/>
        </w:tabs>
        <w:ind w:left="2655" w:hanging="360"/>
      </w:pPr>
      <w:rPr>
        <w:rFonts w:ascii="Wingdings" w:hAnsi="Wingdings" w:hint="default"/>
      </w:rPr>
    </w:lvl>
    <w:lvl w:ilvl="3" w:tplc="04190001" w:tentative="1">
      <w:start w:val="1"/>
      <w:numFmt w:val="bullet"/>
      <w:lvlText w:val=""/>
      <w:lvlJc w:val="left"/>
      <w:pPr>
        <w:tabs>
          <w:tab w:val="num" w:pos="3375"/>
        </w:tabs>
        <w:ind w:left="3375" w:hanging="360"/>
      </w:pPr>
      <w:rPr>
        <w:rFonts w:ascii="Symbol" w:hAnsi="Symbol" w:hint="default"/>
      </w:rPr>
    </w:lvl>
    <w:lvl w:ilvl="4" w:tplc="04190003" w:tentative="1">
      <w:start w:val="1"/>
      <w:numFmt w:val="bullet"/>
      <w:lvlText w:val="o"/>
      <w:lvlJc w:val="left"/>
      <w:pPr>
        <w:tabs>
          <w:tab w:val="num" w:pos="4095"/>
        </w:tabs>
        <w:ind w:left="4095" w:hanging="360"/>
      </w:pPr>
      <w:rPr>
        <w:rFonts w:ascii="Courier New" w:hAnsi="Courier New" w:hint="default"/>
      </w:rPr>
    </w:lvl>
    <w:lvl w:ilvl="5" w:tplc="04190005" w:tentative="1">
      <w:start w:val="1"/>
      <w:numFmt w:val="bullet"/>
      <w:lvlText w:val=""/>
      <w:lvlJc w:val="left"/>
      <w:pPr>
        <w:tabs>
          <w:tab w:val="num" w:pos="4815"/>
        </w:tabs>
        <w:ind w:left="4815" w:hanging="360"/>
      </w:pPr>
      <w:rPr>
        <w:rFonts w:ascii="Wingdings" w:hAnsi="Wingdings" w:hint="default"/>
      </w:rPr>
    </w:lvl>
    <w:lvl w:ilvl="6" w:tplc="04190001" w:tentative="1">
      <w:start w:val="1"/>
      <w:numFmt w:val="bullet"/>
      <w:lvlText w:val=""/>
      <w:lvlJc w:val="left"/>
      <w:pPr>
        <w:tabs>
          <w:tab w:val="num" w:pos="5535"/>
        </w:tabs>
        <w:ind w:left="5535" w:hanging="360"/>
      </w:pPr>
      <w:rPr>
        <w:rFonts w:ascii="Symbol" w:hAnsi="Symbol" w:hint="default"/>
      </w:rPr>
    </w:lvl>
    <w:lvl w:ilvl="7" w:tplc="04190003" w:tentative="1">
      <w:start w:val="1"/>
      <w:numFmt w:val="bullet"/>
      <w:lvlText w:val="o"/>
      <w:lvlJc w:val="left"/>
      <w:pPr>
        <w:tabs>
          <w:tab w:val="num" w:pos="6255"/>
        </w:tabs>
        <w:ind w:left="6255" w:hanging="360"/>
      </w:pPr>
      <w:rPr>
        <w:rFonts w:ascii="Courier New" w:hAnsi="Courier New" w:hint="default"/>
      </w:rPr>
    </w:lvl>
    <w:lvl w:ilvl="8" w:tplc="04190005" w:tentative="1">
      <w:start w:val="1"/>
      <w:numFmt w:val="bullet"/>
      <w:lvlText w:val=""/>
      <w:lvlJc w:val="left"/>
      <w:pPr>
        <w:tabs>
          <w:tab w:val="num" w:pos="6975"/>
        </w:tabs>
        <w:ind w:left="6975" w:hanging="360"/>
      </w:pPr>
      <w:rPr>
        <w:rFonts w:ascii="Wingdings" w:hAnsi="Wingdings" w:hint="default"/>
      </w:rPr>
    </w:lvl>
  </w:abstractNum>
  <w:abstractNum w:abstractNumId="16">
    <w:nsid w:val="4F4B39D6"/>
    <w:multiLevelType w:val="hybridMultilevel"/>
    <w:tmpl w:val="0A4C4FBA"/>
    <w:lvl w:ilvl="0" w:tplc="04190001">
      <w:start w:val="1"/>
      <w:numFmt w:val="bullet"/>
      <w:lvlText w:val=""/>
      <w:lvlJc w:val="left"/>
      <w:pPr>
        <w:tabs>
          <w:tab w:val="num" w:pos="5333"/>
        </w:tabs>
        <w:ind w:left="5333" w:hanging="360"/>
      </w:pPr>
      <w:rPr>
        <w:rFonts w:ascii="Symbol" w:hAnsi="Symbol" w:hint="default"/>
      </w:rPr>
    </w:lvl>
    <w:lvl w:ilvl="1" w:tplc="04190001">
      <w:start w:val="1"/>
      <w:numFmt w:val="bullet"/>
      <w:lvlText w:val=""/>
      <w:lvlJc w:val="left"/>
      <w:pPr>
        <w:tabs>
          <w:tab w:val="num" w:pos="5333"/>
        </w:tabs>
        <w:ind w:left="5333" w:hanging="360"/>
      </w:pPr>
      <w:rPr>
        <w:rFonts w:ascii="Symbol" w:hAnsi="Symbol" w:hint="default"/>
      </w:rPr>
    </w:lvl>
    <w:lvl w:ilvl="2" w:tplc="04190005" w:tentative="1">
      <w:start w:val="1"/>
      <w:numFmt w:val="bullet"/>
      <w:lvlText w:val=""/>
      <w:lvlJc w:val="left"/>
      <w:pPr>
        <w:tabs>
          <w:tab w:val="num" w:pos="2453"/>
        </w:tabs>
        <w:ind w:left="2453" w:hanging="360"/>
      </w:pPr>
      <w:rPr>
        <w:rFonts w:ascii="Wingdings" w:hAnsi="Wingdings" w:hint="default"/>
      </w:rPr>
    </w:lvl>
    <w:lvl w:ilvl="3" w:tplc="04190001" w:tentative="1">
      <w:start w:val="1"/>
      <w:numFmt w:val="bullet"/>
      <w:lvlText w:val=""/>
      <w:lvlJc w:val="left"/>
      <w:pPr>
        <w:tabs>
          <w:tab w:val="num" w:pos="3173"/>
        </w:tabs>
        <w:ind w:left="3173" w:hanging="360"/>
      </w:pPr>
      <w:rPr>
        <w:rFonts w:ascii="Symbol" w:hAnsi="Symbol" w:hint="default"/>
      </w:rPr>
    </w:lvl>
    <w:lvl w:ilvl="4" w:tplc="04190003" w:tentative="1">
      <w:start w:val="1"/>
      <w:numFmt w:val="bullet"/>
      <w:lvlText w:val="o"/>
      <w:lvlJc w:val="left"/>
      <w:pPr>
        <w:tabs>
          <w:tab w:val="num" w:pos="3893"/>
        </w:tabs>
        <w:ind w:left="3893" w:hanging="360"/>
      </w:pPr>
      <w:rPr>
        <w:rFonts w:ascii="Courier New" w:hAnsi="Courier New" w:hint="default"/>
      </w:rPr>
    </w:lvl>
    <w:lvl w:ilvl="5" w:tplc="04190005" w:tentative="1">
      <w:start w:val="1"/>
      <w:numFmt w:val="bullet"/>
      <w:lvlText w:val=""/>
      <w:lvlJc w:val="left"/>
      <w:pPr>
        <w:tabs>
          <w:tab w:val="num" w:pos="4613"/>
        </w:tabs>
        <w:ind w:left="4613" w:hanging="360"/>
      </w:pPr>
      <w:rPr>
        <w:rFonts w:ascii="Wingdings" w:hAnsi="Wingdings" w:hint="default"/>
      </w:rPr>
    </w:lvl>
    <w:lvl w:ilvl="6" w:tplc="04190001" w:tentative="1">
      <w:start w:val="1"/>
      <w:numFmt w:val="bullet"/>
      <w:lvlText w:val=""/>
      <w:lvlJc w:val="left"/>
      <w:pPr>
        <w:tabs>
          <w:tab w:val="num" w:pos="5333"/>
        </w:tabs>
        <w:ind w:left="5333" w:hanging="360"/>
      </w:pPr>
      <w:rPr>
        <w:rFonts w:ascii="Symbol" w:hAnsi="Symbol" w:hint="default"/>
      </w:rPr>
    </w:lvl>
    <w:lvl w:ilvl="7" w:tplc="04190003" w:tentative="1">
      <w:start w:val="1"/>
      <w:numFmt w:val="bullet"/>
      <w:lvlText w:val="o"/>
      <w:lvlJc w:val="left"/>
      <w:pPr>
        <w:tabs>
          <w:tab w:val="num" w:pos="6053"/>
        </w:tabs>
        <w:ind w:left="6053" w:hanging="360"/>
      </w:pPr>
      <w:rPr>
        <w:rFonts w:ascii="Courier New" w:hAnsi="Courier New" w:hint="default"/>
      </w:rPr>
    </w:lvl>
    <w:lvl w:ilvl="8" w:tplc="04190005" w:tentative="1">
      <w:start w:val="1"/>
      <w:numFmt w:val="bullet"/>
      <w:lvlText w:val=""/>
      <w:lvlJc w:val="left"/>
      <w:pPr>
        <w:tabs>
          <w:tab w:val="num" w:pos="6773"/>
        </w:tabs>
        <w:ind w:left="6773" w:hanging="360"/>
      </w:pPr>
      <w:rPr>
        <w:rFonts w:ascii="Wingdings" w:hAnsi="Wingdings" w:hint="default"/>
      </w:rPr>
    </w:lvl>
  </w:abstractNum>
  <w:abstractNum w:abstractNumId="17">
    <w:nsid w:val="528A354D"/>
    <w:multiLevelType w:val="singleLevel"/>
    <w:tmpl w:val="259058A4"/>
    <w:lvl w:ilvl="0">
      <w:start w:val="2"/>
      <w:numFmt w:val="decimal"/>
      <w:lvlText w:val="%1."/>
      <w:legacy w:legacy="1" w:legacySpace="0" w:legacyIndent="273"/>
      <w:lvlJc w:val="left"/>
      <w:rPr>
        <w:rFonts w:ascii="Times New Roman" w:hAnsi="Times New Roman" w:cs="Times New Roman" w:hint="default"/>
      </w:rPr>
    </w:lvl>
  </w:abstractNum>
  <w:abstractNum w:abstractNumId="18">
    <w:nsid w:val="5456414D"/>
    <w:multiLevelType w:val="hybridMultilevel"/>
    <w:tmpl w:val="DB085FF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55847370"/>
    <w:multiLevelType w:val="hybridMultilevel"/>
    <w:tmpl w:val="6CB612D0"/>
    <w:lvl w:ilvl="0" w:tplc="04190001">
      <w:start w:val="1"/>
      <w:numFmt w:val="bullet"/>
      <w:lvlText w:val=""/>
      <w:lvlJc w:val="left"/>
      <w:pPr>
        <w:tabs>
          <w:tab w:val="num" w:pos="1104"/>
        </w:tabs>
        <w:ind w:left="1104" w:hanging="360"/>
      </w:pPr>
      <w:rPr>
        <w:rFonts w:ascii="Symbol" w:hAnsi="Symbol" w:hint="default"/>
      </w:rPr>
    </w:lvl>
    <w:lvl w:ilvl="1" w:tplc="04190003" w:tentative="1">
      <w:start w:val="1"/>
      <w:numFmt w:val="bullet"/>
      <w:lvlText w:val="o"/>
      <w:lvlJc w:val="left"/>
      <w:pPr>
        <w:tabs>
          <w:tab w:val="num" w:pos="1824"/>
        </w:tabs>
        <w:ind w:left="1824" w:hanging="360"/>
      </w:pPr>
      <w:rPr>
        <w:rFonts w:ascii="Courier New" w:hAnsi="Courier New" w:hint="default"/>
      </w:rPr>
    </w:lvl>
    <w:lvl w:ilvl="2" w:tplc="04190005" w:tentative="1">
      <w:start w:val="1"/>
      <w:numFmt w:val="bullet"/>
      <w:lvlText w:val=""/>
      <w:lvlJc w:val="left"/>
      <w:pPr>
        <w:tabs>
          <w:tab w:val="num" w:pos="2544"/>
        </w:tabs>
        <w:ind w:left="2544" w:hanging="360"/>
      </w:pPr>
      <w:rPr>
        <w:rFonts w:ascii="Wingdings" w:hAnsi="Wingdings" w:hint="default"/>
      </w:rPr>
    </w:lvl>
    <w:lvl w:ilvl="3" w:tplc="04190001" w:tentative="1">
      <w:start w:val="1"/>
      <w:numFmt w:val="bullet"/>
      <w:lvlText w:val=""/>
      <w:lvlJc w:val="left"/>
      <w:pPr>
        <w:tabs>
          <w:tab w:val="num" w:pos="3264"/>
        </w:tabs>
        <w:ind w:left="3264" w:hanging="360"/>
      </w:pPr>
      <w:rPr>
        <w:rFonts w:ascii="Symbol" w:hAnsi="Symbol" w:hint="default"/>
      </w:rPr>
    </w:lvl>
    <w:lvl w:ilvl="4" w:tplc="04190003" w:tentative="1">
      <w:start w:val="1"/>
      <w:numFmt w:val="bullet"/>
      <w:lvlText w:val="o"/>
      <w:lvlJc w:val="left"/>
      <w:pPr>
        <w:tabs>
          <w:tab w:val="num" w:pos="3984"/>
        </w:tabs>
        <w:ind w:left="3984" w:hanging="360"/>
      </w:pPr>
      <w:rPr>
        <w:rFonts w:ascii="Courier New" w:hAnsi="Courier New" w:hint="default"/>
      </w:rPr>
    </w:lvl>
    <w:lvl w:ilvl="5" w:tplc="04190005" w:tentative="1">
      <w:start w:val="1"/>
      <w:numFmt w:val="bullet"/>
      <w:lvlText w:val=""/>
      <w:lvlJc w:val="left"/>
      <w:pPr>
        <w:tabs>
          <w:tab w:val="num" w:pos="4704"/>
        </w:tabs>
        <w:ind w:left="4704" w:hanging="360"/>
      </w:pPr>
      <w:rPr>
        <w:rFonts w:ascii="Wingdings" w:hAnsi="Wingdings" w:hint="default"/>
      </w:rPr>
    </w:lvl>
    <w:lvl w:ilvl="6" w:tplc="04190001" w:tentative="1">
      <w:start w:val="1"/>
      <w:numFmt w:val="bullet"/>
      <w:lvlText w:val=""/>
      <w:lvlJc w:val="left"/>
      <w:pPr>
        <w:tabs>
          <w:tab w:val="num" w:pos="5424"/>
        </w:tabs>
        <w:ind w:left="5424" w:hanging="360"/>
      </w:pPr>
      <w:rPr>
        <w:rFonts w:ascii="Symbol" w:hAnsi="Symbol" w:hint="default"/>
      </w:rPr>
    </w:lvl>
    <w:lvl w:ilvl="7" w:tplc="04190003" w:tentative="1">
      <w:start w:val="1"/>
      <w:numFmt w:val="bullet"/>
      <w:lvlText w:val="o"/>
      <w:lvlJc w:val="left"/>
      <w:pPr>
        <w:tabs>
          <w:tab w:val="num" w:pos="6144"/>
        </w:tabs>
        <w:ind w:left="6144" w:hanging="360"/>
      </w:pPr>
      <w:rPr>
        <w:rFonts w:ascii="Courier New" w:hAnsi="Courier New" w:hint="default"/>
      </w:rPr>
    </w:lvl>
    <w:lvl w:ilvl="8" w:tplc="04190005" w:tentative="1">
      <w:start w:val="1"/>
      <w:numFmt w:val="bullet"/>
      <w:lvlText w:val=""/>
      <w:lvlJc w:val="left"/>
      <w:pPr>
        <w:tabs>
          <w:tab w:val="num" w:pos="6864"/>
        </w:tabs>
        <w:ind w:left="6864" w:hanging="360"/>
      </w:pPr>
      <w:rPr>
        <w:rFonts w:ascii="Wingdings" w:hAnsi="Wingdings" w:hint="default"/>
      </w:rPr>
    </w:lvl>
  </w:abstractNum>
  <w:abstractNum w:abstractNumId="20">
    <w:nsid w:val="55D21A99"/>
    <w:multiLevelType w:val="hybridMultilevel"/>
    <w:tmpl w:val="B016D794"/>
    <w:lvl w:ilvl="0" w:tplc="04190001">
      <w:start w:val="1"/>
      <w:numFmt w:val="bullet"/>
      <w:lvlText w:val=""/>
      <w:lvlJc w:val="left"/>
      <w:pPr>
        <w:tabs>
          <w:tab w:val="num" w:pos="811"/>
        </w:tabs>
        <w:ind w:left="811" w:hanging="360"/>
      </w:pPr>
      <w:rPr>
        <w:rFonts w:ascii="Symbol" w:hAnsi="Symbol" w:hint="default"/>
      </w:rPr>
    </w:lvl>
    <w:lvl w:ilvl="1" w:tplc="04190003" w:tentative="1">
      <w:start w:val="1"/>
      <w:numFmt w:val="bullet"/>
      <w:lvlText w:val="o"/>
      <w:lvlJc w:val="left"/>
      <w:pPr>
        <w:tabs>
          <w:tab w:val="num" w:pos="1531"/>
        </w:tabs>
        <w:ind w:left="1531" w:hanging="360"/>
      </w:pPr>
      <w:rPr>
        <w:rFonts w:ascii="Courier New" w:hAnsi="Courier New" w:hint="default"/>
      </w:rPr>
    </w:lvl>
    <w:lvl w:ilvl="2" w:tplc="04190005" w:tentative="1">
      <w:start w:val="1"/>
      <w:numFmt w:val="bullet"/>
      <w:lvlText w:val=""/>
      <w:lvlJc w:val="left"/>
      <w:pPr>
        <w:tabs>
          <w:tab w:val="num" w:pos="2251"/>
        </w:tabs>
        <w:ind w:left="2251" w:hanging="360"/>
      </w:pPr>
      <w:rPr>
        <w:rFonts w:ascii="Wingdings" w:hAnsi="Wingdings" w:hint="default"/>
      </w:rPr>
    </w:lvl>
    <w:lvl w:ilvl="3" w:tplc="04190001" w:tentative="1">
      <w:start w:val="1"/>
      <w:numFmt w:val="bullet"/>
      <w:lvlText w:val=""/>
      <w:lvlJc w:val="left"/>
      <w:pPr>
        <w:tabs>
          <w:tab w:val="num" w:pos="2971"/>
        </w:tabs>
        <w:ind w:left="2971" w:hanging="360"/>
      </w:pPr>
      <w:rPr>
        <w:rFonts w:ascii="Symbol" w:hAnsi="Symbol" w:hint="default"/>
      </w:rPr>
    </w:lvl>
    <w:lvl w:ilvl="4" w:tplc="04190003" w:tentative="1">
      <w:start w:val="1"/>
      <w:numFmt w:val="bullet"/>
      <w:lvlText w:val="o"/>
      <w:lvlJc w:val="left"/>
      <w:pPr>
        <w:tabs>
          <w:tab w:val="num" w:pos="3691"/>
        </w:tabs>
        <w:ind w:left="3691" w:hanging="360"/>
      </w:pPr>
      <w:rPr>
        <w:rFonts w:ascii="Courier New" w:hAnsi="Courier New" w:hint="default"/>
      </w:rPr>
    </w:lvl>
    <w:lvl w:ilvl="5" w:tplc="04190005" w:tentative="1">
      <w:start w:val="1"/>
      <w:numFmt w:val="bullet"/>
      <w:lvlText w:val=""/>
      <w:lvlJc w:val="left"/>
      <w:pPr>
        <w:tabs>
          <w:tab w:val="num" w:pos="4411"/>
        </w:tabs>
        <w:ind w:left="4411" w:hanging="360"/>
      </w:pPr>
      <w:rPr>
        <w:rFonts w:ascii="Wingdings" w:hAnsi="Wingdings" w:hint="default"/>
      </w:rPr>
    </w:lvl>
    <w:lvl w:ilvl="6" w:tplc="04190001" w:tentative="1">
      <w:start w:val="1"/>
      <w:numFmt w:val="bullet"/>
      <w:lvlText w:val=""/>
      <w:lvlJc w:val="left"/>
      <w:pPr>
        <w:tabs>
          <w:tab w:val="num" w:pos="5131"/>
        </w:tabs>
        <w:ind w:left="5131" w:hanging="360"/>
      </w:pPr>
      <w:rPr>
        <w:rFonts w:ascii="Symbol" w:hAnsi="Symbol" w:hint="default"/>
      </w:rPr>
    </w:lvl>
    <w:lvl w:ilvl="7" w:tplc="04190003" w:tentative="1">
      <w:start w:val="1"/>
      <w:numFmt w:val="bullet"/>
      <w:lvlText w:val="o"/>
      <w:lvlJc w:val="left"/>
      <w:pPr>
        <w:tabs>
          <w:tab w:val="num" w:pos="5851"/>
        </w:tabs>
        <w:ind w:left="5851" w:hanging="360"/>
      </w:pPr>
      <w:rPr>
        <w:rFonts w:ascii="Courier New" w:hAnsi="Courier New" w:hint="default"/>
      </w:rPr>
    </w:lvl>
    <w:lvl w:ilvl="8" w:tplc="04190005" w:tentative="1">
      <w:start w:val="1"/>
      <w:numFmt w:val="bullet"/>
      <w:lvlText w:val=""/>
      <w:lvlJc w:val="left"/>
      <w:pPr>
        <w:tabs>
          <w:tab w:val="num" w:pos="6571"/>
        </w:tabs>
        <w:ind w:left="6571" w:hanging="360"/>
      </w:pPr>
      <w:rPr>
        <w:rFonts w:ascii="Wingdings" w:hAnsi="Wingdings" w:hint="default"/>
      </w:rPr>
    </w:lvl>
  </w:abstractNum>
  <w:abstractNum w:abstractNumId="21">
    <w:nsid w:val="5FBD10D0"/>
    <w:multiLevelType w:val="singleLevel"/>
    <w:tmpl w:val="4306CAF6"/>
    <w:lvl w:ilvl="0">
      <w:start w:val="22"/>
      <w:numFmt w:val="decimal"/>
      <w:lvlText w:val="%1"/>
      <w:legacy w:legacy="1" w:legacySpace="0" w:legacyIndent="221"/>
      <w:lvlJc w:val="left"/>
      <w:rPr>
        <w:rFonts w:ascii="Times New Roman" w:hAnsi="Times New Roman" w:cs="Times New Roman" w:hint="default"/>
      </w:rPr>
    </w:lvl>
  </w:abstractNum>
  <w:abstractNum w:abstractNumId="22">
    <w:nsid w:val="601968CB"/>
    <w:multiLevelType w:val="singleLevel"/>
    <w:tmpl w:val="FE54630A"/>
    <w:lvl w:ilvl="0">
      <w:start w:val="1"/>
      <w:numFmt w:val="decimal"/>
      <w:lvlText w:val="%1)"/>
      <w:legacy w:legacy="1" w:legacySpace="0" w:legacyIndent="259"/>
      <w:lvlJc w:val="left"/>
      <w:rPr>
        <w:rFonts w:ascii="Times New Roman" w:hAnsi="Times New Roman" w:cs="Times New Roman" w:hint="default"/>
      </w:rPr>
    </w:lvl>
  </w:abstractNum>
  <w:abstractNum w:abstractNumId="23">
    <w:nsid w:val="60F559D4"/>
    <w:multiLevelType w:val="hybridMultilevel"/>
    <w:tmpl w:val="A308D96E"/>
    <w:lvl w:ilvl="0" w:tplc="04190001">
      <w:start w:val="1"/>
      <w:numFmt w:val="bullet"/>
      <w:lvlText w:val=""/>
      <w:lvlJc w:val="left"/>
      <w:pPr>
        <w:tabs>
          <w:tab w:val="num" w:pos="7227"/>
        </w:tabs>
        <w:ind w:left="7227" w:hanging="360"/>
      </w:pPr>
      <w:rPr>
        <w:rFonts w:ascii="Symbol" w:hAnsi="Symbol" w:hint="default"/>
      </w:rPr>
    </w:lvl>
    <w:lvl w:ilvl="1" w:tplc="04190003" w:tentative="1">
      <w:start w:val="1"/>
      <w:numFmt w:val="bullet"/>
      <w:lvlText w:val="o"/>
      <w:lvlJc w:val="left"/>
      <w:pPr>
        <w:tabs>
          <w:tab w:val="num" w:pos="3627"/>
        </w:tabs>
        <w:ind w:left="3627" w:hanging="360"/>
      </w:pPr>
      <w:rPr>
        <w:rFonts w:ascii="Courier New" w:hAnsi="Courier New" w:hint="default"/>
      </w:rPr>
    </w:lvl>
    <w:lvl w:ilvl="2" w:tplc="04190005" w:tentative="1">
      <w:start w:val="1"/>
      <w:numFmt w:val="bullet"/>
      <w:lvlText w:val=""/>
      <w:lvlJc w:val="left"/>
      <w:pPr>
        <w:tabs>
          <w:tab w:val="num" w:pos="4347"/>
        </w:tabs>
        <w:ind w:left="4347" w:hanging="360"/>
      </w:pPr>
      <w:rPr>
        <w:rFonts w:ascii="Wingdings" w:hAnsi="Wingdings" w:hint="default"/>
      </w:rPr>
    </w:lvl>
    <w:lvl w:ilvl="3" w:tplc="04190001">
      <w:start w:val="1"/>
      <w:numFmt w:val="bullet"/>
      <w:lvlText w:val=""/>
      <w:lvlJc w:val="left"/>
      <w:pPr>
        <w:tabs>
          <w:tab w:val="num" w:pos="5067"/>
        </w:tabs>
        <w:ind w:left="5067" w:hanging="360"/>
      </w:pPr>
      <w:rPr>
        <w:rFonts w:ascii="Symbol" w:hAnsi="Symbol" w:hint="default"/>
      </w:rPr>
    </w:lvl>
    <w:lvl w:ilvl="4" w:tplc="04190003" w:tentative="1">
      <w:start w:val="1"/>
      <w:numFmt w:val="bullet"/>
      <w:lvlText w:val="o"/>
      <w:lvlJc w:val="left"/>
      <w:pPr>
        <w:tabs>
          <w:tab w:val="num" w:pos="5787"/>
        </w:tabs>
        <w:ind w:left="5787" w:hanging="360"/>
      </w:pPr>
      <w:rPr>
        <w:rFonts w:ascii="Courier New" w:hAnsi="Courier New" w:hint="default"/>
      </w:rPr>
    </w:lvl>
    <w:lvl w:ilvl="5" w:tplc="04190005" w:tentative="1">
      <w:start w:val="1"/>
      <w:numFmt w:val="bullet"/>
      <w:lvlText w:val=""/>
      <w:lvlJc w:val="left"/>
      <w:pPr>
        <w:tabs>
          <w:tab w:val="num" w:pos="6507"/>
        </w:tabs>
        <w:ind w:left="6507" w:hanging="360"/>
      </w:pPr>
      <w:rPr>
        <w:rFonts w:ascii="Wingdings" w:hAnsi="Wingdings" w:hint="default"/>
      </w:rPr>
    </w:lvl>
    <w:lvl w:ilvl="6" w:tplc="04190001" w:tentative="1">
      <w:start w:val="1"/>
      <w:numFmt w:val="bullet"/>
      <w:lvlText w:val=""/>
      <w:lvlJc w:val="left"/>
      <w:pPr>
        <w:tabs>
          <w:tab w:val="num" w:pos="7227"/>
        </w:tabs>
        <w:ind w:left="7227" w:hanging="360"/>
      </w:pPr>
      <w:rPr>
        <w:rFonts w:ascii="Symbol" w:hAnsi="Symbol" w:hint="default"/>
      </w:rPr>
    </w:lvl>
    <w:lvl w:ilvl="7" w:tplc="04190003" w:tentative="1">
      <w:start w:val="1"/>
      <w:numFmt w:val="bullet"/>
      <w:lvlText w:val="o"/>
      <w:lvlJc w:val="left"/>
      <w:pPr>
        <w:tabs>
          <w:tab w:val="num" w:pos="7947"/>
        </w:tabs>
        <w:ind w:left="7947" w:hanging="360"/>
      </w:pPr>
      <w:rPr>
        <w:rFonts w:ascii="Courier New" w:hAnsi="Courier New" w:hint="default"/>
      </w:rPr>
    </w:lvl>
    <w:lvl w:ilvl="8" w:tplc="04190005" w:tentative="1">
      <w:start w:val="1"/>
      <w:numFmt w:val="bullet"/>
      <w:lvlText w:val=""/>
      <w:lvlJc w:val="left"/>
      <w:pPr>
        <w:tabs>
          <w:tab w:val="num" w:pos="8667"/>
        </w:tabs>
        <w:ind w:left="8667" w:hanging="360"/>
      </w:pPr>
      <w:rPr>
        <w:rFonts w:ascii="Wingdings" w:hAnsi="Wingdings" w:hint="default"/>
      </w:rPr>
    </w:lvl>
  </w:abstractNum>
  <w:abstractNum w:abstractNumId="24">
    <w:nsid w:val="6103098F"/>
    <w:multiLevelType w:val="hybridMultilevel"/>
    <w:tmpl w:val="A720F454"/>
    <w:lvl w:ilvl="0" w:tplc="04190001">
      <w:start w:val="1"/>
      <w:numFmt w:val="bullet"/>
      <w:lvlText w:val=""/>
      <w:lvlJc w:val="left"/>
      <w:pPr>
        <w:tabs>
          <w:tab w:val="num" w:pos="6147"/>
        </w:tabs>
        <w:ind w:left="6147" w:hanging="360"/>
      </w:pPr>
      <w:rPr>
        <w:rFonts w:ascii="Symbol" w:hAnsi="Symbol" w:hint="default"/>
      </w:rPr>
    </w:lvl>
    <w:lvl w:ilvl="1" w:tplc="04190003">
      <w:start w:val="1"/>
      <w:numFmt w:val="bullet"/>
      <w:lvlText w:val="o"/>
      <w:lvlJc w:val="left"/>
      <w:pPr>
        <w:tabs>
          <w:tab w:val="num" w:pos="2547"/>
        </w:tabs>
        <w:ind w:left="2547" w:hanging="360"/>
      </w:pPr>
      <w:rPr>
        <w:rFonts w:ascii="Courier New" w:hAnsi="Courier New" w:hint="default"/>
      </w:rPr>
    </w:lvl>
    <w:lvl w:ilvl="2" w:tplc="04190005" w:tentative="1">
      <w:start w:val="1"/>
      <w:numFmt w:val="bullet"/>
      <w:lvlText w:val=""/>
      <w:lvlJc w:val="left"/>
      <w:pPr>
        <w:tabs>
          <w:tab w:val="num" w:pos="3267"/>
        </w:tabs>
        <w:ind w:left="3267" w:hanging="360"/>
      </w:pPr>
      <w:rPr>
        <w:rFonts w:ascii="Wingdings" w:hAnsi="Wingdings" w:hint="default"/>
      </w:rPr>
    </w:lvl>
    <w:lvl w:ilvl="3" w:tplc="04190001" w:tentative="1">
      <w:start w:val="1"/>
      <w:numFmt w:val="bullet"/>
      <w:lvlText w:val=""/>
      <w:lvlJc w:val="left"/>
      <w:pPr>
        <w:tabs>
          <w:tab w:val="num" w:pos="3987"/>
        </w:tabs>
        <w:ind w:left="3987" w:hanging="360"/>
      </w:pPr>
      <w:rPr>
        <w:rFonts w:ascii="Symbol" w:hAnsi="Symbol" w:hint="default"/>
      </w:rPr>
    </w:lvl>
    <w:lvl w:ilvl="4" w:tplc="04190003" w:tentative="1">
      <w:start w:val="1"/>
      <w:numFmt w:val="bullet"/>
      <w:lvlText w:val="o"/>
      <w:lvlJc w:val="left"/>
      <w:pPr>
        <w:tabs>
          <w:tab w:val="num" w:pos="4707"/>
        </w:tabs>
        <w:ind w:left="4707" w:hanging="360"/>
      </w:pPr>
      <w:rPr>
        <w:rFonts w:ascii="Courier New" w:hAnsi="Courier New" w:hint="default"/>
      </w:rPr>
    </w:lvl>
    <w:lvl w:ilvl="5" w:tplc="04190005" w:tentative="1">
      <w:start w:val="1"/>
      <w:numFmt w:val="bullet"/>
      <w:lvlText w:val=""/>
      <w:lvlJc w:val="left"/>
      <w:pPr>
        <w:tabs>
          <w:tab w:val="num" w:pos="5427"/>
        </w:tabs>
        <w:ind w:left="5427" w:hanging="360"/>
      </w:pPr>
      <w:rPr>
        <w:rFonts w:ascii="Wingdings" w:hAnsi="Wingdings" w:hint="default"/>
      </w:rPr>
    </w:lvl>
    <w:lvl w:ilvl="6" w:tplc="04190001" w:tentative="1">
      <w:start w:val="1"/>
      <w:numFmt w:val="bullet"/>
      <w:lvlText w:val=""/>
      <w:lvlJc w:val="left"/>
      <w:pPr>
        <w:tabs>
          <w:tab w:val="num" w:pos="6147"/>
        </w:tabs>
        <w:ind w:left="6147" w:hanging="360"/>
      </w:pPr>
      <w:rPr>
        <w:rFonts w:ascii="Symbol" w:hAnsi="Symbol" w:hint="default"/>
      </w:rPr>
    </w:lvl>
    <w:lvl w:ilvl="7" w:tplc="04190003" w:tentative="1">
      <w:start w:val="1"/>
      <w:numFmt w:val="bullet"/>
      <w:lvlText w:val="o"/>
      <w:lvlJc w:val="left"/>
      <w:pPr>
        <w:tabs>
          <w:tab w:val="num" w:pos="6867"/>
        </w:tabs>
        <w:ind w:left="6867" w:hanging="360"/>
      </w:pPr>
      <w:rPr>
        <w:rFonts w:ascii="Courier New" w:hAnsi="Courier New" w:hint="default"/>
      </w:rPr>
    </w:lvl>
    <w:lvl w:ilvl="8" w:tplc="04190005" w:tentative="1">
      <w:start w:val="1"/>
      <w:numFmt w:val="bullet"/>
      <w:lvlText w:val=""/>
      <w:lvlJc w:val="left"/>
      <w:pPr>
        <w:tabs>
          <w:tab w:val="num" w:pos="7587"/>
        </w:tabs>
        <w:ind w:left="7587" w:hanging="360"/>
      </w:pPr>
      <w:rPr>
        <w:rFonts w:ascii="Wingdings" w:hAnsi="Wingdings" w:hint="default"/>
      </w:rPr>
    </w:lvl>
  </w:abstractNum>
  <w:abstractNum w:abstractNumId="25">
    <w:nsid w:val="68013C69"/>
    <w:multiLevelType w:val="singleLevel"/>
    <w:tmpl w:val="6F822FFA"/>
    <w:lvl w:ilvl="0">
      <w:start w:val="1"/>
      <w:numFmt w:val="decimal"/>
      <w:lvlText w:val="%1."/>
      <w:legacy w:legacy="1" w:legacySpace="0" w:legacyIndent="283"/>
      <w:lvlJc w:val="left"/>
      <w:rPr>
        <w:rFonts w:ascii="Times New Roman" w:hAnsi="Times New Roman" w:cs="Times New Roman" w:hint="default"/>
      </w:rPr>
    </w:lvl>
  </w:abstractNum>
  <w:abstractNum w:abstractNumId="26">
    <w:nsid w:val="6B4F73BA"/>
    <w:multiLevelType w:val="singleLevel"/>
    <w:tmpl w:val="00B0B13A"/>
    <w:lvl w:ilvl="0">
      <w:start w:val="1"/>
      <w:numFmt w:val="decimal"/>
      <w:lvlText w:val="%1)"/>
      <w:legacy w:legacy="1" w:legacySpace="0" w:legacyIndent="250"/>
      <w:lvlJc w:val="left"/>
      <w:rPr>
        <w:rFonts w:ascii="Times New Roman" w:hAnsi="Times New Roman" w:cs="Times New Roman" w:hint="default"/>
      </w:rPr>
    </w:lvl>
  </w:abstractNum>
  <w:abstractNum w:abstractNumId="27">
    <w:nsid w:val="6E837135"/>
    <w:multiLevelType w:val="hybridMultilevel"/>
    <w:tmpl w:val="D50E2EB8"/>
    <w:lvl w:ilvl="0" w:tplc="04190001">
      <w:start w:val="1"/>
      <w:numFmt w:val="bullet"/>
      <w:lvlText w:val=""/>
      <w:lvlJc w:val="left"/>
      <w:pPr>
        <w:tabs>
          <w:tab w:val="num" w:pos="734"/>
        </w:tabs>
        <w:ind w:left="734" w:hanging="360"/>
      </w:pPr>
      <w:rPr>
        <w:rFonts w:ascii="Symbol" w:hAnsi="Symbol" w:hint="default"/>
      </w:rPr>
    </w:lvl>
    <w:lvl w:ilvl="1" w:tplc="04190003" w:tentative="1">
      <w:start w:val="1"/>
      <w:numFmt w:val="bullet"/>
      <w:lvlText w:val="o"/>
      <w:lvlJc w:val="left"/>
      <w:pPr>
        <w:tabs>
          <w:tab w:val="num" w:pos="1454"/>
        </w:tabs>
        <w:ind w:left="1454" w:hanging="360"/>
      </w:pPr>
      <w:rPr>
        <w:rFonts w:ascii="Courier New" w:hAnsi="Courier New" w:hint="default"/>
      </w:rPr>
    </w:lvl>
    <w:lvl w:ilvl="2" w:tplc="04190005" w:tentative="1">
      <w:start w:val="1"/>
      <w:numFmt w:val="bullet"/>
      <w:lvlText w:val=""/>
      <w:lvlJc w:val="left"/>
      <w:pPr>
        <w:tabs>
          <w:tab w:val="num" w:pos="2174"/>
        </w:tabs>
        <w:ind w:left="2174" w:hanging="360"/>
      </w:pPr>
      <w:rPr>
        <w:rFonts w:ascii="Wingdings" w:hAnsi="Wingdings" w:hint="default"/>
      </w:rPr>
    </w:lvl>
    <w:lvl w:ilvl="3" w:tplc="04190001" w:tentative="1">
      <w:start w:val="1"/>
      <w:numFmt w:val="bullet"/>
      <w:lvlText w:val=""/>
      <w:lvlJc w:val="left"/>
      <w:pPr>
        <w:tabs>
          <w:tab w:val="num" w:pos="2894"/>
        </w:tabs>
        <w:ind w:left="2894" w:hanging="360"/>
      </w:pPr>
      <w:rPr>
        <w:rFonts w:ascii="Symbol" w:hAnsi="Symbol" w:hint="default"/>
      </w:rPr>
    </w:lvl>
    <w:lvl w:ilvl="4" w:tplc="04190003" w:tentative="1">
      <w:start w:val="1"/>
      <w:numFmt w:val="bullet"/>
      <w:lvlText w:val="o"/>
      <w:lvlJc w:val="left"/>
      <w:pPr>
        <w:tabs>
          <w:tab w:val="num" w:pos="3614"/>
        </w:tabs>
        <w:ind w:left="3614" w:hanging="360"/>
      </w:pPr>
      <w:rPr>
        <w:rFonts w:ascii="Courier New" w:hAnsi="Courier New" w:hint="default"/>
      </w:rPr>
    </w:lvl>
    <w:lvl w:ilvl="5" w:tplc="04190005" w:tentative="1">
      <w:start w:val="1"/>
      <w:numFmt w:val="bullet"/>
      <w:lvlText w:val=""/>
      <w:lvlJc w:val="left"/>
      <w:pPr>
        <w:tabs>
          <w:tab w:val="num" w:pos="4334"/>
        </w:tabs>
        <w:ind w:left="4334" w:hanging="360"/>
      </w:pPr>
      <w:rPr>
        <w:rFonts w:ascii="Wingdings" w:hAnsi="Wingdings" w:hint="default"/>
      </w:rPr>
    </w:lvl>
    <w:lvl w:ilvl="6" w:tplc="04190001" w:tentative="1">
      <w:start w:val="1"/>
      <w:numFmt w:val="bullet"/>
      <w:lvlText w:val=""/>
      <w:lvlJc w:val="left"/>
      <w:pPr>
        <w:tabs>
          <w:tab w:val="num" w:pos="5054"/>
        </w:tabs>
        <w:ind w:left="5054" w:hanging="360"/>
      </w:pPr>
      <w:rPr>
        <w:rFonts w:ascii="Symbol" w:hAnsi="Symbol" w:hint="default"/>
      </w:rPr>
    </w:lvl>
    <w:lvl w:ilvl="7" w:tplc="04190003" w:tentative="1">
      <w:start w:val="1"/>
      <w:numFmt w:val="bullet"/>
      <w:lvlText w:val="o"/>
      <w:lvlJc w:val="left"/>
      <w:pPr>
        <w:tabs>
          <w:tab w:val="num" w:pos="5774"/>
        </w:tabs>
        <w:ind w:left="5774" w:hanging="360"/>
      </w:pPr>
      <w:rPr>
        <w:rFonts w:ascii="Courier New" w:hAnsi="Courier New" w:hint="default"/>
      </w:rPr>
    </w:lvl>
    <w:lvl w:ilvl="8" w:tplc="04190005" w:tentative="1">
      <w:start w:val="1"/>
      <w:numFmt w:val="bullet"/>
      <w:lvlText w:val=""/>
      <w:lvlJc w:val="left"/>
      <w:pPr>
        <w:tabs>
          <w:tab w:val="num" w:pos="6494"/>
        </w:tabs>
        <w:ind w:left="6494" w:hanging="360"/>
      </w:pPr>
      <w:rPr>
        <w:rFonts w:ascii="Wingdings" w:hAnsi="Wingdings" w:hint="default"/>
      </w:rPr>
    </w:lvl>
  </w:abstractNum>
  <w:abstractNum w:abstractNumId="28">
    <w:nsid w:val="70967DD6"/>
    <w:multiLevelType w:val="hybridMultilevel"/>
    <w:tmpl w:val="96C46A44"/>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9">
    <w:nsid w:val="72127D78"/>
    <w:multiLevelType w:val="singleLevel"/>
    <w:tmpl w:val="6E2853FA"/>
    <w:lvl w:ilvl="0">
      <w:start w:val="4"/>
      <w:numFmt w:val="decimal"/>
      <w:lvlText w:val="%1)"/>
      <w:legacy w:legacy="1" w:legacySpace="0" w:legacyIndent="283"/>
      <w:lvlJc w:val="left"/>
      <w:rPr>
        <w:rFonts w:ascii="Times New Roman" w:hAnsi="Times New Roman" w:cs="Times New Roman" w:hint="default"/>
      </w:rPr>
    </w:lvl>
  </w:abstractNum>
  <w:abstractNum w:abstractNumId="30">
    <w:nsid w:val="745E7828"/>
    <w:multiLevelType w:val="hybridMultilevel"/>
    <w:tmpl w:val="0A62C62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240"/>
        </w:tabs>
        <w:ind w:left="-324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1080"/>
        </w:tabs>
        <w:ind w:left="-1080" w:hanging="360"/>
      </w:pPr>
      <w:rPr>
        <w:rFonts w:ascii="Courier New" w:hAnsi="Courier New" w:hint="default"/>
      </w:rPr>
    </w:lvl>
    <w:lvl w:ilvl="5" w:tplc="04190005" w:tentative="1">
      <w:start w:val="1"/>
      <w:numFmt w:val="bullet"/>
      <w:lvlText w:val=""/>
      <w:lvlJc w:val="left"/>
      <w:pPr>
        <w:tabs>
          <w:tab w:val="num" w:pos="-360"/>
        </w:tabs>
        <w:ind w:left="-360" w:hanging="360"/>
      </w:pPr>
      <w:rPr>
        <w:rFonts w:ascii="Wingdings" w:hAnsi="Wingdings" w:hint="default"/>
      </w:rPr>
    </w:lvl>
    <w:lvl w:ilvl="6" w:tplc="04190001" w:tentative="1">
      <w:start w:val="1"/>
      <w:numFmt w:val="bullet"/>
      <w:lvlText w:val=""/>
      <w:lvlJc w:val="left"/>
      <w:pPr>
        <w:tabs>
          <w:tab w:val="num" w:pos="360"/>
        </w:tabs>
        <w:ind w:left="360" w:hanging="360"/>
      </w:pPr>
      <w:rPr>
        <w:rFonts w:ascii="Symbol" w:hAnsi="Symbol" w:hint="default"/>
      </w:rPr>
    </w:lvl>
    <w:lvl w:ilvl="7" w:tplc="04190003" w:tentative="1">
      <w:start w:val="1"/>
      <w:numFmt w:val="bullet"/>
      <w:lvlText w:val="o"/>
      <w:lvlJc w:val="left"/>
      <w:pPr>
        <w:tabs>
          <w:tab w:val="num" w:pos="1080"/>
        </w:tabs>
        <w:ind w:left="1080" w:hanging="360"/>
      </w:pPr>
      <w:rPr>
        <w:rFonts w:ascii="Courier New" w:hAnsi="Courier New" w:hint="default"/>
      </w:rPr>
    </w:lvl>
    <w:lvl w:ilvl="8" w:tplc="04190005" w:tentative="1">
      <w:start w:val="1"/>
      <w:numFmt w:val="bullet"/>
      <w:lvlText w:val=""/>
      <w:lvlJc w:val="left"/>
      <w:pPr>
        <w:tabs>
          <w:tab w:val="num" w:pos="1800"/>
        </w:tabs>
        <w:ind w:left="1800" w:hanging="360"/>
      </w:pPr>
      <w:rPr>
        <w:rFonts w:ascii="Wingdings" w:hAnsi="Wingdings" w:hint="default"/>
      </w:rPr>
    </w:lvl>
  </w:abstractNum>
  <w:abstractNum w:abstractNumId="31">
    <w:nsid w:val="76AD15CC"/>
    <w:multiLevelType w:val="hybridMultilevel"/>
    <w:tmpl w:val="2FFC4258"/>
    <w:lvl w:ilvl="0" w:tplc="04190001">
      <w:start w:val="1"/>
      <w:numFmt w:val="bullet"/>
      <w:lvlText w:val=""/>
      <w:lvlJc w:val="left"/>
      <w:pPr>
        <w:tabs>
          <w:tab w:val="num" w:pos="5040"/>
        </w:tabs>
        <w:ind w:left="50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7F83491"/>
    <w:multiLevelType w:val="singleLevel"/>
    <w:tmpl w:val="A0A0C282"/>
    <w:lvl w:ilvl="0">
      <w:start w:val="1"/>
      <w:numFmt w:val="decimal"/>
      <w:lvlText w:val="%1)"/>
      <w:legacy w:legacy="1" w:legacySpace="0" w:legacyIndent="255"/>
      <w:lvlJc w:val="left"/>
      <w:rPr>
        <w:rFonts w:ascii="Times New Roman" w:hAnsi="Times New Roman" w:cs="Times New Roman" w:hint="default"/>
      </w:rPr>
    </w:lvl>
  </w:abstractNum>
  <w:abstractNum w:abstractNumId="33">
    <w:nsid w:val="7B3622CB"/>
    <w:multiLevelType w:val="hybridMultilevel"/>
    <w:tmpl w:val="5CD25B94"/>
    <w:lvl w:ilvl="0" w:tplc="04190001">
      <w:start w:val="1"/>
      <w:numFmt w:val="bullet"/>
      <w:lvlText w:val=""/>
      <w:lvlJc w:val="left"/>
      <w:pPr>
        <w:tabs>
          <w:tab w:val="num" w:pos="5616"/>
        </w:tabs>
        <w:ind w:left="5616" w:hanging="360"/>
      </w:pPr>
      <w:rPr>
        <w:rFonts w:ascii="Symbol" w:hAnsi="Symbol" w:hint="default"/>
      </w:rPr>
    </w:lvl>
    <w:lvl w:ilvl="1" w:tplc="04190003" w:tentative="1">
      <w:start w:val="1"/>
      <w:numFmt w:val="bullet"/>
      <w:lvlText w:val="o"/>
      <w:lvlJc w:val="left"/>
      <w:pPr>
        <w:tabs>
          <w:tab w:val="num" w:pos="2016"/>
        </w:tabs>
        <w:ind w:left="2016" w:hanging="360"/>
      </w:pPr>
      <w:rPr>
        <w:rFonts w:ascii="Courier New" w:hAnsi="Courier New" w:hint="default"/>
      </w:rPr>
    </w:lvl>
    <w:lvl w:ilvl="2" w:tplc="04190005" w:tentative="1">
      <w:start w:val="1"/>
      <w:numFmt w:val="bullet"/>
      <w:lvlText w:val=""/>
      <w:lvlJc w:val="left"/>
      <w:pPr>
        <w:tabs>
          <w:tab w:val="num" w:pos="2736"/>
        </w:tabs>
        <w:ind w:left="2736" w:hanging="360"/>
      </w:pPr>
      <w:rPr>
        <w:rFonts w:ascii="Wingdings" w:hAnsi="Wingdings" w:hint="default"/>
      </w:rPr>
    </w:lvl>
    <w:lvl w:ilvl="3" w:tplc="04190001" w:tentative="1">
      <w:start w:val="1"/>
      <w:numFmt w:val="bullet"/>
      <w:lvlText w:val=""/>
      <w:lvlJc w:val="left"/>
      <w:pPr>
        <w:tabs>
          <w:tab w:val="num" w:pos="3456"/>
        </w:tabs>
        <w:ind w:left="3456" w:hanging="360"/>
      </w:pPr>
      <w:rPr>
        <w:rFonts w:ascii="Symbol" w:hAnsi="Symbol" w:hint="default"/>
      </w:rPr>
    </w:lvl>
    <w:lvl w:ilvl="4" w:tplc="04190003" w:tentative="1">
      <w:start w:val="1"/>
      <w:numFmt w:val="bullet"/>
      <w:lvlText w:val="o"/>
      <w:lvlJc w:val="left"/>
      <w:pPr>
        <w:tabs>
          <w:tab w:val="num" w:pos="4176"/>
        </w:tabs>
        <w:ind w:left="4176" w:hanging="360"/>
      </w:pPr>
      <w:rPr>
        <w:rFonts w:ascii="Courier New" w:hAnsi="Courier New" w:hint="default"/>
      </w:rPr>
    </w:lvl>
    <w:lvl w:ilvl="5" w:tplc="04190005" w:tentative="1">
      <w:start w:val="1"/>
      <w:numFmt w:val="bullet"/>
      <w:lvlText w:val=""/>
      <w:lvlJc w:val="left"/>
      <w:pPr>
        <w:tabs>
          <w:tab w:val="num" w:pos="4896"/>
        </w:tabs>
        <w:ind w:left="4896" w:hanging="360"/>
      </w:pPr>
      <w:rPr>
        <w:rFonts w:ascii="Wingdings" w:hAnsi="Wingdings" w:hint="default"/>
      </w:rPr>
    </w:lvl>
    <w:lvl w:ilvl="6" w:tplc="04190001" w:tentative="1">
      <w:start w:val="1"/>
      <w:numFmt w:val="bullet"/>
      <w:lvlText w:val=""/>
      <w:lvlJc w:val="left"/>
      <w:pPr>
        <w:tabs>
          <w:tab w:val="num" w:pos="5616"/>
        </w:tabs>
        <w:ind w:left="5616" w:hanging="360"/>
      </w:pPr>
      <w:rPr>
        <w:rFonts w:ascii="Symbol" w:hAnsi="Symbol" w:hint="default"/>
      </w:rPr>
    </w:lvl>
    <w:lvl w:ilvl="7" w:tplc="04190003" w:tentative="1">
      <w:start w:val="1"/>
      <w:numFmt w:val="bullet"/>
      <w:lvlText w:val="o"/>
      <w:lvlJc w:val="left"/>
      <w:pPr>
        <w:tabs>
          <w:tab w:val="num" w:pos="6336"/>
        </w:tabs>
        <w:ind w:left="6336" w:hanging="360"/>
      </w:pPr>
      <w:rPr>
        <w:rFonts w:ascii="Courier New" w:hAnsi="Courier New" w:hint="default"/>
      </w:rPr>
    </w:lvl>
    <w:lvl w:ilvl="8" w:tplc="04190005" w:tentative="1">
      <w:start w:val="1"/>
      <w:numFmt w:val="bullet"/>
      <w:lvlText w:val=""/>
      <w:lvlJc w:val="left"/>
      <w:pPr>
        <w:tabs>
          <w:tab w:val="num" w:pos="7056"/>
        </w:tabs>
        <w:ind w:left="7056" w:hanging="360"/>
      </w:pPr>
      <w:rPr>
        <w:rFonts w:ascii="Wingdings" w:hAnsi="Wingdings" w:hint="default"/>
      </w:rPr>
    </w:lvl>
  </w:abstractNum>
  <w:num w:numId="1">
    <w:abstractNumId w:val="3"/>
  </w:num>
  <w:num w:numId="2">
    <w:abstractNumId w:val="13"/>
  </w:num>
  <w:num w:numId="3">
    <w:abstractNumId w:val="18"/>
  </w:num>
  <w:num w:numId="4">
    <w:abstractNumId w:val="20"/>
  </w:num>
  <w:num w:numId="5">
    <w:abstractNumId w:val="10"/>
  </w:num>
  <w:num w:numId="6">
    <w:abstractNumId w:val="10"/>
    <w:lvlOverride w:ilvl="0">
      <w:lvl w:ilvl="0">
        <w:start w:val="1"/>
        <w:numFmt w:val="decimal"/>
        <w:lvlText w:val="%1)"/>
        <w:legacy w:legacy="1" w:legacySpace="0" w:legacyIndent="260"/>
        <w:lvlJc w:val="left"/>
        <w:rPr>
          <w:rFonts w:ascii="Times New Roman" w:hAnsi="Times New Roman" w:cs="Times New Roman" w:hint="default"/>
        </w:rPr>
      </w:lvl>
    </w:lvlOverride>
  </w:num>
  <w:num w:numId="7">
    <w:abstractNumId w:val="7"/>
  </w:num>
  <w:num w:numId="8">
    <w:abstractNumId w:val="22"/>
  </w:num>
  <w:num w:numId="9">
    <w:abstractNumId w:val="29"/>
  </w:num>
  <w:num w:numId="10">
    <w:abstractNumId w:val="25"/>
  </w:num>
  <w:num w:numId="11">
    <w:abstractNumId w:val="6"/>
  </w:num>
  <w:num w:numId="12">
    <w:abstractNumId w:val="32"/>
  </w:num>
  <w:num w:numId="13">
    <w:abstractNumId w:val="17"/>
  </w:num>
  <w:num w:numId="14">
    <w:abstractNumId w:val="2"/>
  </w:num>
  <w:num w:numId="15">
    <w:abstractNumId w:val="15"/>
  </w:num>
  <w:num w:numId="16">
    <w:abstractNumId w:val="14"/>
  </w:num>
  <w:num w:numId="17">
    <w:abstractNumId w:val="12"/>
  </w:num>
  <w:num w:numId="18">
    <w:abstractNumId w:val="28"/>
  </w:num>
  <w:num w:numId="19">
    <w:abstractNumId w:val="19"/>
  </w:num>
  <w:num w:numId="20">
    <w:abstractNumId w:val="26"/>
  </w:num>
  <w:num w:numId="21">
    <w:abstractNumId w:val="0"/>
    <w:lvlOverride w:ilvl="0">
      <w:lvl w:ilvl="0">
        <w:numFmt w:val="bullet"/>
        <w:lvlText w:val="♦"/>
        <w:legacy w:legacy="1" w:legacySpace="0" w:legacyIndent="178"/>
        <w:lvlJc w:val="left"/>
        <w:rPr>
          <w:rFonts w:ascii="Times New Roman" w:hAnsi="Times New Roman" w:hint="default"/>
        </w:rPr>
      </w:lvl>
    </w:lvlOverride>
  </w:num>
  <w:num w:numId="22">
    <w:abstractNumId w:val="0"/>
    <w:lvlOverride w:ilvl="0">
      <w:lvl w:ilvl="0">
        <w:numFmt w:val="bullet"/>
        <w:lvlText w:val="•"/>
        <w:legacy w:legacy="1" w:legacySpace="0" w:legacyIndent="134"/>
        <w:lvlJc w:val="left"/>
        <w:rPr>
          <w:rFonts w:ascii="Times New Roman" w:hAnsi="Times New Roman" w:hint="default"/>
        </w:rPr>
      </w:lvl>
    </w:lvlOverride>
  </w:num>
  <w:num w:numId="23">
    <w:abstractNumId w:val="21"/>
  </w:num>
  <w:num w:numId="24">
    <w:abstractNumId w:val="5"/>
  </w:num>
  <w:num w:numId="25">
    <w:abstractNumId w:val="5"/>
    <w:lvlOverride w:ilvl="0">
      <w:lvl w:ilvl="0">
        <w:start w:val="1"/>
        <w:numFmt w:val="decimal"/>
        <w:lvlText w:val="%1."/>
        <w:legacy w:legacy="1" w:legacySpace="0" w:legacyIndent="278"/>
        <w:lvlJc w:val="left"/>
        <w:rPr>
          <w:rFonts w:ascii="Times New Roman" w:hAnsi="Times New Roman" w:cs="Times New Roman" w:hint="default"/>
        </w:rPr>
      </w:lvl>
    </w:lvlOverride>
  </w:num>
  <w:num w:numId="26">
    <w:abstractNumId w:val="27"/>
  </w:num>
  <w:num w:numId="27">
    <w:abstractNumId w:val="1"/>
  </w:num>
  <w:num w:numId="28">
    <w:abstractNumId w:val="8"/>
  </w:num>
  <w:num w:numId="29">
    <w:abstractNumId w:val="4"/>
  </w:num>
  <w:num w:numId="30">
    <w:abstractNumId w:val="30"/>
  </w:num>
  <w:num w:numId="31">
    <w:abstractNumId w:val="31"/>
  </w:num>
  <w:num w:numId="32">
    <w:abstractNumId w:val="11"/>
  </w:num>
  <w:num w:numId="33">
    <w:abstractNumId w:val="16"/>
  </w:num>
  <w:num w:numId="34">
    <w:abstractNumId w:val="33"/>
  </w:num>
  <w:num w:numId="35">
    <w:abstractNumId w:val="24"/>
  </w:num>
  <w:num w:numId="36">
    <w:abstractNumId w:val="23"/>
  </w:num>
  <w:num w:numId="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42FC"/>
    <w:rsid w:val="00005134"/>
    <w:rsid w:val="00013F83"/>
    <w:rsid w:val="000145D4"/>
    <w:rsid w:val="00034A9B"/>
    <w:rsid w:val="00040AE4"/>
    <w:rsid w:val="00046139"/>
    <w:rsid w:val="000920B5"/>
    <w:rsid w:val="000A78C6"/>
    <w:rsid w:val="000B4B31"/>
    <w:rsid w:val="000D22D8"/>
    <w:rsid w:val="00107A86"/>
    <w:rsid w:val="00134D66"/>
    <w:rsid w:val="00147635"/>
    <w:rsid w:val="00151EF3"/>
    <w:rsid w:val="001722C6"/>
    <w:rsid w:val="00173321"/>
    <w:rsid w:val="0019675C"/>
    <w:rsid w:val="001A1D04"/>
    <w:rsid w:val="001B4801"/>
    <w:rsid w:val="001C5645"/>
    <w:rsid w:val="001D0931"/>
    <w:rsid w:val="00223C8A"/>
    <w:rsid w:val="002436FD"/>
    <w:rsid w:val="00267730"/>
    <w:rsid w:val="00283C36"/>
    <w:rsid w:val="002A75EC"/>
    <w:rsid w:val="002D65D0"/>
    <w:rsid w:val="002F67E1"/>
    <w:rsid w:val="00311085"/>
    <w:rsid w:val="00340377"/>
    <w:rsid w:val="003515B2"/>
    <w:rsid w:val="00353947"/>
    <w:rsid w:val="003734A6"/>
    <w:rsid w:val="00374B83"/>
    <w:rsid w:val="00396FE1"/>
    <w:rsid w:val="003A4DD2"/>
    <w:rsid w:val="003C5789"/>
    <w:rsid w:val="00411C18"/>
    <w:rsid w:val="0041630F"/>
    <w:rsid w:val="0042085F"/>
    <w:rsid w:val="004263DB"/>
    <w:rsid w:val="00443126"/>
    <w:rsid w:val="0046645B"/>
    <w:rsid w:val="00471C3C"/>
    <w:rsid w:val="00486746"/>
    <w:rsid w:val="00486E56"/>
    <w:rsid w:val="004A1137"/>
    <w:rsid w:val="004A6E06"/>
    <w:rsid w:val="004C14DB"/>
    <w:rsid w:val="004C5E47"/>
    <w:rsid w:val="004D3C4E"/>
    <w:rsid w:val="004F3C42"/>
    <w:rsid w:val="00501ADA"/>
    <w:rsid w:val="00512D2F"/>
    <w:rsid w:val="005258D1"/>
    <w:rsid w:val="005464E6"/>
    <w:rsid w:val="005A0283"/>
    <w:rsid w:val="005A1555"/>
    <w:rsid w:val="005B5D3C"/>
    <w:rsid w:val="005E0281"/>
    <w:rsid w:val="005E17AD"/>
    <w:rsid w:val="00641D46"/>
    <w:rsid w:val="00647142"/>
    <w:rsid w:val="006709A1"/>
    <w:rsid w:val="006867F1"/>
    <w:rsid w:val="006977B1"/>
    <w:rsid w:val="006C49D7"/>
    <w:rsid w:val="006E2545"/>
    <w:rsid w:val="00704712"/>
    <w:rsid w:val="007262B9"/>
    <w:rsid w:val="00726727"/>
    <w:rsid w:val="00730928"/>
    <w:rsid w:val="007342FC"/>
    <w:rsid w:val="00775D24"/>
    <w:rsid w:val="007F59AB"/>
    <w:rsid w:val="007F7DCA"/>
    <w:rsid w:val="00821F17"/>
    <w:rsid w:val="0082771A"/>
    <w:rsid w:val="00837C1E"/>
    <w:rsid w:val="00853162"/>
    <w:rsid w:val="008655FE"/>
    <w:rsid w:val="00867142"/>
    <w:rsid w:val="00883E9A"/>
    <w:rsid w:val="0089193C"/>
    <w:rsid w:val="008957F3"/>
    <w:rsid w:val="008A31C6"/>
    <w:rsid w:val="008C4EF4"/>
    <w:rsid w:val="008D5C3E"/>
    <w:rsid w:val="00912BDD"/>
    <w:rsid w:val="00914ADB"/>
    <w:rsid w:val="00917B54"/>
    <w:rsid w:val="0096404F"/>
    <w:rsid w:val="00974DF2"/>
    <w:rsid w:val="00986A80"/>
    <w:rsid w:val="00991519"/>
    <w:rsid w:val="009A0599"/>
    <w:rsid w:val="009A05E3"/>
    <w:rsid w:val="009A40D3"/>
    <w:rsid w:val="009C7803"/>
    <w:rsid w:val="009D1F3F"/>
    <w:rsid w:val="00A1020A"/>
    <w:rsid w:val="00A24528"/>
    <w:rsid w:val="00A54F02"/>
    <w:rsid w:val="00A61576"/>
    <w:rsid w:val="00A755B5"/>
    <w:rsid w:val="00A84F52"/>
    <w:rsid w:val="00A93758"/>
    <w:rsid w:val="00AA29EF"/>
    <w:rsid w:val="00AE504E"/>
    <w:rsid w:val="00AF2FF1"/>
    <w:rsid w:val="00B118F9"/>
    <w:rsid w:val="00B45377"/>
    <w:rsid w:val="00B51CE4"/>
    <w:rsid w:val="00B561BD"/>
    <w:rsid w:val="00B61784"/>
    <w:rsid w:val="00B63575"/>
    <w:rsid w:val="00B72661"/>
    <w:rsid w:val="00B85013"/>
    <w:rsid w:val="00BA06B6"/>
    <w:rsid w:val="00BA073B"/>
    <w:rsid w:val="00BD0C4B"/>
    <w:rsid w:val="00BD1F34"/>
    <w:rsid w:val="00C41902"/>
    <w:rsid w:val="00C57249"/>
    <w:rsid w:val="00C860B2"/>
    <w:rsid w:val="00C96318"/>
    <w:rsid w:val="00CD7936"/>
    <w:rsid w:val="00CE4158"/>
    <w:rsid w:val="00D20C4D"/>
    <w:rsid w:val="00D263B0"/>
    <w:rsid w:val="00D75714"/>
    <w:rsid w:val="00DA1A70"/>
    <w:rsid w:val="00DF3859"/>
    <w:rsid w:val="00E16688"/>
    <w:rsid w:val="00E405A8"/>
    <w:rsid w:val="00E53782"/>
    <w:rsid w:val="00E66E4B"/>
    <w:rsid w:val="00E84088"/>
    <w:rsid w:val="00E97A27"/>
    <w:rsid w:val="00EA64F3"/>
    <w:rsid w:val="00EC539B"/>
    <w:rsid w:val="00ED3080"/>
    <w:rsid w:val="00EE6241"/>
    <w:rsid w:val="00EF6F71"/>
    <w:rsid w:val="00F02CB0"/>
    <w:rsid w:val="00F176CA"/>
    <w:rsid w:val="00F20F36"/>
    <w:rsid w:val="00F3071B"/>
    <w:rsid w:val="00F35CFF"/>
    <w:rsid w:val="00F40C94"/>
    <w:rsid w:val="00F41F2B"/>
    <w:rsid w:val="00F717E3"/>
    <w:rsid w:val="00FB3CD6"/>
    <w:rsid w:val="00FD781B"/>
    <w:rsid w:val="00FE3755"/>
    <w:rsid w:val="00FF11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8"/>
    <o:shapelayout v:ext="edit">
      <o:idmap v:ext="edit" data="1"/>
    </o:shapelayout>
  </w:shapeDefaults>
  <w:decimalSymbol w:val=","/>
  <w:listSeparator w:val=";"/>
  <w14:defaultImageDpi w14:val="0"/>
  <w15:chartTrackingRefBased/>
  <w15:docId w15:val="{03A2AB4A-6C20-4097-8886-C44D9E29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49D7"/>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67E1"/>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Норм"/>
    <w:basedOn w:val="a"/>
    <w:rsid w:val="006709A1"/>
    <w:pPr>
      <w:widowControl/>
      <w:overflowPunct w:val="0"/>
      <w:ind w:firstLine="567"/>
      <w:jc w:val="both"/>
    </w:pPr>
    <w:rPr>
      <w:sz w:val="28"/>
    </w:rPr>
  </w:style>
  <w:style w:type="paragraph" w:styleId="a5">
    <w:name w:val="footer"/>
    <w:basedOn w:val="a"/>
    <w:link w:val="a6"/>
    <w:uiPriority w:val="99"/>
    <w:rsid w:val="00E66E4B"/>
    <w:pPr>
      <w:tabs>
        <w:tab w:val="center" w:pos="4677"/>
        <w:tab w:val="right" w:pos="9355"/>
      </w:tabs>
    </w:pPr>
  </w:style>
  <w:style w:type="character" w:customStyle="1" w:styleId="a6">
    <w:name w:val="Нижній колонтитул Знак"/>
    <w:link w:val="a5"/>
    <w:uiPriority w:val="99"/>
    <w:semiHidden/>
  </w:style>
  <w:style w:type="character" w:styleId="a7">
    <w:name w:val="page number"/>
    <w:uiPriority w:val="99"/>
    <w:rsid w:val="00E66E4B"/>
    <w:rPr>
      <w:rFonts w:cs="Times New Roman"/>
    </w:rPr>
  </w:style>
  <w:style w:type="paragraph" w:styleId="a8">
    <w:name w:val="header"/>
    <w:basedOn w:val="a"/>
    <w:link w:val="a9"/>
    <w:uiPriority w:val="99"/>
    <w:rsid w:val="00E66E4B"/>
    <w:pPr>
      <w:tabs>
        <w:tab w:val="center" w:pos="4677"/>
        <w:tab w:val="right" w:pos="9355"/>
      </w:tabs>
    </w:pPr>
  </w:style>
  <w:style w:type="character" w:customStyle="1" w:styleId="a9">
    <w:name w:val="Верхній колонтитул Знак"/>
    <w:link w:val="a8"/>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footer" Target="footer1.xml"/><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theme" Target="theme/theme1.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8" Type="http://schemas.openxmlformats.org/officeDocument/2006/relationships/image" Target="media/image2.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8743</Words>
  <Characters>49836</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Люда</dc:creator>
  <cp:keywords/>
  <dc:description/>
  <cp:lastModifiedBy>Irina</cp:lastModifiedBy>
  <cp:revision>2</cp:revision>
  <cp:lastPrinted>2008-12-06T07:07:00Z</cp:lastPrinted>
  <dcterms:created xsi:type="dcterms:W3CDTF">2014-08-08T11:50:00Z</dcterms:created>
  <dcterms:modified xsi:type="dcterms:W3CDTF">2014-08-08T11:50:00Z</dcterms:modified>
</cp:coreProperties>
</file>