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6F4" w:rsidRPr="00395DF0" w:rsidRDefault="005C56F4" w:rsidP="004D379A">
      <w:pPr>
        <w:pStyle w:val="Default"/>
        <w:spacing w:line="360" w:lineRule="auto"/>
        <w:ind w:firstLine="709"/>
        <w:jc w:val="both"/>
        <w:rPr>
          <w:b/>
          <w:noProof/>
          <w:sz w:val="28"/>
          <w:szCs w:val="28"/>
        </w:rPr>
      </w:pPr>
      <w:r w:rsidRPr="00395DF0">
        <w:rPr>
          <w:b/>
          <w:noProof/>
          <w:sz w:val="28"/>
          <w:szCs w:val="28"/>
        </w:rPr>
        <w:t>Содержание</w:t>
      </w:r>
    </w:p>
    <w:p w:rsidR="004D379A" w:rsidRPr="00395DF0" w:rsidRDefault="004D379A" w:rsidP="004D379A">
      <w:pPr>
        <w:pStyle w:val="a3"/>
        <w:spacing w:line="360" w:lineRule="auto"/>
        <w:ind w:firstLine="709"/>
        <w:jc w:val="both"/>
        <w:rPr>
          <w:noProof/>
          <w:color w:val="000000"/>
          <w:sz w:val="28"/>
          <w:szCs w:val="28"/>
        </w:rPr>
      </w:pPr>
    </w:p>
    <w:p w:rsidR="004D379A" w:rsidRPr="00395DF0" w:rsidRDefault="004D379A" w:rsidP="004D379A">
      <w:pPr>
        <w:pStyle w:val="a3"/>
        <w:spacing w:line="360" w:lineRule="auto"/>
        <w:jc w:val="both"/>
        <w:rPr>
          <w:noProof/>
          <w:color w:val="000000"/>
          <w:sz w:val="28"/>
          <w:szCs w:val="28"/>
        </w:rPr>
      </w:pPr>
      <w:r w:rsidRPr="00395DF0">
        <w:rPr>
          <w:noProof/>
          <w:color w:val="000000"/>
          <w:sz w:val="28"/>
          <w:szCs w:val="28"/>
        </w:rPr>
        <w:t>1. История мировой экономики как науки</w:t>
      </w:r>
    </w:p>
    <w:p w:rsidR="004D379A" w:rsidRPr="00395DF0" w:rsidRDefault="004D379A" w:rsidP="004D379A">
      <w:pPr>
        <w:pStyle w:val="a3"/>
        <w:spacing w:line="360" w:lineRule="auto"/>
        <w:jc w:val="both"/>
        <w:rPr>
          <w:noProof/>
          <w:color w:val="000000"/>
          <w:sz w:val="28"/>
          <w:szCs w:val="28"/>
        </w:rPr>
      </w:pPr>
      <w:r w:rsidRPr="00395DF0">
        <w:rPr>
          <w:noProof/>
          <w:color w:val="000000"/>
          <w:sz w:val="28"/>
          <w:szCs w:val="28"/>
        </w:rPr>
        <w:t>2. Этапы становления экономической истории</w:t>
      </w:r>
    </w:p>
    <w:p w:rsidR="004D379A" w:rsidRPr="00395DF0" w:rsidRDefault="004D379A" w:rsidP="004D379A">
      <w:pPr>
        <w:pStyle w:val="a3"/>
        <w:spacing w:line="360" w:lineRule="auto"/>
        <w:jc w:val="both"/>
        <w:rPr>
          <w:noProof/>
          <w:color w:val="000000"/>
          <w:sz w:val="28"/>
          <w:szCs w:val="28"/>
        </w:rPr>
      </w:pPr>
      <w:r w:rsidRPr="00395DF0">
        <w:rPr>
          <w:bCs/>
          <w:noProof/>
          <w:color w:val="000000"/>
          <w:sz w:val="28"/>
          <w:szCs w:val="28"/>
        </w:rPr>
        <w:t>2.1 Первый этап развития экономической истории</w:t>
      </w:r>
    </w:p>
    <w:p w:rsidR="004D379A" w:rsidRPr="00395DF0" w:rsidRDefault="004D379A" w:rsidP="004D379A">
      <w:pPr>
        <w:pStyle w:val="a3"/>
        <w:spacing w:line="360" w:lineRule="auto"/>
        <w:jc w:val="both"/>
        <w:rPr>
          <w:bCs/>
          <w:noProof/>
          <w:color w:val="000000"/>
          <w:sz w:val="28"/>
          <w:szCs w:val="28"/>
        </w:rPr>
      </w:pPr>
      <w:r w:rsidRPr="00395DF0">
        <w:rPr>
          <w:bCs/>
          <w:noProof/>
          <w:color w:val="000000"/>
          <w:sz w:val="28"/>
          <w:szCs w:val="28"/>
        </w:rPr>
        <w:t>2.2 Второй этап развития экономической истории</w:t>
      </w:r>
    </w:p>
    <w:p w:rsidR="004D379A" w:rsidRPr="00395DF0" w:rsidRDefault="004D379A" w:rsidP="004D379A">
      <w:pPr>
        <w:pStyle w:val="a3"/>
        <w:spacing w:line="360" w:lineRule="auto"/>
        <w:jc w:val="both"/>
        <w:rPr>
          <w:bCs/>
          <w:noProof/>
          <w:color w:val="000000"/>
          <w:sz w:val="28"/>
          <w:szCs w:val="28"/>
        </w:rPr>
      </w:pPr>
      <w:r w:rsidRPr="00395DF0">
        <w:rPr>
          <w:bCs/>
          <w:noProof/>
          <w:color w:val="000000"/>
          <w:sz w:val="28"/>
          <w:szCs w:val="28"/>
        </w:rPr>
        <w:t>2.3 Третий этап развития экономической истории</w:t>
      </w:r>
    </w:p>
    <w:p w:rsidR="004D379A" w:rsidRPr="00395DF0" w:rsidRDefault="004D379A" w:rsidP="004D379A">
      <w:pPr>
        <w:pStyle w:val="a3"/>
        <w:spacing w:line="360" w:lineRule="auto"/>
        <w:jc w:val="both"/>
        <w:rPr>
          <w:bCs/>
          <w:noProof/>
          <w:color w:val="000000"/>
          <w:sz w:val="28"/>
          <w:szCs w:val="28"/>
        </w:rPr>
      </w:pPr>
      <w:r w:rsidRPr="00395DF0">
        <w:rPr>
          <w:noProof/>
          <w:color w:val="000000"/>
          <w:sz w:val="28"/>
          <w:szCs w:val="28"/>
        </w:rPr>
        <w:t>2.4 Проблемы периодизации истории экономики</w:t>
      </w:r>
    </w:p>
    <w:p w:rsidR="004D379A" w:rsidRPr="00395DF0" w:rsidRDefault="004D379A" w:rsidP="004D379A">
      <w:pPr>
        <w:pStyle w:val="a3"/>
        <w:spacing w:line="360" w:lineRule="auto"/>
        <w:jc w:val="both"/>
        <w:rPr>
          <w:noProof/>
          <w:color w:val="000000"/>
          <w:sz w:val="28"/>
          <w:szCs w:val="28"/>
        </w:rPr>
      </w:pPr>
      <w:r w:rsidRPr="00395DF0">
        <w:rPr>
          <w:noProof/>
          <w:color w:val="000000"/>
          <w:sz w:val="28"/>
          <w:szCs w:val="28"/>
        </w:rPr>
        <w:t>Список использованной литературы</w:t>
      </w:r>
    </w:p>
    <w:p w:rsidR="005C56F4" w:rsidRPr="00395DF0" w:rsidRDefault="005C56F4" w:rsidP="004D379A">
      <w:pPr>
        <w:pStyle w:val="a3"/>
        <w:spacing w:line="360" w:lineRule="auto"/>
        <w:ind w:firstLine="709"/>
        <w:jc w:val="both"/>
        <w:rPr>
          <w:b/>
          <w:noProof/>
          <w:color w:val="000000"/>
          <w:sz w:val="28"/>
          <w:szCs w:val="28"/>
        </w:rPr>
      </w:pPr>
      <w:r w:rsidRPr="00395DF0">
        <w:rPr>
          <w:noProof/>
          <w:color w:val="000000"/>
          <w:sz w:val="28"/>
          <w:szCs w:val="28"/>
        </w:rPr>
        <w:br w:type="page"/>
      </w:r>
      <w:r w:rsidR="009F398E" w:rsidRPr="00395DF0">
        <w:rPr>
          <w:b/>
          <w:noProof/>
          <w:color w:val="000000"/>
          <w:sz w:val="28"/>
          <w:szCs w:val="28"/>
        </w:rPr>
        <w:t xml:space="preserve">1. </w:t>
      </w:r>
      <w:r w:rsidR="00856BD0" w:rsidRPr="00395DF0">
        <w:rPr>
          <w:b/>
          <w:noProof/>
          <w:color w:val="000000"/>
          <w:sz w:val="28"/>
          <w:szCs w:val="28"/>
        </w:rPr>
        <w:t>История мировой экономики как науки</w:t>
      </w:r>
    </w:p>
    <w:p w:rsidR="004D379A" w:rsidRPr="00395DF0" w:rsidRDefault="004D379A" w:rsidP="004D379A">
      <w:pPr>
        <w:autoSpaceDE w:val="0"/>
        <w:autoSpaceDN w:val="0"/>
        <w:adjustRightInd w:val="0"/>
        <w:spacing w:line="360" w:lineRule="auto"/>
        <w:ind w:firstLine="709"/>
        <w:jc w:val="both"/>
        <w:rPr>
          <w:noProof/>
          <w:color w:val="000000"/>
          <w:sz w:val="28"/>
          <w:szCs w:val="28"/>
        </w:rPr>
      </w:pPr>
    </w:p>
    <w:p w:rsidR="00460600" w:rsidRPr="00395DF0" w:rsidRDefault="0068312D" w:rsidP="004D379A">
      <w:pPr>
        <w:autoSpaceDE w:val="0"/>
        <w:autoSpaceDN w:val="0"/>
        <w:adjustRightInd w:val="0"/>
        <w:spacing w:line="360" w:lineRule="auto"/>
        <w:ind w:firstLine="709"/>
        <w:jc w:val="both"/>
        <w:rPr>
          <w:noProof/>
          <w:color w:val="000000"/>
          <w:sz w:val="28"/>
          <w:szCs w:val="28"/>
        </w:rPr>
      </w:pPr>
      <w:r w:rsidRPr="00395DF0">
        <w:rPr>
          <w:noProof/>
          <w:color w:val="000000"/>
          <w:sz w:val="28"/>
          <w:szCs w:val="28"/>
        </w:rPr>
        <w:t>Реальность, в которой мы живем и действуем, представляет собой множество взаимосвязанных и взаимозависимых явлений и процессов, развернутых во времени. Важная роль в этом множестве в наше время принадлежит экономическим явлениям и процессам. Те из них, которые имели место в прошлом, уже стали достоянием истории, приобрели статус исторических событий. Их влияние на ход экономико-исторического процесса в прошлом, а отчасти и в настоящем является предметом пристального научного интереса экономистов-историков. Результаты их научных исследований нашли выражение в научной и учебной дисциплине – экономической истории.</w:t>
      </w:r>
    </w:p>
    <w:p w:rsidR="00460600" w:rsidRPr="00395DF0" w:rsidRDefault="00460600" w:rsidP="004D379A">
      <w:pPr>
        <w:pStyle w:val="a3"/>
        <w:spacing w:line="360" w:lineRule="auto"/>
        <w:ind w:firstLine="709"/>
        <w:jc w:val="both"/>
        <w:rPr>
          <w:noProof/>
          <w:color w:val="000000"/>
          <w:sz w:val="28"/>
          <w:szCs w:val="28"/>
        </w:rPr>
      </w:pPr>
      <w:r w:rsidRPr="00395DF0">
        <w:rPr>
          <w:noProof/>
          <w:color w:val="000000"/>
          <w:sz w:val="28"/>
          <w:szCs w:val="28"/>
        </w:rPr>
        <w:t>А.</w:t>
      </w:r>
      <w:r w:rsidR="004D379A" w:rsidRPr="00395DF0">
        <w:rPr>
          <w:noProof/>
          <w:color w:val="000000"/>
          <w:sz w:val="28"/>
          <w:szCs w:val="28"/>
        </w:rPr>
        <w:t xml:space="preserve"> </w:t>
      </w:r>
      <w:r w:rsidRPr="00395DF0">
        <w:rPr>
          <w:noProof/>
          <w:color w:val="000000"/>
          <w:sz w:val="28"/>
          <w:szCs w:val="28"/>
        </w:rPr>
        <w:t>Смит, К.</w:t>
      </w:r>
      <w:r w:rsidR="004D379A" w:rsidRPr="00395DF0">
        <w:rPr>
          <w:noProof/>
          <w:color w:val="000000"/>
          <w:sz w:val="28"/>
          <w:szCs w:val="28"/>
        </w:rPr>
        <w:t xml:space="preserve"> </w:t>
      </w:r>
      <w:r w:rsidRPr="00395DF0">
        <w:rPr>
          <w:noProof/>
          <w:color w:val="000000"/>
          <w:sz w:val="28"/>
          <w:szCs w:val="28"/>
        </w:rPr>
        <w:t>Маркс, Дж.</w:t>
      </w:r>
      <w:r w:rsidR="004D379A" w:rsidRPr="00395DF0">
        <w:rPr>
          <w:noProof/>
          <w:color w:val="000000"/>
          <w:sz w:val="28"/>
          <w:szCs w:val="28"/>
        </w:rPr>
        <w:t xml:space="preserve"> </w:t>
      </w:r>
      <w:r w:rsidRPr="00395DF0">
        <w:rPr>
          <w:noProof/>
          <w:color w:val="000000"/>
          <w:sz w:val="28"/>
          <w:szCs w:val="28"/>
        </w:rPr>
        <w:t>Милль, А.</w:t>
      </w:r>
      <w:r w:rsidR="004D379A" w:rsidRPr="00395DF0">
        <w:rPr>
          <w:noProof/>
          <w:color w:val="000000"/>
          <w:sz w:val="28"/>
          <w:szCs w:val="28"/>
        </w:rPr>
        <w:t xml:space="preserve"> </w:t>
      </w:r>
      <w:r w:rsidRPr="00395DF0">
        <w:rPr>
          <w:noProof/>
          <w:color w:val="000000"/>
          <w:sz w:val="28"/>
          <w:szCs w:val="28"/>
        </w:rPr>
        <w:t>Маршал, Д.М.</w:t>
      </w:r>
      <w:r w:rsidR="004D379A" w:rsidRPr="00395DF0">
        <w:rPr>
          <w:noProof/>
          <w:color w:val="000000"/>
          <w:sz w:val="28"/>
          <w:szCs w:val="28"/>
        </w:rPr>
        <w:t xml:space="preserve"> </w:t>
      </w:r>
      <w:r w:rsidRPr="00395DF0">
        <w:rPr>
          <w:noProof/>
          <w:color w:val="000000"/>
          <w:sz w:val="28"/>
          <w:szCs w:val="28"/>
        </w:rPr>
        <w:t>Кейнс, И.</w:t>
      </w:r>
      <w:r w:rsidR="004D379A" w:rsidRPr="00395DF0">
        <w:rPr>
          <w:noProof/>
          <w:color w:val="000000"/>
          <w:sz w:val="28"/>
          <w:szCs w:val="28"/>
        </w:rPr>
        <w:t xml:space="preserve"> </w:t>
      </w:r>
      <w:r w:rsidRPr="00395DF0">
        <w:rPr>
          <w:noProof/>
          <w:color w:val="000000"/>
          <w:sz w:val="28"/>
          <w:szCs w:val="28"/>
        </w:rPr>
        <w:t xml:space="preserve">Шумпетер – вот лишь некоторые имена, чьи идеи исходили из исторических исследований и в свою очередь питали последние. Для профессионального экономиста история экономики так же важна, как и общая история. Ведь независимо от того, можно ли использовать экономическую историю для непосредственной проверки экономических законов или выработки экономической политики, она представляет собой коллективную память и является источником мудрости. </w:t>
      </w:r>
    </w:p>
    <w:p w:rsidR="00460600" w:rsidRPr="00395DF0" w:rsidRDefault="00460600" w:rsidP="004D379A">
      <w:pPr>
        <w:pStyle w:val="a3"/>
        <w:spacing w:line="360" w:lineRule="auto"/>
        <w:ind w:firstLine="709"/>
        <w:jc w:val="both"/>
        <w:rPr>
          <w:noProof/>
          <w:color w:val="000000"/>
          <w:sz w:val="28"/>
          <w:szCs w:val="28"/>
        </w:rPr>
      </w:pPr>
      <w:r w:rsidRPr="00395DF0">
        <w:rPr>
          <w:noProof/>
          <w:color w:val="000000"/>
          <w:sz w:val="28"/>
          <w:szCs w:val="28"/>
        </w:rPr>
        <w:t xml:space="preserve">Экономисты-историки сумели убедительно доказать, что та или иная часть экономики совершенно исторична. Они были убеждены в том, что экономические циклы представляют собой в высшей степени сложный комплекс значительного числа экономических процессов, для уяснения которых следует комбинировать историческое исследование с количественным анализом, а изучаемое явление циклов связано с определенной формой организации народного хозяйства, и потому предварительное понимание хозяйственных институтов этой системы необходимо для понимания циклических колебаний. </w:t>
      </w:r>
    </w:p>
    <w:p w:rsidR="00460600" w:rsidRPr="00395DF0" w:rsidRDefault="0021379C" w:rsidP="004D379A">
      <w:pPr>
        <w:pStyle w:val="a3"/>
        <w:spacing w:line="360" w:lineRule="auto"/>
        <w:ind w:firstLine="709"/>
        <w:jc w:val="both"/>
        <w:rPr>
          <w:noProof/>
          <w:color w:val="000000"/>
          <w:sz w:val="28"/>
          <w:szCs w:val="28"/>
        </w:rPr>
      </w:pPr>
      <w:r w:rsidRPr="00395DF0">
        <w:rPr>
          <w:bCs/>
          <w:noProof/>
          <w:color w:val="000000"/>
          <w:sz w:val="28"/>
          <w:szCs w:val="28"/>
        </w:rPr>
        <w:t>История экономики</w:t>
      </w:r>
      <w:r w:rsidRPr="00395DF0">
        <w:rPr>
          <w:noProof/>
          <w:color w:val="000000"/>
          <w:sz w:val="28"/>
          <w:szCs w:val="28"/>
        </w:rPr>
        <w:t xml:space="preserve"> изучает развитие экономических процессов, структур, институтов, деятельности, событий и теорий. Таким образом, в центре ее внимания находится эволюция хозяйства, а не общества. </w:t>
      </w:r>
      <w:r w:rsidR="003A4EC3" w:rsidRPr="00395DF0">
        <w:rPr>
          <w:noProof/>
          <w:color w:val="000000"/>
          <w:sz w:val="28"/>
          <w:szCs w:val="28"/>
        </w:rPr>
        <w:t>Внутреннее поле истории экономики можно структурировать по различным критериям: по исторической эпохе (экономическая история Древнего мира; эпохи Возрождения и</w:t>
      </w:r>
      <w:r w:rsidR="004D379A" w:rsidRPr="00395DF0">
        <w:rPr>
          <w:noProof/>
          <w:color w:val="000000"/>
          <w:sz w:val="28"/>
          <w:szCs w:val="28"/>
        </w:rPr>
        <w:t xml:space="preserve"> </w:t>
      </w:r>
      <w:r w:rsidR="003A4EC3" w:rsidRPr="00395DF0">
        <w:rPr>
          <w:noProof/>
          <w:color w:val="000000"/>
          <w:sz w:val="28"/>
          <w:szCs w:val="28"/>
        </w:rPr>
        <w:t>т.</w:t>
      </w:r>
      <w:r w:rsidR="004D379A" w:rsidRPr="00395DF0">
        <w:rPr>
          <w:noProof/>
          <w:color w:val="000000"/>
          <w:sz w:val="28"/>
          <w:szCs w:val="28"/>
        </w:rPr>
        <w:t xml:space="preserve"> </w:t>
      </w:r>
      <w:r w:rsidR="003A4EC3" w:rsidRPr="00395DF0">
        <w:rPr>
          <w:noProof/>
          <w:color w:val="000000"/>
          <w:sz w:val="28"/>
          <w:szCs w:val="28"/>
        </w:rPr>
        <w:t>п.); по географическому признаку (экономическая история Сибири; России, Европы и</w:t>
      </w:r>
      <w:r w:rsidR="004D379A" w:rsidRPr="00395DF0">
        <w:rPr>
          <w:noProof/>
          <w:color w:val="000000"/>
          <w:sz w:val="28"/>
          <w:szCs w:val="28"/>
        </w:rPr>
        <w:t xml:space="preserve"> </w:t>
      </w:r>
      <w:r w:rsidR="003A4EC3" w:rsidRPr="00395DF0">
        <w:rPr>
          <w:noProof/>
          <w:color w:val="000000"/>
          <w:sz w:val="28"/>
          <w:szCs w:val="28"/>
        </w:rPr>
        <w:t>т.</w:t>
      </w:r>
      <w:r w:rsidR="004D379A" w:rsidRPr="00395DF0">
        <w:rPr>
          <w:noProof/>
          <w:color w:val="000000"/>
          <w:sz w:val="28"/>
          <w:szCs w:val="28"/>
        </w:rPr>
        <w:t xml:space="preserve"> </w:t>
      </w:r>
      <w:r w:rsidR="003A4EC3" w:rsidRPr="00395DF0">
        <w:rPr>
          <w:noProof/>
          <w:color w:val="000000"/>
          <w:sz w:val="28"/>
          <w:szCs w:val="28"/>
        </w:rPr>
        <w:t>п.); по сферам и отраслям хозяйства (история торговли; нефтяной промышленности и</w:t>
      </w:r>
      <w:r w:rsidR="004D379A" w:rsidRPr="00395DF0">
        <w:rPr>
          <w:noProof/>
          <w:color w:val="000000"/>
          <w:sz w:val="28"/>
          <w:szCs w:val="28"/>
        </w:rPr>
        <w:t xml:space="preserve"> </w:t>
      </w:r>
      <w:r w:rsidR="003A4EC3" w:rsidRPr="00395DF0">
        <w:rPr>
          <w:noProof/>
          <w:color w:val="000000"/>
          <w:sz w:val="28"/>
          <w:szCs w:val="28"/>
        </w:rPr>
        <w:t>т.</w:t>
      </w:r>
      <w:r w:rsidR="004D379A" w:rsidRPr="00395DF0">
        <w:rPr>
          <w:noProof/>
          <w:color w:val="000000"/>
          <w:sz w:val="28"/>
          <w:szCs w:val="28"/>
        </w:rPr>
        <w:t xml:space="preserve"> </w:t>
      </w:r>
      <w:r w:rsidR="003A4EC3" w:rsidRPr="00395DF0">
        <w:rPr>
          <w:noProof/>
          <w:color w:val="000000"/>
          <w:sz w:val="28"/>
          <w:szCs w:val="28"/>
        </w:rPr>
        <w:t>п.); по элементам экономической инфраструктуры (история денежного обращения, отношений обмена и</w:t>
      </w:r>
      <w:r w:rsidR="004D379A" w:rsidRPr="00395DF0">
        <w:rPr>
          <w:noProof/>
          <w:color w:val="000000"/>
          <w:sz w:val="28"/>
          <w:szCs w:val="28"/>
        </w:rPr>
        <w:t xml:space="preserve"> </w:t>
      </w:r>
      <w:r w:rsidR="003A4EC3" w:rsidRPr="00395DF0">
        <w:rPr>
          <w:noProof/>
          <w:color w:val="000000"/>
          <w:sz w:val="28"/>
          <w:szCs w:val="28"/>
        </w:rPr>
        <w:t>т.</w:t>
      </w:r>
      <w:r w:rsidR="004D379A" w:rsidRPr="00395DF0">
        <w:rPr>
          <w:noProof/>
          <w:color w:val="000000"/>
          <w:sz w:val="28"/>
          <w:szCs w:val="28"/>
        </w:rPr>
        <w:t xml:space="preserve"> </w:t>
      </w:r>
      <w:r w:rsidR="003A4EC3" w:rsidRPr="00395DF0">
        <w:rPr>
          <w:noProof/>
          <w:color w:val="000000"/>
          <w:sz w:val="28"/>
          <w:szCs w:val="28"/>
        </w:rPr>
        <w:t>п.).</w:t>
      </w:r>
    </w:p>
    <w:p w:rsidR="009F398E" w:rsidRPr="00395DF0" w:rsidRDefault="0021379C" w:rsidP="004D379A">
      <w:pPr>
        <w:pStyle w:val="a3"/>
        <w:widowControl w:val="0"/>
        <w:spacing w:line="360" w:lineRule="auto"/>
        <w:ind w:firstLine="709"/>
        <w:jc w:val="both"/>
        <w:rPr>
          <w:noProof/>
          <w:color w:val="000000"/>
          <w:sz w:val="28"/>
          <w:szCs w:val="28"/>
        </w:rPr>
      </w:pPr>
      <w:r w:rsidRPr="00395DF0">
        <w:rPr>
          <w:noProof/>
          <w:color w:val="000000"/>
          <w:sz w:val="28"/>
          <w:szCs w:val="28"/>
        </w:rPr>
        <w:t>Как самостоятельная ветвь системы экономических наук и</w:t>
      </w:r>
      <w:r w:rsidR="00EB100D" w:rsidRPr="00395DF0">
        <w:rPr>
          <w:noProof/>
          <w:color w:val="000000"/>
          <w:sz w:val="28"/>
          <w:szCs w:val="28"/>
        </w:rPr>
        <w:t>сторико-экономическая наука оформилась в XIX в. Вначале произошло становление истории экономической мысли, затем во второй половине XIX в. утвердилась история народного хозяйства (история хозяйственного быта, экономическая история, история экономического быта). Основателями новой науки стали представители немецкой исторической школы (В.</w:t>
      </w:r>
      <w:r w:rsidR="004D379A" w:rsidRPr="00395DF0">
        <w:rPr>
          <w:noProof/>
          <w:color w:val="000000"/>
          <w:sz w:val="28"/>
          <w:szCs w:val="28"/>
        </w:rPr>
        <w:t xml:space="preserve"> </w:t>
      </w:r>
      <w:r w:rsidR="00EB100D" w:rsidRPr="00395DF0">
        <w:rPr>
          <w:noProof/>
          <w:color w:val="000000"/>
          <w:sz w:val="28"/>
          <w:szCs w:val="28"/>
        </w:rPr>
        <w:t>Рошер, В.</w:t>
      </w:r>
      <w:r w:rsidR="004D379A" w:rsidRPr="00395DF0">
        <w:rPr>
          <w:noProof/>
          <w:color w:val="000000"/>
          <w:sz w:val="28"/>
          <w:szCs w:val="28"/>
        </w:rPr>
        <w:t xml:space="preserve"> </w:t>
      </w:r>
      <w:r w:rsidR="00EB100D" w:rsidRPr="00395DF0">
        <w:rPr>
          <w:noProof/>
          <w:color w:val="000000"/>
          <w:sz w:val="28"/>
          <w:szCs w:val="28"/>
        </w:rPr>
        <w:t>Гильдебранд, К.</w:t>
      </w:r>
      <w:r w:rsidR="004D379A" w:rsidRPr="00395DF0">
        <w:rPr>
          <w:noProof/>
          <w:color w:val="000000"/>
          <w:sz w:val="28"/>
          <w:szCs w:val="28"/>
        </w:rPr>
        <w:t xml:space="preserve"> </w:t>
      </w:r>
      <w:r w:rsidR="00EB100D" w:rsidRPr="00395DF0">
        <w:rPr>
          <w:noProof/>
          <w:color w:val="000000"/>
          <w:sz w:val="28"/>
          <w:szCs w:val="28"/>
        </w:rPr>
        <w:t>Книс), которые доказали необходимость применения истории к политической экономии, попытались превратить последнюю в учение о законах экономического развития народов. При этом законы рассматривались как историческое обобщение опыта исторического развития каждого конкретного государства. Однако на данном этапе под основным назначением истории экономики понималась ее иллюстративная роль.</w:t>
      </w:r>
      <w:r w:rsidRPr="00395DF0">
        <w:rPr>
          <w:noProof/>
          <w:color w:val="000000"/>
          <w:sz w:val="28"/>
          <w:szCs w:val="28"/>
        </w:rPr>
        <w:t xml:space="preserve"> </w:t>
      </w:r>
      <w:r w:rsidR="0019653A" w:rsidRPr="00395DF0">
        <w:rPr>
          <w:noProof/>
          <w:color w:val="000000"/>
          <w:sz w:val="28"/>
          <w:szCs w:val="28"/>
        </w:rPr>
        <w:t xml:space="preserve">Однако становление экономической истории прошло </w:t>
      </w:r>
      <w:r w:rsidR="00EB100D" w:rsidRPr="00395DF0">
        <w:rPr>
          <w:noProof/>
          <w:color w:val="000000"/>
          <w:sz w:val="28"/>
          <w:szCs w:val="28"/>
        </w:rPr>
        <w:t>более</w:t>
      </w:r>
      <w:r w:rsidR="0019653A" w:rsidRPr="00395DF0">
        <w:rPr>
          <w:noProof/>
          <w:color w:val="000000"/>
          <w:sz w:val="28"/>
          <w:szCs w:val="28"/>
        </w:rPr>
        <w:t xml:space="preserve"> долгий (не менее 150 лет) и довольно сложный путь. Первые произведения, посвященные отдельным сторонам развития экономики, появились еще в эпоху позднего Средневековья. Так, в 1514 г. во Франции был издан «Трактат об ассе» Гильома Бюде. Вопросы экономической истории разрабатывались в экономико-статистических произведениях У.Петти («Трактат о налогах и сборах»), в многочисленных трудах французских авторов ХVIII века, в «Исследовании о природе и причинах богатства народов» (1776 г.) А.</w:t>
      </w:r>
      <w:r w:rsidR="004D379A" w:rsidRPr="00395DF0">
        <w:rPr>
          <w:noProof/>
          <w:color w:val="000000"/>
          <w:sz w:val="28"/>
          <w:szCs w:val="28"/>
        </w:rPr>
        <w:t xml:space="preserve"> </w:t>
      </w:r>
      <w:r w:rsidR="0019653A" w:rsidRPr="00395DF0">
        <w:rPr>
          <w:noProof/>
          <w:color w:val="000000"/>
          <w:sz w:val="28"/>
          <w:szCs w:val="28"/>
        </w:rPr>
        <w:t xml:space="preserve">Смита. Поэтому ХVIII век признается начальным этапом зарождения экономической истории как науки. </w:t>
      </w:r>
    </w:p>
    <w:p w:rsidR="0019653A"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 xml:space="preserve">С наступлением капитализма исследования историко-экономического направления стали более регулярными и основательными. В трудах Роджерса (Англия), Вибе (Германия), д’Авенеля (Франция) по истории наций экономическая тематика начинает робко завоевывать права гражданства. Правда, экономической истории еще отводятся последние места – 4/5 площади текста посвящены государству, а экономика делит остальное с гражданским обществом, наукой и искусством. Показателем новой дисциплины является публикация первых материалов по истории цен в виде сборника необработанных данных. Появление в рамках исторического творчества экономической добавки не было случайностью. Оно было вызвано технической революцией конца ХIХ века и связано с преобразованием традиционного общества в индустриальное вследствие исторического соревнования наций. </w:t>
      </w:r>
    </w:p>
    <w:p w:rsidR="00EB100D" w:rsidRPr="00395DF0" w:rsidRDefault="00EB100D" w:rsidP="004D379A">
      <w:pPr>
        <w:pStyle w:val="a7"/>
        <w:widowControl w:val="0"/>
        <w:spacing w:before="0" w:beforeAutospacing="0" w:after="0" w:afterAutospacing="0" w:line="360" w:lineRule="auto"/>
        <w:ind w:firstLine="709"/>
        <w:jc w:val="both"/>
        <w:rPr>
          <w:noProof/>
          <w:color w:val="000000"/>
          <w:sz w:val="28"/>
          <w:szCs w:val="28"/>
        </w:rPr>
      </w:pPr>
      <w:r w:rsidRPr="00395DF0">
        <w:rPr>
          <w:noProof/>
          <w:color w:val="000000"/>
          <w:sz w:val="28"/>
          <w:szCs w:val="28"/>
        </w:rPr>
        <w:t xml:space="preserve">В Англии одним из основоположников истории экономики был Арнольд Тойнби, главный труд которого </w:t>
      </w:r>
      <w:r w:rsidR="0068312D" w:rsidRPr="00395DF0">
        <w:rPr>
          <w:noProof/>
          <w:color w:val="000000"/>
          <w:sz w:val="28"/>
          <w:szCs w:val="28"/>
        </w:rPr>
        <w:t>«</w:t>
      </w:r>
      <w:r w:rsidRPr="00395DF0">
        <w:rPr>
          <w:noProof/>
          <w:color w:val="000000"/>
          <w:sz w:val="28"/>
          <w:szCs w:val="28"/>
        </w:rPr>
        <w:t>Промышленный переворот в Англии в XVIII в.</w:t>
      </w:r>
      <w:r w:rsidR="0068312D" w:rsidRPr="00395DF0">
        <w:rPr>
          <w:noProof/>
          <w:color w:val="000000"/>
          <w:sz w:val="28"/>
          <w:szCs w:val="28"/>
        </w:rPr>
        <w:t>»</w:t>
      </w:r>
      <w:r w:rsidRPr="00395DF0">
        <w:rPr>
          <w:noProof/>
          <w:color w:val="000000"/>
          <w:sz w:val="28"/>
          <w:szCs w:val="28"/>
        </w:rPr>
        <w:t xml:space="preserve"> стал одним из первых исследований британского промышленного развития. В отличие от других экономистов А.</w:t>
      </w:r>
      <w:r w:rsidR="004D379A" w:rsidRPr="00395DF0">
        <w:rPr>
          <w:noProof/>
          <w:color w:val="000000"/>
          <w:sz w:val="28"/>
          <w:szCs w:val="28"/>
        </w:rPr>
        <w:t xml:space="preserve"> </w:t>
      </w:r>
      <w:r w:rsidRPr="00395DF0">
        <w:rPr>
          <w:noProof/>
          <w:color w:val="000000"/>
          <w:sz w:val="28"/>
          <w:szCs w:val="28"/>
        </w:rPr>
        <w:t>Тойнби отмечал такую важную функцию новой науки, как мировоззренческую. Его соотечественник и современник Дж.Н.</w:t>
      </w:r>
      <w:r w:rsidR="004D379A" w:rsidRPr="00395DF0">
        <w:rPr>
          <w:noProof/>
          <w:color w:val="000000"/>
          <w:sz w:val="28"/>
          <w:szCs w:val="28"/>
        </w:rPr>
        <w:t xml:space="preserve"> </w:t>
      </w:r>
      <w:r w:rsidRPr="00395DF0">
        <w:rPr>
          <w:noProof/>
          <w:color w:val="000000"/>
          <w:sz w:val="28"/>
          <w:szCs w:val="28"/>
        </w:rPr>
        <w:t>Кейнс (отец Дж.М.</w:t>
      </w:r>
      <w:r w:rsidR="004D379A" w:rsidRPr="00395DF0">
        <w:rPr>
          <w:noProof/>
          <w:color w:val="000000"/>
          <w:sz w:val="28"/>
          <w:szCs w:val="28"/>
        </w:rPr>
        <w:t xml:space="preserve"> </w:t>
      </w:r>
      <w:r w:rsidRPr="00395DF0">
        <w:rPr>
          <w:noProof/>
          <w:color w:val="000000"/>
          <w:sz w:val="28"/>
          <w:szCs w:val="28"/>
        </w:rPr>
        <w:t>Кейнса) выделял уже три главные функции:</w:t>
      </w:r>
      <w:r w:rsidR="004D379A" w:rsidRPr="00395DF0">
        <w:rPr>
          <w:noProof/>
          <w:color w:val="000000"/>
          <w:sz w:val="28"/>
          <w:szCs w:val="28"/>
        </w:rPr>
        <w:t xml:space="preserve"> </w:t>
      </w:r>
      <w:r w:rsidRPr="00395DF0">
        <w:rPr>
          <w:noProof/>
          <w:color w:val="000000"/>
          <w:sz w:val="28"/>
          <w:szCs w:val="28"/>
        </w:rPr>
        <w:t>историческая иллюстрация экономических теорий;</w:t>
      </w:r>
      <w:r w:rsidR="004D379A" w:rsidRPr="00395DF0">
        <w:rPr>
          <w:noProof/>
          <w:color w:val="000000"/>
          <w:sz w:val="28"/>
          <w:szCs w:val="28"/>
        </w:rPr>
        <w:t xml:space="preserve"> </w:t>
      </w:r>
      <w:r w:rsidRPr="00395DF0">
        <w:rPr>
          <w:noProof/>
          <w:color w:val="000000"/>
          <w:sz w:val="28"/>
          <w:szCs w:val="28"/>
        </w:rPr>
        <w:t>историческая критика (то есть проверка историей) экономических теорий;</w:t>
      </w:r>
      <w:r w:rsidR="004D379A" w:rsidRPr="00395DF0">
        <w:rPr>
          <w:noProof/>
          <w:color w:val="000000"/>
          <w:sz w:val="28"/>
          <w:szCs w:val="28"/>
        </w:rPr>
        <w:t xml:space="preserve"> </w:t>
      </w:r>
      <w:r w:rsidRPr="00395DF0">
        <w:rPr>
          <w:noProof/>
          <w:color w:val="000000"/>
          <w:sz w:val="28"/>
          <w:szCs w:val="28"/>
        </w:rPr>
        <w:t>историческое обоснование новых экономических теорий.</w:t>
      </w:r>
    </w:p>
    <w:p w:rsidR="00EB100D" w:rsidRPr="00395DF0" w:rsidRDefault="00EB100D" w:rsidP="004D379A">
      <w:pPr>
        <w:pStyle w:val="a7"/>
        <w:widowControl w:val="0"/>
        <w:spacing w:before="0" w:beforeAutospacing="0" w:after="0" w:afterAutospacing="0" w:line="360" w:lineRule="auto"/>
        <w:ind w:firstLine="709"/>
        <w:jc w:val="both"/>
        <w:rPr>
          <w:noProof/>
          <w:color w:val="000000"/>
          <w:sz w:val="28"/>
          <w:szCs w:val="28"/>
        </w:rPr>
      </w:pPr>
      <w:r w:rsidRPr="00395DF0">
        <w:rPr>
          <w:noProof/>
          <w:color w:val="000000"/>
          <w:sz w:val="28"/>
          <w:szCs w:val="28"/>
        </w:rPr>
        <w:t xml:space="preserve">Во Франции создателем действительно научного подхода к изучению истории своей страны стал Фюстель де Куланж Нума Дени. Его работа </w:t>
      </w:r>
      <w:r w:rsidR="0068312D" w:rsidRPr="00395DF0">
        <w:rPr>
          <w:noProof/>
          <w:color w:val="000000"/>
          <w:sz w:val="28"/>
          <w:szCs w:val="28"/>
        </w:rPr>
        <w:t>«</w:t>
      </w:r>
      <w:r w:rsidRPr="00395DF0">
        <w:rPr>
          <w:noProof/>
          <w:color w:val="000000"/>
          <w:sz w:val="28"/>
          <w:szCs w:val="28"/>
        </w:rPr>
        <w:t>История общественного строя древней</w:t>
      </w:r>
      <w:r w:rsidRPr="00395DF0">
        <w:rPr>
          <w:i/>
          <w:iCs/>
          <w:noProof/>
          <w:color w:val="000000"/>
          <w:sz w:val="28"/>
          <w:szCs w:val="28"/>
        </w:rPr>
        <w:t xml:space="preserve"> </w:t>
      </w:r>
      <w:r w:rsidRPr="00395DF0">
        <w:rPr>
          <w:noProof/>
          <w:color w:val="000000"/>
          <w:sz w:val="28"/>
          <w:szCs w:val="28"/>
        </w:rPr>
        <w:t>Франции</w:t>
      </w:r>
      <w:r w:rsidR="0068312D" w:rsidRPr="00395DF0">
        <w:rPr>
          <w:noProof/>
          <w:color w:val="000000"/>
          <w:sz w:val="28"/>
          <w:szCs w:val="28"/>
        </w:rPr>
        <w:t>»</w:t>
      </w:r>
      <w:r w:rsidRPr="00395DF0">
        <w:rPr>
          <w:noProof/>
          <w:color w:val="000000"/>
          <w:sz w:val="28"/>
          <w:szCs w:val="28"/>
        </w:rPr>
        <w:t xml:space="preserve"> отражала авторскую концепцию генезиса феодализма в Западной Европе как постепенного преобразования учреждений Поздней Римской империи.</w:t>
      </w:r>
    </w:p>
    <w:p w:rsidR="00EB100D" w:rsidRPr="00395DF0" w:rsidRDefault="00EB100D" w:rsidP="004D379A">
      <w:pPr>
        <w:pStyle w:val="a7"/>
        <w:widowControl w:val="0"/>
        <w:spacing w:before="0" w:beforeAutospacing="0" w:after="0" w:afterAutospacing="0" w:line="360" w:lineRule="auto"/>
        <w:ind w:firstLine="709"/>
        <w:jc w:val="both"/>
        <w:rPr>
          <w:noProof/>
          <w:color w:val="000000"/>
          <w:sz w:val="28"/>
          <w:szCs w:val="28"/>
        </w:rPr>
      </w:pPr>
      <w:r w:rsidRPr="00395DF0">
        <w:rPr>
          <w:noProof/>
          <w:color w:val="000000"/>
          <w:sz w:val="28"/>
          <w:szCs w:val="28"/>
        </w:rPr>
        <w:t>Определенную роль в развитии истории экономики как науки сыграл марксизм. Метод исторического материализма, разработанный К</w:t>
      </w:r>
      <w:r w:rsidRPr="00395DF0">
        <w:rPr>
          <w:i/>
          <w:iCs/>
          <w:noProof/>
          <w:color w:val="000000"/>
          <w:sz w:val="28"/>
          <w:szCs w:val="28"/>
        </w:rPr>
        <w:t>.</w:t>
      </w:r>
      <w:r w:rsidRPr="00395DF0">
        <w:rPr>
          <w:noProof/>
          <w:color w:val="000000"/>
          <w:sz w:val="28"/>
          <w:szCs w:val="28"/>
        </w:rPr>
        <w:t>Марксом, позволил сформулировать учение об общественно-экономических формациях, составляющих их элементах (экономическом базисе и надстройке) и причинах смены. Однако преувеличение отдельных сторон этого учения, например, классовых проблем и роли материальных факторов в развитии общества, привело к догматизации этой великой для своего времени теории.</w:t>
      </w:r>
    </w:p>
    <w:p w:rsidR="00EB100D" w:rsidRPr="00395DF0" w:rsidRDefault="00EB100D" w:rsidP="004D379A">
      <w:pPr>
        <w:pStyle w:val="a7"/>
        <w:widowControl w:val="0"/>
        <w:spacing w:before="0" w:beforeAutospacing="0" w:after="0" w:afterAutospacing="0" w:line="360" w:lineRule="auto"/>
        <w:ind w:firstLine="709"/>
        <w:jc w:val="both"/>
        <w:rPr>
          <w:noProof/>
          <w:color w:val="000000"/>
          <w:sz w:val="28"/>
          <w:szCs w:val="28"/>
        </w:rPr>
      </w:pPr>
      <w:r w:rsidRPr="00395DF0">
        <w:rPr>
          <w:noProof/>
          <w:color w:val="000000"/>
          <w:sz w:val="28"/>
          <w:szCs w:val="28"/>
        </w:rPr>
        <w:t>В конце XIX</w:t>
      </w:r>
      <w:r w:rsidR="004D379A" w:rsidRPr="00395DF0">
        <w:rPr>
          <w:noProof/>
          <w:color w:val="000000"/>
          <w:sz w:val="28"/>
          <w:szCs w:val="28"/>
        </w:rPr>
        <w:t xml:space="preserve"> </w:t>
      </w:r>
      <w:r w:rsidRPr="00395DF0">
        <w:rPr>
          <w:noProof/>
          <w:color w:val="000000"/>
          <w:sz w:val="28"/>
          <w:szCs w:val="28"/>
        </w:rPr>
        <w:t>–</w:t>
      </w:r>
      <w:r w:rsidR="004D379A" w:rsidRPr="00395DF0">
        <w:rPr>
          <w:noProof/>
          <w:color w:val="000000"/>
          <w:sz w:val="28"/>
          <w:szCs w:val="28"/>
        </w:rPr>
        <w:t xml:space="preserve"> </w:t>
      </w:r>
      <w:r w:rsidRPr="00395DF0">
        <w:rPr>
          <w:noProof/>
          <w:color w:val="000000"/>
          <w:sz w:val="28"/>
          <w:szCs w:val="28"/>
        </w:rPr>
        <w:t>начале XX вв. развитию историко-экономического направления в экономической науке содействовало становление институционализма.</w:t>
      </w:r>
      <w:r w:rsidRPr="00395DF0">
        <w:rPr>
          <w:i/>
          <w:iCs/>
          <w:noProof/>
          <w:color w:val="000000"/>
          <w:sz w:val="28"/>
          <w:szCs w:val="28"/>
        </w:rPr>
        <w:t xml:space="preserve"> </w:t>
      </w:r>
      <w:r w:rsidRPr="00395DF0">
        <w:rPr>
          <w:noProof/>
          <w:color w:val="000000"/>
          <w:sz w:val="28"/>
          <w:szCs w:val="28"/>
        </w:rPr>
        <w:t>Его сторонники рассматривали экономические системы с широких культурологических позиций как определенную ступень в исторической жизни общества. При этом в центре внимания оказались институты, под которыми понимались реальные формы организации экономической деятельности, мотивы и нормы поведения экономических субъектов.</w:t>
      </w:r>
      <w:r w:rsidR="0021379C" w:rsidRPr="00395DF0">
        <w:rPr>
          <w:noProof/>
          <w:color w:val="000000"/>
          <w:sz w:val="28"/>
          <w:szCs w:val="28"/>
        </w:rPr>
        <w:t xml:space="preserve"> </w:t>
      </w:r>
      <w:r w:rsidRPr="00395DF0">
        <w:rPr>
          <w:noProof/>
          <w:color w:val="000000"/>
          <w:sz w:val="28"/>
          <w:szCs w:val="28"/>
        </w:rPr>
        <w:t>В это же время начинает формироваться и отечественная историко-экономическая мысль. В работах П.</w:t>
      </w:r>
      <w:r w:rsidR="004D379A" w:rsidRPr="00395DF0">
        <w:rPr>
          <w:noProof/>
          <w:color w:val="000000"/>
          <w:sz w:val="28"/>
          <w:szCs w:val="28"/>
        </w:rPr>
        <w:t xml:space="preserve"> </w:t>
      </w:r>
      <w:r w:rsidRPr="00395DF0">
        <w:rPr>
          <w:noProof/>
          <w:color w:val="000000"/>
          <w:sz w:val="28"/>
          <w:szCs w:val="28"/>
        </w:rPr>
        <w:t>Маслова, И.</w:t>
      </w:r>
      <w:r w:rsidR="004D379A" w:rsidRPr="00395DF0">
        <w:rPr>
          <w:noProof/>
          <w:color w:val="000000"/>
          <w:sz w:val="28"/>
          <w:szCs w:val="28"/>
        </w:rPr>
        <w:t xml:space="preserve"> </w:t>
      </w:r>
      <w:r w:rsidRPr="00395DF0">
        <w:rPr>
          <w:noProof/>
          <w:color w:val="000000"/>
          <w:sz w:val="28"/>
          <w:szCs w:val="28"/>
        </w:rPr>
        <w:t>Кулишера, В.</w:t>
      </w:r>
      <w:r w:rsidR="004D379A" w:rsidRPr="00395DF0">
        <w:rPr>
          <w:noProof/>
          <w:color w:val="000000"/>
          <w:sz w:val="28"/>
          <w:szCs w:val="28"/>
        </w:rPr>
        <w:t xml:space="preserve"> </w:t>
      </w:r>
      <w:r w:rsidRPr="00395DF0">
        <w:rPr>
          <w:noProof/>
          <w:color w:val="000000"/>
          <w:sz w:val="28"/>
          <w:szCs w:val="28"/>
        </w:rPr>
        <w:t>Левитского</w:t>
      </w:r>
      <w:r w:rsidRPr="00395DF0">
        <w:rPr>
          <w:iCs/>
          <w:noProof/>
          <w:color w:val="000000"/>
          <w:sz w:val="28"/>
          <w:szCs w:val="28"/>
        </w:rPr>
        <w:t xml:space="preserve">, </w:t>
      </w:r>
      <w:r w:rsidRPr="00395DF0">
        <w:rPr>
          <w:noProof/>
          <w:color w:val="000000"/>
          <w:sz w:val="28"/>
          <w:szCs w:val="28"/>
        </w:rPr>
        <w:t>Н.</w:t>
      </w:r>
      <w:r w:rsidR="004D379A" w:rsidRPr="00395DF0">
        <w:rPr>
          <w:noProof/>
          <w:color w:val="000000"/>
          <w:sz w:val="28"/>
          <w:szCs w:val="28"/>
        </w:rPr>
        <w:t xml:space="preserve"> </w:t>
      </w:r>
      <w:r w:rsidRPr="00395DF0">
        <w:rPr>
          <w:noProof/>
          <w:color w:val="000000"/>
          <w:sz w:val="28"/>
          <w:szCs w:val="28"/>
        </w:rPr>
        <w:t>Рожкова и других особо выделялся вопрос о правомерности приложения схем периодизации экономической истории, разработанных западно</w:t>
      </w:r>
      <w:r w:rsidR="0068312D" w:rsidRPr="00395DF0">
        <w:rPr>
          <w:noProof/>
          <w:color w:val="000000"/>
          <w:sz w:val="28"/>
          <w:szCs w:val="28"/>
        </w:rPr>
        <w:t>-</w:t>
      </w:r>
      <w:r w:rsidRPr="00395DF0">
        <w:rPr>
          <w:noProof/>
          <w:color w:val="000000"/>
          <w:sz w:val="28"/>
          <w:szCs w:val="28"/>
        </w:rPr>
        <w:t>европейской наукой, к экономическому прошлому России.</w:t>
      </w:r>
    </w:p>
    <w:p w:rsidR="00EB100D" w:rsidRPr="00395DF0" w:rsidRDefault="00EB100D" w:rsidP="004D379A">
      <w:pPr>
        <w:pStyle w:val="a7"/>
        <w:widowControl w:val="0"/>
        <w:spacing w:before="0" w:beforeAutospacing="0" w:after="0" w:afterAutospacing="0" w:line="360" w:lineRule="auto"/>
        <w:ind w:firstLine="709"/>
        <w:jc w:val="both"/>
        <w:rPr>
          <w:noProof/>
          <w:color w:val="000000"/>
          <w:sz w:val="28"/>
          <w:szCs w:val="28"/>
        </w:rPr>
      </w:pPr>
      <w:r w:rsidRPr="00395DF0">
        <w:rPr>
          <w:noProof/>
          <w:color w:val="000000"/>
          <w:sz w:val="28"/>
          <w:szCs w:val="28"/>
        </w:rPr>
        <w:t>Между тем в западной науке в 20-30 гг. XX в</w:t>
      </w:r>
      <w:r w:rsidR="0068312D" w:rsidRPr="00395DF0">
        <w:rPr>
          <w:noProof/>
          <w:color w:val="000000"/>
          <w:sz w:val="28"/>
          <w:szCs w:val="28"/>
        </w:rPr>
        <w:t>ека</w:t>
      </w:r>
      <w:r w:rsidRPr="00395DF0">
        <w:rPr>
          <w:noProof/>
          <w:color w:val="000000"/>
          <w:sz w:val="28"/>
          <w:szCs w:val="28"/>
        </w:rPr>
        <w:t xml:space="preserve"> с возникновением школы </w:t>
      </w:r>
      <w:r w:rsidR="0068312D" w:rsidRPr="00395DF0">
        <w:rPr>
          <w:noProof/>
          <w:color w:val="000000"/>
          <w:sz w:val="28"/>
          <w:szCs w:val="28"/>
        </w:rPr>
        <w:t>«</w:t>
      </w:r>
      <w:r w:rsidRPr="00395DF0">
        <w:rPr>
          <w:noProof/>
          <w:color w:val="000000"/>
          <w:sz w:val="28"/>
          <w:szCs w:val="28"/>
        </w:rPr>
        <w:t>Анналов</w:t>
      </w:r>
      <w:r w:rsidR="0068312D" w:rsidRPr="00395DF0">
        <w:rPr>
          <w:noProof/>
          <w:color w:val="000000"/>
          <w:sz w:val="28"/>
          <w:szCs w:val="28"/>
        </w:rPr>
        <w:t>»</w:t>
      </w:r>
      <w:r w:rsidRPr="00395DF0">
        <w:rPr>
          <w:noProof/>
          <w:color w:val="000000"/>
          <w:sz w:val="28"/>
          <w:szCs w:val="28"/>
        </w:rPr>
        <w:t xml:space="preserve"> (исследователей, группировавшихся вокруг и</w:t>
      </w:r>
      <w:r w:rsidR="0068312D" w:rsidRPr="00395DF0">
        <w:rPr>
          <w:noProof/>
          <w:color w:val="000000"/>
          <w:sz w:val="28"/>
          <w:szCs w:val="28"/>
        </w:rPr>
        <w:t>звестного французского журнала «</w:t>
      </w:r>
      <w:r w:rsidRPr="00395DF0">
        <w:rPr>
          <w:noProof/>
          <w:color w:val="000000"/>
          <w:sz w:val="28"/>
          <w:szCs w:val="28"/>
        </w:rPr>
        <w:t>Анналы: экономики, общества, цивилизации</w:t>
      </w:r>
      <w:r w:rsidR="0068312D" w:rsidRPr="00395DF0">
        <w:rPr>
          <w:noProof/>
          <w:color w:val="000000"/>
          <w:sz w:val="28"/>
          <w:szCs w:val="28"/>
        </w:rPr>
        <w:t>»</w:t>
      </w:r>
      <w:r w:rsidRPr="00395DF0">
        <w:rPr>
          <w:noProof/>
          <w:color w:val="000000"/>
          <w:sz w:val="28"/>
          <w:szCs w:val="28"/>
        </w:rPr>
        <w:t>) складываются новые методы анализа. Согласно основной идее М.</w:t>
      </w:r>
      <w:r w:rsidR="004D379A" w:rsidRPr="00395DF0">
        <w:rPr>
          <w:noProof/>
          <w:color w:val="000000"/>
          <w:sz w:val="28"/>
          <w:szCs w:val="28"/>
        </w:rPr>
        <w:t xml:space="preserve"> </w:t>
      </w:r>
      <w:r w:rsidRPr="00395DF0">
        <w:rPr>
          <w:noProof/>
          <w:color w:val="000000"/>
          <w:sz w:val="28"/>
          <w:szCs w:val="28"/>
        </w:rPr>
        <w:t>Блока, Л.</w:t>
      </w:r>
      <w:r w:rsidR="004D379A" w:rsidRPr="00395DF0">
        <w:rPr>
          <w:noProof/>
          <w:color w:val="000000"/>
          <w:sz w:val="28"/>
          <w:szCs w:val="28"/>
        </w:rPr>
        <w:t xml:space="preserve"> </w:t>
      </w:r>
      <w:r w:rsidRPr="00395DF0">
        <w:rPr>
          <w:noProof/>
          <w:color w:val="000000"/>
          <w:sz w:val="28"/>
          <w:szCs w:val="28"/>
        </w:rPr>
        <w:t>Февра, Ф.</w:t>
      </w:r>
      <w:r w:rsidR="004D379A" w:rsidRPr="00395DF0">
        <w:rPr>
          <w:noProof/>
          <w:color w:val="000000"/>
          <w:sz w:val="28"/>
          <w:szCs w:val="28"/>
        </w:rPr>
        <w:t xml:space="preserve"> </w:t>
      </w:r>
      <w:r w:rsidRPr="00395DF0">
        <w:rPr>
          <w:noProof/>
          <w:color w:val="000000"/>
          <w:sz w:val="28"/>
          <w:szCs w:val="28"/>
        </w:rPr>
        <w:t>Броделя и др. история экономики</w:t>
      </w:r>
      <w:r w:rsidR="004D379A" w:rsidRPr="00395DF0">
        <w:rPr>
          <w:noProof/>
          <w:color w:val="000000"/>
          <w:sz w:val="28"/>
          <w:szCs w:val="28"/>
        </w:rPr>
        <w:t xml:space="preserve"> </w:t>
      </w:r>
      <w:r w:rsidRPr="00395DF0">
        <w:rPr>
          <w:noProof/>
          <w:color w:val="000000"/>
          <w:sz w:val="28"/>
          <w:szCs w:val="28"/>
        </w:rPr>
        <w:t>– глобальная история людей, рассматриваемая с определенной точки зрения, это история событий, конъюнктуры и кризисов, общественных масс и структур.</w:t>
      </w:r>
    </w:p>
    <w:p w:rsidR="00EB100D" w:rsidRPr="00395DF0" w:rsidRDefault="00EB100D" w:rsidP="004D379A">
      <w:pPr>
        <w:pStyle w:val="a3"/>
        <w:widowControl w:val="0"/>
        <w:spacing w:line="360" w:lineRule="auto"/>
        <w:ind w:firstLine="709"/>
        <w:jc w:val="both"/>
        <w:rPr>
          <w:noProof/>
          <w:color w:val="000000"/>
          <w:sz w:val="28"/>
          <w:szCs w:val="28"/>
        </w:rPr>
      </w:pPr>
      <w:r w:rsidRPr="00395DF0">
        <w:rPr>
          <w:noProof/>
          <w:color w:val="000000"/>
          <w:sz w:val="28"/>
          <w:szCs w:val="28"/>
        </w:rPr>
        <w:t xml:space="preserve">В 50-60-х гг. ХХ века экономистам-историкам пришло в голову, что ту статистику, которую экономисты привыкли брать из справочников, можно на самом деле конструировать (причем за гораздо более ранние периоды, чем это считалось возможным), а потом соотносить эти конструкции с важными историческими проблемами. Они посмотрели глазами экономистов на всеми забытые необъятные реестры рабов, сельскохозяйственной техники, железных дорог, сталелитейных компаний в Америке ХIХ в.; сельского хозяйства и государственных финансов в Японии ХIХ в., народонаселения в средневековой Европе и т.д. Результатом всех этих исследований стало переосмысление показателей финансовых экономических циклов и технологических изменений с ХХ в. и вплоть до ХIV в. </w:t>
      </w:r>
      <w:r w:rsidR="00F11190" w:rsidRPr="00395DF0">
        <w:rPr>
          <w:noProof/>
          <w:color w:val="000000"/>
          <w:sz w:val="28"/>
          <w:szCs w:val="28"/>
        </w:rPr>
        <w:t>и</w:t>
      </w:r>
      <w:r w:rsidRPr="00395DF0">
        <w:rPr>
          <w:noProof/>
          <w:color w:val="000000"/>
          <w:sz w:val="28"/>
          <w:szCs w:val="28"/>
        </w:rPr>
        <w:t xml:space="preserve"> возникновение внутри экономики специализированной отрасли знаний – исторической экономики, получившей право на свое собственное самостоятельное существование в качестве науки. </w:t>
      </w:r>
    </w:p>
    <w:p w:rsidR="00F11190" w:rsidRPr="00395DF0" w:rsidRDefault="00F11190" w:rsidP="004D379A">
      <w:pPr>
        <w:pStyle w:val="a7"/>
        <w:widowControl w:val="0"/>
        <w:spacing w:before="0" w:beforeAutospacing="0" w:after="0" w:afterAutospacing="0" w:line="360" w:lineRule="auto"/>
        <w:ind w:firstLine="709"/>
        <w:jc w:val="both"/>
        <w:rPr>
          <w:noProof/>
          <w:color w:val="000000"/>
          <w:sz w:val="28"/>
          <w:szCs w:val="28"/>
        </w:rPr>
      </w:pPr>
      <w:r w:rsidRPr="00395DF0">
        <w:rPr>
          <w:noProof/>
          <w:color w:val="000000"/>
          <w:sz w:val="28"/>
          <w:szCs w:val="28"/>
        </w:rPr>
        <w:t>В 60-е годы в США А.</w:t>
      </w:r>
      <w:r w:rsidR="004D379A" w:rsidRPr="00395DF0">
        <w:rPr>
          <w:noProof/>
          <w:color w:val="000000"/>
          <w:sz w:val="28"/>
          <w:szCs w:val="28"/>
        </w:rPr>
        <w:t xml:space="preserve"> </w:t>
      </w:r>
      <w:r w:rsidRPr="00395DF0">
        <w:rPr>
          <w:noProof/>
          <w:color w:val="000000"/>
          <w:sz w:val="28"/>
          <w:szCs w:val="28"/>
        </w:rPr>
        <w:t>Конрад и Дж.</w:t>
      </w:r>
      <w:r w:rsidR="004D379A" w:rsidRPr="00395DF0">
        <w:rPr>
          <w:noProof/>
          <w:color w:val="000000"/>
          <w:sz w:val="28"/>
          <w:szCs w:val="28"/>
        </w:rPr>
        <w:t xml:space="preserve"> </w:t>
      </w:r>
      <w:r w:rsidRPr="00395DF0">
        <w:rPr>
          <w:noProof/>
          <w:color w:val="000000"/>
          <w:sz w:val="28"/>
          <w:szCs w:val="28"/>
        </w:rPr>
        <w:t>Мейер, продемонстрировав возможности применения современных теоретических экономических контрфактических (несбывшегося будущего) моделей к анализу экономики рабовладельческого юга США, стали основателями клиометрики. Два представителя этой школы Р.</w:t>
      </w:r>
      <w:r w:rsidR="004D379A" w:rsidRPr="00395DF0">
        <w:rPr>
          <w:noProof/>
          <w:color w:val="000000"/>
          <w:sz w:val="28"/>
          <w:szCs w:val="28"/>
        </w:rPr>
        <w:t xml:space="preserve"> </w:t>
      </w:r>
      <w:r w:rsidRPr="00395DF0">
        <w:rPr>
          <w:noProof/>
          <w:color w:val="000000"/>
          <w:sz w:val="28"/>
          <w:szCs w:val="28"/>
        </w:rPr>
        <w:t>Фогель и Д.</w:t>
      </w:r>
      <w:r w:rsidR="004D379A" w:rsidRPr="00395DF0">
        <w:rPr>
          <w:noProof/>
          <w:color w:val="000000"/>
          <w:sz w:val="28"/>
          <w:szCs w:val="28"/>
        </w:rPr>
        <w:t xml:space="preserve"> </w:t>
      </w:r>
      <w:r w:rsidRPr="00395DF0">
        <w:rPr>
          <w:noProof/>
          <w:color w:val="000000"/>
          <w:sz w:val="28"/>
          <w:szCs w:val="28"/>
        </w:rPr>
        <w:t>Норт в 1993 получили Нобелевскую премию по экономике.</w:t>
      </w:r>
    </w:p>
    <w:p w:rsidR="0019653A" w:rsidRPr="00395DF0" w:rsidRDefault="004D379A" w:rsidP="004D379A">
      <w:pPr>
        <w:pStyle w:val="Default"/>
        <w:spacing w:line="360" w:lineRule="auto"/>
        <w:ind w:firstLine="709"/>
        <w:jc w:val="both"/>
        <w:rPr>
          <w:b/>
          <w:noProof/>
          <w:sz w:val="28"/>
          <w:szCs w:val="28"/>
        </w:rPr>
      </w:pPr>
      <w:r w:rsidRPr="00395DF0">
        <w:rPr>
          <w:b/>
          <w:noProof/>
          <w:sz w:val="28"/>
          <w:szCs w:val="28"/>
        </w:rPr>
        <w:br w:type="page"/>
      </w:r>
      <w:r w:rsidR="009F398E" w:rsidRPr="00395DF0">
        <w:rPr>
          <w:b/>
          <w:noProof/>
          <w:sz w:val="28"/>
          <w:szCs w:val="28"/>
        </w:rPr>
        <w:t>2.</w:t>
      </w:r>
      <w:r w:rsidR="009F398E" w:rsidRPr="00395DF0">
        <w:rPr>
          <w:noProof/>
          <w:sz w:val="28"/>
          <w:szCs w:val="28"/>
        </w:rPr>
        <w:t xml:space="preserve"> </w:t>
      </w:r>
      <w:r w:rsidR="0019653A" w:rsidRPr="00395DF0">
        <w:rPr>
          <w:b/>
          <w:noProof/>
          <w:sz w:val="28"/>
          <w:szCs w:val="28"/>
        </w:rPr>
        <w:t>Этапы становления экономической истории</w:t>
      </w:r>
    </w:p>
    <w:p w:rsidR="004D379A" w:rsidRPr="00395DF0" w:rsidRDefault="004D379A" w:rsidP="004D379A">
      <w:pPr>
        <w:pStyle w:val="a3"/>
        <w:widowControl w:val="0"/>
        <w:spacing w:line="360" w:lineRule="auto"/>
        <w:ind w:firstLine="709"/>
        <w:jc w:val="both"/>
        <w:rPr>
          <w:noProof/>
          <w:color w:val="000000"/>
          <w:sz w:val="28"/>
          <w:szCs w:val="28"/>
        </w:rPr>
      </w:pPr>
    </w:p>
    <w:p w:rsidR="0021379C" w:rsidRPr="00395DF0" w:rsidRDefault="0021379C" w:rsidP="004D379A">
      <w:pPr>
        <w:pStyle w:val="a3"/>
        <w:widowControl w:val="0"/>
        <w:spacing w:line="360" w:lineRule="auto"/>
        <w:ind w:firstLine="709"/>
        <w:jc w:val="both"/>
        <w:rPr>
          <w:noProof/>
          <w:color w:val="000000"/>
          <w:sz w:val="28"/>
          <w:szCs w:val="28"/>
        </w:rPr>
      </w:pPr>
      <w:r w:rsidRPr="00395DF0">
        <w:rPr>
          <w:noProof/>
          <w:color w:val="000000"/>
          <w:sz w:val="28"/>
          <w:szCs w:val="28"/>
        </w:rPr>
        <w:t>Экономическая история изучает деятельность народов разных стран во всех сферах и отраслях хозяйства;</w:t>
      </w:r>
      <w:r w:rsidR="004D379A" w:rsidRPr="00395DF0">
        <w:rPr>
          <w:noProof/>
          <w:color w:val="000000"/>
          <w:sz w:val="28"/>
          <w:szCs w:val="28"/>
        </w:rPr>
        <w:t xml:space="preserve"> </w:t>
      </w:r>
      <w:r w:rsidRPr="00395DF0">
        <w:rPr>
          <w:noProof/>
          <w:color w:val="000000"/>
          <w:sz w:val="28"/>
          <w:szCs w:val="28"/>
        </w:rPr>
        <w:t>исследует не историю той или иной религии, а, прежде всего влияние, которое она оказывает на хозяйственную жизнь. Экономическая история как наука прошла в своем развитии длительный путь.</w:t>
      </w:r>
    </w:p>
    <w:p w:rsidR="0021379C" w:rsidRPr="00395DF0" w:rsidRDefault="0021379C" w:rsidP="004D379A">
      <w:pPr>
        <w:pStyle w:val="31"/>
        <w:widowControl w:val="0"/>
        <w:spacing w:line="360" w:lineRule="auto"/>
        <w:ind w:firstLine="709"/>
        <w:jc w:val="both"/>
        <w:rPr>
          <w:noProof/>
          <w:color w:val="000000"/>
          <w:sz w:val="28"/>
          <w:szCs w:val="28"/>
        </w:rPr>
      </w:pPr>
      <w:r w:rsidRPr="00395DF0">
        <w:rPr>
          <w:noProof/>
          <w:color w:val="000000"/>
          <w:sz w:val="28"/>
          <w:szCs w:val="28"/>
        </w:rPr>
        <w:t xml:space="preserve">I этап. С конца XIX века по 50-е годы ХХ в. – традиционная экономическая история. </w:t>
      </w:r>
    </w:p>
    <w:p w:rsidR="0021379C" w:rsidRPr="00395DF0" w:rsidRDefault="0021379C" w:rsidP="004D379A">
      <w:pPr>
        <w:pStyle w:val="31"/>
        <w:widowControl w:val="0"/>
        <w:spacing w:line="360" w:lineRule="auto"/>
        <w:ind w:firstLine="709"/>
        <w:jc w:val="both"/>
        <w:rPr>
          <w:noProof/>
          <w:color w:val="000000"/>
          <w:sz w:val="28"/>
          <w:szCs w:val="28"/>
        </w:rPr>
      </w:pPr>
      <w:r w:rsidRPr="00395DF0">
        <w:rPr>
          <w:noProof/>
          <w:color w:val="000000"/>
          <w:sz w:val="28"/>
          <w:szCs w:val="28"/>
        </w:rPr>
        <w:t>Основоположники – немецкая историческая школа. Характерные черты: описательный метод исследования; сбор статистических данных; история хозяйства рассматривалась отдельно от экономической политики.</w:t>
      </w:r>
    </w:p>
    <w:p w:rsidR="0021379C" w:rsidRPr="00395DF0" w:rsidRDefault="0021379C" w:rsidP="004D379A">
      <w:pPr>
        <w:pStyle w:val="31"/>
        <w:widowControl w:val="0"/>
        <w:spacing w:line="360" w:lineRule="auto"/>
        <w:ind w:firstLine="709"/>
        <w:jc w:val="both"/>
        <w:rPr>
          <w:noProof/>
          <w:color w:val="000000"/>
          <w:sz w:val="28"/>
          <w:szCs w:val="28"/>
        </w:rPr>
      </w:pPr>
      <w:r w:rsidRPr="00395DF0">
        <w:rPr>
          <w:noProof/>
          <w:color w:val="000000"/>
          <w:sz w:val="28"/>
          <w:szCs w:val="28"/>
        </w:rPr>
        <w:t>II этап. С 1958 г. появляется термин «новая экономическая история» (США).</w:t>
      </w:r>
    </w:p>
    <w:p w:rsidR="0021379C" w:rsidRPr="00395DF0" w:rsidRDefault="0021379C" w:rsidP="004D379A">
      <w:pPr>
        <w:pStyle w:val="31"/>
        <w:widowControl w:val="0"/>
        <w:spacing w:line="360" w:lineRule="auto"/>
        <w:ind w:firstLine="709"/>
        <w:jc w:val="both"/>
        <w:rPr>
          <w:noProof/>
          <w:color w:val="000000"/>
          <w:sz w:val="28"/>
          <w:szCs w:val="28"/>
        </w:rPr>
      </w:pPr>
      <w:r w:rsidRPr="00395DF0">
        <w:rPr>
          <w:noProof/>
          <w:color w:val="000000"/>
          <w:sz w:val="28"/>
          <w:szCs w:val="28"/>
        </w:rPr>
        <w:t>Характерные черты: используются количественные методы анализа в экономической истории; статистическое моделирование при изучении истории политических и социальных явлений. В результате появились науки: «Новая социальная история», «Новая политическая история».</w:t>
      </w:r>
    </w:p>
    <w:p w:rsidR="0021379C" w:rsidRPr="00395DF0" w:rsidRDefault="0021379C" w:rsidP="004D379A">
      <w:pPr>
        <w:pStyle w:val="31"/>
        <w:widowControl w:val="0"/>
        <w:spacing w:line="360" w:lineRule="auto"/>
        <w:ind w:firstLine="709"/>
        <w:jc w:val="both"/>
        <w:rPr>
          <w:noProof/>
          <w:color w:val="000000"/>
          <w:sz w:val="28"/>
          <w:szCs w:val="28"/>
        </w:rPr>
      </w:pPr>
      <w:r w:rsidRPr="00395DF0">
        <w:rPr>
          <w:noProof/>
          <w:color w:val="000000"/>
          <w:sz w:val="28"/>
          <w:szCs w:val="28"/>
        </w:rPr>
        <w:t>III этап. С 70-х годов происходит синтез экономической теории и экономической истории. В тот период – 70-75 гг. – остро стояла проблема моделирования на перспективу. Экономическая история рассматривается в системе изучения проблем экономического цикла и экономического роста. Таким образом, идёт поиск закономерностей экономического роста, которые подтверждает экономическая история и которая служит для выявления долговременных тенденций развития хозяйства, подтверждения законов общественного развития.</w:t>
      </w:r>
    </w:p>
    <w:p w:rsidR="0021379C" w:rsidRPr="00395DF0" w:rsidRDefault="0021379C" w:rsidP="004D379A">
      <w:pPr>
        <w:pStyle w:val="31"/>
        <w:widowControl w:val="0"/>
        <w:spacing w:line="360" w:lineRule="auto"/>
        <w:ind w:firstLine="709"/>
        <w:jc w:val="both"/>
        <w:rPr>
          <w:noProof/>
          <w:color w:val="000000"/>
          <w:sz w:val="28"/>
          <w:szCs w:val="28"/>
        </w:rPr>
      </w:pPr>
      <w:r w:rsidRPr="00395DF0">
        <w:rPr>
          <w:noProof/>
          <w:color w:val="000000"/>
          <w:sz w:val="28"/>
          <w:szCs w:val="28"/>
        </w:rPr>
        <w:t>IV этап - современный. К середине 70-х годов ХХ века появляется «Историческая экономика», которая синтезирует в себе «новую экономическую историю» и долговременные тенденции экономического развития.</w:t>
      </w:r>
      <w:r w:rsidR="004D379A" w:rsidRPr="00395DF0">
        <w:rPr>
          <w:noProof/>
          <w:color w:val="000000"/>
          <w:sz w:val="28"/>
          <w:szCs w:val="28"/>
        </w:rPr>
        <w:t xml:space="preserve"> </w:t>
      </w:r>
    </w:p>
    <w:p w:rsidR="0019653A" w:rsidRPr="00395DF0" w:rsidRDefault="004D379A" w:rsidP="004D379A">
      <w:pPr>
        <w:pStyle w:val="31"/>
        <w:widowControl w:val="0"/>
        <w:spacing w:line="360" w:lineRule="auto"/>
        <w:ind w:firstLine="709"/>
        <w:jc w:val="both"/>
        <w:rPr>
          <w:noProof/>
          <w:color w:val="000000"/>
          <w:sz w:val="28"/>
          <w:szCs w:val="28"/>
        </w:rPr>
      </w:pPr>
      <w:r w:rsidRPr="00395DF0">
        <w:rPr>
          <w:b/>
          <w:bCs/>
          <w:noProof/>
          <w:color w:val="000000"/>
          <w:sz w:val="28"/>
          <w:szCs w:val="28"/>
        </w:rPr>
        <w:br w:type="page"/>
      </w:r>
      <w:r w:rsidR="009F398E" w:rsidRPr="00395DF0">
        <w:rPr>
          <w:b/>
          <w:bCs/>
          <w:noProof/>
          <w:color w:val="000000"/>
          <w:sz w:val="28"/>
          <w:szCs w:val="28"/>
        </w:rPr>
        <w:t>2</w:t>
      </w:r>
      <w:r w:rsidR="0019653A" w:rsidRPr="00395DF0">
        <w:rPr>
          <w:b/>
          <w:bCs/>
          <w:noProof/>
          <w:color w:val="000000"/>
          <w:sz w:val="28"/>
          <w:szCs w:val="28"/>
        </w:rPr>
        <w:t xml:space="preserve">.1 Первый этап развития экономической истории </w:t>
      </w:r>
    </w:p>
    <w:p w:rsidR="004D379A" w:rsidRPr="00395DF0" w:rsidRDefault="004D379A" w:rsidP="004D379A">
      <w:pPr>
        <w:pStyle w:val="a3"/>
        <w:widowControl w:val="0"/>
        <w:spacing w:line="360" w:lineRule="auto"/>
        <w:ind w:firstLine="709"/>
        <w:jc w:val="both"/>
        <w:rPr>
          <w:noProof/>
          <w:color w:val="000000"/>
          <w:sz w:val="28"/>
          <w:szCs w:val="28"/>
        </w:rPr>
      </w:pPr>
    </w:p>
    <w:p w:rsidR="0019653A"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 xml:space="preserve">Движение к автономизации экономической истории, начатое в ХIХ веке, не сумело вывести ее из состояния неопределенности. Поэтому современная экономическая история как наука начинается на рубеже 30-х годов ХХ века и связана с именами таких ученых, как Лабрусс и Бродель. Чем же объясняется </w:t>
      </w:r>
      <w:r w:rsidR="00F11190" w:rsidRPr="00395DF0">
        <w:rPr>
          <w:noProof/>
          <w:color w:val="000000"/>
          <w:sz w:val="28"/>
          <w:szCs w:val="28"/>
        </w:rPr>
        <w:t xml:space="preserve">этот </w:t>
      </w:r>
      <w:r w:rsidRPr="00395DF0">
        <w:rPr>
          <w:noProof/>
          <w:color w:val="000000"/>
          <w:sz w:val="28"/>
          <w:szCs w:val="28"/>
        </w:rPr>
        <w:t xml:space="preserve">рубеж? </w:t>
      </w:r>
    </w:p>
    <w:p w:rsidR="0019653A" w:rsidRPr="00395DF0" w:rsidRDefault="0019653A" w:rsidP="004D379A">
      <w:pPr>
        <w:widowControl w:val="0"/>
        <w:spacing w:line="360" w:lineRule="auto"/>
        <w:ind w:firstLine="709"/>
        <w:jc w:val="both"/>
        <w:rPr>
          <w:noProof/>
          <w:color w:val="000000"/>
          <w:sz w:val="28"/>
          <w:szCs w:val="28"/>
        </w:rPr>
      </w:pPr>
      <w:r w:rsidRPr="00395DF0">
        <w:rPr>
          <w:noProof/>
          <w:color w:val="000000"/>
          <w:sz w:val="28"/>
          <w:szCs w:val="28"/>
        </w:rPr>
        <w:t>Во-первых, переворотом в области гуманитарных наук, в свою очередь обусловленного переворотом в области естественных наук (открытие квантов, теории относительности, красного смещения и новой космогонии). Вполне очевидно, что история экономики, как интеллектуальная дисциплина, не может быть оторвана от совокупности всей интеллектуальной продукции общества.</w:t>
      </w:r>
    </w:p>
    <w:p w:rsidR="0019653A"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 xml:space="preserve">Во-вторых, связь развития истории экономики с рубежом 30-х годов обусловлена очевидными экономическими и социальными особенностями этого периода. Главная особенность этого времени – долгосрочные экономические колебания и мировой кризис. Кризис 30-х годов явился типичной структурной коррекцией. Он возник из наложения друг на друга разноплановых причин, породивших эффект резонанса. Экономическая история на первом этапе и была попыткой ответить без прикрас на самые тревожные вопросы эпохи. Анализ взаимосвязей, сопоставление, изучение человеческой природы, исторические аналогии – все это делалось как ответ на проблему номер один – кризис. </w:t>
      </w:r>
    </w:p>
    <w:p w:rsidR="0019653A"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 xml:space="preserve">Наконец, в-третьих, рубеж 30-х годов положил предел тому типу экономического роста, который обеспечивал развитие вширь (увеличение численности населения и приобретение новых территорий) и был типичен для всего ХIХ в. Он тщетно пытался сочетать старые традиционные приемы использования пространства и материи с инновационными механизмами. Кризис 1929-1933 гг. завершил период скрытого развития экономики: это было время конца целого ряда старых и открытия новых технологических горизонтов, проблеска новой цивилизационной системы. </w:t>
      </w:r>
    </w:p>
    <w:p w:rsidR="0019653A"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 xml:space="preserve">Спецификой становления экономической истории на первом этапе была ее тесная связь с количественной историей, зародившейся тогда же, на рубеже 30-х годов. Количественная экономическая история – это история движения, изменчивости, история сдвигов в структуре экономики. Для нее характерны две главные особенности: </w:t>
      </w:r>
    </w:p>
    <w:p w:rsidR="0019653A"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 xml:space="preserve">1. Она соединила целый раздел истории с другой важнейшей гуманитарной наукой сегодняшнего дня – экономикой. Экономическая история стала не просто отраслью истории, но и наукой, помогающей политэкономии: она применяет для изучения прошлого модели, созданные для количественного анализа текущей экономической деятельности. </w:t>
      </w:r>
    </w:p>
    <w:p w:rsidR="0021379C"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 xml:space="preserve">2. Она сохранила склонность к изучению динамики. Такая нацеленность способствовала переходу от традиционной историографии к новой. В то же время в результате инстинктивного выбора в пользу непрерывности в историческом исследовании возникло второе фундаментальное новшество 30-х годов – постепенный генезис географической истории. </w:t>
      </w:r>
    </w:p>
    <w:p w:rsidR="0019653A"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 xml:space="preserve">Геоистория – это в рамках той же истории очень протяженное, почти геологическое время, время неподвижное и потому находящееся в диалектическом противоречии с тем скоротечным временем, которое конъюнктурная динамика извлекла из обычного тока истории. В то же самое время пространство уже перестает определять экономический рост, и последние колониальные империи уже готовы превратится в более сложные по зависимостям образования, чем те, которые географическое измерение навязывает истории. Таким образом, экономической истории 30-х и 40-х годов приходится заниматься и конъюнктурной динамикой, и анализом дуализма пространства и времени. </w:t>
      </w:r>
    </w:p>
    <w:p w:rsidR="000D68FA"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 xml:space="preserve">Экономическая история старается в процессе своего развития воспринять это двойное новшество. Она ищет целостности – экономического единства – в рамках различных пространств: от небольших областей (провинция) до больших океанских просторов. </w:t>
      </w:r>
    </w:p>
    <w:p w:rsidR="0019653A"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 xml:space="preserve">Такие макропространственные исследования воплощаются в структурном и конъюнктурном анализе. В результате, начиная с 50-х годов, экономическая история стала преодолевать опасную, но изначально неизбежную тенденцию сведения конъюнктурных исследований к изучению динамики цен. </w:t>
      </w:r>
    </w:p>
    <w:p w:rsidR="0019653A"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 xml:space="preserve">Начав с модели цен, количественная история первого периода была еще слишком отмечена тяготами кризиса и верой в возможность создания утонченных количественных методов, чтобы сразу решиться на переход к неброским, но очень полезным глобальным историческим оценкам. Тем не менее, именно благодаря строгости мысли и достоверности результатов, характерных для первого этапа и базировавшихся на анализе конъюнктурной динамики, экономическая история стала подлинной наукой. </w:t>
      </w:r>
    </w:p>
    <w:p w:rsidR="004D379A" w:rsidRPr="00395DF0" w:rsidRDefault="004D379A" w:rsidP="004D379A">
      <w:pPr>
        <w:pStyle w:val="31"/>
        <w:widowControl w:val="0"/>
        <w:spacing w:line="360" w:lineRule="auto"/>
        <w:ind w:firstLine="709"/>
        <w:jc w:val="both"/>
        <w:rPr>
          <w:b/>
          <w:bCs/>
          <w:noProof/>
          <w:color w:val="000000"/>
          <w:sz w:val="28"/>
          <w:szCs w:val="28"/>
        </w:rPr>
      </w:pPr>
    </w:p>
    <w:p w:rsidR="0019653A" w:rsidRPr="00395DF0" w:rsidRDefault="009F398E" w:rsidP="004D379A">
      <w:pPr>
        <w:pStyle w:val="31"/>
        <w:widowControl w:val="0"/>
        <w:spacing w:line="360" w:lineRule="auto"/>
        <w:ind w:firstLine="709"/>
        <w:jc w:val="both"/>
        <w:rPr>
          <w:noProof/>
          <w:color w:val="000000"/>
          <w:sz w:val="28"/>
          <w:szCs w:val="28"/>
        </w:rPr>
      </w:pPr>
      <w:r w:rsidRPr="00395DF0">
        <w:rPr>
          <w:b/>
          <w:bCs/>
          <w:noProof/>
          <w:color w:val="000000"/>
          <w:sz w:val="28"/>
          <w:szCs w:val="28"/>
        </w:rPr>
        <w:t>2</w:t>
      </w:r>
      <w:r w:rsidR="0019653A" w:rsidRPr="00395DF0">
        <w:rPr>
          <w:b/>
          <w:bCs/>
          <w:noProof/>
          <w:color w:val="000000"/>
          <w:sz w:val="28"/>
          <w:szCs w:val="28"/>
        </w:rPr>
        <w:t xml:space="preserve">.2 Второй этап развития экономической истории </w:t>
      </w:r>
    </w:p>
    <w:p w:rsidR="004D379A" w:rsidRPr="00395DF0" w:rsidRDefault="004D379A" w:rsidP="004D379A">
      <w:pPr>
        <w:pStyle w:val="a3"/>
        <w:widowControl w:val="0"/>
        <w:spacing w:line="360" w:lineRule="auto"/>
        <w:ind w:firstLine="709"/>
        <w:jc w:val="both"/>
        <w:rPr>
          <w:noProof/>
          <w:color w:val="000000"/>
          <w:sz w:val="28"/>
          <w:szCs w:val="28"/>
        </w:rPr>
      </w:pPr>
    </w:p>
    <w:p w:rsidR="0019653A"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В 50-е годы складывается новое направление экономической истории, которое не сразу распространилось на конъюнктурную динамику. У истоков его стояли С.</w:t>
      </w:r>
      <w:r w:rsidR="004D379A" w:rsidRPr="00395DF0">
        <w:rPr>
          <w:noProof/>
          <w:color w:val="000000"/>
          <w:sz w:val="28"/>
          <w:szCs w:val="28"/>
        </w:rPr>
        <w:t xml:space="preserve"> </w:t>
      </w:r>
      <w:r w:rsidRPr="00395DF0">
        <w:rPr>
          <w:noProof/>
          <w:color w:val="000000"/>
          <w:sz w:val="28"/>
          <w:szCs w:val="28"/>
        </w:rPr>
        <w:t>Кузнец и Ж.</w:t>
      </w:r>
      <w:r w:rsidR="004D379A" w:rsidRPr="00395DF0">
        <w:rPr>
          <w:noProof/>
          <w:color w:val="000000"/>
          <w:sz w:val="28"/>
          <w:szCs w:val="28"/>
        </w:rPr>
        <w:t xml:space="preserve"> </w:t>
      </w:r>
      <w:r w:rsidRPr="00395DF0">
        <w:rPr>
          <w:noProof/>
          <w:color w:val="000000"/>
          <w:sz w:val="28"/>
          <w:szCs w:val="28"/>
        </w:rPr>
        <w:t xml:space="preserve">Марчевский. Это направление экономической истории связано с применением крупных систем национальных счетов в наиболее промышленно развитых странах, а значит, лучше других оснащенных экономической статистикой. </w:t>
      </w:r>
    </w:p>
    <w:p w:rsidR="0019653A"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 xml:space="preserve">Эта новая форма количественной истории есть, прежде всего, история экономического роста. Если конъюнктурная история первого периода была главным образом историей кризиса, то количественная история новых экономистов – это, прежде всего, история роста и разных типов этого роста. Французский историк Фюстель де Куланж писал: «История есть наука о росте. Она не столько занимается фактами как таковыми, сколько образованием и изменением фактов. Это наука о происхождениях, сцеплениях, развитиях, превращениях». Ускорение экономического роста, улучшение демографической ситуации в развитых странах, а также то, что было названо демографическим взрывом в третьем мире, – такова реальная действительность, которая заставила изучать прошлые структуры экономического развития. </w:t>
      </w:r>
    </w:p>
    <w:p w:rsidR="0019653A"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До достижения порога гипотетической зрелости развитие совершается кумулятивно, поэтому именно те отрасли, которые уже достигли</w:t>
      </w:r>
      <w:r w:rsidR="009F398E" w:rsidRPr="00395DF0">
        <w:rPr>
          <w:noProof/>
          <w:color w:val="000000"/>
          <w:sz w:val="28"/>
          <w:szCs w:val="28"/>
        </w:rPr>
        <w:t xml:space="preserve"> </w:t>
      </w:r>
      <w:r w:rsidRPr="00395DF0">
        <w:rPr>
          <w:noProof/>
          <w:color w:val="000000"/>
          <w:sz w:val="28"/>
          <w:szCs w:val="28"/>
        </w:rPr>
        <w:t xml:space="preserve">высокого уровня, способны развиваться быстрее других. Именно поэтому то расстояние, которое отделяет промышленно развитые страны от стран с традиционной экономикой, имеет тенденцию к увеличению. В этих условиях актуальной становится задача изучения механизмов развития, различения общих характеристик и черт исторического развития, характерных для американского и европейского экономического взлета. </w:t>
      </w:r>
    </w:p>
    <w:p w:rsidR="0019653A"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 xml:space="preserve">Вторая форма экономической истории имеет свои пределы: совершенно очевидно, что такая квантификация в форме замкнутой системы национального счетоводства не может быть осуществлена для периодов ранее ХIХ века. Эта так называемая новая экономическая история охватывает очень короткий временной интервал, практически относящийся к нашим дням. Тем самым глобальность квантификации достигается ценой ухудшения качества статистического материала по сравнению с предшествующими этапами исследования. </w:t>
      </w:r>
    </w:p>
    <w:p w:rsidR="0019653A"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 xml:space="preserve">Однако главный недостаток состоит в другом. Он заключается в том факте, что новая количественная экономическая история с гораздо большим трудом, чем это делали конъюнктурная динамика и географическая история 30-50 гг., выходит за рамки собственно экономической сферы. Отсюда неизбежен переход к новым методам анализа. </w:t>
      </w:r>
    </w:p>
    <w:p w:rsidR="004D379A" w:rsidRPr="00395DF0" w:rsidRDefault="004D379A" w:rsidP="004D379A">
      <w:pPr>
        <w:pStyle w:val="31"/>
        <w:widowControl w:val="0"/>
        <w:spacing w:line="360" w:lineRule="auto"/>
        <w:ind w:firstLine="709"/>
        <w:jc w:val="both"/>
        <w:rPr>
          <w:b/>
          <w:bCs/>
          <w:noProof/>
          <w:color w:val="000000"/>
          <w:sz w:val="28"/>
          <w:szCs w:val="28"/>
        </w:rPr>
      </w:pPr>
    </w:p>
    <w:p w:rsidR="0019653A" w:rsidRPr="00395DF0" w:rsidRDefault="009F398E" w:rsidP="004D379A">
      <w:pPr>
        <w:pStyle w:val="31"/>
        <w:widowControl w:val="0"/>
        <w:spacing w:line="360" w:lineRule="auto"/>
        <w:ind w:firstLine="709"/>
        <w:jc w:val="both"/>
        <w:rPr>
          <w:noProof/>
          <w:color w:val="000000"/>
          <w:sz w:val="28"/>
          <w:szCs w:val="28"/>
        </w:rPr>
      </w:pPr>
      <w:r w:rsidRPr="00395DF0">
        <w:rPr>
          <w:b/>
          <w:bCs/>
          <w:noProof/>
          <w:color w:val="000000"/>
          <w:sz w:val="28"/>
          <w:szCs w:val="28"/>
        </w:rPr>
        <w:t>2</w:t>
      </w:r>
      <w:r w:rsidR="0019653A" w:rsidRPr="00395DF0">
        <w:rPr>
          <w:b/>
          <w:bCs/>
          <w:noProof/>
          <w:color w:val="000000"/>
          <w:sz w:val="28"/>
          <w:szCs w:val="28"/>
        </w:rPr>
        <w:t xml:space="preserve">.3 Третий этап развития экономической истории </w:t>
      </w:r>
    </w:p>
    <w:p w:rsidR="004D379A" w:rsidRPr="00395DF0" w:rsidRDefault="004D379A" w:rsidP="004D379A">
      <w:pPr>
        <w:pStyle w:val="a3"/>
        <w:widowControl w:val="0"/>
        <w:spacing w:line="360" w:lineRule="auto"/>
        <w:ind w:firstLine="709"/>
        <w:jc w:val="both"/>
        <w:rPr>
          <w:noProof/>
          <w:color w:val="000000"/>
          <w:sz w:val="28"/>
          <w:szCs w:val="28"/>
        </w:rPr>
      </w:pPr>
    </w:p>
    <w:p w:rsidR="0021379C"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В течение последних лет наметился возврат к исследованию рядов и выход количественности на третий уровень. Объективной материальной основой, сделавшей возможным этот прорыв, стало массовое использование вычислительной техники. Начиная с 1968 г., в экономической истории практически не встречается серьезных работ, авторы которых не прибегали бы к массированной обработке информации. Новая количественная экономическая история не родилась вместе с компьютером, но ее рост был существенно облегчен этим замечательным инструментом расширения человеческих возможностей. Компьютер способствовал не только прогрессу экономической истории, но и обновлению ее методов. В этом и заключается великое преобразование исторической науки, начатое работами А.</w:t>
      </w:r>
      <w:r w:rsidR="004D379A" w:rsidRPr="00395DF0">
        <w:rPr>
          <w:noProof/>
          <w:color w:val="000000"/>
          <w:sz w:val="28"/>
          <w:szCs w:val="28"/>
        </w:rPr>
        <w:t xml:space="preserve"> </w:t>
      </w:r>
      <w:r w:rsidRPr="00395DF0">
        <w:rPr>
          <w:noProof/>
          <w:color w:val="000000"/>
          <w:sz w:val="28"/>
          <w:szCs w:val="28"/>
        </w:rPr>
        <w:t xml:space="preserve">Дюпрона, Ле Руа Ладюри, П. Шоню. Экономическая история сегодня не столько объект, сколько состояние сознания, совокупность методов, подход. Поэтому для анализа всего, что развивается, и было предложено отставить методы количественной истории и использовать методы «серийной» или «истории рядов». </w:t>
      </w:r>
    </w:p>
    <w:p w:rsidR="0021379C"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 xml:space="preserve">Последняя включает в себя все разновидности количественной истории, но в то же время идет дальше, к завоеванию третьего уровня, подступая к порогу постижения систем цивилизации. </w:t>
      </w:r>
    </w:p>
    <w:p w:rsidR="0021379C"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 xml:space="preserve">Суть серийных методов, разработанных экономическими историками, может быть сведена к составлению статистических рядов, их математическому анализу и двойному подходу к документу: сначала к документу как таковому, а затем к его месту в однородном ряду, в который включена и встроена исходная информация. </w:t>
      </w:r>
    </w:p>
    <w:p w:rsidR="0019653A"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 xml:space="preserve">На этой основе относительно просто можно определить внутреннее содержание цивилизаций, обладающих письменностью. Например, Центр исследований количественной истории Каннского университета (Франция) разработал метод серийной административной истории, позволяющий максимальным образом использовать разрозненные цифровые данные для всей эпохи традиционных обществ в региональном масштабе с конца ХIII и до начала ХIХ вв. Благодаря количественной семантике и с помощью компьютера можно осуществлять исследование глобального содержания различных форм выражения мысли, зафиксированных в печатных письменных источниках. </w:t>
      </w:r>
    </w:p>
    <w:p w:rsidR="0021379C"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 xml:space="preserve">Гораздо сложнее понять содержание традиционных культур, получить доступ к мыслям и эмоциям, кругу интересов тех, кто не знал письменности. Но и здесь могут быть использованы методы серийной истории. Например, использование метода рядов для серийного анализа мебели, алтарей сельских церквей, крестьянских жилищ и т.д. обнаруживает зависимости, ранее скрытые от глаз историка. Но теперь через объект, рассматриваемый в глобальном контексте, историки-экономисты стремятся понять содержимое цивилизаций, не обладающих письменностью. </w:t>
      </w:r>
    </w:p>
    <w:p w:rsidR="0019653A" w:rsidRPr="00395DF0" w:rsidRDefault="0019653A" w:rsidP="004D379A">
      <w:pPr>
        <w:pStyle w:val="a3"/>
        <w:widowControl w:val="0"/>
        <w:spacing w:line="360" w:lineRule="auto"/>
        <w:ind w:firstLine="709"/>
        <w:jc w:val="both"/>
        <w:rPr>
          <w:noProof/>
          <w:color w:val="000000"/>
          <w:sz w:val="28"/>
          <w:szCs w:val="28"/>
        </w:rPr>
      </w:pPr>
      <w:r w:rsidRPr="00395DF0">
        <w:rPr>
          <w:noProof/>
          <w:color w:val="000000"/>
          <w:sz w:val="28"/>
          <w:szCs w:val="28"/>
        </w:rPr>
        <w:t xml:space="preserve">Дальше всего в этом направлении идут исследования человеческих отношений: между мужчиной и женщиной (способы образования семей), жизни и смерти (отношения человеческих обществ к смерти). Метод изучения рядов дает выход на более высокий уровень качественного анализа. Благодаря ему история разновидности образа действия почти с необходимостью уступает место истории образов мышления, восприятия: история подошла к порогу постижения мотиваций. </w:t>
      </w:r>
    </w:p>
    <w:p w:rsidR="000D68FA" w:rsidRPr="00395DF0" w:rsidRDefault="0019653A" w:rsidP="004D379A">
      <w:pPr>
        <w:widowControl w:val="0"/>
        <w:spacing w:line="360" w:lineRule="auto"/>
        <w:ind w:firstLine="709"/>
        <w:jc w:val="both"/>
        <w:rPr>
          <w:noProof/>
          <w:color w:val="000000"/>
          <w:sz w:val="28"/>
          <w:szCs w:val="28"/>
        </w:rPr>
      </w:pPr>
      <w:r w:rsidRPr="00395DF0">
        <w:rPr>
          <w:noProof/>
          <w:color w:val="000000"/>
          <w:sz w:val="28"/>
          <w:szCs w:val="28"/>
        </w:rPr>
        <w:t>Деталь за деталью выстраивается глобальная история мирового цивилизационного порядка. Очевидна ее связь с кризисом цивилизации, который с 1962 г. сфера за сферой охватывает те страны, что последовательно и постепенно достигают постиндустриальной эры. Кризис ставит под сомнение светскую интерпретацию ценностей христианской цивилизации, доставшуюся от эпохи Просвещения, эсхатологическое наложение христианского идеала на экономический рост, долгое время остававшийся самодостаточным.</w:t>
      </w:r>
    </w:p>
    <w:p w:rsidR="0019653A" w:rsidRPr="00395DF0" w:rsidRDefault="0019653A" w:rsidP="004D379A">
      <w:pPr>
        <w:widowControl w:val="0"/>
        <w:spacing w:line="360" w:lineRule="auto"/>
        <w:ind w:firstLine="709"/>
        <w:jc w:val="both"/>
        <w:rPr>
          <w:noProof/>
          <w:color w:val="000000"/>
          <w:sz w:val="28"/>
          <w:szCs w:val="28"/>
        </w:rPr>
      </w:pPr>
      <w:r w:rsidRPr="00395DF0">
        <w:rPr>
          <w:noProof/>
          <w:color w:val="000000"/>
          <w:sz w:val="28"/>
          <w:szCs w:val="28"/>
        </w:rPr>
        <w:t>Необходимо охватить всю совокупность информации, чтобы правильно интерпретировать те тревожные знаки, за которыми как раз и скрыто самое главное. В свете серийной истории надлежит вернуться к самым утонченным и глубоким мыслям научной элиты. Этого заслуживает история систем цивилизаций, которая стала</w:t>
      </w:r>
      <w:r w:rsidR="009F398E" w:rsidRPr="00395DF0">
        <w:rPr>
          <w:noProof/>
          <w:color w:val="000000"/>
          <w:sz w:val="28"/>
          <w:szCs w:val="28"/>
        </w:rPr>
        <w:t xml:space="preserve"> </w:t>
      </w:r>
      <w:r w:rsidRPr="00395DF0">
        <w:rPr>
          <w:noProof/>
          <w:color w:val="000000"/>
          <w:sz w:val="28"/>
          <w:szCs w:val="28"/>
        </w:rPr>
        <w:t>сегодня жизненно необходимой. Охват всей совокупности информации – необходимая предпосылка для того, чтобы экономическая история могла правильно интерпретировать свой предмет не только как историю экономического роста, но и как историю систем цивилизаций.</w:t>
      </w:r>
    </w:p>
    <w:p w:rsidR="004D379A" w:rsidRPr="00395DF0" w:rsidRDefault="004D379A" w:rsidP="004D379A">
      <w:pPr>
        <w:pStyle w:val="3"/>
        <w:widowControl w:val="0"/>
        <w:spacing w:before="0" w:beforeAutospacing="0" w:after="0" w:afterAutospacing="0" w:line="360" w:lineRule="auto"/>
        <w:ind w:firstLine="709"/>
        <w:jc w:val="both"/>
        <w:rPr>
          <w:noProof/>
          <w:color w:val="000000"/>
          <w:sz w:val="28"/>
          <w:szCs w:val="28"/>
        </w:rPr>
      </w:pPr>
    </w:p>
    <w:p w:rsidR="000D68FA" w:rsidRPr="00395DF0" w:rsidRDefault="002D2D7C" w:rsidP="004D379A">
      <w:pPr>
        <w:pStyle w:val="3"/>
        <w:widowControl w:val="0"/>
        <w:spacing w:before="0" w:beforeAutospacing="0" w:after="0" w:afterAutospacing="0" w:line="360" w:lineRule="auto"/>
        <w:ind w:firstLine="709"/>
        <w:jc w:val="both"/>
        <w:rPr>
          <w:noProof/>
          <w:color w:val="000000"/>
          <w:sz w:val="28"/>
          <w:szCs w:val="28"/>
        </w:rPr>
      </w:pPr>
      <w:r w:rsidRPr="00395DF0">
        <w:rPr>
          <w:noProof/>
          <w:color w:val="000000"/>
          <w:sz w:val="28"/>
          <w:szCs w:val="28"/>
        </w:rPr>
        <w:t>2</w:t>
      </w:r>
      <w:r w:rsidR="000D68FA" w:rsidRPr="00395DF0">
        <w:rPr>
          <w:noProof/>
          <w:color w:val="000000"/>
          <w:sz w:val="28"/>
          <w:szCs w:val="28"/>
        </w:rPr>
        <w:t>.4 Проблемы периодизации истории экономики</w:t>
      </w:r>
      <w:bookmarkStart w:id="0" w:name="3"/>
      <w:bookmarkEnd w:id="0"/>
    </w:p>
    <w:p w:rsidR="004D379A" w:rsidRPr="00395DF0" w:rsidRDefault="004D379A" w:rsidP="004D379A">
      <w:pPr>
        <w:pStyle w:val="a7"/>
        <w:widowControl w:val="0"/>
        <w:spacing w:before="0" w:beforeAutospacing="0" w:after="0" w:afterAutospacing="0" w:line="360" w:lineRule="auto"/>
        <w:ind w:firstLine="709"/>
        <w:jc w:val="both"/>
        <w:rPr>
          <w:noProof/>
          <w:color w:val="000000"/>
          <w:sz w:val="28"/>
          <w:szCs w:val="28"/>
        </w:rPr>
      </w:pPr>
    </w:p>
    <w:p w:rsidR="00EE4E27" w:rsidRPr="00395DF0" w:rsidRDefault="00EE4E27" w:rsidP="004D379A">
      <w:pPr>
        <w:pStyle w:val="a7"/>
        <w:widowControl w:val="0"/>
        <w:spacing w:before="0" w:beforeAutospacing="0" w:after="0" w:afterAutospacing="0" w:line="360" w:lineRule="auto"/>
        <w:ind w:firstLine="709"/>
        <w:jc w:val="both"/>
        <w:rPr>
          <w:noProof/>
          <w:color w:val="000000"/>
          <w:sz w:val="28"/>
          <w:szCs w:val="28"/>
        </w:rPr>
      </w:pPr>
      <w:r w:rsidRPr="00395DF0">
        <w:rPr>
          <w:noProof/>
          <w:color w:val="000000"/>
          <w:sz w:val="28"/>
          <w:szCs w:val="28"/>
        </w:rPr>
        <w:t xml:space="preserve">Главная проблема изучения экономической истории – разбиение истории на этапы, её периодизация. В каждой стране учёные делят развитие человеческого общества на разные периоды. </w:t>
      </w:r>
    </w:p>
    <w:p w:rsidR="00EE4E27" w:rsidRPr="00395DF0" w:rsidRDefault="00EE4E27" w:rsidP="004D379A">
      <w:pPr>
        <w:pStyle w:val="a7"/>
        <w:widowControl w:val="0"/>
        <w:spacing w:before="0" w:beforeAutospacing="0" w:after="0" w:afterAutospacing="0" w:line="360" w:lineRule="auto"/>
        <w:ind w:firstLine="709"/>
        <w:jc w:val="both"/>
        <w:rPr>
          <w:noProof/>
          <w:color w:val="000000"/>
          <w:sz w:val="28"/>
          <w:szCs w:val="28"/>
        </w:rPr>
      </w:pPr>
      <w:r w:rsidRPr="00395DF0">
        <w:rPr>
          <w:noProof/>
          <w:color w:val="000000"/>
          <w:sz w:val="28"/>
          <w:szCs w:val="28"/>
        </w:rPr>
        <w:t>Немецкая историческая школа (Бруно Гильдебранд, Вильгельм Рошер, Густав Шмоллер, Луйо Брентано, К.Бюхер) – теория стадий экономического развития (60-90 гг. XIX в.).</w:t>
      </w:r>
      <w:r w:rsidR="004D379A" w:rsidRPr="00395DF0">
        <w:rPr>
          <w:noProof/>
          <w:color w:val="000000"/>
          <w:sz w:val="28"/>
          <w:szCs w:val="28"/>
        </w:rPr>
        <w:t xml:space="preserve"> </w:t>
      </w:r>
      <w:r w:rsidRPr="00395DF0">
        <w:rPr>
          <w:noProof/>
          <w:color w:val="000000"/>
          <w:sz w:val="28"/>
          <w:szCs w:val="28"/>
        </w:rPr>
        <w:t xml:space="preserve">Главный критерий: способ обмена материальных благ (историю денег). </w:t>
      </w:r>
    </w:p>
    <w:p w:rsidR="00EE4E27" w:rsidRPr="00395DF0" w:rsidRDefault="00EE4E27" w:rsidP="004D379A">
      <w:pPr>
        <w:pStyle w:val="a7"/>
        <w:widowControl w:val="0"/>
        <w:spacing w:before="0" w:beforeAutospacing="0" w:after="0" w:afterAutospacing="0" w:line="360" w:lineRule="auto"/>
        <w:ind w:firstLine="709"/>
        <w:jc w:val="both"/>
        <w:rPr>
          <w:noProof/>
          <w:color w:val="000000"/>
          <w:sz w:val="28"/>
          <w:szCs w:val="28"/>
        </w:rPr>
      </w:pPr>
      <w:r w:rsidRPr="00395DF0">
        <w:rPr>
          <w:noProof/>
          <w:color w:val="000000"/>
          <w:sz w:val="28"/>
          <w:szCs w:val="28"/>
        </w:rPr>
        <w:t>Неолиберализм (В.</w:t>
      </w:r>
      <w:r w:rsidR="004D379A" w:rsidRPr="00395DF0">
        <w:rPr>
          <w:noProof/>
          <w:color w:val="000000"/>
          <w:sz w:val="28"/>
          <w:szCs w:val="28"/>
        </w:rPr>
        <w:t xml:space="preserve"> </w:t>
      </w:r>
      <w:r w:rsidRPr="00395DF0">
        <w:rPr>
          <w:noProof/>
          <w:color w:val="000000"/>
          <w:sz w:val="28"/>
          <w:szCs w:val="28"/>
        </w:rPr>
        <w:t>Ойкен, Ф.</w:t>
      </w:r>
      <w:r w:rsidR="004D379A" w:rsidRPr="00395DF0">
        <w:rPr>
          <w:noProof/>
          <w:color w:val="000000"/>
          <w:sz w:val="28"/>
          <w:szCs w:val="28"/>
        </w:rPr>
        <w:t xml:space="preserve"> </w:t>
      </w:r>
      <w:r w:rsidRPr="00395DF0">
        <w:rPr>
          <w:noProof/>
          <w:color w:val="000000"/>
          <w:sz w:val="28"/>
          <w:szCs w:val="28"/>
        </w:rPr>
        <w:t>Бем – США, Л.</w:t>
      </w:r>
      <w:r w:rsidR="004D379A" w:rsidRPr="00395DF0">
        <w:rPr>
          <w:noProof/>
          <w:color w:val="000000"/>
          <w:sz w:val="28"/>
          <w:szCs w:val="28"/>
        </w:rPr>
        <w:t xml:space="preserve"> </w:t>
      </w:r>
      <w:r w:rsidRPr="00395DF0">
        <w:rPr>
          <w:noProof/>
          <w:color w:val="000000"/>
          <w:sz w:val="28"/>
          <w:szCs w:val="28"/>
        </w:rPr>
        <w:t>Эрхард – ФРГ, В.</w:t>
      </w:r>
      <w:r w:rsidR="004D379A" w:rsidRPr="00395DF0">
        <w:rPr>
          <w:noProof/>
          <w:color w:val="000000"/>
          <w:sz w:val="28"/>
          <w:szCs w:val="28"/>
        </w:rPr>
        <w:t xml:space="preserve"> </w:t>
      </w:r>
      <w:r w:rsidRPr="00395DF0">
        <w:rPr>
          <w:noProof/>
          <w:color w:val="000000"/>
          <w:sz w:val="28"/>
          <w:szCs w:val="28"/>
        </w:rPr>
        <w:t>Рёпке – Швеция). Эпохи отличаются: по состоянию сферы обращения, по степени развития свободной конкуренции. Высший этап, по мнению неолибералов, «свободное рыночное мировое хозяйство» - «общий рынок».</w:t>
      </w:r>
      <w:r w:rsidR="004D379A" w:rsidRPr="00395DF0">
        <w:rPr>
          <w:noProof/>
          <w:color w:val="000000"/>
          <w:sz w:val="28"/>
          <w:szCs w:val="28"/>
        </w:rPr>
        <w:t xml:space="preserve"> </w:t>
      </w:r>
    </w:p>
    <w:p w:rsidR="00EE4E27" w:rsidRPr="00395DF0" w:rsidRDefault="00EE4E27" w:rsidP="004D379A">
      <w:pPr>
        <w:pStyle w:val="a7"/>
        <w:widowControl w:val="0"/>
        <w:spacing w:before="0" w:beforeAutospacing="0" w:after="0" w:afterAutospacing="0" w:line="360" w:lineRule="auto"/>
        <w:ind w:firstLine="709"/>
        <w:jc w:val="both"/>
        <w:rPr>
          <w:noProof/>
          <w:color w:val="000000"/>
          <w:sz w:val="28"/>
          <w:szCs w:val="28"/>
        </w:rPr>
      </w:pPr>
      <w:r w:rsidRPr="00395DF0">
        <w:rPr>
          <w:noProof/>
          <w:color w:val="000000"/>
          <w:sz w:val="28"/>
          <w:szCs w:val="28"/>
        </w:rPr>
        <w:t>У.</w:t>
      </w:r>
      <w:r w:rsidR="004D379A" w:rsidRPr="00395DF0">
        <w:rPr>
          <w:noProof/>
          <w:color w:val="000000"/>
          <w:sz w:val="28"/>
          <w:szCs w:val="28"/>
        </w:rPr>
        <w:t xml:space="preserve"> </w:t>
      </w:r>
      <w:r w:rsidRPr="00395DF0">
        <w:rPr>
          <w:noProof/>
          <w:color w:val="000000"/>
          <w:sz w:val="28"/>
          <w:szCs w:val="28"/>
        </w:rPr>
        <w:t>Ростоу в работе, опубликованной в 1960 году, «Стадии экономического роста. Некоммунистический манифест» выдвинул теорию стадий экономического роста и выделил 5 стадий экономического развития: традиционное общество; переходное общество, или период создания условий для сдвига; период сдвига;</w:t>
      </w:r>
      <w:r w:rsidR="004D379A" w:rsidRPr="00395DF0">
        <w:rPr>
          <w:noProof/>
          <w:color w:val="000000"/>
          <w:sz w:val="28"/>
          <w:szCs w:val="28"/>
        </w:rPr>
        <w:t xml:space="preserve"> </w:t>
      </w:r>
      <w:r w:rsidRPr="00395DF0">
        <w:rPr>
          <w:noProof/>
          <w:color w:val="000000"/>
          <w:sz w:val="28"/>
          <w:szCs w:val="28"/>
        </w:rPr>
        <w:t>стадия зрелости; стадия высокого уровня массового потребления.</w:t>
      </w:r>
    </w:p>
    <w:p w:rsidR="00EE4E27" w:rsidRPr="00395DF0" w:rsidRDefault="00EE4E27" w:rsidP="004D379A">
      <w:pPr>
        <w:pStyle w:val="a7"/>
        <w:widowControl w:val="0"/>
        <w:spacing w:before="0" w:beforeAutospacing="0" w:after="0" w:afterAutospacing="0" w:line="360" w:lineRule="auto"/>
        <w:ind w:firstLine="709"/>
        <w:jc w:val="both"/>
        <w:rPr>
          <w:noProof/>
          <w:color w:val="000000"/>
          <w:sz w:val="28"/>
          <w:szCs w:val="28"/>
        </w:rPr>
      </w:pPr>
      <w:r w:rsidRPr="00395DF0">
        <w:rPr>
          <w:noProof/>
          <w:color w:val="000000"/>
          <w:sz w:val="28"/>
          <w:szCs w:val="28"/>
        </w:rPr>
        <w:t>Л.И.</w:t>
      </w:r>
      <w:r w:rsidR="004D379A" w:rsidRPr="00395DF0">
        <w:rPr>
          <w:noProof/>
          <w:color w:val="000000"/>
          <w:sz w:val="28"/>
          <w:szCs w:val="28"/>
        </w:rPr>
        <w:t xml:space="preserve"> </w:t>
      </w:r>
      <w:r w:rsidRPr="00395DF0">
        <w:rPr>
          <w:noProof/>
          <w:color w:val="000000"/>
          <w:sz w:val="28"/>
          <w:szCs w:val="28"/>
        </w:rPr>
        <w:t>Мечников исходил из влияния географической среды на историко-экономический процесс. Главный критерий – степень развития водных путей сообщения: речной период (цивилизация древних народов); средиземноморский период (средневековье); океанский период (новая и новейшая история).</w:t>
      </w:r>
    </w:p>
    <w:p w:rsidR="00EE4E27" w:rsidRPr="00395DF0" w:rsidRDefault="00EE4E27" w:rsidP="004D379A">
      <w:pPr>
        <w:pStyle w:val="a7"/>
        <w:widowControl w:val="0"/>
        <w:spacing w:before="0" w:beforeAutospacing="0" w:after="0" w:afterAutospacing="0" w:line="360" w:lineRule="auto"/>
        <w:ind w:firstLine="709"/>
        <w:jc w:val="both"/>
        <w:rPr>
          <w:noProof/>
          <w:color w:val="000000"/>
          <w:sz w:val="28"/>
          <w:szCs w:val="28"/>
        </w:rPr>
      </w:pPr>
      <w:r w:rsidRPr="00395DF0">
        <w:rPr>
          <w:noProof/>
          <w:color w:val="000000"/>
          <w:sz w:val="28"/>
          <w:szCs w:val="28"/>
        </w:rPr>
        <w:t>В.И.</w:t>
      </w:r>
      <w:r w:rsidR="004D379A" w:rsidRPr="00395DF0">
        <w:rPr>
          <w:noProof/>
          <w:color w:val="000000"/>
          <w:sz w:val="28"/>
          <w:szCs w:val="28"/>
        </w:rPr>
        <w:t xml:space="preserve"> </w:t>
      </w:r>
      <w:r w:rsidRPr="00395DF0">
        <w:rPr>
          <w:noProof/>
          <w:color w:val="000000"/>
          <w:sz w:val="28"/>
          <w:szCs w:val="28"/>
        </w:rPr>
        <w:t>Вернадский выделял традиционное общество и ноосферу. Ноосфера – новое качественное состояние биосферы Земли и околоземного пространства, которое формируется под воздействием человеческой деятельности. Создание ноосферы завершится объединением человечества.</w:t>
      </w:r>
      <w:r w:rsidR="004D379A" w:rsidRPr="00395DF0">
        <w:rPr>
          <w:noProof/>
          <w:color w:val="000000"/>
          <w:sz w:val="28"/>
          <w:szCs w:val="28"/>
        </w:rPr>
        <w:t xml:space="preserve"> </w:t>
      </w:r>
    </w:p>
    <w:p w:rsidR="00EE4E27" w:rsidRPr="00395DF0" w:rsidRDefault="00EE4E27" w:rsidP="004D379A">
      <w:pPr>
        <w:pStyle w:val="a7"/>
        <w:widowControl w:val="0"/>
        <w:spacing w:before="0" w:beforeAutospacing="0" w:after="0" w:afterAutospacing="0" w:line="360" w:lineRule="auto"/>
        <w:ind w:firstLine="709"/>
        <w:jc w:val="both"/>
        <w:rPr>
          <w:noProof/>
          <w:color w:val="000000"/>
          <w:sz w:val="28"/>
          <w:szCs w:val="28"/>
        </w:rPr>
      </w:pPr>
      <w:r w:rsidRPr="00395DF0">
        <w:rPr>
          <w:noProof/>
          <w:color w:val="000000"/>
          <w:sz w:val="28"/>
          <w:szCs w:val="28"/>
        </w:rPr>
        <w:t>К.</w:t>
      </w:r>
      <w:r w:rsidR="004D379A" w:rsidRPr="00395DF0">
        <w:rPr>
          <w:noProof/>
          <w:color w:val="000000"/>
          <w:sz w:val="28"/>
          <w:szCs w:val="28"/>
        </w:rPr>
        <w:t xml:space="preserve"> </w:t>
      </w:r>
      <w:r w:rsidRPr="00395DF0">
        <w:rPr>
          <w:noProof/>
          <w:color w:val="000000"/>
          <w:sz w:val="28"/>
          <w:szCs w:val="28"/>
        </w:rPr>
        <w:t>Маркс рассматривал историю развития человеческого общества как историю развития способов производства: первобытнообщинный, характеризуется отсутствием частной собственности на средства производства, классов;</w:t>
      </w:r>
      <w:r w:rsidR="004D379A" w:rsidRPr="00395DF0">
        <w:rPr>
          <w:noProof/>
          <w:color w:val="000000"/>
          <w:sz w:val="28"/>
          <w:szCs w:val="28"/>
        </w:rPr>
        <w:t xml:space="preserve"> </w:t>
      </w:r>
      <w:r w:rsidRPr="00395DF0">
        <w:rPr>
          <w:noProof/>
          <w:color w:val="000000"/>
          <w:sz w:val="28"/>
          <w:szCs w:val="28"/>
        </w:rPr>
        <w:t>рабовладельческий – средства производства и непосредственный производитель стали частной собственностью;</w:t>
      </w:r>
      <w:r w:rsidR="004D379A" w:rsidRPr="00395DF0">
        <w:rPr>
          <w:noProof/>
          <w:color w:val="000000"/>
          <w:sz w:val="28"/>
          <w:szCs w:val="28"/>
        </w:rPr>
        <w:t xml:space="preserve"> </w:t>
      </w:r>
      <w:r w:rsidRPr="00395DF0">
        <w:rPr>
          <w:noProof/>
          <w:color w:val="000000"/>
          <w:sz w:val="28"/>
          <w:szCs w:val="28"/>
        </w:rPr>
        <w:t>феодальный – частная собственность на средства производства и личная зависимость непосредственного производителя;</w:t>
      </w:r>
      <w:r w:rsidR="004D379A" w:rsidRPr="00395DF0">
        <w:rPr>
          <w:noProof/>
          <w:color w:val="000000"/>
          <w:sz w:val="28"/>
          <w:szCs w:val="28"/>
        </w:rPr>
        <w:t xml:space="preserve"> </w:t>
      </w:r>
      <w:r w:rsidRPr="00395DF0">
        <w:rPr>
          <w:noProof/>
          <w:color w:val="000000"/>
          <w:sz w:val="28"/>
          <w:szCs w:val="28"/>
        </w:rPr>
        <w:t>капиталистический – частная собственность на средства производства, применение наёмного труда; коммунистический.</w:t>
      </w:r>
    </w:p>
    <w:p w:rsidR="00EE4E27" w:rsidRPr="00395DF0" w:rsidRDefault="00EE4E27" w:rsidP="004D379A">
      <w:pPr>
        <w:pStyle w:val="a7"/>
        <w:widowControl w:val="0"/>
        <w:spacing w:before="0" w:beforeAutospacing="0" w:after="0" w:afterAutospacing="0" w:line="360" w:lineRule="auto"/>
        <w:ind w:firstLine="709"/>
        <w:jc w:val="both"/>
        <w:rPr>
          <w:noProof/>
          <w:color w:val="000000"/>
          <w:sz w:val="28"/>
          <w:szCs w:val="28"/>
        </w:rPr>
      </w:pPr>
      <w:r w:rsidRPr="00395DF0">
        <w:rPr>
          <w:noProof/>
          <w:color w:val="000000"/>
          <w:sz w:val="28"/>
          <w:szCs w:val="28"/>
        </w:rPr>
        <w:t>В современной истории экономики выделяют следующие подходы к периодизации.</w:t>
      </w:r>
    </w:p>
    <w:p w:rsidR="000D68FA" w:rsidRPr="00395DF0" w:rsidRDefault="000D68FA" w:rsidP="004D379A">
      <w:pPr>
        <w:pStyle w:val="a7"/>
        <w:widowControl w:val="0"/>
        <w:spacing w:before="0" w:beforeAutospacing="0" w:after="0" w:afterAutospacing="0" w:line="360" w:lineRule="auto"/>
        <w:ind w:firstLine="709"/>
        <w:jc w:val="both"/>
        <w:rPr>
          <w:noProof/>
          <w:color w:val="000000"/>
          <w:sz w:val="28"/>
          <w:szCs w:val="28"/>
        </w:rPr>
      </w:pPr>
      <w:r w:rsidRPr="00395DF0">
        <w:rPr>
          <w:iCs/>
          <w:noProof/>
          <w:color w:val="000000"/>
          <w:sz w:val="28"/>
          <w:szCs w:val="28"/>
        </w:rPr>
        <w:t>Формационный</w:t>
      </w:r>
      <w:r w:rsidRPr="00395DF0">
        <w:rPr>
          <w:b/>
          <w:bCs/>
          <w:i/>
          <w:iCs/>
          <w:noProof/>
          <w:color w:val="000000"/>
          <w:sz w:val="28"/>
          <w:szCs w:val="28"/>
        </w:rPr>
        <w:t xml:space="preserve"> </w:t>
      </w:r>
      <w:r w:rsidRPr="00395DF0">
        <w:rPr>
          <w:noProof/>
          <w:color w:val="000000"/>
          <w:sz w:val="28"/>
          <w:szCs w:val="28"/>
        </w:rPr>
        <w:t>подход базируется на маркс</w:t>
      </w:r>
      <w:r w:rsidR="00C17756" w:rsidRPr="00395DF0">
        <w:rPr>
          <w:noProof/>
          <w:color w:val="000000"/>
          <w:sz w:val="28"/>
          <w:szCs w:val="28"/>
        </w:rPr>
        <w:t>истской</w:t>
      </w:r>
      <w:r w:rsidRPr="00395DF0">
        <w:rPr>
          <w:noProof/>
          <w:color w:val="000000"/>
          <w:sz w:val="28"/>
          <w:szCs w:val="28"/>
        </w:rPr>
        <w:t xml:space="preserve"> схеме деления мировой истории на первичную (доклассовую), вторичную (классовую) и третичную (бесклассовую) формации. Несмотря на логичность построения, данная схема представляет собой довольно упрощенное понимание истории как линейно-прогрессивного процесса смены низших общественных форм высшими, в основе которого лежат материальные факторы. К тому же она применима только к ограниченному региону</w:t>
      </w:r>
      <w:r w:rsidR="004D379A" w:rsidRPr="00395DF0">
        <w:rPr>
          <w:noProof/>
          <w:color w:val="000000"/>
          <w:sz w:val="28"/>
          <w:szCs w:val="28"/>
        </w:rPr>
        <w:t xml:space="preserve"> </w:t>
      </w:r>
      <w:r w:rsidRPr="00395DF0">
        <w:rPr>
          <w:noProof/>
          <w:color w:val="000000"/>
          <w:sz w:val="28"/>
          <w:szCs w:val="28"/>
        </w:rPr>
        <w:t>– Западной Европе и к определенному промежутку времени (до середины XIX в.).</w:t>
      </w:r>
    </w:p>
    <w:p w:rsidR="000D68FA" w:rsidRPr="00395DF0" w:rsidRDefault="000D68FA" w:rsidP="004D379A">
      <w:pPr>
        <w:pStyle w:val="a7"/>
        <w:widowControl w:val="0"/>
        <w:spacing w:before="0" w:beforeAutospacing="0" w:after="0" w:afterAutospacing="0" w:line="360" w:lineRule="auto"/>
        <w:ind w:firstLine="709"/>
        <w:jc w:val="both"/>
        <w:rPr>
          <w:noProof/>
          <w:color w:val="000000"/>
          <w:sz w:val="28"/>
          <w:szCs w:val="28"/>
        </w:rPr>
      </w:pPr>
      <w:r w:rsidRPr="00395DF0">
        <w:rPr>
          <w:iCs/>
          <w:noProof/>
          <w:color w:val="000000"/>
          <w:sz w:val="28"/>
          <w:szCs w:val="28"/>
        </w:rPr>
        <w:t>Цивилизационный</w:t>
      </w:r>
      <w:r w:rsidRPr="00395DF0">
        <w:rPr>
          <w:i/>
          <w:iCs/>
          <w:noProof/>
          <w:color w:val="000000"/>
          <w:sz w:val="28"/>
          <w:szCs w:val="28"/>
        </w:rPr>
        <w:t xml:space="preserve"> </w:t>
      </w:r>
      <w:r w:rsidRPr="00395DF0">
        <w:rPr>
          <w:noProof/>
          <w:color w:val="000000"/>
          <w:sz w:val="28"/>
          <w:szCs w:val="28"/>
        </w:rPr>
        <w:t>подход ведет свое начало с работ русского мыслителя Н.В.</w:t>
      </w:r>
      <w:r w:rsidR="004D379A" w:rsidRPr="00395DF0">
        <w:rPr>
          <w:noProof/>
          <w:color w:val="000000"/>
          <w:sz w:val="28"/>
          <w:szCs w:val="28"/>
        </w:rPr>
        <w:t xml:space="preserve"> </w:t>
      </w:r>
      <w:r w:rsidRPr="00395DF0">
        <w:rPr>
          <w:noProof/>
          <w:color w:val="000000"/>
          <w:sz w:val="28"/>
          <w:szCs w:val="28"/>
        </w:rPr>
        <w:t>Данилевского, английского историка А.</w:t>
      </w:r>
      <w:r w:rsidR="004D379A" w:rsidRPr="00395DF0">
        <w:rPr>
          <w:noProof/>
          <w:color w:val="000000"/>
          <w:sz w:val="28"/>
          <w:szCs w:val="28"/>
        </w:rPr>
        <w:t xml:space="preserve"> </w:t>
      </w:r>
      <w:r w:rsidRPr="00395DF0">
        <w:rPr>
          <w:noProof/>
          <w:color w:val="000000"/>
          <w:sz w:val="28"/>
          <w:szCs w:val="28"/>
        </w:rPr>
        <w:t>Тойнби, немецкого философа О.</w:t>
      </w:r>
      <w:r w:rsidR="004D379A" w:rsidRPr="00395DF0">
        <w:rPr>
          <w:noProof/>
          <w:color w:val="000000"/>
          <w:sz w:val="28"/>
          <w:szCs w:val="28"/>
        </w:rPr>
        <w:t xml:space="preserve"> </w:t>
      </w:r>
      <w:r w:rsidRPr="00395DF0">
        <w:rPr>
          <w:noProof/>
          <w:color w:val="000000"/>
          <w:sz w:val="28"/>
          <w:szCs w:val="28"/>
        </w:rPr>
        <w:t>Шпенглера. Его особенностью является стремление описывать экономические процессы с точки зрения обобщенного синтезированного взгляда на историю. Поэтому в центре его внимания</w:t>
      </w:r>
      <w:r w:rsidR="004D379A" w:rsidRPr="00395DF0">
        <w:rPr>
          <w:noProof/>
          <w:color w:val="000000"/>
          <w:sz w:val="28"/>
          <w:szCs w:val="28"/>
        </w:rPr>
        <w:t xml:space="preserve"> </w:t>
      </w:r>
      <w:r w:rsidRPr="00395DF0">
        <w:rPr>
          <w:noProof/>
          <w:color w:val="000000"/>
          <w:sz w:val="28"/>
          <w:szCs w:val="28"/>
        </w:rPr>
        <w:t>– не одна страна, а совокупность всех черт того или иного общества</w:t>
      </w:r>
      <w:r w:rsidR="004D379A" w:rsidRPr="00395DF0">
        <w:rPr>
          <w:noProof/>
          <w:color w:val="000000"/>
          <w:sz w:val="28"/>
          <w:szCs w:val="28"/>
        </w:rPr>
        <w:t xml:space="preserve"> </w:t>
      </w:r>
      <w:r w:rsidRPr="00395DF0">
        <w:rPr>
          <w:noProof/>
          <w:color w:val="000000"/>
          <w:sz w:val="28"/>
          <w:szCs w:val="28"/>
        </w:rPr>
        <w:t>– материальных, идейных, культурных, религиозных, нравственных и т.д. в их единстве и взаимодействии. Однако такой подход также не лишен недостатков, связанных прежде всего с непроработанностью основных терминов.</w:t>
      </w:r>
    </w:p>
    <w:p w:rsidR="000D68FA" w:rsidRPr="00395DF0" w:rsidRDefault="000D68FA" w:rsidP="004D379A">
      <w:pPr>
        <w:pStyle w:val="a7"/>
        <w:widowControl w:val="0"/>
        <w:spacing w:before="0" w:beforeAutospacing="0" w:after="0" w:afterAutospacing="0" w:line="360" w:lineRule="auto"/>
        <w:ind w:firstLine="709"/>
        <w:jc w:val="both"/>
        <w:rPr>
          <w:noProof/>
          <w:color w:val="000000"/>
          <w:sz w:val="28"/>
          <w:szCs w:val="28"/>
        </w:rPr>
      </w:pPr>
      <w:r w:rsidRPr="00395DF0">
        <w:rPr>
          <w:noProof/>
          <w:color w:val="000000"/>
          <w:sz w:val="28"/>
          <w:szCs w:val="28"/>
        </w:rPr>
        <w:t xml:space="preserve">В настоящее время стремление ученых избежать крайностей и противоречий названных подходов привело к быстрому оформлению нового </w:t>
      </w:r>
      <w:r w:rsidRPr="00395DF0">
        <w:rPr>
          <w:i/>
          <w:iCs/>
          <w:noProof/>
          <w:color w:val="000000"/>
          <w:sz w:val="28"/>
          <w:szCs w:val="28"/>
        </w:rPr>
        <w:t>циклического</w:t>
      </w:r>
      <w:r w:rsidRPr="00395DF0">
        <w:rPr>
          <w:noProof/>
          <w:color w:val="000000"/>
          <w:sz w:val="28"/>
          <w:szCs w:val="28"/>
        </w:rPr>
        <w:t xml:space="preserve"> направления в анализе проблемы периодизации. В соответствии с теорией экономических циклов в истории экономики можно выделить их четыре основных вида:</w:t>
      </w:r>
    </w:p>
    <w:p w:rsidR="000D68FA" w:rsidRPr="00395DF0" w:rsidRDefault="000D68FA" w:rsidP="004D379A">
      <w:pPr>
        <w:pStyle w:val="a7"/>
        <w:widowControl w:val="0"/>
        <w:numPr>
          <w:ilvl w:val="0"/>
          <w:numId w:val="1"/>
        </w:numPr>
        <w:spacing w:before="0" w:beforeAutospacing="0" w:after="0" w:afterAutospacing="0" w:line="360" w:lineRule="auto"/>
        <w:jc w:val="both"/>
        <w:rPr>
          <w:noProof/>
          <w:color w:val="000000"/>
          <w:sz w:val="28"/>
          <w:szCs w:val="28"/>
        </w:rPr>
      </w:pPr>
      <w:r w:rsidRPr="00395DF0">
        <w:rPr>
          <w:noProof/>
          <w:color w:val="000000"/>
          <w:sz w:val="28"/>
          <w:szCs w:val="28"/>
        </w:rPr>
        <w:t>среднесрочные с десятилетней амплитудой колебания;</w:t>
      </w:r>
    </w:p>
    <w:p w:rsidR="000D68FA" w:rsidRPr="00395DF0" w:rsidRDefault="000D68FA" w:rsidP="004D379A">
      <w:pPr>
        <w:pStyle w:val="a7"/>
        <w:widowControl w:val="0"/>
        <w:numPr>
          <w:ilvl w:val="0"/>
          <w:numId w:val="1"/>
        </w:numPr>
        <w:spacing w:before="0" w:beforeAutospacing="0" w:after="0" w:afterAutospacing="0" w:line="360" w:lineRule="auto"/>
        <w:jc w:val="both"/>
        <w:rPr>
          <w:noProof/>
          <w:color w:val="000000"/>
          <w:sz w:val="28"/>
          <w:szCs w:val="28"/>
        </w:rPr>
      </w:pPr>
      <w:r w:rsidRPr="00395DF0">
        <w:rPr>
          <w:noProof/>
          <w:color w:val="000000"/>
          <w:sz w:val="28"/>
          <w:szCs w:val="28"/>
        </w:rPr>
        <w:t>полувековые (циклы Кондратьева), связанные со сменой поколений людей, технологических укладов, основных фондов, с переменами в экономических и социально-политических отношениях;</w:t>
      </w:r>
    </w:p>
    <w:p w:rsidR="000D68FA" w:rsidRPr="00395DF0" w:rsidRDefault="000D68FA" w:rsidP="004D379A">
      <w:pPr>
        <w:pStyle w:val="a7"/>
        <w:widowControl w:val="0"/>
        <w:numPr>
          <w:ilvl w:val="0"/>
          <w:numId w:val="1"/>
        </w:numPr>
        <w:spacing w:before="0" w:beforeAutospacing="0" w:after="0" w:afterAutospacing="0" w:line="360" w:lineRule="auto"/>
        <w:jc w:val="both"/>
        <w:rPr>
          <w:noProof/>
          <w:color w:val="000000"/>
          <w:sz w:val="28"/>
          <w:szCs w:val="28"/>
        </w:rPr>
      </w:pPr>
      <w:r w:rsidRPr="00395DF0">
        <w:rPr>
          <w:noProof/>
          <w:color w:val="000000"/>
          <w:sz w:val="28"/>
          <w:szCs w:val="28"/>
        </w:rPr>
        <w:t>вековые, отражающиеся в периодической смене мировых цивилизаций;</w:t>
      </w:r>
    </w:p>
    <w:p w:rsidR="004D379A" w:rsidRPr="00395DF0" w:rsidRDefault="000D68FA" w:rsidP="004D379A">
      <w:pPr>
        <w:pStyle w:val="a7"/>
        <w:widowControl w:val="0"/>
        <w:numPr>
          <w:ilvl w:val="0"/>
          <w:numId w:val="1"/>
        </w:numPr>
        <w:spacing w:before="0" w:beforeAutospacing="0" w:after="0" w:afterAutospacing="0" w:line="360" w:lineRule="auto"/>
        <w:jc w:val="both"/>
        <w:rPr>
          <w:noProof/>
          <w:color w:val="000000"/>
          <w:sz w:val="28"/>
          <w:szCs w:val="28"/>
        </w:rPr>
      </w:pPr>
      <w:r w:rsidRPr="00395DF0">
        <w:rPr>
          <w:noProof/>
          <w:color w:val="000000"/>
          <w:sz w:val="28"/>
          <w:szCs w:val="28"/>
        </w:rPr>
        <w:t>тысячелетние суперциклы, охватывающие несколько родственных цивилизаций.</w:t>
      </w:r>
    </w:p>
    <w:p w:rsidR="000D68FA" w:rsidRPr="00395DF0" w:rsidRDefault="000D68FA" w:rsidP="004D379A">
      <w:pPr>
        <w:pStyle w:val="a7"/>
        <w:widowControl w:val="0"/>
        <w:spacing w:before="0" w:beforeAutospacing="0" w:after="0" w:afterAutospacing="0" w:line="360" w:lineRule="auto"/>
        <w:ind w:firstLine="709"/>
        <w:jc w:val="both"/>
        <w:rPr>
          <w:noProof/>
          <w:color w:val="000000"/>
          <w:sz w:val="28"/>
          <w:szCs w:val="28"/>
        </w:rPr>
      </w:pPr>
      <w:r w:rsidRPr="00395DF0">
        <w:rPr>
          <w:noProof/>
          <w:color w:val="000000"/>
          <w:sz w:val="28"/>
          <w:szCs w:val="28"/>
        </w:rPr>
        <w:t xml:space="preserve">В результате современная периодизация истории экономики приобрела более строгую и точную форму, которая включает семь цивилизаций и три суперцикла (табл. 1). </w:t>
      </w:r>
    </w:p>
    <w:p w:rsidR="004D379A" w:rsidRPr="00395DF0" w:rsidRDefault="004D379A" w:rsidP="004D379A">
      <w:pPr>
        <w:pStyle w:val="a10"/>
        <w:widowControl w:val="0"/>
        <w:spacing w:before="0" w:beforeAutospacing="0" w:after="0" w:afterAutospacing="0" w:line="360" w:lineRule="auto"/>
        <w:ind w:firstLine="709"/>
        <w:jc w:val="both"/>
        <w:rPr>
          <w:noProof/>
          <w:color w:val="000000"/>
          <w:sz w:val="28"/>
          <w:szCs w:val="28"/>
        </w:rPr>
      </w:pPr>
    </w:p>
    <w:p w:rsidR="000D68FA" w:rsidRPr="00395DF0" w:rsidRDefault="000D68FA" w:rsidP="004D379A">
      <w:pPr>
        <w:pStyle w:val="a10"/>
        <w:widowControl w:val="0"/>
        <w:spacing w:before="0" w:beforeAutospacing="0" w:after="0" w:afterAutospacing="0" w:line="360" w:lineRule="auto"/>
        <w:ind w:firstLine="709"/>
        <w:jc w:val="both"/>
        <w:rPr>
          <w:noProof/>
          <w:color w:val="000000"/>
          <w:sz w:val="28"/>
          <w:szCs w:val="28"/>
        </w:rPr>
      </w:pPr>
      <w:r w:rsidRPr="00395DF0">
        <w:rPr>
          <w:noProof/>
          <w:color w:val="000000"/>
          <w:sz w:val="28"/>
          <w:szCs w:val="28"/>
        </w:rPr>
        <w:t>Таблица 1 - Циклическая периодизация истории экономики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715"/>
        <w:gridCol w:w="3349"/>
        <w:gridCol w:w="3507"/>
      </w:tblGrid>
      <w:tr w:rsidR="000D68FA" w:rsidRPr="00116E4B" w:rsidTr="00116E4B">
        <w:trPr>
          <w:trHeight w:val="23"/>
        </w:trPr>
        <w:tc>
          <w:tcPr>
            <w:tcW w:w="1418" w:type="pct"/>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r w:rsidRPr="00116E4B">
              <w:rPr>
                <w:noProof/>
                <w:color w:val="000000"/>
                <w:sz w:val="20"/>
              </w:rPr>
              <w:t>Суперцикл</w:t>
            </w:r>
          </w:p>
        </w:tc>
        <w:tc>
          <w:tcPr>
            <w:tcW w:w="1749" w:type="pct"/>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r w:rsidRPr="00116E4B">
              <w:rPr>
                <w:noProof/>
                <w:color w:val="000000"/>
                <w:sz w:val="20"/>
              </w:rPr>
              <w:t>Цивилизации</w:t>
            </w:r>
          </w:p>
        </w:tc>
        <w:tc>
          <w:tcPr>
            <w:tcW w:w="1832" w:type="pct"/>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r w:rsidRPr="00116E4B">
              <w:rPr>
                <w:noProof/>
                <w:color w:val="000000"/>
                <w:sz w:val="20"/>
              </w:rPr>
              <w:t>Временные рамки</w:t>
            </w:r>
          </w:p>
        </w:tc>
      </w:tr>
      <w:tr w:rsidR="000D68FA" w:rsidRPr="00116E4B" w:rsidTr="00116E4B">
        <w:trPr>
          <w:trHeight w:val="23"/>
        </w:trPr>
        <w:tc>
          <w:tcPr>
            <w:tcW w:w="1418" w:type="pct"/>
            <w:vMerge w:val="restart"/>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p>
          <w:p w:rsidR="000D68FA" w:rsidRPr="00116E4B" w:rsidRDefault="000D68FA" w:rsidP="00116E4B">
            <w:pPr>
              <w:pStyle w:val="a7"/>
              <w:spacing w:before="0" w:beforeAutospacing="0" w:after="0" w:afterAutospacing="0" w:line="360" w:lineRule="auto"/>
              <w:jc w:val="both"/>
              <w:rPr>
                <w:noProof/>
                <w:color w:val="000000"/>
                <w:sz w:val="20"/>
              </w:rPr>
            </w:pPr>
            <w:r w:rsidRPr="00116E4B">
              <w:rPr>
                <w:noProof/>
                <w:color w:val="000000"/>
                <w:sz w:val="20"/>
              </w:rPr>
              <w:t>Древний мир</w:t>
            </w:r>
          </w:p>
          <w:p w:rsidR="000D68FA" w:rsidRPr="00116E4B" w:rsidRDefault="000D68FA" w:rsidP="00116E4B">
            <w:pPr>
              <w:pStyle w:val="a7"/>
              <w:spacing w:before="0" w:beforeAutospacing="0" w:after="0" w:afterAutospacing="0" w:line="360" w:lineRule="auto"/>
              <w:jc w:val="both"/>
              <w:rPr>
                <w:noProof/>
                <w:color w:val="000000"/>
                <w:sz w:val="20"/>
              </w:rPr>
            </w:pPr>
          </w:p>
        </w:tc>
        <w:tc>
          <w:tcPr>
            <w:tcW w:w="1749" w:type="pct"/>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r w:rsidRPr="00116E4B">
              <w:rPr>
                <w:noProof/>
                <w:color w:val="000000"/>
                <w:sz w:val="20"/>
              </w:rPr>
              <w:t>1.</w:t>
            </w:r>
            <w:r w:rsidR="004D379A" w:rsidRPr="00116E4B">
              <w:rPr>
                <w:noProof/>
                <w:color w:val="000000"/>
                <w:sz w:val="20"/>
              </w:rPr>
              <w:t xml:space="preserve"> </w:t>
            </w:r>
            <w:r w:rsidRPr="00116E4B">
              <w:rPr>
                <w:noProof/>
                <w:color w:val="000000"/>
                <w:sz w:val="20"/>
              </w:rPr>
              <w:t>Неолитическая</w:t>
            </w:r>
          </w:p>
        </w:tc>
        <w:tc>
          <w:tcPr>
            <w:tcW w:w="1832" w:type="pct"/>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r w:rsidRPr="00116E4B">
              <w:rPr>
                <w:noProof/>
                <w:color w:val="000000"/>
                <w:sz w:val="20"/>
              </w:rPr>
              <w:t>7-4 тыс. до н. э.</w:t>
            </w:r>
          </w:p>
        </w:tc>
      </w:tr>
      <w:tr w:rsidR="000D68FA" w:rsidRPr="00116E4B" w:rsidTr="00116E4B">
        <w:trPr>
          <w:trHeight w:val="23"/>
        </w:trPr>
        <w:tc>
          <w:tcPr>
            <w:tcW w:w="1418" w:type="pct"/>
            <w:vMerge/>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p>
        </w:tc>
        <w:tc>
          <w:tcPr>
            <w:tcW w:w="1749" w:type="pct"/>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r w:rsidRPr="00116E4B">
              <w:rPr>
                <w:noProof/>
                <w:color w:val="000000"/>
                <w:sz w:val="20"/>
              </w:rPr>
              <w:t>2.</w:t>
            </w:r>
            <w:r w:rsidR="004D379A" w:rsidRPr="00116E4B">
              <w:rPr>
                <w:noProof/>
                <w:color w:val="000000"/>
                <w:sz w:val="20"/>
              </w:rPr>
              <w:t xml:space="preserve"> </w:t>
            </w:r>
            <w:r w:rsidRPr="00116E4B">
              <w:rPr>
                <w:noProof/>
                <w:color w:val="000000"/>
                <w:sz w:val="20"/>
              </w:rPr>
              <w:t>Восточно-рабовладельческая</w:t>
            </w:r>
          </w:p>
        </w:tc>
        <w:tc>
          <w:tcPr>
            <w:tcW w:w="1832" w:type="pct"/>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r w:rsidRPr="00116E4B">
              <w:rPr>
                <w:noProof/>
                <w:color w:val="000000"/>
                <w:sz w:val="20"/>
              </w:rPr>
              <w:t>3-первая половина 1 тыс. до н. э.</w:t>
            </w:r>
          </w:p>
        </w:tc>
      </w:tr>
      <w:tr w:rsidR="000D68FA" w:rsidRPr="00116E4B" w:rsidTr="00116E4B">
        <w:trPr>
          <w:trHeight w:val="23"/>
        </w:trPr>
        <w:tc>
          <w:tcPr>
            <w:tcW w:w="1418" w:type="pct"/>
            <w:vMerge/>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p>
        </w:tc>
        <w:tc>
          <w:tcPr>
            <w:tcW w:w="1749" w:type="pct"/>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r w:rsidRPr="00116E4B">
              <w:rPr>
                <w:noProof/>
                <w:color w:val="000000"/>
                <w:sz w:val="20"/>
              </w:rPr>
              <w:t>3.</w:t>
            </w:r>
            <w:r w:rsidR="004D379A" w:rsidRPr="00116E4B">
              <w:rPr>
                <w:noProof/>
                <w:color w:val="000000"/>
                <w:sz w:val="20"/>
              </w:rPr>
              <w:t xml:space="preserve"> </w:t>
            </w:r>
            <w:r w:rsidRPr="00116E4B">
              <w:rPr>
                <w:noProof/>
                <w:color w:val="000000"/>
                <w:sz w:val="20"/>
              </w:rPr>
              <w:t>Античная</w:t>
            </w:r>
          </w:p>
        </w:tc>
        <w:tc>
          <w:tcPr>
            <w:tcW w:w="1832" w:type="pct"/>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r w:rsidRPr="00116E4B">
              <w:rPr>
                <w:noProof/>
                <w:color w:val="000000"/>
                <w:sz w:val="20"/>
              </w:rPr>
              <w:t>7 в. до н.э.- 5 в. н. э.</w:t>
            </w:r>
          </w:p>
        </w:tc>
      </w:tr>
      <w:tr w:rsidR="000D68FA" w:rsidRPr="00116E4B" w:rsidTr="00116E4B">
        <w:trPr>
          <w:trHeight w:val="23"/>
        </w:trPr>
        <w:tc>
          <w:tcPr>
            <w:tcW w:w="1418" w:type="pct"/>
            <w:vMerge w:val="restart"/>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p>
          <w:p w:rsidR="000D68FA" w:rsidRPr="00116E4B" w:rsidRDefault="000D68FA" w:rsidP="00116E4B">
            <w:pPr>
              <w:pStyle w:val="a7"/>
              <w:spacing w:before="0" w:beforeAutospacing="0" w:after="0" w:afterAutospacing="0" w:line="360" w:lineRule="auto"/>
              <w:jc w:val="both"/>
              <w:rPr>
                <w:noProof/>
                <w:color w:val="000000"/>
                <w:sz w:val="20"/>
              </w:rPr>
            </w:pPr>
          </w:p>
          <w:p w:rsidR="000D68FA" w:rsidRPr="00116E4B" w:rsidRDefault="000D68FA" w:rsidP="00116E4B">
            <w:pPr>
              <w:pStyle w:val="a7"/>
              <w:spacing w:before="0" w:beforeAutospacing="0" w:after="0" w:afterAutospacing="0" w:line="360" w:lineRule="auto"/>
              <w:jc w:val="both"/>
              <w:rPr>
                <w:noProof/>
                <w:color w:val="000000"/>
                <w:sz w:val="20"/>
              </w:rPr>
            </w:pPr>
            <w:r w:rsidRPr="00116E4B">
              <w:rPr>
                <w:noProof/>
                <w:color w:val="000000"/>
                <w:sz w:val="20"/>
              </w:rPr>
              <w:t>Индустриальный</w:t>
            </w:r>
          </w:p>
        </w:tc>
        <w:tc>
          <w:tcPr>
            <w:tcW w:w="1749" w:type="pct"/>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r w:rsidRPr="00116E4B">
              <w:rPr>
                <w:noProof/>
                <w:color w:val="000000"/>
                <w:sz w:val="20"/>
              </w:rPr>
              <w:t>1.</w:t>
            </w:r>
            <w:r w:rsidR="004D379A" w:rsidRPr="00116E4B">
              <w:rPr>
                <w:noProof/>
                <w:color w:val="000000"/>
                <w:sz w:val="20"/>
              </w:rPr>
              <w:t xml:space="preserve"> </w:t>
            </w:r>
            <w:r w:rsidRPr="00116E4B">
              <w:rPr>
                <w:noProof/>
                <w:color w:val="000000"/>
                <w:sz w:val="20"/>
              </w:rPr>
              <w:t>Раннефеодальная</w:t>
            </w:r>
          </w:p>
        </w:tc>
        <w:tc>
          <w:tcPr>
            <w:tcW w:w="1832" w:type="pct"/>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r w:rsidRPr="00116E4B">
              <w:rPr>
                <w:noProof/>
                <w:color w:val="000000"/>
                <w:sz w:val="20"/>
              </w:rPr>
              <w:t>6-13 вв.</w:t>
            </w:r>
          </w:p>
        </w:tc>
      </w:tr>
      <w:tr w:rsidR="000D68FA" w:rsidRPr="00116E4B" w:rsidTr="00116E4B">
        <w:trPr>
          <w:trHeight w:val="23"/>
        </w:trPr>
        <w:tc>
          <w:tcPr>
            <w:tcW w:w="1418" w:type="pct"/>
            <w:vMerge/>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p>
        </w:tc>
        <w:tc>
          <w:tcPr>
            <w:tcW w:w="1749" w:type="pct"/>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r w:rsidRPr="00116E4B">
              <w:rPr>
                <w:noProof/>
                <w:color w:val="000000"/>
                <w:sz w:val="20"/>
              </w:rPr>
              <w:t>2.</w:t>
            </w:r>
            <w:r w:rsidR="004D379A" w:rsidRPr="00116E4B">
              <w:rPr>
                <w:noProof/>
                <w:color w:val="000000"/>
                <w:sz w:val="20"/>
              </w:rPr>
              <w:t xml:space="preserve"> </w:t>
            </w:r>
            <w:r w:rsidRPr="00116E4B">
              <w:rPr>
                <w:noProof/>
                <w:color w:val="000000"/>
                <w:sz w:val="20"/>
              </w:rPr>
              <w:t>Прединдустриальная.</w:t>
            </w:r>
          </w:p>
        </w:tc>
        <w:tc>
          <w:tcPr>
            <w:tcW w:w="1832" w:type="pct"/>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r w:rsidRPr="00116E4B">
              <w:rPr>
                <w:noProof/>
                <w:color w:val="000000"/>
                <w:sz w:val="20"/>
              </w:rPr>
              <w:t>18 вв.</w:t>
            </w:r>
          </w:p>
        </w:tc>
      </w:tr>
      <w:tr w:rsidR="000D68FA" w:rsidRPr="00116E4B" w:rsidTr="00116E4B">
        <w:trPr>
          <w:trHeight w:val="23"/>
        </w:trPr>
        <w:tc>
          <w:tcPr>
            <w:tcW w:w="1418" w:type="pct"/>
            <w:vMerge/>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p>
        </w:tc>
        <w:tc>
          <w:tcPr>
            <w:tcW w:w="1749" w:type="pct"/>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r w:rsidRPr="00116E4B">
              <w:rPr>
                <w:noProof/>
                <w:color w:val="000000"/>
                <w:sz w:val="20"/>
              </w:rPr>
              <w:t>3. Индустриальная</w:t>
            </w:r>
          </w:p>
        </w:tc>
        <w:tc>
          <w:tcPr>
            <w:tcW w:w="1832" w:type="pct"/>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r w:rsidRPr="00116E4B">
              <w:rPr>
                <w:noProof/>
                <w:color w:val="000000"/>
                <w:sz w:val="20"/>
              </w:rPr>
              <w:t>60-е гг. 18 в.-70-е гг. 20 в.</w:t>
            </w:r>
          </w:p>
        </w:tc>
      </w:tr>
      <w:tr w:rsidR="000D68FA" w:rsidRPr="00116E4B" w:rsidTr="00116E4B">
        <w:trPr>
          <w:trHeight w:val="23"/>
        </w:trPr>
        <w:tc>
          <w:tcPr>
            <w:tcW w:w="1418" w:type="pct"/>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r w:rsidRPr="00116E4B">
              <w:rPr>
                <w:noProof/>
                <w:color w:val="000000"/>
                <w:sz w:val="20"/>
              </w:rPr>
              <w:t>Постиндустриальный</w:t>
            </w:r>
          </w:p>
        </w:tc>
        <w:tc>
          <w:tcPr>
            <w:tcW w:w="1749" w:type="pct"/>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r w:rsidRPr="00116E4B">
              <w:rPr>
                <w:noProof/>
                <w:color w:val="000000"/>
                <w:sz w:val="20"/>
              </w:rPr>
              <w:t>1.Постиндустриальная</w:t>
            </w:r>
          </w:p>
        </w:tc>
        <w:tc>
          <w:tcPr>
            <w:tcW w:w="1832" w:type="pct"/>
            <w:shd w:val="clear" w:color="auto" w:fill="auto"/>
          </w:tcPr>
          <w:p w:rsidR="000D68FA" w:rsidRPr="00116E4B" w:rsidRDefault="000D68FA" w:rsidP="00116E4B">
            <w:pPr>
              <w:pStyle w:val="a7"/>
              <w:spacing w:before="0" w:beforeAutospacing="0" w:after="0" w:afterAutospacing="0" w:line="360" w:lineRule="auto"/>
              <w:jc w:val="both"/>
              <w:rPr>
                <w:noProof/>
                <w:color w:val="000000"/>
                <w:sz w:val="20"/>
              </w:rPr>
            </w:pPr>
            <w:r w:rsidRPr="00116E4B">
              <w:rPr>
                <w:noProof/>
                <w:color w:val="000000"/>
                <w:sz w:val="20"/>
              </w:rPr>
              <w:t xml:space="preserve">80-е гг. 20 в.-10-е гг. 22 в. </w:t>
            </w:r>
          </w:p>
        </w:tc>
      </w:tr>
    </w:tbl>
    <w:p w:rsidR="004D379A" w:rsidRPr="00395DF0" w:rsidRDefault="004D379A" w:rsidP="004D379A">
      <w:pPr>
        <w:widowControl w:val="0"/>
        <w:spacing w:line="360" w:lineRule="auto"/>
        <w:ind w:firstLine="709"/>
        <w:jc w:val="both"/>
        <w:rPr>
          <w:rStyle w:val="ae"/>
          <w:b w:val="0"/>
          <w:noProof/>
          <w:color w:val="000000"/>
          <w:sz w:val="28"/>
          <w:szCs w:val="28"/>
        </w:rPr>
      </w:pPr>
    </w:p>
    <w:p w:rsidR="0021379C" w:rsidRPr="00395DF0" w:rsidRDefault="004D379A" w:rsidP="004D379A">
      <w:pPr>
        <w:widowControl w:val="0"/>
        <w:spacing w:line="360" w:lineRule="auto"/>
        <w:ind w:firstLine="709"/>
        <w:jc w:val="both"/>
        <w:rPr>
          <w:noProof/>
          <w:color w:val="000000"/>
          <w:sz w:val="28"/>
          <w:szCs w:val="28"/>
        </w:rPr>
      </w:pPr>
      <w:r w:rsidRPr="00395DF0">
        <w:rPr>
          <w:rStyle w:val="ae"/>
          <w:b w:val="0"/>
          <w:noProof/>
          <w:color w:val="000000"/>
          <w:sz w:val="28"/>
          <w:szCs w:val="28"/>
        </w:rPr>
        <w:br w:type="page"/>
      </w:r>
      <w:r w:rsidR="0021379C" w:rsidRPr="00395DF0">
        <w:rPr>
          <w:rStyle w:val="ae"/>
          <w:noProof/>
          <w:color w:val="000000"/>
          <w:sz w:val="28"/>
          <w:szCs w:val="28"/>
        </w:rPr>
        <w:t>Выводы</w:t>
      </w:r>
    </w:p>
    <w:p w:rsidR="004D379A" w:rsidRPr="00395DF0" w:rsidRDefault="004D379A" w:rsidP="004D379A">
      <w:pPr>
        <w:pStyle w:val="a10"/>
        <w:widowControl w:val="0"/>
        <w:spacing w:before="0" w:beforeAutospacing="0" w:after="0" w:afterAutospacing="0" w:line="360" w:lineRule="auto"/>
        <w:ind w:firstLine="709"/>
        <w:jc w:val="both"/>
        <w:rPr>
          <w:noProof/>
          <w:color w:val="000000"/>
          <w:sz w:val="28"/>
          <w:szCs w:val="28"/>
        </w:rPr>
      </w:pPr>
    </w:p>
    <w:p w:rsidR="0021379C" w:rsidRPr="00395DF0" w:rsidRDefault="0021379C" w:rsidP="004D379A">
      <w:pPr>
        <w:pStyle w:val="a10"/>
        <w:widowControl w:val="0"/>
        <w:spacing w:before="0" w:beforeAutospacing="0" w:after="0" w:afterAutospacing="0" w:line="360" w:lineRule="auto"/>
        <w:ind w:firstLine="709"/>
        <w:jc w:val="both"/>
        <w:rPr>
          <w:noProof/>
          <w:color w:val="000000"/>
          <w:sz w:val="28"/>
          <w:szCs w:val="28"/>
        </w:rPr>
      </w:pPr>
      <w:r w:rsidRPr="00395DF0">
        <w:rPr>
          <w:noProof/>
          <w:color w:val="000000"/>
          <w:sz w:val="28"/>
          <w:szCs w:val="28"/>
        </w:rPr>
        <w:t>Экономика как наука прошла долгий путь развития. Вместе с изменением экономических условий жизни общества менялся и предмет экономики. В течение нескольких столетий предметом изучения экономики было богатство. Первоначально экономические школы и направления различались именно тем, что они понимали под богатством и источником богатства нации (от золота до всей массы созданных трудом людей продуктов). Основные школы и направления ХVI-ХIХ вв.: меркантилизм, физиократическая школа, классическая политэкономия, марксизм. Во второй половине ХIХ в. предмет экономки меняется. Она становится наукой о рациональном ведении хозяйства в условиях ограниченности (редкости) ресурсов и безграничности потребностей.</w:t>
      </w:r>
    </w:p>
    <w:p w:rsidR="00067213" w:rsidRPr="00395DF0" w:rsidRDefault="004D379A" w:rsidP="004D379A">
      <w:pPr>
        <w:spacing w:line="360" w:lineRule="auto"/>
        <w:ind w:firstLine="709"/>
        <w:jc w:val="both"/>
        <w:rPr>
          <w:b/>
          <w:noProof/>
          <w:color w:val="000000"/>
          <w:sz w:val="28"/>
          <w:szCs w:val="28"/>
        </w:rPr>
      </w:pPr>
      <w:r w:rsidRPr="00395DF0">
        <w:rPr>
          <w:b/>
          <w:noProof/>
          <w:color w:val="000000"/>
          <w:sz w:val="28"/>
          <w:szCs w:val="28"/>
        </w:rPr>
        <w:br w:type="page"/>
      </w:r>
      <w:r w:rsidR="005C56F4" w:rsidRPr="00395DF0">
        <w:rPr>
          <w:b/>
          <w:noProof/>
          <w:color w:val="000000"/>
          <w:sz w:val="28"/>
          <w:szCs w:val="28"/>
        </w:rPr>
        <w:t>Список использованной литературы</w:t>
      </w:r>
    </w:p>
    <w:p w:rsidR="004D379A" w:rsidRPr="00395DF0" w:rsidRDefault="004D379A" w:rsidP="004D379A">
      <w:pPr>
        <w:spacing w:line="360" w:lineRule="auto"/>
        <w:ind w:firstLine="709"/>
        <w:jc w:val="both"/>
        <w:rPr>
          <w:b/>
          <w:noProof/>
          <w:color w:val="000000"/>
          <w:sz w:val="28"/>
          <w:szCs w:val="28"/>
        </w:rPr>
      </w:pPr>
    </w:p>
    <w:p w:rsidR="0057664B" w:rsidRPr="00395DF0" w:rsidRDefault="0057664B" w:rsidP="004D379A">
      <w:pPr>
        <w:widowControl w:val="0"/>
        <w:numPr>
          <w:ilvl w:val="0"/>
          <w:numId w:val="2"/>
        </w:numPr>
        <w:tabs>
          <w:tab w:val="left" w:pos="426"/>
        </w:tabs>
        <w:adjustRightInd w:val="0"/>
        <w:spacing w:line="360" w:lineRule="auto"/>
        <w:ind w:firstLine="0"/>
        <w:jc w:val="both"/>
        <w:rPr>
          <w:noProof/>
          <w:color w:val="000000"/>
          <w:sz w:val="28"/>
          <w:szCs w:val="28"/>
        </w:rPr>
      </w:pPr>
      <w:r w:rsidRPr="00395DF0">
        <w:rPr>
          <w:bCs/>
          <w:noProof/>
          <w:color w:val="000000"/>
          <w:sz w:val="28"/>
          <w:szCs w:val="28"/>
        </w:rPr>
        <w:t>Адамович, Т.И. Экономическая история.</w:t>
      </w:r>
      <w:r w:rsidR="004D379A" w:rsidRPr="00395DF0">
        <w:rPr>
          <w:bCs/>
          <w:noProof/>
          <w:color w:val="000000"/>
          <w:sz w:val="28"/>
          <w:szCs w:val="28"/>
        </w:rPr>
        <w:t xml:space="preserve"> </w:t>
      </w:r>
      <w:r w:rsidRPr="00395DF0">
        <w:rPr>
          <w:bCs/>
          <w:noProof/>
          <w:color w:val="000000"/>
          <w:sz w:val="28"/>
          <w:szCs w:val="28"/>
        </w:rPr>
        <w:t>Учебно-методическое пособие / Т.И.</w:t>
      </w:r>
      <w:r w:rsidR="004D379A" w:rsidRPr="00395DF0">
        <w:rPr>
          <w:bCs/>
          <w:noProof/>
          <w:color w:val="000000"/>
          <w:sz w:val="28"/>
          <w:szCs w:val="28"/>
        </w:rPr>
        <w:t xml:space="preserve"> </w:t>
      </w:r>
      <w:r w:rsidRPr="00395DF0">
        <w:rPr>
          <w:bCs/>
          <w:noProof/>
          <w:color w:val="000000"/>
          <w:sz w:val="28"/>
          <w:szCs w:val="28"/>
        </w:rPr>
        <w:t xml:space="preserve">Адамович. - </w:t>
      </w:r>
      <w:r w:rsidRPr="00395DF0">
        <w:rPr>
          <w:noProof/>
          <w:color w:val="000000"/>
          <w:sz w:val="28"/>
          <w:szCs w:val="28"/>
        </w:rPr>
        <w:t>Минск: БГУ, 2004. - 75 c.</w:t>
      </w:r>
      <w:r w:rsidR="004D379A" w:rsidRPr="00395DF0">
        <w:rPr>
          <w:noProof/>
          <w:color w:val="000000"/>
          <w:sz w:val="28"/>
          <w:szCs w:val="28"/>
        </w:rPr>
        <w:t xml:space="preserve"> </w:t>
      </w:r>
    </w:p>
    <w:p w:rsidR="0057664B" w:rsidRPr="00395DF0" w:rsidRDefault="0057664B" w:rsidP="004D379A">
      <w:pPr>
        <w:widowControl w:val="0"/>
        <w:numPr>
          <w:ilvl w:val="0"/>
          <w:numId w:val="2"/>
        </w:numPr>
        <w:tabs>
          <w:tab w:val="left" w:pos="426"/>
        </w:tabs>
        <w:spacing w:line="360" w:lineRule="auto"/>
        <w:ind w:firstLine="0"/>
        <w:jc w:val="both"/>
        <w:rPr>
          <w:noProof/>
          <w:color w:val="000000"/>
          <w:sz w:val="28"/>
          <w:szCs w:val="28"/>
        </w:rPr>
      </w:pPr>
      <w:r w:rsidRPr="00395DF0">
        <w:rPr>
          <w:noProof/>
          <w:color w:val="000000"/>
          <w:sz w:val="28"/>
          <w:szCs w:val="28"/>
        </w:rPr>
        <w:t>Бартенев, С.А. Экономическая история: Учебник / С.А.</w:t>
      </w:r>
      <w:r w:rsidR="004D379A" w:rsidRPr="00395DF0">
        <w:rPr>
          <w:noProof/>
          <w:color w:val="000000"/>
          <w:sz w:val="28"/>
          <w:szCs w:val="28"/>
        </w:rPr>
        <w:t xml:space="preserve"> </w:t>
      </w:r>
      <w:r w:rsidRPr="00395DF0">
        <w:rPr>
          <w:noProof/>
          <w:color w:val="000000"/>
          <w:sz w:val="28"/>
          <w:szCs w:val="28"/>
        </w:rPr>
        <w:t xml:space="preserve">Бартенев. – М.: </w:t>
      </w:r>
      <w:r w:rsidRPr="00395DF0">
        <w:rPr>
          <w:bCs/>
          <w:noProof/>
          <w:color w:val="000000"/>
          <w:sz w:val="28"/>
          <w:szCs w:val="28"/>
        </w:rPr>
        <w:t>Издательство Экономистъ, 2004. – 422 с.</w:t>
      </w:r>
    </w:p>
    <w:p w:rsidR="0057664B" w:rsidRPr="00395DF0" w:rsidRDefault="0057664B" w:rsidP="004D379A">
      <w:pPr>
        <w:widowControl w:val="0"/>
        <w:numPr>
          <w:ilvl w:val="0"/>
          <w:numId w:val="2"/>
        </w:numPr>
        <w:tabs>
          <w:tab w:val="left" w:pos="426"/>
        </w:tabs>
        <w:spacing w:line="360" w:lineRule="auto"/>
        <w:ind w:firstLine="0"/>
        <w:jc w:val="both"/>
        <w:rPr>
          <w:noProof/>
          <w:color w:val="000000"/>
          <w:sz w:val="28"/>
          <w:szCs w:val="28"/>
        </w:rPr>
      </w:pPr>
      <w:r w:rsidRPr="00395DF0">
        <w:rPr>
          <w:noProof/>
          <w:color w:val="000000"/>
          <w:sz w:val="28"/>
          <w:szCs w:val="28"/>
        </w:rPr>
        <w:t>Бор М.З.</w:t>
      </w:r>
      <w:r w:rsidR="004D379A" w:rsidRPr="00395DF0">
        <w:rPr>
          <w:noProof/>
          <w:color w:val="000000"/>
          <w:sz w:val="28"/>
          <w:szCs w:val="28"/>
        </w:rPr>
        <w:t xml:space="preserve"> </w:t>
      </w:r>
      <w:r w:rsidRPr="00395DF0">
        <w:rPr>
          <w:bCs/>
          <w:noProof/>
          <w:color w:val="000000"/>
          <w:sz w:val="28"/>
          <w:szCs w:val="28"/>
        </w:rPr>
        <w:t>История мировой экономики.</w:t>
      </w:r>
      <w:r w:rsidR="004D379A" w:rsidRPr="00395DF0">
        <w:rPr>
          <w:noProof/>
          <w:color w:val="000000"/>
          <w:sz w:val="28"/>
          <w:szCs w:val="28"/>
        </w:rPr>
        <w:t xml:space="preserve"> </w:t>
      </w:r>
      <w:r w:rsidRPr="00395DF0">
        <w:rPr>
          <w:noProof/>
          <w:color w:val="000000"/>
          <w:sz w:val="28"/>
          <w:szCs w:val="28"/>
        </w:rPr>
        <w:t>Конспект лекций / М.З.</w:t>
      </w:r>
      <w:r w:rsidR="004D379A" w:rsidRPr="00395DF0">
        <w:rPr>
          <w:noProof/>
          <w:color w:val="000000"/>
          <w:sz w:val="28"/>
          <w:szCs w:val="28"/>
        </w:rPr>
        <w:t xml:space="preserve"> </w:t>
      </w:r>
      <w:r w:rsidRPr="00395DF0">
        <w:rPr>
          <w:noProof/>
          <w:color w:val="000000"/>
          <w:sz w:val="28"/>
          <w:szCs w:val="28"/>
        </w:rPr>
        <w:t>Бор.</w:t>
      </w:r>
      <w:r w:rsidR="004D379A" w:rsidRPr="00395DF0">
        <w:rPr>
          <w:noProof/>
          <w:color w:val="000000"/>
          <w:sz w:val="28"/>
          <w:szCs w:val="28"/>
        </w:rPr>
        <w:t xml:space="preserve"> </w:t>
      </w:r>
      <w:r w:rsidRPr="00395DF0">
        <w:rPr>
          <w:noProof/>
          <w:color w:val="000000"/>
          <w:sz w:val="28"/>
          <w:szCs w:val="28"/>
        </w:rPr>
        <w:t>- М.:</w:t>
      </w:r>
      <w:r w:rsidR="004D379A" w:rsidRPr="00395DF0">
        <w:rPr>
          <w:noProof/>
          <w:color w:val="000000"/>
          <w:sz w:val="28"/>
          <w:szCs w:val="28"/>
        </w:rPr>
        <w:t xml:space="preserve"> </w:t>
      </w:r>
      <w:r w:rsidRPr="00395DF0">
        <w:rPr>
          <w:noProof/>
          <w:color w:val="000000"/>
          <w:sz w:val="28"/>
          <w:szCs w:val="28"/>
        </w:rPr>
        <w:t>Дело и Сервис,</w:t>
      </w:r>
      <w:r w:rsidR="004D379A" w:rsidRPr="00395DF0">
        <w:rPr>
          <w:noProof/>
          <w:color w:val="000000"/>
          <w:sz w:val="28"/>
          <w:szCs w:val="28"/>
        </w:rPr>
        <w:t xml:space="preserve"> </w:t>
      </w:r>
      <w:r w:rsidRPr="00395DF0">
        <w:rPr>
          <w:noProof/>
          <w:color w:val="000000"/>
          <w:sz w:val="28"/>
          <w:szCs w:val="28"/>
        </w:rPr>
        <w:t>2000. -</w:t>
      </w:r>
      <w:r w:rsidR="004D379A" w:rsidRPr="00395DF0">
        <w:rPr>
          <w:noProof/>
          <w:color w:val="000000"/>
          <w:sz w:val="28"/>
          <w:szCs w:val="28"/>
        </w:rPr>
        <w:t xml:space="preserve"> </w:t>
      </w:r>
      <w:r w:rsidRPr="00395DF0">
        <w:rPr>
          <w:noProof/>
          <w:color w:val="000000"/>
          <w:sz w:val="28"/>
          <w:szCs w:val="28"/>
        </w:rPr>
        <w:t>496 с.</w:t>
      </w:r>
    </w:p>
    <w:p w:rsidR="0057664B" w:rsidRPr="00395DF0" w:rsidRDefault="0057664B" w:rsidP="004D379A">
      <w:pPr>
        <w:widowControl w:val="0"/>
        <w:numPr>
          <w:ilvl w:val="0"/>
          <w:numId w:val="2"/>
        </w:numPr>
        <w:tabs>
          <w:tab w:val="left" w:pos="426"/>
        </w:tabs>
        <w:spacing w:line="360" w:lineRule="auto"/>
        <w:ind w:firstLine="0"/>
        <w:jc w:val="both"/>
        <w:rPr>
          <w:noProof/>
          <w:color w:val="000000"/>
          <w:sz w:val="28"/>
          <w:szCs w:val="28"/>
        </w:rPr>
      </w:pPr>
      <w:r w:rsidRPr="00395DF0">
        <w:rPr>
          <w:noProof/>
          <w:color w:val="000000"/>
          <w:sz w:val="28"/>
          <w:szCs w:val="28"/>
        </w:rPr>
        <w:t>Гизатуллин, Х.Н. История как раскручивающаяся спираль. // Основы периодизации экономической истории. Сборник статей под общей редакцией чл.-корр. РАН, д.э.н., проф. Х.Н.Гизатуллина. Уральское отделение РАН, Уфимский научный центр РАН.</w:t>
      </w:r>
      <w:r w:rsidR="004D379A" w:rsidRPr="00395DF0">
        <w:rPr>
          <w:noProof/>
          <w:color w:val="000000"/>
          <w:sz w:val="28"/>
          <w:szCs w:val="28"/>
        </w:rPr>
        <w:t xml:space="preserve"> </w:t>
      </w:r>
      <w:r w:rsidRPr="00395DF0">
        <w:rPr>
          <w:noProof/>
          <w:color w:val="000000"/>
          <w:sz w:val="28"/>
          <w:szCs w:val="28"/>
        </w:rPr>
        <w:t>- Уфа: Гилем, 2004. - С.3-5.</w:t>
      </w:r>
    </w:p>
    <w:p w:rsidR="0057664B" w:rsidRPr="00395DF0" w:rsidRDefault="0057664B" w:rsidP="004D379A">
      <w:pPr>
        <w:pStyle w:val="Default"/>
        <w:widowControl w:val="0"/>
        <w:numPr>
          <w:ilvl w:val="0"/>
          <w:numId w:val="2"/>
        </w:numPr>
        <w:tabs>
          <w:tab w:val="left" w:pos="426"/>
        </w:tabs>
        <w:spacing w:line="360" w:lineRule="auto"/>
        <w:ind w:firstLine="0"/>
        <w:jc w:val="both"/>
        <w:rPr>
          <w:noProof/>
          <w:sz w:val="28"/>
          <w:szCs w:val="28"/>
        </w:rPr>
      </w:pPr>
      <w:r w:rsidRPr="00395DF0">
        <w:rPr>
          <w:noProof/>
          <w:sz w:val="28"/>
          <w:szCs w:val="28"/>
        </w:rPr>
        <w:t>Завьялов, В.Г. Экономическая история: учебное пособие / В.Г.</w:t>
      </w:r>
      <w:r w:rsidR="004D379A" w:rsidRPr="00395DF0">
        <w:rPr>
          <w:noProof/>
          <w:sz w:val="28"/>
          <w:szCs w:val="28"/>
        </w:rPr>
        <w:t xml:space="preserve"> </w:t>
      </w:r>
      <w:r w:rsidRPr="00395DF0">
        <w:rPr>
          <w:noProof/>
          <w:sz w:val="28"/>
          <w:szCs w:val="28"/>
        </w:rPr>
        <w:t xml:space="preserve">Завьялов. – Томск, 2000. - </w:t>
      </w:r>
    </w:p>
    <w:p w:rsidR="0057664B" w:rsidRPr="00395DF0" w:rsidRDefault="0057664B" w:rsidP="004D379A">
      <w:pPr>
        <w:pStyle w:val="a7"/>
        <w:widowControl w:val="0"/>
        <w:numPr>
          <w:ilvl w:val="0"/>
          <w:numId w:val="2"/>
        </w:numPr>
        <w:tabs>
          <w:tab w:val="left" w:pos="426"/>
        </w:tabs>
        <w:spacing w:before="0" w:beforeAutospacing="0" w:after="0" w:afterAutospacing="0" w:line="360" w:lineRule="auto"/>
        <w:ind w:firstLine="0"/>
        <w:jc w:val="both"/>
        <w:rPr>
          <w:noProof/>
          <w:color w:val="000000"/>
          <w:sz w:val="28"/>
          <w:szCs w:val="28"/>
        </w:rPr>
      </w:pPr>
      <w:r w:rsidRPr="00395DF0">
        <w:rPr>
          <w:noProof/>
          <w:color w:val="000000"/>
          <w:sz w:val="28"/>
          <w:szCs w:val="28"/>
        </w:rPr>
        <w:t>История экономики: Учебник / Под ред. проф. О.Д.</w:t>
      </w:r>
      <w:r w:rsidR="004D379A" w:rsidRPr="00395DF0">
        <w:rPr>
          <w:noProof/>
          <w:color w:val="000000"/>
          <w:sz w:val="28"/>
          <w:szCs w:val="28"/>
        </w:rPr>
        <w:t xml:space="preserve"> </w:t>
      </w:r>
      <w:r w:rsidRPr="00395DF0">
        <w:rPr>
          <w:noProof/>
          <w:color w:val="000000"/>
          <w:sz w:val="28"/>
          <w:szCs w:val="28"/>
        </w:rPr>
        <w:t>Кузнецовой, И.Н.</w:t>
      </w:r>
      <w:r w:rsidR="004D379A" w:rsidRPr="00395DF0">
        <w:rPr>
          <w:noProof/>
          <w:color w:val="000000"/>
          <w:sz w:val="28"/>
          <w:szCs w:val="28"/>
        </w:rPr>
        <w:t xml:space="preserve"> </w:t>
      </w:r>
      <w:r w:rsidRPr="00395DF0">
        <w:rPr>
          <w:noProof/>
          <w:color w:val="000000"/>
          <w:sz w:val="28"/>
          <w:szCs w:val="28"/>
        </w:rPr>
        <w:t>Шапкина. - М.:</w:t>
      </w:r>
      <w:r w:rsidR="004D379A" w:rsidRPr="00395DF0">
        <w:rPr>
          <w:noProof/>
          <w:color w:val="000000"/>
          <w:sz w:val="28"/>
          <w:szCs w:val="28"/>
        </w:rPr>
        <w:t>,</w:t>
      </w:r>
      <w:r w:rsidRPr="00395DF0">
        <w:rPr>
          <w:noProof/>
          <w:color w:val="000000"/>
          <w:sz w:val="28"/>
          <w:szCs w:val="28"/>
        </w:rPr>
        <w:t xml:space="preserve"> 2000. - 384 с.</w:t>
      </w:r>
    </w:p>
    <w:p w:rsidR="0057664B" w:rsidRPr="00395DF0" w:rsidRDefault="0057664B" w:rsidP="004D379A">
      <w:pPr>
        <w:widowControl w:val="0"/>
        <w:numPr>
          <w:ilvl w:val="0"/>
          <w:numId w:val="2"/>
        </w:numPr>
        <w:tabs>
          <w:tab w:val="left" w:pos="426"/>
        </w:tabs>
        <w:spacing w:line="360" w:lineRule="auto"/>
        <w:ind w:firstLine="0"/>
        <w:jc w:val="both"/>
        <w:rPr>
          <w:noProof/>
          <w:color w:val="000000"/>
          <w:sz w:val="28"/>
          <w:szCs w:val="28"/>
        </w:rPr>
      </w:pPr>
      <w:r w:rsidRPr="00395DF0">
        <w:rPr>
          <w:bCs/>
          <w:noProof/>
          <w:color w:val="000000"/>
          <w:sz w:val="28"/>
          <w:szCs w:val="28"/>
        </w:rPr>
        <w:t>Ойкен</w:t>
      </w:r>
      <w:r w:rsidRPr="00395DF0">
        <w:rPr>
          <w:b/>
          <w:bCs/>
          <w:noProof/>
          <w:color w:val="000000"/>
          <w:sz w:val="28"/>
          <w:szCs w:val="28"/>
        </w:rPr>
        <w:t xml:space="preserve"> </w:t>
      </w:r>
      <w:r w:rsidRPr="00395DF0">
        <w:rPr>
          <w:bCs/>
          <w:noProof/>
          <w:color w:val="000000"/>
          <w:sz w:val="28"/>
          <w:szCs w:val="28"/>
        </w:rPr>
        <w:t>В. Экономические системы</w:t>
      </w:r>
      <w:r w:rsidRPr="00395DF0">
        <w:rPr>
          <w:b/>
          <w:bCs/>
          <w:noProof/>
          <w:color w:val="000000"/>
          <w:sz w:val="28"/>
          <w:szCs w:val="28"/>
        </w:rPr>
        <w:t xml:space="preserve"> /</w:t>
      </w:r>
      <w:r w:rsidRPr="00395DF0">
        <w:rPr>
          <w:iCs/>
          <w:noProof/>
          <w:color w:val="000000"/>
          <w:sz w:val="28"/>
          <w:szCs w:val="28"/>
        </w:rPr>
        <w:t xml:space="preserve"> </w:t>
      </w:r>
      <w:r w:rsidR="00433B9C" w:rsidRPr="00395DF0">
        <w:rPr>
          <w:bCs/>
          <w:noProof/>
          <w:color w:val="000000"/>
          <w:sz w:val="28"/>
          <w:szCs w:val="28"/>
        </w:rPr>
        <w:t>В.</w:t>
      </w:r>
      <w:r w:rsidR="004D379A" w:rsidRPr="00395DF0">
        <w:rPr>
          <w:bCs/>
          <w:noProof/>
          <w:color w:val="000000"/>
          <w:sz w:val="28"/>
          <w:szCs w:val="28"/>
        </w:rPr>
        <w:t xml:space="preserve"> </w:t>
      </w:r>
      <w:r w:rsidR="00433B9C" w:rsidRPr="00395DF0">
        <w:rPr>
          <w:bCs/>
          <w:noProof/>
          <w:color w:val="000000"/>
          <w:sz w:val="28"/>
          <w:szCs w:val="28"/>
        </w:rPr>
        <w:t>Ойкен;</w:t>
      </w:r>
      <w:r w:rsidR="00433B9C" w:rsidRPr="00395DF0">
        <w:rPr>
          <w:b/>
          <w:bCs/>
          <w:noProof/>
          <w:color w:val="000000"/>
          <w:sz w:val="28"/>
          <w:szCs w:val="28"/>
        </w:rPr>
        <w:t xml:space="preserve"> </w:t>
      </w:r>
      <w:r w:rsidRPr="00395DF0">
        <w:rPr>
          <w:iCs/>
          <w:noProof/>
          <w:color w:val="000000"/>
          <w:sz w:val="28"/>
          <w:szCs w:val="28"/>
        </w:rPr>
        <w:t>Перевод В.И.</w:t>
      </w:r>
      <w:r w:rsidR="004D379A" w:rsidRPr="00395DF0">
        <w:rPr>
          <w:iCs/>
          <w:noProof/>
          <w:color w:val="000000"/>
          <w:sz w:val="28"/>
          <w:szCs w:val="28"/>
        </w:rPr>
        <w:t xml:space="preserve"> </w:t>
      </w:r>
      <w:r w:rsidRPr="00395DF0">
        <w:rPr>
          <w:iCs/>
          <w:noProof/>
          <w:color w:val="000000"/>
          <w:sz w:val="28"/>
          <w:szCs w:val="28"/>
        </w:rPr>
        <w:t>Рубцова, к.э.н. Н.В.</w:t>
      </w:r>
      <w:r w:rsidR="004D379A" w:rsidRPr="00395DF0">
        <w:rPr>
          <w:iCs/>
          <w:noProof/>
          <w:color w:val="000000"/>
          <w:sz w:val="28"/>
          <w:szCs w:val="28"/>
        </w:rPr>
        <w:t xml:space="preserve"> </w:t>
      </w:r>
      <w:r w:rsidRPr="00395DF0">
        <w:rPr>
          <w:iCs/>
          <w:noProof/>
          <w:color w:val="000000"/>
          <w:sz w:val="28"/>
          <w:szCs w:val="28"/>
        </w:rPr>
        <w:t>Павлова</w:t>
      </w:r>
      <w:r w:rsidRPr="00395DF0">
        <w:rPr>
          <w:bCs/>
          <w:noProof/>
          <w:color w:val="000000"/>
          <w:sz w:val="28"/>
          <w:szCs w:val="28"/>
        </w:rPr>
        <w:t xml:space="preserve"> // THESIS</w:t>
      </w:r>
      <w:r w:rsidRPr="00395DF0">
        <w:rPr>
          <w:iCs/>
          <w:noProof/>
          <w:color w:val="000000"/>
          <w:sz w:val="28"/>
          <w:szCs w:val="28"/>
        </w:rPr>
        <w:t>. – 1993. - №2 – С.26-35.</w:t>
      </w:r>
    </w:p>
    <w:p w:rsidR="0057664B" w:rsidRPr="00395DF0" w:rsidRDefault="0057664B" w:rsidP="004D379A">
      <w:pPr>
        <w:widowControl w:val="0"/>
        <w:numPr>
          <w:ilvl w:val="0"/>
          <w:numId w:val="2"/>
        </w:numPr>
        <w:tabs>
          <w:tab w:val="left" w:pos="426"/>
        </w:tabs>
        <w:adjustRightInd w:val="0"/>
        <w:spacing w:line="360" w:lineRule="auto"/>
        <w:ind w:firstLine="0"/>
        <w:jc w:val="both"/>
        <w:rPr>
          <w:noProof/>
          <w:color w:val="000000"/>
          <w:sz w:val="28"/>
          <w:szCs w:val="28"/>
        </w:rPr>
      </w:pPr>
      <w:r w:rsidRPr="00395DF0">
        <w:rPr>
          <w:noProof/>
          <w:color w:val="000000"/>
          <w:sz w:val="28"/>
          <w:szCs w:val="28"/>
        </w:rPr>
        <w:t>Проблема периодизации истории (социально-экономический подход) // XXI век: актуальные проблемы исторической науки: Материалы Международной научной конференции, посвященной 70-летию исторического факультета БГУ, г. Минск 15-16 апреля 2004 г. / Под общей редакцией В.Н.</w:t>
      </w:r>
      <w:r w:rsidR="004D379A" w:rsidRPr="00395DF0">
        <w:rPr>
          <w:noProof/>
          <w:color w:val="000000"/>
          <w:sz w:val="28"/>
          <w:szCs w:val="28"/>
        </w:rPr>
        <w:t xml:space="preserve"> </w:t>
      </w:r>
      <w:r w:rsidRPr="00395DF0">
        <w:rPr>
          <w:noProof/>
          <w:color w:val="000000"/>
          <w:sz w:val="28"/>
          <w:szCs w:val="28"/>
        </w:rPr>
        <w:t>Сидорцова. – Мн: БГУ, 2004. – с. 314-317.</w:t>
      </w:r>
    </w:p>
    <w:p w:rsidR="0057664B" w:rsidRPr="00395DF0" w:rsidRDefault="0057664B" w:rsidP="004D379A">
      <w:pPr>
        <w:widowControl w:val="0"/>
        <w:numPr>
          <w:ilvl w:val="0"/>
          <w:numId w:val="2"/>
        </w:numPr>
        <w:tabs>
          <w:tab w:val="left" w:pos="426"/>
        </w:tabs>
        <w:spacing w:line="360" w:lineRule="auto"/>
        <w:ind w:firstLine="0"/>
        <w:jc w:val="both"/>
        <w:rPr>
          <w:noProof/>
          <w:color w:val="000000"/>
          <w:sz w:val="28"/>
          <w:szCs w:val="28"/>
        </w:rPr>
      </w:pPr>
      <w:r w:rsidRPr="00395DF0">
        <w:rPr>
          <w:bCs/>
          <w:noProof/>
          <w:color w:val="000000"/>
          <w:sz w:val="28"/>
          <w:szCs w:val="28"/>
        </w:rPr>
        <w:t>Рогатов, М.Д. История экономики: курс лекций / М.Д.</w:t>
      </w:r>
      <w:r w:rsidR="004D379A" w:rsidRPr="00395DF0">
        <w:rPr>
          <w:bCs/>
          <w:noProof/>
          <w:color w:val="000000"/>
          <w:sz w:val="28"/>
          <w:szCs w:val="28"/>
        </w:rPr>
        <w:t xml:space="preserve"> </w:t>
      </w:r>
      <w:r w:rsidRPr="00395DF0">
        <w:rPr>
          <w:bCs/>
          <w:noProof/>
          <w:color w:val="000000"/>
          <w:sz w:val="28"/>
          <w:szCs w:val="28"/>
        </w:rPr>
        <w:t>Рогатов. - М</w:t>
      </w:r>
      <w:r w:rsidRPr="00395DF0">
        <w:rPr>
          <w:noProof/>
          <w:color w:val="000000"/>
          <w:sz w:val="28"/>
          <w:szCs w:val="28"/>
        </w:rPr>
        <w:t>.: РУДН, 2002. – С.11.</w:t>
      </w:r>
    </w:p>
    <w:p w:rsidR="0057664B" w:rsidRPr="00395DF0" w:rsidRDefault="0057664B" w:rsidP="004D379A">
      <w:pPr>
        <w:widowControl w:val="0"/>
        <w:numPr>
          <w:ilvl w:val="0"/>
          <w:numId w:val="2"/>
        </w:numPr>
        <w:tabs>
          <w:tab w:val="left" w:pos="426"/>
        </w:tabs>
        <w:spacing w:line="360" w:lineRule="auto"/>
        <w:ind w:firstLine="0"/>
        <w:jc w:val="both"/>
        <w:rPr>
          <w:noProof/>
          <w:color w:val="000000"/>
          <w:sz w:val="28"/>
          <w:szCs w:val="28"/>
        </w:rPr>
      </w:pPr>
      <w:r w:rsidRPr="00395DF0">
        <w:rPr>
          <w:noProof/>
          <w:color w:val="000000"/>
          <w:sz w:val="28"/>
          <w:szCs w:val="28"/>
        </w:rPr>
        <w:t>Тимошина, Т.М. Экономическая история России: Учебное пособие / Т.М.</w:t>
      </w:r>
      <w:r w:rsidR="004D379A" w:rsidRPr="00395DF0">
        <w:rPr>
          <w:noProof/>
          <w:color w:val="000000"/>
          <w:sz w:val="28"/>
          <w:szCs w:val="28"/>
        </w:rPr>
        <w:t xml:space="preserve"> </w:t>
      </w:r>
      <w:r w:rsidRPr="00395DF0">
        <w:rPr>
          <w:noProof/>
          <w:color w:val="000000"/>
          <w:sz w:val="28"/>
          <w:szCs w:val="28"/>
        </w:rPr>
        <w:t>Тимошина; под ред. проф. М.Н. Чепурина. - М.: Филин, 2000. - 432 с.</w:t>
      </w:r>
      <w:bookmarkStart w:id="1" w:name="_GoBack"/>
      <w:bookmarkEnd w:id="1"/>
    </w:p>
    <w:sectPr w:rsidR="0057664B" w:rsidRPr="00395DF0" w:rsidSect="004D379A">
      <w:footerReference w:type="even" r:id="rId7"/>
      <w:footerReference w:type="default" r:id="rId8"/>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E4B" w:rsidRDefault="00116E4B">
      <w:r>
        <w:separator/>
      </w:r>
    </w:p>
  </w:endnote>
  <w:endnote w:type="continuationSeparator" w:id="0">
    <w:p w:rsidR="00116E4B" w:rsidRDefault="00116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64B" w:rsidRDefault="0057664B" w:rsidP="000D68FA">
    <w:pPr>
      <w:pStyle w:val="a8"/>
      <w:framePr w:wrap="around" w:vAnchor="text" w:hAnchor="margin" w:xAlign="right" w:y="1"/>
      <w:rPr>
        <w:rStyle w:val="aa"/>
      </w:rPr>
    </w:pPr>
  </w:p>
  <w:p w:rsidR="0057664B" w:rsidRDefault="0057664B" w:rsidP="0068312D">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64B" w:rsidRPr="0068312D" w:rsidRDefault="00324C4C" w:rsidP="000D68FA">
    <w:pPr>
      <w:pStyle w:val="a8"/>
      <w:framePr w:wrap="around" w:vAnchor="text" w:hAnchor="margin" w:xAlign="right" w:y="1"/>
      <w:rPr>
        <w:rStyle w:val="aa"/>
        <w:sz w:val="28"/>
        <w:szCs w:val="28"/>
      </w:rPr>
    </w:pPr>
    <w:r>
      <w:rPr>
        <w:rStyle w:val="aa"/>
        <w:noProof/>
        <w:sz w:val="28"/>
        <w:szCs w:val="28"/>
      </w:rPr>
      <w:t>2</w:t>
    </w:r>
  </w:p>
  <w:p w:rsidR="0057664B" w:rsidRDefault="0057664B" w:rsidP="0068312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E4B" w:rsidRDefault="00116E4B">
      <w:r>
        <w:separator/>
      </w:r>
    </w:p>
  </w:footnote>
  <w:footnote w:type="continuationSeparator" w:id="0">
    <w:p w:rsidR="00116E4B" w:rsidRDefault="00116E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F6774"/>
    <w:multiLevelType w:val="hybridMultilevel"/>
    <w:tmpl w:val="0DCEE9BE"/>
    <w:lvl w:ilvl="0" w:tplc="6E2277E0">
      <w:start w:val="1"/>
      <w:numFmt w:val="decimal"/>
      <w:lvlText w:val="%1."/>
      <w:lvlJc w:val="left"/>
      <w:pPr>
        <w:tabs>
          <w:tab w:val="num" w:pos="708"/>
        </w:tabs>
        <w:ind w:firstLine="708"/>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1FE26063"/>
    <w:multiLevelType w:val="hybridMultilevel"/>
    <w:tmpl w:val="24B83098"/>
    <w:lvl w:ilvl="0" w:tplc="90127B7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2017B6E"/>
    <w:multiLevelType w:val="multilevel"/>
    <w:tmpl w:val="287C9344"/>
    <w:lvl w:ilvl="0">
      <w:start w:val="1"/>
      <w:numFmt w:val="decimal"/>
      <w:lvlText w:val="%1."/>
      <w:lvlJc w:val="left"/>
      <w:pPr>
        <w:tabs>
          <w:tab w:val="num" w:pos="1068"/>
        </w:tabs>
        <w:ind w:left="1068" w:hanging="360"/>
      </w:pPr>
      <w:rPr>
        <w:rFonts w:cs="Times New Roman"/>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6F4"/>
    <w:rsid w:val="00012A43"/>
    <w:rsid w:val="00067213"/>
    <w:rsid w:val="000D68FA"/>
    <w:rsid w:val="00116615"/>
    <w:rsid w:val="00116E4B"/>
    <w:rsid w:val="00127C57"/>
    <w:rsid w:val="0017422D"/>
    <w:rsid w:val="0019653A"/>
    <w:rsid w:val="001F38C5"/>
    <w:rsid w:val="0021379C"/>
    <w:rsid w:val="002D2D7C"/>
    <w:rsid w:val="00324C4C"/>
    <w:rsid w:val="0039078F"/>
    <w:rsid w:val="00395DF0"/>
    <w:rsid w:val="003A4EC3"/>
    <w:rsid w:val="003C5E67"/>
    <w:rsid w:val="00433B9C"/>
    <w:rsid w:val="00460600"/>
    <w:rsid w:val="004D379A"/>
    <w:rsid w:val="0057664B"/>
    <w:rsid w:val="005B31C8"/>
    <w:rsid w:val="005C56F4"/>
    <w:rsid w:val="005E38EB"/>
    <w:rsid w:val="0068312D"/>
    <w:rsid w:val="006C2F83"/>
    <w:rsid w:val="006F5DA4"/>
    <w:rsid w:val="00774CE7"/>
    <w:rsid w:val="007C3720"/>
    <w:rsid w:val="00856BD0"/>
    <w:rsid w:val="009F398E"/>
    <w:rsid w:val="00A97D0C"/>
    <w:rsid w:val="00AE43AC"/>
    <w:rsid w:val="00B358FD"/>
    <w:rsid w:val="00BB360C"/>
    <w:rsid w:val="00C17756"/>
    <w:rsid w:val="00D04608"/>
    <w:rsid w:val="00DA5B89"/>
    <w:rsid w:val="00DE48E1"/>
    <w:rsid w:val="00EB100D"/>
    <w:rsid w:val="00ED05AC"/>
    <w:rsid w:val="00EE4E27"/>
    <w:rsid w:val="00F11190"/>
    <w:rsid w:val="00FC3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38D672-14F6-4998-9B8F-E2E89CA01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0D68F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Default">
    <w:name w:val="Default"/>
    <w:rsid w:val="005C56F4"/>
    <w:pPr>
      <w:autoSpaceDE w:val="0"/>
      <w:autoSpaceDN w:val="0"/>
      <w:adjustRightInd w:val="0"/>
    </w:pPr>
    <w:rPr>
      <w:color w:val="000000"/>
      <w:sz w:val="24"/>
      <w:szCs w:val="24"/>
    </w:rPr>
  </w:style>
  <w:style w:type="paragraph" w:customStyle="1" w:styleId="2">
    <w:name w:val="......... 2"/>
    <w:basedOn w:val="Default"/>
    <w:next w:val="Default"/>
    <w:rsid w:val="00BB360C"/>
    <w:rPr>
      <w:color w:val="auto"/>
    </w:rPr>
  </w:style>
  <w:style w:type="paragraph" w:customStyle="1" w:styleId="a3">
    <w:name w:val="......."/>
    <w:basedOn w:val="Default"/>
    <w:next w:val="Default"/>
    <w:rsid w:val="00BB360C"/>
    <w:rPr>
      <w:color w:val="auto"/>
    </w:rPr>
  </w:style>
  <w:style w:type="paragraph" w:customStyle="1" w:styleId="31">
    <w:name w:val="......... 3"/>
    <w:basedOn w:val="Default"/>
    <w:next w:val="Default"/>
    <w:rsid w:val="0019653A"/>
    <w:rPr>
      <w:color w:val="auto"/>
    </w:rPr>
  </w:style>
  <w:style w:type="character" w:styleId="a4">
    <w:name w:val="Hyperlink"/>
    <w:uiPriority w:val="99"/>
    <w:rsid w:val="00116615"/>
    <w:rPr>
      <w:rFonts w:cs="Times New Roman"/>
      <w:color w:val="666699"/>
      <w:u w:val="single"/>
    </w:rPr>
  </w:style>
  <w:style w:type="paragraph" w:styleId="a5">
    <w:name w:val="Body Text"/>
    <w:basedOn w:val="a"/>
    <w:link w:val="a6"/>
    <w:uiPriority w:val="99"/>
    <w:rsid w:val="00116615"/>
    <w:rPr>
      <w:rFonts w:ascii="Arial" w:hAnsi="Arial" w:cs="Arial"/>
      <w:b/>
      <w:bCs/>
      <w:color w:val="000000"/>
      <w:sz w:val="22"/>
    </w:rPr>
  </w:style>
  <w:style w:type="character" w:customStyle="1" w:styleId="a6">
    <w:name w:val="Основний текст Знак"/>
    <w:link w:val="a5"/>
    <w:uiPriority w:val="99"/>
    <w:semiHidden/>
    <w:rPr>
      <w:sz w:val="24"/>
      <w:szCs w:val="24"/>
    </w:rPr>
  </w:style>
  <w:style w:type="paragraph" w:styleId="a7">
    <w:name w:val="Normal (Web)"/>
    <w:basedOn w:val="a"/>
    <w:uiPriority w:val="99"/>
    <w:rsid w:val="00127C57"/>
    <w:pPr>
      <w:spacing w:before="100" w:beforeAutospacing="1" w:after="100" w:afterAutospacing="1"/>
    </w:pPr>
  </w:style>
  <w:style w:type="paragraph" w:styleId="a8">
    <w:name w:val="footer"/>
    <w:basedOn w:val="a"/>
    <w:link w:val="a9"/>
    <w:uiPriority w:val="99"/>
    <w:rsid w:val="0068312D"/>
    <w:pPr>
      <w:tabs>
        <w:tab w:val="center" w:pos="4677"/>
        <w:tab w:val="right" w:pos="9355"/>
      </w:tabs>
    </w:pPr>
  </w:style>
  <w:style w:type="character" w:customStyle="1" w:styleId="a9">
    <w:name w:val="Нижній колонтитул Знак"/>
    <w:link w:val="a8"/>
    <w:uiPriority w:val="99"/>
    <w:semiHidden/>
    <w:rPr>
      <w:sz w:val="24"/>
      <w:szCs w:val="24"/>
    </w:rPr>
  </w:style>
  <w:style w:type="character" w:styleId="aa">
    <w:name w:val="page number"/>
    <w:uiPriority w:val="99"/>
    <w:rsid w:val="0068312D"/>
    <w:rPr>
      <w:rFonts w:cs="Times New Roman"/>
    </w:rPr>
  </w:style>
  <w:style w:type="paragraph" w:styleId="ab">
    <w:name w:val="header"/>
    <w:basedOn w:val="a"/>
    <w:link w:val="ac"/>
    <w:uiPriority w:val="99"/>
    <w:rsid w:val="0068312D"/>
    <w:pPr>
      <w:tabs>
        <w:tab w:val="center" w:pos="4677"/>
        <w:tab w:val="right" w:pos="9355"/>
      </w:tabs>
    </w:pPr>
  </w:style>
  <w:style w:type="character" w:customStyle="1" w:styleId="ac">
    <w:name w:val="Верхній колонтитул Знак"/>
    <w:link w:val="ab"/>
    <w:uiPriority w:val="99"/>
    <w:semiHidden/>
    <w:rPr>
      <w:sz w:val="24"/>
      <w:szCs w:val="24"/>
    </w:rPr>
  </w:style>
  <w:style w:type="paragraph" w:customStyle="1" w:styleId="a10">
    <w:name w:val="a1"/>
    <w:basedOn w:val="a"/>
    <w:rsid w:val="000D68FA"/>
    <w:pPr>
      <w:spacing w:before="100" w:beforeAutospacing="1" w:after="100" w:afterAutospacing="1"/>
    </w:pPr>
  </w:style>
  <w:style w:type="paragraph" w:customStyle="1" w:styleId="a00">
    <w:name w:val="a0"/>
    <w:basedOn w:val="a"/>
    <w:rsid w:val="000D68FA"/>
    <w:pPr>
      <w:spacing w:before="100" w:beforeAutospacing="1" w:after="100" w:afterAutospacing="1"/>
    </w:pPr>
  </w:style>
  <w:style w:type="table" w:styleId="ad">
    <w:name w:val="Table Grid"/>
    <w:basedOn w:val="a1"/>
    <w:uiPriority w:val="59"/>
    <w:rsid w:val="000D68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21379C"/>
    <w:rPr>
      <w:rFonts w:cs="Times New Roman"/>
      <w:b/>
      <w:bCs/>
    </w:rPr>
  </w:style>
  <w:style w:type="table" w:styleId="af">
    <w:name w:val="Table Professional"/>
    <w:basedOn w:val="a1"/>
    <w:uiPriority w:val="99"/>
    <w:rsid w:val="004D379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936368">
      <w:marLeft w:val="0"/>
      <w:marRight w:val="0"/>
      <w:marTop w:val="0"/>
      <w:marBottom w:val="0"/>
      <w:divBdr>
        <w:top w:val="none" w:sz="0" w:space="0" w:color="auto"/>
        <w:left w:val="none" w:sz="0" w:space="0" w:color="auto"/>
        <w:bottom w:val="none" w:sz="0" w:space="0" w:color="auto"/>
        <w:right w:val="none" w:sz="0" w:space="0" w:color="auto"/>
      </w:divBdr>
      <w:divsChild>
        <w:div w:id="537936367">
          <w:marLeft w:val="0"/>
          <w:marRight w:val="0"/>
          <w:marTop w:val="0"/>
          <w:marBottom w:val="0"/>
          <w:divBdr>
            <w:top w:val="none" w:sz="0" w:space="0" w:color="auto"/>
            <w:left w:val="none" w:sz="0" w:space="0" w:color="auto"/>
            <w:bottom w:val="none" w:sz="0" w:space="0" w:color="auto"/>
            <w:right w:val="none" w:sz="0" w:space="0" w:color="auto"/>
          </w:divBdr>
          <w:divsChild>
            <w:div w:id="537936366">
              <w:marLeft w:val="0"/>
              <w:marRight w:val="0"/>
              <w:marTop w:val="0"/>
              <w:marBottom w:val="0"/>
              <w:divBdr>
                <w:top w:val="none" w:sz="0" w:space="0" w:color="auto"/>
                <w:left w:val="none" w:sz="0" w:space="0" w:color="auto"/>
                <w:bottom w:val="none" w:sz="0" w:space="0" w:color="auto"/>
                <w:right w:val="none" w:sz="0" w:space="0" w:color="auto"/>
              </w:divBdr>
              <w:divsChild>
                <w:div w:id="537936364">
                  <w:marLeft w:val="0"/>
                  <w:marRight w:val="0"/>
                  <w:marTop w:val="0"/>
                  <w:marBottom w:val="0"/>
                  <w:divBdr>
                    <w:top w:val="none" w:sz="0" w:space="0" w:color="auto"/>
                    <w:left w:val="none" w:sz="0" w:space="0" w:color="auto"/>
                    <w:bottom w:val="none" w:sz="0" w:space="0" w:color="auto"/>
                    <w:right w:val="none" w:sz="0" w:space="0" w:color="auto"/>
                  </w:divBdr>
                  <w:divsChild>
                    <w:div w:id="53793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4249</Words>
  <Characters>24222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Мой дом</Company>
  <LinksUpToDate>false</LinksUpToDate>
  <CharactersWithSpaces>28415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Тамара Андреевна</dc:creator>
  <cp:keywords/>
  <dc:description/>
  <cp:lastModifiedBy>Irina</cp:lastModifiedBy>
  <cp:revision>2</cp:revision>
  <dcterms:created xsi:type="dcterms:W3CDTF">2014-08-08T11:05:00Z</dcterms:created>
  <dcterms:modified xsi:type="dcterms:W3CDTF">2014-08-08T11:05:00Z</dcterms:modified>
</cp:coreProperties>
</file>