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6C3" w:rsidRPr="004B351C" w:rsidRDefault="00C23756" w:rsidP="00FF76C3">
      <w:pPr>
        <w:spacing w:line="360" w:lineRule="auto"/>
        <w:jc w:val="center"/>
        <w:rPr>
          <w:noProof/>
          <w:color w:val="000000"/>
          <w:sz w:val="28"/>
        </w:rPr>
      </w:pPr>
      <w:r w:rsidRPr="004B351C">
        <w:rPr>
          <w:noProof/>
          <w:color w:val="000000"/>
          <w:sz w:val="28"/>
        </w:rPr>
        <w:t>МІНІСТЕРСТВО ОСВІТИ І НАУКИ УКРАЇНИ</w:t>
      </w:r>
    </w:p>
    <w:p w:rsidR="00C23756" w:rsidRPr="004B351C" w:rsidRDefault="00C23756" w:rsidP="00FF76C3">
      <w:pPr>
        <w:spacing w:line="360" w:lineRule="auto"/>
        <w:jc w:val="center"/>
        <w:rPr>
          <w:noProof/>
          <w:color w:val="000000"/>
          <w:sz w:val="28"/>
        </w:rPr>
      </w:pPr>
    </w:p>
    <w:p w:rsidR="00C23756" w:rsidRPr="004B351C" w:rsidRDefault="00C23756" w:rsidP="00FF76C3">
      <w:pPr>
        <w:spacing w:line="360" w:lineRule="auto"/>
        <w:jc w:val="center"/>
        <w:rPr>
          <w:noProof/>
          <w:color w:val="000000"/>
          <w:sz w:val="28"/>
        </w:rPr>
      </w:pPr>
      <w:r w:rsidRPr="004B351C">
        <w:rPr>
          <w:noProof/>
          <w:color w:val="000000"/>
          <w:sz w:val="28"/>
        </w:rPr>
        <w:t>Кафедра економіки</w:t>
      </w:r>
    </w:p>
    <w:p w:rsidR="00C23756" w:rsidRPr="004B351C" w:rsidRDefault="00C23756" w:rsidP="00FF76C3">
      <w:pPr>
        <w:spacing w:line="360" w:lineRule="auto"/>
        <w:jc w:val="center"/>
        <w:rPr>
          <w:noProof/>
          <w:color w:val="000000"/>
          <w:sz w:val="28"/>
        </w:rPr>
      </w:pPr>
    </w:p>
    <w:p w:rsidR="00FF76C3" w:rsidRPr="004B351C" w:rsidRDefault="00FF76C3" w:rsidP="00FF76C3">
      <w:pPr>
        <w:spacing w:line="360" w:lineRule="auto"/>
        <w:jc w:val="center"/>
        <w:rPr>
          <w:noProof/>
          <w:color w:val="000000"/>
          <w:sz w:val="28"/>
        </w:rPr>
      </w:pPr>
    </w:p>
    <w:p w:rsidR="00FF76C3" w:rsidRPr="004B351C" w:rsidRDefault="00FF76C3" w:rsidP="00FF76C3">
      <w:pPr>
        <w:spacing w:line="360" w:lineRule="auto"/>
        <w:jc w:val="center"/>
        <w:rPr>
          <w:noProof/>
          <w:color w:val="000000"/>
          <w:sz w:val="28"/>
        </w:rPr>
      </w:pPr>
    </w:p>
    <w:p w:rsidR="00FF76C3" w:rsidRPr="004B351C" w:rsidRDefault="00FF76C3" w:rsidP="00FF76C3">
      <w:pPr>
        <w:spacing w:line="360" w:lineRule="auto"/>
        <w:jc w:val="center"/>
        <w:rPr>
          <w:noProof/>
          <w:color w:val="000000"/>
          <w:sz w:val="28"/>
        </w:rPr>
      </w:pPr>
    </w:p>
    <w:p w:rsidR="00FF76C3" w:rsidRPr="004B351C" w:rsidRDefault="00FF76C3" w:rsidP="00FF76C3">
      <w:pPr>
        <w:spacing w:line="360" w:lineRule="auto"/>
        <w:jc w:val="center"/>
        <w:rPr>
          <w:noProof/>
          <w:color w:val="000000"/>
          <w:sz w:val="28"/>
        </w:rPr>
      </w:pPr>
    </w:p>
    <w:p w:rsidR="00FF76C3" w:rsidRPr="004B351C" w:rsidRDefault="00FF76C3" w:rsidP="00FF76C3">
      <w:pPr>
        <w:spacing w:line="360" w:lineRule="auto"/>
        <w:jc w:val="center"/>
        <w:rPr>
          <w:noProof/>
          <w:color w:val="000000"/>
          <w:sz w:val="28"/>
        </w:rPr>
      </w:pPr>
    </w:p>
    <w:p w:rsidR="00FF76C3" w:rsidRPr="004B351C" w:rsidRDefault="00FF76C3" w:rsidP="00FF76C3">
      <w:pPr>
        <w:spacing w:line="360" w:lineRule="auto"/>
        <w:jc w:val="center"/>
        <w:rPr>
          <w:noProof/>
          <w:color w:val="000000"/>
          <w:sz w:val="28"/>
        </w:rPr>
      </w:pPr>
    </w:p>
    <w:p w:rsidR="00C23756" w:rsidRPr="004B351C" w:rsidRDefault="00C23756" w:rsidP="00FF76C3">
      <w:pPr>
        <w:spacing w:line="360" w:lineRule="auto"/>
        <w:jc w:val="center"/>
        <w:rPr>
          <w:noProof/>
          <w:color w:val="000000"/>
          <w:sz w:val="28"/>
        </w:rPr>
      </w:pPr>
    </w:p>
    <w:p w:rsidR="00C23756" w:rsidRPr="004B351C" w:rsidRDefault="00C23756" w:rsidP="00FF76C3">
      <w:pPr>
        <w:spacing w:line="360" w:lineRule="auto"/>
        <w:jc w:val="center"/>
        <w:rPr>
          <w:noProof/>
          <w:color w:val="000000"/>
          <w:sz w:val="28"/>
        </w:rPr>
      </w:pPr>
    </w:p>
    <w:p w:rsidR="00C23756" w:rsidRPr="004B351C" w:rsidRDefault="00C23756" w:rsidP="00FF76C3">
      <w:pPr>
        <w:spacing w:line="360" w:lineRule="auto"/>
        <w:jc w:val="center"/>
        <w:rPr>
          <w:noProof/>
          <w:color w:val="000000"/>
          <w:sz w:val="28"/>
        </w:rPr>
      </w:pPr>
      <w:r w:rsidRPr="004B351C">
        <w:rPr>
          <w:noProof/>
          <w:color w:val="000000"/>
          <w:sz w:val="28"/>
        </w:rPr>
        <w:t>КУРСОВА РОБОТА</w:t>
      </w:r>
    </w:p>
    <w:p w:rsidR="00FF76C3" w:rsidRPr="004B351C" w:rsidRDefault="00C23756" w:rsidP="00FF76C3">
      <w:pPr>
        <w:spacing w:line="360" w:lineRule="auto"/>
        <w:jc w:val="center"/>
        <w:rPr>
          <w:noProof/>
          <w:color w:val="000000"/>
          <w:sz w:val="28"/>
        </w:rPr>
      </w:pPr>
      <w:r w:rsidRPr="004B351C">
        <w:rPr>
          <w:noProof/>
          <w:color w:val="000000"/>
          <w:sz w:val="28"/>
        </w:rPr>
        <w:t>зі статистики</w:t>
      </w:r>
      <w:r w:rsidR="00FF76C3" w:rsidRPr="004B351C">
        <w:rPr>
          <w:noProof/>
          <w:color w:val="000000"/>
          <w:sz w:val="28"/>
        </w:rPr>
        <w:t xml:space="preserve"> </w:t>
      </w:r>
      <w:r w:rsidRPr="004B351C">
        <w:rPr>
          <w:noProof/>
          <w:color w:val="000000"/>
          <w:sz w:val="28"/>
        </w:rPr>
        <w:t>на тему</w:t>
      </w:r>
    </w:p>
    <w:p w:rsidR="00C23756" w:rsidRPr="004B351C" w:rsidRDefault="00C23756" w:rsidP="00FF76C3">
      <w:pPr>
        <w:spacing w:line="360" w:lineRule="auto"/>
        <w:jc w:val="center"/>
        <w:rPr>
          <w:b/>
          <w:noProof/>
          <w:color w:val="000000"/>
          <w:sz w:val="28"/>
        </w:rPr>
      </w:pPr>
      <w:r w:rsidRPr="004B351C">
        <w:rPr>
          <w:b/>
          <w:noProof/>
          <w:color w:val="000000"/>
          <w:sz w:val="28"/>
        </w:rPr>
        <w:t>“Варіаційні ряди, їх види, правила побудови, роль та значення в аналізі статистичних даних”</w:t>
      </w:r>
    </w:p>
    <w:p w:rsidR="00C23756" w:rsidRPr="004B351C" w:rsidRDefault="00C23756" w:rsidP="00FF76C3">
      <w:pPr>
        <w:spacing w:line="360" w:lineRule="auto"/>
        <w:jc w:val="center"/>
        <w:rPr>
          <w:noProof/>
          <w:color w:val="000000"/>
          <w:sz w:val="28"/>
        </w:rPr>
      </w:pPr>
    </w:p>
    <w:p w:rsidR="00C23756" w:rsidRPr="004B351C" w:rsidRDefault="00C23756" w:rsidP="00FF76C3">
      <w:pPr>
        <w:spacing w:line="360" w:lineRule="auto"/>
        <w:jc w:val="center"/>
        <w:rPr>
          <w:noProof/>
          <w:color w:val="000000"/>
          <w:sz w:val="28"/>
        </w:rPr>
      </w:pPr>
    </w:p>
    <w:p w:rsidR="00C23756" w:rsidRPr="004B351C" w:rsidRDefault="00C23756" w:rsidP="00FF76C3">
      <w:pPr>
        <w:spacing w:line="360" w:lineRule="auto"/>
        <w:jc w:val="center"/>
        <w:rPr>
          <w:noProof/>
          <w:color w:val="000000"/>
          <w:sz w:val="28"/>
        </w:rPr>
      </w:pPr>
    </w:p>
    <w:p w:rsidR="00FF76C3" w:rsidRPr="004B351C" w:rsidRDefault="00FF76C3" w:rsidP="00FF76C3">
      <w:pPr>
        <w:spacing w:line="360" w:lineRule="auto"/>
        <w:jc w:val="center"/>
        <w:rPr>
          <w:noProof/>
          <w:color w:val="000000"/>
          <w:sz w:val="28"/>
        </w:rPr>
      </w:pPr>
    </w:p>
    <w:p w:rsidR="00FF76C3" w:rsidRPr="004B351C" w:rsidRDefault="00FF76C3" w:rsidP="00FF76C3">
      <w:pPr>
        <w:spacing w:line="360" w:lineRule="auto"/>
        <w:jc w:val="center"/>
        <w:rPr>
          <w:noProof/>
          <w:color w:val="000000"/>
          <w:sz w:val="28"/>
        </w:rPr>
      </w:pPr>
    </w:p>
    <w:p w:rsidR="00C23756" w:rsidRPr="004B351C" w:rsidRDefault="00C23756" w:rsidP="00FF76C3">
      <w:pPr>
        <w:spacing w:line="360" w:lineRule="auto"/>
        <w:jc w:val="center"/>
        <w:rPr>
          <w:noProof/>
          <w:color w:val="000000"/>
          <w:sz w:val="28"/>
        </w:rPr>
      </w:pPr>
    </w:p>
    <w:p w:rsidR="00C23756" w:rsidRPr="004B351C" w:rsidRDefault="00C23756" w:rsidP="00FF76C3">
      <w:pPr>
        <w:spacing w:line="360" w:lineRule="auto"/>
        <w:jc w:val="center"/>
        <w:rPr>
          <w:noProof/>
          <w:color w:val="000000"/>
          <w:sz w:val="28"/>
        </w:rPr>
      </w:pPr>
    </w:p>
    <w:p w:rsidR="00C23756" w:rsidRPr="004B351C" w:rsidRDefault="00C23756" w:rsidP="00FF76C3">
      <w:pPr>
        <w:spacing w:line="360" w:lineRule="auto"/>
        <w:jc w:val="center"/>
        <w:rPr>
          <w:noProof/>
          <w:color w:val="000000"/>
          <w:sz w:val="28"/>
        </w:rPr>
      </w:pPr>
    </w:p>
    <w:p w:rsidR="00C23756" w:rsidRPr="004B351C" w:rsidRDefault="00C23756" w:rsidP="00FF76C3">
      <w:pPr>
        <w:spacing w:line="360" w:lineRule="auto"/>
        <w:jc w:val="center"/>
        <w:rPr>
          <w:noProof/>
          <w:color w:val="000000"/>
          <w:sz w:val="28"/>
        </w:rPr>
      </w:pPr>
    </w:p>
    <w:p w:rsidR="00C23756" w:rsidRPr="004B351C" w:rsidRDefault="00C23756" w:rsidP="00FF76C3">
      <w:pPr>
        <w:spacing w:line="360" w:lineRule="auto"/>
        <w:jc w:val="center"/>
        <w:rPr>
          <w:noProof/>
          <w:color w:val="000000"/>
          <w:sz w:val="28"/>
        </w:rPr>
      </w:pPr>
    </w:p>
    <w:p w:rsidR="00C23756" w:rsidRPr="004B351C" w:rsidRDefault="00C23756" w:rsidP="00FF76C3">
      <w:pPr>
        <w:spacing w:line="360" w:lineRule="auto"/>
        <w:jc w:val="center"/>
        <w:rPr>
          <w:noProof/>
          <w:color w:val="000000"/>
          <w:sz w:val="28"/>
        </w:rPr>
      </w:pPr>
    </w:p>
    <w:p w:rsidR="00C23756" w:rsidRPr="004B351C" w:rsidRDefault="00C23756" w:rsidP="00FF76C3">
      <w:pPr>
        <w:spacing w:line="360" w:lineRule="auto"/>
        <w:jc w:val="center"/>
        <w:rPr>
          <w:noProof/>
          <w:color w:val="000000"/>
          <w:sz w:val="28"/>
        </w:rPr>
      </w:pPr>
    </w:p>
    <w:p w:rsidR="00C23756" w:rsidRPr="004B351C" w:rsidRDefault="00C23756" w:rsidP="00FF76C3">
      <w:pPr>
        <w:spacing w:line="360" w:lineRule="auto"/>
        <w:jc w:val="center"/>
        <w:rPr>
          <w:noProof/>
          <w:color w:val="000000"/>
          <w:sz w:val="28"/>
        </w:rPr>
      </w:pPr>
      <w:r w:rsidRPr="004B351C">
        <w:rPr>
          <w:noProof/>
          <w:color w:val="000000"/>
          <w:sz w:val="28"/>
        </w:rPr>
        <w:t>Суми 2009</w:t>
      </w:r>
    </w:p>
    <w:p w:rsidR="00C23756" w:rsidRPr="004B351C" w:rsidRDefault="00FF76C3" w:rsidP="00FF76C3">
      <w:pPr>
        <w:spacing w:line="360" w:lineRule="auto"/>
        <w:ind w:firstLine="709"/>
        <w:jc w:val="both"/>
        <w:rPr>
          <w:noProof/>
          <w:color w:val="000000"/>
          <w:sz w:val="28"/>
        </w:rPr>
      </w:pPr>
      <w:r w:rsidRPr="004B351C">
        <w:rPr>
          <w:noProof/>
          <w:color w:val="000000"/>
          <w:sz w:val="28"/>
        </w:rPr>
        <w:br w:type="page"/>
      </w:r>
      <w:r w:rsidR="00C23756" w:rsidRPr="004B351C">
        <w:rPr>
          <w:noProof/>
          <w:color w:val="000000"/>
          <w:sz w:val="28"/>
        </w:rPr>
        <w:t>Зміст</w:t>
      </w:r>
    </w:p>
    <w:p w:rsidR="00FF76C3" w:rsidRPr="004B351C" w:rsidRDefault="00FF76C3" w:rsidP="00FF76C3">
      <w:pPr>
        <w:spacing w:line="360" w:lineRule="auto"/>
        <w:ind w:firstLine="709"/>
        <w:jc w:val="both"/>
        <w:rPr>
          <w:noProof/>
          <w:color w:val="000000"/>
          <w:sz w:val="28"/>
        </w:rPr>
      </w:pPr>
    </w:p>
    <w:p w:rsidR="00FF76C3" w:rsidRPr="004B351C" w:rsidRDefault="00FF76C3" w:rsidP="00FF76C3">
      <w:pPr>
        <w:spacing w:line="360" w:lineRule="auto"/>
        <w:jc w:val="both"/>
        <w:rPr>
          <w:noProof/>
          <w:color w:val="000000"/>
          <w:sz w:val="28"/>
        </w:rPr>
      </w:pPr>
      <w:r w:rsidRPr="004B351C">
        <w:rPr>
          <w:noProof/>
          <w:color w:val="000000"/>
          <w:sz w:val="28"/>
        </w:rPr>
        <w:t>Вступ</w:t>
      </w:r>
    </w:p>
    <w:p w:rsidR="00FF76C3" w:rsidRPr="004B351C" w:rsidRDefault="00FF76C3" w:rsidP="00FF76C3">
      <w:pPr>
        <w:spacing w:line="360" w:lineRule="auto"/>
        <w:jc w:val="both"/>
        <w:rPr>
          <w:noProof/>
          <w:color w:val="000000"/>
          <w:sz w:val="28"/>
        </w:rPr>
      </w:pPr>
      <w:r w:rsidRPr="004B351C">
        <w:rPr>
          <w:noProof/>
          <w:color w:val="000000"/>
          <w:sz w:val="28"/>
        </w:rPr>
        <w:t>1. Статистичний ряд розподілу</w:t>
      </w:r>
    </w:p>
    <w:p w:rsidR="00FF76C3" w:rsidRPr="004B351C" w:rsidRDefault="00FF76C3" w:rsidP="00FF76C3">
      <w:pPr>
        <w:spacing w:line="360" w:lineRule="auto"/>
        <w:jc w:val="both"/>
        <w:rPr>
          <w:noProof/>
          <w:color w:val="000000"/>
          <w:sz w:val="28"/>
        </w:rPr>
      </w:pPr>
      <w:r w:rsidRPr="004B351C">
        <w:rPr>
          <w:noProof/>
          <w:color w:val="000000"/>
          <w:sz w:val="28"/>
        </w:rPr>
        <w:t>2. Варіаційні ряди</w:t>
      </w:r>
    </w:p>
    <w:p w:rsidR="00FF76C3" w:rsidRPr="004B351C" w:rsidRDefault="00FF76C3" w:rsidP="00FF76C3">
      <w:pPr>
        <w:spacing w:line="360" w:lineRule="auto"/>
        <w:jc w:val="both"/>
        <w:rPr>
          <w:noProof/>
          <w:color w:val="000000"/>
          <w:sz w:val="28"/>
        </w:rPr>
      </w:pPr>
      <w:r w:rsidRPr="004B351C">
        <w:rPr>
          <w:noProof/>
          <w:color w:val="000000"/>
          <w:sz w:val="28"/>
        </w:rPr>
        <w:t>3. Приклади побудови та графічного зображення рядів розподілу</w:t>
      </w:r>
    </w:p>
    <w:p w:rsidR="00FF76C3" w:rsidRPr="004B351C" w:rsidRDefault="00FF76C3" w:rsidP="00FF76C3">
      <w:pPr>
        <w:spacing w:line="360" w:lineRule="auto"/>
        <w:jc w:val="both"/>
        <w:rPr>
          <w:noProof/>
          <w:color w:val="000000"/>
          <w:sz w:val="28"/>
        </w:rPr>
      </w:pPr>
      <w:r w:rsidRPr="004B351C">
        <w:rPr>
          <w:noProof/>
          <w:color w:val="000000"/>
          <w:sz w:val="28"/>
        </w:rPr>
        <w:t>3.1 Полігон. Гістограма</w:t>
      </w:r>
    </w:p>
    <w:p w:rsidR="00FF76C3" w:rsidRPr="004B351C" w:rsidRDefault="00FF76C3" w:rsidP="00FF76C3">
      <w:pPr>
        <w:spacing w:line="360" w:lineRule="auto"/>
        <w:jc w:val="both"/>
        <w:rPr>
          <w:noProof/>
          <w:color w:val="000000"/>
          <w:sz w:val="28"/>
        </w:rPr>
      </w:pPr>
      <w:r w:rsidRPr="004B351C">
        <w:rPr>
          <w:noProof/>
          <w:color w:val="000000"/>
          <w:sz w:val="28"/>
        </w:rPr>
        <w:t>3.2 Кумулята</w:t>
      </w:r>
    </w:p>
    <w:p w:rsidR="00FF76C3" w:rsidRPr="004B351C" w:rsidRDefault="00FF76C3" w:rsidP="00FF76C3">
      <w:pPr>
        <w:spacing w:line="360" w:lineRule="auto"/>
        <w:jc w:val="both"/>
        <w:rPr>
          <w:noProof/>
          <w:color w:val="000000"/>
          <w:sz w:val="28"/>
        </w:rPr>
      </w:pPr>
      <w:r w:rsidRPr="004B351C">
        <w:rPr>
          <w:noProof/>
          <w:color w:val="000000"/>
          <w:sz w:val="28"/>
        </w:rPr>
        <w:t>3.3 Криві розподіли та їх види</w:t>
      </w:r>
    </w:p>
    <w:p w:rsidR="00FF76C3" w:rsidRPr="004B351C" w:rsidRDefault="00FF76C3" w:rsidP="00FF76C3">
      <w:pPr>
        <w:spacing w:line="360" w:lineRule="auto"/>
        <w:jc w:val="both"/>
        <w:rPr>
          <w:noProof/>
          <w:color w:val="000000"/>
          <w:sz w:val="28"/>
        </w:rPr>
      </w:pPr>
      <w:r w:rsidRPr="004B351C">
        <w:rPr>
          <w:noProof/>
          <w:color w:val="000000"/>
          <w:sz w:val="28"/>
        </w:rPr>
        <w:t>4. Практичне завдання</w:t>
      </w:r>
    </w:p>
    <w:p w:rsidR="00FF76C3" w:rsidRPr="004B351C" w:rsidRDefault="00FF76C3" w:rsidP="00FF76C3">
      <w:pPr>
        <w:spacing w:line="360" w:lineRule="auto"/>
        <w:jc w:val="both"/>
        <w:rPr>
          <w:noProof/>
          <w:color w:val="000000"/>
          <w:sz w:val="28"/>
        </w:rPr>
      </w:pPr>
      <w:r w:rsidRPr="004B351C">
        <w:rPr>
          <w:noProof/>
          <w:color w:val="000000"/>
          <w:sz w:val="28"/>
        </w:rPr>
        <w:t>Висновок</w:t>
      </w:r>
    </w:p>
    <w:p w:rsidR="00FF76C3" w:rsidRPr="004B351C" w:rsidRDefault="00FF76C3" w:rsidP="00FF76C3">
      <w:pPr>
        <w:spacing w:line="360" w:lineRule="auto"/>
        <w:jc w:val="both"/>
        <w:rPr>
          <w:noProof/>
          <w:color w:val="000000"/>
          <w:sz w:val="28"/>
        </w:rPr>
      </w:pPr>
      <w:r w:rsidRPr="004B351C">
        <w:rPr>
          <w:noProof/>
          <w:color w:val="000000"/>
          <w:sz w:val="28"/>
        </w:rPr>
        <w:t>Перелік посилань</w:t>
      </w:r>
    </w:p>
    <w:p w:rsidR="00C23756" w:rsidRPr="004B351C" w:rsidRDefault="00FF76C3" w:rsidP="00FF76C3">
      <w:pPr>
        <w:spacing w:line="360" w:lineRule="auto"/>
        <w:jc w:val="both"/>
        <w:rPr>
          <w:noProof/>
          <w:color w:val="000000"/>
          <w:sz w:val="28"/>
        </w:rPr>
      </w:pPr>
      <w:r w:rsidRPr="004B351C">
        <w:rPr>
          <w:noProof/>
          <w:color w:val="000000"/>
          <w:sz w:val="28"/>
        </w:rPr>
        <w:t>Додатки</w:t>
      </w:r>
    </w:p>
    <w:p w:rsidR="00FF76C3" w:rsidRPr="004B351C" w:rsidRDefault="00FF76C3" w:rsidP="00FF76C3">
      <w:pPr>
        <w:spacing w:line="360" w:lineRule="auto"/>
        <w:ind w:firstLine="709"/>
        <w:jc w:val="both"/>
        <w:rPr>
          <w:noProof/>
          <w:color w:val="000000"/>
          <w:sz w:val="28"/>
        </w:rPr>
      </w:pPr>
      <w:bookmarkStart w:id="0" w:name="_Toc232783155"/>
      <w:bookmarkStart w:id="1" w:name="_Toc234673712"/>
      <w:r w:rsidRPr="004B351C">
        <w:rPr>
          <w:noProof/>
          <w:color w:val="000000"/>
          <w:sz w:val="28"/>
        </w:rPr>
        <w:br w:type="page"/>
      </w:r>
      <w:r w:rsidR="00C23756" w:rsidRPr="004B351C">
        <w:rPr>
          <w:noProof/>
          <w:color w:val="000000"/>
          <w:sz w:val="28"/>
        </w:rPr>
        <w:t>Вступ</w:t>
      </w:r>
      <w:bookmarkEnd w:id="0"/>
      <w:bookmarkEnd w:id="1"/>
    </w:p>
    <w:p w:rsidR="00FF76C3" w:rsidRPr="004B351C" w:rsidRDefault="00FF76C3" w:rsidP="00FF76C3">
      <w:pPr>
        <w:spacing w:line="360" w:lineRule="auto"/>
        <w:ind w:firstLine="709"/>
        <w:jc w:val="both"/>
        <w:rPr>
          <w:noProof/>
          <w:color w:val="000000"/>
          <w:sz w:val="28"/>
        </w:rPr>
      </w:pPr>
    </w:p>
    <w:p w:rsidR="00FF76C3" w:rsidRPr="004B351C" w:rsidRDefault="00C23756" w:rsidP="00FF76C3">
      <w:pPr>
        <w:spacing w:line="360" w:lineRule="auto"/>
        <w:ind w:firstLine="709"/>
        <w:jc w:val="both"/>
        <w:rPr>
          <w:noProof/>
          <w:color w:val="000000"/>
          <w:sz w:val="28"/>
        </w:rPr>
      </w:pPr>
      <w:r w:rsidRPr="004B351C">
        <w:rPr>
          <w:noProof/>
          <w:color w:val="000000"/>
          <w:sz w:val="28"/>
        </w:rPr>
        <w:t>Статистика – наука, яка вивчає кількісну сторону масових суспільно-економічних явищ та процесів у нерозривному зв’язку з їх якісною характеристикою в умовах визначеного місця і часу.</w:t>
      </w:r>
    </w:p>
    <w:p w:rsidR="00FF76C3" w:rsidRPr="004B351C" w:rsidRDefault="00C23756" w:rsidP="00FF76C3">
      <w:pPr>
        <w:spacing w:line="360" w:lineRule="auto"/>
        <w:ind w:firstLine="709"/>
        <w:jc w:val="both"/>
        <w:rPr>
          <w:noProof/>
          <w:color w:val="000000"/>
          <w:sz w:val="28"/>
        </w:rPr>
      </w:pPr>
      <w:r w:rsidRPr="004B351C">
        <w:rPr>
          <w:noProof/>
          <w:color w:val="000000"/>
          <w:sz w:val="28"/>
        </w:rPr>
        <w:t>Статистика має низку суттєвих специфічних особливостей, що відрізняють її від інших суспільних наук. Ці особливості пов’язані з пізнанням суспільно-економічних явищ і процесів, тобто характеристикою кількісної їх визначеності, наприклад, характеристика зміни чисельності населення, його структури, випуску продукції в різних галузях суспільного виробництва, чисельності робітників, зміни показників ефективності видів економічної діяльності, співвідношення між обсягом виробленої і реалізованої сільськогосподарчої продукції тощо</w:t>
      </w:r>
      <w:r w:rsidRPr="004B351C">
        <w:rPr>
          <w:noProof/>
          <w:color w:val="000000"/>
          <w:sz w:val="28"/>
          <w:szCs w:val="28"/>
        </w:rPr>
        <w:footnoteReference w:customMarkFollows="1" w:id="1"/>
        <w:sym w:font="Symbol" w:char="F05B"/>
      </w:r>
      <w:r w:rsidRPr="004B351C">
        <w:rPr>
          <w:noProof/>
          <w:color w:val="000000"/>
          <w:sz w:val="28"/>
        </w:rPr>
        <w:t>1,10</w:t>
      </w:r>
      <w:r w:rsidRPr="004B351C">
        <w:rPr>
          <w:noProof/>
          <w:color w:val="000000"/>
          <w:sz w:val="28"/>
          <w:szCs w:val="28"/>
        </w:rPr>
        <w:sym w:font="Symbol" w:char="F05D"/>
      </w:r>
      <w:r w:rsidRPr="004B351C">
        <w:rPr>
          <w:noProof/>
          <w:color w:val="000000"/>
          <w:sz w:val="28"/>
        </w:rPr>
        <w:t>.</w:t>
      </w:r>
    </w:p>
    <w:p w:rsidR="00FF76C3" w:rsidRPr="004B351C" w:rsidRDefault="00C23756" w:rsidP="00FF76C3">
      <w:pPr>
        <w:spacing w:line="360" w:lineRule="auto"/>
        <w:ind w:firstLine="709"/>
        <w:jc w:val="both"/>
        <w:rPr>
          <w:noProof/>
          <w:color w:val="000000"/>
          <w:sz w:val="28"/>
        </w:rPr>
      </w:pPr>
      <w:r w:rsidRPr="004B351C">
        <w:rPr>
          <w:noProof/>
          <w:color w:val="000000"/>
          <w:sz w:val="28"/>
        </w:rPr>
        <w:t>Вивченням економічного і соціального розвитку країни, окремих її регіонів, галузей, об’єднань, фірм, підприємств займаються спеціально створені для цього органи, сукупність яких називається статистичною службою. В Україні функції статистичної служби виконують органи державної статистики і органи відомчої статистики.</w:t>
      </w:r>
    </w:p>
    <w:p w:rsidR="00FF76C3" w:rsidRPr="004B351C" w:rsidRDefault="00C23756" w:rsidP="00FF76C3">
      <w:pPr>
        <w:spacing w:line="360" w:lineRule="auto"/>
        <w:ind w:firstLine="709"/>
        <w:jc w:val="both"/>
        <w:rPr>
          <w:noProof/>
          <w:color w:val="000000"/>
          <w:sz w:val="28"/>
        </w:rPr>
      </w:pPr>
      <w:r w:rsidRPr="004B351C">
        <w:rPr>
          <w:noProof/>
          <w:color w:val="000000"/>
          <w:sz w:val="28"/>
        </w:rPr>
        <w:t>Централізоване керівництво веденням статистики в нашій країні здійснює спеціально уповноважений центральний орган виконавчої влади в галузі статистики, який утворюється відповідно до статті 106 Конституції України. З 1997 року функції державного управління у сфері статистики здійснює Державний комітет статистики України (Указ Президента України “Про утворення Державного комітету статистики України” від 29.07.97 за № 734/97)</w:t>
      </w:r>
      <w:r w:rsidRPr="004B351C">
        <w:rPr>
          <w:noProof/>
          <w:color w:val="000000"/>
          <w:sz w:val="28"/>
          <w:szCs w:val="28"/>
        </w:rPr>
        <w:footnoteReference w:customMarkFollows="1" w:id="2"/>
        <w:sym w:font="Symbol" w:char="F05B"/>
      </w:r>
      <w:r w:rsidRPr="004B351C">
        <w:rPr>
          <w:noProof/>
          <w:color w:val="000000"/>
          <w:sz w:val="28"/>
        </w:rPr>
        <w:t>2,20</w:t>
      </w:r>
      <w:r w:rsidRPr="004B351C">
        <w:rPr>
          <w:noProof/>
          <w:color w:val="000000"/>
          <w:sz w:val="28"/>
          <w:szCs w:val="28"/>
        </w:rPr>
        <w:sym w:font="Symbol" w:char="F05D"/>
      </w:r>
      <w:r w:rsidRPr="004B351C">
        <w:rPr>
          <w:noProof/>
          <w:color w:val="000000"/>
          <w:sz w:val="28"/>
        </w:rPr>
        <w:t>.</w:t>
      </w:r>
    </w:p>
    <w:p w:rsidR="00C23756" w:rsidRPr="004B351C" w:rsidRDefault="00C23756" w:rsidP="00FF76C3">
      <w:pPr>
        <w:spacing w:line="360" w:lineRule="auto"/>
        <w:ind w:firstLine="709"/>
        <w:jc w:val="both"/>
        <w:rPr>
          <w:noProof/>
          <w:color w:val="000000"/>
          <w:sz w:val="28"/>
        </w:rPr>
      </w:pPr>
      <w:r w:rsidRPr="004B351C">
        <w:rPr>
          <w:noProof/>
          <w:color w:val="000000"/>
          <w:sz w:val="28"/>
        </w:rPr>
        <w:t>Держкомстат України виконує роботу із збирання, опрацювання та аналізу науково обгрунтованих даних, що характеризують економічний і соціальний розвиток країни, процеси становлення багатоукладної економіки, хід виконання державних і регіональних програм, пов’язаних із рішенням важливих народногосподарських проблем.</w:t>
      </w:r>
    </w:p>
    <w:p w:rsidR="00C23756" w:rsidRPr="004B351C" w:rsidRDefault="00C23756" w:rsidP="00FF76C3">
      <w:pPr>
        <w:spacing w:line="360" w:lineRule="auto"/>
        <w:ind w:firstLine="709"/>
        <w:jc w:val="both"/>
        <w:rPr>
          <w:noProof/>
          <w:color w:val="000000"/>
          <w:sz w:val="28"/>
        </w:rPr>
      </w:pPr>
      <w:r w:rsidRPr="004B351C">
        <w:rPr>
          <w:noProof/>
          <w:color w:val="000000"/>
          <w:sz w:val="28"/>
        </w:rPr>
        <w:t>Первинні статистичні дані, зібрані внаслідок статистичного спостереження, характеризують окремі одиниці досліджуваної сукупності і часто складні для розуміння. Для того, щоб вивчити характерні риси та істотні відмінності тих чи інших явищ, виявити закономірності їх розвитку, треба дані щодо кожного елементу сукупності систематизувати і обробити Цей етап статистичного дослідження називають статистичним зведенням.</w:t>
      </w:r>
    </w:p>
    <w:p w:rsidR="00FF76C3" w:rsidRPr="004B351C" w:rsidRDefault="00C23756" w:rsidP="00FF76C3">
      <w:pPr>
        <w:spacing w:line="360" w:lineRule="auto"/>
        <w:ind w:firstLine="709"/>
        <w:jc w:val="both"/>
        <w:rPr>
          <w:noProof/>
          <w:color w:val="000000"/>
          <w:sz w:val="28"/>
        </w:rPr>
      </w:pPr>
      <w:r w:rsidRPr="004B351C">
        <w:rPr>
          <w:noProof/>
          <w:color w:val="000000"/>
          <w:sz w:val="28"/>
        </w:rPr>
        <w:t>Суть статистичного зведення полягає в класифікації та агрегатуванні матеріалів спостереження. Елементи сукупності об’єднуються за певними ознаками в групи, класи. типи, а інформація про них агрегується як у межах груп, так і в цілому по сукупності. Таким чином, статистичне зведення– це процес упорядкування, систематизації і наукової обробки первинного статистичного матеріалу для виявлення типових рис і закономірностей явищ і процесів, що вивчаються</w:t>
      </w:r>
      <w:r w:rsidRPr="004B351C">
        <w:rPr>
          <w:noProof/>
          <w:color w:val="000000"/>
          <w:sz w:val="28"/>
          <w:szCs w:val="28"/>
        </w:rPr>
        <w:footnoteReference w:customMarkFollows="1" w:id="3"/>
        <w:sym w:font="Symbol" w:char="F05B"/>
      </w:r>
      <w:r w:rsidRPr="004B351C">
        <w:rPr>
          <w:noProof/>
          <w:color w:val="000000"/>
          <w:sz w:val="28"/>
        </w:rPr>
        <w:t>2,47</w:t>
      </w:r>
      <w:r w:rsidRPr="004B351C">
        <w:rPr>
          <w:noProof/>
          <w:color w:val="000000"/>
          <w:sz w:val="28"/>
          <w:szCs w:val="28"/>
        </w:rPr>
        <w:sym w:font="Symbol" w:char="F05D"/>
      </w:r>
      <w:r w:rsidRPr="004B351C">
        <w:rPr>
          <w:noProof/>
          <w:color w:val="000000"/>
          <w:sz w:val="28"/>
        </w:rPr>
        <w:t>.</w:t>
      </w:r>
    </w:p>
    <w:p w:rsidR="00C23756" w:rsidRPr="004B351C" w:rsidRDefault="00C23756" w:rsidP="00FF76C3">
      <w:pPr>
        <w:spacing w:line="360" w:lineRule="auto"/>
        <w:ind w:firstLine="709"/>
        <w:jc w:val="both"/>
        <w:rPr>
          <w:noProof/>
          <w:color w:val="000000"/>
          <w:sz w:val="28"/>
        </w:rPr>
      </w:pPr>
      <w:r w:rsidRPr="004B351C">
        <w:rPr>
          <w:noProof/>
          <w:color w:val="000000"/>
          <w:sz w:val="28"/>
        </w:rPr>
        <w:t>Складові елементи статистичного зведення:</w:t>
      </w:r>
    </w:p>
    <w:p w:rsidR="00C23756" w:rsidRPr="004B351C" w:rsidRDefault="00C23756" w:rsidP="00FF76C3">
      <w:pPr>
        <w:spacing w:line="360" w:lineRule="auto"/>
        <w:ind w:firstLine="709"/>
        <w:jc w:val="both"/>
        <w:rPr>
          <w:noProof/>
          <w:color w:val="000000"/>
          <w:sz w:val="28"/>
        </w:rPr>
      </w:pPr>
      <w:r w:rsidRPr="004B351C">
        <w:rPr>
          <w:noProof/>
          <w:color w:val="000000"/>
          <w:sz w:val="28"/>
        </w:rPr>
        <w:t>Розробка програми систематизації та групування даних, вибір групувальних ознак і встановлення меж групування;</w:t>
      </w:r>
    </w:p>
    <w:p w:rsidR="00C23756" w:rsidRPr="004B351C" w:rsidRDefault="00C23756" w:rsidP="00FF76C3">
      <w:pPr>
        <w:spacing w:line="360" w:lineRule="auto"/>
        <w:ind w:firstLine="709"/>
        <w:jc w:val="both"/>
        <w:rPr>
          <w:noProof/>
          <w:color w:val="000000"/>
          <w:sz w:val="28"/>
        </w:rPr>
      </w:pPr>
      <w:r w:rsidRPr="004B351C">
        <w:rPr>
          <w:noProof/>
          <w:color w:val="000000"/>
          <w:sz w:val="28"/>
        </w:rPr>
        <w:t>Статистичне групування;</w:t>
      </w:r>
    </w:p>
    <w:p w:rsidR="00C23756" w:rsidRPr="004B351C" w:rsidRDefault="00C23756" w:rsidP="00FF76C3">
      <w:pPr>
        <w:spacing w:line="360" w:lineRule="auto"/>
        <w:ind w:firstLine="709"/>
        <w:jc w:val="both"/>
        <w:rPr>
          <w:noProof/>
          <w:color w:val="000000"/>
          <w:sz w:val="28"/>
        </w:rPr>
      </w:pPr>
      <w:r w:rsidRPr="004B351C">
        <w:rPr>
          <w:noProof/>
          <w:color w:val="000000"/>
          <w:sz w:val="28"/>
        </w:rPr>
        <w:t>Обгрунтування і розробка системи показників для характеристики груп і сукупності в цілому;</w:t>
      </w:r>
    </w:p>
    <w:p w:rsidR="00C23756" w:rsidRPr="004B351C" w:rsidRDefault="00C23756" w:rsidP="00FF76C3">
      <w:pPr>
        <w:spacing w:line="360" w:lineRule="auto"/>
        <w:ind w:firstLine="709"/>
        <w:jc w:val="both"/>
        <w:rPr>
          <w:noProof/>
          <w:color w:val="000000"/>
          <w:sz w:val="28"/>
        </w:rPr>
      </w:pPr>
      <w:r w:rsidRPr="004B351C">
        <w:rPr>
          <w:noProof/>
          <w:color w:val="000000"/>
          <w:sz w:val="28"/>
        </w:rPr>
        <w:t>Визначення технологічних схем обробки інформації, типів ЕОМ, програмного забезпечення;</w:t>
      </w:r>
    </w:p>
    <w:p w:rsidR="00C23756" w:rsidRPr="004B351C" w:rsidRDefault="00C23756" w:rsidP="00FF76C3">
      <w:pPr>
        <w:spacing w:line="360" w:lineRule="auto"/>
        <w:ind w:firstLine="709"/>
        <w:jc w:val="both"/>
        <w:rPr>
          <w:noProof/>
          <w:color w:val="000000"/>
          <w:sz w:val="28"/>
        </w:rPr>
      </w:pPr>
      <w:r w:rsidRPr="004B351C">
        <w:rPr>
          <w:noProof/>
          <w:color w:val="000000"/>
          <w:sz w:val="28"/>
        </w:rPr>
        <w:t>Безпосереднє зведення, узагальнення, розрахунок системи показників;</w:t>
      </w:r>
    </w:p>
    <w:p w:rsidR="00C23756" w:rsidRPr="004B351C" w:rsidRDefault="00C23756" w:rsidP="00FF76C3">
      <w:pPr>
        <w:spacing w:line="360" w:lineRule="auto"/>
        <w:ind w:firstLine="709"/>
        <w:jc w:val="both"/>
        <w:rPr>
          <w:noProof/>
          <w:color w:val="000000"/>
          <w:sz w:val="28"/>
        </w:rPr>
      </w:pPr>
      <w:r w:rsidRPr="004B351C">
        <w:rPr>
          <w:noProof/>
          <w:color w:val="000000"/>
          <w:sz w:val="28"/>
        </w:rPr>
        <w:t>Викладення результатів зведення у вигляді рядів розподілу, статистичних таблиць і графіків.</w:t>
      </w:r>
    </w:p>
    <w:p w:rsidR="00FF76C3" w:rsidRPr="004B351C" w:rsidRDefault="00C23756" w:rsidP="00FF76C3">
      <w:pPr>
        <w:spacing w:line="360" w:lineRule="auto"/>
        <w:ind w:firstLine="709"/>
        <w:jc w:val="both"/>
        <w:rPr>
          <w:noProof/>
          <w:color w:val="000000"/>
          <w:sz w:val="28"/>
        </w:rPr>
      </w:pPr>
      <w:r w:rsidRPr="004B351C">
        <w:rPr>
          <w:noProof/>
          <w:color w:val="000000"/>
          <w:sz w:val="28"/>
        </w:rPr>
        <w:t>Успішне вирішення завдань зведення можливе лише при науковому його обгрунтуванні і правильній організації. Зведення результатів статистичного спостереження має здійснюватись за заздалегідь складеною програмою. Залежно від завдання, поставленого перед конкретним дослідженням, програма встановлює групувальні ознаки, кількість і перелік груп, макети розроблюваних таблиць, а також перелік показників, які повинні бути визначені для характеристики кожної групи і сукупності в цілому. Такі характеристики можуть визначатись у формі абсолютних (підсумкових показників), середніх і відносних величин</w:t>
      </w:r>
      <w:r w:rsidRPr="004B351C">
        <w:rPr>
          <w:noProof/>
          <w:color w:val="000000"/>
          <w:sz w:val="28"/>
          <w:szCs w:val="28"/>
        </w:rPr>
        <w:footnoteReference w:customMarkFollows="1" w:id="4"/>
        <w:sym w:font="Symbol" w:char="F05B"/>
      </w:r>
      <w:r w:rsidRPr="004B351C">
        <w:rPr>
          <w:noProof/>
          <w:color w:val="000000"/>
          <w:sz w:val="28"/>
        </w:rPr>
        <w:t>2,48</w:t>
      </w:r>
      <w:r w:rsidRPr="004B351C">
        <w:rPr>
          <w:noProof/>
          <w:color w:val="000000"/>
          <w:sz w:val="28"/>
          <w:szCs w:val="28"/>
        </w:rPr>
        <w:sym w:font="Symbol" w:char="F05D"/>
      </w:r>
      <w:r w:rsidRPr="004B351C">
        <w:rPr>
          <w:noProof/>
          <w:color w:val="000000"/>
          <w:sz w:val="28"/>
        </w:rPr>
        <w:t>.</w:t>
      </w:r>
    </w:p>
    <w:p w:rsidR="00C23756" w:rsidRPr="004B351C" w:rsidRDefault="00C23756" w:rsidP="00FF76C3">
      <w:pPr>
        <w:spacing w:line="360" w:lineRule="auto"/>
        <w:ind w:firstLine="709"/>
        <w:jc w:val="both"/>
        <w:rPr>
          <w:noProof/>
          <w:color w:val="000000"/>
          <w:sz w:val="28"/>
        </w:rPr>
      </w:pPr>
      <w:r w:rsidRPr="004B351C">
        <w:rPr>
          <w:noProof/>
          <w:color w:val="000000"/>
          <w:sz w:val="28"/>
        </w:rPr>
        <w:t>В даній курсовій роботі розглянемо роль та значення варіаційних рядів в аналізі статистичних даних, їх види, правила побудови. Використаємо матеріали конкретної статистики, розглянемо сільсько-господарське підприємство з даними про кількість працюючих на підприємстві та їх заробіток.</w:t>
      </w:r>
    </w:p>
    <w:p w:rsidR="00C23756" w:rsidRPr="004B351C" w:rsidRDefault="00FF76C3" w:rsidP="00FF76C3">
      <w:pPr>
        <w:spacing w:line="360" w:lineRule="auto"/>
        <w:ind w:firstLine="709"/>
        <w:jc w:val="both"/>
        <w:rPr>
          <w:noProof/>
          <w:color w:val="000000"/>
          <w:sz w:val="28"/>
        </w:rPr>
      </w:pPr>
      <w:r w:rsidRPr="004B351C">
        <w:rPr>
          <w:noProof/>
          <w:color w:val="000000"/>
          <w:sz w:val="28"/>
        </w:rPr>
        <w:br w:type="page"/>
      </w:r>
      <w:bookmarkStart w:id="2" w:name="_Toc234673713"/>
      <w:r w:rsidR="00C23756" w:rsidRPr="004B351C">
        <w:rPr>
          <w:noProof/>
          <w:color w:val="000000"/>
          <w:sz w:val="28"/>
        </w:rPr>
        <w:t>1.</w:t>
      </w:r>
      <w:r w:rsidRPr="004B351C">
        <w:rPr>
          <w:noProof/>
          <w:color w:val="000000"/>
          <w:sz w:val="28"/>
        </w:rPr>
        <w:t xml:space="preserve"> </w:t>
      </w:r>
      <w:r w:rsidR="00C23756" w:rsidRPr="004B351C">
        <w:rPr>
          <w:noProof/>
          <w:color w:val="000000"/>
          <w:sz w:val="28"/>
        </w:rPr>
        <w:t>Статистичний ряд розподілу</w:t>
      </w:r>
      <w:bookmarkEnd w:id="2"/>
    </w:p>
    <w:p w:rsidR="00FF76C3" w:rsidRPr="004B351C" w:rsidRDefault="00FF76C3"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Розглянемо такий складовий елемент статистичного зведення, як викладення результатів зведення і групування у вигляді рядів розподілу.</w:t>
      </w:r>
    </w:p>
    <w:p w:rsidR="00C23756" w:rsidRPr="004B351C" w:rsidRDefault="00C23756" w:rsidP="00FF76C3">
      <w:pPr>
        <w:spacing w:line="360" w:lineRule="auto"/>
        <w:ind w:firstLine="709"/>
        <w:jc w:val="both"/>
        <w:rPr>
          <w:noProof/>
          <w:color w:val="000000"/>
          <w:sz w:val="28"/>
        </w:rPr>
      </w:pPr>
      <w:r w:rsidRPr="004B351C">
        <w:rPr>
          <w:noProof/>
          <w:color w:val="000000"/>
          <w:sz w:val="28"/>
        </w:rPr>
        <w:t xml:space="preserve">Статистичний ряд розподілу – це ряд, який характеризує розподіл одиниць сукупності по групах за будь-якою ознакою, різновидності якої розташовані у певному порядку. В статистиці ряди розподілу є найпростішим способом узагальнення статистичних даних. </w:t>
      </w:r>
    </w:p>
    <w:p w:rsidR="00C23756" w:rsidRPr="004B351C" w:rsidRDefault="00C23756" w:rsidP="00FF76C3">
      <w:pPr>
        <w:spacing w:line="360" w:lineRule="auto"/>
        <w:ind w:firstLine="709"/>
        <w:jc w:val="both"/>
        <w:rPr>
          <w:noProof/>
          <w:color w:val="000000"/>
          <w:sz w:val="28"/>
        </w:rPr>
      </w:pPr>
      <w:r w:rsidRPr="004B351C">
        <w:rPr>
          <w:noProof/>
          <w:color w:val="000000"/>
          <w:sz w:val="28"/>
        </w:rPr>
        <w:t>Групувальними ознаками називають ознаки, які покладені в основу групування. За формою вираження групувальні ознаки можуть бути атрибутивними і кількісними. Атрибутивними називаються ознаки, які не мають кількісного вираження і реєструються у вигляді текстового запису. Число груп, на які поділяється досліджувана сукупність, визначається кількістю різновидів цієї ознаки. Так, групування населення за статтю дає дві групи – чоловіки і жінки, групування населення за рівнем освіти дає шість груп – повна вища, базова вища, професійно-технічна, повна загальна, базова загальна середня, початкова загальна.</w:t>
      </w:r>
    </w:p>
    <w:p w:rsidR="00C23756" w:rsidRPr="004B351C" w:rsidRDefault="00C23756" w:rsidP="00FF76C3">
      <w:pPr>
        <w:spacing w:line="360" w:lineRule="auto"/>
        <w:ind w:firstLine="709"/>
        <w:jc w:val="both"/>
        <w:rPr>
          <w:noProof/>
          <w:color w:val="000000"/>
          <w:sz w:val="28"/>
        </w:rPr>
      </w:pPr>
      <w:r w:rsidRPr="004B351C">
        <w:rPr>
          <w:noProof/>
          <w:color w:val="000000"/>
          <w:sz w:val="28"/>
        </w:rPr>
        <w:t>Окремим видом атрибутивних групувань є групування за альтернативною ознакою, коли є лише два варіанти атрибутивної ознаки, причому один з них виключає інший. Наприклад, розподіл студентів на тих, хто одержує стипендію, і тих, хто її не одержує; підприємство може бути рентабельним, або збитковим.</w:t>
      </w:r>
    </w:p>
    <w:p w:rsidR="00C23756" w:rsidRPr="004B351C" w:rsidRDefault="00C23756" w:rsidP="00FF76C3">
      <w:pPr>
        <w:spacing w:line="360" w:lineRule="auto"/>
        <w:ind w:firstLine="709"/>
        <w:jc w:val="both"/>
        <w:rPr>
          <w:noProof/>
          <w:color w:val="000000"/>
          <w:sz w:val="28"/>
        </w:rPr>
      </w:pPr>
      <w:r w:rsidRPr="004B351C">
        <w:rPr>
          <w:noProof/>
          <w:color w:val="000000"/>
          <w:sz w:val="28"/>
        </w:rPr>
        <w:t>Кількісні (варіюючі) ознаки – це ознаки, які набувають різних цифрових характеристик і виражаються числовими значеннями. Наприклад, розподіл робітників підприємства за віком, за стажем роботи, за розміром заробітної платні.</w:t>
      </w:r>
    </w:p>
    <w:p w:rsidR="00FF76C3" w:rsidRPr="004B351C" w:rsidRDefault="00C23756" w:rsidP="00FF76C3">
      <w:pPr>
        <w:spacing w:line="360" w:lineRule="auto"/>
        <w:ind w:firstLine="709"/>
        <w:jc w:val="both"/>
        <w:rPr>
          <w:noProof/>
          <w:color w:val="000000"/>
          <w:sz w:val="28"/>
        </w:rPr>
      </w:pPr>
      <w:r w:rsidRPr="004B351C">
        <w:rPr>
          <w:noProof/>
          <w:color w:val="000000"/>
          <w:sz w:val="28"/>
        </w:rPr>
        <w:t>Наступним важливим кроком після визначення групувальної ознаки є розподіл одиниць сукупності на групи. Тут виникає питання щодо кількості груп і величини інтервалу. Здійснюючи групування за атрибутивними ознаками, питання про кількість груп не ставиться, оскільки їх стільки, скільки атрибутивних ознак.</w:t>
      </w:r>
      <w:r w:rsidRPr="004B351C">
        <w:rPr>
          <w:noProof/>
          <w:color w:val="000000"/>
          <w:sz w:val="28"/>
          <w:szCs w:val="28"/>
        </w:rPr>
        <w:footnoteReference w:customMarkFollows="1" w:id="5"/>
        <w:sym w:font="Symbol" w:char="F05B"/>
      </w:r>
      <w:r w:rsidRPr="004B351C">
        <w:rPr>
          <w:noProof/>
          <w:color w:val="000000"/>
          <w:sz w:val="28"/>
        </w:rPr>
        <w:t>3,55</w:t>
      </w:r>
      <w:r w:rsidRPr="004B351C">
        <w:rPr>
          <w:noProof/>
          <w:color w:val="000000"/>
          <w:sz w:val="28"/>
          <w:szCs w:val="28"/>
        </w:rPr>
        <w:sym w:font="Symbol" w:char="F05D"/>
      </w:r>
      <w:r w:rsidRPr="004B351C">
        <w:rPr>
          <w:noProof/>
          <w:color w:val="000000"/>
          <w:sz w:val="28"/>
        </w:rPr>
        <w:t>.</w:t>
      </w:r>
    </w:p>
    <w:p w:rsidR="00FF76C3" w:rsidRPr="004B351C" w:rsidRDefault="00C23756" w:rsidP="00FF76C3">
      <w:pPr>
        <w:spacing w:line="360" w:lineRule="auto"/>
        <w:ind w:firstLine="709"/>
        <w:jc w:val="both"/>
        <w:rPr>
          <w:noProof/>
          <w:color w:val="000000"/>
          <w:sz w:val="28"/>
        </w:rPr>
      </w:pPr>
      <w:r w:rsidRPr="004B351C">
        <w:rPr>
          <w:noProof/>
          <w:color w:val="000000"/>
          <w:sz w:val="28"/>
        </w:rPr>
        <w:t>При групуванні за кількісними ознаками постає питання щодо кількості груп і інтервалів групування. Питання про кількість груп і величину інтервалу слід вирішувати залежно від багатьох обставин, насамперед відповідно до мети дослідження і діапазону варіації групувальної ознаки. Кількість груп пов’язано з обсягом сукупності. Тут немає чітко визначених наукових прийомів, які дозволяють вирішувати це питання при будь-яких обставинах. Кожного разу це завдання вирішується з урахуванням конкретних обставин. Однак, існує формула, запропонована американським вченим Стерджесом, за допомогою якої можна визначити кількість груп n, якщо відома чисельність сукупності N</w:t>
      </w:r>
      <w:r w:rsidRPr="004B351C">
        <w:rPr>
          <w:noProof/>
          <w:color w:val="000000"/>
          <w:sz w:val="28"/>
          <w:szCs w:val="28"/>
        </w:rPr>
        <w:footnoteReference w:customMarkFollows="1" w:id="6"/>
        <w:sym w:font="Symbol" w:char="F05B"/>
      </w:r>
      <w:r w:rsidRPr="004B351C">
        <w:rPr>
          <w:noProof/>
          <w:color w:val="000000"/>
          <w:sz w:val="28"/>
        </w:rPr>
        <w:t>2,55</w:t>
      </w:r>
      <w:r w:rsidRPr="004B351C">
        <w:rPr>
          <w:noProof/>
          <w:color w:val="000000"/>
          <w:sz w:val="28"/>
          <w:szCs w:val="28"/>
        </w:rPr>
        <w:sym w:font="Symbol" w:char="F05D"/>
      </w:r>
      <w:r w:rsidRPr="004B351C">
        <w:rPr>
          <w:noProof/>
          <w:color w:val="000000"/>
          <w:sz w:val="28"/>
        </w:rPr>
        <w:t>:</w:t>
      </w:r>
    </w:p>
    <w:p w:rsidR="00FF76C3" w:rsidRPr="004B351C" w:rsidRDefault="00FF76C3" w:rsidP="00FF76C3">
      <w:pPr>
        <w:spacing w:line="360" w:lineRule="auto"/>
        <w:ind w:firstLine="709"/>
        <w:jc w:val="both"/>
        <w:rPr>
          <w:noProof/>
          <w:color w:val="000000"/>
          <w:sz w:val="28"/>
        </w:rPr>
      </w:pPr>
    </w:p>
    <w:p w:rsidR="00FF76C3" w:rsidRPr="004B351C" w:rsidRDefault="00C23756" w:rsidP="00FF76C3">
      <w:pPr>
        <w:spacing w:line="360" w:lineRule="auto"/>
        <w:ind w:firstLine="709"/>
        <w:jc w:val="both"/>
        <w:rPr>
          <w:noProof/>
          <w:color w:val="000000"/>
          <w:sz w:val="28"/>
        </w:rPr>
      </w:pPr>
      <w:r w:rsidRPr="004B351C">
        <w:rPr>
          <w:noProof/>
          <w:color w:val="000000"/>
          <w:sz w:val="28"/>
        </w:rPr>
        <w:t>n = 1 + 3,322 lg N</w:t>
      </w:r>
      <w:r w:rsidRPr="004B351C">
        <w:rPr>
          <w:noProof/>
          <w:color w:val="000000"/>
          <w:sz w:val="28"/>
        </w:rPr>
        <w:tab/>
        <w:t>(1)</w:t>
      </w:r>
    </w:p>
    <w:p w:rsidR="00FF76C3" w:rsidRPr="004B351C" w:rsidRDefault="00FF76C3" w:rsidP="00FF76C3">
      <w:pPr>
        <w:spacing w:line="360" w:lineRule="auto"/>
        <w:ind w:firstLine="709"/>
        <w:jc w:val="both"/>
        <w:rPr>
          <w:noProof/>
          <w:color w:val="000000"/>
          <w:sz w:val="28"/>
        </w:rPr>
      </w:pPr>
    </w:p>
    <w:p w:rsidR="00FF76C3" w:rsidRPr="004B351C" w:rsidRDefault="00C23756" w:rsidP="00FF76C3">
      <w:pPr>
        <w:spacing w:line="360" w:lineRule="auto"/>
        <w:ind w:firstLine="709"/>
        <w:jc w:val="both"/>
        <w:rPr>
          <w:noProof/>
          <w:color w:val="000000"/>
          <w:sz w:val="28"/>
        </w:rPr>
      </w:pPr>
      <w:r w:rsidRPr="004B351C">
        <w:rPr>
          <w:noProof/>
          <w:color w:val="000000"/>
          <w:sz w:val="28"/>
        </w:rPr>
        <w:t xml:space="preserve">Наприклад, при 200 одиницях сукупності число груп визначається таким чином: </w:t>
      </w:r>
    </w:p>
    <w:p w:rsidR="00FF76C3" w:rsidRPr="004B351C" w:rsidRDefault="00FF76C3" w:rsidP="00FF76C3">
      <w:pPr>
        <w:spacing w:line="360" w:lineRule="auto"/>
        <w:ind w:firstLine="709"/>
        <w:jc w:val="both"/>
        <w:rPr>
          <w:noProof/>
          <w:color w:val="000000"/>
          <w:sz w:val="28"/>
        </w:rPr>
      </w:pPr>
    </w:p>
    <w:p w:rsidR="00FF76C3" w:rsidRPr="004B351C" w:rsidRDefault="00C23756" w:rsidP="00FF76C3">
      <w:pPr>
        <w:spacing w:line="360" w:lineRule="auto"/>
        <w:ind w:firstLine="709"/>
        <w:jc w:val="both"/>
        <w:rPr>
          <w:noProof/>
          <w:color w:val="000000"/>
          <w:sz w:val="28"/>
        </w:rPr>
      </w:pPr>
      <w:r w:rsidRPr="004B351C">
        <w:rPr>
          <w:noProof/>
          <w:color w:val="000000"/>
          <w:sz w:val="28"/>
        </w:rPr>
        <w:t>n = 1 + 3,322 lg 200 =9.</w:t>
      </w:r>
    </w:p>
    <w:p w:rsidR="00FF76C3" w:rsidRPr="004B351C" w:rsidRDefault="00FF76C3"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За величиною розрізняють інтервали рівні і нерівні. Рівні інтервали застосовують тоді, коли зміни кількісної ознаки всередині сукупності відбуваються рівномірно. Розмір рівних інтервалів визначають за формулою:</w:t>
      </w:r>
    </w:p>
    <w:p w:rsidR="00FF76C3" w:rsidRPr="004B351C" w:rsidRDefault="00FF76C3"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h = (xmax-xmin)/n,</w:t>
      </w:r>
    </w:p>
    <w:p w:rsidR="00FF76C3" w:rsidRPr="004B351C" w:rsidRDefault="00FF76C3" w:rsidP="00FF76C3">
      <w:pPr>
        <w:spacing w:line="360" w:lineRule="auto"/>
        <w:ind w:firstLine="709"/>
        <w:jc w:val="both"/>
        <w:rPr>
          <w:noProof/>
          <w:color w:val="000000"/>
          <w:sz w:val="28"/>
        </w:rPr>
      </w:pPr>
    </w:p>
    <w:p w:rsidR="00FF76C3" w:rsidRPr="004B351C" w:rsidRDefault="00C23756" w:rsidP="00FF76C3">
      <w:pPr>
        <w:spacing w:line="360" w:lineRule="auto"/>
        <w:ind w:firstLine="709"/>
        <w:jc w:val="both"/>
        <w:rPr>
          <w:noProof/>
          <w:color w:val="000000"/>
          <w:sz w:val="28"/>
        </w:rPr>
      </w:pPr>
      <w:r w:rsidRPr="004B351C">
        <w:rPr>
          <w:noProof/>
          <w:color w:val="000000"/>
          <w:sz w:val="28"/>
        </w:rPr>
        <w:t xml:space="preserve">де </w:t>
      </w:r>
      <w:r w:rsidRPr="004B351C">
        <w:rPr>
          <w:noProof/>
          <w:color w:val="000000"/>
          <w:sz w:val="28"/>
        </w:rPr>
        <w:tab/>
        <w:t>h — величина інтервалу;</w:t>
      </w:r>
    </w:p>
    <w:p w:rsidR="00FF76C3" w:rsidRPr="004B351C" w:rsidRDefault="00C23756" w:rsidP="00FF76C3">
      <w:pPr>
        <w:spacing w:line="360" w:lineRule="auto"/>
        <w:ind w:firstLine="709"/>
        <w:jc w:val="both"/>
        <w:rPr>
          <w:noProof/>
          <w:color w:val="000000"/>
          <w:sz w:val="28"/>
        </w:rPr>
      </w:pPr>
      <w:r w:rsidRPr="004B351C">
        <w:rPr>
          <w:noProof/>
          <w:color w:val="000000"/>
          <w:sz w:val="28"/>
        </w:rPr>
        <w:t>xmax— максимальне значення ознаки;</w:t>
      </w:r>
    </w:p>
    <w:p w:rsidR="00FF76C3" w:rsidRPr="004B351C" w:rsidRDefault="00C23756" w:rsidP="00FF76C3">
      <w:pPr>
        <w:spacing w:line="360" w:lineRule="auto"/>
        <w:ind w:firstLine="709"/>
        <w:jc w:val="both"/>
        <w:rPr>
          <w:noProof/>
          <w:color w:val="000000"/>
          <w:sz w:val="28"/>
        </w:rPr>
      </w:pPr>
      <w:r w:rsidRPr="004B351C">
        <w:rPr>
          <w:noProof/>
          <w:color w:val="000000"/>
          <w:sz w:val="28"/>
        </w:rPr>
        <w:t>xmin — мінімальне значення ознаки;</w:t>
      </w:r>
    </w:p>
    <w:p w:rsidR="00FF76C3" w:rsidRPr="004B351C" w:rsidRDefault="00C23756" w:rsidP="00FF76C3">
      <w:pPr>
        <w:spacing w:line="360" w:lineRule="auto"/>
        <w:ind w:firstLine="709"/>
        <w:jc w:val="both"/>
        <w:rPr>
          <w:noProof/>
          <w:color w:val="000000"/>
          <w:sz w:val="28"/>
        </w:rPr>
      </w:pPr>
      <w:r w:rsidRPr="004B351C">
        <w:rPr>
          <w:noProof/>
          <w:color w:val="000000"/>
          <w:sz w:val="28"/>
        </w:rPr>
        <w:t>n — кількість груп.</w:t>
      </w:r>
    </w:p>
    <w:p w:rsidR="00C23756" w:rsidRPr="004B351C" w:rsidRDefault="00C23756" w:rsidP="00FF76C3">
      <w:pPr>
        <w:spacing w:line="360" w:lineRule="auto"/>
        <w:ind w:firstLine="709"/>
        <w:jc w:val="both"/>
        <w:rPr>
          <w:noProof/>
          <w:color w:val="000000"/>
          <w:sz w:val="28"/>
        </w:rPr>
      </w:pPr>
      <w:r w:rsidRPr="004B351C">
        <w:rPr>
          <w:noProof/>
          <w:color w:val="000000"/>
          <w:sz w:val="28"/>
        </w:rPr>
        <w:t>Таким чином, величина інтервалу залежить від кількості груп (n) і коливання досліджуваної ознаки. Чим ширший розмах коливання (xmax-xmin), тим більша величина h; чим більше n, тим менше h.</w:t>
      </w:r>
    </w:p>
    <w:p w:rsidR="00C23756" w:rsidRPr="004B351C" w:rsidRDefault="00C23756" w:rsidP="00FF76C3">
      <w:pPr>
        <w:spacing w:line="360" w:lineRule="auto"/>
        <w:ind w:firstLine="709"/>
        <w:jc w:val="both"/>
        <w:rPr>
          <w:noProof/>
          <w:color w:val="000000"/>
          <w:sz w:val="28"/>
        </w:rPr>
      </w:pPr>
    </w:p>
    <w:p w:rsidR="00FF76C3" w:rsidRPr="004B351C" w:rsidRDefault="00FF76C3" w:rsidP="00FF76C3">
      <w:pPr>
        <w:spacing w:line="360" w:lineRule="auto"/>
        <w:ind w:firstLine="709"/>
        <w:jc w:val="both"/>
        <w:rPr>
          <w:noProof/>
          <w:color w:val="000000"/>
          <w:sz w:val="28"/>
        </w:rPr>
      </w:pPr>
      <w:r w:rsidRPr="004B351C">
        <w:rPr>
          <w:noProof/>
          <w:color w:val="000000"/>
          <w:sz w:val="28"/>
        </w:rPr>
        <w:br w:type="page"/>
      </w:r>
      <w:bookmarkStart w:id="3" w:name="_Toc232783157"/>
      <w:bookmarkStart w:id="4" w:name="_Toc234673714"/>
      <w:r w:rsidR="00C23756" w:rsidRPr="004B351C">
        <w:rPr>
          <w:noProof/>
          <w:color w:val="000000"/>
          <w:sz w:val="28"/>
        </w:rPr>
        <w:t>2. Варіаційні ряди</w:t>
      </w:r>
      <w:bookmarkEnd w:id="3"/>
      <w:bookmarkEnd w:id="4"/>
    </w:p>
    <w:p w:rsidR="00FF76C3" w:rsidRPr="004B351C" w:rsidRDefault="00FF76C3"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Ряди розподілу одиниць сукупності за ознаками, які мають кількісне вираження, називають варіаційними рядами. Варіаційні ряди дають можливість визначити характер розподілу одиниць сукупності за тією чи іншою кількісною ознакою. Варіаційні ряди розподілу залежно від групувальної ознаки поділяють на інтервальні та дискретні.</w:t>
      </w:r>
    </w:p>
    <w:p w:rsidR="00C23756" w:rsidRPr="004B351C" w:rsidRDefault="00C23756" w:rsidP="00FF76C3">
      <w:pPr>
        <w:spacing w:line="360" w:lineRule="auto"/>
        <w:ind w:firstLine="709"/>
        <w:jc w:val="both"/>
        <w:rPr>
          <w:noProof/>
          <w:color w:val="000000"/>
          <w:sz w:val="28"/>
        </w:rPr>
      </w:pPr>
      <w:r w:rsidRPr="004B351C">
        <w:rPr>
          <w:noProof/>
          <w:color w:val="000000"/>
          <w:sz w:val="28"/>
        </w:rPr>
        <w:t>В інтервальних варіаційних рядах групувальна ознака може приймати любе значення (ціле, дрібне) в межах кожного інтервалу (наприклад, розподіл заробітної платні працюючих в організації, розподіл основних фондів підприємства тощо). Прикладом інтервального варіаційного ряду буде слідуючий розподіл 500 працівників сільськогосподарського підприємства за розміром місячної заробітної плати (табл.2.1).</w:t>
      </w:r>
    </w:p>
    <w:p w:rsidR="00C23756" w:rsidRPr="004B351C" w:rsidRDefault="00C23756"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Таблиця 2.1 Розподіл працівників сільськогосподарського підприємства за розміром місячної заробітної плати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859"/>
        <w:gridCol w:w="2820"/>
        <w:gridCol w:w="2892"/>
      </w:tblGrid>
      <w:tr w:rsidR="00FF76C3" w:rsidRPr="00F666A5" w:rsidTr="00F666A5">
        <w:trPr>
          <w:trHeight w:val="23"/>
        </w:trPr>
        <w:tc>
          <w:tcPr>
            <w:tcW w:w="2016" w:type="pct"/>
            <w:vMerge w:val="restar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Розміри заробітної плати, грн.</w:t>
            </w:r>
          </w:p>
        </w:tc>
        <w:tc>
          <w:tcPr>
            <w:tcW w:w="2984" w:type="pct"/>
            <w:gridSpan w:val="2"/>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Чисельність працівників</w:t>
            </w:r>
          </w:p>
        </w:tc>
      </w:tr>
      <w:tr w:rsidR="00FF76C3" w:rsidRPr="00F666A5" w:rsidTr="00F666A5">
        <w:trPr>
          <w:trHeight w:val="23"/>
        </w:trPr>
        <w:tc>
          <w:tcPr>
            <w:tcW w:w="2016" w:type="pct"/>
            <w:vMerge/>
            <w:shd w:val="clear" w:color="auto" w:fill="auto"/>
          </w:tcPr>
          <w:p w:rsidR="00C23756" w:rsidRPr="00F666A5" w:rsidRDefault="00C23756" w:rsidP="00F666A5">
            <w:pPr>
              <w:spacing w:line="360" w:lineRule="auto"/>
              <w:jc w:val="both"/>
              <w:rPr>
                <w:noProof/>
                <w:color w:val="000000"/>
                <w:sz w:val="20"/>
              </w:rPr>
            </w:pPr>
          </w:p>
        </w:tc>
        <w:tc>
          <w:tcPr>
            <w:tcW w:w="1473"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в абсолютних цифрах</w:t>
            </w:r>
          </w:p>
        </w:tc>
        <w:tc>
          <w:tcPr>
            <w:tcW w:w="1511"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в % до підсумку</w:t>
            </w:r>
          </w:p>
        </w:tc>
      </w:tr>
      <w:tr w:rsidR="00FF76C3" w:rsidRPr="00F666A5" w:rsidTr="00F666A5">
        <w:trPr>
          <w:trHeight w:val="23"/>
        </w:trPr>
        <w:tc>
          <w:tcPr>
            <w:tcW w:w="201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1200-1400</w:t>
            </w:r>
          </w:p>
        </w:tc>
        <w:tc>
          <w:tcPr>
            <w:tcW w:w="1473"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10</w:t>
            </w:r>
          </w:p>
        </w:tc>
        <w:tc>
          <w:tcPr>
            <w:tcW w:w="1511"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w:t>
            </w:r>
          </w:p>
        </w:tc>
      </w:tr>
      <w:tr w:rsidR="00FF76C3" w:rsidRPr="00F666A5" w:rsidTr="00F666A5">
        <w:trPr>
          <w:trHeight w:val="23"/>
        </w:trPr>
        <w:tc>
          <w:tcPr>
            <w:tcW w:w="201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1400-1600</w:t>
            </w:r>
          </w:p>
        </w:tc>
        <w:tc>
          <w:tcPr>
            <w:tcW w:w="1473"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30</w:t>
            </w:r>
          </w:p>
        </w:tc>
        <w:tc>
          <w:tcPr>
            <w:tcW w:w="1511"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6</w:t>
            </w:r>
          </w:p>
        </w:tc>
      </w:tr>
      <w:tr w:rsidR="00FF76C3" w:rsidRPr="00F666A5" w:rsidTr="00F666A5">
        <w:trPr>
          <w:trHeight w:val="23"/>
        </w:trPr>
        <w:tc>
          <w:tcPr>
            <w:tcW w:w="201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1600-1800</w:t>
            </w:r>
          </w:p>
        </w:tc>
        <w:tc>
          <w:tcPr>
            <w:tcW w:w="1473"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50</w:t>
            </w:r>
          </w:p>
        </w:tc>
        <w:tc>
          <w:tcPr>
            <w:tcW w:w="1511"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10</w:t>
            </w:r>
          </w:p>
        </w:tc>
      </w:tr>
      <w:tr w:rsidR="00FF76C3" w:rsidRPr="00F666A5" w:rsidTr="00F666A5">
        <w:trPr>
          <w:trHeight w:val="23"/>
        </w:trPr>
        <w:tc>
          <w:tcPr>
            <w:tcW w:w="201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1800-2000</w:t>
            </w:r>
          </w:p>
        </w:tc>
        <w:tc>
          <w:tcPr>
            <w:tcW w:w="1473"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60</w:t>
            </w:r>
          </w:p>
        </w:tc>
        <w:tc>
          <w:tcPr>
            <w:tcW w:w="1511"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12</w:t>
            </w:r>
          </w:p>
        </w:tc>
      </w:tr>
      <w:tr w:rsidR="00FF76C3" w:rsidRPr="00F666A5" w:rsidTr="00F666A5">
        <w:trPr>
          <w:trHeight w:val="23"/>
        </w:trPr>
        <w:tc>
          <w:tcPr>
            <w:tcW w:w="201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2000-2200</w:t>
            </w:r>
          </w:p>
        </w:tc>
        <w:tc>
          <w:tcPr>
            <w:tcW w:w="1473"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145</w:t>
            </w:r>
          </w:p>
        </w:tc>
        <w:tc>
          <w:tcPr>
            <w:tcW w:w="1511"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29</w:t>
            </w:r>
          </w:p>
        </w:tc>
      </w:tr>
      <w:tr w:rsidR="00FF76C3" w:rsidRPr="00F666A5" w:rsidTr="00F666A5">
        <w:trPr>
          <w:trHeight w:val="23"/>
        </w:trPr>
        <w:tc>
          <w:tcPr>
            <w:tcW w:w="201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2200-2400</w:t>
            </w:r>
          </w:p>
        </w:tc>
        <w:tc>
          <w:tcPr>
            <w:tcW w:w="1473"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110</w:t>
            </w:r>
          </w:p>
        </w:tc>
        <w:tc>
          <w:tcPr>
            <w:tcW w:w="1511"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22</w:t>
            </w:r>
          </w:p>
        </w:tc>
      </w:tr>
      <w:tr w:rsidR="00FF76C3" w:rsidRPr="00F666A5" w:rsidTr="00F666A5">
        <w:trPr>
          <w:trHeight w:val="23"/>
        </w:trPr>
        <w:tc>
          <w:tcPr>
            <w:tcW w:w="201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2400-2600</w:t>
            </w:r>
          </w:p>
        </w:tc>
        <w:tc>
          <w:tcPr>
            <w:tcW w:w="1473"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80</w:t>
            </w:r>
          </w:p>
        </w:tc>
        <w:tc>
          <w:tcPr>
            <w:tcW w:w="1511"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16</w:t>
            </w:r>
          </w:p>
        </w:tc>
      </w:tr>
      <w:tr w:rsidR="00FF76C3" w:rsidRPr="00F666A5" w:rsidTr="00F666A5">
        <w:trPr>
          <w:trHeight w:val="23"/>
        </w:trPr>
        <w:tc>
          <w:tcPr>
            <w:tcW w:w="201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2600-2800</w:t>
            </w:r>
          </w:p>
        </w:tc>
        <w:tc>
          <w:tcPr>
            <w:tcW w:w="1473"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15</w:t>
            </w:r>
          </w:p>
        </w:tc>
        <w:tc>
          <w:tcPr>
            <w:tcW w:w="1511"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3</w:t>
            </w:r>
          </w:p>
        </w:tc>
      </w:tr>
      <w:tr w:rsidR="00FF76C3" w:rsidRPr="00F666A5" w:rsidTr="00F666A5">
        <w:trPr>
          <w:trHeight w:val="23"/>
        </w:trPr>
        <w:tc>
          <w:tcPr>
            <w:tcW w:w="201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Разом</w:t>
            </w:r>
          </w:p>
        </w:tc>
        <w:tc>
          <w:tcPr>
            <w:tcW w:w="1473"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500</w:t>
            </w:r>
          </w:p>
        </w:tc>
        <w:tc>
          <w:tcPr>
            <w:tcW w:w="1511"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100</w:t>
            </w:r>
          </w:p>
        </w:tc>
      </w:tr>
    </w:tbl>
    <w:p w:rsidR="00C23756" w:rsidRPr="004B351C" w:rsidRDefault="00C23756"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Приведений варіаційний ряд показує, що найбільш багаточисельна група складається з працівників, заробітна плата яких є від 2000 до 2200 грн. у місяць. У групах вище та нижче цієї групи чисельність робітників зменшується, причому у групах з більш високою заробітною платою число робітників більше. Таким чином, число робітників у групах, заробітна плата яких є 2200 і вище, складає 41% (22+16+3), а в групах нижче 2000 грн. – 30% (2+6+10+12), а якщо взяти число працюючих в інтервалі місячної заробітної плати від 1800 до 2400 грн., то воно складає 63% усіх працівників (12+29+22).</w:t>
      </w:r>
    </w:p>
    <w:p w:rsidR="00C23756" w:rsidRPr="004B351C" w:rsidRDefault="00C23756" w:rsidP="00FF76C3">
      <w:pPr>
        <w:spacing w:line="360" w:lineRule="auto"/>
        <w:ind w:firstLine="709"/>
        <w:jc w:val="both"/>
        <w:rPr>
          <w:noProof/>
          <w:color w:val="000000"/>
          <w:sz w:val="28"/>
        </w:rPr>
      </w:pPr>
      <w:r w:rsidRPr="004B351C">
        <w:rPr>
          <w:noProof/>
          <w:color w:val="000000"/>
          <w:sz w:val="28"/>
        </w:rPr>
        <w:t>В дискретних варіаційних рядах варіанти завжди мають значення цілих чисел (наприклад, тарифний розряд робітників, кількість марок автомобілів тощо). Таблицею 2.2 ілюструється дискретний ряд розподілу студентів фінансового факультету за курсами</w:t>
      </w:r>
      <w:r w:rsidRPr="004B351C">
        <w:rPr>
          <w:noProof/>
          <w:color w:val="000000"/>
          <w:sz w:val="28"/>
          <w:szCs w:val="28"/>
        </w:rPr>
        <w:footnoteReference w:customMarkFollows="1" w:id="7"/>
        <w:sym w:font="Symbol" w:char="F05B"/>
      </w:r>
      <w:r w:rsidRPr="004B351C">
        <w:rPr>
          <w:noProof/>
          <w:color w:val="000000"/>
          <w:sz w:val="28"/>
        </w:rPr>
        <w:t>2,58</w:t>
      </w:r>
      <w:r w:rsidRPr="004B351C">
        <w:rPr>
          <w:noProof/>
          <w:color w:val="000000"/>
          <w:sz w:val="28"/>
          <w:szCs w:val="28"/>
        </w:rPr>
        <w:sym w:font="Symbol" w:char="F05D"/>
      </w:r>
      <w:r w:rsidRPr="004B351C">
        <w:rPr>
          <w:noProof/>
          <w:color w:val="000000"/>
          <w:sz w:val="28"/>
        </w:rPr>
        <w:t>.</w:t>
      </w:r>
    </w:p>
    <w:p w:rsidR="00C23756" w:rsidRPr="004B351C" w:rsidRDefault="00C23756"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Таблиця 2.2 Розподіл студентівфінансового факультету ЛДФЕІ за курсами (станом на 01.01.2001 р.)</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785"/>
        <w:gridCol w:w="4786"/>
      </w:tblGrid>
      <w:tr w:rsidR="00FF76C3" w:rsidRPr="00F666A5" w:rsidTr="00F666A5">
        <w:trPr>
          <w:trHeight w:val="23"/>
        </w:trPr>
        <w:tc>
          <w:tcPr>
            <w:tcW w:w="250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Курс</w:t>
            </w:r>
          </w:p>
        </w:tc>
        <w:tc>
          <w:tcPr>
            <w:tcW w:w="250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Кількість студентів</w:t>
            </w:r>
          </w:p>
        </w:tc>
      </w:tr>
      <w:tr w:rsidR="00FF76C3" w:rsidRPr="00F666A5" w:rsidTr="00F666A5">
        <w:trPr>
          <w:trHeight w:val="23"/>
        </w:trPr>
        <w:tc>
          <w:tcPr>
            <w:tcW w:w="250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I</w:t>
            </w:r>
          </w:p>
        </w:tc>
        <w:tc>
          <w:tcPr>
            <w:tcW w:w="250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175</w:t>
            </w:r>
          </w:p>
        </w:tc>
      </w:tr>
      <w:tr w:rsidR="00FF76C3" w:rsidRPr="00F666A5" w:rsidTr="00F666A5">
        <w:trPr>
          <w:trHeight w:val="23"/>
        </w:trPr>
        <w:tc>
          <w:tcPr>
            <w:tcW w:w="250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II</w:t>
            </w:r>
          </w:p>
        </w:tc>
        <w:tc>
          <w:tcPr>
            <w:tcW w:w="250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200</w:t>
            </w:r>
          </w:p>
        </w:tc>
      </w:tr>
      <w:tr w:rsidR="00FF76C3" w:rsidRPr="00F666A5" w:rsidTr="00F666A5">
        <w:trPr>
          <w:trHeight w:val="23"/>
        </w:trPr>
        <w:tc>
          <w:tcPr>
            <w:tcW w:w="250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III</w:t>
            </w:r>
          </w:p>
        </w:tc>
        <w:tc>
          <w:tcPr>
            <w:tcW w:w="250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184</w:t>
            </w:r>
          </w:p>
        </w:tc>
      </w:tr>
      <w:tr w:rsidR="00FF76C3" w:rsidRPr="00F666A5" w:rsidTr="00F666A5">
        <w:trPr>
          <w:trHeight w:val="23"/>
        </w:trPr>
        <w:tc>
          <w:tcPr>
            <w:tcW w:w="250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IV</w:t>
            </w:r>
          </w:p>
        </w:tc>
        <w:tc>
          <w:tcPr>
            <w:tcW w:w="250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96</w:t>
            </w:r>
          </w:p>
        </w:tc>
      </w:tr>
      <w:tr w:rsidR="00FF76C3" w:rsidRPr="00F666A5" w:rsidTr="00F666A5">
        <w:trPr>
          <w:trHeight w:val="23"/>
        </w:trPr>
        <w:tc>
          <w:tcPr>
            <w:tcW w:w="250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V</w:t>
            </w:r>
          </w:p>
        </w:tc>
        <w:tc>
          <w:tcPr>
            <w:tcW w:w="250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60</w:t>
            </w:r>
          </w:p>
        </w:tc>
      </w:tr>
      <w:tr w:rsidR="00FF76C3" w:rsidRPr="00F666A5" w:rsidTr="00F666A5">
        <w:trPr>
          <w:trHeight w:val="23"/>
        </w:trPr>
        <w:tc>
          <w:tcPr>
            <w:tcW w:w="250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Разом</w:t>
            </w:r>
          </w:p>
        </w:tc>
        <w:tc>
          <w:tcPr>
            <w:tcW w:w="250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715</w:t>
            </w:r>
          </w:p>
        </w:tc>
      </w:tr>
    </w:tbl>
    <w:p w:rsidR="00C23756" w:rsidRPr="004B351C" w:rsidRDefault="00C23756"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До основних елементів варіаційних рядів розподілу відносяться:</w:t>
      </w:r>
    </w:p>
    <w:p w:rsidR="00C23756" w:rsidRPr="004B351C" w:rsidRDefault="00C23756" w:rsidP="00FF76C3">
      <w:pPr>
        <w:spacing w:line="360" w:lineRule="auto"/>
        <w:ind w:firstLine="709"/>
        <w:jc w:val="both"/>
        <w:rPr>
          <w:noProof/>
          <w:color w:val="000000"/>
          <w:sz w:val="28"/>
        </w:rPr>
      </w:pPr>
      <w:r w:rsidRPr="004B351C">
        <w:rPr>
          <w:noProof/>
          <w:color w:val="000000"/>
          <w:sz w:val="28"/>
        </w:rPr>
        <w:t>варіанти xi – числові значення кількісної ознаки в групуванні (перша графа таблиць), які можуть бути додатними, від’ємними, абсолютними, відносними;</w:t>
      </w:r>
    </w:p>
    <w:p w:rsidR="00C23756" w:rsidRPr="004B351C" w:rsidRDefault="00C23756" w:rsidP="00FF76C3">
      <w:pPr>
        <w:spacing w:line="360" w:lineRule="auto"/>
        <w:ind w:firstLine="709"/>
        <w:jc w:val="both"/>
        <w:rPr>
          <w:noProof/>
          <w:color w:val="000000"/>
          <w:sz w:val="28"/>
        </w:rPr>
      </w:pPr>
      <w:r w:rsidRPr="004B351C">
        <w:rPr>
          <w:noProof/>
          <w:color w:val="000000"/>
          <w:sz w:val="28"/>
        </w:rPr>
        <w:t>частоти fi – значення окремих варіантів (друга графа);</w:t>
      </w:r>
    </w:p>
    <w:p w:rsidR="00C23756" w:rsidRPr="004B351C" w:rsidRDefault="00C23756" w:rsidP="00FF76C3">
      <w:pPr>
        <w:spacing w:line="360" w:lineRule="auto"/>
        <w:ind w:firstLine="709"/>
        <w:jc w:val="both"/>
        <w:rPr>
          <w:noProof/>
          <w:color w:val="000000"/>
          <w:sz w:val="28"/>
        </w:rPr>
      </w:pPr>
      <w:r w:rsidRPr="004B351C">
        <w:rPr>
          <w:noProof/>
          <w:color w:val="000000"/>
          <w:sz w:val="28"/>
        </w:rPr>
        <w:t>частки φi (третя графа).</w:t>
      </w:r>
    </w:p>
    <w:p w:rsidR="00C23756" w:rsidRPr="004B351C" w:rsidRDefault="00C23756" w:rsidP="00FF76C3">
      <w:pPr>
        <w:spacing w:line="360" w:lineRule="auto"/>
        <w:ind w:firstLine="709"/>
        <w:jc w:val="both"/>
        <w:rPr>
          <w:noProof/>
          <w:color w:val="000000"/>
          <w:sz w:val="28"/>
        </w:rPr>
      </w:pPr>
      <w:r w:rsidRPr="004B351C">
        <w:rPr>
          <w:noProof/>
          <w:color w:val="000000"/>
          <w:sz w:val="28"/>
        </w:rPr>
        <w:t>У наведеній вище таблиці 2.1 (Розподіл робочих за розміром місячної заробітної платні) варіантою групувальної ознаки є розмір заробітної платні, який приведений у вигляді інтервалів (1200-1400, 1400-1600 і т. д.). Таким чином, перша варіанта (1200-1400) зустрічається в наведеному вище ряді 10 разів (її частота дорівнює 10), друга варіанта – 30 разів і т. д.</w:t>
      </w:r>
    </w:p>
    <w:p w:rsidR="00C23756" w:rsidRPr="004B351C" w:rsidRDefault="00C23756" w:rsidP="00FF76C3">
      <w:pPr>
        <w:spacing w:line="360" w:lineRule="auto"/>
        <w:ind w:firstLine="709"/>
        <w:jc w:val="both"/>
        <w:rPr>
          <w:noProof/>
          <w:color w:val="000000"/>
          <w:sz w:val="28"/>
        </w:rPr>
      </w:pPr>
      <w:r w:rsidRPr="004B351C">
        <w:rPr>
          <w:noProof/>
          <w:color w:val="000000"/>
          <w:sz w:val="28"/>
        </w:rPr>
        <w:t>У таблиці 2.2 курси є варіантами, а кількість студентів — частотами.</w:t>
      </w:r>
    </w:p>
    <w:p w:rsidR="00C23756" w:rsidRPr="004B351C" w:rsidRDefault="00C23756" w:rsidP="00FF76C3">
      <w:pPr>
        <w:spacing w:line="360" w:lineRule="auto"/>
        <w:ind w:firstLine="709"/>
        <w:jc w:val="both"/>
        <w:rPr>
          <w:noProof/>
          <w:color w:val="000000"/>
          <w:sz w:val="28"/>
        </w:rPr>
      </w:pPr>
      <w:r w:rsidRPr="004B351C">
        <w:rPr>
          <w:noProof/>
          <w:color w:val="000000"/>
          <w:sz w:val="28"/>
        </w:rPr>
        <w:t>Частоти, які відповідають певній ознаці, можуть подаватись як в абсолютних значеннях, так і у відносних, виражених коефіцієнтом або відсотком (часткою). Накопичену частоту (частку, φi) називають кумулятивною.</w:t>
      </w:r>
    </w:p>
    <w:p w:rsidR="00C23756" w:rsidRPr="004B351C" w:rsidRDefault="00C23756" w:rsidP="00FF76C3">
      <w:pPr>
        <w:spacing w:line="360" w:lineRule="auto"/>
        <w:ind w:firstLine="709"/>
        <w:jc w:val="both"/>
        <w:rPr>
          <w:noProof/>
          <w:color w:val="000000"/>
          <w:sz w:val="28"/>
        </w:rPr>
      </w:pPr>
      <w:r w:rsidRPr="004B351C">
        <w:rPr>
          <w:noProof/>
          <w:color w:val="000000"/>
          <w:sz w:val="28"/>
        </w:rPr>
        <w:t>Окрім зазначених елементів варіаційних рядів до їх характеристик можуть бути віднесені такі показники: щільність частоти</w:t>
      </w:r>
      <w:r w:rsidR="00FF76C3" w:rsidRPr="004B351C">
        <w:rPr>
          <w:noProof/>
          <w:color w:val="000000"/>
          <w:sz w:val="28"/>
        </w:rPr>
        <w:t xml:space="preserve"> </w:t>
      </w:r>
      <w:r w:rsidRPr="004B351C">
        <w:rPr>
          <w:noProof/>
          <w:color w:val="000000"/>
          <w:sz w:val="28"/>
        </w:rPr>
        <w:t>(h – ширина інтервалу); накопичена частка</w:t>
      </w:r>
      <w:r w:rsidR="00FF76C3" w:rsidRPr="004B351C">
        <w:rPr>
          <w:noProof/>
          <w:color w:val="000000"/>
          <w:sz w:val="28"/>
        </w:rPr>
        <w:t>.</w:t>
      </w:r>
      <w:r w:rsidRPr="004B351C">
        <w:rPr>
          <w:noProof/>
          <w:color w:val="000000"/>
          <w:sz w:val="28"/>
        </w:rPr>
        <w:t xml:space="preserve"> Такі показники використовуються при розгляді побудованих рядів розподілу.</w:t>
      </w:r>
    </w:p>
    <w:p w:rsidR="00C23756" w:rsidRPr="004B351C" w:rsidRDefault="00C23756" w:rsidP="00FF76C3">
      <w:pPr>
        <w:spacing w:line="360" w:lineRule="auto"/>
        <w:ind w:firstLine="709"/>
        <w:jc w:val="both"/>
        <w:rPr>
          <w:noProof/>
          <w:color w:val="000000"/>
          <w:sz w:val="28"/>
        </w:rPr>
      </w:pPr>
    </w:p>
    <w:p w:rsidR="00FF76C3" w:rsidRPr="004B351C" w:rsidRDefault="00FF76C3" w:rsidP="00FF76C3">
      <w:pPr>
        <w:spacing w:line="360" w:lineRule="auto"/>
        <w:ind w:firstLine="709"/>
        <w:jc w:val="both"/>
        <w:rPr>
          <w:noProof/>
          <w:color w:val="000000"/>
          <w:sz w:val="28"/>
        </w:rPr>
      </w:pPr>
      <w:r w:rsidRPr="004B351C">
        <w:rPr>
          <w:noProof/>
          <w:color w:val="000000"/>
          <w:sz w:val="28"/>
        </w:rPr>
        <w:br w:type="page"/>
      </w:r>
      <w:bookmarkStart w:id="5" w:name="_Toc234673715"/>
      <w:r w:rsidR="00C23756" w:rsidRPr="004B351C">
        <w:rPr>
          <w:noProof/>
          <w:color w:val="000000"/>
          <w:sz w:val="28"/>
        </w:rPr>
        <w:t>3. Приклади побудови та графічного зображення рядів розподілу</w:t>
      </w:r>
      <w:bookmarkEnd w:id="5"/>
    </w:p>
    <w:p w:rsidR="00FF76C3" w:rsidRPr="004B351C" w:rsidRDefault="00FF76C3" w:rsidP="00FF76C3">
      <w:pPr>
        <w:spacing w:line="360" w:lineRule="auto"/>
        <w:ind w:firstLine="709"/>
        <w:jc w:val="both"/>
        <w:rPr>
          <w:noProof/>
          <w:color w:val="000000"/>
          <w:sz w:val="28"/>
        </w:rPr>
      </w:pPr>
    </w:p>
    <w:p w:rsidR="00FF76C3" w:rsidRPr="004B351C" w:rsidRDefault="00C23756" w:rsidP="00FF76C3">
      <w:pPr>
        <w:spacing w:line="360" w:lineRule="auto"/>
        <w:ind w:firstLine="709"/>
        <w:jc w:val="both"/>
        <w:rPr>
          <w:noProof/>
          <w:color w:val="000000"/>
          <w:sz w:val="28"/>
        </w:rPr>
      </w:pPr>
      <w:r w:rsidRPr="004B351C">
        <w:rPr>
          <w:noProof/>
          <w:color w:val="000000"/>
          <w:sz w:val="28"/>
        </w:rPr>
        <w:t>Наочне представлення результатів спостереження та групування соціально-економічних явищ і процесів може бути надано на графіках. Статистичний графік– це масштабне зображення статистичних даних за допомогою ліній, геометричних фігур та інших наочних засобів. Графіки використовуються для характеристики зміни суспільних явищ і процесів у часі, дослідження структури та порівняння явищ, контролю виконання плану, зображення явищ у просторі та в інших випадках. Вони дають змогу візуальним способом охопити всю сукупність статистичних даних і скласти в цілому картину про вивчаєме явище чи процес. Наочне зображення досліджуваних даних сприяє кращому виявленню найхарактерніших зв’язків між факторами, дозволяє виявити тенденцію у зміні та розвитку окремих явищ. Значна роль графічної інформації у пропаганді передового досвіду, новітніх технологій, прогресивних тенденцій, в рекламних цілях тощо</w:t>
      </w:r>
      <w:r w:rsidRPr="004B351C">
        <w:rPr>
          <w:noProof/>
          <w:color w:val="000000"/>
          <w:sz w:val="28"/>
          <w:szCs w:val="28"/>
        </w:rPr>
        <w:footnoteReference w:customMarkFollows="1" w:id="8"/>
        <w:sym w:font="Symbol" w:char="F05B"/>
      </w:r>
      <w:r w:rsidRPr="004B351C">
        <w:rPr>
          <w:noProof/>
          <w:color w:val="000000"/>
          <w:sz w:val="28"/>
        </w:rPr>
        <w:t>3,62</w:t>
      </w:r>
      <w:r w:rsidRPr="004B351C">
        <w:rPr>
          <w:noProof/>
          <w:color w:val="000000"/>
          <w:sz w:val="28"/>
          <w:szCs w:val="28"/>
        </w:rPr>
        <w:sym w:font="Symbol" w:char="F05D"/>
      </w:r>
      <w:r w:rsidRPr="004B351C">
        <w:rPr>
          <w:noProof/>
          <w:color w:val="000000"/>
          <w:sz w:val="28"/>
        </w:rPr>
        <w:t>.</w:t>
      </w:r>
    </w:p>
    <w:p w:rsidR="00C23756" w:rsidRPr="004B351C" w:rsidRDefault="00C23756" w:rsidP="00FF76C3">
      <w:pPr>
        <w:spacing w:line="360" w:lineRule="auto"/>
        <w:ind w:firstLine="709"/>
        <w:jc w:val="both"/>
        <w:rPr>
          <w:noProof/>
          <w:color w:val="000000"/>
          <w:sz w:val="28"/>
        </w:rPr>
      </w:pPr>
      <w:r w:rsidRPr="004B351C">
        <w:rPr>
          <w:noProof/>
          <w:color w:val="000000"/>
          <w:sz w:val="28"/>
        </w:rPr>
        <w:t>Особливе місце, у зв’язку із специфічністю, займає графічне зображення рядів розподілу. Такі графіки значно полегшують аналіз рядів розподілу, дозволяють отримати уявлення про форму розподілу. Варіаційний ряд можна зобразити у вигляді полігона і гістограми.</w:t>
      </w:r>
    </w:p>
    <w:p w:rsidR="00C23756" w:rsidRPr="004B351C" w:rsidRDefault="00C23756" w:rsidP="00FF76C3">
      <w:pPr>
        <w:spacing w:line="360" w:lineRule="auto"/>
        <w:ind w:firstLine="709"/>
        <w:jc w:val="both"/>
        <w:rPr>
          <w:noProof/>
          <w:color w:val="000000"/>
          <w:sz w:val="28"/>
        </w:rPr>
      </w:pPr>
    </w:p>
    <w:p w:rsidR="00FF76C3" w:rsidRPr="004B351C" w:rsidRDefault="00C23756" w:rsidP="00FF76C3">
      <w:pPr>
        <w:spacing w:line="360" w:lineRule="auto"/>
        <w:ind w:firstLine="709"/>
        <w:jc w:val="both"/>
        <w:rPr>
          <w:noProof/>
          <w:color w:val="000000"/>
          <w:sz w:val="28"/>
        </w:rPr>
      </w:pPr>
      <w:bookmarkStart w:id="6" w:name="_Toc234673716"/>
      <w:r w:rsidRPr="004B351C">
        <w:rPr>
          <w:noProof/>
          <w:color w:val="000000"/>
          <w:sz w:val="28"/>
        </w:rPr>
        <w:t>3.1 Полігон. Гістограма</w:t>
      </w:r>
      <w:bookmarkEnd w:id="6"/>
    </w:p>
    <w:p w:rsidR="00FF76C3" w:rsidRPr="004B351C" w:rsidRDefault="00FF76C3" w:rsidP="00FF76C3">
      <w:pPr>
        <w:spacing w:line="360" w:lineRule="auto"/>
        <w:ind w:firstLine="709"/>
        <w:jc w:val="both"/>
        <w:rPr>
          <w:noProof/>
          <w:color w:val="000000"/>
          <w:sz w:val="28"/>
        </w:rPr>
      </w:pPr>
    </w:p>
    <w:p w:rsidR="00FF76C3" w:rsidRPr="004B351C" w:rsidRDefault="00C23756" w:rsidP="00FF76C3">
      <w:pPr>
        <w:spacing w:line="360" w:lineRule="auto"/>
        <w:ind w:firstLine="709"/>
        <w:jc w:val="both"/>
        <w:rPr>
          <w:noProof/>
          <w:color w:val="000000"/>
          <w:sz w:val="28"/>
        </w:rPr>
      </w:pPr>
      <w:r w:rsidRPr="004B351C">
        <w:rPr>
          <w:noProof/>
          <w:color w:val="000000"/>
          <w:sz w:val="28"/>
        </w:rPr>
        <w:t xml:space="preserve">Для графічного зображення дискретного варіаційного ряду використовують полігон розподілу. Його зображують у прямокутній системі координат, де на осі абсцис відкладають значення варіант x, а на осі ординат – частоти f. Одержані точки з координатами xi та fi з’єднують прямими лініями. Для замикання полігону кінцеві вершини з’єднують з точками на осі абсцис, які відстоять на одну поділку від xmax і xmin </w:t>
      </w:r>
      <w:r w:rsidRPr="004B351C">
        <w:rPr>
          <w:noProof/>
          <w:color w:val="000000"/>
          <w:sz w:val="28"/>
          <w:szCs w:val="28"/>
        </w:rPr>
        <w:footnoteReference w:customMarkFollows="1" w:id="9"/>
        <w:sym w:font="Symbol" w:char="F05B"/>
      </w:r>
      <w:r w:rsidRPr="004B351C">
        <w:rPr>
          <w:noProof/>
          <w:color w:val="000000"/>
          <w:sz w:val="28"/>
        </w:rPr>
        <w:t>3,65</w:t>
      </w:r>
      <w:r w:rsidRPr="004B351C">
        <w:rPr>
          <w:noProof/>
          <w:color w:val="000000"/>
          <w:sz w:val="28"/>
          <w:szCs w:val="28"/>
        </w:rPr>
        <w:sym w:font="Symbol" w:char="F05D"/>
      </w:r>
      <w:r w:rsidRPr="004B351C">
        <w:rPr>
          <w:noProof/>
          <w:color w:val="000000"/>
          <w:sz w:val="28"/>
        </w:rPr>
        <w:t>.</w:t>
      </w:r>
    </w:p>
    <w:p w:rsidR="00C23756" w:rsidRPr="004B351C" w:rsidRDefault="00C23756" w:rsidP="00FF76C3">
      <w:pPr>
        <w:spacing w:line="360" w:lineRule="auto"/>
        <w:ind w:firstLine="709"/>
        <w:jc w:val="both"/>
        <w:rPr>
          <w:noProof/>
          <w:color w:val="000000"/>
          <w:sz w:val="28"/>
        </w:rPr>
      </w:pPr>
      <w:r w:rsidRPr="004B351C">
        <w:rPr>
          <w:noProof/>
          <w:color w:val="000000"/>
          <w:sz w:val="28"/>
        </w:rPr>
        <w:t>Графічне зображення інтервального варіаційного ряду будується у вигляді гістограми.</w:t>
      </w:r>
    </w:p>
    <w:p w:rsidR="00FF76C3" w:rsidRPr="004B351C" w:rsidRDefault="00C23756" w:rsidP="00FF76C3">
      <w:pPr>
        <w:spacing w:line="360" w:lineRule="auto"/>
        <w:ind w:firstLine="709"/>
        <w:jc w:val="both"/>
        <w:rPr>
          <w:noProof/>
          <w:color w:val="000000"/>
          <w:sz w:val="28"/>
        </w:rPr>
      </w:pPr>
      <w:r w:rsidRPr="004B351C">
        <w:rPr>
          <w:noProof/>
          <w:color w:val="000000"/>
          <w:sz w:val="28"/>
        </w:rPr>
        <w:t>При побудові гістограмми для інтервального ряду з рівними інтервалами на осі x відкладаються межі інтервалів та, використовуючи відрізки, що представляють інтервали, як підстави, будують на них прямокутники з висотою, рівній частоті даного інтервалу.</w:t>
      </w:r>
    </w:p>
    <w:p w:rsidR="00C23756" w:rsidRPr="004B351C" w:rsidRDefault="00C23756" w:rsidP="00FF76C3">
      <w:pPr>
        <w:spacing w:line="360" w:lineRule="auto"/>
        <w:ind w:firstLine="709"/>
        <w:jc w:val="both"/>
        <w:rPr>
          <w:noProof/>
          <w:color w:val="000000"/>
          <w:sz w:val="28"/>
        </w:rPr>
      </w:pPr>
      <w:r w:rsidRPr="004B351C">
        <w:rPr>
          <w:noProof/>
          <w:color w:val="000000"/>
          <w:sz w:val="28"/>
        </w:rPr>
        <w:t>На рис.3.1 представлена гістограмма наведеного вище (табл.2.1) розподілу робітників за розміром місячної заробітної плати.</w:t>
      </w:r>
    </w:p>
    <w:p w:rsidR="00C23756" w:rsidRPr="004B351C" w:rsidRDefault="00C23756" w:rsidP="00FF76C3">
      <w:pPr>
        <w:spacing w:line="360" w:lineRule="auto"/>
        <w:ind w:firstLine="709"/>
        <w:jc w:val="both"/>
        <w:rPr>
          <w:noProof/>
          <w:color w:val="000000"/>
          <w:sz w:val="28"/>
        </w:rPr>
      </w:pPr>
    </w:p>
    <w:p w:rsidR="00C23756" w:rsidRPr="004B351C" w:rsidRDefault="00871856" w:rsidP="00FF76C3">
      <w:pPr>
        <w:spacing w:line="360" w:lineRule="auto"/>
        <w:ind w:firstLine="709"/>
        <w:jc w:val="both"/>
        <w:rPr>
          <w:noProof/>
          <w:color w:val="000000"/>
          <w:sz w:val="28"/>
        </w:rPr>
      </w:pPr>
      <w:r>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3.5pt;height:2in">
            <v:imagedata r:id="rId7" o:title=""/>
          </v:shape>
        </w:pict>
      </w:r>
    </w:p>
    <w:p w:rsidR="00C23756" w:rsidRPr="004B351C" w:rsidRDefault="00C23756"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Рис. 3.1 Гістограма розподілу працівників сільськогосподарського підприємства за розміром заробітної плати</w:t>
      </w:r>
    </w:p>
    <w:p w:rsidR="00FF76C3" w:rsidRPr="004B351C" w:rsidRDefault="00FF76C3" w:rsidP="00FF76C3">
      <w:pPr>
        <w:spacing w:line="360" w:lineRule="auto"/>
        <w:ind w:firstLine="709"/>
        <w:jc w:val="both"/>
        <w:rPr>
          <w:noProof/>
          <w:color w:val="000000"/>
          <w:sz w:val="28"/>
        </w:rPr>
      </w:pPr>
      <w:bookmarkStart w:id="7" w:name="_Toc234673717"/>
    </w:p>
    <w:p w:rsidR="00FF76C3" w:rsidRPr="004B351C" w:rsidRDefault="00C23756" w:rsidP="00FF76C3">
      <w:pPr>
        <w:spacing w:line="360" w:lineRule="auto"/>
        <w:ind w:firstLine="709"/>
        <w:jc w:val="both"/>
        <w:rPr>
          <w:noProof/>
          <w:color w:val="000000"/>
          <w:sz w:val="28"/>
        </w:rPr>
      </w:pPr>
      <w:r w:rsidRPr="004B351C">
        <w:rPr>
          <w:noProof/>
          <w:color w:val="000000"/>
          <w:sz w:val="28"/>
        </w:rPr>
        <w:t>3.2</w:t>
      </w:r>
      <w:r w:rsidR="00FF76C3" w:rsidRPr="004B351C">
        <w:rPr>
          <w:noProof/>
          <w:color w:val="000000"/>
          <w:sz w:val="28"/>
        </w:rPr>
        <w:t xml:space="preserve"> </w:t>
      </w:r>
      <w:r w:rsidRPr="004B351C">
        <w:rPr>
          <w:noProof/>
          <w:color w:val="000000"/>
          <w:sz w:val="28"/>
        </w:rPr>
        <w:t>Кумулята</w:t>
      </w:r>
      <w:bookmarkEnd w:id="7"/>
    </w:p>
    <w:p w:rsidR="00FF76C3" w:rsidRPr="004B351C" w:rsidRDefault="00FF76C3" w:rsidP="00FF76C3">
      <w:pPr>
        <w:spacing w:line="360" w:lineRule="auto"/>
        <w:ind w:firstLine="709"/>
        <w:jc w:val="both"/>
        <w:rPr>
          <w:noProof/>
          <w:color w:val="000000"/>
          <w:sz w:val="28"/>
        </w:rPr>
      </w:pPr>
    </w:p>
    <w:p w:rsidR="00FF76C3" w:rsidRPr="004B351C" w:rsidRDefault="00C23756" w:rsidP="00FF76C3">
      <w:pPr>
        <w:spacing w:line="360" w:lineRule="auto"/>
        <w:ind w:firstLine="709"/>
        <w:jc w:val="both"/>
        <w:rPr>
          <w:noProof/>
          <w:color w:val="000000"/>
          <w:sz w:val="28"/>
        </w:rPr>
      </w:pPr>
      <w:r w:rsidRPr="004B351C">
        <w:rPr>
          <w:noProof/>
          <w:color w:val="000000"/>
          <w:sz w:val="28"/>
        </w:rPr>
        <w:t>У практиці економічної роботи може виникнути потреба в перетворенні рядів розподілу у кумулятивні ряди, які будуються за накопиченими частотами (частками). На підставі таких рядів визначають структурні середні, вивчають процес концентрації досліджуваного явища. Накопичені частоти визначають шляхом послідовного додавання частот (часток) наступних груп. За даними кумулятивного ряду з накопиченими частотами (частками) можна побудувати графік у вигляді кумуляти (кривої сум). При графічному зображенні кумуляти накопичені частоти наносять на графічне поле у вигляді перпендикулярів на ось абсцис, які з’єднуються ломаною лінією</w:t>
      </w:r>
      <w:r w:rsidRPr="004B351C">
        <w:rPr>
          <w:noProof/>
          <w:color w:val="000000"/>
          <w:sz w:val="28"/>
          <w:szCs w:val="28"/>
        </w:rPr>
        <w:footnoteReference w:customMarkFollows="1" w:id="10"/>
        <w:sym w:font="Symbol" w:char="F05B"/>
      </w:r>
      <w:r w:rsidRPr="004B351C">
        <w:rPr>
          <w:noProof/>
          <w:color w:val="000000"/>
          <w:sz w:val="28"/>
        </w:rPr>
        <w:t>2,61</w:t>
      </w:r>
      <w:r w:rsidRPr="004B351C">
        <w:rPr>
          <w:noProof/>
          <w:color w:val="000000"/>
          <w:sz w:val="28"/>
          <w:szCs w:val="28"/>
        </w:rPr>
        <w:sym w:font="Symbol" w:char="F05D"/>
      </w:r>
      <w:r w:rsidRPr="004B351C">
        <w:rPr>
          <w:noProof/>
          <w:color w:val="000000"/>
          <w:sz w:val="28"/>
        </w:rPr>
        <w:t>.</w:t>
      </w:r>
    </w:p>
    <w:p w:rsidR="00C23756" w:rsidRPr="004B351C" w:rsidRDefault="00C23756" w:rsidP="00FF76C3">
      <w:pPr>
        <w:spacing w:line="360" w:lineRule="auto"/>
        <w:ind w:firstLine="709"/>
        <w:jc w:val="both"/>
        <w:rPr>
          <w:noProof/>
          <w:color w:val="000000"/>
          <w:sz w:val="28"/>
        </w:rPr>
      </w:pPr>
      <w:r w:rsidRPr="004B351C">
        <w:rPr>
          <w:noProof/>
          <w:color w:val="000000"/>
          <w:sz w:val="28"/>
        </w:rPr>
        <w:t>Порядок побудови кумулятивного ряду розглянемо на прикладі (таблиця 3.1), використовуючі дані наведеної вище таблиці 2.1 (Розподіл працівників сільськогосподарського підприємства за розміром місячної заробітної платні):</w:t>
      </w:r>
    </w:p>
    <w:p w:rsidR="00FF76C3" w:rsidRPr="004B351C" w:rsidRDefault="00FF76C3"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Таблиця 3.1 Розподіл працівників сільськогосподарського підприємства за розміром місячної заробітної плати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55"/>
        <w:gridCol w:w="2354"/>
        <w:gridCol w:w="2354"/>
        <w:gridCol w:w="2500"/>
        <w:gridCol w:w="8"/>
      </w:tblGrid>
      <w:tr w:rsidR="00FF76C3" w:rsidRPr="00F666A5" w:rsidTr="00F666A5">
        <w:trPr>
          <w:gridAfter w:val="1"/>
          <w:wAfter w:w="8" w:type="dxa"/>
          <w:trHeight w:val="23"/>
        </w:trPr>
        <w:tc>
          <w:tcPr>
            <w:tcW w:w="1230" w:type="pct"/>
            <w:vMerge w:val="restar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Розміри заробітної платні, грн.</w:t>
            </w:r>
          </w:p>
        </w:tc>
        <w:tc>
          <w:tcPr>
            <w:tcW w:w="2460" w:type="pct"/>
            <w:gridSpan w:val="2"/>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Чисельність працівників</w:t>
            </w:r>
          </w:p>
        </w:tc>
        <w:tc>
          <w:tcPr>
            <w:tcW w:w="1306" w:type="pct"/>
            <w:vMerge w:val="restar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Кумулятивна (накопичена) чисельність працівників</w:t>
            </w:r>
          </w:p>
        </w:tc>
      </w:tr>
      <w:tr w:rsidR="00FF76C3" w:rsidRPr="00F666A5" w:rsidTr="00F666A5">
        <w:trPr>
          <w:gridAfter w:val="1"/>
          <w:wAfter w:w="8" w:type="dxa"/>
          <w:trHeight w:val="23"/>
        </w:trPr>
        <w:tc>
          <w:tcPr>
            <w:tcW w:w="1230" w:type="pct"/>
            <w:vMerge/>
            <w:shd w:val="clear" w:color="auto" w:fill="auto"/>
          </w:tcPr>
          <w:p w:rsidR="00C23756" w:rsidRPr="00F666A5" w:rsidRDefault="00C23756" w:rsidP="00F666A5">
            <w:pPr>
              <w:spacing w:line="360" w:lineRule="auto"/>
              <w:jc w:val="both"/>
              <w:rPr>
                <w:noProof/>
                <w:color w:val="000000"/>
                <w:sz w:val="20"/>
              </w:rPr>
            </w:pPr>
          </w:p>
        </w:tc>
        <w:tc>
          <w:tcPr>
            <w:tcW w:w="123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в абсолютних цифрах</w:t>
            </w:r>
          </w:p>
        </w:tc>
        <w:tc>
          <w:tcPr>
            <w:tcW w:w="123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в % до підсумку</w:t>
            </w:r>
          </w:p>
        </w:tc>
        <w:tc>
          <w:tcPr>
            <w:tcW w:w="1306" w:type="pct"/>
            <w:vMerge/>
            <w:shd w:val="clear" w:color="auto" w:fill="auto"/>
          </w:tcPr>
          <w:p w:rsidR="00C23756" w:rsidRPr="00F666A5" w:rsidRDefault="00C23756" w:rsidP="00F666A5">
            <w:pPr>
              <w:spacing w:line="360" w:lineRule="auto"/>
              <w:jc w:val="both"/>
              <w:rPr>
                <w:noProof/>
                <w:color w:val="000000"/>
                <w:sz w:val="20"/>
              </w:rPr>
            </w:pPr>
          </w:p>
        </w:tc>
      </w:tr>
      <w:tr w:rsidR="00FF76C3" w:rsidRPr="00F666A5" w:rsidTr="00F666A5">
        <w:trPr>
          <w:trHeight w:val="23"/>
        </w:trPr>
        <w:tc>
          <w:tcPr>
            <w:tcW w:w="123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1200-1400</w:t>
            </w:r>
          </w:p>
        </w:tc>
        <w:tc>
          <w:tcPr>
            <w:tcW w:w="123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10</w:t>
            </w:r>
          </w:p>
        </w:tc>
        <w:tc>
          <w:tcPr>
            <w:tcW w:w="123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w:t>
            </w:r>
          </w:p>
        </w:tc>
        <w:tc>
          <w:tcPr>
            <w:tcW w:w="1311" w:type="pct"/>
            <w:gridSpan w:val="2"/>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10</w:t>
            </w:r>
          </w:p>
        </w:tc>
      </w:tr>
      <w:tr w:rsidR="00FF76C3" w:rsidRPr="00F666A5" w:rsidTr="00F666A5">
        <w:trPr>
          <w:trHeight w:val="23"/>
        </w:trPr>
        <w:tc>
          <w:tcPr>
            <w:tcW w:w="123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1400-1600</w:t>
            </w:r>
          </w:p>
        </w:tc>
        <w:tc>
          <w:tcPr>
            <w:tcW w:w="123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30</w:t>
            </w:r>
          </w:p>
        </w:tc>
        <w:tc>
          <w:tcPr>
            <w:tcW w:w="123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6</w:t>
            </w:r>
          </w:p>
        </w:tc>
        <w:tc>
          <w:tcPr>
            <w:tcW w:w="1311" w:type="pct"/>
            <w:gridSpan w:val="2"/>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40</w:t>
            </w:r>
          </w:p>
        </w:tc>
      </w:tr>
      <w:tr w:rsidR="00FF76C3" w:rsidRPr="00F666A5" w:rsidTr="00F666A5">
        <w:trPr>
          <w:trHeight w:val="23"/>
        </w:trPr>
        <w:tc>
          <w:tcPr>
            <w:tcW w:w="123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1600-1800</w:t>
            </w:r>
          </w:p>
        </w:tc>
        <w:tc>
          <w:tcPr>
            <w:tcW w:w="123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50</w:t>
            </w:r>
          </w:p>
        </w:tc>
        <w:tc>
          <w:tcPr>
            <w:tcW w:w="123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10</w:t>
            </w:r>
          </w:p>
        </w:tc>
        <w:tc>
          <w:tcPr>
            <w:tcW w:w="1311" w:type="pct"/>
            <w:gridSpan w:val="2"/>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90</w:t>
            </w:r>
          </w:p>
        </w:tc>
      </w:tr>
      <w:tr w:rsidR="00FF76C3" w:rsidRPr="00F666A5" w:rsidTr="00F666A5">
        <w:trPr>
          <w:trHeight w:val="23"/>
        </w:trPr>
        <w:tc>
          <w:tcPr>
            <w:tcW w:w="123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1800-2000</w:t>
            </w:r>
          </w:p>
        </w:tc>
        <w:tc>
          <w:tcPr>
            <w:tcW w:w="123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60</w:t>
            </w:r>
          </w:p>
        </w:tc>
        <w:tc>
          <w:tcPr>
            <w:tcW w:w="123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12</w:t>
            </w:r>
          </w:p>
        </w:tc>
        <w:tc>
          <w:tcPr>
            <w:tcW w:w="1311" w:type="pct"/>
            <w:gridSpan w:val="2"/>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150</w:t>
            </w:r>
          </w:p>
        </w:tc>
      </w:tr>
      <w:tr w:rsidR="00FF76C3" w:rsidRPr="00F666A5" w:rsidTr="00F666A5">
        <w:trPr>
          <w:trHeight w:val="23"/>
        </w:trPr>
        <w:tc>
          <w:tcPr>
            <w:tcW w:w="123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2000-2200</w:t>
            </w:r>
          </w:p>
        </w:tc>
        <w:tc>
          <w:tcPr>
            <w:tcW w:w="123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145</w:t>
            </w:r>
          </w:p>
        </w:tc>
        <w:tc>
          <w:tcPr>
            <w:tcW w:w="123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29</w:t>
            </w:r>
          </w:p>
        </w:tc>
        <w:tc>
          <w:tcPr>
            <w:tcW w:w="1311" w:type="pct"/>
            <w:gridSpan w:val="2"/>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295</w:t>
            </w:r>
          </w:p>
        </w:tc>
      </w:tr>
      <w:tr w:rsidR="00FF76C3" w:rsidRPr="00F666A5" w:rsidTr="00F666A5">
        <w:trPr>
          <w:trHeight w:val="23"/>
        </w:trPr>
        <w:tc>
          <w:tcPr>
            <w:tcW w:w="123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2200-2400</w:t>
            </w:r>
          </w:p>
        </w:tc>
        <w:tc>
          <w:tcPr>
            <w:tcW w:w="123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110</w:t>
            </w:r>
          </w:p>
        </w:tc>
        <w:tc>
          <w:tcPr>
            <w:tcW w:w="123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22</w:t>
            </w:r>
          </w:p>
        </w:tc>
        <w:tc>
          <w:tcPr>
            <w:tcW w:w="1311" w:type="pct"/>
            <w:gridSpan w:val="2"/>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405</w:t>
            </w:r>
          </w:p>
        </w:tc>
      </w:tr>
      <w:tr w:rsidR="00FF76C3" w:rsidRPr="00F666A5" w:rsidTr="00F666A5">
        <w:trPr>
          <w:trHeight w:val="23"/>
        </w:trPr>
        <w:tc>
          <w:tcPr>
            <w:tcW w:w="123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2400-2600</w:t>
            </w:r>
          </w:p>
        </w:tc>
        <w:tc>
          <w:tcPr>
            <w:tcW w:w="123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80</w:t>
            </w:r>
          </w:p>
        </w:tc>
        <w:tc>
          <w:tcPr>
            <w:tcW w:w="123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16</w:t>
            </w:r>
          </w:p>
        </w:tc>
        <w:tc>
          <w:tcPr>
            <w:tcW w:w="1311" w:type="pct"/>
            <w:gridSpan w:val="2"/>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485</w:t>
            </w:r>
          </w:p>
        </w:tc>
      </w:tr>
      <w:tr w:rsidR="00FF76C3" w:rsidRPr="00F666A5" w:rsidTr="00F666A5">
        <w:trPr>
          <w:trHeight w:val="23"/>
        </w:trPr>
        <w:tc>
          <w:tcPr>
            <w:tcW w:w="123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2600-2800</w:t>
            </w:r>
          </w:p>
        </w:tc>
        <w:tc>
          <w:tcPr>
            <w:tcW w:w="123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15</w:t>
            </w:r>
          </w:p>
        </w:tc>
        <w:tc>
          <w:tcPr>
            <w:tcW w:w="123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3</w:t>
            </w:r>
          </w:p>
        </w:tc>
        <w:tc>
          <w:tcPr>
            <w:tcW w:w="1311" w:type="pct"/>
            <w:gridSpan w:val="2"/>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500</w:t>
            </w:r>
          </w:p>
        </w:tc>
      </w:tr>
      <w:tr w:rsidR="00FF76C3" w:rsidRPr="00F666A5" w:rsidTr="00F666A5">
        <w:trPr>
          <w:trHeight w:val="23"/>
        </w:trPr>
        <w:tc>
          <w:tcPr>
            <w:tcW w:w="123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Разом</w:t>
            </w:r>
          </w:p>
        </w:tc>
        <w:tc>
          <w:tcPr>
            <w:tcW w:w="123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500</w:t>
            </w:r>
          </w:p>
        </w:tc>
        <w:tc>
          <w:tcPr>
            <w:tcW w:w="123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100</w:t>
            </w:r>
          </w:p>
        </w:tc>
        <w:tc>
          <w:tcPr>
            <w:tcW w:w="1311" w:type="pct"/>
            <w:gridSpan w:val="2"/>
            <w:shd w:val="clear" w:color="auto" w:fill="auto"/>
          </w:tcPr>
          <w:p w:rsidR="00C23756" w:rsidRPr="00F666A5" w:rsidRDefault="00C23756" w:rsidP="00F666A5">
            <w:pPr>
              <w:spacing w:line="360" w:lineRule="auto"/>
              <w:jc w:val="both"/>
              <w:rPr>
                <w:noProof/>
                <w:color w:val="000000"/>
                <w:sz w:val="20"/>
              </w:rPr>
            </w:pPr>
          </w:p>
        </w:tc>
      </w:tr>
    </w:tbl>
    <w:p w:rsidR="00C23756" w:rsidRPr="004B351C" w:rsidRDefault="00C23756"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На рис. 3.2 представлена кумулята розподілу працівників підприємства за розміром заробітної плати.</w:t>
      </w:r>
    </w:p>
    <w:p w:rsidR="00C23756" w:rsidRPr="004B351C" w:rsidRDefault="00FF76C3" w:rsidP="00FF76C3">
      <w:pPr>
        <w:spacing w:line="360" w:lineRule="auto"/>
        <w:ind w:firstLine="709"/>
        <w:jc w:val="both"/>
        <w:rPr>
          <w:noProof/>
          <w:color w:val="000000"/>
          <w:sz w:val="28"/>
        </w:rPr>
      </w:pPr>
      <w:r w:rsidRPr="004B351C">
        <w:rPr>
          <w:noProof/>
          <w:color w:val="000000"/>
          <w:sz w:val="28"/>
        </w:rPr>
        <w:br w:type="page"/>
      </w:r>
      <w:r w:rsidR="00871856">
        <w:rPr>
          <w:noProof/>
          <w:color w:val="000000"/>
          <w:sz w:val="28"/>
        </w:rPr>
        <w:pict>
          <v:shape id="_x0000_i1026" type="#_x0000_t75" style="width:3in;height:123pt">
            <v:imagedata r:id="rId8" o:title=""/>
          </v:shape>
        </w:pict>
      </w:r>
    </w:p>
    <w:p w:rsidR="00C23756" w:rsidRPr="004B351C" w:rsidRDefault="00C23756" w:rsidP="00FF76C3">
      <w:pPr>
        <w:spacing w:line="360" w:lineRule="auto"/>
        <w:ind w:firstLine="709"/>
        <w:jc w:val="both"/>
        <w:rPr>
          <w:noProof/>
          <w:color w:val="000000"/>
          <w:sz w:val="28"/>
        </w:rPr>
      </w:pPr>
      <w:r w:rsidRPr="004B351C">
        <w:rPr>
          <w:noProof/>
          <w:color w:val="000000"/>
          <w:sz w:val="28"/>
        </w:rPr>
        <w:t>Рис. 3.2 Кумулята розподілу працівників сільськогосподарського підприємства за розміром заробітної плати</w:t>
      </w:r>
    </w:p>
    <w:p w:rsidR="00C23756" w:rsidRPr="004B351C" w:rsidRDefault="00C23756" w:rsidP="00FF76C3">
      <w:pPr>
        <w:spacing w:line="360" w:lineRule="auto"/>
        <w:ind w:firstLine="709"/>
        <w:jc w:val="both"/>
        <w:rPr>
          <w:noProof/>
          <w:color w:val="000000"/>
          <w:sz w:val="28"/>
        </w:rPr>
      </w:pPr>
    </w:p>
    <w:p w:rsidR="00FF76C3" w:rsidRPr="004B351C" w:rsidRDefault="00C23756" w:rsidP="00FF76C3">
      <w:pPr>
        <w:spacing w:line="360" w:lineRule="auto"/>
        <w:ind w:firstLine="709"/>
        <w:jc w:val="both"/>
        <w:rPr>
          <w:noProof/>
          <w:color w:val="000000"/>
          <w:sz w:val="28"/>
        </w:rPr>
      </w:pPr>
      <w:bookmarkStart w:id="8" w:name="_Toc234673718"/>
      <w:r w:rsidRPr="004B351C">
        <w:rPr>
          <w:noProof/>
          <w:color w:val="000000"/>
          <w:sz w:val="28"/>
        </w:rPr>
        <w:t>3.3 Криві розподіли та їх види</w:t>
      </w:r>
      <w:bookmarkEnd w:id="8"/>
    </w:p>
    <w:p w:rsidR="00FF76C3" w:rsidRPr="004B351C" w:rsidRDefault="00FF76C3" w:rsidP="00FF76C3">
      <w:pPr>
        <w:spacing w:line="360" w:lineRule="auto"/>
        <w:ind w:firstLine="709"/>
        <w:jc w:val="both"/>
        <w:rPr>
          <w:noProof/>
          <w:color w:val="000000"/>
          <w:sz w:val="28"/>
        </w:rPr>
      </w:pPr>
    </w:p>
    <w:p w:rsidR="00FF76C3" w:rsidRPr="004B351C" w:rsidRDefault="00C23756" w:rsidP="00FF76C3">
      <w:pPr>
        <w:spacing w:line="360" w:lineRule="auto"/>
        <w:ind w:firstLine="709"/>
        <w:jc w:val="both"/>
        <w:rPr>
          <w:noProof/>
          <w:color w:val="000000"/>
          <w:sz w:val="28"/>
        </w:rPr>
      </w:pPr>
      <w:r w:rsidRPr="004B351C">
        <w:rPr>
          <w:noProof/>
          <w:color w:val="000000"/>
          <w:sz w:val="28"/>
        </w:rPr>
        <w:t>Легко помітити, що розмір прямокутників гістограмми залежить від розміру взятих інтервалів: чим вужче інтервал, тим вужче прямокутник гістограмми й тим ближче східчаста лінія гістограмми до деякої кривої, що виражає закономірність розподілу. Таким чином, залежність частот, або, точніше, щільностей розподілу від розміру варіантів в ідеальному випадку може бути представлена у вигляді деякої функції, зображуваною графічно кривою певного виду. Схематично ж будь-який реальний розподіл можна також зобразити у вигляді деякої кривої, що відтворює основні особливості даного розподілу.</w:t>
      </w:r>
    </w:p>
    <w:p w:rsidR="00FF76C3" w:rsidRPr="004B351C" w:rsidRDefault="00C23756" w:rsidP="00FF76C3">
      <w:pPr>
        <w:spacing w:line="360" w:lineRule="auto"/>
        <w:ind w:firstLine="709"/>
        <w:jc w:val="both"/>
        <w:rPr>
          <w:noProof/>
          <w:color w:val="000000"/>
          <w:sz w:val="28"/>
        </w:rPr>
      </w:pPr>
      <w:r w:rsidRPr="004B351C">
        <w:rPr>
          <w:noProof/>
          <w:color w:val="000000"/>
          <w:sz w:val="28"/>
        </w:rPr>
        <w:t>Залежно від виду кривих, що зображують розподіл, можна виділити декілька основних типів розподілів.</w:t>
      </w:r>
    </w:p>
    <w:p w:rsidR="00FF76C3" w:rsidRPr="004B351C" w:rsidRDefault="00C23756" w:rsidP="00FF76C3">
      <w:pPr>
        <w:spacing w:line="360" w:lineRule="auto"/>
        <w:ind w:firstLine="709"/>
        <w:jc w:val="both"/>
        <w:rPr>
          <w:noProof/>
          <w:color w:val="000000"/>
          <w:sz w:val="28"/>
        </w:rPr>
      </w:pPr>
      <w:r w:rsidRPr="004B351C">
        <w:rPr>
          <w:noProof/>
          <w:color w:val="000000"/>
          <w:sz w:val="28"/>
        </w:rPr>
        <w:t>Насамперед розподіли по виду їхнього графічного зображення можна розділити на одновершинні й багатовершинні. До одновершинним відносяться ті, у яких один центральний варіант має найбільшу частоту (точніше – найбільшу щільність розподілу), частоти ж варіантів менших і більших, ніж центральний, убувають по мірі видалення розміру варіанта від центрального. При цьому можливо, що частоти убувають однаково і праворуч і ліворуч від центрального значення (рівні між собою). Такі розподіли називаються симетричними.</w:t>
      </w:r>
    </w:p>
    <w:p w:rsidR="00FF76C3" w:rsidRPr="004B351C" w:rsidRDefault="00C23756" w:rsidP="00FF76C3">
      <w:pPr>
        <w:spacing w:line="360" w:lineRule="auto"/>
        <w:ind w:firstLine="709"/>
        <w:jc w:val="both"/>
        <w:rPr>
          <w:noProof/>
          <w:color w:val="000000"/>
          <w:sz w:val="28"/>
        </w:rPr>
      </w:pPr>
      <w:r w:rsidRPr="004B351C">
        <w:rPr>
          <w:noProof/>
          <w:color w:val="000000"/>
          <w:sz w:val="28"/>
        </w:rPr>
        <w:t>Якщо частоти убувають ліворуч і праворуч від центру розподілу з різною швидкістю, то такі розподіли називають асиметричними, виділяючи при цьому розподіли, розтягнуті вправо й уліво.</w:t>
      </w:r>
    </w:p>
    <w:p w:rsidR="00C23756" w:rsidRPr="004B351C" w:rsidRDefault="00C23756" w:rsidP="00FF76C3">
      <w:pPr>
        <w:spacing w:line="360" w:lineRule="auto"/>
        <w:ind w:firstLine="709"/>
        <w:jc w:val="both"/>
        <w:rPr>
          <w:noProof/>
          <w:color w:val="000000"/>
          <w:sz w:val="28"/>
        </w:rPr>
      </w:pPr>
      <w:r w:rsidRPr="004B351C">
        <w:rPr>
          <w:noProof/>
          <w:color w:val="000000"/>
          <w:sz w:val="28"/>
        </w:rPr>
        <w:t>Ступінь асиметрії може бути різною: від зовсім незначної до крайньої, при якій найбільша частота належить до одного із крайніх значень варіантів - найбільшому або, навпаки, найменшому. На рис.3.3 схематично представлені різноманітні види одновершинних розподілів.</w:t>
      </w:r>
    </w:p>
    <w:p w:rsidR="00C23756" w:rsidRPr="004B351C" w:rsidRDefault="00C23756" w:rsidP="00FF76C3">
      <w:pPr>
        <w:spacing w:line="360" w:lineRule="auto"/>
        <w:ind w:firstLine="709"/>
        <w:jc w:val="both"/>
        <w:rPr>
          <w:noProof/>
          <w:color w:val="000000"/>
          <w:sz w:val="28"/>
        </w:rPr>
      </w:pPr>
    </w:p>
    <w:p w:rsidR="00C23756" w:rsidRPr="004B351C" w:rsidRDefault="00871856" w:rsidP="00FF76C3">
      <w:pPr>
        <w:spacing w:line="360" w:lineRule="auto"/>
        <w:ind w:firstLine="709"/>
        <w:jc w:val="both"/>
        <w:rPr>
          <w:noProof/>
          <w:color w:val="000000"/>
          <w:sz w:val="28"/>
        </w:rPr>
      </w:pPr>
      <w:r>
        <w:rPr>
          <w:noProof/>
          <w:color w:val="000000"/>
          <w:sz w:val="28"/>
        </w:rPr>
        <w:pict>
          <v:shape id="_x0000_i1027" type="#_x0000_t75" style="width:2in;height:114.75pt">
            <v:imagedata r:id="rId9" o:title=""/>
          </v:shape>
        </w:pict>
      </w:r>
      <w:r w:rsidR="00FF76C3" w:rsidRPr="004B351C">
        <w:rPr>
          <w:noProof/>
          <w:color w:val="000000"/>
          <w:sz w:val="28"/>
        </w:rPr>
        <w:t xml:space="preserve"> </w:t>
      </w:r>
      <w:r>
        <w:rPr>
          <w:noProof/>
          <w:color w:val="000000"/>
          <w:sz w:val="28"/>
        </w:rPr>
        <w:pict>
          <v:shape id="_x0000_i1028" type="#_x0000_t75" style="width:114pt;height:118.5pt">
            <v:imagedata r:id="rId10" o:title=""/>
          </v:shape>
        </w:pict>
      </w:r>
      <w:r w:rsidR="00FF76C3" w:rsidRPr="004B351C">
        <w:rPr>
          <w:noProof/>
          <w:color w:val="000000"/>
          <w:sz w:val="28"/>
        </w:rPr>
        <w:t xml:space="preserve"> </w:t>
      </w:r>
      <w:r>
        <w:rPr>
          <w:noProof/>
          <w:color w:val="000000"/>
          <w:sz w:val="28"/>
        </w:rPr>
        <w:pict>
          <v:shape id="_x0000_i1029" type="#_x0000_t75" style="width:159pt;height:113.25pt">
            <v:imagedata r:id="rId11" o:title=""/>
          </v:shape>
        </w:pict>
      </w:r>
    </w:p>
    <w:p w:rsidR="00C23756" w:rsidRPr="004B351C" w:rsidRDefault="00C23756" w:rsidP="00FF76C3">
      <w:pPr>
        <w:spacing w:line="360" w:lineRule="auto"/>
        <w:ind w:firstLine="709"/>
        <w:jc w:val="both"/>
        <w:rPr>
          <w:noProof/>
          <w:color w:val="000000"/>
          <w:sz w:val="28"/>
        </w:rPr>
      </w:pPr>
      <w:r w:rsidRPr="004B351C">
        <w:rPr>
          <w:noProof/>
          <w:color w:val="000000"/>
          <w:sz w:val="28"/>
        </w:rPr>
        <w:t>1) Симетричний розподіл 2) Помірно асиметричний 3) Вкрай асиметричний розподіл</w:t>
      </w:r>
      <w:r w:rsidR="00FF76C3" w:rsidRPr="004B351C">
        <w:rPr>
          <w:noProof/>
          <w:color w:val="000000"/>
          <w:sz w:val="28"/>
        </w:rPr>
        <w:t xml:space="preserve"> </w:t>
      </w:r>
      <w:r w:rsidRPr="004B351C">
        <w:rPr>
          <w:noProof/>
          <w:color w:val="000000"/>
          <w:sz w:val="28"/>
        </w:rPr>
        <w:t>розподіл</w:t>
      </w:r>
    </w:p>
    <w:p w:rsidR="00C23756" w:rsidRPr="004B351C" w:rsidRDefault="00C23756" w:rsidP="00FF76C3">
      <w:pPr>
        <w:spacing w:line="360" w:lineRule="auto"/>
        <w:ind w:firstLine="709"/>
        <w:jc w:val="both"/>
        <w:rPr>
          <w:noProof/>
          <w:color w:val="000000"/>
          <w:sz w:val="28"/>
        </w:rPr>
      </w:pPr>
      <w:r w:rsidRPr="004B351C">
        <w:rPr>
          <w:noProof/>
          <w:color w:val="000000"/>
          <w:sz w:val="28"/>
        </w:rPr>
        <w:t xml:space="preserve">Рис. 3.3 </w:t>
      </w:r>
    </w:p>
    <w:p w:rsidR="00FF76C3" w:rsidRPr="004B351C" w:rsidRDefault="00FF76C3" w:rsidP="00FF76C3">
      <w:pPr>
        <w:spacing w:line="360" w:lineRule="auto"/>
        <w:ind w:firstLine="709"/>
        <w:jc w:val="both"/>
        <w:rPr>
          <w:noProof/>
          <w:color w:val="000000"/>
          <w:sz w:val="28"/>
        </w:rPr>
      </w:pPr>
    </w:p>
    <w:p w:rsidR="00FF76C3" w:rsidRPr="004B351C" w:rsidRDefault="00C23756" w:rsidP="00FF76C3">
      <w:pPr>
        <w:spacing w:line="360" w:lineRule="auto"/>
        <w:ind w:firstLine="709"/>
        <w:jc w:val="both"/>
        <w:rPr>
          <w:noProof/>
          <w:color w:val="000000"/>
          <w:sz w:val="28"/>
        </w:rPr>
      </w:pPr>
      <w:r w:rsidRPr="004B351C">
        <w:rPr>
          <w:noProof/>
          <w:color w:val="000000"/>
          <w:sz w:val="28"/>
        </w:rPr>
        <w:t>Ідеальний симетричний розподіл украй рідко зустрічається на практиці. Досить близькі йому розподіли чоловіків і жінок по вазі або зросту (при досить великій кількості людей, включених у сукупність).</w:t>
      </w:r>
    </w:p>
    <w:p w:rsidR="00FF76C3" w:rsidRPr="004B351C" w:rsidRDefault="00C23756" w:rsidP="00FF76C3">
      <w:pPr>
        <w:spacing w:line="360" w:lineRule="auto"/>
        <w:ind w:firstLine="709"/>
        <w:jc w:val="both"/>
        <w:rPr>
          <w:noProof/>
          <w:color w:val="000000"/>
          <w:sz w:val="28"/>
        </w:rPr>
      </w:pPr>
      <w:r w:rsidRPr="004B351C">
        <w:rPr>
          <w:noProof/>
          <w:color w:val="000000"/>
          <w:sz w:val="28"/>
        </w:rPr>
        <w:t>Основна маса розподілів, із якими доводиться мати справу економісту, це асиметричні розподіли з різним ступенем асиметрії.</w:t>
      </w:r>
    </w:p>
    <w:p w:rsidR="00C23756" w:rsidRPr="004B351C" w:rsidRDefault="00C23756" w:rsidP="00FF76C3">
      <w:pPr>
        <w:spacing w:line="360" w:lineRule="auto"/>
        <w:ind w:firstLine="709"/>
        <w:jc w:val="both"/>
        <w:rPr>
          <w:noProof/>
          <w:color w:val="000000"/>
          <w:sz w:val="28"/>
        </w:rPr>
      </w:pPr>
      <w:r w:rsidRPr="004B351C">
        <w:rPr>
          <w:noProof/>
          <w:color w:val="000000"/>
          <w:sz w:val="28"/>
        </w:rPr>
        <w:t>Багатовершинні розподіли – це такі розподіли, у яких кілька центрів, інакше, такі, у яких декілька максимумів частот. Багатовершинність розподілу часто є свідченням того, що сукупність складається з неоднорідних, з погляду досліджуваної ознаки, одиниць. Тому, переконавшись у тому, що розподіл має більш ніж один максимум частоти, дослідник повинен ретельно перевірити, чи можна вважати однорідними одиниці, що складають сукупність, або треба для вивчення розбити сукупність на дві або більше однорідні групи</w:t>
      </w:r>
      <w:r w:rsidRPr="004B351C">
        <w:rPr>
          <w:noProof/>
          <w:color w:val="000000"/>
          <w:sz w:val="28"/>
          <w:szCs w:val="28"/>
        </w:rPr>
        <w:footnoteReference w:customMarkFollows="1" w:id="11"/>
        <w:sym w:font="Symbol" w:char="F05B"/>
      </w:r>
      <w:r w:rsidRPr="004B351C">
        <w:rPr>
          <w:noProof/>
          <w:color w:val="000000"/>
          <w:sz w:val="28"/>
        </w:rPr>
        <w:t>4,49</w:t>
      </w:r>
      <w:r w:rsidRPr="004B351C">
        <w:rPr>
          <w:noProof/>
          <w:color w:val="000000"/>
          <w:sz w:val="28"/>
          <w:szCs w:val="28"/>
        </w:rPr>
        <w:sym w:font="Symbol" w:char="F05D"/>
      </w:r>
      <w:r w:rsidRPr="004B351C">
        <w:rPr>
          <w:noProof/>
          <w:color w:val="000000"/>
          <w:sz w:val="28"/>
        </w:rPr>
        <w:t>.</w:t>
      </w:r>
    </w:p>
    <w:p w:rsidR="00C23756" w:rsidRPr="004B351C" w:rsidRDefault="00FF76C3" w:rsidP="00FF76C3">
      <w:pPr>
        <w:spacing w:line="360" w:lineRule="auto"/>
        <w:ind w:firstLine="709"/>
        <w:jc w:val="both"/>
        <w:rPr>
          <w:noProof/>
          <w:color w:val="000000"/>
          <w:sz w:val="28"/>
        </w:rPr>
      </w:pPr>
      <w:r w:rsidRPr="004B351C">
        <w:rPr>
          <w:noProof/>
          <w:color w:val="000000"/>
          <w:sz w:val="28"/>
        </w:rPr>
        <w:br w:type="page"/>
      </w:r>
      <w:bookmarkStart w:id="9" w:name="_Toc234673719"/>
      <w:r w:rsidR="00C23756" w:rsidRPr="004B351C">
        <w:rPr>
          <w:noProof/>
          <w:color w:val="000000"/>
          <w:sz w:val="28"/>
        </w:rPr>
        <w:t>4. Практичне завдання</w:t>
      </w:r>
      <w:bookmarkEnd w:id="9"/>
    </w:p>
    <w:p w:rsidR="00FF76C3" w:rsidRPr="004B351C" w:rsidRDefault="00FF76C3" w:rsidP="00FF76C3">
      <w:pPr>
        <w:spacing w:line="360" w:lineRule="auto"/>
        <w:ind w:firstLine="709"/>
        <w:jc w:val="both"/>
        <w:rPr>
          <w:noProof/>
          <w:color w:val="000000"/>
          <w:sz w:val="28"/>
        </w:rPr>
      </w:pPr>
      <w:bookmarkStart w:id="10" w:name="_Toc234659326"/>
    </w:p>
    <w:p w:rsidR="00FF76C3" w:rsidRPr="004B351C" w:rsidRDefault="00C23756" w:rsidP="00FF76C3">
      <w:pPr>
        <w:spacing w:line="360" w:lineRule="auto"/>
        <w:ind w:firstLine="709"/>
        <w:jc w:val="both"/>
        <w:rPr>
          <w:noProof/>
          <w:color w:val="000000"/>
          <w:sz w:val="28"/>
        </w:rPr>
      </w:pPr>
      <w:bookmarkStart w:id="11" w:name="_Toc234659327"/>
      <w:bookmarkEnd w:id="10"/>
      <w:r w:rsidRPr="004B351C">
        <w:rPr>
          <w:noProof/>
          <w:color w:val="000000"/>
          <w:sz w:val="28"/>
        </w:rPr>
        <w:t>Задача 4</w:t>
      </w:r>
      <w:bookmarkEnd w:id="11"/>
    </w:p>
    <w:p w:rsidR="00C23756" w:rsidRPr="004B351C" w:rsidRDefault="00C23756" w:rsidP="00FF76C3">
      <w:pPr>
        <w:spacing w:line="360" w:lineRule="auto"/>
        <w:ind w:firstLine="709"/>
        <w:jc w:val="both"/>
        <w:rPr>
          <w:noProof/>
          <w:color w:val="000000"/>
          <w:sz w:val="28"/>
        </w:rPr>
      </w:pPr>
      <w:r w:rsidRPr="004B351C">
        <w:rPr>
          <w:noProof/>
          <w:color w:val="000000"/>
          <w:sz w:val="28"/>
        </w:rPr>
        <w:t>Динаміка середньоспискової чисельності робітників підприємства характеризується наступними даними:</w:t>
      </w:r>
    </w:p>
    <w:p w:rsidR="00C23756" w:rsidRPr="004B351C" w:rsidRDefault="00C23756"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Таблиця 4.1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059"/>
        <w:gridCol w:w="1502"/>
        <w:gridCol w:w="1503"/>
        <w:gridCol w:w="1503"/>
        <w:gridCol w:w="1503"/>
        <w:gridCol w:w="1501"/>
      </w:tblGrid>
      <w:tr w:rsidR="00FF76C3" w:rsidRPr="00F666A5" w:rsidTr="00F666A5">
        <w:tc>
          <w:tcPr>
            <w:tcW w:w="107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Рік</w:t>
            </w:r>
          </w:p>
        </w:tc>
        <w:tc>
          <w:tcPr>
            <w:tcW w:w="78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1993</w:t>
            </w:r>
          </w:p>
        </w:tc>
        <w:tc>
          <w:tcPr>
            <w:tcW w:w="78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1994</w:t>
            </w:r>
          </w:p>
        </w:tc>
        <w:tc>
          <w:tcPr>
            <w:tcW w:w="78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1995</w:t>
            </w:r>
          </w:p>
        </w:tc>
        <w:tc>
          <w:tcPr>
            <w:tcW w:w="78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1996</w:t>
            </w:r>
          </w:p>
        </w:tc>
        <w:tc>
          <w:tcPr>
            <w:tcW w:w="784"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1997</w:t>
            </w:r>
          </w:p>
        </w:tc>
      </w:tr>
      <w:tr w:rsidR="00C23756" w:rsidRPr="00F666A5" w:rsidTr="00F666A5">
        <w:trPr>
          <w:trHeight w:val="699"/>
        </w:trPr>
        <w:tc>
          <w:tcPr>
            <w:tcW w:w="107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Кількість робітників, осіб.</w:t>
            </w:r>
          </w:p>
        </w:tc>
        <w:tc>
          <w:tcPr>
            <w:tcW w:w="78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4850</w:t>
            </w:r>
          </w:p>
        </w:tc>
        <w:tc>
          <w:tcPr>
            <w:tcW w:w="78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4880</w:t>
            </w:r>
          </w:p>
        </w:tc>
        <w:tc>
          <w:tcPr>
            <w:tcW w:w="78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4880</w:t>
            </w:r>
          </w:p>
        </w:tc>
        <w:tc>
          <w:tcPr>
            <w:tcW w:w="78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4900</w:t>
            </w:r>
          </w:p>
        </w:tc>
        <w:tc>
          <w:tcPr>
            <w:tcW w:w="784"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4924</w:t>
            </w:r>
          </w:p>
        </w:tc>
      </w:tr>
    </w:tbl>
    <w:p w:rsidR="00FF76C3" w:rsidRPr="004B351C" w:rsidRDefault="00FF76C3"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З метою аналізу динаміки чисельності робітників підприємства визначте: а) абсолютні прирости, темпи зростання та приросту по роках і до 1993 р., а також абсолютне значення одного відсотку приросту. Здобуті показники представити в таблиці; б) середньорічну чисельність робітників; в) середньорічний абсолютний приріст та середньорічний темп зростання і приросту. Зобразити графічно динаміку чисельності робітників та зробіть висновки.</w:t>
      </w:r>
    </w:p>
    <w:p w:rsidR="00C23756" w:rsidRPr="004B351C" w:rsidRDefault="00C23756" w:rsidP="00FF76C3">
      <w:pPr>
        <w:spacing w:line="360" w:lineRule="auto"/>
        <w:ind w:firstLine="709"/>
        <w:jc w:val="both"/>
        <w:rPr>
          <w:noProof/>
          <w:color w:val="000000"/>
          <w:sz w:val="28"/>
        </w:rPr>
      </w:pPr>
      <w:r w:rsidRPr="004B351C">
        <w:rPr>
          <w:noProof/>
          <w:color w:val="000000"/>
          <w:sz w:val="28"/>
        </w:rPr>
        <w:t>Розв’язання.</w:t>
      </w:r>
    </w:p>
    <w:p w:rsidR="00C23756" w:rsidRPr="004B351C" w:rsidRDefault="00C23756" w:rsidP="00FF76C3">
      <w:pPr>
        <w:spacing w:line="360" w:lineRule="auto"/>
        <w:ind w:firstLine="709"/>
        <w:jc w:val="both"/>
        <w:rPr>
          <w:noProof/>
          <w:color w:val="000000"/>
          <w:sz w:val="28"/>
        </w:rPr>
      </w:pPr>
      <w:r w:rsidRPr="004B351C">
        <w:rPr>
          <w:noProof/>
          <w:color w:val="000000"/>
          <w:sz w:val="28"/>
        </w:rPr>
        <w:t>Абсолютний приріст (</w:t>
      </w:r>
      <w:r w:rsidR="00871856">
        <w:rPr>
          <w:noProof/>
          <w:color w:val="000000"/>
          <w:sz w:val="28"/>
        </w:rPr>
        <w:pict>
          <v:shape id="_x0000_i1030" type="#_x0000_t75" style="width:20.25pt;height:24pt" fillcolor="window">
            <v:imagedata r:id="rId12" o:title=""/>
          </v:shape>
        </w:pict>
      </w:r>
      <w:r w:rsidR="00FF76C3" w:rsidRPr="004B351C">
        <w:rPr>
          <w:noProof/>
          <w:color w:val="000000"/>
          <w:sz w:val="28"/>
        </w:rPr>
        <w:t>)</w:t>
      </w:r>
      <w:r w:rsidRPr="004B351C">
        <w:rPr>
          <w:noProof/>
          <w:color w:val="000000"/>
          <w:sz w:val="28"/>
        </w:rPr>
        <w:t xml:space="preserve"> – це різниця між двома рівнями ряду. Він буває ланцюговим (</w:t>
      </w:r>
      <w:r w:rsidR="00871856">
        <w:rPr>
          <w:noProof/>
          <w:color w:val="000000"/>
          <w:sz w:val="28"/>
        </w:rPr>
        <w:pict>
          <v:shape id="_x0000_i1031" type="#_x0000_t75" style="width:71.25pt;height:24.75pt" fillcolor="window">
            <v:imagedata r:id="rId13" o:title=""/>
          </v:shape>
        </w:pict>
      </w:r>
      <w:r w:rsidR="00FF76C3" w:rsidRPr="004B351C">
        <w:rPr>
          <w:noProof/>
          <w:color w:val="000000"/>
          <w:sz w:val="28"/>
        </w:rPr>
        <w:t>)</w:t>
      </w:r>
      <w:r w:rsidRPr="004B351C">
        <w:rPr>
          <w:noProof/>
          <w:color w:val="000000"/>
          <w:sz w:val="28"/>
        </w:rPr>
        <w:t xml:space="preserve"> і базисним (</w:t>
      </w:r>
      <w:r w:rsidR="00871856">
        <w:rPr>
          <w:noProof/>
          <w:color w:val="000000"/>
          <w:sz w:val="28"/>
        </w:rPr>
        <w:pict>
          <v:shape id="_x0000_i1032" type="#_x0000_t75" style="width:65.25pt;height:24.75pt" fillcolor="window">
            <v:imagedata r:id="rId14" o:title=""/>
          </v:shape>
        </w:pict>
      </w:r>
      <w:r w:rsidR="00FF76C3" w:rsidRPr="004B351C">
        <w:rPr>
          <w:noProof/>
          <w:color w:val="000000"/>
          <w:sz w:val="28"/>
        </w:rPr>
        <w:t>)</w:t>
      </w:r>
      <w:r w:rsidRPr="004B351C">
        <w:rPr>
          <w:noProof/>
          <w:color w:val="000000"/>
          <w:sz w:val="28"/>
        </w:rPr>
        <w:t xml:space="preserve"> і показує, на скільки одиниць в абсолютному виразі рівень одного періоду більше або менше попереднього рівня.</w:t>
      </w:r>
    </w:p>
    <w:p w:rsidR="00C23756" w:rsidRPr="004B351C" w:rsidRDefault="00C23756" w:rsidP="00FF76C3">
      <w:pPr>
        <w:spacing w:line="360" w:lineRule="auto"/>
        <w:ind w:firstLine="709"/>
        <w:jc w:val="both"/>
        <w:rPr>
          <w:noProof/>
          <w:color w:val="000000"/>
          <w:sz w:val="28"/>
        </w:rPr>
      </w:pPr>
      <w:r w:rsidRPr="004B351C">
        <w:rPr>
          <w:noProof/>
          <w:color w:val="000000"/>
          <w:sz w:val="28"/>
        </w:rPr>
        <w:t>Темп зростання – це відношення двох рівнів ряду, виражене у відсотках. Він також буває ланцюговим (</w:t>
      </w:r>
      <w:r w:rsidR="00871856">
        <w:rPr>
          <w:noProof/>
          <w:color w:val="000000"/>
          <w:sz w:val="28"/>
        </w:rPr>
        <w:pict>
          <v:shape id="_x0000_i1033" type="#_x0000_t75" style="width:78.75pt;height:35.25pt" fillcolor="window">
            <v:imagedata r:id="rId15" o:title=""/>
          </v:shape>
        </w:pict>
      </w:r>
      <w:r w:rsidR="00FF76C3" w:rsidRPr="004B351C">
        <w:rPr>
          <w:noProof/>
          <w:color w:val="000000"/>
          <w:sz w:val="28"/>
        </w:rPr>
        <w:t>)</w:t>
      </w:r>
      <w:r w:rsidRPr="004B351C">
        <w:rPr>
          <w:noProof/>
          <w:color w:val="000000"/>
          <w:sz w:val="28"/>
        </w:rPr>
        <w:t xml:space="preserve"> і базисним (</w:t>
      </w:r>
      <w:r w:rsidR="00871856">
        <w:rPr>
          <w:noProof/>
          <w:color w:val="000000"/>
          <w:sz w:val="28"/>
        </w:rPr>
        <w:pict>
          <v:shape id="_x0000_i1034" type="#_x0000_t75" style="width:72.75pt;height:35.25pt" fillcolor="window">
            <v:imagedata r:id="rId16" o:title=""/>
          </v:shape>
        </w:pict>
      </w:r>
      <w:r w:rsidR="00FF76C3" w:rsidRPr="004B351C">
        <w:rPr>
          <w:noProof/>
          <w:color w:val="000000"/>
          <w:sz w:val="28"/>
        </w:rPr>
        <w:t>)</w:t>
      </w:r>
      <w:r w:rsidRPr="004B351C">
        <w:rPr>
          <w:noProof/>
          <w:color w:val="000000"/>
          <w:sz w:val="28"/>
        </w:rPr>
        <w:t xml:space="preserve"> і показує, у скільки разів рівень даного періоду більше або менше базисного рівня. Якщо з темпу зростання відняти 100%, одержимо темп приросту (</w:t>
      </w:r>
      <w:r w:rsidR="00871856">
        <w:rPr>
          <w:noProof/>
          <w:color w:val="000000"/>
          <w:sz w:val="28"/>
        </w:rPr>
        <w:pict>
          <v:shape id="_x0000_i1035" type="#_x0000_t75" style="width:71.25pt;height:14.25pt">
            <v:imagedata r:id="rId17" o:title=""/>
          </v:shape>
        </w:pict>
      </w:r>
      <w:r w:rsidR="00FF76C3" w:rsidRPr="004B351C">
        <w:rPr>
          <w:noProof/>
          <w:color w:val="000000"/>
          <w:sz w:val="28"/>
        </w:rPr>
        <w:t>)</w:t>
      </w:r>
      <w:r w:rsidRPr="004B351C">
        <w:rPr>
          <w:noProof/>
          <w:color w:val="000000"/>
          <w:sz w:val="28"/>
        </w:rPr>
        <w:t xml:space="preserve">. Абсолютний зміст 1% приросту (А) відповідає сотій частині попереднього рівня, тобто </w:t>
      </w:r>
      <w:r w:rsidR="00871856">
        <w:rPr>
          <w:noProof/>
          <w:color w:val="000000"/>
          <w:sz w:val="28"/>
        </w:rPr>
        <w:pict>
          <v:shape id="_x0000_i1036" type="#_x0000_t75" style="width:45pt;height:32.25pt" fillcolor="window">
            <v:imagedata r:id="rId18" o:title=""/>
          </v:shape>
        </w:pict>
      </w:r>
      <w:r w:rsidRPr="004B351C">
        <w:rPr>
          <w:noProof/>
          <w:color w:val="000000"/>
          <w:sz w:val="28"/>
        </w:rPr>
        <w:t>.</w:t>
      </w:r>
    </w:p>
    <w:p w:rsidR="00C23756" w:rsidRPr="004B351C" w:rsidRDefault="00C23756" w:rsidP="00FF76C3">
      <w:pPr>
        <w:spacing w:line="360" w:lineRule="auto"/>
        <w:ind w:firstLine="709"/>
        <w:jc w:val="both"/>
        <w:rPr>
          <w:noProof/>
          <w:color w:val="000000"/>
          <w:sz w:val="28"/>
        </w:rPr>
      </w:pPr>
      <w:r w:rsidRPr="004B351C">
        <w:rPr>
          <w:noProof/>
          <w:color w:val="000000"/>
          <w:sz w:val="28"/>
        </w:rPr>
        <w:t>Розраховані показники заносимо в таблицю 4.2.</w:t>
      </w:r>
    </w:p>
    <w:p w:rsidR="00C23756" w:rsidRPr="004B351C" w:rsidRDefault="00C23756"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Таблиця 4.2</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636"/>
        <w:gridCol w:w="1290"/>
        <w:gridCol w:w="1012"/>
        <w:gridCol w:w="1012"/>
        <w:gridCol w:w="1012"/>
        <w:gridCol w:w="1012"/>
        <w:gridCol w:w="1295"/>
        <w:gridCol w:w="1016"/>
        <w:gridCol w:w="1286"/>
      </w:tblGrid>
      <w:tr w:rsidR="00FF76C3" w:rsidRPr="00F666A5" w:rsidTr="00F666A5">
        <w:trPr>
          <w:trHeight w:val="23"/>
        </w:trPr>
        <w:tc>
          <w:tcPr>
            <w:tcW w:w="349" w:type="pct"/>
            <w:vMerge w:val="restar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Рік</w:t>
            </w:r>
          </w:p>
        </w:tc>
        <w:tc>
          <w:tcPr>
            <w:tcW w:w="690" w:type="pct"/>
            <w:vMerge w:val="restar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Чисельність робітників, осіб</w:t>
            </w:r>
          </w:p>
        </w:tc>
        <w:tc>
          <w:tcPr>
            <w:tcW w:w="1090" w:type="pct"/>
            <w:gridSpan w:val="2"/>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Абсолютний приріст,</w:t>
            </w:r>
          </w:p>
          <w:p w:rsidR="00C23756" w:rsidRPr="00F666A5" w:rsidRDefault="00C23756" w:rsidP="00F666A5">
            <w:pPr>
              <w:spacing w:line="360" w:lineRule="auto"/>
              <w:jc w:val="both"/>
              <w:rPr>
                <w:noProof/>
                <w:color w:val="000000"/>
                <w:sz w:val="20"/>
              </w:rPr>
            </w:pPr>
            <w:r w:rsidRPr="00F666A5">
              <w:rPr>
                <w:noProof/>
                <w:color w:val="000000"/>
                <w:sz w:val="20"/>
              </w:rPr>
              <w:t>осіб</w:t>
            </w:r>
          </w:p>
        </w:tc>
        <w:tc>
          <w:tcPr>
            <w:tcW w:w="1090" w:type="pct"/>
            <w:gridSpan w:val="2"/>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Темп зростання, %</w:t>
            </w:r>
          </w:p>
        </w:tc>
        <w:tc>
          <w:tcPr>
            <w:tcW w:w="1090" w:type="pct"/>
            <w:gridSpan w:val="2"/>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Темп приросту, %</w:t>
            </w:r>
          </w:p>
        </w:tc>
        <w:tc>
          <w:tcPr>
            <w:tcW w:w="690" w:type="pct"/>
            <w:vMerge w:val="restar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Абсолютне значення 1% приросту, осіб.</w:t>
            </w:r>
          </w:p>
        </w:tc>
      </w:tr>
      <w:tr w:rsidR="00FF76C3" w:rsidRPr="00F666A5" w:rsidTr="00F666A5">
        <w:trPr>
          <w:trHeight w:val="23"/>
        </w:trPr>
        <w:tc>
          <w:tcPr>
            <w:tcW w:w="349" w:type="pct"/>
            <w:vMerge/>
            <w:shd w:val="clear" w:color="auto" w:fill="auto"/>
          </w:tcPr>
          <w:p w:rsidR="00C23756" w:rsidRPr="00F666A5" w:rsidRDefault="00C23756" w:rsidP="00F666A5">
            <w:pPr>
              <w:spacing w:line="360" w:lineRule="auto"/>
              <w:jc w:val="both"/>
              <w:rPr>
                <w:noProof/>
                <w:color w:val="000000"/>
                <w:sz w:val="20"/>
              </w:rPr>
            </w:pPr>
          </w:p>
        </w:tc>
        <w:tc>
          <w:tcPr>
            <w:tcW w:w="690" w:type="pct"/>
            <w:vMerge/>
            <w:shd w:val="clear" w:color="auto" w:fill="auto"/>
          </w:tcPr>
          <w:p w:rsidR="00C23756" w:rsidRPr="00F666A5" w:rsidRDefault="00C23756" w:rsidP="00F666A5">
            <w:pPr>
              <w:spacing w:line="360" w:lineRule="auto"/>
              <w:jc w:val="both"/>
              <w:rPr>
                <w:noProof/>
                <w:color w:val="000000"/>
                <w:sz w:val="20"/>
              </w:rPr>
            </w:pPr>
          </w:p>
        </w:tc>
        <w:tc>
          <w:tcPr>
            <w:tcW w:w="545" w:type="pct"/>
            <w:shd w:val="clear" w:color="auto" w:fill="auto"/>
          </w:tcPr>
          <w:p w:rsidR="00FF76C3" w:rsidRPr="00F666A5" w:rsidRDefault="00C23756" w:rsidP="00F666A5">
            <w:pPr>
              <w:spacing w:line="360" w:lineRule="auto"/>
              <w:jc w:val="both"/>
              <w:rPr>
                <w:noProof/>
                <w:color w:val="000000"/>
                <w:sz w:val="20"/>
              </w:rPr>
            </w:pPr>
            <w:r w:rsidRPr="00F666A5">
              <w:rPr>
                <w:noProof/>
                <w:color w:val="000000"/>
                <w:sz w:val="20"/>
              </w:rPr>
              <w:t>Ланцю</w:t>
            </w:r>
          </w:p>
          <w:p w:rsidR="00C23756" w:rsidRPr="00F666A5" w:rsidRDefault="00C23756" w:rsidP="00F666A5">
            <w:pPr>
              <w:spacing w:line="360" w:lineRule="auto"/>
              <w:jc w:val="both"/>
              <w:rPr>
                <w:noProof/>
                <w:color w:val="000000"/>
                <w:sz w:val="20"/>
              </w:rPr>
            </w:pPr>
            <w:r w:rsidRPr="00F666A5">
              <w:rPr>
                <w:noProof/>
                <w:color w:val="000000"/>
                <w:sz w:val="20"/>
              </w:rPr>
              <w:t>говий</w:t>
            </w:r>
          </w:p>
        </w:tc>
        <w:tc>
          <w:tcPr>
            <w:tcW w:w="545" w:type="pct"/>
            <w:shd w:val="clear" w:color="auto" w:fill="auto"/>
          </w:tcPr>
          <w:p w:rsidR="00FF76C3" w:rsidRPr="00F666A5" w:rsidRDefault="00C23756" w:rsidP="00F666A5">
            <w:pPr>
              <w:spacing w:line="360" w:lineRule="auto"/>
              <w:jc w:val="both"/>
              <w:rPr>
                <w:noProof/>
                <w:color w:val="000000"/>
                <w:sz w:val="20"/>
              </w:rPr>
            </w:pPr>
            <w:r w:rsidRPr="00F666A5">
              <w:rPr>
                <w:noProof/>
                <w:color w:val="000000"/>
                <w:sz w:val="20"/>
              </w:rPr>
              <w:t>Базис</w:t>
            </w:r>
          </w:p>
          <w:p w:rsidR="00C23756" w:rsidRPr="00F666A5" w:rsidRDefault="00C23756" w:rsidP="00F666A5">
            <w:pPr>
              <w:spacing w:line="360" w:lineRule="auto"/>
              <w:jc w:val="both"/>
              <w:rPr>
                <w:noProof/>
                <w:color w:val="000000"/>
                <w:sz w:val="20"/>
              </w:rPr>
            </w:pPr>
            <w:r w:rsidRPr="00F666A5">
              <w:rPr>
                <w:noProof/>
                <w:color w:val="000000"/>
                <w:sz w:val="20"/>
              </w:rPr>
              <w:t>ний</w:t>
            </w:r>
          </w:p>
        </w:tc>
        <w:tc>
          <w:tcPr>
            <w:tcW w:w="545" w:type="pct"/>
            <w:shd w:val="clear" w:color="auto" w:fill="auto"/>
          </w:tcPr>
          <w:p w:rsidR="00FF76C3" w:rsidRPr="00F666A5" w:rsidRDefault="00C23756" w:rsidP="00F666A5">
            <w:pPr>
              <w:spacing w:line="360" w:lineRule="auto"/>
              <w:jc w:val="both"/>
              <w:rPr>
                <w:noProof/>
                <w:color w:val="000000"/>
                <w:sz w:val="20"/>
              </w:rPr>
            </w:pPr>
            <w:r w:rsidRPr="00F666A5">
              <w:rPr>
                <w:noProof/>
                <w:color w:val="000000"/>
                <w:sz w:val="20"/>
              </w:rPr>
              <w:t>Ланцю</w:t>
            </w:r>
          </w:p>
          <w:p w:rsidR="00C23756" w:rsidRPr="00F666A5" w:rsidRDefault="00C23756" w:rsidP="00F666A5">
            <w:pPr>
              <w:spacing w:line="360" w:lineRule="auto"/>
              <w:jc w:val="both"/>
              <w:rPr>
                <w:noProof/>
                <w:color w:val="000000"/>
                <w:sz w:val="20"/>
              </w:rPr>
            </w:pPr>
            <w:r w:rsidRPr="00F666A5">
              <w:rPr>
                <w:noProof/>
                <w:color w:val="000000"/>
                <w:sz w:val="20"/>
              </w:rPr>
              <w:t>говий</w:t>
            </w:r>
          </w:p>
        </w:tc>
        <w:tc>
          <w:tcPr>
            <w:tcW w:w="545" w:type="pct"/>
            <w:shd w:val="clear" w:color="auto" w:fill="auto"/>
          </w:tcPr>
          <w:p w:rsidR="00FF76C3" w:rsidRPr="00F666A5" w:rsidRDefault="00C23756" w:rsidP="00F666A5">
            <w:pPr>
              <w:spacing w:line="360" w:lineRule="auto"/>
              <w:jc w:val="both"/>
              <w:rPr>
                <w:noProof/>
                <w:color w:val="000000"/>
                <w:sz w:val="20"/>
              </w:rPr>
            </w:pPr>
            <w:r w:rsidRPr="00F666A5">
              <w:rPr>
                <w:noProof/>
                <w:color w:val="000000"/>
                <w:sz w:val="20"/>
              </w:rPr>
              <w:t>Базис</w:t>
            </w:r>
          </w:p>
          <w:p w:rsidR="00C23756" w:rsidRPr="00F666A5" w:rsidRDefault="00C23756" w:rsidP="00F666A5">
            <w:pPr>
              <w:spacing w:line="360" w:lineRule="auto"/>
              <w:jc w:val="both"/>
              <w:rPr>
                <w:noProof/>
                <w:color w:val="000000"/>
                <w:sz w:val="20"/>
              </w:rPr>
            </w:pPr>
            <w:r w:rsidRPr="00F666A5">
              <w:rPr>
                <w:noProof/>
                <w:color w:val="000000"/>
                <w:sz w:val="20"/>
              </w:rPr>
              <w:t>ний</w:t>
            </w:r>
          </w:p>
        </w:tc>
        <w:tc>
          <w:tcPr>
            <w:tcW w:w="5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Ланцюговий</w:t>
            </w:r>
          </w:p>
        </w:tc>
        <w:tc>
          <w:tcPr>
            <w:tcW w:w="5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Базисний</w:t>
            </w:r>
          </w:p>
        </w:tc>
        <w:tc>
          <w:tcPr>
            <w:tcW w:w="690" w:type="pct"/>
            <w:vMerge/>
            <w:shd w:val="clear" w:color="auto" w:fill="auto"/>
          </w:tcPr>
          <w:p w:rsidR="00C23756" w:rsidRPr="00F666A5" w:rsidRDefault="00C23756" w:rsidP="00F666A5">
            <w:pPr>
              <w:spacing w:line="360" w:lineRule="auto"/>
              <w:jc w:val="both"/>
              <w:rPr>
                <w:noProof/>
                <w:color w:val="000000"/>
                <w:sz w:val="20"/>
              </w:rPr>
            </w:pPr>
          </w:p>
        </w:tc>
      </w:tr>
      <w:tr w:rsidR="00FF76C3" w:rsidRPr="00F666A5" w:rsidTr="00F666A5">
        <w:trPr>
          <w:trHeight w:val="23"/>
        </w:trPr>
        <w:tc>
          <w:tcPr>
            <w:tcW w:w="34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1993</w:t>
            </w:r>
          </w:p>
        </w:tc>
        <w:tc>
          <w:tcPr>
            <w:tcW w:w="69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4850</w:t>
            </w:r>
          </w:p>
        </w:tc>
        <w:tc>
          <w:tcPr>
            <w:tcW w:w="5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___</w:t>
            </w:r>
          </w:p>
        </w:tc>
        <w:tc>
          <w:tcPr>
            <w:tcW w:w="5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___</w:t>
            </w:r>
          </w:p>
        </w:tc>
        <w:tc>
          <w:tcPr>
            <w:tcW w:w="5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___</w:t>
            </w:r>
          </w:p>
        </w:tc>
        <w:tc>
          <w:tcPr>
            <w:tcW w:w="5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___</w:t>
            </w:r>
          </w:p>
        </w:tc>
        <w:tc>
          <w:tcPr>
            <w:tcW w:w="5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___</w:t>
            </w:r>
          </w:p>
        </w:tc>
        <w:tc>
          <w:tcPr>
            <w:tcW w:w="5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___</w:t>
            </w:r>
          </w:p>
        </w:tc>
        <w:tc>
          <w:tcPr>
            <w:tcW w:w="69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___</w:t>
            </w:r>
          </w:p>
        </w:tc>
      </w:tr>
      <w:tr w:rsidR="00FF76C3" w:rsidRPr="00F666A5" w:rsidTr="00F666A5">
        <w:trPr>
          <w:trHeight w:val="23"/>
        </w:trPr>
        <w:tc>
          <w:tcPr>
            <w:tcW w:w="34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1994</w:t>
            </w:r>
          </w:p>
        </w:tc>
        <w:tc>
          <w:tcPr>
            <w:tcW w:w="69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4880</w:t>
            </w:r>
          </w:p>
        </w:tc>
        <w:tc>
          <w:tcPr>
            <w:tcW w:w="5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30</w:t>
            </w:r>
          </w:p>
        </w:tc>
        <w:tc>
          <w:tcPr>
            <w:tcW w:w="5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30</w:t>
            </w:r>
          </w:p>
        </w:tc>
        <w:tc>
          <w:tcPr>
            <w:tcW w:w="5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100.62</w:t>
            </w:r>
          </w:p>
        </w:tc>
        <w:tc>
          <w:tcPr>
            <w:tcW w:w="5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100.62</w:t>
            </w:r>
          </w:p>
        </w:tc>
        <w:tc>
          <w:tcPr>
            <w:tcW w:w="5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0.62</w:t>
            </w:r>
          </w:p>
        </w:tc>
        <w:tc>
          <w:tcPr>
            <w:tcW w:w="5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0,62</w:t>
            </w:r>
          </w:p>
        </w:tc>
        <w:tc>
          <w:tcPr>
            <w:tcW w:w="69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48.5</w:t>
            </w:r>
          </w:p>
        </w:tc>
      </w:tr>
      <w:tr w:rsidR="00FF76C3" w:rsidRPr="00F666A5" w:rsidTr="00F666A5">
        <w:trPr>
          <w:trHeight w:val="23"/>
        </w:trPr>
        <w:tc>
          <w:tcPr>
            <w:tcW w:w="34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1995</w:t>
            </w:r>
          </w:p>
        </w:tc>
        <w:tc>
          <w:tcPr>
            <w:tcW w:w="69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4880</w:t>
            </w:r>
          </w:p>
        </w:tc>
        <w:tc>
          <w:tcPr>
            <w:tcW w:w="5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0</w:t>
            </w:r>
          </w:p>
        </w:tc>
        <w:tc>
          <w:tcPr>
            <w:tcW w:w="5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30</w:t>
            </w:r>
          </w:p>
        </w:tc>
        <w:tc>
          <w:tcPr>
            <w:tcW w:w="5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100.00</w:t>
            </w:r>
          </w:p>
        </w:tc>
        <w:tc>
          <w:tcPr>
            <w:tcW w:w="5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100.62</w:t>
            </w:r>
          </w:p>
        </w:tc>
        <w:tc>
          <w:tcPr>
            <w:tcW w:w="5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0.00</w:t>
            </w:r>
          </w:p>
        </w:tc>
        <w:tc>
          <w:tcPr>
            <w:tcW w:w="5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0,62</w:t>
            </w:r>
          </w:p>
        </w:tc>
        <w:tc>
          <w:tcPr>
            <w:tcW w:w="69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48.8</w:t>
            </w:r>
          </w:p>
        </w:tc>
      </w:tr>
      <w:tr w:rsidR="00FF76C3" w:rsidRPr="00F666A5" w:rsidTr="00F666A5">
        <w:trPr>
          <w:trHeight w:val="23"/>
        </w:trPr>
        <w:tc>
          <w:tcPr>
            <w:tcW w:w="34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1996</w:t>
            </w:r>
          </w:p>
        </w:tc>
        <w:tc>
          <w:tcPr>
            <w:tcW w:w="69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4900</w:t>
            </w:r>
          </w:p>
        </w:tc>
        <w:tc>
          <w:tcPr>
            <w:tcW w:w="5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20</w:t>
            </w:r>
          </w:p>
        </w:tc>
        <w:tc>
          <w:tcPr>
            <w:tcW w:w="5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50</w:t>
            </w:r>
          </w:p>
        </w:tc>
        <w:tc>
          <w:tcPr>
            <w:tcW w:w="5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100.41</w:t>
            </w:r>
          </w:p>
        </w:tc>
        <w:tc>
          <w:tcPr>
            <w:tcW w:w="5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101.03</w:t>
            </w:r>
          </w:p>
        </w:tc>
        <w:tc>
          <w:tcPr>
            <w:tcW w:w="5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0.41</w:t>
            </w:r>
          </w:p>
        </w:tc>
        <w:tc>
          <w:tcPr>
            <w:tcW w:w="5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1.03</w:t>
            </w:r>
          </w:p>
        </w:tc>
        <w:tc>
          <w:tcPr>
            <w:tcW w:w="69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48.8</w:t>
            </w:r>
          </w:p>
        </w:tc>
      </w:tr>
      <w:tr w:rsidR="00FF76C3" w:rsidRPr="00F666A5" w:rsidTr="00F666A5">
        <w:trPr>
          <w:trHeight w:val="23"/>
        </w:trPr>
        <w:tc>
          <w:tcPr>
            <w:tcW w:w="34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1997</w:t>
            </w:r>
          </w:p>
        </w:tc>
        <w:tc>
          <w:tcPr>
            <w:tcW w:w="69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4924</w:t>
            </w:r>
          </w:p>
        </w:tc>
        <w:tc>
          <w:tcPr>
            <w:tcW w:w="5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24</w:t>
            </w:r>
          </w:p>
        </w:tc>
        <w:tc>
          <w:tcPr>
            <w:tcW w:w="5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74</w:t>
            </w:r>
          </w:p>
        </w:tc>
        <w:tc>
          <w:tcPr>
            <w:tcW w:w="5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100.49</w:t>
            </w:r>
          </w:p>
        </w:tc>
        <w:tc>
          <w:tcPr>
            <w:tcW w:w="5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101.53</w:t>
            </w:r>
          </w:p>
        </w:tc>
        <w:tc>
          <w:tcPr>
            <w:tcW w:w="5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0,49</w:t>
            </w:r>
          </w:p>
        </w:tc>
        <w:tc>
          <w:tcPr>
            <w:tcW w:w="5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1.53</w:t>
            </w:r>
          </w:p>
        </w:tc>
        <w:tc>
          <w:tcPr>
            <w:tcW w:w="690"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49</w:t>
            </w:r>
          </w:p>
        </w:tc>
      </w:tr>
    </w:tbl>
    <w:p w:rsidR="00C23756" w:rsidRPr="004B351C" w:rsidRDefault="00C23756"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Даний динамічний ряд є інтервальним. Інтервал дорівнює 1 року.</w:t>
      </w:r>
    </w:p>
    <w:p w:rsidR="00C23756" w:rsidRPr="004B351C" w:rsidRDefault="00C23756" w:rsidP="00FF76C3">
      <w:pPr>
        <w:spacing w:line="360" w:lineRule="auto"/>
        <w:ind w:firstLine="709"/>
        <w:jc w:val="both"/>
        <w:rPr>
          <w:noProof/>
          <w:color w:val="000000"/>
          <w:sz w:val="28"/>
        </w:rPr>
      </w:pPr>
      <w:r w:rsidRPr="004B351C">
        <w:rPr>
          <w:noProof/>
          <w:color w:val="000000"/>
          <w:sz w:val="28"/>
        </w:rPr>
        <w:t xml:space="preserve">Середньорічна чисельність робітників становить </w:t>
      </w:r>
    </w:p>
    <w:p w:rsidR="00C23756" w:rsidRPr="004B351C" w:rsidRDefault="00C23756" w:rsidP="00FF76C3">
      <w:pPr>
        <w:spacing w:line="360" w:lineRule="auto"/>
        <w:ind w:firstLine="709"/>
        <w:jc w:val="both"/>
        <w:rPr>
          <w:noProof/>
          <w:color w:val="000000"/>
          <w:sz w:val="28"/>
        </w:rPr>
      </w:pPr>
    </w:p>
    <w:p w:rsidR="00C23756" w:rsidRPr="004B351C" w:rsidRDefault="00871856" w:rsidP="00FF76C3">
      <w:pPr>
        <w:spacing w:line="360" w:lineRule="auto"/>
        <w:ind w:firstLine="709"/>
        <w:jc w:val="both"/>
        <w:rPr>
          <w:noProof/>
          <w:color w:val="000000"/>
          <w:sz w:val="28"/>
        </w:rPr>
      </w:pPr>
      <w:r>
        <w:rPr>
          <w:noProof/>
          <w:color w:val="000000"/>
          <w:sz w:val="28"/>
        </w:rPr>
        <w:pict>
          <v:shape id="_x0000_i1037" type="#_x0000_t75" style="width:45.75pt;height:33.75pt" fillcolor="window">
            <v:imagedata r:id="rId19" o:title=""/>
          </v:shape>
        </w:pict>
      </w:r>
      <w:r w:rsidR="00C23756" w:rsidRPr="004B351C">
        <w:rPr>
          <w:noProof/>
          <w:color w:val="000000"/>
          <w:sz w:val="28"/>
        </w:rPr>
        <w:t>=(4850+4880+4880+4900+4924)/5=4886,8 осіб.</w:t>
      </w:r>
    </w:p>
    <w:p w:rsidR="00C23756" w:rsidRPr="004B351C" w:rsidRDefault="00C23756"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Середньорічний абсолютний приріст визначаємо по формулі:</w:t>
      </w:r>
    </w:p>
    <w:p w:rsidR="00C23756" w:rsidRPr="004B351C" w:rsidRDefault="00C23756" w:rsidP="00FF76C3">
      <w:pPr>
        <w:spacing w:line="360" w:lineRule="auto"/>
        <w:ind w:firstLine="709"/>
        <w:jc w:val="both"/>
        <w:rPr>
          <w:noProof/>
          <w:color w:val="000000"/>
          <w:sz w:val="28"/>
        </w:rPr>
      </w:pPr>
    </w:p>
    <w:p w:rsidR="00C23756" w:rsidRPr="004B351C" w:rsidRDefault="00871856" w:rsidP="00FF76C3">
      <w:pPr>
        <w:spacing w:line="360" w:lineRule="auto"/>
        <w:ind w:firstLine="709"/>
        <w:jc w:val="both"/>
        <w:rPr>
          <w:noProof/>
          <w:color w:val="000000"/>
          <w:sz w:val="28"/>
        </w:rPr>
      </w:pPr>
      <w:r>
        <w:rPr>
          <w:noProof/>
          <w:color w:val="000000"/>
          <w:sz w:val="28"/>
        </w:rPr>
        <w:pict>
          <v:shape id="_x0000_i1038" type="#_x0000_t75" style="width:62.25pt;height:32.25pt" fillcolor="window">
            <v:imagedata r:id="rId20" o:title=""/>
          </v:shape>
        </w:pict>
      </w:r>
      <w:r w:rsidR="00C23756" w:rsidRPr="004B351C">
        <w:rPr>
          <w:noProof/>
          <w:color w:val="000000"/>
          <w:sz w:val="28"/>
        </w:rPr>
        <w:t>=(4924-4850)/(5-1)=18,5 осіб.</w:t>
      </w:r>
    </w:p>
    <w:p w:rsidR="00C23756" w:rsidRPr="004B351C" w:rsidRDefault="00C23756"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Середньорічний темп зростання розраховується як середня геометрична з ланцюгових темпів зростання по формулі:</w:t>
      </w:r>
    </w:p>
    <w:p w:rsidR="00C23756" w:rsidRPr="004B351C" w:rsidRDefault="00C23756" w:rsidP="00FF76C3">
      <w:pPr>
        <w:spacing w:line="360" w:lineRule="auto"/>
        <w:ind w:firstLine="709"/>
        <w:jc w:val="both"/>
        <w:rPr>
          <w:noProof/>
          <w:color w:val="000000"/>
          <w:sz w:val="28"/>
        </w:rPr>
      </w:pPr>
    </w:p>
    <w:p w:rsidR="00C23756" w:rsidRPr="004B351C" w:rsidRDefault="00871856" w:rsidP="00FF76C3">
      <w:pPr>
        <w:spacing w:line="360" w:lineRule="auto"/>
        <w:ind w:firstLine="709"/>
        <w:jc w:val="both"/>
        <w:rPr>
          <w:noProof/>
          <w:color w:val="000000"/>
          <w:sz w:val="28"/>
        </w:rPr>
      </w:pPr>
      <w:r>
        <w:rPr>
          <w:noProof/>
          <w:color w:val="000000"/>
          <w:sz w:val="28"/>
        </w:rPr>
        <w:pict>
          <v:shape id="_x0000_i1039" type="#_x0000_t75" style="width:54pt;height:38.25pt" fillcolor="window">
            <v:imagedata r:id="rId21" o:title=""/>
          </v:shape>
        </w:pict>
      </w:r>
      <w:r w:rsidR="00C23756" w:rsidRPr="004B351C">
        <w:rPr>
          <w:noProof/>
          <w:color w:val="000000"/>
          <w:sz w:val="28"/>
        </w:rPr>
        <w:t>=</w:t>
      </w:r>
      <w:r>
        <w:rPr>
          <w:noProof/>
          <w:color w:val="000000"/>
          <w:sz w:val="28"/>
        </w:rPr>
        <w:pict>
          <v:shape id="_x0000_i1040" type="#_x0000_t75" style="width:42.75pt;height:33.75pt" fillcolor="window">
            <v:imagedata r:id="rId22" o:title=""/>
          </v:shape>
        </w:pict>
      </w:r>
      <w:r w:rsidR="00C23756" w:rsidRPr="004B351C">
        <w:rPr>
          <w:noProof/>
          <w:color w:val="000000"/>
          <w:sz w:val="28"/>
        </w:rPr>
        <w:t xml:space="preserve"> =1,0038*100%=100,38%</w:t>
      </w:r>
    </w:p>
    <w:p w:rsidR="00C23756" w:rsidRPr="004B351C" w:rsidRDefault="00FF76C3" w:rsidP="00FF76C3">
      <w:pPr>
        <w:spacing w:line="360" w:lineRule="auto"/>
        <w:ind w:firstLine="709"/>
        <w:jc w:val="both"/>
        <w:rPr>
          <w:noProof/>
          <w:color w:val="000000"/>
          <w:sz w:val="28"/>
        </w:rPr>
      </w:pPr>
      <w:r w:rsidRPr="004B351C">
        <w:rPr>
          <w:noProof/>
          <w:color w:val="000000"/>
          <w:sz w:val="28"/>
        </w:rPr>
        <w:br w:type="page"/>
      </w:r>
      <w:r w:rsidR="00C23756" w:rsidRPr="004B351C">
        <w:rPr>
          <w:noProof/>
          <w:color w:val="000000"/>
          <w:sz w:val="28"/>
        </w:rPr>
        <w:t>Середньорічний темп приросту:</w:t>
      </w:r>
    </w:p>
    <w:p w:rsidR="00FF76C3" w:rsidRPr="004B351C" w:rsidRDefault="00FF76C3" w:rsidP="00FF76C3">
      <w:pPr>
        <w:spacing w:line="360" w:lineRule="auto"/>
        <w:ind w:firstLine="709"/>
        <w:jc w:val="both"/>
        <w:rPr>
          <w:noProof/>
          <w:color w:val="000000"/>
          <w:sz w:val="28"/>
        </w:rPr>
      </w:pPr>
    </w:p>
    <w:p w:rsidR="00C23756" w:rsidRPr="004B351C" w:rsidRDefault="00871856" w:rsidP="00FF76C3">
      <w:pPr>
        <w:spacing w:line="360" w:lineRule="auto"/>
        <w:ind w:firstLine="709"/>
        <w:jc w:val="both"/>
        <w:rPr>
          <w:noProof/>
          <w:color w:val="000000"/>
          <w:sz w:val="28"/>
        </w:rPr>
      </w:pPr>
      <w:r>
        <w:rPr>
          <w:noProof/>
          <w:color w:val="000000"/>
          <w:sz w:val="28"/>
        </w:rPr>
        <w:pict>
          <v:shape id="_x0000_i1041" type="#_x0000_t75" style="width:71.25pt;height:15pt">
            <v:imagedata r:id="rId23" o:title=""/>
          </v:shape>
        </w:pict>
      </w:r>
      <w:r w:rsidR="00C23756" w:rsidRPr="004B351C">
        <w:rPr>
          <w:noProof/>
          <w:color w:val="000000"/>
          <w:sz w:val="28"/>
        </w:rPr>
        <w:t>=100,38-100=0,38%</w:t>
      </w:r>
    </w:p>
    <w:p w:rsidR="00C23756" w:rsidRPr="004B351C" w:rsidRDefault="00C23756"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Для наочності динаміки середньоспискової чисельності працівників підприємства відобразимо її графічно:</w:t>
      </w:r>
    </w:p>
    <w:p w:rsidR="00C23756" w:rsidRPr="004B351C" w:rsidRDefault="00C23756" w:rsidP="00FF76C3">
      <w:pPr>
        <w:spacing w:line="360" w:lineRule="auto"/>
        <w:ind w:firstLine="709"/>
        <w:jc w:val="both"/>
        <w:rPr>
          <w:noProof/>
          <w:color w:val="000000"/>
          <w:sz w:val="28"/>
        </w:rPr>
      </w:pPr>
    </w:p>
    <w:p w:rsidR="00C23756" w:rsidRPr="004B351C" w:rsidRDefault="00871856" w:rsidP="00FF76C3">
      <w:pPr>
        <w:spacing w:line="360" w:lineRule="auto"/>
        <w:ind w:firstLine="709"/>
        <w:jc w:val="both"/>
        <w:rPr>
          <w:noProof/>
          <w:color w:val="000000"/>
          <w:sz w:val="28"/>
        </w:rPr>
      </w:pPr>
      <w:r>
        <w:rPr>
          <w:noProof/>
          <w:color w:val="000000"/>
          <w:sz w:val="28"/>
        </w:rPr>
        <w:pict>
          <v:shape id="_x0000_i1042" type="#_x0000_t75" style="width:222pt;height:124.5pt">
            <v:imagedata r:id="rId24" o:title=""/>
          </v:shape>
        </w:pict>
      </w:r>
    </w:p>
    <w:p w:rsidR="00C23756" w:rsidRPr="004B351C" w:rsidRDefault="00C23756" w:rsidP="00FF76C3">
      <w:pPr>
        <w:spacing w:line="360" w:lineRule="auto"/>
        <w:ind w:firstLine="709"/>
        <w:jc w:val="both"/>
        <w:rPr>
          <w:noProof/>
          <w:color w:val="000000"/>
          <w:sz w:val="28"/>
        </w:rPr>
      </w:pPr>
      <w:r w:rsidRPr="004B351C">
        <w:rPr>
          <w:noProof/>
          <w:color w:val="000000"/>
          <w:sz w:val="28"/>
        </w:rPr>
        <w:t>Рис. 4.1 Динаміка середньоспискової чисельності працівників підприємства</w:t>
      </w:r>
    </w:p>
    <w:p w:rsidR="00C23756" w:rsidRPr="004B351C" w:rsidRDefault="00C23756"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Висновок: Як показує аналіз отриманих показників і графік, середньоспискова чисельність працівників підприємства на протязі 5 років щорічно збільшувалася (за винятком 1995 року) і в цілому за 5 років зросла на 74 особи або на 1,53%. В середньому на підприємстві працювало 4887 особи. Середнє зростання чисельності працівників склало 100,38%.</w:t>
      </w:r>
    </w:p>
    <w:p w:rsidR="00C23756" w:rsidRPr="004B351C" w:rsidRDefault="00C23756" w:rsidP="00FF76C3">
      <w:pPr>
        <w:spacing w:line="360" w:lineRule="auto"/>
        <w:ind w:firstLine="709"/>
        <w:jc w:val="both"/>
        <w:rPr>
          <w:noProof/>
          <w:color w:val="000000"/>
          <w:sz w:val="28"/>
        </w:rPr>
      </w:pPr>
    </w:p>
    <w:p w:rsidR="00FF76C3" w:rsidRPr="004B351C" w:rsidRDefault="00C23756" w:rsidP="00FF76C3">
      <w:pPr>
        <w:spacing w:line="360" w:lineRule="auto"/>
        <w:ind w:firstLine="709"/>
        <w:jc w:val="both"/>
        <w:rPr>
          <w:noProof/>
          <w:color w:val="000000"/>
          <w:sz w:val="28"/>
        </w:rPr>
      </w:pPr>
      <w:bookmarkStart w:id="12" w:name="_Toc234659328"/>
      <w:r w:rsidRPr="004B351C">
        <w:rPr>
          <w:noProof/>
          <w:color w:val="000000"/>
          <w:sz w:val="28"/>
        </w:rPr>
        <w:t>Задача 5</w:t>
      </w:r>
      <w:bookmarkEnd w:id="12"/>
    </w:p>
    <w:p w:rsidR="00C23756" w:rsidRPr="004B351C" w:rsidRDefault="00C23756" w:rsidP="00FF76C3">
      <w:pPr>
        <w:spacing w:line="360" w:lineRule="auto"/>
        <w:ind w:firstLine="709"/>
        <w:jc w:val="both"/>
        <w:rPr>
          <w:noProof/>
          <w:color w:val="000000"/>
          <w:sz w:val="28"/>
        </w:rPr>
      </w:pPr>
      <w:r w:rsidRPr="004B351C">
        <w:rPr>
          <w:noProof/>
          <w:color w:val="000000"/>
          <w:sz w:val="28"/>
        </w:rPr>
        <w:t>Виробництво молока у районі в першому півріччі характеризується наступними показниками:</w:t>
      </w:r>
    </w:p>
    <w:p w:rsidR="00C23756" w:rsidRPr="004B351C" w:rsidRDefault="00C23756"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Таблиця 4.3</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916"/>
        <w:gridCol w:w="1093"/>
        <w:gridCol w:w="1093"/>
        <w:gridCol w:w="1093"/>
        <w:gridCol w:w="1095"/>
        <w:gridCol w:w="1093"/>
        <w:gridCol w:w="1093"/>
        <w:gridCol w:w="1095"/>
      </w:tblGrid>
      <w:tr w:rsidR="00FF76C3" w:rsidRPr="00F666A5" w:rsidTr="00F666A5">
        <w:trPr>
          <w:trHeight w:val="23"/>
        </w:trPr>
        <w:tc>
          <w:tcPr>
            <w:tcW w:w="1001"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Дата</w:t>
            </w:r>
          </w:p>
        </w:tc>
        <w:tc>
          <w:tcPr>
            <w:tcW w:w="571"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01.01</w:t>
            </w:r>
          </w:p>
        </w:tc>
        <w:tc>
          <w:tcPr>
            <w:tcW w:w="571"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01.02</w:t>
            </w:r>
          </w:p>
        </w:tc>
        <w:tc>
          <w:tcPr>
            <w:tcW w:w="571"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01.03</w:t>
            </w:r>
          </w:p>
        </w:tc>
        <w:tc>
          <w:tcPr>
            <w:tcW w:w="572"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01.04</w:t>
            </w:r>
          </w:p>
        </w:tc>
        <w:tc>
          <w:tcPr>
            <w:tcW w:w="571"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01.05</w:t>
            </w:r>
          </w:p>
        </w:tc>
        <w:tc>
          <w:tcPr>
            <w:tcW w:w="571"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01.06</w:t>
            </w:r>
          </w:p>
        </w:tc>
        <w:tc>
          <w:tcPr>
            <w:tcW w:w="572"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01.07</w:t>
            </w:r>
          </w:p>
        </w:tc>
      </w:tr>
      <w:tr w:rsidR="00C23756" w:rsidRPr="00F666A5" w:rsidTr="00F666A5">
        <w:trPr>
          <w:trHeight w:val="23"/>
        </w:trPr>
        <w:tc>
          <w:tcPr>
            <w:tcW w:w="1001"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Виробництво молока, тис. т</w:t>
            </w:r>
          </w:p>
        </w:tc>
        <w:tc>
          <w:tcPr>
            <w:tcW w:w="571"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1264</w:t>
            </w:r>
          </w:p>
        </w:tc>
        <w:tc>
          <w:tcPr>
            <w:tcW w:w="571"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1288</w:t>
            </w:r>
          </w:p>
        </w:tc>
        <w:tc>
          <w:tcPr>
            <w:tcW w:w="571"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1325</w:t>
            </w:r>
          </w:p>
        </w:tc>
        <w:tc>
          <w:tcPr>
            <w:tcW w:w="572"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1369</w:t>
            </w:r>
          </w:p>
        </w:tc>
        <w:tc>
          <w:tcPr>
            <w:tcW w:w="571"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1390</w:t>
            </w:r>
          </w:p>
        </w:tc>
        <w:tc>
          <w:tcPr>
            <w:tcW w:w="571"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1450</w:t>
            </w:r>
          </w:p>
        </w:tc>
        <w:tc>
          <w:tcPr>
            <w:tcW w:w="572"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1500</w:t>
            </w:r>
          </w:p>
        </w:tc>
      </w:tr>
    </w:tbl>
    <w:p w:rsidR="00FF76C3" w:rsidRPr="004B351C" w:rsidRDefault="00FF76C3" w:rsidP="00FF76C3">
      <w:pPr>
        <w:spacing w:line="360" w:lineRule="auto"/>
        <w:ind w:firstLine="709"/>
        <w:jc w:val="both"/>
        <w:rPr>
          <w:noProof/>
          <w:color w:val="000000"/>
          <w:sz w:val="28"/>
        </w:rPr>
      </w:pPr>
      <w:r w:rsidRPr="004B351C">
        <w:rPr>
          <w:noProof/>
          <w:color w:val="000000"/>
          <w:sz w:val="28"/>
        </w:rPr>
        <w:br w:type="page"/>
      </w:r>
      <w:r w:rsidR="00C23756" w:rsidRPr="004B351C">
        <w:rPr>
          <w:noProof/>
          <w:color w:val="000000"/>
          <w:sz w:val="28"/>
        </w:rPr>
        <w:t xml:space="preserve">Визначте середньомісячне виробництво молока у районі: </w:t>
      </w:r>
    </w:p>
    <w:p w:rsidR="00FF76C3" w:rsidRPr="004B351C" w:rsidRDefault="00C23756" w:rsidP="00FF76C3">
      <w:pPr>
        <w:spacing w:line="360" w:lineRule="auto"/>
        <w:ind w:firstLine="709"/>
        <w:jc w:val="both"/>
        <w:rPr>
          <w:noProof/>
          <w:color w:val="000000"/>
          <w:sz w:val="28"/>
        </w:rPr>
      </w:pPr>
      <w:r w:rsidRPr="004B351C">
        <w:rPr>
          <w:noProof/>
          <w:color w:val="000000"/>
          <w:sz w:val="28"/>
        </w:rPr>
        <w:t>а) за перший квартал; б) за другий квартал; в) за перше півріччя.</w:t>
      </w:r>
    </w:p>
    <w:p w:rsidR="00C23756" w:rsidRPr="004B351C" w:rsidRDefault="00C23756" w:rsidP="00FF76C3">
      <w:pPr>
        <w:spacing w:line="360" w:lineRule="auto"/>
        <w:ind w:firstLine="709"/>
        <w:jc w:val="both"/>
        <w:rPr>
          <w:noProof/>
          <w:color w:val="000000"/>
          <w:sz w:val="28"/>
        </w:rPr>
      </w:pPr>
      <w:r w:rsidRPr="004B351C">
        <w:rPr>
          <w:noProof/>
          <w:color w:val="000000"/>
          <w:sz w:val="28"/>
        </w:rPr>
        <w:t>Обґрунтуйте методи розрахунку середніх рівнів рядів динаміки в задачах 4 і 5.</w:t>
      </w:r>
    </w:p>
    <w:p w:rsidR="00C23756" w:rsidRPr="004B351C" w:rsidRDefault="00C23756" w:rsidP="00FF76C3">
      <w:pPr>
        <w:spacing w:line="360" w:lineRule="auto"/>
        <w:ind w:firstLine="709"/>
        <w:jc w:val="both"/>
        <w:rPr>
          <w:noProof/>
          <w:color w:val="000000"/>
          <w:sz w:val="28"/>
        </w:rPr>
      </w:pPr>
      <w:r w:rsidRPr="004B351C">
        <w:rPr>
          <w:noProof/>
          <w:color w:val="000000"/>
          <w:sz w:val="28"/>
        </w:rPr>
        <w:t>Розв’язання.</w:t>
      </w:r>
    </w:p>
    <w:p w:rsidR="00C23756" w:rsidRPr="004B351C" w:rsidRDefault="00C23756" w:rsidP="00FF76C3">
      <w:pPr>
        <w:spacing w:line="360" w:lineRule="auto"/>
        <w:ind w:firstLine="709"/>
        <w:jc w:val="both"/>
        <w:rPr>
          <w:noProof/>
          <w:color w:val="000000"/>
          <w:sz w:val="28"/>
        </w:rPr>
      </w:pPr>
      <w:r w:rsidRPr="004B351C">
        <w:rPr>
          <w:noProof/>
          <w:color w:val="000000"/>
          <w:sz w:val="28"/>
        </w:rPr>
        <w:t>У даному завданні маємо моментальний ряд динаміки, тому що виробництво молока, наведене в таблиці 4.3, не за якийсь період, а в конкретний час (момент). Цей ряд з равностоящими проміжками часу, тому среднесписочное виробництво молока в районі будемо визначати по формулі середньої хронологічної, тому що середня хронологічна використається в тих випадках, коли потрібно розрахувати середню величину за певний відрізок часу. Середню хронологічну визначаємо:</w:t>
      </w:r>
    </w:p>
    <w:p w:rsidR="00C23756" w:rsidRPr="004B351C" w:rsidRDefault="00C23756" w:rsidP="00FF76C3">
      <w:pPr>
        <w:spacing w:line="360" w:lineRule="auto"/>
        <w:ind w:firstLine="709"/>
        <w:jc w:val="both"/>
        <w:rPr>
          <w:noProof/>
          <w:color w:val="000000"/>
          <w:sz w:val="28"/>
        </w:rPr>
      </w:pPr>
    </w:p>
    <w:p w:rsidR="00C23756" w:rsidRPr="004B351C" w:rsidRDefault="00871856" w:rsidP="00FF76C3">
      <w:pPr>
        <w:spacing w:line="360" w:lineRule="auto"/>
        <w:ind w:firstLine="709"/>
        <w:jc w:val="both"/>
        <w:rPr>
          <w:noProof/>
          <w:color w:val="000000"/>
          <w:sz w:val="28"/>
        </w:rPr>
      </w:pPr>
      <w:r>
        <w:rPr>
          <w:noProof/>
          <w:color w:val="000000"/>
          <w:sz w:val="28"/>
        </w:rPr>
        <w:pict>
          <v:shape id="_x0000_i1043" type="#_x0000_t75" style="width:159.75pt;height:54pt">
            <v:imagedata r:id="rId25" o:title=""/>
          </v:shape>
        </w:pict>
      </w:r>
      <w:r w:rsidR="00C23756" w:rsidRPr="004B351C">
        <w:rPr>
          <w:noProof/>
          <w:color w:val="000000"/>
          <w:sz w:val="28"/>
        </w:rPr>
        <w:t>,</w:t>
      </w:r>
    </w:p>
    <w:p w:rsidR="00C23756" w:rsidRPr="004B351C" w:rsidRDefault="00C23756"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де x – рівні ряду;</w:t>
      </w:r>
    </w:p>
    <w:p w:rsidR="00C23756" w:rsidRPr="004B351C" w:rsidRDefault="00C23756" w:rsidP="00FF76C3">
      <w:pPr>
        <w:spacing w:line="360" w:lineRule="auto"/>
        <w:ind w:firstLine="709"/>
        <w:jc w:val="both"/>
        <w:rPr>
          <w:noProof/>
          <w:color w:val="000000"/>
          <w:sz w:val="28"/>
        </w:rPr>
      </w:pPr>
      <w:r w:rsidRPr="004B351C">
        <w:rPr>
          <w:noProof/>
          <w:color w:val="000000"/>
          <w:sz w:val="28"/>
        </w:rPr>
        <w:t>n – кількість рівнів.</w:t>
      </w:r>
    </w:p>
    <w:p w:rsidR="00C23756" w:rsidRPr="004B351C" w:rsidRDefault="00C23756" w:rsidP="00FF76C3">
      <w:pPr>
        <w:spacing w:line="360" w:lineRule="auto"/>
        <w:ind w:firstLine="709"/>
        <w:jc w:val="both"/>
        <w:rPr>
          <w:noProof/>
          <w:color w:val="000000"/>
          <w:sz w:val="28"/>
        </w:rPr>
      </w:pPr>
      <w:r w:rsidRPr="004B351C">
        <w:rPr>
          <w:noProof/>
          <w:color w:val="000000"/>
          <w:sz w:val="28"/>
        </w:rPr>
        <w:t>а) середньомісячне виробництво молока за перший квартал</w:t>
      </w:r>
    </w:p>
    <w:p w:rsidR="00C23756" w:rsidRPr="004B351C" w:rsidRDefault="00C23756" w:rsidP="00FF76C3">
      <w:pPr>
        <w:spacing w:line="360" w:lineRule="auto"/>
        <w:ind w:firstLine="709"/>
        <w:jc w:val="both"/>
        <w:rPr>
          <w:noProof/>
          <w:color w:val="000000"/>
          <w:sz w:val="28"/>
        </w:rPr>
      </w:pPr>
    </w:p>
    <w:p w:rsidR="00C23756" w:rsidRPr="004B351C" w:rsidRDefault="00871856" w:rsidP="00FF76C3">
      <w:pPr>
        <w:spacing w:line="360" w:lineRule="auto"/>
        <w:ind w:firstLine="709"/>
        <w:jc w:val="both"/>
        <w:rPr>
          <w:noProof/>
          <w:color w:val="000000"/>
          <w:sz w:val="28"/>
        </w:rPr>
      </w:pPr>
      <w:r>
        <w:rPr>
          <w:noProof/>
          <w:color w:val="000000"/>
          <w:sz w:val="28"/>
        </w:rPr>
        <w:pict>
          <v:shape id="_x0000_i1044" type="#_x0000_t75" style="width:257.25pt;height:30.75pt">
            <v:imagedata r:id="rId26" o:title=""/>
          </v:shape>
        </w:pict>
      </w:r>
    </w:p>
    <w:p w:rsidR="00C23756" w:rsidRPr="004B351C" w:rsidRDefault="00C23756"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б) середньомісячне виробництво молока за другий квартал</w:t>
      </w:r>
    </w:p>
    <w:p w:rsidR="00C23756" w:rsidRPr="004B351C" w:rsidRDefault="00C23756" w:rsidP="00FF76C3">
      <w:pPr>
        <w:spacing w:line="360" w:lineRule="auto"/>
        <w:ind w:firstLine="709"/>
        <w:jc w:val="both"/>
        <w:rPr>
          <w:noProof/>
          <w:color w:val="000000"/>
          <w:sz w:val="28"/>
        </w:rPr>
      </w:pPr>
    </w:p>
    <w:p w:rsidR="00C23756" w:rsidRPr="004B351C" w:rsidRDefault="00871856" w:rsidP="00FF76C3">
      <w:pPr>
        <w:spacing w:line="360" w:lineRule="auto"/>
        <w:ind w:firstLine="709"/>
        <w:jc w:val="both"/>
        <w:rPr>
          <w:noProof/>
          <w:color w:val="000000"/>
          <w:sz w:val="28"/>
        </w:rPr>
      </w:pPr>
      <w:r>
        <w:rPr>
          <w:noProof/>
          <w:color w:val="000000"/>
          <w:sz w:val="28"/>
        </w:rPr>
        <w:pict>
          <v:shape id="_x0000_i1045" type="#_x0000_t75" style="width:258pt;height:30.75pt">
            <v:imagedata r:id="rId27" o:title=""/>
          </v:shape>
        </w:pict>
      </w:r>
    </w:p>
    <w:p w:rsidR="00C23756" w:rsidRPr="004B351C" w:rsidRDefault="00C23756"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в) середньомісячне виробництво молока за перше півріччя</w:t>
      </w:r>
    </w:p>
    <w:p w:rsidR="00C23756" w:rsidRPr="004B351C" w:rsidRDefault="00FF76C3" w:rsidP="00FF76C3">
      <w:pPr>
        <w:spacing w:line="360" w:lineRule="auto"/>
        <w:ind w:firstLine="709"/>
        <w:jc w:val="both"/>
        <w:rPr>
          <w:noProof/>
          <w:color w:val="000000"/>
          <w:sz w:val="28"/>
        </w:rPr>
      </w:pPr>
      <w:r w:rsidRPr="004B351C">
        <w:rPr>
          <w:noProof/>
          <w:color w:val="000000"/>
          <w:sz w:val="28"/>
        </w:rPr>
        <w:br w:type="page"/>
      </w:r>
      <w:r w:rsidR="00871856">
        <w:rPr>
          <w:noProof/>
          <w:color w:val="000000"/>
          <w:sz w:val="28"/>
        </w:rPr>
        <w:pict>
          <v:shape id="_x0000_i1046" type="#_x0000_t75" style="width:356.25pt;height:30.75pt">
            <v:imagedata r:id="rId28" o:title=""/>
          </v:shape>
        </w:pict>
      </w:r>
    </w:p>
    <w:p w:rsidR="00C23756" w:rsidRPr="004B351C" w:rsidRDefault="00C23756"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Таким чином, середньомісячне виробництво молока в районі зростає протягом першого півріччя.</w:t>
      </w:r>
    </w:p>
    <w:p w:rsidR="00FF76C3" w:rsidRPr="004B351C" w:rsidRDefault="00FF76C3" w:rsidP="00FF76C3">
      <w:pPr>
        <w:spacing w:line="360" w:lineRule="auto"/>
        <w:ind w:firstLine="709"/>
        <w:jc w:val="both"/>
        <w:rPr>
          <w:noProof/>
          <w:color w:val="000000"/>
          <w:sz w:val="28"/>
        </w:rPr>
      </w:pPr>
      <w:bookmarkStart w:id="13" w:name="_Toc234659329"/>
    </w:p>
    <w:p w:rsidR="00FF76C3" w:rsidRPr="004B351C" w:rsidRDefault="00C23756" w:rsidP="00FF76C3">
      <w:pPr>
        <w:spacing w:line="360" w:lineRule="auto"/>
        <w:ind w:firstLine="709"/>
        <w:jc w:val="both"/>
        <w:rPr>
          <w:noProof/>
          <w:color w:val="000000"/>
          <w:sz w:val="28"/>
        </w:rPr>
      </w:pPr>
      <w:r w:rsidRPr="004B351C">
        <w:rPr>
          <w:noProof/>
          <w:color w:val="000000"/>
          <w:sz w:val="28"/>
        </w:rPr>
        <w:t>Задача 6</w:t>
      </w:r>
      <w:bookmarkEnd w:id="13"/>
    </w:p>
    <w:p w:rsidR="00C23756" w:rsidRPr="004B351C" w:rsidRDefault="00C23756" w:rsidP="00FF76C3">
      <w:pPr>
        <w:spacing w:line="360" w:lineRule="auto"/>
        <w:ind w:firstLine="709"/>
        <w:jc w:val="both"/>
        <w:rPr>
          <w:noProof/>
          <w:color w:val="000000"/>
          <w:sz w:val="28"/>
        </w:rPr>
      </w:pPr>
      <w:r w:rsidRPr="004B351C">
        <w:rPr>
          <w:noProof/>
          <w:color w:val="000000"/>
          <w:sz w:val="28"/>
        </w:rPr>
        <w:t>Динаміка середніх цін і обсягу продаж овочів на ринку характеризується наступними даними:</w:t>
      </w:r>
    </w:p>
    <w:p w:rsidR="00C23756" w:rsidRPr="004B351C" w:rsidRDefault="00C23756"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Таблиця 4.4</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582"/>
        <w:gridCol w:w="1721"/>
        <w:gridCol w:w="1774"/>
        <w:gridCol w:w="1721"/>
        <w:gridCol w:w="1773"/>
      </w:tblGrid>
      <w:tr w:rsidR="00FF76C3" w:rsidRPr="00F666A5" w:rsidTr="00F666A5">
        <w:trPr>
          <w:trHeight w:val="23"/>
        </w:trPr>
        <w:tc>
          <w:tcPr>
            <w:tcW w:w="1349" w:type="pct"/>
            <w:vMerge w:val="restar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Овочі</w:t>
            </w:r>
          </w:p>
        </w:tc>
        <w:tc>
          <w:tcPr>
            <w:tcW w:w="1826" w:type="pct"/>
            <w:gridSpan w:val="2"/>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Продано, кг</w:t>
            </w:r>
          </w:p>
        </w:tc>
        <w:tc>
          <w:tcPr>
            <w:tcW w:w="1825" w:type="pct"/>
            <w:gridSpan w:val="2"/>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Середня ціна за 1 кг, грн.</w:t>
            </w:r>
          </w:p>
        </w:tc>
      </w:tr>
      <w:tr w:rsidR="00C23756" w:rsidRPr="00F666A5" w:rsidTr="00F666A5">
        <w:trPr>
          <w:trHeight w:val="23"/>
        </w:trPr>
        <w:tc>
          <w:tcPr>
            <w:tcW w:w="1349" w:type="pct"/>
            <w:vMerge/>
            <w:shd w:val="clear" w:color="auto" w:fill="auto"/>
          </w:tcPr>
          <w:p w:rsidR="00C23756" w:rsidRPr="00F666A5" w:rsidRDefault="00C23756" w:rsidP="00F666A5">
            <w:pPr>
              <w:spacing w:line="360" w:lineRule="auto"/>
              <w:jc w:val="both"/>
              <w:rPr>
                <w:noProof/>
                <w:color w:val="000000"/>
                <w:sz w:val="20"/>
              </w:rPr>
            </w:pPr>
          </w:p>
        </w:tc>
        <w:tc>
          <w:tcPr>
            <w:tcW w:w="89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базисний період</w:t>
            </w:r>
          </w:p>
        </w:tc>
        <w:tc>
          <w:tcPr>
            <w:tcW w:w="927"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поточний період</w:t>
            </w:r>
          </w:p>
        </w:tc>
        <w:tc>
          <w:tcPr>
            <w:tcW w:w="89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базисний період</w:t>
            </w:r>
          </w:p>
        </w:tc>
        <w:tc>
          <w:tcPr>
            <w:tcW w:w="92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поточний період</w:t>
            </w:r>
          </w:p>
        </w:tc>
      </w:tr>
      <w:tr w:rsidR="00C23756" w:rsidRPr="00F666A5" w:rsidTr="00F666A5">
        <w:trPr>
          <w:trHeight w:val="23"/>
        </w:trPr>
        <w:tc>
          <w:tcPr>
            <w:tcW w:w="134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Огірки</w:t>
            </w:r>
          </w:p>
        </w:tc>
        <w:tc>
          <w:tcPr>
            <w:tcW w:w="89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1800</w:t>
            </w:r>
          </w:p>
        </w:tc>
        <w:tc>
          <w:tcPr>
            <w:tcW w:w="927"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2000</w:t>
            </w:r>
          </w:p>
        </w:tc>
        <w:tc>
          <w:tcPr>
            <w:tcW w:w="89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1,2</w:t>
            </w:r>
          </w:p>
        </w:tc>
        <w:tc>
          <w:tcPr>
            <w:tcW w:w="92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1,3</w:t>
            </w:r>
          </w:p>
        </w:tc>
      </w:tr>
      <w:tr w:rsidR="00C23756" w:rsidRPr="00F666A5" w:rsidTr="00F666A5">
        <w:trPr>
          <w:trHeight w:val="23"/>
        </w:trPr>
        <w:tc>
          <w:tcPr>
            <w:tcW w:w="134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Помідори</w:t>
            </w:r>
          </w:p>
        </w:tc>
        <w:tc>
          <w:tcPr>
            <w:tcW w:w="89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1500</w:t>
            </w:r>
          </w:p>
        </w:tc>
        <w:tc>
          <w:tcPr>
            <w:tcW w:w="927"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1600</w:t>
            </w:r>
          </w:p>
        </w:tc>
        <w:tc>
          <w:tcPr>
            <w:tcW w:w="89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1,6</w:t>
            </w:r>
          </w:p>
        </w:tc>
        <w:tc>
          <w:tcPr>
            <w:tcW w:w="92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1,9</w:t>
            </w:r>
          </w:p>
        </w:tc>
      </w:tr>
    </w:tbl>
    <w:p w:rsidR="00FF76C3" w:rsidRPr="004B351C" w:rsidRDefault="00FF76C3"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Визначте: а) індивідуальні індекси цін і фізичного обсягу продаж;</w:t>
      </w:r>
      <w:r w:rsidRPr="004B351C">
        <w:rPr>
          <w:noProof/>
          <w:color w:val="000000"/>
          <w:sz w:val="28"/>
        </w:rPr>
        <w:tab/>
        <w:t xml:space="preserve"> б) загальні індекси цін і фізичного обсягу продаж; в) загальний індекс товарообігу; г) як змінився в абсолютному виразі товарообіг поточного періоду в порівнянні з базисним. Зробіть висновки.</w:t>
      </w:r>
    </w:p>
    <w:p w:rsidR="00C23756" w:rsidRPr="004B351C" w:rsidRDefault="00C23756" w:rsidP="00FF76C3">
      <w:pPr>
        <w:spacing w:line="360" w:lineRule="auto"/>
        <w:ind w:firstLine="709"/>
        <w:jc w:val="both"/>
        <w:rPr>
          <w:noProof/>
          <w:color w:val="000000"/>
          <w:sz w:val="28"/>
        </w:rPr>
      </w:pPr>
      <w:r w:rsidRPr="004B351C">
        <w:rPr>
          <w:noProof/>
          <w:color w:val="000000"/>
          <w:sz w:val="28"/>
        </w:rPr>
        <w:t>Розв’язання.</w:t>
      </w:r>
    </w:p>
    <w:p w:rsidR="00C23756" w:rsidRPr="004B351C" w:rsidRDefault="00C23756" w:rsidP="00FF76C3">
      <w:pPr>
        <w:spacing w:line="360" w:lineRule="auto"/>
        <w:ind w:firstLine="709"/>
        <w:jc w:val="both"/>
        <w:rPr>
          <w:noProof/>
          <w:color w:val="000000"/>
          <w:sz w:val="28"/>
        </w:rPr>
      </w:pPr>
      <w:r w:rsidRPr="004B351C">
        <w:rPr>
          <w:noProof/>
          <w:color w:val="000000"/>
          <w:sz w:val="28"/>
        </w:rPr>
        <w:t>Індивідуальний індекс ціни характеризує зміни ціни одиниці товару у звітному періоді в порівнянні з базисним і визначається по формулі:</w:t>
      </w:r>
    </w:p>
    <w:p w:rsidR="00C23756" w:rsidRPr="004B351C" w:rsidRDefault="00C23756" w:rsidP="00FF76C3">
      <w:pPr>
        <w:spacing w:line="360" w:lineRule="auto"/>
        <w:ind w:firstLine="709"/>
        <w:jc w:val="both"/>
        <w:rPr>
          <w:noProof/>
          <w:color w:val="000000"/>
          <w:sz w:val="28"/>
        </w:rPr>
      </w:pPr>
    </w:p>
    <w:p w:rsidR="00C23756" w:rsidRPr="004B351C" w:rsidRDefault="00871856" w:rsidP="00FF76C3">
      <w:pPr>
        <w:spacing w:line="360" w:lineRule="auto"/>
        <w:ind w:firstLine="709"/>
        <w:jc w:val="both"/>
        <w:rPr>
          <w:noProof/>
          <w:color w:val="000000"/>
          <w:sz w:val="28"/>
        </w:rPr>
      </w:pPr>
      <w:r>
        <w:rPr>
          <w:noProof/>
          <w:color w:val="000000"/>
          <w:sz w:val="28"/>
        </w:rPr>
        <w:pict>
          <v:shape id="_x0000_i1047" type="#_x0000_t75" style="width:44.25pt;height:39pt">
            <v:imagedata r:id="rId29" o:title=""/>
          </v:shape>
        </w:pict>
      </w:r>
      <w:r w:rsidR="00C23756" w:rsidRPr="004B351C">
        <w:rPr>
          <w:noProof/>
          <w:color w:val="000000"/>
          <w:sz w:val="28"/>
        </w:rPr>
        <w:t>,</w:t>
      </w:r>
    </w:p>
    <w:p w:rsidR="00C23756" w:rsidRPr="004B351C" w:rsidRDefault="00C23756" w:rsidP="00FF76C3">
      <w:pPr>
        <w:spacing w:line="360" w:lineRule="auto"/>
        <w:ind w:firstLine="709"/>
        <w:jc w:val="both"/>
        <w:rPr>
          <w:noProof/>
          <w:color w:val="000000"/>
          <w:sz w:val="28"/>
        </w:rPr>
      </w:pPr>
    </w:p>
    <w:p w:rsidR="00FF76C3" w:rsidRPr="004B351C" w:rsidRDefault="00C23756" w:rsidP="00FF76C3">
      <w:pPr>
        <w:spacing w:line="360" w:lineRule="auto"/>
        <w:ind w:firstLine="709"/>
        <w:jc w:val="both"/>
        <w:rPr>
          <w:noProof/>
          <w:color w:val="000000"/>
          <w:sz w:val="28"/>
        </w:rPr>
      </w:pPr>
      <w:r w:rsidRPr="004B351C">
        <w:rPr>
          <w:noProof/>
          <w:color w:val="000000"/>
          <w:sz w:val="28"/>
        </w:rPr>
        <w:t>де р1 – ціна одиниці продукції у звітному періоді;</w:t>
      </w:r>
    </w:p>
    <w:p w:rsidR="00C23756" w:rsidRPr="004B351C" w:rsidRDefault="00C23756" w:rsidP="00FF76C3">
      <w:pPr>
        <w:spacing w:line="360" w:lineRule="auto"/>
        <w:ind w:firstLine="709"/>
        <w:jc w:val="both"/>
        <w:rPr>
          <w:noProof/>
          <w:color w:val="000000"/>
          <w:sz w:val="28"/>
        </w:rPr>
      </w:pPr>
      <w:r w:rsidRPr="004B351C">
        <w:rPr>
          <w:noProof/>
          <w:color w:val="000000"/>
          <w:sz w:val="28"/>
        </w:rPr>
        <w:t>р0 – ціна одиниці продукції в базисному періоді.</w:t>
      </w:r>
    </w:p>
    <w:p w:rsidR="00C23756" w:rsidRPr="004B351C" w:rsidRDefault="00FF76C3" w:rsidP="00FF76C3">
      <w:pPr>
        <w:spacing w:line="360" w:lineRule="auto"/>
        <w:ind w:firstLine="709"/>
        <w:jc w:val="both"/>
        <w:rPr>
          <w:noProof/>
          <w:color w:val="000000"/>
          <w:sz w:val="28"/>
        </w:rPr>
      </w:pPr>
      <w:r w:rsidRPr="004B351C">
        <w:rPr>
          <w:noProof/>
          <w:color w:val="000000"/>
          <w:sz w:val="28"/>
        </w:rPr>
        <w:br w:type="page"/>
      </w:r>
      <w:r w:rsidR="00C23756" w:rsidRPr="004B351C">
        <w:rPr>
          <w:noProof/>
          <w:color w:val="000000"/>
          <w:sz w:val="28"/>
        </w:rPr>
        <w:t>На огірки:</w:t>
      </w:r>
      <w:r w:rsidRPr="004B351C">
        <w:rPr>
          <w:noProof/>
          <w:color w:val="000000"/>
          <w:sz w:val="28"/>
        </w:rPr>
        <w:t xml:space="preserve"> </w:t>
      </w:r>
      <w:r w:rsidR="00C23756" w:rsidRPr="004B351C">
        <w:rPr>
          <w:noProof/>
          <w:color w:val="000000"/>
          <w:sz w:val="28"/>
        </w:rPr>
        <w:tab/>
      </w:r>
      <w:r w:rsidR="00C23756" w:rsidRPr="004B351C">
        <w:rPr>
          <w:noProof/>
          <w:color w:val="000000"/>
          <w:sz w:val="28"/>
        </w:rPr>
        <w:tab/>
      </w:r>
      <w:r w:rsidRPr="004B351C">
        <w:rPr>
          <w:noProof/>
          <w:color w:val="000000"/>
          <w:sz w:val="28"/>
        </w:rPr>
        <w:tab/>
      </w:r>
      <w:r w:rsidRPr="004B351C">
        <w:rPr>
          <w:noProof/>
          <w:color w:val="000000"/>
          <w:sz w:val="28"/>
        </w:rPr>
        <w:tab/>
      </w:r>
      <w:r w:rsidR="00C23756" w:rsidRPr="004B351C">
        <w:rPr>
          <w:noProof/>
          <w:color w:val="000000"/>
          <w:sz w:val="28"/>
        </w:rPr>
        <w:tab/>
        <w:t>На помідори:</w:t>
      </w:r>
    </w:p>
    <w:p w:rsidR="00C23756" w:rsidRPr="004B351C" w:rsidRDefault="00871856" w:rsidP="00FF76C3">
      <w:pPr>
        <w:spacing w:line="360" w:lineRule="auto"/>
        <w:ind w:firstLine="709"/>
        <w:jc w:val="both"/>
        <w:rPr>
          <w:noProof/>
          <w:color w:val="000000"/>
          <w:sz w:val="28"/>
        </w:rPr>
      </w:pPr>
      <w:r>
        <w:rPr>
          <w:noProof/>
          <w:color w:val="000000"/>
          <w:sz w:val="28"/>
        </w:rPr>
        <w:pict>
          <v:shape id="_x0000_i1048" type="#_x0000_t75" style="width:41.25pt;height:35.25pt">
            <v:imagedata r:id="rId30" o:title=""/>
          </v:shape>
        </w:pict>
      </w:r>
      <w:r w:rsidR="00C23756" w:rsidRPr="004B351C">
        <w:rPr>
          <w:noProof/>
          <w:color w:val="000000"/>
          <w:sz w:val="28"/>
        </w:rPr>
        <w:t>=1,3/1,2=1,08 або 108%</w:t>
      </w:r>
      <w:r w:rsidR="00FF76C3" w:rsidRPr="004B351C">
        <w:rPr>
          <w:noProof/>
          <w:color w:val="000000"/>
          <w:sz w:val="28"/>
        </w:rPr>
        <w:tab/>
        <w:t xml:space="preserve"> </w:t>
      </w:r>
      <w:r>
        <w:rPr>
          <w:noProof/>
          <w:color w:val="000000"/>
          <w:sz w:val="28"/>
        </w:rPr>
        <w:pict>
          <v:shape id="_x0000_i1049" type="#_x0000_t75" style="width:41.25pt;height:35.25pt">
            <v:imagedata r:id="rId30" o:title=""/>
          </v:shape>
        </w:pict>
      </w:r>
      <w:r w:rsidR="00C23756" w:rsidRPr="004B351C">
        <w:rPr>
          <w:noProof/>
          <w:color w:val="000000"/>
          <w:sz w:val="28"/>
        </w:rPr>
        <w:t>=1,9/1,6=1,19 або 119%</w:t>
      </w:r>
    </w:p>
    <w:p w:rsidR="00C23756" w:rsidRPr="004B351C" w:rsidRDefault="00C23756"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Індивідуальний індекс кількості показує, як кількість зробленої або реалізованої продукції в аналізованому періоді змінилася в порівнянні з базисним і визначаємо його по формулі:</w:t>
      </w:r>
    </w:p>
    <w:p w:rsidR="00C23756" w:rsidRPr="004B351C" w:rsidRDefault="00C23756" w:rsidP="00FF76C3">
      <w:pPr>
        <w:spacing w:line="360" w:lineRule="auto"/>
        <w:ind w:firstLine="709"/>
        <w:jc w:val="both"/>
        <w:rPr>
          <w:noProof/>
          <w:color w:val="000000"/>
          <w:sz w:val="28"/>
        </w:rPr>
      </w:pPr>
    </w:p>
    <w:p w:rsidR="00C23756" w:rsidRPr="004B351C" w:rsidRDefault="00871856" w:rsidP="00FF76C3">
      <w:pPr>
        <w:spacing w:line="360" w:lineRule="auto"/>
        <w:ind w:firstLine="709"/>
        <w:jc w:val="both"/>
        <w:rPr>
          <w:noProof/>
          <w:color w:val="000000"/>
          <w:sz w:val="28"/>
        </w:rPr>
      </w:pPr>
      <w:r>
        <w:rPr>
          <w:noProof/>
          <w:color w:val="000000"/>
          <w:sz w:val="28"/>
        </w:rPr>
        <w:pict>
          <v:shape id="_x0000_i1050" type="#_x0000_t75" style="width:41.25pt;height:39pt">
            <v:imagedata r:id="rId31" o:title=""/>
          </v:shape>
        </w:pict>
      </w:r>
      <w:r w:rsidR="00C23756" w:rsidRPr="004B351C">
        <w:rPr>
          <w:noProof/>
          <w:color w:val="000000"/>
          <w:sz w:val="28"/>
        </w:rPr>
        <w:t>,</w:t>
      </w:r>
    </w:p>
    <w:p w:rsidR="00C23756" w:rsidRPr="004B351C" w:rsidRDefault="00C23756" w:rsidP="00FF76C3">
      <w:pPr>
        <w:spacing w:line="360" w:lineRule="auto"/>
        <w:ind w:firstLine="709"/>
        <w:jc w:val="both"/>
        <w:rPr>
          <w:noProof/>
          <w:color w:val="000000"/>
          <w:sz w:val="28"/>
        </w:rPr>
      </w:pPr>
    </w:p>
    <w:p w:rsidR="00FF76C3" w:rsidRPr="004B351C" w:rsidRDefault="00C23756" w:rsidP="00FF76C3">
      <w:pPr>
        <w:spacing w:line="360" w:lineRule="auto"/>
        <w:ind w:firstLine="709"/>
        <w:jc w:val="both"/>
        <w:rPr>
          <w:noProof/>
          <w:color w:val="000000"/>
          <w:sz w:val="28"/>
        </w:rPr>
      </w:pPr>
      <w:r w:rsidRPr="004B351C">
        <w:rPr>
          <w:noProof/>
          <w:color w:val="000000"/>
          <w:sz w:val="28"/>
        </w:rPr>
        <w:t>де q1 – кількість продукції відповідно у звітному періоді;</w:t>
      </w:r>
    </w:p>
    <w:p w:rsidR="00C23756" w:rsidRPr="004B351C" w:rsidRDefault="00C23756" w:rsidP="00FF76C3">
      <w:pPr>
        <w:spacing w:line="360" w:lineRule="auto"/>
        <w:ind w:firstLine="709"/>
        <w:jc w:val="both"/>
        <w:rPr>
          <w:noProof/>
          <w:color w:val="000000"/>
          <w:sz w:val="28"/>
        </w:rPr>
      </w:pPr>
      <w:r w:rsidRPr="004B351C">
        <w:rPr>
          <w:noProof/>
          <w:color w:val="000000"/>
          <w:sz w:val="28"/>
        </w:rPr>
        <w:t>q0 – кількість продукції в базисному періоді.</w:t>
      </w:r>
    </w:p>
    <w:p w:rsidR="00C23756" w:rsidRPr="004B351C" w:rsidRDefault="00C23756" w:rsidP="00FF76C3">
      <w:pPr>
        <w:spacing w:line="360" w:lineRule="auto"/>
        <w:ind w:firstLine="709"/>
        <w:jc w:val="both"/>
        <w:rPr>
          <w:noProof/>
          <w:color w:val="000000"/>
          <w:sz w:val="28"/>
        </w:rPr>
      </w:pPr>
      <w:r w:rsidRPr="004B351C">
        <w:rPr>
          <w:noProof/>
          <w:color w:val="000000"/>
          <w:sz w:val="28"/>
        </w:rPr>
        <w:t>Визначимо індивідуальний індекс фізичного обсягу продажів овочів:</w:t>
      </w:r>
    </w:p>
    <w:p w:rsidR="00C23756" w:rsidRPr="004B351C" w:rsidRDefault="00C23756"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На огірки:</w:t>
      </w:r>
      <w:r w:rsidR="00FF76C3" w:rsidRPr="004B351C">
        <w:rPr>
          <w:noProof/>
          <w:color w:val="000000"/>
          <w:sz w:val="28"/>
        </w:rPr>
        <w:t xml:space="preserve"> </w:t>
      </w:r>
      <w:r w:rsidRPr="004B351C">
        <w:rPr>
          <w:noProof/>
          <w:color w:val="000000"/>
          <w:sz w:val="28"/>
        </w:rPr>
        <w:tab/>
      </w:r>
      <w:r w:rsidRPr="004B351C">
        <w:rPr>
          <w:noProof/>
          <w:color w:val="000000"/>
          <w:sz w:val="28"/>
        </w:rPr>
        <w:tab/>
      </w:r>
      <w:r w:rsidRPr="004B351C">
        <w:rPr>
          <w:noProof/>
          <w:color w:val="000000"/>
          <w:sz w:val="28"/>
        </w:rPr>
        <w:tab/>
      </w:r>
      <w:r w:rsidR="00FF76C3" w:rsidRPr="004B351C">
        <w:rPr>
          <w:noProof/>
          <w:color w:val="000000"/>
          <w:sz w:val="28"/>
        </w:rPr>
        <w:tab/>
      </w:r>
      <w:r w:rsidR="00FF76C3" w:rsidRPr="004B351C">
        <w:rPr>
          <w:noProof/>
          <w:color w:val="000000"/>
          <w:sz w:val="28"/>
        </w:rPr>
        <w:tab/>
      </w:r>
      <w:r w:rsidRPr="004B351C">
        <w:rPr>
          <w:noProof/>
          <w:color w:val="000000"/>
          <w:sz w:val="28"/>
        </w:rPr>
        <w:t>На помідори:</w:t>
      </w:r>
    </w:p>
    <w:p w:rsidR="00C23756" w:rsidRPr="004B351C" w:rsidRDefault="00871856" w:rsidP="00FF76C3">
      <w:pPr>
        <w:spacing w:line="360" w:lineRule="auto"/>
        <w:ind w:firstLine="709"/>
        <w:jc w:val="both"/>
        <w:rPr>
          <w:noProof/>
          <w:color w:val="000000"/>
          <w:sz w:val="28"/>
        </w:rPr>
      </w:pPr>
      <w:r>
        <w:rPr>
          <w:noProof/>
          <w:color w:val="000000"/>
          <w:sz w:val="28"/>
        </w:rPr>
        <w:pict>
          <v:shape id="_x0000_i1051" type="#_x0000_t75" style="width:41.25pt;height:39pt">
            <v:imagedata r:id="rId32" o:title=""/>
          </v:shape>
        </w:pict>
      </w:r>
      <w:r w:rsidR="00C23756" w:rsidRPr="004B351C">
        <w:rPr>
          <w:noProof/>
          <w:color w:val="000000"/>
          <w:sz w:val="28"/>
        </w:rPr>
        <w:t>=2000/1800=1,11 або 111%</w:t>
      </w:r>
      <w:r w:rsidR="00FF76C3" w:rsidRPr="004B351C">
        <w:rPr>
          <w:noProof/>
          <w:color w:val="000000"/>
          <w:sz w:val="28"/>
        </w:rPr>
        <w:t xml:space="preserve"> </w:t>
      </w:r>
      <w:r>
        <w:rPr>
          <w:noProof/>
          <w:color w:val="000000"/>
          <w:sz w:val="28"/>
        </w:rPr>
        <w:pict>
          <v:shape id="_x0000_i1052" type="#_x0000_t75" style="width:41.25pt;height:39pt">
            <v:imagedata r:id="rId33" o:title=""/>
          </v:shape>
        </w:pict>
      </w:r>
      <w:r w:rsidR="00C23756" w:rsidRPr="004B351C">
        <w:rPr>
          <w:noProof/>
          <w:color w:val="000000"/>
          <w:sz w:val="28"/>
        </w:rPr>
        <w:t>=1600/1500=1,06 або 106%</w:t>
      </w:r>
    </w:p>
    <w:p w:rsidR="00C23756" w:rsidRPr="004B351C" w:rsidRDefault="00C23756" w:rsidP="00FF76C3">
      <w:pPr>
        <w:spacing w:line="360" w:lineRule="auto"/>
        <w:ind w:firstLine="709"/>
        <w:jc w:val="both"/>
        <w:rPr>
          <w:noProof/>
          <w:color w:val="000000"/>
          <w:sz w:val="28"/>
        </w:rPr>
      </w:pPr>
    </w:p>
    <w:p w:rsidR="00FF76C3" w:rsidRPr="004B351C" w:rsidRDefault="00871856" w:rsidP="00FF76C3">
      <w:pPr>
        <w:spacing w:line="360" w:lineRule="auto"/>
        <w:ind w:firstLine="709"/>
        <w:jc w:val="both"/>
        <w:rPr>
          <w:noProof/>
          <w:color w:val="000000"/>
          <w:sz w:val="28"/>
        </w:rPr>
      </w:pPr>
      <w:r>
        <w:rPr>
          <w:noProof/>
          <w:color w:val="000000"/>
          <w:sz w:val="28"/>
        </w:rPr>
        <w:pict>
          <v:shape id="_x0000_i1053" type="#_x0000_t75" style="width:423pt;height:51.75pt">
            <v:imagedata r:id="rId34" o:title=""/>
          </v:shape>
        </w:pict>
      </w:r>
    </w:p>
    <w:p w:rsidR="00FF76C3" w:rsidRPr="004B351C" w:rsidRDefault="00FF76C3"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Загальні індекси цін показують, як у середньому ціна на всю зроблену або реалізовану продукцію у звітному році змінилася в порівнянні з базисним періодом.</w:t>
      </w:r>
    </w:p>
    <w:p w:rsidR="00C23756" w:rsidRPr="004B351C" w:rsidRDefault="00C23756" w:rsidP="00FF76C3">
      <w:pPr>
        <w:spacing w:line="360" w:lineRule="auto"/>
        <w:ind w:firstLine="709"/>
        <w:jc w:val="both"/>
        <w:rPr>
          <w:noProof/>
          <w:color w:val="000000"/>
          <w:sz w:val="28"/>
        </w:rPr>
      </w:pPr>
      <w:r w:rsidRPr="004B351C">
        <w:rPr>
          <w:noProof/>
          <w:color w:val="000000"/>
          <w:sz w:val="28"/>
        </w:rPr>
        <w:t>Загальні індекси цін визначаються по формулі:</w:t>
      </w:r>
    </w:p>
    <w:p w:rsidR="00C23756" w:rsidRPr="004B351C" w:rsidRDefault="00C23756" w:rsidP="00FF76C3">
      <w:pPr>
        <w:spacing w:line="360" w:lineRule="auto"/>
        <w:ind w:firstLine="709"/>
        <w:jc w:val="both"/>
        <w:rPr>
          <w:noProof/>
          <w:color w:val="000000"/>
          <w:sz w:val="28"/>
        </w:rPr>
      </w:pPr>
    </w:p>
    <w:p w:rsidR="00C23756" w:rsidRPr="004B351C" w:rsidRDefault="00871856" w:rsidP="00FF76C3">
      <w:pPr>
        <w:spacing w:line="360" w:lineRule="auto"/>
        <w:ind w:firstLine="709"/>
        <w:jc w:val="both"/>
        <w:rPr>
          <w:noProof/>
          <w:color w:val="000000"/>
          <w:sz w:val="28"/>
        </w:rPr>
      </w:pPr>
      <w:r>
        <w:rPr>
          <w:noProof/>
          <w:color w:val="000000"/>
          <w:sz w:val="28"/>
        </w:rPr>
        <w:pict>
          <v:shape id="_x0000_i1054" type="#_x0000_t75" style="width:63pt;height:39pt">
            <v:imagedata r:id="rId35" o:title=""/>
          </v:shape>
        </w:pict>
      </w:r>
      <w:r w:rsidR="00C23756" w:rsidRPr="004B351C">
        <w:rPr>
          <w:noProof/>
          <w:color w:val="000000"/>
          <w:sz w:val="28"/>
        </w:rPr>
        <w:t>,</w:t>
      </w:r>
    </w:p>
    <w:p w:rsidR="00C23756" w:rsidRPr="004B351C" w:rsidRDefault="00FF76C3" w:rsidP="00FF76C3">
      <w:pPr>
        <w:spacing w:line="360" w:lineRule="auto"/>
        <w:ind w:firstLine="709"/>
        <w:jc w:val="both"/>
        <w:rPr>
          <w:noProof/>
          <w:color w:val="000000"/>
          <w:sz w:val="28"/>
        </w:rPr>
      </w:pPr>
      <w:r w:rsidRPr="004B351C">
        <w:rPr>
          <w:noProof/>
          <w:color w:val="000000"/>
          <w:sz w:val="28"/>
        </w:rPr>
        <w:br w:type="page"/>
      </w:r>
      <w:r w:rsidR="00C23756" w:rsidRPr="004B351C">
        <w:rPr>
          <w:noProof/>
          <w:color w:val="000000"/>
          <w:sz w:val="28"/>
        </w:rPr>
        <w:t xml:space="preserve">де </w:t>
      </w:r>
      <w:r w:rsidR="00871856">
        <w:rPr>
          <w:noProof/>
          <w:color w:val="000000"/>
          <w:sz w:val="28"/>
        </w:rPr>
        <w:pict>
          <v:shape id="_x0000_i1055" type="#_x0000_t75" style="width:33.75pt;height:18.75pt">
            <v:imagedata r:id="rId36" o:title=""/>
          </v:shape>
        </w:pict>
      </w:r>
      <w:r w:rsidR="00C23756" w:rsidRPr="004B351C">
        <w:rPr>
          <w:noProof/>
          <w:color w:val="000000"/>
          <w:sz w:val="28"/>
        </w:rPr>
        <w:t xml:space="preserve"> - кількість реалізованого товару у звітному періоді за цінами звітного періоду;</w:t>
      </w:r>
    </w:p>
    <w:p w:rsidR="00C23756" w:rsidRPr="004B351C" w:rsidRDefault="00871856" w:rsidP="00FF76C3">
      <w:pPr>
        <w:spacing w:line="360" w:lineRule="auto"/>
        <w:ind w:firstLine="709"/>
        <w:jc w:val="both"/>
        <w:rPr>
          <w:noProof/>
          <w:color w:val="000000"/>
          <w:sz w:val="28"/>
        </w:rPr>
      </w:pPr>
      <w:r>
        <w:rPr>
          <w:noProof/>
          <w:color w:val="000000"/>
          <w:sz w:val="28"/>
        </w:rPr>
        <w:pict>
          <v:shape id="_x0000_i1056" type="#_x0000_t75" style="width:35.25pt;height:18.75pt">
            <v:imagedata r:id="rId37" o:title=""/>
          </v:shape>
        </w:pict>
      </w:r>
      <w:r w:rsidR="00C23756" w:rsidRPr="004B351C">
        <w:rPr>
          <w:noProof/>
          <w:color w:val="000000"/>
          <w:sz w:val="28"/>
        </w:rPr>
        <w:t xml:space="preserve"> - кількість проданого товару у звітному періоді за цінами базисного періоду.</w:t>
      </w:r>
    </w:p>
    <w:p w:rsidR="00FF76C3" w:rsidRPr="004B351C" w:rsidRDefault="00FF76C3" w:rsidP="00FF76C3">
      <w:pPr>
        <w:spacing w:line="360" w:lineRule="auto"/>
        <w:ind w:firstLine="709"/>
        <w:jc w:val="both"/>
        <w:rPr>
          <w:noProof/>
          <w:color w:val="000000"/>
          <w:sz w:val="28"/>
        </w:rPr>
      </w:pPr>
    </w:p>
    <w:p w:rsidR="00C23756" w:rsidRPr="004B351C" w:rsidRDefault="00871856" w:rsidP="00FF76C3">
      <w:pPr>
        <w:spacing w:line="360" w:lineRule="auto"/>
        <w:ind w:firstLine="709"/>
        <w:jc w:val="both"/>
        <w:rPr>
          <w:noProof/>
          <w:color w:val="000000"/>
          <w:sz w:val="28"/>
        </w:rPr>
      </w:pPr>
      <w:r>
        <w:rPr>
          <w:noProof/>
          <w:color w:val="000000"/>
          <w:sz w:val="28"/>
        </w:rPr>
        <w:pict>
          <v:shape id="_x0000_i1057" type="#_x0000_t75" style="width:237pt;height:36pt">
            <v:imagedata r:id="rId38" o:title=""/>
          </v:shape>
        </w:pict>
      </w:r>
    </w:p>
    <w:p w:rsidR="00FF76C3" w:rsidRPr="004B351C" w:rsidRDefault="00FF76C3"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Загальні індекси кількості показують, як у середньому змінилася кількість реалізованої продукції у звітному періоді в порівнянні з базисним періодом.</w:t>
      </w:r>
    </w:p>
    <w:p w:rsidR="00C23756" w:rsidRPr="004B351C" w:rsidRDefault="00C23756" w:rsidP="00FF76C3">
      <w:pPr>
        <w:spacing w:line="360" w:lineRule="auto"/>
        <w:ind w:firstLine="709"/>
        <w:jc w:val="both"/>
        <w:rPr>
          <w:noProof/>
          <w:color w:val="000000"/>
          <w:sz w:val="28"/>
        </w:rPr>
      </w:pPr>
      <w:r w:rsidRPr="004B351C">
        <w:rPr>
          <w:noProof/>
          <w:color w:val="000000"/>
          <w:sz w:val="28"/>
        </w:rPr>
        <w:t>Загальні індекси кількості визначаються по формулі:</w:t>
      </w:r>
    </w:p>
    <w:p w:rsidR="00C23756" w:rsidRPr="004B351C" w:rsidRDefault="00C23756" w:rsidP="00FF76C3">
      <w:pPr>
        <w:spacing w:line="360" w:lineRule="auto"/>
        <w:ind w:firstLine="709"/>
        <w:jc w:val="both"/>
        <w:rPr>
          <w:noProof/>
          <w:color w:val="000000"/>
          <w:sz w:val="28"/>
        </w:rPr>
      </w:pPr>
    </w:p>
    <w:p w:rsidR="00C23756" w:rsidRPr="004B351C" w:rsidRDefault="00871856" w:rsidP="00FF76C3">
      <w:pPr>
        <w:spacing w:line="360" w:lineRule="auto"/>
        <w:ind w:firstLine="709"/>
        <w:jc w:val="both"/>
        <w:rPr>
          <w:noProof/>
          <w:color w:val="000000"/>
          <w:sz w:val="28"/>
        </w:rPr>
      </w:pPr>
      <w:r>
        <w:rPr>
          <w:noProof/>
          <w:color w:val="000000"/>
          <w:sz w:val="28"/>
        </w:rPr>
        <w:pict>
          <v:shape id="_x0000_i1058" type="#_x0000_t75" style="width:65.25pt;height:39pt">
            <v:imagedata r:id="rId39" o:title=""/>
          </v:shape>
        </w:pict>
      </w:r>
      <w:r w:rsidR="00C23756" w:rsidRPr="004B351C">
        <w:rPr>
          <w:noProof/>
          <w:color w:val="000000"/>
          <w:sz w:val="28"/>
        </w:rPr>
        <w:t>,</w:t>
      </w:r>
    </w:p>
    <w:p w:rsidR="00C23756" w:rsidRPr="004B351C" w:rsidRDefault="00C23756"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 xml:space="preserve">де </w:t>
      </w:r>
      <w:r w:rsidR="00871856">
        <w:rPr>
          <w:noProof/>
          <w:color w:val="000000"/>
          <w:sz w:val="28"/>
        </w:rPr>
        <w:pict>
          <v:shape id="_x0000_i1059" type="#_x0000_t75" style="width:35.25pt;height:18.75pt">
            <v:imagedata r:id="rId40" o:title=""/>
          </v:shape>
        </w:pict>
      </w:r>
      <w:r w:rsidRPr="004B351C">
        <w:rPr>
          <w:noProof/>
          <w:color w:val="000000"/>
          <w:sz w:val="28"/>
        </w:rPr>
        <w:t xml:space="preserve"> - кількість реалізованого товару у звітному періоді за цінами базисного періоду;</w:t>
      </w:r>
    </w:p>
    <w:p w:rsidR="00C23756" w:rsidRPr="004B351C" w:rsidRDefault="00871856" w:rsidP="00FF76C3">
      <w:pPr>
        <w:spacing w:line="360" w:lineRule="auto"/>
        <w:ind w:firstLine="709"/>
        <w:jc w:val="both"/>
        <w:rPr>
          <w:noProof/>
          <w:color w:val="000000"/>
          <w:sz w:val="28"/>
        </w:rPr>
      </w:pPr>
      <w:r>
        <w:rPr>
          <w:noProof/>
          <w:color w:val="000000"/>
          <w:sz w:val="28"/>
        </w:rPr>
        <w:pict>
          <v:shape id="_x0000_i1060" type="#_x0000_t75" style="width:36pt;height:18.75pt" o:bullet="t">
            <v:imagedata r:id="rId41" o:title=""/>
          </v:shape>
        </w:pict>
      </w:r>
      <w:r w:rsidR="00C23756" w:rsidRPr="004B351C">
        <w:rPr>
          <w:noProof/>
          <w:color w:val="000000"/>
          <w:sz w:val="28"/>
        </w:rPr>
        <w:t xml:space="preserve"> - кількість проданого товару в базисному періоді за цінами базисного періоду.</w:t>
      </w:r>
    </w:p>
    <w:p w:rsidR="00FF76C3" w:rsidRPr="004B351C" w:rsidRDefault="00FF76C3" w:rsidP="00FF76C3">
      <w:pPr>
        <w:spacing w:line="360" w:lineRule="auto"/>
        <w:ind w:firstLine="709"/>
        <w:jc w:val="both"/>
        <w:rPr>
          <w:noProof/>
          <w:color w:val="000000"/>
          <w:sz w:val="28"/>
        </w:rPr>
      </w:pPr>
    </w:p>
    <w:p w:rsidR="00C23756" w:rsidRPr="004B351C" w:rsidRDefault="00871856" w:rsidP="00FF76C3">
      <w:pPr>
        <w:spacing w:line="360" w:lineRule="auto"/>
        <w:ind w:firstLine="709"/>
        <w:jc w:val="both"/>
        <w:rPr>
          <w:noProof/>
          <w:color w:val="000000"/>
          <w:sz w:val="28"/>
        </w:rPr>
      </w:pPr>
      <w:r>
        <w:rPr>
          <w:noProof/>
          <w:color w:val="000000"/>
          <w:sz w:val="28"/>
        </w:rPr>
        <w:pict>
          <v:shape id="_x0000_i1061" type="#_x0000_t75" style="width:236.25pt;height:36pt">
            <v:imagedata r:id="rId42" o:title=""/>
          </v:shape>
        </w:pict>
      </w:r>
    </w:p>
    <w:p w:rsidR="00C23756" w:rsidRPr="004B351C" w:rsidRDefault="00C23756"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Загальний індекс товарообігу показує, як обсяг товарообігу у звітному періоді змінився в порівнянні з базисним періодом.</w:t>
      </w:r>
    </w:p>
    <w:p w:rsidR="00C23756" w:rsidRPr="004B351C" w:rsidRDefault="00C23756" w:rsidP="00FF76C3">
      <w:pPr>
        <w:spacing w:line="360" w:lineRule="auto"/>
        <w:ind w:firstLine="709"/>
        <w:jc w:val="both"/>
        <w:rPr>
          <w:noProof/>
          <w:color w:val="000000"/>
          <w:sz w:val="28"/>
        </w:rPr>
      </w:pPr>
      <w:r w:rsidRPr="004B351C">
        <w:rPr>
          <w:noProof/>
          <w:color w:val="000000"/>
          <w:sz w:val="28"/>
        </w:rPr>
        <w:t>Загальний індекс товарообігу визначаємо по формулі:</w:t>
      </w:r>
    </w:p>
    <w:p w:rsidR="00C23756" w:rsidRPr="004B351C" w:rsidRDefault="00FF76C3" w:rsidP="00FF76C3">
      <w:pPr>
        <w:spacing w:line="360" w:lineRule="auto"/>
        <w:ind w:firstLine="709"/>
        <w:jc w:val="both"/>
        <w:rPr>
          <w:noProof/>
          <w:color w:val="000000"/>
          <w:sz w:val="28"/>
        </w:rPr>
      </w:pPr>
      <w:r w:rsidRPr="004B351C">
        <w:rPr>
          <w:noProof/>
          <w:color w:val="000000"/>
          <w:sz w:val="28"/>
        </w:rPr>
        <w:br w:type="page"/>
      </w:r>
      <w:r w:rsidR="00871856">
        <w:rPr>
          <w:noProof/>
          <w:color w:val="000000"/>
          <w:sz w:val="28"/>
        </w:rPr>
        <w:pict>
          <v:shape id="_x0000_i1062" type="#_x0000_t75" style="width:68.25pt;height:39pt">
            <v:imagedata r:id="rId43" o:title=""/>
          </v:shape>
        </w:pict>
      </w:r>
      <w:r w:rsidR="00C23756" w:rsidRPr="004B351C">
        <w:rPr>
          <w:noProof/>
          <w:color w:val="000000"/>
          <w:sz w:val="28"/>
        </w:rPr>
        <w:t>,</w:t>
      </w:r>
    </w:p>
    <w:p w:rsidR="00C23756" w:rsidRPr="004B351C" w:rsidRDefault="00C23756"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 xml:space="preserve">де </w:t>
      </w:r>
      <w:r w:rsidR="00871856">
        <w:rPr>
          <w:noProof/>
          <w:color w:val="000000"/>
          <w:sz w:val="28"/>
        </w:rPr>
        <w:pict>
          <v:shape id="_x0000_i1063" type="#_x0000_t75" style="width:32.25pt;height:18.75pt">
            <v:imagedata r:id="rId44" o:title=""/>
          </v:shape>
        </w:pict>
      </w:r>
      <w:r w:rsidRPr="004B351C">
        <w:rPr>
          <w:noProof/>
          <w:color w:val="000000"/>
          <w:sz w:val="28"/>
        </w:rPr>
        <w:t xml:space="preserve"> - кількість реалізованого товару у звітному періоді за цінами звітного періоду;</w:t>
      </w:r>
    </w:p>
    <w:p w:rsidR="00C23756" w:rsidRPr="004B351C" w:rsidRDefault="00871856" w:rsidP="00FF76C3">
      <w:pPr>
        <w:spacing w:line="360" w:lineRule="auto"/>
        <w:ind w:firstLine="709"/>
        <w:jc w:val="both"/>
        <w:rPr>
          <w:noProof/>
          <w:color w:val="000000"/>
          <w:sz w:val="28"/>
        </w:rPr>
      </w:pPr>
      <w:r>
        <w:rPr>
          <w:noProof/>
          <w:color w:val="000000"/>
          <w:sz w:val="28"/>
        </w:rPr>
        <w:pict>
          <v:shape id="_x0000_i1064" type="#_x0000_t75" style="width:33.75pt;height:18.75pt" o:bullet="t">
            <v:imagedata r:id="rId45" o:title=""/>
          </v:shape>
        </w:pict>
      </w:r>
      <w:r w:rsidR="00C23756" w:rsidRPr="004B351C">
        <w:rPr>
          <w:noProof/>
          <w:color w:val="000000"/>
          <w:sz w:val="28"/>
        </w:rPr>
        <w:t xml:space="preserve"> - кількість проданого товару в базисному періоді за цінами базисного періоду.</w:t>
      </w:r>
    </w:p>
    <w:p w:rsidR="00C23756" w:rsidRPr="004B351C" w:rsidRDefault="00C23756" w:rsidP="00FF76C3">
      <w:pPr>
        <w:spacing w:line="360" w:lineRule="auto"/>
        <w:ind w:firstLine="709"/>
        <w:jc w:val="both"/>
        <w:rPr>
          <w:noProof/>
          <w:color w:val="000000"/>
          <w:sz w:val="28"/>
        </w:rPr>
      </w:pPr>
    </w:p>
    <w:p w:rsidR="00C23756" w:rsidRPr="004B351C" w:rsidRDefault="00871856" w:rsidP="00FF76C3">
      <w:pPr>
        <w:spacing w:line="360" w:lineRule="auto"/>
        <w:ind w:firstLine="709"/>
        <w:jc w:val="both"/>
        <w:rPr>
          <w:noProof/>
          <w:color w:val="000000"/>
          <w:sz w:val="28"/>
        </w:rPr>
      </w:pPr>
      <w:r>
        <w:rPr>
          <w:noProof/>
          <w:color w:val="000000"/>
          <w:sz w:val="28"/>
        </w:rPr>
        <w:pict>
          <v:shape id="_x0000_i1065" type="#_x0000_t75" style="width:240pt;height:36pt">
            <v:imagedata r:id="rId46" o:title=""/>
          </v:shape>
        </w:pict>
      </w:r>
    </w:p>
    <w:p w:rsidR="00C23756" w:rsidRPr="004B351C" w:rsidRDefault="00C23756"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Для того, щоб знайти зміни в абсолютному виразі товарообігу поточного періоду в порівнянні з базисним, потрібно у формулі загального індексу товарообігу із чисельника відняти знаменник.</w:t>
      </w:r>
    </w:p>
    <w:p w:rsidR="00C23756" w:rsidRPr="004B351C" w:rsidRDefault="00C23756" w:rsidP="00FF76C3">
      <w:pPr>
        <w:spacing w:line="360" w:lineRule="auto"/>
        <w:ind w:firstLine="709"/>
        <w:jc w:val="both"/>
        <w:rPr>
          <w:noProof/>
          <w:color w:val="000000"/>
          <w:sz w:val="28"/>
        </w:rPr>
      </w:pPr>
      <w:r w:rsidRPr="004B351C">
        <w:rPr>
          <w:noProof/>
          <w:color w:val="000000"/>
          <w:sz w:val="28"/>
        </w:rPr>
        <w:t>Тоді одержимо:</w:t>
      </w:r>
      <w:r w:rsidR="00FF76C3" w:rsidRPr="004B351C">
        <w:rPr>
          <w:noProof/>
          <w:color w:val="000000"/>
          <w:sz w:val="28"/>
        </w:rPr>
        <w:t xml:space="preserve"> </w:t>
      </w:r>
      <w:r w:rsidRPr="004B351C">
        <w:rPr>
          <w:noProof/>
          <w:color w:val="000000"/>
          <w:sz w:val="28"/>
        </w:rPr>
        <w:t>5640-4560=1080 грн.</w:t>
      </w:r>
    </w:p>
    <w:p w:rsidR="00C23756" w:rsidRPr="004B351C" w:rsidRDefault="00C23756" w:rsidP="00FF76C3">
      <w:pPr>
        <w:spacing w:line="360" w:lineRule="auto"/>
        <w:ind w:firstLine="709"/>
        <w:jc w:val="both"/>
        <w:rPr>
          <w:noProof/>
          <w:color w:val="000000"/>
          <w:sz w:val="28"/>
        </w:rPr>
      </w:pPr>
      <w:r w:rsidRPr="004B351C">
        <w:rPr>
          <w:noProof/>
          <w:color w:val="000000"/>
          <w:sz w:val="28"/>
        </w:rPr>
        <w:t>На 1080 грн. Товарообіг в абсолютному вираженні змінився в порівнянні з базисним.</w:t>
      </w:r>
    </w:p>
    <w:p w:rsidR="00C23756" w:rsidRPr="004B351C" w:rsidRDefault="00C23756"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bookmarkStart w:id="14" w:name="_Toc234659330"/>
      <w:r w:rsidRPr="004B351C">
        <w:rPr>
          <w:noProof/>
          <w:color w:val="000000"/>
          <w:sz w:val="28"/>
        </w:rPr>
        <w:t>Задача 7</w:t>
      </w:r>
      <w:bookmarkEnd w:id="14"/>
    </w:p>
    <w:p w:rsidR="00C23756" w:rsidRPr="004B351C" w:rsidRDefault="00C23756" w:rsidP="00FF76C3">
      <w:pPr>
        <w:spacing w:line="360" w:lineRule="auto"/>
        <w:ind w:firstLine="709"/>
        <w:jc w:val="both"/>
        <w:rPr>
          <w:noProof/>
          <w:color w:val="000000"/>
          <w:sz w:val="28"/>
        </w:rPr>
      </w:pPr>
      <w:r w:rsidRPr="004B351C">
        <w:rPr>
          <w:noProof/>
          <w:color w:val="000000"/>
          <w:sz w:val="28"/>
        </w:rPr>
        <w:t>Є наступні дані про зміну товарообігу магазину спортивних товарів:</w:t>
      </w:r>
    </w:p>
    <w:p w:rsidR="00C23756" w:rsidRPr="004B351C" w:rsidRDefault="00C23756"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Таблиця 4.5</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579"/>
        <w:gridCol w:w="1725"/>
        <w:gridCol w:w="1774"/>
        <w:gridCol w:w="3493"/>
      </w:tblGrid>
      <w:tr w:rsidR="00FF76C3" w:rsidRPr="00F666A5" w:rsidTr="00F666A5">
        <w:trPr>
          <w:trHeight w:val="23"/>
        </w:trPr>
        <w:tc>
          <w:tcPr>
            <w:tcW w:w="1347" w:type="pct"/>
            <w:vMerge w:val="restar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Товар</w:t>
            </w:r>
          </w:p>
        </w:tc>
        <w:tc>
          <w:tcPr>
            <w:tcW w:w="1828" w:type="pct"/>
            <w:gridSpan w:val="2"/>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Продано товарів у фактичних цінах, тис. грн.</w:t>
            </w:r>
          </w:p>
        </w:tc>
        <w:tc>
          <w:tcPr>
            <w:tcW w:w="1825" w:type="pct"/>
            <w:vMerge w:val="restar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Зміна кількості проданих товарів у поточному періоді в порівнянні з базисним, %</w:t>
            </w:r>
          </w:p>
        </w:tc>
      </w:tr>
      <w:tr w:rsidR="00C23756" w:rsidRPr="00F666A5" w:rsidTr="00F666A5">
        <w:trPr>
          <w:trHeight w:val="23"/>
        </w:trPr>
        <w:tc>
          <w:tcPr>
            <w:tcW w:w="1347" w:type="pct"/>
            <w:vMerge/>
            <w:shd w:val="clear" w:color="auto" w:fill="auto"/>
          </w:tcPr>
          <w:p w:rsidR="00C23756" w:rsidRPr="00F666A5" w:rsidRDefault="00C23756" w:rsidP="00F666A5">
            <w:pPr>
              <w:spacing w:line="360" w:lineRule="auto"/>
              <w:jc w:val="both"/>
              <w:rPr>
                <w:noProof/>
                <w:color w:val="000000"/>
                <w:sz w:val="20"/>
              </w:rPr>
            </w:pPr>
          </w:p>
        </w:tc>
        <w:tc>
          <w:tcPr>
            <w:tcW w:w="901"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базисний період</w:t>
            </w:r>
          </w:p>
        </w:tc>
        <w:tc>
          <w:tcPr>
            <w:tcW w:w="927"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поточний період</w:t>
            </w:r>
          </w:p>
        </w:tc>
        <w:tc>
          <w:tcPr>
            <w:tcW w:w="1825" w:type="pct"/>
            <w:vMerge/>
            <w:shd w:val="clear" w:color="auto" w:fill="auto"/>
          </w:tcPr>
          <w:p w:rsidR="00C23756" w:rsidRPr="00F666A5" w:rsidRDefault="00C23756" w:rsidP="00F666A5">
            <w:pPr>
              <w:spacing w:line="360" w:lineRule="auto"/>
              <w:jc w:val="both"/>
              <w:rPr>
                <w:noProof/>
                <w:color w:val="000000"/>
                <w:sz w:val="20"/>
              </w:rPr>
            </w:pPr>
          </w:p>
        </w:tc>
      </w:tr>
      <w:tr w:rsidR="00C23756" w:rsidRPr="00F666A5" w:rsidTr="00F666A5">
        <w:trPr>
          <w:trHeight w:val="23"/>
        </w:trPr>
        <w:tc>
          <w:tcPr>
            <w:tcW w:w="1347"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Футболки</w:t>
            </w:r>
          </w:p>
        </w:tc>
        <w:tc>
          <w:tcPr>
            <w:tcW w:w="901"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1,8</w:t>
            </w:r>
          </w:p>
        </w:tc>
        <w:tc>
          <w:tcPr>
            <w:tcW w:w="927"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2,0</w:t>
            </w:r>
          </w:p>
        </w:tc>
        <w:tc>
          <w:tcPr>
            <w:tcW w:w="182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Без змін</w:t>
            </w:r>
          </w:p>
        </w:tc>
      </w:tr>
      <w:tr w:rsidR="00C23756" w:rsidRPr="00F666A5" w:rsidTr="00F666A5">
        <w:trPr>
          <w:trHeight w:val="23"/>
        </w:trPr>
        <w:tc>
          <w:tcPr>
            <w:tcW w:w="1347"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Штани спортивні</w:t>
            </w:r>
          </w:p>
        </w:tc>
        <w:tc>
          <w:tcPr>
            <w:tcW w:w="901"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2,4</w:t>
            </w:r>
          </w:p>
        </w:tc>
        <w:tc>
          <w:tcPr>
            <w:tcW w:w="927"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2,5</w:t>
            </w:r>
          </w:p>
        </w:tc>
        <w:tc>
          <w:tcPr>
            <w:tcW w:w="182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w:t>
            </w:r>
          </w:p>
        </w:tc>
      </w:tr>
      <w:tr w:rsidR="00C23756" w:rsidRPr="00F666A5" w:rsidTr="00F666A5">
        <w:trPr>
          <w:trHeight w:val="23"/>
        </w:trPr>
        <w:tc>
          <w:tcPr>
            <w:tcW w:w="1347"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Кросівки</w:t>
            </w:r>
          </w:p>
        </w:tc>
        <w:tc>
          <w:tcPr>
            <w:tcW w:w="901"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3,6</w:t>
            </w:r>
          </w:p>
        </w:tc>
        <w:tc>
          <w:tcPr>
            <w:tcW w:w="927"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4,2</w:t>
            </w:r>
          </w:p>
        </w:tc>
        <w:tc>
          <w:tcPr>
            <w:tcW w:w="182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+3</w:t>
            </w:r>
          </w:p>
        </w:tc>
      </w:tr>
    </w:tbl>
    <w:p w:rsidR="00C23756" w:rsidRPr="004B351C" w:rsidRDefault="00C23756"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Визначте: а) загальний індекс товарообігу у фактичних цінах;</w:t>
      </w:r>
      <w:r w:rsidRPr="004B351C">
        <w:rPr>
          <w:noProof/>
          <w:color w:val="000000"/>
          <w:sz w:val="28"/>
        </w:rPr>
        <w:tab/>
      </w:r>
      <w:r w:rsidRPr="004B351C">
        <w:rPr>
          <w:noProof/>
          <w:color w:val="000000"/>
          <w:sz w:val="28"/>
        </w:rPr>
        <w:tab/>
        <w:t xml:space="preserve"> б) загальний індекс товарообігу фізичного обсягу товарообігу; в) загальний індекс цін, використовуючи взаємозв'язок індексів. Проаналізуйте отримані результати й зробіть висновки.</w:t>
      </w:r>
    </w:p>
    <w:p w:rsidR="00C23756" w:rsidRPr="004B351C" w:rsidRDefault="00C23756" w:rsidP="00FF76C3">
      <w:pPr>
        <w:spacing w:line="360" w:lineRule="auto"/>
        <w:ind w:firstLine="709"/>
        <w:jc w:val="both"/>
        <w:rPr>
          <w:noProof/>
          <w:color w:val="000000"/>
          <w:sz w:val="28"/>
        </w:rPr>
      </w:pPr>
      <w:r w:rsidRPr="004B351C">
        <w:rPr>
          <w:noProof/>
          <w:color w:val="000000"/>
          <w:sz w:val="28"/>
        </w:rPr>
        <w:t>Розв’язання.</w:t>
      </w:r>
    </w:p>
    <w:p w:rsidR="00C23756" w:rsidRPr="004B351C" w:rsidRDefault="00C23756" w:rsidP="00FF76C3">
      <w:pPr>
        <w:spacing w:line="360" w:lineRule="auto"/>
        <w:ind w:firstLine="709"/>
        <w:jc w:val="both"/>
        <w:rPr>
          <w:noProof/>
          <w:color w:val="000000"/>
          <w:sz w:val="28"/>
        </w:rPr>
      </w:pPr>
      <w:r w:rsidRPr="004B351C">
        <w:rPr>
          <w:noProof/>
          <w:color w:val="000000"/>
          <w:sz w:val="28"/>
        </w:rPr>
        <w:t>Вартість товарообігу являє собою добуток ціни товару на кількість проданих товарів. Індекс вартості товарообігу в цьому зв'язку являє собою добуток індексу цін на індекс кількості, тобто ці індекси взаємозалежні – сполучені.</w:t>
      </w:r>
    </w:p>
    <w:p w:rsidR="00C23756" w:rsidRPr="004B351C" w:rsidRDefault="00C23756" w:rsidP="00FF76C3">
      <w:pPr>
        <w:spacing w:line="360" w:lineRule="auto"/>
        <w:ind w:firstLine="709"/>
        <w:jc w:val="both"/>
        <w:rPr>
          <w:noProof/>
          <w:color w:val="000000"/>
          <w:sz w:val="28"/>
        </w:rPr>
      </w:pPr>
      <w:r w:rsidRPr="004B351C">
        <w:rPr>
          <w:noProof/>
          <w:color w:val="000000"/>
          <w:sz w:val="28"/>
        </w:rPr>
        <w:t>Загальний індекс товарообігу у фактичних цінах:</w:t>
      </w:r>
      <w:r w:rsidR="00FF76C3" w:rsidRPr="004B351C">
        <w:rPr>
          <w:noProof/>
          <w:color w:val="000000"/>
          <w:sz w:val="28"/>
        </w:rPr>
        <w:t xml:space="preserve"> </w:t>
      </w:r>
    </w:p>
    <w:p w:rsidR="00C23756" w:rsidRPr="004B351C" w:rsidRDefault="00C23756" w:rsidP="00FF76C3">
      <w:pPr>
        <w:spacing w:line="360" w:lineRule="auto"/>
        <w:ind w:firstLine="709"/>
        <w:jc w:val="both"/>
        <w:rPr>
          <w:noProof/>
          <w:color w:val="000000"/>
          <w:sz w:val="28"/>
        </w:rPr>
      </w:pPr>
    </w:p>
    <w:p w:rsidR="00C23756" w:rsidRPr="004B351C" w:rsidRDefault="00871856" w:rsidP="00FF76C3">
      <w:pPr>
        <w:spacing w:line="360" w:lineRule="auto"/>
        <w:ind w:firstLine="709"/>
        <w:jc w:val="both"/>
        <w:rPr>
          <w:noProof/>
          <w:color w:val="000000"/>
          <w:sz w:val="28"/>
        </w:rPr>
      </w:pPr>
      <w:r>
        <w:rPr>
          <w:noProof/>
          <w:color w:val="000000"/>
          <w:sz w:val="28"/>
        </w:rPr>
        <w:pict>
          <v:shape id="_x0000_i1066" type="#_x0000_t75" style="width:77.25pt;height:39.75pt">
            <v:imagedata r:id="rId47" o:title=""/>
          </v:shape>
        </w:pict>
      </w:r>
      <w:r w:rsidR="00C23756" w:rsidRPr="004B351C">
        <w:rPr>
          <w:noProof/>
          <w:color w:val="000000"/>
          <w:sz w:val="28"/>
        </w:rPr>
        <w:t>=</w:t>
      </w:r>
      <w:r>
        <w:rPr>
          <w:noProof/>
          <w:color w:val="000000"/>
          <w:sz w:val="28"/>
        </w:rPr>
        <w:pict>
          <v:shape id="_x0000_i1067" type="#_x0000_t75" style="width:96pt;height:35.25pt">
            <v:imagedata r:id="rId48" o:title=""/>
          </v:shape>
        </w:pict>
      </w:r>
      <w:r w:rsidR="00C23756" w:rsidRPr="004B351C">
        <w:rPr>
          <w:noProof/>
          <w:color w:val="000000"/>
          <w:sz w:val="28"/>
        </w:rPr>
        <w:t xml:space="preserve"> 1.16 або 116%</w:t>
      </w:r>
    </w:p>
    <w:p w:rsidR="00C23756" w:rsidRPr="004B351C" w:rsidRDefault="00C23756"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На 16% вартість товарообігу у фактичних цінах змінилася в поточному періоді в порівнянні з базисним.</w:t>
      </w:r>
    </w:p>
    <w:p w:rsidR="00C23756" w:rsidRPr="004B351C" w:rsidRDefault="00C23756" w:rsidP="00FF76C3">
      <w:pPr>
        <w:spacing w:line="360" w:lineRule="auto"/>
        <w:ind w:firstLine="709"/>
        <w:jc w:val="both"/>
        <w:rPr>
          <w:noProof/>
          <w:color w:val="000000"/>
          <w:sz w:val="28"/>
        </w:rPr>
      </w:pPr>
      <w:r w:rsidRPr="004B351C">
        <w:rPr>
          <w:noProof/>
          <w:color w:val="000000"/>
          <w:sz w:val="28"/>
        </w:rPr>
        <w:t>Загальний індекс фізичного обсягу товарообігу знайдемо по наступній формулі:</w:t>
      </w:r>
    </w:p>
    <w:p w:rsidR="00FF76C3" w:rsidRPr="004B351C" w:rsidRDefault="00FF76C3" w:rsidP="00FF76C3">
      <w:pPr>
        <w:spacing w:line="360" w:lineRule="auto"/>
        <w:ind w:firstLine="709"/>
        <w:jc w:val="both"/>
        <w:rPr>
          <w:noProof/>
          <w:color w:val="000000"/>
          <w:sz w:val="28"/>
        </w:rPr>
      </w:pPr>
    </w:p>
    <w:p w:rsidR="00C23756" w:rsidRPr="004B351C" w:rsidRDefault="00871856" w:rsidP="00FF76C3">
      <w:pPr>
        <w:spacing w:line="360" w:lineRule="auto"/>
        <w:ind w:firstLine="709"/>
        <w:jc w:val="both"/>
        <w:rPr>
          <w:noProof/>
          <w:color w:val="000000"/>
          <w:sz w:val="28"/>
        </w:rPr>
      </w:pPr>
      <w:r>
        <w:rPr>
          <w:noProof/>
          <w:color w:val="000000"/>
          <w:sz w:val="28"/>
        </w:rPr>
        <w:pict>
          <v:shape id="_x0000_i1068" type="#_x0000_t75" style="width:1in;height:39.75pt">
            <v:imagedata r:id="rId49" o:title=""/>
          </v:shape>
        </w:pict>
      </w:r>
    </w:p>
    <w:p w:rsidR="00C23756" w:rsidRPr="004B351C" w:rsidRDefault="00C23756" w:rsidP="00FF76C3">
      <w:pPr>
        <w:spacing w:line="360" w:lineRule="auto"/>
        <w:ind w:firstLine="709"/>
        <w:jc w:val="both"/>
        <w:rPr>
          <w:noProof/>
          <w:color w:val="000000"/>
          <w:sz w:val="28"/>
        </w:rPr>
      </w:pPr>
    </w:p>
    <w:p w:rsidR="00C23756" w:rsidRPr="004B351C" w:rsidRDefault="00871856" w:rsidP="00FF76C3">
      <w:pPr>
        <w:spacing w:line="360" w:lineRule="auto"/>
        <w:ind w:firstLine="709"/>
        <w:jc w:val="both"/>
        <w:rPr>
          <w:noProof/>
          <w:color w:val="000000"/>
          <w:sz w:val="28"/>
        </w:rPr>
      </w:pPr>
      <w:r>
        <w:rPr>
          <w:noProof/>
          <w:color w:val="000000"/>
          <w:sz w:val="28"/>
        </w:rPr>
        <w:pict>
          <v:shape id="_x0000_i1069" type="#_x0000_t75" style="width:33.75pt;height:18.75pt">
            <v:imagedata r:id="rId45" o:title=""/>
          </v:shape>
        </w:pict>
      </w:r>
      <w:r w:rsidR="00C23756" w:rsidRPr="004B351C">
        <w:rPr>
          <w:noProof/>
          <w:color w:val="000000"/>
          <w:sz w:val="28"/>
        </w:rPr>
        <w:t xml:space="preserve"> - це значення відомо й дорівнює 7,8.</w:t>
      </w:r>
    </w:p>
    <w:p w:rsidR="00C23756" w:rsidRPr="004B351C" w:rsidRDefault="00C23756" w:rsidP="00FF76C3">
      <w:pPr>
        <w:spacing w:line="360" w:lineRule="auto"/>
        <w:ind w:firstLine="709"/>
        <w:jc w:val="both"/>
        <w:rPr>
          <w:noProof/>
          <w:color w:val="000000"/>
          <w:sz w:val="28"/>
        </w:rPr>
      </w:pPr>
      <w:r w:rsidRPr="004B351C">
        <w:rPr>
          <w:noProof/>
          <w:color w:val="000000"/>
          <w:sz w:val="28"/>
        </w:rPr>
        <w:t>У чисельнику відомо q1. Відома також зміна кількості проданих товарів у звітному періоді в порівнянні з базисним, що дає можливість визначити індивідуальні індекси кількостей, за допомогою якої знаходим загальний індекс фізичного обсягу товарообігу:</w:t>
      </w:r>
    </w:p>
    <w:p w:rsidR="00FF76C3" w:rsidRPr="004B351C" w:rsidRDefault="00FF76C3" w:rsidP="00FF76C3">
      <w:pPr>
        <w:spacing w:line="360" w:lineRule="auto"/>
        <w:ind w:firstLine="709"/>
        <w:jc w:val="both"/>
        <w:rPr>
          <w:noProof/>
          <w:color w:val="000000"/>
          <w:sz w:val="28"/>
        </w:rPr>
      </w:pPr>
    </w:p>
    <w:p w:rsidR="00C23756" w:rsidRPr="004B351C" w:rsidRDefault="00871856" w:rsidP="00FF76C3">
      <w:pPr>
        <w:spacing w:line="360" w:lineRule="auto"/>
        <w:ind w:firstLine="709"/>
        <w:jc w:val="both"/>
        <w:rPr>
          <w:noProof/>
          <w:color w:val="000000"/>
          <w:sz w:val="28"/>
        </w:rPr>
      </w:pPr>
      <w:r>
        <w:rPr>
          <w:noProof/>
          <w:color w:val="000000"/>
          <w:sz w:val="28"/>
        </w:rPr>
        <w:pict>
          <v:shape id="_x0000_i1070" type="#_x0000_t75" style="width:81pt;height:41.25pt">
            <v:imagedata r:id="rId50" o:title=""/>
          </v:shape>
        </w:pict>
      </w:r>
    </w:p>
    <w:p w:rsidR="00FF76C3" w:rsidRPr="004B351C" w:rsidRDefault="00FF76C3"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Обчислюємо iq для всіх товарів:</w:t>
      </w:r>
    </w:p>
    <w:p w:rsidR="00C23756" w:rsidRPr="004B351C" w:rsidRDefault="00C23756" w:rsidP="00FF76C3">
      <w:pPr>
        <w:spacing w:line="360" w:lineRule="auto"/>
        <w:ind w:firstLine="709"/>
        <w:jc w:val="both"/>
        <w:rPr>
          <w:noProof/>
          <w:color w:val="000000"/>
          <w:sz w:val="28"/>
        </w:rPr>
      </w:pPr>
      <w:r w:rsidRPr="004B351C">
        <w:rPr>
          <w:noProof/>
          <w:color w:val="000000"/>
          <w:sz w:val="28"/>
        </w:rPr>
        <w:t>- для футболок iq=1;</w:t>
      </w:r>
    </w:p>
    <w:p w:rsidR="00C23756" w:rsidRPr="004B351C" w:rsidRDefault="00C23756" w:rsidP="00FF76C3">
      <w:pPr>
        <w:spacing w:line="360" w:lineRule="auto"/>
        <w:ind w:firstLine="709"/>
        <w:jc w:val="both"/>
        <w:rPr>
          <w:noProof/>
          <w:color w:val="000000"/>
          <w:sz w:val="28"/>
        </w:rPr>
      </w:pPr>
      <w:r w:rsidRPr="004B351C">
        <w:rPr>
          <w:noProof/>
          <w:color w:val="000000"/>
          <w:sz w:val="28"/>
        </w:rPr>
        <w:t>- для штанів iq=1-0,02=0,88;</w:t>
      </w:r>
    </w:p>
    <w:p w:rsidR="00C23756" w:rsidRPr="004B351C" w:rsidRDefault="00C23756" w:rsidP="00FF76C3">
      <w:pPr>
        <w:spacing w:line="360" w:lineRule="auto"/>
        <w:ind w:firstLine="709"/>
        <w:jc w:val="both"/>
        <w:rPr>
          <w:noProof/>
          <w:color w:val="000000"/>
          <w:sz w:val="28"/>
        </w:rPr>
      </w:pPr>
      <w:r w:rsidRPr="004B351C">
        <w:rPr>
          <w:noProof/>
          <w:color w:val="000000"/>
          <w:sz w:val="28"/>
        </w:rPr>
        <w:t>- для кросівок iq=1+0,03=1,03;</w:t>
      </w:r>
    </w:p>
    <w:p w:rsidR="00FF76C3" w:rsidRPr="004B351C" w:rsidRDefault="00FF76C3" w:rsidP="00FF76C3">
      <w:pPr>
        <w:spacing w:line="360" w:lineRule="auto"/>
        <w:ind w:firstLine="709"/>
        <w:jc w:val="both"/>
        <w:rPr>
          <w:noProof/>
          <w:color w:val="000000"/>
          <w:sz w:val="28"/>
        </w:rPr>
      </w:pPr>
    </w:p>
    <w:p w:rsidR="00C23756" w:rsidRPr="004B351C" w:rsidRDefault="00871856" w:rsidP="00FF76C3">
      <w:pPr>
        <w:spacing w:line="360" w:lineRule="auto"/>
        <w:ind w:firstLine="709"/>
        <w:jc w:val="both"/>
        <w:rPr>
          <w:noProof/>
          <w:color w:val="000000"/>
          <w:sz w:val="28"/>
        </w:rPr>
      </w:pPr>
      <w:r>
        <w:rPr>
          <w:noProof/>
          <w:color w:val="000000"/>
          <w:sz w:val="28"/>
        </w:rPr>
        <w:pict>
          <v:shape id="_x0000_i1071" type="#_x0000_t75" style="width:194.25pt;height:35.25pt">
            <v:imagedata r:id="rId51" o:title=""/>
          </v:shape>
        </w:pict>
      </w:r>
      <w:r w:rsidR="00C23756" w:rsidRPr="004B351C">
        <w:rPr>
          <w:noProof/>
          <w:color w:val="000000"/>
          <w:sz w:val="28"/>
        </w:rPr>
        <w:t>1,008 або 100,8%</w:t>
      </w:r>
    </w:p>
    <w:p w:rsidR="00FF76C3" w:rsidRPr="004B351C" w:rsidRDefault="00FF76C3"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Між загальними індексами існує взаємозв'язок: добуток загального індексу цін на загальний індекс кількості рівняється індексу товарообігу у фактичних цінах:</w:t>
      </w:r>
    </w:p>
    <w:p w:rsidR="00FF76C3" w:rsidRPr="004B351C" w:rsidRDefault="00FF76C3" w:rsidP="00FF76C3">
      <w:pPr>
        <w:spacing w:line="360" w:lineRule="auto"/>
        <w:ind w:firstLine="709"/>
        <w:jc w:val="both"/>
        <w:rPr>
          <w:noProof/>
          <w:color w:val="000000"/>
          <w:sz w:val="28"/>
        </w:rPr>
      </w:pPr>
    </w:p>
    <w:p w:rsidR="00C23756" w:rsidRPr="004B351C" w:rsidRDefault="00871856" w:rsidP="00FF76C3">
      <w:pPr>
        <w:spacing w:line="360" w:lineRule="auto"/>
        <w:ind w:firstLine="709"/>
        <w:jc w:val="both"/>
        <w:rPr>
          <w:noProof/>
          <w:color w:val="000000"/>
          <w:sz w:val="28"/>
        </w:rPr>
      </w:pPr>
      <w:r>
        <w:rPr>
          <w:noProof/>
          <w:color w:val="000000"/>
          <w:sz w:val="28"/>
        </w:rPr>
        <w:pict>
          <v:shape id="_x0000_i1072" type="#_x0000_t75" style="width:65.25pt;height:21pt">
            <v:imagedata r:id="rId52" o:title=""/>
          </v:shape>
        </w:pict>
      </w:r>
    </w:p>
    <w:p w:rsidR="00C23756" w:rsidRPr="004B351C" w:rsidRDefault="00C23756"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 xml:space="preserve">Отже </w:t>
      </w:r>
      <w:r w:rsidR="00871856">
        <w:rPr>
          <w:noProof/>
          <w:color w:val="000000"/>
          <w:sz w:val="28"/>
        </w:rPr>
        <w:pict>
          <v:shape id="_x0000_i1073" type="#_x0000_t75" style="width:183pt;height:41.25pt">
            <v:imagedata r:id="rId53" o:title=""/>
          </v:shape>
        </w:pict>
      </w:r>
    </w:p>
    <w:p w:rsidR="00C23756" w:rsidRPr="004B351C" w:rsidRDefault="00C23756" w:rsidP="00FF76C3">
      <w:pPr>
        <w:spacing w:line="360" w:lineRule="auto"/>
        <w:ind w:firstLine="709"/>
        <w:jc w:val="both"/>
        <w:rPr>
          <w:noProof/>
          <w:color w:val="000000"/>
          <w:sz w:val="28"/>
        </w:rPr>
      </w:pPr>
    </w:p>
    <w:p w:rsidR="00FF76C3" w:rsidRPr="004B351C" w:rsidRDefault="00FF76C3"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Аналізуючи отримані результати, можна зробити висновок про те, що збільшення вартості товарообігу в поточному періоді пов'язане з підвищенням цін на товари, які підвищилися в середньому на 16%, а обсяг продажів виріс у середньому на 0,8%.</w:t>
      </w:r>
    </w:p>
    <w:p w:rsidR="00FF76C3" w:rsidRPr="004B351C" w:rsidRDefault="00FF76C3" w:rsidP="00FF76C3">
      <w:pPr>
        <w:spacing w:line="360" w:lineRule="auto"/>
        <w:ind w:firstLine="709"/>
        <w:jc w:val="both"/>
        <w:rPr>
          <w:noProof/>
          <w:color w:val="000000"/>
          <w:sz w:val="28"/>
        </w:rPr>
      </w:pPr>
      <w:bookmarkStart w:id="15" w:name="_Toc234659331"/>
    </w:p>
    <w:p w:rsidR="00C23756" w:rsidRPr="004B351C" w:rsidRDefault="00C23756" w:rsidP="00FF76C3">
      <w:pPr>
        <w:spacing w:line="360" w:lineRule="auto"/>
        <w:ind w:firstLine="709"/>
        <w:jc w:val="both"/>
        <w:rPr>
          <w:noProof/>
          <w:color w:val="000000"/>
          <w:sz w:val="28"/>
        </w:rPr>
      </w:pPr>
      <w:r w:rsidRPr="004B351C">
        <w:rPr>
          <w:noProof/>
          <w:color w:val="000000"/>
          <w:sz w:val="28"/>
        </w:rPr>
        <w:t>Задача 8</w:t>
      </w:r>
      <w:bookmarkEnd w:id="15"/>
    </w:p>
    <w:p w:rsidR="00C23756" w:rsidRPr="004B351C" w:rsidRDefault="00C23756" w:rsidP="00FF76C3">
      <w:pPr>
        <w:spacing w:line="360" w:lineRule="auto"/>
        <w:ind w:firstLine="709"/>
        <w:jc w:val="both"/>
        <w:rPr>
          <w:noProof/>
          <w:color w:val="000000"/>
          <w:sz w:val="28"/>
        </w:rPr>
      </w:pPr>
      <w:r w:rsidRPr="004B351C">
        <w:rPr>
          <w:noProof/>
          <w:color w:val="000000"/>
          <w:sz w:val="28"/>
        </w:rPr>
        <w:t>Використовуючи дані задачі 1, визначте тісноту зв'язку між собівартістю одиниці (результативна ознака) і обсягом її виробництва (факторна ознака) за допомогою лінійного коефіцієнта кореляції. Зробіть висновки.</w:t>
      </w:r>
    </w:p>
    <w:p w:rsidR="00C23756" w:rsidRPr="004B351C" w:rsidRDefault="00FF76C3" w:rsidP="00FF76C3">
      <w:pPr>
        <w:spacing w:line="360" w:lineRule="auto"/>
        <w:ind w:firstLine="709"/>
        <w:jc w:val="both"/>
        <w:rPr>
          <w:noProof/>
          <w:color w:val="000000"/>
          <w:sz w:val="28"/>
        </w:rPr>
      </w:pPr>
      <w:r w:rsidRPr="004B351C">
        <w:rPr>
          <w:noProof/>
          <w:color w:val="000000"/>
          <w:sz w:val="28"/>
        </w:rPr>
        <w:br w:type="page"/>
      </w:r>
      <w:r w:rsidR="00C23756" w:rsidRPr="004B351C">
        <w:rPr>
          <w:noProof/>
          <w:color w:val="000000"/>
          <w:sz w:val="28"/>
        </w:rPr>
        <w:t>Таблиця 4.6</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626"/>
        <w:gridCol w:w="1617"/>
        <w:gridCol w:w="1543"/>
        <w:gridCol w:w="1625"/>
        <w:gridCol w:w="1617"/>
        <w:gridCol w:w="1543"/>
      </w:tblGrid>
      <w:tr w:rsidR="00FF76C3" w:rsidRPr="00F666A5" w:rsidTr="00F666A5">
        <w:trPr>
          <w:trHeight w:val="23"/>
        </w:trPr>
        <w:tc>
          <w:tcPr>
            <w:tcW w:w="84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Номер підприємства</w:t>
            </w:r>
          </w:p>
        </w:tc>
        <w:tc>
          <w:tcPr>
            <w:tcW w:w="8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Обсяг виробництва, тис. шт.</w:t>
            </w:r>
          </w:p>
        </w:tc>
        <w:tc>
          <w:tcPr>
            <w:tcW w:w="80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Собівартість одиниці продукції, грн.</w:t>
            </w:r>
          </w:p>
        </w:tc>
        <w:tc>
          <w:tcPr>
            <w:tcW w:w="84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Номер підприємства</w:t>
            </w:r>
          </w:p>
        </w:tc>
        <w:tc>
          <w:tcPr>
            <w:tcW w:w="8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Обсяг виробництва, тис. шт.</w:t>
            </w:r>
          </w:p>
        </w:tc>
        <w:tc>
          <w:tcPr>
            <w:tcW w:w="80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Собівартість одиниці продукції, грн.</w:t>
            </w:r>
          </w:p>
        </w:tc>
      </w:tr>
      <w:tr w:rsidR="00FF76C3" w:rsidRPr="00F666A5" w:rsidTr="00F666A5">
        <w:trPr>
          <w:trHeight w:val="23"/>
        </w:trPr>
        <w:tc>
          <w:tcPr>
            <w:tcW w:w="84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w:t>
            </w:r>
          </w:p>
        </w:tc>
        <w:tc>
          <w:tcPr>
            <w:tcW w:w="8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10</w:t>
            </w:r>
          </w:p>
        </w:tc>
        <w:tc>
          <w:tcPr>
            <w:tcW w:w="80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2,8</w:t>
            </w:r>
          </w:p>
        </w:tc>
        <w:tc>
          <w:tcPr>
            <w:tcW w:w="84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11</w:t>
            </w:r>
          </w:p>
        </w:tc>
        <w:tc>
          <w:tcPr>
            <w:tcW w:w="8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7</w:t>
            </w:r>
          </w:p>
        </w:tc>
        <w:tc>
          <w:tcPr>
            <w:tcW w:w="80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3,4</w:t>
            </w:r>
          </w:p>
        </w:tc>
      </w:tr>
      <w:tr w:rsidR="00FF76C3" w:rsidRPr="00F666A5" w:rsidTr="00F666A5">
        <w:trPr>
          <w:trHeight w:val="23"/>
        </w:trPr>
        <w:tc>
          <w:tcPr>
            <w:tcW w:w="84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w:t>
            </w:r>
          </w:p>
        </w:tc>
        <w:tc>
          <w:tcPr>
            <w:tcW w:w="8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6</w:t>
            </w:r>
          </w:p>
        </w:tc>
        <w:tc>
          <w:tcPr>
            <w:tcW w:w="80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3,8</w:t>
            </w:r>
          </w:p>
        </w:tc>
        <w:tc>
          <w:tcPr>
            <w:tcW w:w="84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12</w:t>
            </w:r>
          </w:p>
        </w:tc>
        <w:tc>
          <w:tcPr>
            <w:tcW w:w="8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10</w:t>
            </w:r>
          </w:p>
        </w:tc>
        <w:tc>
          <w:tcPr>
            <w:tcW w:w="80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3,0</w:t>
            </w:r>
          </w:p>
        </w:tc>
      </w:tr>
      <w:tr w:rsidR="00FF76C3" w:rsidRPr="00F666A5" w:rsidTr="00F666A5">
        <w:trPr>
          <w:trHeight w:val="23"/>
        </w:trPr>
        <w:tc>
          <w:tcPr>
            <w:tcW w:w="84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3</w:t>
            </w:r>
          </w:p>
        </w:tc>
        <w:tc>
          <w:tcPr>
            <w:tcW w:w="8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12</w:t>
            </w:r>
          </w:p>
        </w:tc>
        <w:tc>
          <w:tcPr>
            <w:tcW w:w="80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2,6</w:t>
            </w:r>
          </w:p>
        </w:tc>
        <w:tc>
          <w:tcPr>
            <w:tcW w:w="84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13</w:t>
            </w:r>
          </w:p>
        </w:tc>
        <w:tc>
          <w:tcPr>
            <w:tcW w:w="8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w:t>
            </w:r>
          </w:p>
        </w:tc>
        <w:tc>
          <w:tcPr>
            <w:tcW w:w="80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4,4</w:t>
            </w:r>
          </w:p>
        </w:tc>
      </w:tr>
      <w:tr w:rsidR="00FF76C3" w:rsidRPr="00F666A5" w:rsidTr="00F666A5">
        <w:trPr>
          <w:trHeight w:val="23"/>
        </w:trPr>
        <w:tc>
          <w:tcPr>
            <w:tcW w:w="84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4</w:t>
            </w:r>
          </w:p>
        </w:tc>
        <w:tc>
          <w:tcPr>
            <w:tcW w:w="8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3</w:t>
            </w:r>
          </w:p>
        </w:tc>
        <w:tc>
          <w:tcPr>
            <w:tcW w:w="80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4,2</w:t>
            </w:r>
          </w:p>
        </w:tc>
        <w:tc>
          <w:tcPr>
            <w:tcW w:w="84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14</w:t>
            </w:r>
          </w:p>
        </w:tc>
        <w:tc>
          <w:tcPr>
            <w:tcW w:w="8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9</w:t>
            </w:r>
          </w:p>
        </w:tc>
        <w:tc>
          <w:tcPr>
            <w:tcW w:w="80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2,8</w:t>
            </w:r>
          </w:p>
        </w:tc>
      </w:tr>
      <w:tr w:rsidR="00FF76C3" w:rsidRPr="00F666A5" w:rsidTr="00F666A5">
        <w:trPr>
          <w:trHeight w:val="23"/>
        </w:trPr>
        <w:tc>
          <w:tcPr>
            <w:tcW w:w="84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5</w:t>
            </w:r>
          </w:p>
        </w:tc>
        <w:tc>
          <w:tcPr>
            <w:tcW w:w="8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7</w:t>
            </w:r>
          </w:p>
        </w:tc>
        <w:tc>
          <w:tcPr>
            <w:tcW w:w="80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4,0</w:t>
            </w:r>
          </w:p>
        </w:tc>
        <w:tc>
          <w:tcPr>
            <w:tcW w:w="84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15</w:t>
            </w:r>
          </w:p>
        </w:tc>
        <w:tc>
          <w:tcPr>
            <w:tcW w:w="8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10</w:t>
            </w:r>
          </w:p>
        </w:tc>
        <w:tc>
          <w:tcPr>
            <w:tcW w:w="80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2,9</w:t>
            </w:r>
          </w:p>
        </w:tc>
      </w:tr>
      <w:tr w:rsidR="00FF76C3" w:rsidRPr="00F666A5" w:rsidTr="00F666A5">
        <w:trPr>
          <w:trHeight w:val="23"/>
        </w:trPr>
        <w:tc>
          <w:tcPr>
            <w:tcW w:w="84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6</w:t>
            </w:r>
          </w:p>
        </w:tc>
        <w:tc>
          <w:tcPr>
            <w:tcW w:w="8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4</w:t>
            </w:r>
          </w:p>
        </w:tc>
        <w:tc>
          <w:tcPr>
            <w:tcW w:w="80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3,3</w:t>
            </w:r>
          </w:p>
        </w:tc>
        <w:tc>
          <w:tcPr>
            <w:tcW w:w="84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16</w:t>
            </w:r>
          </w:p>
        </w:tc>
        <w:tc>
          <w:tcPr>
            <w:tcW w:w="8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14</w:t>
            </w:r>
          </w:p>
        </w:tc>
        <w:tc>
          <w:tcPr>
            <w:tcW w:w="80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2,0</w:t>
            </w:r>
          </w:p>
        </w:tc>
      </w:tr>
      <w:tr w:rsidR="00FF76C3" w:rsidRPr="00F666A5" w:rsidTr="00F666A5">
        <w:trPr>
          <w:trHeight w:val="23"/>
        </w:trPr>
        <w:tc>
          <w:tcPr>
            <w:tcW w:w="84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7</w:t>
            </w:r>
          </w:p>
        </w:tc>
        <w:tc>
          <w:tcPr>
            <w:tcW w:w="8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8</w:t>
            </w:r>
          </w:p>
        </w:tc>
        <w:tc>
          <w:tcPr>
            <w:tcW w:w="80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3,3</w:t>
            </w:r>
          </w:p>
        </w:tc>
        <w:tc>
          <w:tcPr>
            <w:tcW w:w="84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17</w:t>
            </w:r>
          </w:p>
        </w:tc>
        <w:tc>
          <w:tcPr>
            <w:tcW w:w="8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4</w:t>
            </w:r>
          </w:p>
        </w:tc>
        <w:tc>
          <w:tcPr>
            <w:tcW w:w="80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4,1</w:t>
            </w:r>
          </w:p>
        </w:tc>
      </w:tr>
      <w:tr w:rsidR="00FF76C3" w:rsidRPr="00F666A5" w:rsidTr="00F666A5">
        <w:trPr>
          <w:trHeight w:val="23"/>
        </w:trPr>
        <w:tc>
          <w:tcPr>
            <w:tcW w:w="84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8</w:t>
            </w:r>
          </w:p>
        </w:tc>
        <w:tc>
          <w:tcPr>
            <w:tcW w:w="8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5</w:t>
            </w:r>
          </w:p>
        </w:tc>
        <w:tc>
          <w:tcPr>
            <w:tcW w:w="80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4,0</w:t>
            </w:r>
          </w:p>
        </w:tc>
        <w:tc>
          <w:tcPr>
            <w:tcW w:w="84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18</w:t>
            </w:r>
          </w:p>
        </w:tc>
        <w:tc>
          <w:tcPr>
            <w:tcW w:w="8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8</w:t>
            </w:r>
          </w:p>
        </w:tc>
        <w:tc>
          <w:tcPr>
            <w:tcW w:w="80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3,2</w:t>
            </w:r>
          </w:p>
        </w:tc>
      </w:tr>
      <w:tr w:rsidR="00FF76C3" w:rsidRPr="00F666A5" w:rsidTr="00F666A5">
        <w:trPr>
          <w:trHeight w:val="23"/>
        </w:trPr>
        <w:tc>
          <w:tcPr>
            <w:tcW w:w="84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9</w:t>
            </w:r>
          </w:p>
        </w:tc>
        <w:tc>
          <w:tcPr>
            <w:tcW w:w="8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17</w:t>
            </w:r>
          </w:p>
        </w:tc>
        <w:tc>
          <w:tcPr>
            <w:tcW w:w="80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2,4</w:t>
            </w:r>
          </w:p>
        </w:tc>
        <w:tc>
          <w:tcPr>
            <w:tcW w:w="84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19</w:t>
            </w:r>
          </w:p>
        </w:tc>
        <w:tc>
          <w:tcPr>
            <w:tcW w:w="8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12</w:t>
            </w:r>
          </w:p>
        </w:tc>
        <w:tc>
          <w:tcPr>
            <w:tcW w:w="80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3,0</w:t>
            </w:r>
          </w:p>
        </w:tc>
      </w:tr>
      <w:tr w:rsidR="00FF76C3" w:rsidRPr="00F666A5" w:rsidTr="00F666A5">
        <w:trPr>
          <w:trHeight w:val="23"/>
        </w:trPr>
        <w:tc>
          <w:tcPr>
            <w:tcW w:w="84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10</w:t>
            </w:r>
          </w:p>
        </w:tc>
        <w:tc>
          <w:tcPr>
            <w:tcW w:w="8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11</w:t>
            </w:r>
          </w:p>
        </w:tc>
        <w:tc>
          <w:tcPr>
            <w:tcW w:w="80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2,8</w:t>
            </w:r>
          </w:p>
        </w:tc>
        <w:tc>
          <w:tcPr>
            <w:tcW w:w="84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20</w:t>
            </w:r>
          </w:p>
        </w:tc>
        <w:tc>
          <w:tcPr>
            <w:tcW w:w="845"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15</w:t>
            </w:r>
          </w:p>
        </w:tc>
        <w:tc>
          <w:tcPr>
            <w:tcW w:w="80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2,2</w:t>
            </w:r>
          </w:p>
        </w:tc>
      </w:tr>
    </w:tbl>
    <w:p w:rsidR="00C23756" w:rsidRPr="004B351C" w:rsidRDefault="00C23756" w:rsidP="00FF76C3">
      <w:pPr>
        <w:spacing w:line="360" w:lineRule="auto"/>
        <w:ind w:firstLine="709"/>
        <w:jc w:val="both"/>
        <w:rPr>
          <w:noProof/>
          <w:color w:val="000000"/>
          <w:sz w:val="28"/>
        </w:rPr>
      </w:pPr>
    </w:p>
    <w:p w:rsidR="00FF76C3" w:rsidRPr="004B351C" w:rsidRDefault="00C23756" w:rsidP="00FF76C3">
      <w:pPr>
        <w:spacing w:line="360" w:lineRule="auto"/>
        <w:ind w:firstLine="709"/>
        <w:jc w:val="both"/>
        <w:rPr>
          <w:noProof/>
          <w:color w:val="000000"/>
          <w:sz w:val="28"/>
        </w:rPr>
      </w:pPr>
      <w:r w:rsidRPr="004B351C">
        <w:rPr>
          <w:noProof/>
          <w:color w:val="000000"/>
          <w:sz w:val="28"/>
        </w:rPr>
        <w:t>Розв’язання.</w:t>
      </w:r>
    </w:p>
    <w:p w:rsidR="00C23756" w:rsidRPr="004B351C" w:rsidRDefault="00C23756" w:rsidP="00FF76C3">
      <w:pPr>
        <w:spacing w:line="360" w:lineRule="auto"/>
        <w:ind w:firstLine="709"/>
        <w:jc w:val="both"/>
        <w:rPr>
          <w:noProof/>
          <w:color w:val="000000"/>
          <w:sz w:val="28"/>
        </w:rPr>
      </w:pPr>
      <w:r w:rsidRPr="004B351C">
        <w:rPr>
          <w:noProof/>
          <w:color w:val="000000"/>
          <w:sz w:val="28"/>
        </w:rPr>
        <w:t>Лінійний коефіцієнт кореляції (r) являє собою відношення середньоквадратичного відхилення по x(σx) до середньоквадратичного відхилення по в(σу) і помноженого на коефіцієнт регресії (b). Характеризує тісноту зв'язку між факторною й результативною ознаками. Лінійний коефіцієнт кореляції може приймати значення від 0±1. Якщо r=0, то зв'язок відсутній, якщо r=1, то зв'язок повний і</w:t>
      </w:r>
      <w:r w:rsidR="00FF76C3" w:rsidRPr="004B351C">
        <w:rPr>
          <w:noProof/>
          <w:color w:val="000000"/>
          <w:sz w:val="28"/>
        </w:rPr>
        <w:t xml:space="preserve"> </w:t>
      </w:r>
      <w:r w:rsidRPr="004B351C">
        <w:rPr>
          <w:noProof/>
          <w:color w:val="000000"/>
          <w:sz w:val="28"/>
        </w:rPr>
        <w:t>функціональний (але зв'язок не повинен бути більше 1).</w:t>
      </w:r>
    </w:p>
    <w:p w:rsidR="00C23756" w:rsidRPr="004B351C" w:rsidRDefault="00C23756" w:rsidP="00FF76C3">
      <w:pPr>
        <w:spacing w:line="360" w:lineRule="auto"/>
        <w:ind w:firstLine="709"/>
        <w:jc w:val="both"/>
        <w:rPr>
          <w:noProof/>
          <w:color w:val="000000"/>
          <w:sz w:val="28"/>
        </w:rPr>
      </w:pPr>
      <w:r w:rsidRPr="004B351C">
        <w:rPr>
          <w:noProof/>
          <w:color w:val="000000"/>
          <w:sz w:val="28"/>
        </w:rPr>
        <w:t>Для розрахунків використаємо наступні формули й отримані дані занесемо в таблицю 4.7.:</w:t>
      </w:r>
    </w:p>
    <w:p w:rsidR="00FF76C3" w:rsidRPr="004B351C" w:rsidRDefault="00FF76C3" w:rsidP="00FF76C3">
      <w:pPr>
        <w:spacing w:line="360" w:lineRule="auto"/>
        <w:ind w:firstLine="709"/>
        <w:jc w:val="both"/>
        <w:rPr>
          <w:noProof/>
          <w:color w:val="000000"/>
          <w:sz w:val="28"/>
        </w:rPr>
      </w:pPr>
    </w:p>
    <w:p w:rsidR="00C23756" w:rsidRPr="004B351C" w:rsidRDefault="00871856" w:rsidP="00FF76C3">
      <w:pPr>
        <w:spacing w:line="360" w:lineRule="auto"/>
        <w:ind w:firstLine="709"/>
        <w:jc w:val="both"/>
        <w:rPr>
          <w:noProof/>
          <w:color w:val="000000"/>
          <w:sz w:val="28"/>
        </w:rPr>
      </w:pPr>
      <w:r>
        <w:rPr>
          <w:noProof/>
          <w:color w:val="000000"/>
          <w:sz w:val="28"/>
        </w:rPr>
        <w:pict>
          <v:shape id="_x0000_i1074" type="#_x0000_t75" style="width:50.25pt;height:39.75pt">
            <v:imagedata r:id="rId54" o:title=""/>
          </v:shape>
        </w:pict>
      </w:r>
      <w:r w:rsidR="00C23756" w:rsidRPr="004B351C">
        <w:rPr>
          <w:noProof/>
          <w:color w:val="000000"/>
          <w:sz w:val="28"/>
        </w:rPr>
        <w:t>,</w:t>
      </w:r>
      <w:r w:rsidR="00FF76C3" w:rsidRPr="004B351C">
        <w:rPr>
          <w:noProof/>
          <w:color w:val="000000"/>
          <w:sz w:val="28"/>
        </w:rPr>
        <w:t xml:space="preserve"> </w:t>
      </w:r>
      <w:r w:rsidR="00C23756" w:rsidRPr="004B351C">
        <w:rPr>
          <w:noProof/>
          <w:color w:val="000000"/>
          <w:sz w:val="28"/>
        </w:rPr>
        <w:t>де</w:t>
      </w:r>
    </w:p>
    <w:p w:rsidR="00C23756" w:rsidRPr="004B351C" w:rsidRDefault="00871856" w:rsidP="00FF76C3">
      <w:pPr>
        <w:spacing w:line="360" w:lineRule="auto"/>
        <w:ind w:firstLine="709"/>
        <w:jc w:val="both"/>
        <w:rPr>
          <w:noProof/>
          <w:color w:val="000000"/>
          <w:sz w:val="28"/>
        </w:rPr>
      </w:pPr>
      <w:r>
        <w:rPr>
          <w:noProof/>
          <w:color w:val="000000"/>
          <w:sz w:val="28"/>
        </w:rPr>
        <w:pict>
          <v:shape id="_x0000_i1075" type="#_x0000_t75" style="width:75.75pt;height:39pt">
            <v:imagedata r:id="rId55" o:title=""/>
          </v:shape>
        </w:pict>
      </w:r>
      <w:r w:rsidR="00C23756" w:rsidRPr="004B351C">
        <w:rPr>
          <w:noProof/>
          <w:color w:val="000000"/>
          <w:sz w:val="28"/>
        </w:rPr>
        <w:t>;</w:t>
      </w:r>
    </w:p>
    <w:p w:rsidR="00C23756" w:rsidRPr="004B351C" w:rsidRDefault="00871856" w:rsidP="00FF76C3">
      <w:pPr>
        <w:spacing w:line="360" w:lineRule="auto"/>
        <w:ind w:firstLine="709"/>
        <w:jc w:val="both"/>
        <w:rPr>
          <w:noProof/>
          <w:color w:val="000000"/>
          <w:sz w:val="28"/>
        </w:rPr>
      </w:pPr>
      <w:r>
        <w:rPr>
          <w:noProof/>
          <w:color w:val="000000"/>
          <w:sz w:val="28"/>
        </w:rPr>
        <w:pict>
          <v:shape id="_x0000_i1076" type="#_x0000_t75" style="width:90.75pt;height:24pt">
            <v:imagedata r:id="rId56" o:title=""/>
          </v:shape>
        </w:pict>
      </w:r>
      <w:r w:rsidR="00C23756" w:rsidRPr="004B351C">
        <w:rPr>
          <w:noProof/>
          <w:color w:val="000000"/>
          <w:sz w:val="28"/>
        </w:rPr>
        <w:t>;</w:t>
      </w:r>
    </w:p>
    <w:p w:rsidR="00C23756" w:rsidRPr="004B351C" w:rsidRDefault="00871856" w:rsidP="00FF76C3">
      <w:pPr>
        <w:spacing w:line="360" w:lineRule="auto"/>
        <w:ind w:firstLine="709"/>
        <w:jc w:val="both"/>
        <w:rPr>
          <w:noProof/>
          <w:color w:val="000000"/>
          <w:sz w:val="28"/>
        </w:rPr>
      </w:pPr>
      <w:r>
        <w:rPr>
          <w:noProof/>
          <w:color w:val="000000"/>
          <w:sz w:val="28"/>
        </w:rPr>
        <w:pict>
          <v:shape id="_x0000_i1077" type="#_x0000_t75" style="width:93pt;height:26.25pt">
            <v:imagedata r:id="rId57" o:title=""/>
          </v:shape>
        </w:pict>
      </w:r>
      <w:r w:rsidR="00C23756" w:rsidRPr="004B351C">
        <w:rPr>
          <w:noProof/>
          <w:color w:val="000000"/>
          <w:sz w:val="28"/>
        </w:rPr>
        <w:t>.</w:t>
      </w:r>
    </w:p>
    <w:p w:rsidR="00C23756" w:rsidRPr="004B351C" w:rsidRDefault="00C23756" w:rsidP="00FF76C3">
      <w:pPr>
        <w:spacing w:line="360" w:lineRule="auto"/>
        <w:ind w:firstLine="709"/>
        <w:jc w:val="both"/>
        <w:rPr>
          <w:noProof/>
          <w:color w:val="000000"/>
          <w:sz w:val="28"/>
        </w:rPr>
      </w:pPr>
      <w:r w:rsidRPr="004B351C">
        <w:rPr>
          <w:noProof/>
          <w:color w:val="000000"/>
          <w:sz w:val="28"/>
        </w:rPr>
        <w:t>Таблиця 4.7 Розрахунок лінійного коефіцієнта кореляції.</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785"/>
        <w:gridCol w:w="1778"/>
        <w:gridCol w:w="1696"/>
        <w:gridCol w:w="1484"/>
        <w:gridCol w:w="1277"/>
        <w:gridCol w:w="1551"/>
      </w:tblGrid>
      <w:tr w:rsidR="00FF76C3" w:rsidRPr="00F666A5" w:rsidTr="00F666A5">
        <w:trPr>
          <w:trHeight w:val="23"/>
        </w:trPr>
        <w:tc>
          <w:tcPr>
            <w:tcW w:w="933"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Номер підприємства</w:t>
            </w:r>
          </w:p>
          <w:p w:rsidR="00C23756" w:rsidRPr="00F666A5" w:rsidRDefault="00C23756" w:rsidP="00F666A5">
            <w:pPr>
              <w:spacing w:line="360" w:lineRule="auto"/>
              <w:jc w:val="both"/>
              <w:rPr>
                <w:noProof/>
                <w:color w:val="000000"/>
                <w:sz w:val="20"/>
              </w:rPr>
            </w:pPr>
            <w:r w:rsidRPr="00F666A5">
              <w:rPr>
                <w:noProof/>
                <w:color w:val="000000"/>
                <w:sz w:val="20"/>
              </w:rPr>
              <w:t>(n)</w:t>
            </w:r>
          </w:p>
          <w:p w:rsidR="00C23756" w:rsidRPr="00F666A5" w:rsidRDefault="00C23756" w:rsidP="00F666A5">
            <w:pPr>
              <w:spacing w:line="360" w:lineRule="auto"/>
              <w:jc w:val="both"/>
              <w:rPr>
                <w:noProof/>
                <w:color w:val="000000"/>
                <w:sz w:val="20"/>
              </w:rPr>
            </w:pPr>
          </w:p>
        </w:tc>
        <w:tc>
          <w:tcPr>
            <w:tcW w:w="929"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Обсяг виробництва, тис.шт.</w:t>
            </w:r>
          </w:p>
          <w:p w:rsidR="00C23756" w:rsidRPr="00F666A5" w:rsidRDefault="00C23756" w:rsidP="00F666A5">
            <w:pPr>
              <w:spacing w:line="360" w:lineRule="auto"/>
              <w:jc w:val="both"/>
              <w:rPr>
                <w:noProof/>
                <w:color w:val="000000"/>
                <w:sz w:val="20"/>
              </w:rPr>
            </w:pPr>
            <w:r w:rsidRPr="00F666A5">
              <w:rPr>
                <w:noProof/>
                <w:color w:val="000000"/>
                <w:sz w:val="20"/>
              </w:rPr>
              <w:t>(x)</w:t>
            </w:r>
          </w:p>
        </w:tc>
        <w:tc>
          <w:tcPr>
            <w:tcW w:w="886" w:type="pct"/>
            <w:shd w:val="clear" w:color="auto" w:fill="auto"/>
          </w:tcPr>
          <w:p w:rsidR="00C23756" w:rsidRPr="00F666A5" w:rsidRDefault="00C23756" w:rsidP="00F666A5">
            <w:pPr>
              <w:spacing w:line="360" w:lineRule="auto"/>
              <w:jc w:val="both"/>
              <w:rPr>
                <w:noProof/>
                <w:color w:val="000000"/>
                <w:sz w:val="20"/>
              </w:rPr>
            </w:pPr>
            <w:r w:rsidRPr="00F666A5">
              <w:rPr>
                <w:noProof/>
                <w:color w:val="000000"/>
                <w:sz w:val="20"/>
              </w:rPr>
              <w:t>Собівартість одиниці продукції, грн.</w:t>
            </w:r>
          </w:p>
          <w:p w:rsidR="00C23756" w:rsidRPr="00F666A5" w:rsidRDefault="00C23756" w:rsidP="00F666A5">
            <w:pPr>
              <w:spacing w:line="360" w:lineRule="auto"/>
              <w:jc w:val="both"/>
              <w:rPr>
                <w:noProof/>
                <w:color w:val="000000"/>
                <w:sz w:val="20"/>
              </w:rPr>
            </w:pPr>
            <w:r w:rsidRPr="00F666A5">
              <w:rPr>
                <w:noProof/>
                <w:color w:val="000000"/>
                <w:sz w:val="20"/>
              </w:rPr>
              <w:t>(y)</w:t>
            </w:r>
          </w:p>
        </w:tc>
        <w:tc>
          <w:tcPr>
            <w:tcW w:w="775"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x·y</w:t>
            </w:r>
          </w:p>
        </w:tc>
        <w:tc>
          <w:tcPr>
            <w:tcW w:w="667"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X2</w:t>
            </w:r>
          </w:p>
        </w:tc>
        <w:tc>
          <w:tcPr>
            <w:tcW w:w="810"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Y2</w:t>
            </w:r>
          </w:p>
        </w:tc>
      </w:tr>
      <w:tr w:rsidR="00FF76C3" w:rsidRPr="00F666A5" w:rsidTr="00F666A5">
        <w:trPr>
          <w:trHeight w:val="23"/>
        </w:trPr>
        <w:tc>
          <w:tcPr>
            <w:tcW w:w="933"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w:t>
            </w:r>
          </w:p>
        </w:tc>
        <w:tc>
          <w:tcPr>
            <w:tcW w:w="929"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10</w:t>
            </w:r>
          </w:p>
        </w:tc>
        <w:tc>
          <w:tcPr>
            <w:tcW w:w="886"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2.8</w:t>
            </w:r>
          </w:p>
        </w:tc>
        <w:tc>
          <w:tcPr>
            <w:tcW w:w="775"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28</w:t>
            </w:r>
          </w:p>
        </w:tc>
        <w:tc>
          <w:tcPr>
            <w:tcW w:w="667"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100</w:t>
            </w:r>
          </w:p>
        </w:tc>
        <w:tc>
          <w:tcPr>
            <w:tcW w:w="810"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7.84</w:t>
            </w:r>
          </w:p>
        </w:tc>
      </w:tr>
      <w:tr w:rsidR="00FF76C3" w:rsidRPr="00F666A5" w:rsidTr="00F666A5">
        <w:trPr>
          <w:trHeight w:val="23"/>
        </w:trPr>
        <w:tc>
          <w:tcPr>
            <w:tcW w:w="933"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2</w:t>
            </w:r>
          </w:p>
        </w:tc>
        <w:tc>
          <w:tcPr>
            <w:tcW w:w="929"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6</w:t>
            </w:r>
          </w:p>
        </w:tc>
        <w:tc>
          <w:tcPr>
            <w:tcW w:w="886"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3.8</w:t>
            </w:r>
          </w:p>
        </w:tc>
        <w:tc>
          <w:tcPr>
            <w:tcW w:w="775"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22.8</w:t>
            </w:r>
          </w:p>
        </w:tc>
        <w:tc>
          <w:tcPr>
            <w:tcW w:w="667"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36</w:t>
            </w:r>
          </w:p>
        </w:tc>
        <w:tc>
          <w:tcPr>
            <w:tcW w:w="810"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14.44</w:t>
            </w:r>
          </w:p>
        </w:tc>
      </w:tr>
      <w:tr w:rsidR="00FF76C3" w:rsidRPr="00F666A5" w:rsidTr="00F666A5">
        <w:trPr>
          <w:trHeight w:val="23"/>
        </w:trPr>
        <w:tc>
          <w:tcPr>
            <w:tcW w:w="933"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3</w:t>
            </w:r>
          </w:p>
        </w:tc>
        <w:tc>
          <w:tcPr>
            <w:tcW w:w="929"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12</w:t>
            </w:r>
          </w:p>
        </w:tc>
        <w:tc>
          <w:tcPr>
            <w:tcW w:w="886"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2.6</w:t>
            </w:r>
          </w:p>
        </w:tc>
        <w:tc>
          <w:tcPr>
            <w:tcW w:w="775"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31.2</w:t>
            </w:r>
          </w:p>
        </w:tc>
        <w:tc>
          <w:tcPr>
            <w:tcW w:w="667"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144</w:t>
            </w:r>
          </w:p>
        </w:tc>
        <w:tc>
          <w:tcPr>
            <w:tcW w:w="810"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6.76</w:t>
            </w:r>
          </w:p>
        </w:tc>
      </w:tr>
      <w:tr w:rsidR="00FF76C3" w:rsidRPr="00F666A5" w:rsidTr="00F666A5">
        <w:trPr>
          <w:trHeight w:val="23"/>
        </w:trPr>
        <w:tc>
          <w:tcPr>
            <w:tcW w:w="933"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4</w:t>
            </w:r>
          </w:p>
        </w:tc>
        <w:tc>
          <w:tcPr>
            <w:tcW w:w="929"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3</w:t>
            </w:r>
          </w:p>
        </w:tc>
        <w:tc>
          <w:tcPr>
            <w:tcW w:w="886"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4.2</w:t>
            </w:r>
          </w:p>
        </w:tc>
        <w:tc>
          <w:tcPr>
            <w:tcW w:w="775"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12.6</w:t>
            </w:r>
          </w:p>
        </w:tc>
        <w:tc>
          <w:tcPr>
            <w:tcW w:w="667"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9</w:t>
            </w:r>
          </w:p>
        </w:tc>
        <w:tc>
          <w:tcPr>
            <w:tcW w:w="810"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17.64</w:t>
            </w:r>
          </w:p>
        </w:tc>
      </w:tr>
      <w:tr w:rsidR="00FF76C3" w:rsidRPr="00F666A5" w:rsidTr="00F666A5">
        <w:trPr>
          <w:trHeight w:val="23"/>
        </w:trPr>
        <w:tc>
          <w:tcPr>
            <w:tcW w:w="933"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5</w:t>
            </w:r>
          </w:p>
        </w:tc>
        <w:tc>
          <w:tcPr>
            <w:tcW w:w="929"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7</w:t>
            </w:r>
          </w:p>
        </w:tc>
        <w:tc>
          <w:tcPr>
            <w:tcW w:w="886"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4.0</w:t>
            </w:r>
          </w:p>
        </w:tc>
        <w:tc>
          <w:tcPr>
            <w:tcW w:w="775"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28</w:t>
            </w:r>
          </w:p>
        </w:tc>
        <w:tc>
          <w:tcPr>
            <w:tcW w:w="667"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49</w:t>
            </w:r>
          </w:p>
        </w:tc>
        <w:tc>
          <w:tcPr>
            <w:tcW w:w="810"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16</w:t>
            </w:r>
          </w:p>
        </w:tc>
      </w:tr>
      <w:tr w:rsidR="00FF76C3" w:rsidRPr="00F666A5" w:rsidTr="00F666A5">
        <w:trPr>
          <w:trHeight w:val="23"/>
        </w:trPr>
        <w:tc>
          <w:tcPr>
            <w:tcW w:w="933"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6</w:t>
            </w:r>
          </w:p>
        </w:tc>
        <w:tc>
          <w:tcPr>
            <w:tcW w:w="929"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4</w:t>
            </w:r>
          </w:p>
        </w:tc>
        <w:tc>
          <w:tcPr>
            <w:tcW w:w="886"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3.3</w:t>
            </w:r>
          </w:p>
        </w:tc>
        <w:tc>
          <w:tcPr>
            <w:tcW w:w="775"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13.2</w:t>
            </w:r>
          </w:p>
        </w:tc>
        <w:tc>
          <w:tcPr>
            <w:tcW w:w="667"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16</w:t>
            </w:r>
          </w:p>
        </w:tc>
        <w:tc>
          <w:tcPr>
            <w:tcW w:w="810"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10.89</w:t>
            </w:r>
          </w:p>
        </w:tc>
      </w:tr>
      <w:tr w:rsidR="00FF76C3" w:rsidRPr="00F666A5" w:rsidTr="00F666A5">
        <w:trPr>
          <w:trHeight w:val="23"/>
        </w:trPr>
        <w:tc>
          <w:tcPr>
            <w:tcW w:w="933"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7</w:t>
            </w:r>
          </w:p>
        </w:tc>
        <w:tc>
          <w:tcPr>
            <w:tcW w:w="929"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8</w:t>
            </w:r>
          </w:p>
        </w:tc>
        <w:tc>
          <w:tcPr>
            <w:tcW w:w="886"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3.3</w:t>
            </w:r>
          </w:p>
        </w:tc>
        <w:tc>
          <w:tcPr>
            <w:tcW w:w="775"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26.4</w:t>
            </w:r>
          </w:p>
        </w:tc>
        <w:tc>
          <w:tcPr>
            <w:tcW w:w="667"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64</w:t>
            </w:r>
          </w:p>
        </w:tc>
        <w:tc>
          <w:tcPr>
            <w:tcW w:w="810"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10.89</w:t>
            </w:r>
          </w:p>
        </w:tc>
      </w:tr>
      <w:tr w:rsidR="00FF76C3" w:rsidRPr="00F666A5" w:rsidTr="00F666A5">
        <w:trPr>
          <w:trHeight w:val="23"/>
        </w:trPr>
        <w:tc>
          <w:tcPr>
            <w:tcW w:w="933"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8</w:t>
            </w:r>
          </w:p>
        </w:tc>
        <w:tc>
          <w:tcPr>
            <w:tcW w:w="929"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5</w:t>
            </w:r>
          </w:p>
        </w:tc>
        <w:tc>
          <w:tcPr>
            <w:tcW w:w="886"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4.0</w:t>
            </w:r>
          </w:p>
        </w:tc>
        <w:tc>
          <w:tcPr>
            <w:tcW w:w="775"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20</w:t>
            </w:r>
          </w:p>
        </w:tc>
        <w:tc>
          <w:tcPr>
            <w:tcW w:w="667"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25</w:t>
            </w:r>
          </w:p>
        </w:tc>
        <w:tc>
          <w:tcPr>
            <w:tcW w:w="810"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16</w:t>
            </w:r>
          </w:p>
        </w:tc>
      </w:tr>
      <w:tr w:rsidR="00FF76C3" w:rsidRPr="00F666A5" w:rsidTr="00F666A5">
        <w:trPr>
          <w:trHeight w:val="23"/>
        </w:trPr>
        <w:tc>
          <w:tcPr>
            <w:tcW w:w="933"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9</w:t>
            </w:r>
          </w:p>
        </w:tc>
        <w:tc>
          <w:tcPr>
            <w:tcW w:w="929"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17</w:t>
            </w:r>
          </w:p>
        </w:tc>
        <w:tc>
          <w:tcPr>
            <w:tcW w:w="886"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2.4</w:t>
            </w:r>
          </w:p>
        </w:tc>
        <w:tc>
          <w:tcPr>
            <w:tcW w:w="775"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40.8</w:t>
            </w:r>
          </w:p>
        </w:tc>
        <w:tc>
          <w:tcPr>
            <w:tcW w:w="667"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289</w:t>
            </w:r>
          </w:p>
        </w:tc>
        <w:tc>
          <w:tcPr>
            <w:tcW w:w="810"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5.76</w:t>
            </w:r>
          </w:p>
        </w:tc>
      </w:tr>
      <w:tr w:rsidR="00FF76C3" w:rsidRPr="00F666A5" w:rsidTr="00F666A5">
        <w:trPr>
          <w:trHeight w:val="23"/>
        </w:trPr>
        <w:tc>
          <w:tcPr>
            <w:tcW w:w="933"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10</w:t>
            </w:r>
          </w:p>
        </w:tc>
        <w:tc>
          <w:tcPr>
            <w:tcW w:w="929"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11</w:t>
            </w:r>
          </w:p>
        </w:tc>
        <w:tc>
          <w:tcPr>
            <w:tcW w:w="886"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2.8</w:t>
            </w:r>
          </w:p>
        </w:tc>
        <w:tc>
          <w:tcPr>
            <w:tcW w:w="775"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30.8</w:t>
            </w:r>
          </w:p>
        </w:tc>
        <w:tc>
          <w:tcPr>
            <w:tcW w:w="667"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121</w:t>
            </w:r>
          </w:p>
        </w:tc>
        <w:tc>
          <w:tcPr>
            <w:tcW w:w="810"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7.84</w:t>
            </w:r>
          </w:p>
        </w:tc>
      </w:tr>
      <w:tr w:rsidR="00FF76C3" w:rsidRPr="00F666A5" w:rsidTr="00F666A5">
        <w:trPr>
          <w:trHeight w:val="23"/>
        </w:trPr>
        <w:tc>
          <w:tcPr>
            <w:tcW w:w="933"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11</w:t>
            </w:r>
          </w:p>
        </w:tc>
        <w:tc>
          <w:tcPr>
            <w:tcW w:w="929"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7</w:t>
            </w:r>
          </w:p>
        </w:tc>
        <w:tc>
          <w:tcPr>
            <w:tcW w:w="886"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3.4</w:t>
            </w:r>
          </w:p>
        </w:tc>
        <w:tc>
          <w:tcPr>
            <w:tcW w:w="775"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23.8</w:t>
            </w:r>
          </w:p>
        </w:tc>
        <w:tc>
          <w:tcPr>
            <w:tcW w:w="667"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49</w:t>
            </w:r>
          </w:p>
        </w:tc>
        <w:tc>
          <w:tcPr>
            <w:tcW w:w="810"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11.56</w:t>
            </w:r>
          </w:p>
        </w:tc>
      </w:tr>
      <w:tr w:rsidR="00FF76C3" w:rsidRPr="00F666A5" w:rsidTr="00F666A5">
        <w:trPr>
          <w:trHeight w:val="23"/>
        </w:trPr>
        <w:tc>
          <w:tcPr>
            <w:tcW w:w="933"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12</w:t>
            </w:r>
          </w:p>
        </w:tc>
        <w:tc>
          <w:tcPr>
            <w:tcW w:w="929"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10</w:t>
            </w:r>
          </w:p>
        </w:tc>
        <w:tc>
          <w:tcPr>
            <w:tcW w:w="886"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3.0</w:t>
            </w:r>
          </w:p>
        </w:tc>
        <w:tc>
          <w:tcPr>
            <w:tcW w:w="775"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30</w:t>
            </w:r>
          </w:p>
        </w:tc>
        <w:tc>
          <w:tcPr>
            <w:tcW w:w="667"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100</w:t>
            </w:r>
          </w:p>
        </w:tc>
        <w:tc>
          <w:tcPr>
            <w:tcW w:w="810"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9</w:t>
            </w:r>
          </w:p>
        </w:tc>
      </w:tr>
      <w:tr w:rsidR="00FF76C3" w:rsidRPr="00F666A5" w:rsidTr="00F666A5">
        <w:trPr>
          <w:trHeight w:val="23"/>
        </w:trPr>
        <w:tc>
          <w:tcPr>
            <w:tcW w:w="933"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13</w:t>
            </w:r>
          </w:p>
        </w:tc>
        <w:tc>
          <w:tcPr>
            <w:tcW w:w="929"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2</w:t>
            </w:r>
          </w:p>
        </w:tc>
        <w:tc>
          <w:tcPr>
            <w:tcW w:w="886"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4.4</w:t>
            </w:r>
          </w:p>
        </w:tc>
        <w:tc>
          <w:tcPr>
            <w:tcW w:w="775"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8.8</w:t>
            </w:r>
          </w:p>
        </w:tc>
        <w:tc>
          <w:tcPr>
            <w:tcW w:w="667"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4</w:t>
            </w:r>
          </w:p>
        </w:tc>
        <w:tc>
          <w:tcPr>
            <w:tcW w:w="810"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19.36</w:t>
            </w:r>
          </w:p>
        </w:tc>
      </w:tr>
      <w:tr w:rsidR="00FF76C3" w:rsidRPr="00F666A5" w:rsidTr="00F666A5">
        <w:trPr>
          <w:trHeight w:val="23"/>
        </w:trPr>
        <w:tc>
          <w:tcPr>
            <w:tcW w:w="933"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14</w:t>
            </w:r>
          </w:p>
        </w:tc>
        <w:tc>
          <w:tcPr>
            <w:tcW w:w="929"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9</w:t>
            </w:r>
          </w:p>
        </w:tc>
        <w:tc>
          <w:tcPr>
            <w:tcW w:w="886"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2.8</w:t>
            </w:r>
          </w:p>
        </w:tc>
        <w:tc>
          <w:tcPr>
            <w:tcW w:w="775"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25.2</w:t>
            </w:r>
          </w:p>
        </w:tc>
        <w:tc>
          <w:tcPr>
            <w:tcW w:w="667"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81</w:t>
            </w:r>
          </w:p>
        </w:tc>
        <w:tc>
          <w:tcPr>
            <w:tcW w:w="810"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7.84</w:t>
            </w:r>
          </w:p>
        </w:tc>
      </w:tr>
      <w:tr w:rsidR="00FF76C3" w:rsidRPr="00F666A5" w:rsidTr="00F666A5">
        <w:trPr>
          <w:trHeight w:val="23"/>
        </w:trPr>
        <w:tc>
          <w:tcPr>
            <w:tcW w:w="933"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15</w:t>
            </w:r>
          </w:p>
        </w:tc>
        <w:tc>
          <w:tcPr>
            <w:tcW w:w="929"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10</w:t>
            </w:r>
          </w:p>
        </w:tc>
        <w:tc>
          <w:tcPr>
            <w:tcW w:w="886"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2.9</w:t>
            </w:r>
          </w:p>
        </w:tc>
        <w:tc>
          <w:tcPr>
            <w:tcW w:w="775"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29</w:t>
            </w:r>
          </w:p>
        </w:tc>
        <w:tc>
          <w:tcPr>
            <w:tcW w:w="667"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100</w:t>
            </w:r>
          </w:p>
        </w:tc>
        <w:tc>
          <w:tcPr>
            <w:tcW w:w="810"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5.41</w:t>
            </w:r>
          </w:p>
        </w:tc>
      </w:tr>
      <w:tr w:rsidR="00FF76C3" w:rsidRPr="00F666A5" w:rsidTr="00F666A5">
        <w:trPr>
          <w:trHeight w:val="23"/>
        </w:trPr>
        <w:tc>
          <w:tcPr>
            <w:tcW w:w="933"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16</w:t>
            </w:r>
          </w:p>
        </w:tc>
        <w:tc>
          <w:tcPr>
            <w:tcW w:w="929"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14</w:t>
            </w:r>
          </w:p>
        </w:tc>
        <w:tc>
          <w:tcPr>
            <w:tcW w:w="886"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2.0</w:t>
            </w:r>
          </w:p>
        </w:tc>
        <w:tc>
          <w:tcPr>
            <w:tcW w:w="775"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28</w:t>
            </w:r>
          </w:p>
        </w:tc>
        <w:tc>
          <w:tcPr>
            <w:tcW w:w="667"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196</w:t>
            </w:r>
          </w:p>
        </w:tc>
        <w:tc>
          <w:tcPr>
            <w:tcW w:w="810"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4</w:t>
            </w:r>
          </w:p>
        </w:tc>
      </w:tr>
      <w:tr w:rsidR="00FF76C3" w:rsidRPr="00F666A5" w:rsidTr="00F666A5">
        <w:trPr>
          <w:trHeight w:val="23"/>
        </w:trPr>
        <w:tc>
          <w:tcPr>
            <w:tcW w:w="933"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17</w:t>
            </w:r>
          </w:p>
        </w:tc>
        <w:tc>
          <w:tcPr>
            <w:tcW w:w="929"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4</w:t>
            </w:r>
          </w:p>
        </w:tc>
        <w:tc>
          <w:tcPr>
            <w:tcW w:w="886"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4.1</w:t>
            </w:r>
          </w:p>
        </w:tc>
        <w:tc>
          <w:tcPr>
            <w:tcW w:w="775"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16.4</w:t>
            </w:r>
          </w:p>
        </w:tc>
        <w:tc>
          <w:tcPr>
            <w:tcW w:w="667"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16</w:t>
            </w:r>
          </w:p>
        </w:tc>
        <w:tc>
          <w:tcPr>
            <w:tcW w:w="810"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16.81</w:t>
            </w:r>
          </w:p>
        </w:tc>
      </w:tr>
      <w:tr w:rsidR="00FF76C3" w:rsidRPr="00F666A5" w:rsidTr="00F666A5">
        <w:trPr>
          <w:trHeight w:val="23"/>
        </w:trPr>
        <w:tc>
          <w:tcPr>
            <w:tcW w:w="933"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18</w:t>
            </w:r>
          </w:p>
        </w:tc>
        <w:tc>
          <w:tcPr>
            <w:tcW w:w="929"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8</w:t>
            </w:r>
          </w:p>
        </w:tc>
        <w:tc>
          <w:tcPr>
            <w:tcW w:w="886"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3.2</w:t>
            </w:r>
          </w:p>
        </w:tc>
        <w:tc>
          <w:tcPr>
            <w:tcW w:w="775"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25.6</w:t>
            </w:r>
          </w:p>
        </w:tc>
        <w:tc>
          <w:tcPr>
            <w:tcW w:w="667"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64</w:t>
            </w:r>
          </w:p>
        </w:tc>
        <w:tc>
          <w:tcPr>
            <w:tcW w:w="810"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10.24</w:t>
            </w:r>
          </w:p>
        </w:tc>
      </w:tr>
      <w:tr w:rsidR="00FF76C3" w:rsidRPr="00F666A5" w:rsidTr="00F666A5">
        <w:trPr>
          <w:trHeight w:val="23"/>
        </w:trPr>
        <w:tc>
          <w:tcPr>
            <w:tcW w:w="933"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19</w:t>
            </w:r>
          </w:p>
        </w:tc>
        <w:tc>
          <w:tcPr>
            <w:tcW w:w="929"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12</w:t>
            </w:r>
          </w:p>
        </w:tc>
        <w:tc>
          <w:tcPr>
            <w:tcW w:w="886"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3.0</w:t>
            </w:r>
          </w:p>
        </w:tc>
        <w:tc>
          <w:tcPr>
            <w:tcW w:w="775"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36</w:t>
            </w:r>
          </w:p>
        </w:tc>
        <w:tc>
          <w:tcPr>
            <w:tcW w:w="667"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144</w:t>
            </w:r>
          </w:p>
        </w:tc>
        <w:tc>
          <w:tcPr>
            <w:tcW w:w="810"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9</w:t>
            </w:r>
          </w:p>
        </w:tc>
      </w:tr>
      <w:tr w:rsidR="00FF76C3" w:rsidRPr="00F666A5" w:rsidTr="00F666A5">
        <w:trPr>
          <w:trHeight w:val="23"/>
        </w:trPr>
        <w:tc>
          <w:tcPr>
            <w:tcW w:w="933"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20</w:t>
            </w:r>
          </w:p>
        </w:tc>
        <w:tc>
          <w:tcPr>
            <w:tcW w:w="929"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15</w:t>
            </w:r>
          </w:p>
        </w:tc>
        <w:tc>
          <w:tcPr>
            <w:tcW w:w="886"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2.2</w:t>
            </w:r>
          </w:p>
        </w:tc>
        <w:tc>
          <w:tcPr>
            <w:tcW w:w="775"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33</w:t>
            </w:r>
          </w:p>
        </w:tc>
        <w:tc>
          <w:tcPr>
            <w:tcW w:w="667"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225</w:t>
            </w:r>
          </w:p>
        </w:tc>
        <w:tc>
          <w:tcPr>
            <w:tcW w:w="810"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48.4</w:t>
            </w:r>
          </w:p>
        </w:tc>
      </w:tr>
      <w:tr w:rsidR="00FF76C3" w:rsidRPr="00F666A5" w:rsidTr="00F666A5">
        <w:trPr>
          <w:trHeight w:val="23"/>
        </w:trPr>
        <w:tc>
          <w:tcPr>
            <w:tcW w:w="933"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N=20</w:t>
            </w:r>
          </w:p>
        </w:tc>
        <w:tc>
          <w:tcPr>
            <w:tcW w:w="929"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Σx=8.7</w:t>
            </w:r>
          </w:p>
        </w:tc>
        <w:tc>
          <w:tcPr>
            <w:tcW w:w="886"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Σy=3.21</w:t>
            </w:r>
          </w:p>
        </w:tc>
        <w:tc>
          <w:tcPr>
            <w:tcW w:w="775"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Σx·y=25.48</w:t>
            </w:r>
          </w:p>
        </w:tc>
        <w:tc>
          <w:tcPr>
            <w:tcW w:w="667"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Σx2=91.6</w:t>
            </w:r>
          </w:p>
        </w:tc>
        <w:tc>
          <w:tcPr>
            <w:tcW w:w="810" w:type="pct"/>
            <w:shd w:val="clear" w:color="auto" w:fill="auto"/>
            <w:noWrap/>
          </w:tcPr>
          <w:p w:rsidR="00C23756" w:rsidRPr="00F666A5" w:rsidRDefault="00C23756" w:rsidP="00F666A5">
            <w:pPr>
              <w:spacing w:line="360" w:lineRule="auto"/>
              <w:jc w:val="both"/>
              <w:rPr>
                <w:noProof/>
                <w:color w:val="000000"/>
                <w:sz w:val="20"/>
              </w:rPr>
            </w:pPr>
            <w:r w:rsidRPr="00F666A5">
              <w:rPr>
                <w:noProof/>
                <w:color w:val="000000"/>
                <w:sz w:val="20"/>
              </w:rPr>
              <w:t>Σy2=10.756</w:t>
            </w:r>
          </w:p>
        </w:tc>
      </w:tr>
    </w:tbl>
    <w:p w:rsidR="00C23756" w:rsidRPr="004B351C" w:rsidRDefault="00C23756" w:rsidP="00FF76C3">
      <w:pPr>
        <w:spacing w:line="360" w:lineRule="auto"/>
        <w:ind w:firstLine="709"/>
        <w:jc w:val="both"/>
        <w:rPr>
          <w:noProof/>
          <w:color w:val="000000"/>
          <w:sz w:val="28"/>
        </w:rPr>
      </w:pPr>
    </w:p>
    <w:p w:rsidR="00C23756" w:rsidRPr="004B351C" w:rsidRDefault="00871856" w:rsidP="00FF76C3">
      <w:pPr>
        <w:spacing w:line="360" w:lineRule="auto"/>
        <w:ind w:firstLine="709"/>
        <w:jc w:val="both"/>
        <w:rPr>
          <w:noProof/>
          <w:color w:val="000000"/>
          <w:sz w:val="28"/>
        </w:rPr>
      </w:pPr>
      <w:r>
        <w:rPr>
          <w:noProof/>
          <w:color w:val="000000"/>
          <w:sz w:val="28"/>
        </w:rPr>
        <w:pict>
          <v:shape id="_x0000_i1078" type="#_x0000_t75" style="width:23.25pt;height:21pt">
            <v:imagedata r:id="rId58" o:title=""/>
          </v:shape>
        </w:pict>
      </w:r>
      <w:r w:rsidR="00C23756" w:rsidRPr="004B351C">
        <w:rPr>
          <w:noProof/>
          <w:color w:val="000000"/>
          <w:sz w:val="28"/>
        </w:rPr>
        <w:t>=8.72=75.69;</w:t>
      </w:r>
      <w:r w:rsidR="00C23756" w:rsidRPr="004B351C">
        <w:rPr>
          <w:noProof/>
          <w:color w:val="000000"/>
          <w:sz w:val="28"/>
        </w:rPr>
        <w:tab/>
      </w:r>
      <w:r w:rsidR="00C23756" w:rsidRPr="004B351C">
        <w:rPr>
          <w:noProof/>
          <w:color w:val="000000"/>
          <w:sz w:val="28"/>
        </w:rPr>
        <w:tab/>
      </w:r>
      <w:r w:rsidR="00C23756" w:rsidRPr="004B351C">
        <w:rPr>
          <w:noProof/>
          <w:color w:val="000000"/>
          <w:sz w:val="28"/>
        </w:rPr>
        <w:tab/>
      </w:r>
      <w:r>
        <w:rPr>
          <w:noProof/>
          <w:color w:val="000000"/>
          <w:sz w:val="28"/>
        </w:rPr>
        <w:pict>
          <v:shape id="_x0000_i1079" type="#_x0000_t75" style="width:24pt;height:21.75pt">
            <v:imagedata r:id="rId59" o:title=""/>
          </v:shape>
        </w:pict>
      </w:r>
      <w:r w:rsidR="00C23756" w:rsidRPr="004B351C">
        <w:rPr>
          <w:noProof/>
          <w:color w:val="000000"/>
          <w:sz w:val="28"/>
        </w:rPr>
        <w:t>=3,212=10,304</w:t>
      </w:r>
    </w:p>
    <w:p w:rsidR="00C23756" w:rsidRPr="004B351C" w:rsidRDefault="00871856" w:rsidP="00FF76C3">
      <w:pPr>
        <w:spacing w:line="360" w:lineRule="auto"/>
        <w:ind w:firstLine="709"/>
        <w:jc w:val="both"/>
        <w:rPr>
          <w:noProof/>
          <w:color w:val="000000"/>
          <w:sz w:val="28"/>
        </w:rPr>
      </w:pPr>
      <w:r>
        <w:rPr>
          <w:noProof/>
          <w:color w:val="000000"/>
          <w:sz w:val="28"/>
        </w:rPr>
        <w:pict>
          <v:shape id="_x0000_i1080" type="#_x0000_t75" style="width:27pt;height:20.25pt" o:bullet="t">
            <v:imagedata r:id="rId60" o:title=""/>
          </v:shape>
        </w:pict>
      </w:r>
      <w:r w:rsidR="00C23756" w:rsidRPr="004B351C">
        <w:rPr>
          <w:noProof/>
          <w:color w:val="000000"/>
          <w:sz w:val="28"/>
        </w:rPr>
        <w:t>=8.7·3.21=27,927</w:t>
      </w:r>
    </w:p>
    <w:p w:rsidR="00960EC2" w:rsidRDefault="00960EC2" w:rsidP="00FF76C3">
      <w:pPr>
        <w:spacing w:line="360" w:lineRule="auto"/>
        <w:ind w:firstLine="709"/>
        <w:jc w:val="both"/>
        <w:rPr>
          <w:noProof/>
          <w:color w:val="000000"/>
          <w:sz w:val="28"/>
          <w:lang w:val="ru-RU"/>
        </w:rPr>
      </w:pPr>
    </w:p>
    <w:p w:rsidR="00C23756" w:rsidRPr="004B351C" w:rsidRDefault="00C23756" w:rsidP="00FF76C3">
      <w:pPr>
        <w:spacing w:line="360" w:lineRule="auto"/>
        <w:ind w:firstLine="709"/>
        <w:jc w:val="both"/>
        <w:rPr>
          <w:noProof/>
          <w:color w:val="000000"/>
          <w:sz w:val="28"/>
        </w:rPr>
      </w:pPr>
      <w:r w:rsidRPr="004B351C">
        <w:rPr>
          <w:noProof/>
          <w:color w:val="000000"/>
          <w:sz w:val="28"/>
        </w:rPr>
        <w:t>На підставі наведених розрахунків обчислимо інші значення:</w:t>
      </w:r>
    </w:p>
    <w:p w:rsidR="00FF76C3" w:rsidRPr="004B351C" w:rsidRDefault="00FF76C3" w:rsidP="00FF76C3">
      <w:pPr>
        <w:spacing w:line="360" w:lineRule="auto"/>
        <w:ind w:firstLine="709"/>
        <w:jc w:val="both"/>
        <w:rPr>
          <w:noProof/>
          <w:color w:val="000000"/>
          <w:sz w:val="28"/>
        </w:rPr>
      </w:pPr>
    </w:p>
    <w:p w:rsidR="00C23756" w:rsidRPr="004B351C" w:rsidRDefault="00871856" w:rsidP="00FF76C3">
      <w:pPr>
        <w:spacing w:line="360" w:lineRule="auto"/>
        <w:ind w:firstLine="709"/>
        <w:jc w:val="both"/>
        <w:rPr>
          <w:noProof/>
          <w:color w:val="000000"/>
          <w:sz w:val="28"/>
        </w:rPr>
      </w:pPr>
      <w:r>
        <w:rPr>
          <w:noProof/>
          <w:color w:val="000000"/>
          <w:sz w:val="28"/>
        </w:rPr>
        <w:pict>
          <v:shape id="_x0000_i1081" type="#_x0000_t75" style="width:162.75pt;height:35.25pt">
            <v:imagedata r:id="rId61" o:title=""/>
          </v:shape>
        </w:pict>
      </w:r>
    </w:p>
    <w:p w:rsidR="00C23756" w:rsidRPr="004B351C" w:rsidRDefault="00871856" w:rsidP="00FF76C3">
      <w:pPr>
        <w:spacing w:line="360" w:lineRule="auto"/>
        <w:ind w:firstLine="709"/>
        <w:jc w:val="both"/>
        <w:rPr>
          <w:noProof/>
          <w:color w:val="000000"/>
          <w:sz w:val="28"/>
        </w:rPr>
      </w:pPr>
      <w:r>
        <w:rPr>
          <w:noProof/>
          <w:color w:val="000000"/>
          <w:sz w:val="28"/>
        </w:rPr>
        <w:pict>
          <v:shape id="_x0000_i1082" type="#_x0000_t75" style="width:60.75pt;height:20.25pt">
            <v:imagedata r:id="rId62" o:title=""/>
          </v:shape>
        </w:pict>
      </w:r>
      <w:r w:rsidR="00C23756" w:rsidRPr="004B351C">
        <w:rPr>
          <w:noProof/>
          <w:color w:val="000000"/>
          <w:sz w:val="28"/>
        </w:rPr>
        <w:t>=3.21-(-0.154·8.7)=4.55</w:t>
      </w:r>
    </w:p>
    <w:p w:rsidR="00C23756" w:rsidRPr="004B351C" w:rsidRDefault="00871856" w:rsidP="00FF76C3">
      <w:pPr>
        <w:spacing w:line="360" w:lineRule="auto"/>
        <w:ind w:firstLine="709"/>
        <w:jc w:val="both"/>
        <w:rPr>
          <w:noProof/>
          <w:color w:val="000000"/>
          <w:sz w:val="28"/>
        </w:rPr>
      </w:pPr>
      <w:r>
        <w:rPr>
          <w:noProof/>
          <w:color w:val="000000"/>
          <w:sz w:val="28"/>
        </w:rPr>
        <w:pict>
          <v:shape id="_x0000_i1083" type="#_x0000_t75" style="width:150pt;height:21pt">
            <v:imagedata r:id="rId63" o:title=""/>
          </v:shape>
        </w:pict>
      </w:r>
    </w:p>
    <w:p w:rsidR="00C23756" w:rsidRPr="004B351C" w:rsidRDefault="00871856" w:rsidP="00FF76C3">
      <w:pPr>
        <w:spacing w:line="360" w:lineRule="auto"/>
        <w:ind w:firstLine="709"/>
        <w:jc w:val="both"/>
        <w:rPr>
          <w:noProof/>
          <w:color w:val="000000"/>
          <w:sz w:val="28"/>
        </w:rPr>
      </w:pPr>
      <w:r>
        <w:rPr>
          <w:noProof/>
          <w:color w:val="000000"/>
          <w:sz w:val="28"/>
        </w:rPr>
        <w:pict>
          <v:shape id="_x0000_i1084" type="#_x0000_t75" style="width:168.75pt;height:23.25pt">
            <v:imagedata r:id="rId64" o:title=""/>
          </v:shape>
        </w:pict>
      </w:r>
    </w:p>
    <w:p w:rsidR="00C23756" w:rsidRPr="004B351C" w:rsidRDefault="00C23756"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Лінійний коефіцієнт кореляції дорівнює:</w:t>
      </w:r>
    </w:p>
    <w:p w:rsidR="00C23756" w:rsidRPr="004B351C" w:rsidRDefault="00C23756" w:rsidP="00FF76C3">
      <w:pPr>
        <w:spacing w:line="360" w:lineRule="auto"/>
        <w:ind w:firstLine="709"/>
        <w:jc w:val="both"/>
        <w:rPr>
          <w:noProof/>
          <w:color w:val="000000"/>
          <w:sz w:val="28"/>
        </w:rPr>
      </w:pPr>
    </w:p>
    <w:p w:rsidR="00C23756" w:rsidRPr="004B351C" w:rsidRDefault="00871856" w:rsidP="00FF76C3">
      <w:pPr>
        <w:spacing w:line="360" w:lineRule="auto"/>
        <w:ind w:firstLine="709"/>
        <w:jc w:val="both"/>
        <w:rPr>
          <w:noProof/>
          <w:color w:val="000000"/>
          <w:sz w:val="28"/>
        </w:rPr>
      </w:pPr>
      <w:r>
        <w:rPr>
          <w:noProof/>
          <w:color w:val="000000"/>
          <w:sz w:val="28"/>
        </w:rPr>
        <w:pict>
          <v:shape id="_x0000_i1085" type="#_x0000_t75" style="width:2in;height:35.25pt">
            <v:imagedata r:id="rId65" o:title=""/>
          </v:shape>
        </w:pict>
      </w:r>
    </w:p>
    <w:p w:rsidR="00C23756" w:rsidRPr="004B351C" w:rsidRDefault="00C23756" w:rsidP="00FF76C3">
      <w:pPr>
        <w:spacing w:line="360" w:lineRule="auto"/>
        <w:ind w:firstLine="709"/>
        <w:jc w:val="both"/>
        <w:rPr>
          <w:noProof/>
          <w:color w:val="000000"/>
          <w:sz w:val="28"/>
        </w:rPr>
      </w:pPr>
    </w:p>
    <w:p w:rsidR="00C23756" w:rsidRPr="004B351C" w:rsidRDefault="00C23756" w:rsidP="00FF76C3">
      <w:pPr>
        <w:spacing w:line="360" w:lineRule="auto"/>
        <w:ind w:firstLine="709"/>
        <w:jc w:val="both"/>
        <w:rPr>
          <w:noProof/>
          <w:color w:val="000000"/>
          <w:sz w:val="28"/>
        </w:rPr>
      </w:pPr>
      <w:r w:rsidRPr="004B351C">
        <w:rPr>
          <w:noProof/>
          <w:color w:val="000000"/>
          <w:sz w:val="28"/>
        </w:rPr>
        <w:t>З коефіцієнта кореляції видно, що залежність між змінними зворотна (коефіцієнт кореляції негативний) і зв'язок між ними сильний (дорівнює 0,913).</w:t>
      </w:r>
    </w:p>
    <w:p w:rsidR="00FF76C3" w:rsidRPr="004B351C" w:rsidRDefault="00FF76C3" w:rsidP="00FF76C3">
      <w:pPr>
        <w:spacing w:line="360" w:lineRule="auto"/>
        <w:ind w:firstLine="709"/>
        <w:jc w:val="both"/>
        <w:rPr>
          <w:noProof/>
          <w:color w:val="000000"/>
          <w:sz w:val="28"/>
        </w:rPr>
      </w:pPr>
      <w:r w:rsidRPr="004B351C">
        <w:rPr>
          <w:noProof/>
          <w:color w:val="000000"/>
          <w:sz w:val="28"/>
        </w:rPr>
        <w:br w:type="page"/>
      </w:r>
      <w:bookmarkStart w:id="16" w:name="_Toc234673720"/>
      <w:r w:rsidR="00C23756" w:rsidRPr="004B351C">
        <w:rPr>
          <w:noProof/>
          <w:color w:val="000000"/>
          <w:sz w:val="28"/>
        </w:rPr>
        <w:t>Висновок</w:t>
      </w:r>
      <w:bookmarkEnd w:id="16"/>
    </w:p>
    <w:p w:rsidR="00FF76C3" w:rsidRPr="004B351C" w:rsidRDefault="00FF76C3" w:rsidP="00FF76C3">
      <w:pPr>
        <w:spacing w:line="360" w:lineRule="auto"/>
        <w:ind w:firstLine="709"/>
        <w:jc w:val="both"/>
        <w:rPr>
          <w:noProof/>
          <w:color w:val="000000"/>
          <w:sz w:val="28"/>
        </w:rPr>
      </w:pPr>
    </w:p>
    <w:p w:rsidR="00FF76C3" w:rsidRPr="004B351C" w:rsidRDefault="00C23756" w:rsidP="00FF76C3">
      <w:pPr>
        <w:spacing w:line="360" w:lineRule="auto"/>
        <w:ind w:firstLine="709"/>
        <w:jc w:val="both"/>
        <w:rPr>
          <w:noProof/>
          <w:color w:val="000000"/>
          <w:sz w:val="28"/>
        </w:rPr>
      </w:pPr>
      <w:r w:rsidRPr="004B351C">
        <w:rPr>
          <w:noProof/>
          <w:color w:val="000000"/>
          <w:sz w:val="28"/>
        </w:rPr>
        <w:t>Статистичний аналіз масових явищ і процесів є необхідною ланкою в системі управління економікою та державою в цілому. Передусім, за допомогою статистики здійснюється “зворотній зв’язок”, тобто потік інформації йде від об’єкта до суб’єкта управління – керівництва підприємств, об’єднань, тер</w:t>
      </w:r>
      <w:r w:rsidR="00413648" w:rsidRPr="004B351C">
        <w:rPr>
          <w:noProof/>
          <w:color w:val="000000"/>
          <w:sz w:val="28"/>
        </w:rPr>
        <w:t>и</w:t>
      </w:r>
      <w:r w:rsidRPr="004B351C">
        <w:rPr>
          <w:noProof/>
          <w:color w:val="000000"/>
          <w:sz w:val="28"/>
        </w:rPr>
        <w:t>торіальних, галузевих і центральних органів влади. Без вірогідної, всебічної і своєчасної інформації ефективні управлінські рішення неможливі. Хто володіє інформацією, той володіє світом.</w:t>
      </w:r>
    </w:p>
    <w:p w:rsidR="00FF76C3" w:rsidRPr="004B351C" w:rsidRDefault="00C23756" w:rsidP="00FF76C3">
      <w:pPr>
        <w:spacing w:line="360" w:lineRule="auto"/>
        <w:ind w:firstLine="709"/>
        <w:jc w:val="both"/>
        <w:rPr>
          <w:noProof/>
          <w:color w:val="000000"/>
          <w:sz w:val="28"/>
        </w:rPr>
      </w:pPr>
      <w:r w:rsidRPr="004B351C">
        <w:rPr>
          <w:noProof/>
          <w:color w:val="000000"/>
          <w:sz w:val="28"/>
        </w:rPr>
        <w:t>Як суспільна наука статистика не може розвиватись окремо від теоретичних наук про суспільство, зокрема економічної теорії та соціології. Спираючись на суть, якісну природу явищ, через узагальнення масових даних статистика вивчає характер і дію основних законів у реальному житті, проводить прогнозні розрахунки, які конче необхідні при грунтуванні напрямів соціально-економічної політики.</w:t>
      </w:r>
    </w:p>
    <w:p w:rsidR="00FF76C3" w:rsidRPr="004B351C" w:rsidRDefault="00C23756" w:rsidP="00FF76C3">
      <w:pPr>
        <w:spacing w:line="360" w:lineRule="auto"/>
        <w:ind w:firstLine="709"/>
        <w:jc w:val="both"/>
        <w:rPr>
          <w:noProof/>
          <w:color w:val="000000"/>
          <w:sz w:val="28"/>
        </w:rPr>
      </w:pPr>
      <w:r w:rsidRPr="004B351C">
        <w:rPr>
          <w:noProof/>
          <w:color w:val="000000"/>
          <w:sz w:val="28"/>
        </w:rPr>
        <w:t>Суспільство в процесі свого розвитку ставить перед статистикою нові завдання, вимагає від неї більш широкого охоплення явищ і прцесів суспільного життя. Це сприяє розвитку статистики і формуванню її галузей.</w:t>
      </w:r>
    </w:p>
    <w:p w:rsidR="00FF76C3" w:rsidRPr="004B351C" w:rsidRDefault="00413648" w:rsidP="00FF76C3">
      <w:pPr>
        <w:spacing w:line="360" w:lineRule="auto"/>
        <w:ind w:firstLine="709"/>
        <w:jc w:val="both"/>
        <w:rPr>
          <w:noProof/>
          <w:color w:val="000000"/>
          <w:sz w:val="28"/>
        </w:rPr>
      </w:pPr>
      <w:r w:rsidRPr="004B351C">
        <w:rPr>
          <w:noProof/>
          <w:color w:val="000000"/>
          <w:sz w:val="28"/>
        </w:rPr>
        <w:t>В дан</w:t>
      </w:r>
      <w:r w:rsidR="00C23756" w:rsidRPr="004B351C">
        <w:rPr>
          <w:noProof/>
          <w:color w:val="000000"/>
          <w:sz w:val="28"/>
        </w:rPr>
        <w:t>ій курсовій роботі був розглянутий такий складовий елемент статистичного зведення, як викладення результатів зведення і групування у вигляді варіаційних рядів розподілу, роль та значення їх в аналізі даних, побудова рядів розподілу одиниць сукупностей за варіюючими ознаками та графічне зображення їх. У ході виконання курсової роботи було зазначено, що ряди розподілу є особливим видом групувань в статистиці. Рядом розподілу називають групування, яке характеризує склад (структуру) явища в даний період часу.</w:t>
      </w:r>
    </w:p>
    <w:p w:rsidR="00C23756" w:rsidRPr="004B351C" w:rsidRDefault="00C23756" w:rsidP="00FF76C3">
      <w:pPr>
        <w:spacing w:line="360" w:lineRule="auto"/>
        <w:ind w:firstLine="709"/>
        <w:jc w:val="both"/>
        <w:rPr>
          <w:noProof/>
          <w:color w:val="000000"/>
          <w:sz w:val="28"/>
        </w:rPr>
      </w:pPr>
      <w:r w:rsidRPr="004B351C">
        <w:rPr>
          <w:noProof/>
          <w:color w:val="000000"/>
          <w:sz w:val="28"/>
        </w:rPr>
        <w:t>При виконанні курсової роботи були застосовані дані конкретного підприємства, таким чином набуті знання мали своє застосування на конкретних даних одиниць сукупності.</w:t>
      </w:r>
    </w:p>
    <w:p w:rsidR="00C23756" w:rsidRPr="004B351C" w:rsidRDefault="00C23756" w:rsidP="00FF76C3">
      <w:pPr>
        <w:spacing w:line="360" w:lineRule="auto"/>
        <w:ind w:firstLine="709"/>
        <w:jc w:val="both"/>
        <w:rPr>
          <w:noProof/>
          <w:color w:val="000000"/>
          <w:sz w:val="28"/>
        </w:rPr>
      </w:pPr>
    </w:p>
    <w:p w:rsidR="00C23756" w:rsidRPr="004B351C" w:rsidRDefault="00FF76C3" w:rsidP="00FF76C3">
      <w:pPr>
        <w:spacing w:line="360" w:lineRule="auto"/>
        <w:ind w:firstLine="709"/>
        <w:jc w:val="both"/>
        <w:rPr>
          <w:noProof/>
          <w:color w:val="000000"/>
          <w:sz w:val="28"/>
        </w:rPr>
      </w:pPr>
      <w:r w:rsidRPr="004B351C">
        <w:rPr>
          <w:noProof/>
          <w:color w:val="000000"/>
          <w:sz w:val="28"/>
        </w:rPr>
        <w:br w:type="page"/>
      </w:r>
      <w:bookmarkStart w:id="17" w:name="_Toc234673721"/>
      <w:r w:rsidR="00C23756" w:rsidRPr="004B351C">
        <w:rPr>
          <w:noProof/>
          <w:color w:val="000000"/>
          <w:sz w:val="28"/>
        </w:rPr>
        <w:t>Перелік посилань</w:t>
      </w:r>
      <w:bookmarkEnd w:id="17"/>
    </w:p>
    <w:p w:rsidR="00413648" w:rsidRPr="004B351C" w:rsidRDefault="00413648" w:rsidP="00FF76C3">
      <w:pPr>
        <w:spacing w:line="360" w:lineRule="auto"/>
        <w:ind w:firstLine="709"/>
        <w:jc w:val="both"/>
        <w:rPr>
          <w:noProof/>
          <w:color w:val="000000"/>
          <w:sz w:val="28"/>
        </w:rPr>
      </w:pPr>
    </w:p>
    <w:p w:rsidR="00C23756" w:rsidRPr="004B351C" w:rsidRDefault="00C23756" w:rsidP="00413648">
      <w:pPr>
        <w:numPr>
          <w:ilvl w:val="0"/>
          <w:numId w:val="7"/>
        </w:numPr>
        <w:spacing w:line="360" w:lineRule="auto"/>
        <w:ind w:left="0" w:firstLine="0"/>
        <w:jc w:val="both"/>
        <w:rPr>
          <w:noProof/>
          <w:color w:val="000000"/>
          <w:sz w:val="28"/>
        </w:rPr>
      </w:pPr>
      <w:r w:rsidRPr="004B351C">
        <w:rPr>
          <w:noProof/>
          <w:color w:val="000000"/>
          <w:sz w:val="28"/>
        </w:rPr>
        <w:t>Теорія статистики, підручник, – третє видання, перероблене та доповнене, О.</w:t>
      </w:r>
      <w:r w:rsidR="00413648" w:rsidRPr="004B351C">
        <w:rPr>
          <w:noProof/>
          <w:color w:val="000000"/>
          <w:sz w:val="28"/>
        </w:rPr>
        <w:t>І. Кулинич, Р.</w:t>
      </w:r>
      <w:r w:rsidRPr="004B351C">
        <w:rPr>
          <w:noProof/>
          <w:color w:val="000000"/>
          <w:sz w:val="28"/>
        </w:rPr>
        <w:t>О. Кулинич, Київ ”Знання”, 2006</w:t>
      </w:r>
    </w:p>
    <w:p w:rsidR="00C23756" w:rsidRPr="004B351C" w:rsidRDefault="00C23756" w:rsidP="00413648">
      <w:pPr>
        <w:numPr>
          <w:ilvl w:val="0"/>
          <w:numId w:val="7"/>
        </w:numPr>
        <w:spacing w:line="360" w:lineRule="auto"/>
        <w:ind w:left="0" w:firstLine="0"/>
        <w:jc w:val="both"/>
        <w:rPr>
          <w:noProof/>
          <w:color w:val="000000"/>
          <w:sz w:val="28"/>
        </w:rPr>
      </w:pPr>
      <w:r w:rsidRPr="004B351C">
        <w:rPr>
          <w:noProof/>
          <w:color w:val="000000"/>
          <w:sz w:val="28"/>
        </w:rPr>
        <w:t>Теорія стат</w:t>
      </w:r>
      <w:r w:rsidR="00413648" w:rsidRPr="004B351C">
        <w:rPr>
          <w:noProof/>
          <w:color w:val="000000"/>
          <w:sz w:val="28"/>
        </w:rPr>
        <w:t>истики, навчальний посібник, В.</w:t>
      </w:r>
      <w:r w:rsidRPr="004B351C">
        <w:rPr>
          <w:noProof/>
          <w:color w:val="000000"/>
          <w:sz w:val="28"/>
        </w:rPr>
        <w:t>Л. Бек, Київ: ЦУЛ 2002</w:t>
      </w:r>
    </w:p>
    <w:p w:rsidR="00C23756" w:rsidRPr="004B351C" w:rsidRDefault="00C23756" w:rsidP="00413648">
      <w:pPr>
        <w:numPr>
          <w:ilvl w:val="0"/>
          <w:numId w:val="7"/>
        </w:numPr>
        <w:spacing w:line="360" w:lineRule="auto"/>
        <w:ind w:left="0" w:firstLine="0"/>
        <w:jc w:val="both"/>
        <w:rPr>
          <w:noProof/>
          <w:color w:val="000000"/>
          <w:sz w:val="28"/>
        </w:rPr>
      </w:pPr>
      <w:r w:rsidRPr="004B351C">
        <w:rPr>
          <w:noProof/>
          <w:color w:val="000000"/>
          <w:sz w:val="28"/>
        </w:rPr>
        <w:t>Статистика, підручник, – друге видання,</w:t>
      </w:r>
      <w:r w:rsidR="00413648" w:rsidRPr="004B351C">
        <w:rPr>
          <w:noProof/>
          <w:color w:val="000000"/>
          <w:sz w:val="28"/>
        </w:rPr>
        <w:t xml:space="preserve"> перероблене та доповнене, </w:t>
      </w:r>
      <w:r w:rsidR="00413648" w:rsidRPr="004B351C">
        <w:rPr>
          <w:noProof/>
          <w:color w:val="000000"/>
          <w:sz w:val="28"/>
        </w:rPr>
        <w:tab/>
        <w:t xml:space="preserve"> О.</w:t>
      </w:r>
      <w:r w:rsidRPr="004B351C">
        <w:rPr>
          <w:noProof/>
          <w:color w:val="000000"/>
          <w:sz w:val="28"/>
        </w:rPr>
        <w:t>Є.Лугінін, Центр учбової літератури, 2007</w:t>
      </w:r>
    </w:p>
    <w:p w:rsidR="00C23756" w:rsidRPr="004B351C" w:rsidRDefault="00C23756" w:rsidP="00413648">
      <w:pPr>
        <w:numPr>
          <w:ilvl w:val="0"/>
          <w:numId w:val="7"/>
        </w:numPr>
        <w:spacing w:line="360" w:lineRule="auto"/>
        <w:ind w:left="0" w:firstLine="0"/>
        <w:jc w:val="both"/>
        <w:rPr>
          <w:noProof/>
          <w:color w:val="000000"/>
          <w:sz w:val="28"/>
        </w:rPr>
      </w:pPr>
      <w:r w:rsidRPr="004B351C">
        <w:rPr>
          <w:noProof/>
          <w:color w:val="000000"/>
          <w:sz w:val="28"/>
        </w:rPr>
        <w:t>Общая теория статистики,учебное пособие, – издание второе, переработанное и допол</w:t>
      </w:r>
      <w:r w:rsidR="00413648" w:rsidRPr="004B351C">
        <w:rPr>
          <w:noProof/>
          <w:color w:val="000000"/>
          <w:sz w:val="28"/>
        </w:rPr>
        <w:t>ненное, под редакцией А.Я. Боярского,</w:t>
      </w:r>
      <w:r w:rsidR="00413648" w:rsidRPr="004B351C">
        <w:rPr>
          <w:noProof/>
          <w:color w:val="000000"/>
          <w:sz w:val="28"/>
        </w:rPr>
        <w:tab/>
      </w:r>
      <w:r w:rsidR="00413648" w:rsidRPr="004B351C">
        <w:rPr>
          <w:noProof/>
          <w:color w:val="000000"/>
          <w:sz w:val="28"/>
        </w:rPr>
        <w:tab/>
        <w:t xml:space="preserve"> Г.</w:t>
      </w:r>
      <w:r w:rsidRPr="004B351C">
        <w:rPr>
          <w:noProof/>
          <w:color w:val="000000"/>
          <w:sz w:val="28"/>
        </w:rPr>
        <w:t>Л. Громыко, Издательство Московского университета, 1985</w:t>
      </w:r>
      <w:bookmarkStart w:id="18" w:name="_GoBack"/>
      <w:bookmarkEnd w:id="18"/>
    </w:p>
    <w:sectPr w:rsidR="00C23756" w:rsidRPr="004B351C" w:rsidSect="00FF76C3">
      <w:headerReference w:type="even" r:id="rId66"/>
      <w:headerReference w:type="default" r:id="rId67"/>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66A5" w:rsidRDefault="00F666A5">
      <w:r>
        <w:separator/>
      </w:r>
    </w:p>
  </w:endnote>
  <w:endnote w:type="continuationSeparator" w:id="0">
    <w:p w:rsidR="00F666A5" w:rsidRDefault="00F66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66A5" w:rsidRDefault="00F666A5">
      <w:r>
        <w:separator/>
      </w:r>
    </w:p>
  </w:footnote>
  <w:footnote w:type="continuationSeparator" w:id="0">
    <w:p w:rsidR="00F666A5" w:rsidRDefault="00F666A5">
      <w:r>
        <w:continuationSeparator/>
      </w:r>
    </w:p>
  </w:footnote>
  <w:footnote w:id="1">
    <w:p w:rsidR="00F666A5" w:rsidRDefault="00FF76C3">
      <w:pPr>
        <w:pStyle w:val="ae"/>
      </w:pPr>
      <w:r>
        <w:rPr>
          <w:rStyle w:val="af0"/>
        </w:rPr>
        <w:sym w:font="Symbol" w:char="F05B"/>
      </w:r>
      <w:r>
        <w:rPr>
          <w:rStyle w:val="af0"/>
        </w:rPr>
        <w:t>1,10</w:t>
      </w:r>
      <w:r>
        <w:rPr>
          <w:rStyle w:val="af0"/>
        </w:rPr>
        <w:sym w:font="Symbol" w:char="F05D"/>
      </w:r>
      <w:r>
        <w:t xml:space="preserve"> Теорія статистики, О. І. Кулинич, Р. О. Кулинич, Київ ”Знання”, 2006</w:t>
      </w:r>
    </w:p>
  </w:footnote>
  <w:footnote w:id="2">
    <w:p w:rsidR="00F666A5" w:rsidRDefault="00FF76C3">
      <w:pPr>
        <w:pStyle w:val="ae"/>
      </w:pPr>
      <w:r>
        <w:rPr>
          <w:rStyle w:val="af0"/>
        </w:rPr>
        <w:sym w:font="Symbol" w:char="F05B"/>
      </w:r>
      <w:r>
        <w:rPr>
          <w:rStyle w:val="af0"/>
        </w:rPr>
        <w:t>2,20</w:t>
      </w:r>
      <w:r>
        <w:rPr>
          <w:rStyle w:val="af0"/>
        </w:rPr>
        <w:sym w:font="Symbol" w:char="F05D"/>
      </w:r>
      <w:r>
        <w:t xml:space="preserve"> Теорія статистики, навчальний посібник, В. Л. Бек, ЦУЛ 2002</w:t>
      </w:r>
    </w:p>
  </w:footnote>
  <w:footnote w:id="3">
    <w:p w:rsidR="00F666A5" w:rsidRDefault="00FF76C3">
      <w:pPr>
        <w:pStyle w:val="ae"/>
      </w:pPr>
      <w:r>
        <w:rPr>
          <w:rStyle w:val="af0"/>
        </w:rPr>
        <w:sym w:font="Symbol" w:char="F05B"/>
      </w:r>
      <w:r>
        <w:rPr>
          <w:rStyle w:val="af0"/>
        </w:rPr>
        <w:t>2,47</w:t>
      </w:r>
      <w:r>
        <w:rPr>
          <w:rStyle w:val="af0"/>
        </w:rPr>
        <w:sym w:font="Symbol" w:char="F05D"/>
      </w:r>
      <w:r>
        <w:t xml:space="preserve"> Теорія статистики, навчальний посібник, В. Л. Бек, ЦУЛ 2002</w:t>
      </w:r>
    </w:p>
  </w:footnote>
  <w:footnote w:id="4">
    <w:p w:rsidR="00F666A5" w:rsidRDefault="00FF76C3">
      <w:pPr>
        <w:pStyle w:val="ae"/>
      </w:pPr>
      <w:r>
        <w:rPr>
          <w:rStyle w:val="af0"/>
        </w:rPr>
        <w:sym w:font="Symbol" w:char="F05B"/>
      </w:r>
      <w:r>
        <w:rPr>
          <w:rStyle w:val="af0"/>
        </w:rPr>
        <w:t>2,48</w:t>
      </w:r>
      <w:r>
        <w:rPr>
          <w:rStyle w:val="af0"/>
        </w:rPr>
        <w:sym w:font="Symbol" w:char="F05D"/>
      </w:r>
      <w:r>
        <w:t xml:space="preserve"> Теорія статистики, навчальний посібник, В. Л. Бек, ЦУЛ 2002</w:t>
      </w:r>
    </w:p>
  </w:footnote>
  <w:footnote w:id="5">
    <w:p w:rsidR="00F666A5" w:rsidRDefault="00FF76C3">
      <w:pPr>
        <w:pStyle w:val="ae"/>
      </w:pPr>
      <w:r>
        <w:rPr>
          <w:rStyle w:val="af0"/>
        </w:rPr>
        <w:sym w:font="Symbol" w:char="F05B"/>
      </w:r>
      <w:r>
        <w:rPr>
          <w:rStyle w:val="af0"/>
        </w:rPr>
        <w:t>3,55</w:t>
      </w:r>
      <w:r>
        <w:rPr>
          <w:rStyle w:val="af0"/>
        </w:rPr>
        <w:sym w:font="Symbol" w:char="F05D"/>
      </w:r>
      <w:r>
        <w:t xml:space="preserve"> Статистика, підручник, 2-е видання, перероблене та доповнене, О. Є.Лугінін, Центр учбової літератури, 2007</w:t>
      </w:r>
    </w:p>
  </w:footnote>
  <w:footnote w:id="6">
    <w:p w:rsidR="00F666A5" w:rsidRDefault="00FF76C3">
      <w:pPr>
        <w:pStyle w:val="ae"/>
      </w:pPr>
      <w:r>
        <w:rPr>
          <w:rStyle w:val="af0"/>
        </w:rPr>
        <w:sym w:font="Symbol" w:char="F05B"/>
      </w:r>
      <w:r>
        <w:rPr>
          <w:rStyle w:val="af0"/>
          <w:lang w:val="ru-RU"/>
        </w:rPr>
        <w:t>2</w:t>
      </w:r>
      <w:r>
        <w:rPr>
          <w:rStyle w:val="af0"/>
        </w:rPr>
        <w:t>,55</w:t>
      </w:r>
      <w:r>
        <w:rPr>
          <w:rStyle w:val="af0"/>
        </w:rPr>
        <w:sym w:font="Symbol" w:char="F05D"/>
      </w:r>
      <w:r>
        <w:t xml:space="preserve"> Теорія статистики,</w:t>
      </w:r>
      <w:r>
        <w:rPr>
          <w:lang w:val="ru-RU"/>
        </w:rPr>
        <w:t xml:space="preserve"> </w:t>
      </w:r>
      <w:r>
        <w:t>навчальний посібник, В. Л. Бек, ЦУЛ 2002</w:t>
      </w:r>
    </w:p>
  </w:footnote>
  <w:footnote w:id="7">
    <w:p w:rsidR="00F666A5" w:rsidRDefault="00FF76C3">
      <w:pPr>
        <w:pStyle w:val="ae"/>
      </w:pPr>
      <w:r>
        <w:rPr>
          <w:rStyle w:val="af0"/>
        </w:rPr>
        <w:sym w:font="Symbol" w:char="F05B"/>
      </w:r>
      <w:r>
        <w:rPr>
          <w:rStyle w:val="af0"/>
        </w:rPr>
        <w:t>2,58</w:t>
      </w:r>
      <w:r>
        <w:rPr>
          <w:rStyle w:val="af0"/>
        </w:rPr>
        <w:sym w:font="Symbol" w:char="F05D"/>
      </w:r>
      <w:r>
        <w:t xml:space="preserve"> Теорія статистики,</w:t>
      </w:r>
      <w:r>
        <w:rPr>
          <w:lang w:val="ru-RU"/>
        </w:rPr>
        <w:t xml:space="preserve"> </w:t>
      </w:r>
      <w:r>
        <w:t>навчальний посібник, В. Л. Бек, ЦУЛ 2002</w:t>
      </w:r>
    </w:p>
  </w:footnote>
  <w:footnote w:id="8">
    <w:p w:rsidR="00F666A5" w:rsidRDefault="00FF76C3">
      <w:pPr>
        <w:pStyle w:val="ae"/>
      </w:pPr>
      <w:r>
        <w:rPr>
          <w:rStyle w:val="af0"/>
        </w:rPr>
        <w:sym w:font="Symbol" w:char="F05B"/>
      </w:r>
      <w:r>
        <w:rPr>
          <w:rStyle w:val="af0"/>
        </w:rPr>
        <w:t>3,62</w:t>
      </w:r>
      <w:r>
        <w:rPr>
          <w:rStyle w:val="af0"/>
        </w:rPr>
        <w:sym w:font="Symbol" w:char="F05D"/>
      </w:r>
      <w:r>
        <w:t xml:space="preserve"> Статистика,Підручник, 2-е видання, перероблене та доповнене, О. Є.Лугінін, Центр учбової літератури, 2007</w:t>
      </w:r>
    </w:p>
  </w:footnote>
  <w:footnote w:id="9">
    <w:p w:rsidR="00F666A5" w:rsidRDefault="00FF76C3">
      <w:pPr>
        <w:pStyle w:val="ae"/>
      </w:pPr>
      <w:r>
        <w:rPr>
          <w:rStyle w:val="af0"/>
        </w:rPr>
        <w:sym w:font="Symbol" w:char="F05B"/>
      </w:r>
      <w:r>
        <w:rPr>
          <w:rStyle w:val="af0"/>
        </w:rPr>
        <w:t>3,65</w:t>
      </w:r>
      <w:r>
        <w:rPr>
          <w:rStyle w:val="af0"/>
        </w:rPr>
        <w:sym w:font="Symbol" w:char="F05D"/>
      </w:r>
      <w:r>
        <w:t xml:space="preserve"> Статистика,Підручник, 2-е видання, перероблене та доповнене, О. Є.Лугінін, Центр учбової літератури, 2007</w:t>
      </w:r>
    </w:p>
  </w:footnote>
  <w:footnote w:id="10">
    <w:p w:rsidR="00F666A5" w:rsidRDefault="00FF76C3">
      <w:pPr>
        <w:pStyle w:val="ae"/>
      </w:pPr>
      <w:r>
        <w:rPr>
          <w:rStyle w:val="af0"/>
        </w:rPr>
        <w:sym w:font="Symbol" w:char="F05B"/>
      </w:r>
      <w:r>
        <w:rPr>
          <w:rStyle w:val="af0"/>
        </w:rPr>
        <w:t>2,61</w:t>
      </w:r>
      <w:r>
        <w:rPr>
          <w:rStyle w:val="af0"/>
        </w:rPr>
        <w:sym w:font="Symbol" w:char="F05D"/>
      </w:r>
      <w:r>
        <w:t xml:space="preserve"> Теорія статистики,</w:t>
      </w:r>
      <w:r>
        <w:rPr>
          <w:lang w:val="ru-RU"/>
        </w:rPr>
        <w:t xml:space="preserve"> </w:t>
      </w:r>
      <w:r>
        <w:t>навчальний посібник, В. Л. Бек, ЦУЛ 2002</w:t>
      </w:r>
    </w:p>
  </w:footnote>
  <w:footnote w:id="11">
    <w:p w:rsidR="00F666A5" w:rsidRDefault="00FF76C3">
      <w:pPr>
        <w:pStyle w:val="ae"/>
      </w:pPr>
      <w:r>
        <w:rPr>
          <w:rStyle w:val="af0"/>
        </w:rPr>
        <w:sym w:font="Symbol" w:char="F05B"/>
      </w:r>
      <w:r>
        <w:rPr>
          <w:rStyle w:val="af0"/>
          <w:lang w:val="ru-RU"/>
        </w:rPr>
        <w:t>4</w:t>
      </w:r>
      <w:r>
        <w:rPr>
          <w:rStyle w:val="af0"/>
        </w:rPr>
        <w:t>,49</w:t>
      </w:r>
      <w:r>
        <w:rPr>
          <w:rStyle w:val="af0"/>
        </w:rPr>
        <w:sym w:font="Symbol" w:char="F05D"/>
      </w:r>
      <w:r>
        <w:t xml:space="preserve"> </w:t>
      </w:r>
      <w:r>
        <w:rPr>
          <w:lang w:val="ru-RU"/>
        </w:rPr>
        <w:t>Общая теория статистики, под ред. А. Я. Боярского, Г. Л. Громыко, Изд-во Московского университета, 1985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6C3" w:rsidRDefault="00FF76C3">
    <w:pPr>
      <w:pStyle w:val="ab"/>
      <w:framePr w:wrap="around" w:vAnchor="text" w:hAnchor="margin" w:xAlign="right" w:y="1"/>
      <w:rPr>
        <w:rStyle w:val="ad"/>
      </w:rPr>
    </w:pPr>
  </w:p>
  <w:p w:rsidR="00FF76C3" w:rsidRDefault="00FF76C3">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6C3" w:rsidRDefault="00D23F19">
    <w:pPr>
      <w:pStyle w:val="ab"/>
      <w:framePr w:wrap="around" w:vAnchor="text" w:hAnchor="margin" w:xAlign="right" w:y="1"/>
      <w:rPr>
        <w:rStyle w:val="ad"/>
      </w:rPr>
    </w:pPr>
    <w:r>
      <w:rPr>
        <w:rStyle w:val="ad"/>
        <w:noProof/>
      </w:rPr>
      <w:t>2</w:t>
    </w:r>
  </w:p>
  <w:p w:rsidR="00FF76C3" w:rsidRDefault="00FF76C3">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B2E2C"/>
    <w:multiLevelType w:val="hybridMultilevel"/>
    <w:tmpl w:val="97449416"/>
    <w:lvl w:ilvl="0" w:tplc="6C4C3D0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080D0174"/>
    <w:multiLevelType w:val="hybridMultilevel"/>
    <w:tmpl w:val="F0044B22"/>
    <w:lvl w:ilvl="0" w:tplc="92E011CA">
      <w:numFmt w:val="bullet"/>
      <w:lvlText w:val="-"/>
      <w:lvlJc w:val="left"/>
      <w:pPr>
        <w:tabs>
          <w:tab w:val="num" w:pos="1080"/>
        </w:tabs>
        <w:ind w:left="1080" w:hanging="360"/>
      </w:pPr>
      <w:rPr>
        <w:rFonts w:ascii="Times New Roman" w:eastAsia="Times New Roman" w:hAnsi="Times New Roman" w:hint="default"/>
        <w:i w:val="0"/>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D41307E"/>
    <w:multiLevelType w:val="hybridMultilevel"/>
    <w:tmpl w:val="F990C2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5632B6D"/>
    <w:multiLevelType w:val="hybridMultilevel"/>
    <w:tmpl w:val="5766463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9B7276D"/>
    <w:multiLevelType w:val="hybridMultilevel"/>
    <w:tmpl w:val="8C06569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1A549AB"/>
    <w:multiLevelType w:val="hybridMultilevel"/>
    <w:tmpl w:val="E5E2A2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ED63BDF"/>
    <w:multiLevelType w:val="hybridMultilevel"/>
    <w:tmpl w:val="A406094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0"/>
  </w:num>
  <w:num w:numId="3">
    <w:abstractNumId w:val="5"/>
  </w:num>
  <w:num w:numId="4">
    <w:abstractNumId w:val="2"/>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5C46"/>
    <w:rsid w:val="00182CB4"/>
    <w:rsid w:val="00245C46"/>
    <w:rsid w:val="00413648"/>
    <w:rsid w:val="004B351C"/>
    <w:rsid w:val="004D4054"/>
    <w:rsid w:val="00871856"/>
    <w:rsid w:val="00960EC2"/>
    <w:rsid w:val="00C23756"/>
    <w:rsid w:val="00CC2242"/>
    <w:rsid w:val="00D23F19"/>
    <w:rsid w:val="00EA17C5"/>
    <w:rsid w:val="00F666A5"/>
    <w:rsid w:val="00FF76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7"/>
    <o:shapelayout v:ext="edit">
      <o:idmap v:ext="edit" data="1"/>
    </o:shapelayout>
  </w:shapeDefaults>
  <w:decimalSymbol w:val=","/>
  <w:listSeparator w:val=";"/>
  <w14:defaultImageDpi w14:val="0"/>
  <w15:chartTrackingRefBased/>
  <w15:docId w15:val="{6E5286F1-ECEC-4350-922C-8F1C63906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
    <w:qFormat/>
    <w:pPr>
      <w:keepNext/>
      <w:outlineLvl w:val="0"/>
    </w:pPr>
    <w:rPr>
      <w:sz w:val="32"/>
      <w:szCs w:val="32"/>
    </w:rPr>
  </w:style>
  <w:style w:type="paragraph" w:styleId="2">
    <w:name w:val="heading 2"/>
    <w:basedOn w:val="a"/>
    <w:next w:val="a"/>
    <w:link w:val="20"/>
    <w:uiPriority w:val="9"/>
    <w:qFormat/>
    <w:pPr>
      <w:keepNext/>
      <w:jc w:val="center"/>
      <w:outlineLvl w:val="1"/>
    </w:pPr>
    <w:rPr>
      <w:sz w:val="32"/>
      <w:szCs w:val="32"/>
    </w:rPr>
  </w:style>
  <w:style w:type="paragraph" w:styleId="3">
    <w:name w:val="heading 3"/>
    <w:basedOn w:val="a"/>
    <w:next w:val="a"/>
    <w:link w:val="30"/>
    <w:uiPriority w:val="9"/>
    <w:qFormat/>
    <w:pPr>
      <w:keepNext/>
      <w:ind w:firstLine="720"/>
      <w:jc w:val="center"/>
      <w:outlineLvl w:val="2"/>
    </w:pPr>
    <w:rPr>
      <w:b/>
      <w:sz w:val="32"/>
      <w:szCs w:val="32"/>
    </w:rPr>
  </w:style>
  <w:style w:type="paragraph" w:styleId="4">
    <w:name w:val="heading 4"/>
    <w:basedOn w:val="a"/>
    <w:next w:val="a"/>
    <w:link w:val="40"/>
    <w:uiPriority w:val="9"/>
    <w:qFormat/>
    <w:pPr>
      <w:keepNext/>
      <w:ind w:firstLine="720"/>
      <w:jc w:val="center"/>
      <w:outlineLvl w:val="3"/>
    </w:pPr>
    <w:rPr>
      <w:i/>
      <w:iCs/>
      <w:sz w:val="32"/>
      <w:szCs w:val="36"/>
    </w:rPr>
  </w:style>
  <w:style w:type="paragraph" w:styleId="5">
    <w:name w:val="heading 5"/>
    <w:basedOn w:val="a"/>
    <w:next w:val="a"/>
    <w:link w:val="50"/>
    <w:uiPriority w:val="9"/>
    <w:qFormat/>
    <w:pPr>
      <w:keepNext/>
      <w:ind w:firstLine="720"/>
      <w:jc w:val="right"/>
      <w:outlineLvl w:val="4"/>
    </w:pPr>
    <w:rPr>
      <w:sz w:val="32"/>
      <w:szCs w:val="36"/>
    </w:rPr>
  </w:style>
  <w:style w:type="paragraph" w:styleId="6">
    <w:name w:val="heading 6"/>
    <w:basedOn w:val="a"/>
    <w:next w:val="a"/>
    <w:link w:val="60"/>
    <w:uiPriority w:val="9"/>
    <w:qFormat/>
    <w:pPr>
      <w:keepNext/>
      <w:ind w:left="2700"/>
      <w:jc w:val="center"/>
      <w:outlineLvl w:val="5"/>
    </w:pPr>
    <w:rPr>
      <w:sz w:val="32"/>
      <w:szCs w:val="32"/>
    </w:rPr>
  </w:style>
  <w:style w:type="paragraph" w:styleId="7">
    <w:name w:val="heading 7"/>
    <w:basedOn w:val="a"/>
    <w:next w:val="a"/>
    <w:link w:val="70"/>
    <w:uiPriority w:val="9"/>
    <w:qFormat/>
    <w:pPr>
      <w:keepNext/>
      <w:ind w:left="2700"/>
      <w:jc w:val="both"/>
      <w:outlineLvl w:val="6"/>
    </w:pPr>
    <w:rPr>
      <w:sz w:val="32"/>
      <w:szCs w:val="32"/>
    </w:rPr>
  </w:style>
  <w:style w:type="paragraph" w:styleId="8">
    <w:name w:val="heading 8"/>
    <w:basedOn w:val="a"/>
    <w:next w:val="a"/>
    <w:link w:val="80"/>
    <w:uiPriority w:val="9"/>
    <w:qFormat/>
    <w:pPr>
      <w:keepNext/>
      <w:ind w:firstLine="720"/>
      <w:jc w:val="center"/>
      <w:outlineLvl w:val="7"/>
    </w:pPr>
    <w:rPr>
      <w:sz w:val="32"/>
      <w:szCs w:val="36"/>
    </w:rPr>
  </w:style>
  <w:style w:type="paragraph" w:styleId="9">
    <w:name w:val="heading 9"/>
    <w:basedOn w:val="a"/>
    <w:next w:val="a"/>
    <w:link w:val="90"/>
    <w:uiPriority w:val="9"/>
    <w:qFormat/>
    <w:pPr>
      <w:keepNext/>
      <w:ind w:firstLine="4140"/>
      <w:jc w:val="center"/>
      <w:outlineLvl w:val="8"/>
    </w:pPr>
    <w:rPr>
      <w:sz w:val="32"/>
      <w:szCs w:val="3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uk-UA" w:eastAsia="x-none"/>
    </w:rPr>
  </w:style>
  <w:style w:type="character" w:customStyle="1" w:styleId="40">
    <w:name w:val="Заголовок 4 Знак"/>
    <w:link w:val="4"/>
    <w:uiPriority w:val="9"/>
    <w:semiHidden/>
    <w:locked/>
    <w:rPr>
      <w:rFonts w:ascii="Calibri" w:eastAsia="Times New Roman" w:hAnsi="Calibri" w:cs="Times New Roman"/>
      <w:b/>
      <w:bCs/>
      <w:sz w:val="28"/>
      <w:szCs w:val="28"/>
      <w:lang w:val="uk-UA" w:eastAsia="x-none"/>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uk-UA" w:eastAsia="x-none"/>
    </w:rPr>
  </w:style>
  <w:style w:type="character" w:customStyle="1" w:styleId="60">
    <w:name w:val="Заголовок 6 Знак"/>
    <w:link w:val="6"/>
    <w:uiPriority w:val="9"/>
    <w:semiHidden/>
    <w:locked/>
    <w:rPr>
      <w:rFonts w:ascii="Calibri" w:eastAsia="Times New Roman" w:hAnsi="Calibri" w:cs="Times New Roman"/>
      <w:b/>
      <w:bCs/>
      <w:sz w:val="22"/>
      <w:szCs w:val="22"/>
      <w:lang w:val="uk-UA" w:eastAsia="x-none"/>
    </w:rPr>
  </w:style>
  <w:style w:type="character" w:customStyle="1" w:styleId="70">
    <w:name w:val="Заголовок 7 Знак"/>
    <w:link w:val="7"/>
    <w:uiPriority w:val="9"/>
    <w:semiHidden/>
    <w:locked/>
    <w:rPr>
      <w:rFonts w:ascii="Calibri" w:eastAsia="Times New Roman" w:hAnsi="Calibri" w:cs="Times New Roman"/>
      <w:sz w:val="24"/>
      <w:szCs w:val="24"/>
      <w:lang w:val="uk-UA" w:eastAsia="x-none"/>
    </w:rPr>
  </w:style>
  <w:style w:type="character" w:customStyle="1" w:styleId="80">
    <w:name w:val="Заголовок 8 Знак"/>
    <w:link w:val="8"/>
    <w:uiPriority w:val="9"/>
    <w:semiHidden/>
    <w:locked/>
    <w:rPr>
      <w:rFonts w:ascii="Calibri" w:eastAsia="Times New Roman" w:hAnsi="Calibri" w:cs="Times New Roman"/>
      <w:i/>
      <w:iCs/>
      <w:sz w:val="24"/>
      <w:szCs w:val="24"/>
      <w:lang w:val="uk-UA" w:eastAsia="x-none"/>
    </w:rPr>
  </w:style>
  <w:style w:type="character" w:customStyle="1" w:styleId="90">
    <w:name w:val="Заголовок 9 Знак"/>
    <w:link w:val="9"/>
    <w:uiPriority w:val="9"/>
    <w:semiHidden/>
    <w:locked/>
    <w:rPr>
      <w:rFonts w:ascii="Cambria" w:eastAsia="Times New Roman" w:hAnsi="Cambria" w:cs="Times New Roman"/>
      <w:sz w:val="22"/>
      <w:szCs w:val="22"/>
      <w:lang w:val="uk-UA" w:eastAsia="x-none"/>
    </w:rPr>
  </w:style>
  <w:style w:type="paragraph" w:styleId="a3">
    <w:name w:val="Document Map"/>
    <w:basedOn w:val="a"/>
    <w:link w:val="a4"/>
    <w:uiPriority w:val="99"/>
    <w:semiHidden/>
    <w:pPr>
      <w:shd w:val="clear" w:color="auto" w:fill="000080"/>
    </w:pPr>
    <w:rPr>
      <w:rFonts w:ascii="Tahoma" w:hAnsi="Tahoma" w:cs="Tahoma"/>
    </w:rPr>
  </w:style>
  <w:style w:type="character" w:customStyle="1" w:styleId="a4">
    <w:name w:val="Схема документа Знак"/>
    <w:link w:val="a3"/>
    <w:uiPriority w:val="99"/>
    <w:semiHidden/>
    <w:locked/>
    <w:rPr>
      <w:rFonts w:ascii="Tahoma" w:hAnsi="Tahoma" w:cs="Tahoma"/>
      <w:sz w:val="16"/>
      <w:szCs w:val="16"/>
      <w:lang w:val="uk-UA" w:eastAsia="x-none"/>
    </w:rPr>
  </w:style>
  <w:style w:type="paragraph" w:styleId="a5">
    <w:name w:val="Title"/>
    <w:basedOn w:val="a"/>
    <w:link w:val="a6"/>
    <w:uiPriority w:val="10"/>
    <w:qFormat/>
    <w:pPr>
      <w:ind w:firstLine="720"/>
      <w:jc w:val="center"/>
    </w:pPr>
    <w:rPr>
      <w:sz w:val="36"/>
      <w:szCs w:val="36"/>
    </w:rPr>
  </w:style>
  <w:style w:type="character" w:customStyle="1" w:styleId="a6">
    <w:name w:val="Назва Знак"/>
    <w:link w:val="a5"/>
    <w:uiPriority w:val="10"/>
    <w:locked/>
    <w:rPr>
      <w:rFonts w:ascii="Cambria" w:eastAsia="Times New Roman" w:hAnsi="Cambria" w:cs="Times New Roman"/>
      <w:b/>
      <w:bCs/>
      <w:kern w:val="28"/>
      <w:sz w:val="32"/>
      <w:szCs w:val="32"/>
      <w:lang w:val="uk-UA" w:eastAsia="x-none"/>
    </w:rPr>
  </w:style>
  <w:style w:type="paragraph" w:styleId="11">
    <w:name w:val="toc 1"/>
    <w:basedOn w:val="a"/>
    <w:next w:val="a"/>
    <w:autoRedefine/>
    <w:uiPriority w:val="39"/>
    <w:semiHidden/>
  </w:style>
  <w:style w:type="paragraph" w:styleId="21">
    <w:name w:val="toc 2"/>
    <w:basedOn w:val="a"/>
    <w:next w:val="a"/>
    <w:autoRedefine/>
    <w:uiPriority w:val="39"/>
    <w:semiHidden/>
    <w:pPr>
      <w:ind w:left="240"/>
    </w:pPr>
  </w:style>
  <w:style w:type="paragraph" w:styleId="31">
    <w:name w:val="toc 3"/>
    <w:basedOn w:val="a"/>
    <w:next w:val="a"/>
    <w:autoRedefine/>
    <w:uiPriority w:val="39"/>
    <w:semiHidden/>
    <w:pPr>
      <w:tabs>
        <w:tab w:val="right" w:leader="dot" w:pos="9344"/>
      </w:tabs>
    </w:pPr>
    <w:rPr>
      <w:sz w:val="28"/>
    </w:rPr>
  </w:style>
  <w:style w:type="paragraph" w:styleId="41">
    <w:name w:val="toc 4"/>
    <w:basedOn w:val="a"/>
    <w:next w:val="a"/>
    <w:autoRedefine/>
    <w:uiPriority w:val="39"/>
    <w:semiHidden/>
    <w:pPr>
      <w:ind w:left="720"/>
    </w:pPr>
  </w:style>
  <w:style w:type="paragraph" w:styleId="51">
    <w:name w:val="toc 5"/>
    <w:basedOn w:val="a"/>
    <w:next w:val="a"/>
    <w:autoRedefine/>
    <w:uiPriority w:val="39"/>
    <w:semiHidden/>
    <w:pPr>
      <w:ind w:left="960"/>
    </w:pPr>
  </w:style>
  <w:style w:type="paragraph" w:styleId="61">
    <w:name w:val="toc 6"/>
    <w:basedOn w:val="a"/>
    <w:next w:val="a"/>
    <w:autoRedefine/>
    <w:uiPriority w:val="39"/>
    <w:semiHidden/>
    <w:pPr>
      <w:ind w:left="1200"/>
    </w:pPr>
  </w:style>
  <w:style w:type="paragraph" w:styleId="71">
    <w:name w:val="toc 7"/>
    <w:basedOn w:val="a"/>
    <w:next w:val="a"/>
    <w:autoRedefine/>
    <w:uiPriority w:val="39"/>
    <w:semiHidden/>
    <w:pPr>
      <w:ind w:left="1440"/>
    </w:pPr>
  </w:style>
  <w:style w:type="paragraph" w:styleId="81">
    <w:name w:val="toc 8"/>
    <w:basedOn w:val="a"/>
    <w:next w:val="a"/>
    <w:autoRedefine/>
    <w:uiPriority w:val="39"/>
    <w:semiHidden/>
    <w:pPr>
      <w:ind w:left="1680"/>
    </w:pPr>
  </w:style>
  <w:style w:type="paragraph" w:styleId="91">
    <w:name w:val="toc 9"/>
    <w:basedOn w:val="a"/>
    <w:next w:val="a"/>
    <w:autoRedefine/>
    <w:uiPriority w:val="39"/>
    <w:semiHidden/>
    <w:pPr>
      <w:ind w:left="1920"/>
    </w:pPr>
  </w:style>
  <w:style w:type="character" w:styleId="a7">
    <w:name w:val="Hyperlink"/>
    <w:uiPriority w:val="99"/>
    <w:rPr>
      <w:rFonts w:cs="Times New Roman"/>
      <w:color w:val="0000FF"/>
      <w:u w:val="single"/>
    </w:rPr>
  </w:style>
  <w:style w:type="character" w:styleId="a8">
    <w:name w:val="FollowedHyperlink"/>
    <w:uiPriority w:val="99"/>
    <w:rPr>
      <w:rFonts w:cs="Times New Roman"/>
      <w:color w:val="800080"/>
      <w:u w:val="single"/>
    </w:rPr>
  </w:style>
  <w:style w:type="paragraph" w:styleId="a9">
    <w:name w:val="Body Text"/>
    <w:basedOn w:val="a"/>
    <w:link w:val="aa"/>
    <w:uiPriority w:val="99"/>
    <w:pPr>
      <w:jc w:val="center"/>
    </w:pPr>
  </w:style>
  <w:style w:type="character" w:customStyle="1" w:styleId="aa">
    <w:name w:val="Основний текст Знак"/>
    <w:link w:val="a9"/>
    <w:uiPriority w:val="99"/>
    <w:semiHidden/>
    <w:locked/>
    <w:rPr>
      <w:rFonts w:cs="Times New Roman"/>
      <w:sz w:val="24"/>
      <w:szCs w:val="24"/>
      <w:lang w:val="uk-UA" w:eastAsia="x-none"/>
    </w:rPr>
  </w:style>
  <w:style w:type="paragraph" w:styleId="22">
    <w:name w:val="Body Text 2"/>
    <w:basedOn w:val="a"/>
    <w:link w:val="23"/>
    <w:uiPriority w:val="99"/>
    <w:rPr>
      <w:sz w:val="28"/>
    </w:rPr>
  </w:style>
  <w:style w:type="character" w:customStyle="1" w:styleId="23">
    <w:name w:val="Основний текст 2 Знак"/>
    <w:link w:val="22"/>
    <w:uiPriority w:val="99"/>
    <w:semiHidden/>
    <w:locked/>
    <w:rPr>
      <w:rFonts w:cs="Times New Roman"/>
      <w:sz w:val="24"/>
      <w:szCs w:val="24"/>
      <w:lang w:val="uk-UA" w:eastAsia="x-none"/>
    </w:rPr>
  </w:style>
  <w:style w:type="paragraph" w:styleId="ab">
    <w:name w:val="header"/>
    <w:basedOn w:val="a"/>
    <w:link w:val="ac"/>
    <w:uiPriority w:val="99"/>
    <w:pPr>
      <w:tabs>
        <w:tab w:val="center" w:pos="4677"/>
        <w:tab w:val="right" w:pos="9355"/>
      </w:tabs>
    </w:pPr>
  </w:style>
  <w:style w:type="character" w:customStyle="1" w:styleId="ac">
    <w:name w:val="Верхній колонтитул Знак"/>
    <w:link w:val="ab"/>
    <w:uiPriority w:val="99"/>
    <w:semiHidden/>
    <w:locked/>
    <w:rPr>
      <w:rFonts w:cs="Times New Roman"/>
      <w:sz w:val="24"/>
      <w:szCs w:val="24"/>
      <w:lang w:val="uk-UA" w:eastAsia="x-none"/>
    </w:rPr>
  </w:style>
  <w:style w:type="character" w:styleId="ad">
    <w:name w:val="page number"/>
    <w:uiPriority w:val="99"/>
    <w:rPr>
      <w:rFonts w:cs="Times New Roman"/>
    </w:rPr>
  </w:style>
  <w:style w:type="paragraph" w:styleId="ae">
    <w:name w:val="footnote text"/>
    <w:basedOn w:val="a"/>
    <w:link w:val="af"/>
    <w:uiPriority w:val="99"/>
    <w:semiHidden/>
    <w:rPr>
      <w:sz w:val="20"/>
      <w:szCs w:val="20"/>
    </w:rPr>
  </w:style>
  <w:style w:type="character" w:customStyle="1" w:styleId="af">
    <w:name w:val="Текст виноски Знак"/>
    <w:link w:val="ae"/>
    <w:uiPriority w:val="99"/>
    <w:semiHidden/>
    <w:locked/>
    <w:rPr>
      <w:rFonts w:cs="Times New Roman"/>
      <w:lang w:val="uk-UA" w:eastAsia="x-none"/>
    </w:rPr>
  </w:style>
  <w:style w:type="character" w:styleId="af0">
    <w:name w:val="footnote reference"/>
    <w:uiPriority w:val="99"/>
    <w:semiHidden/>
    <w:rPr>
      <w:rFonts w:cs="Times New Roman"/>
      <w:vertAlign w:val="superscript"/>
    </w:rPr>
  </w:style>
  <w:style w:type="paragraph" w:styleId="af1">
    <w:name w:val="caption"/>
    <w:basedOn w:val="a"/>
    <w:next w:val="a"/>
    <w:uiPriority w:val="35"/>
    <w:qFormat/>
    <w:pPr>
      <w:spacing w:before="120" w:after="120"/>
    </w:pPr>
    <w:rPr>
      <w:b/>
      <w:bCs/>
      <w:sz w:val="20"/>
      <w:szCs w:val="20"/>
    </w:rPr>
  </w:style>
  <w:style w:type="paragraph" w:styleId="af2">
    <w:name w:val="table of authorities"/>
    <w:basedOn w:val="a"/>
    <w:next w:val="a"/>
    <w:uiPriority w:val="99"/>
    <w:semiHidden/>
    <w:pPr>
      <w:ind w:left="240" w:hanging="240"/>
    </w:pPr>
  </w:style>
  <w:style w:type="paragraph" w:styleId="af3">
    <w:name w:val="toa heading"/>
    <w:basedOn w:val="a"/>
    <w:next w:val="a"/>
    <w:uiPriority w:val="99"/>
    <w:semiHidden/>
    <w:pPr>
      <w:spacing w:before="120"/>
    </w:pPr>
    <w:rPr>
      <w:rFonts w:ascii="Arial" w:hAnsi="Arial"/>
      <w:b/>
      <w:bCs/>
    </w:rPr>
  </w:style>
  <w:style w:type="paragraph" w:styleId="12">
    <w:name w:val="index 1"/>
    <w:basedOn w:val="a"/>
    <w:next w:val="a"/>
    <w:autoRedefine/>
    <w:uiPriority w:val="99"/>
    <w:semiHidden/>
    <w:pPr>
      <w:ind w:left="240" w:hanging="240"/>
    </w:pPr>
    <w:rPr>
      <w:szCs w:val="21"/>
    </w:rPr>
  </w:style>
  <w:style w:type="paragraph" w:styleId="24">
    <w:name w:val="index 2"/>
    <w:basedOn w:val="a"/>
    <w:next w:val="a"/>
    <w:autoRedefine/>
    <w:uiPriority w:val="99"/>
    <w:semiHidden/>
    <w:pPr>
      <w:ind w:left="480" w:hanging="240"/>
    </w:pPr>
    <w:rPr>
      <w:szCs w:val="21"/>
    </w:rPr>
  </w:style>
  <w:style w:type="paragraph" w:styleId="32">
    <w:name w:val="index 3"/>
    <w:basedOn w:val="a"/>
    <w:next w:val="a"/>
    <w:autoRedefine/>
    <w:uiPriority w:val="99"/>
    <w:semiHidden/>
    <w:pPr>
      <w:ind w:left="720" w:hanging="240"/>
    </w:pPr>
    <w:rPr>
      <w:szCs w:val="21"/>
    </w:rPr>
  </w:style>
  <w:style w:type="paragraph" w:styleId="42">
    <w:name w:val="index 4"/>
    <w:basedOn w:val="a"/>
    <w:next w:val="a"/>
    <w:autoRedefine/>
    <w:uiPriority w:val="99"/>
    <w:semiHidden/>
    <w:pPr>
      <w:ind w:left="960" w:hanging="240"/>
    </w:pPr>
    <w:rPr>
      <w:szCs w:val="21"/>
    </w:rPr>
  </w:style>
  <w:style w:type="paragraph" w:styleId="52">
    <w:name w:val="index 5"/>
    <w:basedOn w:val="a"/>
    <w:next w:val="a"/>
    <w:autoRedefine/>
    <w:uiPriority w:val="99"/>
    <w:semiHidden/>
    <w:pPr>
      <w:ind w:left="1200" w:hanging="240"/>
    </w:pPr>
    <w:rPr>
      <w:szCs w:val="21"/>
    </w:rPr>
  </w:style>
  <w:style w:type="paragraph" w:styleId="62">
    <w:name w:val="index 6"/>
    <w:basedOn w:val="a"/>
    <w:next w:val="a"/>
    <w:autoRedefine/>
    <w:uiPriority w:val="99"/>
    <w:semiHidden/>
    <w:pPr>
      <w:ind w:left="1440" w:hanging="240"/>
    </w:pPr>
    <w:rPr>
      <w:szCs w:val="21"/>
    </w:rPr>
  </w:style>
  <w:style w:type="paragraph" w:styleId="72">
    <w:name w:val="index 7"/>
    <w:basedOn w:val="a"/>
    <w:next w:val="a"/>
    <w:autoRedefine/>
    <w:uiPriority w:val="99"/>
    <w:semiHidden/>
    <w:pPr>
      <w:ind w:left="1680" w:hanging="240"/>
    </w:pPr>
    <w:rPr>
      <w:szCs w:val="21"/>
    </w:rPr>
  </w:style>
  <w:style w:type="paragraph" w:styleId="82">
    <w:name w:val="index 8"/>
    <w:basedOn w:val="a"/>
    <w:next w:val="a"/>
    <w:autoRedefine/>
    <w:uiPriority w:val="99"/>
    <w:semiHidden/>
    <w:pPr>
      <w:ind w:left="1920" w:hanging="240"/>
    </w:pPr>
    <w:rPr>
      <w:szCs w:val="21"/>
    </w:rPr>
  </w:style>
  <w:style w:type="paragraph" w:styleId="92">
    <w:name w:val="index 9"/>
    <w:basedOn w:val="a"/>
    <w:next w:val="a"/>
    <w:autoRedefine/>
    <w:uiPriority w:val="99"/>
    <w:semiHidden/>
    <w:pPr>
      <w:ind w:left="2160" w:hanging="240"/>
    </w:pPr>
    <w:rPr>
      <w:szCs w:val="21"/>
    </w:rPr>
  </w:style>
  <w:style w:type="paragraph" w:styleId="af4">
    <w:name w:val="index heading"/>
    <w:basedOn w:val="a"/>
    <w:next w:val="12"/>
    <w:uiPriority w:val="99"/>
    <w:semiHidden/>
    <w:pPr>
      <w:spacing w:before="240" w:after="120"/>
      <w:jc w:val="center"/>
    </w:pPr>
    <w:rPr>
      <w:b/>
      <w:bCs/>
      <w:szCs w:val="31"/>
    </w:rPr>
  </w:style>
  <w:style w:type="paragraph" w:styleId="af5">
    <w:name w:val="Body Text Indent"/>
    <w:basedOn w:val="a"/>
    <w:link w:val="af6"/>
    <w:uiPriority w:val="99"/>
    <w:pPr>
      <w:widowControl w:val="0"/>
      <w:suppressAutoHyphens/>
      <w:ind w:firstLine="720"/>
      <w:jc w:val="both"/>
    </w:pPr>
    <w:rPr>
      <w:spacing w:val="2"/>
      <w:sz w:val="28"/>
      <w:szCs w:val="28"/>
    </w:rPr>
  </w:style>
  <w:style w:type="character" w:customStyle="1" w:styleId="af6">
    <w:name w:val="Основний текст з відступом Знак"/>
    <w:link w:val="af5"/>
    <w:uiPriority w:val="99"/>
    <w:semiHidden/>
    <w:locked/>
    <w:rPr>
      <w:rFonts w:cs="Times New Roman"/>
      <w:sz w:val="24"/>
      <w:szCs w:val="24"/>
      <w:lang w:val="uk-UA" w:eastAsia="x-none"/>
    </w:rPr>
  </w:style>
  <w:style w:type="paragraph" w:styleId="af7">
    <w:name w:val="endnote text"/>
    <w:basedOn w:val="a"/>
    <w:link w:val="af8"/>
    <w:uiPriority w:val="99"/>
    <w:semiHidden/>
    <w:rPr>
      <w:sz w:val="20"/>
      <w:szCs w:val="20"/>
    </w:rPr>
  </w:style>
  <w:style w:type="character" w:customStyle="1" w:styleId="af8">
    <w:name w:val="Текст кінцевої виноски Знак"/>
    <w:link w:val="af7"/>
    <w:uiPriority w:val="99"/>
    <w:semiHidden/>
    <w:locked/>
    <w:rPr>
      <w:rFonts w:cs="Times New Roman"/>
      <w:lang w:val="uk-UA" w:eastAsia="x-none"/>
    </w:rPr>
  </w:style>
  <w:style w:type="character" w:styleId="af9">
    <w:name w:val="endnote reference"/>
    <w:uiPriority w:val="99"/>
    <w:semiHidden/>
    <w:rPr>
      <w:rFonts w:cs="Times New Roman"/>
      <w:vertAlign w:val="superscript"/>
    </w:rPr>
  </w:style>
  <w:style w:type="paragraph" w:styleId="33">
    <w:name w:val="Body Text 3"/>
    <w:basedOn w:val="a"/>
    <w:link w:val="34"/>
    <w:uiPriority w:val="99"/>
    <w:pPr>
      <w:spacing w:line="360" w:lineRule="auto"/>
    </w:pPr>
    <w:rPr>
      <w:sz w:val="28"/>
    </w:rPr>
  </w:style>
  <w:style w:type="character" w:customStyle="1" w:styleId="34">
    <w:name w:val="Основний текст 3 Знак"/>
    <w:link w:val="33"/>
    <w:uiPriority w:val="99"/>
    <w:semiHidden/>
    <w:locked/>
    <w:rPr>
      <w:rFonts w:cs="Times New Roman"/>
      <w:sz w:val="16"/>
      <w:szCs w:val="16"/>
      <w:lang w:val="uk-UA" w:eastAsia="x-none"/>
    </w:rPr>
  </w:style>
  <w:style w:type="paragraph" w:styleId="afa">
    <w:name w:val="table of figures"/>
    <w:basedOn w:val="a"/>
    <w:next w:val="a"/>
    <w:uiPriority w:val="99"/>
    <w:semiHidden/>
    <w:pPr>
      <w:ind w:left="480" w:hanging="480"/>
    </w:pPr>
  </w:style>
  <w:style w:type="paragraph" w:styleId="25">
    <w:name w:val="Body Text Indent 2"/>
    <w:basedOn w:val="a"/>
    <w:link w:val="26"/>
    <w:uiPriority w:val="99"/>
    <w:pPr>
      <w:spacing w:line="360" w:lineRule="auto"/>
      <w:ind w:firstLine="720"/>
    </w:pPr>
    <w:rPr>
      <w:sz w:val="28"/>
      <w:szCs w:val="28"/>
    </w:rPr>
  </w:style>
  <w:style w:type="character" w:customStyle="1" w:styleId="26">
    <w:name w:val="Основний текст з відступом 2 Знак"/>
    <w:link w:val="25"/>
    <w:uiPriority w:val="99"/>
    <w:semiHidden/>
    <w:locked/>
    <w:rPr>
      <w:rFonts w:cs="Times New Roman"/>
      <w:sz w:val="24"/>
      <w:szCs w:val="24"/>
      <w:lang w:val="uk-UA" w:eastAsia="x-none"/>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ий HTML Знак"/>
    <w:link w:val="HTML"/>
    <w:uiPriority w:val="99"/>
    <w:semiHidden/>
    <w:locked/>
    <w:rPr>
      <w:rFonts w:ascii="Courier New" w:hAnsi="Courier New" w:cs="Courier New"/>
      <w:lang w:val="uk-UA" w:eastAsia="x-none"/>
    </w:rPr>
  </w:style>
  <w:style w:type="paragraph" w:styleId="afb">
    <w:name w:val="footer"/>
    <w:basedOn w:val="a"/>
    <w:link w:val="afc"/>
    <w:uiPriority w:val="99"/>
    <w:unhideWhenUsed/>
    <w:rsid w:val="00FF76C3"/>
    <w:pPr>
      <w:tabs>
        <w:tab w:val="center" w:pos="4677"/>
        <w:tab w:val="right" w:pos="9355"/>
      </w:tabs>
    </w:pPr>
  </w:style>
  <w:style w:type="character" w:customStyle="1" w:styleId="afc">
    <w:name w:val="Нижній колонтитул Знак"/>
    <w:link w:val="afb"/>
    <w:uiPriority w:val="99"/>
    <w:locked/>
    <w:rsid w:val="00FF76C3"/>
    <w:rPr>
      <w:rFonts w:cs="Times New Roman"/>
      <w:sz w:val="24"/>
      <w:szCs w:val="24"/>
      <w:lang w:val="uk-UA" w:eastAsia="x-none"/>
    </w:rPr>
  </w:style>
  <w:style w:type="table" w:styleId="afd">
    <w:name w:val="Table Professional"/>
    <w:basedOn w:val="a1"/>
    <w:uiPriority w:val="99"/>
    <w:unhideWhenUsed/>
    <w:rsid w:val="00FF76C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image" Target="media/image55.wmf"/><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image" Target="media/image45.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header" Target="header2.xml"/><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4517</Words>
  <Characters>25748</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
  <LinksUpToDate>false</LinksUpToDate>
  <CharactersWithSpaces>30205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Валерия</dc:creator>
  <cp:keywords/>
  <dc:description/>
  <cp:lastModifiedBy>Irina</cp:lastModifiedBy>
  <cp:revision>2</cp:revision>
  <dcterms:created xsi:type="dcterms:W3CDTF">2014-08-08T10:50:00Z</dcterms:created>
  <dcterms:modified xsi:type="dcterms:W3CDTF">2014-08-08T10:50:00Z</dcterms:modified>
</cp:coreProperties>
</file>