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2C30B9" w:rsidRDefault="002C30B9" w:rsidP="002C30B9">
      <w:pPr>
        <w:spacing w:line="360" w:lineRule="auto"/>
        <w:ind w:firstLine="709"/>
        <w:jc w:val="center"/>
        <w:rPr>
          <w:sz w:val="28"/>
          <w:szCs w:val="72"/>
        </w:rPr>
      </w:pPr>
    </w:p>
    <w:p w:rsidR="00FC389F" w:rsidRPr="002C30B9" w:rsidRDefault="00FC389F" w:rsidP="002C30B9">
      <w:pPr>
        <w:spacing w:line="360" w:lineRule="auto"/>
        <w:ind w:firstLine="709"/>
        <w:jc w:val="center"/>
        <w:rPr>
          <w:sz w:val="28"/>
          <w:szCs w:val="72"/>
        </w:rPr>
      </w:pPr>
      <w:r w:rsidRPr="002C30B9">
        <w:rPr>
          <w:sz w:val="28"/>
          <w:szCs w:val="72"/>
        </w:rPr>
        <w:t>РЕФЕРАТ</w:t>
      </w:r>
    </w:p>
    <w:p w:rsidR="00FC389F" w:rsidRPr="002C30B9" w:rsidRDefault="00FC389F" w:rsidP="002C30B9">
      <w:pPr>
        <w:spacing w:line="360" w:lineRule="auto"/>
        <w:ind w:firstLine="709"/>
        <w:jc w:val="center"/>
        <w:rPr>
          <w:sz w:val="28"/>
          <w:szCs w:val="28"/>
        </w:rPr>
      </w:pPr>
      <w:r w:rsidRPr="002C30B9">
        <w:rPr>
          <w:sz w:val="28"/>
          <w:szCs w:val="28"/>
        </w:rPr>
        <w:t>по курсу «Экономика»</w:t>
      </w:r>
    </w:p>
    <w:p w:rsidR="00FC389F" w:rsidRPr="002C30B9" w:rsidRDefault="00FC389F" w:rsidP="002C30B9">
      <w:pPr>
        <w:spacing w:line="360" w:lineRule="auto"/>
        <w:ind w:firstLine="709"/>
        <w:jc w:val="center"/>
        <w:rPr>
          <w:sz w:val="28"/>
          <w:szCs w:val="28"/>
        </w:rPr>
      </w:pPr>
      <w:r w:rsidRPr="002C30B9">
        <w:rPr>
          <w:sz w:val="28"/>
          <w:szCs w:val="28"/>
        </w:rPr>
        <w:t>по теме: «Безработица: сущность, причины, формы и последствия»</w:t>
      </w:r>
    </w:p>
    <w:p w:rsidR="00BF661A" w:rsidRPr="002C30B9" w:rsidRDefault="00BF661A" w:rsidP="002C30B9">
      <w:pPr>
        <w:tabs>
          <w:tab w:val="left" w:pos="3651"/>
        </w:tabs>
        <w:spacing w:line="360" w:lineRule="auto"/>
        <w:ind w:firstLine="709"/>
        <w:jc w:val="center"/>
        <w:rPr>
          <w:sz w:val="28"/>
        </w:rPr>
      </w:pPr>
    </w:p>
    <w:p w:rsidR="004060B9" w:rsidRPr="002C30B9" w:rsidRDefault="002C30B9" w:rsidP="002C30B9">
      <w:pPr>
        <w:pStyle w:val="a5"/>
        <w:ind w:firstLine="709"/>
        <w:rPr>
          <w:b/>
          <w:szCs w:val="32"/>
          <w:shd w:val="clear" w:color="auto" w:fill="FFFFFF"/>
        </w:rPr>
      </w:pPr>
      <w:bookmarkStart w:id="0" w:name="xex121"/>
      <w:bookmarkStart w:id="1" w:name="_Toc133309954"/>
      <w:bookmarkStart w:id="2" w:name="_Toc134615484"/>
      <w:r>
        <w:rPr>
          <w:szCs w:val="32"/>
          <w:shd w:val="clear" w:color="auto" w:fill="FFFFFF"/>
        </w:rPr>
        <w:br w:type="page"/>
      </w:r>
      <w:r w:rsidR="004060B9" w:rsidRPr="002C30B9">
        <w:rPr>
          <w:b/>
          <w:szCs w:val="32"/>
          <w:shd w:val="clear" w:color="auto" w:fill="FFFFFF"/>
        </w:rPr>
        <w:t>Содержание</w:t>
      </w:r>
    </w:p>
    <w:p w:rsidR="002C30B9" w:rsidRPr="002C30B9" w:rsidRDefault="002C30B9" w:rsidP="002C30B9">
      <w:pPr>
        <w:pStyle w:val="a5"/>
        <w:ind w:firstLine="709"/>
        <w:rPr>
          <w:szCs w:val="32"/>
          <w:shd w:val="clear" w:color="auto" w:fill="FFFFFF"/>
        </w:rPr>
      </w:pPr>
    </w:p>
    <w:p w:rsidR="002C30B9" w:rsidRPr="002C30B9" w:rsidRDefault="002C30B9" w:rsidP="002C30B9">
      <w:pPr>
        <w:pStyle w:val="a5"/>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5"/>
          <w:tab w:val="left" w:pos="8365"/>
        </w:tabs>
        <w:ind w:firstLine="0"/>
        <w:jc w:val="left"/>
        <w:rPr>
          <w:shd w:val="clear" w:color="auto" w:fill="FFFFFF"/>
        </w:rPr>
      </w:pPr>
      <w:r w:rsidRPr="002C30B9">
        <w:rPr>
          <w:shd w:val="clear" w:color="auto" w:fill="FFFFFF"/>
        </w:rPr>
        <w:t>Введение</w:t>
      </w:r>
      <w:r w:rsidRPr="002C30B9">
        <w:rPr>
          <w:shd w:val="clear" w:color="auto" w:fill="FFFFFF"/>
        </w:rPr>
        <w:tab/>
      </w:r>
    </w:p>
    <w:p w:rsidR="002C30B9" w:rsidRPr="002C30B9" w:rsidRDefault="002C30B9" w:rsidP="002C30B9">
      <w:pPr>
        <w:pStyle w:val="a5"/>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9"/>
          <w:tab w:val="left" w:pos="8365"/>
        </w:tabs>
        <w:ind w:firstLine="0"/>
        <w:jc w:val="left"/>
        <w:rPr>
          <w:shd w:val="clear" w:color="auto" w:fill="FFFFFF"/>
        </w:rPr>
      </w:pPr>
      <w:r w:rsidRPr="002C30B9">
        <w:rPr>
          <w:shd w:val="clear" w:color="auto" w:fill="FFFFFF"/>
        </w:rPr>
        <w:t>1.</w:t>
      </w:r>
      <w:r w:rsidRPr="002C30B9">
        <w:rPr>
          <w:shd w:val="clear" w:color="auto" w:fill="FFFFFF"/>
        </w:rPr>
        <w:tab/>
        <w:t>Сущность безработицы и факторы её возникновения</w:t>
      </w:r>
    </w:p>
    <w:p w:rsidR="002C30B9" w:rsidRPr="002C30B9" w:rsidRDefault="002C30B9" w:rsidP="002C30B9">
      <w:pPr>
        <w:pStyle w:val="a5"/>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9"/>
          <w:tab w:val="left" w:pos="8365"/>
        </w:tabs>
        <w:ind w:firstLine="0"/>
        <w:jc w:val="left"/>
        <w:rPr>
          <w:shd w:val="clear" w:color="auto" w:fill="FFFFFF"/>
        </w:rPr>
      </w:pPr>
      <w:r w:rsidRPr="002C30B9">
        <w:rPr>
          <w:shd w:val="clear" w:color="auto" w:fill="FFFFFF"/>
        </w:rPr>
        <w:t>2.</w:t>
      </w:r>
      <w:r w:rsidRPr="002C30B9">
        <w:rPr>
          <w:shd w:val="clear" w:color="auto" w:fill="FFFFFF"/>
        </w:rPr>
        <w:tab/>
        <w:t>Виды безработицы и методы борьбы с её последствиями</w:t>
      </w:r>
    </w:p>
    <w:p w:rsidR="002C30B9" w:rsidRPr="002C30B9" w:rsidRDefault="002C30B9" w:rsidP="002C30B9">
      <w:pPr>
        <w:pStyle w:val="a5"/>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5"/>
          <w:tab w:val="left" w:pos="8365"/>
        </w:tabs>
        <w:ind w:firstLine="0"/>
        <w:jc w:val="left"/>
        <w:rPr>
          <w:shd w:val="clear" w:color="auto" w:fill="FFFFFF"/>
        </w:rPr>
      </w:pPr>
      <w:r w:rsidRPr="002C30B9">
        <w:rPr>
          <w:shd w:val="clear" w:color="auto" w:fill="FFFFFF"/>
        </w:rPr>
        <w:t>Заключение</w:t>
      </w:r>
    </w:p>
    <w:p w:rsidR="002C30B9" w:rsidRPr="002C30B9" w:rsidRDefault="002C30B9" w:rsidP="002C30B9">
      <w:pPr>
        <w:pStyle w:val="a5"/>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5"/>
          <w:tab w:val="left" w:pos="8365"/>
        </w:tabs>
        <w:ind w:firstLine="0"/>
        <w:jc w:val="left"/>
        <w:rPr>
          <w:shd w:val="clear" w:color="auto" w:fill="FFFFFF"/>
        </w:rPr>
      </w:pPr>
      <w:r w:rsidRPr="002C30B9">
        <w:rPr>
          <w:shd w:val="clear" w:color="auto" w:fill="FFFFFF"/>
        </w:rPr>
        <w:t>Список литературы</w:t>
      </w:r>
    </w:p>
    <w:p w:rsidR="004060B9" w:rsidRPr="002C30B9" w:rsidRDefault="004060B9" w:rsidP="002C30B9">
      <w:pPr>
        <w:pStyle w:val="a5"/>
        <w:ind w:firstLine="709"/>
        <w:rPr>
          <w:shd w:val="clear" w:color="auto" w:fill="FFFFFF"/>
        </w:rPr>
      </w:pPr>
    </w:p>
    <w:p w:rsidR="004060B9" w:rsidRPr="002C30B9" w:rsidRDefault="002C30B9" w:rsidP="002C30B9">
      <w:pPr>
        <w:pStyle w:val="a5"/>
        <w:ind w:firstLine="709"/>
        <w:rPr>
          <w:b/>
          <w:szCs w:val="32"/>
          <w:shd w:val="clear" w:color="auto" w:fill="FFFFFF"/>
        </w:rPr>
      </w:pPr>
      <w:r>
        <w:rPr>
          <w:b/>
          <w:szCs w:val="32"/>
          <w:shd w:val="clear" w:color="auto" w:fill="FFFFFF"/>
        </w:rPr>
        <w:br w:type="page"/>
      </w:r>
      <w:r w:rsidR="004060B9" w:rsidRPr="002C30B9">
        <w:rPr>
          <w:b/>
          <w:szCs w:val="32"/>
          <w:shd w:val="clear" w:color="auto" w:fill="FFFFFF"/>
        </w:rPr>
        <w:t>Введение</w:t>
      </w:r>
    </w:p>
    <w:p w:rsidR="002C30B9" w:rsidRDefault="002C30B9" w:rsidP="002C30B9">
      <w:pPr>
        <w:pStyle w:val="a5"/>
        <w:ind w:firstLine="709"/>
      </w:pPr>
    </w:p>
    <w:p w:rsidR="002F0371" w:rsidRPr="002C30B9" w:rsidRDefault="002F0371" w:rsidP="002C30B9">
      <w:pPr>
        <w:pStyle w:val="a5"/>
        <w:ind w:firstLine="709"/>
      </w:pPr>
      <w:r w:rsidRPr="002C30B9">
        <w:t xml:space="preserve">Безработица – это социально-экономическое явление, при котором часть трудоспособного населения не находит применения своему труду, не получает работу, причиной этого является превышение числа желающих найти работу над числом имеющихся рабочих мест. </w:t>
      </w:r>
    </w:p>
    <w:p w:rsidR="007B2874" w:rsidRPr="002C30B9" w:rsidRDefault="007B2874" w:rsidP="002C30B9">
      <w:pPr>
        <w:pStyle w:val="a5"/>
        <w:ind w:firstLine="709"/>
      </w:pPr>
      <w:r w:rsidRPr="002C30B9">
        <w:t>Прежде чем перейти к рассмотрению сущности, причин, видов и последствий безработицы, рассмотрим, что подразумевается под словом «безработный» в разных странах.</w:t>
      </w:r>
    </w:p>
    <w:p w:rsidR="00023E71" w:rsidRPr="002C30B9" w:rsidRDefault="00E43D50" w:rsidP="002C30B9">
      <w:pPr>
        <w:pStyle w:val="a5"/>
        <w:ind w:firstLine="709"/>
      </w:pPr>
      <w:r w:rsidRPr="002C30B9">
        <w:t>«Б</w:t>
      </w:r>
      <w:r w:rsidR="00023E71" w:rsidRPr="002C30B9">
        <w:t>езработ</w:t>
      </w:r>
      <w:r w:rsidRPr="002C30B9">
        <w:t>ные</w:t>
      </w:r>
      <w:r w:rsidR="00023E71" w:rsidRPr="002C30B9">
        <w:t>»</w:t>
      </w:r>
      <w:r w:rsidRPr="002C30B9">
        <w:t>, с</w:t>
      </w:r>
      <w:r w:rsidR="00023E71" w:rsidRPr="002C30B9">
        <w:t>огласно определению международных организаций (МОТ и Общество экономического</w:t>
      </w:r>
      <w:r w:rsidR="00023E71" w:rsidRPr="002C30B9">
        <w:rPr>
          <w:snapToGrid w:val="0"/>
        </w:rPr>
        <w:t xml:space="preserve"> сотруд</w:t>
      </w:r>
      <w:r w:rsidRPr="002C30B9">
        <w:rPr>
          <w:snapToGrid w:val="0"/>
        </w:rPr>
        <w:t>ничества и развития)</w:t>
      </w:r>
      <w:r w:rsidR="002C30B9">
        <w:rPr>
          <w:snapToGrid w:val="0"/>
        </w:rPr>
        <w:t xml:space="preserve"> </w:t>
      </w:r>
      <w:r w:rsidR="00023E71" w:rsidRPr="002C30B9">
        <w:rPr>
          <w:snapToGrid w:val="0"/>
        </w:rPr>
        <w:t>- это люди, не имеющие работы, кто готов приступить к работе</w:t>
      </w:r>
      <w:r w:rsidRPr="002C30B9">
        <w:rPr>
          <w:snapToGrid w:val="0"/>
        </w:rPr>
        <w:t>,</w:t>
      </w:r>
      <w:r w:rsidR="00023E71" w:rsidRPr="002C30B9">
        <w:rPr>
          <w:snapToGrid w:val="0"/>
        </w:rPr>
        <w:t xml:space="preserve"> и ищет работу в течение последних четырех недель или кто уже устроился, но еще не приступил к работе. Например, в США по закону безработными считаются лица, которые: не имели занятости в течение недели обследования;</w:t>
      </w:r>
      <w:r w:rsidR="002C30B9">
        <w:rPr>
          <w:snapToGrid w:val="0"/>
        </w:rPr>
        <w:t xml:space="preserve"> </w:t>
      </w:r>
      <w:r w:rsidR="00023E71" w:rsidRPr="002C30B9">
        <w:rPr>
          <w:snapToGrid w:val="0"/>
        </w:rPr>
        <w:t>предпринимали усилия найти работу в течение предыдущих четырех недель (либо обращались непосредственно к нанимателю или к услугам государственной службы занятости, либо к друзьям); кто мог работать в течение недели обследования; лица, временно уволенные, или лица, нанятые на новую работу, которые должны приступить к работе в течение 30 дней. В Японии безработным считается тот, кто не работал в течение недели обследования ни одного часа, в Великобритании - кто не имеет работы в течение недели обследования, ищет работу в течение этой недели или не может искать ее из-за болезни или кто ждет результатов переговоров об устройстве на работу. Российским законом о занятости 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w:t>
      </w:r>
      <w:r w:rsidR="002C30B9">
        <w:rPr>
          <w:snapToGrid w:val="0"/>
        </w:rPr>
        <w:t>боту и готовы приступить к ней.</w:t>
      </w:r>
    </w:p>
    <w:p w:rsidR="001C7A39" w:rsidRPr="002C30B9" w:rsidRDefault="002C30B9" w:rsidP="002C30B9">
      <w:pPr>
        <w:pStyle w:val="a5"/>
        <w:ind w:firstLine="709"/>
        <w:rPr>
          <w:b/>
          <w:szCs w:val="32"/>
        </w:rPr>
      </w:pPr>
      <w:r>
        <w:rPr>
          <w:szCs w:val="32"/>
        </w:rPr>
        <w:br w:type="page"/>
      </w:r>
      <w:r w:rsidR="006370A3" w:rsidRPr="002C30B9">
        <w:rPr>
          <w:b/>
          <w:szCs w:val="32"/>
        </w:rPr>
        <w:t>1.</w:t>
      </w:r>
      <w:r w:rsidR="00E43D50" w:rsidRPr="002C30B9">
        <w:rPr>
          <w:b/>
          <w:szCs w:val="32"/>
        </w:rPr>
        <w:t>Сущность безработицы и ф</w:t>
      </w:r>
      <w:r w:rsidR="006370A3" w:rsidRPr="002C30B9">
        <w:rPr>
          <w:b/>
          <w:szCs w:val="32"/>
        </w:rPr>
        <w:t>акторы</w:t>
      </w:r>
      <w:r w:rsidR="00E43D50" w:rsidRPr="002C30B9">
        <w:rPr>
          <w:b/>
          <w:szCs w:val="32"/>
        </w:rPr>
        <w:t xml:space="preserve"> её</w:t>
      </w:r>
      <w:r w:rsidR="006370A3" w:rsidRPr="002C30B9">
        <w:rPr>
          <w:b/>
          <w:szCs w:val="32"/>
        </w:rPr>
        <w:t xml:space="preserve"> возникновения</w:t>
      </w:r>
    </w:p>
    <w:p w:rsidR="0060738D" w:rsidRPr="002C30B9" w:rsidRDefault="0060738D" w:rsidP="002C30B9">
      <w:pPr>
        <w:pStyle w:val="a5"/>
        <w:ind w:firstLine="709"/>
        <w:rPr>
          <w:szCs w:val="32"/>
        </w:rPr>
      </w:pPr>
    </w:p>
    <w:p w:rsidR="00E43D50" w:rsidRPr="002C30B9" w:rsidRDefault="00E43D50" w:rsidP="002C30B9">
      <w:pPr>
        <w:pStyle w:val="a5"/>
        <w:ind w:firstLine="709"/>
      </w:pPr>
      <w:r w:rsidRPr="002C30B9">
        <w:t>Эко</w:t>
      </w:r>
      <w:r w:rsidR="001C7A39" w:rsidRPr="002C30B9">
        <w:t xml:space="preserve">номическая эффективная </w:t>
      </w:r>
      <w:r w:rsidRPr="002C30B9">
        <w:t xml:space="preserve">реализация достижений </w:t>
      </w:r>
      <w:r w:rsidR="001C7A39" w:rsidRPr="002C30B9">
        <w:t>научно-технической революции (</w:t>
      </w:r>
      <w:r w:rsidRPr="002C30B9">
        <w:t>НТР</w:t>
      </w:r>
      <w:r w:rsidR="001C7A39" w:rsidRPr="002C30B9">
        <w:t xml:space="preserve">) </w:t>
      </w:r>
      <w:r w:rsidRPr="002C30B9">
        <w:t>невозмож</w:t>
      </w:r>
      <w:r w:rsidR="001C7A39" w:rsidRPr="002C30B9">
        <w:t xml:space="preserve">на </w:t>
      </w:r>
      <w:r w:rsidRPr="002C30B9">
        <w:t>без</w:t>
      </w:r>
      <w:r w:rsidR="001C7A39" w:rsidRPr="002C30B9">
        <w:t xml:space="preserve"> </w:t>
      </w:r>
      <w:r w:rsidR="005E7A4E" w:rsidRPr="002C30B9">
        <w:t>а</w:t>
      </w:r>
      <w:r w:rsidR="001C7A39" w:rsidRPr="002C30B9">
        <w:t xml:space="preserve">бсолютного </w:t>
      </w:r>
      <w:r w:rsidRPr="002C30B9">
        <w:t>высвобождения</w:t>
      </w:r>
      <w:r w:rsidR="002C30B9">
        <w:t xml:space="preserve"> </w:t>
      </w:r>
      <w:r w:rsidRPr="002C30B9">
        <w:t>рабочей</w:t>
      </w:r>
      <w:r w:rsidR="001C7A39" w:rsidRPr="002C30B9">
        <w:t xml:space="preserve"> силы. При этом сокращение </w:t>
      </w:r>
      <w:r w:rsidRPr="002C30B9">
        <w:t>занятости</w:t>
      </w:r>
      <w:r w:rsidR="001C7A39" w:rsidRPr="002C30B9">
        <w:t xml:space="preserve"> происходит не</w:t>
      </w:r>
      <w:r w:rsidRPr="002C30B9">
        <w:t xml:space="preserve"> только при техни</w:t>
      </w:r>
      <w:r w:rsidR="001C7A39" w:rsidRPr="002C30B9">
        <w:t xml:space="preserve">ко-технологическом обновлении </w:t>
      </w:r>
      <w:r w:rsidRPr="002C30B9">
        <w:t>действующих</w:t>
      </w:r>
      <w:r w:rsidR="001C7A39" w:rsidRPr="002C30B9">
        <w:t xml:space="preserve"> </w:t>
      </w:r>
      <w:r w:rsidRPr="002C30B9">
        <w:t>ра</w:t>
      </w:r>
      <w:r w:rsidR="001C7A39" w:rsidRPr="002C30B9">
        <w:t>бочих</w:t>
      </w:r>
      <w:r w:rsidRPr="002C30B9">
        <w:t xml:space="preserve"> мест, но и при новом капитальном строительстве. Последнее</w:t>
      </w:r>
      <w:r w:rsidR="001C7A39" w:rsidRPr="002C30B9">
        <w:t xml:space="preserve"> </w:t>
      </w:r>
      <w:r w:rsidRPr="002C30B9">
        <w:t>осуществляется в условиях НТР на но</w:t>
      </w:r>
      <w:r w:rsidR="001C7A39" w:rsidRPr="002C30B9">
        <w:t xml:space="preserve">вой технической основе, </w:t>
      </w:r>
      <w:r w:rsidRPr="002C30B9">
        <w:t>обеспечивающей</w:t>
      </w:r>
      <w:r w:rsidR="001C7A39" w:rsidRPr="002C30B9">
        <w:t xml:space="preserve"> сокращение занятости</w:t>
      </w:r>
      <w:r w:rsidR="007B2874" w:rsidRPr="002C30B9">
        <w:t xml:space="preserve"> и удельное</w:t>
      </w:r>
      <w:r w:rsidR="002C30B9">
        <w:t xml:space="preserve"> </w:t>
      </w:r>
      <w:r w:rsidR="007B2874" w:rsidRPr="002C30B9">
        <w:t>удешевление</w:t>
      </w:r>
      <w:r w:rsidRPr="002C30B9">
        <w:t xml:space="preserve"> прои</w:t>
      </w:r>
      <w:r w:rsidR="007B2874" w:rsidRPr="002C30B9">
        <w:t>зводства.</w:t>
      </w:r>
      <w:r w:rsidRPr="002C30B9">
        <w:t xml:space="preserve"> Существенное</w:t>
      </w:r>
      <w:r w:rsidR="007B2874" w:rsidRPr="002C30B9">
        <w:t xml:space="preserve"> </w:t>
      </w:r>
      <w:r w:rsidRPr="002C30B9">
        <w:t>влияние на без</w:t>
      </w:r>
      <w:r w:rsidR="007B2874" w:rsidRPr="002C30B9">
        <w:t>работицу оказывают</w:t>
      </w:r>
      <w:r w:rsidR="002C30B9">
        <w:t xml:space="preserve"> </w:t>
      </w:r>
      <w:r w:rsidR="007B2874" w:rsidRPr="002C30B9">
        <w:t>структурные изменения в</w:t>
      </w:r>
      <w:r w:rsidRPr="002C30B9">
        <w:t xml:space="preserve"> эконо</w:t>
      </w:r>
      <w:r w:rsidR="007B2874" w:rsidRPr="002C30B9">
        <w:t>мике,</w:t>
      </w:r>
      <w:r w:rsidRPr="002C30B9">
        <w:t xml:space="preserve"> что</w:t>
      </w:r>
      <w:r w:rsidR="007B2874" w:rsidRPr="002C30B9">
        <w:t xml:space="preserve"> </w:t>
      </w:r>
      <w:r w:rsidRPr="002C30B9">
        <w:t>также является следствием влияния</w:t>
      </w:r>
      <w:r w:rsidR="002C30B9">
        <w:t xml:space="preserve"> </w:t>
      </w:r>
      <w:r w:rsidRPr="002C30B9">
        <w:t>НТР</w:t>
      </w:r>
      <w:r w:rsidR="007B2874" w:rsidRPr="002C30B9">
        <w:t>, в частности, на ускорение</w:t>
      </w:r>
      <w:r w:rsidRPr="002C30B9">
        <w:t xml:space="preserve"> темпа</w:t>
      </w:r>
      <w:r w:rsidR="007B2874" w:rsidRPr="002C30B9">
        <w:t xml:space="preserve"> научно-технического прогресса,</w:t>
      </w:r>
      <w:r w:rsidRPr="002C30B9">
        <w:t xml:space="preserve"> оказы</w:t>
      </w:r>
      <w:r w:rsidR="007B2874" w:rsidRPr="002C30B9">
        <w:t>вающего</w:t>
      </w:r>
      <w:r w:rsidRPr="002C30B9">
        <w:t xml:space="preserve"> резкое </w:t>
      </w:r>
      <w:r w:rsidR="007B2874" w:rsidRPr="002C30B9">
        <w:t xml:space="preserve">воздействие </w:t>
      </w:r>
      <w:r w:rsidRPr="002C30B9">
        <w:t>на</w:t>
      </w:r>
      <w:r w:rsidR="007B2874" w:rsidRPr="002C30B9">
        <w:t xml:space="preserve"> </w:t>
      </w:r>
      <w:r w:rsidRPr="002C30B9">
        <w:t>конъюнктуру товарных рынков и вызывающего несовпадение спроса и</w:t>
      </w:r>
      <w:r w:rsidR="002C30B9">
        <w:t xml:space="preserve"> </w:t>
      </w:r>
      <w:r w:rsidRPr="002C30B9">
        <w:t>предложения</w:t>
      </w:r>
      <w:r w:rsidR="007B2874" w:rsidRPr="002C30B9">
        <w:t xml:space="preserve"> </w:t>
      </w:r>
      <w:r w:rsidRPr="002C30B9">
        <w:t>на рабочую силу.</w:t>
      </w:r>
    </w:p>
    <w:p w:rsidR="00E43D50" w:rsidRPr="002C30B9" w:rsidRDefault="00E43D50" w:rsidP="002C30B9">
      <w:pPr>
        <w:pStyle w:val="a5"/>
        <w:ind w:firstLine="709"/>
      </w:pPr>
      <w:r w:rsidRPr="002C30B9">
        <w:t xml:space="preserve">Чаще всего рыночную экономику увязывают с безработицей. </w:t>
      </w:r>
      <w:r w:rsidR="001C7A39" w:rsidRPr="002C30B9">
        <w:t>И</w:t>
      </w:r>
      <w:r w:rsidRPr="002C30B9">
        <w:t>сториче</w:t>
      </w:r>
      <w:r w:rsidR="007B2874" w:rsidRPr="002C30B9">
        <w:t xml:space="preserve">ский опыт учит, что в странах с рыночной системой </w:t>
      </w:r>
      <w:r w:rsidRPr="002C30B9">
        <w:t>хозяйствования</w:t>
      </w:r>
      <w:r w:rsidR="007B2874" w:rsidRPr="002C30B9">
        <w:t xml:space="preserve"> </w:t>
      </w:r>
      <w:r w:rsidRPr="002C30B9">
        <w:t>практически</w:t>
      </w:r>
      <w:r w:rsidR="007B2874" w:rsidRPr="002C30B9">
        <w:t xml:space="preserve"> всегда существует некоторое количество безработных.</w:t>
      </w:r>
      <w:r w:rsidRPr="002C30B9">
        <w:t xml:space="preserve"> Принято</w:t>
      </w:r>
      <w:r w:rsidR="007B2874" w:rsidRPr="002C30B9">
        <w:t xml:space="preserve"> </w:t>
      </w:r>
      <w:r w:rsidRPr="002C30B9">
        <w:t>считать, что уровень безработицы от 1 до 3% вполне допустим, с</w:t>
      </w:r>
      <w:r w:rsidR="002C30B9">
        <w:t xml:space="preserve"> </w:t>
      </w:r>
      <w:r w:rsidRPr="002C30B9">
        <w:t>безработицей</w:t>
      </w:r>
      <w:r w:rsidR="007B2874" w:rsidRPr="002C30B9">
        <w:t xml:space="preserve"> </w:t>
      </w:r>
      <w:r w:rsidRPr="002C30B9">
        <w:t>в 5%</w:t>
      </w:r>
      <w:r w:rsidR="002C30B9">
        <w:t xml:space="preserve"> </w:t>
      </w:r>
      <w:r w:rsidRPr="002C30B9">
        <w:t>экон</w:t>
      </w:r>
      <w:r w:rsidR="007B2874" w:rsidRPr="002C30B9">
        <w:t>омика</w:t>
      </w:r>
      <w:r w:rsidR="002C30B9">
        <w:t xml:space="preserve"> </w:t>
      </w:r>
      <w:r w:rsidR="007B2874" w:rsidRPr="002C30B9">
        <w:t>способна</w:t>
      </w:r>
      <w:r w:rsidR="002C30B9">
        <w:t xml:space="preserve"> </w:t>
      </w:r>
      <w:r w:rsidR="007B2874" w:rsidRPr="002C30B9">
        <w:t xml:space="preserve">существовать, но уже 7% - социально </w:t>
      </w:r>
      <w:r w:rsidRPr="002C30B9">
        <w:t>опасный</w:t>
      </w:r>
      <w:r w:rsidR="007B2874" w:rsidRPr="002C30B9">
        <w:t xml:space="preserve"> </w:t>
      </w:r>
      <w:r w:rsidRPr="002C30B9">
        <w:t>уровень, которого надо избегать.</w:t>
      </w:r>
    </w:p>
    <w:p w:rsidR="00E43D50" w:rsidRPr="002C30B9" w:rsidRDefault="001C7A39" w:rsidP="002C30B9">
      <w:pPr>
        <w:pStyle w:val="a5"/>
        <w:ind w:firstLine="709"/>
      </w:pPr>
      <w:r w:rsidRPr="002C30B9">
        <w:t xml:space="preserve">В </w:t>
      </w:r>
      <w:r w:rsidR="007B2874" w:rsidRPr="002C30B9">
        <w:t xml:space="preserve">рыночной и в нерыночной </w:t>
      </w:r>
      <w:r w:rsidR="00E43D50" w:rsidRPr="002C30B9">
        <w:t>экономике</w:t>
      </w:r>
      <w:r w:rsidR="007B2874" w:rsidRPr="002C30B9">
        <w:t xml:space="preserve"> </w:t>
      </w:r>
      <w:r w:rsidR="00E43D50" w:rsidRPr="002C30B9">
        <w:t>обычно существуют два явле</w:t>
      </w:r>
      <w:r w:rsidR="007B2874" w:rsidRPr="002C30B9">
        <w:t>ния: безработица людей и «безработица»</w:t>
      </w:r>
      <w:r w:rsidR="00E43D50" w:rsidRPr="002C30B9">
        <w:t xml:space="preserve"> рабочих</w:t>
      </w:r>
      <w:r w:rsidR="007B2874" w:rsidRPr="002C30B9">
        <w:t xml:space="preserve"> мест, то есть</w:t>
      </w:r>
      <w:r w:rsidR="00E43D50" w:rsidRPr="002C30B9">
        <w:t xml:space="preserve"> наряду</w:t>
      </w:r>
      <w:r w:rsidR="007B2874" w:rsidRPr="002C30B9">
        <w:t xml:space="preserve"> с </w:t>
      </w:r>
      <w:r w:rsidR="00E43D50" w:rsidRPr="002C30B9">
        <w:t>людь</w:t>
      </w:r>
      <w:r w:rsidR="007B2874" w:rsidRPr="002C30B9">
        <w:t>ми, не имеющими работы, имеются</w:t>
      </w:r>
      <w:r w:rsidR="00E43D50" w:rsidRPr="002C30B9">
        <w:t xml:space="preserve"> незанятые</w:t>
      </w:r>
      <w:r w:rsidR="007B2874" w:rsidRPr="002C30B9">
        <w:t xml:space="preserve"> </w:t>
      </w:r>
      <w:r w:rsidR="00E43D50" w:rsidRPr="002C30B9">
        <w:t>рабочие места. Но обычно в ры</w:t>
      </w:r>
      <w:r w:rsidR="007B2874" w:rsidRPr="002C30B9">
        <w:t xml:space="preserve">ночной экономике количество </w:t>
      </w:r>
      <w:r w:rsidR="00E43D50" w:rsidRPr="002C30B9">
        <w:t>безработ</w:t>
      </w:r>
      <w:r w:rsidR="007B2874" w:rsidRPr="002C30B9">
        <w:t xml:space="preserve">ных </w:t>
      </w:r>
      <w:r w:rsidR="00E43D50" w:rsidRPr="002C30B9">
        <w:t>людей</w:t>
      </w:r>
      <w:r w:rsidR="007B2874" w:rsidRPr="002C30B9">
        <w:t xml:space="preserve"> </w:t>
      </w:r>
      <w:r w:rsidR="00E43D50" w:rsidRPr="002C30B9">
        <w:t>намного превышает количество н</w:t>
      </w:r>
      <w:r w:rsidR="007B2874" w:rsidRPr="002C30B9">
        <w:t xml:space="preserve">е соответствующих их запросам </w:t>
      </w:r>
      <w:r w:rsidR="00E43D50" w:rsidRPr="002C30B9">
        <w:t>рабо</w:t>
      </w:r>
      <w:r w:rsidR="007B2874" w:rsidRPr="002C30B9">
        <w:t xml:space="preserve">чих </w:t>
      </w:r>
      <w:r w:rsidR="00E43D50" w:rsidRPr="002C30B9">
        <w:t>мест,</w:t>
      </w:r>
      <w:r w:rsidR="007B2874" w:rsidRPr="002C30B9">
        <w:t xml:space="preserve"> </w:t>
      </w:r>
      <w:r w:rsidR="00E43D50" w:rsidRPr="002C30B9">
        <w:t>тогда как в нерыночной экономике и</w:t>
      </w:r>
      <w:r w:rsidR="007B2874" w:rsidRPr="002C30B9">
        <w:t xml:space="preserve"> даже в экономике переходного типа </w:t>
      </w:r>
      <w:r w:rsidR="00E43D50" w:rsidRPr="002C30B9">
        <w:t>чаще</w:t>
      </w:r>
      <w:r w:rsidR="007B2874" w:rsidRPr="002C30B9">
        <w:t xml:space="preserve"> </w:t>
      </w:r>
      <w:r w:rsidR="00E43D50" w:rsidRPr="002C30B9">
        <w:t>наблюдается обратная картина.</w:t>
      </w:r>
    </w:p>
    <w:p w:rsidR="00E43D50" w:rsidRPr="002C30B9" w:rsidRDefault="00E43D50" w:rsidP="002C30B9">
      <w:pPr>
        <w:pStyle w:val="a5"/>
        <w:ind w:firstLine="709"/>
      </w:pPr>
      <w:r w:rsidRPr="002C30B9">
        <w:t>В целом безработица обусловлена состоянием экономики,</w:t>
      </w:r>
      <w:r w:rsidR="002C30B9">
        <w:t xml:space="preserve"> </w:t>
      </w:r>
      <w:r w:rsidRPr="002C30B9">
        <w:t>вследствие</w:t>
      </w:r>
      <w:r w:rsidR="002C30B9">
        <w:t xml:space="preserve"> </w:t>
      </w:r>
      <w:r w:rsidRPr="002C30B9">
        <w:t>чего</w:t>
      </w:r>
      <w:r w:rsidR="007B2874" w:rsidRPr="002C30B9">
        <w:t xml:space="preserve"> </w:t>
      </w:r>
      <w:r w:rsidRPr="002C30B9">
        <w:t>уро</w:t>
      </w:r>
      <w:r w:rsidR="007B2874" w:rsidRPr="002C30B9">
        <w:t>вень безработицы может быть использован в качестве</w:t>
      </w:r>
      <w:r w:rsidRPr="002C30B9">
        <w:t xml:space="preserve"> показателя,</w:t>
      </w:r>
      <w:r w:rsidR="007B2874" w:rsidRPr="002C30B9">
        <w:t xml:space="preserve"> </w:t>
      </w:r>
      <w:r w:rsidRPr="002C30B9">
        <w:t>отражающего социально-экономическое положение страны.</w:t>
      </w:r>
    </w:p>
    <w:p w:rsidR="00E43D50" w:rsidRPr="002C30B9" w:rsidRDefault="007B2874" w:rsidP="002C30B9">
      <w:pPr>
        <w:pStyle w:val="a5"/>
        <w:ind w:firstLine="709"/>
      </w:pPr>
      <w:r w:rsidRPr="002C30B9">
        <w:t xml:space="preserve">Основными показателями безработицы являются её уровень и продолжительность. Уровень безработицы измеряется как отношение официально зарегистрированных безработных к численности занятых в производстве. Продолжительность безработицы характеризует среднее время перерыва в работе. </w:t>
      </w:r>
    </w:p>
    <w:p w:rsidR="00273A1F" w:rsidRPr="002C30B9" w:rsidRDefault="0072288D" w:rsidP="002C30B9">
      <w:pPr>
        <w:pStyle w:val="a5"/>
        <w:ind w:firstLine="709"/>
      </w:pPr>
      <w:r w:rsidRPr="002C30B9">
        <w:t>Мировая экономическая практика свидетельствует, что обеспечение полной занятости и одновременное повышение экономической эффективности общественного производства в современных условиях трудно достижимо, скорее всего, невозможно. Это объясняется тем, что</w:t>
      </w:r>
      <w:r w:rsidR="002C30B9">
        <w:t xml:space="preserve"> </w:t>
      </w:r>
      <w:r w:rsidRPr="002C30B9">
        <w:t>главный</w:t>
      </w:r>
      <w:r w:rsidR="002C30B9">
        <w:t xml:space="preserve"> </w:t>
      </w:r>
      <w:r w:rsidRPr="002C30B9">
        <w:t>фактор</w:t>
      </w:r>
      <w:r w:rsidR="002C30B9">
        <w:t xml:space="preserve"> </w:t>
      </w:r>
      <w:r w:rsidRPr="002C30B9">
        <w:t>экономического роста и объективности производства – научно-техническая революция</w:t>
      </w:r>
      <w:r w:rsidR="002C30B9">
        <w:t xml:space="preserve"> </w:t>
      </w:r>
      <w:r w:rsidRPr="002C30B9">
        <w:t>выступает одновременно и главным фактором возникновения безработицы</w:t>
      </w:r>
      <w:r w:rsidR="00513D0C" w:rsidRPr="002C30B9">
        <w:t>.</w:t>
      </w:r>
      <w:bookmarkEnd w:id="0"/>
      <w:bookmarkEnd w:id="1"/>
      <w:bookmarkEnd w:id="2"/>
    </w:p>
    <w:p w:rsidR="00273A1F" w:rsidRPr="002C30B9" w:rsidRDefault="00273A1F" w:rsidP="002C30B9">
      <w:pPr>
        <w:pStyle w:val="a5"/>
        <w:ind w:firstLine="709"/>
      </w:pPr>
      <w:r w:rsidRPr="002C30B9">
        <w:t>В западной экономической науке выделяются три основных направления</w:t>
      </w:r>
      <w:r w:rsidR="002C30B9">
        <w:t xml:space="preserve"> </w:t>
      </w:r>
      <w:r w:rsidRPr="002C30B9">
        <w:t>при объяснении причин безработицы:</w:t>
      </w:r>
    </w:p>
    <w:p w:rsidR="00273A1F" w:rsidRPr="002C30B9" w:rsidRDefault="00273A1F" w:rsidP="002C30B9">
      <w:pPr>
        <w:pStyle w:val="a5"/>
        <w:ind w:firstLine="709"/>
      </w:pPr>
      <w:r w:rsidRPr="002C30B9">
        <w:t>1. безработица – следствие слишком высокой заработной платы;</w:t>
      </w:r>
    </w:p>
    <w:p w:rsidR="00273A1F" w:rsidRPr="002C30B9" w:rsidRDefault="00273A1F" w:rsidP="002C30B9">
      <w:pPr>
        <w:pStyle w:val="a5"/>
        <w:ind w:firstLine="709"/>
      </w:pPr>
      <w:r w:rsidRPr="002C30B9">
        <w:t>2. низкий спрос на рабочую силу;</w:t>
      </w:r>
    </w:p>
    <w:p w:rsidR="00273A1F" w:rsidRPr="002C30B9" w:rsidRDefault="00273A1F" w:rsidP="002C30B9">
      <w:pPr>
        <w:pStyle w:val="a5"/>
        <w:ind w:firstLine="709"/>
      </w:pPr>
      <w:r w:rsidRPr="002C30B9">
        <w:t>3. негибкость рынка труда, обусловленная спецификой</w:t>
      </w:r>
      <w:r w:rsidR="002C30B9">
        <w:t xml:space="preserve"> </w:t>
      </w:r>
      <w:r w:rsidRPr="002C30B9">
        <w:t>товара</w:t>
      </w:r>
      <w:r w:rsidR="002C30B9">
        <w:t xml:space="preserve"> </w:t>
      </w:r>
      <w:r w:rsidRPr="002C30B9">
        <w:t>–</w:t>
      </w:r>
      <w:r w:rsidR="002C30B9">
        <w:t xml:space="preserve"> </w:t>
      </w:r>
      <w:r w:rsidRPr="002C30B9">
        <w:t>рабочей силы.</w:t>
      </w:r>
    </w:p>
    <w:p w:rsidR="00513D0C" w:rsidRPr="002C30B9" w:rsidRDefault="00273A1F" w:rsidP="002C30B9">
      <w:pPr>
        <w:pStyle w:val="a5"/>
        <w:ind w:firstLine="709"/>
      </w:pPr>
      <w:r w:rsidRPr="002C30B9">
        <w:t>Кроме того, выделяют такие экономические причины безработицы как накопление к</w:t>
      </w:r>
      <w:r w:rsidR="00EE03BE" w:rsidRPr="002C30B9">
        <w:t xml:space="preserve">апитала, что означает повышение </w:t>
      </w:r>
      <w:r w:rsidRPr="002C30B9">
        <w:t>технической оснащенности средств производства; изменение спроса на рабочую силу, что может увеличить скрытую безработицу и другие.</w:t>
      </w:r>
    </w:p>
    <w:p w:rsidR="00BA1B0D" w:rsidRPr="002C30B9" w:rsidRDefault="004060B9" w:rsidP="002C30B9">
      <w:pPr>
        <w:pStyle w:val="a5"/>
        <w:ind w:firstLine="709"/>
      </w:pPr>
      <w:r w:rsidRPr="002C30B9">
        <w:t xml:space="preserve">Анализ причин безработицы дают многие экономические школы. </w:t>
      </w:r>
    </w:p>
    <w:p w:rsidR="004060B9" w:rsidRPr="002C30B9" w:rsidRDefault="004060B9" w:rsidP="002C30B9">
      <w:pPr>
        <w:pStyle w:val="a5"/>
        <w:ind w:firstLine="709"/>
      </w:pPr>
      <w:r w:rsidRPr="002C30B9">
        <w:t>Одно из самых ранних объяснений безработицы дано в труде английского экономиста-священника Т.</w:t>
      </w:r>
      <w:r w:rsidR="002C30B9">
        <w:t xml:space="preserve"> </w:t>
      </w:r>
      <w:r w:rsidRPr="002C30B9">
        <w:t>Мальтуса «Опыт о законе народонасе</w:t>
      </w:r>
      <w:r w:rsidR="00BA1B0D" w:rsidRPr="002C30B9">
        <w:t xml:space="preserve">ления» (конец XVIII </w:t>
      </w:r>
      <w:r w:rsidRPr="002C30B9">
        <w:t>в.). Мальтус заметил, что безработицу вызывают демографические причины, в результате которых темпы роста народонаселения превышают темпы роста производства.</w:t>
      </w:r>
    </w:p>
    <w:p w:rsidR="004060B9" w:rsidRPr="002C30B9" w:rsidRDefault="004060B9" w:rsidP="002C30B9">
      <w:pPr>
        <w:pStyle w:val="a5"/>
        <w:ind w:firstLine="709"/>
      </w:pPr>
      <w:r w:rsidRPr="002C30B9">
        <w:t>К.</w:t>
      </w:r>
      <w:r w:rsidR="002C30B9">
        <w:t xml:space="preserve"> </w:t>
      </w:r>
      <w:r w:rsidRPr="002C30B9">
        <w:t>Маркс довольно тщательно исследовал безработицу в «Капитале» (вторая половина XIX в.). Он отметил, что с техническим прогрессом растут масса и стоимость средств производства, приходящихся на одного работника. Это обстоятельство убедило Маркса в том, что экономическое развитие приводит к относительному отставанию спроса на труд от темпов накопления капитала, и в этом кроется причина безработицы. Такая трактовка математически не вполне корректна, ибо если спрос на рабочую силу растет, то безработица исчезает или хотя бы рассасывается, несмотря на то, что накопление капитала происходит еще более высокими темпами.</w:t>
      </w:r>
    </w:p>
    <w:p w:rsidR="004060B9" w:rsidRPr="002C30B9" w:rsidRDefault="004060B9" w:rsidP="002C30B9">
      <w:pPr>
        <w:pStyle w:val="a5"/>
        <w:ind w:firstLine="709"/>
      </w:pPr>
      <w:r w:rsidRPr="002C30B9">
        <w:t>Заслуга Кейнса в разработке теории безработицы во многом определяется тем,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богатства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снижает интерес к вложению капитала, и, как следствие, сокращается спрос на инвестиции. При падении стимулов к инвестированию производство не растет и даже не может свертываться, что приводит к безработице.</w:t>
      </w:r>
    </w:p>
    <w:p w:rsidR="004060B9" w:rsidRPr="002C30B9" w:rsidRDefault="004060B9" w:rsidP="002C30B9">
      <w:pPr>
        <w:pStyle w:val="a5"/>
        <w:ind w:firstLine="709"/>
      </w:pPr>
      <w:r w:rsidRPr="002C30B9">
        <w:t>Интересна трактовка безработицы видного английского экономиста А. Пигу, который в своей известной книге «Теория безработицы» (1923) обосновал тезис о том, что на рынке труда действует несовершенная конкуренция. Она ведет к завышению цены труда. Поэтому многие экономисты, которых известный английский экономист М. Блауг назвал ортодоксами за их веру в безграничные возможности рынка,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его высокопроизводительного труда предприниматель имеет возможность сократить рабочий персонал (действует принцип: лучше взять одного человека на работу и хорошо ему заплатить, чем держать 5-6 человек с меньшей зарплатой). В своей книге Пигу детально и всесторонне обосновал мнение, что всеобщее сокращение денежной заработной платы способно стимулировать занятость. Но эта теория не может дать все же полного объяснения источников безработицы. Да и статистика не подтверждает положения о том, что армия безработных всегда пополняется за счет работников со сравнительно низким уровнем зарплаты.</w:t>
      </w:r>
    </w:p>
    <w:p w:rsidR="007B2874" w:rsidRDefault="00BB17E1" w:rsidP="002C30B9">
      <w:pPr>
        <w:pStyle w:val="a5"/>
        <w:ind w:firstLine="709"/>
      </w:pPr>
      <w:r w:rsidRPr="002C30B9">
        <w:t>Для решения</w:t>
      </w:r>
      <w:r w:rsidR="003878F3" w:rsidRPr="002C30B9">
        <w:t xml:space="preserve"> пр</w:t>
      </w:r>
      <w:r w:rsidRPr="002C30B9">
        <w:t>облемы безработицы</w:t>
      </w:r>
      <w:r w:rsidR="003878F3" w:rsidRPr="002C30B9">
        <w:t xml:space="preserve"> важно определить тип безработицы и ее действительные размеры.</w:t>
      </w:r>
    </w:p>
    <w:p w:rsidR="002C30B9" w:rsidRPr="002C30B9" w:rsidRDefault="002C30B9" w:rsidP="002C30B9">
      <w:pPr>
        <w:pStyle w:val="a5"/>
        <w:ind w:firstLine="709"/>
      </w:pPr>
    </w:p>
    <w:p w:rsidR="00023E71" w:rsidRPr="002C30B9" w:rsidRDefault="00023E71" w:rsidP="002C30B9">
      <w:pPr>
        <w:pStyle w:val="2"/>
      </w:pPr>
      <w:r w:rsidRPr="002C30B9">
        <w:t>2.Виды безработицы и методы борьбы с её последствиями</w:t>
      </w:r>
    </w:p>
    <w:p w:rsidR="0060738D" w:rsidRPr="002C30B9" w:rsidRDefault="0060738D" w:rsidP="002C30B9">
      <w:pPr>
        <w:pStyle w:val="2"/>
      </w:pPr>
    </w:p>
    <w:p w:rsidR="007960EA" w:rsidRPr="002C30B9" w:rsidRDefault="007960EA" w:rsidP="002C30B9">
      <w:pPr>
        <w:pStyle w:val="a5"/>
        <w:ind w:firstLine="709"/>
      </w:pPr>
      <w:r w:rsidRPr="002C30B9">
        <w:t>Безработица может иметь следующие формы:</w:t>
      </w:r>
    </w:p>
    <w:p w:rsidR="007960EA" w:rsidRPr="002C30B9" w:rsidRDefault="00E730D2" w:rsidP="002C30B9">
      <w:pPr>
        <w:pStyle w:val="a5"/>
        <w:ind w:firstLine="709"/>
      </w:pPr>
      <w:r w:rsidRPr="002C30B9">
        <w:t>1)</w:t>
      </w:r>
      <w:r w:rsidR="003878F3" w:rsidRPr="002C30B9">
        <w:t>Текучая или ф</w:t>
      </w:r>
      <w:r w:rsidR="007960EA" w:rsidRPr="002C30B9">
        <w:t>рикционная безработица</w:t>
      </w:r>
      <w:r w:rsidR="003878F3" w:rsidRPr="002C30B9">
        <w:t xml:space="preserve"> - </w:t>
      </w:r>
      <w:r w:rsidR="00C71569" w:rsidRPr="002C30B9">
        <w:t xml:space="preserve">отражает текучесть кадров, </w:t>
      </w:r>
      <w:r w:rsidR="007960EA" w:rsidRPr="002C30B9">
        <w:t>связанную с переменой рабочих мест, места жительства, в период внедрения новых достижений технического прогресса такое движение рабочей силы</w:t>
      </w:r>
      <w:r w:rsidR="002C30B9">
        <w:t xml:space="preserve"> </w:t>
      </w:r>
      <w:r w:rsidR="007960EA" w:rsidRPr="002C30B9">
        <w:t>к новым рабочим местам становится не только неизбежным, но и более интенсив</w:t>
      </w:r>
      <w:r w:rsidR="003878F3" w:rsidRPr="002C30B9">
        <w:t>ным. Средством уменьшения фрикционной безработицы</w:t>
      </w:r>
      <w:r w:rsidR="002C30B9">
        <w:t xml:space="preserve"> </w:t>
      </w:r>
      <w:r w:rsidR="003878F3" w:rsidRPr="002C30B9">
        <w:t>является расширение информационных услуг: своевременное предоставление информации о наличии свободных мест; создание специальных органов печати и телевидения для ускорения возможности получения той или иной информации.</w:t>
      </w:r>
    </w:p>
    <w:p w:rsidR="007960EA" w:rsidRPr="002C30B9" w:rsidRDefault="00E730D2" w:rsidP="002C30B9">
      <w:pPr>
        <w:pStyle w:val="a5"/>
        <w:ind w:firstLine="709"/>
      </w:pPr>
      <w:r w:rsidRPr="002C30B9">
        <w:t>2)С</w:t>
      </w:r>
      <w:r w:rsidR="007960EA" w:rsidRPr="002C30B9">
        <w:t xml:space="preserve">труктурная безработица </w:t>
      </w:r>
      <w:r w:rsidR="003878F3" w:rsidRPr="002C30B9">
        <w:t xml:space="preserve">- </w:t>
      </w:r>
      <w:r w:rsidR="007960EA" w:rsidRPr="002C30B9">
        <w:t>она по существу является углублением фрикционной безработицы, когда в стране происходят глобальные структурные перестройки, меняется взаимосвязь между отраслями, естественно, усиливается текучесть рабочей силы, ибо создаются новые пропорции в межотраслевом распределе</w:t>
      </w:r>
      <w:r w:rsidR="003878F3" w:rsidRPr="002C30B9">
        <w:t>нии рабочих мест</w:t>
      </w:r>
      <w:r w:rsidR="003878F3" w:rsidRPr="002C30B9">
        <w:rPr>
          <w:rFonts w:cs="Arial"/>
          <w:szCs w:val="12"/>
        </w:rPr>
        <w:t xml:space="preserve">. </w:t>
      </w:r>
      <w:r w:rsidR="003878F3" w:rsidRPr="002C30B9">
        <w:t>Это безработица, которая возникает в результате несовпадения предложения и спроса по квалификациям и специальностям вследствие отсталости квалификационно-образовательной</w:t>
      </w:r>
      <w:r w:rsidR="00A1123C" w:rsidRPr="002C30B9">
        <w:t xml:space="preserve"> </w:t>
      </w:r>
      <w:r w:rsidR="003878F3" w:rsidRPr="002C30B9">
        <w:t>системы трудовых ресурсов. Структурная безработица является тяжелой формой безработицы, так как затраты на ее устранение, т.е. затраты на переквалифицирование людей, создание учреждений по повышению или изменению квалификации, а также изменение самого образования очень выс</w:t>
      </w:r>
      <w:r w:rsidR="00A1123C" w:rsidRPr="002C30B9">
        <w:t>о</w:t>
      </w:r>
      <w:r w:rsidR="003878F3" w:rsidRPr="002C30B9">
        <w:t>ки.</w:t>
      </w:r>
    </w:p>
    <w:p w:rsidR="007960EA" w:rsidRPr="002C30B9" w:rsidRDefault="00E730D2" w:rsidP="002C30B9">
      <w:pPr>
        <w:pStyle w:val="a5"/>
        <w:ind w:firstLine="709"/>
      </w:pPr>
      <w:r w:rsidRPr="002C30B9">
        <w:t>3)И</w:t>
      </w:r>
      <w:r w:rsidR="007960EA" w:rsidRPr="002C30B9">
        <w:t>нституциональная безработица (она возникает, когда сама организация рынка труда недостаточно эффективна</w:t>
      </w:r>
      <w:r w:rsidRPr="002C30B9">
        <w:t>). Д</w:t>
      </w:r>
      <w:r w:rsidR="007960EA" w:rsidRPr="002C30B9">
        <w:t>опустим, неполна информация о вакантных рабочих местах. Уровень безработицы был бы ниже при налаженной работе системы информации. В этом же направлении действуют завышенное пособие по безработице или заниженные налоги на доходы. В этом случае возрастает продолжительность безработицы, так как гасятся стимулы для энергичных поис</w:t>
      </w:r>
      <w:r w:rsidRPr="002C30B9">
        <w:t>ков работы</w:t>
      </w:r>
      <w:r w:rsidR="007960EA" w:rsidRPr="002C30B9">
        <w:t>.</w:t>
      </w:r>
    </w:p>
    <w:p w:rsidR="007960EA" w:rsidRPr="002C30B9" w:rsidRDefault="00E730D2" w:rsidP="002C30B9">
      <w:pPr>
        <w:pStyle w:val="a5"/>
        <w:ind w:firstLine="709"/>
      </w:pPr>
      <w:r w:rsidRPr="002C30B9">
        <w:t>4)Циклическая безработица</w:t>
      </w:r>
      <w:r w:rsidR="007960EA" w:rsidRPr="002C30B9">
        <w:t>, вызывает спад производства во время промышленного кризиса и депрессии. С переходом к оживлению и подъему производства безработных обычно становится меньше</w:t>
      </w:r>
      <w:r w:rsidR="00C71569" w:rsidRPr="002C30B9">
        <w:t>.</w:t>
      </w:r>
    </w:p>
    <w:p w:rsidR="00977D43" w:rsidRPr="002C30B9" w:rsidRDefault="00E730D2" w:rsidP="002C30B9">
      <w:pPr>
        <w:pStyle w:val="a5"/>
        <w:ind w:firstLine="709"/>
      </w:pPr>
      <w:r w:rsidRPr="002C30B9">
        <w:t>5)Добровольная безработица</w:t>
      </w:r>
      <w:r w:rsidR="007960EA" w:rsidRPr="002C30B9">
        <w:t xml:space="preserve"> (в любом обществе есть прослойка людей, которые по своему психическому складу или по иным причинам не хотят работать). </w:t>
      </w:r>
    </w:p>
    <w:p w:rsidR="00C71569" w:rsidRPr="002C30B9" w:rsidRDefault="00C71569" w:rsidP="002C30B9">
      <w:pPr>
        <w:pStyle w:val="a5"/>
        <w:ind w:firstLine="709"/>
      </w:pPr>
      <w:r w:rsidRPr="002C30B9">
        <w:t>6)Скрытая безработица, или неполная занятость: это когда люди заняты неполный рабочий день или находятся в вынужденном отпуске и т.д. Этому виду безработицы подвержены такие владельцы мелких предприятий, которые получают доход ниже уровня средней заработной платы. Они готовы в любое время покинуть свое предприятие. Скрытая безработица типична для сельских районов: полуразорившиеся крестьяне формально считаются самостоятельными хозяевами, а в действительности они безработные - они лишние в этом виде производства</w:t>
      </w:r>
    </w:p>
    <w:p w:rsidR="00F7724D" w:rsidRPr="002C30B9" w:rsidRDefault="00010B38" w:rsidP="002C30B9">
      <w:pPr>
        <w:pStyle w:val="a5"/>
        <w:ind w:firstLine="709"/>
      </w:pPr>
      <w:r w:rsidRPr="002C30B9">
        <w:t>7)</w:t>
      </w:r>
      <w:r w:rsidR="00C71569" w:rsidRPr="002C30B9">
        <w:t>Застойная безработица включает в себя</w:t>
      </w:r>
      <w:r w:rsidR="005E7A4E" w:rsidRPr="002C30B9">
        <w:t>,</w:t>
      </w:r>
      <w:r w:rsidR="00C71569" w:rsidRPr="002C30B9">
        <w:t xml:space="preserve"> прежде всего работающих не на фабриках и заводах, а у себя на дому. Работники домашней системы полностью заняты только в определенные сезоны, а все остальное время являются безработными.</w:t>
      </w:r>
      <w:r w:rsidR="006B2E8E" w:rsidRPr="002C30B9">
        <w:t xml:space="preserve"> </w:t>
      </w:r>
      <w:r w:rsidR="00C71569" w:rsidRPr="002C30B9">
        <w:t>Низший слой застойного перенаселения образуют люди, выброшенные из производства и навсегда лишенные возможности вернуться в него.</w:t>
      </w:r>
      <w:r w:rsidR="0007127F" w:rsidRPr="002C30B9">
        <w:t xml:space="preserve"> </w:t>
      </w:r>
    </w:p>
    <w:p w:rsidR="0007127F" w:rsidRPr="002C30B9" w:rsidRDefault="0007127F" w:rsidP="002C30B9">
      <w:pPr>
        <w:pStyle w:val="a5"/>
        <w:ind w:firstLine="709"/>
      </w:pPr>
      <w:r w:rsidRPr="002C30B9">
        <w:t xml:space="preserve">Последствия безработицы могут быть положительными (только при умеренной безработице!) и отрицательными. Рассмотрим безработицу с положительной точки зрения. </w:t>
      </w:r>
    </w:p>
    <w:p w:rsidR="0007127F" w:rsidRPr="002C30B9" w:rsidRDefault="0007127F" w:rsidP="002C30B9">
      <w:pPr>
        <w:pStyle w:val="a5"/>
        <w:ind w:firstLine="709"/>
      </w:pPr>
      <w:r w:rsidRPr="002C30B9">
        <w:t>Во-первых, с экономической точки зрения безработица представляет собой резерв незанятой рабочей силы, который всегда можно задействовать. Например, при структурной перестройке или сезонном колебании спроса на рабочую силу. Если представить себе ситуацию, при которой существует абсолютно полная занятость, то тогда возникают проблемы обеспечения рабочей силой новых рабочих мест. Инвестиционные процессы начинают тормозиться, что может даже оказать негативное влияние на общую эффективность развития экономики страны.</w:t>
      </w:r>
    </w:p>
    <w:p w:rsidR="0007127F" w:rsidRPr="002C30B9" w:rsidRDefault="0007127F" w:rsidP="002C30B9">
      <w:pPr>
        <w:pStyle w:val="a5"/>
        <w:ind w:firstLine="709"/>
      </w:pPr>
      <w:r w:rsidRPr="002C30B9">
        <w:t>Во-вторых, с психологической точки зрения умеренная безработица повышает дисциплину труда. Здесь действует такой стимул, как риск потери работы. Это заставляет сотрудника не только вовремя и в надлежащем виде приходить на свое рабочее место, но и добровольно трудиться, выдавая высококачественную продукцию.</w:t>
      </w:r>
    </w:p>
    <w:p w:rsidR="0007127F" w:rsidRPr="002C30B9" w:rsidRDefault="0007127F" w:rsidP="002C30B9">
      <w:pPr>
        <w:pStyle w:val="a5"/>
        <w:ind w:firstLine="709"/>
      </w:pPr>
      <w:r w:rsidRPr="002C30B9">
        <w:t>В-третьих, с демографической точки зрения умеренная безработица может содействовать оптимизации структуры занятости по половозрастному признаку. Если, например, в тот или иной период в структуре занятых преобладает женский труд, то это может сказаться не только на воспитании подрастающего поколения, но и на самой рождаемости. В этом случае умеренная безработица, вбирая в себя</w:t>
      </w:r>
      <w:r w:rsidR="005E7A4E" w:rsidRPr="002C30B9">
        <w:t>,</w:t>
      </w:r>
      <w:r w:rsidRPr="002C30B9">
        <w:t xml:space="preserve"> прежде всего женщин, может внести коррективы в структуру занятости и тем самым способствовать решению демографических проблем о стране.</w:t>
      </w:r>
    </w:p>
    <w:p w:rsidR="0007127F" w:rsidRPr="002C30B9" w:rsidRDefault="0007127F" w:rsidP="002C30B9">
      <w:pPr>
        <w:pStyle w:val="a5"/>
        <w:ind w:firstLine="709"/>
      </w:pPr>
      <w:r w:rsidRPr="002C30B9">
        <w:t>В-четвертых, с политической точки зрения умеренная безработица способствует предпринимательской деятельности, охлаждая пыл наемных работников и профсоюзов, которые выдвигают непомерно высокие требования в области улучшения условий труда. В целом, как правило, это стабилизирует политическую ситуацию в стране или способствует в известной мере этому процессу.</w:t>
      </w:r>
    </w:p>
    <w:p w:rsidR="0007127F" w:rsidRPr="002C30B9" w:rsidRDefault="0007127F" w:rsidP="002C30B9">
      <w:pPr>
        <w:pStyle w:val="a5"/>
        <w:ind w:firstLine="709"/>
      </w:pPr>
      <w:r w:rsidRPr="002C30B9">
        <w:rPr>
          <w:i/>
        </w:rPr>
        <w:t>Отрицательные стороны безработицы</w:t>
      </w:r>
      <w:r w:rsidRPr="002C30B9">
        <w:t>:</w:t>
      </w:r>
    </w:p>
    <w:p w:rsidR="0007127F" w:rsidRPr="002C30B9" w:rsidRDefault="0007127F" w:rsidP="002C30B9">
      <w:pPr>
        <w:pStyle w:val="a5"/>
        <w:ind w:firstLine="709"/>
      </w:pPr>
      <w:r w:rsidRPr="002C30B9">
        <w:t>Во-первых, безработица снижает экономический потенциал общества за счет его недоиспользования. Это ведет к следующим потерям:</w:t>
      </w:r>
      <w:r w:rsidR="005E7A4E" w:rsidRPr="002C30B9">
        <w:t xml:space="preserve"> </w:t>
      </w:r>
      <w:r w:rsidRPr="002C30B9">
        <w:t>к снижению объема (по сравнению с возможным) ВНП; падению покупательского спроса; сокращению сбережений; торможению инвестиционного процесса: снижению предложения; спаду производства.</w:t>
      </w:r>
      <w:r w:rsidR="005E7A4E" w:rsidRPr="002C30B9">
        <w:t xml:space="preserve"> </w:t>
      </w:r>
      <w:r w:rsidRPr="002C30B9">
        <w:t>Безработица также приводит к потере квалификации высвободившихся работников и, как следствие, к устойчивому снижению производительности их труда. Исследования показали, что даже после двух - трехмесячного перерыва работник выходит на прежнюю производительность труда примерно через 6-7 месяцев. Во-вторых, с социальной точки зрения безработица содействует криминализации общества.</w:t>
      </w:r>
    </w:p>
    <w:p w:rsidR="0007127F" w:rsidRPr="002C30B9" w:rsidRDefault="0007127F" w:rsidP="002C30B9">
      <w:pPr>
        <w:pStyle w:val="a5"/>
        <w:ind w:firstLine="709"/>
      </w:pPr>
      <w:r w:rsidRPr="002C30B9">
        <w:t xml:space="preserve">В-третьих, с безработицей связывается ухудшение психического здоровья нации. Медики утверждают, что отрицательная реакция, полученная при извещении об увольнении, по-своему воздействию на психику человека равнозначна реакции на сообщение о смерти самых близких родственников и сильнее сообщения о тюремном заключении. </w:t>
      </w:r>
    </w:p>
    <w:p w:rsidR="00C71569" w:rsidRPr="002C30B9" w:rsidRDefault="0007127F" w:rsidP="002C30B9">
      <w:pPr>
        <w:pStyle w:val="a5"/>
        <w:ind w:firstLine="709"/>
        <w:rPr>
          <w:rStyle w:val="30"/>
          <w:rFonts w:ascii="Times New Roman" w:hAnsi="Times New Roman" w:cs="Times New Roman"/>
          <w:b w:val="0"/>
          <w:bCs w:val="0"/>
          <w:sz w:val="28"/>
          <w:szCs w:val="28"/>
        </w:rPr>
      </w:pPr>
      <w:r w:rsidRPr="002C30B9">
        <w:t>В-четвертых, безработица может усиливать политическую нестабильность общества, способствуя возникновению социальных катаклизмов</w:t>
      </w:r>
    </w:p>
    <w:p w:rsidR="00977D43" w:rsidRPr="002C30B9" w:rsidRDefault="00977D43" w:rsidP="002C30B9">
      <w:pPr>
        <w:pStyle w:val="a5"/>
        <w:ind w:firstLine="709"/>
      </w:pPr>
      <w:r w:rsidRPr="002C30B9">
        <w:t>Методы борьбы с безработицей определяет концепция, которой руководствуется правительство конкретной страны.</w:t>
      </w:r>
    </w:p>
    <w:p w:rsidR="00977D43" w:rsidRPr="002C30B9" w:rsidRDefault="00977D43" w:rsidP="002C30B9">
      <w:pPr>
        <w:pStyle w:val="a5"/>
        <w:ind w:firstLine="709"/>
      </w:pPr>
      <w:r w:rsidRPr="002C30B9">
        <w:t xml:space="preserve">Современные мальтузианцы предлагают поддерживать стабильность на рынке труда с помощью государственной политики ограничения рождаемости. </w:t>
      </w:r>
    </w:p>
    <w:p w:rsidR="00977D43" w:rsidRPr="002C30B9" w:rsidRDefault="00977D43" w:rsidP="002C30B9">
      <w:pPr>
        <w:pStyle w:val="a5"/>
        <w:ind w:firstLine="709"/>
      </w:pPr>
      <w:r w:rsidRPr="002C30B9">
        <w:t>Пигу и его последователи, считающие, что корень зла – в высокой заработной плате, предлагают:</w:t>
      </w:r>
    </w:p>
    <w:p w:rsidR="00977D43" w:rsidRPr="002C30B9" w:rsidRDefault="00977D43" w:rsidP="002C30B9">
      <w:pPr>
        <w:pStyle w:val="a5"/>
        <w:numPr>
          <w:ilvl w:val="1"/>
          <w:numId w:val="6"/>
        </w:numPr>
        <w:ind w:firstLine="709"/>
      </w:pPr>
      <w:r w:rsidRPr="002C30B9">
        <w:t>содействовать снижению заработной платы;</w:t>
      </w:r>
    </w:p>
    <w:p w:rsidR="00977D43" w:rsidRPr="002C30B9" w:rsidRDefault="00977D43" w:rsidP="002C30B9">
      <w:pPr>
        <w:pStyle w:val="a5"/>
        <w:numPr>
          <w:ilvl w:val="1"/>
          <w:numId w:val="6"/>
        </w:numPr>
        <w:ind w:firstLine="709"/>
      </w:pPr>
      <w:r w:rsidRPr="002C30B9">
        <w:t>разъяснять профсоюзам, что рост заработной платы, которого они добиваются, оборачивается ростом безработицы;</w:t>
      </w:r>
    </w:p>
    <w:p w:rsidR="00977D43" w:rsidRPr="002C30B9" w:rsidRDefault="00977D43" w:rsidP="002C30B9">
      <w:pPr>
        <w:pStyle w:val="a5"/>
        <w:numPr>
          <w:ilvl w:val="1"/>
          <w:numId w:val="6"/>
        </w:numPr>
        <w:ind w:firstLine="709"/>
      </w:pPr>
      <w:r w:rsidRPr="002C30B9">
        <w:t>государству трудоустраивать работников, претендующих на невысокий доход, в частности, поощрять развитие социальной сферы. Из рекомендаций Пигу широко применяется деление ставки заработной платы и рабочего времени между несколькими работниками. Использование частичного рабочего дня сокращает безработицу даже при сохранении неблагоприятной конъюнктуры.</w:t>
      </w:r>
    </w:p>
    <w:p w:rsidR="00977D43" w:rsidRPr="002C30B9" w:rsidRDefault="00977D43" w:rsidP="002C30B9">
      <w:pPr>
        <w:pStyle w:val="a5"/>
        <w:ind w:firstLine="709"/>
      </w:pPr>
      <w:r w:rsidRPr="002C30B9">
        <w:t>Кейнс рекомендовал в качестве условия выживаемости для безработных, общественные работы.</w:t>
      </w:r>
    </w:p>
    <w:p w:rsidR="003878F3" w:rsidRPr="002C30B9" w:rsidRDefault="00977D43" w:rsidP="002C30B9">
      <w:pPr>
        <w:pStyle w:val="a5"/>
        <w:ind w:firstLine="709"/>
      </w:pPr>
      <w:r w:rsidRPr="002C30B9">
        <w:t>Монетаристы предлагают в условиях, когда безработица и спад производства протекают на фоне инфляции, снять все нагрузки на государственный бюджет, срочно уменьшить государственный бюджетный дефицит. В этих условиях государство вынуждено уклоняться от социальных программ, что, безусловно, ведет к нагнетанию социальной напряженности.</w:t>
      </w:r>
    </w:p>
    <w:p w:rsidR="00ED35C8" w:rsidRPr="002C30B9" w:rsidRDefault="002C30B9" w:rsidP="002C30B9">
      <w:pPr>
        <w:pStyle w:val="a5"/>
        <w:ind w:firstLine="709"/>
        <w:rPr>
          <w:b/>
          <w:szCs w:val="32"/>
        </w:rPr>
      </w:pPr>
      <w:r>
        <w:rPr>
          <w:szCs w:val="32"/>
        </w:rPr>
        <w:br w:type="page"/>
      </w:r>
      <w:r w:rsidR="002F0371" w:rsidRPr="002C30B9">
        <w:rPr>
          <w:b/>
          <w:szCs w:val="32"/>
        </w:rPr>
        <w:t>Заключение</w:t>
      </w:r>
    </w:p>
    <w:p w:rsidR="002C30B9" w:rsidRPr="002C30B9" w:rsidRDefault="002C30B9" w:rsidP="002C30B9">
      <w:pPr>
        <w:pStyle w:val="a5"/>
        <w:ind w:firstLine="709"/>
        <w:rPr>
          <w:szCs w:val="32"/>
        </w:rPr>
      </w:pPr>
    </w:p>
    <w:p w:rsidR="0003384A" w:rsidRPr="002C30B9" w:rsidRDefault="0003384A" w:rsidP="002C30B9">
      <w:pPr>
        <w:pStyle w:val="a5"/>
        <w:ind w:firstLine="709"/>
      </w:pPr>
      <w:r w:rsidRPr="002C30B9">
        <w:t>Безработица - такое положение в экономике, при котором часть трудоспособного населения становится относительно избыточной. Это выражается несоответствием между спросом на рабочую силу и ее предложением.</w:t>
      </w:r>
    </w:p>
    <w:p w:rsidR="0003384A" w:rsidRPr="002C30B9" w:rsidRDefault="00E758C3" w:rsidP="002C30B9">
      <w:pPr>
        <w:pStyle w:val="a5"/>
        <w:ind w:firstLine="709"/>
        <w:rPr>
          <w:szCs w:val="32"/>
        </w:rPr>
      </w:pPr>
      <w:r w:rsidRPr="002C30B9">
        <w:t>Безработица бывает фрикционная, структурная, институциональная, циклическая и добровольная. Безработица является следствием научно-технического прогресса, роста эффективности производства, изменения отраслевой структуры экономики, сокращения производства, в результате чего высвобождается рабочая сила либо предъявляются новые требования к ее качеству и структуре. Безработица резко увеличивается в период кризисов.</w:t>
      </w:r>
    </w:p>
    <w:p w:rsidR="002F0371" w:rsidRPr="002C30B9" w:rsidRDefault="002F0371" w:rsidP="002C30B9">
      <w:pPr>
        <w:pStyle w:val="a5"/>
        <w:ind w:firstLine="709"/>
        <w:rPr>
          <w:szCs w:val="12"/>
        </w:rPr>
      </w:pPr>
      <w:r w:rsidRPr="002C30B9">
        <w:t>Проблема безработицы является ключевым вопросом в рыночной экономике, и, не решив его невозможно наладить эффективную деятельность экономики.</w:t>
      </w:r>
      <w:r w:rsidRPr="002C30B9">
        <w:rPr>
          <w:szCs w:val="12"/>
        </w:rPr>
        <w:t xml:space="preserve"> </w:t>
      </w:r>
      <w:r w:rsidR="0003384A" w:rsidRPr="002C30B9">
        <w:t>За последние несколько лет безработица приобрела вид крупного макроэкономического явления, превратившись в самостоятельный фактор развития экономики.</w:t>
      </w:r>
    </w:p>
    <w:p w:rsidR="004060B9" w:rsidRPr="002C30B9" w:rsidRDefault="002F0371" w:rsidP="002C30B9">
      <w:pPr>
        <w:pStyle w:val="a5"/>
        <w:ind w:firstLine="709"/>
      </w:pPr>
      <w:r w:rsidRPr="002C30B9">
        <w:t>Как и любое экономическое явление, безработица не может рассматриваться односторонне. Она может быть и злом</w:t>
      </w:r>
      <w:r w:rsidR="00E758C3" w:rsidRPr="002C30B9">
        <w:t xml:space="preserve"> (снижение экономического потенциала общества, потеря квалификации высвободившихся кадров</w:t>
      </w:r>
      <w:r w:rsidRPr="002C30B9">
        <w:t>,</w:t>
      </w:r>
      <w:r w:rsidR="00E758C3" w:rsidRPr="002C30B9">
        <w:t xml:space="preserve"> ухудшение психологического здоровья нации, усиление политической нестабильности в обществе)</w:t>
      </w:r>
      <w:r w:rsidRPr="002C30B9">
        <w:t xml:space="preserve"> и благом</w:t>
      </w:r>
      <w:r w:rsidR="00E758C3" w:rsidRPr="002C30B9">
        <w:t xml:space="preserve"> (</w:t>
      </w:r>
      <w:r w:rsidR="00DB748C" w:rsidRPr="002C30B9">
        <w:t xml:space="preserve">резерв незанятой рабочей силы, повышение дисциплины труда, оптимизации структуры занятости по половозрастному признаку, способствует предпринимательской деятельности) </w:t>
      </w:r>
      <w:r w:rsidRPr="002C30B9">
        <w:t>- все зависит от меры данного явления и конкретных обстоятельств.</w:t>
      </w:r>
      <w:r w:rsidR="006B7383" w:rsidRPr="002C30B9">
        <w:t xml:space="preserve"> Умеренная безработица (в пределах 3-5%общего количества </w:t>
      </w:r>
      <w:r w:rsidR="00D71D8C" w:rsidRPr="002C30B9">
        <w:t>дееспособного</w:t>
      </w:r>
      <w:r w:rsidR="006B7383" w:rsidRPr="002C30B9">
        <w:t xml:space="preserve"> населения) является благом. Но как только она начинает </w:t>
      </w:r>
      <w:r w:rsidR="00D71D8C" w:rsidRPr="002C30B9">
        <w:t>переходить за этот уровень, т.е. 5%-ный предел, на</w:t>
      </w:r>
      <w:r w:rsidR="006B7383" w:rsidRPr="002C30B9">
        <w:t xml:space="preserve">чинают все отчетливее </w:t>
      </w:r>
      <w:r w:rsidR="00D71D8C" w:rsidRPr="002C30B9">
        <w:t>проявляться отрицательные стороны безраб</w:t>
      </w:r>
      <w:r w:rsidR="006B7383" w:rsidRPr="002C30B9">
        <w:t>отицы, которые прежде были лишь в потенциале.</w:t>
      </w:r>
    </w:p>
    <w:p w:rsidR="002446F4" w:rsidRPr="002C30B9" w:rsidRDefault="002F0371" w:rsidP="002C30B9">
      <w:pPr>
        <w:pStyle w:val="a5"/>
        <w:ind w:firstLine="709"/>
      </w:pPr>
      <w:r w:rsidRPr="002C30B9">
        <w:t>Можно сделать вывод, что проблемы безработицы не решаются в один шаг, а носят характер многосторонних программ, которые и необходимо реализовывать для предотвращения и понижения уровня безработицы.</w:t>
      </w:r>
    </w:p>
    <w:p w:rsidR="004060B9" w:rsidRDefault="002C30B9" w:rsidP="002C30B9">
      <w:pPr>
        <w:pStyle w:val="a5"/>
        <w:ind w:firstLine="709"/>
        <w:rPr>
          <w:b/>
          <w:szCs w:val="32"/>
        </w:rPr>
      </w:pPr>
      <w:r>
        <w:rPr>
          <w:b/>
          <w:szCs w:val="32"/>
        </w:rPr>
        <w:br w:type="page"/>
      </w:r>
      <w:r w:rsidR="006F7537" w:rsidRPr="002C30B9">
        <w:rPr>
          <w:b/>
          <w:szCs w:val="32"/>
        </w:rPr>
        <w:t>Список литературы</w:t>
      </w:r>
    </w:p>
    <w:p w:rsidR="002C30B9" w:rsidRPr="002C30B9" w:rsidRDefault="002C30B9" w:rsidP="002C30B9">
      <w:pPr>
        <w:pStyle w:val="a5"/>
        <w:ind w:firstLine="709"/>
        <w:rPr>
          <w:b/>
          <w:szCs w:val="32"/>
        </w:rPr>
      </w:pPr>
    </w:p>
    <w:p w:rsidR="003004A6" w:rsidRPr="002C30B9" w:rsidRDefault="006F7537" w:rsidP="002C30B9">
      <w:pPr>
        <w:pStyle w:val="a5"/>
        <w:ind w:firstLine="0"/>
      </w:pPr>
      <w:r w:rsidRPr="002C30B9">
        <w:t>1.</w:t>
      </w:r>
      <w:r w:rsidR="004060B9" w:rsidRPr="002C30B9">
        <w:t>"Бакалавр Экономики". Хрестоматия в 3 томах. Российская экономическая академия им. Г.В. Плеханова, Центр кадрового развития. Том 2./под общ. ред. В.И. Видяпина. – Информационно-издательская фирма "Триада", М., 2001.</w:t>
      </w:r>
      <w:r w:rsidR="0003384A" w:rsidRPr="002C30B9">
        <w:t xml:space="preserve"> . </w:t>
      </w:r>
    </w:p>
    <w:p w:rsidR="0003384A" w:rsidRPr="002C30B9" w:rsidRDefault="003004A6" w:rsidP="002C30B9">
      <w:pPr>
        <w:pStyle w:val="a5"/>
        <w:ind w:firstLine="0"/>
      </w:pPr>
      <w:r w:rsidRPr="002C30B9">
        <w:t>2.Борисов Е.Ф. Основы экономики. – М.: Юристъ, 1998.</w:t>
      </w:r>
    </w:p>
    <w:p w:rsidR="004060B9" w:rsidRPr="002C30B9" w:rsidRDefault="003004A6" w:rsidP="002C30B9">
      <w:pPr>
        <w:pStyle w:val="a5"/>
        <w:ind w:firstLine="0"/>
      </w:pPr>
      <w:r w:rsidRPr="002C30B9">
        <w:t>3</w:t>
      </w:r>
      <w:r w:rsidR="0003384A" w:rsidRPr="002C30B9">
        <w:t>.Ведяпин В.И. Общая экономическая теория. М., 1995</w:t>
      </w:r>
    </w:p>
    <w:p w:rsidR="0003384A" w:rsidRPr="002C30B9" w:rsidRDefault="003004A6" w:rsidP="002C30B9">
      <w:pPr>
        <w:pStyle w:val="a5"/>
        <w:ind w:firstLine="0"/>
      </w:pPr>
      <w:r w:rsidRPr="002C30B9">
        <w:t>4</w:t>
      </w:r>
      <w:r w:rsidR="0003384A" w:rsidRPr="002C30B9">
        <w:t xml:space="preserve">.Курс экономической теории: Конспект лекций </w:t>
      </w:r>
      <w:r w:rsidR="006A539B" w:rsidRPr="002C30B9">
        <w:t xml:space="preserve">/ Под общ. ред Э.И. Лобковича. </w:t>
      </w:r>
      <w:r w:rsidR="0003384A" w:rsidRPr="002C30B9">
        <w:t>Мн, 1997</w:t>
      </w:r>
    </w:p>
    <w:p w:rsidR="006F7537" w:rsidRPr="002C30B9" w:rsidRDefault="003004A6" w:rsidP="002C30B9">
      <w:pPr>
        <w:pStyle w:val="a5"/>
        <w:ind w:firstLine="0"/>
      </w:pPr>
      <w:r w:rsidRPr="002C30B9">
        <w:t>5</w:t>
      </w:r>
      <w:r w:rsidR="006F7537" w:rsidRPr="002C30B9">
        <w:t>.Учебник по основам экономической теории (под редакцией В.Д. Камаева). М., 2004.</w:t>
      </w:r>
    </w:p>
    <w:p w:rsidR="004060B9" w:rsidRPr="002C30B9" w:rsidRDefault="003004A6" w:rsidP="002C30B9">
      <w:pPr>
        <w:pStyle w:val="a5"/>
        <w:ind w:firstLine="0"/>
      </w:pPr>
      <w:r w:rsidRPr="002C30B9">
        <w:t>6</w:t>
      </w:r>
      <w:r w:rsidR="006F7537" w:rsidRPr="002C30B9">
        <w:t>.</w:t>
      </w:r>
      <w:r w:rsidR="004060B9" w:rsidRPr="002C30B9">
        <w:t>Экономика. Учебник (под редакцией А.С. Булатова). М., 2002.</w:t>
      </w:r>
    </w:p>
    <w:p w:rsidR="006F7537" w:rsidRPr="002C30B9" w:rsidRDefault="003004A6" w:rsidP="002C30B9">
      <w:pPr>
        <w:pStyle w:val="a5"/>
        <w:ind w:firstLine="0"/>
      </w:pPr>
      <w:r w:rsidRPr="002C30B9">
        <w:t>7</w:t>
      </w:r>
      <w:r w:rsidR="006F7537" w:rsidRPr="002C30B9">
        <w:t>.Экономическая теория (политическая экономия). Учебное пособие. М., 2002</w:t>
      </w:r>
      <w:r w:rsidR="002C30B9">
        <w:t>.</w:t>
      </w:r>
      <w:bookmarkStart w:id="3" w:name="_GoBack"/>
      <w:bookmarkEnd w:id="3"/>
    </w:p>
    <w:sectPr w:rsidR="006F7537" w:rsidRPr="002C30B9" w:rsidSect="002C30B9">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E3E" w:rsidRDefault="00F16E3E">
      <w:r>
        <w:separator/>
      </w:r>
    </w:p>
  </w:endnote>
  <w:endnote w:type="continuationSeparator" w:id="0">
    <w:p w:rsidR="00F16E3E" w:rsidRDefault="00F16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8D" w:rsidRDefault="0060738D" w:rsidP="00057508">
    <w:pPr>
      <w:pStyle w:val="a3"/>
      <w:framePr w:wrap="around" w:vAnchor="text" w:hAnchor="margin" w:xAlign="center" w:y="1"/>
      <w:rPr>
        <w:rStyle w:val="a6"/>
      </w:rPr>
    </w:pPr>
  </w:p>
  <w:p w:rsidR="0060738D" w:rsidRDefault="0060738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8D" w:rsidRDefault="005F5527" w:rsidP="00057508">
    <w:pPr>
      <w:pStyle w:val="a3"/>
      <w:framePr w:wrap="around" w:vAnchor="text" w:hAnchor="margin" w:xAlign="center" w:y="1"/>
      <w:rPr>
        <w:rStyle w:val="a6"/>
      </w:rPr>
    </w:pPr>
    <w:r>
      <w:rPr>
        <w:rStyle w:val="a6"/>
        <w:noProof/>
      </w:rPr>
      <w:t>2</w:t>
    </w:r>
  </w:p>
  <w:p w:rsidR="0060738D" w:rsidRDefault="0060738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E3E" w:rsidRDefault="00F16E3E">
      <w:r>
        <w:separator/>
      </w:r>
    </w:p>
  </w:footnote>
  <w:footnote w:type="continuationSeparator" w:id="0">
    <w:p w:rsidR="00F16E3E" w:rsidRDefault="00F16E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D35D4"/>
    <w:multiLevelType w:val="hybridMultilevel"/>
    <w:tmpl w:val="9D6A62B6"/>
    <w:lvl w:ilvl="0" w:tplc="5D6A4370">
      <w:start w:val="1"/>
      <w:numFmt w:val="bullet"/>
      <w:lvlText w:val=""/>
      <w:lvlJc w:val="left"/>
      <w:pPr>
        <w:tabs>
          <w:tab w:val="num" w:pos="2304"/>
        </w:tabs>
        <w:ind w:left="851" w:firstLine="1140"/>
      </w:pPr>
      <w:rPr>
        <w:rFonts w:ascii="Symbol" w:hAnsi="Symbol" w:hint="default"/>
        <w:sz w:val="24"/>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3FDA4273"/>
    <w:multiLevelType w:val="hybridMultilevel"/>
    <w:tmpl w:val="FC108E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0E5BCB"/>
    <w:multiLevelType w:val="hybridMultilevel"/>
    <w:tmpl w:val="A67ED3F6"/>
    <w:lvl w:ilvl="0" w:tplc="5D6A4370">
      <w:start w:val="1"/>
      <w:numFmt w:val="bullet"/>
      <w:lvlText w:val=""/>
      <w:lvlJc w:val="left"/>
      <w:pPr>
        <w:tabs>
          <w:tab w:val="num" w:pos="2304"/>
        </w:tabs>
        <w:ind w:left="851" w:firstLine="1140"/>
      </w:pPr>
      <w:rPr>
        <w:rFonts w:ascii="Symbol" w:hAnsi="Symbol" w:hint="default"/>
        <w:sz w:val="24"/>
      </w:rPr>
    </w:lvl>
    <w:lvl w:ilvl="1" w:tplc="08E823A6">
      <w:start w:val="1"/>
      <w:numFmt w:val="bullet"/>
      <w:lvlText w:val=""/>
      <w:lvlJc w:val="left"/>
      <w:pPr>
        <w:tabs>
          <w:tab w:val="num" w:pos="1168"/>
        </w:tabs>
        <w:ind w:firstLine="855"/>
      </w:pPr>
      <w:rPr>
        <w:rFonts w:ascii="Symbol" w:hAnsi="Symbol" w:hint="default"/>
        <w:sz w:val="24"/>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6ADD7C06"/>
    <w:multiLevelType w:val="hybridMultilevel"/>
    <w:tmpl w:val="A8287B60"/>
    <w:lvl w:ilvl="0" w:tplc="5D6A4370">
      <w:start w:val="1"/>
      <w:numFmt w:val="bullet"/>
      <w:lvlText w:val=""/>
      <w:lvlJc w:val="left"/>
      <w:pPr>
        <w:tabs>
          <w:tab w:val="num" w:pos="2304"/>
        </w:tabs>
        <w:ind w:left="851" w:firstLine="1140"/>
      </w:pPr>
      <w:rPr>
        <w:rFonts w:ascii="Symbol" w:hAnsi="Symbol" w:hint="default"/>
        <w:sz w:val="24"/>
      </w:rPr>
    </w:lvl>
    <w:lvl w:ilvl="1" w:tplc="5D6A4370">
      <w:start w:val="1"/>
      <w:numFmt w:val="bullet"/>
      <w:lvlText w:val=""/>
      <w:lvlJc w:val="left"/>
      <w:pPr>
        <w:tabs>
          <w:tab w:val="num" w:pos="1168"/>
        </w:tabs>
        <w:ind w:left="-285" w:firstLine="1140"/>
      </w:pPr>
      <w:rPr>
        <w:rFonts w:ascii="Symbol" w:hAnsi="Symbol" w:hint="default"/>
        <w:sz w:val="24"/>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6B212609"/>
    <w:multiLevelType w:val="multilevel"/>
    <w:tmpl w:val="9D6A62B6"/>
    <w:lvl w:ilvl="0">
      <w:start w:val="1"/>
      <w:numFmt w:val="bullet"/>
      <w:lvlText w:val=""/>
      <w:lvlJc w:val="left"/>
      <w:pPr>
        <w:tabs>
          <w:tab w:val="num" w:pos="2304"/>
        </w:tabs>
        <w:ind w:left="851" w:firstLine="1140"/>
      </w:pPr>
      <w:rPr>
        <w:rFonts w:ascii="Symbol" w:hAnsi="Symbol" w:hint="default"/>
        <w:sz w:val="24"/>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5">
    <w:nsid w:val="789C5A63"/>
    <w:multiLevelType w:val="multilevel"/>
    <w:tmpl w:val="A8287B60"/>
    <w:lvl w:ilvl="0">
      <w:start w:val="1"/>
      <w:numFmt w:val="bullet"/>
      <w:lvlText w:val=""/>
      <w:lvlJc w:val="left"/>
      <w:pPr>
        <w:tabs>
          <w:tab w:val="num" w:pos="2304"/>
        </w:tabs>
        <w:ind w:left="851" w:firstLine="1140"/>
      </w:pPr>
      <w:rPr>
        <w:rFonts w:ascii="Symbol" w:hAnsi="Symbol" w:hint="default"/>
        <w:sz w:val="24"/>
      </w:rPr>
    </w:lvl>
    <w:lvl w:ilvl="1">
      <w:start w:val="1"/>
      <w:numFmt w:val="bullet"/>
      <w:lvlText w:val=""/>
      <w:lvlJc w:val="left"/>
      <w:pPr>
        <w:tabs>
          <w:tab w:val="num" w:pos="1168"/>
        </w:tabs>
        <w:ind w:left="-285" w:firstLine="1140"/>
      </w:pPr>
      <w:rPr>
        <w:rFonts w:ascii="Symbol" w:hAnsi="Symbol" w:hint="default"/>
        <w:sz w:val="24"/>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61A"/>
    <w:rsid w:val="00010B38"/>
    <w:rsid w:val="00023E71"/>
    <w:rsid w:val="0003384A"/>
    <w:rsid w:val="00057508"/>
    <w:rsid w:val="0007127F"/>
    <w:rsid w:val="000B49C1"/>
    <w:rsid w:val="001C7A39"/>
    <w:rsid w:val="002028D1"/>
    <w:rsid w:val="002446F4"/>
    <w:rsid w:val="00273A1F"/>
    <w:rsid w:val="002C30B9"/>
    <w:rsid w:val="002C7CAB"/>
    <w:rsid w:val="002D2708"/>
    <w:rsid w:val="002F0371"/>
    <w:rsid w:val="003004A6"/>
    <w:rsid w:val="003878F3"/>
    <w:rsid w:val="004060B9"/>
    <w:rsid w:val="00494161"/>
    <w:rsid w:val="004B4E2E"/>
    <w:rsid w:val="00513D0C"/>
    <w:rsid w:val="005626B9"/>
    <w:rsid w:val="005E0DC2"/>
    <w:rsid w:val="005E7A4E"/>
    <w:rsid w:val="005F5527"/>
    <w:rsid w:val="0060738D"/>
    <w:rsid w:val="006370A3"/>
    <w:rsid w:val="006A06C3"/>
    <w:rsid w:val="006A539B"/>
    <w:rsid w:val="006B2E8E"/>
    <w:rsid w:val="006B7383"/>
    <w:rsid w:val="006D0834"/>
    <w:rsid w:val="006F7537"/>
    <w:rsid w:val="00706CB2"/>
    <w:rsid w:val="0072288D"/>
    <w:rsid w:val="007960EA"/>
    <w:rsid w:val="007B2874"/>
    <w:rsid w:val="007E7A27"/>
    <w:rsid w:val="007F16A7"/>
    <w:rsid w:val="008633C2"/>
    <w:rsid w:val="00924A80"/>
    <w:rsid w:val="00977D43"/>
    <w:rsid w:val="009A238D"/>
    <w:rsid w:val="00A1123C"/>
    <w:rsid w:val="00B06B90"/>
    <w:rsid w:val="00BA1B0D"/>
    <w:rsid w:val="00BB17E1"/>
    <w:rsid w:val="00BD03BE"/>
    <w:rsid w:val="00BF661A"/>
    <w:rsid w:val="00C71569"/>
    <w:rsid w:val="00C87496"/>
    <w:rsid w:val="00CE239A"/>
    <w:rsid w:val="00D71D8C"/>
    <w:rsid w:val="00D7670F"/>
    <w:rsid w:val="00DB748C"/>
    <w:rsid w:val="00DC6D65"/>
    <w:rsid w:val="00E43D50"/>
    <w:rsid w:val="00E730D2"/>
    <w:rsid w:val="00E758C3"/>
    <w:rsid w:val="00ED35C8"/>
    <w:rsid w:val="00EE03BE"/>
    <w:rsid w:val="00F16E3E"/>
    <w:rsid w:val="00F33294"/>
    <w:rsid w:val="00F7724D"/>
    <w:rsid w:val="00FC2DEE"/>
    <w:rsid w:val="00FC389F"/>
    <w:rsid w:val="00FD5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68EB2A-251A-43F3-AC35-C1F9EF298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4060B9"/>
    <w:pPr>
      <w:keepNext/>
      <w:spacing w:before="240" w:after="60" w:line="36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060B9"/>
    <w:pPr>
      <w:tabs>
        <w:tab w:val="center" w:pos="4677"/>
        <w:tab w:val="right" w:pos="9355"/>
      </w:tabs>
    </w:pPr>
  </w:style>
  <w:style w:type="paragraph" w:customStyle="1" w:styleId="a5">
    <w:name w:val="СтильПП"/>
    <w:basedOn w:val="HTML"/>
    <w:uiPriority w:val="99"/>
    <w:rsid w:val="00FC2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Times New Roman" w:hAnsi="Times New Roman" w:cs="Times New Roman"/>
      <w:sz w:val="28"/>
      <w:szCs w:val="28"/>
    </w:rPr>
  </w:style>
  <w:style w:type="paragraph" w:styleId="HTML">
    <w:name w:val="HTML Preformatted"/>
    <w:basedOn w:val="a"/>
    <w:link w:val="HTML0"/>
    <w:uiPriority w:val="99"/>
    <w:rsid w:val="00FC2DEE"/>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customStyle="1" w:styleId="2">
    <w:name w:val="Стиль2"/>
    <w:basedOn w:val="a"/>
    <w:autoRedefine/>
    <w:uiPriority w:val="99"/>
    <w:rsid w:val="002C30B9"/>
    <w:pPr>
      <w:widowControl w:val="0"/>
      <w:spacing w:line="360" w:lineRule="auto"/>
      <w:ind w:firstLine="709"/>
      <w:contextualSpacing/>
      <w:jc w:val="both"/>
    </w:pPr>
    <w:rPr>
      <w:rFonts w:eastAsia="Times-Roman"/>
      <w:b/>
      <w:sz w:val="28"/>
      <w:szCs w:val="32"/>
    </w:rPr>
  </w:style>
  <w:style w:type="character" w:customStyle="1" w:styleId="30">
    <w:name w:val="Заголовок 3 Знак"/>
    <w:link w:val="3"/>
    <w:uiPriority w:val="99"/>
    <w:locked/>
    <w:rsid w:val="004060B9"/>
    <w:rPr>
      <w:rFonts w:ascii="Arial" w:hAnsi="Arial" w:cs="Arial"/>
      <w:b/>
      <w:bCs/>
      <w:sz w:val="26"/>
      <w:szCs w:val="26"/>
      <w:lang w:val="ru-RU" w:eastAsia="ru-RU" w:bidi="ar-SA"/>
    </w:rPr>
  </w:style>
  <w:style w:type="character" w:customStyle="1" w:styleId="a4">
    <w:name w:val="Нижній колонтитул Знак"/>
    <w:link w:val="a3"/>
    <w:uiPriority w:val="99"/>
    <w:semiHidden/>
    <w:rPr>
      <w:sz w:val="24"/>
      <w:szCs w:val="24"/>
    </w:rPr>
  </w:style>
  <w:style w:type="character" w:styleId="a6">
    <w:name w:val="page number"/>
    <w:uiPriority w:val="99"/>
    <w:rsid w:val="004060B9"/>
    <w:rPr>
      <w:rFonts w:cs="Times New Roman"/>
    </w:rPr>
  </w:style>
  <w:style w:type="paragraph" w:styleId="a7">
    <w:name w:val="header"/>
    <w:basedOn w:val="a"/>
    <w:link w:val="a8"/>
    <w:uiPriority w:val="99"/>
    <w:rsid w:val="004060B9"/>
    <w:pPr>
      <w:tabs>
        <w:tab w:val="center" w:pos="4677"/>
        <w:tab w:val="right" w:pos="9355"/>
      </w:tabs>
    </w:pPr>
  </w:style>
  <w:style w:type="character" w:customStyle="1" w:styleId="a8">
    <w:name w:val="Верхній колонтитул Знак"/>
    <w:link w:val="a7"/>
    <w:uiPriority w:val="99"/>
    <w:semiHidden/>
    <w:rPr>
      <w:sz w:val="24"/>
      <w:szCs w:val="24"/>
    </w:rPr>
  </w:style>
  <w:style w:type="paragraph" w:styleId="20">
    <w:name w:val="Body Text Indent 2"/>
    <w:basedOn w:val="a"/>
    <w:link w:val="21"/>
    <w:uiPriority w:val="99"/>
    <w:rsid w:val="002F0371"/>
    <w:pPr>
      <w:spacing w:before="100" w:beforeAutospacing="1" w:after="100" w:afterAutospacing="1"/>
    </w:pPr>
  </w:style>
  <w:style w:type="character" w:customStyle="1" w:styleId="21">
    <w:name w:val="Основний текст з відступом 2 Знак"/>
    <w:link w:val="20"/>
    <w:uiPriority w:val="99"/>
    <w:semiHidden/>
    <w:rPr>
      <w:sz w:val="24"/>
      <w:szCs w:val="24"/>
    </w:rPr>
  </w:style>
  <w:style w:type="table" w:styleId="a9">
    <w:name w:val="Table Grid"/>
    <w:basedOn w:val="a1"/>
    <w:uiPriority w:val="99"/>
    <w:rsid w:val="00BB17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569291">
      <w:marLeft w:val="0"/>
      <w:marRight w:val="0"/>
      <w:marTop w:val="0"/>
      <w:marBottom w:val="0"/>
      <w:divBdr>
        <w:top w:val="none" w:sz="0" w:space="0" w:color="auto"/>
        <w:left w:val="none" w:sz="0" w:space="0" w:color="auto"/>
        <w:bottom w:val="none" w:sz="0" w:space="0" w:color="auto"/>
        <w:right w:val="none" w:sz="0" w:space="0" w:color="auto"/>
      </w:divBdr>
    </w:div>
    <w:div w:id="1296569293">
      <w:marLeft w:val="0"/>
      <w:marRight w:val="0"/>
      <w:marTop w:val="0"/>
      <w:marBottom w:val="0"/>
      <w:divBdr>
        <w:top w:val="none" w:sz="0" w:space="0" w:color="auto"/>
        <w:left w:val="none" w:sz="0" w:space="0" w:color="auto"/>
        <w:bottom w:val="none" w:sz="0" w:space="0" w:color="auto"/>
        <w:right w:val="none" w:sz="0" w:space="0" w:color="auto"/>
      </w:divBdr>
    </w:div>
    <w:div w:id="1296569295">
      <w:marLeft w:val="0"/>
      <w:marRight w:val="0"/>
      <w:marTop w:val="0"/>
      <w:marBottom w:val="0"/>
      <w:divBdr>
        <w:top w:val="none" w:sz="0" w:space="0" w:color="auto"/>
        <w:left w:val="none" w:sz="0" w:space="0" w:color="auto"/>
        <w:bottom w:val="none" w:sz="0" w:space="0" w:color="auto"/>
        <w:right w:val="none" w:sz="0" w:space="0" w:color="auto"/>
      </w:divBdr>
      <w:divsChild>
        <w:div w:id="1296569300">
          <w:marLeft w:val="0"/>
          <w:marRight w:val="0"/>
          <w:marTop w:val="0"/>
          <w:marBottom w:val="0"/>
          <w:divBdr>
            <w:top w:val="none" w:sz="0" w:space="0" w:color="auto"/>
            <w:left w:val="none" w:sz="0" w:space="0" w:color="auto"/>
            <w:bottom w:val="none" w:sz="0" w:space="0" w:color="auto"/>
            <w:right w:val="none" w:sz="0" w:space="0" w:color="auto"/>
          </w:divBdr>
        </w:div>
      </w:divsChild>
    </w:div>
    <w:div w:id="1296569296">
      <w:marLeft w:val="0"/>
      <w:marRight w:val="0"/>
      <w:marTop w:val="0"/>
      <w:marBottom w:val="0"/>
      <w:divBdr>
        <w:top w:val="none" w:sz="0" w:space="0" w:color="auto"/>
        <w:left w:val="none" w:sz="0" w:space="0" w:color="auto"/>
        <w:bottom w:val="none" w:sz="0" w:space="0" w:color="auto"/>
        <w:right w:val="none" w:sz="0" w:space="0" w:color="auto"/>
      </w:divBdr>
      <w:divsChild>
        <w:div w:id="1296569292">
          <w:marLeft w:val="0"/>
          <w:marRight w:val="0"/>
          <w:marTop w:val="0"/>
          <w:marBottom w:val="0"/>
          <w:divBdr>
            <w:top w:val="none" w:sz="0" w:space="0" w:color="auto"/>
            <w:left w:val="none" w:sz="0" w:space="0" w:color="auto"/>
            <w:bottom w:val="none" w:sz="0" w:space="0" w:color="auto"/>
            <w:right w:val="none" w:sz="0" w:space="0" w:color="auto"/>
          </w:divBdr>
        </w:div>
      </w:divsChild>
    </w:div>
    <w:div w:id="1296569298">
      <w:marLeft w:val="0"/>
      <w:marRight w:val="0"/>
      <w:marTop w:val="0"/>
      <w:marBottom w:val="0"/>
      <w:divBdr>
        <w:top w:val="none" w:sz="0" w:space="0" w:color="auto"/>
        <w:left w:val="none" w:sz="0" w:space="0" w:color="auto"/>
        <w:bottom w:val="none" w:sz="0" w:space="0" w:color="auto"/>
        <w:right w:val="none" w:sz="0" w:space="0" w:color="auto"/>
      </w:divBdr>
      <w:divsChild>
        <w:div w:id="1296569294">
          <w:marLeft w:val="0"/>
          <w:marRight w:val="0"/>
          <w:marTop w:val="0"/>
          <w:marBottom w:val="0"/>
          <w:divBdr>
            <w:top w:val="none" w:sz="0" w:space="0" w:color="auto"/>
            <w:left w:val="none" w:sz="0" w:space="0" w:color="auto"/>
            <w:bottom w:val="none" w:sz="0" w:space="0" w:color="auto"/>
            <w:right w:val="none" w:sz="0" w:space="0" w:color="auto"/>
          </w:divBdr>
        </w:div>
      </w:divsChild>
    </w:div>
    <w:div w:id="1296569299">
      <w:marLeft w:val="0"/>
      <w:marRight w:val="0"/>
      <w:marTop w:val="0"/>
      <w:marBottom w:val="0"/>
      <w:divBdr>
        <w:top w:val="none" w:sz="0" w:space="0" w:color="auto"/>
        <w:left w:val="none" w:sz="0" w:space="0" w:color="auto"/>
        <w:bottom w:val="none" w:sz="0" w:space="0" w:color="auto"/>
        <w:right w:val="none" w:sz="0" w:space="0" w:color="auto"/>
      </w:divBdr>
    </w:div>
    <w:div w:id="1296569301">
      <w:marLeft w:val="0"/>
      <w:marRight w:val="0"/>
      <w:marTop w:val="0"/>
      <w:marBottom w:val="0"/>
      <w:divBdr>
        <w:top w:val="none" w:sz="0" w:space="0" w:color="auto"/>
        <w:left w:val="none" w:sz="0" w:space="0" w:color="auto"/>
        <w:bottom w:val="none" w:sz="0" w:space="0" w:color="auto"/>
        <w:right w:val="none" w:sz="0" w:space="0" w:color="auto"/>
      </w:divBdr>
      <w:divsChild>
        <w:div w:id="1296569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2678</Words>
  <Characters>15265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17908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1</dc:creator>
  <cp:keywords/>
  <dc:description/>
  <cp:lastModifiedBy>Irina</cp:lastModifiedBy>
  <cp:revision>2</cp:revision>
  <dcterms:created xsi:type="dcterms:W3CDTF">2014-08-08T10:41:00Z</dcterms:created>
  <dcterms:modified xsi:type="dcterms:W3CDTF">2014-08-08T10:41:00Z</dcterms:modified>
</cp:coreProperties>
</file>