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AE4" w:rsidRDefault="00707D7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Теория предельной полезности </w:t>
      </w:r>
    </w:p>
    <w:p w:rsidR="00052AE4" w:rsidRDefault="00707D7E">
      <w:pPr>
        <w:pStyle w:val="a3"/>
      </w:pPr>
      <w:r>
        <w:t xml:space="preserve">  Теория предельной полезности базируется на представлении о том, что хотя                      </w:t>
      </w:r>
    </w:p>
    <w:p w:rsidR="00052AE4" w:rsidRDefault="00707D7E">
      <w:pPr>
        <w:pStyle w:val="a3"/>
      </w:pPr>
      <w:r>
        <w:t xml:space="preserve"> потребности людей вообще говоря, безграничны - потребность в определенном </w:t>
      </w:r>
    </w:p>
    <w:p w:rsidR="00052AE4" w:rsidRDefault="00707D7E">
      <w:pPr>
        <w:pStyle w:val="a3"/>
      </w:pPr>
      <w:r>
        <w:t xml:space="preserve"> товаре может быть удовлетворена.В пределах ограниченного промежутка времени </w:t>
      </w:r>
    </w:p>
    <w:p w:rsidR="00052AE4" w:rsidRDefault="00707D7E">
      <w:pPr>
        <w:pStyle w:val="a3"/>
      </w:pPr>
      <w:r>
        <w:t xml:space="preserve"> в течении которого вкусы покупателей остаются неизменными, потребители  </w:t>
      </w:r>
    </w:p>
    <w:p w:rsidR="00052AE4" w:rsidRDefault="00707D7E">
      <w:pPr>
        <w:pStyle w:val="a3"/>
      </w:pPr>
      <w:r>
        <w:t xml:space="preserve"> могут получить столько товаров и услуг, сколько они пожелают.Чем большее </w:t>
      </w:r>
    </w:p>
    <w:p w:rsidR="00052AE4" w:rsidRDefault="00707D7E">
      <w:pPr>
        <w:pStyle w:val="a3"/>
      </w:pPr>
      <w:r>
        <w:t xml:space="preserve"> количество товаров приобретают потребители, тем меньше их стремление к при-</w:t>
      </w:r>
    </w:p>
    <w:p w:rsidR="00052AE4" w:rsidRDefault="00707D7E">
      <w:pPr>
        <w:pStyle w:val="a3"/>
      </w:pPr>
      <w:r>
        <w:t xml:space="preserve"> обретению дополнительных единиц этого же товара:например, потребность чело-</w:t>
      </w:r>
    </w:p>
    <w:p w:rsidR="00052AE4" w:rsidRDefault="00707D7E">
      <w:pPr>
        <w:pStyle w:val="a3"/>
      </w:pPr>
      <w:r>
        <w:t xml:space="preserve"> века в автомобиле, если он его не имеет, может быть очень сильной;желание </w:t>
      </w:r>
    </w:p>
    <w:p w:rsidR="00052AE4" w:rsidRDefault="00707D7E">
      <w:pPr>
        <w:pStyle w:val="a3"/>
      </w:pPr>
      <w:r>
        <w:t xml:space="preserve"> иметь вторую машину гораздо менее интенсивно; а что касается третьей или </w:t>
      </w:r>
    </w:p>
    <w:p w:rsidR="00052AE4" w:rsidRDefault="00707D7E">
      <w:pPr>
        <w:pStyle w:val="a3"/>
      </w:pPr>
      <w:r>
        <w:t xml:space="preserve"> четвертой машины, то потребность в них очень слаба.Даже очень богатые семьи </w:t>
      </w:r>
    </w:p>
    <w:p w:rsidR="00052AE4" w:rsidRDefault="00707D7E">
      <w:pPr>
        <w:pStyle w:val="a3"/>
      </w:pPr>
      <w:r>
        <w:t xml:space="preserve"> редко имеют больше четырех-пяти машин, несмотря на точто их доходы позволяют </w:t>
      </w:r>
    </w:p>
    <w:p w:rsidR="00052AE4" w:rsidRDefault="00707D7E">
      <w:pPr>
        <w:pStyle w:val="a3"/>
      </w:pPr>
      <w:r>
        <w:t xml:space="preserve"> купить и содержать целый автомобильный парк. </w:t>
      </w:r>
    </w:p>
    <w:p w:rsidR="00052AE4" w:rsidRDefault="00707D7E">
      <w:pPr>
        <w:pStyle w:val="a3"/>
      </w:pPr>
      <w:r>
        <w:t xml:space="preserve">  Эконмисты выдвинули теорию, согласно которой определенная потребность может </w:t>
      </w:r>
    </w:p>
    <w:p w:rsidR="00052AE4" w:rsidRDefault="00707D7E">
      <w:pPr>
        <w:pStyle w:val="a3"/>
      </w:pPr>
      <w:r>
        <w:t xml:space="preserve"> удовлетворятся следующими друг за другом единицами товара в соответствии с </w:t>
      </w:r>
    </w:p>
    <w:p w:rsidR="00052AE4" w:rsidRDefault="00707D7E">
      <w:pPr>
        <w:pStyle w:val="a3"/>
        <w:jc w:val="both"/>
      </w:pPr>
      <w:r>
        <w:t xml:space="preserve"> з а к о н о м  у б ы в а ю щ е й  п р е д е л ь н о й  п о л е з н о с т и.</w:t>
      </w:r>
    </w:p>
    <w:p w:rsidR="00052AE4" w:rsidRDefault="00707D7E">
      <w:pPr>
        <w:pStyle w:val="a3"/>
        <w:jc w:val="both"/>
      </w:pPr>
      <w:r>
        <w:t xml:space="preserve"> Как известно, продукт обладает полезностью, если он способен удовлетворять </w:t>
      </w:r>
    </w:p>
    <w:p w:rsidR="00052AE4" w:rsidRDefault="00707D7E">
      <w:pPr>
        <w:pStyle w:val="a3"/>
        <w:jc w:val="both"/>
      </w:pPr>
      <w:r>
        <w:t xml:space="preserve"> потребности.Следовательно, п о л е з н о с т ь - это способность удовлетво-</w:t>
      </w:r>
    </w:p>
    <w:p w:rsidR="00052AE4" w:rsidRDefault="00707D7E">
      <w:pPr>
        <w:pStyle w:val="a3"/>
        <w:jc w:val="both"/>
      </w:pPr>
      <w:r>
        <w:t xml:space="preserve"> рять потребности.Но нужно разделять понятия "полезность" и "польза". Карти-</w:t>
      </w:r>
    </w:p>
    <w:p w:rsidR="00052AE4" w:rsidRDefault="00707D7E">
      <w:pPr>
        <w:pStyle w:val="a3"/>
        <w:jc w:val="both"/>
      </w:pPr>
      <w:r>
        <w:t xml:space="preserve"> на Пикассо может быть бесполезной с практической точки зрения и в тоже вре-</w:t>
      </w:r>
    </w:p>
    <w:p w:rsidR="00052AE4" w:rsidRDefault="00707D7E">
      <w:pPr>
        <w:pStyle w:val="a3"/>
        <w:jc w:val="both"/>
      </w:pPr>
      <w:r>
        <w:t xml:space="preserve"> мя приносить пользу знатокам искусства.Нужно также отметить, что полезность </w:t>
      </w:r>
    </w:p>
    <w:p w:rsidR="00052AE4" w:rsidRDefault="00707D7E">
      <w:pPr>
        <w:pStyle w:val="a3"/>
        <w:jc w:val="both"/>
      </w:pPr>
      <w:r>
        <w:t xml:space="preserve"> весьма субъективное понятие. Бутылка дешевого портвейна может иметь доста-</w:t>
      </w:r>
    </w:p>
    <w:p w:rsidR="00052AE4" w:rsidRDefault="00707D7E">
      <w:pPr>
        <w:pStyle w:val="a3"/>
        <w:jc w:val="both"/>
      </w:pPr>
      <w:r>
        <w:t xml:space="preserve"> точно большую полезность для бродяги-алкоголика и нулевую или даже отрица-</w:t>
      </w:r>
    </w:p>
    <w:p w:rsidR="00052AE4" w:rsidRDefault="00707D7E">
      <w:pPr>
        <w:pStyle w:val="a3"/>
        <w:jc w:val="both"/>
      </w:pPr>
      <w:r>
        <w:t xml:space="preserve"> тельную полезность для председателя местного отделения союза трезвости.</w:t>
      </w:r>
    </w:p>
    <w:p w:rsidR="00052AE4" w:rsidRDefault="00707D7E">
      <w:pPr>
        <w:pStyle w:val="a3"/>
        <w:jc w:val="both"/>
      </w:pPr>
      <w:r>
        <w:t xml:space="preserve">  Под  п р е д е л ь н о й  полезностью понимают добавочную полезность, или</w:t>
      </w:r>
    </w:p>
    <w:p w:rsidR="00052AE4" w:rsidRDefault="00707D7E">
      <w:pPr>
        <w:pStyle w:val="a3"/>
        <w:jc w:val="both"/>
      </w:pPr>
      <w:r>
        <w:t xml:space="preserve"> удовлетворение, извлекаемое потребителем из одной дополнительной единицы </w:t>
      </w:r>
    </w:p>
    <w:p w:rsidR="00052AE4" w:rsidRDefault="00707D7E">
      <w:pPr>
        <w:pStyle w:val="a3"/>
        <w:jc w:val="both"/>
      </w:pPr>
      <w:r>
        <w:t xml:space="preserve"> конкретной продукции. За относительно короткий промежуток времени, в течении</w:t>
      </w:r>
    </w:p>
    <w:p w:rsidR="00052AE4" w:rsidRDefault="00707D7E">
      <w:pPr>
        <w:pStyle w:val="a3"/>
        <w:jc w:val="both"/>
      </w:pPr>
      <w:r>
        <w:t xml:space="preserve"> которого вкусы потребителей не изменяются, предельная полезность каждой пос- </w:t>
      </w:r>
    </w:p>
    <w:p w:rsidR="00052AE4" w:rsidRDefault="00707D7E">
      <w:pPr>
        <w:pStyle w:val="a3"/>
        <w:jc w:val="both"/>
      </w:pPr>
      <w:r>
        <w:t xml:space="preserve"> ледующей единицы товара будет падать (иногда предельная полезность последую-</w:t>
      </w:r>
    </w:p>
    <w:p w:rsidR="00052AE4" w:rsidRDefault="00707D7E">
      <w:pPr>
        <w:pStyle w:val="a3"/>
        <w:jc w:val="both"/>
      </w:pPr>
      <w:r>
        <w:t xml:space="preserve"> щих единиц продукции может возрастать. Например, третья банка пива может</w:t>
      </w:r>
    </w:p>
    <w:p w:rsidR="00052AE4" w:rsidRDefault="00707D7E">
      <w:pPr>
        <w:pStyle w:val="a3"/>
        <w:jc w:val="both"/>
      </w:pPr>
      <w:r>
        <w:t xml:space="preserve"> доставить больше удовольствия, чем первая или вторая. Но начиная с опреде-</w:t>
      </w:r>
    </w:p>
    <w:p w:rsidR="00052AE4" w:rsidRDefault="00707D7E">
      <w:pPr>
        <w:pStyle w:val="a3"/>
        <w:jc w:val="both"/>
      </w:pPr>
      <w:r>
        <w:t xml:space="preserve"> ленного момента следует ожидать, что предельная полезность дополнительных </w:t>
      </w:r>
    </w:p>
    <w:p w:rsidR="00052AE4" w:rsidRDefault="00707D7E">
      <w:pPr>
        <w:pStyle w:val="a3"/>
        <w:jc w:val="both"/>
      </w:pPr>
      <w:r>
        <w:t xml:space="preserve"> единиц продукции начнет падать).Почему? Потому что потребность в этом кон-</w:t>
      </w:r>
    </w:p>
    <w:p w:rsidR="00052AE4" w:rsidRDefault="00707D7E">
      <w:pPr>
        <w:pStyle w:val="a3"/>
        <w:jc w:val="both"/>
      </w:pPr>
      <w:r>
        <w:t xml:space="preserve"> ретном продукте будет постепенно удовлетворятся. Падение предельной полезно-</w:t>
      </w:r>
    </w:p>
    <w:p w:rsidR="00052AE4" w:rsidRDefault="00707D7E">
      <w:pPr>
        <w:pStyle w:val="a3"/>
        <w:jc w:val="both"/>
      </w:pPr>
      <w:r>
        <w:t xml:space="preserve"> сти по мере приобретения потребителем дополнительных единиц определенного</w:t>
      </w:r>
    </w:p>
    <w:p w:rsidR="00052AE4" w:rsidRDefault="00707D7E">
      <w:pPr>
        <w:pStyle w:val="a3"/>
        <w:jc w:val="both"/>
      </w:pPr>
      <w:r>
        <w:t xml:space="preserve"> продукта известно под названием закона убывающей предельной полезности.</w:t>
      </w:r>
    </w:p>
    <w:p w:rsidR="00052AE4" w:rsidRDefault="00707D7E">
      <w:pPr>
        <w:pStyle w:val="a3"/>
        <w:jc w:val="both"/>
      </w:pPr>
      <w:r>
        <w:t xml:space="preserve">  Закон убывания предельной полезности наглядно показывает, что если каждая</w:t>
      </w:r>
    </w:p>
    <w:p w:rsidR="00052AE4" w:rsidRDefault="00707D7E">
      <w:pPr>
        <w:pStyle w:val="a3"/>
        <w:jc w:val="both"/>
      </w:pPr>
      <w:r>
        <w:t xml:space="preserve"> последующая единица продукта обладает все меньшей и меньшей полезностью,то</w:t>
      </w:r>
    </w:p>
    <w:p w:rsidR="00052AE4" w:rsidRDefault="00707D7E">
      <w:pPr>
        <w:pStyle w:val="a3"/>
        <w:jc w:val="both"/>
      </w:pPr>
      <w:r>
        <w:t xml:space="preserve"> потребитель станет покупать дополнительные единицы продукта лишь при условии</w:t>
      </w:r>
    </w:p>
    <w:p w:rsidR="00052AE4" w:rsidRDefault="00707D7E">
      <w:pPr>
        <w:pStyle w:val="a3"/>
        <w:jc w:val="both"/>
      </w:pPr>
      <w:r>
        <w:t xml:space="preserve"> снижения их цены.Потребитель купит, скажем два гамбургера по цене 1$, но </w:t>
      </w:r>
    </w:p>
    <w:p w:rsidR="00052AE4" w:rsidRDefault="00707D7E">
      <w:pPr>
        <w:pStyle w:val="a3"/>
        <w:jc w:val="both"/>
      </w:pPr>
      <w:r>
        <w:t xml:space="preserve"> вследствие убывающей предельной полезности дополнительных единиц продукта</w:t>
      </w:r>
    </w:p>
    <w:p w:rsidR="00052AE4" w:rsidRDefault="00707D7E">
      <w:pPr>
        <w:pStyle w:val="a3"/>
        <w:jc w:val="both"/>
      </w:pPr>
      <w:r>
        <w:t xml:space="preserve"> он предпочтет не покупать больш этого продукта по данной цене, т.к., отдавая </w:t>
      </w:r>
    </w:p>
    <w:p w:rsidR="00052AE4" w:rsidRDefault="00707D7E">
      <w:pPr>
        <w:pStyle w:val="a3"/>
        <w:jc w:val="both"/>
      </w:pPr>
      <w:r>
        <w:t xml:space="preserve"> деньги, он фактически отказывается от других товаров, т.е. от альтернативных</w:t>
      </w:r>
    </w:p>
    <w:p w:rsidR="00052AE4" w:rsidRDefault="00707D7E">
      <w:pPr>
        <w:pStyle w:val="a3"/>
        <w:jc w:val="both"/>
      </w:pPr>
      <w:r>
        <w:t xml:space="preserve"> способов получения полезности. Поэтому следующие гамбургеры будут "недоста-</w:t>
      </w:r>
    </w:p>
    <w:p w:rsidR="00052AE4" w:rsidRDefault="00707D7E">
      <w:pPr>
        <w:pStyle w:val="a3"/>
        <w:jc w:val="both"/>
      </w:pPr>
      <w:r>
        <w:t xml:space="preserve"> точно хороши" до тех пор, пока цена не снизится. При отрицательной предель-</w:t>
      </w:r>
    </w:p>
    <w:p w:rsidR="00052AE4" w:rsidRDefault="00707D7E">
      <w:pPr>
        <w:pStyle w:val="a3"/>
        <w:jc w:val="both"/>
      </w:pPr>
      <w:r>
        <w:t xml:space="preserve"> ной полезности фирме "Макдональдс" пришлось бы платить клиенту, чтобы заста-</w:t>
      </w:r>
    </w:p>
    <w:p w:rsidR="00052AE4" w:rsidRDefault="00707D7E">
      <w:pPr>
        <w:pStyle w:val="a3"/>
        <w:jc w:val="both"/>
      </w:pPr>
      <w:r>
        <w:t xml:space="preserve"> вить его съесть гамбургер. Если взглянуть на дело со стороны продавца, то</w:t>
      </w:r>
    </w:p>
    <w:p w:rsidR="00052AE4" w:rsidRDefault="00707D7E">
      <w:pPr>
        <w:pStyle w:val="a3"/>
        <w:jc w:val="both"/>
      </w:pPr>
      <w:r>
        <w:t xml:space="preserve"> убывающая предельная полезность заставляет производителя понижать цену, для</w:t>
      </w:r>
    </w:p>
    <w:p w:rsidR="00052AE4" w:rsidRDefault="00707D7E">
      <w:pPr>
        <w:pStyle w:val="a3"/>
        <w:jc w:val="both"/>
      </w:pPr>
      <w:r>
        <w:t xml:space="preserve"> того чтобы побудить покупателя к приобретению большего количества продукции.</w:t>
      </w:r>
    </w:p>
    <w:p w:rsidR="00052AE4" w:rsidRDefault="00707D7E">
      <w:pPr>
        <w:pStyle w:val="a3"/>
        <w:jc w:val="both"/>
      </w:pPr>
      <w:r>
        <w:t xml:space="preserve">  Представление об убывающей предельной полезности не только лежит в основе</w:t>
      </w:r>
    </w:p>
    <w:p w:rsidR="00052AE4" w:rsidRDefault="00707D7E">
      <w:pPr>
        <w:pStyle w:val="a3"/>
        <w:jc w:val="both"/>
      </w:pPr>
      <w:r>
        <w:t xml:space="preserve"> объяснения закона спроса, но и играет ключевую роль в объяснении того, каким </w:t>
      </w:r>
    </w:p>
    <w:p w:rsidR="00052AE4" w:rsidRDefault="00707D7E">
      <w:pPr>
        <w:pStyle w:val="a3"/>
        <w:jc w:val="both"/>
      </w:pPr>
      <w:r>
        <w:t xml:space="preserve"> образом потребителям следует распределять свой денежный доход между различ-</w:t>
      </w:r>
    </w:p>
    <w:p w:rsidR="00052AE4" w:rsidRDefault="00707D7E">
      <w:pPr>
        <w:pStyle w:val="a3"/>
        <w:jc w:val="both"/>
      </w:pPr>
      <w:r>
        <w:t xml:space="preserve"> ными товарами и услугами, которые они могут купить.Этот вопрос сводится к</w:t>
      </w:r>
    </w:p>
    <w:p w:rsidR="00052AE4" w:rsidRDefault="00707D7E">
      <w:pPr>
        <w:pStyle w:val="a3"/>
        <w:jc w:val="both"/>
      </w:pPr>
      <w:r>
        <w:t xml:space="preserve"> следующему: какой именно набор товаров и услуг из тех, что потребитель может</w:t>
      </w:r>
    </w:p>
    <w:p w:rsidR="00052AE4" w:rsidRDefault="00707D7E">
      <w:pPr>
        <w:pStyle w:val="a3"/>
        <w:jc w:val="both"/>
      </w:pPr>
      <w:r>
        <w:t xml:space="preserve"> проибрести не выходя за пределы своего бюджета, принесет ему наибольшую сум-</w:t>
      </w:r>
    </w:p>
    <w:p w:rsidR="00052AE4" w:rsidRDefault="00707D7E">
      <w:pPr>
        <w:pStyle w:val="a3"/>
        <w:jc w:val="both"/>
      </w:pPr>
      <w:r>
        <w:t xml:space="preserve"> му полезности или удовлетворения. Грубо говоря, правило, в соответствии с ко- </w:t>
      </w:r>
    </w:p>
    <w:p w:rsidR="00052AE4" w:rsidRDefault="00707D7E">
      <w:pPr>
        <w:pStyle w:val="a3"/>
        <w:jc w:val="both"/>
      </w:pPr>
      <w:r>
        <w:t xml:space="preserve"> торым можно максимизировать удовлетворение потребности, заключается "в таком</w:t>
      </w:r>
    </w:p>
    <w:p w:rsidR="00052AE4" w:rsidRDefault="00707D7E">
      <w:pPr>
        <w:pStyle w:val="a3"/>
        <w:jc w:val="both"/>
      </w:pPr>
      <w:r>
        <w:t xml:space="preserve"> распределении денежного дохода потребителя, при котором последний рубль, зат- </w:t>
      </w:r>
    </w:p>
    <w:p w:rsidR="00052AE4" w:rsidRDefault="00707D7E">
      <w:pPr>
        <w:pStyle w:val="a3"/>
        <w:jc w:val="both"/>
      </w:pPr>
      <w:r>
        <w:t xml:space="preserve"> раченный на приобретение каждого вида продуктов, приносил бы одинаковую пре-</w:t>
      </w:r>
    </w:p>
    <w:p w:rsidR="00052AE4" w:rsidRDefault="00707D7E">
      <w:pPr>
        <w:pStyle w:val="a3"/>
        <w:jc w:val="both"/>
      </w:pPr>
      <w:r>
        <w:t xml:space="preserve"> дельную полезность".Это определение носит название правила максимизации по-</w:t>
      </w:r>
    </w:p>
    <w:p w:rsidR="00052AE4" w:rsidRDefault="00707D7E">
      <w:pPr>
        <w:pStyle w:val="a3"/>
        <w:jc w:val="both"/>
      </w:pPr>
      <w:r>
        <w:t xml:space="preserve"> лезности.Если потребитель "уравновесит свои предельные полезности" в соответ-</w:t>
      </w:r>
    </w:p>
    <w:p w:rsidR="00052AE4" w:rsidRDefault="00707D7E">
      <w:pPr>
        <w:pStyle w:val="a3"/>
        <w:jc w:val="both"/>
      </w:pPr>
      <w:r>
        <w:t xml:space="preserve"> ствии с этим правилом, то ничто не будет побуждать его к изменению структуры</w:t>
      </w:r>
    </w:p>
    <w:p w:rsidR="00052AE4" w:rsidRDefault="00707D7E">
      <w:pPr>
        <w:pStyle w:val="a3"/>
        <w:jc w:val="both"/>
      </w:pPr>
      <w:r>
        <w:t xml:space="preserve"> расходов.Потребитель будет находится в "состоянии равновесия", но в случае </w:t>
      </w:r>
    </w:p>
    <w:p w:rsidR="00052AE4" w:rsidRDefault="00707D7E">
      <w:pPr>
        <w:pStyle w:val="a3"/>
        <w:jc w:val="both"/>
      </w:pPr>
      <w:r>
        <w:t xml:space="preserve"> изменения потребительских вкусов, дохода или цен на различные товары, он</w:t>
      </w:r>
    </w:p>
    <w:p w:rsidR="00052AE4" w:rsidRDefault="00707D7E">
      <w:pPr>
        <w:pStyle w:val="a3"/>
        <w:jc w:val="both"/>
      </w:pPr>
      <w:r>
        <w:t xml:space="preserve"> окажется в худшем положении - совокупная полезность понизится - при любом</w:t>
      </w:r>
    </w:p>
    <w:p w:rsidR="00052AE4" w:rsidRDefault="00707D7E">
      <w:pPr>
        <w:pStyle w:val="a3"/>
        <w:jc w:val="both"/>
      </w:pPr>
      <w:r>
        <w:t xml:space="preserve"> изменении набора приобретаемых товаров. Правило максимизации полезности мож-</w:t>
      </w:r>
    </w:p>
    <w:p w:rsidR="00052AE4" w:rsidRDefault="00707D7E">
      <w:pPr>
        <w:pStyle w:val="a3"/>
        <w:jc w:val="both"/>
      </w:pPr>
      <w:r>
        <w:t xml:space="preserve"> но записать в простой алгебраической форме: предельная полезность в расчете </w:t>
      </w:r>
    </w:p>
    <w:p w:rsidR="00052AE4" w:rsidRDefault="00707D7E">
      <w:pPr>
        <w:pStyle w:val="a3"/>
        <w:jc w:val="both"/>
      </w:pPr>
      <w:r>
        <w:t xml:space="preserve"> на рубль, затраченный на продукт А - это полезность продукта А, деленная на</w:t>
      </w:r>
    </w:p>
    <w:p w:rsidR="00052AE4" w:rsidRDefault="00707D7E">
      <w:pPr>
        <w:pStyle w:val="a3"/>
        <w:jc w:val="both"/>
      </w:pPr>
      <w:r>
        <w:t xml:space="preserve"> цену продукта А, а предельная полезность в расчете на рубль, затраченный на </w:t>
      </w:r>
    </w:p>
    <w:p w:rsidR="00052AE4" w:rsidRDefault="00707D7E">
      <w:pPr>
        <w:pStyle w:val="a3"/>
        <w:jc w:val="both"/>
      </w:pPr>
      <w:r>
        <w:t xml:space="preserve"> продукт В - это полезность продукта В, деленная на цену продукта В. Правило</w:t>
      </w:r>
    </w:p>
    <w:p w:rsidR="00052AE4" w:rsidRDefault="00707D7E">
      <w:pPr>
        <w:pStyle w:val="a3"/>
        <w:jc w:val="both"/>
      </w:pPr>
      <w:r>
        <w:t xml:space="preserve"> максимизации полезности требует, чтобы эти соотношения были равны:</w:t>
      </w:r>
    </w:p>
    <w:p w:rsidR="00052AE4" w:rsidRDefault="00052AE4">
      <w:pPr>
        <w:pStyle w:val="a3"/>
        <w:jc w:val="both"/>
      </w:pPr>
    </w:p>
    <w:p w:rsidR="00052AE4" w:rsidRDefault="00707D7E">
      <w:pPr>
        <w:pStyle w:val="a3"/>
        <w:jc w:val="both"/>
      </w:pPr>
      <w:r>
        <w:t xml:space="preserve">                    MU продукта А         MU продукта В</w:t>
      </w:r>
    </w:p>
    <w:p w:rsidR="00052AE4" w:rsidRDefault="00707D7E">
      <w:pPr>
        <w:pStyle w:val="a3"/>
        <w:jc w:val="both"/>
      </w:pPr>
      <w:r>
        <w:t xml:space="preserve">                  -----------------  =  -----------------  </w:t>
      </w:r>
    </w:p>
    <w:p w:rsidR="00052AE4" w:rsidRDefault="00707D7E">
      <w:pPr>
        <w:pStyle w:val="a3"/>
        <w:jc w:val="both"/>
      </w:pPr>
      <w:r>
        <w:t xml:space="preserve">                   цена продукта А       цена продукта В</w:t>
      </w:r>
    </w:p>
    <w:p w:rsidR="00052AE4" w:rsidRDefault="00707D7E">
      <w:pPr>
        <w:pStyle w:val="a3"/>
        <w:jc w:val="both"/>
      </w:pPr>
      <w:r>
        <w:t xml:space="preserve">  </w:t>
      </w:r>
    </w:p>
    <w:p w:rsidR="00052AE4" w:rsidRDefault="00707D7E">
      <w:pPr>
        <w:pStyle w:val="a3"/>
        <w:jc w:val="both"/>
      </w:pPr>
      <w:r>
        <w:t xml:space="preserve">  Таким образом, мы выяснили, что если потребитель будет следовать правилу</w:t>
      </w:r>
    </w:p>
    <w:p w:rsidR="00052AE4" w:rsidRDefault="00707D7E">
      <w:pPr>
        <w:pStyle w:val="a3"/>
        <w:jc w:val="both"/>
      </w:pPr>
      <w:r>
        <w:t xml:space="preserve"> максимизации полезности, то он будет находится в состоянии равновесия, но</w:t>
      </w:r>
    </w:p>
    <w:p w:rsidR="00052AE4" w:rsidRDefault="00707D7E">
      <w:pPr>
        <w:pStyle w:val="a3"/>
        <w:jc w:val="both"/>
      </w:pPr>
      <w:r>
        <w:t xml:space="preserve"> любое отклонение от этого правила приведет к уменьшению предельной полезнос-</w:t>
      </w:r>
    </w:p>
    <w:p w:rsidR="00052AE4" w:rsidRDefault="00707D7E">
      <w:pPr>
        <w:pStyle w:val="a3"/>
        <w:jc w:val="both"/>
      </w:pPr>
      <w:r>
        <w:t xml:space="preserve"> ти приобретаемых им товаров.</w:t>
      </w: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707D7E">
      <w:pPr>
        <w:pStyle w:val="a3"/>
        <w:jc w:val="both"/>
      </w:pPr>
      <w:r>
        <w:t xml:space="preserve">                             Кэмпбелл Р.Макконнелл, Стэнли Л.Брю</w:t>
      </w:r>
    </w:p>
    <w:p w:rsidR="00052AE4" w:rsidRDefault="00052AE4">
      <w:pPr>
        <w:pStyle w:val="a3"/>
        <w:jc w:val="both"/>
      </w:pPr>
    </w:p>
    <w:p w:rsidR="00052AE4" w:rsidRDefault="00707D7E">
      <w:pPr>
        <w:pStyle w:val="a3"/>
        <w:jc w:val="both"/>
      </w:pPr>
      <w:r>
        <w:t xml:space="preserve">                                                            ЭКОНОМИКС</w:t>
      </w: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</w:p>
    <w:p w:rsidR="00052AE4" w:rsidRDefault="00052AE4">
      <w:pPr>
        <w:pStyle w:val="a3"/>
        <w:jc w:val="both"/>
      </w:pPr>
      <w:bookmarkStart w:id="0" w:name="_GoBack"/>
      <w:bookmarkEnd w:id="0"/>
    </w:p>
    <w:sectPr w:rsidR="00052AE4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D7E"/>
    <w:rsid w:val="00052AE4"/>
    <w:rsid w:val="0035250D"/>
    <w:rsid w:val="0070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C310E9-6C32-4196-A2D8-62D8149BB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904</Words>
  <Characters>5156</Characters>
  <Application>Microsoft Office Word</Application>
  <DocSecurity>0</DocSecurity>
  <Lines>42</Lines>
  <Paragraphs>12</Paragraphs>
  <ScaleCrop>false</ScaleCrop>
  <Company>домашний</Company>
  <LinksUpToDate>false</LinksUpToDate>
  <CharactersWithSpaces>6048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Теория предельной полезности </dc:title>
  <dc:subject/>
  <dc:creator>Сергей Романов</dc:creator>
  <cp:keywords/>
  <dc:description/>
  <cp:lastModifiedBy>admin</cp:lastModifiedBy>
  <cp:revision>2</cp:revision>
  <dcterms:created xsi:type="dcterms:W3CDTF">2014-02-19T03:03:00Z</dcterms:created>
  <dcterms:modified xsi:type="dcterms:W3CDTF">2014-02-19T03:03:00Z</dcterms:modified>
</cp:coreProperties>
</file>