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65D95" w:rsidRDefault="003F0117">
      <w:pPr>
        <w:jc w:val="center"/>
        <w:rPr>
          <w:b/>
          <w:bCs/>
          <w:sz w:val="40"/>
          <w:szCs w:val="40"/>
        </w:rPr>
      </w:pPr>
      <w:r>
        <w:rPr>
          <w:b/>
          <w:bCs/>
          <w:sz w:val="40"/>
          <w:szCs w:val="40"/>
        </w:rPr>
        <w:t xml:space="preserve">ИНСТИТУТ РЫНОЧНОЙ ЭКОНОМИКИ, </w:t>
      </w:r>
    </w:p>
    <w:p w:rsidR="00265D95" w:rsidRDefault="00265D95">
      <w:pPr>
        <w:jc w:val="center"/>
        <w:rPr>
          <w:b/>
          <w:bCs/>
          <w:sz w:val="16"/>
          <w:szCs w:val="16"/>
        </w:rPr>
      </w:pPr>
    </w:p>
    <w:p w:rsidR="00265D95" w:rsidRDefault="003F0117">
      <w:pPr>
        <w:jc w:val="center"/>
        <w:rPr>
          <w:b/>
          <w:bCs/>
          <w:sz w:val="40"/>
          <w:szCs w:val="40"/>
        </w:rPr>
      </w:pPr>
      <w:r>
        <w:rPr>
          <w:b/>
          <w:bCs/>
          <w:sz w:val="40"/>
          <w:szCs w:val="40"/>
        </w:rPr>
        <w:t>СОЦИАЛЬНОЙ ПОЛИТИКИ И ПРАВА</w:t>
      </w:r>
    </w:p>
    <w:p w:rsidR="00265D95" w:rsidRDefault="00265D95">
      <w:pPr>
        <w:jc w:val="both"/>
        <w:rPr>
          <w:b/>
          <w:bCs/>
          <w:u w:val="single"/>
        </w:rPr>
      </w:pPr>
    </w:p>
    <w:p w:rsidR="00265D95" w:rsidRDefault="00265D95">
      <w:pPr>
        <w:jc w:val="both"/>
        <w:rPr>
          <w:b/>
          <w:bCs/>
          <w:u w:val="single"/>
        </w:rPr>
      </w:pPr>
    </w:p>
    <w:p w:rsidR="00265D95" w:rsidRDefault="00265D95">
      <w:pPr>
        <w:jc w:val="both"/>
        <w:rPr>
          <w:b/>
          <w:bCs/>
          <w:u w:val="single"/>
        </w:rPr>
      </w:pPr>
    </w:p>
    <w:p w:rsidR="00265D95" w:rsidRDefault="00265D95">
      <w:pPr>
        <w:jc w:val="both"/>
        <w:rPr>
          <w:b/>
          <w:bCs/>
          <w:u w:val="single"/>
        </w:rPr>
      </w:pPr>
    </w:p>
    <w:p w:rsidR="00265D95" w:rsidRDefault="00265D95">
      <w:pPr>
        <w:jc w:val="both"/>
        <w:rPr>
          <w:b/>
          <w:bCs/>
          <w:u w:val="single"/>
        </w:rPr>
      </w:pPr>
    </w:p>
    <w:p w:rsidR="00265D95" w:rsidRDefault="00265D95">
      <w:pPr>
        <w:jc w:val="both"/>
        <w:rPr>
          <w:b/>
          <w:bCs/>
          <w:u w:val="single"/>
        </w:rPr>
      </w:pPr>
    </w:p>
    <w:p w:rsidR="00265D95" w:rsidRDefault="00265D95">
      <w:pPr>
        <w:jc w:val="both"/>
        <w:rPr>
          <w:b/>
          <w:bCs/>
          <w:u w:val="single"/>
        </w:rPr>
      </w:pPr>
    </w:p>
    <w:p w:rsidR="00265D95" w:rsidRDefault="00265D95">
      <w:pPr>
        <w:jc w:val="both"/>
        <w:rPr>
          <w:b/>
          <w:bCs/>
          <w:u w:val="single"/>
        </w:rPr>
      </w:pPr>
    </w:p>
    <w:p w:rsidR="00265D95" w:rsidRDefault="00265D95">
      <w:pPr>
        <w:jc w:val="both"/>
        <w:rPr>
          <w:b/>
          <w:bCs/>
          <w:u w:val="single"/>
        </w:rPr>
      </w:pPr>
    </w:p>
    <w:p w:rsidR="00265D95" w:rsidRDefault="00265D95">
      <w:pPr>
        <w:jc w:val="both"/>
        <w:rPr>
          <w:b/>
          <w:bCs/>
          <w:u w:val="single"/>
        </w:rPr>
      </w:pPr>
    </w:p>
    <w:p w:rsidR="00265D95" w:rsidRDefault="00265D95">
      <w:pPr>
        <w:jc w:val="both"/>
        <w:rPr>
          <w:b/>
          <w:bCs/>
          <w:u w:val="single"/>
        </w:rPr>
      </w:pPr>
    </w:p>
    <w:p w:rsidR="00265D95" w:rsidRDefault="00265D95">
      <w:pPr>
        <w:jc w:val="both"/>
        <w:rPr>
          <w:b/>
          <w:bCs/>
          <w:u w:val="single"/>
        </w:rPr>
      </w:pPr>
    </w:p>
    <w:p w:rsidR="00265D95" w:rsidRDefault="00265D95">
      <w:pPr>
        <w:jc w:val="both"/>
        <w:rPr>
          <w:b/>
          <w:bCs/>
          <w:u w:val="single"/>
        </w:rPr>
      </w:pPr>
    </w:p>
    <w:p w:rsidR="00265D95" w:rsidRDefault="003F0117">
      <w:pPr>
        <w:pStyle w:val="1"/>
        <w:jc w:val="center"/>
        <w:outlineLvl w:val="0"/>
        <w:rPr>
          <w:i w:val="0"/>
          <w:iCs w:val="0"/>
          <w:sz w:val="48"/>
          <w:szCs w:val="48"/>
          <w:u w:val="single"/>
        </w:rPr>
      </w:pPr>
      <w:r>
        <w:rPr>
          <w:i w:val="0"/>
          <w:iCs w:val="0"/>
          <w:sz w:val="48"/>
          <w:szCs w:val="48"/>
          <w:u w:val="single"/>
        </w:rPr>
        <w:t>ИСТОРИЯ ЭКОНОМИКИ</w:t>
      </w:r>
    </w:p>
    <w:p w:rsidR="00265D95" w:rsidRDefault="003F0117">
      <w:pPr>
        <w:jc w:val="center"/>
        <w:rPr>
          <w:b/>
          <w:bCs/>
          <w:i/>
          <w:iCs/>
          <w:sz w:val="24"/>
          <w:szCs w:val="24"/>
          <w:u w:val="single"/>
        </w:rPr>
      </w:pPr>
      <w:r>
        <w:rPr>
          <w:b/>
          <w:bCs/>
          <w:i/>
          <w:iCs/>
          <w:sz w:val="24"/>
          <w:szCs w:val="24"/>
        </w:rPr>
        <w:t>Авторизованный реферат по истории экономики</w:t>
      </w:r>
    </w:p>
    <w:p w:rsidR="00265D95" w:rsidRDefault="00265D95">
      <w:pPr>
        <w:jc w:val="center"/>
        <w:rPr>
          <w:b/>
          <w:bCs/>
          <w:u w:val="single"/>
        </w:rPr>
      </w:pPr>
    </w:p>
    <w:p w:rsidR="00265D95" w:rsidRDefault="00265D95">
      <w:pPr>
        <w:jc w:val="both"/>
        <w:rPr>
          <w:b/>
          <w:bCs/>
          <w:u w:val="single"/>
        </w:rPr>
      </w:pPr>
    </w:p>
    <w:p w:rsidR="00265D95" w:rsidRDefault="00265D95">
      <w:pPr>
        <w:jc w:val="both"/>
        <w:rPr>
          <w:b/>
          <w:bCs/>
          <w:u w:val="single"/>
        </w:rPr>
      </w:pPr>
    </w:p>
    <w:p w:rsidR="00265D95" w:rsidRDefault="00265D95">
      <w:pPr>
        <w:jc w:val="both"/>
        <w:rPr>
          <w:b/>
          <w:bCs/>
          <w:u w:val="single"/>
        </w:rPr>
      </w:pPr>
    </w:p>
    <w:p w:rsidR="00265D95" w:rsidRDefault="00265D95">
      <w:pPr>
        <w:jc w:val="both"/>
        <w:rPr>
          <w:b/>
          <w:bCs/>
          <w:u w:val="single"/>
        </w:rPr>
      </w:pPr>
    </w:p>
    <w:p w:rsidR="00265D95" w:rsidRDefault="00265D95">
      <w:pPr>
        <w:jc w:val="both"/>
        <w:rPr>
          <w:b/>
          <w:bCs/>
          <w:u w:val="single"/>
        </w:rPr>
      </w:pPr>
    </w:p>
    <w:p w:rsidR="00265D95" w:rsidRDefault="00265D95">
      <w:pPr>
        <w:jc w:val="both"/>
        <w:rPr>
          <w:b/>
          <w:bCs/>
          <w:u w:val="single"/>
        </w:rPr>
      </w:pPr>
    </w:p>
    <w:p w:rsidR="00265D95" w:rsidRDefault="00265D95">
      <w:pPr>
        <w:jc w:val="both"/>
        <w:rPr>
          <w:b/>
          <w:bCs/>
          <w:u w:val="single"/>
        </w:rPr>
      </w:pPr>
    </w:p>
    <w:p w:rsidR="00265D95" w:rsidRDefault="00265D95">
      <w:pPr>
        <w:jc w:val="both"/>
        <w:rPr>
          <w:b/>
          <w:bCs/>
          <w:u w:val="single"/>
        </w:rPr>
      </w:pPr>
    </w:p>
    <w:tbl>
      <w:tblPr>
        <w:tblW w:w="0" w:type="auto"/>
        <w:tblInd w:w="-108" w:type="dxa"/>
        <w:tblLayout w:type="fixed"/>
        <w:tblLook w:val="0000" w:firstRow="0" w:lastRow="0" w:firstColumn="0" w:lastColumn="0" w:noHBand="0" w:noVBand="0"/>
      </w:tblPr>
      <w:tblGrid>
        <w:gridCol w:w="4786"/>
        <w:gridCol w:w="3764"/>
      </w:tblGrid>
      <w:tr w:rsidR="00265D95">
        <w:tc>
          <w:tcPr>
            <w:tcW w:w="4786" w:type="dxa"/>
            <w:tcBorders>
              <w:top w:val="nil"/>
              <w:left w:val="nil"/>
              <w:bottom w:val="nil"/>
              <w:right w:val="nil"/>
            </w:tcBorders>
          </w:tcPr>
          <w:p w:rsidR="00265D95" w:rsidRDefault="00265D95">
            <w:pPr>
              <w:jc w:val="both"/>
              <w:rPr>
                <w:b/>
                <w:bCs/>
                <w:u w:val="single"/>
              </w:rPr>
            </w:pPr>
          </w:p>
        </w:tc>
        <w:tc>
          <w:tcPr>
            <w:tcW w:w="3764" w:type="dxa"/>
            <w:tcBorders>
              <w:top w:val="nil"/>
              <w:left w:val="nil"/>
              <w:bottom w:val="nil"/>
              <w:right w:val="nil"/>
            </w:tcBorders>
          </w:tcPr>
          <w:p w:rsidR="00265D95" w:rsidRDefault="003F0117">
            <w:pPr>
              <w:rPr>
                <w:b/>
                <w:bCs/>
                <w:sz w:val="22"/>
                <w:szCs w:val="22"/>
              </w:rPr>
            </w:pPr>
            <w:r>
              <w:rPr>
                <w:b/>
                <w:bCs/>
                <w:sz w:val="22"/>
                <w:szCs w:val="22"/>
              </w:rPr>
              <w:t>Студентка группы: 5-11-15</w:t>
            </w:r>
          </w:p>
          <w:p w:rsidR="00265D95" w:rsidRDefault="003F0117">
            <w:pPr>
              <w:rPr>
                <w:b/>
                <w:bCs/>
                <w:sz w:val="22"/>
                <w:szCs w:val="22"/>
              </w:rPr>
            </w:pPr>
            <w:r>
              <w:rPr>
                <w:b/>
                <w:bCs/>
                <w:sz w:val="22"/>
                <w:szCs w:val="22"/>
              </w:rPr>
              <w:t>Ф.И.О.: Волошина В.В.</w:t>
            </w:r>
          </w:p>
          <w:p w:rsidR="00265D95" w:rsidRDefault="003F0117">
            <w:pPr>
              <w:rPr>
                <w:b/>
                <w:bCs/>
                <w:sz w:val="22"/>
                <w:szCs w:val="22"/>
              </w:rPr>
            </w:pPr>
            <w:r>
              <w:rPr>
                <w:b/>
                <w:bCs/>
                <w:sz w:val="22"/>
                <w:szCs w:val="22"/>
              </w:rPr>
              <w:t>Преподаватель: проф., д. пед. наук</w:t>
            </w:r>
          </w:p>
          <w:p w:rsidR="00265D95" w:rsidRDefault="003F0117">
            <w:pPr>
              <w:rPr>
                <w:b/>
                <w:bCs/>
                <w:sz w:val="22"/>
                <w:szCs w:val="22"/>
                <w:u w:val="single"/>
              </w:rPr>
            </w:pPr>
            <w:r>
              <w:rPr>
                <w:b/>
                <w:bCs/>
                <w:sz w:val="22"/>
                <w:szCs w:val="22"/>
              </w:rPr>
              <w:t xml:space="preserve">                              Тебиев Б.К.</w:t>
            </w:r>
          </w:p>
        </w:tc>
      </w:tr>
    </w:tbl>
    <w:p w:rsidR="00265D95" w:rsidRDefault="00265D95">
      <w:pPr>
        <w:jc w:val="both"/>
        <w:rPr>
          <w:b/>
          <w:bCs/>
          <w:u w:val="single"/>
        </w:rPr>
      </w:pPr>
    </w:p>
    <w:p w:rsidR="00265D95" w:rsidRDefault="00265D95">
      <w:pPr>
        <w:jc w:val="both"/>
        <w:rPr>
          <w:b/>
          <w:bCs/>
          <w:u w:val="single"/>
        </w:rPr>
      </w:pPr>
    </w:p>
    <w:p w:rsidR="00265D95" w:rsidRDefault="00265D95">
      <w:pPr>
        <w:jc w:val="both"/>
        <w:rPr>
          <w:b/>
          <w:bCs/>
          <w:u w:val="single"/>
        </w:rPr>
      </w:pPr>
    </w:p>
    <w:p w:rsidR="00265D95" w:rsidRDefault="00265D95">
      <w:pPr>
        <w:jc w:val="both"/>
        <w:rPr>
          <w:b/>
          <w:bCs/>
          <w:u w:val="single"/>
        </w:rPr>
      </w:pPr>
    </w:p>
    <w:p w:rsidR="00265D95" w:rsidRDefault="00265D95">
      <w:pPr>
        <w:jc w:val="both"/>
        <w:rPr>
          <w:b/>
          <w:bCs/>
          <w:u w:val="single"/>
        </w:rPr>
      </w:pPr>
    </w:p>
    <w:p w:rsidR="00265D95" w:rsidRDefault="00265D95">
      <w:pPr>
        <w:jc w:val="both"/>
        <w:rPr>
          <w:b/>
          <w:bCs/>
          <w:u w:val="single"/>
        </w:rPr>
      </w:pPr>
    </w:p>
    <w:p w:rsidR="00265D95" w:rsidRDefault="00265D95">
      <w:pPr>
        <w:jc w:val="both"/>
        <w:rPr>
          <w:b/>
          <w:bCs/>
          <w:u w:val="single"/>
        </w:rPr>
      </w:pPr>
    </w:p>
    <w:p w:rsidR="00265D95" w:rsidRDefault="00265D95">
      <w:pPr>
        <w:jc w:val="both"/>
        <w:rPr>
          <w:b/>
          <w:bCs/>
          <w:u w:val="single"/>
        </w:rPr>
      </w:pPr>
    </w:p>
    <w:p w:rsidR="00265D95" w:rsidRDefault="00265D95">
      <w:pPr>
        <w:jc w:val="both"/>
        <w:rPr>
          <w:b/>
          <w:bCs/>
          <w:u w:val="single"/>
        </w:rPr>
      </w:pPr>
    </w:p>
    <w:p w:rsidR="00265D95" w:rsidRDefault="00265D95">
      <w:pPr>
        <w:jc w:val="both"/>
        <w:rPr>
          <w:b/>
          <w:bCs/>
          <w:u w:val="single"/>
        </w:rPr>
      </w:pPr>
    </w:p>
    <w:p w:rsidR="00265D95" w:rsidRDefault="003F0117">
      <w:pPr>
        <w:jc w:val="center"/>
        <w:rPr>
          <w:b/>
          <w:bCs/>
          <w:sz w:val="22"/>
          <w:szCs w:val="22"/>
        </w:rPr>
      </w:pPr>
      <w:r>
        <w:rPr>
          <w:b/>
          <w:bCs/>
          <w:sz w:val="22"/>
          <w:szCs w:val="22"/>
        </w:rPr>
        <w:t>Москва, 1999</w:t>
      </w:r>
    </w:p>
    <w:p w:rsidR="00265D95" w:rsidRDefault="003F0117">
      <w:pPr>
        <w:jc w:val="both"/>
        <w:rPr>
          <w:b/>
          <w:bCs/>
          <w:u w:val="single"/>
        </w:rPr>
      </w:pPr>
      <w:r>
        <w:rPr>
          <w:b/>
          <w:bCs/>
          <w:u w:val="single"/>
        </w:rPr>
        <w:br w:type="page"/>
        <w:t>Тема 1.</w:t>
      </w:r>
    </w:p>
    <w:p w:rsidR="00265D95" w:rsidRDefault="003F0117">
      <w:pPr>
        <w:pStyle w:val="5"/>
        <w:outlineLvl w:val="4"/>
        <w:rPr>
          <w:sz w:val="20"/>
          <w:szCs w:val="20"/>
        </w:rPr>
      </w:pPr>
      <w:r>
        <w:rPr>
          <w:sz w:val="20"/>
          <w:szCs w:val="20"/>
        </w:rPr>
        <w:t>ПРЕДМЕТ ИСТОРИИ ЭКОНОМИКИ. СМЕЖНЫЕ ДИСЦИПЛИНЫ. ИСТОЧНИКИ И ЛИТЕРАТУРА.</w:t>
      </w:r>
    </w:p>
    <w:p w:rsidR="00265D95" w:rsidRDefault="003F0117">
      <w:pPr>
        <w:pStyle w:val="30"/>
        <w:jc w:val="both"/>
        <w:rPr>
          <w:i/>
          <w:iCs/>
          <w:sz w:val="20"/>
          <w:szCs w:val="20"/>
          <w:u w:val="single"/>
        </w:rPr>
      </w:pPr>
      <w:r>
        <w:rPr>
          <w:i/>
          <w:iCs/>
          <w:sz w:val="20"/>
          <w:szCs w:val="20"/>
          <w:u w:val="single"/>
        </w:rPr>
        <w:t>История экономического развития, или что изучает история хозяйства?</w:t>
      </w:r>
    </w:p>
    <w:p w:rsidR="00265D95" w:rsidRDefault="003F0117">
      <w:pPr>
        <w:pStyle w:val="30"/>
        <w:jc w:val="both"/>
        <w:rPr>
          <w:sz w:val="20"/>
          <w:szCs w:val="20"/>
        </w:rPr>
      </w:pPr>
      <w:r>
        <w:rPr>
          <w:sz w:val="20"/>
          <w:szCs w:val="20"/>
        </w:rPr>
        <w:t>История экономического развития (или, как ее еще называют, история хозяйства) – наука пограничная. В том смысле, что находится на стыке двух почтенных дисциплин – истории и экономики. Но проблема в том что “классические” историки, за редким исключением, не интересуются экономикой и не придают большого значения экономическим законам, а экономисты, в свою очередь, примерно также относятся к истории.</w:t>
      </w:r>
    </w:p>
    <w:p w:rsidR="00265D95" w:rsidRDefault="003F0117">
      <w:pPr>
        <w:pStyle w:val="30"/>
        <w:jc w:val="both"/>
        <w:rPr>
          <w:sz w:val="20"/>
          <w:szCs w:val="20"/>
        </w:rPr>
      </w:pPr>
      <w:r>
        <w:rPr>
          <w:sz w:val="20"/>
          <w:szCs w:val="20"/>
        </w:rPr>
        <w:t>Традиционная история как научная дисциплина изучает преимущественно хронологию таких важных событий, как: войны, революции, восстания, географические открытия, житие выдающихся политических деятелей, ученых и художников в широком смысле этого слова. А также пытается выявить причинно-следственные связи между этими событиями.</w:t>
      </w:r>
    </w:p>
    <w:p w:rsidR="00265D95" w:rsidRDefault="003F0117">
      <w:pPr>
        <w:pStyle w:val="30"/>
        <w:jc w:val="both"/>
        <w:rPr>
          <w:sz w:val="20"/>
          <w:szCs w:val="20"/>
        </w:rPr>
      </w:pPr>
      <w:r>
        <w:rPr>
          <w:sz w:val="20"/>
          <w:szCs w:val="20"/>
        </w:rPr>
        <w:t>Экономика как наука изучает процессы производства, распределения, обмена и потребления материальных благ и услуг, а также отношения между людьми, организациями и государством, возникающие во время протекания этих процессов.</w:t>
      </w:r>
    </w:p>
    <w:p w:rsidR="00265D95" w:rsidRDefault="003F0117">
      <w:pPr>
        <w:pStyle w:val="30"/>
        <w:jc w:val="both"/>
        <w:rPr>
          <w:sz w:val="20"/>
          <w:szCs w:val="20"/>
        </w:rPr>
      </w:pPr>
      <w:r>
        <w:rPr>
          <w:sz w:val="20"/>
          <w:szCs w:val="20"/>
        </w:rPr>
        <w:t>История же хозяйства изучает процесс экономического развития в исторической перспективе. Она стремится получить ответы на такие вопросы, как: сколько было людей в том или ином регионе в различные исторические периоды? Что эти люди ели? Где они жили? Как одевались? Что из себя представляли деньги? И т.д. и т.п.</w:t>
      </w:r>
    </w:p>
    <w:p w:rsidR="00265D95" w:rsidRDefault="003F0117">
      <w:pPr>
        <w:pStyle w:val="30"/>
        <w:jc w:val="both"/>
        <w:rPr>
          <w:sz w:val="20"/>
          <w:szCs w:val="20"/>
        </w:rPr>
      </w:pPr>
      <w:r>
        <w:rPr>
          <w:sz w:val="20"/>
          <w:szCs w:val="20"/>
        </w:rPr>
        <w:t>Экономическая история весьма поучительна. Говорят под луной практически нет ничего нового. Даже когда случается нечто необычное, экстраординарное, эрудированные люди всегда могут найти в истории аналог. Так, например, если бы россияне вовремя узнали об афере Джона Лоу, имевшей место во Франции в начале XVIII века, это, возможно, помогло бы им сохранить несколько миллиардов долларов своих трудовых сбережений от “МММ”, “Тибета”, “Властелины” и прочих строителей финансовых пирамид.</w:t>
      </w:r>
    </w:p>
    <w:p w:rsidR="00265D95" w:rsidRDefault="003F0117">
      <w:pPr>
        <w:pStyle w:val="30"/>
        <w:jc w:val="both"/>
        <w:rPr>
          <w:sz w:val="20"/>
          <w:szCs w:val="20"/>
        </w:rPr>
      </w:pPr>
      <w:r>
        <w:rPr>
          <w:sz w:val="20"/>
          <w:szCs w:val="20"/>
        </w:rPr>
        <w:t>Экономисты впервые обратили серьезное внимание на историю в середине прошлого века, когда несколько немецких ученых в противовес английской классической политэкономии выдвинули тезис о том, что надо искать не всеобщие законы развития, а внимательно изучать экономическую историю отдельных стран, регионов, цехов, гильдий, союзов и других общественных институтов, Именно немецкая историческая школа (экономическая) и положила тогда начало новой научной дисциплине – экономической истории. В середине нашего века во Франции образовался кружок единомышленников, которым одинаково близки были и история, и экономика. Они сплотились вокруг издававшегося тогда журнала “Анналы” и впоследствии получили его имя – школа “Анналов”. Но все-таки до середины восьмидесятых годов двадцатого века история хозяйства существовала как бы на обочине истории и экономики, вдали от основного направления исследований. Интерес к экономической истории сильно увеличился именно в последнее время настолько сильно, что в 1993 году американские ученые Роберт Фогель и Дуглас Норт получили Нобелевскую премию за разработку экономических методов излучения истории, чего раньше никогда не случалось. (Нобелевская премия по экономике присуждается только с 1969 года, а “исторической номинации” и вовсе нет.)</w:t>
      </w:r>
    </w:p>
    <w:p w:rsidR="00265D95" w:rsidRDefault="003F0117">
      <w:pPr>
        <w:pStyle w:val="30"/>
        <w:jc w:val="both"/>
        <w:rPr>
          <w:i/>
          <w:iCs/>
          <w:sz w:val="20"/>
          <w:szCs w:val="20"/>
          <w:u w:val="single"/>
        </w:rPr>
      </w:pPr>
      <w:r>
        <w:rPr>
          <w:i/>
          <w:iCs/>
          <w:sz w:val="20"/>
          <w:szCs w:val="20"/>
          <w:u w:val="single"/>
        </w:rPr>
        <w:t>Проблемы периодизации истории экономики.</w:t>
      </w:r>
    </w:p>
    <w:p w:rsidR="00265D95" w:rsidRDefault="003F0117">
      <w:pPr>
        <w:pStyle w:val="30"/>
        <w:jc w:val="both"/>
        <w:rPr>
          <w:sz w:val="20"/>
          <w:szCs w:val="20"/>
        </w:rPr>
      </w:pPr>
      <w:r>
        <w:rPr>
          <w:sz w:val="20"/>
          <w:szCs w:val="20"/>
        </w:rPr>
        <w:t>Существует великое множество подходов к периодизации истории экономического развития, то есть к делению истории хозяйства на отдельные характерные отрезки – периоды. Рассмотрим, не вдаваясь в подробности и критику, наиболее интересные из них.</w:t>
      </w:r>
    </w:p>
    <w:p w:rsidR="00265D95" w:rsidRDefault="003F0117">
      <w:pPr>
        <w:pStyle w:val="30"/>
        <w:jc w:val="both"/>
        <w:rPr>
          <w:i/>
          <w:iCs/>
          <w:sz w:val="20"/>
          <w:szCs w:val="20"/>
          <w:u w:val="single"/>
        </w:rPr>
      </w:pPr>
      <w:r>
        <w:rPr>
          <w:i/>
          <w:iCs/>
          <w:sz w:val="20"/>
          <w:szCs w:val="20"/>
          <w:u w:val="single"/>
        </w:rPr>
        <w:t>Трехстадиальная модель Гильденбранта – Бюхера.</w:t>
      </w:r>
    </w:p>
    <w:p w:rsidR="00265D95" w:rsidRDefault="003F0117">
      <w:pPr>
        <w:pStyle w:val="30"/>
        <w:jc w:val="both"/>
        <w:rPr>
          <w:sz w:val="20"/>
          <w:szCs w:val="20"/>
        </w:rPr>
      </w:pPr>
      <w:r>
        <w:rPr>
          <w:sz w:val="20"/>
          <w:szCs w:val="20"/>
        </w:rPr>
        <w:t>Немецкие экономисты и историки – Бруно Гильденбрант и Карл Бюхер, жившие в середине прошлого века, выделили всего три стадии в истории хозяйства. При этом в основу разделения исторических эпох была положена длина пути, которую преодолевает товар-продукт, направляясь из производящего хозяйства в потребляющее:</w:t>
      </w:r>
    </w:p>
    <w:p w:rsidR="00265D95" w:rsidRDefault="003F0117">
      <w:pPr>
        <w:pStyle w:val="30"/>
        <w:jc w:val="both"/>
        <w:rPr>
          <w:sz w:val="20"/>
          <w:szCs w:val="20"/>
        </w:rPr>
      </w:pPr>
      <w:r>
        <w:rPr>
          <w:sz w:val="20"/>
          <w:szCs w:val="20"/>
        </w:rPr>
        <w:t>1) “</w:t>
      </w:r>
      <w:r>
        <w:rPr>
          <w:i/>
          <w:iCs/>
          <w:sz w:val="20"/>
          <w:szCs w:val="20"/>
        </w:rPr>
        <w:t>Естественное</w:t>
      </w:r>
      <w:r>
        <w:rPr>
          <w:sz w:val="20"/>
          <w:szCs w:val="20"/>
        </w:rPr>
        <w:t>”, натуральное (или домашнее) хозяйство, с древнейших времен – до середины XII века. Путь в среднем не более мили – с поля или огорода земледельца через мельницу и кузницу в его и господский дом.</w:t>
      </w:r>
    </w:p>
    <w:p w:rsidR="00265D95" w:rsidRDefault="003F0117">
      <w:pPr>
        <w:pStyle w:val="30"/>
        <w:jc w:val="both"/>
        <w:rPr>
          <w:sz w:val="20"/>
          <w:szCs w:val="20"/>
        </w:rPr>
      </w:pPr>
      <w:r>
        <w:rPr>
          <w:sz w:val="20"/>
          <w:szCs w:val="20"/>
        </w:rPr>
        <w:t>2) “</w:t>
      </w:r>
      <w:r>
        <w:rPr>
          <w:i/>
          <w:iCs/>
          <w:sz w:val="20"/>
          <w:szCs w:val="20"/>
        </w:rPr>
        <w:t>Денежное</w:t>
      </w:r>
      <w:r>
        <w:rPr>
          <w:sz w:val="20"/>
          <w:szCs w:val="20"/>
        </w:rPr>
        <w:t>” (или городское) хозяйство, до конца XVIII века. Путь от нескольких миль до нескольких десятков миль, с поля крестьянина или из мастерской ремесленника, через городской рынок или ярмарку при помощи купца в дома потребителей.</w:t>
      </w:r>
    </w:p>
    <w:p w:rsidR="00265D95" w:rsidRDefault="003F0117">
      <w:pPr>
        <w:pStyle w:val="30"/>
        <w:jc w:val="both"/>
        <w:rPr>
          <w:sz w:val="20"/>
          <w:szCs w:val="20"/>
        </w:rPr>
      </w:pPr>
      <w:r>
        <w:rPr>
          <w:sz w:val="20"/>
          <w:szCs w:val="20"/>
        </w:rPr>
        <w:t>3) “</w:t>
      </w:r>
      <w:r>
        <w:rPr>
          <w:i/>
          <w:iCs/>
          <w:sz w:val="20"/>
          <w:szCs w:val="20"/>
        </w:rPr>
        <w:t>Кредитное</w:t>
      </w:r>
      <w:r>
        <w:rPr>
          <w:sz w:val="20"/>
          <w:szCs w:val="20"/>
        </w:rPr>
        <w:t>” (или народное) хозяйство начиная с XIX века. Путь в сотни и тысячи миль, из шахт Эльзаса, полей Украины, с чайных и хлопковых плантаций Азии, кофейных и сахарных плантаций Бразилии, золотых рудников Африки, при помощи купцов и банкиров, на европейские рынки и фабрики, а оттуда в дома потребителей, а в обратном направлении – машины и оборудование, сталь, ткани, обувь и пр.</w:t>
      </w:r>
    </w:p>
    <w:p w:rsidR="00265D95" w:rsidRDefault="003F0117">
      <w:pPr>
        <w:pStyle w:val="30"/>
        <w:jc w:val="both"/>
        <w:rPr>
          <w:i/>
          <w:iCs/>
          <w:sz w:val="20"/>
          <w:szCs w:val="20"/>
          <w:u w:val="single"/>
        </w:rPr>
      </w:pPr>
      <w:r>
        <w:rPr>
          <w:i/>
          <w:iCs/>
          <w:sz w:val="20"/>
          <w:szCs w:val="20"/>
          <w:u w:val="single"/>
        </w:rPr>
        <w:t>Формационный подход Маркса – Сталина.</w:t>
      </w:r>
    </w:p>
    <w:p w:rsidR="00265D95" w:rsidRDefault="003F0117">
      <w:pPr>
        <w:pStyle w:val="30"/>
        <w:jc w:val="both"/>
        <w:rPr>
          <w:sz w:val="20"/>
          <w:szCs w:val="20"/>
        </w:rPr>
      </w:pPr>
      <w:r>
        <w:rPr>
          <w:sz w:val="20"/>
          <w:szCs w:val="20"/>
        </w:rPr>
        <w:t>А вот в нашей стране единственно правильным 75 лет считался так называемый “политический” (или марксистский) подход, предложенный во второй половине XIX века Карлом Марксом, перекочевавший затем в работы Ленина и официально утвержденный Сталиным в 1933 году. В соответствии с этим подходом выделяются пять общественно-политических формаций, в зависимости от господствующего вида собственности на основе средства производства. Вид собственности на средства производства определяет характер способа производства и всего общественного строя.</w:t>
      </w:r>
    </w:p>
    <w:p w:rsidR="00265D95" w:rsidRDefault="003F0117">
      <w:pPr>
        <w:pStyle w:val="30"/>
        <w:jc w:val="both"/>
        <w:rPr>
          <w:sz w:val="20"/>
          <w:szCs w:val="20"/>
        </w:rPr>
      </w:pPr>
      <w:r>
        <w:rPr>
          <w:sz w:val="20"/>
          <w:szCs w:val="20"/>
        </w:rPr>
        <w:t xml:space="preserve">1) </w:t>
      </w:r>
      <w:r>
        <w:rPr>
          <w:i/>
          <w:iCs/>
          <w:sz w:val="20"/>
          <w:szCs w:val="20"/>
        </w:rPr>
        <w:t xml:space="preserve">Общинный (или первобытно-общинный) строй </w:t>
      </w:r>
      <w:r>
        <w:rPr>
          <w:sz w:val="20"/>
          <w:szCs w:val="20"/>
        </w:rPr>
        <w:t>– с X тысячелетия по VI век до н.э. Уровень экономического развития низкий, обеспечивающий потребление на грани физического выживания. Нет частной собственности на землю – основное средство производства, а следовательно, нет эксплуатации. Основное общественное отношение – внутриобщинный дарообмен. Принуждение к труду носит объективно-физиологический характер – кто не добывает себе пропитания, умирает от голода. Классов не существует.</w:t>
      </w:r>
    </w:p>
    <w:p w:rsidR="00265D95" w:rsidRDefault="003F0117">
      <w:pPr>
        <w:pStyle w:val="30"/>
        <w:jc w:val="both"/>
        <w:rPr>
          <w:sz w:val="20"/>
          <w:szCs w:val="20"/>
        </w:rPr>
      </w:pPr>
      <w:r>
        <w:rPr>
          <w:sz w:val="20"/>
          <w:szCs w:val="20"/>
        </w:rPr>
        <w:t xml:space="preserve">2) </w:t>
      </w:r>
      <w:r>
        <w:rPr>
          <w:i/>
          <w:iCs/>
          <w:sz w:val="20"/>
          <w:szCs w:val="20"/>
        </w:rPr>
        <w:t>Рабовладельческий строй</w:t>
      </w:r>
      <w:r>
        <w:rPr>
          <w:sz w:val="20"/>
          <w:szCs w:val="20"/>
        </w:rPr>
        <w:t xml:space="preserve"> – с V века до н.э. по V век н.э. Появляется и распространяется частная собственность, в том числе и на людей (рабов) эксплуатацию которых приносит рабовладельцам прибавочный продукт. Принуждение к труду носит субъективно-террористический характер – пленных, отказывающихся быть рабами, убивают; точно также поступают с “плохими” рабами. Основное общественное отношение – рабство. Основные общественные классы – рабы и рабовладельцы. Противоречия между ними неразрешимы – антагонистичны и рано или поздно должны привести к смене формации.</w:t>
      </w:r>
    </w:p>
    <w:p w:rsidR="00265D95" w:rsidRDefault="003F0117">
      <w:pPr>
        <w:pStyle w:val="30"/>
        <w:jc w:val="both"/>
        <w:rPr>
          <w:sz w:val="20"/>
          <w:szCs w:val="20"/>
        </w:rPr>
      </w:pPr>
      <w:r>
        <w:rPr>
          <w:sz w:val="20"/>
          <w:szCs w:val="20"/>
        </w:rPr>
        <w:t xml:space="preserve">3) </w:t>
      </w:r>
      <w:r>
        <w:rPr>
          <w:i/>
          <w:iCs/>
          <w:sz w:val="20"/>
          <w:szCs w:val="20"/>
        </w:rPr>
        <w:t xml:space="preserve">Феодальный строй </w:t>
      </w:r>
      <w:r>
        <w:rPr>
          <w:sz w:val="20"/>
          <w:szCs w:val="20"/>
        </w:rPr>
        <w:t>– VI – XVIII века. Земля становится основным объектом частной собственности, источником прибавочного продукта и эксплуатации. Принуждение к труду носит субъективно-экономический характер – владелец земли отстаивает свое право на прибавочный продукт силой оружия и сам решает, кому дать право аренды этого основного средства производства необходимого продукта. Основное общественное отношение – рента. Основные общественные классы с антагонистичными интересами – крестьяне и феодалы.</w:t>
      </w:r>
    </w:p>
    <w:p w:rsidR="00265D95" w:rsidRDefault="003F0117">
      <w:pPr>
        <w:pStyle w:val="30"/>
        <w:jc w:val="both"/>
        <w:rPr>
          <w:sz w:val="20"/>
          <w:szCs w:val="20"/>
        </w:rPr>
      </w:pPr>
      <w:r>
        <w:rPr>
          <w:sz w:val="20"/>
          <w:szCs w:val="20"/>
        </w:rPr>
        <w:t xml:space="preserve">4) </w:t>
      </w:r>
      <w:r>
        <w:rPr>
          <w:i/>
          <w:iCs/>
          <w:sz w:val="20"/>
          <w:szCs w:val="20"/>
        </w:rPr>
        <w:t xml:space="preserve">Капиталистический строй </w:t>
      </w:r>
      <w:r>
        <w:rPr>
          <w:sz w:val="20"/>
          <w:szCs w:val="20"/>
        </w:rPr>
        <w:t>– XIX век. Основным объектом частной собственности становятся средства производства в промышленности. Принуждение к труду носит объективно-экономический характер – тот, кто не имеет собственности или иных средств существования, вынужден продавать свою рабочую силу (труд) на рынке и подвергаться эксплуатации. Основное общественное отношение – прибавочная стоимость (капитал). Основные общественные классы с антагонистичными интересами – рабочие и капиталисты.</w:t>
      </w:r>
    </w:p>
    <w:p w:rsidR="00265D95" w:rsidRDefault="003F0117">
      <w:pPr>
        <w:pStyle w:val="30"/>
        <w:jc w:val="both"/>
        <w:rPr>
          <w:sz w:val="20"/>
          <w:szCs w:val="20"/>
        </w:rPr>
      </w:pPr>
      <w:r>
        <w:rPr>
          <w:sz w:val="20"/>
          <w:szCs w:val="20"/>
        </w:rPr>
        <w:t xml:space="preserve">5) </w:t>
      </w:r>
      <w:r>
        <w:rPr>
          <w:i/>
          <w:iCs/>
          <w:sz w:val="20"/>
          <w:szCs w:val="20"/>
        </w:rPr>
        <w:t>Коммунистический строй</w:t>
      </w:r>
      <w:r>
        <w:rPr>
          <w:sz w:val="20"/>
          <w:szCs w:val="20"/>
        </w:rPr>
        <w:t xml:space="preserve"> – наступает с победой рабочих над буржуазией. Средства производства переходят в коллективную (общественную) собственность, а следовательно, исчезает эксплуатация. Принудительный, “тяжелый” характер труда сменяется добровольным, творческим. На базе чего достигается высочайший уровень производства и удовлетворения потребностей всех членов общества.</w:t>
      </w:r>
    </w:p>
    <w:p w:rsidR="00265D95" w:rsidRDefault="003F0117">
      <w:pPr>
        <w:pStyle w:val="30"/>
        <w:jc w:val="both"/>
        <w:rPr>
          <w:i/>
          <w:iCs/>
          <w:sz w:val="20"/>
          <w:szCs w:val="20"/>
          <w:u w:val="single"/>
        </w:rPr>
      </w:pPr>
      <w:r>
        <w:rPr>
          <w:i/>
          <w:iCs/>
          <w:sz w:val="20"/>
          <w:szCs w:val="20"/>
          <w:u w:val="single"/>
        </w:rPr>
        <w:t>Историко-хронологический подход.</w:t>
      </w:r>
    </w:p>
    <w:p w:rsidR="00265D95" w:rsidRDefault="003F0117">
      <w:pPr>
        <w:pStyle w:val="30"/>
        <w:jc w:val="both"/>
        <w:rPr>
          <w:sz w:val="20"/>
          <w:szCs w:val="20"/>
        </w:rPr>
      </w:pPr>
      <w:r>
        <w:rPr>
          <w:sz w:val="20"/>
          <w:szCs w:val="20"/>
        </w:rPr>
        <w:t>Наиболее удобным подходом, является традиционный подход, в соответствии с которым в истории народов Средиземноморья, выделяется семь законченных периодов.</w:t>
      </w:r>
    </w:p>
    <w:p w:rsidR="00265D95" w:rsidRDefault="003F0117">
      <w:pPr>
        <w:pStyle w:val="30"/>
        <w:jc w:val="both"/>
        <w:rPr>
          <w:sz w:val="20"/>
          <w:szCs w:val="20"/>
        </w:rPr>
      </w:pPr>
      <w:r>
        <w:rPr>
          <w:i/>
          <w:iCs/>
          <w:sz w:val="20"/>
          <w:szCs w:val="20"/>
        </w:rPr>
        <w:t xml:space="preserve">Древний </w:t>
      </w:r>
      <w:r>
        <w:rPr>
          <w:sz w:val="20"/>
          <w:szCs w:val="20"/>
        </w:rPr>
        <w:t>– XXXIII – VIII вв. до н.э. Произошло разделение труда, и сформировались основные социальные институты: семья, община, собственность, право, государство, религия.</w:t>
      </w:r>
    </w:p>
    <w:p w:rsidR="00265D95" w:rsidRDefault="003F0117">
      <w:pPr>
        <w:pStyle w:val="30"/>
        <w:jc w:val="both"/>
        <w:rPr>
          <w:sz w:val="20"/>
          <w:szCs w:val="20"/>
        </w:rPr>
      </w:pPr>
      <w:r>
        <w:rPr>
          <w:i/>
          <w:iCs/>
          <w:sz w:val="20"/>
          <w:szCs w:val="20"/>
        </w:rPr>
        <w:t xml:space="preserve">Античный </w:t>
      </w:r>
      <w:r>
        <w:rPr>
          <w:sz w:val="20"/>
          <w:szCs w:val="20"/>
        </w:rPr>
        <w:t>– с VIII в. до н.э. по V в. н.э. Появились ремесла, торговля, частная собственность на землю и рабов.</w:t>
      </w:r>
    </w:p>
    <w:p w:rsidR="00265D95" w:rsidRDefault="003F0117">
      <w:pPr>
        <w:pStyle w:val="30"/>
        <w:jc w:val="both"/>
        <w:rPr>
          <w:sz w:val="20"/>
          <w:szCs w:val="20"/>
        </w:rPr>
      </w:pPr>
      <w:r>
        <w:rPr>
          <w:i/>
          <w:iCs/>
          <w:sz w:val="20"/>
          <w:szCs w:val="20"/>
        </w:rPr>
        <w:t xml:space="preserve">Средневековый </w:t>
      </w:r>
      <w:r>
        <w:rPr>
          <w:sz w:val="20"/>
          <w:szCs w:val="20"/>
        </w:rPr>
        <w:t>– с VI по середину XV века. Сформировались основные европейские нации, выросли самостоятельные города.</w:t>
      </w:r>
    </w:p>
    <w:p w:rsidR="00265D95" w:rsidRDefault="003F0117">
      <w:pPr>
        <w:pStyle w:val="30"/>
        <w:jc w:val="both"/>
        <w:rPr>
          <w:sz w:val="20"/>
          <w:szCs w:val="20"/>
        </w:rPr>
      </w:pPr>
      <w:r>
        <w:rPr>
          <w:i/>
          <w:iCs/>
          <w:sz w:val="20"/>
          <w:szCs w:val="20"/>
        </w:rPr>
        <w:t xml:space="preserve">Возрождения </w:t>
      </w:r>
      <w:r>
        <w:rPr>
          <w:sz w:val="20"/>
          <w:szCs w:val="20"/>
        </w:rPr>
        <w:t>– с середины XV по середину XVII века. Эпоха великих географических открытий и первоначального накопления капиталов.</w:t>
      </w:r>
    </w:p>
    <w:p w:rsidR="00265D95" w:rsidRDefault="003F0117">
      <w:pPr>
        <w:pStyle w:val="30"/>
        <w:jc w:val="both"/>
        <w:rPr>
          <w:sz w:val="20"/>
          <w:szCs w:val="20"/>
        </w:rPr>
      </w:pPr>
      <w:r>
        <w:rPr>
          <w:i/>
          <w:iCs/>
          <w:sz w:val="20"/>
          <w:szCs w:val="20"/>
        </w:rPr>
        <w:t xml:space="preserve">Просвещения </w:t>
      </w:r>
      <w:r>
        <w:rPr>
          <w:sz w:val="20"/>
          <w:szCs w:val="20"/>
        </w:rPr>
        <w:t>– с середины XVII до последней четверти VIII века. Произошел территориальный раздел мира.</w:t>
      </w:r>
    </w:p>
    <w:p w:rsidR="00265D95" w:rsidRDefault="003F0117">
      <w:pPr>
        <w:pStyle w:val="30"/>
        <w:jc w:val="both"/>
        <w:rPr>
          <w:sz w:val="20"/>
          <w:szCs w:val="20"/>
        </w:rPr>
      </w:pPr>
      <w:r>
        <w:rPr>
          <w:i/>
          <w:iCs/>
          <w:sz w:val="20"/>
          <w:szCs w:val="20"/>
        </w:rPr>
        <w:t xml:space="preserve">Свободной конкуренции – </w:t>
      </w:r>
      <w:r>
        <w:rPr>
          <w:sz w:val="20"/>
          <w:szCs w:val="20"/>
        </w:rPr>
        <w:t>с последней четверти XVIII до последней четверти XIX века. Промышленная революция.</w:t>
      </w:r>
    </w:p>
    <w:p w:rsidR="00265D95" w:rsidRDefault="003F0117">
      <w:pPr>
        <w:pStyle w:val="30"/>
        <w:jc w:val="both"/>
        <w:rPr>
          <w:sz w:val="20"/>
          <w:szCs w:val="20"/>
        </w:rPr>
      </w:pPr>
      <w:r>
        <w:rPr>
          <w:i/>
          <w:iCs/>
          <w:sz w:val="20"/>
          <w:szCs w:val="20"/>
        </w:rPr>
        <w:t xml:space="preserve">Монополистической конкуренции </w:t>
      </w:r>
      <w:r>
        <w:rPr>
          <w:sz w:val="20"/>
          <w:szCs w:val="20"/>
        </w:rPr>
        <w:t xml:space="preserve"> - с последней четверти XIX по середину XX века. Концентрация капиталов и борьба за экономический передел мира привела к серии кризисов и войн.</w:t>
      </w:r>
    </w:p>
    <w:p w:rsidR="00265D95" w:rsidRDefault="003F0117">
      <w:pPr>
        <w:pStyle w:val="30"/>
        <w:jc w:val="both"/>
        <w:rPr>
          <w:sz w:val="20"/>
          <w:szCs w:val="20"/>
        </w:rPr>
      </w:pPr>
      <w:r>
        <w:rPr>
          <w:i/>
          <w:iCs/>
          <w:sz w:val="20"/>
          <w:szCs w:val="20"/>
        </w:rPr>
        <w:t xml:space="preserve">Социального (рыночного) хозяйства </w:t>
      </w:r>
      <w:r>
        <w:rPr>
          <w:sz w:val="20"/>
          <w:szCs w:val="20"/>
        </w:rPr>
        <w:t>– начиная с середины ХХ века. Наиболее развитые страны достигли стабильности, сформировался новый средний слой и общество потребителя.</w:t>
      </w:r>
    </w:p>
    <w:p w:rsidR="00265D95" w:rsidRDefault="003F0117">
      <w:pPr>
        <w:pStyle w:val="30"/>
        <w:jc w:val="both"/>
        <w:rPr>
          <w:i/>
          <w:iCs/>
          <w:sz w:val="20"/>
          <w:szCs w:val="20"/>
          <w:u w:val="single"/>
        </w:rPr>
      </w:pPr>
      <w:r>
        <w:rPr>
          <w:i/>
          <w:iCs/>
          <w:sz w:val="20"/>
          <w:szCs w:val="20"/>
          <w:u w:val="single"/>
        </w:rPr>
        <w:t>Цикличность в экономическом развитии.</w:t>
      </w:r>
    </w:p>
    <w:p w:rsidR="00265D95" w:rsidRDefault="003F0117">
      <w:pPr>
        <w:pStyle w:val="30"/>
        <w:jc w:val="both"/>
        <w:rPr>
          <w:sz w:val="20"/>
          <w:szCs w:val="20"/>
        </w:rPr>
      </w:pPr>
      <w:r>
        <w:rPr>
          <w:sz w:val="20"/>
          <w:szCs w:val="20"/>
        </w:rPr>
        <w:t>Экономическое развитие не линейно, не стабильно. Периоды бурного подъема сменяются периодами спада (кризиса), застоя (депрессии), переходящего в оживление и новый подъем. Перечисленные четыре сменяющиеся друг друга фазы составляют экономический цикл. Особенно ярко эта закономерность проявляется последние двести лет. Может быть, просто потому, что мы имеем гораздо больше статистических данных о XIX веке, чем, например, о XIII веке.</w:t>
      </w:r>
    </w:p>
    <w:p w:rsidR="00265D95" w:rsidRDefault="003F0117">
      <w:pPr>
        <w:pStyle w:val="30"/>
        <w:jc w:val="both"/>
        <w:rPr>
          <w:sz w:val="20"/>
          <w:szCs w:val="20"/>
        </w:rPr>
      </w:pPr>
      <w:r>
        <w:rPr>
          <w:sz w:val="20"/>
          <w:szCs w:val="20"/>
        </w:rPr>
        <w:t>Причины, задающие цикличность, многообразны. Это и такие внешние по отношению к экономике явления, как изменение погодных, климатических условий, связанных с цикличностью солнечной активности; социальные сдвиги – сексуальная революция, движение за равноправие, феминизм; политические потрясения – войны, революции, гражданские конфликты, эксперименты и т.д. И такие внутренние причины, как избыток сбережений против инвестиций, неравномерность воспроизводства капитала, колебания спроса и предложения под воздействием изменения вкусов потребителей и предельной отдачи факторов производства.</w:t>
      </w:r>
    </w:p>
    <w:p w:rsidR="00265D95" w:rsidRDefault="003F0117">
      <w:pPr>
        <w:pStyle w:val="30"/>
        <w:jc w:val="both"/>
        <w:rPr>
          <w:sz w:val="20"/>
          <w:szCs w:val="20"/>
        </w:rPr>
      </w:pPr>
      <w:r>
        <w:rPr>
          <w:sz w:val="20"/>
          <w:szCs w:val="20"/>
        </w:rPr>
        <w:t>Ученые выделили множество различных видов циклов. Вот основные из них:</w:t>
      </w:r>
    </w:p>
    <w:p w:rsidR="00265D95" w:rsidRDefault="003F0117">
      <w:pPr>
        <w:pStyle w:val="30"/>
        <w:jc w:val="both"/>
        <w:rPr>
          <w:sz w:val="20"/>
          <w:szCs w:val="20"/>
        </w:rPr>
      </w:pPr>
      <w:r>
        <w:rPr>
          <w:sz w:val="20"/>
          <w:szCs w:val="20"/>
        </w:rPr>
        <w:t>“</w:t>
      </w:r>
      <w:r>
        <w:rPr>
          <w:i/>
          <w:iCs/>
          <w:sz w:val="20"/>
          <w:szCs w:val="20"/>
        </w:rPr>
        <w:t>Отраслевые</w:t>
      </w:r>
      <w:r>
        <w:rPr>
          <w:sz w:val="20"/>
          <w:szCs w:val="20"/>
        </w:rPr>
        <w:t>” – продолжительностью от недели (СМИ) до года (сельское хозяйство, туризм) и даже нескольких лет (образование, судостроение), связанные со спецификой создания продукта в различных отраслях.</w:t>
      </w:r>
    </w:p>
    <w:p w:rsidR="00265D95" w:rsidRDefault="003F0117">
      <w:pPr>
        <w:pStyle w:val="30"/>
        <w:jc w:val="both"/>
        <w:rPr>
          <w:sz w:val="20"/>
          <w:szCs w:val="20"/>
        </w:rPr>
      </w:pPr>
      <w:r>
        <w:rPr>
          <w:sz w:val="20"/>
          <w:szCs w:val="20"/>
        </w:rPr>
        <w:t>“</w:t>
      </w:r>
      <w:r>
        <w:rPr>
          <w:i/>
          <w:iCs/>
          <w:sz w:val="20"/>
          <w:szCs w:val="20"/>
        </w:rPr>
        <w:t>Малые</w:t>
      </w:r>
      <w:r>
        <w:rPr>
          <w:sz w:val="20"/>
          <w:szCs w:val="20"/>
        </w:rPr>
        <w:t>” – продолжительность 2- 4 года, выделенные английским экономистом Китчином, связанные с неравномерностью воспроизводства оборотного капитала.</w:t>
      </w:r>
    </w:p>
    <w:p w:rsidR="00265D95" w:rsidRDefault="003F0117">
      <w:pPr>
        <w:pStyle w:val="30"/>
        <w:jc w:val="both"/>
        <w:rPr>
          <w:sz w:val="20"/>
          <w:szCs w:val="20"/>
        </w:rPr>
      </w:pPr>
      <w:r>
        <w:rPr>
          <w:sz w:val="20"/>
          <w:szCs w:val="20"/>
        </w:rPr>
        <w:t>“</w:t>
      </w:r>
      <w:r>
        <w:rPr>
          <w:i/>
          <w:iCs/>
          <w:sz w:val="20"/>
          <w:szCs w:val="20"/>
        </w:rPr>
        <w:t>Большие</w:t>
      </w:r>
      <w:r>
        <w:rPr>
          <w:sz w:val="20"/>
          <w:szCs w:val="20"/>
        </w:rPr>
        <w:t>” – продолжительностью 8 – 13 лет, описанные Карлом Марксом, связанные с неравномерностью воспроизводства основного капитала.</w:t>
      </w:r>
    </w:p>
    <w:p w:rsidR="00265D95" w:rsidRDefault="003F0117">
      <w:pPr>
        <w:pStyle w:val="30"/>
        <w:jc w:val="both"/>
        <w:rPr>
          <w:sz w:val="20"/>
          <w:szCs w:val="20"/>
        </w:rPr>
      </w:pPr>
      <w:r>
        <w:rPr>
          <w:sz w:val="20"/>
          <w:szCs w:val="20"/>
        </w:rPr>
        <w:t>“</w:t>
      </w:r>
      <w:r>
        <w:rPr>
          <w:i/>
          <w:iCs/>
          <w:sz w:val="20"/>
          <w:szCs w:val="20"/>
        </w:rPr>
        <w:t>Строительные</w:t>
      </w:r>
      <w:r>
        <w:rPr>
          <w:sz w:val="20"/>
          <w:szCs w:val="20"/>
        </w:rPr>
        <w:t>” - продолжительностью 16 – 25 лет (в среднем 17,5), выделенные американцем белорусского происхождения Саймоном Кузнецом, связанные с неравномерностью спроса в жилищном строительстве, обусловленной сменой поколений.</w:t>
      </w:r>
    </w:p>
    <w:p w:rsidR="00265D95" w:rsidRDefault="003F0117">
      <w:pPr>
        <w:pStyle w:val="30"/>
        <w:jc w:val="both"/>
        <w:rPr>
          <w:sz w:val="20"/>
          <w:szCs w:val="20"/>
        </w:rPr>
      </w:pPr>
      <w:r>
        <w:rPr>
          <w:sz w:val="20"/>
          <w:szCs w:val="20"/>
        </w:rPr>
        <w:t>“</w:t>
      </w:r>
      <w:r>
        <w:rPr>
          <w:i/>
          <w:iCs/>
          <w:sz w:val="20"/>
          <w:szCs w:val="20"/>
        </w:rPr>
        <w:t>Длинноволновые</w:t>
      </w:r>
      <w:r>
        <w:rPr>
          <w:sz w:val="20"/>
          <w:szCs w:val="20"/>
        </w:rPr>
        <w:t>” – продолжительностью 45 – 60 лет, описанные российским экономистом Николаем Кондратьевым, связанные с колебаниями государственных (прежде всего военных) расходов. Первый из описанных Кондратьевым циклов начался около 1788 года, и до 1814 года продолжался подъем, сменившийся спадом, длившемся до 1843 года. Новый тридцатилетний подъем продолжался до кризиса 1873 года и сменился двадцатилетним спадом до 1895 года. Третья повышаемая волна продолжалась до конца двадцатых годов и сменилась Великой депрессией. Кондратьев погиб в сталинских застенках, но его цикл можно проследить до наших дней, поскольку с конца сороковых до начала семидесятых годов ХХ века в западных странах наблюдался явный большой экономический рост, прерванный нефтяным и валютным кризисами. Около пятнадцати лет правительства и экономики наиболее развитых стран боролись с последствиями “нефтяного шока”, а с середины восьмидесятых годов наблюдается новая устойчивая повышаемая волна.</w:t>
      </w:r>
    </w:p>
    <w:p w:rsidR="00265D95" w:rsidRDefault="003F0117">
      <w:pPr>
        <w:pStyle w:val="30"/>
        <w:jc w:val="both"/>
        <w:rPr>
          <w:sz w:val="20"/>
          <w:szCs w:val="20"/>
        </w:rPr>
      </w:pPr>
      <w:r>
        <w:rPr>
          <w:sz w:val="20"/>
          <w:szCs w:val="20"/>
        </w:rPr>
        <w:t>“</w:t>
      </w:r>
      <w:r>
        <w:rPr>
          <w:i/>
          <w:iCs/>
          <w:sz w:val="20"/>
          <w:szCs w:val="20"/>
        </w:rPr>
        <w:t>Технико-технологические</w:t>
      </w:r>
      <w:r>
        <w:rPr>
          <w:sz w:val="20"/>
          <w:szCs w:val="20"/>
        </w:rPr>
        <w:t>” (или вековые) циклы связаны с научными открытиями, изобретениями, изменениями отраслевой структуры экономики, определяющими технологический уклад экономики. В настоящее время можно выделить:</w:t>
      </w:r>
    </w:p>
    <w:tbl>
      <w:tblPr>
        <w:tblW w:w="0" w:type="auto"/>
        <w:tblInd w:w="-108" w:type="dxa"/>
        <w:tblLayout w:type="fixed"/>
        <w:tblLook w:val="0000" w:firstRow="0" w:lastRow="0" w:firstColumn="0" w:lastColumn="0" w:noHBand="0" w:noVBand="0"/>
      </w:tblPr>
      <w:tblGrid>
        <w:gridCol w:w="1951"/>
        <w:gridCol w:w="6599"/>
      </w:tblGrid>
      <w:tr w:rsidR="00265D95">
        <w:tc>
          <w:tcPr>
            <w:tcW w:w="1951" w:type="dxa"/>
            <w:tcBorders>
              <w:top w:val="nil"/>
              <w:left w:val="nil"/>
              <w:bottom w:val="nil"/>
              <w:right w:val="nil"/>
            </w:tcBorders>
          </w:tcPr>
          <w:p w:rsidR="00265D95" w:rsidRDefault="003F0117">
            <w:pPr>
              <w:pStyle w:val="30"/>
              <w:jc w:val="both"/>
              <w:rPr>
                <w:sz w:val="20"/>
                <w:szCs w:val="20"/>
              </w:rPr>
            </w:pPr>
            <w:r>
              <w:rPr>
                <w:sz w:val="20"/>
                <w:szCs w:val="20"/>
              </w:rPr>
              <w:t>1750 – 1850</w:t>
            </w:r>
          </w:p>
        </w:tc>
        <w:tc>
          <w:tcPr>
            <w:tcW w:w="6599" w:type="dxa"/>
            <w:tcBorders>
              <w:top w:val="nil"/>
              <w:left w:val="nil"/>
              <w:bottom w:val="nil"/>
              <w:right w:val="nil"/>
            </w:tcBorders>
          </w:tcPr>
          <w:p w:rsidR="00265D95" w:rsidRDefault="003F0117">
            <w:pPr>
              <w:pStyle w:val="30"/>
              <w:ind w:firstLine="0"/>
              <w:jc w:val="both"/>
              <w:rPr>
                <w:sz w:val="20"/>
                <w:szCs w:val="20"/>
              </w:rPr>
            </w:pPr>
            <w:r>
              <w:rPr>
                <w:sz w:val="20"/>
                <w:szCs w:val="20"/>
              </w:rPr>
              <w:t>- век текстиля, прядильных машин, ткацких станков;</w:t>
            </w:r>
          </w:p>
        </w:tc>
      </w:tr>
      <w:tr w:rsidR="00265D95">
        <w:tc>
          <w:tcPr>
            <w:tcW w:w="1951" w:type="dxa"/>
            <w:tcBorders>
              <w:top w:val="nil"/>
              <w:left w:val="nil"/>
              <w:bottom w:val="nil"/>
              <w:right w:val="nil"/>
            </w:tcBorders>
          </w:tcPr>
          <w:p w:rsidR="00265D95" w:rsidRDefault="003F0117">
            <w:pPr>
              <w:pStyle w:val="30"/>
              <w:jc w:val="both"/>
              <w:rPr>
                <w:sz w:val="20"/>
                <w:szCs w:val="20"/>
              </w:rPr>
            </w:pPr>
            <w:r>
              <w:rPr>
                <w:sz w:val="20"/>
                <w:szCs w:val="20"/>
              </w:rPr>
              <w:t>1800 – 1900</w:t>
            </w:r>
          </w:p>
        </w:tc>
        <w:tc>
          <w:tcPr>
            <w:tcW w:w="6599" w:type="dxa"/>
            <w:tcBorders>
              <w:top w:val="nil"/>
              <w:left w:val="nil"/>
              <w:bottom w:val="nil"/>
              <w:right w:val="nil"/>
            </w:tcBorders>
          </w:tcPr>
          <w:p w:rsidR="00265D95" w:rsidRDefault="003F0117">
            <w:pPr>
              <w:pStyle w:val="30"/>
              <w:ind w:firstLine="0"/>
              <w:jc w:val="both"/>
              <w:rPr>
                <w:sz w:val="20"/>
                <w:szCs w:val="20"/>
              </w:rPr>
            </w:pPr>
            <w:r>
              <w:rPr>
                <w:sz w:val="20"/>
                <w:szCs w:val="20"/>
              </w:rPr>
              <w:t>- век пара, механики, угля, железных дорог;</w:t>
            </w:r>
          </w:p>
        </w:tc>
      </w:tr>
      <w:tr w:rsidR="00265D95">
        <w:tc>
          <w:tcPr>
            <w:tcW w:w="1951" w:type="dxa"/>
            <w:tcBorders>
              <w:top w:val="nil"/>
              <w:left w:val="nil"/>
              <w:bottom w:val="nil"/>
              <w:right w:val="nil"/>
            </w:tcBorders>
          </w:tcPr>
          <w:p w:rsidR="00265D95" w:rsidRDefault="003F0117">
            <w:pPr>
              <w:pStyle w:val="30"/>
              <w:jc w:val="both"/>
              <w:rPr>
                <w:sz w:val="20"/>
                <w:szCs w:val="20"/>
              </w:rPr>
            </w:pPr>
            <w:r>
              <w:rPr>
                <w:sz w:val="20"/>
                <w:szCs w:val="20"/>
              </w:rPr>
              <w:t>1850 – 1950</w:t>
            </w:r>
          </w:p>
        </w:tc>
        <w:tc>
          <w:tcPr>
            <w:tcW w:w="6599" w:type="dxa"/>
            <w:tcBorders>
              <w:top w:val="nil"/>
              <w:left w:val="nil"/>
              <w:bottom w:val="nil"/>
              <w:right w:val="nil"/>
            </w:tcBorders>
          </w:tcPr>
          <w:p w:rsidR="00265D95" w:rsidRDefault="003F0117">
            <w:pPr>
              <w:pStyle w:val="30"/>
              <w:ind w:firstLine="0"/>
              <w:jc w:val="both"/>
              <w:rPr>
                <w:sz w:val="20"/>
                <w:szCs w:val="20"/>
              </w:rPr>
            </w:pPr>
            <w:r>
              <w:rPr>
                <w:sz w:val="20"/>
                <w:szCs w:val="20"/>
              </w:rPr>
              <w:t>- век электричества, физики, автомобиля, стали;</w:t>
            </w:r>
          </w:p>
        </w:tc>
      </w:tr>
      <w:tr w:rsidR="00265D95">
        <w:tc>
          <w:tcPr>
            <w:tcW w:w="1951" w:type="dxa"/>
            <w:tcBorders>
              <w:top w:val="nil"/>
              <w:left w:val="nil"/>
              <w:bottom w:val="nil"/>
              <w:right w:val="nil"/>
            </w:tcBorders>
          </w:tcPr>
          <w:p w:rsidR="00265D95" w:rsidRDefault="003F0117">
            <w:pPr>
              <w:pStyle w:val="30"/>
              <w:jc w:val="both"/>
              <w:rPr>
                <w:sz w:val="20"/>
                <w:szCs w:val="20"/>
              </w:rPr>
            </w:pPr>
            <w:r>
              <w:rPr>
                <w:sz w:val="20"/>
                <w:szCs w:val="20"/>
              </w:rPr>
              <w:t>1900 – 2000</w:t>
            </w:r>
          </w:p>
        </w:tc>
        <w:tc>
          <w:tcPr>
            <w:tcW w:w="6599" w:type="dxa"/>
            <w:tcBorders>
              <w:top w:val="nil"/>
              <w:left w:val="nil"/>
              <w:bottom w:val="nil"/>
              <w:right w:val="nil"/>
            </w:tcBorders>
          </w:tcPr>
          <w:p w:rsidR="00265D95" w:rsidRDefault="003F0117">
            <w:pPr>
              <w:pStyle w:val="30"/>
              <w:ind w:firstLine="0"/>
              <w:jc w:val="both"/>
              <w:rPr>
                <w:sz w:val="20"/>
                <w:szCs w:val="20"/>
              </w:rPr>
            </w:pPr>
            <w:r>
              <w:rPr>
                <w:sz w:val="20"/>
                <w:szCs w:val="20"/>
              </w:rPr>
              <w:t>- век нефти, химии, авиации, кинематографа;</w:t>
            </w:r>
          </w:p>
        </w:tc>
      </w:tr>
      <w:tr w:rsidR="00265D95">
        <w:tc>
          <w:tcPr>
            <w:tcW w:w="1951" w:type="dxa"/>
            <w:tcBorders>
              <w:top w:val="nil"/>
              <w:left w:val="nil"/>
              <w:bottom w:val="nil"/>
              <w:right w:val="nil"/>
            </w:tcBorders>
          </w:tcPr>
          <w:p w:rsidR="00265D95" w:rsidRDefault="003F0117">
            <w:pPr>
              <w:pStyle w:val="30"/>
              <w:jc w:val="both"/>
              <w:rPr>
                <w:sz w:val="20"/>
                <w:szCs w:val="20"/>
              </w:rPr>
            </w:pPr>
            <w:r>
              <w:rPr>
                <w:sz w:val="20"/>
                <w:szCs w:val="20"/>
              </w:rPr>
              <w:t>1950 – 2050</w:t>
            </w:r>
          </w:p>
        </w:tc>
        <w:tc>
          <w:tcPr>
            <w:tcW w:w="6599" w:type="dxa"/>
            <w:tcBorders>
              <w:top w:val="nil"/>
              <w:left w:val="nil"/>
              <w:bottom w:val="nil"/>
              <w:right w:val="nil"/>
            </w:tcBorders>
          </w:tcPr>
          <w:p w:rsidR="00265D95" w:rsidRDefault="003F0117">
            <w:pPr>
              <w:pStyle w:val="30"/>
              <w:ind w:firstLine="0"/>
              <w:jc w:val="both"/>
              <w:rPr>
                <w:sz w:val="20"/>
                <w:szCs w:val="20"/>
              </w:rPr>
            </w:pPr>
            <w:r>
              <w:rPr>
                <w:sz w:val="20"/>
                <w:szCs w:val="20"/>
              </w:rPr>
              <w:t>- век электроники, информатики, автоматики;</w:t>
            </w:r>
          </w:p>
        </w:tc>
      </w:tr>
      <w:tr w:rsidR="00265D95">
        <w:tc>
          <w:tcPr>
            <w:tcW w:w="1951" w:type="dxa"/>
            <w:tcBorders>
              <w:top w:val="nil"/>
              <w:left w:val="nil"/>
              <w:bottom w:val="nil"/>
              <w:right w:val="nil"/>
            </w:tcBorders>
          </w:tcPr>
          <w:p w:rsidR="00265D95" w:rsidRDefault="003F0117">
            <w:pPr>
              <w:pStyle w:val="30"/>
              <w:jc w:val="both"/>
              <w:rPr>
                <w:sz w:val="20"/>
                <w:szCs w:val="20"/>
              </w:rPr>
            </w:pPr>
            <w:r>
              <w:rPr>
                <w:sz w:val="20"/>
                <w:szCs w:val="20"/>
              </w:rPr>
              <w:t>2000 – 2100</w:t>
            </w:r>
          </w:p>
        </w:tc>
        <w:tc>
          <w:tcPr>
            <w:tcW w:w="6599" w:type="dxa"/>
            <w:tcBorders>
              <w:top w:val="nil"/>
              <w:left w:val="nil"/>
              <w:bottom w:val="nil"/>
              <w:right w:val="nil"/>
            </w:tcBorders>
          </w:tcPr>
          <w:p w:rsidR="00265D95" w:rsidRDefault="003F0117">
            <w:pPr>
              <w:pStyle w:val="30"/>
              <w:ind w:firstLine="0"/>
              <w:jc w:val="both"/>
              <w:rPr>
                <w:sz w:val="20"/>
                <w:szCs w:val="20"/>
              </w:rPr>
            </w:pPr>
            <w:r>
              <w:rPr>
                <w:sz w:val="20"/>
                <w:szCs w:val="20"/>
              </w:rPr>
              <w:t>- возможно, век биотехнологий.</w:t>
            </w:r>
          </w:p>
        </w:tc>
      </w:tr>
    </w:tbl>
    <w:p w:rsidR="00265D95" w:rsidRDefault="003F0117">
      <w:pPr>
        <w:pStyle w:val="30"/>
        <w:jc w:val="both"/>
        <w:rPr>
          <w:sz w:val="20"/>
          <w:szCs w:val="20"/>
        </w:rPr>
      </w:pPr>
      <w:r>
        <w:rPr>
          <w:sz w:val="20"/>
          <w:szCs w:val="20"/>
        </w:rPr>
        <w:t>Таким образом, обычно в экономике присутствуют одновременно три технико-технологических уклада: тот, что уже отживает “свой век”, тот, что в “расцвете”, и тот, что только нарождается.</w:t>
      </w:r>
    </w:p>
    <w:p w:rsidR="00265D95" w:rsidRDefault="003F0117">
      <w:pPr>
        <w:pStyle w:val="30"/>
        <w:jc w:val="both"/>
        <w:rPr>
          <w:sz w:val="20"/>
          <w:szCs w:val="20"/>
        </w:rPr>
      </w:pPr>
      <w:r>
        <w:rPr>
          <w:sz w:val="20"/>
          <w:szCs w:val="20"/>
        </w:rPr>
        <w:t>“</w:t>
      </w:r>
      <w:r>
        <w:rPr>
          <w:i/>
          <w:iCs/>
          <w:sz w:val="20"/>
          <w:szCs w:val="20"/>
        </w:rPr>
        <w:t>Глобальные</w:t>
      </w:r>
      <w:r>
        <w:rPr>
          <w:sz w:val="20"/>
          <w:szCs w:val="20"/>
        </w:rPr>
        <w:t>” – природу их до конца пока еще нельзя понять, но известно, что, например, в Средиземноморье примерно с VIII по середину V века до н.э. продолжался большой экономический подъем, а в V веке случился продолжительный “столетний” кризис. Благополучные в экономическом отношении IV, III и II века до н.э. сменились кризисными “первыми веками” – до н.э. и н.э. За периодом экономического расцвета Римской империи  - II и III века н.э. последовал застой IV и V веков, приведший к крушению Империи на Западе, что, в свою очередь, повлекло кризисный откат в экономическом развитии в VI – VIII веках.</w:t>
      </w:r>
    </w:p>
    <w:p w:rsidR="00265D95" w:rsidRDefault="003F0117">
      <w:pPr>
        <w:pStyle w:val="30"/>
        <w:jc w:val="both"/>
        <w:rPr>
          <w:sz w:val="20"/>
          <w:szCs w:val="20"/>
        </w:rPr>
      </w:pPr>
      <w:r>
        <w:rPr>
          <w:sz w:val="20"/>
          <w:szCs w:val="20"/>
        </w:rPr>
        <w:t>Медленный подъем IX – X веков сменился бурным ростом в XI – XIII веках. А XIV век в экономическом отношении оказался “хуже” трех предыдущих и двух последующих. Благоприятные XV и XVI века сменились “неудачным” XVII. И лишь с XVIII века  и до наших дней экономический подъем приобретает на Западе Европы устойчивый характер. Аналогичную картину, естественно с поправкой на местные особенности, можно пронаблюдать в Азиатско-Тихоокеанском регионе.</w:t>
      </w:r>
    </w:p>
    <w:p w:rsidR="00265D95" w:rsidRDefault="003F0117">
      <w:pPr>
        <w:pStyle w:val="30"/>
        <w:jc w:val="both"/>
        <w:rPr>
          <w:i/>
          <w:iCs/>
          <w:sz w:val="20"/>
          <w:szCs w:val="20"/>
          <w:u w:val="single"/>
        </w:rPr>
      </w:pPr>
      <w:r>
        <w:rPr>
          <w:i/>
          <w:iCs/>
          <w:sz w:val="20"/>
          <w:szCs w:val="20"/>
          <w:u w:val="single"/>
        </w:rPr>
        <w:t>Источники данных об экономическом развитии.</w:t>
      </w:r>
    </w:p>
    <w:p w:rsidR="00265D95" w:rsidRDefault="003F0117">
      <w:pPr>
        <w:pStyle w:val="30"/>
        <w:jc w:val="both"/>
        <w:rPr>
          <w:sz w:val="20"/>
          <w:szCs w:val="20"/>
        </w:rPr>
      </w:pPr>
      <w:r>
        <w:rPr>
          <w:sz w:val="20"/>
          <w:szCs w:val="20"/>
        </w:rPr>
        <w:t>В арсенале методов, которыми пользуется экономическая история, присутствуют как общенаучные методы познания: описанные, логические, так и специальные: исторические, экономические, психологические и математические. Обильную пищу для размышлений предоставляют также:</w:t>
      </w:r>
    </w:p>
    <w:p w:rsidR="00265D95" w:rsidRDefault="003F0117">
      <w:pPr>
        <w:pStyle w:val="30"/>
        <w:jc w:val="both"/>
        <w:rPr>
          <w:sz w:val="20"/>
          <w:szCs w:val="20"/>
        </w:rPr>
      </w:pPr>
      <w:r>
        <w:rPr>
          <w:sz w:val="20"/>
          <w:szCs w:val="20"/>
        </w:rPr>
        <w:t>1) археологические раскопки; 2) данные учета населения – периодически в течение последних двух с половиной тысяч лет проводящиеся переписи населения (раньше они служили преимущественно для целей налогообложения или мобилизации) и возможные регистрации: рождений, браков, смертей, завещаний; 3) тексты сохранившихся в архивах рукописей, постановлений, законов; 4) книги таких выдающихся экономистов, как Петти, Кенэ, Смит, Рикардо, Милль, Маркс, и даже 5) художественная литература, ведь то, что для авторов “Декамерона”, “Робинзона Крузо” или “Дон Кихота” было простой бытовой подробностью, для нас является бесценным свидетельством наблюдательного современника “давно минувших дел и лет”.</w:t>
      </w:r>
    </w:p>
    <w:p w:rsidR="00265D95" w:rsidRDefault="003F0117">
      <w:pPr>
        <w:pStyle w:val="30"/>
        <w:jc w:val="both"/>
        <w:rPr>
          <w:sz w:val="20"/>
          <w:szCs w:val="20"/>
        </w:rPr>
      </w:pPr>
      <w:r>
        <w:rPr>
          <w:sz w:val="20"/>
          <w:szCs w:val="20"/>
        </w:rPr>
        <w:t xml:space="preserve">Что же касается последнего столетия, то здесь мы имеем достаточно стройную систему сбора и обработки разнообразной экономической и социальной информации. За последние десять лет она была практически полностью компьютеризирована. Большинство стран мира, включая Россию, используют единую систему национального счетоводства (СНС), разработанную специалистами ООН. </w:t>
      </w:r>
    </w:p>
    <w:p w:rsidR="00265D95" w:rsidRDefault="003F0117">
      <w:pPr>
        <w:jc w:val="both"/>
        <w:rPr>
          <w:b/>
          <w:bCs/>
          <w:u w:val="single"/>
        </w:rPr>
      </w:pPr>
      <w:r>
        <w:rPr>
          <w:b/>
          <w:bCs/>
          <w:u w:val="single"/>
        </w:rPr>
        <w:br w:type="page"/>
        <w:t>Тема 2.</w:t>
      </w:r>
    </w:p>
    <w:p w:rsidR="00265D95" w:rsidRDefault="003F0117">
      <w:pPr>
        <w:pStyle w:val="5"/>
        <w:outlineLvl w:val="4"/>
        <w:rPr>
          <w:sz w:val="20"/>
          <w:szCs w:val="20"/>
        </w:rPr>
      </w:pPr>
      <w:r>
        <w:rPr>
          <w:sz w:val="20"/>
          <w:szCs w:val="20"/>
        </w:rPr>
        <w:t>ХОЗЯЙСТВЕННЫЕ ОТНОШЕНИЯ В ПЕРВОБЫТНОМ ОБЩЕСТВЕ.</w:t>
      </w:r>
    </w:p>
    <w:p w:rsidR="00265D95" w:rsidRDefault="003F0117">
      <w:pPr>
        <w:ind w:firstLine="720"/>
        <w:jc w:val="both"/>
        <w:rPr>
          <w:i/>
          <w:iCs/>
          <w:u w:val="single"/>
        </w:rPr>
      </w:pPr>
      <w:r>
        <w:rPr>
          <w:i/>
          <w:iCs/>
          <w:u w:val="single"/>
        </w:rPr>
        <w:t>Хозяйственная деятельность людей в первобытную эпоху.</w:t>
      </w:r>
    </w:p>
    <w:p w:rsidR="00265D95" w:rsidRDefault="003F0117">
      <w:pPr>
        <w:ind w:firstLine="720"/>
        <w:jc w:val="both"/>
      </w:pPr>
      <w:r>
        <w:t>Восточные славяне прошли долгий путь развития от самых ранних форм первобытных сообществ (стада) до государственной организации. По современным оценкам этот период занимал сотни тысяч лет, и через него прошли все народы. Наука, в ее современном состоянии, не в силах ни подтвердить, ни опровергнуть эту рабочую гипотезу.</w:t>
      </w:r>
    </w:p>
    <w:p w:rsidR="00265D95" w:rsidRDefault="003F0117">
      <w:pPr>
        <w:ind w:firstLine="720"/>
        <w:jc w:val="both"/>
      </w:pPr>
      <w:r>
        <w:t>Люди в первобытном обществе чрезвычайно зависели от окружающей среды: стихийных бедствий, климата, диких зверей. У них имелись примитивные орудия труда, которые находились в их совместной собственности. Вся их жизнь была подчинена борьбе с природой за выживание. В эту эпоху люди начали разводить культурные растения, приучать диких животных, использовать огонь в хозяйственных целях, то есть происходил переход к осознанному труду и формированию общества.</w:t>
      </w:r>
    </w:p>
    <w:p w:rsidR="00265D95" w:rsidRDefault="003F0117">
      <w:pPr>
        <w:pStyle w:val="a4"/>
        <w:ind w:firstLine="720"/>
        <w:rPr>
          <w:sz w:val="20"/>
          <w:szCs w:val="20"/>
        </w:rPr>
      </w:pPr>
      <w:r>
        <w:rPr>
          <w:sz w:val="20"/>
          <w:szCs w:val="20"/>
        </w:rPr>
        <w:t>С этого момента и начинается экономическая история (история хозяйства), а именно – с появлением хозяйства, то есть определенного уклада общественной жизни, позволяющего людям систематически добиваться устойчивых результатов и меньше зависеть от природной стихии.</w:t>
      </w:r>
    </w:p>
    <w:p w:rsidR="00265D95" w:rsidRDefault="003F0117">
      <w:pPr>
        <w:pStyle w:val="a4"/>
        <w:ind w:firstLine="720"/>
        <w:rPr>
          <w:sz w:val="20"/>
          <w:szCs w:val="20"/>
        </w:rPr>
      </w:pPr>
      <w:r>
        <w:rPr>
          <w:sz w:val="20"/>
          <w:szCs w:val="20"/>
        </w:rPr>
        <w:t>Первобытную эпоху можно условно разделить на несколько основных исторических периодов. С точки зрения материальных условий производства различают: палеолит (древний каменный век), мезолит (средний каменный век), неолит (новый каменный век), бронзовый век и раннюю железную культуру. Эти периоды различались между собой не только по орудиям труда, которые использовал человек, но и по формам общественной организации, видам хозяйственной деятельности.</w:t>
      </w:r>
    </w:p>
    <w:p w:rsidR="00265D95" w:rsidRDefault="003F0117">
      <w:pPr>
        <w:pStyle w:val="a4"/>
        <w:ind w:firstLine="720"/>
        <w:rPr>
          <w:sz w:val="20"/>
          <w:szCs w:val="20"/>
        </w:rPr>
      </w:pPr>
      <w:r>
        <w:rPr>
          <w:sz w:val="20"/>
          <w:szCs w:val="20"/>
        </w:rPr>
        <w:t xml:space="preserve">Так, первобытные люди эпохи </w:t>
      </w:r>
      <w:r>
        <w:rPr>
          <w:i/>
          <w:iCs/>
          <w:sz w:val="20"/>
          <w:szCs w:val="20"/>
        </w:rPr>
        <w:t>палеолита</w:t>
      </w:r>
      <w:r>
        <w:rPr>
          <w:sz w:val="20"/>
          <w:szCs w:val="20"/>
        </w:rPr>
        <w:t xml:space="preserve"> (400 – 40 тысяч лет до нашей эры) использовали самые примитивные каменные, деревянные, костяные инструменты, занимались собирательством и охотой, вели кочевой образ жизни. Они объединялись для охоты на крупных животных, для защиты от врагов, зверей и стихии. Эти объединения, называемые </w:t>
      </w:r>
      <w:r>
        <w:rPr>
          <w:i/>
          <w:iCs/>
          <w:sz w:val="20"/>
          <w:szCs w:val="20"/>
        </w:rPr>
        <w:t>первобытным стадом</w:t>
      </w:r>
      <w:r>
        <w:rPr>
          <w:sz w:val="20"/>
          <w:szCs w:val="20"/>
        </w:rPr>
        <w:t>, были непостоянными, непрочными, случайными – первая форма социальной, а не биологической общности и ступень (недостающее звено) на пути от стада к племени.</w:t>
      </w:r>
    </w:p>
    <w:p w:rsidR="00265D95" w:rsidRDefault="003F0117">
      <w:pPr>
        <w:pStyle w:val="a4"/>
        <w:ind w:firstLine="720"/>
        <w:rPr>
          <w:sz w:val="20"/>
          <w:szCs w:val="20"/>
        </w:rPr>
      </w:pPr>
      <w:r>
        <w:rPr>
          <w:sz w:val="20"/>
          <w:szCs w:val="20"/>
        </w:rPr>
        <w:t xml:space="preserve">Археологические данные эпохи </w:t>
      </w:r>
      <w:r>
        <w:rPr>
          <w:i/>
          <w:iCs/>
          <w:sz w:val="20"/>
          <w:szCs w:val="20"/>
        </w:rPr>
        <w:t>мезолита</w:t>
      </w:r>
      <w:r>
        <w:rPr>
          <w:sz w:val="20"/>
          <w:szCs w:val="20"/>
        </w:rPr>
        <w:t xml:space="preserve"> (40 – 14 тысяч лет до нашей эры) свидетельствуют об использовании людьми лука, стрел, множества каменных орудий труда. Наряду с собирательством и охотой развивались рыболовство, обработка шкур диких животных и другие виды деятельности. Происходили изменения и в общественных отношениях: первобытное стадо уступало место </w:t>
      </w:r>
      <w:r>
        <w:rPr>
          <w:i/>
          <w:iCs/>
          <w:sz w:val="20"/>
          <w:szCs w:val="20"/>
        </w:rPr>
        <w:t>первобытной общине</w:t>
      </w:r>
      <w:r>
        <w:rPr>
          <w:sz w:val="20"/>
          <w:szCs w:val="20"/>
        </w:rPr>
        <w:t xml:space="preserve">, основанной на кровнородственных связях под руководством женщины и получившей название </w:t>
      </w:r>
      <w:r>
        <w:rPr>
          <w:i/>
          <w:iCs/>
          <w:sz w:val="20"/>
          <w:szCs w:val="20"/>
        </w:rPr>
        <w:t>матриархат</w:t>
      </w:r>
      <w:r>
        <w:rPr>
          <w:sz w:val="20"/>
          <w:szCs w:val="20"/>
        </w:rPr>
        <w:t>.</w:t>
      </w:r>
    </w:p>
    <w:p w:rsidR="00265D95" w:rsidRDefault="003F0117">
      <w:pPr>
        <w:pStyle w:val="a4"/>
        <w:ind w:firstLine="720"/>
        <w:rPr>
          <w:i/>
          <w:iCs/>
          <w:sz w:val="20"/>
          <w:szCs w:val="20"/>
          <w:u w:val="single"/>
        </w:rPr>
      </w:pPr>
      <w:r>
        <w:rPr>
          <w:i/>
          <w:iCs/>
          <w:sz w:val="20"/>
          <w:szCs w:val="20"/>
          <w:u w:val="single"/>
        </w:rPr>
        <w:t>Происхождение общественных институтов.</w:t>
      </w:r>
    </w:p>
    <w:p w:rsidR="00265D95" w:rsidRDefault="003F0117">
      <w:pPr>
        <w:pStyle w:val="a4"/>
        <w:ind w:firstLine="720"/>
        <w:rPr>
          <w:sz w:val="20"/>
          <w:szCs w:val="20"/>
        </w:rPr>
      </w:pPr>
      <w:r>
        <w:rPr>
          <w:sz w:val="20"/>
          <w:szCs w:val="20"/>
        </w:rPr>
        <w:t>По видимому, первым исторически сложившимся социальным институтом было разделение труда. Первоначально оно носило половозрастной характер, затем приобрело племенной и “профессиональный”.</w:t>
      </w:r>
    </w:p>
    <w:p w:rsidR="00265D95" w:rsidRDefault="003F0117">
      <w:pPr>
        <w:pStyle w:val="a4"/>
        <w:ind w:firstLine="720"/>
        <w:rPr>
          <w:sz w:val="20"/>
          <w:szCs w:val="20"/>
        </w:rPr>
      </w:pPr>
      <w:r>
        <w:rPr>
          <w:sz w:val="20"/>
          <w:szCs w:val="20"/>
        </w:rPr>
        <w:t xml:space="preserve">Палеологическая революция положила начало весьма продолжительному периоду в развитии человечества (около 20 тысяч лет) - стадии </w:t>
      </w:r>
      <w:r>
        <w:rPr>
          <w:i/>
          <w:iCs/>
          <w:sz w:val="20"/>
          <w:szCs w:val="20"/>
        </w:rPr>
        <w:t>Дикости</w:t>
      </w:r>
      <w:r>
        <w:rPr>
          <w:sz w:val="20"/>
          <w:szCs w:val="20"/>
        </w:rPr>
        <w:t>. За эти двести столетий человек научился обращаться с огнем, освоил плетение, изобрел копью, лук со стрелами, бумеранг, каменный топор. Появились род и семья, собственность и обмен, мифология и культ. Изначально собственность носила личный характер. Орудие принадлежит тому, кто его изготовил и умеет им пользоваться. Стадия дикости закончилась с изобретением гончарного искусства, приручением животных и окультуриванием злаков. Новые революционный сдвиг произошел около 10-12 тысяч лет назад – люди в Средиземноморье, Индии и в Тихоокеанском регионе начали переходить к оседлости. Хозяйство, носившее до сих пор присваивающий характер, стало производящим.</w:t>
      </w:r>
    </w:p>
    <w:p w:rsidR="00265D95" w:rsidRDefault="00265D95">
      <w:pPr>
        <w:jc w:val="both"/>
      </w:pPr>
    </w:p>
    <w:tbl>
      <w:tblPr>
        <w:tblW w:w="0" w:type="auto"/>
        <w:tblInd w:w="-108" w:type="dxa"/>
        <w:tblLayout w:type="fixed"/>
        <w:tblLook w:val="0000" w:firstRow="0" w:lastRow="0" w:firstColumn="0" w:lastColumn="0" w:noHBand="0" w:noVBand="0"/>
      </w:tblPr>
      <w:tblGrid>
        <w:gridCol w:w="1242"/>
        <w:gridCol w:w="993"/>
        <w:gridCol w:w="992"/>
        <w:gridCol w:w="850"/>
        <w:gridCol w:w="284"/>
        <w:gridCol w:w="992"/>
        <w:gridCol w:w="709"/>
        <w:gridCol w:w="1134"/>
        <w:gridCol w:w="1354"/>
      </w:tblGrid>
      <w:tr w:rsidR="00265D95">
        <w:tc>
          <w:tcPr>
            <w:tcW w:w="1242" w:type="dxa"/>
            <w:tcBorders>
              <w:top w:val="nil"/>
              <w:left w:val="nil"/>
              <w:bottom w:val="nil"/>
              <w:right w:val="nil"/>
            </w:tcBorders>
          </w:tcPr>
          <w:p w:rsidR="00265D95" w:rsidRDefault="00265D95">
            <w:pPr>
              <w:pStyle w:val="a4"/>
              <w:rPr>
                <w:sz w:val="20"/>
                <w:szCs w:val="20"/>
              </w:rPr>
            </w:pPr>
          </w:p>
        </w:tc>
        <w:tc>
          <w:tcPr>
            <w:tcW w:w="5954" w:type="dxa"/>
            <w:gridSpan w:val="7"/>
            <w:tcBorders>
              <w:top w:val="double" w:sz="4" w:space="0" w:color="auto"/>
              <w:left w:val="double" w:sz="4" w:space="0" w:color="auto"/>
              <w:bottom w:val="double" w:sz="4" w:space="0" w:color="auto"/>
              <w:right w:val="double" w:sz="4" w:space="0" w:color="auto"/>
            </w:tcBorders>
          </w:tcPr>
          <w:p w:rsidR="00265D95" w:rsidRDefault="003F0117">
            <w:pPr>
              <w:pStyle w:val="a4"/>
              <w:jc w:val="center"/>
              <w:rPr>
                <w:b/>
                <w:bCs/>
                <w:sz w:val="20"/>
                <w:szCs w:val="20"/>
              </w:rPr>
            </w:pPr>
            <w:r>
              <w:rPr>
                <w:b/>
                <w:bCs/>
                <w:sz w:val="20"/>
                <w:szCs w:val="20"/>
              </w:rPr>
              <w:t>ФОРМЫ ХОЗЯЙСТВА</w:t>
            </w:r>
          </w:p>
        </w:tc>
        <w:tc>
          <w:tcPr>
            <w:tcW w:w="1354" w:type="dxa"/>
            <w:tcBorders>
              <w:top w:val="nil"/>
              <w:left w:val="nil"/>
              <w:bottom w:val="nil"/>
              <w:right w:val="nil"/>
            </w:tcBorders>
          </w:tcPr>
          <w:p w:rsidR="00265D95" w:rsidRDefault="00265D95">
            <w:pPr>
              <w:pStyle w:val="a4"/>
              <w:rPr>
                <w:sz w:val="20"/>
                <w:szCs w:val="20"/>
              </w:rPr>
            </w:pPr>
          </w:p>
        </w:tc>
      </w:tr>
      <w:tr w:rsidR="00265D95">
        <w:tc>
          <w:tcPr>
            <w:tcW w:w="1242" w:type="dxa"/>
            <w:tcBorders>
              <w:top w:val="nil"/>
              <w:left w:val="nil"/>
              <w:bottom w:val="nil"/>
              <w:right w:val="nil"/>
            </w:tcBorders>
          </w:tcPr>
          <w:p w:rsidR="00265D95" w:rsidRDefault="00265D95">
            <w:pPr>
              <w:pStyle w:val="a4"/>
              <w:rPr>
                <w:sz w:val="20"/>
                <w:szCs w:val="20"/>
              </w:rPr>
            </w:pPr>
          </w:p>
        </w:tc>
        <w:tc>
          <w:tcPr>
            <w:tcW w:w="2835" w:type="dxa"/>
            <w:gridSpan w:val="3"/>
            <w:tcBorders>
              <w:top w:val="nil"/>
              <w:left w:val="nil"/>
              <w:bottom w:val="nil"/>
              <w:right w:val="nil"/>
            </w:tcBorders>
          </w:tcPr>
          <w:p w:rsidR="00265D95" w:rsidRDefault="003F0117">
            <w:pPr>
              <w:pStyle w:val="a4"/>
              <w:jc w:val="center"/>
              <w:rPr>
                <w:sz w:val="20"/>
                <w:szCs w:val="20"/>
              </w:rPr>
            </w:pPr>
            <w:r>
              <w:rPr>
                <w:sz w:val="20"/>
                <w:szCs w:val="20"/>
              </w:rPr>
              <w:sym w:font="Symbol" w:char="F0AF"/>
            </w:r>
          </w:p>
        </w:tc>
        <w:tc>
          <w:tcPr>
            <w:tcW w:w="284" w:type="dxa"/>
            <w:tcBorders>
              <w:top w:val="nil"/>
              <w:left w:val="nil"/>
              <w:bottom w:val="nil"/>
              <w:right w:val="nil"/>
            </w:tcBorders>
          </w:tcPr>
          <w:p w:rsidR="00265D95" w:rsidRDefault="00265D95">
            <w:pPr>
              <w:pStyle w:val="a4"/>
              <w:jc w:val="center"/>
              <w:rPr>
                <w:sz w:val="20"/>
                <w:szCs w:val="20"/>
              </w:rPr>
            </w:pPr>
          </w:p>
        </w:tc>
        <w:tc>
          <w:tcPr>
            <w:tcW w:w="2835" w:type="dxa"/>
            <w:gridSpan w:val="3"/>
            <w:tcBorders>
              <w:top w:val="nil"/>
              <w:left w:val="nil"/>
              <w:bottom w:val="nil"/>
              <w:right w:val="nil"/>
            </w:tcBorders>
          </w:tcPr>
          <w:p w:rsidR="00265D95" w:rsidRDefault="003F0117">
            <w:pPr>
              <w:pStyle w:val="a4"/>
              <w:jc w:val="center"/>
              <w:rPr>
                <w:sz w:val="20"/>
                <w:szCs w:val="20"/>
              </w:rPr>
            </w:pPr>
            <w:r>
              <w:rPr>
                <w:sz w:val="20"/>
                <w:szCs w:val="20"/>
              </w:rPr>
              <w:sym w:font="Symbol" w:char="F0AF"/>
            </w:r>
          </w:p>
        </w:tc>
        <w:tc>
          <w:tcPr>
            <w:tcW w:w="1354" w:type="dxa"/>
            <w:tcBorders>
              <w:top w:val="nil"/>
              <w:left w:val="nil"/>
              <w:bottom w:val="nil"/>
              <w:right w:val="nil"/>
            </w:tcBorders>
          </w:tcPr>
          <w:p w:rsidR="00265D95" w:rsidRDefault="00265D95">
            <w:pPr>
              <w:pStyle w:val="a4"/>
              <w:rPr>
                <w:sz w:val="20"/>
                <w:szCs w:val="20"/>
              </w:rPr>
            </w:pPr>
          </w:p>
        </w:tc>
      </w:tr>
      <w:tr w:rsidR="00265D95">
        <w:tc>
          <w:tcPr>
            <w:tcW w:w="1242" w:type="dxa"/>
            <w:tcBorders>
              <w:top w:val="nil"/>
              <w:left w:val="nil"/>
              <w:bottom w:val="nil"/>
              <w:right w:val="nil"/>
            </w:tcBorders>
          </w:tcPr>
          <w:p w:rsidR="00265D95" w:rsidRDefault="00265D95">
            <w:pPr>
              <w:pStyle w:val="a4"/>
              <w:rPr>
                <w:sz w:val="20"/>
                <w:szCs w:val="20"/>
              </w:rPr>
            </w:pPr>
          </w:p>
        </w:tc>
        <w:tc>
          <w:tcPr>
            <w:tcW w:w="2835" w:type="dxa"/>
            <w:gridSpan w:val="3"/>
            <w:tcBorders>
              <w:top w:val="single" w:sz="4" w:space="0" w:color="auto"/>
              <w:left w:val="single" w:sz="4" w:space="0" w:color="auto"/>
              <w:bottom w:val="single" w:sz="4" w:space="0" w:color="auto"/>
              <w:right w:val="single" w:sz="4" w:space="0" w:color="auto"/>
            </w:tcBorders>
          </w:tcPr>
          <w:p w:rsidR="00265D95" w:rsidRDefault="003F0117">
            <w:pPr>
              <w:pStyle w:val="a4"/>
              <w:jc w:val="center"/>
              <w:rPr>
                <w:b/>
                <w:bCs/>
                <w:sz w:val="20"/>
                <w:szCs w:val="20"/>
              </w:rPr>
            </w:pPr>
            <w:r>
              <w:rPr>
                <w:b/>
                <w:bCs/>
                <w:sz w:val="20"/>
                <w:szCs w:val="20"/>
              </w:rPr>
              <w:t>ПРОИЗВОДЯЩЕЕ</w:t>
            </w:r>
          </w:p>
        </w:tc>
        <w:tc>
          <w:tcPr>
            <w:tcW w:w="284" w:type="dxa"/>
            <w:tcBorders>
              <w:top w:val="nil"/>
              <w:left w:val="nil"/>
              <w:bottom w:val="nil"/>
              <w:right w:val="nil"/>
            </w:tcBorders>
          </w:tcPr>
          <w:p w:rsidR="00265D95" w:rsidRDefault="00265D95">
            <w:pPr>
              <w:pStyle w:val="a4"/>
              <w:jc w:val="center"/>
              <w:rPr>
                <w:b/>
                <w:bCs/>
                <w:sz w:val="20"/>
                <w:szCs w:val="20"/>
              </w:rPr>
            </w:pPr>
          </w:p>
        </w:tc>
        <w:tc>
          <w:tcPr>
            <w:tcW w:w="2835" w:type="dxa"/>
            <w:gridSpan w:val="3"/>
            <w:tcBorders>
              <w:top w:val="single" w:sz="4" w:space="0" w:color="auto"/>
              <w:left w:val="single" w:sz="4" w:space="0" w:color="auto"/>
              <w:bottom w:val="single" w:sz="4" w:space="0" w:color="auto"/>
              <w:right w:val="single" w:sz="4" w:space="0" w:color="auto"/>
            </w:tcBorders>
          </w:tcPr>
          <w:p w:rsidR="00265D95" w:rsidRDefault="003F0117">
            <w:pPr>
              <w:pStyle w:val="a4"/>
              <w:jc w:val="center"/>
              <w:rPr>
                <w:b/>
                <w:bCs/>
                <w:sz w:val="20"/>
                <w:szCs w:val="20"/>
              </w:rPr>
            </w:pPr>
            <w:r>
              <w:rPr>
                <w:b/>
                <w:bCs/>
                <w:sz w:val="20"/>
                <w:szCs w:val="20"/>
              </w:rPr>
              <w:t>ПРИСВАИВАЮЩЕЕ</w:t>
            </w:r>
          </w:p>
        </w:tc>
        <w:tc>
          <w:tcPr>
            <w:tcW w:w="1354" w:type="dxa"/>
            <w:tcBorders>
              <w:top w:val="nil"/>
              <w:left w:val="nil"/>
              <w:bottom w:val="nil"/>
              <w:right w:val="nil"/>
            </w:tcBorders>
          </w:tcPr>
          <w:p w:rsidR="00265D95" w:rsidRDefault="00265D95">
            <w:pPr>
              <w:pStyle w:val="a4"/>
              <w:rPr>
                <w:sz w:val="20"/>
                <w:szCs w:val="20"/>
              </w:rPr>
            </w:pPr>
          </w:p>
        </w:tc>
      </w:tr>
      <w:tr w:rsidR="00265D95">
        <w:tblPrEx>
          <w:jc w:val="center"/>
          <w:tblInd w:w="0" w:type="dxa"/>
        </w:tblPrEx>
        <w:trPr>
          <w:jc w:val="center"/>
        </w:trPr>
        <w:tc>
          <w:tcPr>
            <w:tcW w:w="1242" w:type="dxa"/>
            <w:tcBorders>
              <w:top w:val="nil"/>
              <w:left w:val="nil"/>
              <w:bottom w:val="nil"/>
              <w:right w:val="nil"/>
            </w:tcBorders>
          </w:tcPr>
          <w:p w:rsidR="00265D95" w:rsidRDefault="00265D95">
            <w:pPr>
              <w:pStyle w:val="a4"/>
              <w:rPr>
                <w:b/>
                <w:bCs/>
                <w:sz w:val="20"/>
                <w:szCs w:val="20"/>
              </w:rPr>
            </w:pPr>
          </w:p>
        </w:tc>
        <w:tc>
          <w:tcPr>
            <w:tcW w:w="993" w:type="dxa"/>
            <w:tcBorders>
              <w:top w:val="nil"/>
              <w:left w:val="nil"/>
              <w:bottom w:val="nil"/>
              <w:right w:val="nil"/>
            </w:tcBorders>
          </w:tcPr>
          <w:p w:rsidR="00265D95" w:rsidRDefault="003F0117">
            <w:pPr>
              <w:jc w:val="center"/>
              <w:rPr>
                <w:b/>
                <w:bCs/>
              </w:rPr>
            </w:pPr>
            <w:r>
              <w:rPr>
                <w:b/>
                <w:bCs/>
              </w:rPr>
              <w:sym w:font="Symbol" w:char="F0BD"/>
            </w:r>
          </w:p>
        </w:tc>
        <w:tc>
          <w:tcPr>
            <w:tcW w:w="992" w:type="dxa"/>
            <w:tcBorders>
              <w:top w:val="nil"/>
              <w:left w:val="nil"/>
              <w:bottom w:val="nil"/>
              <w:right w:val="nil"/>
            </w:tcBorders>
          </w:tcPr>
          <w:p w:rsidR="00265D95" w:rsidRDefault="003F0117">
            <w:pPr>
              <w:jc w:val="center"/>
              <w:rPr>
                <w:b/>
                <w:bCs/>
              </w:rPr>
            </w:pPr>
            <w:r>
              <w:rPr>
                <w:b/>
                <w:bCs/>
              </w:rPr>
              <w:sym w:font="Symbol" w:char="F0BD"/>
            </w:r>
          </w:p>
        </w:tc>
        <w:tc>
          <w:tcPr>
            <w:tcW w:w="850" w:type="dxa"/>
            <w:tcBorders>
              <w:top w:val="nil"/>
              <w:left w:val="nil"/>
              <w:bottom w:val="nil"/>
              <w:right w:val="nil"/>
            </w:tcBorders>
          </w:tcPr>
          <w:p w:rsidR="00265D95" w:rsidRDefault="003F0117">
            <w:pPr>
              <w:jc w:val="center"/>
              <w:rPr>
                <w:b/>
                <w:bCs/>
              </w:rPr>
            </w:pPr>
            <w:r>
              <w:rPr>
                <w:b/>
                <w:bCs/>
              </w:rPr>
              <w:sym w:font="Symbol" w:char="F0BD"/>
            </w:r>
          </w:p>
        </w:tc>
        <w:tc>
          <w:tcPr>
            <w:tcW w:w="284" w:type="dxa"/>
            <w:tcBorders>
              <w:top w:val="nil"/>
              <w:left w:val="nil"/>
              <w:bottom w:val="nil"/>
              <w:right w:val="nil"/>
            </w:tcBorders>
          </w:tcPr>
          <w:p w:rsidR="00265D95" w:rsidRDefault="00265D95">
            <w:pPr>
              <w:jc w:val="center"/>
              <w:rPr>
                <w:b/>
                <w:bCs/>
              </w:rPr>
            </w:pPr>
          </w:p>
        </w:tc>
        <w:tc>
          <w:tcPr>
            <w:tcW w:w="992" w:type="dxa"/>
            <w:tcBorders>
              <w:top w:val="nil"/>
              <w:left w:val="nil"/>
              <w:bottom w:val="nil"/>
              <w:right w:val="nil"/>
            </w:tcBorders>
          </w:tcPr>
          <w:p w:rsidR="00265D95" w:rsidRDefault="003F0117">
            <w:pPr>
              <w:jc w:val="center"/>
              <w:rPr>
                <w:b/>
                <w:bCs/>
              </w:rPr>
            </w:pPr>
            <w:r>
              <w:rPr>
                <w:b/>
                <w:bCs/>
              </w:rPr>
              <w:sym w:font="Symbol" w:char="F0BD"/>
            </w:r>
          </w:p>
        </w:tc>
        <w:tc>
          <w:tcPr>
            <w:tcW w:w="709" w:type="dxa"/>
            <w:tcBorders>
              <w:top w:val="nil"/>
              <w:left w:val="nil"/>
              <w:bottom w:val="nil"/>
              <w:right w:val="nil"/>
            </w:tcBorders>
          </w:tcPr>
          <w:p w:rsidR="00265D95" w:rsidRDefault="003F0117">
            <w:pPr>
              <w:jc w:val="center"/>
              <w:rPr>
                <w:b/>
                <w:bCs/>
              </w:rPr>
            </w:pPr>
            <w:r>
              <w:rPr>
                <w:b/>
                <w:bCs/>
              </w:rPr>
              <w:sym w:font="Symbol" w:char="F0BD"/>
            </w:r>
          </w:p>
        </w:tc>
        <w:tc>
          <w:tcPr>
            <w:tcW w:w="1134" w:type="dxa"/>
            <w:tcBorders>
              <w:top w:val="nil"/>
              <w:left w:val="nil"/>
              <w:bottom w:val="nil"/>
              <w:right w:val="nil"/>
            </w:tcBorders>
          </w:tcPr>
          <w:p w:rsidR="00265D95" w:rsidRDefault="003F0117">
            <w:pPr>
              <w:jc w:val="center"/>
              <w:rPr>
                <w:b/>
                <w:bCs/>
              </w:rPr>
            </w:pPr>
            <w:r>
              <w:rPr>
                <w:b/>
                <w:bCs/>
              </w:rPr>
              <w:sym w:font="Symbol" w:char="F0BD"/>
            </w:r>
          </w:p>
        </w:tc>
        <w:tc>
          <w:tcPr>
            <w:tcW w:w="1354" w:type="dxa"/>
            <w:tcBorders>
              <w:top w:val="nil"/>
              <w:left w:val="nil"/>
              <w:bottom w:val="nil"/>
              <w:right w:val="nil"/>
            </w:tcBorders>
          </w:tcPr>
          <w:p w:rsidR="00265D95" w:rsidRDefault="00265D95">
            <w:pPr>
              <w:jc w:val="both"/>
              <w:rPr>
                <w:b/>
                <w:bCs/>
                <w:u w:val="single"/>
              </w:rPr>
            </w:pPr>
          </w:p>
        </w:tc>
      </w:tr>
      <w:tr w:rsidR="00265D95">
        <w:tblPrEx>
          <w:jc w:val="center"/>
          <w:tblInd w:w="0" w:type="dxa"/>
        </w:tblPrEx>
        <w:trPr>
          <w:jc w:val="center"/>
        </w:trPr>
        <w:tc>
          <w:tcPr>
            <w:tcW w:w="1242" w:type="dxa"/>
            <w:tcBorders>
              <w:top w:val="nil"/>
              <w:left w:val="nil"/>
              <w:bottom w:val="nil"/>
              <w:right w:val="nil"/>
            </w:tcBorders>
          </w:tcPr>
          <w:p w:rsidR="00265D95" w:rsidRDefault="00265D95">
            <w:pPr>
              <w:pStyle w:val="a4"/>
              <w:rPr>
                <w:b/>
                <w:bCs/>
                <w:sz w:val="16"/>
                <w:szCs w:val="16"/>
              </w:rPr>
            </w:pPr>
          </w:p>
        </w:tc>
        <w:tc>
          <w:tcPr>
            <w:tcW w:w="993" w:type="dxa"/>
            <w:tcBorders>
              <w:top w:val="single" w:sz="4" w:space="0" w:color="auto"/>
              <w:left w:val="single" w:sz="4" w:space="0" w:color="auto"/>
              <w:bottom w:val="single" w:sz="4" w:space="0" w:color="auto"/>
              <w:right w:val="single" w:sz="4" w:space="0" w:color="auto"/>
            </w:tcBorders>
          </w:tcPr>
          <w:p w:rsidR="00265D95" w:rsidRDefault="003F0117">
            <w:pPr>
              <w:jc w:val="center"/>
              <w:rPr>
                <w:b/>
                <w:bCs/>
                <w:sz w:val="16"/>
                <w:szCs w:val="16"/>
              </w:rPr>
            </w:pPr>
            <w:r>
              <w:rPr>
                <w:b/>
                <w:bCs/>
                <w:sz w:val="16"/>
                <w:szCs w:val="16"/>
              </w:rPr>
              <w:t>Земледелие</w:t>
            </w:r>
          </w:p>
        </w:tc>
        <w:tc>
          <w:tcPr>
            <w:tcW w:w="992" w:type="dxa"/>
            <w:tcBorders>
              <w:top w:val="single" w:sz="4" w:space="0" w:color="auto"/>
              <w:left w:val="single" w:sz="4" w:space="0" w:color="auto"/>
              <w:bottom w:val="single" w:sz="4" w:space="0" w:color="auto"/>
              <w:right w:val="single" w:sz="4" w:space="0" w:color="auto"/>
            </w:tcBorders>
          </w:tcPr>
          <w:p w:rsidR="00265D95" w:rsidRDefault="003F0117">
            <w:pPr>
              <w:jc w:val="center"/>
              <w:rPr>
                <w:b/>
                <w:bCs/>
                <w:sz w:val="16"/>
                <w:szCs w:val="16"/>
              </w:rPr>
            </w:pPr>
            <w:r>
              <w:rPr>
                <w:b/>
                <w:bCs/>
                <w:sz w:val="16"/>
                <w:szCs w:val="16"/>
              </w:rPr>
              <w:t>Скотоводство</w:t>
            </w:r>
          </w:p>
        </w:tc>
        <w:tc>
          <w:tcPr>
            <w:tcW w:w="850" w:type="dxa"/>
            <w:tcBorders>
              <w:top w:val="single" w:sz="4" w:space="0" w:color="auto"/>
              <w:left w:val="single" w:sz="4" w:space="0" w:color="auto"/>
              <w:bottom w:val="single" w:sz="4" w:space="0" w:color="auto"/>
              <w:right w:val="single" w:sz="4" w:space="0" w:color="auto"/>
            </w:tcBorders>
          </w:tcPr>
          <w:p w:rsidR="00265D95" w:rsidRDefault="003F0117">
            <w:pPr>
              <w:jc w:val="center"/>
              <w:rPr>
                <w:b/>
                <w:bCs/>
                <w:sz w:val="16"/>
                <w:szCs w:val="16"/>
              </w:rPr>
            </w:pPr>
            <w:r>
              <w:rPr>
                <w:b/>
                <w:bCs/>
                <w:sz w:val="16"/>
                <w:szCs w:val="16"/>
              </w:rPr>
              <w:t>Ремесло</w:t>
            </w:r>
          </w:p>
        </w:tc>
        <w:tc>
          <w:tcPr>
            <w:tcW w:w="284" w:type="dxa"/>
            <w:tcBorders>
              <w:top w:val="nil"/>
              <w:left w:val="nil"/>
              <w:bottom w:val="nil"/>
              <w:right w:val="nil"/>
            </w:tcBorders>
          </w:tcPr>
          <w:p w:rsidR="00265D95" w:rsidRDefault="00265D95">
            <w:pPr>
              <w:jc w:val="center"/>
              <w:rPr>
                <w:b/>
                <w:bCs/>
                <w:sz w:val="16"/>
                <w:szCs w:val="16"/>
              </w:rPr>
            </w:pPr>
          </w:p>
        </w:tc>
        <w:tc>
          <w:tcPr>
            <w:tcW w:w="992" w:type="dxa"/>
            <w:tcBorders>
              <w:top w:val="single" w:sz="4" w:space="0" w:color="auto"/>
              <w:left w:val="single" w:sz="4" w:space="0" w:color="auto"/>
              <w:bottom w:val="single" w:sz="4" w:space="0" w:color="auto"/>
              <w:right w:val="single" w:sz="4" w:space="0" w:color="auto"/>
            </w:tcBorders>
          </w:tcPr>
          <w:p w:rsidR="00265D95" w:rsidRDefault="003F0117">
            <w:pPr>
              <w:jc w:val="center"/>
              <w:rPr>
                <w:b/>
                <w:bCs/>
                <w:sz w:val="16"/>
                <w:szCs w:val="16"/>
              </w:rPr>
            </w:pPr>
            <w:r>
              <w:rPr>
                <w:b/>
                <w:bCs/>
                <w:sz w:val="16"/>
                <w:szCs w:val="16"/>
              </w:rPr>
              <w:t>Собирательство</w:t>
            </w:r>
          </w:p>
        </w:tc>
        <w:tc>
          <w:tcPr>
            <w:tcW w:w="709" w:type="dxa"/>
            <w:tcBorders>
              <w:top w:val="single" w:sz="4" w:space="0" w:color="auto"/>
              <w:left w:val="single" w:sz="4" w:space="0" w:color="auto"/>
              <w:bottom w:val="single" w:sz="4" w:space="0" w:color="auto"/>
              <w:right w:val="single" w:sz="4" w:space="0" w:color="auto"/>
            </w:tcBorders>
          </w:tcPr>
          <w:p w:rsidR="00265D95" w:rsidRDefault="003F0117">
            <w:pPr>
              <w:jc w:val="center"/>
              <w:rPr>
                <w:b/>
                <w:bCs/>
                <w:sz w:val="16"/>
                <w:szCs w:val="16"/>
              </w:rPr>
            </w:pPr>
            <w:r>
              <w:rPr>
                <w:b/>
                <w:bCs/>
                <w:sz w:val="16"/>
                <w:szCs w:val="16"/>
              </w:rPr>
              <w:t>Охота</w:t>
            </w:r>
          </w:p>
        </w:tc>
        <w:tc>
          <w:tcPr>
            <w:tcW w:w="1134" w:type="dxa"/>
            <w:tcBorders>
              <w:top w:val="single" w:sz="4" w:space="0" w:color="auto"/>
              <w:left w:val="single" w:sz="4" w:space="0" w:color="auto"/>
              <w:bottom w:val="single" w:sz="4" w:space="0" w:color="auto"/>
              <w:right w:val="single" w:sz="4" w:space="0" w:color="auto"/>
            </w:tcBorders>
          </w:tcPr>
          <w:p w:rsidR="00265D95" w:rsidRDefault="003F0117">
            <w:pPr>
              <w:jc w:val="center"/>
              <w:rPr>
                <w:b/>
                <w:bCs/>
                <w:sz w:val="16"/>
                <w:szCs w:val="16"/>
              </w:rPr>
            </w:pPr>
            <w:r>
              <w:rPr>
                <w:b/>
                <w:bCs/>
                <w:sz w:val="16"/>
                <w:szCs w:val="16"/>
              </w:rPr>
              <w:t>Рыболовство</w:t>
            </w:r>
          </w:p>
        </w:tc>
        <w:tc>
          <w:tcPr>
            <w:tcW w:w="1354" w:type="dxa"/>
            <w:tcBorders>
              <w:top w:val="nil"/>
              <w:left w:val="nil"/>
              <w:bottom w:val="nil"/>
              <w:right w:val="nil"/>
            </w:tcBorders>
          </w:tcPr>
          <w:p w:rsidR="00265D95" w:rsidRDefault="00265D95">
            <w:pPr>
              <w:jc w:val="both"/>
              <w:rPr>
                <w:b/>
                <w:bCs/>
                <w:sz w:val="16"/>
                <w:szCs w:val="16"/>
                <w:u w:val="single"/>
              </w:rPr>
            </w:pPr>
          </w:p>
        </w:tc>
      </w:tr>
    </w:tbl>
    <w:p w:rsidR="00265D95" w:rsidRDefault="00265D95">
      <w:pPr>
        <w:jc w:val="both"/>
        <w:rPr>
          <w:b/>
          <w:bCs/>
          <w:u w:val="single"/>
        </w:rPr>
      </w:pPr>
    </w:p>
    <w:p w:rsidR="00265D95" w:rsidRDefault="003F0117">
      <w:pPr>
        <w:pStyle w:val="6"/>
        <w:outlineLvl w:val="5"/>
        <w:rPr>
          <w:b w:val="0"/>
          <w:bCs w:val="0"/>
          <w:u w:val="none"/>
        </w:rPr>
      </w:pPr>
      <w:r>
        <w:rPr>
          <w:b w:val="0"/>
          <w:bCs w:val="0"/>
          <w:u w:val="none"/>
        </w:rPr>
        <w:t xml:space="preserve">С неолитической революции началась стадия </w:t>
      </w:r>
      <w:r>
        <w:rPr>
          <w:b w:val="0"/>
          <w:bCs w:val="0"/>
          <w:i/>
          <w:iCs/>
          <w:u w:val="none"/>
        </w:rPr>
        <w:t>Варварства</w:t>
      </w:r>
      <w:r>
        <w:rPr>
          <w:b w:val="0"/>
          <w:bCs w:val="0"/>
          <w:u w:val="none"/>
        </w:rPr>
        <w:t>. Множились культурные злаки, земледелие труда, каменные и деревянные постройки, ручная мельница, гончарный круг, кузнечный мех, плавка железной руды и изготовление орудий из железа. Началось производство растительного масла и виноделие, изготовление повозок и боевых колесниц, постройка судов из бревен и досок. Появились зачатки художественного ремесла, архитектуры как искусства, стоились города, окруженные зубчатыми стенами с запирающимися воротами и башнями. Община – поселение членов одного рода, впоследствии – разных родов, стала главной социальной структурной единицей.</w:t>
      </w:r>
    </w:p>
    <w:p w:rsidR="00265D95" w:rsidRDefault="00265D95">
      <w:pPr>
        <w:pStyle w:val="a6"/>
        <w:tabs>
          <w:tab w:val="clear" w:pos="4153"/>
          <w:tab w:val="clear" w:pos="8306"/>
        </w:tabs>
        <w:jc w:val="both"/>
      </w:pPr>
    </w:p>
    <w:tbl>
      <w:tblPr>
        <w:tblW w:w="0" w:type="auto"/>
        <w:tblInd w:w="-108" w:type="dxa"/>
        <w:tblLayout w:type="fixed"/>
        <w:tblLook w:val="0000" w:firstRow="0" w:lastRow="0" w:firstColumn="0" w:lastColumn="0" w:noHBand="0" w:noVBand="0"/>
      </w:tblPr>
      <w:tblGrid>
        <w:gridCol w:w="1809"/>
        <w:gridCol w:w="1418"/>
        <w:gridCol w:w="283"/>
        <w:gridCol w:w="567"/>
        <w:gridCol w:w="284"/>
        <w:gridCol w:w="425"/>
        <w:gridCol w:w="284"/>
        <w:gridCol w:w="1417"/>
        <w:gridCol w:w="2060"/>
        <w:gridCol w:w="3"/>
      </w:tblGrid>
      <w:tr w:rsidR="00265D95">
        <w:tc>
          <w:tcPr>
            <w:tcW w:w="1809" w:type="dxa"/>
            <w:tcBorders>
              <w:top w:val="nil"/>
              <w:left w:val="nil"/>
              <w:bottom w:val="nil"/>
              <w:right w:val="nil"/>
            </w:tcBorders>
          </w:tcPr>
          <w:p w:rsidR="00265D95" w:rsidRDefault="00265D95">
            <w:pPr>
              <w:pStyle w:val="a4"/>
              <w:rPr>
                <w:sz w:val="20"/>
                <w:szCs w:val="20"/>
              </w:rPr>
            </w:pPr>
          </w:p>
        </w:tc>
        <w:tc>
          <w:tcPr>
            <w:tcW w:w="2268" w:type="dxa"/>
            <w:gridSpan w:val="3"/>
            <w:tcBorders>
              <w:top w:val="single" w:sz="4" w:space="0" w:color="auto"/>
              <w:left w:val="single" w:sz="4" w:space="0" w:color="auto"/>
              <w:bottom w:val="single" w:sz="4" w:space="0" w:color="auto"/>
              <w:right w:val="single" w:sz="4" w:space="0" w:color="auto"/>
            </w:tcBorders>
          </w:tcPr>
          <w:p w:rsidR="00265D95" w:rsidRDefault="003F0117">
            <w:pPr>
              <w:pStyle w:val="a4"/>
              <w:jc w:val="center"/>
              <w:rPr>
                <w:b/>
                <w:bCs/>
                <w:sz w:val="20"/>
                <w:szCs w:val="20"/>
              </w:rPr>
            </w:pPr>
            <w:r>
              <w:rPr>
                <w:b/>
                <w:bCs/>
                <w:sz w:val="20"/>
                <w:szCs w:val="20"/>
              </w:rPr>
              <w:t>РОДОВАЯ</w:t>
            </w:r>
          </w:p>
        </w:tc>
        <w:tc>
          <w:tcPr>
            <w:tcW w:w="284" w:type="dxa"/>
            <w:tcBorders>
              <w:top w:val="nil"/>
              <w:left w:val="nil"/>
              <w:bottom w:val="nil"/>
              <w:right w:val="nil"/>
            </w:tcBorders>
          </w:tcPr>
          <w:p w:rsidR="00265D95" w:rsidRDefault="00265D95">
            <w:pPr>
              <w:pStyle w:val="a4"/>
              <w:jc w:val="center"/>
              <w:rPr>
                <w:b/>
                <w:bCs/>
                <w:sz w:val="20"/>
                <w:szCs w:val="20"/>
              </w:rPr>
            </w:pPr>
          </w:p>
        </w:tc>
        <w:tc>
          <w:tcPr>
            <w:tcW w:w="2126" w:type="dxa"/>
            <w:gridSpan w:val="3"/>
            <w:tcBorders>
              <w:top w:val="single" w:sz="4" w:space="0" w:color="auto"/>
              <w:left w:val="single" w:sz="4" w:space="0" w:color="auto"/>
              <w:bottom w:val="single" w:sz="4" w:space="0" w:color="auto"/>
              <w:right w:val="single" w:sz="4" w:space="0" w:color="auto"/>
            </w:tcBorders>
          </w:tcPr>
          <w:p w:rsidR="00265D95" w:rsidRDefault="003F0117">
            <w:pPr>
              <w:pStyle w:val="a4"/>
              <w:jc w:val="center"/>
              <w:rPr>
                <w:b/>
                <w:bCs/>
                <w:sz w:val="20"/>
                <w:szCs w:val="20"/>
              </w:rPr>
            </w:pPr>
            <w:r>
              <w:rPr>
                <w:b/>
                <w:bCs/>
                <w:sz w:val="20"/>
                <w:szCs w:val="20"/>
              </w:rPr>
              <w:t>СОСЕДСКАЯ</w:t>
            </w:r>
          </w:p>
        </w:tc>
        <w:tc>
          <w:tcPr>
            <w:tcW w:w="2063" w:type="dxa"/>
            <w:gridSpan w:val="2"/>
            <w:tcBorders>
              <w:top w:val="nil"/>
              <w:left w:val="nil"/>
              <w:bottom w:val="nil"/>
              <w:right w:val="nil"/>
            </w:tcBorders>
          </w:tcPr>
          <w:p w:rsidR="00265D95" w:rsidRDefault="00265D95">
            <w:pPr>
              <w:pStyle w:val="a4"/>
              <w:jc w:val="center"/>
              <w:rPr>
                <w:sz w:val="20"/>
                <w:szCs w:val="20"/>
              </w:rPr>
            </w:pPr>
          </w:p>
        </w:tc>
      </w:tr>
      <w:tr w:rsidR="00265D95">
        <w:tc>
          <w:tcPr>
            <w:tcW w:w="1809" w:type="dxa"/>
            <w:tcBorders>
              <w:top w:val="nil"/>
              <w:left w:val="nil"/>
              <w:bottom w:val="nil"/>
              <w:right w:val="nil"/>
            </w:tcBorders>
          </w:tcPr>
          <w:p w:rsidR="00265D95" w:rsidRDefault="00265D95">
            <w:pPr>
              <w:pStyle w:val="a4"/>
              <w:rPr>
                <w:sz w:val="20"/>
                <w:szCs w:val="20"/>
              </w:rPr>
            </w:pPr>
          </w:p>
        </w:tc>
        <w:tc>
          <w:tcPr>
            <w:tcW w:w="2268" w:type="dxa"/>
            <w:gridSpan w:val="3"/>
            <w:tcBorders>
              <w:top w:val="nil"/>
              <w:left w:val="nil"/>
              <w:bottom w:val="nil"/>
              <w:right w:val="nil"/>
            </w:tcBorders>
          </w:tcPr>
          <w:p w:rsidR="00265D95" w:rsidRDefault="003F0117">
            <w:pPr>
              <w:pStyle w:val="a4"/>
              <w:jc w:val="center"/>
              <w:rPr>
                <w:b/>
                <w:bCs/>
                <w:sz w:val="20"/>
                <w:szCs w:val="20"/>
              </w:rPr>
            </w:pPr>
            <w:r>
              <w:rPr>
                <w:b/>
                <w:bCs/>
                <w:sz w:val="20"/>
                <w:szCs w:val="20"/>
              </w:rPr>
              <w:sym w:font="Symbol" w:char="F0AD"/>
            </w:r>
          </w:p>
        </w:tc>
        <w:tc>
          <w:tcPr>
            <w:tcW w:w="284" w:type="dxa"/>
            <w:tcBorders>
              <w:top w:val="nil"/>
              <w:left w:val="nil"/>
              <w:bottom w:val="nil"/>
              <w:right w:val="nil"/>
            </w:tcBorders>
          </w:tcPr>
          <w:p w:rsidR="00265D95" w:rsidRDefault="00265D95">
            <w:pPr>
              <w:pStyle w:val="a4"/>
              <w:jc w:val="center"/>
              <w:rPr>
                <w:b/>
                <w:bCs/>
                <w:sz w:val="20"/>
                <w:szCs w:val="20"/>
              </w:rPr>
            </w:pPr>
          </w:p>
        </w:tc>
        <w:tc>
          <w:tcPr>
            <w:tcW w:w="2126" w:type="dxa"/>
            <w:gridSpan w:val="3"/>
            <w:tcBorders>
              <w:top w:val="nil"/>
              <w:left w:val="nil"/>
              <w:bottom w:val="nil"/>
              <w:right w:val="nil"/>
            </w:tcBorders>
          </w:tcPr>
          <w:p w:rsidR="00265D95" w:rsidRDefault="003F0117">
            <w:pPr>
              <w:pStyle w:val="a4"/>
              <w:jc w:val="center"/>
              <w:rPr>
                <w:b/>
                <w:bCs/>
                <w:sz w:val="20"/>
                <w:szCs w:val="20"/>
              </w:rPr>
            </w:pPr>
            <w:r>
              <w:rPr>
                <w:b/>
                <w:bCs/>
                <w:sz w:val="20"/>
                <w:szCs w:val="20"/>
              </w:rPr>
              <w:sym w:font="Symbol" w:char="F0AD"/>
            </w:r>
          </w:p>
        </w:tc>
        <w:tc>
          <w:tcPr>
            <w:tcW w:w="2063" w:type="dxa"/>
            <w:gridSpan w:val="2"/>
            <w:tcBorders>
              <w:top w:val="nil"/>
              <w:left w:val="nil"/>
              <w:bottom w:val="nil"/>
              <w:right w:val="nil"/>
            </w:tcBorders>
          </w:tcPr>
          <w:p w:rsidR="00265D95" w:rsidRDefault="00265D95">
            <w:pPr>
              <w:pStyle w:val="a4"/>
              <w:jc w:val="center"/>
              <w:rPr>
                <w:sz w:val="20"/>
                <w:szCs w:val="20"/>
              </w:rPr>
            </w:pPr>
          </w:p>
        </w:tc>
      </w:tr>
      <w:tr w:rsidR="00265D95">
        <w:tc>
          <w:tcPr>
            <w:tcW w:w="1809" w:type="dxa"/>
            <w:tcBorders>
              <w:top w:val="nil"/>
              <w:left w:val="nil"/>
              <w:bottom w:val="nil"/>
              <w:right w:val="nil"/>
            </w:tcBorders>
          </w:tcPr>
          <w:p w:rsidR="00265D95" w:rsidRDefault="00265D95">
            <w:pPr>
              <w:pStyle w:val="a4"/>
              <w:rPr>
                <w:sz w:val="20"/>
                <w:szCs w:val="20"/>
              </w:rPr>
            </w:pPr>
          </w:p>
        </w:tc>
        <w:tc>
          <w:tcPr>
            <w:tcW w:w="4678" w:type="dxa"/>
            <w:gridSpan w:val="7"/>
            <w:tcBorders>
              <w:top w:val="double" w:sz="4" w:space="0" w:color="auto"/>
              <w:left w:val="double" w:sz="4" w:space="0" w:color="auto"/>
              <w:bottom w:val="double" w:sz="4" w:space="0" w:color="auto"/>
              <w:right w:val="double" w:sz="4" w:space="0" w:color="auto"/>
            </w:tcBorders>
          </w:tcPr>
          <w:p w:rsidR="00265D95" w:rsidRDefault="003F0117">
            <w:pPr>
              <w:pStyle w:val="a4"/>
              <w:jc w:val="center"/>
              <w:rPr>
                <w:b/>
                <w:bCs/>
                <w:sz w:val="20"/>
                <w:szCs w:val="20"/>
              </w:rPr>
            </w:pPr>
            <w:r>
              <w:rPr>
                <w:b/>
                <w:bCs/>
                <w:sz w:val="20"/>
                <w:szCs w:val="20"/>
              </w:rPr>
              <w:t>ОБЩИНА</w:t>
            </w:r>
          </w:p>
        </w:tc>
        <w:tc>
          <w:tcPr>
            <w:tcW w:w="2063" w:type="dxa"/>
            <w:gridSpan w:val="2"/>
            <w:tcBorders>
              <w:top w:val="nil"/>
              <w:left w:val="nil"/>
              <w:bottom w:val="nil"/>
              <w:right w:val="nil"/>
            </w:tcBorders>
          </w:tcPr>
          <w:p w:rsidR="00265D95" w:rsidRDefault="00265D95">
            <w:pPr>
              <w:pStyle w:val="a4"/>
              <w:jc w:val="center"/>
              <w:rPr>
                <w:sz w:val="20"/>
                <w:szCs w:val="20"/>
              </w:rPr>
            </w:pPr>
          </w:p>
        </w:tc>
      </w:tr>
      <w:tr w:rsidR="00265D95">
        <w:trPr>
          <w:gridAfter w:val="1"/>
        </w:trPr>
        <w:tc>
          <w:tcPr>
            <w:tcW w:w="1809" w:type="dxa"/>
            <w:tcBorders>
              <w:top w:val="nil"/>
              <w:left w:val="nil"/>
              <w:bottom w:val="nil"/>
              <w:right w:val="nil"/>
            </w:tcBorders>
          </w:tcPr>
          <w:p w:rsidR="00265D95" w:rsidRDefault="00265D95">
            <w:pPr>
              <w:jc w:val="both"/>
            </w:pPr>
          </w:p>
        </w:tc>
        <w:tc>
          <w:tcPr>
            <w:tcW w:w="1418" w:type="dxa"/>
            <w:tcBorders>
              <w:top w:val="nil"/>
              <w:left w:val="nil"/>
              <w:bottom w:val="nil"/>
              <w:right w:val="nil"/>
            </w:tcBorders>
          </w:tcPr>
          <w:p w:rsidR="00265D95" w:rsidRDefault="003F0117">
            <w:pPr>
              <w:jc w:val="center"/>
              <w:rPr>
                <w:b/>
                <w:bCs/>
              </w:rPr>
            </w:pPr>
            <w:r>
              <w:rPr>
                <w:b/>
                <w:bCs/>
              </w:rPr>
              <w:sym w:font="Symbol" w:char="F0AF"/>
            </w:r>
          </w:p>
        </w:tc>
        <w:tc>
          <w:tcPr>
            <w:tcW w:w="283" w:type="dxa"/>
            <w:tcBorders>
              <w:top w:val="nil"/>
              <w:left w:val="nil"/>
              <w:bottom w:val="nil"/>
              <w:right w:val="nil"/>
            </w:tcBorders>
          </w:tcPr>
          <w:p w:rsidR="00265D95" w:rsidRDefault="00265D95">
            <w:pPr>
              <w:jc w:val="center"/>
              <w:rPr>
                <w:b/>
                <w:bCs/>
              </w:rPr>
            </w:pPr>
          </w:p>
        </w:tc>
        <w:tc>
          <w:tcPr>
            <w:tcW w:w="1276" w:type="dxa"/>
            <w:gridSpan w:val="3"/>
            <w:tcBorders>
              <w:top w:val="nil"/>
              <w:left w:val="nil"/>
              <w:bottom w:val="nil"/>
              <w:right w:val="nil"/>
            </w:tcBorders>
          </w:tcPr>
          <w:p w:rsidR="00265D95" w:rsidRDefault="003F0117">
            <w:pPr>
              <w:jc w:val="center"/>
              <w:rPr>
                <w:b/>
                <w:bCs/>
              </w:rPr>
            </w:pPr>
            <w:r>
              <w:rPr>
                <w:b/>
                <w:bCs/>
              </w:rPr>
              <w:sym w:font="Symbol" w:char="F0AF"/>
            </w:r>
          </w:p>
        </w:tc>
        <w:tc>
          <w:tcPr>
            <w:tcW w:w="284" w:type="dxa"/>
            <w:tcBorders>
              <w:top w:val="nil"/>
              <w:left w:val="nil"/>
              <w:bottom w:val="nil"/>
              <w:right w:val="nil"/>
            </w:tcBorders>
          </w:tcPr>
          <w:p w:rsidR="00265D95" w:rsidRDefault="00265D95">
            <w:pPr>
              <w:jc w:val="center"/>
              <w:rPr>
                <w:b/>
                <w:bCs/>
              </w:rPr>
            </w:pPr>
          </w:p>
        </w:tc>
        <w:tc>
          <w:tcPr>
            <w:tcW w:w="1417" w:type="dxa"/>
            <w:tcBorders>
              <w:top w:val="nil"/>
              <w:left w:val="nil"/>
              <w:bottom w:val="nil"/>
              <w:right w:val="nil"/>
            </w:tcBorders>
          </w:tcPr>
          <w:p w:rsidR="00265D95" w:rsidRDefault="003F0117">
            <w:pPr>
              <w:jc w:val="center"/>
              <w:rPr>
                <w:b/>
                <w:bCs/>
              </w:rPr>
            </w:pPr>
            <w:r>
              <w:rPr>
                <w:b/>
                <w:bCs/>
              </w:rPr>
              <w:sym w:font="Symbol" w:char="F0AF"/>
            </w:r>
          </w:p>
        </w:tc>
        <w:tc>
          <w:tcPr>
            <w:tcW w:w="2060" w:type="dxa"/>
            <w:tcBorders>
              <w:top w:val="nil"/>
              <w:left w:val="nil"/>
              <w:bottom w:val="nil"/>
              <w:right w:val="nil"/>
            </w:tcBorders>
          </w:tcPr>
          <w:p w:rsidR="00265D95" w:rsidRDefault="00265D95">
            <w:pPr>
              <w:jc w:val="center"/>
            </w:pPr>
          </w:p>
        </w:tc>
      </w:tr>
      <w:tr w:rsidR="00265D95">
        <w:trPr>
          <w:gridAfter w:val="1"/>
        </w:trPr>
        <w:tc>
          <w:tcPr>
            <w:tcW w:w="1809" w:type="dxa"/>
            <w:tcBorders>
              <w:top w:val="nil"/>
              <w:left w:val="nil"/>
              <w:bottom w:val="nil"/>
              <w:right w:val="nil"/>
            </w:tcBorders>
          </w:tcPr>
          <w:p w:rsidR="00265D95" w:rsidRDefault="00265D95">
            <w:pPr>
              <w:jc w:val="both"/>
            </w:pPr>
          </w:p>
        </w:tc>
        <w:tc>
          <w:tcPr>
            <w:tcW w:w="1418" w:type="dxa"/>
            <w:tcBorders>
              <w:top w:val="single" w:sz="4" w:space="0" w:color="auto"/>
              <w:left w:val="single" w:sz="4" w:space="0" w:color="auto"/>
              <w:bottom w:val="single" w:sz="4" w:space="0" w:color="auto"/>
              <w:right w:val="single" w:sz="4" w:space="0" w:color="auto"/>
            </w:tcBorders>
          </w:tcPr>
          <w:p w:rsidR="00265D95" w:rsidRDefault="003F0117">
            <w:pPr>
              <w:pStyle w:val="7"/>
              <w:outlineLvl w:val="6"/>
            </w:pPr>
            <w:r>
              <w:t>Азиатская</w:t>
            </w:r>
          </w:p>
          <w:p w:rsidR="00265D95" w:rsidRDefault="003F0117">
            <w:pPr>
              <w:jc w:val="center"/>
              <w:rPr>
                <w:b/>
                <w:bCs/>
              </w:rPr>
            </w:pPr>
            <w:r>
              <w:rPr>
                <w:b/>
                <w:bCs/>
              </w:rPr>
              <w:t>(деревня)</w:t>
            </w:r>
          </w:p>
        </w:tc>
        <w:tc>
          <w:tcPr>
            <w:tcW w:w="283" w:type="dxa"/>
            <w:tcBorders>
              <w:top w:val="nil"/>
              <w:left w:val="nil"/>
              <w:bottom w:val="nil"/>
              <w:right w:val="nil"/>
            </w:tcBorders>
          </w:tcPr>
          <w:p w:rsidR="00265D95" w:rsidRDefault="00265D95">
            <w:pPr>
              <w:jc w:val="center"/>
              <w:rPr>
                <w:b/>
                <w:bCs/>
              </w:rPr>
            </w:pPr>
          </w:p>
        </w:tc>
        <w:tc>
          <w:tcPr>
            <w:tcW w:w="1276" w:type="dxa"/>
            <w:gridSpan w:val="3"/>
            <w:tcBorders>
              <w:top w:val="single" w:sz="4" w:space="0" w:color="auto"/>
              <w:left w:val="single" w:sz="4" w:space="0" w:color="auto"/>
              <w:bottom w:val="single" w:sz="4" w:space="0" w:color="auto"/>
              <w:right w:val="single" w:sz="4" w:space="0" w:color="auto"/>
            </w:tcBorders>
          </w:tcPr>
          <w:p w:rsidR="00265D95" w:rsidRDefault="003F0117">
            <w:pPr>
              <w:jc w:val="center"/>
              <w:rPr>
                <w:b/>
                <w:bCs/>
              </w:rPr>
            </w:pPr>
            <w:r>
              <w:rPr>
                <w:b/>
                <w:bCs/>
              </w:rPr>
              <w:t>Античная</w:t>
            </w:r>
          </w:p>
          <w:p w:rsidR="00265D95" w:rsidRDefault="003F0117">
            <w:pPr>
              <w:jc w:val="center"/>
              <w:rPr>
                <w:b/>
                <w:bCs/>
              </w:rPr>
            </w:pPr>
            <w:r>
              <w:rPr>
                <w:b/>
                <w:bCs/>
              </w:rPr>
              <w:t>(полис)</w:t>
            </w:r>
          </w:p>
        </w:tc>
        <w:tc>
          <w:tcPr>
            <w:tcW w:w="284" w:type="dxa"/>
            <w:tcBorders>
              <w:top w:val="nil"/>
              <w:left w:val="nil"/>
              <w:bottom w:val="nil"/>
              <w:right w:val="nil"/>
            </w:tcBorders>
          </w:tcPr>
          <w:p w:rsidR="00265D95" w:rsidRDefault="00265D95">
            <w:pPr>
              <w:jc w:val="center"/>
              <w:rPr>
                <w:b/>
                <w:bCs/>
              </w:rPr>
            </w:pPr>
          </w:p>
        </w:tc>
        <w:tc>
          <w:tcPr>
            <w:tcW w:w="1417" w:type="dxa"/>
            <w:tcBorders>
              <w:top w:val="single" w:sz="4" w:space="0" w:color="auto"/>
              <w:left w:val="single" w:sz="4" w:space="0" w:color="auto"/>
              <w:bottom w:val="single" w:sz="4" w:space="0" w:color="auto"/>
              <w:right w:val="single" w:sz="4" w:space="0" w:color="auto"/>
            </w:tcBorders>
          </w:tcPr>
          <w:p w:rsidR="00265D95" w:rsidRDefault="003F0117">
            <w:pPr>
              <w:pStyle w:val="8"/>
              <w:jc w:val="center"/>
              <w:outlineLvl w:val="7"/>
            </w:pPr>
            <w:r>
              <w:t>Германская</w:t>
            </w:r>
          </w:p>
          <w:p w:rsidR="00265D95" w:rsidRDefault="003F0117">
            <w:pPr>
              <w:jc w:val="center"/>
              <w:rPr>
                <w:b/>
                <w:bCs/>
              </w:rPr>
            </w:pPr>
            <w:r>
              <w:rPr>
                <w:b/>
                <w:bCs/>
              </w:rPr>
              <w:t>(марка)</w:t>
            </w:r>
          </w:p>
        </w:tc>
        <w:tc>
          <w:tcPr>
            <w:tcW w:w="2060" w:type="dxa"/>
            <w:tcBorders>
              <w:top w:val="nil"/>
              <w:left w:val="nil"/>
              <w:bottom w:val="nil"/>
              <w:right w:val="nil"/>
            </w:tcBorders>
          </w:tcPr>
          <w:p w:rsidR="00265D95" w:rsidRDefault="00265D95">
            <w:pPr>
              <w:jc w:val="center"/>
            </w:pPr>
          </w:p>
        </w:tc>
      </w:tr>
    </w:tbl>
    <w:p w:rsidR="00265D95" w:rsidRDefault="00265D95">
      <w:pPr>
        <w:jc w:val="both"/>
      </w:pPr>
    </w:p>
    <w:p w:rsidR="00265D95" w:rsidRDefault="003F0117">
      <w:pPr>
        <w:jc w:val="both"/>
        <w:rPr>
          <w:b/>
          <w:bCs/>
          <w:u w:val="single"/>
        </w:rPr>
      </w:pPr>
      <w:r>
        <w:rPr>
          <w:b/>
          <w:bCs/>
          <w:u w:val="single"/>
        </w:rPr>
        <w:br w:type="page"/>
        <w:t>Тема 3.</w:t>
      </w:r>
    </w:p>
    <w:p w:rsidR="00265D95" w:rsidRDefault="003F0117">
      <w:pPr>
        <w:pStyle w:val="5"/>
        <w:outlineLvl w:val="4"/>
        <w:rPr>
          <w:sz w:val="20"/>
          <w:szCs w:val="20"/>
        </w:rPr>
      </w:pPr>
      <w:r>
        <w:rPr>
          <w:sz w:val="20"/>
          <w:szCs w:val="20"/>
        </w:rPr>
        <w:t>ЭКОНОМИЧЕСКАЯ ИСТОРИЯ СЕЛЬСКООБЩИННОГО И АНТИЧНОГО ПЕРИОДОВ.</w:t>
      </w:r>
    </w:p>
    <w:p w:rsidR="00265D95" w:rsidRDefault="003F0117">
      <w:pPr>
        <w:ind w:firstLine="720"/>
        <w:jc w:val="both"/>
      </w:pPr>
      <w:r>
        <w:t xml:space="preserve">Около 6,5 – 8,5 тысяч лет назад, а этот срок практически совпадает с библейским сроком сотворения мира, появляются первые города, формируется патриархальная семья, начинают формироваться этносы, появляется рынок, государство. С изобретением буквенного письма и формированием государства начинается стадия </w:t>
      </w:r>
      <w:r>
        <w:rPr>
          <w:i/>
          <w:iCs/>
        </w:rPr>
        <w:t>Цивилизации</w:t>
      </w:r>
      <w:r>
        <w:t>.</w:t>
      </w:r>
    </w:p>
    <w:p w:rsidR="00265D95" w:rsidRDefault="003F0117">
      <w:pPr>
        <w:ind w:firstLine="720"/>
        <w:jc w:val="both"/>
      </w:pPr>
      <w:r>
        <w:t>Изначально власть в племени принадлежала наиболее сильным и сообразительным мужчинам, предводителям в охотничьих и военных мероприятиях, в которых участвовали все взрослые и здоровые члены племени. С переходом к регулярному ведению сельского хозяйства функция охраны территории племени, а позднее общины постепенно обособляется. Формируется слой воинов, а их предводитель становится царем или князем. Власть царя, практически абсолютная в походе, в мирное время еще долго будет символической. Бытовые споры общинников решаются общим собранием, старейшинами, а позднее – “судьями”. Только с объединением функций военного предводителя и судьи власть военной аристократии существенно укрепляется.</w:t>
      </w:r>
    </w:p>
    <w:p w:rsidR="00265D95" w:rsidRDefault="003F0117">
      <w:pPr>
        <w:pStyle w:val="9"/>
        <w:outlineLvl w:val="8"/>
        <w:rPr>
          <w:u w:val="single"/>
        </w:rPr>
      </w:pPr>
      <w:r>
        <w:rPr>
          <w:u w:val="single"/>
        </w:rPr>
        <w:t>Возникновение рабства.</w:t>
      </w:r>
    </w:p>
    <w:p w:rsidR="00265D95" w:rsidRDefault="003F0117">
      <w:pPr>
        <w:ind w:firstLine="720"/>
        <w:jc w:val="both"/>
      </w:pPr>
      <w:r>
        <w:t>Пока производительные силы были развиты слабо, продукт, производимый родом или семьей, едва обеспечивал прожиточный минимум членам рода, семьи, общины или племени. Использовать принудительный или наемный труд в таких условиях было экономически нецелесообразно. Пленных либо отпускали, либо убивали, либо принимали в род, семью.</w:t>
      </w:r>
    </w:p>
    <w:p w:rsidR="00265D95" w:rsidRDefault="003F0117">
      <w:pPr>
        <w:ind w:firstLine="720"/>
        <w:jc w:val="both"/>
      </w:pPr>
      <w:r>
        <w:t>Рост производительных сил обеспечил сначала небольшое, а затем существенное превышение производимого продукта над необходимым минимумом. В этих условиях стало экономически выгодно обращать пленников в рабов, заставляя их работать за еду и кров (необходимый продукт) и присваивая продукт прибавочный. Вслед за обращением пленных в рабов стали превращать преступников из числа членов рода (вместо казни или изгнания), а затем должников и обедневших общинников. Сначала долговое рабство было ограничено 3 – 7 годами, но затем стало бессрочным. С расслоением общины на богатых и бедных участились случаи продажи в рабство детей и молодых женщин. Дети рабов также становились рабами, иногда даже в том случае, если один из родителей был свободным. Так рабство стало наследственным состоянием.</w:t>
      </w:r>
    </w:p>
    <w:p w:rsidR="00265D95" w:rsidRDefault="003F0117">
      <w:pPr>
        <w:ind w:firstLine="720"/>
        <w:jc w:val="both"/>
      </w:pPr>
      <w:r>
        <w:t>Поначалу рабов использовали лишь для производства наиболее тяжелых работ: расчистка полей, рытье каналов, таскание воды, дров, уборка нечистот. Затем их функции существенно расширились: сбор урожая, выпас скота, приготовление пищи, ремесло, торговля, воспитание детей, храмовая служба, проституция, ведение домашнего хозяйства, некоторые административные функции.</w:t>
      </w:r>
    </w:p>
    <w:p w:rsidR="00265D95" w:rsidRDefault="003F0117">
      <w:pPr>
        <w:ind w:firstLine="720"/>
        <w:jc w:val="both"/>
      </w:pPr>
      <w:r>
        <w:t>Изначально рабы принадлежали всему роду или племени, всей общине, поскольку лишь весь коллектив свободных мог обеспечить должный надзор за ними, и в работах, ими производимых, была заинтересована вся община. Позднее рабов смогли приобретать большие и экономически сильные патриархальные семьи, что усилило их автономию. Термин “раб” достаточно условен. Различают от 5 до 15 состояний “рабства”, от “говорящего орудия” – до “младшего члена семьи”.</w:t>
      </w:r>
    </w:p>
    <w:p w:rsidR="00265D95" w:rsidRDefault="003F0117">
      <w:pPr>
        <w:ind w:firstLine="720"/>
        <w:jc w:val="both"/>
        <w:rPr>
          <w:i/>
          <w:iCs/>
          <w:u w:val="single"/>
        </w:rPr>
      </w:pPr>
      <w:r>
        <w:rPr>
          <w:i/>
          <w:iCs/>
          <w:u w:val="single"/>
        </w:rPr>
        <w:t>Цивилизация Шумер (Месопотамия).</w:t>
      </w:r>
    </w:p>
    <w:p w:rsidR="00265D95" w:rsidRDefault="003F0117">
      <w:pPr>
        <w:ind w:firstLine="720"/>
        <w:jc w:val="both"/>
      </w:pPr>
      <w:r>
        <w:t>Одной из первых появилась цивилизация в Месопотамии, что означает “междуречье”. Наиболее бурное развитие получила цивилизация в южной части этой территории – Шумере, располагавшемся на территории современного Ирака.</w:t>
      </w:r>
    </w:p>
    <w:p w:rsidR="00265D95" w:rsidRDefault="003F0117">
      <w:pPr>
        <w:ind w:firstLine="720"/>
        <w:jc w:val="both"/>
      </w:pPr>
      <w:r>
        <w:t>Уже около 5000 г. до н.э. земледельцы освоили берега рек и окрестности болот. Жители Шумера выращивали пшеницу, ячмень, овощи и финики, разводили овец и коров. Дома были построены из кирпичей, изготовленных из ила и глины. Для скота были стойла из плетеных циновок. Земля Шумера была плоской и плодородной, но страдала от недостатка дождей. И хотя Евфрат каждую весну, разливаясь, затоплял свои берега, летом почва становилась от зноя твердой, как камень. Постепенно земледельцы научились строить оросительные каналы, чтобы создавать запасы воды и подавать ее на поля. Это позволило возделывать гораздо больше земель, и численность населения значительно увеличилась. Благодаря этому появились излишки продуктов питания и некоторые люди смогли стать ремесленниками, торговцами или священниками.</w:t>
      </w:r>
    </w:p>
    <w:p w:rsidR="00265D95" w:rsidRDefault="003F0117">
      <w:pPr>
        <w:ind w:firstLine="720"/>
        <w:jc w:val="both"/>
      </w:pPr>
      <w:r>
        <w:t xml:space="preserve">В ранний период шумеры выковывали изделия из цельных кусков меди. Около 4000 г. до н.э. они научились получать чистую медь из руды, нагревая ее до весьма высоких температур. Они открыли также способ литья расплавленной меди, серебра и золота в литейные формы. Примерно в 3500 г. до н.э. шумеры научились делать бронзу, соединяя в определенных пропорциях медь и олово. Период с 3000 до 1000 г. до н.э. часто называют </w:t>
      </w:r>
      <w:r>
        <w:rPr>
          <w:i/>
          <w:iCs/>
        </w:rPr>
        <w:t>Бронзовым веком</w:t>
      </w:r>
      <w:r>
        <w:t>, так как бронза получает в это время особенно широкое распространение.</w:t>
      </w:r>
    </w:p>
    <w:p w:rsidR="00265D95" w:rsidRDefault="003F0117">
      <w:pPr>
        <w:ind w:firstLine="720"/>
        <w:jc w:val="both"/>
      </w:pPr>
      <w:r>
        <w:t>По всей вероятности, именно в Шумере в период между 4000 и 3000 гг. до н.э. были сделаны первые шаги к созданию письменности. Новые города росли быстро, и возникала необходимость в записи многих сведений.</w:t>
      </w:r>
    </w:p>
    <w:p w:rsidR="00265D95" w:rsidRDefault="003F0117">
      <w:pPr>
        <w:ind w:firstLine="720"/>
        <w:jc w:val="both"/>
      </w:pPr>
      <w:r>
        <w:t>Шумеры торговали продуктами и тканями, обменивая их на древесину, камни и металлы. Купцы бывали в Малой Азии, Армении, на побережье Средиземного моря и Персидского залива.</w:t>
      </w:r>
    </w:p>
    <w:p w:rsidR="00265D95" w:rsidRDefault="003F0117">
      <w:pPr>
        <w:ind w:firstLine="720"/>
        <w:jc w:val="both"/>
        <w:rPr>
          <w:i/>
          <w:iCs/>
          <w:u w:val="single"/>
        </w:rPr>
      </w:pPr>
      <w:r>
        <w:rPr>
          <w:i/>
          <w:iCs/>
          <w:u w:val="single"/>
        </w:rPr>
        <w:t>Египет.</w:t>
      </w:r>
    </w:p>
    <w:p w:rsidR="00265D95" w:rsidRDefault="003F0117">
      <w:pPr>
        <w:ind w:firstLine="720"/>
        <w:jc w:val="both"/>
      </w:pPr>
      <w:r>
        <w:t>В эпоху, когда в Месопотамии возникали и развивались города-государства, культурные и экономические условия в Египте привели к появлению первого Великого народа в мировой истории. В древности Египет занимал практически ту же территорию, что и сейчас.</w:t>
      </w:r>
    </w:p>
    <w:p w:rsidR="00265D95" w:rsidRDefault="003F0117">
      <w:pPr>
        <w:ind w:firstLine="720"/>
        <w:jc w:val="both"/>
      </w:pPr>
      <w:r>
        <w:t>Цивилизация Древнего Египта выросла на берегах Нила. Благосостояние и процветание Египта было основано на сельском хозяйстве. Египтяне уже в древности научились регулировать уровень подъема вод при ежегодном разливе Нила с помощью разветвленной ирригационной системы. Земледельцы отмечали границы своих полей камнями. Считалось преступлением, если кто-то передвинет межевые камни. Долина Нила, превращенная в уникальную “природную машину”, давала два раза в год урожай.</w:t>
      </w:r>
    </w:p>
    <w:p w:rsidR="00265D95" w:rsidRDefault="003F0117">
      <w:pPr>
        <w:ind w:firstLine="720"/>
        <w:jc w:val="both"/>
      </w:pPr>
      <w:r>
        <w:t>Египтяне умели обрабатывать металлы, и постепенно их применение увеличивалось. Ремесленники создавали изящную утварь, сегодня считающуюся настоящим произведением искусства. Ученые стандартизировали письменность, календарь, изучали астрологию, математику и медицину. Считается, что древнеегипетские врачи-жрецы делали операции по улучшению зрения путем микроскопических надрезов зрачка и владели секретом лечения раковых заболеваний. Египтяне научились изготовлять писчий материал – папирус и даже стекло.</w:t>
      </w:r>
    </w:p>
    <w:p w:rsidR="00265D95" w:rsidRDefault="003F0117">
      <w:pPr>
        <w:ind w:firstLine="720"/>
        <w:jc w:val="both"/>
      </w:pPr>
      <w:r>
        <w:t>В Древнем Египте не было денег. Товар обменивали на товар, стоимость (ценность) которого была, по мнению торгующих, примерно одинаковой. Позднее была разработана специальная система, согласно которой стоимость товара оценивалась в весовых единицах меди. Эта единица получила название дебен. Но монетная система возникла только в VII веке до н.э. в Лидии (Малая Азия).</w:t>
      </w:r>
    </w:p>
    <w:p w:rsidR="00265D95" w:rsidRDefault="003F0117">
      <w:pPr>
        <w:ind w:firstLine="720"/>
        <w:jc w:val="both"/>
      </w:pPr>
      <w:r>
        <w:t>Начиная с эпохи Нового царства, египтяне воздвигали огромные каменные сооружения – пирамиды и храмы. Эти здания были сооружены без помощи подъемных кранов и какой-либо иной сложной техники. Все работы выполнялись вручную многими тысячами рабочих, использовавших насыпи, наклонные плоскости, канаты и полозья, как у саней.</w:t>
      </w:r>
    </w:p>
    <w:p w:rsidR="00265D95" w:rsidRDefault="003F0117">
      <w:pPr>
        <w:ind w:firstLine="720"/>
        <w:jc w:val="both"/>
        <w:rPr>
          <w:i/>
          <w:iCs/>
          <w:u w:val="single"/>
        </w:rPr>
      </w:pPr>
      <w:r>
        <w:rPr>
          <w:i/>
          <w:iCs/>
          <w:u w:val="single"/>
        </w:rPr>
        <w:t>Китай.</w:t>
      </w:r>
    </w:p>
    <w:p w:rsidR="00265D95" w:rsidRDefault="003F0117">
      <w:pPr>
        <w:ind w:firstLine="720"/>
        <w:jc w:val="both"/>
      </w:pPr>
      <w:r>
        <w:t>В древности Китай был изолирован в географическом отношении, отрезан от остального мира морем, горами, огромными пустынями и степями Центральной Азии. Насколько известно, у Китая не было прямых контактов с западными странами вплоть до II в. до н.э., когда его посетило посольство из Рима. Поэтому его развитие шло во многом иначе, чем развитие других культур Древности.</w:t>
      </w:r>
    </w:p>
    <w:p w:rsidR="00265D95" w:rsidRDefault="003F0117">
      <w:pPr>
        <w:ind w:firstLine="720"/>
        <w:jc w:val="both"/>
      </w:pPr>
      <w:r>
        <w:t>Есть сведения о появлении земледельческих общин в долине реки Хуанхэ около 5 тысяч лет до н.э. Эта культура получила название Яншао. Земледельцы выращивали просо, фрукты, орехи, овощи, держали свиней и собак.</w:t>
      </w:r>
    </w:p>
    <w:p w:rsidR="00265D95" w:rsidRDefault="003F0117">
      <w:pPr>
        <w:ind w:firstLine="720"/>
        <w:jc w:val="both"/>
      </w:pPr>
      <w:r>
        <w:t>В 1766 г. до н.э. в местности, в которой сейчас находится провинция Хэнань, возникла династия Шан.</w:t>
      </w:r>
    </w:p>
    <w:p w:rsidR="00265D95" w:rsidRDefault="003F0117">
      <w:pPr>
        <w:ind w:firstLine="720"/>
        <w:jc w:val="both"/>
      </w:pPr>
      <w:r>
        <w:t>В конце XI в. до н.э. территория царства Шан была завоевана народом, называющим себя Чжоу. Территория царства Чжоу была разделена на небольшие уезды, некоторые из них управлялись ваном (царем), а другие – специально назначенными чиновниками. В VIII в до н.э. царство Чжоу распалось на множество мелких. В V в. до н.э. образовалось семь крупнейших государств, которые в течение последующих 250 лет постоянно вели войны друг с другом. Наконец, царство Цинь вышло победителем.</w:t>
      </w:r>
    </w:p>
    <w:p w:rsidR="00265D95" w:rsidRDefault="003F0117">
      <w:pPr>
        <w:ind w:firstLine="720"/>
        <w:jc w:val="both"/>
      </w:pPr>
      <w:r>
        <w:t>Первый император династии Цинь – Цинь Ши хуанди – не только объединил земли, усовершенствовал законодательство, административную систему, но и ввел единую денежную систему. Монеты имели отверстие посередине, чтобы их можно было нанизывать на шнурок. Он же начал строительство Великой стены, которая должна была защитить принадлежащие ему земли от набегов кочевников-гуннов. В результате этого была построена колоссальная стена длиной около 3000 км и шириной более 10 метров, известная под названием Великой Китайской стены.</w:t>
      </w:r>
    </w:p>
    <w:p w:rsidR="00265D95" w:rsidRDefault="003F0117">
      <w:pPr>
        <w:ind w:firstLine="720"/>
        <w:jc w:val="both"/>
      </w:pPr>
      <w:r>
        <w:t xml:space="preserve">Но Ши хуанди прославился не только этим. Режим, установленный им на 36 лет правления в современных терминах, называется </w:t>
      </w:r>
      <w:r>
        <w:rPr>
          <w:i/>
          <w:iCs/>
        </w:rPr>
        <w:t xml:space="preserve">тоталитаризмом </w:t>
      </w:r>
      <w:r>
        <w:t>– жесточайшим подчинением всех граждан единой цели – в данном случае построению империи. Любое недовольство, а тем более сопротивление жесточайшим образом подавлялись. При этом использовалась система круговой поруки и коллективной ответственности членов семьи до третьего колена.</w:t>
      </w:r>
    </w:p>
    <w:p w:rsidR="00265D95" w:rsidRDefault="003F0117">
      <w:pPr>
        <w:ind w:firstLine="720"/>
        <w:jc w:val="both"/>
      </w:pPr>
      <w:r>
        <w:t>Изделия из железа появились в Китае в IV в. до н.э. и сразу же было применены для производства оружия и доспехов. Китайцы обладали товарами, которые не производились больше нигде, например шелком, который изготовляли из коконов шелкопрядов – червей нескольких видов. В I в. до н.э. шелк из Китая экспортировали даже в Римскую империю. Китайцы экспортировали также полудрагоценные камни – особенно тефрит, а также фарфор и пряности.</w:t>
      </w:r>
    </w:p>
    <w:p w:rsidR="00265D95" w:rsidRDefault="003F0117">
      <w:pPr>
        <w:ind w:firstLine="720"/>
        <w:jc w:val="both"/>
        <w:rPr>
          <w:i/>
          <w:iCs/>
          <w:u w:val="single"/>
        </w:rPr>
      </w:pPr>
      <w:r>
        <w:rPr>
          <w:i/>
          <w:iCs/>
          <w:u w:val="single"/>
        </w:rPr>
        <w:t>“Азиатский” способ производства.</w:t>
      </w:r>
    </w:p>
    <w:p w:rsidR="00265D95" w:rsidRDefault="003F0117">
      <w:pPr>
        <w:ind w:firstLine="720"/>
        <w:jc w:val="both"/>
      </w:pPr>
      <w:r>
        <w:t>Способ производства, при котором основные экономические решения не только принимаются в соответствии с жестко заданными извне (по отношению к производителю) законами, традициями и обычаями, но это делается централизованно – государственными органами, которые стремятся полностью контролировать не только распределение и потребление, но само производство, как необходимого так и прибавочного продукта, а иногда даже и воспроизводство самого работника, получил название “</w:t>
      </w:r>
      <w:r>
        <w:rPr>
          <w:i/>
          <w:iCs/>
        </w:rPr>
        <w:t>азиатского</w:t>
      </w:r>
      <w:r>
        <w:t>”, или командно-административного.</w:t>
      </w:r>
    </w:p>
    <w:p w:rsidR="00265D95" w:rsidRDefault="003F0117">
      <w:pPr>
        <w:ind w:firstLine="720"/>
        <w:jc w:val="both"/>
      </w:pPr>
      <w:r>
        <w:t>Этот способ производства основывается на системе на системе тождества, неразделенности власти и собственности. Поэтому его еще называют “</w:t>
      </w:r>
      <w:r>
        <w:rPr>
          <w:i/>
          <w:iCs/>
        </w:rPr>
        <w:t>система власть – собственность</w:t>
      </w:r>
      <w:r>
        <w:t>”.</w:t>
      </w:r>
    </w:p>
    <w:p w:rsidR="00265D95" w:rsidRDefault="003F0117">
      <w:pPr>
        <w:ind w:firstLine="720"/>
        <w:jc w:val="both"/>
      </w:pPr>
      <w:r>
        <w:t>Обобщая типичные черты государственных систем с централизованным управлением экономикой (Шумер Третьей Династии Ура, Спарта, Древний и маоистский Китай, Египет, империя Инков, Византия, Персия, СССР), можно выделить следующее.</w:t>
      </w:r>
    </w:p>
    <w:p w:rsidR="00265D95" w:rsidRDefault="003F0117">
      <w:pPr>
        <w:ind w:firstLine="720"/>
        <w:jc w:val="both"/>
      </w:pPr>
      <w:r>
        <w:sym w:font="Symbol" w:char="F0B7"/>
      </w:r>
      <w:r>
        <w:t xml:space="preserve"> На базе использования “естественных” производительных сил, при помощи ирригации создаются природные машины (Нил, Хуанхэ), способные обеспечить большой объем производства добавочного продукта, изымаемого на нужды государственной бюрократии и армии.</w:t>
      </w:r>
    </w:p>
    <w:p w:rsidR="00265D95" w:rsidRDefault="003F0117">
      <w:pPr>
        <w:ind w:firstLine="720"/>
        <w:jc w:val="both"/>
      </w:pPr>
      <w:r>
        <w:sym w:font="Symbol" w:char="F0B7"/>
      </w:r>
      <w:r>
        <w:t xml:space="preserve"> На основные средства производства (землю, воду, рабов) устанавливается коллективная (общинно-государственная) собственность, становящаяся основой системы “власть – собственность”.</w:t>
      </w:r>
    </w:p>
    <w:p w:rsidR="00265D95" w:rsidRDefault="003F0117">
      <w:pPr>
        <w:ind w:firstLine="720"/>
        <w:jc w:val="both"/>
      </w:pPr>
      <w:r>
        <w:sym w:font="Symbol" w:char="F0B7"/>
      </w:r>
      <w:r>
        <w:t xml:space="preserve"> Строительство ирригационной системы требует координации усилий десятков и сотен тысяч работников, для чего необходимо в огромных масштабах осуществлять редистрибуцию (перераспределение) труда, становящуюся основой тотального рабства, позволяющего концентрировать труд для строительства циклопических культовых сооружений (пирамид, мавзолеев и т.п.).</w:t>
      </w:r>
    </w:p>
    <w:p w:rsidR="00265D95" w:rsidRDefault="003F0117">
      <w:pPr>
        <w:ind w:firstLine="720"/>
        <w:jc w:val="both"/>
      </w:pPr>
      <w:r>
        <w:sym w:font="Symbol" w:char="F0B7"/>
      </w:r>
      <w:r>
        <w:t xml:space="preserve"> Изъятие и перераспределение прибавочного и части необходимого продукта требует создания мощного госаппарата и бюрократии, власть которых основана на физическом принуждении и терроре, круговой поруке и коллективной ответственности общинников (колхозников).</w:t>
      </w:r>
    </w:p>
    <w:p w:rsidR="00265D95" w:rsidRDefault="003F0117">
      <w:pPr>
        <w:ind w:firstLine="720"/>
        <w:jc w:val="both"/>
      </w:pPr>
      <w:r>
        <w:t>Государственная система, основанная на азиатском способе производства, стремится к автаркии – самообеспечению и самоизоляции от других систем, к захвату жизненного пространства – построению территориальных империй.</w:t>
      </w:r>
    </w:p>
    <w:p w:rsidR="00265D95" w:rsidRDefault="003F0117">
      <w:pPr>
        <w:pStyle w:val="9"/>
        <w:outlineLvl w:val="8"/>
        <w:rPr>
          <w:u w:val="single"/>
        </w:rPr>
      </w:pPr>
      <w:r>
        <w:rPr>
          <w:u w:val="single"/>
        </w:rPr>
        <w:t>Хозяйство Древней Греции.</w:t>
      </w:r>
    </w:p>
    <w:p w:rsidR="00265D95" w:rsidRDefault="003F0117">
      <w:pPr>
        <w:ind w:firstLine="720"/>
        <w:jc w:val="both"/>
      </w:pPr>
      <w:r>
        <w:t>Античная культура базировалась на выращивании трех основных продуктов: пшеницы, из которой делали хлеб и пиво, оливок, шедших на изготовление масла, и винограда, используемого для приготовления вина и изюма. Кроме того, культивировались ячмень, просо, бобовые, овощи и фрукты. Скотоводство было лучше развито в горных районах, где паслись козы и овцы. Стада крупного рогатого скота были относительно немногочисленны, коневодство так же было развито слабо.</w:t>
      </w:r>
    </w:p>
    <w:p w:rsidR="00265D95" w:rsidRDefault="003F0117">
      <w:pPr>
        <w:ind w:firstLine="720"/>
        <w:jc w:val="both"/>
      </w:pPr>
      <w:r>
        <w:t>Ремесла получили исключительно высокое развитие. Насчитывалось более сотни различных ремесел. В области кораблестроения были достигнуты значительные успехи – строились плавающие крепости в пять – семь этажей с экипажем до 1.000 человек, торговые суда грузоподъемностью до 1.000 тонн, способные перевозить до 500 пассажиров.</w:t>
      </w:r>
    </w:p>
    <w:p w:rsidR="00265D95" w:rsidRDefault="003F0117">
      <w:pPr>
        <w:ind w:firstLine="720"/>
        <w:jc w:val="both"/>
      </w:pPr>
      <w:r>
        <w:t>В IV в. до н.э. изобрели катапульту. С 400 г. до н.э. греки применяли стенобитные орудия для разрушения стен. Осадные башни применялись при штурме, с их помощью штурмующие легче взбирались на крепостные стены.</w:t>
      </w:r>
    </w:p>
    <w:p w:rsidR="00265D95" w:rsidRDefault="003F0117">
      <w:pPr>
        <w:ind w:firstLine="720"/>
        <w:jc w:val="both"/>
      </w:pPr>
      <w:r>
        <w:t>В 480 г. до н.э. персы переправились через пролив Геллеспонт по понтонному мосту. Их огромная армия, по преданию, двигалась по мосту семь суток.</w:t>
      </w:r>
    </w:p>
    <w:p w:rsidR="00265D95" w:rsidRDefault="003F0117">
      <w:pPr>
        <w:ind w:firstLine="720"/>
        <w:jc w:val="both"/>
      </w:pPr>
      <w:r>
        <w:t>Возвышение Афин в VII в. до н.э. связано с удачным географическим положением, обеспечившим резкое увеличение дохода от продажи вина и оливкового масла. Товарное сельское хозяйство, не отягощенное пратокрепостными формами, какие господствовали в Лакедемоне и Фесталии, способствовало развитию ремесел и усилению влияния “простого народа” – демоса.</w:t>
      </w:r>
    </w:p>
    <w:p w:rsidR="00265D95" w:rsidRDefault="003F0117">
      <w:pPr>
        <w:ind w:firstLine="720"/>
        <w:jc w:val="both"/>
      </w:pPr>
      <w:r>
        <w:t>В конце седьмого – начале шестого века до н.э. в Древней Греции произошел серьезный политико-экономический кризис, вызванный нарастающими противоречиями между рядовыми членами общины, с одной стороны, и аристократией, с другой стороны. Предотвратить гражданскую войну могли серьезные преобразования. Так, реформаторская деятельность афинского политика Солона (594 г.) имела целью ценой частичных уступок общине спасти формирующуюся аристократию.</w:t>
      </w:r>
    </w:p>
    <w:p w:rsidR="00265D95" w:rsidRDefault="003F0117">
      <w:pPr>
        <w:ind w:firstLine="720"/>
        <w:jc w:val="both"/>
      </w:pPr>
      <w:r>
        <w:t>В частности, было запрещено долговое рабство, облегчено бремя должников, запрещено владение землей свыше нормы (без предела), введено свободное распоряжение имуществом (по завещанию), единообразие денежной и весовой системы, поощрение торговли и ремесел. Таким образом, подрывался родовой строй и натурально-хозяйственная концепция.</w:t>
      </w:r>
    </w:p>
    <w:p w:rsidR="00265D95" w:rsidRDefault="003F0117">
      <w:pPr>
        <w:ind w:firstLine="720"/>
        <w:jc w:val="both"/>
      </w:pPr>
      <w:r>
        <w:t>Во время существования первого Афинского морского союза многие из разорившихся аттических крестьян, потерявших земельные участки, получали от государства клеры на землях союзников, образуя деревни-клерухи. Афины использовали свое положение главы морского союза и занимали части территорий своих союзников, что вызывало трения между афинянами и союзниками. Поэтому положение колонистов-клерухов зависело от силы афинского оружия. В конце Пелопонесской войны, во время ослабления и распада первого Афинского союза, подавляющее большинство клерухов должно было вернуться в Аттику, увеличив собой число безземельных и безработных граждан.</w:t>
      </w:r>
    </w:p>
    <w:p w:rsidR="00265D95" w:rsidRDefault="003F0117">
      <w:pPr>
        <w:ind w:firstLine="720"/>
        <w:jc w:val="both"/>
      </w:pPr>
      <w:r>
        <w:t>В V в. до н.э. с началом Пелопонесской войны начинается кризис рабовладельческого строя в Греции. Его причину следует искать в ускорении экономической дифференциации среди свободного населения. Война стала фактически гражданской, вызвала невиданные опустошения и сопровождалась страшным голодом и эпидемиями.</w:t>
      </w:r>
    </w:p>
    <w:p w:rsidR="00265D95" w:rsidRDefault="003F0117">
      <w:pPr>
        <w:ind w:firstLine="720"/>
        <w:jc w:val="both"/>
      </w:pPr>
      <w:r>
        <w:t>Победительницей оказалась олигархическая Спарта – государство организованных воинов. Спартиаты практически не имели частной (семейной) собственности, а рабы (илиоты) были как бы особой формой собственности всего государства. Для того чтобы держать илиотов, десятикратно превосходящих спартиатов по численности в страхе и повиновении, спартиаты применяли политику перманентного террора. Деньги в Спарте изготавливались из железа и не имели хождения за ее пределами. Ремесла были развиты крайне слабо. В целом Спарта представляла собой раннее тоталитарное государство.</w:t>
      </w:r>
    </w:p>
    <w:p w:rsidR="00265D95" w:rsidRDefault="003F0117">
      <w:pPr>
        <w:ind w:firstLine="720"/>
        <w:jc w:val="both"/>
      </w:pPr>
      <w:r>
        <w:t>Победа Спарты означала победу олигархии над демократией, деревни над городом, натурального хозяйства над товарным, системы “власть – собственность” над рынком. Это во многом предопределило легкую победу над Грецией Македонии, а затем и Рима, где в тот период свободное население преобладало.</w:t>
      </w:r>
    </w:p>
    <w:p w:rsidR="00265D95" w:rsidRDefault="003F0117">
      <w:pPr>
        <w:ind w:firstLine="720"/>
        <w:jc w:val="both"/>
        <w:rPr>
          <w:i/>
          <w:iCs/>
          <w:u w:val="single"/>
        </w:rPr>
      </w:pPr>
      <w:r>
        <w:rPr>
          <w:i/>
          <w:iCs/>
          <w:u w:val="single"/>
        </w:rPr>
        <w:br w:type="page"/>
        <w:t>Хозяйство Римской империи.</w:t>
      </w:r>
    </w:p>
    <w:p w:rsidR="00265D95" w:rsidRDefault="003F0117">
      <w:pPr>
        <w:ind w:firstLine="720"/>
        <w:jc w:val="both"/>
      </w:pPr>
      <w:r>
        <w:t>Рим как город появился в VIII в до н.э. в Лации, в нижнем течении Тибра. Само место способствовало его росту благодаря здоровому климату, реке, в устье которой добывалась соль, удобству положения невдалеке от моря, что облегчало связи с италийскими и заморскими народами.</w:t>
      </w:r>
    </w:p>
    <w:p w:rsidR="00265D95" w:rsidRDefault="003F0117">
      <w:pPr>
        <w:ind w:firstLine="720"/>
        <w:jc w:val="both"/>
      </w:pPr>
      <w:r>
        <w:t>История Древнего Рима делится на три периода: Рим царский, Рим республиканский и Рим императорский. На протяжении царской эпохи в VIII – VI вв. до н.э. вырабатывались элементы государства в специфической античной форме полиса, то есть гражданской общины, социально-экономической основой которой была античная форма собственности. В 510 г. до н.э. в Риме установился строй под названием республика, что означает “общее дело”. В республиканский период Рим покорил многие страны, расположенные вокруг огромного Средиземного моря, и превратился в великую мировую державу. В I – II вв. н.э. народы Средиземноморья впервые в истории оказались в пределах одной огромной державы – Римской империи. Границы между отдельными государствами, обращенными в римские провинции, были уничтожены, монетные системы до некоторой степени унифицированы, войны и морской разбой прекращены.</w:t>
      </w:r>
    </w:p>
    <w:p w:rsidR="00265D95" w:rsidRDefault="003F0117">
      <w:pPr>
        <w:ind w:firstLine="720"/>
        <w:jc w:val="both"/>
      </w:pPr>
      <w:r>
        <w:t>Создались условия, благоприятствовавшие установлению экономических и культурных связей между различными областями Средиземноморья, прогрессу сельского хозяйства, ремесел, строительного дела, внешней и внутренней торговле.</w:t>
      </w:r>
    </w:p>
    <w:p w:rsidR="00265D95" w:rsidRDefault="003F0117">
      <w:pPr>
        <w:ind w:firstLine="720"/>
        <w:jc w:val="both"/>
      </w:pPr>
      <w:r>
        <w:t>Ведущей отраслью хозяйства большинства населения Аппенинского полуострова было земледелие. Плодородные почвы и мягкий климат обеспечивали высокие урожаи. Почвы обрабатывали при помощи различных по величине плугов и мотыг. В наиболее развитых областях Италии культивировали пшеницу, ячмень, просо, бобы, нут; в менее развитых и гористых районах – полбу, ячмень, бобы, репу.</w:t>
      </w:r>
    </w:p>
    <w:p w:rsidR="00265D95" w:rsidRDefault="003F0117">
      <w:pPr>
        <w:ind w:firstLine="720"/>
        <w:jc w:val="both"/>
      </w:pPr>
      <w:r>
        <w:t>На засушливых и холмистых землях, мало пригодных для земледелия, процветало отгонное скотоводство (овце-, козо- и коневодство). Позднее вместо пастбищного скотоводства, требовавшего громадных просторов, но дававшего небольшой доход, пришло стойловое животноводство со специальным выкармливанием скота на убой. Распространяется также приусадебное птицеводство.</w:t>
      </w:r>
    </w:p>
    <w:p w:rsidR="00265D95" w:rsidRDefault="003F0117">
      <w:pPr>
        <w:ind w:firstLine="720"/>
        <w:jc w:val="both"/>
      </w:pPr>
      <w:r>
        <w:t>Бурный подъем сельского хозяйства Италии во II – I вв. до н.э. можно объяснить тремя причинами: широким внедрением рабства, развитием простого товарного производства, переходом от мелкого хозяйства к производству на крупных площадях. Господствующим типом хозяйства становится рабовладельческое имение в несколько сот югеров земли, которые возделывают полтора-два десятка рабов. В рамках одного имения существовало товарное производство и натуральное хозяйство одновременно. Существовала также практика раздачи земли мелкими участками в аренду безземельным и малоземельным свободным арендаторам – колонам. Но подобные хозяйства были менее доходными и более отсталыми.</w:t>
      </w:r>
    </w:p>
    <w:p w:rsidR="00265D95" w:rsidRDefault="003F0117">
      <w:pPr>
        <w:ind w:firstLine="720"/>
        <w:jc w:val="both"/>
      </w:pPr>
      <w:r>
        <w:t>Территориальная экспансия Рима привела к концентрации земельной собственности в руках патрицианской знати и обезземеливанию значительной части италийского крестьянства.</w:t>
      </w:r>
    </w:p>
    <w:p w:rsidR="00265D95" w:rsidRDefault="003F0117">
      <w:pPr>
        <w:ind w:firstLine="720"/>
        <w:jc w:val="both"/>
      </w:pPr>
      <w:r>
        <w:t>Выдающимся достижением римского строительного искусства были римские дороги. Каменная или плиточная мостовая лежали на особой прочной подстилке из чередующихся слоев песка, щебня, мелких камней и глины. Прочные и прямые римские дороги опоясали сначала Италию, а позднее и провинции густой сетью. Отличные дороги позволили создать почтовую службу. Сообщения из Рима достигали окраин империи намного быстрее, чем в конце Средневековью новости из Парижа или Лондона отдаленных графств.</w:t>
      </w:r>
    </w:p>
    <w:p w:rsidR="00265D95" w:rsidRDefault="003F0117">
      <w:pPr>
        <w:ind w:firstLine="720"/>
        <w:jc w:val="both"/>
        <w:rPr>
          <w:i/>
          <w:iCs/>
          <w:u w:val="single"/>
        </w:rPr>
      </w:pPr>
      <w:r>
        <w:rPr>
          <w:i/>
          <w:iCs/>
          <w:u w:val="single"/>
        </w:rPr>
        <w:t>Торговля и ремесла.</w:t>
      </w:r>
    </w:p>
    <w:p w:rsidR="00265D95" w:rsidRDefault="003F0117">
      <w:pPr>
        <w:ind w:firstLine="720"/>
        <w:jc w:val="both"/>
      </w:pPr>
      <w:r>
        <w:t>Несмотря на то, что сами древние греки, (аристократы и философы) презрительно относились к торговле, считая ее варварским занятием, именно в античные времена она достигла такого расцвета, который будет превзойден лишь в ХХ веке.</w:t>
      </w:r>
    </w:p>
    <w:p w:rsidR="00265D95" w:rsidRDefault="003F0117">
      <w:pPr>
        <w:ind w:firstLine="720"/>
        <w:jc w:val="both"/>
      </w:pPr>
      <w:r>
        <w:t>В этот период в Средиземноморье фактически функционировала единая (конвертируемая) система мер и весов, единая денежная система (золото-серебряные монеты и слитки). Осуществлялся практически свободный перелив труда (квалифицированного и неквалифицированного), а также и капитала между отдельными регионами.</w:t>
      </w:r>
    </w:p>
    <w:p w:rsidR="00265D95" w:rsidRDefault="003F0117">
      <w:pPr>
        <w:ind w:firstLine="720"/>
        <w:jc w:val="both"/>
      </w:pPr>
      <w:r>
        <w:t>Применялись сложные системы расчетов: взаимозачет платежей, простой и переводной вексель, аренда, концессия, факторинг.</w:t>
      </w:r>
    </w:p>
    <w:p w:rsidR="00265D95" w:rsidRDefault="003F0117">
      <w:pPr>
        <w:ind w:firstLine="720"/>
        <w:jc w:val="both"/>
      </w:pPr>
      <w:r>
        <w:t>Система регулярного морского сообщения и сеть дорог (в том числе мощеных) способствовало развитию почтового сообщения, обмену знаниями, идеями, изобретениями.</w:t>
      </w:r>
    </w:p>
    <w:p w:rsidR="00265D95" w:rsidRDefault="003F0117">
      <w:pPr>
        <w:ind w:firstLine="720"/>
        <w:jc w:val="both"/>
      </w:pPr>
      <w:r>
        <w:t>Средиземноморье поддерживало активные торговые отношения с Северной Европой, Центральной Африкой, Азией, а через нее с Индией и Китаем.</w:t>
      </w:r>
    </w:p>
    <w:p w:rsidR="00265D95" w:rsidRDefault="003F0117">
      <w:pPr>
        <w:ind w:firstLine="720"/>
        <w:jc w:val="both"/>
        <w:rPr>
          <w:i/>
          <w:iCs/>
          <w:u w:val="single"/>
        </w:rPr>
      </w:pPr>
      <w:r>
        <w:rPr>
          <w:i/>
          <w:iCs/>
          <w:u w:val="single"/>
        </w:rPr>
        <w:t>Причины гибели античного мира.</w:t>
      </w:r>
    </w:p>
    <w:p w:rsidR="00265D95" w:rsidRDefault="003F0117">
      <w:pPr>
        <w:ind w:firstLine="720"/>
        <w:jc w:val="both"/>
      </w:pPr>
      <w:r>
        <w:t>В настоящее время существует множество версий, объясняющих причину крушения античного мира, - величайшей трагедии мировой истории, опровергающей некогда модный тезис о поступательности экономического развития, обеспечивающей перманентный социально-политический прогресс. Все объяснения можно свести к пяти взаимодополняемым версиям.</w:t>
      </w:r>
    </w:p>
    <w:p w:rsidR="00265D95" w:rsidRDefault="003F0117">
      <w:pPr>
        <w:ind w:firstLine="720"/>
        <w:jc w:val="both"/>
      </w:pPr>
      <w:r>
        <w:t xml:space="preserve">1) </w:t>
      </w:r>
      <w:r>
        <w:rPr>
          <w:i/>
          <w:iCs/>
        </w:rPr>
        <w:t>Военно-историческая</w:t>
      </w:r>
      <w:r>
        <w:t>. Западная Римская Империя не смогла противостоять нашествиям варваров, которые, захватив города, уничтожили великую античную культуру, установили свои, привнесенные из Азии порядки и не смогли грамотно воспользоваться техническим наследием римлян. Действительно, распад империи был ускорен военными поражениями, но только ускорен. Начался он гораздо раньше. К тому же непонятно, почему во II веке до н.э. Марий мог собрать в пятимиллионной Италии шестидесятитысячную боеспособную армию для противостояния двухсоттысячному войску германцев. А в V веке н.э. в двадцатипятимиллионной империи не удалось собрать необходимое войско для обороны полумиллионной армии варваров.</w:t>
      </w:r>
    </w:p>
    <w:p w:rsidR="00265D95" w:rsidRDefault="003F0117">
      <w:pPr>
        <w:ind w:firstLine="720"/>
        <w:jc w:val="both"/>
      </w:pPr>
      <w:r>
        <w:t xml:space="preserve">2) </w:t>
      </w:r>
      <w:r>
        <w:rPr>
          <w:i/>
          <w:iCs/>
        </w:rPr>
        <w:t xml:space="preserve">Морально-религиозная. </w:t>
      </w:r>
      <w:r>
        <w:t>Экономический упадок в империи сопровождался падением нравственности и забвением гражданских доблестей: честности, скромности, ответственности, гордости, храбрости и т.д. Повсеместно, во всех слоях общества распространились пороки: праздность, лень, зависть, разврат, трусость, предательство. В годину суровых испытаний никто не желал рисковать жизнью или жертвовать имуществом ради защиты отечества. Странно только, что резкое падение нравственности совпало с широким распространением христианства, которое за сто лет до крушения империи на Западе стало господствующей, официальной религией.</w:t>
      </w:r>
    </w:p>
    <w:p w:rsidR="00265D95" w:rsidRDefault="003F0117">
      <w:pPr>
        <w:ind w:firstLine="720"/>
        <w:jc w:val="both"/>
      </w:pPr>
      <w:r>
        <w:t xml:space="preserve">3) </w:t>
      </w:r>
      <w:r>
        <w:rPr>
          <w:i/>
          <w:iCs/>
        </w:rPr>
        <w:t>Этно-генетическая.</w:t>
      </w:r>
      <w:r>
        <w:t xml:space="preserve"> Версия, предложенная Львом Гумилевым, теория которого гласит, что каждый этнос в своем развитии проходит ряд стадий, аналогичных жизненному циклу человека. От формирования до распада этноса проходит порядка 1200 – 1500 лет. От основания Рима до его падения прошло как раз 1229 лет. На стадиях формирования и подъема в этногенезе в обществе относительно велика доля так называемых </w:t>
      </w:r>
      <w:r>
        <w:rPr>
          <w:i/>
          <w:iCs/>
        </w:rPr>
        <w:t>пассионариев</w:t>
      </w:r>
      <w:r>
        <w:t xml:space="preserve"> – активных, волевых, сильных личностей, способных повести за собой соотечественников и добиться своих “высоких” целей, преодолевая сопротивление внешней среды и побеждая многократно превосходящего по численности соперника. На стадии перегрева пассионарии сталкиваются между собой и начинаются кровопролитные гражданские войны, в которых большинство из них погибает. На стадиях спада и гомеостаза возрастает доля субпассионариев – активных индивидуалистов, добивающихся своих “низких” целей за счет своих же, пассивных соотечественников, смирившихся с суровой судьбой и готовых безропотно подчиниться любому пришлому пассионарному войску. Субпассионарии на некоторое время могут захватить власть в обществе, и тогда будет создана так называемая антисистема – весьма неустойчивое социальное формирование, агрессия которого направлена прежде всего против собственных членов, которые с необыкновенной легкостью приносятся в жертву эфемерным целям.</w:t>
      </w:r>
    </w:p>
    <w:p w:rsidR="00265D95" w:rsidRDefault="003F0117">
      <w:pPr>
        <w:ind w:firstLine="720"/>
        <w:jc w:val="both"/>
      </w:pPr>
      <w:r>
        <w:t xml:space="preserve">4) </w:t>
      </w:r>
      <w:r>
        <w:rPr>
          <w:i/>
          <w:iCs/>
        </w:rPr>
        <w:t>Политэкономическая.</w:t>
      </w:r>
      <w:r>
        <w:t xml:space="preserve"> Версия, предложенная Карлом Марксом, состоит в том, что движущей силой исторического развития является противоречие между экономическим “базисом” – технико-экономическими производительными силами и социально-политической “надстройкой” – производственными отношениями.</w:t>
      </w:r>
    </w:p>
    <w:p w:rsidR="00265D95" w:rsidRDefault="003F0117">
      <w:pPr>
        <w:ind w:firstLine="720"/>
        <w:jc w:val="both"/>
      </w:pPr>
      <w:r>
        <w:t>Каждому базису какое-то время соответствует адекватная надстройка. В частности, в античном мире рабовладельческому способу производства (терминология Маркса) соответствовали институты патриархального брака, гражданского права, полисной и имперской политических систем.</w:t>
      </w:r>
    </w:p>
    <w:p w:rsidR="00265D95" w:rsidRDefault="003F0117">
      <w:pPr>
        <w:ind w:firstLine="720"/>
        <w:jc w:val="both"/>
      </w:pPr>
      <w:r>
        <w:t>Но базис постоянно (линейно) развивается. Консервативные же социальные институты в какой-то момент перестают соответствовать изменившимся технико-экономическим условиям. Назревает кризис, который рано или поздно разрешается социальной революцией (феодальной, буржуазной, социалистической), и адекватность базиса и надстройки восстанавливается. В частности, экономическая неэффективность рабовладельческого хозяйства стала очевидной уже на рубеже тысячелетий. И к середине первого тысячелетия оно повсеместно сменилось колонатом. После чего были разрушены и сменены новыми социальные институты Античности.</w:t>
      </w:r>
    </w:p>
    <w:p w:rsidR="00265D95" w:rsidRDefault="003F0117">
      <w:pPr>
        <w:ind w:firstLine="720"/>
        <w:jc w:val="both"/>
      </w:pPr>
      <w:r>
        <w:t xml:space="preserve">5) </w:t>
      </w:r>
      <w:r>
        <w:rPr>
          <w:i/>
          <w:iCs/>
        </w:rPr>
        <w:t xml:space="preserve">Социально-демографическая. </w:t>
      </w:r>
      <w:r>
        <w:t>Версия выдвигает на первый план социально-семейные отношения, поскольку справедливо считает семью базовой ячейкой любого общества. К концу первого тысячелетия до нашей эры патриархальная семья и базирующиеся на ней социально-политические отношения вступили в полосу глубокого морально-экономического кризиса. Снизилась брачность, участились разводы, упала рождаемость, стала снижаться численность населения. Мероприятия по укреплению экономических и морально-нравственных основ патриархальной семьи, предпринятые первыми императорами, смягчили кризис, но не дали долгосрочных положительных результатов. Население империи, достигнув максимума около 250 г. н.э., начало стремительно сокращаться. Распространение христианства в его ранней версии существенно способствовало ослаблению патриархальной семьи, крах которой привел и к гибели общественно-политической системы, на ней базирующейся.</w:t>
      </w:r>
    </w:p>
    <w:p w:rsidR="00265D95" w:rsidRDefault="003F0117">
      <w:pPr>
        <w:jc w:val="both"/>
        <w:rPr>
          <w:b/>
          <w:bCs/>
          <w:u w:val="single"/>
        </w:rPr>
      </w:pPr>
      <w:r>
        <w:rPr>
          <w:b/>
          <w:bCs/>
          <w:u w:val="single"/>
        </w:rPr>
        <w:br w:type="page"/>
        <w:t>Тема 4.</w:t>
      </w:r>
    </w:p>
    <w:p w:rsidR="00265D95" w:rsidRDefault="003F0117">
      <w:pPr>
        <w:pStyle w:val="5"/>
        <w:outlineLvl w:val="4"/>
        <w:rPr>
          <w:sz w:val="20"/>
          <w:szCs w:val="20"/>
        </w:rPr>
      </w:pPr>
      <w:r>
        <w:rPr>
          <w:sz w:val="20"/>
          <w:szCs w:val="20"/>
        </w:rPr>
        <w:t>СОЦИАЛЬНО-ЭКОНОМИЧЕСКИЕ ОТНОШЕНИЯ ПЕРИОДА РАННЕГО ФЕОДАЛИЗМА.</w:t>
      </w:r>
    </w:p>
    <w:p w:rsidR="00265D95" w:rsidRDefault="003F0117">
      <w:pPr>
        <w:ind w:firstLine="720"/>
        <w:jc w:val="both"/>
      </w:pPr>
      <w:r>
        <w:t>Новый этап в развитии экономической мысли связан с эпохой феодализма. В этот период складываются европейские народности и образуются централизованные государства, растет материальная и усложняется духовная культура. Усиливается неравномерность в развитии экономической мысли отдельных стран и регионов. В этом складывается не только влияние античного наследия, ни и особенности господствующего социально-экономического строя.</w:t>
      </w:r>
    </w:p>
    <w:p w:rsidR="00265D95" w:rsidRDefault="003F0117">
      <w:pPr>
        <w:ind w:firstLine="720"/>
        <w:jc w:val="both"/>
      </w:pPr>
      <w:r>
        <w:t>Главными моментами генезиса феодального способа производства были превращение свободных производителей материальных благ и рабов в феодально-зависимых крестьян и образование крупного феодального землевладения. Эти процессы были подготовлены феодальными тенденциями, возникшими в процессе разложения первобытнообщинного строя и античного общества.</w:t>
      </w:r>
    </w:p>
    <w:p w:rsidR="00265D95" w:rsidRDefault="003F0117">
      <w:pPr>
        <w:ind w:firstLine="720"/>
        <w:jc w:val="both"/>
      </w:pPr>
      <w:r>
        <w:t>После падения Западной Римской империи (V в. н.э.) в появившихся на ее территории варварских королевствах происходил синтез феодальных элементов, существовавших в порах античного общества и первобытнообщинного строя германцев и кельтов. Раннее свободные общинники попадают в личную, поземельную и судебно-административную зависимость от феодалов – владельцев феодов – условной наследственной земельной собственности. Складываются феодальная иерархия и система вассалитета. Наиболее быстро феодализм возникал там, где эти элементы гармонически дополняли и ускоряли друг друга (в Северной Франции). Там же, где доминировало античное наследие (в Византии и в странах Южной Европы), темпы феодализации замедлялись. Сильное государство, развитые частная собственность и товарно-денежные отношения, длительное сохранение рабовладельческой формы эксплуатации стали факторами, препятствующими генезису классического феодализма. Более медленными были темпы феодализации и там, где феодализм складывался в основном на базе разлагавшегося первобытнообщинного строя (например, в Британии, Скандинавии), у западных и восточных славян), а влияние античности было более слабым и непоследовательным. Это проявилось в длительном сохранении свободного крестьянства, некомпактности феодальной вотчниы, пережитках догосударственных форм управления.</w:t>
      </w:r>
    </w:p>
    <w:p w:rsidR="00265D95" w:rsidRDefault="003F0117">
      <w:pPr>
        <w:ind w:firstLine="720"/>
        <w:jc w:val="both"/>
      </w:pPr>
      <w:r>
        <w:t xml:space="preserve">Феодальная экономика носит аграрный характер, господствует натуральное хозяйство, “главным объективным условием труда является не </w:t>
      </w:r>
      <w:r>
        <w:rPr>
          <w:i/>
          <w:iCs/>
        </w:rPr>
        <w:t>продукт</w:t>
      </w:r>
      <w:r>
        <w:t xml:space="preserve"> труда, а необходимая трудом природа” (Маркс К., Энгельс Ф.). Человек был подавлен в борьбе с природой, производительность его труда была результатом не только его личных усилий, но и естественных производительных сил, его деятельность зависела от биологических циклов природы.</w:t>
      </w:r>
    </w:p>
    <w:p w:rsidR="00265D95" w:rsidRDefault="003F0117">
      <w:pPr>
        <w:ind w:firstLine="720"/>
        <w:jc w:val="both"/>
        <w:rPr>
          <w:i/>
          <w:iCs/>
          <w:u w:val="single"/>
        </w:rPr>
      </w:pPr>
      <w:r>
        <w:rPr>
          <w:i/>
          <w:iCs/>
          <w:u w:val="single"/>
        </w:rPr>
        <w:t>Каролингское возрождение.</w:t>
      </w:r>
    </w:p>
    <w:p w:rsidR="00265D95" w:rsidRDefault="003F0117">
      <w:pPr>
        <w:ind w:firstLine="720"/>
        <w:jc w:val="both"/>
      </w:pPr>
      <w:r>
        <w:t>Период с середины VIII века в западноевропейской истории часто именуют “малым” или Каролингским возрождением. Его начало можно соотнести с деятельностью Карла Мартелла (715 – 741), который провел серьезную реформу государственного управления и землевладения. В связи с ограниченностью пахатной земли во владениях франков земельные пожалования дружинникам – бенефиции стали даваться не навсегда (в собственность – феод, лен), а на время службы, с тем, чтобы потом их можно было передать другому служилому – вассалу. В каждый крупный район, объединяющий несколько десятков деревень, назначался королевский представитель – граф, выполнявший судебные, административные и фискальные функции. Реформы Мартелла позволили создать сильное войско, состоявшее из закованных в броню конных рыцарей, объединить большую часть французских земель под властью короля, отразить натиск араторов, которым было нанесено поражение на границе с Испанией.</w:t>
      </w:r>
    </w:p>
    <w:p w:rsidR="00265D95" w:rsidRDefault="003F0117">
      <w:pPr>
        <w:ind w:firstLine="720"/>
        <w:jc w:val="both"/>
      </w:pPr>
      <w:r>
        <w:t>Наивысшей точки локальный социально-экономический подъем в Западной Европе достиг при Карле Великом (771 – 814). За четыре десятилетия его правления удалось закрепить феодальную систему землевладения, увеличить урожайность зерновых благодаря внедрению более рациональной системы землепользования с элементами ирригации. Он объединил под своей властью большую часть земель Западной Римской империи, включая территорию современных Франций, Западной Германии, Северной Италии, Бельгии и Голландии, Австрии и Швейцарии.</w:t>
      </w:r>
    </w:p>
    <w:p w:rsidR="00265D95" w:rsidRDefault="003F0117">
      <w:pPr>
        <w:ind w:firstLine="720"/>
        <w:jc w:val="both"/>
      </w:pPr>
      <w:r>
        <w:t>В империи Карла было восстановлено действие римского права, модифицированного с учетом особенностей традиционного права франков. Разбои на дорогах, впервые отремонтированных с римских времен, был практически прекращен, что сразу же стимулировало развитие торговли и ремесел, которые старались восстановить достижения античности.</w:t>
      </w:r>
    </w:p>
    <w:p w:rsidR="00265D95" w:rsidRDefault="003F0117">
      <w:pPr>
        <w:ind w:firstLine="720"/>
        <w:jc w:val="both"/>
      </w:pPr>
      <w:r>
        <w:t>Была проведена всеобщая, иногда насильственная, христианизация империи. Резко увеличилось число монастырей, а следовательно, и грамотных людей. Император поддерживал распространение грамотности среди мирян и оказывал покровительство наукам и искусству, которое также ориентировалось на античные образцы.</w:t>
      </w:r>
    </w:p>
    <w:p w:rsidR="00265D95" w:rsidRDefault="003F0117">
      <w:pPr>
        <w:ind w:firstLine="720"/>
        <w:jc w:val="both"/>
      </w:pPr>
      <w:r>
        <w:t>Карл Великий завершил земельную реформу, начатую Карлом Мартеллом. Вся земля империи была поделена приблизительно на 110 тысяч вотчин, в том числе: около тысячи крупных – по нескольку тысяч гектаров земли и порядка сотни деревень, около 10 тысяч средних – по нескольку сот гектаров земли и десятку деревень, порядка 100 тысяч мелких – по одной деревне и несколько десятков гектаров пахотной земли. Вотчинная земля делилась на две части: господскую – домен от ¼ до 1/3 и надельную – крестьянскую, часть которой являлась собственностью отдельной семьи – аллод (дом, двор, огород, сад, виноградник, часть пахотного поля), а вторая часть оставалась в коллективной собственности общины – леса, луга, выпасы, часть пахотного поля.</w:t>
      </w:r>
    </w:p>
    <w:p w:rsidR="00265D95" w:rsidRDefault="003F0117">
      <w:pPr>
        <w:ind w:firstLine="720"/>
        <w:jc w:val="both"/>
      </w:pPr>
      <w:r>
        <w:t>Но вскоре после смерти Карла его империя бала разделена на три части – условно говоря, французскую, германскую и итальянскую. А еще через несколько десятилетий в каждой из частей, а особенно во Франции, начались междоусобные войны, которые свели на нет практически все достижения Каролингского возрождения.</w:t>
      </w:r>
    </w:p>
    <w:p w:rsidR="00265D95" w:rsidRDefault="003F0117">
      <w:pPr>
        <w:ind w:firstLine="720"/>
        <w:jc w:val="both"/>
      </w:pPr>
      <w:r>
        <w:t>Можно выделить четыре основных типа крестьян периода Каролингского возрождения:</w:t>
      </w:r>
    </w:p>
    <w:p w:rsidR="00265D95" w:rsidRDefault="003F0117">
      <w:pPr>
        <w:ind w:firstLine="720"/>
        <w:jc w:val="both"/>
      </w:pPr>
      <w:r>
        <w:t xml:space="preserve">А – лично свободные, практически независимые от светской власти </w:t>
      </w:r>
      <w:r>
        <w:rPr>
          <w:i/>
          <w:iCs/>
        </w:rPr>
        <w:t>крестьяне</w:t>
      </w:r>
      <w:r>
        <w:t>, находившиеся под покровительством монастырей и экономически от них зависимые;</w:t>
      </w:r>
    </w:p>
    <w:p w:rsidR="00265D95" w:rsidRDefault="003F0117">
      <w:pPr>
        <w:ind w:firstLine="720"/>
        <w:jc w:val="both"/>
      </w:pPr>
      <w:r>
        <w:t xml:space="preserve">В – лично свободные </w:t>
      </w:r>
      <w:r>
        <w:rPr>
          <w:i/>
          <w:iCs/>
        </w:rPr>
        <w:t>колонны</w:t>
      </w:r>
      <w:r>
        <w:t>, арендующие часть земли бенефициариев-вотчинников и зависящие от условий аренды;</w:t>
      </w:r>
    </w:p>
    <w:p w:rsidR="00265D95" w:rsidRDefault="003F0117">
      <w:pPr>
        <w:ind w:firstLine="720"/>
        <w:jc w:val="both"/>
      </w:pPr>
      <w:r>
        <w:t xml:space="preserve">С – держащие в наследственном пользовании надел </w:t>
      </w:r>
      <w:r>
        <w:rPr>
          <w:i/>
          <w:iCs/>
        </w:rPr>
        <w:t>литы</w:t>
      </w:r>
      <w:r>
        <w:t>, находящиеся под покровительством феодала и обязанные ему;</w:t>
      </w:r>
    </w:p>
    <w:p w:rsidR="00265D95" w:rsidRDefault="003F0117">
      <w:pPr>
        <w:ind w:firstLine="720"/>
        <w:jc w:val="both"/>
      </w:pPr>
      <w:r>
        <w:t xml:space="preserve">Д – поземельно и лично зависимые </w:t>
      </w:r>
      <w:r>
        <w:rPr>
          <w:i/>
          <w:iCs/>
        </w:rPr>
        <w:t>сервы</w:t>
      </w:r>
      <w:r>
        <w:t>, практически рабы.</w:t>
      </w:r>
    </w:p>
    <w:p w:rsidR="00265D95" w:rsidRDefault="003F0117">
      <w:pPr>
        <w:ind w:firstLine="720"/>
        <w:jc w:val="both"/>
      </w:pPr>
      <w:r>
        <w:t>Постепенно различия между типами стирались и все крестьяне стали лично свободными, но экономически зависимыми, выполняли барщину и платили оброк.</w:t>
      </w:r>
    </w:p>
    <w:p w:rsidR="00265D95" w:rsidRDefault="003F0117">
      <w:pPr>
        <w:ind w:firstLine="720"/>
        <w:jc w:val="both"/>
        <w:rPr>
          <w:i/>
          <w:iCs/>
          <w:u w:val="single"/>
        </w:rPr>
      </w:pPr>
      <w:r>
        <w:rPr>
          <w:i/>
          <w:iCs/>
          <w:u w:val="single"/>
        </w:rPr>
        <w:t>Феодальная вотчина и рента.</w:t>
      </w:r>
    </w:p>
    <w:p w:rsidR="00265D95" w:rsidRDefault="003F0117">
      <w:pPr>
        <w:ind w:firstLine="720"/>
        <w:jc w:val="both"/>
      </w:pPr>
      <w:r>
        <w:t xml:space="preserve">Основным производственно-распределительным отношением в средние века была рента. Известны три формы ренты: </w:t>
      </w:r>
      <w:r>
        <w:rPr>
          <w:i/>
          <w:iCs/>
        </w:rPr>
        <w:t xml:space="preserve">отработочная </w:t>
      </w:r>
      <w:r>
        <w:t xml:space="preserve">(барщина), </w:t>
      </w:r>
      <w:r>
        <w:rPr>
          <w:i/>
          <w:iCs/>
        </w:rPr>
        <w:t xml:space="preserve">продуктовая </w:t>
      </w:r>
      <w:r>
        <w:t xml:space="preserve">(оброк) и </w:t>
      </w:r>
      <w:r>
        <w:rPr>
          <w:i/>
          <w:iCs/>
        </w:rPr>
        <w:t>денежная</w:t>
      </w:r>
      <w:r>
        <w:t xml:space="preserve"> (рента). Различают также два основных вида ренты – фиксированную и прогрессивную. Фиксировали ренту либо по душам (мужским), либо по земельным участкам. Прогрессивная рента изымалась либо в виде доли урожая (натуральная), либо из доли дохода (денежная).</w:t>
      </w:r>
    </w:p>
    <w:p w:rsidR="00265D95" w:rsidRDefault="003F0117">
      <w:pPr>
        <w:ind w:firstLine="720"/>
        <w:jc w:val="both"/>
      </w:pPr>
      <w:r>
        <w:t>Ставки рентных платежей и условия барщины устанавливались на долгий срок, иногда пожизненно (либо для арендатора, либо феодала). Но и после смерти участников соглашения условия зачастую просто возобновлялись в прежнем виде. Попытки пересмотреть условия ренты вполне могли вызвать бунт, после подавления которого статус-кво зачастую восстанавливался.</w:t>
      </w:r>
    </w:p>
    <w:p w:rsidR="00265D95" w:rsidRDefault="003F0117">
      <w:pPr>
        <w:ind w:firstLine="720"/>
        <w:jc w:val="both"/>
      </w:pPr>
      <w:r>
        <w:t>Возможность изымать часть, порой весьма значительную, продукта крестьянского хозяйства была обусловлена структурой пахотной земли феодальной вотчины, закрепленной в феодальном праве принципом “нет земли без сеньора”.</w:t>
      </w:r>
    </w:p>
    <w:p w:rsidR="00265D95" w:rsidRDefault="003F0117">
      <w:pPr>
        <w:ind w:firstLine="720"/>
        <w:jc w:val="both"/>
      </w:pPr>
      <w:r>
        <w:t>В дополнение к оброку и различным трудовым повинностям, приносившим феодалам немалый доход, последние установили еще и баналитетные (монопольные) права на пользование некогда общинными мельницей, прессом, печами, соляными копиями. Устройство ярмарок и рынков на зависимых от феодалов землях также приносило хороший доход.</w:t>
      </w:r>
    </w:p>
    <w:p w:rsidR="00265D95" w:rsidRDefault="003F0117">
      <w:pPr>
        <w:ind w:firstLine="720"/>
        <w:jc w:val="both"/>
        <w:rPr>
          <w:i/>
          <w:iCs/>
          <w:u w:val="single"/>
        </w:rPr>
      </w:pPr>
      <w:r>
        <w:rPr>
          <w:i/>
          <w:iCs/>
          <w:u w:val="single"/>
        </w:rPr>
        <w:t>Славянские племена в Восточной Европе и их быт.</w:t>
      </w:r>
    </w:p>
    <w:p w:rsidR="00265D95" w:rsidRDefault="003F0117">
      <w:pPr>
        <w:ind w:firstLine="720"/>
        <w:jc w:val="both"/>
      </w:pPr>
      <w:r>
        <w:t>Славянские племена занимали в Восточной Европе примерно 700.000 кв. км. Природа на этой огромной площади была крайне разнообразна и степень ее благоприятствования человеку заметно убывала по мере продвижения на север.</w:t>
      </w:r>
    </w:p>
    <w:p w:rsidR="00265D95" w:rsidRDefault="003F0117">
      <w:pPr>
        <w:ind w:firstLine="720"/>
        <w:jc w:val="both"/>
      </w:pPr>
      <w:r>
        <w:t>Хозяйство древнерусского крестьянина было комплексным независимо от того, велось ли оно в лесостепной зоне или в лесной. Его нельзя представить себе без развитого скотоводства, которое непрерывно существовало со времен широкого расселения индоевропейцев по Восточной Европе в начале бронзового века. В лесной зоне тягловой силой при вспашке была лошадь. Коневодство было высоко развито во многих регионах Русской равнины. Не меньшее значение имел и крупный рогатый скот: мясо, молоко, кожа, рог и кость – все это широко использовалось в хозяйстве. На юге же волы были тягловой силой пахарей, и значение крупных рогатых еще более возрастало. Овцы и козы разводились главным образом ради шерсти, но русский человек не забывал и о том, что голод можно утолить и “бараньим ходилом”, окороком.</w:t>
      </w:r>
    </w:p>
    <w:p w:rsidR="00265D95" w:rsidRDefault="003F0117">
      <w:pPr>
        <w:ind w:firstLine="720"/>
        <w:jc w:val="both"/>
      </w:pPr>
      <w:r>
        <w:t>Широко практиковалось свиноводство. Свиное мясо, ветчина, было ритуальным кушаньем в такие торжественные дни, как празднование Нового года.</w:t>
      </w:r>
    </w:p>
    <w:p w:rsidR="00265D95" w:rsidRDefault="003F0117">
      <w:pPr>
        <w:ind w:firstLine="720"/>
        <w:jc w:val="both"/>
      </w:pPr>
      <w:r>
        <w:t>Очень важным разделом народного хозяйства было бортничество, добывание пчелиного меда и воска из лесных бортей. Мед шел в дело и как сладкая приправа и как сырье для изготовления крепкого хмельного напитка, известного с глубокой древности. Более легкий напиток, общий многим европейцам, - “ол” (эль, пиво” делался из ячменя. Бортничество давало воск, необходимый для разных целей, но главным образом для изготовления свечей.</w:t>
      </w:r>
    </w:p>
    <w:p w:rsidR="00265D95" w:rsidRDefault="003F0117">
      <w:pPr>
        <w:ind w:firstLine="720"/>
        <w:jc w:val="both"/>
      </w:pPr>
      <w:r>
        <w:t>И на юге и на севере широчайшим образом применялось такое подспорье к основному земледельческо-скотоводческому хозяйству, как охота и рыболовство. Охота имела два направления: мясное, пищевое (лоси, олени, медведи, гуси, тетерева и т.д.) и меховое (медведи, лисы, белки, соболя, куницы и т.д.). С усилением социальной дифференциации и особенно после включения славянской знати в международную торговлю необычайно оживился спрос на пушнину, на воск и мед. Эти статьи крестьянского приработка стали самыми доходными статьями дружинного экспорта. Взимание дани “кунами” и “веверицами” вовсе не означало господство охотничьего хозяйства у славян, а отмечало лишь целеустремленный интерес социальных верхов к предметам вывоза, к выгодной статье заморского торга.</w:t>
      </w:r>
    </w:p>
    <w:p w:rsidR="00265D95" w:rsidRDefault="003F0117">
      <w:pPr>
        <w:ind w:firstLine="720"/>
        <w:jc w:val="both"/>
      </w:pPr>
      <w:r>
        <w:t>Главный успех развития производительных сил славянского общества заключался в постоянном возрастании площадей земли, подготовленных для земледелия. Для того чтобы рухнул родовой строй, нужен был переход от громоздкой и чрезвычайно трудоемкой подсечной, “огневой”, системы земледелия к вспашке одного и того же фонда старопахотных, культивированных земель по двупольной или трехпольной системе. Необходимо было не только накапливать лесные рóсчисти, “лядины”, но и иметь более совершенный железный и стальной инвентарь – топоры, тесла, лемехи и др.</w:t>
      </w:r>
    </w:p>
    <w:p w:rsidR="00265D95" w:rsidRDefault="003F0117">
      <w:pPr>
        <w:ind w:firstLine="720"/>
        <w:jc w:val="both"/>
      </w:pPr>
      <w:r>
        <w:t>VI столетие – время широкого выхода разных славянских племен на просторы степей, морей и бесчисленных римских дорог – было полно таким количеством соблазнов за пределами родной земли, что особых хозяйственных успехов внутри славянских территорий не видно. Жили в наскоро построенных полуземлянках, никто особенно не заботился об укреплении поселков, не было заметно серьезных сдвигов в ремесле; все было, очевидно, подчинено мыслям о дальних сказочных землях, о сборах в походы и о переселении.</w:t>
      </w:r>
    </w:p>
    <w:p w:rsidR="00265D95" w:rsidRDefault="003F0117">
      <w:pPr>
        <w:ind w:firstLine="720"/>
        <w:jc w:val="both"/>
      </w:pPr>
      <w:r>
        <w:t>Кризис первобытнообщинного строя затянулся на несколько столетий; он постепенно охватывал все большее пространство, проникая в северную лесную зону, где к IX в. тоже появляются огромные земледельческие села площадью в несколько гектаров с хорошими общими для всего села укреплениями.</w:t>
      </w:r>
    </w:p>
    <w:p w:rsidR="00265D95" w:rsidRDefault="003F0117">
      <w:pPr>
        <w:ind w:firstLine="720"/>
        <w:jc w:val="both"/>
      </w:pPr>
      <w:r>
        <w:t>Распад родовых общин приводил к группировке хозяйственно самостоятельных семей на основе принципа соседства. Рождалась соседская община, способная выдержать тяжесть классовой организации общества. Уничтожение принудительного родового равенства и замена родовой собственности семейной и личной вели к неравномерному накоплению прибавочного продукта в разных семьях, к росту имущественного неравенства. Ослабление родовых связей и превращение единого трудового коллектива в сумму самостоятельных семей – “дымов” – сделало каждый “дым” более беззащитным, более доступным для экономического внеэкономического принуждения. Хозяйственная устойчивость каждого отдельного крестьянского двора в условиях тогдашнего негарантированного урожая была очень невелика. Каждое стихийное бедствие, каждый недород разорял тысячи семей, обрекая их на голодную смерть или на возврат к забытому охотничьему быту. На место старой общественной ячейки – рода – должна была встать новая структурная форма, придававшая некоторую устойчивость обществу в целом. Этой формой явился феодальный двор с его стадами скота, закромами зерна как для прокорма, так и на семена, с его запасами “тяжелого товара” – продукции усадебных кузнецов, ковавших не только оружие, но и плужные лемехи, чересла, топоры, удила.</w:t>
      </w:r>
    </w:p>
    <w:p w:rsidR="00265D95" w:rsidRDefault="003F0117">
      <w:pPr>
        <w:ind w:firstLine="720"/>
        <w:jc w:val="both"/>
        <w:rPr>
          <w:i/>
          <w:iCs/>
          <w:u w:val="single"/>
        </w:rPr>
      </w:pPr>
      <w:r>
        <w:rPr>
          <w:i/>
          <w:iCs/>
          <w:u w:val="single"/>
        </w:rPr>
        <w:t>Киевская Русь.</w:t>
      </w:r>
    </w:p>
    <w:p w:rsidR="00265D95" w:rsidRDefault="003F0117">
      <w:pPr>
        <w:ind w:firstLine="720"/>
        <w:jc w:val="both"/>
      </w:pPr>
      <w:r>
        <w:t>Общественная мысль народов России уходит своими корнями в историю Древней Руси. Ее народы уже в IX в. образовали феодальное Киевское государство. Киевская Русь положила начало государственности у восточных славян. Русь на знала рабства. Основную массу населения составляли крестьяне.. Одни из них находились в личной и экономической зависимости от крупных землевладельцев (смерды), другие были независимы и вели свое хозяйство на общинной земле. Со временем общинная земля стала собственностью великого князя.</w:t>
      </w:r>
    </w:p>
    <w:p w:rsidR="00265D95" w:rsidRDefault="003F0117">
      <w:pPr>
        <w:ind w:firstLine="720"/>
        <w:jc w:val="both"/>
      </w:pPr>
      <w:r>
        <w:t>Хозяйство Киевской Руси носило преимущественно натуральный характер. После принятия христианства (988 – 989) в Киевской Руси стало складываться монастырское и церковное землевладение. Возникали сложные взаимоотношения между светской властью великих князей, бояр, стремившихся к независимости и самостоятельности, и церковью, монархической властью Киева, между господствующими силами феодальной иерархии и порабощенными землевладельцами на селе и ремесленным людом в городах. В ткань массовых противоречий постепенно вплетались интересы купцов.</w:t>
      </w:r>
    </w:p>
    <w:p w:rsidR="00265D95" w:rsidRDefault="003F0117">
      <w:pPr>
        <w:ind w:firstLine="720"/>
        <w:jc w:val="both"/>
      </w:pPr>
      <w:r>
        <w:t>Рост крупного феодального землевладения и усиление крепостничества вели к обострению классовых противоречий. Возникало много различных экономических и политических проблем в ходе становления, формирования и развития Древней Руси. В связи с этим в той или иной форме рождались экономические идеи. К источникам, по которым можно судить об уровне развития этих идей Древней Руси, следует отнести государственные документы, правовые акты, договоры, грамоты великих князей, летописи, сказания и т.д.</w:t>
      </w:r>
    </w:p>
    <w:p w:rsidR="00265D95" w:rsidRDefault="003F0117">
      <w:pPr>
        <w:ind w:firstLine="720"/>
        <w:jc w:val="both"/>
      </w:pPr>
      <w:r>
        <w:t>Выдающимся памятником общественной мысли Киевской Руси является Русская правда. Она представляет собой свод юридических законов, касающихся имущественных отношений и ответственности за нарушение права феодальной собственности. Русская правда носила классовый характер, защищала частную собственность феодалов, торговцев, ростовщиков.</w:t>
      </w:r>
    </w:p>
    <w:p w:rsidR="00265D95" w:rsidRDefault="003F0117">
      <w:pPr>
        <w:ind w:firstLine="720"/>
        <w:jc w:val="both"/>
      </w:pPr>
      <w:r>
        <w:t>Важную роль в развитии феодальных отношений играло христианство, принятое Русью в период княжения Владимира I. Монастыри и церковь были крупными землевладельцами, собиравшими огромные подати с живших на их землях крестьян.</w:t>
      </w:r>
    </w:p>
    <w:p w:rsidR="00265D95" w:rsidRDefault="003F0117">
      <w:pPr>
        <w:ind w:firstLine="720"/>
        <w:jc w:val="both"/>
      </w:pPr>
      <w:r>
        <w:t xml:space="preserve">Различные экономические причины обусловили переход Руси к феодальной раздробленности. Развитие феодального землевладения привело к возникновению не только княжеского, но и частного владения, боярских сел. Основой экономической власти теперь становилась не дань, а эксплуатация зависимых крестьян внутри вотчин. Процесс “оседания” на земле подвижной прежде знати заставлял и князя быть менее динамичным, укреплять собственное княжество, а не искать новых княжеских столов. </w:t>
      </w:r>
    </w:p>
    <w:p w:rsidR="00265D95" w:rsidRDefault="003F0117">
      <w:pPr>
        <w:ind w:firstLine="720"/>
        <w:jc w:val="both"/>
      </w:pPr>
      <w:r>
        <w:t>В итоге на месте бывшей Киевской Руси в середине XII в. возник ряд самостоятельных феодальных княжеств. Начинался период феодальной раздробленности. Русский народ вступил в сложный период своего развития, полный междуусобиц, раздоров, борьбы за власть, за территорию. Раздробленности Киевской Руси способствовал и рост крупных городов, усиление их экономического и политического влияния. Такие города, как Псков и Новгород, стали самостоятельными центрами новых государств – республик.</w:t>
      </w:r>
    </w:p>
    <w:p w:rsidR="00265D95" w:rsidRDefault="003F0117">
      <w:pPr>
        <w:ind w:firstLine="720"/>
        <w:jc w:val="both"/>
        <w:rPr>
          <w:i/>
          <w:iCs/>
          <w:u w:val="single"/>
        </w:rPr>
      </w:pPr>
      <w:r>
        <w:rPr>
          <w:i/>
          <w:iCs/>
          <w:u w:val="single"/>
        </w:rPr>
        <w:t>Новгород Великий.</w:t>
      </w:r>
    </w:p>
    <w:p w:rsidR="00265D95" w:rsidRDefault="003F0117">
      <w:pPr>
        <w:ind w:firstLine="720"/>
        <w:jc w:val="both"/>
      </w:pPr>
      <w:r>
        <w:t>История Новгорода – это, во-первых, история одного из крупнейших городов средневековой Европы, а во-вторых, история необозримой страны, раскинувшейся от Балтики до Ледовитого океана и Урала. Когда впоследствии, при Иване III, Новгородская земля влилась в состав Московского централизованного государства, то сразу удвоила его размеры.</w:t>
      </w:r>
    </w:p>
    <w:p w:rsidR="00265D95" w:rsidRDefault="003F0117">
      <w:pPr>
        <w:ind w:firstLine="720"/>
        <w:jc w:val="both"/>
      </w:pPr>
      <w:r>
        <w:t>Новгород был построен на наивыгоднейшем перекрестке торговых путей, важных как для Киевской Руси, так и для всей Северной Европы. Почти полтысячелетия он был для Руси своеобразным “окном в Европу”..</w:t>
      </w:r>
    </w:p>
    <w:p w:rsidR="00265D95" w:rsidRDefault="003F0117">
      <w:pPr>
        <w:ind w:firstLine="720"/>
        <w:jc w:val="both"/>
      </w:pPr>
      <w:r>
        <w:t>Из Новгорода вниз по Волхову через Ладожское озеро и Неву легко было попасть в Швецию, на Готланд или в земли балтийских славян. Из Новгорода через Ильмень и Мсту попадали на Волгу и шли в Болгарию, Хазарию и далекие земли Востока. А третий путь – “из Грек в Варяги” – пролегал из Византии и Киева вверх по Днепру, через волоки, затем Ловатью и Ильмень и неизбежно вел в Волхов через Новгород.</w:t>
      </w:r>
    </w:p>
    <w:p w:rsidR="00265D95" w:rsidRDefault="003F0117">
      <w:pPr>
        <w:ind w:firstLine="720"/>
        <w:jc w:val="both"/>
      </w:pPr>
      <w:r>
        <w:t>В благоприятном положении Новгорода у истоков Волхова заключались противоречия его будущего: с одной стороны, Киев, “мать городов русских”, всегда зорко следил за своим новым городом, и киевские князья посылали сюда наместниками старших сыновей, чтобы крепче держать эту международную пристань в своих руках. С другой стороны, удаленность от Киева, широчайшие связи с десятками могущественных и богатых стран и богатства собственной земли давали Новгороду возможность роста, усиления, а следовательно, и независимости.</w:t>
      </w:r>
    </w:p>
    <w:p w:rsidR="00265D95" w:rsidRDefault="003F0117">
      <w:pPr>
        <w:ind w:firstLine="720"/>
        <w:jc w:val="both"/>
      </w:pPr>
      <w:r>
        <w:t>В XII – XIII веках Новгород Великий был огромным городом, основное население которого составляли ремесленники самых разнообразных специальностей. Здесь были и кузнецы, и гончары, и мастера золотых и серебряных дел, и множество мастеров, специализировавшихся на изготовлении определенного вида изделий, - щитники, лучники, седельники, гребенщики, гвоздочники и т.п.</w:t>
      </w:r>
    </w:p>
    <w:p w:rsidR="00265D95" w:rsidRDefault="003F0117">
      <w:pPr>
        <w:ind w:firstLine="720"/>
        <w:jc w:val="both"/>
      </w:pPr>
      <w:r>
        <w:t>Важную роль в жизни города играла и внешняя торговля. В Новгороде были иноземные торговые дворы – “Немецкий”, “Готский”, а новгородский двор был, например, в Киеве. На городском торгу можно было купить и изделия ремесленников этого города, и продукты, привезенные крестьянами из окрестных деревень, и множество разнообразных заморских товаров из стран Востока, Западной Европы, других русских княжеств, Византии.</w:t>
      </w:r>
    </w:p>
    <w:p w:rsidR="00265D95" w:rsidRDefault="003F0117">
      <w:pPr>
        <w:ind w:firstLine="720"/>
        <w:jc w:val="both"/>
      </w:pPr>
      <w:r>
        <w:t>Выгодное географическое положение Новгорода способствовало развитию внешней торговли, которая была делом не только купцов, но и бояр, и новгородской церкви.</w:t>
      </w:r>
    </w:p>
    <w:p w:rsidR="00265D95" w:rsidRDefault="003F0117">
      <w:pPr>
        <w:ind w:firstLine="720"/>
        <w:jc w:val="both"/>
      </w:pPr>
      <w:r>
        <w:t>Богатый ремесленно-торговый город, столица огромной земли, границы которой терялись у берегов Ледовитого океана, Новгород на протяжении XII – начала XIII века быстро рос, развивался, расширял свои торговые связи, создавал своеобразную культуру.</w:t>
      </w:r>
    </w:p>
    <w:p w:rsidR="00265D95" w:rsidRDefault="003F0117">
      <w:pPr>
        <w:ind w:firstLine="720"/>
        <w:jc w:val="both"/>
      </w:pPr>
      <w:r>
        <w:t>История Новгорода не была так трагически прервана татарским нашествием, как это случилось с Киевом, Черниговом и другими городами. Новгород успешно отбился от немецких рыцарей и легче, чем другие земли, перенес утверждение татарского ига, но и здесь тяжело сказывались первые десятилетия татарского владычества на Руси.</w:t>
      </w:r>
    </w:p>
    <w:p w:rsidR="00265D95" w:rsidRDefault="003F0117">
      <w:pPr>
        <w:ind w:firstLine="720"/>
        <w:jc w:val="both"/>
      </w:pPr>
      <w:r>
        <w:t>Новгород Великий играл очень важную роль в истории Руси, Западной Европы и далекого Северо-Востока, куда вместе с новгородской мирной колонизацией проникало русское ремесло и русское земледелие. Этим был подготовлен путь дальнейшего продвижения в Сибирь.</w:t>
      </w:r>
    </w:p>
    <w:p w:rsidR="00265D95" w:rsidRDefault="003F0117">
      <w:pPr>
        <w:ind w:firstLine="720"/>
        <w:jc w:val="both"/>
        <w:rPr>
          <w:i/>
          <w:iCs/>
          <w:u w:val="single"/>
        </w:rPr>
      </w:pPr>
      <w:r>
        <w:rPr>
          <w:i/>
          <w:iCs/>
          <w:u w:val="single"/>
        </w:rPr>
        <w:t>Татаро-монгольское завоевание русских земель и его экономические последствия.</w:t>
      </w:r>
    </w:p>
    <w:p w:rsidR="00265D95" w:rsidRDefault="003F0117">
      <w:pPr>
        <w:ind w:firstLine="720"/>
        <w:jc w:val="both"/>
      </w:pPr>
      <w:r>
        <w:t>Феодальная раздробленность ослабила мощное Русские государства, и в XIII в. русский народ подпал по иго монголо-татарских завоевателей. Стране был нанесен большой материальный и моральный урон: сельское хозяйство было разорено, пришли в расстройства ремесла, в упадок промышленность и торговля. Нашествие на время прервало международные торговые связи Руси, нарушило товарообмен внутри страны, ударило по резерву рабочих рук. Однако оно не смогло изменить основного направления экономического развития.</w:t>
      </w:r>
    </w:p>
    <w:p w:rsidR="00265D95" w:rsidRDefault="003F0117">
      <w:pPr>
        <w:ind w:firstLine="720"/>
        <w:jc w:val="both"/>
      </w:pPr>
      <w:r>
        <w:t xml:space="preserve">Уже в XIV – XV вв. в стране, помимо подсеки и перелога, стало применяться трехполье. При этой системе ведения хозяйства пашня каждого крестьянина делится на три части: ярь, озимь и пар, одна из которых засевается весной, другая осенью, а третья отдыхает. В следующем хозяйственном году части пашни меняют свое хозяйственное назначение. </w:t>
      </w:r>
    </w:p>
    <w:p w:rsidR="00265D95" w:rsidRDefault="003F0117">
      <w:pPr>
        <w:ind w:firstLine="720"/>
        <w:jc w:val="both"/>
        <w:rPr>
          <w:i/>
          <w:iCs/>
          <w:u w:val="single"/>
        </w:rPr>
      </w:pPr>
      <w:r>
        <w:rPr>
          <w:i/>
          <w:iCs/>
          <w:u w:val="single"/>
        </w:rPr>
        <w:t>Экономические предпосылки возвышения Москвы и создания Русского централизованного государства.</w:t>
      </w:r>
    </w:p>
    <w:p w:rsidR="00265D95" w:rsidRDefault="003F0117">
      <w:pPr>
        <w:ind w:firstLine="720"/>
        <w:jc w:val="both"/>
      </w:pPr>
      <w:r>
        <w:t>В эпоху феодальной раздробленности прогрессивные общественные идеи служили объединению Руси. Этому способствовало изменение экономических условий хозяйства, когда общественное разделение труда потребовало новых, устойчивых экономических связей различных частей страны, экономической и политической централизации государства. Объединение феодальных сил необходимо было и для борьбы с внешним врагом. Уплата огромной дани в пользу Золотой Орды требовала развития производства, торговли в вотчинных хозяйствах, расширения товарно-денежных отношений и экономических связей между княжествами. Политическая централизация стала настоятельной потребностью. Ведущая роль в деле объединения Русских княжеств выпала на долю Московского княжества, ставшего со времени Ивана Калиты (1325 – 1340) основой централизации разобщенных княжеств.</w:t>
      </w:r>
    </w:p>
    <w:p w:rsidR="00265D95" w:rsidRDefault="003F0117">
      <w:pPr>
        <w:ind w:firstLine="720"/>
        <w:jc w:val="both"/>
      </w:pPr>
      <w:r>
        <w:t>Централизация Русского государства, начавшаяся еще при Иване Калите, закончилась при Иване IV Грозном (1530 – 1574). Особенно же активный процесс объединения русских земель приходится на период царствования Ивана III (1462 – 1505). Именно при нем начинает складываться централизованный аппарат власти, получает развитие поместное землевладение, сильно возрастает политическое значение дворянства. В этот же период наблюдался подъем землевладения, развивались товарно-денежные отношения. Натуральный оброк частично был заменен денежным, получила распространение денежная рента. Промышленность по-прежнему была тесно связана с земледелием, перерабатывая его сырье. Развивалась внешняя торговля.</w:t>
      </w:r>
    </w:p>
    <w:p w:rsidR="00265D95" w:rsidRDefault="003F0117">
      <w:pPr>
        <w:ind w:firstLine="720"/>
        <w:jc w:val="both"/>
      </w:pPr>
      <w:r>
        <w:t>Развитие русской экономической мысли в XIII – XV вв. было неотделимо от экономической и политической жизни государства. С одной стороны происходит процесс дальнейшего закрепощения крестьянства феодалами, с другой – Московские князья стремятся подчинить себе как можно больше светских феодалов, монастырей и церковных уделов, чтобы реально объединить русские территории. Эти идеи четко выявляются в многочисленных жалованных грамотах великих князей светским феодалам, монастырям и церкви с предоставлением различных льгот и привилегий, минуя местные княжеские власти и тем самым как бы через голову последних подчиняя их себе.</w:t>
      </w:r>
    </w:p>
    <w:p w:rsidR="00265D95" w:rsidRDefault="003F0117">
      <w:pPr>
        <w:ind w:firstLine="720"/>
        <w:jc w:val="both"/>
      </w:pPr>
      <w:r>
        <w:t>Жалованные грамоты способствовали укреплению феодального строя и усилению экспансии крестьян. В них определился объем прав феодала, уровень податного обложения или оброчных сборов с монастырей и церкви. Предоставляя феодалам всю полноту власти, они укрепляли их политические позиции по отношению к населению, усиливали крепостную зависимость крестьян. Экономическая политика князей преследовала цель расширения и укрепления феодальных отношений.</w:t>
      </w:r>
    </w:p>
    <w:p w:rsidR="00265D95" w:rsidRDefault="003F0117">
      <w:pPr>
        <w:ind w:firstLine="720"/>
        <w:jc w:val="both"/>
      </w:pPr>
      <w:r>
        <w:t>Политика Ивана III служила созданию и упрочнению централизованного государства. Этой идее подчинены все мероприятия в области землевладения, финансов, торговли, установления взаимоотношений между феодалами и крестьянами. Ставилась задача подорвать экономическую основу крупных княжеских владений, стремившихся к сепаратизму, противопоставить боярской земельной собственности поместную систему землевладения.</w:t>
      </w:r>
    </w:p>
    <w:p w:rsidR="00265D95" w:rsidRDefault="003F0117">
      <w:pPr>
        <w:ind w:firstLine="720"/>
        <w:jc w:val="both"/>
      </w:pPr>
      <w:r>
        <w:t>Финансовая политика Ивана III также способствовала созданию и укреплению единого государства. Сбор податей в государственную казну стал осуществляться централизованно. Податной единицей обложения стала “соха”, т.е. семья, состоящая из 2-х работающих членов. Политика в области внутренней торговли была направлена на создание единого рынка. Развивались ремесла, горнодобывающая промышленность, пушечное литье и др. Московский государь активно вел внешнюю торговлю, забрав в свои руки ее организацию и регламентацию, что также способствовало объединению всех княжеских земель вокруг Москвы.</w:t>
      </w:r>
    </w:p>
    <w:p w:rsidR="00265D95" w:rsidRDefault="003F0117">
      <w:pPr>
        <w:ind w:firstLine="720"/>
        <w:jc w:val="both"/>
      </w:pPr>
      <w:r>
        <w:t>Заслуживают внимания принципы экономической политики Ивана Грозного (1547 – 1584), направленной на завершение феодализации деревни, упрочнение единства Русского государства, укрепление самодержавной власти царя. Формирование русского феодализма в XVI в. вступило в новый этап. Настал конец миграции крестьян их “праву на выход”. Разграбление “черных земель” необычайно ускорилось.</w:t>
      </w:r>
    </w:p>
    <w:p w:rsidR="00265D95" w:rsidRDefault="003F0117">
      <w:pPr>
        <w:ind w:firstLine="720"/>
        <w:jc w:val="both"/>
      </w:pPr>
      <w:r>
        <w:t>В системе экономических мероприятий Ивана Грозного следует выделить реформу в области крупного феодального землевладения. Она была направлена на укрепление позиций служилого дворянства путем “верстания поместьями”. Смысл этой реформы состоял в том, чтобы законодательно закрепить связь военной службы государству с землевладением, ослабить боярство.</w:t>
      </w:r>
    </w:p>
    <w:p w:rsidR="00265D95" w:rsidRDefault="003F0117">
      <w:pPr>
        <w:jc w:val="both"/>
        <w:rPr>
          <w:b/>
          <w:bCs/>
          <w:u w:val="single"/>
        </w:rPr>
      </w:pPr>
      <w:r>
        <w:rPr>
          <w:b/>
          <w:bCs/>
          <w:u w:val="single"/>
        </w:rPr>
        <w:br w:type="page"/>
        <w:t>Тема 5.</w:t>
      </w:r>
    </w:p>
    <w:p w:rsidR="00265D95" w:rsidRDefault="003F0117">
      <w:pPr>
        <w:pStyle w:val="5"/>
        <w:outlineLvl w:val="4"/>
        <w:rPr>
          <w:sz w:val="20"/>
          <w:szCs w:val="20"/>
        </w:rPr>
      </w:pPr>
      <w:r>
        <w:rPr>
          <w:sz w:val="20"/>
          <w:szCs w:val="20"/>
        </w:rPr>
        <w:t>ФЕОДАЛЬНО-ГОРОДСКОЕ ХОЗЯЙСТВО.</w:t>
      </w:r>
    </w:p>
    <w:p w:rsidR="00265D95" w:rsidRDefault="003F0117">
      <w:pPr>
        <w:ind w:firstLine="720"/>
        <w:jc w:val="both"/>
        <w:rPr>
          <w:i/>
          <w:iCs/>
          <w:u w:val="single"/>
        </w:rPr>
      </w:pPr>
      <w:r>
        <w:rPr>
          <w:i/>
          <w:iCs/>
          <w:u w:val="single"/>
        </w:rPr>
        <w:t>Бурный подъем хозяйства в XI – XIII веках.</w:t>
      </w:r>
    </w:p>
    <w:p w:rsidR="00265D95" w:rsidRDefault="003F0117">
      <w:pPr>
        <w:ind w:firstLine="720"/>
        <w:jc w:val="both"/>
      </w:pPr>
      <w:r>
        <w:t>С начала XI века начинается бурный экономический и демографический подъем в Западной Европе. Поощряемое ускорением экономического развития население стабильно возрастает и достигает 73 млн. человек в 1300 г. Несколько улучшились и качественные характеристики. Немного снизилась младенческая смертность. Возросли физические параметры: вес у мужчин – до 125 фунтов (55 кг), рост – до 5 фунтов (157 см).</w:t>
      </w:r>
    </w:p>
    <w:p w:rsidR="00265D95" w:rsidRDefault="003F0117">
      <w:pPr>
        <w:ind w:firstLine="720"/>
        <w:jc w:val="both"/>
      </w:pPr>
      <w:r>
        <w:t>С началом нового тысячелетия начинается постепенное возрождение забытых навыков и ремесел. Около 1150 года начнется добыча каменного угля, а около 1240 г. из Китая будет заимствован порох и начнет применяться в военном деле, что впоследствии обеспечит Европе важное преимущество в борьбе за мировое господство.</w:t>
      </w:r>
    </w:p>
    <w:p w:rsidR="00265D95" w:rsidRDefault="003F0117">
      <w:pPr>
        <w:ind w:firstLine="720"/>
        <w:jc w:val="both"/>
      </w:pPr>
      <w:r>
        <w:t>Лошадь постепенно начинает заменять вола в качестве тягловой силы. Складывается система трехполья. Улучшается обработка земли – вспашка проводится до 4 раз. Производится расчистка земель под новые пашни.</w:t>
      </w:r>
    </w:p>
    <w:p w:rsidR="00265D95" w:rsidRDefault="003F0117">
      <w:pPr>
        <w:ind w:firstLine="720"/>
        <w:jc w:val="both"/>
      </w:pPr>
      <w:r>
        <w:t>В Испании будут построены первые бумажные мельницы и начнется широкое применение бумаги в книжном деле и образовании. Появляются первые немонастырские центры образования: Оксфорд, Кембридж, Сорбонна, Карлов университет.</w:t>
      </w:r>
    </w:p>
    <w:p w:rsidR="00265D95" w:rsidRDefault="003F0117">
      <w:pPr>
        <w:ind w:firstLine="720"/>
        <w:jc w:val="both"/>
      </w:pPr>
      <w:r>
        <w:t>В этот период появляется много новых городов. Только в Центральной Европе – более 1500. Возрождаются и старые города: Лютеция (Париж, 60 тыс. жителей), Тулуза, Лион, Бордо, Генуя (по 50 – 70 тыс. жителей в каждом), Венеция, Неаполь, Флоренция (100 тыс.), Милан, Севилья, Кельн (25 – 40 тыс.). Доля городского населения быстро растет и достигает 20 – 25%.</w:t>
      </w:r>
    </w:p>
    <w:p w:rsidR="00265D95" w:rsidRDefault="003F0117">
      <w:pPr>
        <w:ind w:firstLine="720"/>
        <w:jc w:val="both"/>
      </w:pPr>
      <w:r>
        <w:t>Но типичный средневековый город весьма невелик. Так, в Германии того времени было более 4.000 городов с населением менее 2.000 жителей в каждом, 250 городов с населением от 2 до 10 тысяч и лишь 15 городов с населением свыше 10 тысяч жителей. Площадь типичного города также весьма мала от 1,5 до 3 гектар.</w:t>
      </w:r>
    </w:p>
    <w:p w:rsidR="00265D95" w:rsidRDefault="003F0117">
      <w:pPr>
        <w:ind w:firstLine="720"/>
        <w:jc w:val="both"/>
      </w:pPr>
      <w:r>
        <w:t>Города площадью от 5 до 30 гектар уже считались довольно крупными, а свыше 50 – просто огромными. К началу XIV века улицы важнейших французских городов, а также крупнейших городов Европы типа Праги будут замощены камнями.</w:t>
      </w:r>
    </w:p>
    <w:p w:rsidR="00265D95" w:rsidRDefault="003F0117">
      <w:pPr>
        <w:ind w:firstLine="720"/>
        <w:jc w:val="both"/>
      </w:pPr>
      <w:r>
        <w:t>С ростом числа городов возрастает и их значение. Усиливается разделение труда. В крупнейших городах насчитывается уже до 300 ремесленных специальностей, в самых маленьких – не менее 15.</w:t>
      </w:r>
    </w:p>
    <w:p w:rsidR="00265D95" w:rsidRDefault="003F0117">
      <w:pPr>
        <w:ind w:firstLine="720"/>
        <w:jc w:val="both"/>
      </w:pPr>
      <w:r>
        <w:t>В города стекается разнообразный пришлый люд: нищие паломники, комедианты, ученые, студенты, купцы. Свободный мир города задает более быстрый ритм жизни, чем в деревне. Жизнь в городе менее привязана к природным циклам. Города становятся центрами обменов в широком смысле этого слова.</w:t>
      </w:r>
    </w:p>
    <w:p w:rsidR="00265D95" w:rsidRDefault="003F0117">
      <w:pPr>
        <w:ind w:firstLine="720"/>
        <w:jc w:val="both"/>
        <w:rPr>
          <w:i/>
          <w:iCs/>
          <w:u w:val="single"/>
        </w:rPr>
      </w:pPr>
      <w:r>
        <w:rPr>
          <w:i/>
          <w:iCs/>
          <w:u w:val="single"/>
        </w:rPr>
        <w:t>Коммунальные революции.</w:t>
      </w:r>
    </w:p>
    <w:p w:rsidR="00265D95" w:rsidRDefault="003F0117">
      <w:pPr>
        <w:ind w:firstLine="720"/>
        <w:jc w:val="both"/>
      </w:pPr>
      <w:r>
        <w:t>В ранее средневековье город был таким же сеньоральным владением, как и деревня, и принадлежал тому феодалу, на земле которого располагался. Сеньор вершил суд, дозволял строительство, собирал налоги, руководил обороной, покровительствовал ремеслам. Начиная с XI века экономически окрепшие города (коммуны) все сильнее стремятся освободиться от власти земельных магнатов. Движение началось со стремления уменьшить и стабилизировать ренту, а затем переросло в борьбу за самоуправление.</w:t>
      </w:r>
    </w:p>
    <w:p w:rsidR="00265D95" w:rsidRDefault="003F0117">
      <w:pPr>
        <w:ind w:firstLine="720"/>
        <w:jc w:val="both"/>
      </w:pPr>
      <w:r>
        <w:t>Некоторые города добились желаемого путем разового выкупа у феодала различных прав и вольностей. Другие перешли под власть и покровительство более сильных феодалов – епископов, герцогов, королей, императоров. Третьим удалось, выдержав продолжительную борьбу, изгнать своих сеньоров.</w:t>
      </w:r>
    </w:p>
    <w:p w:rsidR="00265D95" w:rsidRDefault="003F0117">
      <w:pPr>
        <w:ind w:firstLine="720"/>
        <w:jc w:val="both"/>
      </w:pPr>
      <w:r>
        <w:t>В результате двухсотлетней борьбы многие западноевропейские города получили ряд важнейших прав и привилегий, в числе которых:</w:t>
      </w:r>
    </w:p>
    <w:p w:rsidR="00265D95" w:rsidRDefault="003F0117">
      <w:pPr>
        <w:ind w:firstLine="720"/>
        <w:jc w:val="both"/>
      </w:pPr>
      <w:r>
        <w:sym w:font="Symbol" w:char="F0B7"/>
      </w:r>
      <w:r>
        <w:t xml:space="preserve"> право иметь выборных из числа горожан должностных лиц – мэра, коммунальных советников-магистратов, стражников;</w:t>
      </w:r>
    </w:p>
    <w:p w:rsidR="00265D95" w:rsidRDefault="003F0117">
      <w:pPr>
        <w:ind w:firstLine="720"/>
        <w:jc w:val="both"/>
      </w:pPr>
      <w:r>
        <w:sym w:font="Symbol" w:char="F0B7"/>
      </w:r>
      <w:r>
        <w:t xml:space="preserve"> установление особого городского права и суда, неподвластного церковному и феодальному (земельному праву);</w:t>
      </w:r>
    </w:p>
    <w:p w:rsidR="00265D95" w:rsidRDefault="003F0117">
      <w:pPr>
        <w:ind w:firstLine="720"/>
        <w:jc w:val="both"/>
      </w:pPr>
      <w:r>
        <w:sym w:font="Symbol" w:char="F0B7"/>
      </w:r>
      <w:r>
        <w:t xml:space="preserve"> право иметь собственное (городские) налоги, финансы, формировать за свой счет ополчение и нанимать воинов;</w:t>
      </w:r>
    </w:p>
    <w:p w:rsidR="00265D95" w:rsidRDefault="003F0117">
      <w:pPr>
        <w:ind w:firstLine="720"/>
        <w:jc w:val="both"/>
      </w:pPr>
      <w:r>
        <w:sym w:font="Symbol" w:char="F0B7"/>
      </w:r>
      <w:r>
        <w:t xml:space="preserve"> право на собственную дипломатию и экстерриториальность;</w:t>
      </w:r>
    </w:p>
    <w:p w:rsidR="00265D95" w:rsidRDefault="003F0117">
      <w:pPr>
        <w:ind w:firstLine="720"/>
        <w:jc w:val="both"/>
      </w:pPr>
      <w:r>
        <w:sym w:font="Symbol" w:char="F0B7"/>
      </w:r>
      <w:r>
        <w:t xml:space="preserve"> осуществление принципа: “Воздух города делает свободным”, в соответствии с которым беглый крестьянин (холоп), проведя в городе год и один день, становился свободным горожанином, членом коммуны, которого уже нельзя было выдавать феодалу;</w:t>
      </w:r>
    </w:p>
    <w:p w:rsidR="00265D95" w:rsidRDefault="003F0117">
      <w:pPr>
        <w:ind w:firstLine="720"/>
        <w:jc w:val="both"/>
      </w:pPr>
      <w:r>
        <w:sym w:font="Symbol" w:char="F0B7"/>
      </w:r>
      <w:r>
        <w:t xml:space="preserve"> замена всех поборов ежегодным взносом бывшему владельцу земли, зачастую весьма символическим: бочка пива, дюжина кур, унция серебра или соли, три золотых монеты и т.п.</w:t>
      </w:r>
    </w:p>
    <w:p w:rsidR="00265D95" w:rsidRDefault="003F0117">
      <w:pPr>
        <w:ind w:firstLine="720"/>
        <w:jc w:val="both"/>
      </w:pPr>
      <w:r>
        <w:t>Коммунальные революции способствовали дальнейшему укреплению городов, росту политического и экономического влияния третьего сословия, особенно купечества, утверждению руководящей роли города по отношению к деревне, устанавливаемой посредством городских рынков, уже не контролирующихся феодалами.</w:t>
      </w:r>
    </w:p>
    <w:p w:rsidR="00265D95" w:rsidRDefault="003F0117">
      <w:pPr>
        <w:ind w:firstLine="720"/>
        <w:jc w:val="both"/>
        <w:rPr>
          <w:i/>
          <w:iCs/>
          <w:u w:val="single"/>
        </w:rPr>
      </w:pPr>
      <w:r>
        <w:rPr>
          <w:i/>
          <w:iCs/>
          <w:u w:val="single"/>
        </w:rPr>
        <w:t>Международная торговля.</w:t>
      </w:r>
    </w:p>
    <w:p w:rsidR="00265D95" w:rsidRDefault="003F0117">
      <w:pPr>
        <w:ind w:firstLine="720"/>
        <w:jc w:val="both"/>
      </w:pPr>
      <w:r>
        <w:t>Внутренняя торговля в средние века шла довольно вяло. Подавляющее большинство населения – крестьяне – вели практически натуральное хозяйство, лишь эпизодически обменивая на городских рынках излишки продовольствия на продукцию ремесленников. Зато международные обмены осуществлялись весьма бойко, особенно по двум основным направлениям.</w:t>
      </w:r>
    </w:p>
    <w:p w:rsidR="00265D95" w:rsidRDefault="003F0117">
      <w:pPr>
        <w:ind w:firstLine="720"/>
        <w:jc w:val="both"/>
      </w:pPr>
      <w:r>
        <w:t>По Средиземному морю шла торговля шелками, оружием, украшениями, тканями, пряностями, зерном, маслом. Норма торговой прибыли здесь была весьма высокой – 25 – 40%. Ведущую роль играли такие крупные города, как Флоренция, Генуя, Венеция. Эти города первыми в Европе вступили в полосу большого экономического подъема. Раннему экономическому подъему городов в Северной Италии способствовали следующие факторы:</w:t>
      </w:r>
    </w:p>
    <w:p w:rsidR="00265D95" w:rsidRDefault="003F0117">
      <w:pPr>
        <w:ind w:firstLine="720"/>
        <w:jc w:val="both"/>
      </w:pPr>
      <w:r>
        <w:sym w:font="Symbol" w:char="F0B7"/>
      </w:r>
      <w:r>
        <w:t xml:space="preserve"> слабость местной земельной аристократии, позволившая городским коммунам-магистратам починить сельскую округу;</w:t>
      </w:r>
    </w:p>
    <w:p w:rsidR="00265D95" w:rsidRDefault="003F0117">
      <w:pPr>
        <w:ind w:firstLine="720"/>
        <w:jc w:val="both"/>
      </w:pPr>
      <w:r>
        <w:sym w:font="Symbol" w:char="F0B7"/>
      </w:r>
      <w:r>
        <w:t xml:space="preserve"> высокая плотность населения, раннее раскрепощение и расслоение крестьян, обеспечивающее переток рабочей силы в город, рост специализации и производительности труда;</w:t>
      </w:r>
    </w:p>
    <w:p w:rsidR="00265D95" w:rsidRDefault="003F0117">
      <w:pPr>
        <w:ind w:firstLine="720"/>
        <w:jc w:val="both"/>
      </w:pPr>
      <w:r>
        <w:sym w:font="Symbol" w:char="F0B7"/>
      </w:r>
      <w:r>
        <w:t xml:space="preserve"> удачное и удобное географическое положение на перекрестке сухопутных и морских торговых путей из Европы на Ближний Восток;</w:t>
      </w:r>
    </w:p>
    <w:p w:rsidR="00265D95" w:rsidRDefault="003F0117">
      <w:pPr>
        <w:ind w:firstLine="720"/>
        <w:jc w:val="both"/>
      </w:pPr>
      <w:r>
        <w:sym w:font="Symbol" w:char="F0B7"/>
      </w:r>
      <w:r>
        <w:t xml:space="preserve"> высокая степень монетизации городской экономики..</w:t>
      </w:r>
    </w:p>
    <w:p w:rsidR="00265D95" w:rsidRDefault="003F0117">
      <w:pPr>
        <w:ind w:firstLine="720"/>
        <w:jc w:val="both"/>
      </w:pPr>
      <w:r>
        <w:t>В начале XII в Ломбардии вторично (первый раз в Античности) был открыт переводный вексель. В 1167 г. в Венеции был осуществлен первый выпуск ценных бумаг.. В 1252 году во Флоренции началась чеканка золотого флорина. Несколькими годами позднее в Венеции стали чеканить дукат, а в Генуе – дженовин (гинею). Этими монетами в течение нескольких последующих столетий будет пользоваться вся Европа.</w:t>
      </w:r>
    </w:p>
    <w:p w:rsidR="00265D95" w:rsidRDefault="003F0117">
      <w:pPr>
        <w:ind w:firstLine="720"/>
        <w:jc w:val="both"/>
      </w:pPr>
      <w:r>
        <w:t>По Балтийскому морю шла торговля рыбой, солью, воском, пенькой, лесом, мехами, льном, смолой, сукном, зерном, шерстью. Торговая прибыль здесь была не столь высока – всего 5 – 8%. Зато велики были торговые обороты и существенно меньшим риск, особенно после окончания эпохи походов викингов (800 – 1100 гг..).</w:t>
      </w:r>
    </w:p>
    <w:p w:rsidR="00265D95" w:rsidRDefault="003F0117">
      <w:pPr>
        <w:ind w:firstLine="720"/>
        <w:jc w:val="both"/>
      </w:pPr>
      <w:r>
        <w:t>В торговые ассоциации здесь зачастую вступали купцы нескольких городов и даже разных стран. Так Ганзейский союз в XIII – XV веках объединял от 60 до 170 городов во главе с Любеком, позднее Гамбургом. В союз входили также Антверпен, Брюгге, Рига, Гданьск.</w:t>
      </w:r>
    </w:p>
    <w:p w:rsidR="00265D95" w:rsidRDefault="003F0117">
      <w:pPr>
        <w:ind w:firstLine="720"/>
        <w:jc w:val="both"/>
      </w:pPr>
      <w:r>
        <w:t>Важную роль в развитии обменов и рыночного хозяйства сыграли большие, регулярные ярмарки, обычно приуроченные к религиозным праздникам, возродившиеся в XI – XII веках. Ярмарки отличали особый “празднично-спортивный” дух и культура. Во время проведения ярмарок устраивались состязания по стрельбе из лука, борьбе, рыцарские турниры, выступления комедиантов.</w:t>
      </w:r>
    </w:p>
    <w:p w:rsidR="00265D95" w:rsidRDefault="003F0117">
      <w:pPr>
        <w:ind w:firstLine="720"/>
        <w:jc w:val="both"/>
      </w:pPr>
      <w:r>
        <w:t>На ярмарках не только заключались сделки и политические союзы, но и устраивались брачные дела, завязывались романы. Наибольшую известность и значение получили ярмарки Шампании и Флоренции.</w:t>
      </w:r>
    </w:p>
    <w:p w:rsidR="00265D95" w:rsidRDefault="003F0117">
      <w:pPr>
        <w:ind w:firstLine="720"/>
        <w:jc w:val="both"/>
      </w:pPr>
      <w:r>
        <w:t>Но господство натурального хозяйства, феодальная раздробленность, произвол баронов, разбои на дорогах тормозили дальнейшее развитие экономики.</w:t>
      </w:r>
    </w:p>
    <w:p w:rsidR="00265D95" w:rsidRDefault="003F0117">
      <w:pPr>
        <w:ind w:firstLine="720"/>
        <w:jc w:val="both"/>
      </w:pPr>
      <w:r>
        <w:t>Цены на основные товары – хлеб, мясо, рыбу, ткани, инструменты, испытывая сильные колебания в кратко и среднесрочные периоды, в долгосрочных периодах оставались довольно-таки стабильными. Их рост за столетия, как правило не превышал 20%. Это во многом объясняется стабильностью денежной массы средневековой Европы и жесткой регламентацией распределительных отношений.</w:t>
      </w:r>
    </w:p>
    <w:p w:rsidR="00265D95" w:rsidRDefault="003F0117">
      <w:pPr>
        <w:ind w:firstLine="720"/>
        <w:jc w:val="both"/>
        <w:rPr>
          <w:i/>
          <w:iCs/>
          <w:u w:val="single"/>
        </w:rPr>
      </w:pPr>
      <w:r>
        <w:rPr>
          <w:i/>
          <w:iCs/>
          <w:u w:val="single"/>
        </w:rPr>
        <w:t>Ремесленный цех.</w:t>
      </w:r>
    </w:p>
    <w:p w:rsidR="00265D95" w:rsidRDefault="003F0117">
      <w:pPr>
        <w:ind w:firstLine="720"/>
        <w:jc w:val="both"/>
      </w:pPr>
      <w:r>
        <w:t>Для защиты своих интересов ремесленники в самом конце “темных” веков начинают объединятся в цеха, которые сыграют важную, прогрессивную роль в сохранении технологий, да и самого ремесленного сословия.</w:t>
      </w:r>
    </w:p>
    <w:p w:rsidR="00265D95" w:rsidRDefault="003F0117">
      <w:pPr>
        <w:ind w:firstLine="720"/>
        <w:jc w:val="both"/>
      </w:pPr>
      <w:r>
        <w:t>Цех выполняет ряд важных функций:</w:t>
      </w:r>
    </w:p>
    <w:p w:rsidR="00265D95" w:rsidRDefault="003F0117">
      <w:pPr>
        <w:ind w:firstLine="720"/>
        <w:jc w:val="both"/>
      </w:pPr>
      <w:r>
        <w:sym w:font="Symbol" w:char="F0B7"/>
      </w:r>
      <w:r>
        <w:t xml:space="preserve"> организация сопротивляется феодалам – светским и духовным;</w:t>
      </w:r>
    </w:p>
    <w:p w:rsidR="00265D95" w:rsidRDefault="003F0117">
      <w:pPr>
        <w:ind w:firstLine="720"/>
        <w:jc w:val="both"/>
      </w:pPr>
      <w:r>
        <w:sym w:font="Symbol" w:char="F0B7"/>
      </w:r>
      <w:r>
        <w:t xml:space="preserve"> защита от конкуренции – внешней и внутренней;</w:t>
      </w:r>
    </w:p>
    <w:p w:rsidR="00265D95" w:rsidRDefault="003F0117">
      <w:pPr>
        <w:ind w:firstLine="720"/>
        <w:jc w:val="both"/>
      </w:pPr>
      <w:r>
        <w:sym w:font="Symbol" w:char="F0B7"/>
      </w:r>
      <w:r>
        <w:t xml:space="preserve"> организация кооперации – потребительской и сбытовой;</w:t>
      </w:r>
    </w:p>
    <w:p w:rsidR="00265D95" w:rsidRDefault="003F0117">
      <w:pPr>
        <w:ind w:firstLine="720"/>
        <w:jc w:val="both"/>
      </w:pPr>
      <w:r>
        <w:sym w:font="Symbol" w:char="F0B7"/>
      </w:r>
      <w:r>
        <w:t xml:space="preserve"> организация взаимопомощи – трудовой и денежной;</w:t>
      </w:r>
    </w:p>
    <w:p w:rsidR="00265D95" w:rsidRDefault="003F0117">
      <w:pPr>
        <w:ind w:firstLine="720"/>
        <w:jc w:val="both"/>
      </w:pPr>
      <w:r>
        <w:sym w:font="Symbol" w:char="F0B7"/>
      </w:r>
      <w:r>
        <w:t xml:space="preserve"> сохранение и передача по наследству технологий и производственного имущества;</w:t>
      </w:r>
    </w:p>
    <w:p w:rsidR="00265D95" w:rsidRDefault="003F0117">
      <w:pPr>
        <w:ind w:firstLine="720"/>
        <w:jc w:val="both"/>
      </w:pPr>
      <w:r>
        <w:sym w:font="Symbol" w:char="F0B7"/>
      </w:r>
      <w:r>
        <w:t xml:space="preserve"> охрана и защита собственности.</w:t>
      </w:r>
    </w:p>
    <w:p w:rsidR="00265D95" w:rsidRDefault="003F0117">
      <w:pPr>
        <w:ind w:firstLine="720"/>
        <w:jc w:val="both"/>
      </w:pPr>
      <w:r>
        <w:t>Челном цеха являлся только мастер. Секреты мастерства передавались по наследству. Цеха часто регламентировали не только технологию и объем производства, сбыт и снабжение, но и внутренний распорядок работ, отношения между мастерами, учениками и подмастерьями. Период ученичества также регламентировался. Его срок по мере развития ремесел и закостенения цеховой структуры возрастал с 5 – 6 лет до 10 – 15 лет. Для получения звания мастера требовалось не только пройти все ступени ученичества, создать “шедевр”, сделать большой взнос в цеховую казну, но и устроить пир для мастеров. Затем к условиям вступления добавилось “законное” происхождение, доказать которое было отнюдь не просто. Так появляется категория “вечных” подмастерьев, которые иногда создают свои “малые” цеха.</w:t>
      </w:r>
    </w:p>
    <w:p w:rsidR="00265D95" w:rsidRDefault="003F0117">
      <w:pPr>
        <w:ind w:firstLine="720"/>
        <w:jc w:val="both"/>
      </w:pPr>
      <w:r>
        <w:t>Во время войны цех выступал как отдельный отряд. Он также имел свои места в церкви, часовни, казну.</w:t>
      </w:r>
    </w:p>
    <w:p w:rsidR="00265D95" w:rsidRDefault="003F0117">
      <w:pPr>
        <w:ind w:firstLine="720"/>
        <w:jc w:val="both"/>
      </w:pPr>
      <w:r>
        <w:t>Но уже с XIV века цеховой уклад начинает играть тормозящую роль в дальнейшем развитии ремесла и превращении его в мануфактурное производство. Последнее успешнее развивается там, где цеховая регламентация была не столь жесткой.</w:t>
      </w:r>
    </w:p>
    <w:p w:rsidR="00265D95" w:rsidRDefault="00265D95">
      <w:pPr>
        <w:ind w:firstLine="720"/>
        <w:jc w:val="both"/>
        <w:rPr>
          <w:i/>
          <w:iCs/>
          <w:u w:val="single"/>
        </w:rPr>
      </w:pPr>
    </w:p>
    <w:p w:rsidR="00265D95" w:rsidRDefault="003F0117">
      <w:pPr>
        <w:ind w:firstLine="720"/>
        <w:jc w:val="both"/>
        <w:rPr>
          <w:i/>
          <w:iCs/>
          <w:u w:val="single"/>
        </w:rPr>
      </w:pPr>
      <w:r>
        <w:rPr>
          <w:i/>
          <w:iCs/>
          <w:u w:val="single"/>
        </w:rPr>
        <w:t>Купеческая гильдия.</w:t>
      </w:r>
    </w:p>
    <w:p w:rsidR="00265D95" w:rsidRDefault="003F0117">
      <w:pPr>
        <w:ind w:firstLine="720"/>
        <w:jc w:val="both"/>
      </w:pPr>
      <w:r>
        <w:t>Торговые люди также стараются объединяться “по интересам” – в кумпанства, товарищества, гильдии.</w:t>
      </w:r>
    </w:p>
    <w:p w:rsidR="00265D95" w:rsidRDefault="003F0117">
      <w:pPr>
        <w:ind w:firstLine="720"/>
        <w:jc w:val="both"/>
      </w:pPr>
      <w:r>
        <w:t>Функции купеческой гильдии аналогичны функциям цеха, это:</w:t>
      </w:r>
    </w:p>
    <w:p w:rsidR="00265D95" w:rsidRDefault="003F0117">
      <w:pPr>
        <w:ind w:firstLine="720"/>
        <w:jc w:val="both"/>
      </w:pPr>
      <w:r>
        <w:sym w:font="Symbol" w:char="F0B7"/>
      </w:r>
      <w:r>
        <w:t xml:space="preserve"> защита и охрана собственности;</w:t>
      </w:r>
    </w:p>
    <w:p w:rsidR="00265D95" w:rsidRDefault="003F0117">
      <w:pPr>
        <w:ind w:firstLine="720"/>
        <w:jc w:val="both"/>
      </w:pPr>
      <w:r>
        <w:sym w:font="Symbol" w:char="F0B7"/>
      </w:r>
      <w:r>
        <w:t xml:space="preserve"> ограничение внутренней конкуренции;</w:t>
      </w:r>
    </w:p>
    <w:p w:rsidR="00265D95" w:rsidRDefault="003F0117">
      <w:pPr>
        <w:ind w:firstLine="720"/>
        <w:jc w:val="both"/>
      </w:pPr>
      <w:r>
        <w:sym w:font="Symbol" w:char="F0B7"/>
      </w:r>
      <w:r>
        <w:t xml:space="preserve"> создание монопольных условий во внешней торговле;</w:t>
      </w:r>
    </w:p>
    <w:p w:rsidR="00265D95" w:rsidRDefault="003F0117">
      <w:pPr>
        <w:ind w:firstLine="720"/>
        <w:jc w:val="both"/>
      </w:pPr>
      <w:r>
        <w:sym w:font="Symbol" w:char="F0B7"/>
      </w:r>
      <w:r>
        <w:t xml:space="preserve"> упорядочение мер и весов;</w:t>
      </w:r>
    </w:p>
    <w:p w:rsidR="00265D95" w:rsidRDefault="003F0117">
      <w:pPr>
        <w:ind w:firstLine="720"/>
        <w:jc w:val="both"/>
      </w:pPr>
      <w:r>
        <w:sym w:font="Symbol" w:char="F0B7"/>
      </w:r>
      <w:r>
        <w:t xml:space="preserve"> политическое влияние – внутреннее и внешнее;</w:t>
      </w:r>
    </w:p>
    <w:p w:rsidR="00265D95" w:rsidRDefault="003F0117">
      <w:pPr>
        <w:ind w:firstLine="720"/>
        <w:jc w:val="both"/>
      </w:pPr>
      <w:r>
        <w:sym w:font="Symbol" w:char="F0B7"/>
      </w:r>
      <w:r>
        <w:t xml:space="preserve"> борьба против феодалов и ремесленников.</w:t>
      </w:r>
    </w:p>
    <w:p w:rsidR="00265D95" w:rsidRDefault="00265D95">
      <w:pPr>
        <w:ind w:firstLine="720"/>
        <w:jc w:val="both"/>
      </w:pPr>
    </w:p>
    <w:p w:rsidR="00265D95" w:rsidRDefault="003F0117">
      <w:pPr>
        <w:jc w:val="both"/>
        <w:rPr>
          <w:b/>
          <w:bCs/>
          <w:u w:val="single"/>
        </w:rPr>
      </w:pPr>
      <w:r>
        <w:rPr>
          <w:b/>
          <w:bCs/>
          <w:u w:val="single"/>
        </w:rPr>
        <w:br w:type="page"/>
        <w:t>Тема 6.</w:t>
      </w:r>
    </w:p>
    <w:p w:rsidR="00265D95" w:rsidRDefault="003F0117">
      <w:pPr>
        <w:pStyle w:val="5"/>
        <w:outlineLvl w:val="4"/>
        <w:rPr>
          <w:sz w:val="20"/>
          <w:szCs w:val="20"/>
        </w:rPr>
      </w:pPr>
      <w:r>
        <w:rPr>
          <w:sz w:val="20"/>
          <w:szCs w:val="20"/>
        </w:rPr>
        <w:t>НАРОДНОХОЗЯЙСТВЕННОЕ ЗНАЧЕНИЕ ВЕЛИКИХ ГЕОГРАФИЧЕСКИХ ОТКРЫТИЙ.</w:t>
      </w:r>
    </w:p>
    <w:p w:rsidR="00265D95" w:rsidRDefault="003F0117">
      <w:pPr>
        <w:ind w:firstLine="720"/>
        <w:jc w:val="both"/>
        <w:rPr>
          <w:i/>
          <w:iCs/>
          <w:u w:val="single"/>
        </w:rPr>
      </w:pPr>
      <w:r>
        <w:rPr>
          <w:i/>
          <w:iCs/>
          <w:u w:val="single"/>
        </w:rPr>
        <w:t>Революция цен в Западной Европе.</w:t>
      </w:r>
    </w:p>
    <w:p w:rsidR="00265D95" w:rsidRDefault="003F0117">
      <w:pPr>
        <w:ind w:firstLine="720"/>
        <w:jc w:val="both"/>
      </w:pPr>
      <w:r>
        <w:t xml:space="preserve">Рассматриваемый период носит также название </w:t>
      </w:r>
      <w:r>
        <w:rPr>
          <w:i/>
          <w:iCs/>
        </w:rPr>
        <w:t>эпохи Великих географических открытий</w:t>
      </w:r>
      <w:r>
        <w:t xml:space="preserve">. Корабелы начали строительство быстроходных и вместительных судов с многочисленным парусным снаряжением, позволявшим идти не только с попутным, но и с боковым и даже встречным ветром, получивших название </w:t>
      </w:r>
      <w:r>
        <w:rPr>
          <w:i/>
          <w:iCs/>
        </w:rPr>
        <w:t>каравеллы</w:t>
      </w:r>
      <w:r>
        <w:t xml:space="preserve">, и ставшим одним из символов эпохи. Был усовершенствован компас, секстант, разработаны морские карты. Широкое распространение, после изобретения зернистого пороха, получили мушкеты, пистолеты, пушки, позднее ружья со штыком придут на смену аркебузе. </w:t>
      </w:r>
    </w:p>
    <w:p w:rsidR="00265D95" w:rsidRDefault="003F0117">
      <w:pPr>
        <w:ind w:firstLine="720"/>
        <w:jc w:val="both"/>
      </w:pPr>
      <w:r>
        <w:t xml:space="preserve">Открытие Нового Света Америки (1942), оказалось прологом эпохи, когда Европа экономически и политически подчинила себе народы и цивилизации, расположенные на огромном пространстве от Юго-Западной Азии до Америки. Границы мира (европейского) за эти двести лет существенно расширились и охватили почти всю планету, за исключением Австралии. </w:t>
      </w:r>
    </w:p>
    <w:p w:rsidR="00265D95" w:rsidRDefault="003F0117">
      <w:pPr>
        <w:ind w:firstLine="720"/>
        <w:jc w:val="both"/>
      </w:pPr>
      <w:r>
        <w:t>К концу XVI в. сложились первые колониальные империи – испанская в Латинской и Центральной Америке и португальская, центром которой была Бразилия.. С середины XVI в. в борьбу за внеевропейский мир включились Англия, Франция, Голландия. Соперничество европейских держав за преобладание в Новом Свете стало мощным стимулом их развития. Цена европейского процветания складывалась отныне и из гибели древнейших цивилизаций Южной Америки (инков, ацтеков), и из торговли черными африканскими рабами, и из вывоза драгоценных металлов, сырья, и из неэквивалентной торговли, являвшейся, в сущности, открытым грабежом. Цивилизационное влияние Европы оборотной стороной имело нарушение естественного хода исторического развития стран, ставших объектом европейской колонизации, втянутых в формировавшийся мировой рынок. “Запад” пришел на “Восток” в XVI в. и, подчиняя его себе на протяжении последующих столетий, не мог уже существовать без тесных связей с ним. Постоянное взаимодействие с колониальной периферией уже к XVII – XVIII стало условием экономического благополучия Западной Европы.</w:t>
      </w:r>
    </w:p>
    <w:p w:rsidR="00265D95" w:rsidRDefault="003F0117">
      <w:pPr>
        <w:ind w:firstLine="720"/>
        <w:jc w:val="both"/>
      </w:pPr>
      <w:r>
        <w:t>Параллельно шел рост производительных сил. Появилось оборудование для откачки воды и подачи воздуха в шахты, дробления руды, коксования угля. Была изобретена технология изготовления чугуна, листового железа, проволоки, появились мощные “водяные” молоты, сверлильные станки, сукновальные мельницы, горизонтальный ткацкий станок.</w:t>
      </w:r>
    </w:p>
    <w:p w:rsidR="00265D95" w:rsidRDefault="003F0117">
      <w:pPr>
        <w:ind w:firstLine="720"/>
        <w:jc w:val="both"/>
      </w:pPr>
      <w:r>
        <w:t xml:space="preserve">Одним из наиболее значительных экономических открытий последствий Великих открытий стала так называемая </w:t>
      </w:r>
      <w:r>
        <w:rPr>
          <w:i/>
          <w:iCs/>
        </w:rPr>
        <w:t>революция цен</w:t>
      </w:r>
      <w:r>
        <w:t xml:space="preserve"> в Западной Европе.</w:t>
      </w:r>
    </w:p>
    <w:p w:rsidR="00265D95" w:rsidRDefault="003F0117">
      <w:pPr>
        <w:ind w:firstLine="720"/>
        <w:jc w:val="both"/>
      </w:pPr>
      <w:r>
        <w:t>Предыдущие 500 лет цены на основные потребительские товары, испытывая значительные колебания, связанные с семилетними сельскохозяйственными циклами, на долгосрочных интервалах оставались практически стабильными. Их рост составлял 20 – 30% за столетие и был практически незаметен современникам. Этот феномен объясняется ограниченным и практически стабильным количеством золота и серебра в Европе в Средние века.</w:t>
      </w:r>
    </w:p>
    <w:p w:rsidR="00265D95" w:rsidRDefault="003F0117">
      <w:pPr>
        <w:ind w:firstLine="720"/>
        <w:jc w:val="both"/>
      </w:pPr>
      <w:r>
        <w:t>В связи с мощным притоком золота и серебра из колоний, прежде всего из Америки, количество драгоценного металла, обращающегося в Европе, увеличилось в XVI веке в четыре раза. Естественно, это привело к снижению покупательной способности денег, то есть к росту цен на промышленную и сельскохозяйственную продукцию, в среднем в 3 – 3,5 раза, а по отдельным товарам даже в 5 – 8 раз. Революция цен способствовала укреплению положения купцов, бюргеров и фермеров, поскольку цены на производимые (привозимые) ими товары существенно возросли. Положение же крупных феодалов и наемных работников ухудшилось, поскольку ставки арендной и заработной платы росли существенно более медленными темпами и периодически фиксировались долгосрочными соглашениями.</w:t>
      </w:r>
    </w:p>
    <w:p w:rsidR="00265D95" w:rsidRDefault="003F0117">
      <w:pPr>
        <w:ind w:firstLine="720"/>
        <w:jc w:val="both"/>
      </w:pPr>
      <w:r>
        <w:t>Испания, первой и более других выигравшая от притока золота, в долгосрочной перспективе оказалась самой пострадавшей страной. Ее внутреннее экономическое развитие существенно замедлилось, а затем и вовсе пришло в упадок. В политике же восторжествовала наиболее реакционная линия.</w:t>
      </w:r>
    </w:p>
    <w:p w:rsidR="00265D95" w:rsidRDefault="003F0117">
      <w:pPr>
        <w:ind w:firstLine="720"/>
        <w:jc w:val="both"/>
      </w:pPr>
      <w:r>
        <w:t>Уже к концу эпохи Возрождения Испания переживает закат своего могуществ и начинается ее все более усиливающееся отставание от других европейских стран. Приток золота сыграл с католической империей, над которой никогда не заходит солнце, дурную шутку. Деньги пошли не на нужды внутреннего развития, а на укрепление власти фанатичной церковной аристократии. Они утекали из страны в обмен на качественные товары голландского, французского, итальянского, английского производства, расширяя товарные рынки этих стран и способствуя развитию производства там. Даже груженые золотом испанские галеоны стали добычей английских, голландских, французских пиратов (корсаров), которым их правительства выдавали специальные лицензии (каперские) на право грабежа испанцев.</w:t>
      </w:r>
    </w:p>
    <w:p w:rsidR="00265D95" w:rsidRDefault="003F0117">
      <w:pPr>
        <w:ind w:firstLine="720"/>
        <w:jc w:val="both"/>
        <w:rPr>
          <w:i/>
          <w:iCs/>
          <w:u w:val="single"/>
        </w:rPr>
      </w:pPr>
      <w:r>
        <w:rPr>
          <w:i/>
          <w:iCs/>
          <w:u w:val="single"/>
        </w:rPr>
        <w:t>Борьба за экономическое лидерство в Европе.</w:t>
      </w:r>
    </w:p>
    <w:p w:rsidR="00265D95" w:rsidRDefault="003F0117">
      <w:pPr>
        <w:ind w:firstLine="720"/>
        <w:jc w:val="both"/>
      </w:pPr>
      <w:r>
        <w:t>Вначале Возрождения экономическим лидером Европы была Северная Италия, чьи крупные торговые города, прежде всего Генуя и Венеция, контролировали торговлю с Востоком и активно развивали мануфактурное производство тканей. Но постепенно значение и влияние североитальянских городов снижается, особенно после открытия морских путей в Индию, Индонезию, Китай, Японию и Америку, которые поначалу стали контролировать Португалия и Испания. (Правда, Генуя, оправившись от поражения в Кьеджийской войне, в 1557 – 1627 гг. становится общеевропейским центром расчетов).</w:t>
      </w:r>
    </w:p>
    <w:p w:rsidR="00265D95" w:rsidRDefault="003F0117">
      <w:pPr>
        <w:ind w:firstLine="720"/>
        <w:jc w:val="both"/>
      </w:pPr>
      <w:r>
        <w:t>Еще более сильный упадок переживает Ганза. Сначала она пострадала от неблагоприятного изменения цен: после 1370 г. упали цены на зерновые, а после 1400 г. – и на пушнину, а цены на промышленные изделия возросли. А затем начали возрождаться территориальные государства: Англия, Швеция, Дания, Польша, Московия, подчиняя себе города и торговлю. Но некоторые города еще долго будут на равных соперничать даже с такими могучими территориальными государствами, как Франция, Испания или Австрия.</w:t>
      </w:r>
    </w:p>
    <w:p w:rsidR="00265D95" w:rsidRDefault="003F0117">
      <w:pPr>
        <w:ind w:firstLine="720"/>
        <w:jc w:val="both"/>
      </w:pPr>
      <w:r>
        <w:t>Так, в начале XVI века происходит возвышение Лиссабона, который в 1505 – 1560 гг. превратился благодаря удачному географическому положению, энергии и предприимчивости португальских мореплавателей, поддерживаемых двором, и монополии на торговлю перцем в наиболее блестящую европейскую столицу. Однако удержать это положение надолго не удастся.</w:t>
      </w:r>
    </w:p>
    <w:p w:rsidR="00265D95" w:rsidRDefault="003F0117">
      <w:pPr>
        <w:ind w:firstLine="720"/>
        <w:jc w:val="both"/>
      </w:pPr>
      <w:r>
        <w:t>Затем лидерство перейдет к Антверпену, который, с одной стороны, станет общеевропейским “торговым складом”, а с другой, обслуживая в 1530 – 1650 гг. расчеты торгового дома Фуггеров, которые, в свою очередь, были едва ли не главными казначеями империи, будет оспаривать у Генуи роль главного расчетного центра Европы.</w:t>
      </w:r>
    </w:p>
    <w:p w:rsidR="00265D95" w:rsidRDefault="003F0117">
      <w:pPr>
        <w:ind w:firstLine="720"/>
        <w:jc w:val="both"/>
      </w:pPr>
      <w:r>
        <w:t>Наследником Антверпена станет Амстердам и в целом Голландия, которая, несмотря на свой скромный размер и небольшую численность населения, в течение целого столетия будет являться экономическим центром европейского мира.</w:t>
      </w:r>
    </w:p>
    <w:p w:rsidR="00265D95" w:rsidRDefault="003F0117">
      <w:pPr>
        <w:ind w:firstLine="720"/>
        <w:jc w:val="both"/>
        <w:rPr>
          <w:i/>
          <w:iCs/>
          <w:u w:val="single"/>
        </w:rPr>
      </w:pPr>
      <w:r>
        <w:rPr>
          <w:i/>
          <w:iCs/>
          <w:u w:val="single"/>
        </w:rPr>
        <w:t>Первая страна победившего капитализма.</w:t>
      </w:r>
    </w:p>
    <w:p w:rsidR="00265D95" w:rsidRDefault="003F0117">
      <w:pPr>
        <w:ind w:firstLine="720"/>
        <w:jc w:val="both"/>
      </w:pPr>
      <w:r>
        <w:t>Центр европейского капитализма смещается в сторону Амстердама, который в с 1630 по 1730 год будет доминировать, опираясь на флот, втрое превосходящий все остальные европейские флоты вместе взятые. Он насчитывал около 15 тысяч кораблей, из которых более 1.000 были военными. Для сравнения – Франция в это время имела не более 15 военных кораблей. В стране с населением около 2 миллионов человек (не более 600 тысяч взрослых здоровых мужчин) было 150 тысяч моряков и более 200 верфей, на которых строились корабли для Англии, Франции, России и Польши. Успешному капиталистическому развитию Голландии способствовали следующие факторы:</w:t>
      </w:r>
    </w:p>
    <w:p w:rsidR="00265D95" w:rsidRDefault="003F0117">
      <w:pPr>
        <w:ind w:firstLine="720"/>
        <w:jc w:val="both"/>
      </w:pPr>
      <w:r>
        <w:sym w:font="Symbol" w:char="F0B7"/>
      </w:r>
      <w:r>
        <w:t xml:space="preserve"> удачное географическое положение на стыке “балтийского” и “атлантического” торговых путей, благоприятствовавшее формированию крупных торговых капиталов;</w:t>
      </w:r>
    </w:p>
    <w:p w:rsidR="00265D95" w:rsidRDefault="003F0117">
      <w:pPr>
        <w:ind w:firstLine="720"/>
        <w:jc w:val="both"/>
      </w:pPr>
      <w:r>
        <w:sym w:font="Symbol" w:char="F0B7"/>
      </w:r>
      <w:r>
        <w:t xml:space="preserve"> недоразвитость крепостного права и феодальных институтов. Личная свобода крестьян сохранялась даже в эпоху “мрачного” Средневековья, а освобождение от испанского владычества открыло дорогу политическому господству буржуазии уже в конце XVI века;</w:t>
      </w:r>
    </w:p>
    <w:p w:rsidR="00265D95" w:rsidRDefault="003F0117">
      <w:pPr>
        <w:ind w:firstLine="720"/>
        <w:jc w:val="both"/>
      </w:pPr>
      <w:r>
        <w:sym w:font="Symbol" w:char="F0B7"/>
      </w:r>
      <w:r>
        <w:t xml:space="preserve"> бедность почв и недостаток земель заставляли искать удачи в море и совершенствовать сельское хозяйство. Рыболовством было занято 100 – 120 тысяч человек, и страна снабжала селедкой почти всю Европу. А с помощью плотин, дамб и насыпей удалось отвоевать у моря сотни квадратных километров плодородного шельфа;</w:t>
      </w:r>
    </w:p>
    <w:p w:rsidR="00265D95" w:rsidRDefault="003F0117">
      <w:pPr>
        <w:ind w:firstLine="720"/>
        <w:jc w:val="both"/>
      </w:pPr>
      <w:r>
        <w:sym w:font="Symbol" w:char="F0B7"/>
      </w:r>
      <w:r>
        <w:t xml:space="preserve"> религиозная терпимость обеспечила приток в страну гонимых католиками образованных, квалифицированных, предприимчивых и достаточно обеспеченных протестантов: лютеран и гугенотов, а также евреев, укрепивших средние слои голландского общества.</w:t>
      </w:r>
    </w:p>
    <w:p w:rsidR="00265D95" w:rsidRDefault="003F0117">
      <w:pPr>
        <w:ind w:firstLine="720"/>
        <w:jc w:val="both"/>
      </w:pPr>
      <w:r>
        <w:t>Наибольшее развитие в Голландии получила внешняя торговля, преимущественно с Индией, Индонезией, Китаем, Японией и Америкой. Торговый оборот в XVII веке составлял 75 – 100 млн. золотых флоринов в год.</w:t>
      </w:r>
    </w:p>
    <w:p w:rsidR="00265D95" w:rsidRDefault="003F0117">
      <w:pPr>
        <w:ind w:firstLine="720"/>
        <w:jc w:val="both"/>
      </w:pPr>
      <w:r>
        <w:t>Из промышленных отраслей наибольшее развитие, помимо кораблестроения, получила суконная промышленность.</w:t>
      </w:r>
    </w:p>
    <w:p w:rsidR="00265D95" w:rsidRDefault="003F0117">
      <w:pPr>
        <w:ind w:firstLine="720"/>
        <w:jc w:val="both"/>
      </w:pPr>
      <w:r>
        <w:t>Причем по структуре организации отрасль отличалась разнообразием – сочетанием рассеянного производства, централизованного, которое получило наибольшее развитие, и смешанного. Голландия специализировалась на тонком сукне, парусине, плюше, бархате льняных и шелковых тканях.</w:t>
      </w:r>
    </w:p>
    <w:p w:rsidR="00265D95" w:rsidRDefault="003F0117">
      <w:pPr>
        <w:ind w:firstLine="720"/>
        <w:jc w:val="both"/>
      </w:pPr>
      <w:r>
        <w:t>Но были и факторы, неблагоприятно влияющие на развитие страны, к числу которых, в первую очередь, можно отнести нехватку сырья и особенно рабочих рук, а также враждебное окружение: испанские имперские земли, Франция, набирающая военную мощь на континенте и навязавшая Голландии несколько войн на суше, Англия, активно, конкурирующая на море и навязавшая четыре морских войны: в 1652 – 54, 1665 – 67, 1672 – 74 и 1782 – 83 гг., а в торговле отгородившаяся протекционистскими барьерами. Начавшийся после проведения огораживания подъем в английской шерстяной промышленности позволил ей буквально “завалить” Европу своими тканями и колониальными товарами, среди которых выделялся индийский текстиль, что, конечно, неблагоприятно отразилось на голландских сукноделах.</w:t>
      </w:r>
    </w:p>
    <w:p w:rsidR="00265D95" w:rsidRDefault="003F0117">
      <w:pPr>
        <w:ind w:firstLine="720"/>
        <w:jc w:val="both"/>
      </w:pPr>
      <w:r>
        <w:t>Все это, в конечном итоге, несколько приостановило бурное развитие Голландии и привело к смещению центра экономического развития в Англию.</w:t>
      </w:r>
    </w:p>
    <w:p w:rsidR="00265D95" w:rsidRDefault="003F0117">
      <w:pPr>
        <w:ind w:firstLine="720"/>
        <w:jc w:val="both"/>
        <w:rPr>
          <w:i/>
          <w:iCs/>
          <w:u w:val="single"/>
        </w:rPr>
      </w:pPr>
      <w:r>
        <w:rPr>
          <w:i/>
          <w:iCs/>
          <w:u w:val="single"/>
        </w:rPr>
        <w:t>Экономические предпосылки и последствия революции в Англии.</w:t>
      </w:r>
    </w:p>
    <w:p w:rsidR="00265D95" w:rsidRDefault="003F0117">
      <w:pPr>
        <w:ind w:firstLine="720"/>
        <w:jc w:val="both"/>
      </w:pPr>
      <w:r>
        <w:t>Повсеместно, а особенно сильно в Англии, происходит укрупнение земельной собственности. Малые крестьянские наделы по 10 – 20 гектар сменяются фермерскими – по 100 – 150 гектар. Усиливается имущественное расслоение. Средние слои укрепляются как за счет обедневшего дворянства, постепенно переходящего в служилое сословие, так и за счет части крестьян, превращающихся в фермеров. Мануфактуры, рассеянные, а затем централизованные в наиболее развитых странах (Голландия и Англия), начинают вытеснять ремесленные цеха, которые постепенно изживают себя, теряя конкурентоспособность. Рабочий день на централизованной мануфактуре продолжался 14 – 16 часов, на рассеянной – практически без ограничений. Заработная плата определялась прожиточным минимумом семьи рабочего и приблизительно равнялась удвоенной стоимости дневного рациона, состоявшего преимущественно из хлеба.</w:t>
      </w:r>
    </w:p>
    <w:p w:rsidR="00265D95" w:rsidRDefault="003F0117">
      <w:pPr>
        <w:ind w:firstLine="720"/>
        <w:jc w:val="both"/>
      </w:pPr>
      <w:r>
        <w:t>Рост средних слоев и экономической мощи буржуазии вошел в серьезный конфликт с феодальным режимом Стюартов, стремившихся установить абсолютистскую монархию. Революция смела феодальные барьеры и открыла дорогу к быстрому развитию буржуазных отношений. Ускорилось расслоение крестьян. Распределенная мануфактура стала все активней сменяться централизованной, а вскоре появились и первые фабрики.</w:t>
      </w:r>
    </w:p>
    <w:p w:rsidR="00265D95" w:rsidRDefault="003F0117">
      <w:pPr>
        <w:ind w:firstLine="720"/>
        <w:jc w:val="both"/>
      </w:pPr>
      <w:r>
        <w:t>В 1651 году был принят Навигационный акт, обязывающий доставлять товары из колоний только на английских судах, а из Европы либо на английских, либо на судах тех стран, где совершаются закупки, а таких было немного. В частности, у России в этот период практически не было своего торгового флота. Акт 1651 года был прямо направлен против интересов Голландии и привел к войне. Развитие морской торговли требовало создания мощного флота. В финансировании этого мероприятия принимали участие не только купцы, но и дворяне, средние слои и даже корона. Так, в эпоху Реставрации Крала II Стюарта за три дня удалось по подписке собрать сумму в 2 млн. фунтов стерлингов для новой Ост-Индской компании.</w:t>
      </w:r>
    </w:p>
    <w:p w:rsidR="00265D95" w:rsidRDefault="003F0117">
      <w:pPr>
        <w:ind w:firstLine="720"/>
        <w:jc w:val="both"/>
      </w:pPr>
      <w:r>
        <w:t>Постепенно лидерство в мировой торговле переходит к Англии. Этому способствовал ряд важных обстоятельств:</w:t>
      </w:r>
    </w:p>
    <w:p w:rsidR="00265D95" w:rsidRDefault="003F0117">
      <w:pPr>
        <w:ind w:firstLine="720"/>
        <w:jc w:val="both"/>
      </w:pPr>
      <w:r>
        <w:sym w:font="Symbol" w:char="F0B7"/>
      </w:r>
      <w:r>
        <w:t xml:space="preserve"> был весьма удачно заключен долгосрочный альянс с опытной в морских и колониальных делах Португалией, направленный против Испании и Голландии, конкурировавших между собой;</w:t>
      </w:r>
    </w:p>
    <w:p w:rsidR="00265D95" w:rsidRDefault="003F0117">
      <w:pPr>
        <w:ind w:firstLine="720"/>
        <w:jc w:val="both"/>
      </w:pPr>
      <w:r>
        <w:sym w:font="Symbol" w:char="F0B7"/>
      </w:r>
      <w:r>
        <w:t xml:space="preserve"> мощная промышленная база обеспечивала возможность вывоза шерстяных и полушерстяных тканей, одежды, изделий из металла в Европу и колонии. Добыча угля в Западной Европе к началу века Просвещения достигла 4  миллионов тонн, и почти ¾ этого количества приходилось на долю Англии. К концу века Просвещения добыча угля возрастет до 21 млн. т. и 14 из них – в Англии. Аналогичная картина наблюдалась по чугуну;</w:t>
      </w:r>
    </w:p>
    <w:p w:rsidR="00265D95" w:rsidRDefault="003F0117">
      <w:pPr>
        <w:ind w:firstLine="720"/>
        <w:jc w:val="both"/>
      </w:pPr>
      <w:r>
        <w:sym w:font="Symbol" w:char="F0B7"/>
      </w:r>
      <w:r>
        <w:t xml:space="preserve"> реэкспорт колониальных товаров (табака, сахара, индийского текстиля и специй) обеспечил высокую норму прибыли. В стране происходило расширение и усложнение финансовой системы, возрастала роль денег и ценных бумаг.</w:t>
      </w:r>
    </w:p>
    <w:p w:rsidR="00265D95" w:rsidRDefault="003F0117">
      <w:pPr>
        <w:ind w:firstLine="720"/>
        <w:jc w:val="both"/>
        <w:rPr>
          <w:i/>
          <w:iCs/>
          <w:u w:val="single"/>
        </w:rPr>
      </w:pPr>
      <w:r>
        <w:rPr>
          <w:i/>
          <w:iCs/>
          <w:u w:val="single"/>
        </w:rPr>
        <w:t>Раздел мира между Великими державами.</w:t>
      </w:r>
    </w:p>
    <w:p w:rsidR="00265D95" w:rsidRDefault="003F0117">
      <w:pPr>
        <w:ind w:firstLine="720"/>
        <w:jc w:val="both"/>
      </w:pPr>
      <w:r>
        <w:t>Вслед за Испанией и Португалией, каждой из которых уже к началу века Просвещения досталось примерно по 1/10 части мировой суши, в процесс территориального раздела мира включается Россия.</w:t>
      </w:r>
    </w:p>
    <w:p w:rsidR="00265D95" w:rsidRDefault="003F0117">
      <w:pPr>
        <w:ind w:firstLine="720"/>
        <w:jc w:val="both"/>
      </w:pPr>
      <w:r>
        <w:t>Продвигаясь на запад, Восток и Юг, Российская империя охватит к концу XVIII века примерно 1/8 часть суши. Голландия, обладая весьма ограниченными людскими ресурсами, создаст империю торговых постов наподобие Венецианской. В зону ее влияние попадут острова Индийского океана. Франция начинает продвижение в Африку с Алжира и Северную Америку с Канады, которая затем будет потеряна в пользу Англии. Англии же к концу века Просвещения достанется 1/4  часть суши с третью всего мирового населения. Впрочем Северная Америка добьется независимости уже в 1783 году. Но и без нее Великобритания, в состав которой будут входить Индия – “жемчужина короны”, Австралия – место ссылки и каторги, Канада, земли на севере и юге Африканского континента, превратится в “империю, над которой никогда не заходит солнце”.</w:t>
      </w:r>
    </w:p>
    <w:p w:rsidR="00265D95" w:rsidRDefault="003F0117">
      <w:pPr>
        <w:jc w:val="both"/>
        <w:rPr>
          <w:b/>
          <w:bCs/>
          <w:u w:val="single"/>
        </w:rPr>
      </w:pPr>
      <w:r>
        <w:rPr>
          <w:b/>
          <w:bCs/>
          <w:u w:val="single"/>
        </w:rPr>
        <w:br w:type="page"/>
        <w:t>Тема 7.</w:t>
      </w:r>
    </w:p>
    <w:p w:rsidR="00265D95" w:rsidRDefault="003F0117">
      <w:pPr>
        <w:pStyle w:val="32"/>
      </w:pPr>
      <w:r>
        <w:t>КРИЗИС ФЕОДАЛЬНЫХ ОТНОШЕНИЙ В ЕВРОПЕ.</w:t>
      </w:r>
    </w:p>
    <w:p w:rsidR="00265D95" w:rsidRDefault="003F0117">
      <w:pPr>
        <w:ind w:firstLine="720"/>
        <w:jc w:val="both"/>
        <w:rPr>
          <w:i/>
          <w:iCs/>
          <w:u w:val="single"/>
        </w:rPr>
      </w:pPr>
      <w:r>
        <w:rPr>
          <w:i/>
          <w:iCs/>
          <w:u w:val="single"/>
        </w:rPr>
        <w:t>Понятие модернизации.</w:t>
      </w:r>
    </w:p>
    <w:p w:rsidR="00265D95" w:rsidRDefault="003F0117">
      <w:pPr>
        <w:ind w:firstLine="720"/>
        <w:jc w:val="both"/>
      </w:pPr>
      <w:r>
        <w:t>В широком смысле под модернизацией понимают процессы обновления традиционного общества, вступающего на путь движения к обществу современного типа, и совершенствования последнего. Переход от средневековья к новому времени и связанное с этим становление иных экономических, политических, социокультурных структур, являлись, в сущности, вариантом модернизационного процесса, начавшегося в наиболее развитых странах Европы уже в XVI – XVII вв.</w:t>
      </w:r>
    </w:p>
    <w:p w:rsidR="00265D95" w:rsidRDefault="003F0117">
      <w:pPr>
        <w:ind w:firstLine="720"/>
        <w:jc w:val="both"/>
      </w:pPr>
      <w:r>
        <w:t>Его основные особенности состояли в том, что модернизация, во-первых, не приобрела еще четких форм и выступила скорее как тенденция, возможное направление развития, во-вторых, она не шла “широким фронтом”, пробивая бреши в броне традиционного общества на узких участках и в отдельных странах. Революция XVII века в Англии была в этом смысле самой крупной ее победой. Франции выпал жребий опрокинуть устои социального традиционализма – Великая французская революция конца XVIII века стала тем рубежом, оттолкнувшись от которого, двинулось с разной степенью успешности большинство европейских стран по пути модернизации.</w:t>
      </w:r>
    </w:p>
    <w:p w:rsidR="00265D95" w:rsidRDefault="003F0117">
      <w:pPr>
        <w:ind w:firstLine="720"/>
        <w:jc w:val="both"/>
      </w:pPr>
      <w:r>
        <w:t>В узком смысле под модернизацией понимают процессы промышленной революции и индустриализации, приведшие к формированию так называемого индустриального общества, основанного на машинном производстве, фабричной организации труда, едином внутреннем рынке. Первой страной, познавшей трудности и успехи индустриализации, была Англия. Промышленная революция началась здесь уже в 80-х гг. XVIII века.</w:t>
      </w:r>
    </w:p>
    <w:p w:rsidR="00265D95" w:rsidRDefault="003F0117">
      <w:pPr>
        <w:ind w:firstLine="720"/>
        <w:jc w:val="both"/>
        <w:rPr>
          <w:i/>
          <w:iCs/>
          <w:u w:val="single"/>
        </w:rPr>
      </w:pPr>
      <w:r>
        <w:rPr>
          <w:i/>
          <w:iCs/>
          <w:u w:val="single"/>
        </w:rPr>
        <w:t>Огораживание.</w:t>
      </w:r>
    </w:p>
    <w:p w:rsidR="00265D95" w:rsidRDefault="003F0117">
      <w:pPr>
        <w:ind w:firstLine="720"/>
        <w:jc w:val="both"/>
      </w:pPr>
      <w:r>
        <w:t xml:space="preserve">Рост урожайности, с одной стороны, и увеличение потребности в мясе, жирах, коже и шерсти – с другой, привели к необходимости изменения баланса распределения земли между земледелием (растениеводством) и скотоводством (животноводством), получившим название </w:t>
      </w:r>
      <w:r>
        <w:rPr>
          <w:i/>
          <w:iCs/>
        </w:rPr>
        <w:t>огораживание</w:t>
      </w:r>
      <w:r>
        <w:t>.</w:t>
      </w:r>
    </w:p>
    <w:p w:rsidR="00265D95" w:rsidRDefault="003F0117">
      <w:pPr>
        <w:ind w:firstLine="720"/>
        <w:jc w:val="both"/>
      </w:pPr>
      <w:r>
        <w:t>Поскольку животноводство требует существенно меньшего приложения человеческого труда на равных площадях, произошло высвобождение значительной части занятых в сельском хозяйстве крестьян, которые пополнили собой ряды городского пролетариата, разбойно-бродяжнической вольницы и откровенной нищеты. Борьба с последней велась весьма жестоко, особенно в Британии, где действовали так называемые “кровавые законы”. Так, только в царствование Генриха VIII было повешено около 500 тысяч нищих-бродяг, то есть каждый десятый англичанин. Именно в этот период родился афоризм – “овцы пожрали людей”.</w:t>
      </w:r>
    </w:p>
    <w:p w:rsidR="00265D95" w:rsidRDefault="003F0117">
      <w:pPr>
        <w:ind w:firstLine="720"/>
        <w:jc w:val="both"/>
      </w:pPr>
      <w:r>
        <w:t>Одновременно в сельском хозяйстве начал внедряться многопольный севооборот, травосеяние, внесение удобрений, возобновилась мелиорация и осушение болот. Все это привело к значительному росту производительности труда и эффективности производства в сельском хозяйстве, прежде всего в Англии.</w:t>
      </w:r>
    </w:p>
    <w:p w:rsidR="00265D95" w:rsidRDefault="003F0117">
      <w:pPr>
        <w:ind w:firstLine="720"/>
        <w:jc w:val="both"/>
      </w:pPr>
      <w:r>
        <w:t>Еще одним последствием огораживания стал резкий рост численности и доли городского населения (оно достигнет 33% к концу эпохи Возрождения), занятого преимущественно обработкой шерсти и изготовлением ткани, которая станет одним из наиболее важных рычагов, с помощью которых маленькое островное государство придет к мировому политическому и экономическом господству.</w:t>
      </w:r>
    </w:p>
    <w:p w:rsidR="00265D95" w:rsidRDefault="003F0117">
      <w:pPr>
        <w:ind w:firstLine="720"/>
        <w:jc w:val="both"/>
        <w:rPr>
          <w:i/>
          <w:iCs/>
          <w:u w:val="single"/>
        </w:rPr>
      </w:pPr>
      <w:r>
        <w:rPr>
          <w:i/>
          <w:iCs/>
          <w:u w:val="single"/>
        </w:rPr>
        <w:t>Социальные сдвиги.</w:t>
      </w:r>
    </w:p>
    <w:p w:rsidR="00265D95" w:rsidRDefault="003F0117">
      <w:pPr>
        <w:ind w:firstLine="720"/>
        <w:jc w:val="both"/>
      </w:pPr>
      <w:r>
        <w:t xml:space="preserve">В эпоху Возрождения ускоряются процессы межсословного и внутрисословного расслоения. Часть дворянства превращается в служилое по военно-морской (Испания, Португалия) и военно-административной (Голландия, Англия, Франция) части. Это облегчает задачу захвата и эксплуатации колониальных владений. Часть дворянства увидела выход в аграрном предпринимательстве, участии в торговых компаниях, внедрении краткосрочной аренды на своих землях. Это было так называемое новое дворянство, известное не только в тюдоровской Англии, но и, например, во Франции. Складывалась и буржуазия, особая буржуазия XVI в. Ее состав был пестр и неоднороден: торговцы, преуспевавшие цеховые мастера, крупные купцы, банкиры, представители нарождавшейся государственной бюрократии, промышленники-предпринима-тели. Доходы этих слоев росли , они участвовали во внутренней и заморской торговле, брали на откуп государственные налоги, приобретали за деньги государственные должности, дававшие и престиж, и прибыль. Расслоение коснулось также крестьянской массы, меньшая часть которого, около 20% превратилась в </w:t>
      </w:r>
      <w:r>
        <w:rPr>
          <w:i/>
          <w:iCs/>
        </w:rPr>
        <w:t xml:space="preserve">фригольдеров </w:t>
      </w:r>
      <w:r>
        <w:t xml:space="preserve">– фермеров и арендаторов – сельскую буржуазию, а остальные, постепенно разоряясь, стали из </w:t>
      </w:r>
      <w:r>
        <w:rPr>
          <w:i/>
          <w:iCs/>
        </w:rPr>
        <w:t xml:space="preserve">копигольдеров </w:t>
      </w:r>
      <w:r>
        <w:t xml:space="preserve">– наследственных арендаторов – превращаться в кратковременных арендаторов – превращаться в кратковременных арендаторов – </w:t>
      </w:r>
      <w:r>
        <w:rPr>
          <w:i/>
          <w:iCs/>
        </w:rPr>
        <w:t xml:space="preserve">лизгольдеров, коттеров </w:t>
      </w:r>
      <w:r>
        <w:t xml:space="preserve">– батраков и поденщиков, </w:t>
      </w:r>
      <w:r>
        <w:rPr>
          <w:i/>
          <w:iCs/>
        </w:rPr>
        <w:t xml:space="preserve">пауперов </w:t>
      </w:r>
      <w:r>
        <w:t>– неимущих, нищих, бродяг, которые, если не попадали на виселицу, то пополняли ряды матросов и наемных работников.</w:t>
      </w:r>
    </w:p>
    <w:p w:rsidR="00265D95" w:rsidRDefault="003F0117">
      <w:pPr>
        <w:ind w:firstLine="720"/>
        <w:jc w:val="both"/>
      </w:pPr>
      <w:r>
        <w:t>Но наиболее бурно проходили процессы расслоения в городах.</w:t>
      </w:r>
    </w:p>
    <w:p w:rsidR="00265D95" w:rsidRDefault="003F0117">
      <w:pPr>
        <w:ind w:firstLine="720"/>
        <w:jc w:val="both"/>
      </w:pPr>
      <w:r>
        <w:t xml:space="preserve">Здесь из среды зажиточных мастеров, купцов и мелких финансистов формируется слой </w:t>
      </w:r>
      <w:r>
        <w:rPr>
          <w:i/>
          <w:iCs/>
        </w:rPr>
        <w:t xml:space="preserve">мануфактурщиков </w:t>
      </w:r>
      <w:r>
        <w:t>– владельцев крупных мастерских, не занятых физическим трудом, будущих капиталистов. А мелкие ремесленники постепенно утрачивают независимость и права собственности сначала на изделия, а затем и на само хозяйство и орудия производства. Надомничество, или “рассеянная” мануфактура, получила особенно бурное развитие там, где были слабее цеховые ограничения. Цеховые же мастера, увеличивая масштабы своего производства и степень разделения труда, создавали централизованные мануфактуры. Особенно эффективны мануфактуры были в отраслях с дорогими, сложными средствами производства и устойчивым массовым сбытом: добывающей, оружейной, судостроительной, печатной, ткацкой.</w:t>
      </w:r>
    </w:p>
    <w:p w:rsidR="00265D95" w:rsidRDefault="00265D95">
      <w:pPr>
        <w:ind w:firstLine="720"/>
        <w:jc w:val="both"/>
        <w:rPr>
          <w:i/>
          <w:iCs/>
          <w:u w:val="single"/>
        </w:rPr>
      </w:pPr>
    </w:p>
    <w:p w:rsidR="00265D95" w:rsidRDefault="00265D95">
      <w:pPr>
        <w:ind w:firstLine="720"/>
        <w:jc w:val="both"/>
        <w:rPr>
          <w:i/>
          <w:iCs/>
          <w:u w:val="single"/>
        </w:rPr>
      </w:pPr>
    </w:p>
    <w:p w:rsidR="00265D95" w:rsidRDefault="003F0117">
      <w:pPr>
        <w:ind w:firstLine="720"/>
        <w:jc w:val="both"/>
        <w:rPr>
          <w:i/>
          <w:iCs/>
          <w:u w:val="single"/>
        </w:rPr>
      </w:pPr>
      <w:r>
        <w:rPr>
          <w:i/>
          <w:iCs/>
          <w:u w:val="single"/>
        </w:rPr>
        <w:t>Русское государство XV – XVII вв.</w:t>
      </w:r>
    </w:p>
    <w:p w:rsidR="00265D95" w:rsidRDefault="003F0117">
      <w:pPr>
        <w:ind w:firstLine="720"/>
        <w:jc w:val="both"/>
      </w:pPr>
      <w:r>
        <w:t>Экономические причины лежали в основе всех значительных процессов, происходивших в Русском государстве. Именно они заставили раннефеодальную знать “осесть” на земле, так как доход от военно-разбойничей добычи был менее надежен, нежели, собираемая с крестьян и горожан. Вслед за знатью вынуждены были умерить свою непоседливость и князья, хотя это не означало, что они навсегда забыли о военных заботах. Быт княжеских и боярских хозяйств постепенно приспосабливался к нуждам постоянной обороны, готовности к походу или сидению в осаде. Это обуславливало заметное развитие закупничества, т.е. содержания в вотчинах зависимых от феодала вооруженных людей, создание за счет труда холопов запасов продовольствия. В XI – XV вв. главной экономической единицей на Руси становится вотчина (от слова “отец”). Существовало несколько видов этой основной формы собственности: княжеские, родовые, купленные и пожалованные вотчины.</w:t>
      </w:r>
    </w:p>
    <w:p w:rsidR="00265D95" w:rsidRDefault="003F0117">
      <w:pPr>
        <w:ind w:firstLine="720"/>
        <w:jc w:val="both"/>
      </w:pPr>
      <w:r>
        <w:t>Центром княжеской вотчины являлся княжеский двор, включавший хоромы, дома для важных слуг, помещения для остальной обслуги, хозяйственные постройки. Вотчина включала сельскохозяйственные угодья, луга, пасеки. В ней имелись поголовье рабочего, молочного и мясного скота, птица. Крестьяне селились в небольших неукрепленных деревнях и селах.</w:t>
      </w:r>
    </w:p>
    <w:p w:rsidR="00265D95" w:rsidRDefault="003F0117">
      <w:pPr>
        <w:ind w:firstLine="720"/>
        <w:jc w:val="both"/>
      </w:pPr>
      <w:r>
        <w:t>Развитая речная сеть определила основное занятие восточных славян – активный внутренний обмен и внешнюю торговлю. Реки России текут только с севера на юг или наоборот, а их притоки располагаются с востока на запад или с запада на восток. В итоге, Русь обладала уникальной сетью судоходных путей, соединяющихся между собой. До появления железных дорог именно реки являлись главными артериями российской экономики.</w:t>
      </w:r>
    </w:p>
    <w:p w:rsidR="00265D95" w:rsidRDefault="003F0117">
      <w:pPr>
        <w:ind w:firstLine="720"/>
        <w:jc w:val="both"/>
      </w:pPr>
      <w:r>
        <w:t>Монголо-татарское нашествие и иго приостановили, но не прервали внешнеторговых связей Руси. Она торговала с Ордой, продавая ордынцам мед, воск, мех, седла мечи. С Волги на Русь поставляли шелк и бумажные ткани, соль, пригоняли лошадей. Не заглохла и торговля Руси со старыми партнерами – Крымом и Византией, где интересы русских купцов сталкивались с интересами греческих и итальянских торговцев. Одним из основных районов сбыта русских товаров оставалась Западная Европа. Через Литву и ганзейские города сюда поступали мех, мед, воск, кожи, оружие. На Русь из Европы шли специи, мыло, краски, сукно.</w:t>
      </w:r>
    </w:p>
    <w:p w:rsidR="00265D95" w:rsidRDefault="003F0117">
      <w:pPr>
        <w:ind w:firstLine="720"/>
        <w:jc w:val="both"/>
      </w:pPr>
      <w:r>
        <w:t>Русь оправилась от неожиданного и жестокого удара монголо-татар лишь к XV в. Именно в этом столетии начали расширяться экономические связи между различными областями страны. Преобладала, конечно, естественная специализация, определяющее значение при которой имело наличие на данной территории запасов соли, руды, тех или иных пород рыб и зверей. В целом же сохранялось господство натурального хозяйства. К середине XVI в. на Руси существовало около 160 городов. В столице государства насчитывалось 100 тыс. жителей, и Москва являлась одним из крупнейших европейских центров.</w:t>
      </w:r>
    </w:p>
    <w:p w:rsidR="00265D95" w:rsidRDefault="003F0117">
      <w:pPr>
        <w:ind w:firstLine="720"/>
        <w:jc w:val="both"/>
      </w:pPr>
      <w:r>
        <w:t>Основную массу населения в городах составляли ремесленники и торговые люди. В XVI в. наряду с “середними” посадскими людьми выделяются “лучшие” люди – верхушка посада и “молодчие” люди – беднота, составлявшая 20 – 25% посада.</w:t>
      </w:r>
    </w:p>
    <w:p w:rsidR="00265D95" w:rsidRDefault="003F0117">
      <w:pPr>
        <w:ind w:firstLine="720"/>
        <w:jc w:val="both"/>
      </w:pPr>
      <w:r>
        <w:t>В годы борьбы за окончательное освобождение от ига начинает развиваться русская денежная система. Основной ее единицей становится рубль, который являлся счетной единицей, а не конкретной монетой. Монетой же стала деньга, существовавшая в двух вариантах: московском и новгородском (последняя была в два раза тяжелее). Централизация денежной системы произошла в XVI в., когда московский рубль стал основной валютой для всей страны.</w:t>
      </w:r>
    </w:p>
    <w:p w:rsidR="00265D95" w:rsidRDefault="00265D95">
      <w:pPr>
        <w:ind w:firstLine="720"/>
        <w:jc w:val="both"/>
      </w:pPr>
    </w:p>
    <w:p w:rsidR="00265D95" w:rsidRDefault="003F0117">
      <w:pPr>
        <w:jc w:val="both"/>
        <w:rPr>
          <w:b/>
          <w:bCs/>
          <w:u w:val="single"/>
        </w:rPr>
      </w:pPr>
      <w:r>
        <w:rPr>
          <w:b/>
          <w:bCs/>
          <w:u w:val="single"/>
        </w:rPr>
        <w:br w:type="page"/>
        <w:t>Тема 8.</w:t>
      </w:r>
    </w:p>
    <w:p w:rsidR="00265D95" w:rsidRDefault="003F0117">
      <w:pPr>
        <w:pStyle w:val="32"/>
      </w:pPr>
      <w:r>
        <w:t>ПРОМЫШЛЕННЫЙ ПЕРЕВОРОТ В АНГЛИИ И ЕГО ВЛИЯНИЕ НА РАЗВИТИЕ ЕВРОПЕЙСКОГО КАПИТАЛИЗМА.</w:t>
      </w:r>
    </w:p>
    <w:p w:rsidR="00265D95" w:rsidRDefault="003F0117">
      <w:pPr>
        <w:ind w:firstLine="720"/>
        <w:jc w:val="both"/>
        <w:rPr>
          <w:i/>
          <w:iCs/>
          <w:u w:val="single"/>
        </w:rPr>
      </w:pPr>
      <w:r>
        <w:rPr>
          <w:i/>
          <w:iCs/>
          <w:u w:val="single"/>
        </w:rPr>
        <w:t>Промышленная революция.</w:t>
      </w:r>
    </w:p>
    <w:p w:rsidR="00265D95" w:rsidRDefault="003F0117">
      <w:pPr>
        <w:ind w:firstLine="720"/>
        <w:jc w:val="both"/>
      </w:pPr>
      <w:r>
        <w:t>В Англии во второй половине XVIII века сложились благоприятные условия для развития технической мыли:</w:t>
      </w:r>
    </w:p>
    <w:p w:rsidR="00265D95" w:rsidRDefault="003F0117">
      <w:pPr>
        <w:ind w:firstLine="720"/>
        <w:jc w:val="both"/>
      </w:pPr>
      <w:r>
        <w:sym w:font="Symbol" w:char="F0B7"/>
      </w:r>
      <w:r>
        <w:t xml:space="preserve"> в ходе первоначального накопления и колониальной экспансии образовалось достаточное количество денежных средств для субсидирования технических исследований;</w:t>
      </w:r>
    </w:p>
    <w:p w:rsidR="00265D95" w:rsidRDefault="003F0117">
      <w:pPr>
        <w:ind w:firstLine="720"/>
        <w:jc w:val="both"/>
      </w:pPr>
      <w:r>
        <w:sym w:font="Symbol" w:char="F0B7"/>
      </w:r>
      <w:r>
        <w:t xml:space="preserve"> было сформировано довольно-таки образованное общество, включая средние слои, составлявшие уже до 30% совокупного населения, способное воспринять и использовать новинки;</w:t>
      </w:r>
    </w:p>
    <w:p w:rsidR="00265D95" w:rsidRDefault="003F0117">
      <w:pPr>
        <w:ind w:firstLine="720"/>
        <w:jc w:val="both"/>
      </w:pPr>
      <w:r>
        <w:sym w:font="Symbol" w:char="F0B7"/>
      </w:r>
      <w:r>
        <w:t xml:space="preserve"> конкуренция со стороны континента, при относительной нехватке рабочей силы на острове, стимулировала увеличивать производственный капитал;</w:t>
      </w:r>
    </w:p>
    <w:p w:rsidR="00265D95" w:rsidRDefault="003F0117">
      <w:pPr>
        <w:ind w:firstLine="720"/>
        <w:jc w:val="both"/>
      </w:pPr>
      <w:r>
        <w:sym w:font="Symbol" w:char="F0B7"/>
      </w:r>
      <w:r>
        <w:t xml:space="preserve"> провозглашенная еще в XVII веке религиозная терпимость к научным изысканиям позволила ученым не опасаться преследований.</w:t>
      </w:r>
    </w:p>
    <w:p w:rsidR="00265D95" w:rsidRDefault="003F0117">
      <w:pPr>
        <w:ind w:firstLine="720"/>
        <w:jc w:val="both"/>
      </w:pPr>
      <w:r>
        <w:t>Однако “революция” не была неким фиксированным событием, подобно Французской буржуазной революции. Сам термин “промышленная революция” введен в научный оборот только в ХХ веке, принадлежит автору книги “Постижение истории” А. Тойнби и многими учеными отвергается. Нет и какой-либо символической даты начала и окончания революции.</w:t>
      </w:r>
    </w:p>
    <w:p w:rsidR="00265D95" w:rsidRDefault="003F0117">
      <w:pPr>
        <w:ind w:firstLine="720"/>
        <w:jc w:val="both"/>
      </w:pPr>
      <w:r>
        <w:t xml:space="preserve">Еще в 1733 году механик Дж. Кей изобрел так называемый челнок-самолет, увеличивший производительность труда ткача в 2 – 2,5 раза. С этого момента можно условно начинать отсчет первого большого (векового) технико-технологического уклада – </w:t>
      </w:r>
      <w:r>
        <w:rPr>
          <w:i/>
          <w:iCs/>
        </w:rPr>
        <w:t>“века текстиля”</w:t>
      </w:r>
      <w:r>
        <w:t>. В 1760 году в Шотландии открылся первый металлургический завод “Кэррон”, а около 1765 года Дж. Харгривз изобретает прядильную машину, а Р. Аркрайт – водяную машину. К 1780 году в Англии было построено 20 прядильных фабрик, а к 1790 – 150.</w:t>
      </w:r>
    </w:p>
    <w:p w:rsidR="00265D95" w:rsidRDefault="003F0117">
      <w:pPr>
        <w:ind w:firstLine="720"/>
        <w:jc w:val="both"/>
      </w:pPr>
      <w:r>
        <w:t xml:space="preserve">В 1769 году Дж. Уатт изобретает паровую машину, а через 15 лет – ее более совершенную модель – двойного действия, открывая тем самым </w:t>
      </w:r>
      <w:r>
        <w:rPr>
          <w:i/>
          <w:iCs/>
        </w:rPr>
        <w:t>“век пара”</w:t>
      </w:r>
      <w:r>
        <w:t>, который через несколько десятилетий придет на смену “века текстиля”. Впрочем, успех давался непросто, фирма Болтона-Уатта по производству паровых машин едва не обанкротилась из-за того, что не смогла получить кредит в размере 5.000 фунтов стерлингов, в то время как кредиты для колониальной торговли составляли миллионы фунтов.</w:t>
      </w:r>
    </w:p>
    <w:p w:rsidR="00265D95" w:rsidRDefault="003F0117">
      <w:pPr>
        <w:ind w:firstLine="720"/>
        <w:jc w:val="both"/>
      </w:pPr>
      <w:r>
        <w:t>В 1785 году Э. Картрайт изобретает механический ткацкий станок, производительность которого равна производительности 30 – 40 ткачей. Все это привело к резкому росту производительности труда в ткацкой промышленности в последней четверти XVIII века в 25 – 40 раз. Сам же выпуск хлопчатобумажных тканей увеличился в 6 раз.</w:t>
      </w:r>
    </w:p>
    <w:p w:rsidR="00265D95" w:rsidRDefault="003F0117">
      <w:pPr>
        <w:ind w:firstLine="720"/>
        <w:jc w:val="both"/>
      </w:pPr>
      <w:r>
        <w:t>В самом конце века в Англии развернулись широкомасштабное строительство дорог с твердым покрытием и рытье каналов. В результате стоимость перевозок сократилась в среднем в 3 – 4 раза.</w:t>
      </w:r>
    </w:p>
    <w:p w:rsidR="00265D95" w:rsidRDefault="003F0117">
      <w:pPr>
        <w:ind w:firstLine="720"/>
        <w:jc w:val="both"/>
      </w:pPr>
      <w:r>
        <w:t xml:space="preserve">В 1807 году на воду был спущен первый пароход и начинает формироваться паровой флот. Расстояния, измеряемые в днях пути, существенно (в 2 – 3 раза) сокращаются. Формируется мировая система хозяйства – </w:t>
      </w:r>
      <w:r>
        <w:rPr>
          <w:i/>
          <w:iCs/>
        </w:rPr>
        <w:t>Pax Britania</w:t>
      </w:r>
      <w:r>
        <w:t>.</w:t>
      </w:r>
    </w:p>
    <w:p w:rsidR="00265D95" w:rsidRDefault="003F0117">
      <w:pPr>
        <w:ind w:firstLine="720"/>
        <w:jc w:val="both"/>
      </w:pPr>
      <w:r>
        <w:t>В 1814 году Д. Стефенсон построил первый паровоз и в 1825 году поставил на нем мировой рекорд скорости – 20 миль в час, на первой в мире железной дороге Стоктон – Дарлингтон. В течение следующих 50 лет плотная сеть железных дорог, преимущественно английского производства, покроет всю Западную Европу.</w:t>
      </w:r>
    </w:p>
    <w:p w:rsidR="00265D95" w:rsidRDefault="003F0117">
      <w:pPr>
        <w:ind w:firstLine="720"/>
        <w:jc w:val="both"/>
        <w:rPr>
          <w:i/>
          <w:iCs/>
          <w:u w:val="single"/>
        </w:rPr>
      </w:pPr>
      <w:r>
        <w:rPr>
          <w:i/>
          <w:iCs/>
          <w:u w:val="single"/>
        </w:rPr>
        <w:t>Экономика индустриального типа.</w:t>
      </w:r>
    </w:p>
    <w:p w:rsidR="00265D95" w:rsidRDefault="003F0117">
      <w:pPr>
        <w:ind w:firstLine="720"/>
        <w:jc w:val="both"/>
      </w:pPr>
      <w:r>
        <w:t>Высвобождение значительной доли быстро растущего населения из сферы сельского хозяйства привело к значительному снижению стоимости рабочей силы и резкому увеличению численности занятых в промышленности, которая становится главной сферой деятельности населения сначала в Англии.</w:t>
      </w:r>
    </w:p>
    <w:p w:rsidR="00265D95" w:rsidRDefault="003F0117">
      <w:pPr>
        <w:ind w:firstLine="720"/>
        <w:jc w:val="both"/>
      </w:pPr>
      <w:r>
        <w:t xml:space="preserve">Бурному росту и развитию промышленности способствовали условия, ставшие впоследствии обязательными требованиями для существования системы </w:t>
      </w:r>
      <w:r>
        <w:rPr>
          <w:i/>
          <w:iCs/>
        </w:rPr>
        <w:t>свободной конкуренции (free competition)</w:t>
      </w:r>
      <w:r>
        <w:t>.</w:t>
      </w:r>
    </w:p>
    <w:p w:rsidR="00265D95" w:rsidRDefault="003F0117">
      <w:pPr>
        <w:ind w:firstLine="720"/>
        <w:jc w:val="both"/>
      </w:pPr>
      <w:r>
        <w:t>1. Продавцов и покупателей много, а доля каждого из них на рынке относительно мала (менее 1%), так что у них отсутствует возможность влиять своими действиями или бездействием на рыночную цену и они принимают ее как заданную.</w:t>
      </w:r>
    </w:p>
    <w:p w:rsidR="00265D95" w:rsidRDefault="003F0117">
      <w:pPr>
        <w:ind w:firstLine="720"/>
        <w:jc w:val="both"/>
      </w:pPr>
      <w:r>
        <w:t>2. Товар однороден (гомогенен), что определяется отсутствием марки (товарного знака); потребителю безразлично, у кого из производителей приобретать данный товар – единственным критерием является цена.</w:t>
      </w:r>
    </w:p>
    <w:p w:rsidR="00265D95" w:rsidRDefault="003F0117">
      <w:pPr>
        <w:ind w:firstLine="720"/>
        <w:jc w:val="both"/>
      </w:pPr>
      <w:r>
        <w:t>3. Нет дискриминации продавцов и покупателей, а законодательные ограничения минимальны и одинаковы для всех участников рынка, нет торговых привилегий.</w:t>
      </w:r>
    </w:p>
    <w:p w:rsidR="00265D95" w:rsidRDefault="003F0117">
      <w:pPr>
        <w:ind w:firstLine="720"/>
        <w:jc w:val="both"/>
      </w:pPr>
      <w:r>
        <w:t>4. Факторы производства абсолютно мобильны – можно быстро увеличить производство любого товара, на который предъявлен платежеспособный спрос.</w:t>
      </w:r>
    </w:p>
    <w:p w:rsidR="00265D95" w:rsidRDefault="003F0117">
      <w:pPr>
        <w:ind w:firstLine="720"/>
        <w:jc w:val="both"/>
      </w:pPr>
      <w:r>
        <w:t>5. Все участники рынка равно информированы или не информированы о ситуации на нем и вокруг него, нет эксклюзивных источников информации.</w:t>
      </w:r>
    </w:p>
    <w:p w:rsidR="00265D95" w:rsidRDefault="003F0117">
      <w:pPr>
        <w:ind w:firstLine="720"/>
        <w:jc w:val="both"/>
      </w:pPr>
      <w:r>
        <w:t>6. Рынок является источником средств существования для продавцов, и они не могут произвольно покинуть его без потерь.</w:t>
      </w:r>
    </w:p>
    <w:p w:rsidR="00265D95" w:rsidRDefault="003F0117">
      <w:pPr>
        <w:ind w:firstLine="720"/>
        <w:jc w:val="both"/>
      </w:pPr>
      <w:r>
        <w:t>Конечно, в чистом виде эти условия никогда не выполнялись. В частности, в Британии с 1815 по 1846 год действовали так называемые “хлебные” законы, существенно ограничивавшие свободу и конкуренцию на рынке хлеба. Но в целом период с 1815 по 1875 год в Европе может быть назван эпохой свободной конкуренции.</w:t>
      </w:r>
    </w:p>
    <w:p w:rsidR="00265D95" w:rsidRDefault="003F0117">
      <w:pPr>
        <w:ind w:firstLine="720"/>
        <w:jc w:val="both"/>
        <w:rPr>
          <w:i/>
          <w:iCs/>
          <w:u w:val="single"/>
        </w:rPr>
      </w:pPr>
      <w:r>
        <w:rPr>
          <w:i/>
          <w:iCs/>
          <w:u w:val="single"/>
        </w:rPr>
        <w:t>Превращение Британии в “мастерскую мира”.</w:t>
      </w:r>
    </w:p>
    <w:p w:rsidR="00265D95" w:rsidRDefault="003F0117">
      <w:pPr>
        <w:ind w:firstLine="720"/>
        <w:jc w:val="both"/>
      </w:pPr>
      <w:r>
        <w:t>С 1780 по 1795 годы количество прядильных фабрик в Англии возросло в 10 раз и достигло 200. Во Франции, в это время их было всего 15.</w:t>
      </w:r>
    </w:p>
    <w:p w:rsidR="00265D95" w:rsidRDefault="003F0117">
      <w:pPr>
        <w:ind w:firstLine="720"/>
        <w:jc w:val="both"/>
      </w:pPr>
      <w:r>
        <w:t>Прорывное значение имело решение транспортной проблемы. За 50 лет, с 1785 по 1835 год, страна покрылась густой сетью дорог с твердым покрытием, каналов (более 100) и железных дорог. Благодаря этому добыча угля возросла с 1800 по 1865 год в 10 раз и достигла 100 миллионов тонн в год – 50% мирового производства (аналогично по чугуну).</w:t>
      </w:r>
    </w:p>
    <w:p w:rsidR="00265D95" w:rsidRDefault="003F0117">
      <w:pPr>
        <w:ind w:firstLine="720"/>
        <w:jc w:val="both"/>
      </w:pPr>
      <w:r>
        <w:t>Лидерство британской технической мысли, наряду с ранним развитием сырьевой базы обеспечило Англии доминирующие позиции в машиностроении. Развернувшееся в Европе железнодорожное строительство, да и сам Промышленный переворот поначалу вынуждено ориентировались на британскую технику. Британские же колонии и зависимые территории типа Китая полностью зависели от поставок английских товаров и оборудования.</w:t>
      </w:r>
    </w:p>
    <w:p w:rsidR="00265D95" w:rsidRDefault="003F0117">
      <w:pPr>
        <w:ind w:firstLine="720"/>
        <w:jc w:val="both"/>
      </w:pPr>
      <w:r>
        <w:t>Добившись серьезного технологического преимущества, Британия больше не была заинтересована в сохранении политики протекционизма (защиты внутреннего рынка от конкуренции), господствовавшего в Европе с эпохи Возрождения. Она добровольно отменила “хлебные” законы, “Навигационный акт”, снизила или вовсе упразднила пошлины на импортируемые из большинства европейских стран товары (все равно ее продукция была намного дешевле) и их призвала последовать своему примеру. Хотя большинство европейских стран ограничилось лишь снижением пошлин на английские товары, последняя все равно оказалась в выигрыше, благодаря исключительному качеству и высокой эффективности английского производства. Между 1850 и 1870 годами на долю Англии приходилось около 35 – 40% мировой техники.</w:t>
      </w:r>
    </w:p>
    <w:p w:rsidR="00265D95" w:rsidRDefault="003F0117">
      <w:pPr>
        <w:ind w:firstLine="720"/>
        <w:jc w:val="both"/>
      </w:pPr>
      <w:r>
        <w:t>Если в Европе Англия добивалась своих целей мирными, дипломатическими средствами, то со слаборазвитыми странами она совершенно не церемонилась. Так, против Китая в ходе так называемой “опиумной” войны дважды был применен военный флот. В результате Британия не только аннексировала Гонкон (позднее аннексия была заменена арендой на 99 лет, срок которой истек в 1997 году), но и навязала Китаю условия “свободной торговли” английскими товарами, и прежде всего индийским опиумом, с помощью которого значительная часть населения Китая была подвергнута наркотизации..</w:t>
      </w:r>
    </w:p>
    <w:p w:rsidR="00265D95" w:rsidRDefault="003F0117">
      <w:pPr>
        <w:jc w:val="both"/>
        <w:rPr>
          <w:b/>
          <w:bCs/>
          <w:u w:val="single"/>
        </w:rPr>
      </w:pPr>
      <w:r>
        <w:rPr>
          <w:b/>
          <w:bCs/>
          <w:u w:val="single"/>
        </w:rPr>
        <w:br w:type="page"/>
        <w:t>Тема 9.</w:t>
      </w:r>
    </w:p>
    <w:p w:rsidR="00265D95" w:rsidRDefault="003F0117">
      <w:pPr>
        <w:pStyle w:val="5"/>
        <w:outlineLvl w:val="4"/>
        <w:rPr>
          <w:sz w:val="20"/>
          <w:szCs w:val="20"/>
        </w:rPr>
      </w:pPr>
      <w:r>
        <w:rPr>
          <w:sz w:val="20"/>
          <w:szCs w:val="20"/>
        </w:rPr>
        <w:t>СТАНОВЛЕНИЕ И РАЗВИТИЕ ИНФРАСТРУКТУРЫ КАПИТАЛИСТИЧЕСКОГО ПРО-ИЗВОДСТВА В СТРАНАХ КОНТИНЕНТАЛЬНОЙ ЕВРОПЫ.</w:t>
      </w:r>
    </w:p>
    <w:p w:rsidR="00265D95" w:rsidRDefault="003F0117">
      <w:pPr>
        <w:ind w:firstLine="720"/>
        <w:jc w:val="both"/>
        <w:rPr>
          <w:i/>
          <w:iCs/>
          <w:u w:val="single"/>
        </w:rPr>
      </w:pPr>
      <w:r>
        <w:rPr>
          <w:i/>
          <w:iCs/>
          <w:u w:val="single"/>
        </w:rPr>
        <w:t>Особенности промышленного развития Франции.</w:t>
      </w:r>
    </w:p>
    <w:p w:rsidR="00265D95" w:rsidRDefault="003F0117">
      <w:pPr>
        <w:ind w:firstLine="720"/>
        <w:jc w:val="both"/>
      </w:pPr>
      <w:r>
        <w:t>Промышленность во Франции развивалась несколько в другом направлении и несколько более низкими темпами, чем в Англии. Но и здесь техническая мысль не стояла на месте.</w:t>
      </w:r>
    </w:p>
    <w:p w:rsidR="00265D95" w:rsidRDefault="003F0117">
      <w:pPr>
        <w:ind w:firstLine="720"/>
        <w:jc w:val="both"/>
      </w:pPr>
      <w:r>
        <w:t>В 1805 году Л. Жаккар изобрел станок по производству узорчатых шелковых тканей. В 1810 году Ф. Жирар изобрел льнопрядильную машину и получил за это премию в миллион франков. В том же 1810 году именно во Франции изобретена технология промышленного консервирования продуктов, благодаря которой голод в Европе уходит в прошлое, по крайней мере в –мирное время. Наполеон не посчитал нужным засекретить это изобретение, в чем некоторые эксперты по военной экономике видят его роковую стратегическую ошибку.</w:t>
      </w:r>
    </w:p>
    <w:p w:rsidR="00265D95" w:rsidRDefault="003F0117">
      <w:pPr>
        <w:ind w:firstLine="720"/>
        <w:jc w:val="both"/>
      </w:pPr>
      <w:r>
        <w:t>Однако промышленное развитие страны явно уступало ее финансовому развитию. В начале XIX столетия организуется ряд крупных банков с государственным участием: Французский банк, Поземельный кредит, Движимый кредит, а в 1818 году первая сберегательная касса. В 1865 году учрежден банк “Лионский кредит”, специализирующийся на размещении во Франции зарубежных займов. Парижская биржа, стоимость ценных бумаг которой возросла с 10 млрд. франков в 1850 году до 35 млрд. в 1870-м, стала мировым центром облигационной торговли.</w:t>
      </w:r>
    </w:p>
    <w:p w:rsidR="00265D95" w:rsidRDefault="003F0117">
      <w:pPr>
        <w:ind w:firstLine="720"/>
        <w:jc w:val="both"/>
      </w:pPr>
      <w:r>
        <w:t>Страной образцовой индустриализации многие экономисты-историограф считают Англию, по сравнению с которой Франция выглядит страной незавершенной, почти неудачной индустриализации. Это подтверждает и более низкий темп ее экономического роста, и меньшее распространение машинной техники, и более архаичная структура экономики с преобладанием сельского хозяйства и ручного сектора промышленного производства.</w:t>
      </w:r>
    </w:p>
    <w:p w:rsidR="00265D95" w:rsidRDefault="003F0117">
      <w:pPr>
        <w:ind w:firstLine="720"/>
        <w:jc w:val="both"/>
      </w:pPr>
      <w:r>
        <w:t>Но есть и другое мнение. Разница в степени и темпах инудстриализация обусловлена различием в ее формах и методах.</w:t>
      </w:r>
    </w:p>
    <w:p w:rsidR="00265D95" w:rsidRDefault="003F0117">
      <w:pPr>
        <w:ind w:firstLine="720"/>
        <w:jc w:val="both"/>
      </w:pPr>
      <w:r>
        <w:t>Английские промышленники в силу объективных условий (малое население, дорогая рабочая сил) были вынуждены увеличивать капиталозатраты и специализироваться на выпуске той продукции, в производстве которой наибольший эффект дает применение машин. Это с самого начало привело в Англии к бурному подъему базовых производств и отраслей, поставляющих сырье и полуфабрикаты – каменный уголь, металл, пряжу. Здесь они были “отправной точкой и движущей силой промышленной революции”.</w:t>
      </w:r>
    </w:p>
    <w:p w:rsidR="00265D95" w:rsidRDefault="003F0117">
      <w:pPr>
        <w:ind w:firstLine="720"/>
        <w:jc w:val="both"/>
      </w:pPr>
      <w:r>
        <w:t>Наоборот, французские промышленники, располагавшие вследствие аграрного перенаселения дешевой рабочей силой, были заинтересованы в наиболее полном использовании затрат труда и ориентировались на производство товаров, требующих ручной обработки. Поэтому во Франции подъем базовых производств был отсрочен в пользу обрабатывающей промышленности, выпускающей готовую к потреблению продукцию.</w:t>
      </w:r>
    </w:p>
    <w:p w:rsidR="00265D95" w:rsidRDefault="003F0117">
      <w:pPr>
        <w:ind w:firstLine="720"/>
        <w:jc w:val="both"/>
      </w:pPr>
      <w:r>
        <w:t>Если принять во внимание различия в приросте населения, то промышленный рост Франции окажется во многие периоды относительно боле быстрым, поскольку происходил в условиях замедленного роста населения.</w:t>
      </w:r>
    </w:p>
    <w:p w:rsidR="00265D95" w:rsidRDefault="003F0117">
      <w:pPr>
        <w:ind w:firstLine="720"/>
        <w:jc w:val="both"/>
      </w:pPr>
      <w:r>
        <w:t>Население Франции в начале века составляло 25 миллионов человек, Англии – менее 10, в конце века – 50 и более 40 миллионов соответственно.</w:t>
      </w:r>
    </w:p>
    <w:p w:rsidR="00265D95" w:rsidRDefault="003F0117">
      <w:pPr>
        <w:ind w:firstLine="720"/>
        <w:jc w:val="both"/>
        <w:rPr>
          <w:i/>
          <w:iCs/>
          <w:u w:val="single"/>
        </w:rPr>
      </w:pPr>
      <w:r>
        <w:rPr>
          <w:i/>
          <w:iCs/>
          <w:u w:val="single"/>
        </w:rPr>
        <w:t>Запоздалое обретение государственности – Германия.</w:t>
      </w:r>
    </w:p>
    <w:p w:rsidR="00265D95" w:rsidRDefault="003F0117">
      <w:pPr>
        <w:ind w:firstLine="720"/>
        <w:jc w:val="both"/>
      </w:pPr>
      <w:r>
        <w:t>К началу XIX века на германских землях существовало более 300 мелких государств. Продолжали существовать феодальные обычаи, цеха, гильдии. Сохранялись внутренние границы и таможенные пошлины. Лишь в 1807 году в Пруссии было ликвидировано крепостное право. В 1818 году Пруссия ликвидировала на своей территории таможенные заставы, а к 1833 году добилась создания таможенного союза из 18 государств с населением 23 млн. человек. В ходе земельной реформы 1816 – 1821 года 60% пахотных земель оказалось в руках юнкеров (помещиков), 30% - у гроссбауэров (зажиточных крестьян, кулаков) и лишь 10% у мелких крестьянских хозяйств. Объединение страны завершилось только в 1871 году.. Формой правления осталась неограниченная монархия, опирающаяся на юнкеров – профессиональных военных и землевладельцев в одном лице.</w:t>
      </w:r>
    </w:p>
    <w:p w:rsidR="00265D95" w:rsidRDefault="003F0117">
      <w:pPr>
        <w:ind w:firstLine="720"/>
        <w:jc w:val="both"/>
      </w:pPr>
      <w:r>
        <w:t>Благотворно сказалось на развитии промышленности богатство Пруссии углем и рудой. Но население Пруссии и других германских государствах было исключительно бедным, малограмотным и зажатым в тиски традиций. Германия столкнулась с необходимостью больших капиталовложений для организации производства. Успешная индустриализация была возможна лишь при условии, что государство:</w:t>
      </w:r>
    </w:p>
    <w:p w:rsidR="00265D95" w:rsidRDefault="003F0117">
      <w:pPr>
        <w:ind w:firstLine="720"/>
        <w:jc w:val="both"/>
      </w:pPr>
      <w:r>
        <w:sym w:font="Symbol" w:char="F0B7"/>
      </w:r>
      <w:r>
        <w:t xml:space="preserve"> обеспечивало защитные тарифы;</w:t>
      </w:r>
    </w:p>
    <w:p w:rsidR="00265D95" w:rsidRDefault="003F0117">
      <w:pPr>
        <w:ind w:firstLine="720"/>
        <w:jc w:val="both"/>
      </w:pPr>
      <w:r>
        <w:sym w:font="Symbol" w:char="F0B7"/>
      </w:r>
      <w:r>
        <w:t xml:space="preserve"> поощряло увеличение банками инвестиций;</w:t>
      </w:r>
    </w:p>
    <w:p w:rsidR="00265D95" w:rsidRDefault="003F0117">
      <w:pPr>
        <w:ind w:firstLine="720"/>
        <w:jc w:val="both"/>
      </w:pPr>
      <w:r>
        <w:sym w:font="Symbol" w:char="F0B7"/>
      </w:r>
      <w:r>
        <w:t xml:space="preserve"> санкционировало картельные соглашения;</w:t>
      </w:r>
    </w:p>
    <w:p w:rsidR="00265D95" w:rsidRDefault="003F0117">
      <w:pPr>
        <w:ind w:firstLine="720"/>
        <w:jc w:val="both"/>
      </w:pPr>
      <w:r>
        <w:sym w:font="Symbol" w:char="F0B7"/>
      </w:r>
      <w:r>
        <w:t xml:space="preserve"> стимулировало экспорт;</w:t>
      </w:r>
    </w:p>
    <w:p w:rsidR="00265D95" w:rsidRDefault="003F0117">
      <w:pPr>
        <w:ind w:firstLine="720"/>
        <w:jc w:val="both"/>
      </w:pPr>
      <w:r>
        <w:sym w:font="Symbol" w:char="F0B7"/>
      </w:r>
      <w:r>
        <w:t xml:space="preserve"> использовало собственные финансовые ресурсы, подписываясь на акции предприятий;</w:t>
      </w:r>
    </w:p>
    <w:p w:rsidR="00265D95" w:rsidRDefault="003F0117">
      <w:pPr>
        <w:ind w:firstLine="720"/>
        <w:jc w:val="both"/>
      </w:pPr>
      <w:r>
        <w:sym w:font="Symbol" w:char="F0B7"/>
      </w:r>
      <w:r>
        <w:t xml:space="preserve"> выступало в качестве заказчика продукции тяжелой индустрии;</w:t>
      </w:r>
    </w:p>
    <w:p w:rsidR="00265D95" w:rsidRDefault="003F0117">
      <w:pPr>
        <w:ind w:firstLine="720"/>
        <w:jc w:val="both"/>
      </w:pPr>
      <w:r>
        <w:sym w:font="Symbol" w:char="F0B7"/>
      </w:r>
      <w:r>
        <w:t xml:space="preserve"> освободило крепостных крестьян;</w:t>
      </w:r>
    </w:p>
    <w:p w:rsidR="00265D95" w:rsidRDefault="003F0117">
      <w:pPr>
        <w:ind w:firstLine="720"/>
        <w:jc w:val="both"/>
      </w:pPr>
      <w:r>
        <w:sym w:font="Symbol" w:char="F0B7"/>
      </w:r>
      <w:r>
        <w:t xml:space="preserve"> осуществило широкую программу народного образования.</w:t>
      </w:r>
    </w:p>
    <w:p w:rsidR="00265D95" w:rsidRDefault="003F0117">
      <w:pPr>
        <w:ind w:firstLine="720"/>
        <w:jc w:val="both"/>
      </w:pPr>
      <w:r>
        <w:t>С середины XIX столетия начался большой промышленный подъем, и к моменту объединения немецких земель в империю в 1871 году промышленная отсталость была ликвидирована.</w:t>
      </w:r>
    </w:p>
    <w:p w:rsidR="00265D95" w:rsidRDefault="003F0117">
      <w:pPr>
        <w:ind w:firstLine="720"/>
        <w:jc w:val="both"/>
      </w:pPr>
      <w:r>
        <w:t>На долю Германии уже приходилось 13% мировой промышленной продукции. Объем денежного обращения возрос с 6 млн. марок в 1850 году до 430 млн. в 1870-м. Обороты внешней торговли за этот период утроились.</w:t>
      </w:r>
    </w:p>
    <w:p w:rsidR="00265D95" w:rsidRDefault="003F0117">
      <w:pPr>
        <w:ind w:firstLine="720"/>
        <w:jc w:val="both"/>
      </w:pPr>
      <w:r>
        <w:t>Победа над Францией, захват Эльзаса и Лотарингии, богатых углем и железной рудой, а также контрибуция в 5 млрд. франков способствовали дальнейшему подъему страны. Население в последнюю треть XIX века возросло с 35 до 50 млн. человек, общая численность промышленных рабочих выросла в три раза.</w:t>
      </w:r>
    </w:p>
    <w:p w:rsidR="00265D95" w:rsidRDefault="003F0117">
      <w:pPr>
        <w:ind w:firstLine="720"/>
        <w:jc w:val="both"/>
      </w:pPr>
      <w:r>
        <w:t>Но внутренний рынок оставался все еще недостаточно емким, что толкало германскую промышленность к экспансии на международные рынки. А запоздалое объединение немецких земель (вкупе с поздней модернизацией промышленности) привело к тому, что Германия опоздала к территориально-экономическому разделу мира между Великими державами.</w:t>
      </w:r>
    </w:p>
    <w:p w:rsidR="00265D95" w:rsidRDefault="003F0117">
      <w:pPr>
        <w:ind w:firstLine="720"/>
        <w:jc w:val="both"/>
      </w:pPr>
      <w:r>
        <w:t>Все это (а также нехватка стратегического сырья (нефти, селитры, каучука) и ограниченность территории при стремительно растущем населении) вело Германию к попытке силового переустройства мирового территориально-экономического порядка.</w:t>
      </w:r>
    </w:p>
    <w:p w:rsidR="00265D95" w:rsidRDefault="003F0117">
      <w:pPr>
        <w:ind w:firstLine="720"/>
        <w:jc w:val="both"/>
      </w:pPr>
      <w:r>
        <w:t xml:space="preserve">Если развитие промышленности Германии шло по проторенному Британией пути индустриализации, правда, с особым упором на военную промышленность, то в сельском хозяйстве был “открыт” другой, отличный от фермерского путь интенсификации, получивший название </w:t>
      </w:r>
      <w:r>
        <w:rPr>
          <w:i/>
          <w:iCs/>
        </w:rPr>
        <w:t>прусского</w:t>
      </w:r>
      <w:r>
        <w:t xml:space="preserve">, или </w:t>
      </w:r>
      <w:r>
        <w:rPr>
          <w:i/>
          <w:iCs/>
        </w:rPr>
        <w:t>юнкерского</w:t>
      </w:r>
      <w:r>
        <w:t>. Суть его состоит в том, что крупные поместья превращаются в “агрофабрики”, на которых централизованно внедряются новейшие достижения сельскохозяйственной науки, в первую очередь агрохимии. Особый упор также делается на механизацию труда – применение паровых плугов, культиваторов, молотилок и т.п. Крестьяне при этом переходят на положение фактически наемных сельхозработников.</w:t>
      </w:r>
    </w:p>
    <w:p w:rsidR="00265D95" w:rsidRDefault="003F0117">
      <w:pPr>
        <w:ind w:firstLine="720"/>
        <w:jc w:val="both"/>
      </w:pPr>
      <w:r>
        <w:t>К концу эпохи свободной конкуренции Германия вышла на первое место в Европе по сбору картофеля и свеклы, производству сахара, крахмала и спирта. Господствующие позиции юнкерства в государственном аппарате и армии не только не были экономически подорваны, но напротив – даже укрепились, что еще более усилило опасность возникновения войны в Европе.</w:t>
      </w:r>
    </w:p>
    <w:p w:rsidR="00265D95" w:rsidRDefault="003F0117">
      <w:pPr>
        <w:ind w:firstLine="720"/>
        <w:jc w:val="both"/>
        <w:rPr>
          <w:i/>
          <w:iCs/>
          <w:u w:val="single"/>
        </w:rPr>
      </w:pPr>
      <w:r>
        <w:rPr>
          <w:i/>
          <w:iCs/>
          <w:u w:val="single"/>
        </w:rPr>
        <w:t>Противоречия социально-экономического развития Австро-Венгрии первой половины XIX в.</w:t>
      </w:r>
    </w:p>
    <w:p w:rsidR="00265D95" w:rsidRDefault="003F0117">
      <w:pPr>
        <w:ind w:firstLine="720"/>
        <w:jc w:val="both"/>
      </w:pPr>
      <w:r>
        <w:t>Австро-Венгрия состояла из Австрийской империи и Венгерского королевства, имевших общего монарха из династии Габсбургов. В ней господствовали, конфликтуя друг с другом, помещики и буржуазия Австрии и Венгрии.</w:t>
      </w:r>
    </w:p>
    <w:p w:rsidR="00265D95" w:rsidRDefault="003F0117">
      <w:pPr>
        <w:ind w:firstLine="720"/>
        <w:jc w:val="both"/>
      </w:pPr>
      <w:r>
        <w:t>В экономическом отношении наиболее развитой частью Австрийской империи являлись чешские земли. Окрепшая чешская буржуазия стремилась вытеснить из чешских земель австрийскую буржуазию. В то же время бóльшая часть чешской буржуазии не хотела полного разрыва с монархией Габсбургов, так как опасалась лишиться обширного австро-венгерского рынка.. Некоторые круги чешской буржуазии стали помышлять о союзе с царской Россией и разрыве с Габсбургами.</w:t>
      </w:r>
    </w:p>
    <w:p w:rsidR="00265D95" w:rsidRDefault="003F0117">
      <w:pPr>
        <w:ind w:firstLine="720"/>
        <w:jc w:val="both"/>
      </w:pPr>
      <w:r>
        <w:t>Венгерское королевство оставалось страной крупного помещичьего землевладения. Но в соответствии с интересами усилившейся буржуазии в Венгрии в последней трети XIX в. были проведены либеральные реформы: церковь отделена от государства, созданы народные школы. Буржуазия стремилась к ослаблению влияния венгерской аристократии, тесно связанной с Габсбургами.</w:t>
      </w:r>
    </w:p>
    <w:p w:rsidR="00265D95" w:rsidRDefault="003F0117">
      <w:pPr>
        <w:ind w:firstLine="720"/>
        <w:jc w:val="both"/>
        <w:rPr>
          <w:i/>
          <w:iCs/>
          <w:u w:val="single"/>
        </w:rPr>
      </w:pPr>
      <w:r>
        <w:rPr>
          <w:i/>
          <w:iCs/>
          <w:u w:val="single"/>
        </w:rPr>
        <w:t>Славянские государства Восточной Европы:</w:t>
      </w:r>
    </w:p>
    <w:p w:rsidR="00265D95" w:rsidRDefault="003F0117">
      <w:pPr>
        <w:ind w:firstLine="720"/>
        <w:jc w:val="both"/>
        <w:rPr>
          <w:i/>
          <w:iCs/>
          <w:u w:val="single"/>
        </w:rPr>
      </w:pPr>
      <w:r>
        <w:rPr>
          <w:i/>
          <w:iCs/>
          <w:u w:val="single"/>
        </w:rPr>
        <w:t>Болгария.</w:t>
      </w:r>
    </w:p>
    <w:p w:rsidR="00265D95" w:rsidRDefault="003F0117">
      <w:pPr>
        <w:ind w:firstLine="720"/>
        <w:jc w:val="both"/>
      </w:pPr>
      <w:r>
        <w:t>Освобождение Болгарии от турецкого ига сопровождалось ликвидацией владевших почти всей землей турецких феодалов. В результате болгарское крестьянство превратилось в класс мелких земельных собственников. В городах распалась поддерживавшаяся турками цеховая организация ремесла. Это благоприятствовало развитию капиталистических отношений.</w:t>
      </w:r>
    </w:p>
    <w:p w:rsidR="00265D95" w:rsidRDefault="003F0117">
      <w:pPr>
        <w:ind w:firstLine="720"/>
        <w:jc w:val="both"/>
      </w:pPr>
      <w:r>
        <w:t>В Болгарии была принята конституция – одна из наиболее демократических для своего времени. Но в то же время стране были навязаны монархический строй и немецкая династия.</w:t>
      </w:r>
    </w:p>
    <w:p w:rsidR="00265D95" w:rsidRDefault="003F0117">
      <w:pPr>
        <w:ind w:firstLine="720"/>
        <w:jc w:val="both"/>
        <w:rPr>
          <w:i/>
          <w:iCs/>
          <w:u w:val="single"/>
        </w:rPr>
      </w:pPr>
      <w:r>
        <w:rPr>
          <w:i/>
          <w:iCs/>
          <w:u w:val="single"/>
        </w:rPr>
        <w:t>Сербия и Черногория.</w:t>
      </w:r>
    </w:p>
    <w:p w:rsidR="00265D95" w:rsidRDefault="003F0117">
      <w:pPr>
        <w:ind w:firstLine="720"/>
        <w:jc w:val="both"/>
      </w:pPr>
      <w:r>
        <w:t>Сербское княжество вместе с Черногорией в союзе с Россией в 1877 – 1878 гг. вело войну против Османской империи. После победы Сербия провозгласила полную независимость от султана и существенно расширила свою территорию.</w:t>
      </w:r>
    </w:p>
    <w:p w:rsidR="00265D95" w:rsidRDefault="003F0117">
      <w:pPr>
        <w:ind w:firstLine="720"/>
        <w:jc w:val="both"/>
      </w:pPr>
      <w:r>
        <w:t>В Сербии, провозглашенной королевством в 1882 г., правящие круги, действуя в интересах крупных скототорговцев, сбывавших скот в Австро-Венгрию, проводили политику, подчинявшую интересы страны предписаниям из Вены. Зависимость от Австро-Венгрии мешала экономическому развитию Сербии.</w:t>
      </w:r>
    </w:p>
    <w:p w:rsidR="00265D95" w:rsidRDefault="003F0117">
      <w:pPr>
        <w:ind w:firstLine="720"/>
        <w:jc w:val="both"/>
      </w:pPr>
      <w:r>
        <w:t>В 1903 г. в результате дворцового переворота Сербия стала на путь сближения с Россией, получила займы от Франции. В стране ускорилось развитие капитализма.</w:t>
      </w:r>
    </w:p>
    <w:p w:rsidR="00265D95" w:rsidRDefault="003F0117">
      <w:pPr>
        <w:ind w:firstLine="720"/>
        <w:jc w:val="both"/>
      </w:pPr>
      <w:r>
        <w:t>Черногория также стала независимой и тоже увеличила свою территорию. Черногория была отсталой аграрной страной. Капиталистические отношения развивались медленно.</w:t>
      </w:r>
    </w:p>
    <w:p w:rsidR="00265D95" w:rsidRDefault="003F0117">
      <w:pPr>
        <w:ind w:firstLine="720"/>
        <w:jc w:val="both"/>
        <w:rPr>
          <w:i/>
          <w:iCs/>
          <w:u w:val="single"/>
        </w:rPr>
      </w:pPr>
      <w:r>
        <w:rPr>
          <w:i/>
          <w:iCs/>
          <w:u w:val="single"/>
        </w:rPr>
        <w:t>Румыния.</w:t>
      </w:r>
    </w:p>
    <w:p w:rsidR="00265D95" w:rsidRDefault="003F0117">
      <w:pPr>
        <w:ind w:firstLine="720"/>
        <w:jc w:val="both"/>
      </w:pPr>
      <w:r>
        <w:t>После ликвидации зависимости от Османской империи Румынское княжество, во главе которого стоял князь (затем король) из династии Гогенцоллернов, оставалось аграрной страной и капиталистические отношения в ней развивались медленно. Помещики сдавали землю арендаторам, а те на непомерно тяжелых условиях предоставляли ее мелкими участками малоземельным и безземельным крестьянам. В конце XIX в. в Румынии появился ряд предприятий по добыче и переработке нефти. Почти все они принадлежали иностранному капиталу.</w:t>
      </w:r>
    </w:p>
    <w:p w:rsidR="00265D95" w:rsidRDefault="003F0117">
      <w:pPr>
        <w:ind w:firstLine="720"/>
        <w:jc w:val="both"/>
        <w:rPr>
          <w:i/>
          <w:iCs/>
          <w:u w:val="single"/>
        </w:rPr>
      </w:pPr>
      <w:r>
        <w:rPr>
          <w:i/>
          <w:iCs/>
          <w:u w:val="single"/>
        </w:rPr>
        <w:t>Словакия и Хорватия.</w:t>
      </w:r>
    </w:p>
    <w:p w:rsidR="00265D95" w:rsidRDefault="003F0117">
      <w:pPr>
        <w:ind w:firstLine="720"/>
        <w:jc w:val="both"/>
      </w:pPr>
      <w:r>
        <w:t>Словакия и Закарпатская Украина были своего рода аграрными колониями Венгрии.</w:t>
      </w:r>
    </w:p>
    <w:p w:rsidR="00265D95" w:rsidRDefault="003F0117">
      <w:pPr>
        <w:ind w:firstLine="720"/>
        <w:jc w:val="both"/>
      </w:pPr>
      <w:r>
        <w:t>В Хорватии, пользовавшейся некоторой автономией внутри Венгерского королевства, буржуазия требовала расширения автономии, а также ограничения размеров помещичьего землевладения и предоставления избирательного права всем “самостоятельным хозяйствам”. Часть хорватской буржуазии выступала за сближение с независимой Сербией и создание единого государства южных славян.</w:t>
      </w:r>
    </w:p>
    <w:p w:rsidR="00265D95" w:rsidRDefault="003F0117">
      <w:pPr>
        <w:ind w:firstLine="720"/>
        <w:jc w:val="both"/>
        <w:rPr>
          <w:i/>
          <w:iCs/>
          <w:u w:val="single"/>
        </w:rPr>
      </w:pPr>
      <w:r>
        <w:rPr>
          <w:i/>
          <w:iCs/>
          <w:u w:val="single"/>
        </w:rPr>
        <w:t>Польские земли.</w:t>
      </w:r>
    </w:p>
    <w:p w:rsidR="00265D95" w:rsidRDefault="003F0117">
      <w:pPr>
        <w:ind w:firstLine="720"/>
        <w:jc w:val="both"/>
      </w:pPr>
      <w:r>
        <w:t xml:space="preserve">Социально-экономическое развитие польских земель происходило неравномерно. Часть их вместе с западноукраинскими землями составляли в Австрийской империи провинцию Галицию. Галиция пользовалась автономией и имела свой сейм, в котором преобладали польские помещики. </w:t>
      </w:r>
    </w:p>
    <w:p w:rsidR="00265D95" w:rsidRDefault="003F0117">
      <w:pPr>
        <w:ind w:firstLine="720"/>
        <w:jc w:val="both"/>
      </w:pPr>
      <w:r>
        <w:t>В польских землях, принадлежавших Германии, немецкие помещики и немецкие переселенцы-колонисты вытесняли польских крестьян. Имевшаяся там – особенно в Силезии – крупная промышленность принадлежала немецким капиталистам.</w:t>
      </w:r>
    </w:p>
    <w:p w:rsidR="00265D95" w:rsidRDefault="003F0117">
      <w:pPr>
        <w:ind w:firstLine="720"/>
        <w:jc w:val="both"/>
        <w:rPr>
          <w:b/>
          <w:bCs/>
          <w:u w:val="single"/>
        </w:rPr>
      </w:pPr>
      <w:r>
        <w:t>Наиболее развитой частью польских земель было так называемое Королевство Польское – часть польских земель, находившихся под властью царской России. Крупная промышленность Варшавы, Лодзи, Домбровского бассейна, а также польский крупный капитал играли важную роль в экономике Российской империи.</w:t>
      </w:r>
    </w:p>
    <w:p w:rsidR="00265D95" w:rsidRDefault="003F0117">
      <w:pPr>
        <w:jc w:val="both"/>
        <w:rPr>
          <w:b/>
          <w:bCs/>
          <w:u w:val="single"/>
        </w:rPr>
      </w:pPr>
      <w:r>
        <w:rPr>
          <w:b/>
          <w:bCs/>
          <w:u w:val="single"/>
        </w:rPr>
        <w:br w:type="page"/>
        <w:t>Тема 10.</w:t>
      </w:r>
    </w:p>
    <w:p w:rsidR="00265D95" w:rsidRDefault="003F0117">
      <w:pPr>
        <w:pStyle w:val="1"/>
        <w:jc w:val="both"/>
        <w:outlineLvl w:val="0"/>
        <w:rPr>
          <w:i w:val="0"/>
          <w:iCs w:val="0"/>
          <w:sz w:val="20"/>
          <w:szCs w:val="20"/>
        </w:rPr>
      </w:pPr>
      <w:r>
        <w:rPr>
          <w:i w:val="0"/>
          <w:iCs w:val="0"/>
          <w:sz w:val="20"/>
          <w:szCs w:val="20"/>
        </w:rPr>
        <w:t>ОСОБЕННОСТИ СОЦИАЛЬНО-ЭКОНОМИЧЕСКОГО РАЗВИТИЯ США В КОНЦЕ XVIII – XIX В.</w:t>
      </w:r>
    </w:p>
    <w:p w:rsidR="00265D95" w:rsidRDefault="003F0117">
      <w:pPr>
        <w:ind w:firstLine="720"/>
        <w:jc w:val="both"/>
        <w:rPr>
          <w:i/>
          <w:iCs/>
          <w:u w:val="single"/>
        </w:rPr>
      </w:pPr>
      <w:r>
        <w:rPr>
          <w:i/>
          <w:iCs/>
          <w:u w:val="single"/>
        </w:rPr>
        <w:t>Особенности индустриализации в США.</w:t>
      </w:r>
    </w:p>
    <w:p w:rsidR="00265D95" w:rsidRDefault="003F0117">
      <w:pPr>
        <w:ind w:firstLine="720"/>
        <w:jc w:val="both"/>
      </w:pPr>
      <w:r>
        <w:t>За 300 лет с момента открытия Северной Америки колонизаторами было хозяйственно освоено ее Восточное побережье и Юг – от Флориды до Техаса (входившего в состав испанской Мексики). На Юге США сложился плантаторский тип хозяйства, аналогичный южноамериканскому, основанный на использовании труда чернокожих невольников. Экономическая эффективность рабовладельческого хозяйства на Юге США, вопреки распространенному мнению, была довольно высока.</w:t>
      </w:r>
    </w:p>
    <w:p w:rsidR="00265D95" w:rsidRDefault="003F0117">
      <w:pPr>
        <w:ind w:firstLine="720"/>
        <w:jc w:val="both"/>
      </w:pPr>
      <w:r>
        <w:t>На Северо-Востоке фермерское сельское хозяйство мирно уживалось с мануфактурной промышленностью, судостроением и производством алкоголя. Британия всячески стремилась не допустить бурного экономического развития своей колонии, поскольку это могло бы привести к ее конкуренции с метрополией. Разумная в целом экономическая политика сопровождалась всяческими мелочными ограничениями и неуступчивостью в области самоуправления и налоговой политики. Как это часто бывает в истории, именно незначительный на первый взгляд повод привел к войне, имевшей далеко идущие последствия для всего мира.</w:t>
      </w:r>
    </w:p>
    <w:p w:rsidR="00265D95" w:rsidRDefault="003F0117">
      <w:pPr>
        <w:ind w:firstLine="720"/>
        <w:jc w:val="both"/>
      </w:pPr>
      <w:r>
        <w:t>Война за независимость (1775 – 1783 гг.) носила по сути антифеодальный, антиколониальный, буржуазный характер. К числу ее важнейших итогов можно отнести:</w:t>
      </w:r>
    </w:p>
    <w:p w:rsidR="00265D95" w:rsidRDefault="003F0117">
      <w:pPr>
        <w:ind w:firstLine="720"/>
        <w:jc w:val="both"/>
      </w:pPr>
      <w:r>
        <w:t xml:space="preserve">1) </w:t>
      </w:r>
      <w:r>
        <w:rPr>
          <w:i/>
          <w:iCs/>
        </w:rPr>
        <w:t xml:space="preserve">ликвидацию </w:t>
      </w:r>
      <w:r>
        <w:t>насаждавшихся Англией феодальных порядков в сельском хозяйстве, открывшую колонистско-фермерский путь развития хозяйства;</w:t>
      </w:r>
    </w:p>
    <w:p w:rsidR="00265D95" w:rsidRDefault="003F0117">
      <w:pPr>
        <w:ind w:firstLine="720"/>
        <w:jc w:val="both"/>
      </w:pPr>
      <w:r>
        <w:t xml:space="preserve">2) </w:t>
      </w:r>
      <w:r>
        <w:rPr>
          <w:i/>
          <w:iCs/>
        </w:rPr>
        <w:t xml:space="preserve">простор </w:t>
      </w:r>
      <w:r>
        <w:t>для предпринимательской деятельности в различных областях открыл дорогу к построению предпринимательской экономики;</w:t>
      </w:r>
    </w:p>
    <w:p w:rsidR="00265D95" w:rsidRDefault="003F0117">
      <w:pPr>
        <w:ind w:firstLine="720"/>
        <w:jc w:val="both"/>
      </w:pPr>
      <w:r>
        <w:t xml:space="preserve">3) </w:t>
      </w:r>
      <w:r>
        <w:rPr>
          <w:i/>
          <w:iCs/>
        </w:rPr>
        <w:t xml:space="preserve">освобождение </w:t>
      </w:r>
      <w:r>
        <w:t>от ограничений в международных отношениях: торговле, переливе капитала, притоке трудовых ресурсов различной степени квалификации, но высокооплачиваемых в силу множественности альтернатив;</w:t>
      </w:r>
    </w:p>
    <w:p w:rsidR="00265D95" w:rsidRDefault="003F0117">
      <w:pPr>
        <w:ind w:firstLine="720"/>
        <w:jc w:val="both"/>
      </w:pPr>
      <w:r>
        <w:t xml:space="preserve">4) </w:t>
      </w:r>
      <w:r>
        <w:rPr>
          <w:i/>
          <w:iCs/>
        </w:rPr>
        <w:t xml:space="preserve">очищение </w:t>
      </w:r>
      <w:r>
        <w:t>поля для промышленного развития, на базе передовой техники и организации производства, нескованного застарелыми традициями и ограничениями;</w:t>
      </w:r>
    </w:p>
    <w:p w:rsidR="00265D95" w:rsidRDefault="003F0117">
      <w:pPr>
        <w:ind w:firstLine="720"/>
        <w:jc w:val="both"/>
      </w:pPr>
      <w:r>
        <w:t xml:space="preserve">5) </w:t>
      </w:r>
      <w:r>
        <w:rPr>
          <w:i/>
          <w:iCs/>
        </w:rPr>
        <w:t xml:space="preserve">формирование </w:t>
      </w:r>
      <w:r>
        <w:t>единого и емкого внутреннего рынка, транспортной и денежной систем;</w:t>
      </w:r>
    </w:p>
    <w:p w:rsidR="00265D95" w:rsidRDefault="003F0117">
      <w:pPr>
        <w:ind w:firstLine="720"/>
        <w:jc w:val="both"/>
      </w:pPr>
      <w:r>
        <w:t xml:space="preserve">6) </w:t>
      </w:r>
      <w:r>
        <w:rPr>
          <w:i/>
          <w:iCs/>
        </w:rPr>
        <w:t xml:space="preserve">продвижение </w:t>
      </w:r>
      <w:r>
        <w:t>границы Штатов на Запад, вплоть до Тихого океана, способствовавшее формированию огромной территориальной державы, богатой разнообразными природными ресурсами.</w:t>
      </w:r>
    </w:p>
    <w:p w:rsidR="00265D95" w:rsidRDefault="003F0117">
      <w:pPr>
        <w:ind w:firstLine="720"/>
        <w:jc w:val="both"/>
      </w:pPr>
      <w:r>
        <w:t>К особенностям американского первоначального накопления капитала можно отнести:</w:t>
      </w:r>
    </w:p>
    <w:p w:rsidR="00265D95" w:rsidRDefault="003F0117">
      <w:pPr>
        <w:ind w:firstLine="720"/>
        <w:jc w:val="both"/>
      </w:pPr>
      <w:r>
        <w:t xml:space="preserve">1) интенсивный, форсированный </w:t>
      </w:r>
      <w:r>
        <w:rPr>
          <w:i/>
          <w:iCs/>
        </w:rPr>
        <w:t xml:space="preserve">темп </w:t>
      </w:r>
      <w:r>
        <w:t>– несколько десятилетий, а не столетий, как в Европе;</w:t>
      </w:r>
    </w:p>
    <w:p w:rsidR="00265D95" w:rsidRDefault="003F0117">
      <w:pPr>
        <w:ind w:firstLine="720"/>
        <w:jc w:val="both"/>
      </w:pPr>
      <w:r>
        <w:t xml:space="preserve">2) международный – </w:t>
      </w:r>
      <w:r>
        <w:rPr>
          <w:i/>
          <w:iCs/>
        </w:rPr>
        <w:t>америко-англо-европейский характер</w:t>
      </w:r>
      <w:r>
        <w:t>;</w:t>
      </w:r>
    </w:p>
    <w:p w:rsidR="00265D95" w:rsidRDefault="003F0117">
      <w:pPr>
        <w:ind w:firstLine="720"/>
        <w:jc w:val="both"/>
      </w:pPr>
      <w:r>
        <w:t xml:space="preserve">3) </w:t>
      </w:r>
      <w:r>
        <w:rPr>
          <w:i/>
          <w:iCs/>
        </w:rPr>
        <w:t xml:space="preserve">экспроприацию </w:t>
      </w:r>
      <w:r>
        <w:t>земель местного (индийского) населения;</w:t>
      </w:r>
    </w:p>
    <w:p w:rsidR="00265D95" w:rsidRDefault="003F0117">
      <w:pPr>
        <w:ind w:firstLine="720"/>
        <w:jc w:val="both"/>
      </w:pPr>
      <w:r>
        <w:t xml:space="preserve">4) завозное происхождение </w:t>
      </w:r>
      <w:r>
        <w:rPr>
          <w:i/>
          <w:iCs/>
        </w:rPr>
        <w:t>рабочей силы</w:t>
      </w:r>
      <w:r>
        <w:t>.</w:t>
      </w:r>
    </w:p>
    <w:p w:rsidR="00265D95" w:rsidRDefault="003F0117">
      <w:pPr>
        <w:ind w:firstLine="720"/>
        <w:jc w:val="both"/>
      </w:pPr>
      <w:r>
        <w:t>К особенностям промышленного переворота в США можно отнести:</w:t>
      </w:r>
    </w:p>
    <w:p w:rsidR="00265D95" w:rsidRDefault="003F0117">
      <w:pPr>
        <w:ind w:firstLine="720"/>
        <w:jc w:val="both"/>
      </w:pPr>
      <w:r>
        <w:t>1) более широкое применение водяного колеса;</w:t>
      </w:r>
    </w:p>
    <w:p w:rsidR="00265D95" w:rsidRDefault="003F0117">
      <w:pPr>
        <w:ind w:firstLine="720"/>
        <w:jc w:val="both"/>
      </w:pPr>
      <w:r>
        <w:t>2) более длительное параллельное существование мануфактуры и фабрики;</w:t>
      </w:r>
    </w:p>
    <w:p w:rsidR="00265D95" w:rsidRDefault="003F0117">
      <w:pPr>
        <w:ind w:firstLine="720"/>
        <w:jc w:val="both"/>
      </w:pPr>
      <w:r>
        <w:t>3) более быстрые темпы стандартизации производства;</w:t>
      </w:r>
    </w:p>
    <w:p w:rsidR="00265D95" w:rsidRDefault="003F0117">
      <w:pPr>
        <w:ind w:firstLine="720"/>
        <w:jc w:val="both"/>
      </w:pPr>
      <w:r>
        <w:t>4) быстрое использование изобретений, в том числе заимствованных.</w:t>
      </w:r>
    </w:p>
    <w:p w:rsidR="00265D95" w:rsidRDefault="003F0117">
      <w:pPr>
        <w:ind w:firstLine="720"/>
        <w:jc w:val="both"/>
      </w:pPr>
      <w:r>
        <w:t>Продвижение границы Штатов на Запад сопровождалось постоянными спорами о характере землевладения и типа хозяйства в новом штате – фермерское или плантаторское, рабовладельческое (экстенсивное) или свободное (интенсивное)? Противников, конечно же, в первую очередь, интересовали не права человека и гражданские свободы, а вопрос о политическом и экономическом укреплении либо южных аристократов, либо северных капиталистов. Противоречия в конце концов привели к войне, в которой с огромным трудом победил Север. Для финансирования военных действий правительство северян впервые прибегло к выпуску бумажных долларов. На Юге также были выпущены бумажные деньги, которые еще до поражения стремительно обесценивались по отношению к золотым. Так, впервые в истории произошла гиперинфляция.</w:t>
      </w:r>
    </w:p>
    <w:p w:rsidR="00265D95" w:rsidRDefault="003F0117">
      <w:pPr>
        <w:ind w:firstLine="720"/>
        <w:jc w:val="both"/>
      </w:pPr>
      <w:r>
        <w:t xml:space="preserve">В 1862 году президент Линкольн подписал </w:t>
      </w:r>
      <w:r>
        <w:rPr>
          <w:i/>
          <w:iCs/>
        </w:rPr>
        <w:t>Гомстедакт</w:t>
      </w:r>
      <w:r>
        <w:t>, давший любому гражданину США право за 10 долларов приобрести участок земли до 65 гектар. Через пять лет личной обработки эта земля переходила в полную собственность. Более миллиона семей воспользовалось этим правом за первые 20 лет.</w:t>
      </w:r>
    </w:p>
    <w:p w:rsidR="00265D95" w:rsidRDefault="003F0117">
      <w:pPr>
        <w:ind w:firstLine="720"/>
        <w:jc w:val="both"/>
        <w:rPr>
          <w:i/>
          <w:iCs/>
          <w:u w:val="single"/>
        </w:rPr>
      </w:pPr>
      <w:r>
        <w:rPr>
          <w:i/>
          <w:iCs/>
          <w:u w:val="single"/>
        </w:rPr>
        <w:t>Окончательное разрешение аграрного вопроса в пользу фермерства.</w:t>
      </w:r>
    </w:p>
    <w:p w:rsidR="00265D95" w:rsidRDefault="003F0117">
      <w:pPr>
        <w:ind w:firstLine="720"/>
        <w:jc w:val="both"/>
      </w:pPr>
      <w:r>
        <w:t xml:space="preserve">Ликвидация рабовладельческой системы на юге страны и заселение западной ее части фермерами открыли путь стремительному развитию капитализма на всей территории США. Бывшие чернокожие рабы не получили земли. Многие из них были вынуждены батрачить либо арендовать землю как издольщики у сохранивших свои земельные владения прежних рабовладельцев. Индейцы сгонялись в резервации. Отнятые у них земли передавались фермерам-переселенцам. </w:t>
      </w:r>
    </w:p>
    <w:p w:rsidR="00265D95" w:rsidRDefault="003F0117">
      <w:pPr>
        <w:ind w:firstLine="720"/>
        <w:jc w:val="both"/>
      </w:pPr>
      <w:r>
        <w:t>В 70-е гг. в несколько раз увеличились урожаи хлопчатника, основных зерновых культур – пшеницы и кукурузы, значительно выросло поголовье скота. В сельском хозяйстве стали широко применяться разнообразные машины и искусственные удобрения.</w:t>
      </w:r>
    </w:p>
    <w:p w:rsidR="00265D95" w:rsidRDefault="003F0117">
      <w:pPr>
        <w:ind w:firstLine="720"/>
        <w:jc w:val="both"/>
      </w:pPr>
      <w:r>
        <w:t>Прогресс сельскохозяйственного производства был неразрывно связан с быстрым развитием промышленности. Стремительному росту экономики способствовало невиданное по своим масштабам строительство железных дорог – в 70 – 90-х гг. их протяженность увеличивалась в 5 раз.</w:t>
      </w:r>
    </w:p>
    <w:p w:rsidR="00265D95" w:rsidRDefault="003F0117">
      <w:pPr>
        <w:ind w:firstLine="720"/>
        <w:jc w:val="both"/>
      </w:pPr>
      <w:r>
        <w:t>Огромный скачок в промышленном производстве стал возможен благодаря широкому использованию притока капиталов из Европы (только в 70 – 80-х гг. – 3 млрд. долларов), массовой иммиграции европейских рабочих (в 70 – 90-х гг. – около 14 млн. человек), широкому использованию новейших научных открытий и внедрению множества изобретений. К середине 90-х гг. США вышли на первое место в мире по выпуску основных видов продукции и общему –объему производства. В 1893 г. Г. Форд построил свой первый автомобиль, а два десятилетия спустя промышленность США выпускала более полумиллиона автомобилей в год. Это привело к интенсивному строительству шоссейных дорог.</w:t>
      </w:r>
    </w:p>
    <w:p w:rsidR="00265D95" w:rsidRDefault="003F0117">
      <w:pPr>
        <w:ind w:firstLine="720"/>
        <w:jc w:val="both"/>
        <w:rPr>
          <w:u w:val="single"/>
        </w:rPr>
      </w:pPr>
      <w:r>
        <w:rPr>
          <w:i/>
          <w:iCs/>
          <w:u w:val="single"/>
        </w:rPr>
        <w:t>Первые антитрестовские законы.</w:t>
      </w:r>
    </w:p>
    <w:p w:rsidR="00265D95" w:rsidRDefault="003F0117">
      <w:pPr>
        <w:pStyle w:val="a4"/>
        <w:ind w:firstLine="720"/>
        <w:rPr>
          <w:sz w:val="20"/>
          <w:szCs w:val="20"/>
        </w:rPr>
      </w:pPr>
      <w:r>
        <w:rPr>
          <w:sz w:val="20"/>
          <w:szCs w:val="20"/>
        </w:rPr>
        <w:t>Государственное регулирование играет важную роль в поддержании необходимого уровня конкуренции в экономике. Можно выделить три главных направления в его развитии в данной области:</w:t>
      </w:r>
    </w:p>
    <w:p w:rsidR="00265D95" w:rsidRDefault="003F0117">
      <w:pPr>
        <w:pStyle w:val="a4"/>
        <w:ind w:firstLine="720"/>
        <w:rPr>
          <w:sz w:val="20"/>
          <w:szCs w:val="20"/>
        </w:rPr>
      </w:pPr>
      <w:r>
        <w:rPr>
          <w:sz w:val="20"/>
          <w:szCs w:val="20"/>
        </w:rPr>
        <w:t>1. Меры, направленные на предотвращение и запрещение монополии (антитрестовское законодательство);</w:t>
      </w:r>
    </w:p>
    <w:p w:rsidR="00265D95" w:rsidRDefault="003F0117">
      <w:pPr>
        <w:pStyle w:val="a4"/>
        <w:ind w:firstLine="720"/>
        <w:rPr>
          <w:sz w:val="20"/>
          <w:szCs w:val="20"/>
        </w:rPr>
      </w:pPr>
      <w:r>
        <w:rPr>
          <w:sz w:val="20"/>
          <w:szCs w:val="20"/>
        </w:rPr>
        <w:t>2. Государственное регулирование естественной монополии, возникающей в результате значительной экономии на масштабах производства;</w:t>
      </w:r>
    </w:p>
    <w:p w:rsidR="00265D95" w:rsidRDefault="003F0117">
      <w:pPr>
        <w:pStyle w:val="a4"/>
        <w:ind w:firstLine="720"/>
        <w:rPr>
          <w:sz w:val="20"/>
          <w:szCs w:val="20"/>
        </w:rPr>
      </w:pPr>
      <w:r>
        <w:rPr>
          <w:sz w:val="20"/>
          <w:szCs w:val="20"/>
        </w:rPr>
        <w:t>3. Защита компаний от “чрезмерной конкуренции”.</w:t>
      </w:r>
    </w:p>
    <w:p w:rsidR="00265D95" w:rsidRDefault="003F0117">
      <w:pPr>
        <w:pStyle w:val="a4"/>
        <w:ind w:firstLine="720"/>
        <w:rPr>
          <w:sz w:val="20"/>
          <w:szCs w:val="20"/>
        </w:rPr>
      </w:pPr>
      <w:r>
        <w:rPr>
          <w:sz w:val="20"/>
          <w:szCs w:val="20"/>
        </w:rPr>
        <w:t>Антимонопольное законодательство неразрывно связано с деятельностью большого бизнеса. Сердцевиной антитрестовской политики является система законов, ограничивающих действия компаний, ведущие к снижению конкуренции и установлению монополии.</w:t>
      </w:r>
    </w:p>
    <w:p w:rsidR="00265D95" w:rsidRDefault="003F0117">
      <w:pPr>
        <w:pStyle w:val="a4"/>
        <w:ind w:firstLine="720"/>
        <w:rPr>
          <w:sz w:val="20"/>
          <w:szCs w:val="20"/>
        </w:rPr>
      </w:pPr>
      <w:r>
        <w:rPr>
          <w:sz w:val="20"/>
          <w:szCs w:val="20"/>
        </w:rPr>
        <w:t>Эффективность такой политики зависит от трех важнейших элементов: характера самих законов; трактовки этих законов судами; последовательности, с которой судебные решения воплощаются в жизнь.</w:t>
      </w:r>
    </w:p>
    <w:p w:rsidR="00265D95" w:rsidRDefault="003F0117">
      <w:pPr>
        <w:pStyle w:val="a4"/>
        <w:ind w:firstLine="720"/>
        <w:rPr>
          <w:sz w:val="20"/>
          <w:szCs w:val="20"/>
        </w:rPr>
      </w:pPr>
      <w:r>
        <w:rPr>
          <w:sz w:val="20"/>
          <w:szCs w:val="20"/>
        </w:rPr>
        <w:t>Все три элемента со временем меняются и соответственно меняется существо антимонопольной политики.</w:t>
      </w:r>
    </w:p>
    <w:p w:rsidR="00265D95" w:rsidRDefault="003F0117">
      <w:pPr>
        <w:pStyle w:val="a4"/>
        <w:ind w:firstLine="720"/>
        <w:rPr>
          <w:sz w:val="20"/>
          <w:szCs w:val="20"/>
        </w:rPr>
      </w:pPr>
      <w:r>
        <w:rPr>
          <w:sz w:val="20"/>
          <w:szCs w:val="20"/>
        </w:rPr>
        <w:t>Образцом для антимонопольного законодательства многих стран послужили акты антитрестовского законодательства США: Закон Шермана (1890 г.), закон Клэйтона (1914 г.) и постановление Федеральной комиссии США по торговле (1914 г.).</w:t>
      </w:r>
    </w:p>
    <w:p w:rsidR="00265D95" w:rsidRDefault="003F0117">
      <w:pPr>
        <w:pStyle w:val="a4"/>
        <w:ind w:firstLine="720"/>
        <w:rPr>
          <w:sz w:val="20"/>
          <w:szCs w:val="20"/>
        </w:rPr>
      </w:pPr>
      <w:r>
        <w:rPr>
          <w:sz w:val="20"/>
          <w:szCs w:val="20"/>
        </w:rPr>
        <w:t>Закон Шермана запрещал любой сговор, направленный на ограничение торговли и монополизацию отрасли. Закон Клэйтона запрещал любые действия, направленные на осуществление ценовой дискриминации, комплексных контрактов, эксклюзивных дилерских сетей, а также слияний и поглощений, влекущих за собой значительное уменьшение конкуренции или установление монополии в отрасли. Наконец, постановление Федеральной комиссии по торговле в основном было направлено на защиту интересов потребителя, запрещение рекламы, вводящей потребителей в заблуждение, а также предотвращение нечестных методов конкуренции.</w:t>
      </w:r>
    </w:p>
    <w:p w:rsidR="00265D95" w:rsidRDefault="003F0117">
      <w:pPr>
        <w:jc w:val="both"/>
        <w:rPr>
          <w:b/>
          <w:bCs/>
          <w:u w:val="single"/>
        </w:rPr>
      </w:pPr>
      <w:r>
        <w:rPr>
          <w:b/>
          <w:bCs/>
          <w:u w:val="single"/>
        </w:rPr>
        <w:br w:type="page"/>
        <w:t>Тема 11.</w:t>
      </w:r>
    </w:p>
    <w:p w:rsidR="00265D95" w:rsidRDefault="003F0117">
      <w:pPr>
        <w:jc w:val="both"/>
        <w:rPr>
          <w:b/>
          <w:bCs/>
        </w:rPr>
      </w:pPr>
      <w:r>
        <w:rPr>
          <w:b/>
          <w:bCs/>
        </w:rPr>
        <w:t>РАЗЛОЖЕНИЕ ФЕОДАЛЬНЫХ ОТНОШЕНИЙ И РАЗВИТИЕ КАПИТАЛИЗМА В РОССИИ.</w:t>
      </w:r>
    </w:p>
    <w:p w:rsidR="00265D95" w:rsidRDefault="003F0117">
      <w:pPr>
        <w:ind w:firstLine="720"/>
        <w:jc w:val="both"/>
        <w:rPr>
          <w:i/>
          <w:iCs/>
          <w:u w:val="single"/>
        </w:rPr>
      </w:pPr>
      <w:r>
        <w:rPr>
          <w:i/>
          <w:iCs/>
          <w:u w:val="single"/>
        </w:rPr>
        <w:t>Основные направления реформ.</w:t>
      </w:r>
    </w:p>
    <w:p w:rsidR="00265D95" w:rsidRDefault="003F0117">
      <w:pPr>
        <w:ind w:firstLine="720"/>
        <w:jc w:val="both"/>
      </w:pPr>
      <w:r>
        <w:t>Ханс Баггер в книге “Реформы Петра Великого” (1975 г.) выделил в преобразовательной деятельности Петра четыре основных направления:</w:t>
      </w:r>
    </w:p>
    <w:p w:rsidR="00265D95" w:rsidRDefault="003F0117">
      <w:pPr>
        <w:ind w:firstLine="720"/>
        <w:jc w:val="both"/>
      </w:pPr>
      <w:r>
        <w:t>1) реформы государственного аппарата – административная и военная;</w:t>
      </w:r>
    </w:p>
    <w:p w:rsidR="00265D95" w:rsidRDefault="003F0117">
      <w:pPr>
        <w:ind w:firstLine="720"/>
        <w:jc w:val="both"/>
      </w:pPr>
      <w:r>
        <w:t>2) экономические (налогообложение) и социальные реформы;</w:t>
      </w:r>
    </w:p>
    <w:p w:rsidR="00265D95" w:rsidRDefault="003F0117">
      <w:pPr>
        <w:ind w:firstLine="720"/>
        <w:jc w:val="both"/>
      </w:pPr>
      <w:r>
        <w:t>3) реформа церкви и преобразования в культурной жизни;</w:t>
      </w:r>
    </w:p>
    <w:p w:rsidR="00265D95" w:rsidRDefault="003F0117">
      <w:pPr>
        <w:ind w:firstLine="720"/>
        <w:jc w:val="both"/>
      </w:pPr>
      <w:r>
        <w:t>4) мероприятия, нацеленные на возвышение международного положения и статуса России.</w:t>
      </w:r>
    </w:p>
    <w:p w:rsidR="00265D95" w:rsidRDefault="003F0117">
      <w:pPr>
        <w:ind w:firstLine="720"/>
        <w:jc w:val="both"/>
      </w:pPr>
      <w:r>
        <w:t>Следует заметить, что направления эти носят достаточно условный характер, поскольку единого плана реформ никогда не существовало.</w:t>
      </w:r>
    </w:p>
    <w:p w:rsidR="00265D95" w:rsidRDefault="003F0117">
      <w:pPr>
        <w:ind w:firstLine="720"/>
        <w:jc w:val="both"/>
        <w:rPr>
          <w:i/>
          <w:iCs/>
          <w:u w:val="single"/>
        </w:rPr>
      </w:pPr>
      <w:r>
        <w:rPr>
          <w:i/>
          <w:iCs/>
          <w:u w:val="single"/>
        </w:rPr>
        <w:t>Этапы реформирования.</w:t>
      </w:r>
    </w:p>
    <w:p w:rsidR="00265D95" w:rsidRDefault="003F0117">
      <w:pPr>
        <w:ind w:firstLine="720"/>
        <w:jc w:val="both"/>
      </w:pPr>
      <w:r>
        <w:t>Общая продолжительность реформаторского периода – более 25 лет, которые весьма условно можно разделить на три неравнозначных этапа:</w:t>
      </w:r>
    </w:p>
    <w:p w:rsidR="00265D95" w:rsidRDefault="003F0117">
      <w:pPr>
        <w:ind w:firstLine="720"/>
        <w:jc w:val="both"/>
      </w:pPr>
      <w:r>
        <w:t xml:space="preserve">1) 1698 – 1702 гг. – </w:t>
      </w:r>
      <w:r>
        <w:rPr>
          <w:i/>
          <w:iCs/>
        </w:rPr>
        <w:t>начальный</w:t>
      </w:r>
      <w:r>
        <w:t>, когда реформы носили спорадический, бессистемный характер. В 1698 г. Петр вернулся из Голландии со смутным, но острым желанием перемен, переустройства российской жизни на лучший, европейский лад.</w:t>
      </w:r>
    </w:p>
    <w:p w:rsidR="00265D95" w:rsidRDefault="003F0117">
      <w:pPr>
        <w:ind w:firstLine="720"/>
        <w:jc w:val="both"/>
      </w:pPr>
      <w:r>
        <w:t>Первые нововведения касались вещей часто сугубо поверхностных и формальных – “бороды остричь, надеть кафтаны венгерские, платья саксонские, штаны и шапки немецкие”. Перелицовка и перекостюмировка русских людей наделала больше шума, чем принесла толку. Элементы подражательности сохраняются на всем протяжении реформ – коллегии, армейский устав, ремесленные цеха, уже изжившие себя в Западной Европе. Из существенных мероприятий начального периода реформ обращает внимание лишь введение с 1 января 1700 г. нового летоисчисления по европейскому образцу, правда, с отставанием на 13 дней.</w:t>
      </w:r>
    </w:p>
    <w:p w:rsidR="00265D95" w:rsidRDefault="003F0117">
      <w:pPr>
        <w:ind w:firstLine="720"/>
        <w:jc w:val="both"/>
      </w:pPr>
      <w:r>
        <w:t xml:space="preserve">2) 17-3 – 1714 гг. – </w:t>
      </w:r>
      <w:r>
        <w:rPr>
          <w:i/>
          <w:iCs/>
        </w:rPr>
        <w:t>средний</w:t>
      </w:r>
      <w:r>
        <w:t xml:space="preserve"> – условно от основания Петербурга до введения Указа о единонаследии. В этот период реформы начинают захватывать все более широкую сферу, но еще не подчиняются единому общему смыслу. Второй этап характеризуется убыстряющимся темпом реформ, которые по своему содержанию становятся все более глубокими. Строительство Петербурга, ознаменовавшее начало этого этапа реформ, имело целью перевести в Петербург внешнюю торговлю из Архангельска, в котором ее контролировали англичане и голландцы. К 1720 году торговый оборот порта на Неве превысил оборот Архангельского порта. С 1705 г. в стране была введена рекрутская повинность, просуществовавшая 170 лет (до 1874 года). С 1708 г. Петр начинает перестройку старых учреждений. С целью модернизации власти на местах. В 1708 г. Россия была разделена на 8 губерний: Ингермландскую, Московскую, Киевскую, Смоленскую, Архангелогродскую, Казанскую, Азовскую, Сибирскую, а спустя некоторое время еще на 50 провинций, дополнительно. В 1711 г. вместо Боярской думы создается новый орган исполнительной и судебной власти – Сенат, который обладает также и некоторыми законодательными функциями. Вся полнота законодательной, исполнительной и судебной власти сосредоточилась в руках Петра I, который после окончания Северной войны получил титул императора.</w:t>
      </w:r>
    </w:p>
    <w:p w:rsidR="00265D95" w:rsidRDefault="003F0117">
      <w:pPr>
        <w:ind w:firstLine="720"/>
        <w:jc w:val="both"/>
      </w:pPr>
      <w:r>
        <w:t>В 1714 г. – издан “Указ о единонаследии” – важнейший законодательный акт социальной политики, уравнявший дворянское поместье с боярской вотчиной.</w:t>
      </w:r>
    </w:p>
    <w:p w:rsidR="00265D95" w:rsidRDefault="003F0117">
      <w:pPr>
        <w:ind w:firstLine="720"/>
        <w:jc w:val="both"/>
      </w:pPr>
      <w:r>
        <w:t>Царь-реформатор и его окружение указывали, что единонаследник нераздельного имения не будет разорять своих крестьян, как это делают разделившиеся братья, чтобы жить по-отцовски, но будет льготить крестьян, облегчая им исправный платеж податей.</w:t>
      </w:r>
    </w:p>
    <w:p w:rsidR="00265D95" w:rsidRDefault="003F0117">
      <w:pPr>
        <w:ind w:firstLine="720"/>
        <w:jc w:val="both"/>
      </w:pPr>
      <w:r>
        <w:t xml:space="preserve">3) 1715 – 1725 гг. – </w:t>
      </w:r>
      <w:r>
        <w:rPr>
          <w:i/>
          <w:iCs/>
        </w:rPr>
        <w:t xml:space="preserve">завершающий </w:t>
      </w:r>
      <w:r>
        <w:t>этап наиболее зрелых реформ, когда былая бессистемность сменяется неким подобием планомерности. Основная доля наиболее серьезных и долговечных преобразований падает на последнее десятилетие правления Петра, когда его законодательную деятельность в полной мере отличает систематическое рациональное планирование. Исследователи связывают это с неуклонно возрастающим перевесом над Швецией в Северной войне, которая была главным стимулом реформаторской деятельности Петра. В России создается мощная регулярная армия, ликвидируется поместное дворянское ополчение и стрелецкое войско. Разрабатываются и вводятся общеармейские уставы: Воинский (1716 г.) и Морской (1720 г.). Потребности вооружения армии давали импульсы к развитию военной промышленности, а создание собственных оружейных заводов требовало развития отраслей по добыче минеральных ресурсов.</w:t>
      </w:r>
    </w:p>
    <w:p w:rsidR="00265D95" w:rsidRDefault="003F0117">
      <w:pPr>
        <w:ind w:firstLine="720"/>
        <w:jc w:val="both"/>
      </w:pPr>
      <w:r>
        <w:t>Реформа государственного аппарата сводилась к замене на протяжении 1718 – 1721 гг. громоздкой системы приказов системой коллегий. Среди всех коллегий особо выделялись финансовые – основа камеральной системы. Главной фискальной коллегией стала Камер-коллегия, в ведении которой были приход денег и бюджетные планирование поступлений. Государственные расходы осуществлялись через Штат-контор-коллегию, игравшую роль центральной кассы. Наблюдение и контроль за расходами осуществляла независимая от других Ревизион-коллегия. Трехчленное деление фиска имело огромное значение в государственном управлении. Ранее три финансовые функции приход, расход и контроль осуществлял почти каждый приказ.</w:t>
      </w:r>
    </w:p>
    <w:p w:rsidR="00265D95" w:rsidRDefault="003F0117">
      <w:pPr>
        <w:ind w:firstLine="720"/>
        <w:jc w:val="both"/>
      </w:pPr>
      <w:r>
        <w:t>Изменилось также податное обложение, реформа которого была связана с необходимостью решить проблему содержания огромной армии в мирное время. Решение было найдено и воплощено в период с 1719 г. до 1724 г. и заключалось в том, что вместо десятков различных налогов и повинностей вводился единый прямой денежный налог, шедший непосредственно на нужды армии. Этот подушный налог собирался со всех душ мужского пола.  Помимо чисто финансового эффекта, реформа привела к существенной перемене в судьбе регулярной армии. Полки размещались непосредственно среди тех самых крестьян, с которых взимались налоги. Это позволяло уничтожить ряд промежуточных финансовых звеньев. Реакция крестьян и помещиков, на земли которых начали селиться войска, была крайне негативной. Недаром освобождение от постоянной повинности во всей последующей истории России считалось желаннейшей привилегией. Но кроме подушной подати, существовали другие каналы поступления денег в казну, введены были новые военные налоги, деньги драгунские, рекрутские, корабельные и т.д. Росли и косвенные налоги (акцизы). Для изыскания новых источников казенных доходов был даже создан “институт доносителей и прибыльщиков”, искателей выгоды для государства от проектов и предложений. Кроме прямых и косвенных налогов, значительную статью казенных доходов составляла как чеканка, так и фальсификация монет. В 1700 г. в обращение были выпущены мелкие медные монеты и более крупные – серебренные. Они были большего веса, чем раньше, но сохраняли достоинство прежних, то есть как будто укреплялось денежное обращение. Но постепенно вес и проба монетного серебра стали сокращаться. И к концу правления Петра деньги обесценились вдвое. Говоря о финансовых затруднениях Петра, жестокости системы налогообложения, нельзя не отметить, что своим наследникам он не оставил ни копейки государственного долга.</w:t>
      </w:r>
    </w:p>
    <w:p w:rsidR="00265D95" w:rsidRDefault="003F0117">
      <w:pPr>
        <w:ind w:firstLine="720"/>
        <w:jc w:val="both"/>
      </w:pPr>
      <w:r>
        <w:t>Петр существенно изменил торгово-промышленную политику. Осенью 1719 г. были ликвидированы фактически все монополии на вывоз товаров за границу.. Претерпела изменения и промышленная политика: усилилось поощрение частного предпринимательства. Введенная в том же году Берг-привилегия разрешила искать полезные ископаемые и строить заводы всем без исключения жителям страны и иностранцам, а в 1721 г. был издан указ, разрешавший как дворянам, так и купцам покупать крепостных крестьян к заводам. Существенную помощь предпринимателям оказывал и утвержденный в 1724 г. протекционистский таможенный тариф, облегчавший вывоз продукции отечественных мануфактур и одновременно затруднявший ввоз из-за границы товаров, производившихся на русских мануфактурах.</w:t>
      </w:r>
    </w:p>
    <w:p w:rsidR="00265D95" w:rsidRDefault="003F0117">
      <w:pPr>
        <w:ind w:firstLine="720"/>
        <w:jc w:val="both"/>
      </w:pPr>
      <w:r>
        <w:t>В 1720 г. среди центральных учреждений появился Главный магистрат, основная обязанность которого состояла в управлении городами, включая судебную и административную власть. Указом от 12 января 1722 г. создается важнейший орган самодержавного государства – прокуратура. В 1722 году публикуется унифицированная “Табель о рангах”.</w:t>
      </w:r>
    </w:p>
    <w:p w:rsidR="00265D95" w:rsidRDefault="003F0117">
      <w:pPr>
        <w:ind w:firstLine="720"/>
        <w:jc w:val="both"/>
      </w:pPr>
      <w:r>
        <w:t>После смерти в 1700 г. патриарха Адриана Петр запретил избирать ему преемника. Церковью временно управлял митрополит, назначенный Петром. В 1718 году проведена церковная реформа – замена патриархального церковного управления коллегиальным. В 1721 г. патриаршество было ликвидировано и был учрежден Святейший правительствующий Синод – духовная коллегия, подчинявшаяся Сенату. Следует отметить, что Русская Православная церковь практически без сопротивления починилась императорской власти, отказавшись от многих своих функций и привилегий, в числе которых оказалась даже тайна исповеди.</w:t>
      </w:r>
    </w:p>
    <w:p w:rsidR="00265D95" w:rsidRDefault="003F0117">
      <w:pPr>
        <w:ind w:firstLine="720"/>
        <w:jc w:val="both"/>
        <w:rPr>
          <w:i/>
          <w:iCs/>
          <w:u w:val="single"/>
        </w:rPr>
      </w:pPr>
      <w:r>
        <w:rPr>
          <w:i/>
          <w:iCs/>
          <w:u w:val="single"/>
        </w:rPr>
        <w:t>Итоги реформ.</w:t>
      </w:r>
    </w:p>
    <w:p w:rsidR="00265D95" w:rsidRDefault="003F0117">
      <w:pPr>
        <w:ind w:firstLine="720"/>
        <w:jc w:val="both"/>
      </w:pPr>
      <w:r>
        <w:t>За годы реформ принято более 2250 новых законодательных актов, в том числе – в 1700 – 1709 гг. – 500, в 1709 – 1717 гг. – около 750, в 1720 – 1725 гг. – более 1.000.</w:t>
      </w:r>
    </w:p>
    <w:p w:rsidR="00265D95" w:rsidRDefault="003F0117">
      <w:pPr>
        <w:ind w:firstLine="720"/>
        <w:jc w:val="both"/>
      </w:pPr>
      <w:r>
        <w:t>Сверху донизу было установлено единообразие, достигаемое единством внутреннего устройства, четкостью соподчинения, идентичностью компетенции органов и должностей одного административного уровня на территории всей страны. Был задействован бюрократический принцип единообразия, нередко игнорирующий специфику каждого района.</w:t>
      </w:r>
    </w:p>
    <w:p w:rsidR="00265D95" w:rsidRDefault="003F0117">
      <w:pPr>
        <w:ind w:firstLine="720"/>
        <w:jc w:val="both"/>
      </w:pPr>
      <w:r>
        <w:t>Но государство, строившееся на регулярной основе, должно было стремиться к единообразию, так как это облегчало реализацию указов центра и контроль за их исполнением.</w:t>
      </w:r>
    </w:p>
    <w:p w:rsidR="00265D95" w:rsidRDefault="003F0117">
      <w:pPr>
        <w:ind w:firstLine="720"/>
        <w:jc w:val="both"/>
      </w:pPr>
      <w:r>
        <w:t>При Петре за 20 – 30 лет промышленность выросла в несколько раз, а вскоре после того Россия вышла на первое место по металлу. Петр оставил после себя 233 завода и фабрики. Была создана крупнейшая в Европе регулярная армия, артиллерия, флот; пробито “окно в Европу” – завязаны разнообразные дипломатические и торговые связи. Россия стала крупной европейской державой. В 1710 г. к Архангельску приходило 153 иноземных корабля, а в 1722 г. уже в Петербург прибыло 116, а в 1724 г. – 240 иностранных кораблей. Победа в Северной войне позволила использовать для торговли Ригу, Ревель, Нарву, Выборг. Несомненным достижением было определение юрисдикции русского купечества. Именно эта наиболее активная часть русского населения явилась опорой и проводником реформ.</w:t>
      </w:r>
    </w:p>
    <w:p w:rsidR="00265D95" w:rsidRDefault="003F0117">
      <w:pPr>
        <w:ind w:firstLine="720"/>
        <w:jc w:val="both"/>
      </w:pPr>
      <w:r>
        <w:t>В России началась подготовка квалифицированных кадров. Стали открываться светские школы, большое значение приобретает светское образование. С 1702 г. систематически выходит первая русская газета “Ведомости”.</w:t>
      </w:r>
    </w:p>
    <w:p w:rsidR="00265D95" w:rsidRDefault="003F0117">
      <w:pPr>
        <w:ind w:firstLine="720"/>
        <w:jc w:val="both"/>
      </w:pPr>
      <w:r>
        <w:t>К 1800 г. русская промышленность, главным образом трудом крепостных, произвела больше всех в мире чугуна, Россия держала первые места по металлу, вооружению, военной технике, не уступала по многим показателям даже Англии, где уже второй век развивался капитализм.</w:t>
      </w:r>
    </w:p>
    <w:p w:rsidR="00265D95" w:rsidRDefault="003F0117">
      <w:pPr>
        <w:ind w:firstLine="720"/>
        <w:jc w:val="both"/>
        <w:rPr>
          <w:i/>
          <w:iCs/>
          <w:u w:val="single"/>
        </w:rPr>
      </w:pPr>
      <w:r>
        <w:rPr>
          <w:i/>
          <w:iCs/>
          <w:u w:val="single"/>
        </w:rPr>
        <w:t>Екатерина II.</w:t>
      </w:r>
    </w:p>
    <w:p w:rsidR="00265D95" w:rsidRDefault="003F0117">
      <w:pPr>
        <w:ind w:firstLine="720"/>
        <w:jc w:val="both"/>
      </w:pPr>
      <w:r>
        <w:t>Сильные и слабые стороны Екатерины отчетливо проявились сразу после переворота 28 июня 1762 г., во время которого она свергла с престола своего мужа Петра III и стала императрицей Екатерина II.</w:t>
      </w:r>
    </w:p>
    <w:p w:rsidR="00265D95" w:rsidRDefault="003F0117">
      <w:pPr>
        <w:ind w:firstLine="720"/>
        <w:jc w:val="both"/>
      </w:pPr>
      <w:r>
        <w:t>Императрица начала свое правление с ознакомления с центральными органами власти. Сенат ее неприятно удивил, так как там не имелось даже карты или списка городов империи, и сенаторы часто не знали, о чем они принимают решения. Более того, у центрального органа управления страной не было никаких сведений о бюджете государства, т.е. он не представлял, из чего может исходить в своей деятельности.</w:t>
      </w:r>
    </w:p>
    <w:p w:rsidR="00265D95" w:rsidRDefault="003F0117">
      <w:pPr>
        <w:ind w:firstLine="720"/>
        <w:jc w:val="both"/>
      </w:pPr>
      <w:r>
        <w:t xml:space="preserve">Купив сенаторам карту и разобравшись с бюджетом, Екатерина в 1763 г. провела </w:t>
      </w:r>
      <w:r>
        <w:rPr>
          <w:i/>
          <w:iCs/>
        </w:rPr>
        <w:t>сенатскую реформу</w:t>
      </w:r>
      <w:r>
        <w:t>, использовав идею Панина о разделении Сената на департаменты. Реформа упорядочила работу высшего органа, но лишила его законодательных функций, которые официально сосредоточились в руках императрицы, т.е. слились с исполнительной властью. Но и в судебно-административные дела Сената Екатерина II вмешивалась постоянно, отменяя его решения и навязывая свою волю, что можно расценить, как еще одну победу самовластия над коллегиальностью.</w:t>
      </w:r>
    </w:p>
    <w:p w:rsidR="00265D95" w:rsidRDefault="003F0117">
      <w:pPr>
        <w:ind w:firstLine="720"/>
        <w:jc w:val="both"/>
      </w:pPr>
      <w:r>
        <w:t>Следующим шагом Екатерины II стало завершение мероприятий Петра I по приведению церкви в полную зависимость от трона. Подчинив ее государству, учреждением Синода в политическом отношении.</w:t>
      </w:r>
    </w:p>
    <w:p w:rsidR="00265D95" w:rsidRDefault="003F0117">
      <w:pPr>
        <w:ind w:firstLine="720"/>
        <w:jc w:val="both"/>
      </w:pPr>
      <w:r>
        <w:t>Следует отметить, что Екатерина и мысли не допускала об ограничении собственного самовластия, но при этом искренне желала не просто задрапировать традиционную форму правления передовыми принципами века, но и действительно продвинуть страну по пути европейского прогресса, избавить ее от наиболее варварских правил и привычек. Императрица, без сомнения, имела идеалы, стремления, правда, трудно сказать, превратились ли они у нее в прочные убеждения. Наглядным подтверждением сказанному служит история с Уложенной комиссией и “Наказом”, написанным Екатериной II для ее депутатов.</w:t>
      </w:r>
    </w:p>
    <w:p w:rsidR="00265D95" w:rsidRDefault="003F0117">
      <w:pPr>
        <w:ind w:firstLine="720"/>
        <w:jc w:val="both"/>
      </w:pPr>
      <w:r>
        <w:t>В первоначальном варианте “Наказ” проводил две основные идеи: постепенное, растянутое на 100 лет освобождение крестьян и необходимость закрепления за сословиями их прав, т.е. юридическое оформление сословий в России.</w:t>
      </w:r>
    </w:p>
    <w:p w:rsidR="00265D95" w:rsidRDefault="003F0117">
      <w:pPr>
        <w:ind w:firstLine="720"/>
        <w:jc w:val="both"/>
      </w:pPr>
      <w:r>
        <w:t>В 1785 г. Екатерина II подписала “Жалованную грамоту городам”, которая определяла сословную структуру городского населения. По этой грамоте жители разделялись на 6 разрядов.</w:t>
      </w:r>
    </w:p>
    <w:p w:rsidR="00265D95" w:rsidRDefault="003F0117">
      <w:pPr>
        <w:ind w:firstLine="720"/>
        <w:jc w:val="both"/>
      </w:pPr>
      <w:r>
        <w:t>Царствование Екатерины II – это вторая на протяжении XVIII в. попытка модернизировать экономику страны и ее социальную структуру. И Петр I, и Екатерина II вели преобразование страны на крепостнических основах и оба добились определенных успехов. За время правления Екатерины II расширилась территория империи, в результате войн с Турцией и разделов Польши возникло 11 новых губерний; удвоилось количество населения, в 4 раза выросли доходы государства. Однако это было достигнуто, главным образом, за счет экстенсивного использования природных и людских ресурсов огромной страны.</w:t>
      </w:r>
    </w:p>
    <w:p w:rsidR="00265D95" w:rsidRDefault="003F0117">
      <w:pPr>
        <w:ind w:firstLine="720"/>
        <w:jc w:val="both"/>
      </w:pPr>
      <w:r>
        <w:t>Попытки Екатерины II, особенно в первые годы своего правления, избавить Россию от наиболее варварских привычек потерпели поражение. Дворянство и слышать не хотело о реформировании социального строя страны. После восстания Пугачева и Великой французской революции отказалась от своих планов и сама императрица. Не продвинул Россию по пути европейского прогресса и просвещенный абсолютизм Екатерины, так как он был основан на ложных посылках и утопических надеждах.</w:t>
      </w:r>
    </w:p>
    <w:p w:rsidR="00265D95" w:rsidRDefault="003F0117">
      <w:pPr>
        <w:ind w:firstLine="720"/>
        <w:jc w:val="both"/>
      </w:pPr>
      <w:r>
        <w:t>В целом же, второй рывок в преобразовании крепостнической структуры позволил стране относительно благополучно миновать грань XVIII и XIX вв. На этом потенциал традиционной системы был окончательно исчерпан. Это не означало, что она должна была рухнуть сама собой, речь идет о том, что дальнейшее ее существование, ведущее к все большему отставанию от Западной Европы, начинало угрожать благополучию самой системы. Перспектива кризиса ее с каждым последующим поколением становилась все более реальной.</w:t>
      </w:r>
    </w:p>
    <w:p w:rsidR="00265D95" w:rsidRDefault="003F0117">
      <w:pPr>
        <w:ind w:firstLine="720"/>
        <w:jc w:val="both"/>
        <w:rPr>
          <w:i/>
          <w:iCs/>
          <w:u w:val="single"/>
        </w:rPr>
      </w:pPr>
      <w:r>
        <w:rPr>
          <w:i/>
          <w:iCs/>
          <w:u w:val="single"/>
        </w:rPr>
        <w:t>Медленное расставание с феодализмом.</w:t>
      </w:r>
    </w:p>
    <w:p w:rsidR="00265D95" w:rsidRDefault="003F0117">
      <w:pPr>
        <w:ind w:firstLine="720"/>
        <w:jc w:val="both"/>
      </w:pPr>
      <w:r>
        <w:t>В середине XIX века Россия – самая большая страна Европы, с населением около 70 млн. человек, отставала от Англии по добыче угля в 850 раз (!), от США по добыче нефти в 15 – 25 раз (!), а ведь способ бурения нефтяных скважин изобрел Дмитрий Менделеев. В стране имелась одна железная дорога – Петербург – Москва, построенная в буквальном смысле на костях крепостных работников. Лишь 5% населения было горожанами. В стране имелось 10 тысяч фабрик, на которых было занято всего 500 тысяч рабочих – менее 2% трудоспособного населения; примерно такой же была численность сухопутной армии. На нужды армии и флота уходило более 40% государственного бюджета. Крепостническое сельское хозяйство не только переживало собственный перманентный застой, но и решительно тормозило промышленное развитие страны, обеспечивая крайнюю узость внутреннего рынка.</w:t>
      </w:r>
    </w:p>
    <w:p w:rsidR="00265D95" w:rsidRDefault="003F0117">
      <w:pPr>
        <w:ind w:firstLine="720"/>
        <w:jc w:val="both"/>
      </w:pPr>
      <w:r>
        <w:t>Поражение в Крымской войне (1853 – 56 гг.), выявившее значительное техническое отставание России от передовых стран Запада, не только остановило экспансию Российской империи на Балканах, но нанесло удар по международному престижу страны, не говоря уже о перенесенном национальном унижение страны (ходили упорные слухи, о том что царь Николай с горя отравился). Под вопрос ставилось дальнейшее существование страны в статусе вилкой державы.</w:t>
      </w:r>
    </w:p>
    <w:p w:rsidR="00265D95" w:rsidRDefault="003F0117">
      <w:pPr>
        <w:ind w:firstLine="720"/>
        <w:jc w:val="both"/>
      </w:pPr>
      <w:r>
        <w:t xml:space="preserve">Отменить крепостное право собирался уже Александр I, но наступившая после Восстания декабристов реакция на 35 лет затормозила процесс. В 1857 году правительство Александра II объявило о намерении решить крепостную проблему. Четыре года дискуссий выявили основные общественные позиции по этому вопросу. </w:t>
      </w:r>
      <w:r>
        <w:rPr>
          <w:i/>
          <w:iCs/>
        </w:rPr>
        <w:t xml:space="preserve">Манифест 19 февраля 1861 года </w:t>
      </w:r>
      <w:r>
        <w:t>(обнародован 1 марта) явился компромиссным вариантом. Крестьяне получали личную свободу и некоторые гражданские права, включая самоуправление. Земля, в том числе и часть крестьянских наделов, оставалась собственностью помещика вплоть до ее выкупа общиной, которая сохранялась в качестве базового социального института крестьянства.</w:t>
      </w:r>
    </w:p>
    <w:p w:rsidR="00265D95" w:rsidRDefault="003F0117">
      <w:pPr>
        <w:ind w:firstLine="720"/>
        <w:jc w:val="both"/>
      </w:pPr>
      <w:r>
        <w:t>Реформа 1861 года дала старт процессу социального расслоения в деревне как в крестьянской, так и в помещичьей среде. Лишившись дармового труда крестьян помещики оказались вынуждены интенсифицировать свои хозяйства по прусском образцу. Но понимание необходимости механизации модернизации хозяйства ко многим из них пришло слишком поздно, поскольку они были развращены выкупными платежами, осуществлявшимися в течение 25 лет. В результате к 1895 году 40% помещичьих земель оказались заложены, а около 10% были проданы разбогатевшим крестьянам, более удачливым помещикам и городской буржуазии.</w:t>
      </w:r>
    </w:p>
    <w:p w:rsidR="00265D95" w:rsidRDefault="003F0117">
      <w:pPr>
        <w:ind w:firstLine="720"/>
        <w:jc w:val="both"/>
      </w:pPr>
      <w:r>
        <w:t>К концу века в России сформировалось четыре типа сельских хозяйств:</w:t>
      </w:r>
    </w:p>
    <w:p w:rsidR="00265D95" w:rsidRDefault="003F0117">
      <w:pPr>
        <w:ind w:firstLine="720"/>
        <w:jc w:val="both"/>
      </w:pPr>
      <w:r>
        <w:sym w:font="Symbol" w:char="F0B7"/>
      </w:r>
      <w:r>
        <w:t xml:space="preserve"> медленно модернизирующиеся помещичьи, основанные на отработочном труде некогда крепостных и все еще зависимых крестьян, низкотоварные и малоэффективные;</w:t>
      </w:r>
    </w:p>
    <w:p w:rsidR="00265D95" w:rsidRDefault="003F0117">
      <w:pPr>
        <w:ind w:firstLine="720"/>
        <w:jc w:val="both"/>
      </w:pPr>
      <w:r>
        <w:sym w:font="Symbol" w:char="F0B7"/>
      </w:r>
      <w:r>
        <w:t xml:space="preserve"> модернизированные, основанные на наемном труде и широком использовании техники экономии – высокотоварные и ориентированные преимущественно на экспорт;</w:t>
      </w:r>
    </w:p>
    <w:p w:rsidR="00265D95" w:rsidRDefault="003F0117">
      <w:pPr>
        <w:ind w:firstLine="720"/>
        <w:jc w:val="both"/>
      </w:pPr>
      <w:r>
        <w:sym w:font="Symbol" w:char="F0B7"/>
      </w:r>
      <w:r>
        <w:t xml:space="preserve"> хозяйства крепких, зажиточных крестьян – кулаков, основанные на высокопроизводительном личном труде, а также дешевом труде батраков, ориентированные на внутренний рынок; </w:t>
      </w:r>
    </w:p>
    <w:p w:rsidR="00265D95" w:rsidRDefault="003F0117">
      <w:pPr>
        <w:ind w:firstLine="720"/>
        <w:jc w:val="both"/>
      </w:pPr>
      <w:r>
        <w:sym w:font="Symbol" w:char="F0B7"/>
      </w:r>
      <w:r>
        <w:t xml:space="preserve"> хозяйства сплоченных в общину малоземельных крестьян, низкоэффективные, ориентированные на натуральное хозяйство. Последние составляли подавляющее большинство, усугубляемое начавшемся демографическим переходом. За 40 пореформенных лет численность крестьянского населения удвоилась и соответственно вдвое снизился средний размер надела, составив порядка 3 гектар на душу мужского пола.</w:t>
      </w:r>
    </w:p>
    <w:p w:rsidR="00265D95" w:rsidRDefault="003F0117">
      <w:pPr>
        <w:ind w:firstLine="720"/>
        <w:jc w:val="both"/>
        <w:rPr>
          <w:i/>
          <w:iCs/>
          <w:u w:val="single"/>
        </w:rPr>
      </w:pPr>
      <w:r>
        <w:rPr>
          <w:i/>
          <w:iCs/>
          <w:u w:val="single"/>
        </w:rPr>
        <w:t>Развитие ремесел и кустарных промыслов, накопление капиталов.</w:t>
      </w:r>
    </w:p>
    <w:p w:rsidR="00265D95" w:rsidRDefault="003F0117">
      <w:pPr>
        <w:ind w:firstLine="720"/>
        <w:jc w:val="both"/>
      </w:pPr>
      <w:r>
        <w:t>Большая часть русской экономической жизни оказалась вне зоны модернизации. Речь идет о кустарной, ремесленной и промысловой России, которая существовала параллельно с фабрично-заводским производством, являясь по сути придатком сельского хозяйства. И хотя крупная фабрично-заводская промышленность занимала в целом ведущее место, мелкая промышленность имела устойчивые позиции в российской экономике. В таких отраслях, как хлебопекарная, обувная, строительная, швейная, кожевенная, преобладала продукция мелких заведений. Значительный удельный вес докапиталистических форм промышленности был обусловлен спецификой сельскохозяйственного производства, природно-климатическими условиями страны.</w:t>
      </w:r>
    </w:p>
    <w:p w:rsidR="00265D95" w:rsidRDefault="003F0117">
      <w:pPr>
        <w:ind w:firstLine="720"/>
        <w:jc w:val="both"/>
        <w:rPr>
          <w:i/>
          <w:iCs/>
          <w:u w:val="single"/>
        </w:rPr>
      </w:pPr>
      <w:r>
        <w:rPr>
          <w:i/>
          <w:iCs/>
          <w:u w:val="single"/>
        </w:rPr>
        <w:t>Рост промышленной буржуазии и предпролетариата.</w:t>
      </w:r>
    </w:p>
    <w:p w:rsidR="00265D95" w:rsidRDefault="003F0117">
      <w:pPr>
        <w:pStyle w:val="22"/>
        <w:rPr>
          <w:sz w:val="20"/>
          <w:szCs w:val="20"/>
        </w:rPr>
      </w:pPr>
      <w:r>
        <w:rPr>
          <w:sz w:val="20"/>
          <w:szCs w:val="20"/>
        </w:rPr>
        <w:t>В России, как и в остальных странах, вставших на индустриальные рельсы, наиболее могущественным с экономической точки зрения классом являлась буржуазия. Русская буржуазия включала в себя несколько неравнозначных и социально неоднородных групп, которые находились в сложных отношениях друг с другом.</w:t>
      </w:r>
    </w:p>
    <w:p w:rsidR="00265D95" w:rsidRDefault="003F0117">
      <w:pPr>
        <w:ind w:firstLine="720"/>
        <w:jc w:val="both"/>
      </w:pPr>
      <w:r>
        <w:t>Начался интенсивный распад старой торговой буржуазии – купечества. Занявшись промышленной деятельностью, многие торговые фирмы превращались сначала в торгово-промышленные, а затем окончательно уходили в область промышленного производства с последующей продажей лишь собственных товаров.</w:t>
      </w:r>
    </w:p>
    <w:p w:rsidR="00265D95" w:rsidRDefault="003F0117">
      <w:pPr>
        <w:ind w:firstLine="720"/>
        <w:jc w:val="both"/>
      </w:pPr>
      <w:r>
        <w:t>В состав буржуазии вливались представители старой, феодальной знати, крупные чиновники, высшая интеллигенция. Однако общая численность крупной и средней буржуазии была незначительна. Буржуазная элита не имела прочной социальной опоры, так как в России практически отсутствовали мелкие буржуазные собственники.</w:t>
      </w:r>
    </w:p>
    <w:p w:rsidR="00265D95" w:rsidRDefault="003F0117">
      <w:pPr>
        <w:ind w:firstLine="720"/>
        <w:jc w:val="both"/>
      </w:pPr>
      <w:r>
        <w:t>Взятые страной курс на индустриализацию привел к увеличению численности наемных рабочих. Большинство российского пролетариата формировалось за счет крестьянского населения, беднейших слоев деревни. Они не оторвались еще полностью от деревни, ее культуры и психологии. Среди них было много малограмотных и даже неграмотных.</w:t>
      </w:r>
    </w:p>
    <w:p w:rsidR="00265D95" w:rsidRDefault="003F0117">
      <w:pPr>
        <w:ind w:firstLine="720"/>
        <w:jc w:val="both"/>
      </w:pPr>
      <w:r>
        <w:t>Особенностью России была высокая концентрация рабочих на крупных промышленных предприятиях. В начале ХХ в. около половины рабочих были заняты на предприятиях с числом работающих свыше тысячи человек.</w:t>
      </w:r>
    </w:p>
    <w:p w:rsidR="00265D95" w:rsidRDefault="003F0117">
      <w:pPr>
        <w:ind w:firstLine="720"/>
        <w:jc w:val="both"/>
        <w:rPr>
          <w:i/>
          <w:iCs/>
          <w:u w:val="single"/>
        </w:rPr>
      </w:pPr>
      <w:r>
        <w:rPr>
          <w:i/>
          <w:iCs/>
          <w:u w:val="single"/>
        </w:rPr>
        <w:t>Реформы: земская, судебная, образования и военная.</w:t>
      </w:r>
    </w:p>
    <w:p w:rsidR="00265D95" w:rsidRDefault="003F0117">
      <w:pPr>
        <w:ind w:firstLine="720"/>
        <w:jc w:val="both"/>
      </w:pPr>
      <w:r>
        <w:t xml:space="preserve">В 1864 году была проведена </w:t>
      </w:r>
      <w:r>
        <w:rPr>
          <w:i/>
          <w:iCs/>
        </w:rPr>
        <w:t>земская реформа</w:t>
      </w:r>
      <w:r>
        <w:t>, по которой вместо сословных органов местного самоуправления учреждались бессословные выборные (сроком на 3 года) органы – земства. Они строили дороги, школы и больницы, нанимали землемеров, врачей и учителей, содержали почту и приюты, могли организовать банк или страховое общество. Для финансирования земских мероприятий вводились специальные налоги (сегодня они называются местными), которые само земство и собирало.</w:t>
      </w:r>
    </w:p>
    <w:p w:rsidR="00265D95" w:rsidRDefault="003F0117">
      <w:pPr>
        <w:ind w:firstLine="720"/>
        <w:jc w:val="both"/>
      </w:pPr>
      <w:r>
        <w:t xml:space="preserve">В это же время в России была осуществлена </w:t>
      </w:r>
      <w:r>
        <w:rPr>
          <w:i/>
          <w:iCs/>
        </w:rPr>
        <w:t>судебная реформа</w:t>
      </w:r>
      <w:r>
        <w:t xml:space="preserve">, вводившая состязательный суд с участием присяжных. В ходе </w:t>
      </w:r>
      <w:r>
        <w:rPr>
          <w:i/>
          <w:iCs/>
        </w:rPr>
        <w:t xml:space="preserve">реформы образования </w:t>
      </w:r>
      <w:r>
        <w:t>были созданы начальные школы и реальные училища (профессиональн-технические), возросло число гимназий и университетов.</w:t>
      </w:r>
    </w:p>
    <w:p w:rsidR="00265D95" w:rsidRDefault="003F0117">
      <w:pPr>
        <w:ind w:firstLine="720"/>
        <w:jc w:val="both"/>
      </w:pPr>
      <w:r>
        <w:t xml:space="preserve">В 1874 году, с отменой рекрутчины и введением всеобщей воинской повинности (срочной службы в течение 6 – 7 лет), завершилась </w:t>
      </w:r>
      <w:r>
        <w:rPr>
          <w:i/>
          <w:iCs/>
        </w:rPr>
        <w:t>военная реформа</w:t>
      </w:r>
      <w:r>
        <w:t>, отменившая телесные наказания и разделившая страну на 15 военных округов. Военная повинность не распространялась на купечество и духовенство, образованные люди имели существенные льготы. Не подлежали призыву также единственный сын в семье и все сыновья в одно и то же время.</w:t>
      </w:r>
    </w:p>
    <w:p w:rsidR="00265D95" w:rsidRDefault="003F0117">
      <w:pPr>
        <w:ind w:firstLine="720"/>
        <w:jc w:val="both"/>
      </w:pPr>
      <w:r>
        <w:t>В этот период Россия переживает бум железнодорожного строительства, поддерживаемый государством, которое не только строило много дорог за счет казны, но даже выкупило частные дороги, чтобы спасти их от финансового краха. За 40 пореформенных лет длина железнодорожного полотна возросла в 40 раз и достигла 60 тысяч верст (100 тысяч километров).</w:t>
      </w:r>
    </w:p>
    <w:p w:rsidR="00265D95" w:rsidRDefault="003F0117">
      <w:pPr>
        <w:ind w:firstLine="720"/>
        <w:jc w:val="both"/>
        <w:rPr>
          <w:i/>
          <w:iCs/>
          <w:u w:val="single"/>
        </w:rPr>
      </w:pPr>
      <w:r>
        <w:rPr>
          <w:i/>
          <w:iCs/>
          <w:u w:val="single"/>
        </w:rPr>
        <w:t>Финансовая реформа С. Витте.</w:t>
      </w:r>
    </w:p>
    <w:p w:rsidR="00265D95" w:rsidRDefault="003F0117">
      <w:pPr>
        <w:ind w:firstLine="720"/>
        <w:jc w:val="both"/>
      </w:pPr>
      <w:r>
        <w:t>Обязательства, принятые на себя царским правительством по выкупным платежам помещикам, обильное финансирование промышленности и строительства из казны, высокие доходы по содержанию громадной армии и флота привели Российскую империю к серьезному финансовому кризису. Государственный бюджет был дефицитен, бумажные деньги обесценивались, а золотые и серебряные исчезли из обращения. Финансовый кризис грозил затормозить бурное промышленное развитие страны.</w:t>
      </w:r>
    </w:p>
    <w:p w:rsidR="00265D95" w:rsidRDefault="003F0117">
      <w:pPr>
        <w:ind w:firstLine="720"/>
        <w:jc w:val="both"/>
      </w:pPr>
      <w:r>
        <w:t>В этих условиях министром финансов с широкими полномочиями в 1892 году становится С.Ю. Витте (1849 – 1915). Им окончательно утверждаются единые таможенные пошлины на все иностранные товары в размере 33% их стоимости, а на некоторые товары, особенно сильно угрожающие отечественным производителям, пошлины достигают 100 – 200%.</w:t>
      </w:r>
    </w:p>
    <w:p w:rsidR="00265D95" w:rsidRDefault="003F0117">
      <w:pPr>
        <w:ind w:firstLine="720"/>
        <w:jc w:val="both"/>
      </w:pPr>
      <w:r>
        <w:t>В 1984 году на товары массового спроса (сахар, табак, спички) вводятся высокие акцизы. Активное сальдо внешней торговли позволяет осуществить внешние займы на 3 млрд. золотых рублей. В 1895 году вводится винная монополия, доход от которой будет приносить в казну около 20 – 25% ее совокупных доходов. Витте удалось осуществить накопление золотого запаса в размере около 2 млрд. рублей, что примерно соответствовало обращающейся денежной массе.</w:t>
      </w:r>
    </w:p>
    <w:p w:rsidR="00265D95" w:rsidRDefault="003F0117">
      <w:pPr>
        <w:ind w:firstLine="720"/>
        <w:jc w:val="both"/>
        <w:rPr>
          <w:i/>
          <w:iCs/>
          <w:u w:val="single"/>
        </w:rPr>
      </w:pPr>
      <w:r>
        <w:rPr>
          <w:i/>
          <w:iCs/>
          <w:u w:val="single"/>
        </w:rPr>
        <w:t>Россия на пути интенсивного капитализма.</w:t>
      </w:r>
    </w:p>
    <w:p w:rsidR="00265D95" w:rsidRDefault="003F0117">
      <w:pPr>
        <w:ind w:firstLine="720"/>
        <w:jc w:val="both"/>
      </w:pPr>
      <w:r>
        <w:t>К началу ХХ в. Россия представляла собой среднеразвитую страну “второго эшелона” капиталистического развития. В отличие от стран “первого эшелона” (Англии, Франции) она вступила на путь капитализма значительно позже – лишь в середине XIX в. Экономическое развитие носило догоняющий характер, проявлявшийся как в высоких темпах, так и определенной деформации его фаз и стадий. Одной из значительных особенностей была ведущая роль государства и государственного регулирования в экономической жизни страны.</w:t>
      </w:r>
    </w:p>
    <w:p w:rsidR="00265D95" w:rsidRDefault="003F0117">
      <w:pPr>
        <w:ind w:firstLine="720"/>
        <w:jc w:val="both"/>
      </w:pPr>
      <w:r>
        <w:t>Переходный характер экономики, сохранение в ней значительных пережитков феодализма обуславливали ее многоукладность. В начале века в ней существовали натурально-патриархальный, полукрепостнический, мелкотоварный, частнокапиталистический, монополистический, а несколько позже – государственно-монополистический уклады. Причем роль докапиталистических укладов в целом была весьма значительной. Это во многом объясняет тот факт, что достаточно высокие и устойчивые темы экономического развития начала века сочетались с низкими качественными показателями развития экономики. Наконец, российская буржуазия, не имевшая политической власти, ощущала противодействие многим своим экономическим начинаниям со стороны самодержавно-помещечьего государства, становившегося тормозом на пути экономического прогресса страны. Все это объясняло остроту проблем модернизации российской экономики, ее индустриализации и все более обостряющегося аграрного вопроса.</w:t>
      </w:r>
    </w:p>
    <w:p w:rsidR="00265D95" w:rsidRDefault="003F0117">
      <w:pPr>
        <w:ind w:firstLine="720"/>
        <w:jc w:val="both"/>
      </w:pPr>
      <w:r>
        <w:t xml:space="preserve">Государство взяло на себя также функцию создания благоприятных условий для привлечения в страну иностранного капитала. С этой целью была проведена в 1897 г. </w:t>
      </w:r>
      <w:r>
        <w:rPr>
          <w:i/>
          <w:iCs/>
        </w:rPr>
        <w:t>финансовая реформа</w:t>
      </w:r>
      <w:r>
        <w:t>, которая ввела золотое обеспечение рубля и его свободную конвертируемость.</w:t>
      </w:r>
    </w:p>
    <w:p w:rsidR="00265D95" w:rsidRDefault="003F0117">
      <w:pPr>
        <w:ind w:firstLine="720"/>
        <w:jc w:val="both"/>
      </w:pPr>
      <w:r>
        <w:t>Особая заинтересованность России в притоке иностранного капитала объяснялась тем, что страна несла огромные расходы: на содержание царского двора, полиции, армии и флота, огромного бюрократического государственного аппарата. Иностранный капитал поступал в страну в виде государственных займов, продажи ценных бумаг на финансовых рынках. Иностранные инвестиции в российскую экономику составляли почти 40% всех капиталовложений.</w:t>
      </w:r>
    </w:p>
    <w:p w:rsidR="00265D95" w:rsidRDefault="003F0117">
      <w:pPr>
        <w:ind w:firstLine="720"/>
        <w:jc w:val="both"/>
      </w:pPr>
      <w:r>
        <w:t>Наиболее передовые отрасли промышленности, определявшие лицо индустриализации, развивались, как правило с участием иностранного капитала. Иностранные фирмы, компании, банки не вели в России самостоятельной экономической политики, не имели возможности влиять на принимаемые политические решения.</w:t>
      </w:r>
    </w:p>
    <w:p w:rsidR="00265D95" w:rsidRDefault="003F0117">
      <w:pPr>
        <w:ind w:firstLine="720"/>
        <w:jc w:val="both"/>
      </w:pPr>
      <w:r>
        <w:t>Приток иностранного капитала сопровождался его сращиванием с отечественным, создавая тем самым реальные предпосылки включения России в мировую экономическую систему. Но широкое проникновение иностранного капитала имело и свои минусы: часть накоплений уплывала за границу в виде прибылей и дивидендов.</w:t>
      </w:r>
    </w:p>
    <w:p w:rsidR="00265D95" w:rsidRDefault="003F0117">
      <w:pPr>
        <w:pStyle w:val="20"/>
        <w:ind w:firstLine="720"/>
        <w:rPr>
          <w:b w:val="0"/>
          <w:bCs w:val="0"/>
          <w:sz w:val="20"/>
          <w:szCs w:val="20"/>
        </w:rPr>
      </w:pPr>
      <w:r>
        <w:rPr>
          <w:b w:val="0"/>
          <w:bCs w:val="0"/>
          <w:sz w:val="20"/>
          <w:szCs w:val="20"/>
        </w:rPr>
        <w:t>Российская экономика в силу своих особенностей (традиционно сильные позиции государственного сектора, изначально высокий уровень концентрации производства, широкое проникновение иностранного капитала и пр.) оказалась очень восприимчива к монополистическим тенденциям.</w:t>
      </w:r>
    </w:p>
    <w:p w:rsidR="00265D95" w:rsidRDefault="003F0117">
      <w:pPr>
        <w:ind w:firstLine="720"/>
        <w:jc w:val="both"/>
      </w:pPr>
      <w:r>
        <w:t>Пять крупнейших банков к 1913 г. сосредоточили до половины финансовых ресурсов всех российских банков. По мере укрепления позиций российских банков меняется их место в экономике страны – они начинают теснить иностранные капиталы.</w:t>
      </w:r>
    </w:p>
    <w:p w:rsidR="00265D95" w:rsidRDefault="003F0117">
      <w:pPr>
        <w:ind w:firstLine="720"/>
        <w:jc w:val="both"/>
      </w:pPr>
      <w:r>
        <w:t>Вступление российских банков на путь финансирования промышленности положило начало сращиванию банковского и промышленного капиталов и появлению финансового капитала. Активней всего этот процесс шел в тяжелой промышленности.</w:t>
      </w:r>
    </w:p>
    <w:p w:rsidR="00265D95" w:rsidRDefault="003F0117">
      <w:pPr>
        <w:ind w:firstLine="720"/>
        <w:jc w:val="both"/>
        <w:rPr>
          <w:i/>
          <w:iCs/>
          <w:u w:val="single"/>
        </w:rPr>
      </w:pPr>
      <w:r>
        <w:rPr>
          <w:i/>
          <w:iCs/>
          <w:u w:val="single"/>
        </w:rPr>
        <w:t>Миграционные процессы.</w:t>
      </w:r>
    </w:p>
    <w:p w:rsidR="00265D95" w:rsidRDefault="003F0117">
      <w:pPr>
        <w:ind w:firstLine="720"/>
        <w:jc w:val="both"/>
      </w:pPr>
      <w:r>
        <w:t>27 апреля 1906 г. в присутствии Николая II состоялось торжественное открытие I Государственной думы. Первым актом нового правительства стал указ от 09 ноября 1906 г. Его стержневой идеей было разрушение крестьянской общины путем разрешения свободного выхода из нее любого домохозяина. Выходящий из общины крестьянин получал в частную собственность все закрепленные за ним наделы, причем они должны были бы быть сведены в один участок. Указ поощрял образование отрубного и хуторского крестьянского хозяйства, не посягая при этом на помещичье землевладение.</w:t>
      </w:r>
    </w:p>
    <w:p w:rsidR="00265D95" w:rsidRDefault="003F0117">
      <w:pPr>
        <w:ind w:firstLine="720"/>
        <w:jc w:val="both"/>
      </w:pPr>
      <w:r>
        <w:t xml:space="preserve">Социальный смысл </w:t>
      </w:r>
      <w:r>
        <w:rPr>
          <w:i/>
          <w:iCs/>
        </w:rPr>
        <w:t>аграрной реформы</w:t>
      </w:r>
      <w:r>
        <w:t xml:space="preserve"> состоял в том, чтобы заполнить существовавший в России социальный вакуум – создать широкий слой мелких буржуазных собственников. Основной целью указа было стремление отвлечь внимание крестьян от идеи принудительного отчуждения помещичьих земель.</w:t>
      </w:r>
    </w:p>
    <w:p w:rsidR="00265D95" w:rsidRDefault="003F0117">
      <w:pPr>
        <w:ind w:firstLine="720"/>
        <w:jc w:val="both"/>
      </w:pPr>
      <w:r>
        <w:t>Одним из важнейших инструментов разрушения крестьянской общины стала политика массового переселения крестьян за Урал. Форсируя этот процесс, правительство хотело ослабить –земельный голод во внутренних губерниях России, а главное – отправить миллионы безземельных и бунтующих крестьян подальше от помещичьих имений – в Сибирь, где было много пустующей земли. Переселенцы освобождались на длительное время от налогов, получали в собственность участок земли, денежное пособие, мужчины освобождались от воинской повинности.</w:t>
      </w:r>
    </w:p>
    <w:p w:rsidR="00265D95" w:rsidRDefault="003F0117">
      <w:pPr>
        <w:ind w:firstLine="720"/>
        <w:jc w:val="both"/>
      </w:pPr>
      <w:r>
        <w:t>В первые годы после революции переселение развивалось быстрыми темпами. В последующий период этот процесс несколько замедлился. Однако переселенческое ведомство плохо подготовилось к перевозке и устройству на местах огромной массы людей, и хотя процент закрепившихся на новом месте был довольно высок, часть переселенцев возвратилась обратно.</w:t>
      </w:r>
    </w:p>
    <w:p w:rsidR="00265D95" w:rsidRDefault="003F0117">
      <w:pPr>
        <w:ind w:firstLine="720"/>
        <w:jc w:val="both"/>
      </w:pPr>
      <w:r>
        <w:t>Несмотря на все недостатки, переселенческая политика имела прогрессивное значение. Увеличилось население Сибири. Очень важным было и то, что становление земельных отношений в переселенческих районах шло к созданию крепких единоличных хозяйств.</w:t>
      </w:r>
    </w:p>
    <w:p w:rsidR="00265D95" w:rsidRDefault="003F0117">
      <w:pPr>
        <w:ind w:firstLine="720"/>
        <w:jc w:val="both"/>
      </w:pPr>
      <w:r>
        <w:t>Крестьяне-переселенцы нашли свой путь в капитализм, опирающийся на русские коллективистские традиции: общину сменила кооперация. Кооперативные союзы выполняли роль своеобразного механизма, посредством которого мелкое крестьянское производство включалось в общую систему не только российского, но и мирового рынка.</w:t>
      </w:r>
    </w:p>
    <w:p w:rsidR="00265D95" w:rsidRDefault="003F0117">
      <w:pPr>
        <w:ind w:firstLine="720"/>
        <w:jc w:val="both"/>
      </w:pPr>
      <w:r>
        <w:t>Кооперация значительно снизила цены на рынке, оказывала помощь не только зажиточным и средним слоям деревни, но и беднякам.</w:t>
      </w:r>
    </w:p>
    <w:p w:rsidR="00265D95" w:rsidRDefault="003F0117">
      <w:pPr>
        <w:ind w:firstLine="720"/>
        <w:jc w:val="both"/>
      </w:pPr>
      <w:r>
        <w:t>К середине 90-х гг. XIX в., после упадка, вызванного снижением цен на хлеб на мировом рынке, начинается подъем сельскохозяйственного производства в стране. К началу ХХ в. Россия занимала первое место в мире по общему объему сельскохозяйственной продукции. На ее долю приходилось 50% мирового сбора ржи, около 20% – пшеницы и 25% мирового экспорта зерна.</w:t>
      </w:r>
    </w:p>
    <w:p w:rsidR="00265D95" w:rsidRDefault="003F0117">
      <w:pPr>
        <w:ind w:firstLine="720"/>
        <w:jc w:val="both"/>
      </w:pPr>
      <w:r>
        <w:t>Весь прирост продукции приходился лишь на незначительную часть крестьянских хозяйств и помещичьих имений, т.е. основным производителем сельскохозяйственной продукции являлось крестьянство. Но не все, а лишь 15-20% зажиточных хозяйств, на долю которых приходилось 30-40%-ов валового сбора зерна и до 50% товарной продукции. Причем в Центральных губерниях России прослойка таких хозяйств была весьма незначительна. Это явление было названо “оскуднением центра”. Ситуацию в деревне осложняли также еще два взаимосвязанных обстоятельства: аграрное перенаселение и существование общины.</w:t>
      </w:r>
    </w:p>
    <w:p w:rsidR="00265D95" w:rsidRDefault="003F0117">
      <w:pPr>
        <w:ind w:firstLine="720"/>
        <w:jc w:val="both"/>
      </w:pPr>
      <w:r>
        <w:t>К началу ХХ в. 4/5 надельной крестьянской земли находилось в общинном пользовании. С течением времени недостатки общинного землевладения становились все более очевидными: община, спасавшая слабых, тормозила деятельность крепких, хозяйственных крестьян; она способствовала уравнению, но препятствовала повышению общего благосостояния деревни.</w:t>
      </w:r>
    </w:p>
    <w:p w:rsidR="00265D95" w:rsidRDefault="003F0117">
      <w:pPr>
        <w:ind w:firstLine="720"/>
        <w:jc w:val="both"/>
        <w:rPr>
          <w:i/>
          <w:iCs/>
          <w:u w:val="single"/>
        </w:rPr>
      </w:pPr>
      <w:r>
        <w:rPr>
          <w:i/>
          <w:iCs/>
          <w:u w:val="single"/>
        </w:rPr>
        <w:t>1905-1907 гг.</w:t>
      </w:r>
    </w:p>
    <w:p w:rsidR="00265D95" w:rsidRDefault="003F0117">
      <w:pPr>
        <w:ind w:firstLine="720"/>
        <w:jc w:val="both"/>
      </w:pPr>
      <w:r>
        <w:t>Революция 1905 г. имела незавершенный характер, так как она не смогла разрешить все проблемы, которые ее породили. Но тем не менее она заставила власти пойти на некоторые уступки. Одним из главных итогов революции было то, что она заставила верховную власть пойти на некоторые изменения политической системы страны и вплотную заняться аграрным вопросом.</w:t>
      </w:r>
    </w:p>
    <w:p w:rsidR="00265D95" w:rsidRDefault="003F0117">
      <w:pPr>
        <w:ind w:firstLine="720"/>
        <w:jc w:val="both"/>
        <w:rPr>
          <w:i/>
          <w:iCs/>
          <w:u w:val="single"/>
        </w:rPr>
      </w:pPr>
      <w:r>
        <w:rPr>
          <w:i/>
          <w:iCs/>
          <w:u w:val="single"/>
        </w:rPr>
        <w:t>Временное правительство.</w:t>
      </w:r>
    </w:p>
    <w:p w:rsidR="00265D95" w:rsidRDefault="003F0117">
      <w:pPr>
        <w:pStyle w:val="22"/>
        <w:rPr>
          <w:sz w:val="20"/>
          <w:szCs w:val="20"/>
        </w:rPr>
      </w:pPr>
      <w:r>
        <w:rPr>
          <w:sz w:val="20"/>
          <w:szCs w:val="20"/>
        </w:rPr>
        <w:t>В начале 1917 г. всеобщее недовольство, вызванное усталостью от войны, ростом цен, спекуляцией, очередями, еще более усиливается из-за постоянных перебоев в поставках продовольствия в Москву и Петроград. В ряде мест хлебные очереди начинают громить лавки и магазины.</w:t>
      </w:r>
    </w:p>
    <w:p w:rsidR="00265D95" w:rsidRDefault="003F0117">
      <w:pPr>
        <w:pStyle w:val="22"/>
        <w:rPr>
          <w:sz w:val="20"/>
          <w:szCs w:val="20"/>
        </w:rPr>
      </w:pPr>
      <w:r>
        <w:rPr>
          <w:sz w:val="20"/>
          <w:szCs w:val="20"/>
        </w:rPr>
        <w:t>Тем временем Николай II, пытавшийся 28 февраля выехать из Ставки в Царское Село, был задержан революционными матросами и отправлен в Псков. 2 марта он подписал акт об отречении от престола в пользу младшего брата Михаила. Но Михаил под давлением почти всех политических лидеров тоже отказался от престола, заявив, что судьбу монархии в России должно решить Учредительное Собрание.</w:t>
      </w:r>
    </w:p>
    <w:p w:rsidR="00265D95" w:rsidRDefault="003F0117">
      <w:pPr>
        <w:pStyle w:val="22"/>
        <w:rPr>
          <w:sz w:val="20"/>
          <w:szCs w:val="20"/>
        </w:rPr>
      </w:pPr>
      <w:r>
        <w:rPr>
          <w:sz w:val="20"/>
          <w:szCs w:val="20"/>
        </w:rPr>
        <w:t>1 марта 1917 г. было достигнуто соглашение об образовании Временного правительства из представителей “Прогрессивного блока”, которое столкнулось со всеми проблемами, которые не смогла решить старая власть. Главным был вопрос о войне.</w:t>
      </w:r>
    </w:p>
    <w:p w:rsidR="00265D95" w:rsidRDefault="003F0117">
      <w:pPr>
        <w:pStyle w:val="22"/>
        <w:rPr>
          <w:sz w:val="20"/>
          <w:szCs w:val="20"/>
        </w:rPr>
      </w:pPr>
      <w:r>
        <w:rPr>
          <w:sz w:val="20"/>
          <w:szCs w:val="20"/>
        </w:rPr>
        <w:t>Исходя из курса на продолжение войны строилась и внутренняя политика Временного правительства. Оно считало возможным проведение лишь таких мер, которые не будут влиять на снижение обороноспособности страны. Именно поэтому был отклонен проект о введении 8-часового рабочего дня. И Петроградскому Совету пришлось подписывать собственное соглашение с Петроградским обществом фабрикантов и заводчиков о введении на предприятиях города 8-часовго рабочего дня. Из этих же соображений Временное правительство отложило решение аграрного вопроса о проблеме  национально-государственного устройства страны до созыва Учредительного –собрания, всячески затягивая выборы в последнее. Советы поддержали эти решения, считая, что широкомасштабный раздел земли приведет к дезорганизации фронта, так как крестьяне, одетые в солдатские шинели, вряд ли смирятся с тем. Что этот раздел будет проходить без их участия. Поэтому в политическом арсенале у Временного правительства оставался лишь набор широких демократических свобод, которые и были дарованы российскому населению: свобода слова, печати, собраний, отмена сословных и национальных ограничений, смертной казни и т.д.</w:t>
      </w:r>
    </w:p>
    <w:p w:rsidR="00265D95" w:rsidRDefault="003F0117">
      <w:pPr>
        <w:pStyle w:val="22"/>
        <w:rPr>
          <w:sz w:val="20"/>
          <w:szCs w:val="20"/>
        </w:rPr>
      </w:pPr>
      <w:r>
        <w:rPr>
          <w:sz w:val="20"/>
          <w:szCs w:val="20"/>
        </w:rPr>
        <w:t>В апреле 1917 г. разразился первый кризис Временного правительства. 06 мая 1917 г. новое правительство выступило с декларацией, в которой обещало начать переговоры о заключении мира, разработку аграрной реформы, внедрение государственного контроля над экономикой. Однако стабилизировать положение в стране коалиционному Временному правительству не удалось. Продолжалось падение производства, ухудшались условия жизни всех слоев населения. Обстановка еще более накалилась после неудачного наступления русской армии на Юго-Западном фронте в июне 1917 г.</w:t>
      </w:r>
    </w:p>
    <w:p w:rsidR="00265D95" w:rsidRDefault="003F0117">
      <w:pPr>
        <w:jc w:val="both"/>
        <w:rPr>
          <w:b/>
          <w:bCs/>
          <w:u w:val="single"/>
        </w:rPr>
      </w:pPr>
      <w:r>
        <w:rPr>
          <w:b/>
          <w:bCs/>
          <w:u w:val="single"/>
        </w:rPr>
        <w:br w:type="page"/>
        <w:t>Тема 12.</w:t>
      </w:r>
    </w:p>
    <w:p w:rsidR="00265D95" w:rsidRDefault="003F0117">
      <w:pPr>
        <w:pStyle w:val="20"/>
        <w:rPr>
          <w:sz w:val="20"/>
          <w:szCs w:val="20"/>
        </w:rPr>
      </w:pPr>
      <w:r>
        <w:rPr>
          <w:sz w:val="20"/>
          <w:szCs w:val="20"/>
        </w:rPr>
        <w:t>КОЛОНИАЛЬНЫЙ РАЗДЕЛ МИРА И ЕГО ВЛИЯНИЕ НА РАЗВИТИЕ МИРОВОЙ ЭКО-НОМИКИ.</w:t>
      </w:r>
    </w:p>
    <w:p w:rsidR="00265D95" w:rsidRDefault="003F0117">
      <w:pPr>
        <w:ind w:firstLine="720"/>
        <w:jc w:val="both"/>
      </w:pPr>
      <w:r>
        <w:t>Влияние мировой войны на колонии было противоречивым. Воюющие державы выкачивали из них в возраставшем объеме стратегическое сырье, продовольствие и людские ресурсы. Резко повысились налоги, подорожала жизнь, нищала деревня. В то же время сокращение ввоза промышленных товаров из метрополий и обслуживание нужд фронта дали толчок развитию в колониях национальной промышленности.</w:t>
      </w:r>
    </w:p>
    <w:p w:rsidR="00265D95" w:rsidRDefault="003F0117">
      <w:pPr>
        <w:ind w:firstLine="720"/>
        <w:jc w:val="both"/>
      </w:pPr>
      <w:r>
        <w:t>В обстановке острой борьбы между державами-победительницами решалась судьба бывших германских колоний и владений Османской империи. Под предлогом, будто народы колоний неспособны самостоятельно управлять экономикой и политической жизнью, над ними через Лигу Наций была установлена опека. Франция и Великобритания поделили колонии Германии и владения Турции.</w:t>
      </w:r>
    </w:p>
    <w:p w:rsidR="00265D95" w:rsidRDefault="003F0117">
      <w:pPr>
        <w:ind w:firstLine="720"/>
        <w:jc w:val="both"/>
      </w:pPr>
      <w:r>
        <w:t>Франция получила мандаты на Сирию, Ливан, часть Того и Камеруна. Великобритания завладела Танганьикой (Германской Восточной Африкой), Палестиной, Трансиорданией, Ираком, частью Того и Камеруна. Некоторые германские колонии отошли под управление британских доминионов. Японии были переданы Маршалловы, Марианские, Каролинские острова и права на Шаньдун.</w:t>
      </w:r>
    </w:p>
    <w:p w:rsidR="00265D95" w:rsidRDefault="003F0117">
      <w:pPr>
        <w:ind w:firstLine="720"/>
        <w:jc w:val="both"/>
      </w:pPr>
      <w:r>
        <w:t>Перераспределение колоний и сфер влияния между капиталистическими державами способствовало неравномерности их развития и возникновению новых противоречий.</w:t>
      </w:r>
    </w:p>
    <w:p w:rsidR="00265D95" w:rsidRDefault="003F0117">
      <w:pPr>
        <w:ind w:firstLine="720"/>
        <w:jc w:val="both"/>
        <w:rPr>
          <w:i/>
          <w:iCs/>
          <w:u w:val="single"/>
        </w:rPr>
      </w:pPr>
      <w:r>
        <w:rPr>
          <w:i/>
          <w:iCs/>
          <w:u w:val="single"/>
        </w:rPr>
        <w:t>США.</w:t>
      </w:r>
    </w:p>
    <w:p w:rsidR="00265D95" w:rsidRDefault="003F0117">
      <w:pPr>
        <w:ind w:firstLine="720"/>
        <w:jc w:val="both"/>
      </w:pPr>
      <w:r>
        <w:t>Наряду с ростом капиталистических противоречий в послеверсальской Европе усиливались противоречия между великими державами на Дальнем Востоке и бассейне Тихого океана. Здесь США в борьбе за мировое господство сталкивались с Японией и ее союзницей Англией. Америка стремилась ослабить Японию и вытеснить ее из Китая, где ей за годы первой мировой войны удалось занять господствующие позиции. США также проникали в те районы Китая, которые издавна считались британской сферой влияния.</w:t>
      </w:r>
    </w:p>
    <w:p w:rsidR="00265D95" w:rsidRDefault="003F0117">
      <w:pPr>
        <w:ind w:firstLine="720"/>
        <w:jc w:val="both"/>
      </w:pPr>
      <w:r>
        <w:t>По инициативе американской дипломатии в 1921-1922 гг. в Вашингтоне состоялась конференция, в ходе которой США стремились создать для себя более благоприятное соотношение сил на Дальнем Востоке и в бассейне Тихого океана. Державы договорились строить свои взаимоотношения с Китаем при сохранении системы неравноправных договоров. Таким образом, соглашение о совместном ограблении Китая капиталистическими державами заставило Японию на некоторое время потесниться в их пользу.</w:t>
      </w:r>
    </w:p>
    <w:p w:rsidR="00265D95" w:rsidRDefault="003F0117">
      <w:pPr>
        <w:ind w:firstLine="720"/>
        <w:jc w:val="both"/>
        <w:rPr>
          <w:i/>
          <w:iCs/>
          <w:u w:val="single"/>
        </w:rPr>
      </w:pPr>
      <w:r>
        <w:rPr>
          <w:i/>
          <w:iCs/>
          <w:u w:val="single"/>
        </w:rPr>
        <w:t>Расширение колоний и подготовка реванша Францией.</w:t>
      </w:r>
    </w:p>
    <w:p w:rsidR="00265D95" w:rsidRDefault="003F0117">
      <w:pPr>
        <w:ind w:firstLine="720"/>
        <w:jc w:val="both"/>
      </w:pPr>
      <w:r>
        <w:t>Правящие круги Франции, стремясь взять реванш за поражение в 1870 – 1871 гг., пытались возместить свои потери расширением колоний и добивались ослабления позиций Германии.</w:t>
      </w:r>
    </w:p>
    <w:p w:rsidR="00265D95" w:rsidRDefault="003F0117">
      <w:pPr>
        <w:ind w:firstLine="720"/>
        <w:jc w:val="both"/>
      </w:pPr>
      <w:r>
        <w:t>Франция вооруженной силой захватила Тунис, значительную часть Северо-Западной Африки, Мадагаскар, часть Сомали, Индокитай. Дальнейшие колониальные захваты Франции в Африке привели ее к столкновению с Англией. Непримиримо относясь к Германии, французские правящие круги понимали, что обострение отношений с Англией ослабит возможность борьбы против Германии. Они пошли на уступки Англии и заключили с нею соглашение о разделе Африки, которое позволило Франции в начале ХХ в. захватить Морокко и продолжать экспансию во многих направлениях. Франция завершила захват Кампучии (Камбоджи), Лаоса, Вьетнама  (Тонкин и Аннам) в Азии, многочисленных островов Тихого океана. С конца 70-х гг. XIX в. до 1914 г. она увеличила территорию своих колоний в 10,5 раза. В захвате колоний Франция намного обогнала Германию; к уже имевшимся франко-германским противоречиям прибавились новые – из-за колоний.</w:t>
      </w:r>
    </w:p>
    <w:p w:rsidR="00265D95" w:rsidRDefault="003F0117">
      <w:pPr>
        <w:ind w:firstLine="720"/>
        <w:jc w:val="both"/>
        <w:rPr>
          <w:i/>
          <w:iCs/>
          <w:u w:val="single"/>
        </w:rPr>
      </w:pPr>
      <w:r>
        <w:rPr>
          <w:i/>
          <w:iCs/>
          <w:u w:val="single"/>
        </w:rPr>
        <w:t>Внешняя политика Великобритании.</w:t>
      </w:r>
    </w:p>
    <w:p w:rsidR="00265D95" w:rsidRDefault="003F0117">
      <w:pPr>
        <w:ind w:firstLine="720"/>
        <w:jc w:val="both"/>
      </w:pPr>
      <w:r>
        <w:t>Защищать и расширять империю, отстаивать господство на морских путях, не допускать гегемонии какой-либо державы на континенте Европы – таковы были главные цели внешней политики Великобритании.</w:t>
      </w:r>
    </w:p>
    <w:p w:rsidR="00265D95" w:rsidRDefault="003F0117">
      <w:pPr>
        <w:ind w:firstLine="720"/>
        <w:jc w:val="both"/>
      </w:pPr>
      <w:r>
        <w:t>Утрату промышленной монополии ее правящие круги стремились компенсировать дальнейшим расширением огромной колониальной империи. В 1882 г. Англия, подавив восстание египтян, оккупировала Египет и превратила его в свою колонию. Тем самым она поставила под полный свой контроль недавно построенный Суэцкий канал – важнейший стратегический пункт на морском пути из Атлантического океана и Средиземного моря в Индийский. Используя Египет как плацдарм, а также египетские войска, англичане захватили Восточный Судан. В этот период была создана группа колоний, получившая название Британской Восточной Африки.</w:t>
      </w:r>
    </w:p>
    <w:p w:rsidR="00265D95" w:rsidRDefault="003F0117">
      <w:pPr>
        <w:ind w:firstLine="720"/>
        <w:jc w:val="both"/>
      </w:pPr>
      <w:r>
        <w:t>Одновременно англичане продвигались от Капской колонии на север. Здесь организатором захватов был Сесиль Родс. Он создал колонию, которая получила название Родезия. Он выдвинул идею связать английские владения железной дороги Кейптаун – Каир – Калькутта.</w:t>
      </w:r>
    </w:p>
    <w:p w:rsidR="00265D95" w:rsidRDefault="003F0117">
      <w:pPr>
        <w:ind w:firstLine="720"/>
        <w:jc w:val="both"/>
      </w:pPr>
      <w:r>
        <w:t>В 1899 г. Англия напала на Трансвааль и Оранжевую республику. Там господствовали потомки голландских, французских и немецких поселенцев – буры. Война Англии против бурских республик велась за передел колоний. Только ценой крайнего напряжения сил Великобритания в 1902 г. добилась победы в англо-бурской войне, завершив завоевание Южной Африки. В 1910 г. Капская колония, Наталь, Оранжевая республика и Трансвааль объединились, создав Южно-Африканский союз, получивший право самоуправления.</w:t>
      </w:r>
    </w:p>
    <w:p w:rsidR="00265D95" w:rsidRDefault="003F0117">
      <w:pPr>
        <w:ind w:firstLine="720"/>
        <w:jc w:val="both"/>
      </w:pPr>
      <w:r>
        <w:t>Крупные захваты были произведены Великобританией в конце XIX в. в Юго-Восточной Азии: Бирма, Малайя и др.</w:t>
      </w:r>
    </w:p>
    <w:p w:rsidR="00265D95" w:rsidRDefault="003F0117">
      <w:pPr>
        <w:ind w:firstLine="720"/>
        <w:jc w:val="both"/>
      </w:pPr>
      <w:r>
        <w:t>В Турции в 1920-1922 гг. крестьяне, рабочие и национальная буржуазия упорно боролись против попыток держав Антанты осуществить раздел страны. При поддержке Советской России народ Турции разгромил англо-греческие войска и покончил с властью султана. Турция стала буржуазной республикой.</w:t>
      </w:r>
    </w:p>
    <w:p w:rsidR="00265D95" w:rsidRDefault="003F0117">
      <w:pPr>
        <w:ind w:firstLine="720"/>
        <w:jc w:val="both"/>
      </w:pPr>
      <w:r>
        <w:t>Используя слабость демократических сил Ирана и непоследовательность национальной буржуазии, Великобритания оккупировала территорию страны.. Но иранский народ, возмущенный действиями англичан, поднялся на борьбу против колонизаторов. В ряде районов вспыхнули восстания, но к власти в стране пришел буржуазно-помещичий блок, подавивший революционное движение и утвердивший власть шаха.</w:t>
      </w:r>
    </w:p>
    <w:p w:rsidR="00265D95" w:rsidRDefault="003F0117">
      <w:pPr>
        <w:ind w:firstLine="720"/>
        <w:jc w:val="both"/>
      </w:pPr>
      <w:r>
        <w:t>Установление союза Советской России с национально-освободительным движением привело к тому, что процесс превращения зависимости от капиталистических стран в колониях был заторможен, а на некоторых участках борьбы прерван.</w:t>
      </w:r>
    </w:p>
    <w:p w:rsidR="00265D95" w:rsidRDefault="003F0117">
      <w:pPr>
        <w:ind w:firstLine="720"/>
        <w:jc w:val="both"/>
      </w:pPr>
      <w:r>
        <w:t>Индия, Китай и некоторые другие страны Востока сделали новый шаг по пути капитализма. В этих странах углублялся конфликт между сравнительно выросшими производительными силами и колониальными и феодальными порядками, тормозившими их развитие.</w:t>
      </w:r>
    </w:p>
    <w:p w:rsidR="00265D95" w:rsidRDefault="003F0117">
      <w:pPr>
        <w:ind w:firstLine="720"/>
        <w:jc w:val="both"/>
      </w:pPr>
      <w:r>
        <w:t>В Китае низкие таможенные пошлины на ввозимые иностранные товары и ничем не ограниченная для иностранцев торговля ущемляли интересы китайской буржуазии. Капиталистические державы, опиравшиеся на китайских помещиков и компрадорскую буржуазию, всячески поддерживали экономическую и политическую раздробленность страны. Центральное правительство в Пекине было слабым. Вся власть в провинциях находилась в руках губернаторов, тесно связанных с местными феодалами. Они имели собственные наемные войска, облагали население многочисленными поборами, постоянно враждовали друг с другом.</w:t>
      </w:r>
    </w:p>
    <w:p w:rsidR="00265D95" w:rsidRDefault="003F0117">
      <w:pPr>
        <w:ind w:firstLine="720"/>
        <w:jc w:val="both"/>
      </w:pPr>
      <w:r>
        <w:t>Под влиянием Октябрьской революции началось антиколониальное “движение 4 мая” 1919 г. В этот день в Пекине состоялась многотысячная студенческая демонстрация. Студенты протестовали против решения Парижской мирной конференции о передаче Японии бывших германских владений в Китае (провинция Шаньдун). В движении, принявшем общенациональный характер, участвовали десятки тысяч рабочих, ремесленников, представителей торгово-промышленной буржуазии и интеллигенции.</w:t>
      </w:r>
    </w:p>
    <w:p w:rsidR="00265D95" w:rsidRDefault="003F0117">
      <w:pPr>
        <w:ind w:firstLine="720"/>
        <w:jc w:val="both"/>
      </w:pPr>
      <w:r>
        <w:t>В Индии также усилилась национально-освободительная борьба. В выступлениях против британских колонизаторов приняли участие различные классы и слои населения. Бастовали рабочие Калькутты, Бомбея, Мадраса и других промышленных центров. После стихийных крестьянских волнений англичане ради сохранения своего колониального господства в 1919 г. провели реформу управления страной, получившей название “индийской конституции”.</w:t>
      </w:r>
    </w:p>
    <w:p w:rsidR="00265D95" w:rsidRDefault="003F0117">
      <w:pPr>
        <w:ind w:firstLine="720"/>
        <w:jc w:val="both"/>
      </w:pPr>
      <w:r>
        <w:t>В связи с введением в стране чрезвычайных законов и кровавой бойни, учиненной английскими властями в Амритсаре (Северо-Западная Индия) большой размах приобрело антиколониальное движение под руководством Ганди.</w:t>
      </w:r>
    </w:p>
    <w:p w:rsidR="00265D95" w:rsidRDefault="003F0117">
      <w:pPr>
        <w:ind w:firstLine="720"/>
        <w:jc w:val="both"/>
      </w:pPr>
      <w:r>
        <w:t>В 1920 г. ИНК (Индийский Национальный Конгресс под руководством буржуазии) объявил массовую компанию гражданского неповиновения. Компания проходила под лозунгом предоставления Индии самоуправления. Однако народные массы вышли из-под контроля Ганди и его тактики ненасильственного сопротивления. В стране возникла напряженная политическая обстановка: то в одном, то в другом районе Индии бастовали рабочие, поднимались с оружием в руках крестьяне.</w:t>
      </w:r>
    </w:p>
    <w:p w:rsidR="00265D95" w:rsidRDefault="003F0117">
      <w:pPr>
        <w:ind w:firstLine="720"/>
        <w:jc w:val="both"/>
      </w:pPr>
      <w:r>
        <w:t>В 1922 г. ИНК вынес решение о прекращении компании гражданского неповиновения. Британские власти воспользовались отсутствием единства среди участников движения и подавили его. Наступил временный спад общеиндийского национально-освободительного движения.</w:t>
      </w:r>
    </w:p>
    <w:p w:rsidR="00265D95" w:rsidRDefault="003F0117">
      <w:pPr>
        <w:ind w:firstLine="720"/>
        <w:jc w:val="both"/>
      </w:pPr>
      <w:r>
        <w:t>В первые годы после Октябрьской революции вся территория Ближнего и Среднего Востока превратилась в арену освободительных войн и восстаний.</w:t>
      </w:r>
    </w:p>
    <w:p w:rsidR="00265D95" w:rsidRDefault="003F0117">
      <w:pPr>
        <w:ind w:firstLine="720"/>
        <w:jc w:val="both"/>
      </w:pPr>
      <w:r>
        <w:t>На борьбу за свою независимость выступил Афганистан, оказавшийся перед перспективой превращения из британской полуколонии в колонию. Первым из иностранных государств суверенитет Афганистана признала Советская Россия. Англичанам, испытывавшим большие трудности на Ближнем и Среднем Востоке и в Индии, не удалось сломить афганцев военной силой. Лондон был вынужден признать независимость Афганистана, опиравшегося на поддержку Советской России, заключившей в 1921 г. советско-афганский договор.</w:t>
      </w:r>
    </w:p>
    <w:p w:rsidR="00265D95" w:rsidRDefault="003F0117">
      <w:pPr>
        <w:ind w:firstLine="720"/>
        <w:jc w:val="both"/>
      </w:pPr>
      <w:r>
        <w:t>Одновременно начался процесс освобождения государств Азии от прямой политической власти капитализма. Афганистан был первой страной, но Монголия пошла в своем общественно-экономическом развитии дальше других государств Азии. Социальные преобразования в МНР явились глубоким кризисом колониальной системы.</w:t>
      </w:r>
    </w:p>
    <w:p w:rsidR="00265D95" w:rsidRDefault="003F0117">
      <w:pPr>
        <w:ind w:firstLine="720"/>
        <w:jc w:val="both"/>
      </w:pPr>
      <w:r>
        <w:t>В последней четверти XIX в. территориальный раздел мира между капиталистическими государствами в основном был завершен.</w:t>
      </w:r>
    </w:p>
    <w:p w:rsidR="00265D95" w:rsidRDefault="003F0117">
      <w:pPr>
        <w:ind w:firstLine="720"/>
        <w:jc w:val="both"/>
      </w:pPr>
      <w:r>
        <w:t>К началу ХХ в. колонии составляли 56,6% всей территории с 47,6% всего населения Азии, 90,4% территории с 87,6% населения Африки, 27,2% территории с 6,2% населения Америки.</w:t>
      </w:r>
    </w:p>
    <w:p w:rsidR="00265D95" w:rsidRDefault="003F0117">
      <w:pPr>
        <w:ind w:firstLine="720"/>
        <w:jc w:val="both"/>
      </w:pPr>
      <w:r>
        <w:t>Прибыли от эксплуатации дешевой рабочей силы оказались такими высокими, что монополии предпочитали вкладывать капитал в колониях, полуколониях и зависимых странах. Там расширялись плантации, сооружались шахты и рудники. Для вывоза возрастающего количества продовольствия и сырья стоились порты, железные дороги и каналы.</w:t>
      </w:r>
    </w:p>
    <w:p w:rsidR="00265D95" w:rsidRDefault="003F0117">
      <w:pPr>
        <w:ind w:firstLine="720"/>
        <w:jc w:val="both"/>
      </w:pPr>
      <w:r>
        <w:t>Рабочая сила была настолько дешевой, что колонизаторы не спешили приобретать машины. Обрабатывающих предприятий, за исключением текстильных, не строили. В соответствии с потребностями метрополий хозяйство колоний и зависимых стран развивалось однобоко – приспосабливалось для производства какой-либо одной продукции: Египет поставлял хлопок, Нигерия – какао, Конго – каучук, Аргентина – зерно и скот, страны Центральной Америки – бананы и кофе, Бирма – рис; другие давали чай, драгоценные металлы и камни, цветные металлы. Они были превращены в аграрно-сырьевые метрополии.</w:t>
      </w:r>
    </w:p>
    <w:p w:rsidR="00265D95" w:rsidRDefault="003F0117">
      <w:pPr>
        <w:ind w:firstLine="720"/>
        <w:jc w:val="both"/>
        <w:rPr>
          <w:i/>
          <w:iCs/>
          <w:u w:val="single"/>
        </w:rPr>
      </w:pPr>
      <w:r>
        <w:rPr>
          <w:i/>
          <w:iCs/>
          <w:u w:val="single"/>
        </w:rPr>
        <w:t>Борьба за ресурсы и сферы влияния.</w:t>
      </w:r>
    </w:p>
    <w:p w:rsidR="00265D95" w:rsidRDefault="003F0117">
      <w:pPr>
        <w:ind w:firstLine="720"/>
        <w:jc w:val="both"/>
      </w:pPr>
      <w:r>
        <w:t>Важнейшим экономическим ресурсом вначале ХХ века стала нефть. В то время было три основных региона ее добычи: США (Пенсильвания, Техас, Калифорния), Российская империя (Азербайджан, Поволжье) и регион Персидского залива, входящий в сферу британского влияния. Германия, на долю которой приходилось 16% мирового производства, не имела выходов к значимым запасам нефти и зависела от поставок из России и США.</w:t>
      </w:r>
    </w:p>
    <w:p w:rsidR="00265D95" w:rsidRDefault="003F0117">
      <w:pPr>
        <w:ind w:firstLine="720"/>
        <w:jc w:val="both"/>
      </w:pPr>
      <w:r>
        <w:t>Другим важным ресурсом была селитра – сырье для изготовления вооружений. Основным регионом добычи стала Южная Америка. Соединенные Штаты, превратившись в ведущую промышленную державу мира, на долю которой приходилось 33% мирового производства, категорически предостерегали европейские страны от вмешательства в дела Западного полушария, которое они объявили зоной своих интересов.</w:t>
      </w:r>
    </w:p>
    <w:p w:rsidR="00265D95" w:rsidRDefault="003F0117">
      <w:pPr>
        <w:ind w:firstLine="720"/>
        <w:jc w:val="both"/>
      </w:pPr>
      <w:r>
        <w:t>В условиях стремительно растущего производства огромное стратегическое значение получили рынки сбыта. Если у США такой рынок был, что называется “под боком”, Британия и Франция являлись колониальными империями и могли навязывать свою продукцию зависимым странам по завышенным ценам. Если Российская империя присоединила огромные территории в Азии, на хозяйственное освоение которых у нее даже не хватало ресурсов, то Германия была практически лишена рынков, которым она могла бы диктовать свои условия.</w:t>
      </w:r>
    </w:p>
    <w:p w:rsidR="00265D95" w:rsidRDefault="00265D95">
      <w:pPr>
        <w:ind w:firstLine="720"/>
        <w:jc w:val="both"/>
      </w:pPr>
    </w:p>
    <w:p w:rsidR="00265D95" w:rsidRDefault="003F0117">
      <w:pPr>
        <w:jc w:val="both"/>
        <w:rPr>
          <w:b/>
          <w:bCs/>
          <w:u w:val="single"/>
        </w:rPr>
      </w:pPr>
      <w:r>
        <w:rPr>
          <w:b/>
          <w:bCs/>
          <w:u w:val="single"/>
        </w:rPr>
        <w:br w:type="page"/>
        <w:t>Тема 13.</w:t>
      </w:r>
    </w:p>
    <w:p w:rsidR="00265D95" w:rsidRDefault="003F0117">
      <w:pPr>
        <w:pStyle w:val="32"/>
      </w:pPr>
      <w:r>
        <w:t>ИНТЕГРАЦИОННЫЕ ПРОЦЕССЫ В МИРОВОЙ ЭКОНОМИКЕ КОНЦА XIX  - НАЧАЛА XX В.</w:t>
      </w:r>
    </w:p>
    <w:p w:rsidR="00265D95" w:rsidRDefault="003F0117">
      <w:pPr>
        <w:pStyle w:val="32"/>
        <w:ind w:firstLine="720"/>
        <w:rPr>
          <w:b w:val="0"/>
          <w:bCs w:val="0"/>
          <w:i/>
          <w:iCs/>
          <w:u w:val="single"/>
        </w:rPr>
      </w:pPr>
      <w:r>
        <w:rPr>
          <w:b w:val="0"/>
          <w:bCs w:val="0"/>
          <w:i/>
          <w:iCs/>
          <w:u w:val="single"/>
        </w:rPr>
        <w:t>Международное перемещение капитала и рабочей силы.</w:t>
      </w:r>
    </w:p>
    <w:p w:rsidR="00265D95" w:rsidRDefault="003F0117">
      <w:pPr>
        <w:pStyle w:val="32"/>
        <w:ind w:firstLine="720"/>
        <w:rPr>
          <w:b w:val="0"/>
          <w:bCs w:val="0"/>
        </w:rPr>
      </w:pPr>
      <w:r>
        <w:rPr>
          <w:b w:val="0"/>
          <w:bCs w:val="0"/>
        </w:rPr>
        <w:t xml:space="preserve">Одним из важнейших направлений интернационализации экономических отношений является </w:t>
      </w:r>
      <w:r>
        <w:rPr>
          <w:b w:val="0"/>
          <w:bCs w:val="0"/>
          <w:i/>
          <w:iCs/>
        </w:rPr>
        <w:t xml:space="preserve">международное передвижение капитала </w:t>
      </w:r>
      <w:r>
        <w:rPr>
          <w:b w:val="0"/>
          <w:bCs w:val="0"/>
        </w:rPr>
        <w:t>из одной страны в другую. Такой вывоз капитала за границу осуществляется тогда, когда он может быть помещен в другой стране с большей нормой прибыли, чем в своей стране.</w:t>
      </w:r>
    </w:p>
    <w:p w:rsidR="00265D95" w:rsidRDefault="003F0117">
      <w:pPr>
        <w:pStyle w:val="32"/>
        <w:ind w:firstLine="720"/>
        <w:rPr>
          <w:b w:val="0"/>
          <w:bCs w:val="0"/>
        </w:rPr>
      </w:pPr>
      <w:r>
        <w:rPr>
          <w:b w:val="0"/>
          <w:bCs w:val="0"/>
        </w:rPr>
        <w:t>Вывоз капитала – следствие ряда причин:</w:t>
      </w:r>
    </w:p>
    <w:p w:rsidR="00265D95" w:rsidRDefault="003F0117">
      <w:pPr>
        <w:pStyle w:val="32"/>
        <w:ind w:firstLine="720"/>
        <w:rPr>
          <w:b w:val="0"/>
          <w:bCs w:val="0"/>
        </w:rPr>
      </w:pPr>
      <w:r>
        <w:rPr>
          <w:b w:val="0"/>
          <w:bCs w:val="0"/>
        </w:rPr>
        <w:t>1) перенакопление капитала в стране, откуда он вывозится;</w:t>
      </w:r>
    </w:p>
    <w:p w:rsidR="00265D95" w:rsidRDefault="003F0117">
      <w:pPr>
        <w:pStyle w:val="32"/>
        <w:ind w:firstLine="720"/>
        <w:rPr>
          <w:b w:val="0"/>
          <w:bCs w:val="0"/>
        </w:rPr>
      </w:pPr>
      <w:r>
        <w:rPr>
          <w:b w:val="0"/>
          <w:bCs w:val="0"/>
        </w:rPr>
        <w:t>2) несовпадение спроса на капитал и его предложения в различных звеньях всемирного хозяйства;</w:t>
      </w:r>
    </w:p>
    <w:p w:rsidR="00265D95" w:rsidRDefault="003F0117">
      <w:pPr>
        <w:pStyle w:val="32"/>
        <w:ind w:firstLine="720"/>
        <w:rPr>
          <w:b w:val="0"/>
          <w:bCs w:val="0"/>
        </w:rPr>
      </w:pPr>
      <w:r>
        <w:rPr>
          <w:b w:val="0"/>
          <w:bCs w:val="0"/>
        </w:rPr>
        <w:t>3) наличие в странах, куда экспортируется капитал, более дешевого сырья и рабочей силы;</w:t>
      </w:r>
    </w:p>
    <w:p w:rsidR="00265D95" w:rsidRDefault="003F0117">
      <w:pPr>
        <w:pStyle w:val="32"/>
        <w:ind w:firstLine="720"/>
        <w:rPr>
          <w:b w:val="0"/>
          <w:bCs w:val="0"/>
        </w:rPr>
      </w:pPr>
      <w:r>
        <w:rPr>
          <w:b w:val="0"/>
          <w:bCs w:val="0"/>
        </w:rPr>
        <w:t>4) интернационализация производства.</w:t>
      </w:r>
    </w:p>
    <w:p w:rsidR="00265D95" w:rsidRDefault="003F0117">
      <w:pPr>
        <w:pStyle w:val="32"/>
        <w:ind w:firstLine="720"/>
        <w:rPr>
          <w:b w:val="0"/>
          <w:bCs w:val="0"/>
        </w:rPr>
      </w:pPr>
      <w:r>
        <w:rPr>
          <w:b w:val="0"/>
          <w:bCs w:val="0"/>
        </w:rPr>
        <w:t xml:space="preserve">Капитал вывозят разные собственники и государство, часто преследующие наряду с экономическими и политические (в том числе и военно-стратегические) цели. При этом используются две основные формы экспорта капитала: </w:t>
      </w:r>
      <w:r>
        <w:rPr>
          <w:b w:val="0"/>
          <w:bCs w:val="0"/>
          <w:i/>
          <w:iCs/>
        </w:rPr>
        <w:t xml:space="preserve">предпринимательская и ссудная </w:t>
      </w:r>
      <w:r>
        <w:rPr>
          <w:b w:val="0"/>
          <w:bCs w:val="0"/>
        </w:rPr>
        <w:t>(денежная).</w:t>
      </w:r>
    </w:p>
    <w:p w:rsidR="00265D95" w:rsidRDefault="003F0117">
      <w:pPr>
        <w:pStyle w:val="32"/>
        <w:ind w:firstLine="720"/>
        <w:rPr>
          <w:b w:val="0"/>
          <w:bCs w:val="0"/>
        </w:rPr>
      </w:pPr>
      <w:r>
        <w:rPr>
          <w:b w:val="0"/>
          <w:bCs w:val="0"/>
        </w:rPr>
        <w:t xml:space="preserve">Важную роль в развитии мировых экономических отношений играет международное </w:t>
      </w:r>
      <w:r>
        <w:rPr>
          <w:b w:val="0"/>
          <w:bCs w:val="0"/>
          <w:i/>
          <w:iCs/>
        </w:rPr>
        <w:t xml:space="preserve">перемещение масс трудящихся </w:t>
      </w:r>
      <w:r>
        <w:rPr>
          <w:b w:val="0"/>
          <w:bCs w:val="0"/>
        </w:rPr>
        <w:t>из своих стран в другие в поисках работы.</w:t>
      </w:r>
    </w:p>
    <w:p w:rsidR="00265D95" w:rsidRDefault="003F0117">
      <w:pPr>
        <w:ind w:firstLine="720"/>
        <w:jc w:val="both"/>
        <w:rPr>
          <w:i/>
          <w:iCs/>
          <w:u w:val="single"/>
        </w:rPr>
      </w:pPr>
      <w:r>
        <w:rPr>
          <w:i/>
          <w:iCs/>
          <w:u w:val="single"/>
        </w:rPr>
        <w:t>Внедрение ответвлений банковских систем Англии в экономику колониальных и полуколониальных стран.</w:t>
      </w:r>
    </w:p>
    <w:p w:rsidR="00265D95" w:rsidRDefault="003F0117">
      <w:pPr>
        <w:ind w:firstLine="720"/>
        <w:jc w:val="both"/>
      </w:pPr>
      <w:r>
        <w:rPr>
          <w:i/>
          <w:iCs/>
          <w:u w:val="single"/>
        </w:rPr>
        <w:t>.</w:t>
      </w:r>
      <w:r>
        <w:t>К началу ХХ в. основная часть капиталов Англии сосредоточилась в 6 крупнейших банках, распоряжавшихся сотнями миллионов фунтов стерлингов. Они финансировали различные предприятия в колониях и за пределами Британской империи, отделения появились во многих странах. Центром этой сети являлся Английский банк. Поэтому, несмотря на утрату Англией промышленного первенства, Лондон сохранил положение мирового финансового центра.</w:t>
      </w:r>
    </w:p>
    <w:p w:rsidR="00265D95" w:rsidRDefault="003F0117">
      <w:pPr>
        <w:ind w:firstLine="720"/>
        <w:jc w:val="both"/>
      </w:pPr>
      <w:r>
        <w:t>Банки способствовали созданию монополий в судостроительной, химической, сталелитейной, а также в некоторых отраслях легкой промышленности. Все железные дороги принадлежали в начале ХХ в. 12 крупным компаниям. Монополии Виккерса и Армстронга сконцентрировали в своих руках производство вооружения.</w:t>
      </w:r>
    </w:p>
    <w:p w:rsidR="00265D95" w:rsidRDefault="003F0117">
      <w:pPr>
        <w:ind w:firstLine="720"/>
        <w:jc w:val="both"/>
      </w:pPr>
      <w:r>
        <w:t>Среди акционеров крупнейших компаний были и банкиры; в то же время промышленники принимали участие в операциях банков. В Англии, как и в других странах, сложился финансовый капитал, а вместе с тем появилась финансовая олигархия. Особенности этого процесса в Англии выражались в том, что, во-первых, он проходил в несколько замедленном темпе и, во-вторых, ведущая роль в нем принадлежала банковскому капиталу.</w:t>
      </w:r>
    </w:p>
    <w:p w:rsidR="00265D95" w:rsidRDefault="003F0117">
      <w:pPr>
        <w:ind w:firstLine="720"/>
        <w:jc w:val="both"/>
      </w:pPr>
      <w:r>
        <w:t xml:space="preserve">Финансовая олигархия стремилась расширить колониальную империю (колонии превышали метрополию по территории в 109 раз, а по населению почти в 10 раз), куда доступ конкурентов затруднен и увеличить сверхприбыли, часть которых использовалась для ослабления остроты социальных противоречий внутри страны. </w:t>
      </w:r>
    </w:p>
    <w:p w:rsidR="00265D95" w:rsidRDefault="003F0117">
      <w:pPr>
        <w:ind w:firstLine="720"/>
        <w:jc w:val="both"/>
        <w:rPr>
          <w:i/>
          <w:iCs/>
          <w:u w:val="single"/>
        </w:rPr>
      </w:pPr>
      <w:r>
        <w:rPr>
          <w:i/>
          <w:iCs/>
          <w:u w:val="single"/>
        </w:rPr>
        <w:t>Финансовая олигархия как главный носитель государственно-монополистических тенденций.</w:t>
      </w:r>
    </w:p>
    <w:p w:rsidR="00265D95" w:rsidRDefault="003F0117">
      <w:pPr>
        <w:ind w:firstLine="720"/>
        <w:jc w:val="both"/>
        <w:rPr>
          <w:i/>
          <w:iCs/>
          <w:u w:val="single"/>
        </w:rPr>
      </w:pPr>
      <w:r>
        <w:rPr>
          <w:i/>
          <w:iCs/>
          <w:u w:val="single"/>
        </w:rPr>
        <w:t>Германия.</w:t>
      </w:r>
    </w:p>
    <w:p w:rsidR="00265D95" w:rsidRDefault="003F0117">
      <w:pPr>
        <w:ind w:firstLine="720"/>
        <w:jc w:val="both"/>
      </w:pPr>
      <w:r>
        <w:t>К началу ХХ в. монополии стали господствующей силой в экономике. Почти вся добыча угля, производство чугуна и стали контролировались четырьмя монополиями. Выросшее морское судоходство попало в руки двух монополий. Две группы монополистов контролировали почти всю химическую промышленность, а две другие – электропромышленность.</w:t>
      </w:r>
    </w:p>
    <w:p w:rsidR="00265D95" w:rsidRDefault="003F0117">
      <w:pPr>
        <w:ind w:firstLine="720"/>
        <w:jc w:val="both"/>
      </w:pPr>
      <w:r>
        <w:t>Увеличилось могущество банков, кредитовавших промышленников, особенно “Дисконтгезельшафт” и “Дойче банк”, контролировавших бóльшую часть финансов страны. Владельцы сросшихся промышленного и банковского капиталов представляли собой финансовую олигархию.</w:t>
      </w:r>
    </w:p>
    <w:p w:rsidR="00265D95" w:rsidRDefault="003F0117">
      <w:pPr>
        <w:ind w:firstLine="720"/>
        <w:jc w:val="both"/>
        <w:rPr>
          <w:i/>
          <w:iCs/>
          <w:u w:val="single"/>
        </w:rPr>
      </w:pPr>
      <w:r>
        <w:rPr>
          <w:i/>
          <w:iCs/>
          <w:u w:val="single"/>
        </w:rPr>
        <w:t>Франция.</w:t>
      </w:r>
    </w:p>
    <w:p w:rsidR="00265D95" w:rsidRDefault="003F0117">
      <w:pPr>
        <w:ind w:firstLine="720"/>
        <w:jc w:val="both"/>
      </w:pPr>
      <w:r>
        <w:t>Темпы роста производственных сил во Франции в конце XIX в. оказались ниже, чем в США, Германии и Англии. Это имело ряд причин. Экономика страны серьезно пострадала от проигранной войны: была ослаблена выплатой 5 млрд. франков контрибуции, потерей Эльзаса и Восточной Лотарингии, дававших немало железной руды, цветных металлов, угля.</w:t>
      </w:r>
    </w:p>
    <w:p w:rsidR="00265D95" w:rsidRDefault="003F0117">
      <w:pPr>
        <w:ind w:firstLine="720"/>
        <w:jc w:val="both"/>
      </w:pPr>
      <w:r>
        <w:t>Характерной чертой Франции было наличие множества мелких крестьян и мелких предпринимателей – ремесленников, торговцев, составлявших значительную часть населения. Относительная устойчивость таких крестьян и предпринимателей обеспечивалась только чрезмерной работой самих хозяев, членов их семей и наемных работников. Их покупательская способность оставалась низкой, и они не могли использовать новейшую технику, развивать современное производство.</w:t>
      </w:r>
    </w:p>
    <w:p w:rsidR="00265D95" w:rsidRDefault="003F0117">
      <w:pPr>
        <w:ind w:firstLine="720"/>
        <w:jc w:val="both"/>
      </w:pPr>
      <w:r>
        <w:t>В начале ХХ в. Франция вышла на первое место в Европе по производству автомобилей и развитию авиации. Три крупнейшие банковские монополии – Национальная учетная контора, Лионский кредит и Генеральное общество, возникшие еще в середине XIX в., стали контролировать значительную часть промышленности. Почти вся металлургическая промышленность оказалась в руках монополий, объединенных “Комитетом тяжелой промышленности”, химическая – компаниями Сен-Гобена и Кюльмана и т.д. Монополии сосредоточили в своих руках промышленность, перерабатывавшую продукцию сельского хозяйства. Через скупщиков сырья они диктовали свои цены.</w:t>
      </w:r>
    </w:p>
    <w:p w:rsidR="00265D95" w:rsidRDefault="003F0117">
      <w:pPr>
        <w:ind w:firstLine="720"/>
        <w:jc w:val="both"/>
      </w:pPr>
      <w:r>
        <w:t>Главным оплотом финансового капитала являлся Французский банк. В управлявший им совет входили крупнейшие банкиры и промышленники. К началу ХХ в. финансовый капитал был сосредоточен в руках 200 семейств, составлявших финансовую олигархию.</w:t>
      </w:r>
    </w:p>
    <w:p w:rsidR="00265D95" w:rsidRDefault="003F0117">
      <w:pPr>
        <w:ind w:firstLine="720"/>
        <w:jc w:val="both"/>
      </w:pPr>
      <w:r>
        <w:t>За четверть века экспорт французского капитала почти утроился, по этому показателю она занимала второе место в мире. Причем французский капитал за границей был преимущественно ростовщическим капиталом, который отдавался в “рост” – взаймы под высокие проценты.</w:t>
      </w:r>
    </w:p>
    <w:p w:rsidR="00265D95" w:rsidRDefault="003F0117">
      <w:pPr>
        <w:ind w:firstLine="720"/>
        <w:jc w:val="both"/>
        <w:rPr>
          <w:i/>
          <w:iCs/>
          <w:u w:val="single"/>
        </w:rPr>
      </w:pPr>
      <w:r>
        <w:rPr>
          <w:i/>
          <w:iCs/>
          <w:u w:val="single"/>
        </w:rPr>
        <w:t>Влияние передовых индустриальных стран на формирование Японии.</w:t>
      </w:r>
    </w:p>
    <w:p w:rsidR="00265D95" w:rsidRDefault="003F0117">
      <w:pPr>
        <w:ind w:firstLine="720"/>
        <w:jc w:val="both"/>
      </w:pPr>
      <w:r>
        <w:t>Япония широко использовала технические достижения Западной Европы и США, успешно училась у них организации капиталистического производства. В конце XIX – начале XX в. в стране завершился промышленный переворот и ее промышленность стала развиваться во много раз быстрее, чем в западно-европейских странах, хотя доля Японии в мировом производстве была еще невелика.</w:t>
      </w:r>
    </w:p>
    <w:p w:rsidR="00265D95" w:rsidRDefault="003F0117">
      <w:pPr>
        <w:ind w:firstLine="720"/>
        <w:jc w:val="both"/>
      </w:pPr>
      <w:r>
        <w:t>“Мицубиси” и несколько других фирм создали объединения – концерны.. Эти концерны представляли собой гигантские акционерные компании. Акционерами стали крупные землевладельцы, чиновники, генералы и офицеры.. С монополистами были тесно связаны высшие государственные и военные деятели страны, до премьер-министра и императора включительно.</w:t>
      </w:r>
    </w:p>
    <w:p w:rsidR="00265D95" w:rsidRDefault="003F0117">
      <w:pPr>
        <w:ind w:firstLine="720"/>
        <w:jc w:val="both"/>
      </w:pPr>
      <w:r>
        <w:t>Владельцы японских концернов составляли финансовую олигархию, которая стала истинным хозяином страны.</w:t>
      </w:r>
    </w:p>
    <w:p w:rsidR="00265D95" w:rsidRDefault="003F0117">
      <w:pPr>
        <w:ind w:firstLine="720"/>
        <w:jc w:val="both"/>
        <w:rPr>
          <w:i/>
          <w:iCs/>
          <w:u w:val="single"/>
        </w:rPr>
      </w:pPr>
      <w:r>
        <w:rPr>
          <w:i/>
          <w:iCs/>
          <w:u w:val="single"/>
        </w:rPr>
        <w:t>Империализм.</w:t>
      </w:r>
    </w:p>
    <w:p w:rsidR="00265D95" w:rsidRDefault="003F0117">
      <w:pPr>
        <w:ind w:firstLine="720"/>
        <w:jc w:val="both"/>
      </w:pPr>
      <w:r>
        <w:t xml:space="preserve">Концентрация производства и капитала, их слияние, удаленность источников сырья и рынков сбыта от национальных границ, стремительный рост мировой торговли и строительства привели к формированию мощных финансово-промышленных компаний, которым становилось тесно в этих национальных границах. Они вели борьбу между собой уже по всему миру, стремясь к вытеснению конкурентов и захвату </w:t>
      </w:r>
      <w:r>
        <w:rPr>
          <w:i/>
          <w:iCs/>
        </w:rPr>
        <w:t xml:space="preserve">монопольных </w:t>
      </w:r>
      <w:r>
        <w:t>позиций, особенно в финансовой сфере. В этой борьбе они опирались на поддержку своих правительств и вооруженных сил, прежде всего флота, отождествляя собственные и национальные интересы. Так, например Центральная Америка стала зоной интересов компании “Юнайтед фрутс”.</w:t>
      </w:r>
    </w:p>
    <w:p w:rsidR="00265D95" w:rsidRDefault="003F0117">
      <w:pPr>
        <w:ind w:firstLine="720"/>
        <w:jc w:val="both"/>
      </w:pPr>
      <w:r>
        <w:t xml:space="preserve">Территориальный раздел мира, практически завершившийся к началу ХХ века, дополнился его экономическим разделом, где-то совпадавшим, а где-то и не совпадавшим с территориальными границами. Правительства ведущих стран дипломатическими и военными средствами оказывали содействие проникновению и закреплению своих монополий на интересующих их территориях. Так, США в рассматриваемый период более ста раз вмешивались во внутренние дела стран Западного полушария, отстаивая интересы своих монополий. Активная поддержка государством монополий позволила сделать вывод о переходе “классического капитализма” в новое качество – </w:t>
      </w:r>
      <w:r>
        <w:rPr>
          <w:i/>
          <w:iCs/>
        </w:rPr>
        <w:t>государственно-монополистический капитализм</w:t>
      </w:r>
      <w:r>
        <w:t>.</w:t>
      </w:r>
    </w:p>
    <w:p w:rsidR="00265D95" w:rsidRDefault="003F0117">
      <w:pPr>
        <w:pStyle w:val="1"/>
        <w:ind w:firstLine="720"/>
        <w:jc w:val="both"/>
        <w:outlineLvl w:val="0"/>
        <w:rPr>
          <w:b w:val="0"/>
          <w:bCs w:val="0"/>
          <w:sz w:val="20"/>
          <w:szCs w:val="20"/>
          <w:u w:val="single"/>
        </w:rPr>
      </w:pPr>
      <w:r>
        <w:rPr>
          <w:b w:val="0"/>
          <w:bCs w:val="0"/>
          <w:sz w:val="20"/>
          <w:szCs w:val="20"/>
          <w:u w:val="single"/>
        </w:rPr>
        <w:t>Истоки и эволюция антитрестовской политики.</w:t>
      </w:r>
    </w:p>
    <w:p w:rsidR="00265D95" w:rsidRDefault="003F0117">
      <w:pPr>
        <w:pStyle w:val="a4"/>
        <w:ind w:firstLine="720"/>
        <w:rPr>
          <w:sz w:val="20"/>
          <w:szCs w:val="20"/>
        </w:rPr>
      </w:pPr>
      <w:r>
        <w:rPr>
          <w:sz w:val="20"/>
          <w:szCs w:val="20"/>
        </w:rPr>
        <w:t>Экономика знает несколько форм обеспечения выгод от монопольного контроля рынка за счет регулирования цен в интересах фирм-монополистов. Использование этих способов зависит от типа конкуренции на рынке: одно дело, если на рынке сложилась ситуация частной монополии, и совсем другое, если это олигопольный рынок, то есть на нем сосуществует несколько крупнейших фирм.</w:t>
      </w:r>
    </w:p>
    <w:p w:rsidR="00265D95" w:rsidRDefault="003F0117">
      <w:pPr>
        <w:pStyle w:val="a4"/>
        <w:ind w:firstLine="720"/>
        <w:rPr>
          <w:sz w:val="20"/>
          <w:szCs w:val="20"/>
        </w:rPr>
      </w:pPr>
      <w:r>
        <w:rPr>
          <w:sz w:val="20"/>
          <w:szCs w:val="20"/>
        </w:rPr>
        <w:t>При чистой монополии фирма, контролирующая рынок, обычно устанавливает на свои товары более высокие цены, чем могли бы сложиться в условиях чистой (совершенной) конкуренции. Поскольку целью фирмы является получение наибольшей суммы прибыли, то фирма-монополист подбирает такое сочетание цены и объемов производства (величину предложения) товаров, при котором и достигается эта цель. И как правило, это означает появление на рынке меньшего количества товаров и с ценами более высокими, чем в условиях чистой конкуренции.</w:t>
      </w:r>
    </w:p>
    <w:p w:rsidR="00265D95" w:rsidRDefault="003F0117">
      <w:pPr>
        <w:pStyle w:val="a4"/>
        <w:ind w:firstLine="720"/>
        <w:rPr>
          <w:sz w:val="20"/>
          <w:szCs w:val="20"/>
        </w:rPr>
      </w:pPr>
      <w:r>
        <w:rPr>
          <w:sz w:val="20"/>
          <w:szCs w:val="20"/>
        </w:rPr>
        <w:t>Кроме того, пользуясь своей абсолютной властью на рынке, чистый монополист обычно пытается осуществить ценовую дискриминацию. Ценовая дискриминация – это коммерческая практика, связанная с продажей одного и того же товара разным покупателям по неодинаковым ценам.</w:t>
      </w:r>
    </w:p>
    <w:p w:rsidR="00265D95" w:rsidRDefault="003F0117">
      <w:pPr>
        <w:pStyle w:val="a4"/>
        <w:ind w:firstLine="720"/>
        <w:rPr>
          <w:sz w:val="20"/>
          <w:szCs w:val="20"/>
        </w:rPr>
      </w:pPr>
      <w:r>
        <w:rPr>
          <w:sz w:val="20"/>
          <w:szCs w:val="20"/>
        </w:rPr>
        <w:t>По-иному складывается картина монополистического ценообразования на олигопольном рынке. Здесь наиболее частой формой нарушения нормальной работы рыночного механизма ценообразования являются монопольные сговоры о ценах.</w:t>
      </w:r>
    </w:p>
    <w:p w:rsidR="00265D95" w:rsidRDefault="003F0117">
      <w:pPr>
        <w:ind w:firstLine="720"/>
        <w:jc w:val="both"/>
      </w:pPr>
      <w:r>
        <w:t>В 80 – 90-х гг. все больше богатств в США концентрировалось в руках трестов. (Трест – в котором, сохраняя юридическую независимость, предприятия, производящие однородную продукцию, объединяют финансы, производственные мощности и сбыт.)</w:t>
      </w:r>
    </w:p>
    <w:p w:rsidR="00265D95" w:rsidRDefault="003F0117">
      <w:pPr>
        <w:ind w:firstLine="720"/>
        <w:jc w:val="both"/>
      </w:pPr>
      <w:r>
        <w:t>Основателем первого треста был Д. Рокфеллер. Разбогатев на военных поставках в годы гражданской войны, Рокфеллер установил контроль над нефтеперегонными предприятиями и торговлей, а позднее и над добычей нефти.</w:t>
      </w:r>
    </w:p>
    <w:p w:rsidR="00265D95" w:rsidRDefault="003F0117">
      <w:pPr>
        <w:pStyle w:val="a4"/>
        <w:ind w:firstLine="720"/>
        <w:rPr>
          <w:sz w:val="20"/>
          <w:szCs w:val="20"/>
        </w:rPr>
      </w:pPr>
      <w:r>
        <w:rPr>
          <w:sz w:val="20"/>
          <w:szCs w:val="20"/>
        </w:rPr>
        <w:t>На примере США можно увидеть эволюцию антитрестовской политики.</w:t>
      </w:r>
    </w:p>
    <w:p w:rsidR="00265D95" w:rsidRDefault="003F0117">
      <w:pPr>
        <w:pStyle w:val="a4"/>
        <w:ind w:firstLine="720"/>
        <w:rPr>
          <w:sz w:val="20"/>
          <w:szCs w:val="20"/>
        </w:rPr>
      </w:pPr>
      <w:r>
        <w:rPr>
          <w:sz w:val="20"/>
          <w:szCs w:val="20"/>
        </w:rPr>
        <w:t>Когда в 1890 г. появился закон Шермана, он был принят практически без осуждения. Это было время, когда экономисты верили, что только совершенная конкуренция может дать наилучшие результаты и только она является альтернативой монополии.</w:t>
      </w:r>
    </w:p>
    <w:p w:rsidR="00265D95" w:rsidRDefault="003F0117">
      <w:pPr>
        <w:pStyle w:val="a4"/>
        <w:ind w:firstLine="720"/>
        <w:rPr>
          <w:sz w:val="20"/>
          <w:szCs w:val="20"/>
        </w:rPr>
      </w:pPr>
      <w:r>
        <w:rPr>
          <w:sz w:val="20"/>
          <w:szCs w:val="20"/>
        </w:rPr>
        <w:t>Однако позднее, в период после Великой депрессии, в США получила распространение защита компаний от “чрезмерной” конкуренции. Во избежание “войны цен” и во имя “честной торговли” государство устанавливало минимальные цены на продукцию. Причина этого – изменение общественного климата (вне которого понять экономическую политику страны вообще невозможно): в данном случае в общественном сознании американцев произошел резкий поворот к консерватизму.</w:t>
      </w:r>
    </w:p>
    <w:p w:rsidR="00265D95" w:rsidRDefault="003F0117">
      <w:pPr>
        <w:pStyle w:val="a4"/>
        <w:ind w:firstLine="720"/>
        <w:rPr>
          <w:sz w:val="20"/>
          <w:szCs w:val="20"/>
        </w:rPr>
      </w:pPr>
      <w:r>
        <w:rPr>
          <w:sz w:val="20"/>
          <w:szCs w:val="20"/>
        </w:rPr>
        <w:t>В 80-е годы в антимонопольной политике многих стран мира произошло существенное изменение акцентов: приоритетным направлением стала защита потребителей. Больше внимания стало уделяться проблемам роста эффективности и динамики потребительских цен.</w:t>
      </w:r>
    </w:p>
    <w:p w:rsidR="00265D95" w:rsidRDefault="003F0117">
      <w:pPr>
        <w:pStyle w:val="a4"/>
        <w:ind w:firstLine="720"/>
        <w:rPr>
          <w:sz w:val="20"/>
          <w:szCs w:val="20"/>
        </w:rPr>
      </w:pPr>
      <w:r>
        <w:rPr>
          <w:sz w:val="20"/>
          <w:szCs w:val="20"/>
        </w:rPr>
        <w:t>Сложился взгляд, что важны не уровень рыночной концентрации и не масштабы корпорации самой по себе, а последствия монополизации отрасли для потребителей. Было осознано, что далеко не всегда появление многих более мелки фирм – благо для потребителей. Изменились и критерии для запрета слияний и поглощений в отраслях: государства стали более терпимыми в отношении этого явления среди крупных корпорациях.</w:t>
      </w:r>
    </w:p>
    <w:p w:rsidR="00265D95" w:rsidRDefault="003F0117">
      <w:pPr>
        <w:pStyle w:val="a4"/>
        <w:ind w:firstLine="720"/>
        <w:rPr>
          <w:sz w:val="20"/>
          <w:szCs w:val="20"/>
        </w:rPr>
      </w:pPr>
      <w:r>
        <w:rPr>
          <w:sz w:val="20"/>
          <w:szCs w:val="20"/>
        </w:rPr>
        <w:t>Кредитовавшие тресты крупнейшие банки США располагались на небольшой нью-йорской улице – Уолл-стрит, ставшей деловым центром станы. В Соединенных Штатах установилось фактическое господство финансовой алигархии.</w:t>
      </w:r>
    </w:p>
    <w:p w:rsidR="00265D95" w:rsidRDefault="003F0117">
      <w:pPr>
        <w:pStyle w:val="a4"/>
        <w:ind w:firstLine="720"/>
        <w:rPr>
          <w:sz w:val="20"/>
          <w:szCs w:val="20"/>
        </w:rPr>
      </w:pPr>
      <w:r>
        <w:rPr>
          <w:sz w:val="20"/>
          <w:szCs w:val="20"/>
        </w:rPr>
        <w:t>Добиваясь удовлетворения своих интересов, тресты и банки подкупали членов правительства, чиновников, судей, проводили послушных им кандидатов на выборные должности. Хозяева банков и трестов сами стали занимать многие высшие должности в стране. Угодные им должностные лица получали крупные пакеты акций, посты в руководстве трестами и банками. Так финансовая олигархия срасталась с государственным аппаратом.</w:t>
      </w:r>
    </w:p>
    <w:p w:rsidR="00265D95" w:rsidRDefault="003F0117">
      <w:pPr>
        <w:pStyle w:val="a4"/>
        <w:ind w:firstLine="720"/>
        <w:rPr>
          <w:i/>
          <w:iCs/>
          <w:sz w:val="20"/>
          <w:szCs w:val="20"/>
          <w:u w:val="single"/>
        </w:rPr>
      </w:pPr>
      <w:r>
        <w:rPr>
          <w:i/>
          <w:iCs/>
          <w:sz w:val="20"/>
          <w:szCs w:val="20"/>
          <w:u w:val="single"/>
        </w:rPr>
        <w:t>Милитаризм.</w:t>
      </w:r>
    </w:p>
    <w:p w:rsidR="00265D95" w:rsidRDefault="003F0117">
      <w:pPr>
        <w:pStyle w:val="a4"/>
        <w:ind w:firstLine="720"/>
        <w:rPr>
          <w:sz w:val="20"/>
          <w:szCs w:val="20"/>
        </w:rPr>
      </w:pPr>
      <w:r>
        <w:rPr>
          <w:sz w:val="20"/>
          <w:szCs w:val="20"/>
        </w:rPr>
        <w:t>Борьба за ресурсы и сферы влияния привела к усилению внутри ведущих стран мира позиций офицерского корпуса и военной промышленности. Военно-промышленные нужды стали поглощать все большую часть ресурсов и долю бюджетов. Особенно сильна эта тенденция была в России, Германии и Японии, где военная служба стала единственной приемлемой сферой деятельности старой феодальной аристократии, лишившейся абсолютного права землевладения. Неспособная к иной деятельности каста военных толкала правительства своих стран к попытке решения экономических проблем силовым способом. Тем более, что война рассматривалась ими как “благородное дело”, к тому же способное поднять их авторитет в обществе.</w:t>
      </w:r>
    </w:p>
    <w:p w:rsidR="00265D95" w:rsidRDefault="003F0117">
      <w:pPr>
        <w:pStyle w:val="a4"/>
        <w:ind w:firstLine="720"/>
        <w:rPr>
          <w:sz w:val="20"/>
          <w:szCs w:val="20"/>
        </w:rPr>
      </w:pPr>
      <w:r>
        <w:rPr>
          <w:sz w:val="20"/>
          <w:szCs w:val="20"/>
        </w:rPr>
        <w:t>Идеологическая подготовка к войне сопровождалась созданием образа врага, угрожающего всей нации.</w:t>
      </w:r>
    </w:p>
    <w:p w:rsidR="00265D95" w:rsidRDefault="003F0117">
      <w:pPr>
        <w:pStyle w:val="a4"/>
        <w:ind w:firstLine="720"/>
        <w:rPr>
          <w:i/>
          <w:iCs/>
          <w:sz w:val="20"/>
          <w:szCs w:val="20"/>
          <w:u w:val="single"/>
        </w:rPr>
      </w:pPr>
      <w:r>
        <w:rPr>
          <w:i/>
          <w:iCs/>
          <w:sz w:val="20"/>
          <w:szCs w:val="20"/>
          <w:u w:val="single"/>
        </w:rPr>
        <w:t>Причины первой мировой войны.</w:t>
      </w:r>
    </w:p>
    <w:p w:rsidR="00265D95" w:rsidRDefault="003F0117">
      <w:pPr>
        <w:pStyle w:val="a4"/>
        <w:ind w:firstLine="720"/>
        <w:rPr>
          <w:sz w:val="20"/>
          <w:szCs w:val="20"/>
        </w:rPr>
      </w:pPr>
      <w:r>
        <w:rPr>
          <w:sz w:val="20"/>
          <w:szCs w:val="20"/>
        </w:rPr>
        <w:t>Основной причиной войны было стремление монополий различных стран, в первую очередь Германии, осуществить передел (экономический и территориальный) мировых сфер влияния. Для этого Германия инициировала строительство железной дороги Берлин – Стамбул – Багдад, успешное завершение которого позволило бы ей прорваться к стратегически важному региону Персидского залива и оттуда угрожать британским интересам в Индии и французским в Африке.</w:t>
      </w:r>
    </w:p>
    <w:p w:rsidR="00265D95" w:rsidRDefault="003F0117">
      <w:pPr>
        <w:pStyle w:val="a4"/>
        <w:ind w:firstLine="720"/>
        <w:rPr>
          <w:sz w:val="20"/>
          <w:szCs w:val="20"/>
        </w:rPr>
      </w:pPr>
      <w:r>
        <w:rPr>
          <w:sz w:val="20"/>
          <w:szCs w:val="20"/>
        </w:rPr>
        <w:t>Англо-французская коалиция с помощью войны хотела прекратить экономический рост в Германии, окончательно лишить ее колоний, сырья и рынков сбыта, и тем самым вернуть себе лидирующие позиции в мире.</w:t>
      </w:r>
    </w:p>
    <w:p w:rsidR="00265D95" w:rsidRDefault="003F0117">
      <w:pPr>
        <w:pStyle w:val="a4"/>
        <w:ind w:firstLine="720"/>
        <w:rPr>
          <w:sz w:val="20"/>
          <w:szCs w:val="20"/>
        </w:rPr>
      </w:pPr>
      <w:r>
        <w:rPr>
          <w:sz w:val="20"/>
          <w:szCs w:val="20"/>
        </w:rPr>
        <w:t>Дополнительной причиной стало желание за счет нагнетения военной истерии, а в будущем за счет дележа добычи сплотить нацию и отвлечь нижние слои общества от борьбы за свои экономические интересы. Особенно сильной такая мотивация была у Японии и России.</w:t>
      </w:r>
    </w:p>
    <w:p w:rsidR="00265D95" w:rsidRDefault="00265D95">
      <w:pPr>
        <w:jc w:val="both"/>
      </w:pPr>
    </w:p>
    <w:p w:rsidR="00265D95" w:rsidRDefault="003F0117">
      <w:pPr>
        <w:jc w:val="both"/>
        <w:rPr>
          <w:b/>
          <w:bCs/>
          <w:u w:val="single"/>
        </w:rPr>
      </w:pPr>
      <w:r>
        <w:br w:type="page"/>
      </w:r>
      <w:r>
        <w:rPr>
          <w:b/>
          <w:bCs/>
          <w:u w:val="single"/>
        </w:rPr>
        <w:t>Тема 14.</w:t>
      </w:r>
    </w:p>
    <w:p w:rsidR="00265D95" w:rsidRDefault="003F0117">
      <w:pPr>
        <w:pStyle w:val="20"/>
        <w:rPr>
          <w:sz w:val="20"/>
          <w:szCs w:val="20"/>
        </w:rPr>
      </w:pPr>
      <w:r>
        <w:rPr>
          <w:sz w:val="20"/>
          <w:szCs w:val="20"/>
        </w:rPr>
        <w:t>МИРОВОЕ ХОЗЯЙСТВО В ПЕРИОД МЕЖДУ ДВУМЯ МИРОВЫМИ ВОЙНАМИ.</w:t>
      </w:r>
    </w:p>
    <w:p w:rsidR="00265D95" w:rsidRDefault="003F0117">
      <w:pPr>
        <w:ind w:firstLine="720"/>
        <w:jc w:val="both"/>
        <w:rPr>
          <w:i/>
          <w:iCs/>
          <w:u w:val="single"/>
        </w:rPr>
      </w:pPr>
      <w:r>
        <w:rPr>
          <w:i/>
          <w:iCs/>
          <w:u w:val="single"/>
        </w:rPr>
        <w:t>Экономические итоги войны.</w:t>
      </w:r>
    </w:p>
    <w:p w:rsidR="00265D95" w:rsidRDefault="003F0117">
      <w:pPr>
        <w:ind w:firstLine="720"/>
        <w:jc w:val="both"/>
      </w:pPr>
      <w:r>
        <w:t>В войне погибло более 10 миллионов человек, еще 10 миллионов умерло от голода и эпидемий. 20 миллионов человек было ранено или травмировано. На 16 млн. человек за пять военных лет сократилась рождаемость. Таким образом, население Европы в 1919 году оказалось на 36 млн. человек меньше (почти на 10%), чем должно было быть в ходе мирного развития.</w:t>
      </w:r>
    </w:p>
    <w:p w:rsidR="00265D95" w:rsidRDefault="003F0117">
      <w:pPr>
        <w:ind w:firstLine="720"/>
        <w:jc w:val="both"/>
      </w:pPr>
      <w:r>
        <w:t>За годы войны было потоплено 500 боевых кораблей, 2.000 вспомогательных плавсредств и 6.000 торговых судов. Значительные территории во Франции, Австрии, Германии и России подверглись разграблению и разрушениям.</w:t>
      </w:r>
    </w:p>
    <w:p w:rsidR="00265D95" w:rsidRDefault="003F0117">
      <w:pPr>
        <w:ind w:firstLine="720"/>
        <w:jc w:val="both"/>
      </w:pPr>
      <w:r>
        <w:t>Национальное богатство стран Европы сократилось в среднем на треть, в то время как в Японии выросло на 25%, а в США – на 40%. Доля Соединенных Штатов в мировом промышленном производстве превысила 50%. В США производилось 60% мирового чугуна и стали, добывалось 65% мировой нефти, производилось 85% мирового выпуска автомобилей. Американские инвестиции за границей увеличились с 2,5 до 7 млрд. дол.</w:t>
      </w:r>
    </w:p>
    <w:p w:rsidR="00265D95" w:rsidRDefault="003F0117">
      <w:pPr>
        <w:ind w:firstLine="720"/>
        <w:jc w:val="both"/>
      </w:pPr>
      <w:r>
        <w:t>Германия потеряла 12% своей довоенной территории в Европе и все заморские колонии общей площадью 3 млн. кв. км с населением 13 млн. человек, большая часть которых отошла Англии. Ее сухопутная армия была сокращена до 100 тысяч человек, а офицерский корпус – до 4.000.</w:t>
      </w:r>
    </w:p>
    <w:p w:rsidR="00265D95" w:rsidRDefault="003F0117">
      <w:pPr>
        <w:ind w:firstLine="720"/>
        <w:jc w:val="both"/>
      </w:pPr>
      <w:r>
        <w:t>Австрийская, Турецкая и Российская империи распались. В Австрии, Венгрии, Чехии, Польше, Румынии, Италии к власти пришли слабые буржуазные правительства, которые за 20 лет так и не сумели вывести свои страны на траекторию устойчивого экономического развития, вследствие чего эти страны стали легкой добычей фашистов. В Турции к власти пришли военные, которым удалось осуществить модернизацию страны. Сильнее всего пострадала Россия, где власть захватили большевики.</w:t>
      </w:r>
    </w:p>
    <w:p w:rsidR="00265D95" w:rsidRDefault="003F0117">
      <w:pPr>
        <w:ind w:firstLine="720"/>
        <w:jc w:val="both"/>
        <w:rPr>
          <w:i/>
          <w:iCs/>
          <w:u w:val="single"/>
        </w:rPr>
      </w:pPr>
      <w:r>
        <w:rPr>
          <w:i/>
          <w:iCs/>
          <w:u w:val="single"/>
        </w:rPr>
        <w:t>Парижская мирная конференция – Версальский договор.</w:t>
      </w:r>
    </w:p>
    <w:p w:rsidR="00265D95" w:rsidRDefault="003F0117">
      <w:pPr>
        <w:pStyle w:val="3"/>
        <w:outlineLvl w:val="2"/>
        <w:rPr>
          <w:sz w:val="20"/>
          <w:szCs w:val="20"/>
        </w:rPr>
      </w:pPr>
      <w:r>
        <w:rPr>
          <w:sz w:val="20"/>
          <w:szCs w:val="20"/>
        </w:rPr>
        <w:t>Вскоре после окончания первой мировой войны (1914-1918 гг.) державы-победитель-ницы приступили к дележу захваченной добычи. 18 января 1919 г. в Париже открылась мирная конференция. В ее работе участвовали представители 32 государств. Советская Россия приглашения не получила. Делегации побежденных стран были вызваны лишь для подписания мирных договоров.</w:t>
      </w:r>
    </w:p>
    <w:p w:rsidR="00265D95" w:rsidRDefault="003F0117">
      <w:pPr>
        <w:pStyle w:val="30"/>
        <w:jc w:val="both"/>
        <w:rPr>
          <w:sz w:val="20"/>
          <w:szCs w:val="20"/>
        </w:rPr>
      </w:pPr>
      <w:r>
        <w:rPr>
          <w:sz w:val="20"/>
          <w:szCs w:val="20"/>
        </w:rPr>
        <w:t>Основная роль конференции – борьба с революциями в России, Венгрии и других странах. Были приняты решения об усилении военной интервенции и широкой поддержке белогвардейских армий. Рассматривался и вопрос о расчленении Республики Советов на отдельные части – Сибирь, Украину, Кавказ, Среднюю Азию и т.д., чтобы превратить их в колонии капиталистических держав.</w:t>
      </w:r>
    </w:p>
    <w:p w:rsidR="00265D95" w:rsidRDefault="003F0117">
      <w:pPr>
        <w:pStyle w:val="22"/>
        <w:rPr>
          <w:sz w:val="20"/>
          <w:szCs w:val="20"/>
        </w:rPr>
      </w:pPr>
      <w:r>
        <w:rPr>
          <w:sz w:val="20"/>
          <w:szCs w:val="20"/>
        </w:rPr>
        <w:t>В ходе мирной конференции обнаружились острые разногласия между недавними союзниками. Американские миллиардеры, нажившиеся на войне, претендовали на мировое господство и требовали широкого принципа “открытых дверей”. Чтобы не допустить первенства Франции и Великобритании в Европе, делегация США выступила за сохранение сильной милитаристской Германии. Рассчитывая тем самым укрепить американские позиции на европейском континенте, а главное, сохранить реакционную Германию для борьбы против Советской России.</w:t>
      </w:r>
    </w:p>
    <w:p w:rsidR="00265D95" w:rsidRDefault="003F0117">
      <w:pPr>
        <w:ind w:firstLine="720"/>
        <w:jc w:val="both"/>
      </w:pPr>
      <w:r>
        <w:t>Французская сторона, наоборот, добивалась максимального ослабления Германии с целью установления своего господства в Европе. Она требовала присоединения к Франции Саарского угольного бассейна и других немецких земель на левом берегу Рейна. Французская дипломатия предприняла шаги к сколачиванию в Европе антигерманского блока из ряда государств (Польши, Чехословакии, Румынии и др.).</w:t>
      </w:r>
    </w:p>
    <w:p w:rsidR="00265D95" w:rsidRDefault="003F0117">
      <w:pPr>
        <w:ind w:firstLine="720"/>
        <w:jc w:val="both"/>
      </w:pPr>
      <w:r>
        <w:t>Сокрушив морское и экономическое могущество Германии английская буржуазия добивалась теперь включения в состав Британской империи бывших германских колоний. Ллойд Джордж пустил в ход все свои дипломатические способности, чтобы помещать Франции усилиться за счет Германии.</w:t>
      </w:r>
    </w:p>
    <w:p w:rsidR="00265D95" w:rsidRDefault="003F0117">
      <w:pPr>
        <w:ind w:firstLine="720"/>
        <w:jc w:val="both"/>
      </w:pPr>
      <w:r>
        <w:t>В конце концов путем взаимных уступок руководители держав завершили составление проекта мирного договора, который получил название Версальского. Он был подписан 28 июня 1919 г. в Зеркальном зале Версальского дворца.</w:t>
      </w:r>
    </w:p>
    <w:p w:rsidR="00265D95" w:rsidRDefault="003F0117">
      <w:pPr>
        <w:ind w:firstLine="720"/>
        <w:jc w:val="both"/>
      </w:pPr>
      <w:r>
        <w:t>Франция вернула себе Эльзас и Лотарингию, Саарская область передавалась под управление Лиги Нации на 15 лет, а угольные шахты переходили в собственность Франции. Германия признала независимость Польши, передала ей часть польских земель, захваченных в свое время Пруссией: Познань, часть Верхней Силезии, некоторые районы Восточной Пруссии. Польша получила Восточное Поморье и тем самым – прямой выход к Балтийскому морю. Германия лишилась также всех своих колоний.</w:t>
      </w:r>
    </w:p>
    <w:p w:rsidR="00265D95" w:rsidRDefault="003F0117">
      <w:pPr>
        <w:ind w:firstLine="720"/>
        <w:jc w:val="both"/>
      </w:pPr>
      <w:r>
        <w:t>Договор обязывал Германию уплатить репарации. Во время конференции победители не смогли договориться ни о размерах репарационных платежей, ни о величине доли, причитающейся каждому из них.</w:t>
      </w:r>
    </w:p>
    <w:p w:rsidR="00265D95" w:rsidRDefault="003F0117">
      <w:pPr>
        <w:ind w:firstLine="720"/>
        <w:jc w:val="both"/>
      </w:pPr>
      <w:r>
        <w:t>Составной частью Версальского мирного договора стал Устав Лиги Наций. Он определял основные задачи Лиги: развитие сотрудничества между народами, обеспечение мира и безопасности. Устав предусматривал также ряд коллективных мер – санкций в отношении государства-агрессора. В то же время в Уставе не давалось определения, что такое агрессия и кто считается агрессором. Это открывало перед капиталистическими государствами широкие возможности для произвольного толкования характера международных конфликтов.</w:t>
      </w:r>
    </w:p>
    <w:p w:rsidR="00265D95" w:rsidRDefault="003F0117">
      <w:pPr>
        <w:ind w:firstLine="720"/>
        <w:jc w:val="both"/>
      </w:pPr>
      <w:r>
        <w:t>Лига Наций служила инструментом политики Великобритании и Франции, помогая им охранять новую систему международных отношений. В 20-х – начале 30-х гг. ее деятельность носила явно враждебный первому социалистическому государству характер.</w:t>
      </w:r>
    </w:p>
    <w:p w:rsidR="00265D95" w:rsidRDefault="003F0117">
      <w:pPr>
        <w:ind w:firstLine="720"/>
        <w:jc w:val="both"/>
        <w:rPr>
          <w:i/>
          <w:iCs/>
          <w:u w:val="single"/>
        </w:rPr>
      </w:pPr>
      <w:r>
        <w:rPr>
          <w:i/>
          <w:iCs/>
          <w:u w:val="single"/>
        </w:rPr>
        <w:t>План Дауэса.</w:t>
      </w:r>
    </w:p>
    <w:p w:rsidR="00265D95" w:rsidRDefault="003F0117">
      <w:pPr>
        <w:ind w:firstLine="720"/>
        <w:jc w:val="both"/>
      </w:pPr>
      <w:r>
        <w:t>В 1923 году в Германии была проведена денежная реформа и инфляция практически прекратилась. 1 сентября вступил в действие План Дауэса, по которому снимались ограничения в развития германской промышленности, платежи по репарациям устанавливались в размере 1 – 1,75 млрд. золотых марок в год (с 1928 года – по 2,5 млрд.), а источниками выплат определялись пошлины и налоги на предметы массового спроса, отчисления с доходов германских железных дорог и дополнительные налоги с промышленности. В июне 1929 года план Дауэса был заменен планом Юнга, по которому общий объем репараций снижался до 114 млрд. марок, срок выплат растягивался на 37 лет (в среднем по 2 млрд. в год), а единственными источниками платежей определялись: государственный бюджет и доходы железных дорог.</w:t>
      </w:r>
    </w:p>
    <w:p w:rsidR="00265D95" w:rsidRDefault="003F0117">
      <w:pPr>
        <w:ind w:firstLine="720"/>
        <w:jc w:val="both"/>
        <w:rPr>
          <w:i/>
          <w:iCs/>
          <w:u w:val="single"/>
        </w:rPr>
      </w:pPr>
      <w:r>
        <w:rPr>
          <w:i/>
          <w:iCs/>
          <w:u w:val="single"/>
        </w:rPr>
        <w:t>Хозяйственный подъем 20-х гг.</w:t>
      </w:r>
    </w:p>
    <w:p w:rsidR="00265D95" w:rsidRDefault="003F0117">
      <w:pPr>
        <w:ind w:firstLine="720"/>
        <w:jc w:val="both"/>
      </w:pPr>
      <w:r>
        <w:t>В 1924 г. капиталистический мир вступил в полосу стабилизации. Послевоенная разруха сменилась хозяйственным подъемом 20-х гг. Быстро развивались новые отрасли промышленности – электротехническая, автомобильная, авиационная, химическая. Непрерывно возрастала добыча нефти и газа. В то же время традиционные отрасли промышленности (угольная, текстильная) не знали подъема. Между капиталистическими государствами восстанавливалось устойчивое денежное обращение, крепли экономические связи. Усилилась монополизация крупного производства, возникли гигантские монополистические объединения.</w:t>
      </w:r>
    </w:p>
    <w:p w:rsidR="00265D95" w:rsidRDefault="003F0117">
      <w:pPr>
        <w:ind w:firstLine="720"/>
        <w:jc w:val="both"/>
      </w:pPr>
      <w:r>
        <w:t>Однако стабилизация капитализма была временной и частичной. Капитализм уже не являлся всеохватывающей системой хозяйства. Вступление Советского государства на путь строительства социализма лишило иностранный капитал источника огромных прибылей. Производственные мощности многих капиталистических стран в значительной мере оставались незагруженными. Крайне медленно сокращалась безработица.</w:t>
      </w:r>
    </w:p>
    <w:p w:rsidR="00265D95" w:rsidRDefault="003F0117">
      <w:pPr>
        <w:ind w:firstLine="720"/>
        <w:jc w:val="both"/>
      </w:pPr>
      <w:r>
        <w:t>В тяжелом состоянии находилось и сельское хозяйство. Повышенный спрос на хлеб, которого не было ни у побежденных, ни у победителей, вызвал резкое повышение цен на него. В ряде государств началось расширение посевных площадей под зерновые культуры. Хлебная лихорадка охватила аграрные штаты Северной Америки, Канаду, Аргентину, Австралию и некоторые европейские капиталистические страны. Однако через несколько лет под влиянием рыночной стихии сельскохозяйственная продукция не стала находить достаточного сбыта. В результате многие крестьянские и фермерские семьи были вынуждены продавать имущество и в поисках работы уходить в города, пополняя ряды безработных.</w:t>
      </w:r>
    </w:p>
    <w:p w:rsidR="00265D95" w:rsidRDefault="003F0117">
      <w:pPr>
        <w:ind w:firstLine="720"/>
        <w:jc w:val="both"/>
      </w:pPr>
      <w:r>
        <w:t>Развитие экономики в различных странах шло неравномерно. За годы стабилизации объем промышленного производства увеличился по сравнению с 1913 г. в США на 70%, во Франции – на 43%, в Германии – на 17%. Однако в Великобритании производство едва достигло довоенного уровня. Это неотвратимо вело к новому обострению капиталистических противоречий.</w:t>
      </w:r>
    </w:p>
    <w:p w:rsidR="00265D95" w:rsidRDefault="003F0117">
      <w:pPr>
        <w:ind w:firstLine="720"/>
        <w:jc w:val="both"/>
      </w:pPr>
      <w:r>
        <w:t>Углубление кризиса колониальной системы также подрывало капиталистическую стабилизацию. Новая волна национально-освободительного движения (в Марокко, Индии, Китае и других странах); вызванная растущим грабежом колоний, расшатывала позиции империалистов в колониях и зависимых странах.</w:t>
      </w:r>
    </w:p>
    <w:p w:rsidR="00265D95" w:rsidRDefault="003F0117">
      <w:pPr>
        <w:ind w:firstLine="720"/>
        <w:jc w:val="both"/>
      </w:pPr>
      <w:r>
        <w:t>Относительная стабилизация капитализма происходила главным образом за счет усиления эксплуатации рабочих и других трудящихся слоев населения. Предприниматели широко применяли потогонную систему организации труда путем специального надзора за ритмом работы при непосильной для человека скорости движения конвейера.</w:t>
      </w:r>
    </w:p>
    <w:p w:rsidR="00265D95" w:rsidRDefault="003F0117">
      <w:pPr>
        <w:ind w:firstLine="720"/>
        <w:jc w:val="both"/>
        <w:rPr>
          <w:i/>
          <w:iCs/>
          <w:u w:val="single"/>
        </w:rPr>
      </w:pPr>
      <w:r>
        <w:rPr>
          <w:i/>
          <w:iCs/>
          <w:u w:val="single"/>
        </w:rPr>
        <w:t>Мировой экономический кризис 1929 – 1933 гг.</w:t>
      </w:r>
    </w:p>
    <w:p w:rsidR="00265D95" w:rsidRDefault="003F0117">
      <w:pPr>
        <w:ind w:firstLine="720"/>
        <w:jc w:val="both"/>
      </w:pPr>
      <w:r>
        <w:t xml:space="preserve">В конце 1929 г. разразился небывалый по глубине экономический кризис. Он начался в ведущей стране капитализма – США и вскоре охватил весь капиталистический мир. Причиной мирового экономического кризиса явился выросший объем капиталистического рынка в результате восстановления и развития хозяйства. Это побуждало буржуазию вкладывать в экономику крупные капиталовложения ради получения высоких прибылей. Через несколько лет возникло перенасыщения рынков сбыта товарами, которые не находили покупателей. </w:t>
      </w:r>
    </w:p>
    <w:p w:rsidR="00265D95" w:rsidRDefault="003F0117">
      <w:pPr>
        <w:ind w:firstLine="720"/>
        <w:jc w:val="both"/>
      </w:pPr>
      <w:r>
        <w:t>Мировой экономический кризис оказался крайне затяжным и разрушительным. В большинстве капиталистических стран он продолжался около четырех лет. Кризис в промышленности слился с аграрным кризисом. Катастрофическое падение закупочных цен на сельскохозяйственные продукты ограничило возможности крестьян и фермеров приобретать промышленные товары. Промышленный кризис усилил, таким образом, аграрный, а аграрный кризис, в свою очередь, обострил промышленность.</w:t>
      </w:r>
    </w:p>
    <w:p w:rsidR="00265D95" w:rsidRDefault="003F0117">
      <w:pPr>
        <w:ind w:firstLine="720"/>
        <w:jc w:val="both"/>
      </w:pPr>
      <w:r>
        <w:t>Чтобы получить большие прибыли, магнаты капитала искусственно поддерживали высокие розничные цены на продукты сельского хозяйства. С этой целью зерно сжигалось в топках паровозов, уничтожались миллионы голов скота. Кризис разорил тысячи мелких и средних промышленников. Это сопровождалось дельнейшей концентрацией капиталов в руках узкого круга лиц. Резко ухудшилось положение в колониях. Страны – поставщики сырья и продовольствия терпели огромные убытки от быстрого падения цен на хлопок, шелк-сырец и другие колониальные товары.</w:t>
      </w:r>
    </w:p>
    <w:p w:rsidR="00265D95" w:rsidRDefault="003F0117">
      <w:pPr>
        <w:ind w:firstLine="720"/>
        <w:jc w:val="both"/>
      </w:pPr>
      <w:r>
        <w:t>В 1933-1934 гг. капитализм вышел из мирового экономического кризиса. Тяжелые потрясения, которые обрушились на капиталистическую систему, заставили капиталистические государства, как и в годы первой мировой войны, прийти на помощь монополиям.</w:t>
      </w:r>
    </w:p>
    <w:p w:rsidR="00265D95" w:rsidRDefault="003F0117">
      <w:pPr>
        <w:ind w:firstLine="720"/>
        <w:jc w:val="both"/>
      </w:pPr>
      <w:r>
        <w:t>Ускорилось перерастание монополистического капитализма в государственно-моно-полистический, соединение силы монополий с силой государства в единый механизм. Государство пыталось регулировать развитие различных отраслей хозяйства, а также отношения между трудом и капиталом. Монополиям предоставлялись выгодные военные заказы, займы, субсидии, налоговые льготы. Государственно-монополистический капитализм по-разному проявил себя в различных странах. Однако всюду, где происходил переход к государственно-монополи-стическому капитализму, усиливался процесс концентрации производства и капитала, а гнет монополий становился тяжелее.</w:t>
      </w:r>
    </w:p>
    <w:p w:rsidR="00265D95" w:rsidRDefault="003F0117">
      <w:pPr>
        <w:ind w:firstLine="720"/>
        <w:jc w:val="both"/>
      </w:pPr>
      <w:r>
        <w:t>Начавшееся после мирового экономического кризиса промышленное оживление было слабым и незначительным. С осени 1937 г. большинство стран капиталистического мира вновь вступило в полосу экономического кризиса. Германия, Италия и Япония также испытывали воздействие нового экономического кризиса, которое было ослаблено в результате принятых правительствами и монополиями мер по переводу экономики этих стран на военные рельсы и переходу во внешней политике к осуществлению захватнической программы.</w:t>
      </w:r>
    </w:p>
    <w:p w:rsidR="00265D95" w:rsidRDefault="003F0117">
      <w:pPr>
        <w:ind w:firstLine="720"/>
        <w:jc w:val="both"/>
      </w:pPr>
      <w:r>
        <w:t>Американский капитализм вступил в полосу временной, частичной стабилизации в конце 1922 г. – раньше, чем капитализм других государств. Этому благоприятствовали большая емкость внутреннего рынка и рост экспорта в зарубежные страны, особенно в Европу и Латинскую Америку. Монополистическая буржуазия обогащалась, получая от государств-должников проценты по займам и платежи по военным долгам. Центр мирового капиталистического мира переместился из Великобритании в США, которые стали сильнейшей капиталистической державой. В 1929 г. США производили 44% промышленной продукции капиталистического мира, то есть больше, чем Великобритания, Франция, Германия, Италия и Япония, вместе взятые.</w:t>
      </w:r>
    </w:p>
    <w:p w:rsidR="00265D95" w:rsidRDefault="003F0117">
      <w:pPr>
        <w:ind w:firstLine="720"/>
        <w:jc w:val="both"/>
      </w:pPr>
      <w:r>
        <w:t>Крупные магнаты усилили контроль над экономикой США. Среди них выделялись финансовые группы Моргана, Рокфеллера, Дюпона, Меллона, а также территориальные группы финансовой олигархии – чикагская, бостонская, кливлендская. Предприятия, не выдержавшие конкуренции, поглощались крупными трестами.</w:t>
      </w:r>
    </w:p>
    <w:p w:rsidR="00265D95" w:rsidRDefault="003F0117">
      <w:pPr>
        <w:ind w:firstLine="720"/>
        <w:jc w:val="both"/>
      </w:pPr>
      <w:r>
        <w:t>Стремясь обеспечить непрерывный рост прибылей, капиталисты внедряли рационализацию производства. Многие предприятия перешли на массовый выпуск стандартных изделий. Широкое применение быстро движущихся конвейеров требовало от рабочих ускоренных темпов и повышенного внимания.</w:t>
      </w:r>
    </w:p>
    <w:p w:rsidR="00265D95" w:rsidRDefault="003F0117">
      <w:pPr>
        <w:ind w:firstLine="720"/>
        <w:jc w:val="both"/>
      </w:pPr>
      <w:r>
        <w:t>Крах на нью-йоркской бирже в конце октября 1929 г. возвестил о начале небывалого по глубине и разрушительной силе очередного экономического кризиса. К лету 1932 г. промышленное производство в США сократилось почти вдвое по сравнению с уровнем 1929 г. Тысячи банков, промышленных и торговых компаний обанкротились. Но крупные корпорации, поглотившие множество мелких и средних фирм, удержались благодаря помощи государства.</w:t>
      </w:r>
    </w:p>
    <w:p w:rsidR="00265D95" w:rsidRDefault="003F0117">
      <w:pPr>
        <w:ind w:firstLine="720"/>
        <w:jc w:val="both"/>
        <w:rPr>
          <w:i/>
          <w:iCs/>
          <w:u w:val="single"/>
        </w:rPr>
      </w:pPr>
      <w:r>
        <w:rPr>
          <w:i/>
          <w:iCs/>
          <w:u w:val="single"/>
        </w:rPr>
        <w:t>“Новый курс” администрации Ф. Рузвельта.</w:t>
      </w:r>
    </w:p>
    <w:p w:rsidR="00265D95" w:rsidRDefault="003F0117">
      <w:pPr>
        <w:ind w:firstLine="720"/>
        <w:jc w:val="both"/>
      </w:pPr>
      <w:r>
        <w:t>На выборах в ноябре 1932 г., проходивших в атмосфере возросшей политической неустойчивости, республиканцы потерпели поражение. Президентом США был избран кандидат от демократической партии буржуазный либерал Франклин Делано Рузвельт (1882 – 1945), гибкий и дальновидный политик.</w:t>
      </w:r>
    </w:p>
    <w:p w:rsidR="00265D95" w:rsidRDefault="003F0117">
      <w:pPr>
        <w:ind w:firstLine="720"/>
        <w:jc w:val="both"/>
      </w:pPr>
      <w:r>
        <w:t>Выражая интересы монополистической буржуазии, правительство стало на путь осуществления целой системы государственных мероприятий в экономической и социлаьно-полити-ческой областях. Чтобы преодолеть последствия кризиса, оно пыталось смягчить обострившиеся противоречия капитализма США. Эта система получила практической выражение в “новом курсе” Рузвельта. Цель выдвинутой им программы состояла в том, чтобы с помощью буржуазных реформ, путем активного вмешательства государства в экономическую жизнь укрепить господство монополий.</w:t>
      </w:r>
    </w:p>
    <w:p w:rsidR="00265D95" w:rsidRDefault="003F0117">
      <w:pPr>
        <w:ind w:firstLine="720"/>
        <w:jc w:val="both"/>
      </w:pPr>
      <w:r>
        <w:t>В законодательстве “нового курса” важнейшее место занимал закон о восстановлении и национальной промышленности. При участии монополистов для всех отраслей индустрии вырабатывались “кодексы частной конкуренции”. Они устанавливали объем производства, цены на продукцию, размеры заработной платы, регулировали рынки сбыта и т.д. Национальная администрация восстановления (NRA) пыталась осуществить “плановое” сокращение производства, обеспечив корпорациям выход из кризиса с наименьшими потерями. В условиях конкурентной борьбы, исключающей плановое ведение хозяйства, этот путь привел к усилению концентрации производства в руках крупных монополий.</w:t>
      </w:r>
    </w:p>
    <w:p w:rsidR="00265D95" w:rsidRDefault="003F0117">
      <w:pPr>
        <w:ind w:firstLine="720"/>
        <w:jc w:val="both"/>
      </w:pPr>
      <w:r>
        <w:t>Конгресс учредил Администрацию регулирования сельского хозяйства (ААА). Стремясь поднять цены на сельскохозяйственную продукцию, она выдавала денежное вознаграждение тем фермерам, которые сокращали посевы и поголовье скота. Но деятельность ААА принесла выгоду лишь крупным сельскохозяйственным компаниям и богатым фермерам.</w:t>
      </w:r>
    </w:p>
    <w:p w:rsidR="00265D95" w:rsidRDefault="003F0117">
      <w:pPr>
        <w:ind w:firstLine="720"/>
        <w:jc w:val="both"/>
      </w:pPr>
      <w:r>
        <w:t>В целях сокращения безработицы правительство осуществляло программу общественных работ. Молодежь направляли в трудовые лагеря, где ее нередко использовали на строительстве объектов, имевших военное значение.</w:t>
      </w:r>
    </w:p>
    <w:p w:rsidR="00265D95" w:rsidRDefault="003F0117">
      <w:pPr>
        <w:ind w:firstLine="720"/>
        <w:jc w:val="both"/>
      </w:pPr>
      <w:r>
        <w:t>Под воздействием рабочего и демократического движения “новый курс” в 1935 г. вступил во второй этап, когда был осуществлен ряд социальных реформ, в частности, проведено рабочее законодательство. Конгресс принял закон о трудовых отношениях (закон Вагнера). Он закрепил за рабочими право на организацию профсоюзов и заключение коллективных договоров с предпринимателями. Впервые в США был принят закон о социальном страховании, предусматривавший пособие по безработице и пенсию по старости. Специальным законом устанавливался минимум заработной платы и максимум продолжительности рабочей недели (был предусмотрен также постепенный переход к 40-часовой рабочей неделе).</w:t>
      </w:r>
    </w:p>
    <w:p w:rsidR="00265D95" w:rsidRDefault="003F0117">
      <w:pPr>
        <w:ind w:firstLine="720"/>
        <w:jc w:val="both"/>
      </w:pPr>
      <w:r>
        <w:t>В 1937 г. США вновь охватил экономический кризис, из которого удалось выйти лишь после начала второй мировой войны.</w:t>
      </w:r>
    </w:p>
    <w:p w:rsidR="00265D95" w:rsidRDefault="003F0117">
      <w:pPr>
        <w:ind w:firstLine="720"/>
        <w:jc w:val="both"/>
        <w:rPr>
          <w:i/>
          <w:iCs/>
          <w:u w:val="single"/>
        </w:rPr>
      </w:pPr>
      <w:r>
        <w:rPr>
          <w:i/>
          <w:iCs/>
          <w:u w:val="single"/>
        </w:rPr>
        <w:t>Экономическое положение России после Октябрьской революции 1917 г.</w:t>
      </w:r>
    </w:p>
    <w:p w:rsidR="00265D95" w:rsidRDefault="003F0117">
      <w:pPr>
        <w:ind w:firstLine="720"/>
        <w:jc w:val="both"/>
      </w:pPr>
      <w:r>
        <w:t>Экономическое положение России после Октябрьской революции 1917 г. было плачевным. Учитывая печальный опыт Временного правительства, растерявшего кредит доверия из-за нежелания решать главные проблемы революции, Ленин сразу же предложил II съезду Советов принять декреты о мире, о земле и власти.</w:t>
      </w:r>
    </w:p>
    <w:p w:rsidR="00265D95" w:rsidRDefault="003F0117">
      <w:pPr>
        <w:ind w:firstLine="720"/>
        <w:jc w:val="both"/>
      </w:pPr>
      <w:r>
        <w:t>В основу Декрета о земле были положены 242 местных крестьянских наказа, в которых излагались представления крестьян об аграрной реформе. Крестьяне требовали отмены частной собственности на землю, установления уравнительного землепользования с периодическими переделами земли. Эти требования никогда не выдвигались большевиками, они были составной частью эсеровской аграрной программы. Но Ленин прекрасно понимал, что без поддержки крестьянства удержать власть в стране вряд ли удастся. Поэтому он перехватил у эсеров их аграрную программу. Крестьяне пошли за большевиками.</w:t>
      </w:r>
    </w:p>
    <w:p w:rsidR="00265D95" w:rsidRDefault="003F0117">
      <w:pPr>
        <w:ind w:firstLine="720"/>
        <w:jc w:val="both"/>
      </w:pPr>
      <w:r>
        <w:t>Придя к власти, большевики имели в своем экономическом багаже две основополагающие идеи: введение рабочего контроля над производством и распределением продуктов и необходимость национализации всех банков страны и слияния их в единой общенациональный банк.</w:t>
      </w:r>
    </w:p>
    <w:p w:rsidR="00265D95" w:rsidRDefault="003F0117">
      <w:pPr>
        <w:ind w:firstLine="720"/>
        <w:jc w:val="both"/>
      </w:pPr>
      <w:r>
        <w:t>В 1919 г. в области промышленного производства был взят на курс на ускоренную национализацию всех отраслей промышленности, а не только важнейших, как предусматривал де-крет 28 июля 1918 г.</w:t>
      </w:r>
    </w:p>
    <w:p w:rsidR="00265D95" w:rsidRDefault="003F0117">
      <w:pPr>
        <w:ind w:firstLine="720"/>
        <w:jc w:val="both"/>
      </w:pPr>
      <w:r>
        <w:t>11 января 1919 г. был издан декрет “О разверстке хлеба и фуража”. Согласно этому декрету, государство заранее сообщало точную цифру своих потребностей в зерне. Затем это количество распределялось (разверстывалось) по губерниям, уездам, волостям и крестьянским дворам. Выполнение плана хлебозаготовок было обязательным. Причем продразверстка исходила не из возможностей крестьянских хозяйств, а из весьма условных “государственных потребностей”, что на деле означало изъятие всех излишков хлеба, а зачастую и необходимых запасов.</w:t>
      </w:r>
    </w:p>
    <w:p w:rsidR="00265D95" w:rsidRDefault="003F0117">
      <w:pPr>
        <w:ind w:firstLine="720"/>
        <w:jc w:val="both"/>
      </w:pPr>
      <w:r>
        <w:t>Логическим продолжением экономической политики большевиков стало фактическое упразднение товарно-денежных отношений. Сначала была запрещена свободная продажа продовольствия, затем других товаров широкого потребления, которые распределялись государством в качестве натурализированной заработной платы. Однако, несмотря на все запреты, нелегальная рыночная торговля продолжала существовать.</w:t>
      </w:r>
    </w:p>
    <w:p w:rsidR="00265D95" w:rsidRDefault="003F0117">
      <w:pPr>
        <w:pStyle w:val="22"/>
        <w:rPr>
          <w:sz w:val="20"/>
          <w:szCs w:val="20"/>
        </w:rPr>
      </w:pPr>
      <w:r>
        <w:rPr>
          <w:sz w:val="20"/>
          <w:szCs w:val="20"/>
        </w:rPr>
        <w:t>Глобальный социально-политический кризис европейской цивилизации, проявившийся в первой мировой войне и крушении традиционных политических структур в Германии, России, Австро-Венгрии, привел к победе в России некапиталистического, альтернативного варианта развития, предложенного большевиками. Именно этой силе удалось не только сохранить суверенитет России, но и предложить в условиях кризиса традиционных рыночных отношений новую экономическую модель – нэповскую.</w:t>
      </w:r>
    </w:p>
    <w:p w:rsidR="00265D95" w:rsidRDefault="003F0117">
      <w:pPr>
        <w:ind w:firstLine="720"/>
        <w:jc w:val="both"/>
      </w:pPr>
      <w:r>
        <w:t>К более гибкой экономической политике большевиков толкали крайне сложная обстановка в стране. К 1921 г. население России по сравнению с осенью 1917 г. сократилось более чем на 10 млн. человек; промышленное производство уменьшилось в 7 раз; в полнейшем упадке был транспорт; добыча нефти находилась на уровне конца XIX в.; резко сократились посевные площади; валовая продукция сельского хозяйства составляла 67% довоенного уровня.</w:t>
      </w:r>
    </w:p>
    <w:p w:rsidR="00265D95" w:rsidRDefault="003F0117">
      <w:pPr>
        <w:ind w:firstLine="720"/>
        <w:jc w:val="both"/>
      </w:pPr>
      <w:r>
        <w:t xml:space="preserve">Последствия гражданской войны сказались и на городе. Из-за нехватки сырья и топлива закрылись многие предприятия. В феврале 1921 г. остановились 64 самых крупных завода Петрограда, в том числе и Путиловский. Рабочие оказались на улице. Многие из них уехали в деревню в поисках пропитания. В 1921 г. Москва потеряла половину своих рабочих, Петроград – две трети. Резко упала производительность труда. В некоторых отраслях она достигала лишь 20% от довоенного уровня. Одним из наиболее трагических последствий военных лет была детская беспризорность. </w:t>
      </w:r>
    </w:p>
    <w:p w:rsidR="00265D95" w:rsidRDefault="003F0117">
      <w:pPr>
        <w:ind w:firstLine="720"/>
        <w:jc w:val="both"/>
      </w:pPr>
      <w:r>
        <w:rPr>
          <w:i/>
          <w:iCs/>
          <w:u w:val="single"/>
        </w:rPr>
        <w:t>Переход к нэпу</w:t>
      </w:r>
      <w:r>
        <w:t xml:space="preserve"> – новой экономической политике был провозглашен В.И. Лениным в марте 1921 г. на Х съезде РКП (б). Первым шагом новой экономической политики стала отмена продразверстки. Вместо нее вводился натуральный налог, который, во-первых, был вдвое меньше разверстки и, во-вторых, объявлялся заранее (накануне посевной). Он не мог быть увеличен в течении года. Все излишки, оставшиеся после внесения налога, поступали в распоряжение крестьян. Это создавал материальный стимул для увеличения производства сельскохозяйственной продукции. Но чтобы этот стимул заработал, большевикам пришлось вернуться к свободе торговли.</w:t>
      </w:r>
    </w:p>
    <w:p w:rsidR="00265D95" w:rsidRDefault="003F0117">
      <w:pPr>
        <w:ind w:firstLine="720"/>
        <w:jc w:val="both"/>
      </w:pPr>
      <w:r>
        <w:t>Коренные изменения произошли и в области промышленного производства. Прежде всего был отменен декрет о поголовной национализации промышленности. Теперь мелкие и даже часть средних предприятий вновь передавались в частные руки. А некоторые крупные промышленные предприятия разрешалось брать в аренду частным лицам. Допускалось также создание концессий с привлечением иностранного капитала, смешанных акционерных обществ и совместных предприятий.</w:t>
      </w:r>
    </w:p>
    <w:p w:rsidR="00265D95" w:rsidRDefault="003F0117">
      <w:pPr>
        <w:ind w:firstLine="720"/>
        <w:jc w:val="both"/>
      </w:pPr>
      <w:r>
        <w:t>Все эти “новшества” потребовали отмены принудительного труда и введения рынка рабочей силы, реформирования системы заработной платы (была введена тарифная система оплаты труда). Была проведена денежная реформа, итогом которой стало введение в стране твердой денежной единицы, обеспеченной золотом, - “золотого червонца”, который высоко ценился на мировом валютном рынке. Вместе с тем значительная часть промышленности, вся внешняя торговля оставались в руках государства, или, как говорили большевики, они сохранили за собой “командные высоты в экономике. Декретами Совнаркома в 1923 г. были определены новая структура и устав государственных промышленных предприятий (трестов) и государственной торговли (синдикатов). Они получили большую хозяйственную самостоятельность, их деятельность строилась на принципах хозрасчета и самоокупаемости.</w:t>
      </w:r>
    </w:p>
    <w:p w:rsidR="00265D95" w:rsidRDefault="003F0117">
      <w:pPr>
        <w:ind w:firstLine="720"/>
        <w:jc w:val="both"/>
      </w:pPr>
      <w:r>
        <w:t>Наиболее быстро приспособились к нэпу мелкая промышленность, розничная торговля и деревня. Более медленными темпами шло восстановление тяжелой промышленности. Но внедрение хозрасчета, материальной заинтересованности, реабилитация понятия прибыли все же дали свои плоды.</w:t>
      </w:r>
    </w:p>
    <w:p w:rsidR="00265D95" w:rsidRDefault="003F0117">
      <w:pPr>
        <w:ind w:firstLine="720"/>
        <w:jc w:val="both"/>
      </w:pPr>
      <w:r>
        <w:t>Несмотря на частые кризисные явления, динамично развивалось и промышленное производство. К 1928 г. страна по основным экономическим показателям, в том числе и по национальному доходу, достигла довоенного уровня.</w:t>
      </w:r>
    </w:p>
    <w:p w:rsidR="00265D95" w:rsidRDefault="003F0117">
      <w:pPr>
        <w:ind w:firstLine="720"/>
        <w:jc w:val="both"/>
      </w:pPr>
      <w:r>
        <w:t>Значительные темпы экономического роста в период нэпа во многом объяснялись “восстановительных эффектом”: в промышленности – введением в эксплуатацию уже имевшегося оборудования, которое не использовалось, так как население было занято войнами и революциями, в сельском хозяйстве – восстановлением заброшенных пахотных земель. Когда в конце 20-х гг. эти резервы иссякли, стране понадобились огромные капиталовложения для реконструкции старых заводов и создания новых отраслей промышленности. Пойти проторенным российским путем привлечение иностранных инвестиций большевики не смогли, хотя и пытались. Внутренние резервы были минимальны. Частный капитал, как известно, не допускался в крупную и в значительной степени даже в среднюю промышленность; в стране существовала драконовская система налогообложения; отсутствие юридических гарантий заставляло население скрывать вои накопления, держать их не в сберегательных кассах и ценных государственных бумагах, а в тайниках и кубышках, пускать на спекуляцию, т.е. частный капитал не мог достаточно быстро модернизировать отсталую российскую экономику. Государственный же сектор, хотя и признавался приоритетным, был малорентабельным.</w:t>
      </w:r>
    </w:p>
    <w:p w:rsidR="00265D95" w:rsidRDefault="003F0117">
      <w:pPr>
        <w:ind w:firstLine="720"/>
        <w:jc w:val="both"/>
      </w:pPr>
      <w:r>
        <w:t>Сельскохозяйственные проблемы усугублялись растущим промтоварным голодом. У крестьян пропадал стимул к расширению товарного производства. Столкнувшись с фактическим отсутствием необходимых для модернизации средств, большевистская власть уже с середины 20-х гг. пыталась решить эту проблему путем все большей централизации в руках государства финансовых и материальных ресурсов и ужесточения распределительной политики. Однако конкретные формы и методы корректировки экономического курса определились в результате сложной политико-идеологической борьбы среди партийных лидеров.</w:t>
      </w:r>
    </w:p>
    <w:p w:rsidR="00265D95" w:rsidRDefault="003F0117">
      <w:pPr>
        <w:ind w:firstLine="720"/>
        <w:jc w:val="both"/>
        <w:rPr>
          <w:i/>
          <w:iCs/>
          <w:u w:val="single"/>
        </w:rPr>
      </w:pPr>
      <w:r>
        <w:rPr>
          <w:i/>
          <w:iCs/>
          <w:u w:val="single"/>
        </w:rPr>
        <w:t>Образование ССС и его экономические последствия.</w:t>
      </w:r>
    </w:p>
    <w:p w:rsidR="00265D95" w:rsidRDefault="003F0117">
      <w:pPr>
        <w:ind w:firstLine="720"/>
        <w:jc w:val="both"/>
      </w:pPr>
      <w:r>
        <w:t>После окончания гражданской войны на территории бывшей Российской империи существовал ряд формально независимых государств: РСФСР, Украинская ССР, Белорусская ССР, Азербайджанская ССР, Армянская ССР, Грузинская ССР (в марте 1922 г. три последние республики образовали Закавказскую Федерацию). В каждой республике были свои органы государственной власти и управления, действовала своя конституция, но фактически в большинстве из них власть принадлежала национальным коммунистическим партиям, входившим в состав единой РКП(б). Это значительно облегчало процесс объединения суверенных республик в единое государство. Вместе с тем к государственному объединению подталкивали и экономические обстоятельства. Но самое главное, что идея принадлежности к единому великому государству жила в умах и настроениях народов, населявших бывшую Российскую империю.</w:t>
      </w:r>
    </w:p>
    <w:p w:rsidR="00265D95" w:rsidRDefault="003F0117">
      <w:pPr>
        <w:ind w:firstLine="720"/>
        <w:jc w:val="both"/>
      </w:pPr>
      <w:r>
        <w:t>Актом учреждения нового государства – Союза Советских Социалистических Республик стал договор, заключенный 27 декабря 1922 г. между четырьмя республиками: РСФСР, Украиной, Белоруссией и Закавказской Федерацией.. 30 декабря 1922 г. I съезд Советов СССР утвердил Договор и Декларацию об образовании союзного государства. Значительную часть своих полномочий республики передавали центральным органам: международное представительство, оборону, просмотр границ, государственную безопасность, внешнюю торговлю, транспорт, бюджет, связь, денежное обращение. В ведении союзных республик оставались внутренние дела, земледелие, просвещение, юстиция, социальное обеспечение и здравоохранение.</w:t>
      </w:r>
    </w:p>
    <w:p w:rsidR="00265D95" w:rsidRDefault="003F0117">
      <w:pPr>
        <w:ind w:firstLine="720"/>
        <w:jc w:val="both"/>
      </w:pPr>
      <w:r>
        <w:t>Таким образом, большевики собрали большую часть территории Российской империи в единое государство. Начался очередной этап развития Российского государства теперь уже в форме Союза Советских Социалистических Республик. По мере его развития федералистские принципы организации, заложенные в основу Союза, постепенно заменялись прежними, унитарными.</w:t>
      </w:r>
    </w:p>
    <w:p w:rsidR="00265D95" w:rsidRDefault="003F0117">
      <w:pPr>
        <w:ind w:firstLine="720"/>
        <w:jc w:val="both"/>
      </w:pPr>
      <w:r>
        <w:t>По мере того как большевистская власть укрепляла свои позиции внутри страны, стабилизировалось и положение СССР на международной арене. 1924 – 1925 гг. вошли в историю международных отношений как период дипломатического признания советского государства.</w:t>
      </w:r>
    </w:p>
    <w:p w:rsidR="00265D95" w:rsidRDefault="003F0117">
      <w:pPr>
        <w:ind w:firstLine="720"/>
        <w:jc w:val="both"/>
      </w:pPr>
      <w:r>
        <w:t>Униженная Версальским договором Германия усматривала в партнерстве с СССР не только политический, сколько экономический расчет. Отношения между странами не ограничивалась только взаимовыгодной торговлей. Германия оказывала Советской республике широкую техническую помощь.</w:t>
      </w:r>
    </w:p>
    <w:p w:rsidR="00265D95" w:rsidRDefault="003F0117">
      <w:pPr>
        <w:ind w:firstLine="720"/>
        <w:jc w:val="both"/>
      </w:pPr>
      <w:r>
        <w:t>Вместе с тем СССР умело пользовался ожесточенной конкуренцией между капиталистическими фирмами, создавая в рекламных целях для некоторых из них режим наибольшего благоприятствования. В конце 1929 г. с СССР сотрудничали уже 40 американских фирм. Хотя, естественно, для разрушенной советской экономики и огромных пространств страны отдельные энтузиасты погоды не делали. Нужны были крупные государственные кредиты, а их-то как раз Советскому Союзу и не предоставляли.</w:t>
      </w:r>
    </w:p>
    <w:p w:rsidR="00265D95" w:rsidRDefault="003F0117">
      <w:pPr>
        <w:ind w:firstLine="720"/>
        <w:jc w:val="both"/>
      </w:pPr>
      <w:r>
        <w:t>В качестве первоочередной задачи развития советской экономики в конце 1925 г. были проблемы индустриализации, тогда же были определены и ее основные цели: ликвидация технико-экономической отсталости страны; достижение экономической независимости; создание мощной оборонной промышленности; первоочередное развитие топливной, металлургической, химической, машиностроения. Выполнение этих задач тормозилось отсутствием необходимых материальных и финансовых средств, что вынуждало руководство идти по пути все большей централизации распределения имевшихся в стране ресурсов.</w:t>
      </w:r>
    </w:p>
    <w:p w:rsidR="00265D95" w:rsidRDefault="003F0117">
      <w:pPr>
        <w:ind w:firstLine="720"/>
        <w:jc w:val="both"/>
      </w:pPr>
      <w:r>
        <w:t>В 1927 г. советские экономисты приступили к разработке первого пятилетнего плана, который должен был предусмотреть комплексное развитие всех районов и использование всех ресурсов для индустриализации страны.  Масштабность задач и крайняя лимитированность всех средств заставляли усиливать централизованное планирование, жестко регламентировать задания, ресурсы для их выполнения, формы оплаты труда, режим работы. Эти же обстоятельства диктовали тактику индустриального рывка.</w:t>
      </w:r>
    </w:p>
    <w:p w:rsidR="00265D95" w:rsidRDefault="003F0117">
      <w:pPr>
        <w:ind w:firstLine="720"/>
        <w:jc w:val="both"/>
      </w:pPr>
      <w:r>
        <w:t>Для выполнения сталинских планов требовалось огромное количество рабочей силы. В короткий срок была ликвидирована безработица. Главным источником средств, пошедших на осуществление первой пятилетки, были “внутренние накопления”, полученные прежде всего за счет населения. Из страны интенсивно вывозилось сырье, продовольствие – хлеб, масло, сахар, потребление которых собственным населением было резко ограничено. Вывозили нефть, золото, лес, распродавались сокровища русских музеев.</w:t>
      </w:r>
    </w:p>
    <w:p w:rsidR="00265D95" w:rsidRDefault="003F0117">
      <w:pPr>
        <w:ind w:firstLine="720"/>
        <w:jc w:val="both"/>
      </w:pPr>
      <w:r>
        <w:t>Вместе с тем значительную помощь в поставке новейшего оборудования оказывали иностранные фирмы. Сложилась парадоксальная ситуация – правительство США не спешило с юридическим признанием СССР, но американские частные фирмы активно сотрудничали с Советским правительством потеснив после 1928 г. немецких предпринимателей.</w:t>
      </w:r>
    </w:p>
    <w:p w:rsidR="00265D95" w:rsidRDefault="003F0117">
      <w:pPr>
        <w:ind w:firstLine="720"/>
        <w:jc w:val="both"/>
      </w:pPr>
      <w:r>
        <w:t>Осуществление грандиозной индустриализации требовало коренной перестройки аграрного сектора. В конце декабря 1929 г. Сталин объявил о конце нэпа и переходе к политике “ликвидации кулачества как класса”. В деревне происходили два взаимосвязанных насильственных процесса: создание колхозов и раскулачивание. Ликвидация кулацких хозяйств имела своей целью прежде всего обеспечение коллективным хозяйствам материальной базы.</w:t>
      </w:r>
    </w:p>
    <w:p w:rsidR="00265D95" w:rsidRDefault="003F0117">
      <w:pPr>
        <w:ind w:firstLine="720"/>
        <w:jc w:val="both"/>
      </w:pPr>
      <w:r>
        <w:t>Ликвидация кулаков, лишая деревню наиболее предприимчивых, наиболее независимых крестьян, подрывала дух сопротивления. Кроме того, судьба раскулаченных должна была послужить примером остальным, тем, кто не желал добровольно идти в колхоз.</w:t>
      </w:r>
    </w:p>
    <w:p w:rsidR="00265D95" w:rsidRDefault="003F0117">
      <w:pPr>
        <w:ind w:firstLine="720"/>
        <w:jc w:val="both"/>
      </w:pPr>
      <w:r>
        <w:t>В результате политика сплошной коллективизации привела к катастрофическим результатам: за 1929 – 1934 гг. валовое производство зерна сократилось на 10%, поголовье крупного рогатого скота и лошадей за 1929 – 1932 гг. сократилось на одну треть, свиней – в 2 раза, овец – в 2,5 раза. Однако Сталин праздновал победу: несмотря на сокращение производства зерна, его государственные поставки увеличились в 2 раза. Но самое главное, коллективизация создала необходимые условия для осуществления планов индустриализационного скачка. Она предоставила в распоряжение города огромное количество рабочих рук, попутно ликвидировав и аграрное перенаселение, позволила, при значительном уменьшении числа занятых, поддерживать производство сельскохозяйственной продукции на уровне, не допускавшем длительного голода, обеспечила промышленность необходимым сырьем. Коллективизация не только создала условия для перекачивания средств из деревни в город на нужды индустриализации, но и выполнила важную политико-идеологическую задачу, уничтожив последний островок рыночной экономики – частнособственническое крестьянское хозяйство.</w:t>
      </w:r>
    </w:p>
    <w:p w:rsidR="00265D95" w:rsidRDefault="003F0117">
      <w:pPr>
        <w:ind w:firstLine="720"/>
        <w:jc w:val="both"/>
      </w:pPr>
      <w:r>
        <w:t>Централизация всех внутренних источников позволила в необычайно короткие сроки достичь невиданных результатов в области промышленного производства. Темы роста тяжелой промышленности были в 2-3 раза выше, чем в России перед первой мировой войной. По абсолютным объемам промышленного производства СССР в конце 30-х гг. вышел на 2-е место в мире после США. Сократилось отставание от развитых капиталистических стран по производству промышленной продукции на душу населения. Среднегодовые темпы роста промышленного производства были самыми высокими в мире и составляли от 10 до 17%.</w:t>
      </w:r>
    </w:p>
    <w:p w:rsidR="00265D95" w:rsidRDefault="003F0117">
      <w:pPr>
        <w:ind w:firstLine="720"/>
        <w:jc w:val="both"/>
      </w:pPr>
      <w:r>
        <w:t>По ряду направлений было преодолено качественное отставание советской промышленности. СССР стал одной из стран, способных производить любой вид промышленной продукции обходиться без импорта существенно необходимых товаров. Созданный в 30-е гг. экономический потенциал позволил накануне и в годы войны развернуть многоотраслевой военно-промышленный комплекс, продукция которого по многим параметрам превосходила лучшие мировые образцы.</w:t>
      </w:r>
    </w:p>
    <w:p w:rsidR="00265D95" w:rsidRDefault="003F0117">
      <w:pPr>
        <w:ind w:firstLine="720"/>
        <w:jc w:val="both"/>
      </w:pPr>
      <w:r>
        <w:t>Но скачок в развитии тяжелой промышленности был куплен ценой отставания других отраслей экономики, прежде всего легкой промышленности и аграрного сектора; сверхцентрализации экономической жизни; предельного ограничения сферы деятельности рыночных механизмов; полного подчинения производителя государству; все более широкого применения мер внеэкономического принуждения.</w:t>
      </w:r>
    </w:p>
    <w:p w:rsidR="00265D95" w:rsidRDefault="003F0117">
      <w:pPr>
        <w:ind w:firstLine="720"/>
        <w:jc w:val="both"/>
      </w:pPr>
      <w:r>
        <w:t>Многие задачи вставшие перед Советской страной, могли решаться только на основе высокой сознательности и трудовой активности трудящихся и для выполнения сталинских планов использовалась политика “кнута” и “пряника”. После того как горняк А. Стаханов 30 августа 1935 г. вырубил за смену 102 т. угля вместо 7 т. по норме, “почин” Стаханова подхватили другие шахтеры, он распространился во многих отраслях промышленности.</w:t>
      </w:r>
    </w:p>
    <w:p w:rsidR="00265D95" w:rsidRDefault="003F0117">
      <w:pPr>
        <w:pStyle w:val="22"/>
        <w:rPr>
          <w:sz w:val="20"/>
          <w:szCs w:val="20"/>
        </w:rPr>
      </w:pPr>
      <w:r>
        <w:rPr>
          <w:sz w:val="20"/>
          <w:szCs w:val="20"/>
        </w:rPr>
        <w:t>В 30-е годы все больше нарастает атмосфера враждебности со стороны западных держав, США и Великобритания имели далеко идущие политические цели. Важнейшая из них – превратить Германию в основное орудие борьбы против СССР. Со своей стороны Германия намеревалась вернуться к осуществлению планов “Дранг нах Остен” (“натиск на восток”).</w:t>
      </w:r>
    </w:p>
    <w:p w:rsidR="00265D95" w:rsidRDefault="003F0117">
      <w:pPr>
        <w:pStyle w:val="22"/>
        <w:rPr>
          <w:i/>
          <w:iCs/>
          <w:sz w:val="20"/>
          <w:szCs w:val="20"/>
          <w:u w:val="single"/>
        </w:rPr>
      </w:pPr>
      <w:r>
        <w:rPr>
          <w:i/>
          <w:iCs/>
          <w:sz w:val="20"/>
          <w:szCs w:val="20"/>
          <w:u w:val="single"/>
        </w:rPr>
        <w:t>Вызревание предпосылок второй мировой войны.</w:t>
      </w:r>
    </w:p>
    <w:p w:rsidR="00265D95" w:rsidRDefault="003F0117">
      <w:pPr>
        <w:pStyle w:val="22"/>
        <w:rPr>
          <w:sz w:val="20"/>
          <w:szCs w:val="20"/>
        </w:rPr>
      </w:pPr>
      <w:r>
        <w:rPr>
          <w:sz w:val="20"/>
          <w:szCs w:val="20"/>
        </w:rPr>
        <w:t>Частичная стабилизация экономики Германии имела более шаткую основу, чем в других капиталистических странах, поскольку одним из ее основных источников служил приток иностранного капитала, главным образом из США и Великобритании. Помимо получения от своих вложений сверхприбылей, США и Англия помогали восстановление военно-промышленного потенциала Германии. Этим планам отвечало и благоприятное для немецких монополий решение репарационного вопроса. Германия, выплатившая в течение 1924 – 1931 гг. в счет репараций 11 млрд. марок, получила займов и прямых капиталовложений в экономику на сумму 26 млрд. марок.</w:t>
      </w:r>
    </w:p>
    <w:p w:rsidR="00265D95" w:rsidRDefault="003F0117">
      <w:pPr>
        <w:pStyle w:val="22"/>
        <w:rPr>
          <w:sz w:val="20"/>
          <w:szCs w:val="20"/>
        </w:rPr>
      </w:pPr>
      <w:r>
        <w:rPr>
          <w:sz w:val="20"/>
          <w:szCs w:val="20"/>
        </w:rPr>
        <w:t>Своеобразный “золотой дождь” иностранных займов был использован немецкими капиталистами для модернизации индустрии. В Германии возникли новые мощные монополии. В Голландии, Швейцарии, Испании и других странах на предприятиях, находившихся под контролем немецких монополий, строились военные самолеты и подводные лодки для Германии.</w:t>
      </w:r>
    </w:p>
    <w:p w:rsidR="00265D95" w:rsidRDefault="003F0117">
      <w:pPr>
        <w:pStyle w:val="22"/>
        <w:rPr>
          <w:sz w:val="20"/>
          <w:szCs w:val="20"/>
        </w:rPr>
      </w:pPr>
      <w:r>
        <w:rPr>
          <w:sz w:val="20"/>
          <w:szCs w:val="20"/>
        </w:rPr>
        <w:t>В этих условиях Германия вышла на первое место по объему промышленной продукции среди капиталистических стран Европы.</w:t>
      </w:r>
    </w:p>
    <w:p w:rsidR="00265D95" w:rsidRDefault="003F0117">
      <w:pPr>
        <w:pStyle w:val="22"/>
        <w:rPr>
          <w:sz w:val="20"/>
          <w:szCs w:val="20"/>
        </w:rPr>
      </w:pPr>
      <w:r>
        <w:rPr>
          <w:sz w:val="20"/>
          <w:szCs w:val="20"/>
        </w:rPr>
        <w:t>С середины 1931 г. многие финансовые магнаты Германии стали добиваться передачи власти Гитлеру – лидеру СДПГ, т.к. они еще в начале 20-х гг. оказывали покровительство и денежную помощь нацистам. 30 января 1933 г. Гитлер был назначен рейхсканцлером, а весной – летом 1933 г. в основном завершилось формирование фашистского режима. Правительство и лично Гитлер получили право издавать законы. Более того, эти законы могли не соответствовать конституции.</w:t>
      </w:r>
    </w:p>
    <w:p w:rsidR="00265D95" w:rsidRDefault="003F0117">
      <w:pPr>
        <w:pStyle w:val="22"/>
        <w:rPr>
          <w:sz w:val="20"/>
          <w:szCs w:val="20"/>
        </w:rPr>
      </w:pPr>
      <w:r>
        <w:rPr>
          <w:sz w:val="20"/>
          <w:szCs w:val="20"/>
        </w:rPr>
        <w:t>Гитлеровская диктатура утвердилась на социально-политической основе монополистического капитализма и вскоре приступила к осуществлению системы мер по государственному регулированию экономики. Основной чертой капитализма в гитлеровской Германии стало всеобщее регулирование государством всей экономики с целью подготовки к войне.</w:t>
      </w:r>
    </w:p>
    <w:p w:rsidR="00265D95" w:rsidRDefault="003F0117">
      <w:pPr>
        <w:pStyle w:val="22"/>
        <w:rPr>
          <w:sz w:val="20"/>
          <w:szCs w:val="20"/>
        </w:rPr>
      </w:pPr>
      <w:r>
        <w:rPr>
          <w:sz w:val="20"/>
          <w:szCs w:val="20"/>
        </w:rPr>
        <w:t>Милитаризации экономики Германии способствовали многие крупные монополии Великобритании и США. Широко развернувшееся производство различного вида вооружений обеспечило немецким военным концернам невиданный рост прибылей. Укрепление монополий вело к массовому разорению мелких и средних предпринимателей. Аграрная политика гитлеровцев выражалась в поддержке крупного помещичьего землевладения и деревенской буржуазии.</w:t>
      </w:r>
    </w:p>
    <w:p w:rsidR="00265D95" w:rsidRDefault="003F0117">
      <w:pPr>
        <w:ind w:firstLine="720"/>
        <w:jc w:val="both"/>
      </w:pPr>
      <w:r>
        <w:t>В 1933 г. в условиях новой расстановки политических сил в Европе, связанной прежде всего с приходом к власти в Германии фашизма, в советской внешней политике произошел существенный поворот, выражавшийся в отходе от восприятия всех “империалистических” государств как реальных врагов, готовых в любой момент начать войну против СССР. В конце 1933 г. Народный комиссариат иностранных дел по поручению ЦК ВКП(б) разработал развернутый план создания системы коллективной безопасности в Европе. С этого момента до 1939 г. советская внешняя политика приобретает явную антигерманскую направленность. Ее главным приоритетом становится стремление к союзу с демократическими странами с целью изоляции Германии и Японии.</w:t>
      </w:r>
    </w:p>
    <w:p w:rsidR="00265D95" w:rsidRDefault="003F0117">
      <w:pPr>
        <w:ind w:firstLine="720"/>
        <w:jc w:val="both"/>
      </w:pPr>
      <w:r>
        <w:t>В июле 1936 г. в Испании генерал Франко возглавил фашистский мятеж против республиканского правительства. Италия и Германия оказывали испанским фашистам существенную материальную и техническую помощь.</w:t>
      </w:r>
    </w:p>
    <w:p w:rsidR="00265D95" w:rsidRDefault="003F0117">
      <w:pPr>
        <w:ind w:firstLine="720"/>
        <w:jc w:val="both"/>
      </w:pPr>
      <w:r>
        <w:t>В середине мая 1938 г. немецкие войска сконцентрировались на границе с Чехословакией.</w:t>
      </w:r>
    </w:p>
    <w:p w:rsidR="00265D95" w:rsidRDefault="003F0117">
      <w:pPr>
        <w:ind w:firstLine="720"/>
        <w:jc w:val="both"/>
      </w:pPr>
      <w:r>
        <w:t>Несмотря на очевидную сложность европейского внешнеполитического курса, положение на западных границах СССР было относительно спокойным.. В то же время на его дальневосточных рубежах бурные дипломатические и политические конфликты выливались в прямые военные столкновения.</w:t>
      </w:r>
    </w:p>
    <w:p w:rsidR="00265D95" w:rsidRDefault="003F0117">
      <w:pPr>
        <w:pStyle w:val="20"/>
        <w:ind w:firstLine="720"/>
        <w:rPr>
          <w:b w:val="0"/>
          <w:bCs w:val="0"/>
          <w:sz w:val="20"/>
          <w:szCs w:val="20"/>
        </w:rPr>
      </w:pPr>
      <w:r>
        <w:rPr>
          <w:b w:val="0"/>
          <w:bCs w:val="0"/>
          <w:sz w:val="20"/>
          <w:szCs w:val="20"/>
        </w:rPr>
        <w:t>Одновременно монополии США поставляли стратегические материалы в Японию. Американские политики считали, что Япония, увязнув в Китае, не будет покушаться на тихоокеанские владения США. С другой стороны, они были убеждены, что японская агрессия в Китае неминуемо приведет к нападения Японии на СССР.</w:t>
      </w:r>
    </w:p>
    <w:p w:rsidR="00265D95" w:rsidRDefault="003F0117">
      <w:pPr>
        <w:pStyle w:val="20"/>
        <w:ind w:firstLine="720"/>
        <w:rPr>
          <w:b w:val="0"/>
          <w:bCs w:val="0"/>
          <w:sz w:val="20"/>
          <w:szCs w:val="20"/>
        </w:rPr>
      </w:pPr>
      <w:r>
        <w:rPr>
          <w:b w:val="0"/>
          <w:bCs w:val="0"/>
          <w:sz w:val="20"/>
          <w:szCs w:val="20"/>
        </w:rPr>
        <w:t>Первый военный конфликт произошел летом – осенью 1929 г. в Северной Маньчжурии, захватив в 1931 г. Маньчжурию, создала непосредственную угрозу дальневосточным границам Советского Союза. В ноябре 1936 г. Германия и Япония подписали так называемый Антикоминтерновский пакт, к которому затем присоединились Италия и Испания.</w:t>
      </w:r>
    </w:p>
    <w:p w:rsidR="00265D95" w:rsidRDefault="003F0117">
      <w:pPr>
        <w:ind w:firstLine="720"/>
        <w:jc w:val="both"/>
      </w:pPr>
      <w:r>
        <w:t>15 марта 1939 г. Гитлер ввел войска в Прагу и окончательно ликвидировал Чехословакию как независимое государство.</w:t>
      </w:r>
    </w:p>
    <w:p w:rsidR="00265D95" w:rsidRDefault="003F0117">
      <w:pPr>
        <w:ind w:firstLine="720"/>
        <w:jc w:val="both"/>
      </w:pPr>
      <w:r>
        <w:t>Весной 1939 г. Германия предъявила требования к Польше о присоединении к рейху Данцига, имевшего статус вольного города, и части польской территории.</w:t>
      </w:r>
    </w:p>
    <w:p w:rsidR="00265D95" w:rsidRDefault="003F0117">
      <w:pPr>
        <w:ind w:firstLine="720"/>
        <w:jc w:val="both"/>
      </w:pPr>
      <w:r>
        <w:t>Гитлер, не отказавшись от силового решения “польского вопроса”, предложил СССР начать переговоры о заключении пакта о ненападении. Перед Сталиным встал нелегкий выбор. И чем труднее шли переговоры с западными державами, тем больше Сталин склонялся к выводу о необходимости подписать мир с фашистской Германией, которая не только обещала ему территориальные приобретения и внешнеполитические преимущества, но и предоставляла возможность выиграть время для укрепления советской обороны, тем более что на восточных границах Япония начала широкомасштабные военные действия против МНР, и СССР, имеющей договор с Монголией, ввел на ее территорию свои войска. Начались тяжелые бои с применением танков и боевой авиации. Перед Советским Союзом вырисовывалась реальная перспектива ведения войны на два фронта.</w:t>
      </w:r>
    </w:p>
    <w:p w:rsidR="00265D95" w:rsidRDefault="003F0117">
      <w:pPr>
        <w:ind w:firstLine="720"/>
        <w:jc w:val="both"/>
      </w:pPr>
      <w:r>
        <w:t>В августе 1939 г. СССР и нацистская Германия подписали договор о ненападении, а затем договор о дружбе.</w:t>
      </w:r>
    </w:p>
    <w:p w:rsidR="00265D95" w:rsidRDefault="003F0117">
      <w:pPr>
        <w:ind w:firstLine="720"/>
        <w:jc w:val="both"/>
      </w:pPr>
      <w:r>
        <w:t>Несомненно, в тот период договор был выгоден обеим странам. Гитлеру он позволял без лишних осложнений начать захват первого бастиона на востоке и одновременно убедить свой генералитет о том, что Германии не придется воевать сразу на нескольких фронтах. Сталин, заключив договор с Германией, значительно отодвинул от СССР исходные позиции потенциального врага, получил выигрыш во времени для укрепления обороны страны и реальную возможность восстановить Советское государство в границах бывшей Российской империи. При этом нельзя сбрасывать со счета и тот факт, что советско-англо-французские переговоры фактически зашли в тупик, ибо западные державы пытались навязать СССР односторонние военные обязательства.</w:t>
      </w:r>
    </w:p>
    <w:p w:rsidR="00265D95" w:rsidRDefault="003F0117">
      <w:pPr>
        <w:ind w:firstLine="720"/>
        <w:jc w:val="both"/>
      </w:pPr>
      <w:r>
        <w:t>Уладив дела на западе, СССР активизировал военные действия на востоке.</w:t>
      </w:r>
    </w:p>
    <w:p w:rsidR="00265D95" w:rsidRDefault="00265D95">
      <w:pPr>
        <w:ind w:firstLine="720"/>
        <w:jc w:val="both"/>
      </w:pPr>
    </w:p>
    <w:p w:rsidR="00265D95" w:rsidRDefault="003F0117">
      <w:pPr>
        <w:jc w:val="both"/>
        <w:rPr>
          <w:b/>
          <w:bCs/>
          <w:u w:val="single"/>
        </w:rPr>
      </w:pPr>
      <w:r>
        <w:rPr>
          <w:b/>
          <w:bCs/>
          <w:u w:val="single"/>
        </w:rPr>
        <w:br w:type="page"/>
        <w:t>Тема 15.</w:t>
      </w:r>
    </w:p>
    <w:p w:rsidR="00265D95" w:rsidRDefault="003F0117">
      <w:pPr>
        <w:pStyle w:val="20"/>
        <w:rPr>
          <w:sz w:val="20"/>
          <w:szCs w:val="20"/>
        </w:rPr>
      </w:pPr>
      <w:r>
        <w:rPr>
          <w:sz w:val="20"/>
          <w:szCs w:val="20"/>
        </w:rPr>
        <w:t>ЧЕЛОВЕЧЕСТВО НА ПУТИ СОЗДАНИЯ СИСТЕМЫ НОВЫХ ОТНОШЕНИЙ МЕЖДУ НАРОДАМИ.</w:t>
      </w:r>
    </w:p>
    <w:p w:rsidR="00265D95" w:rsidRDefault="003F0117">
      <w:pPr>
        <w:pStyle w:val="20"/>
        <w:ind w:firstLine="720"/>
        <w:rPr>
          <w:b w:val="0"/>
          <w:bCs w:val="0"/>
          <w:i/>
          <w:iCs/>
          <w:sz w:val="20"/>
          <w:szCs w:val="20"/>
          <w:u w:val="single"/>
        </w:rPr>
      </w:pPr>
      <w:r>
        <w:rPr>
          <w:b w:val="0"/>
          <w:bCs w:val="0"/>
          <w:i/>
          <w:iCs/>
          <w:sz w:val="20"/>
          <w:szCs w:val="20"/>
          <w:u w:val="single"/>
        </w:rPr>
        <w:t>Экономические итоги войны.</w:t>
      </w:r>
    </w:p>
    <w:p w:rsidR="00265D95" w:rsidRDefault="003F0117">
      <w:pPr>
        <w:pStyle w:val="20"/>
        <w:ind w:firstLine="720"/>
        <w:rPr>
          <w:b w:val="0"/>
          <w:bCs w:val="0"/>
          <w:sz w:val="20"/>
          <w:szCs w:val="20"/>
        </w:rPr>
      </w:pPr>
      <w:r>
        <w:rPr>
          <w:b w:val="0"/>
          <w:bCs w:val="0"/>
          <w:sz w:val="20"/>
          <w:szCs w:val="20"/>
        </w:rPr>
        <w:t>Более 55 миллионов человек погибло, более 100 миллионов осталось инвалидами. Совокупные расходы воюющих государств превысили 900 миллиардов долларов в текущих ценах. Европа к концу войны обеспечивала себя неболее трети необходимого уровня производства промышленных товаров и от четверти до 60% сырья. Транспорт был полностью дезорганизован. Было уничтожено 90% японского флота, более 80% французского парка локомотивов, более 70% мостов и дорог. В Германии было разрушено 40% жилья, в Великобритании – 30%, во Франции – 20%, в Японии – 25%. Промышленное производство сократилось более чем на треть к предвоенному уровню, в том числе в Японии – в пять раз, в Германии – в 2,5 раза.</w:t>
      </w:r>
    </w:p>
    <w:p w:rsidR="00265D95" w:rsidRDefault="003F0117">
      <w:pPr>
        <w:pStyle w:val="20"/>
        <w:ind w:firstLine="720"/>
        <w:rPr>
          <w:b w:val="0"/>
          <w:bCs w:val="0"/>
          <w:sz w:val="20"/>
          <w:szCs w:val="20"/>
        </w:rPr>
      </w:pPr>
      <w:r>
        <w:rPr>
          <w:b w:val="0"/>
          <w:bCs w:val="0"/>
          <w:sz w:val="20"/>
          <w:szCs w:val="20"/>
        </w:rPr>
        <w:t>Численность занятых в США возросла с 54 млн. человек в 1940 г. до 64 млн. в 1945 г. Объем промышленной продукции возрос в 1,5 раза. К концу войны на долю США приходилось более половины мирового ВВП и промышленного производства и 2/3 мирового золотого запаса. ВВП Швеции увеличился за годы войны на 25%. Швейцарии – на 33%. К тому же швейцарские банки стали хранителями нацистского золота, сыгравшего не последнюю роль в превращении этой страны в мировой банковский центр. Политический нейтралитет оказался с экономической точки зрения весьма выгодным.</w:t>
      </w:r>
    </w:p>
    <w:p w:rsidR="00265D95" w:rsidRDefault="003F0117">
      <w:pPr>
        <w:pStyle w:val="20"/>
        <w:ind w:firstLine="720"/>
        <w:rPr>
          <w:b w:val="0"/>
          <w:bCs w:val="0"/>
          <w:sz w:val="20"/>
          <w:szCs w:val="20"/>
        </w:rPr>
      </w:pPr>
      <w:r>
        <w:rPr>
          <w:b w:val="0"/>
          <w:bCs w:val="0"/>
          <w:sz w:val="20"/>
          <w:szCs w:val="20"/>
        </w:rPr>
        <w:t>В большинстве стран Запада во время войны установилось социальное согласие, которое удалось сохранить и в послевоенное время.</w:t>
      </w:r>
    </w:p>
    <w:p w:rsidR="00265D95" w:rsidRDefault="003F0117">
      <w:pPr>
        <w:pStyle w:val="20"/>
        <w:ind w:firstLine="720"/>
        <w:rPr>
          <w:b w:val="0"/>
          <w:bCs w:val="0"/>
          <w:i/>
          <w:iCs/>
          <w:sz w:val="20"/>
          <w:szCs w:val="20"/>
          <w:u w:val="single"/>
        </w:rPr>
      </w:pPr>
      <w:r>
        <w:rPr>
          <w:b w:val="0"/>
          <w:bCs w:val="0"/>
          <w:i/>
          <w:iCs/>
          <w:sz w:val="20"/>
          <w:szCs w:val="20"/>
          <w:u w:val="single"/>
        </w:rPr>
        <w:t>Создание ООН.</w:t>
      </w:r>
    </w:p>
    <w:p w:rsidR="00265D95" w:rsidRDefault="003F0117">
      <w:pPr>
        <w:pStyle w:val="20"/>
        <w:ind w:firstLine="720"/>
        <w:rPr>
          <w:b w:val="0"/>
          <w:bCs w:val="0"/>
          <w:sz w:val="20"/>
          <w:szCs w:val="20"/>
        </w:rPr>
      </w:pPr>
      <w:r>
        <w:rPr>
          <w:b w:val="0"/>
          <w:bCs w:val="0"/>
          <w:sz w:val="20"/>
          <w:szCs w:val="20"/>
        </w:rPr>
        <w:t>25 апреля 1945 года в Сан-Франциско открылась конференция Объединенных Наций – крупнейший международный форум того времени, собравший более 800 делегатов от 50 стран. Представители многих стран, участвовавших в войне против фашистской Германии и Японии, собрались вместе, чтобы решить вопрос о создании такой международной организации, которая помогла бы обеспечить мир и безопасность всем народам после войны. Сан-Францисская  конференция была заключительным шагом в создании ООН. Она подвела итоги долгой и сложной дипломатической борьбы, отразившей коренные перемены на мировой арене за годы второй мировой войны.</w:t>
      </w:r>
    </w:p>
    <w:p w:rsidR="00265D95" w:rsidRDefault="003F0117">
      <w:pPr>
        <w:pStyle w:val="20"/>
        <w:ind w:firstLine="720"/>
        <w:rPr>
          <w:b w:val="0"/>
          <w:bCs w:val="0"/>
          <w:sz w:val="20"/>
          <w:szCs w:val="20"/>
        </w:rPr>
      </w:pPr>
      <w:r>
        <w:rPr>
          <w:b w:val="0"/>
          <w:bCs w:val="0"/>
          <w:sz w:val="20"/>
          <w:szCs w:val="20"/>
        </w:rPr>
        <w:t>Инициаторам создания международной организации по поддержанию мира и безопасности были державы антигитлеровской коалиции – СССР, США и Великобритания. Члены ООН обязались принимать коллективные меры для предотвращения и устранения угрозы миру и пресечения актов агрессии, договорились разрешать свои споры мирными средствами, избегая угрозы силой или применения силы. Они решили развивать дружественные отношения между собой на основе уважения равноправия и самоопределения народов, сотрудничать в разрешении экономических, социальных и культурных проблем, поощрять уважение к правам человека.</w:t>
      </w:r>
    </w:p>
    <w:p w:rsidR="00265D95" w:rsidRDefault="003F0117">
      <w:pPr>
        <w:pStyle w:val="20"/>
        <w:ind w:firstLine="720"/>
        <w:rPr>
          <w:b w:val="0"/>
          <w:bCs w:val="0"/>
          <w:sz w:val="20"/>
          <w:szCs w:val="20"/>
        </w:rPr>
      </w:pPr>
      <w:r>
        <w:rPr>
          <w:b w:val="0"/>
          <w:bCs w:val="0"/>
          <w:sz w:val="20"/>
          <w:szCs w:val="20"/>
        </w:rPr>
        <w:t>Важнейшим направлением деятельности ООН стала и борьба за ликвидацию колониализма во всех его формах и проявлениях. Декларация о предоставлении независимости колониальным странам и народам (1960), Декларация о ликвидации всех форм расовой дискриминации (1963), Конвенция о пресечении преступления апартеида и наказании за него (1973) и др. ООН внесла существенный вклад в освобождение Туниса, Алжира, Марокко, Кипра и других стран от колониальной зависимости, в борьбу прогрессивной мировой общественности против расистских режимов на юге Африки; сыграла положительную роль в урегулировании ряда международных конфликтов.</w:t>
      </w:r>
    </w:p>
    <w:p w:rsidR="00265D95" w:rsidRDefault="003F0117">
      <w:pPr>
        <w:ind w:firstLine="720"/>
        <w:jc w:val="both"/>
        <w:rPr>
          <w:i/>
          <w:iCs/>
          <w:u w:val="single"/>
        </w:rPr>
      </w:pPr>
      <w:r>
        <w:rPr>
          <w:i/>
          <w:iCs/>
          <w:u w:val="single"/>
        </w:rPr>
        <w:t>План Маршалла.</w:t>
      </w:r>
    </w:p>
    <w:p w:rsidR="00265D95" w:rsidRDefault="003F0117">
      <w:pPr>
        <w:ind w:firstLine="720"/>
        <w:jc w:val="both"/>
      </w:pPr>
      <w:r>
        <w:t>К началу 1947 года в Европе сложилась весьма тревожная ситуация. Значительные разрушения военного времени, огромная задолженность, превышавшая 7 миллиардов долларов, холодная зима, апатия значительной части населения привели континент на грань голода и новых социальных потрясений. Коммунисты во Франции и Италии, активно участвовавшие в сопротивлении нацистам, существенно усилили свои позиции. Они получили значительную часть голосов на выборах в местные органы власти и вполне могли победить на национальных выборах. Красная Армия оккупировала Восточную Европу и, казалось, была готова двинуться в Западную.</w:t>
      </w:r>
    </w:p>
    <w:p w:rsidR="00265D95" w:rsidRDefault="003F0117">
      <w:pPr>
        <w:ind w:firstLine="720"/>
        <w:jc w:val="both"/>
      </w:pPr>
      <w:r>
        <w:t>С другой стороны – имелась довольно-таки развитая рыночная инфрастуктура, богатые традиции предпринимательства еще не были забыта, рабочая сила не потеряла квалификацию, а буржуазные ценности, основанные на “священности” частной собственности, глубоко укоренились в психологии значительной части населения. Для восстановления экономического роста необходим был внешний импульс – единовременное “вливание” в экономику материальных и финансовых ресурсов, которое не только позволило бы запустить экономический механизм, но и восстановило бы психологические силы европейских наций, дав им “надежду на лучшее будущее”. Осуществить такое “вливание” могли в тот период только Соединенные Штаты.</w:t>
      </w:r>
    </w:p>
    <w:p w:rsidR="00265D95" w:rsidRDefault="003F0117">
      <w:pPr>
        <w:ind w:firstLine="720"/>
        <w:jc w:val="both"/>
      </w:pPr>
      <w:r>
        <w:t>В июне 1947 года госсекретарь США генерал Джордж Маршалл, выступая в Гарварде, выдвинул план помощи европейским государствам, включавший меры по преодолению разрухи, стабилизации финансового обращения, снятию напряженности в политической сфере. В апреле 1948 года Конгресс принял закон о помощи иностранным государствам, и осуществление плана Маршалла началось.</w:t>
      </w:r>
    </w:p>
    <w:p w:rsidR="00265D95" w:rsidRDefault="003F0117">
      <w:pPr>
        <w:ind w:firstLine="720"/>
        <w:jc w:val="both"/>
      </w:pPr>
      <w:r>
        <w:t>За четыре года (1948 – 1951) западноевропейские страны (прежде всего Британия, Франция, Германия и Италия) получили помощь на 17 млрд. долларов в текущих ценах (более 150 млрд. в ценах конца столетия), из которых 70% пришлось на топливо и продовольствие, Американский экспорт за этот период возрос на 60%, европейский – на 50%. Производство важнейших видов промышленной продукции выросло в Европе на 60 – 200%. В 1951 году европейский ВВП на 15% превысил довоенный уровень.</w:t>
      </w:r>
    </w:p>
    <w:p w:rsidR="00265D95" w:rsidRDefault="003F0117">
      <w:pPr>
        <w:ind w:firstLine="720"/>
        <w:jc w:val="both"/>
      </w:pPr>
      <w:r>
        <w:t>Изначальными условиями предоставления помощи были: отказ от национализации промышленности, свобода предпринимательства, снижение таможенных тарифов.</w:t>
      </w:r>
    </w:p>
    <w:p w:rsidR="00265D95" w:rsidRDefault="003F0117">
      <w:pPr>
        <w:ind w:firstLine="720"/>
        <w:jc w:val="both"/>
      </w:pPr>
      <w:r>
        <w:t>Позднее к ним прибавились ограничения в торговле с соцлагерем и предоставление территорий для размещения американских военных баз.</w:t>
      </w:r>
    </w:p>
    <w:p w:rsidR="00265D95" w:rsidRDefault="003F0117">
      <w:pPr>
        <w:ind w:firstLine="720"/>
        <w:jc w:val="both"/>
      </w:pPr>
      <w:r>
        <w:t>Советскому Союзу также было предложено участвовать в плане Маршала. Если бы он принял это предложение, то влияние США в Европе усилилось бы существенно в меньшей степени, а восстановление хозяйства СССР прошло бы намного успешнее. Но руководители СССР (Сталин и Молотов) совершили грубую политическую ошибку, отвергнув предложение помощи (на что американские политики, кстати говоря, очень рассчитывали) и втянув страну в 45-летнее противостояние с экономически более сильным противником.</w:t>
      </w:r>
    </w:p>
    <w:p w:rsidR="00265D95" w:rsidRDefault="003F0117">
      <w:pPr>
        <w:ind w:firstLine="720"/>
        <w:jc w:val="both"/>
      </w:pPr>
      <w:r>
        <w:t>План Маршалла является одной из наиболее успешных экономических программ в истории, поскольку были достигнуты практически все его явные и тайные цели:</w:t>
      </w:r>
    </w:p>
    <w:p w:rsidR="00265D95" w:rsidRDefault="003F0117">
      <w:pPr>
        <w:ind w:firstLine="720"/>
        <w:jc w:val="both"/>
      </w:pPr>
      <w:r>
        <w:sym w:font="Symbol" w:char="F0B7"/>
      </w:r>
      <w:r>
        <w:t xml:space="preserve"> экономика стран Западной Европы была восстановлена;</w:t>
      </w:r>
    </w:p>
    <w:p w:rsidR="00265D95" w:rsidRDefault="003F0117">
      <w:pPr>
        <w:ind w:firstLine="720"/>
        <w:jc w:val="both"/>
      </w:pPr>
      <w:r>
        <w:sym w:font="Symbol" w:char="F0B7"/>
      </w:r>
      <w:r>
        <w:t xml:space="preserve"> европейские страны смогли расплатиться по внешним долгам;</w:t>
      </w:r>
    </w:p>
    <w:p w:rsidR="00265D95" w:rsidRDefault="003F0117">
      <w:pPr>
        <w:ind w:firstLine="720"/>
        <w:jc w:val="both"/>
      </w:pPr>
      <w:r>
        <w:sym w:font="Symbol" w:char="F0B7"/>
      </w:r>
      <w:r>
        <w:t xml:space="preserve"> влияние коммунистов и СССР было ослаблено;</w:t>
      </w:r>
    </w:p>
    <w:p w:rsidR="00265D95" w:rsidRDefault="003F0117">
      <w:pPr>
        <w:ind w:firstLine="720"/>
        <w:jc w:val="both"/>
      </w:pPr>
      <w:r>
        <w:sym w:font="Symbol" w:char="F0B7"/>
      </w:r>
      <w:r>
        <w:t xml:space="preserve"> вокруг СССР был возведен “железный занавес”;</w:t>
      </w:r>
    </w:p>
    <w:p w:rsidR="00265D95" w:rsidRDefault="003F0117">
      <w:pPr>
        <w:ind w:firstLine="720"/>
        <w:jc w:val="both"/>
      </w:pPr>
      <w:r>
        <w:sym w:font="Symbol" w:char="F0B7"/>
      </w:r>
      <w:r>
        <w:t xml:space="preserve"> США и Канада получили огромный рынок сбыта;</w:t>
      </w:r>
    </w:p>
    <w:p w:rsidR="00265D95" w:rsidRDefault="003F0117">
      <w:pPr>
        <w:ind w:firstLine="720"/>
        <w:jc w:val="both"/>
      </w:pPr>
      <w:r>
        <w:sym w:font="Symbol" w:char="F0B7"/>
      </w:r>
      <w:r>
        <w:t xml:space="preserve"> был восстановлен и укреплен европейский средний класс – гарант политической стабильности и устойчивого развития.</w:t>
      </w:r>
    </w:p>
    <w:p w:rsidR="00265D95" w:rsidRDefault="003F0117">
      <w:pPr>
        <w:ind w:firstLine="720"/>
        <w:jc w:val="both"/>
        <w:rPr>
          <w:i/>
          <w:iCs/>
          <w:u w:val="single"/>
        </w:rPr>
      </w:pPr>
      <w:r>
        <w:rPr>
          <w:i/>
          <w:iCs/>
          <w:u w:val="single"/>
        </w:rPr>
        <w:t xml:space="preserve"> (СЭВ, 1949)</w:t>
      </w:r>
    </w:p>
    <w:p w:rsidR="00265D95" w:rsidRDefault="003F0117">
      <w:pPr>
        <w:pStyle w:val="20"/>
        <w:ind w:firstLine="720"/>
        <w:rPr>
          <w:b w:val="0"/>
          <w:bCs w:val="0"/>
          <w:sz w:val="20"/>
          <w:szCs w:val="20"/>
        </w:rPr>
      </w:pPr>
      <w:r>
        <w:rPr>
          <w:b w:val="0"/>
          <w:bCs w:val="0"/>
          <w:sz w:val="20"/>
          <w:szCs w:val="20"/>
        </w:rPr>
        <w:t>Коммунистические страны были отгорожены от остального мира “железным занавесом”. Опираясь на военную силу, Сталин диктовал лидерам этих стран линию поведения не только на международной арене, но и во внутренней политике. Однако их послушность объяснялась не только военным фактором и единством марксистской доктрины строительства социализма, но и огромной материальной помощью со стороны СССР. За 1945 - 1952 гг. сумма только долгосрочных льготных кредитов этим странам составила 3 млрд. долларов. Оформление экономических основ советского блока произошло в 1949 г. с образованием Совета Экономической Взаимопомощи (СЭВ).</w:t>
      </w:r>
    </w:p>
    <w:p w:rsidR="00265D95" w:rsidRDefault="003F0117">
      <w:pPr>
        <w:pStyle w:val="20"/>
        <w:ind w:firstLine="720"/>
        <w:rPr>
          <w:b w:val="0"/>
          <w:bCs w:val="0"/>
          <w:i/>
          <w:iCs/>
          <w:sz w:val="20"/>
          <w:szCs w:val="20"/>
          <w:u w:val="single"/>
        </w:rPr>
      </w:pPr>
      <w:r>
        <w:rPr>
          <w:b w:val="0"/>
          <w:bCs w:val="0"/>
          <w:i/>
          <w:iCs/>
          <w:sz w:val="20"/>
          <w:szCs w:val="20"/>
          <w:u w:val="single"/>
        </w:rPr>
        <w:t>Бреттон-Вудская система.</w:t>
      </w:r>
    </w:p>
    <w:p w:rsidR="00265D95" w:rsidRDefault="003F0117">
      <w:pPr>
        <w:pStyle w:val="20"/>
        <w:ind w:firstLine="720"/>
        <w:rPr>
          <w:b w:val="0"/>
          <w:bCs w:val="0"/>
          <w:sz w:val="20"/>
          <w:szCs w:val="20"/>
        </w:rPr>
      </w:pPr>
      <w:r>
        <w:rPr>
          <w:b w:val="0"/>
          <w:bCs w:val="0"/>
          <w:sz w:val="20"/>
          <w:szCs w:val="20"/>
        </w:rPr>
        <w:t>Первые международные валютные соглашения были заключены в 1944 г. в американском городе Бреттон-Вудсе.</w:t>
      </w:r>
    </w:p>
    <w:p w:rsidR="00265D95" w:rsidRDefault="003F0117">
      <w:pPr>
        <w:pStyle w:val="20"/>
        <w:ind w:firstLine="720"/>
        <w:rPr>
          <w:b w:val="0"/>
          <w:bCs w:val="0"/>
          <w:sz w:val="20"/>
          <w:szCs w:val="20"/>
        </w:rPr>
      </w:pPr>
      <w:r>
        <w:rPr>
          <w:b w:val="0"/>
          <w:bCs w:val="0"/>
          <w:sz w:val="20"/>
          <w:szCs w:val="20"/>
        </w:rPr>
        <w:t>Для стран – участниц Бреттон-Вудской системы была введена система корректируемых фиксированных курсов валют. Курсы валют фиксировались на уровне, позволяющем странам реализовать свои внутренние программы развития. Если через какое-то время не удавалось привести равновесные курсы к фиксированным, фиксированный курс корректировался.</w:t>
      </w:r>
    </w:p>
    <w:p w:rsidR="00265D95" w:rsidRDefault="003F0117">
      <w:pPr>
        <w:pStyle w:val="20"/>
        <w:ind w:firstLine="720"/>
        <w:rPr>
          <w:b w:val="0"/>
          <w:bCs w:val="0"/>
          <w:sz w:val="20"/>
          <w:szCs w:val="20"/>
        </w:rPr>
      </w:pPr>
      <w:r>
        <w:rPr>
          <w:b w:val="0"/>
          <w:bCs w:val="0"/>
          <w:sz w:val="20"/>
          <w:szCs w:val="20"/>
        </w:rPr>
        <w:t>Курсы валют были привязаны к доллару США, доллар США к золоту (1 доллар = 1 грамм) и свободно на него обменивался. Однако при разных темпах экономического развития стран-участниц было тяжело поддерживать систему жестких курсов, что привело, в конечном счете, к ограничению международной торговли.</w:t>
      </w:r>
    </w:p>
    <w:p w:rsidR="00265D95" w:rsidRDefault="003F0117">
      <w:pPr>
        <w:pStyle w:val="20"/>
        <w:ind w:firstLine="720"/>
        <w:rPr>
          <w:b w:val="0"/>
          <w:bCs w:val="0"/>
          <w:sz w:val="20"/>
          <w:szCs w:val="20"/>
        </w:rPr>
      </w:pPr>
      <w:r>
        <w:rPr>
          <w:b w:val="0"/>
          <w:bCs w:val="0"/>
          <w:sz w:val="20"/>
          <w:szCs w:val="20"/>
        </w:rPr>
        <w:t>В 1971 г. доллар США девальвировался, Бреттон-Вудская система распалась. Была введена система управляемых плавающих курсов (отклонение до 2,5%). Но многие страны и сейчас не пускают свои валюты в “свободное плавание”, а стараются поддержать определенную связь между ними и одной из “главных” валют. Так, около 20 африканских стран входят в “франко-зону”.. Центральная и Северная Европа ориентированы на немецкую марку. Страны Юго-Восточной Азии – на японскую иену. В Западном полушарии “главной” валютой является доллар США, по прежнему являющийся мировым резервом № 1.</w:t>
      </w:r>
    </w:p>
    <w:p w:rsidR="00265D95" w:rsidRDefault="003F0117">
      <w:pPr>
        <w:pStyle w:val="20"/>
        <w:ind w:firstLine="720"/>
        <w:rPr>
          <w:b w:val="0"/>
          <w:bCs w:val="0"/>
          <w:i/>
          <w:iCs/>
          <w:sz w:val="20"/>
          <w:szCs w:val="20"/>
          <w:u w:val="single"/>
        </w:rPr>
      </w:pPr>
      <w:r>
        <w:rPr>
          <w:b w:val="0"/>
          <w:bCs w:val="0"/>
          <w:i/>
          <w:iCs/>
          <w:sz w:val="20"/>
          <w:szCs w:val="20"/>
          <w:u w:val="single"/>
        </w:rPr>
        <w:t>Международный валютный фонд (МВФ).</w:t>
      </w:r>
    </w:p>
    <w:p w:rsidR="00265D95" w:rsidRDefault="003F0117">
      <w:pPr>
        <w:pStyle w:val="20"/>
        <w:ind w:firstLine="720"/>
        <w:rPr>
          <w:b w:val="0"/>
          <w:bCs w:val="0"/>
          <w:sz w:val="20"/>
          <w:szCs w:val="20"/>
        </w:rPr>
      </w:pPr>
      <w:r>
        <w:rPr>
          <w:b w:val="0"/>
          <w:bCs w:val="0"/>
          <w:sz w:val="20"/>
          <w:szCs w:val="20"/>
        </w:rPr>
        <w:t>Был создан на международной валютно-финансовой конференции в Бреттон-Вудсе в 1944 году и начал функционировать с марта 1917 года. Правление МВФ находится в Вашингтоне, а его европейское отделение – в Париже. Правление состоит из пяти главных департаментов: для Африки, Европы, Азии, Среднего Востока и Западного полушария.</w:t>
      </w:r>
    </w:p>
    <w:p w:rsidR="00265D95" w:rsidRDefault="003F0117">
      <w:pPr>
        <w:pStyle w:val="20"/>
        <w:ind w:firstLine="720"/>
        <w:rPr>
          <w:b w:val="0"/>
          <w:bCs w:val="0"/>
          <w:sz w:val="20"/>
          <w:szCs w:val="20"/>
        </w:rPr>
      </w:pPr>
      <w:r>
        <w:rPr>
          <w:b w:val="0"/>
          <w:bCs w:val="0"/>
          <w:sz w:val="20"/>
          <w:szCs w:val="20"/>
        </w:rPr>
        <w:t>Официальными целями МВФ являются содействие развитию международной торговли и валютного сотрудничества путем установления норм регулирования валютных курсов и контроля за их соблюдением, предоставление государствам – членам средств в иностранной валюте для выравнивания платежных балансов.</w:t>
      </w:r>
    </w:p>
    <w:p w:rsidR="00265D95" w:rsidRDefault="003F0117">
      <w:pPr>
        <w:pStyle w:val="20"/>
        <w:ind w:firstLine="720"/>
        <w:rPr>
          <w:b w:val="0"/>
          <w:bCs w:val="0"/>
          <w:sz w:val="20"/>
          <w:szCs w:val="20"/>
        </w:rPr>
      </w:pPr>
      <w:r>
        <w:rPr>
          <w:b w:val="0"/>
          <w:bCs w:val="0"/>
          <w:sz w:val="20"/>
          <w:szCs w:val="20"/>
        </w:rPr>
        <w:t>В настоящее время в МВФ входит более 170 стран, капитал фонда составляет более 150 млрд. долларов (около 30% приходится на долю США, по 5-6% на Великобританию, Францию, Германию и Японию, 4% на Саудовскую Аравию, по 2,5-3,5% на Италию, Канаду, Голландию и Китай), количество сотрудников превышает 2.000 человек.</w:t>
      </w:r>
    </w:p>
    <w:p w:rsidR="00265D95" w:rsidRDefault="003F0117">
      <w:pPr>
        <w:pStyle w:val="20"/>
        <w:ind w:firstLine="720"/>
        <w:rPr>
          <w:b w:val="0"/>
          <w:bCs w:val="0"/>
          <w:sz w:val="20"/>
          <w:szCs w:val="20"/>
        </w:rPr>
      </w:pPr>
      <w:r>
        <w:rPr>
          <w:b w:val="0"/>
          <w:bCs w:val="0"/>
          <w:sz w:val="20"/>
          <w:szCs w:val="20"/>
        </w:rPr>
        <w:t>Советскому Союзу было предложено вступить в МВФ еще в 1946 году, с третьей по величине долей после США и Британии, но Сталин отверг это предложение, также как предложение использовать рубль в международных расчетах наряду с долларом, при курсе 1 к 1. Россия была принята в МВФ в 1992 году с шестой по величине долей участия.</w:t>
      </w:r>
    </w:p>
    <w:p w:rsidR="00265D95" w:rsidRDefault="003F0117">
      <w:pPr>
        <w:pStyle w:val="20"/>
        <w:ind w:firstLine="720"/>
        <w:rPr>
          <w:b w:val="0"/>
          <w:bCs w:val="0"/>
          <w:i/>
          <w:iCs/>
          <w:sz w:val="20"/>
          <w:szCs w:val="20"/>
          <w:u w:val="single"/>
        </w:rPr>
      </w:pPr>
      <w:r>
        <w:rPr>
          <w:b w:val="0"/>
          <w:bCs w:val="0"/>
          <w:i/>
          <w:iCs/>
          <w:sz w:val="20"/>
          <w:szCs w:val="20"/>
          <w:u w:val="single"/>
        </w:rPr>
        <w:t>Международный (Всемирный) банк реконструкции и развития (МБРР, или ВБРР).</w:t>
      </w:r>
    </w:p>
    <w:p w:rsidR="00265D95" w:rsidRDefault="003F0117">
      <w:pPr>
        <w:pStyle w:val="20"/>
        <w:ind w:firstLine="720"/>
        <w:rPr>
          <w:b w:val="0"/>
          <w:bCs w:val="0"/>
          <w:sz w:val="20"/>
          <w:szCs w:val="20"/>
        </w:rPr>
      </w:pPr>
      <w:r>
        <w:rPr>
          <w:b w:val="0"/>
          <w:bCs w:val="0"/>
          <w:sz w:val="20"/>
          <w:szCs w:val="20"/>
        </w:rPr>
        <w:t>Специализированное учреждение ООН, межгосударственный инвестиционный институт, учрежденный одновременно с МВФ в соответствии с решениями международной валютно-финансовой конференции в Бреттон-Вудсе в 1944 году. Соглашение о МБРР, являющееся одновременно и его уставом, официально вступило в силу в 1945 году, но банк начал функционировать с 1946 г. Местонахождение МБРР – Вашингтон.</w:t>
      </w:r>
    </w:p>
    <w:p w:rsidR="00265D95" w:rsidRDefault="003F0117">
      <w:pPr>
        <w:pStyle w:val="20"/>
        <w:ind w:firstLine="720"/>
        <w:rPr>
          <w:b w:val="0"/>
          <w:bCs w:val="0"/>
          <w:sz w:val="20"/>
          <w:szCs w:val="20"/>
        </w:rPr>
      </w:pPr>
      <w:r>
        <w:rPr>
          <w:b w:val="0"/>
          <w:bCs w:val="0"/>
          <w:sz w:val="20"/>
          <w:szCs w:val="20"/>
        </w:rPr>
        <w:t>Высшими органами МБРР является Совет управляющих и Директорат как исполнительный орган. Во главе банка находится президент, как правило, представитель высших деловых кругов США. Сессия Совета, состоящего из министров финансов и управляющих центральными банками, проводится раз в год, совместно с МВФ. Членами банка могут быть только члены МВФ, голоса определяются квотой страны в капитале банка. Хотя членами МБРР являются 155 стран, лидирующее положение принадлежит большой семерке.</w:t>
      </w:r>
    </w:p>
    <w:p w:rsidR="00265D95" w:rsidRDefault="003F0117">
      <w:pPr>
        <w:pStyle w:val="20"/>
        <w:ind w:firstLine="720"/>
        <w:rPr>
          <w:b w:val="0"/>
          <w:bCs w:val="0"/>
          <w:sz w:val="20"/>
          <w:szCs w:val="20"/>
        </w:rPr>
      </w:pPr>
      <w:r>
        <w:rPr>
          <w:b w:val="0"/>
          <w:bCs w:val="0"/>
          <w:sz w:val="20"/>
          <w:szCs w:val="20"/>
        </w:rPr>
        <w:t>Официальная цель деятельности банка – оказание финансовой и организационной помощи странам – участницам на компенсационной основе. Первоначально МБРР аккумулировал средства для стимулирования частных инвестиций в странах Западной Европы, экономика которых значительно пострадала во время второй мировой войны. С середины 50-х деятельность МБРР во все большей степени стала ориентироваться на страны Азии, Африки и Латинской Америки.</w:t>
      </w:r>
    </w:p>
    <w:p w:rsidR="00265D95" w:rsidRDefault="003F0117">
      <w:pPr>
        <w:pStyle w:val="20"/>
        <w:ind w:firstLine="720"/>
        <w:rPr>
          <w:b w:val="0"/>
          <w:bCs w:val="0"/>
          <w:sz w:val="20"/>
          <w:szCs w:val="20"/>
        </w:rPr>
      </w:pPr>
      <w:r>
        <w:rPr>
          <w:b w:val="0"/>
          <w:bCs w:val="0"/>
          <w:sz w:val="20"/>
          <w:szCs w:val="20"/>
        </w:rPr>
        <w:t>Источник средств – акционерный капитал, размещение облигационных займов, продажа облигаций.</w:t>
      </w:r>
    </w:p>
    <w:p w:rsidR="00265D95" w:rsidRDefault="003F0117">
      <w:pPr>
        <w:pStyle w:val="20"/>
        <w:ind w:firstLine="720"/>
        <w:rPr>
          <w:b w:val="0"/>
          <w:bCs w:val="0"/>
          <w:sz w:val="20"/>
          <w:szCs w:val="20"/>
        </w:rPr>
      </w:pPr>
      <w:r>
        <w:rPr>
          <w:b w:val="0"/>
          <w:bCs w:val="0"/>
          <w:sz w:val="20"/>
          <w:szCs w:val="20"/>
        </w:rPr>
        <w:t>Необходимо подчеркнуть, что банк покрывает своими кредитами лишь 30% стоимости объекта, причем наибольшая часть кредитов направляется в отрасли инфраструктуры: энергетику, транспорт, связь.</w:t>
      </w:r>
    </w:p>
    <w:p w:rsidR="00265D95" w:rsidRDefault="003F0117">
      <w:pPr>
        <w:pStyle w:val="20"/>
        <w:ind w:firstLine="720"/>
        <w:rPr>
          <w:b w:val="0"/>
          <w:bCs w:val="0"/>
          <w:sz w:val="20"/>
          <w:szCs w:val="20"/>
        </w:rPr>
      </w:pPr>
      <w:r>
        <w:rPr>
          <w:b w:val="0"/>
          <w:bCs w:val="0"/>
          <w:sz w:val="20"/>
          <w:szCs w:val="20"/>
        </w:rPr>
        <w:t>МВФ и Мировой банк иногда называют бреттон-вудскими сестрами.</w:t>
      </w:r>
    </w:p>
    <w:p w:rsidR="00265D95" w:rsidRDefault="003F0117">
      <w:pPr>
        <w:pStyle w:val="20"/>
        <w:ind w:firstLine="720"/>
        <w:rPr>
          <w:b w:val="0"/>
          <w:bCs w:val="0"/>
          <w:i/>
          <w:iCs/>
          <w:sz w:val="20"/>
          <w:szCs w:val="20"/>
          <w:u w:val="single"/>
        </w:rPr>
      </w:pPr>
      <w:r>
        <w:rPr>
          <w:b w:val="0"/>
          <w:bCs w:val="0"/>
          <w:i/>
          <w:iCs/>
          <w:sz w:val="20"/>
          <w:szCs w:val="20"/>
          <w:u w:val="single"/>
        </w:rPr>
        <w:t>Создание и деятельность (ЕЭС), (ЕС), (ГАТТ) и (ВТО).</w:t>
      </w:r>
    </w:p>
    <w:p w:rsidR="00265D95" w:rsidRDefault="003F0117">
      <w:pPr>
        <w:pStyle w:val="20"/>
        <w:ind w:firstLine="720"/>
        <w:rPr>
          <w:b w:val="0"/>
          <w:bCs w:val="0"/>
          <w:sz w:val="20"/>
          <w:szCs w:val="20"/>
        </w:rPr>
      </w:pPr>
      <w:r>
        <w:rPr>
          <w:b w:val="0"/>
          <w:bCs w:val="0"/>
          <w:sz w:val="20"/>
          <w:szCs w:val="20"/>
        </w:rPr>
        <w:t>Ряд западноевропейских государств (Франция, ФРГ, Италия, Бельгия, Нидерланды и Люксембург) в 1958 г. создали Европейское экономическое сообщество (ЕЭС). Оно превратилось в мощную экономическую группировку, превосходящую по численности население США в 1,4 раза и обладающую сравнимым с ними хозяйственным потенциалом. С расширением состава ЕЭС происходило углубление интеграции с переходом от преимущественно торгового сотрудничества к объединению и других сфер хозяйства, включая научно-техническую деятельность (организация совместных исследований и разработок, создание совместных программ). С завершением этих процессов интеграционное объединение стало именоваться Европейское сообщество (ЕС).</w:t>
      </w:r>
    </w:p>
    <w:p w:rsidR="00265D95" w:rsidRDefault="003F0117">
      <w:pPr>
        <w:pStyle w:val="20"/>
        <w:ind w:firstLine="720"/>
        <w:rPr>
          <w:b w:val="0"/>
          <w:bCs w:val="0"/>
          <w:sz w:val="20"/>
          <w:szCs w:val="20"/>
        </w:rPr>
      </w:pPr>
      <w:r>
        <w:rPr>
          <w:b w:val="0"/>
          <w:bCs w:val="0"/>
          <w:sz w:val="20"/>
          <w:szCs w:val="20"/>
        </w:rPr>
        <w:t>В ЕС осуществляется свободный обмен национальных валют и создана европейская валютная система со своим механизмом регулирования расчетов, установления валютных курсов и выработки общей позиции по валютным вопросам в мировом хозяйстве. Учреждена коллективная валютная единица, которая стала одной из мировых валют и вступила в обращение в качестве мировых денег во всемирном хозяйстве.</w:t>
      </w:r>
    </w:p>
    <w:p w:rsidR="00265D95" w:rsidRDefault="003F0117">
      <w:pPr>
        <w:pStyle w:val="20"/>
        <w:ind w:firstLine="720"/>
        <w:rPr>
          <w:b w:val="0"/>
          <w:bCs w:val="0"/>
          <w:sz w:val="20"/>
          <w:szCs w:val="20"/>
        </w:rPr>
      </w:pPr>
      <w:r>
        <w:rPr>
          <w:b w:val="0"/>
          <w:bCs w:val="0"/>
          <w:sz w:val="20"/>
          <w:szCs w:val="20"/>
        </w:rPr>
        <w:t>До сих пор ЕС представляет собой объединение полноправных стран-участниц. Они тесно связаны между собой: на внутриинтеграционную торговлю приходится около 60% общего внешнеторгового оборота стран ЕС. После ликвидации большого количества таможенных барьеров страны ЕС смогли сэкономить, согласно предварительным оценкам, 14-27 миллиардов долларов.</w:t>
      </w:r>
    </w:p>
    <w:p w:rsidR="00265D95" w:rsidRDefault="003F0117">
      <w:pPr>
        <w:pStyle w:val="20"/>
        <w:ind w:firstLine="720"/>
        <w:rPr>
          <w:b w:val="0"/>
          <w:bCs w:val="0"/>
          <w:sz w:val="20"/>
          <w:szCs w:val="20"/>
        </w:rPr>
      </w:pPr>
      <w:r>
        <w:rPr>
          <w:b w:val="0"/>
          <w:bCs w:val="0"/>
          <w:sz w:val="20"/>
          <w:szCs w:val="20"/>
        </w:rPr>
        <w:t>Европейское сообщество находится в противоречивых отношениях с двумя другими основными центрами мирового капиталистического хозяйства – США и Японией. Интеграция помогла западноевропейскому капиталу на равных противостоять своим основным конкурентам. Страны, не входящие в ЕС, стремятся нейтрализовать преимущества стран – членов интеграционного объединения. Они повышают роль других, более широких по составу экономических организаций, такой, например как Всемирная торговая организация – ВТО (бывшее Генеральное соглашение по тарифам и торговле ГАТТ).</w:t>
      </w:r>
    </w:p>
    <w:p w:rsidR="00265D95" w:rsidRDefault="003F0117">
      <w:pPr>
        <w:pStyle w:val="20"/>
        <w:ind w:firstLine="720"/>
        <w:rPr>
          <w:b w:val="0"/>
          <w:bCs w:val="0"/>
          <w:sz w:val="20"/>
          <w:szCs w:val="20"/>
        </w:rPr>
      </w:pPr>
      <w:r>
        <w:rPr>
          <w:b w:val="0"/>
          <w:bCs w:val="0"/>
          <w:sz w:val="20"/>
          <w:szCs w:val="20"/>
        </w:rPr>
        <w:t>ГАТТ, первоначально подписанное 23 странами в 1947 г., теперь включает более 90 государств. Ныне Всемирная торговая организация (ВТО) добивается снижения таможенных пошлин и других барьеров, препятствующих товарообмену между странами.</w:t>
      </w:r>
    </w:p>
    <w:p w:rsidR="00265D95" w:rsidRDefault="003F0117">
      <w:pPr>
        <w:pStyle w:val="20"/>
        <w:ind w:firstLine="720"/>
        <w:rPr>
          <w:b w:val="0"/>
          <w:bCs w:val="0"/>
          <w:i/>
          <w:iCs/>
          <w:sz w:val="20"/>
          <w:szCs w:val="20"/>
          <w:u w:val="single"/>
        </w:rPr>
      </w:pPr>
      <w:r>
        <w:rPr>
          <w:b w:val="0"/>
          <w:bCs w:val="0"/>
          <w:i/>
          <w:iCs/>
          <w:sz w:val="20"/>
          <w:szCs w:val="20"/>
          <w:u w:val="single"/>
        </w:rPr>
        <w:t>Хельсинское соглашение 1975 г.</w:t>
      </w:r>
    </w:p>
    <w:p w:rsidR="00265D95" w:rsidRDefault="003F0117">
      <w:pPr>
        <w:pStyle w:val="20"/>
        <w:ind w:firstLine="720"/>
        <w:rPr>
          <w:b w:val="0"/>
          <w:bCs w:val="0"/>
          <w:sz w:val="20"/>
          <w:szCs w:val="20"/>
        </w:rPr>
      </w:pPr>
      <w:r>
        <w:rPr>
          <w:b w:val="0"/>
          <w:bCs w:val="0"/>
          <w:sz w:val="20"/>
          <w:szCs w:val="20"/>
        </w:rPr>
        <w:t>В начале 70-х гг. канцлер ФРГ В. Брандт от имени своей страны заключил договоры с СССР, Польшей, ГДР, Чехословакией об основах взаимоотношений, в которых признавалась территориальная социально-экономическая нерушимость государственных границ, сложившихся в Европе после второй мировой войны. Было заключено четырехстороннее соглашение (СССР, США, Великобритания и Франция) по урегулированию статуса Западного Берлина. Тем самым на основе разумного компромисса была разрешена одна из самых сложных проблем европейской безопасности.</w:t>
      </w:r>
    </w:p>
    <w:p w:rsidR="00265D95" w:rsidRDefault="003F0117">
      <w:pPr>
        <w:pStyle w:val="20"/>
        <w:ind w:firstLine="720"/>
        <w:rPr>
          <w:b w:val="0"/>
          <w:bCs w:val="0"/>
          <w:sz w:val="20"/>
          <w:szCs w:val="20"/>
        </w:rPr>
      </w:pPr>
      <w:r>
        <w:rPr>
          <w:b w:val="0"/>
          <w:bCs w:val="0"/>
          <w:sz w:val="20"/>
          <w:szCs w:val="20"/>
        </w:rPr>
        <w:t>Однако эти компромиссы носили вынужденный характер, закреплялся послевоенный раздел Европы на две части. Многие аналитики Запада исходили из того, что внутренняя неустойчивость в восточноевропейских странах неизбежно уведет их в сторону от коммунистических режимов без внешнего вмешательства. Советские же руководители и политики были довольны тем, что Запад признал их право оказывать влияния на Восточную Европу в выгодном им духе.</w:t>
      </w:r>
    </w:p>
    <w:p w:rsidR="00265D95" w:rsidRDefault="003F0117">
      <w:pPr>
        <w:pStyle w:val="20"/>
        <w:ind w:firstLine="720"/>
        <w:rPr>
          <w:b w:val="0"/>
          <w:bCs w:val="0"/>
          <w:sz w:val="20"/>
          <w:szCs w:val="20"/>
        </w:rPr>
      </w:pPr>
      <w:r>
        <w:rPr>
          <w:b w:val="0"/>
          <w:bCs w:val="0"/>
          <w:sz w:val="20"/>
          <w:szCs w:val="20"/>
        </w:rPr>
        <w:t>Этот компромисс был закреплен на Совещании по безопасности и сотрудничеству в Европе. В этом Совещании участвовали руководители и представители 33 европейских стран, а также США и Канада. 1 августа 1975 г. в Хельсинки (Финляндия) был подписан Заключительный акт Совещания. Основа его – декларация принципов, которыми государства должны руководствоваться во взаимных и межгосударственных отношениях. Вот эти принципы: суверенное равенство; взаимный отказ от применения силы или угрозы силой; нерушимость границ, территориальная целостность государств; мирное урегулирование споров; невмешательство во внутренние дела; уважение прав человека и основных свобод; равноправие и право народов распоряжаться своей судьбой; сотрудничество между государствами; добросовестное выполнение обязательств, вытекающих из общепризнанных принципов и норм права. К сожалению, в дальнейшем советское руководство не всегда точно и честно соблюдало их, что объективно подрывало доверие к Советскому Союзу, его многочисленным миролюбивым предложениям и делам.</w:t>
      </w:r>
    </w:p>
    <w:p w:rsidR="00265D95" w:rsidRDefault="003F0117">
      <w:pPr>
        <w:pStyle w:val="20"/>
        <w:ind w:firstLine="720"/>
        <w:rPr>
          <w:b w:val="0"/>
          <w:bCs w:val="0"/>
          <w:sz w:val="20"/>
          <w:szCs w:val="20"/>
        </w:rPr>
      </w:pPr>
      <w:r>
        <w:rPr>
          <w:b w:val="0"/>
          <w:bCs w:val="0"/>
          <w:sz w:val="20"/>
          <w:szCs w:val="20"/>
        </w:rPr>
        <w:t>Все же эта беспрецедентная в истории встреча стала событием огромного международного значения. Она заложила основы перехода к новому этапу разрядки напряженности, явилась важным шагом на пути закрепления принципов мирного сосуществования и налаживания отношений равноправного сотрудничества между различными государствами.</w:t>
      </w:r>
    </w:p>
    <w:p w:rsidR="00265D95" w:rsidRDefault="003F0117">
      <w:pPr>
        <w:pStyle w:val="20"/>
        <w:ind w:firstLine="720"/>
        <w:rPr>
          <w:b w:val="0"/>
          <w:bCs w:val="0"/>
          <w:i/>
          <w:iCs/>
          <w:sz w:val="20"/>
          <w:szCs w:val="20"/>
          <w:u w:val="single"/>
        </w:rPr>
      </w:pPr>
      <w:r>
        <w:rPr>
          <w:b w:val="0"/>
          <w:bCs w:val="0"/>
          <w:i/>
          <w:iCs/>
          <w:sz w:val="20"/>
          <w:szCs w:val="20"/>
          <w:u w:val="single"/>
        </w:rPr>
        <w:t>Социальное рыночное хозяйство.</w:t>
      </w:r>
    </w:p>
    <w:p w:rsidR="00265D95" w:rsidRDefault="003F0117">
      <w:pPr>
        <w:pStyle w:val="20"/>
        <w:ind w:firstLine="720"/>
        <w:rPr>
          <w:b w:val="0"/>
          <w:bCs w:val="0"/>
          <w:sz w:val="20"/>
          <w:szCs w:val="20"/>
        </w:rPr>
      </w:pPr>
      <w:r>
        <w:rPr>
          <w:b w:val="0"/>
          <w:bCs w:val="0"/>
          <w:sz w:val="20"/>
          <w:szCs w:val="20"/>
        </w:rPr>
        <w:t>В результате социально-экономических преобразований в США периода Великой депрессии, а в Западной Европе – послевоенного восстановления по плану Маршалла сформировался принципиально новый тип экономических взаимоотношений основанных социальных слоев (труда, интеллекта и капитала), отличный как от традиционного капитализма свободной конкуренции (или его монополистической версии), так и от тоталитаризма советского, германского или иных образцов.</w:t>
      </w:r>
    </w:p>
    <w:p w:rsidR="00265D95" w:rsidRDefault="003F0117">
      <w:pPr>
        <w:pStyle w:val="20"/>
        <w:ind w:firstLine="720"/>
        <w:rPr>
          <w:b w:val="0"/>
          <w:bCs w:val="0"/>
          <w:sz w:val="20"/>
          <w:szCs w:val="20"/>
        </w:rPr>
      </w:pPr>
      <w:r>
        <w:rPr>
          <w:b w:val="0"/>
          <w:bCs w:val="0"/>
          <w:sz w:val="20"/>
          <w:szCs w:val="20"/>
        </w:rPr>
        <w:t>Отличительными чертами общества социально партнерских отношений являются:</w:t>
      </w:r>
    </w:p>
    <w:p w:rsidR="00265D95" w:rsidRDefault="003F0117">
      <w:pPr>
        <w:pStyle w:val="20"/>
        <w:ind w:firstLine="720"/>
        <w:rPr>
          <w:b w:val="0"/>
          <w:bCs w:val="0"/>
          <w:sz w:val="20"/>
          <w:szCs w:val="20"/>
        </w:rPr>
      </w:pPr>
      <w:r>
        <w:rPr>
          <w:b w:val="0"/>
          <w:bCs w:val="0"/>
          <w:sz w:val="20"/>
          <w:szCs w:val="20"/>
        </w:rPr>
        <w:sym w:font="Symbol" w:char="F0B7"/>
      </w:r>
      <w:r>
        <w:rPr>
          <w:b w:val="0"/>
          <w:bCs w:val="0"/>
          <w:sz w:val="20"/>
          <w:szCs w:val="20"/>
        </w:rPr>
        <w:t xml:space="preserve"> массовое производство потребительских товаров, значительная часть которых доступна всем слоям населения, хотя бы через систему долгосрочного кредита;</w:t>
      </w:r>
    </w:p>
    <w:p w:rsidR="00265D95" w:rsidRDefault="003F0117">
      <w:pPr>
        <w:pStyle w:val="20"/>
        <w:ind w:firstLine="720"/>
        <w:rPr>
          <w:b w:val="0"/>
          <w:bCs w:val="0"/>
          <w:sz w:val="20"/>
          <w:szCs w:val="20"/>
        </w:rPr>
      </w:pPr>
      <w:r>
        <w:rPr>
          <w:b w:val="0"/>
          <w:bCs w:val="0"/>
          <w:sz w:val="20"/>
          <w:szCs w:val="20"/>
        </w:rPr>
        <w:sym w:font="Symbol" w:char="F0B7"/>
      </w:r>
      <w:r>
        <w:rPr>
          <w:b w:val="0"/>
          <w:bCs w:val="0"/>
          <w:sz w:val="20"/>
          <w:szCs w:val="20"/>
        </w:rPr>
        <w:t xml:space="preserve"> преодоление антагонизма интересов труда и капитала на основе роста доли заработной платы в ВВП и участия работников в прибылях компаний и корпораций, через владение акциями;</w:t>
      </w:r>
    </w:p>
    <w:p w:rsidR="00265D95" w:rsidRDefault="003F0117">
      <w:pPr>
        <w:pStyle w:val="20"/>
        <w:ind w:firstLine="720"/>
        <w:rPr>
          <w:b w:val="0"/>
          <w:bCs w:val="0"/>
          <w:sz w:val="20"/>
          <w:szCs w:val="20"/>
        </w:rPr>
      </w:pPr>
      <w:r>
        <w:rPr>
          <w:b w:val="0"/>
          <w:bCs w:val="0"/>
          <w:sz w:val="20"/>
          <w:szCs w:val="20"/>
        </w:rPr>
        <w:sym w:font="Symbol" w:char="F0B7"/>
      </w:r>
      <w:r>
        <w:rPr>
          <w:b w:val="0"/>
          <w:bCs w:val="0"/>
          <w:sz w:val="20"/>
          <w:szCs w:val="20"/>
        </w:rPr>
        <w:t xml:space="preserve"> сохранение и развитие института частной собственности как базового экономического института общества;</w:t>
      </w:r>
    </w:p>
    <w:p w:rsidR="00265D95" w:rsidRDefault="003F0117">
      <w:pPr>
        <w:pStyle w:val="20"/>
        <w:ind w:firstLine="720"/>
        <w:rPr>
          <w:b w:val="0"/>
          <w:bCs w:val="0"/>
          <w:sz w:val="20"/>
          <w:szCs w:val="20"/>
        </w:rPr>
      </w:pPr>
      <w:r>
        <w:rPr>
          <w:b w:val="0"/>
          <w:bCs w:val="0"/>
          <w:sz w:val="20"/>
          <w:szCs w:val="20"/>
        </w:rPr>
        <w:sym w:font="Symbol" w:char="F0B7"/>
      </w:r>
      <w:r>
        <w:rPr>
          <w:b w:val="0"/>
          <w:bCs w:val="0"/>
          <w:sz w:val="20"/>
          <w:szCs w:val="20"/>
        </w:rPr>
        <w:t xml:space="preserve"> ограничение наиболее разрушительных форм конкуренции, при сохранении конкуренции и механизмов рыночного ценообразования в качестве основных элементов предпринимательской экономики, обеспечивающих устойчивый экономический рост.</w:t>
      </w:r>
    </w:p>
    <w:p w:rsidR="00265D95" w:rsidRDefault="003F0117">
      <w:pPr>
        <w:pStyle w:val="20"/>
        <w:ind w:firstLine="720"/>
        <w:rPr>
          <w:b w:val="0"/>
          <w:bCs w:val="0"/>
          <w:sz w:val="20"/>
          <w:szCs w:val="20"/>
        </w:rPr>
      </w:pPr>
      <w:r>
        <w:rPr>
          <w:b w:val="0"/>
          <w:bCs w:val="0"/>
          <w:sz w:val="20"/>
          <w:szCs w:val="20"/>
        </w:rPr>
        <w:sym w:font="Symbol" w:char="F0B7"/>
      </w:r>
      <w:r>
        <w:rPr>
          <w:b w:val="0"/>
          <w:bCs w:val="0"/>
          <w:sz w:val="20"/>
          <w:szCs w:val="20"/>
        </w:rPr>
        <w:t xml:space="preserve"> утверждение значительной роли государственного регулирования экономики и социальной сферы, осуществляемого посредством законодательной деятельности, налогообложения, государственных расходов и госпредпринимательства;</w:t>
      </w:r>
    </w:p>
    <w:p w:rsidR="00265D95" w:rsidRDefault="003F0117">
      <w:pPr>
        <w:pStyle w:val="20"/>
        <w:ind w:firstLine="720"/>
        <w:rPr>
          <w:b w:val="0"/>
          <w:bCs w:val="0"/>
          <w:sz w:val="20"/>
          <w:szCs w:val="20"/>
        </w:rPr>
      </w:pPr>
      <w:r>
        <w:rPr>
          <w:b w:val="0"/>
          <w:bCs w:val="0"/>
          <w:sz w:val="20"/>
          <w:szCs w:val="20"/>
        </w:rPr>
        <w:sym w:font="Symbol" w:char="F0B7"/>
      </w:r>
      <w:r>
        <w:rPr>
          <w:b w:val="0"/>
          <w:bCs w:val="0"/>
          <w:sz w:val="20"/>
          <w:szCs w:val="20"/>
        </w:rPr>
        <w:t xml:space="preserve"> достижение принципиального социального согласия в обществе на основе широких социальных программ, гарантирующих большинству населения равные экономические права и стартовые возможности (образование, здравоохранение, страхование), социальную защиту “слабым группам” (инвалидам, старикам, безработным, детям), учет интересов социальных, национальных, сексуальных меньшинств.</w:t>
      </w:r>
    </w:p>
    <w:p w:rsidR="00265D95" w:rsidRDefault="003F0117">
      <w:pPr>
        <w:pStyle w:val="20"/>
        <w:ind w:firstLine="720"/>
        <w:rPr>
          <w:b w:val="0"/>
          <w:bCs w:val="0"/>
          <w:sz w:val="20"/>
          <w:szCs w:val="20"/>
        </w:rPr>
      </w:pPr>
      <w:r>
        <w:rPr>
          <w:b w:val="0"/>
          <w:bCs w:val="0"/>
          <w:sz w:val="20"/>
          <w:szCs w:val="20"/>
        </w:rPr>
        <w:t xml:space="preserve">Сочетание черт, присущих капитализму и социализму, позволяет назвать систему социального рыночного хозяйства – </w:t>
      </w:r>
      <w:r>
        <w:rPr>
          <w:b w:val="0"/>
          <w:bCs w:val="0"/>
          <w:i/>
          <w:iCs/>
          <w:sz w:val="20"/>
          <w:szCs w:val="20"/>
        </w:rPr>
        <w:t>смешанной экономикой</w:t>
      </w:r>
      <w:r>
        <w:rPr>
          <w:b w:val="0"/>
          <w:bCs w:val="0"/>
          <w:sz w:val="20"/>
          <w:szCs w:val="20"/>
        </w:rPr>
        <w:t>. Именно экономика такого типа демонстрировала первые 25 лет своего существования выдающиеся темпы экономического роста (4 - 8% годовых), а следующие 25 лет – умеренные, но вполне приемлемые темпы роста (1,5 - 3,5% годовых). Однако социальное рыночное хозяйство не лишено и внутренних противоречий.</w:t>
      </w:r>
    </w:p>
    <w:p w:rsidR="00265D95" w:rsidRDefault="003F0117">
      <w:pPr>
        <w:pStyle w:val="20"/>
        <w:ind w:firstLine="720"/>
        <w:rPr>
          <w:b w:val="0"/>
          <w:bCs w:val="0"/>
          <w:sz w:val="20"/>
          <w:szCs w:val="20"/>
        </w:rPr>
      </w:pPr>
      <w:r>
        <w:rPr>
          <w:b w:val="0"/>
          <w:bCs w:val="0"/>
          <w:sz w:val="20"/>
          <w:szCs w:val="20"/>
        </w:rPr>
        <w:t xml:space="preserve">Одно из самых существенных противоречий, иногда именуемых даже </w:t>
      </w:r>
      <w:r>
        <w:rPr>
          <w:b w:val="0"/>
          <w:bCs w:val="0"/>
          <w:i/>
          <w:iCs/>
          <w:sz w:val="20"/>
          <w:szCs w:val="20"/>
        </w:rPr>
        <w:t>“фундаментальным культурным противоречием Запада”</w:t>
      </w:r>
      <w:r>
        <w:rPr>
          <w:b w:val="0"/>
          <w:bCs w:val="0"/>
          <w:sz w:val="20"/>
          <w:szCs w:val="20"/>
        </w:rPr>
        <w:t>, состоит в том, что со стороны предложения смешанная экономика опирается на хорошо известные принципы протестантской трудовой этики: трудолюбие, скромность, аскетизм, самообладание, ответственность, инициативность, твердость. А вот со стороны спроса общество массового потребления использует и даже культивирует: экстравагантность, фривольность, чувственность, леность, расслабленность, внушаемость.</w:t>
      </w:r>
    </w:p>
    <w:p w:rsidR="00265D95" w:rsidRDefault="003F0117">
      <w:pPr>
        <w:pStyle w:val="20"/>
        <w:ind w:firstLine="720"/>
        <w:rPr>
          <w:b w:val="0"/>
          <w:bCs w:val="0"/>
          <w:sz w:val="20"/>
          <w:szCs w:val="20"/>
        </w:rPr>
      </w:pPr>
      <w:r>
        <w:rPr>
          <w:b w:val="0"/>
          <w:bCs w:val="0"/>
          <w:sz w:val="20"/>
          <w:szCs w:val="20"/>
        </w:rPr>
        <w:t>Будущее смешанной экономики и общества социального партнерства напрямую зависит от того, удастся ли в дальнейшем удерживать баланс между этими противоречивыми тенденциями, используя противоречия в качестве движущей, а не разрушительной силы.</w:t>
      </w:r>
    </w:p>
    <w:p w:rsidR="00265D95" w:rsidRDefault="00265D95">
      <w:pPr>
        <w:pStyle w:val="20"/>
        <w:ind w:firstLine="720"/>
        <w:rPr>
          <w:b w:val="0"/>
          <w:bCs w:val="0"/>
          <w:sz w:val="20"/>
          <w:szCs w:val="20"/>
        </w:rPr>
      </w:pPr>
    </w:p>
    <w:p w:rsidR="00265D95" w:rsidRDefault="003F0117">
      <w:pPr>
        <w:jc w:val="both"/>
        <w:rPr>
          <w:b/>
          <w:bCs/>
          <w:u w:val="single"/>
        </w:rPr>
      </w:pPr>
      <w:r>
        <w:rPr>
          <w:b/>
          <w:bCs/>
          <w:u w:val="single"/>
        </w:rPr>
        <w:br w:type="page"/>
        <w:t>Тема 16.</w:t>
      </w:r>
    </w:p>
    <w:p w:rsidR="00265D95" w:rsidRDefault="003F0117">
      <w:pPr>
        <w:pStyle w:val="32"/>
      </w:pPr>
      <w:r>
        <w:t>РАСПАД МИРОВОЙ КОЛОНИАЛЬНОЙ СИСТЕМЫ. БОРЬБА ОСВОБОДИВШИХСЯ НАРОДОВ ЗА НОВЫЙ ЭКОНОМИЧЕСКИЙ ПОРЯДОК.</w:t>
      </w:r>
    </w:p>
    <w:p w:rsidR="00265D95" w:rsidRDefault="003F0117">
      <w:pPr>
        <w:pStyle w:val="20"/>
        <w:ind w:firstLine="720"/>
        <w:rPr>
          <w:b w:val="0"/>
          <w:bCs w:val="0"/>
          <w:sz w:val="20"/>
          <w:szCs w:val="20"/>
        </w:rPr>
      </w:pPr>
      <w:r>
        <w:rPr>
          <w:b w:val="0"/>
          <w:bCs w:val="0"/>
          <w:sz w:val="20"/>
          <w:szCs w:val="20"/>
        </w:rPr>
        <w:t>Страны Латинской Америки, обеспечивая поставки сырья и продовольствия антигитлеровской коалиции, добились некоторого изменения в свою пользу основных ценовых пропорций. Перед войной они предоставляли убежище эмигрантам, преследуемым нацистским режимом, после войны – нацистам и их сторонникам. Таким образом, эти страны получили приток весьма квалифицированных специалистов.</w:t>
      </w:r>
    </w:p>
    <w:p w:rsidR="00265D95" w:rsidRDefault="003F0117">
      <w:pPr>
        <w:pStyle w:val="20"/>
        <w:ind w:firstLine="720"/>
        <w:rPr>
          <w:b w:val="0"/>
          <w:bCs w:val="0"/>
          <w:sz w:val="20"/>
          <w:szCs w:val="20"/>
        </w:rPr>
      </w:pPr>
      <w:r>
        <w:rPr>
          <w:b w:val="0"/>
          <w:bCs w:val="0"/>
          <w:sz w:val="20"/>
          <w:szCs w:val="20"/>
        </w:rPr>
        <w:t>Крах японской и германской колониальных империй, а также ослабление метрополий – Англии, Голландии и Франции – повысило шансы колоний на достижение независимости. В течение 20 послевоенных лет колониальные империи прекратили свое существование. В мире осталось две империи: американская финансово-промышленная и советская ресурсно-террито-риальная. Сложившийся между ними баланс военных сил обеспечил остальным экономически развитым государствам 50 лет мирного развития при незначительных тратах на военные нужды.</w:t>
      </w:r>
    </w:p>
    <w:p w:rsidR="00265D95" w:rsidRDefault="003F0117">
      <w:pPr>
        <w:pStyle w:val="20"/>
        <w:ind w:firstLine="720"/>
        <w:rPr>
          <w:b w:val="0"/>
          <w:bCs w:val="0"/>
          <w:i/>
          <w:iCs/>
          <w:sz w:val="20"/>
          <w:szCs w:val="20"/>
          <w:u w:val="single"/>
        </w:rPr>
      </w:pPr>
      <w:r>
        <w:rPr>
          <w:b w:val="0"/>
          <w:bCs w:val="0"/>
          <w:i/>
          <w:iCs/>
          <w:sz w:val="20"/>
          <w:szCs w:val="20"/>
          <w:u w:val="single"/>
        </w:rPr>
        <w:t>Роль интеграционных объединений в развивающихся странах.</w:t>
      </w:r>
    </w:p>
    <w:p w:rsidR="00265D95" w:rsidRDefault="003F0117">
      <w:pPr>
        <w:pStyle w:val="20"/>
        <w:ind w:firstLine="720"/>
        <w:rPr>
          <w:b w:val="0"/>
          <w:bCs w:val="0"/>
          <w:sz w:val="20"/>
          <w:szCs w:val="20"/>
        </w:rPr>
      </w:pPr>
      <w:r>
        <w:rPr>
          <w:b w:val="0"/>
          <w:bCs w:val="0"/>
          <w:sz w:val="20"/>
          <w:szCs w:val="20"/>
        </w:rPr>
        <w:t>Важную роль играют интеграционные объединения развивающихся стран. Эти страны заинтересованы в интеграции потому, что они имеют одинаковые условия и задачи хозяйственного строительства. Сотрудничество дает им преимущества в применении неравномерно распределенных между ними природных и иных экономических ресурсов. Оно позволяет воспользоваться выгодами целенаправленного разделения труда, производственной специализации отдельных стран. Принадлежащие к одному региону государства, как правило, сильно отличаются друг от друга по многим экономическим показателям, включая природные богатства (особенно запасы минерального сырья и топлива, гидроресурсы, земельные угодья и т.д.), рабочую силу, промышленную структуру, возможности транспорта и т.д. Интеграция, с одной стороны, открывает государствам, не имеющим необходимых для развития ресурсов, доступ к их источникам. А с другой стороны, позволяет странам, обладающими такими благоприятными условиями, но неспособным самостоятельно их осваивать, получить выгоду от их использования.</w:t>
      </w:r>
    </w:p>
    <w:p w:rsidR="00265D95" w:rsidRDefault="003F0117">
      <w:pPr>
        <w:pStyle w:val="20"/>
        <w:ind w:firstLine="720"/>
        <w:rPr>
          <w:b w:val="0"/>
          <w:bCs w:val="0"/>
          <w:i/>
          <w:iCs/>
          <w:sz w:val="20"/>
          <w:szCs w:val="20"/>
          <w:u w:val="single"/>
        </w:rPr>
      </w:pPr>
      <w:r>
        <w:rPr>
          <w:b w:val="0"/>
          <w:bCs w:val="0"/>
          <w:i/>
          <w:iCs/>
          <w:sz w:val="20"/>
          <w:szCs w:val="20"/>
          <w:u w:val="single"/>
        </w:rPr>
        <w:t>Энергетический кризис 70-х.</w:t>
      </w:r>
    </w:p>
    <w:p w:rsidR="00265D95" w:rsidRDefault="003F0117">
      <w:pPr>
        <w:pStyle w:val="20"/>
        <w:ind w:firstLine="720"/>
        <w:rPr>
          <w:b w:val="0"/>
          <w:bCs w:val="0"/>
          <w:sz w:val="20"/>
          <w:szCs w:val="20"/>
        </w:rPr>
      </w:pPr>
      <w:r>
        <w:rPr>
          <w:b w:val="0"/>
          <w:bCs w:val="0"/>
          <w:sz w:val="20"/>
          <w:szCs w:val="20"/>
        </w:rPr>
        <w:t xml:space="preserve">Если 50-е годы именуются в экономической литературе Запада не иначе как “серебряные”, а 60-е – как “золотые”, то 70-е, безусловно, окрашены в темные тона. Неприятности начались уже в 1970 году, когда в большинстве стран Запада ускорился рост цен, спровоцированный избыточным ростом заработной платы в 1967 – 1969 гг. Трудности усилились кризисом золото-долларового стандарта в 1971 – 1973 гг., приведшем к отмене фиксированного курса доллара по отношению к золоту и сокращению мировой торговли. А когда в 1973 году крупнейшие производители нефти, за исключением США и СССР, объединились в Организацию стран – производителей и экспортеров нефти (ОПЕК) и подняли цену сырой нефти с 2,5 – 3 до 10, а впоследствии – до 30 долларов за баррель (более 200 долларов за тонну), страны Запада испытали настоящий </w:t>
      </w:r>
      <w:r>
        <w:rPr>
          <w:b w:val="0"/>
          <w:bCs w:val="0"/>
          <w:i/>
          <w:iCs/>
          <w:sz w:val="20"/>
          <w:szCs w:val="20"/>
        </w:rPr>
        <w:t>“нефтяной шок”</w:t>
      </w:r>
      <w:r>
        <w:rPr>
          <w:b w:val="0"/>
          <w:bCs w:val="0"/>
          <w:sz w:val="20"/>
          <w:szCs w:val="20"/>
        </w:rPr>
        <w:t>.</w:t>
      </w:r>
    </w:p>
    <w:p w:rsidR="00265D95" w:rsidRDefault="003F0117">
      <w:pPr>
        <w:pStyle w:val="20"/>
        <w:ind w:firstLine="720"/>
        <w:rPr>
          <w:b w:val="0"/>
          <w:bCs w:val="0"/>
          <w:sz w:val="20"/>
          <w:szCs w:val="20"/>
        </w:rPr>
      </w:pPr>
      <w:r>
        <w:rPr>
          <w:b w:val="0"/>
          <w:bCs w:val="0"/>
          <w:sz w:val="20"/>
          <w:szCs w:val="20"/>
        </w:rPr>
        <w:t>Вслед за ценами на нефть выросли цены на бензин, авиационное топливо, электроэнергию, услуги транспорта. Темпы инфляции возросли до 8 – 14% годовых. Производство сократилось, а безработица существенно возросла. Усиленные нефтяным шоком циклические кризисы 1975 – 1977 и 1980 – 1982 годов обесценили кейнсианские рецепты экономической политики, основанной на выборе между инфляцией и безработицей, поскольку страны Запада столкнулись с явлением стафляции – высоких темпов роста цен, при спаде производства и сокращении занятости, чего ранее никогда не наблюдалось.</w:t>
      </w:r>
    </w:p>
    <w:p w:rsidR="00265D95" w:rsidRDefault="003F0117">
      <w:pPr>
        <w:pStyle w:val="20"/>
        <w:ind w:firstLine="720"/>
        <w:rPr>
          <w:b w:val="0"/>
          <w:bCs w:val="0"/>
          <w:sz w:val="20"/>
          <w:szCs w:val="20"/>
        </w:rPr>
      </w:pPr>
      <w:r>
        <w:rPr>
          <w:b w:val="0"/>
          <w:bCs w:val="0"/>
          <w:sz w:val="20"/>
          <w:szCs w:val="20"/>
        </w:rPr>
        <w:t>В срочном порядке пришлось перестраивать экономические системы ведущих стран на ресурсосберегающие технологии.</w:t>
      </w:r>
    </w:p>
    <w:p w:rsidR="00265D95" w:rsidRDefault="003F0117">
      <w:pPr>
        <w:pStyle w:val="20"/>
        <w:ind w:firstLine="720"/>
        <w:rPr>
          <w:b w:val="0"/>
          <w:bCs w:val="0"/>
          <w:sz w:val="20"/>
          <w:szCs w:val="20"/>
        </w:rPr>
      </w:pPr>
      <w:r>
        <w:rPr>
          <w:b w:val="0"/>
          <w:bCs w:val="0"/>
          <w:sz w:val="20"/>
          <w:szCs w:val="20"/>
        </w:rPr>
        <w:t>От больших автомобилей пришлось отказаться, и наступила эпоха малолитражек. Японские автомобили и начали теснить американские даже в самой Америке. Потребители включились в программу экономии энергии и сырья. Мощный импульс получили атомная энергетика и разработка “экзотических”, способов получения энергии – ветряные, геотермальные, солнечные станции. Началась разведка и разработка ресурсов в ранее “неперспективных” районах – на Аляске, в Канаде, джунглях Амазонии, на шельфе Северного моря.</w:t>
      </w:r>
    </w:p>
    <w:p w:rsidR="00265D95" w:rsidRDefault="003F0117">
      <w:pPr>
        <w:pStyle w:val="20"/>
        <w:ind w:firstLine="720"/>
        <w:rPr>
          <w:b w:val="0"/>
          <w:bCs w:val="0"/>
          <w:sz w:val="20"/>
          <w:szCs w:val="20"/>
        </w:rPr>
      </w:pPr>
      <w:r>
        <w:rPr>
          <w:b w:val="0"/>
          <w:bCs w:val="0"/>
          <w:sz w:val="20"/>
          <w:szCs w:val="20"/>
        </w:rPr>
        <w:t>В экономической политике на смену кейнсианской школе пришла неолиберальная – монетаристская, рецепты которой состоят в снижении степени государственного вмешательства в экономику, снижении налогового бремени, сокращении избыточных социальных программ, поддержании стабильных и умеренных темпов роста денежной массы, освобождении предпринимательской инициативы.</w:t>
      </w:r>
    </w:p>
    <w:p w:rsidR="00265D95" w:rsidRDefault="003F0117">
      <w:pPr>
        <w:pStyle w:val="20"/>
        <w:ind w:firstLine="720"/>
        <w:rPr>
          <w:b w:val="0"/>
          <w:bCs w:val="0"/>
          <w:sz w:val="20"/>
          <w:szCs w:val="20"/>
        </w:rPr>
      </w:pPr>
      <w:r>
        <w:rPr>
          <w:b w:val="0"/>
          <w:bCs w:val="0"/>
          <w:sz w:val="20"/>
          <w:szCs w:val="20"/>
        </w:rPr>
        <w:t>Для преодоления последствий нефтяного шока потребовалось около 10 лет, после чего ведущие страны Запада вышли на траекторию устойчивого экономического роста, на которой они находятся вот уже 15 лет. Задействовав новейшие достижения науки, США сумели не только добиться очевидной и сокрушительной победы в экономическом соревновании с СССР, но и достичь невиданного высокого уровня жизни для 80% своего населения. Уровня жизни, к которому пока не может приблизиться ни одна крупная мировая или региональная держава.</w:t>
      </w:r>
    </w:p>
    <w:p w:rsidR="00265D95" w:rsidRDefault="003F0117">
      <w:pPr>
        <w:pStyle w:val="20"/>
        <w:ind w:firstLine="720"/>
        <w:rPr>
          <w:b w:val="0"/>
          <w:bCs w:val="0"/>
          <w:sz w:val="20"/>
          <w:szCs w:val="20"/>
        </w:rPr>
      </w:pPr>
      <w:r>
        <w:rPr>
          <w:b w:val="0"/>
          <w:bCs w:val="0"/>
          <w:sz w:val="20"/>
          <w:szCs w:val="20"/>
        </w:rPr>
        <w:t>Повышение цен на нефть привело к временному перераспределению доходов в пользу стран, расположенных в зоне Персидского залива, где сконцентрирована половина мировых разведанных запасов нефти. Одни страны – Кувейт, Саудовская Аравия, Бахрейн, Эмираты – успешно воспользовались сложившейся конъюнктурой, произвели модернизацию и шагнули из феодализма прямо в постиндустриализм. Этому способствовала не только грамотная экономическая политика правительств, но и относительно малое население этих стран. Другие – Иран, Ирак, Ливия использовали доходы от нефти для реализации милитаристских программ, что не позволило им покинуть “клуб”наименее развитых в экономическом и социальном отношении государств. Милитаризация же экономики и поддержка международного терроризма привели к бойкоту этих стран Соединенными Штатами, в любой момент грозящему перерасти в прямое военное вмешательство в их внутренние дела.</w:t>
      </w:r>
    </w:p>
    <w:p w:rsidR="00265D95" w:rsidRDefault="00265D95">
      <w:pPr>
        <w:ind w:firstLine="720"/>
        <w:jc w:val="both"/>
      </w:pPr>
    </w:p>
    <w:p w:rsidR="00265D95" w:rsidRDefault="003F0117">
      <w:pPr>
        <w:jc w:val="both"/>
        <w:rPr>
          <w:b/>
          <w:bCs/>
          <w:u w:val="single"/>
        </w:rPr>
      </w:pPr>
      <w:r>
        <w:rPr>
          <w:b/>
          <w:bCs/>
          <w:u w:val="single"/>
        </w:rPr>
        <w:br w:type="page"/>
        <w:t>Тема 17.</w:t>
      </w:r>
    </w:p>
    <w:p w:rsidR="00265D95" w:rsidRDefault="003F0117">
      <w:pPr>
        <w:pStyle w:val="20"/>
        <w:rPr>
          <w:sz w:val="20"/>
          <w:szCs w:val="20"/>
        </w:rPr>
      </w:pPr>
      <w:r>
        <w:rPr>
          <w:sz w:val="20"/>
          <w:szCs w:val="20"/>
        </w:rPr>
        <w:t>ИНТЕГРАЦИЯ ЭКОНОМИКИ РОССИИ И ДРУГИХ СТРАН СНГ В МИРОВОЕ ХОЗЯЙСТВО.</w:t>
      </w:r>
    </w:p>
    <w:p w:rsidR="00265D95" w:rsidRDefault="003F0117">
      <w:pPr>
        <w:ind w:firstLine="720"/>
        <w:jc w:val="both"/>
      </w:pPr>
      <w:r>
        <w:t>В апреле 1985 г. на пленуме ЦК КПСС новое советское руководство провозгласило курс на ускорение социально-экономического развития страны. Главными его рычагами виделись научно-технический прогресс, техническое перевооружение машиностроения и активизация “человеческого фактора”.</w:t>
      </w:r>
    </w:p>
    <w:p w:rsidR="00265D95" w:rsidRDefault="003F0117">
      <w:pPr>
        <w:ind w:firstLine="720"/>
        <w:jc w:val="both"/>
      </w:pPr>
      <w:r>
        <w:t>Суть российской внешней политики в отношении стран “дальнего зарубежья” на протяжении последних пяти лет может быть выражена одной фразой: переход от надежд на равноправное партнерство к защите своих национальных интересов.</w:t>
      </w:r>
    </w:p>
    <w:p w:rsidR="00265D95" w:rsidRDefault="003F0117">
      <w:pPr>
        <w:ind w:firstLine="720"/>
        <w:jc w:val="both"/>
      </w:pPr>
      <w:r>
        <w:t>Принципиально новым фактором международных отношений стало окончание “холодной войны”. Крупные внешнеполитические инициативы, вынужденно предпринятые М. Горбачевым в годы “перестройки”: отказ от глобального противоборства с капитализмом и идеологизированных симпатий к социалистическим и “антиимпериалистическим” странам (так называемое “новое мышление” – 1987 г.); ликвидация в два раза большего, по сравнению с американским, количества ракет средней дальности в Европе (с 1987 г., в течение трех лет); отказ от поддержки региональных конфликтов в мире и вывод советских войск из Афганистана (февраль 1989 г.); прекращение контроля за восточноевропейскими союзниками, приведшее к падению в странах Восточной и Юго-Восточной Европы коммунистических режимов (1989 – 1990 гг.); заключение советско-американского договора об ограничении стратегических наступательных вооружений (ОСНВ-1), несмотря на пропорциональность сокращений более выгодного американской стороне (июль 1991 г.); односторонний роспуск ОВД – Организации Варшавского договора и прекращение деятельности СЭВ (весна-лето 1991 г), означавший потерю военно-поли-тических союзников; наконец, отказ от военного присутствия в Европе и начало вывода с территории бывших союзников советских войск (с 1991 г.), - свидетельствовали о прекращении военно-политического противостояния Востока и Запада, социализма и капитализма. Окончательно похоронил советское военное и политическое могущество на мировой арене роспуск СССР.</w:t>
      </w:r>
    </w:p>
    <w:p w:rsidR="00265D95" w:rsidRDefault="003F0117">
      <w:pPr>
        <w:ind w:firstLine="720"/>
        <w:jc w:val="both"/>
      </w:pPr>
      <w:r>
        <w:t>Двухполюсная картина мировой политики, сложившаяся после окончания второй мировой войны, рухнула. США остались единственной сверхдержавой. Но российские лидеры так и не признали, что Россия, оставаясь ядерным государством, перестала быть великой державой, и в течение нескольких лет питали иллюзии о возможности равноправных отношений с ведущими странами мира.</w:t>
      </w:r>
    </w:p>
    <w:p w:rsidR="00265D95" w:rsidRDefault="003F0117">
      <w:pPr>
        <w:ind w:firstLine="720"/>
        <w:jc w:val="both"/>
      </w:pPr>
      <w:r>
        <w:t>Спустя год после провозглашения курса на ускорение стало ясно, что одними призывами, даже очень привлекательными, исправить положение в экономике невозможно. Руководство страны приступило к разработке программ экономических реформ, но в дальнейшем ни одна из реформ, так и не была доведена до логического завершения, а значит, и не дала положительных результатов.</w:t>
      </w:r>
    </w:p>
    <w:p w:rsidR="00265D95" w:rsidRDefault="003F0117">
      <w:pPr>
        <w:ind w:firstLine="720"/>
        <w:jc w:val="both"/>
      </w:pPr>
      <w:r>
        <w:t>При переходе к рынку и отказе государства от регулирования экономики добиться сбалансированности государственного бюджета можно было за счет сокращения и даже ликвидации нескольких расходных статей. Во-первых, сократить военные расходы (в связи с прекращением военного противостояния с Западом) и государственный аппарат. Во-вторых, прекратить выделение дешевых кредитов государственным предприятиям для поддержания производства и субсидирование централизованного импорта (главным образом, продовольствия). В-третьих, инвестиции предприятиям для развития производства осуществлять не из государственного бюджета. Это позволило бы снижать расходы на социальные нужды.</w:t>
      </w:r>
    </w:p>
    <w:p w:rsidR="00265D95" w:rsidRDefault="003F0117">
      <w:pPr>
        <w:ind w:firstLine="720"/>
        <w:jc w:val="both"/>
      </w:pPr>
      <w:r>
        <w:t>Осуществление в стране финансовой стабилизации оказалось чрезвычайно затруднено тем, что не существовало скоординированной экономической политики.</w:t>
      </w:r>
    </w:p>
    <w:p w:rsidR="00265D95" w:rsidRDefault="003F0117">
      <w:pPr>
        <w:ind w:firstLine="720"/>
        <w:jc w:val="both"/>
      </w:pPr>
      <w:r>
        <w:t>Важным показателем перехода к рыночной экономике является формирование финансовой инфраструктуры, включающей в себя банки, страховые компании, валютно-финансовые биржи, различные кредитные организации. Все они обслуживают денежный рынок; рынок капитала (ценных бумаг: акций, государственных облигаций, векселей) переживает стадию формирования.</w:t>
      </w:r>
    </w:p>
    <w:p w:rsidR="00265D95" w:rsidRDefault="003F0117">
      <w:pPr>
        <w:ind w:firstLine="720"/>
        <w:jc w:val="both"/>
      </w:pPr>
      <w:r>
        <w:t>В первые два года реформ основной формой торговли промышленным оборудованием и сырьем стали прямые сделки между производителями, зачастую в натуральной форме (бартер). После введения конвертируемости рубля бартер стал уменьшаться. Независимые коммерческие посредники не сыграли существенной роли в оптовой торговле, хотя в середине 1992 г. их было зарегистрировано более 20 тысяч.</w:t>
      </w:r>
    </w:p>
    <w:p w:rsidR="00265D95" w:rsidRDefault="003F0117">
      <w:pPr>
        <w:ind w:firstLine="720"/>
        <w:jc w:val="both"/>
      </w:pPr>
      <w:r>
        <w:t>Огромный сельскохозяйственный сектор свидетельствовал об экономической отсталости, а большой промышленный сектор и минимальный сектор услуг – о структурных перекосах. В этом смысле структура экономики России была более отсталой, а чем в крупных латиноамериканских странах, Мексике, Бразилии, Аргентине. Переориентация экономики на удовлетворение потребностей населения и приближение ее структуры к нормальной рыночной должны были состоять в сокращении промышленного производства группы А (сырье и средства производства) и расширении торговли, услуг и финансовой сферы. При этом необходимо было создать много новых мелких предприятий торговли и сервиса.</w:t>
      </w:r>
    </w:p>
    <w:p w:rsidR="00265D95" w:rsidRDefault="003F0117">
      <w:pPr>
        <w:ind w:firstLine="720"/>
        <w:jc w:val="both"/>
      </w:pPr>
      <w:r>
        <w:t>Спад поразил не только технически отсталые отрасли (легкую, стройматериалов), но и высокотехнологичные: приборостроение, судостроение, электронную, электротехническую, которые были ориентированы прежде всего на военное производство. Провал конверсии на этих предприятиях, утрата ими перспективных научно-технических разработок и квалифицированного персонала, вкупе с деградацией машиностроения угрожают деиндустиализацией страны, потерей ею статуса развитой промышленной державы.</w:t>
      </w:r>
    </w:p>
    <w:p w:rsidR="00265D95" w:rsidRDefault="003F0117">
      <w:pPr>
        <w:ind w:firstLine="720"/>
        <w:jc w:val="both"/>
      </w:pPr>
      <w:r>
        <w:t xml:space="preserve">Интеграция России в мировую экономику проходит таким образом, что за ней закрепляется статус экспортера топлива и сырьевых материалов (не первичных – руды, а лишь в минимальной степени переработанных – стали и цветных металлов). 41% всего экспорта составляют топливно-энергетические ресурсы (нефть и нефтепродукты, газ), увеличивается доля металлов и уменьшается доля готовых изделий. </w:t>
      </w:r>
    </w:p>
    <w:p w:rsidR="00265D95" w:rsidRDefault="003F0117">
      <w:pPr>
        <w:ind w:firstLine="720"/>
        <w:jc w:val="both"/>
      </w:pPr>
      <w:r>
        <w:t>На мировом рынке высокотехнологичных изделий доля России составляет менее 1% (доля США – 21%, Японии – 16%, стран Юго-Восточной Азии – 9%). Россия утратила свои позиции в мировом экспорте оружия: СССР довел свою долю до 38%, Россия сейчас осуществляет 10% продаж оружия на мировом рынке. Только с 1995 г. Россия начала постепенно наращивать экспорт оружия, стараясь возвратиться на утраченные рынки. Производя около 25% мирового объема урана, Россия продает лишь 4% от его мировых продаж. Ведущие страны Европы и США через посредство международных финансовых организаций, преследуя свои естественные интересы, косвенно стимулируют развитие энергосырьевых отраслей и тормозят экспортный потенциал России в области готовой продукции, особенно связанной с высокими технологиями. Явно прослеживается намерение западных предпринимателей перенести на территорию России производства, сильно загрязняющие окружающую среду. Не случайна высокая доля иностранных инвестиций в цветную металлургию, химическую и целлюлозно-бумажную промышленность, то есть в те производства, которые из-за ужесточающихся экологических норм свертываются в развитых странах Запада.</w:t>
      </w:r>
    </w:p>
    <w:p w:rsidR="00265D95" w:rsidRDefault="003F0117">
      <w:pPr>
        <w:ind w:firstLine="720"/>
        <w:jc w:val="both"/>
      </w:pPr>
      <w:r>
        <w:t>Одной из серьезных финансовых проблем является внешняя задолженность.. 17 мая 1993 г. Россия взяла на себя обслуживание внешнего долга Советского Союза, получив в наследство также и оставшиеся у Госбанка СССР незначительные активы и советскую собственность за рубежом. Задолженность стран “третьего мира” Советскому Союзу составляла более 150 млрд. долларов, но рыночная цена этого долга – от силы 10%. Большинство этих стран не признавали своего долга или были не в состоянии платить, лишь Индия, Вьетнам и Алжир стали рассчитываться с Россией поставками товаров.</w:t>
      </w:r>
    </w:p>
    <w:p w:rsidR="00265D95" w:rsidRDefault="003F0117">
      <w:pPr>
        <w:ind w:firstLine="720"/>
        <w:jc w:val="both"/>
      </w:pPr>
      <w:r>
        <w:t>Традиционно источником валюты для покрытия внешней задолженности являлась внешняя торговля. В 1991 г. СЭВ – экономическая ассоциация социалистических стран – прекратил свое существование, и внешняя торговля стала вестись почти полностью на основе расчетов валютой.</w:t>
      </w:r>
    </w:p>
    <w:p w:rsidR="00265D95" w:rsidRDefault="003F0117">
      <w:pPr>
        <w:ind w:firstLine="720"/>
        <w:jc w:val="both"/>
      </w:pPr>
      <w:r>
        <w:t>Прогрессировавшая в течение 1991 г. дезинтеграция экономик союзных республик и последовавший в декабре окончательный распад СССР нарушили многолетние хозяйственные связи между предприятиями, вели к нарастанию кризиса во всех государствах СНГ.</w:t>
      </w:r>
    </w:p>
    <w:p w:rsidR="00265D95" w:rsidRDefault="003F0117">
      <w:pPr>
        <w:ind w:firstLine="720"/>
        <w:jc w:val="both"/>
      </w:pPr>
      <w:r>
        <w:t xml:space="preserve">С 1991 г. началось снижение общего объема валютной внешней торговли (экспорт + импорт), которое продолжилось и в 1992 г. – первой половине 1993 г. Главной причиной этого в условиях новой независимой России было сохранение единого денежного пространства с другими республиками бывшего Советского Союза, отсутствие границ и таможен (“открытость” границ). В соответствии с межгосударственными соглашениями Россия поставляла странам СНГ энергоносители и важнейшие производственные ресурсы – цветные, черные, редкие металлы. И зачастую эти ходовые (и оплаченные по низким внутренним ценам предоставленными Россией же кредитами) экспортные товары реэкспортировались за пределы СНГ. Шел огромный поток контрабанды дешевых российских стратегических товаров (особенно металлов) через Эстонию. Россия не только не получала от этого экспортной выручки, но и несла прямые валютные потери, так как цены на цветные металлы на мировом рынке упали. </w:t>
      </w:r>
    </w:p>
    <w:p w:rsidR="00265D95" w:rsidRDefault="003F0117">
      <w:pPr>
        <w:ind w:firstLine="720"/>
        <w:jc w:val="both"/>
      </w:pPr>
      <w:r>
        <w:t>В июле 1993 г. Россия ввела собственную национальную валюту, единое денежное пространство со странами СНГ перестало существовать, межгосударственная торговля с ними переходила на долларовые расчеты. И положительный баланс торговли со странами СНГ оставил 5,2 млрд. долларов. Внешняя торговля со странами дальнего зарубежья также имела положительное сальдо. Положительный баланс был достигнут, при продолжавшемся снижении и экспорта и импорта, за счет того, что импорт падал быстрее.</w:t>
      </w:r>
    </w:p>
    <w:p w:rsidR="00265D95" w:rsidRDefault="003F0117">
      <w:pPr>
        <w:pStyle w:val="4"/>
        <w:outlineLvl w:val="3"/>
        <w:rPr>
          <w:b w:val="0"/>
          <w:bCs w:val="0"/>
          <w:sz w:val="20"/>
          <w:szCs w:val="20"/>
          <w:u w:val="single"/>
        </w:rPr>
      </w:pPr>
      <w:r>
        <w:rPr>
          <w:b w:val="0"/>
          <w:bCs w:val="0"/>
          <w:sz w:val="20"/>
          <w:szCs w:val="20"/>
          <w:u w:val="single"/>
        </w:rPr>
        <w:t>Отношения с зарубежными партнерами.</w:t>
      </w:r>
    </w:p>
    <w:p w:rsidR="00265D95" w:rsidRDefault="003F0117">
      <w:pPr>
        <w:pStyle w:val="22"/>
        <w:rPr>
          <w:sz w:val="20"/>
          <w:szCs w:val="20"/>
        </w:rPr>
      </w:pPr>
      <w:r>
        <w:rPr>
          <w:sz w:val="20"/>
          <w:szCs w:val="20"/>
        </w:rPr>
        <w:t xml:space="preserve">Развал старой системы внешней торговли нарастал со времен перестройки: в конце 1986 г. была ликвидирована государственная монополия внешней торговли, и отраслевые министерства получили право торговать на мировом рынке. С 1988 г. (по Закону о государственном предприятии 1987 г.) такое же право получили крупные государственные предприятия, и их количество постоянно росло. </w:t>
      </w:r>
    </w:p>
    <w:p w:rsidR="00265D95" w:rsidRDefault="003F0117">
      <w:pPr>
        <w:ind w:firstLine="720"/>
        <w:jc w:val="both"/>
      </w:pPr>
      <w:r>
        <w:t>Основных проблем в организации внешнеторгового оборота было две. Первая – огромная разница внутренних и мировых рыночных цен на основные экспортные товары. Вторая – необходимость вернуть экспортную выручку в страну. Обе были связаны с необходимостью ввести рыночную конвертируемость рубля.</w:t>
      </w:r>
    </w:p>
    <w:p w:rsidR="00265D95" w:rsidRDefault="003F0117">
      <w:pPr>
        <w:ind w:firstLine="720"/>
        <w:jc w:val="both"/>
      </w:pPr>
      <w:r>
        <w:t>В январе 1992 г. все предприятия получили право свободно заниматься внешнеторговой деятельностью. В отношении импорта была проведена полная либеризация: в первой половине 1992 г. не было ни квот (т.е. ограничений количества), ни даже тарифов (т.е. пошлин, налогов) на импорт.</w:t>
      </w:r>
    </w:p>
    <w:p w:rsidR="00265D95" w:rsidRDefault="003F0117">
      <w:pPr>
        <w:ind w:firstLine="720"/>
        <w:jc w:val="both"/>
      </w:pPr>
      <w:r>
        <w:t>Со второй половины 1992 г., стремясь получить доходы в бюджет (на чем настаивали Минфин и МВФ), Россия ввела единый тариф на импорт, составлявший 15% от стоимости. Затем были установлены дифференцированные тарифы на разные товары, а импортные квоты и лицензии отменены.</w:t>
      </w:r>
    </w:p>
    <w:p w:rsidR="00265D95" w:rsidRDefault="003F0117">
      <w:pPr>
        <w:ind w:firstLine="720"/>
        <w:jc w:val="both"/>
      </w:pPr>
      <w:r>
        <w:t>Сложнее проходила либерализация экспорта. В отношении неглавных экспортных товаров, внутренние цены на которые были отпущены, с января 1992 г. был установлен свободный экспортный режим. На экспорт других товаров: нефти и нефтепродуктов, природного газа, угля, электроэнергии, цветных металлов, целлюлозы, пшеницы, алкогольных напитков, рыбы и леса, - составлявших 70% российского экспорта, сохранялись квоты и лицензии. Квоты на экспорт определяло Министерство экономики, чтобы не оставить российский рынок без важнейших товаров, соблазн вывоза которых был очень велик, так как их внутренние цены составляли лишь 1% мировых. Соперничество экспортных фирм за квоты обогащало чиновников.</w:t>
      </w:r>
    </w:p>
    <w:p w:rsidR="00265D95" w:rsidRDefault="003F0117">
      <w:pPr>
        <w:ind w:firstLine="720"/>
        <w:jc w:val="both"/>
      </w:pPr>
      <w:r>
        <w:t>В целом в России преобладает теперь рыночный способ распределения, с установлением прямых (или через коммерческих посредников) контактов между производителем и потребителем и свободным назначением цены на товары, услуги и труд.</w:t>
      </w:r>
    </w:p>
    <w:p w:rsidR="00265D95" w:rsidRDefault="003F0117">
      <w:pPr>
        <w:ind w:firstLine="720"/>
        <w:jc w:val="both"/>
      </w:pPr>
      <w:r>
        <w:t>С 1988 г. широко распространилась продажа российского сырья за границу по низким ценам – шло расхищение национального богатства, переход его из общественного достояния в частное. Поэтому Министерство внешнеэкономических связей выдавало экспортную лицензию, чтобы проверить правильность цены в контракте российского экспортера и иностранного партнера. В 1992 г. было введено новшество: экспортеры регулируемых статей экспорта должны были платить экспортные тарифы (пошлины), исчисляемые в европейских валютных единицах (ЭКЮ), чтобы покрыть большую часть разницы между внутренней и мировой ценой. Но это вызвало яростное сопротивление экспортеров: большинство искало лазейки для уклонения от уплаты, самые крупные фирмы добились от правительства статуса “специальных экспортеров”, освобожденных от налога.</w:t>
      </w:r>
    </w:p>
    <w:p w:rsidR="00265D95" w:rsidRDefault="003F0117">
      <w:pPr>
        <w:ind w:firstLine="720"/>
        <w:jc w:val="both"/>
      </w:pPr>
      <w:r>
        <w:t>Естественным решением этой проблемы была либерализация цен внутреннего рынка на главные экспортные товары. Эти цены росли, несколько сократился перечень стратегических товаров, снизились экспортные налоги и уменьшилась привлекательность статуса “специального экспортера”. С 1 января 1995 г. квотами ограничивается около 5% наименований экспорта, как правило, это товары, экспорт которых осуществляется в соответствии с международными договорами России.</w:t>
      </w:r>
    </w:p>
    <w:p w:rsidR="00265D95" w:rsidRDefault="003F0117">
      <w:pPr>
        <w:ind w:firstLine="720"/>
        <w:jc w:val="both"/>
      </w:pPr>
      <w:r>
        <w:t>В целом российская внешняя торговля стало соответствовать требованиям Генерального соглашения по тарифам и торговле (ГАТТ), и осенью 1993 г. Россия подала заявление о приеме в ГАТТ. Участие в этой организации позволяет получить принятые в международной торговле льготы, в частности, режим наибольшего благоприятствования. Но в связи с общей финансовой неустойчивостью, а также из-за введения ряда протекционистских пошлин на импорт вопрос о приеме России в ГАТТ был отложен.</w:t>
      </w:r>
    </w:p>
    <w:p w:rsidR="00265D95" w:rsidRDefault="003F0117">
      <w:pPr>
        <w:ind w:firstLine="720"/>
        <w:jc w:val="both"/>
      </w:pPr>
      <w:r>
        <w:t>С началом денежного этапа приватизации правительство надеялось на приток иностранных капиталов. В августе 1994 г. был достигнут пик иностранных инвестиций: зарубежные компании приобрели за месяц акций российских предприятий на сумму 500 млн. долларов. Иностранцы предпочитали вкладывать деньги в отрасли с быстрой окупаемостью вложений и гарантированной валютной выручкой. Первоначально это были предприятия торговли и общественного питания, отели, затем все больше – сырьевой сектор.</w:t>
      </w:r>
    </w:p>
    <w:p w:rsidR="00265D95" w:rsidRDefault="003F0117">
      <w:pPr>
        <w:ind w:firstLine="720"/>
        <w:jc w:val="both"/>
      </w:pPr>
      <w:r>
        <w:t>Между тем иностранные предприниматели считают основными причинами, сдерживающими их участие в российской экономике, общую экономическую и политическую нестабильность в стране, коррумпированность и бюрократизм государственных чиновников, преступность.</w:t>
      </w:r>
    </w:p>
    <w:p w:rsidR="00265D95" w:rsidRDefault="003F0117">
      <w:pPr>
        <w:pStyle w:val="4"/>
        <w:outlineLvl w:val="3"/>
        <w:rPr>
          <w:b w:val="0"/>
          <w:bCs w:val="0"/>
          <w:sz w:val="20"/>
          <w:szCs w:val="20"/>
          <w:u w:val="single"/>
        </w:rPr>
      </w:pPr>
      <w:r>
        <w:rPr>
          <w:b w:val="0"/>
          <w:bCs w:val="0"/>
          <w:sz w:val="20"/>
          <w:szCs w:val="20"/>
          <w:u w:val="single"/>
        </w:rPr>
        <w:t>МВФ.</w:t>
      </w:r>
    </w:p>
    <w:p w:rsidR="00265D95" w:rsidRDefault="003F0117">
      <w:pPr>
        <w:pStyle w:val="22"/>
        <w:rPr>
          <w:sz w:val="20"/>
          <w:szCs w:val="20"/>
        </w:rPr>
      </w:pPr>
      <w:r>
        <w:rPr>
          <w:sz w:val="20"/>
          <w:szCs w:val="20"/>
        </w:rPr>
        <w:t>Серьезные сомнения возникли у западных кредиторов в платежеспособности СССР. Суммарный внешний долг Советского Союза к концу 1991 г. составлял 103,9 млрд. долларов, с учетом взаимных долгов чистая задолженность СССР в конвертируемой валюте в реальном выражении оценивалась в 56,5 млрд. долларов.</w:t>
      </w:r>
    </w:p>
    <w:p w:rsidR="00265D95" w:rsidRDefault="003F0117">
      <w:pPr>
        <w:pStyle w:val="22"/>
        <w:rPr>
          <w:sz w:val="20"/>
          <w:szCs w:val="20"/>
        </w:rPr>
      </w:pPr>
      <w:r>
        <w:rPr>
          <w:sz w:val="20"/>
          <w:szCs w:val="20"/>
        </w:rPr>
        <w:t>Несмотря на это 1 апреля 1992 г. президент США Дж. Буш и канцлер Германии Г. Коль от имени семи наиболее развитых западных стран заявили, что в 1992 г. России будет оказана финансовая помощь в размере 24 млрд. долларов. На практике в отношениях с Россией Запад поступал как кредитор, стремящийся к возвращению своих денег, но отнюдь не заинтересованный в появлении сильного конкурента на мировых рынках.</w:t>
      </w:r>
    </w:p>
    <w:p w:rsidR="00265D95" w:rsidRDefault="003F0117">
      <w:pPr>
        <w:pStyle w:val="22"/>
        <w:rPr>
          <w:sz w:val="20"/>
          <w:szCs w:val="20"/>
        </w:rPr>
      </w:pPr>
      <w:r>
        <w:rPr>
          <w:sz w:val="20"/>
          <w:szCs w:val="20"/>
        </w:rPr>
        <w:t>Финансовая помощь реформам, как ее представлял Запад, могла заключаться в отсрочке и льготах по выплате уже имевшихся долгов. 27 февраля правительство России подписало с Международным валютным фондом, представлявшим интересы кредиторов, вспомогательную программу, дававшую отсрочку в выплате долгов и обеспечивавшую кредитование закупок продовольственного зерна за рубежом. В качестве жесткого условия такого соглашения МВФ (Международный валютный фонд) потребовал, чтобы реформы в России были направлены на достижение двух стратегических целей: полную либерализацию цен и ликвидацию бюджетного дефицита.</w:t>
      </w:r>
    </w:p>
    <w:p w:rsidR="00265D95" w:rsidRDefault="003F0117">
      <w:pPr>
        <w:ind w:firstLine="720"/>
        <w:jc w:val="both"/>
        <w:rPr>
          <w:i/>
          <w:iCs/>
          <w:u w:val="single"/>
        </w:rPr>
      </w:pPr>
      <w:r>
        <w:rPr>
          <w:i/>
          <w:iCs/>
          <w:u w:val="single"/>
        </w:rPr>
        <w:t>Перестройка системы государственного регулирования экономики.</w:t>
      </w:r>
    </w:p>
    <w:p w:rsidR="00265D95" w:rsidRDefault="003F0117">
      <w:pPr>
        <w:ind w:firstLine="720"/>
        <w:jc w:val="both"/>
      </w:pPr>
      <w:r>
        <w:t>Основной чертой рыночной экономики является свободное предпринимательство: человек должен иметь право создавать, развивать и ликвидировать свое частное предприятие, управлять им и извлекать прибыль, решать, что и как производить, покупать и продавать, с кем вступать в деловые отношения и добровольно заключать контракты, свободно назначать цены на свою продукцию и услуги. Таким образом, в основе свободы предпринимательства лежат: а) свобода назначения цен; б) свобода торговли; в) свобода организации производства. Конечно, ни в одной стране не существует абсолютной рыночной свободы, государство на практике всегда в какой-то степени ограничивает рыночную стихию, но свобода предпринимательства обязательно провозглашается и закрепляется в законодательстве.</w:t>
      </w:r>
    </w:p>
    <w:p w:rsidR="00265D95" w:rsidRDefault="003F0117">
      <w:pPr>
        <w:ind w:firstLine="720"/>
        <w:jc w:val="both"/>
      </w:pPr>
      <w:r>
        <w:t>К 1993 г. в России регулирование цен осталось только в двух секторах: энергетике и сельском хозяйстве из-за их сложного и особенного положения естественных монополистов.</w:t>
      </w:r>
    </w:p>
    <w:p w:rsidR="00265D95" w:rsidRDefault="003F0117">
      <w:pPr>
        <w:ind w:firstLine="720"/>
        <w:jc w:val="both"/>
      </w:pPr>
      <w:r>
        <w:t>Накануне радикальной экономической реформы, в декабре 1991 г. российские цены (на внутреннем рынке) на энергоносители были смехотворно низки – менее 1% мировых рыночных цен; цена на нефть, в частности, составляла 0,4% мировой цены. С началом реформ и ослаблением государственного контроля над энергоресурсами это привело к их легальной и нелегальной перекачке коммерческими структурами в страны дальнего и особенно ближнего зарубежья. Сохранение низких цен на энергоносители за счет бюджетных дотаций противоречило рыночным принципам, но было выгодно государственным промышленным и сельскохозяйственным предприятиям, которые в противном случае становились убыточными и оказывались перед угрозой закрытия.</w:t>
      </w:r>
    </w:p>
    <w:p w:rsidR="00265D95" w:rsidRDefault="003F0117">
      <w:pPr>
        <w:ind w:firstLine="720"/>
        <w:jc w:val="both"/>
      </w:pPr>
      <w:r>
        <w:t>Летом 1993 г. правительство подняло цены на газ и электроэнергию, сохранив регулирование цен на них в зависимости от конкретных условий каждого региона.</w:t>
      </w:r>
    </w:p>
    <w:p w:rsidR="00265D95" w:rsidRDefault="003F0117">
      <w:pPr>
        <w:ind w:firstLine="720"/>
        <w:jc w:val="both"/>
      </w:pPr>
      <w:r>
        <w:t>В указе Президента от 3 декабря 1991 г. провозгласившем либеризацию цен, предполагалось, что закупочные цены на сельскохозяйственную продукцию тоже не будут регулироваться и государство будет приобретать на равных условиях с другими покупателями продукцию колхозов и совхозов. Но, учитывая особую остроту продовольственного вопроса для России, политические спекуляции на тему о грядущем голоде, государство в течение 1992 – 1993 гг. оставалось гарантом продовольственного обеспечения граждан: оно закупало на условиях льготного кредитования 35% зерна у производителей, субсидировало централизованный импорт зерна. Однако уже в 1993 г. импорт зерна государством сократился почти вдвое по сравнению с предшествующим годом, так как все в большей степени наполнение продовольственного рынка осуществлялось негосударственными структурами.</w:t>
      </w:r>
    </w:p>
    <w:p w:rsidR="00265D95" w:rsidRDefault="003F0117">
      <w:pPr>
        <w:ind w:firstLine="720"/>
        <w:jc w:val="both"/>
        <w:rPr>
          <w:i/>
          <w:iCs/>
          <w:u w:val="single"/>
        </w:rPr>
      </w:pPr>
      <w:r>
        <w:rPr>
          <w:i/>
          <w:iCs/>
          <w:u w:val="single"/>
        </w:rPr>
        <w:t>Экономические прогнозы на дальнейшее сотрудничество России с “ближним зарубежьем”.</w:t>
      </w:r>
    </w:p>
    <w:p w:rsidR="00265D95" w:rsidRDefault="003F0117">
      <w:pPr>
        <w:ind w:firstLine="720"/>
        <w:jc w:val="both"/>
      </w:pPr>
      <w:r>
        <w:t>Хотелось бы отметить, что отношения России с “ближним зарубежьем” – это непрерывная цепь проблем и поисков их решения: в трудном диалоге вырабатываются новые формы взаимоотношений государств на постсоветском пространстве. Нелегко подобрать критерий, по которому эти отношения можно было бы оценить как успешные или неуспешные. До сих пор не ясно, какая тенденция в СНГ возобладает: к полному обособлению и поиску новых стратегических партнеров вне Содружества или к интеграции (экономической, политической, военной и т.д.) внутри СНГ. Многое будет зависеть от позиции России: сумеет ли она преодолеть психологический барьер и начать строить отношения со странами СНГ как равная с равными или возобладают “неоимперские” намерения главенствовать на всем постсоветском пространстве.</w:t>
      </w:r>
    </w:p>
    <w:p w:rsidR="00265D95" w:rsidRDefault="00265D95">
      <w:pPr>
        <w:ind w:firstLine="720"/>
        <w:jc w:val="both"/>
      </w:pPr>
    </w:p>
    <w:p w:rsidR="00265D95" w:rsidRDefault="003F0117">
      <w:pPr>
        <w:jc w:val="both"/>
        <w:rPr>
          <w:b/>
          <w:bCs/>
          <w:u w:val="single"/>
        </w:rPr>
      </w:pPr>
      <w:r>
        <w:rPr>
          <w:b/>
          <w:bCs/>
          <w:u w:val="single"/>
        </w:rPr>
        <w:br w:type="page"/>
        <w:t>Тема 18.</w:t>
      </w:r>
    </w:p>
    <w:p w:rsidR="00265D95" w:rsidRDefault="003F0117">
      <w:pPr>
        <w:jc w:val="both"/>
        <w:rPr>
          <w:b/>
          <w:bCs/>
        </w:rPr>
      </w:pPr>
      <w:r>
        <w:rPr>
          <w:b/>
          <w:bCs/>
        </w:rPr>
        <w:t>ПРОБЛЕМЫ И ПЕРСПЕКТИВЫ РАЗВИТИЯ МИРОВОГО ХОЗЯЙСТВА НА РУБЕЖЕ ХХ И XXI ВВ..</w:t>
      </w:r>
    </w:p>
    <w:p w:rsidR="00265D95" w:rsidRDefault="003F0117">
      <w:pPr>
        <w:pStyle w:val="1"/>
        <w:ind w:firstLine="720"/>
        <w:jc w:val="both"/>
        <w:outlineLvl w:val="0"/>
        <w:rPr>
          <w:b w:val="0"/>
          <w:bCs w:val="0"/>
          <w:sz w:val="20"/>
          <w:szCs w:val="20"/>
          <w:u w:val="single"/>
        </w:rPr>
      </w:pPr>
      <w:r>
        <w:rPr>
          <w:b w:val="0"/>
          <w:bCs w:val="0"/>
          <w:sz w:val="20"/>
          <w:szCs w:val="20"/>
          <w:u w:val="single"/>
        </w:rPr>
        <w:t>Этапы становления глобальной экономики.</w:t>
      </w:r>
    </w:p>
    <w:p w:rsidR="00265D95" w:rsidRDefault="003F0117">
      <w:pPr>
        <w:ind w:firstLine="720"/>
        <w:jc w:val="both"/>
      </w:pPr>
      <w:r>
        <w:t xml:space="preserve">Первые шаги по пути к </w:t>
      </w:r>
      <w:r>
        <w:rPr>
          <w:i/>
          <w:iCs/>
        </w:rPr>
        <w:t xml:space="preserve">глобальной </w:t>
      </w:r>
      <w:r>
        <w:t xml:space="preserve">(охватывающей весь земной шар) </w:t>
      </w:r>
      <w:r>
        <w:rPr>
          <w:i/>
          <w:iCs/>
        </w:rPr>
        <w:t xml:space="preserve">экономике </w:t>
      </w:r>
      <w:r>
        <w:t xml:space="preserve">были сделаны благодаря международному разделению труда и торговле между странами. Эти шаги привели в XVI веке к возникновению мирового рынка. </w:t>
      </w:r>
      <w:r>
        <w:rPr>
          <w:i/>
          <w:iCs/>
        </w:rPr>
        <w:t xml:space="preserve">Мировой рынок </w:t>
      </w:r>
      <w:r>
        <w:t>– единая совокупность международных торгово-денежных, торгово-экономических и кредитно-финансовых отношений стран. Такой рынок достиг высокого уровня развития на индустриальной стадии производства в XIX столетии.</w:t>
      </w:r>
    </w:p>
    <w:p w:rsidR="00265D95" w:rsidRDefault="003F0117">
      <w:pPr>
        <w:ind w:firstLine="720"/>
        <w:jc w:val="both"/>
      </w:pPr>
      <w:r>
        <w:t>На современном этапе развития мирового хозяйства появились новые направления его прогресса:</w:t>
      </w:r>
    </w:p>
    <w:p w:rsidR="00265D95" w:rsidRDefault="003F0117">
      <w:pPr>
        <w:ind w:firstLine="720"/>
        <w:jc w:val="both"/>
      </w:pPr>
      <w:r>
        <w:t xml:space="preserve">а) </w:t>
      </w:r>
      <w:r>
        <w:rPr>
          <w:i/>
          <w:iCs/>
        </w:rPr>
        <w:t>международное сотрудничество государств строится на основе их материальной заинтересованности</w:t>
      </w:r>
      <w:r>
        <w:t>. Сейчас исключается былое внеэкономическое принуждение стран и народов;</w:t>
      </w:r>
    </w:p>
    <w:p w:rsidR="00265D95" w:rsidRDefault="003F0117">
      <w:pPr>
        <w:ind w:firstLine="720"/>
        <w:jc w:val="both"/>
      </w:pPr>
      <w:r>
        <w:t xml:space="preserve">б) </w:t>
      </w:r>
      <w:r>
        <w:rPr>
          <w:i/>
          <w:iCs/>
        </w:rPr>
        <w:t>расширяется мировое рыночное пространство</w:t>
      </w:r>
      <w:r>
        <w:t>. Многие отсталые в экономическом отношении страны, имевшие натуральное или полунатуральное производство, переходят к рыночным отношениям. Бывшие социалистические государства, входившие в замкнутые союзы, становятся странами с открытой рыночной экономикой;</w:t>
      </w:r>
    </w:p>
    <w:p w:rsidR="00265D95" w:rsidRDefault="003F0117">
      <w:pPr>
        <w:ind w:firstLine="720"/>
        <w:jc w:val="both"/>
      </w:pPr>
      <w:r>
        <w:t xml:space="preserve">в) </w:t>
      </w:r>
      <w:r>
        <w:rPr>
          <w:i/>
          <w:iCs/>
        </w:rPr>
        <w:t>развиваются все формы хозяйственных связей между странами</w:t>
      </w:r>
      <w:r>
        <w:t>. Если в начальный период развития международных экономических отношений преобладала внешняя торговля, то теперь эти отношения становятся все более разнообразными. Сюда входят:</w:t>
      </w:r>
    </w:p>
    <w:p w:rsidR="00265D95" w:rsidRDefault="003F0117">
      <w:pPr>
        <w:ind w:firstLine="720"/>
        <w:jc w:val="both"/>
      </w:pPr>
      <w:r>
        <w:t>- внешняя торговля;</w:t>
      </w:r>
    </w:p>
    <w:p w:rsidR="00265D95" w:rsidRDefault="003F0117">
      <w:pPr>
        <w:ind w:firstLine="720"/>
        <w:jc w:val="both"/>
      </w:pPr>
      <w:r>
        <w:t>- интеграция (объединение национальных хозяйств);</w:t>
      </w:r>
    </w:p>
    <w:p w:rsidR="00265D95" w:rsidRDefault="003F0117">
      <w:pPr>
        <w:ind w:firstLine="720"/>
        <w:jc w:val="both"/>
      </w:pPr>
      <w:r>
        <w:t>- обмен научно-технической информацией и технологическими разработками;</w:t>
      </w:r>
    </w:p>
    <w:p w:rsidR="00265D95" w:rsidRDefault="003F0117">
      <w:pPr>
        <w:ind w:firstLine="720"/>
        <w:jc w:val="both"/>
      </w:pPr>
      <w:r>
        <w:t>- перемещение рабочей силы из одной страны в другую;</w:t>
      </w:r>
    </w:p>
    <w:p w:rsidR="00265D95" w:rsidRDefault="003F0117">
      <w:pPr>
        <w:ind w:firstLine="720"/>
        <w:jc w:val="both"/>
      </w:pPr>
      <w:r>
        <w:t>- международный кредит и иностранные инвестиции;</w:t>
      </w:r>
    </w:p>
    <w:p w:rsidR="00265D95" w:rsidRDefault="003F0117">
      <w:pPr>
        <w:ind w:firstLine="720"/>
        <w:jc w:val="both"/>
      </w:pPr>
      <w:r>
        <w:t>- валютные взаимоотношения государств;</w:t>
      </w:r>
    </w:p>
    <w:p w:rsidR="00265D95" w:rsidRDefault="003F0117">
      <w:pPr>
        <w:ind w:firstLine="720"/>
        <w:jc w:val="both"/>
        <w:outlineLvl w:val="0"/>
      </w:pPr>
      <w:r>
        <w:t xml:space="preserve">г) дальнейшее развитие </w:t>
      </w:r>
      <w:r>
        <w:rPr>
          <w:i/>
          <w:iCs/>
        </w:rPr>
        <w:t xml:space="preserve">интернационализации </w:t>
      </w:r>
      <w:r>
        <w:t xml:space="preserve">(превращение в международные) </w:t>
      </w:r>
      <w:r>
        <w:rPr>
          <w:i/>
          <w:iCs/>
        </w:rPr>
        <w:t>производства</w:t>
      </w:r>
      <w:r>
        <w:t>.</w:t>
      </w:r>
    </w:p>
    <w:p w:rsidR="00265D95" w:rsidRDefault="003F0117">
      <w:pPr>
        <w:ind w:firstLine="720"/>
        <w:jc w:val="both"/>
        <w:outlineLvl w:val="0"/>
        <w:rPr>
          <w:i/>
          <w:iCs/>
          <w:u w:val="single"/>
        </w:rPr>
      </w:pPr>
      <w:r>
        <w:rPr>
          <w:i/>
          <w:iCs/>
          <w:u w:val="single"/>
        </w:rPr>
        <w:t>Новый этап интернационализации производства.</w:t>
      </w:r>
    </w:p>
    <w:p w:rsidR="00265D95" w:rsidRDefault="003F0117">
      <w:pPr>
        <w:ind w:firstLine="720"/>
        <w:jc w:val="both"/>
      </w:pPr>
      <w:r>
        <w:t xml:space="preserve">Экономической основой современного мирового хозяйства служит </w:t>
      </w:r>
      <w:r>
        <w:rPr>
          <w:i/>
          <w:iCs/>
        </w:rPr>
        <w:t xml:space="preserve">интернационализация </w:t>
      </w:r>
      <w:r>
        <w:t xml:space="preserve">(“интер” по-латыни – между, “нацио” – народ) </w:t>
      </w:r>
      <w:r>
        <w:rPr>
          <w:i/>
          <w:iCs/>
        </w:rPr>
        <w:t>производства</w:t>
      </w:r>
      <w:r>
        <w:t xml:space="preserve">. Она означает развитие таких организационно-экономических связей, которые связывают производство одних стран с потреблением его результатов в других странах. Международные связи национальных экономик укрепляются, когда постоянно налаживается </w:t>
      </w:r>
      <w:r>
        <w:rPr>
          <w:i/>
          <w:iCs/>
        </w:rPr>
        <w:t>международное разделение труда</w:t>
      </w:r>
      <w:r>
        <w:t xml:space="preserve"> – обособление отдельных стран на производстве тех или иных товаров и услуг в целях их продажи в других странах.</w:t>
      </w:r>
    </w:p>
    <w:p w:rsidR="00265D95" w:rsidRDefault="003F0117">
      <w:pPr>
        <w:ind w:firstLine="720"/>
        <w:jc w:val="both"/>
      </w:pPr>
      <w:r>
        <w:t xml:space="preserve">Первоначально </w:t>
      </w:r>
      <w:r>
        <w:rPr>
          <w:i/>
          <w:iCs/>
        </w:rPr>
        <w:t>специализация стран</w:t>
      </w:r>
      <w:r>
        <w:t xml:space="preserve"> на изготовление каких-либо изделий была обусловлена их различиями в природно-климатических условиях производства (особенно это касается сельскохозяйственной продукции и сырьевых товаров). Как известно минеральные ресурсы крайне неравномерно распределены по территории Земли. В разных регионах имеется неодинаковый земельный фонд, который в одних местах лучше пригоден для земледелия, а в других – для животноводства. Из-за различий в атмосферно-погодных условиях во многих странах имеются неодинаковые возможности для выращивания разных сельскохозяйственных культур или для развития определенных пород скота. Такая естественная зависимость страновой специализации производства существовала издавна и сохранилась до сих пор.</w:t>
      </w:r>
    </w:p>
    <w:p w:rsidR="00265D95" w:rsidRDefault="003F0117">
      <w:pPr>
        <w:ind w:firstLine="720"/>
        <w:jc w:val="both"/>
      </w:pPr>
      <w:r>
        <w:t xml:space="preserve">На индустриальной стадии производства в экономических взаимоотношениях стран возобладал </w:t>
      </w:r>
      <w:r>
        <w:rPr>
          <w:i/>
          <w:iCs/>
        </w:rPr>
        <w:t>принцип сравнительного преимущества</w:t>
      </w:r>
      <w:r>
        <w:t>. Согласно этому принципу страны специализируются на производстве тех товаров, которые они могут делать с относительно более низкими издержками по сравнению с другими странами. В условиях свободной конкуренции между какими-либо двумя странами их граждане будут покупать, скажем, обувь только той страны, где –она обходится дешевле. Будет ли выгодно каждой стране экспортировать товар, в производстве которого она имеет сравнительное преимущество, и импортировать продукт, изготовление которого в этой стране является относительно менее эффективным? Ответ на этот вопрос очевиден. Государство, обладающее сравнительным преимуществом, будет богаче, но и стране, у которой нет такого преимущества, тоже не станет хуже. В итоге человеческое сообщество от торговли выигрывает, и торговля никому не наносит ущерба.</w:t>
      </w:r>
    </w:p>
    <w:p w:rsidR="00265D95" w:rsidRDefault="003F0117">
      <w:pPr>
        <w:ind w:firstLine="720"/>
        <w:jc w:val="both"/>
      </w:pPr>
      <w:r>
        <w:t>Новый, современный этап интернационализации производства порожден научно-технической революцией. Глубокие изменения в науке, технике и производстве имеют по ряду признаков глобальный характер и требуют международных усилий. Эти изменения столь масштабны, что осуществить их уже невозможно силами одной, даже крупной державы.</w:t>
      </w:r>
    </w:p>
    <w:p w:rsidR="00265D95" w:rsidRDefault="003F0117">
      <w:pPr>
        <w:ind w:firstLine="720"/>
        <w:jc w:val="both"/>
      </w:pPr>
      <w:r>
        <w:t>Научно-техническая революция позволяет в короткий срок настолько увеличить выпуск новой продукции. Что внутренние рамки отдельных стран оказываются слишком узкими для ее полного использования. Становится необходимым и экономически оправданным развертывать производство в расчете не на одну страну, а гораздо в более широких масштабах.</w:t>
      </w:r>
    </w:p>
    <w:p w:rsidR="00265D95" w:rsidRDefault="003F0117">
      <w:pPr>
        <w:ind w:firstLine="720"/>
        <w:jc w:val="both"/>
      </w:pPr>
      <w:r>
        <w:t>Научно-техническая революция углубляет общественное разделение труда – осуществляется переход от предметной (межотраслевой) специализации к подетальной (внутриотраслевой).</w:t>
      </w:r>
    </w:p>
    <w:p w:rsidR="00265D95" w:rsidRDefault="003F0117">
      <w:pPr>
        <w:ind w:firstLine="720"/>
        <w:jc w:val="both"/>
      </w:pPr>
      <w:r>
        <w:t>В рамках внутриотраслевой специализации предприятия, расположенные на территории какой-то страны, становятся лишь обособленными звеньями разделения труда в общей международной организации производства определенного товара. Например, значительную часть операций по изготовлению американских телевизоров и другой электронной аппаратуры выполняют рабочие заводов, расположенных в Южной Корее, на Тайване и в других развивающихся странах.</w:t>
      </w:r>
    </w:p>
    <w:p w:rsidR="00265D95" w:rsidRDefault="003F0117">
      <w:pPr>
        <w:ind w:firstLine="720"/>
        <w:jc w:val="both"/>
      </w:pPr>
      <w:r>
        <w:t xml:space="preserve">Современный этап интернационализации производства значительно расширяет рамки </w:t>
      </w:r>
      <w:r>
        <w:rPr>
          <w:i/>
          <w:iCs/>
        </w:rPr>
        <w:t>международной кооперации труда</w:t>
      </w:r>
      <w:r>
        <w:t>. Во многих национальных хозяйствам повышается роль тех их частей, которые порождены организационно-техническим взаимодействием разных стран. Все большее количество предприятий, входящих в национальные комплексы, становятся звеньями мирового хозяйства. В результате независимо от форм собственности и общественного строя разных стран происходит их все более полная экономическая взаимозависимость.</w:t>
      </w:r>
    </w:p>
    <w:p w:rsidR="00265D95" w:rsidRDefault="003F0117">
      <w:pPr>
        <w:pStyle w:val="1"/>
        <w:ind w:firstLine="720"/>
        <w:jc w:val="both"/>
        <w:outlineLvl w:val="0"/>
        <w:rPr>
          <w:b w:val="0"/>
          <w:bCs w:val="0"/>
          <w:sz w:val="20"/>
          <w:szCs w:val="20"/>
          <w:u w:val="single"/>
        </w:rPr>
      </w:pPr>
      <w:r>
        <w:rPr>
          <w:b w:val="0"/>
          <w:bCs w:val="0"/>
          <w:sz w:val="20"/>
          <w:szCs w:val="20"/>
          <w:u w:val="single"/>
        </w:rPr>
        <w:t>Разоружение, безъядерные зоны.</w:t>
      </w:r>
    </w:p>
    <w:p w:rsidR="00265D95" w:rsidRDefault="003F0117">
      <w:pPr>
        <w:ind w:firstLine="720"/>
        <w:jc w:val="both"/>
      </w:pPr>
      <w:r>
        <w:t>Отношения СССР с “дальнем зарубежьем” в 1991 г. развивались по двум основным направлениям: в военно-политической и экономической сфере. В военно-политической сфере, демонстрируя свои дружественные намерения, Россия проводила политику уступок и открытости, шла навстречу стратегическим интересам США. В ответ она получила международную поддержку, важную для становления Россия как самостоятельного государства. Россия стремилась утвердиться в качестве правопреемницы СССР на международной арене – и ей было предоставлено место Советского Союза в Совете Безопасности ООН. Россия заняла место СССР во всех международных организациях.</w:t>
      </w:r>
    </w:p>
    <w:p w:rsidR="00265D95" w:rsidRDefault="003F0117">
      <w:pPr>
        <w:ind w:firstLine="720"/>
        <w:jc w:val="both"/>
      </w:pPr>
      <w:r>
        <w:t>Россия заявила о намерении остаться единственной ядерной державой на постсоветском пространстве, что отвечало духу международных договоров о нераспространении ядерного оружия (советское ядерное оружие оставалось на территории еще трех государств – Украины, Белоруссии и Казахстана). США были заинтересованы в сохранении надежного контроля за ядерным оружием и проведении сокращений, предусмотренных договором ОСНВ-1, поэтому они всемирно поддержали Россию.</w:t>
      </w:r>
    </w:p>
    <w:p w:rsidR="00265D95" w:rsidRDefault="003F0117">
      <w:pPr>
        <w:ind w:firstLine="720"/>
        <w:jc w:val="both"/>
      </w:pPr>
      <w:r>
        <w:t>В январе 1993 г. президенты России и США подписали в Москве новый договор об ограничении стратегических наступательных вооружений (ОСНВ-2), предусматривавший, что к 2003 г. ядерные силы двух стран должны быть взаимно сокращены до уровня, составляющего 1/3 от уровня, зафиксированного ранее договором ОСНВ-1. Верховный Совет России, считая договор недостаточно проработанным, не ратифицировал его, а в октябре 1996 г. Государственная Дума выступила против ратификации договора ОСНВ-2, считая, что он ведет к уничтожению ракетных войск стратегического назначения и нарушению ядерного паритета России и США.</w:t>
      </w:r>
    </w:p>
    <w:p w:rsidR="00265D95" w:rsidRDefault="003F0117">
      <w:pPr>
        <w:ind w:firstLine="720"/>
        <w:jc w:val="both"/>
      </w:pPr>
      <w:r>
        <w:t>Свидетельством отказа России от экспансии и военного противостояния с другими странами стала ее новая доктрина. “Основные положения военной доктрины Российской Федерации” предусматривали формирование российских Вооруженных сил на основе принципа достаточности для поддержания обороноспособности страны во всех направлениях. К числу приоритетных задач российских Вооруженных сил было отнесено обеспечение действий Совета Безопасности ООН и других международных организаций по поддержанию мира и стабильности в международных отношениях. Что свидетельствовало о намерении российской дипломатии играть сопоставимую с США роль “миротворца” в любых региональных конфликтах.</w:t>
      </w:r>
    </w:p>
    <w:p w:rsidR="00265D95" w:rsidRDefault="003F0117">
      <w:pPr>
        <w:ind w:firstLine="720"/>
        <w:jc w:val="both"/>
      </w:pPr>
      <w:r>
        <w:t>В целом российская дипломатия в этот период оказалась несвободна в своих решениях и на международной арене безоговорочно поддерживала действия США. Россия поддержала военно-инспекционный контроль иракских военных объектов и международные санкции против Ирака. Это подрывало политическое влияние России на Ближнем и Среднем Востоке и наносило ей серьезный экономический урон (Ирак был одним из главных покупателей советского оружия и крупнейшим должником). Россия присоединилась к международным экономическим санкциям против Югославии (Сербия + Черногория), введенным из-за поддержки югославами боснийских сербов в межнациональном конфликте в Боснии. Это не соответствовало исторически традиционной роли России как покровительницы Сербии и шло вразрез с ее политическими интересами на Балканах. Во всех этих случаях российская дипломатия отдавала приоритет сохранению дружественных отношений с США.</w:t>
      </w:r>
    </w:p>
    <w:p w:rsidR="00265D95" w:rsidRDefault="003F0117">
      <w:pPr>
        <w:ind w:firstLine="720"/>
        <w:jc w:val="both"/>
      </w:pPr>
      <w:r>
        <w:t>Что касается отношений с другими крупными государствами, то с ФРГ они были в этот период демонстративно дружескими: продолжался вывод войск из Восточной Германии, и ФРГ выделяла значительные денежные суммы на их социальное обустройство в новых местах дислокации. Отношения с Францией несколько затормозились: у обоих государств не было точек экономического и политического соприкосновения.</w:t>
      </w:r>
    </w:p>
    <w:p w:rsidR="00265D95" w:rsidRDefault="003F0117">
      <w:pPr>
        <w:ind w:firstLine="720"/>
        <w:jc w:val="both"/>
      </w:pPr>
      <w:r>
        <w:t>Сложными были отношения с Японией: в 1991 г. во время визита М. Горбачева советская делегация официально признала существование территориального вопроса – о государственной принадлежности четырех Южно-Курильских островов.</w:t>
      </w:r>
    </w:p>
    <w:p w:rsidR="00265D95" w:rsidRDefault="003F0117">
      <w:pPr>
        <w:ind w:firstLine="720"/>
        <w:jc w:val="both"/>
      </w:pPr>
      <w:r>
        <w:t>В апреле 1996 г. руководители стран “семерки” (США, Великобритании, Германии, Италии, Канады, Франции, Японии) и России, встретившись в Москве, достигли соглашения о необходимости полного прекращения ядерных испытаний в целях упрочения ядерной безопасности и нерасширения группы ядерных государств. И 25 сентября 1996 г. в Нью-Йорке был подписан официальный Договор о запрещении ядерных испытаний во всех средах (на тот момент официально разрешенными оставались лишь подземные испытания, но Китай проводил также и атмосферные), к которому присоединились 158 государств (кроме Индии).</w:t>
      </w:r>
    </w:p>
    <w:p w:rsidR="00265D95" w:rsidRDefault="003F0117">
      <w:pPr>
        <w:ind w:firstLine="720"/>
        <w:jc w:val="both"/>
        <w:rPr>
          <w:i/>
          <w:iCs/>
          <w:u w:val="single"/>
        </w:rPr>
      </w:pPr>
      <w:r>
        <w:rPr>
          <w:i/>
          <w:iCs/>
          <w:u w:val="single"/>
        </w:rPr>
        <w:t>Нестабильность мирового хозяйства.</w:t>
      </w:r>
    </w:p>
    <w:p w:rsidR="00265D95" w:rsidRDefault="003F0117">
      <w:pPr>
        <w:ind w:firstLine="720"/>
        <w:jc w:val="both"/>
      </w:pPr>
      <w:r>
        <w:t xml:space="preserve">Во второй половине ХХ столетия в глобальной экономике стали остро проявляться нарушения ряда жизненно важных хозяйственных пропорций. Своими отрицательными последствиями такие нарушения стали представлять угрозу всей человеческой цивилизации. В связи с этим мировое сообщество выделяет требующие первоочередного разрешения </w:t>
      </w:r>
      <w:r>
        <w:rPr>
          <w:i/>
          <w:iCs/>
        </w:rPr>
        <w:t>глобальные экономические проблемы</w:t>
      </w:r>
      <w:r>
        <w:t>.</w:t>
      </w:r>
    </w:p>
    <w:p w:rsidR="00265D95" w:rsidRDefault="003F0117">
      <w:pPr>
        <w:ind w:firstLine="720"/>
        <w:jc w:val="both"/>
      </w:pPr>
      <w:r>
        <w:rPr>
          <w:i/>
          <w:iCs/>
        </w:rPr>
        <w:t xml:space="preserve">Демографическая </w:t>
      </w:r>
      <w:r>
        <w:t xml:space="preserve">(относящаяся к численности народонаселения) </w:t>
      </w:r>
      <w:r>
        <w:rPr>
          <w:i/>
          <w:iCs/>
        </w:rPr>
        <w:t>проблема</w:t>
      </w:r>
      <w:r>
        <w:t xml:space="preserve"> порождена тем, что во второй половине ХХ в. начался “демографический взрыв” – стремительные рост населения Земли. 80% прироста мирового населения приходится на Азию, Африку и Латинскую Америку. Если в развитых странах (Великобритания, Германия, США, Австрия) семья состоит в среднем из 3 человек, то в развивающихся странах (Сирия, Иран, Пакистан, Филиппины, Тайланд) в семьях проживает вдвое больше людей.</w:t>
      </w:r>
    </w:p>
    <w:p w:rsidR="00265D95" w:rsidRDefault="003F0117">
      <w:pPr>
        <w:ind w:firstLine="720"/>
        <w:jc w:val="both"/>
      </w:pPr>
      <w:r>
        <w:t>Быстрый рост населения в развивающихся странах вызывает ряд серьезных социально-экономических осложнений. В некоторых государствах так быстро увеличивается численность населения, что обнаруживаются признаки общего перенаселения, препятствующего эффективному хозяйствованию. Размеры потребления в расчете на душу населения остаются невысокими по сравнению с действительными потребностями людей, и особенно – в сопоставлении с уровнем потребления в развитых странах.</w:t>
      </w:r>
    </w:p>
    <w:p w:rsidR="00265D95" w:rsidRDefault="003F0117">
      <w:pPr>
        <w:ind w:firstLine="720"/>
        <w:jc w:val="both"/>
      </w:pPr>
      <w:r>
        <w:t xml:space="preserve">Непосредственно затрагивает условия существования значительной части населения всех континентов </w:t>
      </w:r>
      <w:r>
        <w:rPr>
          <w:i/>
          <w:iCs/>
        </w:rPr>
        <w:t>продовольственная проблема</w:t>
      </w:r>
      <w:r>
        <w:t>. Ее основное проявление – голод и недоедание, вызывающие болезни и даже смерть людей, препятствующие нормальному физическому и умственному развитию человека. От недоедания страдает свыше 800 миллионов человек, а от голода ежегодно умирает 20 – 30 миллионов.</w:t>
      </w:r>
    </w:p>
    <w:p w:rsidR="00265D95" w:rsidRDefault="003F0117">
      <w:pPr>
        <w:ind w:firstLine="720"/>
        <w:jc w:val="both"/>
      </w:pPr>
      <w:r>
        <w:t>В то же время нынешний уровень развития науки и техники позволяет увеличить производство продуктов питания по крайней мере в 4 раза. Этого достаточно для удовлетворения потребностей в продовольствии большего числа людей, чем то, которое, по современным представлениям демографов, когда-либо будет одновременно обитать на нашей планете.</w:t>
      </w:r>
    </w:p>
    <w:p w:rsidR="00265D95" w:rsidRDefault="003F0117">
      <w:pPr>
        <w:ind w:firstLine="720"/>
        <w:jc w:val="both"/>
      </w:pPr>
      <w:r>
        <w:t>Основным путем решения продовольственной проблемы является продовольственное самообеспечение развивающихся государств по крайней мере относительно наиболее важными продуктами питания для основной массы людей и улучшения распределения этих продуктов среди населения. Важно также в рамках мирового хозяйства создавать такие экономические условия, которые бы надежно обеспечивали потребности всех людей в продуктах питания.</w:t>
      </w:r>
    </w:p>
    <w:p w:rsidR="00265D95" w:rsidRDefault="003F0117">
      <w:pPr>
        <w:ind w:firstLine="720"/>
        <w:jc w:val="both"/>
      </w:pPr>
      <w:r>
        <w:t xml:space="preserve">Достижение этих целей непосредственно связано с решением </w:t>
      </w:r>
      <w:r>
        <w:rPr>
          <w:i/>
          <w:iCs/>
        </w:rPr>
        <w:t>проблемы преодоления экономической отсталости развивающихся стран</w:t>
      </w:r>
      <w:r>
        <w:t>.</w:t>
      </w:r>
    </w:p>
    <w:p w:rsidR="00265D95" w:rsidRDefault="003F0117">
      <w:pPr>
        <w:ind w:firstLine="720"/>
        <w:jc w:val="both"/>
      </w:pPr>
      <w:r>
        <w:t>В современном мировом хозяйстве увеличивается разрыв в уровне богатств между развитыми и развивающимися странами, усиливается сосредоточение мирового богатства в немногих странах. Корни такого положения обнаруживаются в чрезмерном отставании технического уровня производства во многих государствах.</w:t>
      </w:r>
    </w:p>
    <w:p w:rsidR="00265D95" w:rsidRDefault="003F0117">
      <w:pPr>
        <w:ind w:firstLine="720"/>
        <w:jc w:val="both"/>
      </w:pPr>
      <w:r>
        <w:t>Чтобы преодолевать экономическую отсталость большинства стран мира, требуется проводить в них прогрессивные преобразования социально-экономических отношений и хозяйственного механизма. Необходимо также перестраивать международные экономические отношения.</w:t>
      </w:r>
    </w:p>
    <w:p w:rsidR="00265D95" w:rsidRDefault="003F0117">
      <w:pPr>
        <w:ind w:firstLine="720"/>
        <w:jc w:val="both"/>
      </w:pPr>
      <w:r>
        <w:t>Как известно, издавна сложились ненормальные экономические отношения между западными государствами и большинством развивающихся стран. Эти отношения строились на неэквивалентной торговле, дававшей огромную выгоду странам-монополистам. Последние продают свою готовую промышленную продукцию по повышенным ценам, а покупают сырье и энергоносители в слаборазвитых странах по пониженным ценам. В результате быстро растет долг развивающихся стран развитыми.</w:t>
      </w:r>
    </w:p>
    <w:p w:rsidR="00265D95" w:rsidRDefault="003F0117">
      <w:pPr>
        <w:ind w:firstLine="720"/>
        <w:jc w:val="both"/>
      </w:pPr>
      <w:r>
        <w:rPr>
          <w:i/>
          <w:iCs/>
        </w:rPr>
        <w:t xml:space="preserve">Новый мировой экономический порядок, </w:t>
      </w:r>
      <w:r>
        <w:t>основанный на равноправной основе в торговле, призван гарантировать справедливое возмещение затрат труда и природных ресурсов, поступающих из этих стран в распоряжение развитых участников мирового хозяйства. Уменьшение отставания развивающихся стран и повышение уровня жизни их населения может способствовать оживлению экономической активности в западных государствах, даст возможность полнее использовать их производственные возможности.</w:t>
      </w:r>
    </w:p>
    <w:p w:rsidR="00265D95" w:rsidRDefault="003F0117">
      <w:pPr>
        <w:ind w:firstLine="720"/>
        <w:jc w:val="both"/>
        <w:rPr>
          <w:i/>
          <w:iCs/>
          <w:u w:val="single"/>
        </w:rPr>
      </w:pPr>
      <w:r>
        <w:rPr>
          <w:i/>
          <w:iCs/>
          <w:u w:val="single"/>
        </w:rPr>
        <w:t>Экологический кризис.</w:t>
      </w:r>
    </w:p>
    <w:p w:rsidR="00265D95" w:rsidRDefault="003F0117">
      <w:pPr>
        <w:ind w:firstLine="720"/>
        <w:jc w:val="both"/>
      </w:pPr>
      <w:r>
        <w:t>С появлением цивилизации, и особенно государства, деятельность человека стала носить определенный вред окружающей его природной среде. Но до середины ХХ века этот вред был весьма незначительным и исправимым. Например, в раннее средневековье новые леса в Европе росли быстрее, чем человек успевал вырубать старые. Но взрывные темпы роста населения и еще более высокие темпы роста производства и потребления материальных благ положили конец этой идиллии.</w:t>
      </w:r>
    </w:p>
    <w:p w:rsidR="00265D95" w:rsidRDefault="003F0117">
      <w:pPr>
        <w:ind w:firstLine="720"/>
        <w:jc w:val="both"/>
      </w:pPr>
      <w:r>
        <w:t>Реальностью стали:</w:t>
      </w:r>
    </w:p>
    <w:p w:rsidR="00265D95" w:rsidRDefault="003F0117">
      <w:pPr>
        <w:ind w:firstLine="720"/>
        <w:jc w:val="both"/>
      </w:pPr>
      <w:r>
        <w:sym w:font="Symbol" w:char="F0B7"/>
      </w:r>
      <w:r>
        <w:t xml:space="preserve"> деградация, вследствие злоупотребления удобрениями и химическими средствами борьбы с вредителями зерновых, миллионов гектар некогда плодородной земли;</w:t>
      </w:r>
    </w:p>
    <w:p w:rsidR="00265D95" w:rsidRDefault="003F0117">
      <w:pPr>
        <w:ind w:firstLine="720"/>
        <w:jc w:val="both"/>
      </w:pPr>
      <w:r>
        <w:sym w:font="Symbol" w:char="F0B7"/>
      </w:r>
      <w:r>
        <w:t xml:space="preserve"> сведение на дрова тропических лесов – “легких планеты” и наступление пустынь;</w:t>
      </w:r>
    </w:p>
    <w:p w:rsidR="00265D95" w:rsidRDefault="003F0117">
      <w:pPr>
        <w:ind w:firstLine="720"/>
        <w:jc w:val="both"/>
      </w:pPr>
      <w:r>
        <w:sym w:font="Symbol" w:char="F0B7"/>
      </w:r>
      <w:r>
        <w:t xml:space="preserve"> истощение озонового слоя из-за превышающих допустимые нормы выбросов в атмосферу фреонов;</w:t>
      </w:r>
    </w:p>
    <w:p w:rsidR="00265D95" w:rsidRDefault="003F0117">
      <w:pPr>
        <w:ind w:firstLine="720"/>
        <w:jc w:val="both"/>
      </w:pPr>
      <w:r>
        <w:sym w:font="Symbol" w:char="F0B7"/>
      </w:r>
      <w:r>
        <w:t xml:space="preserve"> комплексное загрязнение воздуха, воды и почв токсичными и радиоактивными промышленными отходами;</w:t>
      </w:r>
    </w:p>
    <w:p w:rsidR="00265D95" w:rsidRDefault="003F0117">
      <w:pPr>
        <w:ind w:firstLine="720"/>
        <w:jc w:val="both"/>
      </w:pPr>
      <w:r>
        <w:sym w:font="Symbol" w:char="F0B7"/>
      </w:r>
      <w:r>
        <w:t xml:space="preserve"> варварское уничтожение (на мясо и сырье) многочисленных видов животных и рыб.</w:t>
      </w:r>
    </w:p>
    <w:p w:rsidR="00265D95" w:rsidRDefault="003F0117">
      <w:pPr>
        <w:ind w:firstLine="720"/>
        <w:jc w:val="both"/>
      </w:pPr>
      <w:r>
        <w:t>В результате окружающей среде нанесен серьезный ущерб, который, в свою очередь, ведет к росту заболеваемости, особенно дыхательных путей и онкологической.</w:t>
      </w:r>
    </w:p>
    <w:p w:rsidR="00265D95" w:rsidRDefault="003F0117">
      <w:pPr>
        <w:ind w:firstLine="720"/>
        <w:jc w:val="both"/>
      </w:pPr>
      <w:r>
        <w:t>Ответственность за ухудшение окружающей среды несут прежде всего экономически развитые страны, ведь именно на их долю приходится более 2/3 всех потребляемых человечеством природных ресурсов и менее 20% населения.</w:t>
      </w:r>
    </w:p>
    <w:p w:rsidR="00265D95" w:rsidRDefault="003F0117">
      <w:pPr>
        <w:ind w:firstLine="720"/>
        <w:jc w:val="both"/>
      </w:pPr>
      <w:r>
        <w:t>Но и в развивающихся (слаборазвитых) странах соединение нищеты и стремительного роста населения наносит серьезный ущерб природе. В частности, рисовые поля и домашний скот, дающие пропитание двум миллиардам человек, служат основными источниками выбросов в атмосферу метанола, способствующего формированию “парникового эффекта”. Индустриализация и модернизация в этих странах проводится зачастую отнюдь не на базе новейших экологически чистых технологий.</w:t>
      </w:r>
    </w:p>
    <w:p w:rsidR="00265D95" w:rsidRDefault="003F0117">
      <w:pPr>
        <w:ind w:firstLine="720"/>
        <w:jc w:val="both"/>
      </w:pPr>
      <w:r>
        <w:t>Следует учитывать и тот факт, что некоторые виды ресурсов, например нефть, уголь, газ, руды металлов, исчерпаемы. Расчеты, произведенные в середине 70-х специалистами Римского клуба, едва не посеяли настоящую панику – по их данным, основные ресурсы должны были исчерпаться уже к 1995 – 2025 году. И хотя дальнейшие исследования показали. Что ресурсов, о которых идет речь, хватит еще лет на 100, особых оснований для самоуспокоения у человечества нет. Экологические проблемы действительно остры и носят глобальный характер.</w:t>
      </w:r>
    </w:p>
    <w:p w:rsidR="00265D95" w:rsidRDefault="003F0117">
      <w:pPr>
        <w:ind w:firstLine="720"/>
        <w:jc w:val="both"/>
      </w:pPr>
      <w:r>
        <w:t>Если в XXI веке не будут найдены пути их эффективного решения, этот век действительно может оказаться последним в земной истории человечества.</w:t>
      </w:r>
    </w:p>
    <w:p w:rsidR="00265D95" w:rsidRDefault="003F0117">
      <w:pPr>
        <w:ind w:firstLine="720"/>
        <w:jc w:val="both"/>
      </w:pPr>
      <w:r>
        <w:br w:type="page"/>
      </w:r>
    </w:p>
    <w:p w:rsidR="00265D95" w:rsidRDefault="00265D95">
      <w:pPr>
        <w:ind w:firstLine="720"/>
        <w:jc w:val="both"/>
      </w:pPr>
    </w:p>
    <w:p w:rsidR="00265D95" w:rsidRDefault="003F0117">
      <w:pPr>
        <w:jc w:val="center"/>
        <w:rPr>
          <w:b/>
          <w:bCs/>
        </w:rPr>
      </w:pPr>
      <w:r>
        <w:rPr>
          <w:b/>
          <w:bCs/>
        </w:rPr>
        <w:t>Список используемой литературы:</w:t>
      </w:r>
    </w:p>
    <w:p w:rsidR="00265D95" w:rsidRDefault="00265D95">
      <w:pPr>
        <w:ind w:firstLine="720"/>
        <w:jc w:val="both"/>
      </w:pPr>
    </w:p>
    <w:p w:rsidR="00265D95" w:rsidRDefault="00265D95">
      <w:pPr>
        <w:ind w:firstLine="720"/>
        <w:jc w:val="both"/>
      </w:pPr>
    </w:p>
    <w:p w:rsidR="00265D95" w:rsidRDefault="003F0117">
      <w:pPr>
        <w:ind w:firstLine="720"/>
        <w:jc w:val="both"/>
      </w:pPr>
      <w:r>
        <w:t>1. Березин И. – Краткая история экономического развития. Москва, 1999.</w:t>
      </w:r>
    </w:p>
    <w:p w:rsidR="00265D95" w:rsidRDefault="003F0117">
      <w:pPr>
        <w:ind w:firstLine="720"/>
        <w:jc w:val="both"/>
      </w:pPr>
      <w:r>
        <w:t>2. Борисов Е.Ф. – Основы экономики. Москва, 1998.</w:t>
      </w:r>
    </w:p>
    <w:p w:rsidR="00265D95" w:rsidRDefault="003F0117">
      <w:pPr>
        <w:ind w:firstLine="720"/>
        <w:jc w:val="both"/>
      </w:pPr>
      <w:r>
        <w:t>3. Всемирная история экономической мысли. Москва, 1997.</w:t>
      </w:r>
    </w:p>
    <w:p w:rsidR="00265D95" w:rsidRDefault="003F0117">
      <w:pPr>
        <w:ind w:firstLine="720"/>
        <w:jc w:val="both"/>
      </w:pPr>
      <w:r>
        <w:t>4. Греков Б.Д. – Киевская Русь. Москва, 1953.</w:t>
      </w:r>
    </w:p>
    <w:p w:rsidR="00265D95" w:rsidRDefault="003F0117">
      <w:pPr>
        <w:ind w:firstLine="720"/>
        <w:jc w:val="both"/>
      </w:pPr>
      <w:r>
        <w:t xml:space="preserve">5. Под общ. редакцией проф. Данилова А.А. – Россия и мир. </w:t>
      </w:r>
      <w:r>
        <w:rPr>
          <w:i/>
          <w:iCs/>
        </w:rPr>
        <w:t>Учебная книга по истории</w:t>
      </w:r>
      <w:r>
        <w:t>. Москва, 1994.</w:t>
      </w:r>
    </w:p>
    <w:p w:rsidR="00265D95" w:rsidRDefault="003F0117">
      <w:pPr>
        <w:ind w:firstLine="720"/>
        <w:jc w:val="both"/>
      </w:pPr>
      <w:r>
        <w:t>6. Липсиц И., Любимов Л., Антонова Л. – Раскрывая тайны экономики. Москва, 1994.</w:t>
      </w:r>
    </w:p>
    <w:p w:rsidR="00265D95" w:rsidRDefault="003F0117">
      <w:pPr>
        <w:ind w:firstLine="720"/>
        <w:jc w:val="both"/>
      </w:pPr>
      <w:r>
        <w:t>7. Мальм В.А. – Промыслы древнерусской деревни. Москва, 1956.</w:t>
      </w:r>
    </w:p>
    <w:p w:rsidR="00265D95" w:rsidRDefault="003F0117">
      <w:pPr>
        <w:ind w:firstLine="720"/>
        <w:jc w:val="both"/>
      </w:pPr>
      <w:r>
        <w:t>8. Пол А. Самуэльсон, Вильям Д. Нордхаус. – Экономика. Москва, 1997.</w:t>
      </w:r>
    </w:p>
    <w:p w:rsidR="00265D95" w:rsidRDefault="003F0117">
      <w:pPr>
        <w:ind w:firstLine="720"/>
        <w:jc w:val="both"/>
      </w:pPr>
      <w:r>
        <w:t>9. Павлов В.А. – История Российской Политической Экономии. Москва, 1995.</w:t>
      </w:r>
    </w:p>
    <w:p w:rsidR="00265D95" w:rsidRDefault="003F0117">
      <w:pPr>
        <w:ind w:firstLine="720"/>
        <w:jc w:val="both"/>
      </w:pPr>
      <w:r>
        <w:t>10. Рыбаков Б.А. – Киевская Русь и русские княжества XII – XIII вв. Москва, 1982.</w:t>
      </w:r>
    </w:p>
    <w:p w:rsidR="00265D95" w:rsidRDefault="003F0117">
      <w:pPr>
        <w:ind w:firstLine="720"/>
        <w:jc w:val="both"/>
      </w:pPr>
      <w:r>
        <w:t>11. Рыбаков Б.А. – Мир Истории. Москва, 1987.</w:t>
      </w:r>
    </w:p>
    <w:p w:rsidR="00265D95" w:rsidRDefault="003F0117">
      <w:pPr>
        <w:ind w:firstLine="720"/>
        <w:jc w:val="both"/>
      </w:pPr>
      <w:r>
        <w:t>12. Рябикин С.П. – Новейшая история России (1991 – 1997): Пособие для учителей, старшеклассников, абитуриентов и студентов. Санкт-Петербург, 1997.</w:t>
      </w:r>
    </w:p>
    <w:p w:rsidR="00265D95" w:rsidRDefault="003F0117">
      <w:pPr>
        <w:ind w:firstLine="720"/>
        <w:jc w:val="both"/>
      </w:pPr>
      <w:r>
        <w:t xml:space="preserve">13. Романенко А.В. – Пособие по истории России ХХ век. </w:t>
      </w:r>
      <w:r>
        <w:rPr>
          <w:i/>
          <w:iCs/>
        </w:rPr>
        <w:t>Для выпускников и поступающих в вузы</w:t>
      </w:r>
      <w:r>
        <w:t>. Санкт-Петербург, 1996.</w:t>
      </w:r>
    </w:p>
    <w:p w:rsidR="00265D95" w:rsidRDefault="003F0117">
      <w:pPr>
        <w:ind w:firstLine="720"/>
        <w:jc w:val="both"/>
      </w:pPr>
      <w:r>
        <w:t>14. Под редакцией проф. Ройзберга Б.А. – Курс экономики. Москва, 1997.</w:t>
      </w:r>
    </w:p>
    <w:p w:rsidR="00265D95" w:rsidRDefault="003F0117">
      <w:pPr>
        <w:ind w:firstLine="720"/>
        <w:jc w:val="both"/>
      </w:pPr>
      <w:r>
        <w:t xml:space="preserve">15. Смирнов С.Г. – Задачник по истории средних веков. </w:t>
      </w:r>
      <w:r>
        <w:rPr>
          <w:i/>
          <w:iCs/>
        </w:rPr>
        <w:t>Для средних учебных заведений</w:t>
      </w:r>
      <w:r>
        <w:t>. Москва, 1995.</w:t>
      </w:r>
    </w:p>
    <w:p w:rsidR="00265D95" w:rsidRDefault="003F0117">
      <w:pPr>
        <w:ind w:firstLine="720"/>
        <w:jc w:val="both"/>
      </w:pPr>
      <w:r>
        <w:t>16. Тимошина Т.М. – Экономическая история России. Москва, 1998.</w:t>
      </w:r>
    </w:p>
    <w:p w:rsidR="00265D95" w:rsidRDefault="003F0117">
      <w:pPr>
        <w:ind w:firstLine="720"/>
        <w:jc w:val="both"/>
      </w:pPr>
      <w:r>
        <w:t>17. Харькова Е.П. – История предпринимательства и меценатства в России”. Москва, 1998.</w:t>
      </w:r>
    </w:p>
    <w:p w:rsidR="00265D95" w:rsidRDefault="00265D95">
      <w:pPr>
        <w:ind w:firstLine="720"/>
        <w:jc w:val="both"/>
      </w:pPr>
    </w:p>
    <w:p w:rsidR="00265D95" w:rsidRDefault="00265D95">
      <w:pPr>
        <w:ind w:firstLine="720"/>
        <w:jc w:val="both"/>
      </w:pPr>
      <w:bookmarkStart w:id="0" w:name="_GoBack"/>
      <w:bookmarkEnd w:id="0"/>
    </w:p>
    <w:sectPr w:rsidR="00265D95">
      <w:headerReference w:type="default" r:id="rId7"/>
      <w:footerReference w:type="default" r:id="rId8"/>
      <w:footerReference w:type="first" r:id="rId9"/>
      <w:pgSz w:w="11907" w:h="16840" w:code="9"/>
      <w:pgMar w:top="1134" w:right="1134" w:bottom="1134" w:left="1134" w:header="709" w:footer="709" w:gutter="0"/>
      <w:cols w:space="709"/>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65D95" w:rsidRDefault="003F0117">
      <w:r>
        <w:separator/>
      </w:r>
    </w:p>
  </w:endnote>
  <w:endnote w:type="continuationSeparator" w:id="0">
    <w:p w:rsidR="00265D95" w:rsidRDefault="003F01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65D95" w:rsidRDefault="003F0117">
    <w:pPr>
      <w:pStyle w:val="a9"/>
      <w:rPr>
        <w:sz w:val="16"/>
        <w:szCs w:val="16"/>
      </w:rPr>
    </w:pPr>
    <w:r>
      <w:rPr>
        <w:sz w:val="16"/>
        <w:szCs w:val="16"/>
      </w:rPr>
      <w:fldChar w:fldCharType="begin"/>
    </w:r>
    <w:r>
      <w:rPr>
        <w:sz w:val="16"/>
        <w:szCs w:val="16"/>
      </w:rPr>
      <w:instrText xml:space="preserve"> FILENAME  \* MERGEFORMAT </w:instrText>
    </w:r>
    <w:r>
      <w:rPr>
        <w:sz w:val="16"/>
        <w:szCs w:val="16"/>
      </w:rPr>
      <w:fldChar w:fldCharType="separate"/>
    </w:r>
    <w:r>
      <w:rPr>
        <w:noProof/>
        <w:sz w:val="16"/>
        <w:szCs w:val="16"/>
      </w:rPr>
      <w:t>Referat po istorii ekonomiki.rtf</w:t>
    </w:r>
    <w:r>
      <w:rPr>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65D95" w:rsidRDefault="003F0117">
    <w:pPr>
      <w:pStyle w:val="a9"/>
      <w:rPr>
        <w:sz w:val="16"/>
        <w:szCs w:val="16"/>
      </w:rPr>
    </w:pPr>
    <w:r>
      <w:rPr>
        <w:sz w:val="16"/>
        <w:szCs w:val="16"/>
      </w:rPr>
      <w:fldChar w:fldCharType="begin"/>
    </w:r>
    <w:r>
      <w:rPr>
        <w:sz w:val="16"/>
        <w:szCs w:val="16"/>
      </w:rPr>
      <w:instrText xml:space="preserve"> FILENAME  \* MERGEFORMAT </w:instrText>
    </w:r>
    <w:r>
      <w:rPr>
        <w:sz w:val="16"/>
        <w:szCs w:val="16"/>
      </w:rPr>
      <w:fldChar w:fldCharType="separate"/>
    </w:r>
    <w:r>
      <w:rPr>
        <w:noProof/>
        <w:sz w:val="16"/>
        <w:szCs w:val="16"/>
      </w:rPr>
      <w:t>Referat po istorii ekonomiki.rtf</w:t>
    </w:r>
    <w:r>
      <w:rPr>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65D95" w:rsidRDefault="003F0117">
      <w:r>
        <w:separator/>
      </w:r>
    </w:p>
  </w:footnote>
  <w:footnote w:type="continuationSeparator" w:id="0">
    <w:p w:rsidR="00265D95" w:rsidRDefault="003F01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65D95" w:rsidRDefault="003F0117">
    <w:pPr>
      <w:pStyle w:val="a6"/>
      <w:framePr w:wrap="auto" w:vAnchor="text" w:hAnchor="margin" w:xAlign="right" w:y="1"/>
      <w:rPr>
        <w:rStyle w:val="a8"/>
      </w:rPr>
    </w:pPr>
    <w:r>
      <w:rPr>
        <w:rStyle w:val="a8"/>
      </w:rPr>
      <w:fldChar w:fldCharType="begin"/>
    </w:r>
    <w:r>
      <w:rPr>
        <w:rStyle w:val="a8"/>
      </w:rPr>
      <w:instrText xml:space="preserve">PAGE  </w:instrText>
    </w:r>
    <w:r>
      <w:rPr>
        <w:rStyle w:val="a8"/>
      </w:rPr>
      <w:fldChar w:fldCharType="separate"/>
    </w:r>
    <w:r>
      <w:rPr>
        <w:rStyle w:val="a8"/>
        <w:noProof/>
      </w:rPr>
      <w:t>51</w:t>
    </w:r>
    <w:r>
      <w:rPr>
        <w:rStyle w:val="a8"/>
      </w:rPr>
      <w:fldChar w:fldCharType="end"/>
    </w:r>
  </w:p>
  <w:p w:rsidR="00265D95" w:rsidRDefault="00265D95">
    <w:pPr>
      <w:pStyle w:val="a6"/>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9517DA3"/>
    <w:multiLevelType w:val="singleLevel"/>
    <w:tmpl w:val="75A49DDA"/>
    <w:lvl w:ilvl="0">
      <w:start w:val="1"/>
      <w:numFmt w:val="decimal"/>
      <w:lvlText w:val="%1)"/>
      <w:lvlJc w:val="left"/>
      <w:pPr>
        <w:tabs>
          <w:tab w:val="num" w:pos="1080"/>
        </w:tabs>
        <w:ind w:left="1080" w:hanging="360"/>
      </w:pPr>
      <w:rPr>
        <w:rFonts w:hint="default"/>
      </w:rPr>
    </w:lvl>
  </w:abstractNum>
  <w:abstractNum w:abstractNumId="1">
    <w:nsid w:val="5A746CF0"/>
    <w:multiLevelType w:val="singleLevel"/>
    <w:tmpl w:val="04190011"/>
    <w:lvl w:ilvl="0">
      <w:start w:val="1"/>
      <w:numFmt w:val="decimal"/>
      <w:lvlText w:val="%1)"/>
      <w:lvlJc w:val="left"/>
      <w:pPr>
        <w:tabs>
          <w:tab w:val="num" w:pos="360"/>
        </w:tabs>
        <w:ind w:left="360" w:hanging="360"/>
      </w:pPr>
      <w:rPr>
        <w:rFonts w:hint="default"/>
      </w:rPr>
    </w:lvl>
  </w:abstractNum>
  <w:abstractNum w:abstractNumId="2">
    <w:nsid w:val="5B1F7EEB"/>
    <w:multiLevelType w:val="singleLevel"/>
    <w:tmpl w:val="479CAE34"/>
    <w:lvl w:ilvl="0">
      <w:start w:val="1"/>
      <w:numFmt w:val="decimal"/>
      <w:lvlText w:val="%1."/>
      <w:lvlJc w:val="left"/>
      <w:pPr>
        <w:tabs>
          <w:tab w:val="num" w:pos="1080"/>
        </w:tabs>
        <w:ind w:left="1080" w:hanging="360"/>
      </w:pPr>
      <w:rPr>
        <w:rFonts w:hint="default"/>
      </w:rPr>
    </w:lvl>
  </w:abstractNum>
  <w:abstractNum w:abstractNumId="3">
    <w:nsid w:val="67B43069"/>
    <w:multiLevelType w:val="singleLevel"/>
    <w:tmpl w:val="B05A1830"/>
    <w:lvl w:ilvl="0">
      <w:numFmt w:val="bullet"/>
      <w:lvlText w:val="-"/>
      <w:lvlJc w:val="left"/>
      <w:pPr>
        <w:tabs>
          <w:tab w:val="num" w:pos="360"/>
        </w:tabs>
        <w:ind w:left="360" w:hanging="360"/>
      </w:pPr>
      <w:rPr>
        <w:rFonts w:hint="default"/>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autoHyphenation/>
  <w:hyphenationZone w:val="142"/>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F0117"/>
    <w:rsid w:val="00265D95"/>
    <w:rsid w:val="003F0117"/>
    <w:rsid w:val="00B3120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96B6C46A-FE44-4D45-ADC6-A6405A53BA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lsdException w:name="Body Text Indent 2" w:semiHidden="1"/>
    <w:lsdException w:name="Body Text Indent 3" w:semiHidden="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autoSpaceDE w:val="0"/>
      <w:autoSpaceDN w:val="0"/>
      <w:spacing w:after="0" w:line="240" w:lineRule="auto"/>
    </w:pPr>
    <w:rPr>
      <w:rFonts w:ascii="Times New Roman" w:hAnsi="Times New Roman" w:cs="Times New Roman"/>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заголовок 1"/>
    <w:basedOn w:val="a"/>
    <w:next w:val="a"/>
    <w:uiPriority w:val="99"/>
    <w:pPr>
      <w:keepNext/>
    </w:pPr>
    <w:rPr>
      <w:b/>
      <w:bCs/>
      <w:i/>
      <w:iCs/>
      <w:sz w:val="28"/>
      <w:szCs w:val="28"/>
    </w:rPr>
  </w:style>
  <w:style w:type="paragraph" w:customStyle="1" w:styleId="2">
    <w:name w:val="заголовок 2"/>
    <w:basedOn w:val="a"/>
    <w:next w:val="a"/>
    <w:uiPriority w:val="99"/>
    <w:pPr>
      <w:keepNext/>
    </w:pPr>
  </w:style>
  <w:style w:type="paragraph" w:customStyle="1" w:styleId="3">
    <w:name w:val="заголовок 3"/>
    <w:basedOn w:val="a"/>
    <w:next w:val="a"/>
    <w:uiPriority w:val="99"/>
    <w:pPr>
      <w:keepNext/>
      <w:ind w:firstLine="720"/>
      <w:jc w:val="both"/>
    </w:pPr>
    <w:rPr>
      <w:sz w:val="28"/>
      <w:szCs w:val="28"/>
    </w:rPr>
  </w:style>
  <w:style w:type="paragraph" w:customStyle="1" w:styleId="4">
    <w:name w:val="заголовок 4"/>
    <w:basedOn w:val="a"/>
    <w:next w:val="a"/>
    <w:uiPriority w:val="99"/>
    <w:pPr>
      <w:keepNext/>
      <w:ind w:firstLine="720"/>
      <w:jc w:val="both"/>
    </w:pPr>
    <w:rPr>
      <w:b/>
      <w:bCs/>
      <w:i/>
      <w:iCs/>
      <w:sz w:val="24"/>
      <w:szCs w:val="24"/>
    </w:rPr>
  </w:style>
  <w:style w:type="paragraph" w:customStyle="1" w:styleId="5">
    <w:name w:val="заголовок 5"/>
    <w:basedOn w:val="a"/>
    <w:next w:val="a"/>
    <w:uiPriority w:val="99"/>
    <w:pPr>
      <w:keepNext/>
      <w:jc w:val="both"/>
    </w:pPr>
    <w:rPr>
      <w:b/>
      <w:bCs/>
      <w:sz w:val="24"/>
      <w:szCs w:val="24"/>
    </w:rPr>
  </w:style>
  <w:style w:type="paragraph" w:customStyle="1" w:styleId="6">
    <w:name w:val="заголовок 6"/>
    <w:basedOn w:val="a"/>
    <w:next w:val="a"/>
    <w:uiPriority w:val="99"/>
    <w:pPr>
      <w:keepNext/>
      <w:ind w:firstLine="720"/>
      <w:jc w:val="both"/>
    </w:pPr>
    <w:rPr>
      <w:b/>
      <w:bCs/>
      <w:u w:val="single"/>
    </w:rPr>
  </w:style>
  <w:style w:type="paragraph" w:customStyle="1" w:styleId="7">
    <w:name w:val="заголовок 7"/>
    <w:basedOn w:val="a"/>
    <w:next w:val="a"/>
    <w:uiPriority w:val="99"/>
    <w:pPr>
      <w:keepNext/>
      <w:jc w:val="center"/>
    </w:pPr>
    <w:rPr>
      <w:b/>
      <w:bCs/>
    </w:rPr>
  </w:style>
  <w:style w:type="paragraph" w:customStyle="1" w:styleId="8">
    <w:name w:val="заголовок 8"/>
    <w:basedOn w:val="a"/>
    <w:next w:val="a"/>
    <w:uiPriority w:val="99"/>
    <w:pPr>
      <w:keepNext/>
    </w:pPr>
    <w:rPr>
      <w:b/>
      <w:bCs/>
    </w:rPr>
  </w:style>
  <w:style w:type="paragraph" w:customStyle="1" w:styleId="9">
    <w:name w:val="заголовок 9"/>
    <w:basedOn w:val="a"/>
    <w:next w:val="a"/>
    <w:uiPriority w:val="99"/>
    <w:pPr>
      <w:keepNext/>
      <w:ind w:firstLine="720"/>
      <w:jc w:val="both"/>
    </w:pPr>
    <w:rPr>
      <w:i/>
      <w:iCs/>
    </w:rPr>
  </w:style>
  <w:style w:type="character" w:customStyle="1" w:styleId="a3">
    <w:name w:val="Основной шрифт"/>
    <w:uiPriority w:val="99"/>
  </w:style>
  <w:style w:type="paragraph" w:styleId="a4">
    <w:name w:val="Body Text"/>
    <w:basedOn w:val="a"/>
    <w:link w:val="a5"/>
    <w:uiPriority w:val="99"/>
    <w:pPr>
      <w:jc w:val="both"/>
    </w:pPr>
    <w:rPr>
      <w:sz w:val="28"/>
      <w:szCs w:val="28"/>
    </w:rPr>
  </w:style>
  <w:style w:type="character" w:customStyle="1" w:styleId="a5">
    <w:name w:val="Основной текст Знак"/>
    <w:basedOn w:val="a0"/>
    <w:link w:val="a4"/>
    <w:uiPriority w:val="99"/>
    <w:semiHidden/>
    <w:rPr>
      <w:rFonts w:ascii="Times New Roman" w:hAnsi="Times New Roman" w:cs="Times New Roman"/>
      <w:sz w:val="20"/>
      <w:szCs w:val="20"/>
    </w:rPr>
  </w:style>
  <w:style w:type="paragraph" w:styleId="20">
    <w:name w:val="Body Text 2"/>
    <w:basedOn w:val="a"/>
    <w:link w:val="21"/>
    <w:uiPriority w:val="99"/>
    <w:pPr>
      <w:jc w:val="both"/>
    </w:pPr>
    <w:rPr>
      <w:b/>
      <w:bCs/>
      <w:sz w:val="24"/>
      <w:szCs w:val="24"/>
    </w:rPr>
  </w:style>
  <w:style w:type="character" w:customStyle="1" w:styleId="21">
    <w:name w:val="Основной текст 2 Знак"/>
    <w:basedOn w:val="a0"/>
    <w:link w:val="20"/>
    <w:uiPriority w:val="99"/>
    <w:semiHidden/>
    <w:rPr>
      <w:rFonts w:ascii="Times New Roman" w:hAnsi="Times New Roman" w:cs="Times New Roman"/>
      <w:sz w:val="20"/>
      <w:szCs w:val="20"/>
    </w:rPr>
  </w:style>
  <w:style w:type="paragraph" w:styleId="a6">
    <w:name w:val="header"/>
    <w:basedOn w:val="a"/>
    <w:link w:val="a7"/>
    <w:uiPriority w:val="99"/>
    <w:pPr>
      <w:tabs>
        <w:tab w:val="center" w:pos="4153"/>
        <w:tab w:val="right" w:pos="8306"/>
      </w:tabs>
    </w:pPr>
  </w:style>
  <w:style w:type="character" w:customStyle="1" w:styleId="a7">
    <w:name w:val="Верхний колонтитул Знак"/>
    <w:basedOn w:val="a0"/>
    <w:link w:val="a6"/>
    <w:uiPriority w:val="99"/>
    <w:semiHidden/>
    <w:rPr>
      <w:rFonts w:ascii="Times New Roman" w:hAnsi="Times New Roman" w:cs="Times New Roman"/>
      <w:sz w:val="20"/>
      <w:szCs w:val="20"/>
    </w:rPr>
  </w:style>
  <w:style w:type="character" w:customStyle="1" w:styleId="a8">
    <w:name w:val="номер страницы"/>
    <w:basedOn w:val="a3"/>
    <w:uiPriority w:val="99"/>
  </w:style>
  <w:style w:type="paragraph" w:styleId="a9">
    <w:name w:val="footer"/>
    <w:basedOn w:val="a"/>
    <w:link w:val="aa"/>
    <w:uiPriority w:val="99"/>
    <w:pPr>
      <w:tabs>
        <w:tab w:val="center" w:pos="4153"/>
        <w:tab w:val="right" w:pos="8306"/>
      </w:tabs>
    </w:pPr>
  </w:style>
  <w:style w:type="character" w:customStyle="1" w:styleId="aa">
    <w:name w:val="Нижний колонтитул Знак"/>
    <w:basedOn w:val="a0"/>
    <w:link w:val="a9"/>
    <w:uiPriority w:val="99"/>
    <w:semiHidden/>
    <w:rPr>
      <w:rFonts w:ascii="Times New Roman" w:hAnsi="Times New Roman" w:cs="Times New Roman"/>
      <w:sz w:val="20"/>
      <w:szCs w:val="20"/>
    </w:rPr>
  </w:style>
  <w:style w:type="paragraph" w:styleId="22">
    <w:name w:val="Body Text Indent 2"/>
    <w:basedOn w:val="a"/>
    <w:link w:val="23"/>
    <w:uiPriority w:val="99"/>
    <w:pPr>
      <w:ind w:firstLine="720"/>
      <w:jc w:val="both"/>
    </w:pPr>
    <w:rPr>
      <w:sz w:val="24"/>
      <w:szCs w:val="24"/>
    </w:rPr>
  </w:style>
  <w:style w:type="character" w:customStyle="1" w:styleId="23">
    <w:name w:val="Основной текст с отступом 2 Знак"/>
    <w:basedOn w:val="a0"/>
    <w:link w:val="22"/>
    <w:uiPriority w:val="99"/>
    <w:semiHidden/>
    <w:rPr>
      <w:rFonts w:ascii="Times New Roman" w:hAnsi="Times New Roman" w:cs="Times New Roman"/>
      <w:sz w:val="20"/>
      <w:szCs w:val="20"/>
    </w:rPr>
  </w:style>
  <w:style w:type="paragraph" w:styleId="30">
    <w:name w:val="Body Text Indent 3"/>
    <w:basedOn w:val="a"/>
    <w:link w:val="31"/>
    <w:uiPriority w:val="99"/>
    <w:pPr>
      <w:ind w:firstLine="720"/>
    </w:pPr>
    <w:rPr>
      <w:sz w:val="24"/>
      <w:szCs w:val="24"/>
    </w:rPr>
  </w:style>
  <w:style w:type="character" w:customStyle="1" w:styleId="31">
    <w:name w:val="Основной текст с отступом 3 Знак"/>
    <w:basedOn w:val="a0"/>
    <w:link w:val="30"/>
    <w:uiPriority w:val="99"/>
    <w:semiHidden/>
    <w:rPr>
      <w:rFonts w:ascii="Times New Roman" w:hAnsi="Times New Roman" w:cs="Times New Roman"/>
      <w:sz w:val="16"/>
      <w:szCs w:val="16"/>
    </w:rPr>
  </w:style>
  <w:style w:type="paragraph" w:styleId="32">
    <w:name w:val="Body Text 3"/>
    <w:basedOn w:val="a"/>
    <w:link w:val="33"/>
    <w:uiPriority w:val="99"/>
    <w:pPr>
      <w:jc w:val="both"/>
    </w:pPr>
    <w:rPr>
      <w:b/>
      <w:bCs/>
    </w:rPr>
  </w:style>
  <w:style w:type="character" w:customStyle="1" w:styleId="33">
    <w:name w:val="Основной текст 3 Знак"/>
    <w:basedOn w:val="a0"/>
    <w:link w:val="32"/>
    <w:uiPriority w:val="99"/>
    <w:semiHidden/>
    <w:rPr>
      <w:rFonts w:ascii="Times New Roman" w:hAnsi="Times New Roman" w:cs="Times New Roman"/>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42778</Words>
  <Characters>243836</Characters>
  <Application>Microsoft Office Word</Application>
  <DocSecurity>0</DocSecurity>
  <Lines>2031</Lines>
  <Paragraphs>572</Paragraphs>
  <ScaleCrop>false</ScaleCrop>
  <Company> </Company>
  <LinksUpToDate>false</LinksUpToDate>
  <CharactersWithSpaces>286042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Реферат по истории экономики</dc:title>
  <dc:subject>Сводный реферет по истории экономики</dc:subject>
  <dc:creator>Викуся</dc:creator>
  <cp:keywords/>
  <dc:description/>
  <cp:lastModifiedBy>admin</cp:lastModifiedBy>
  <cp:revision>2</cp:revision>
  <cp:lastPrinted>1999-11-10T11:11:00Z</cp:lastPrinted>
  <dcterms:created xsi:type="dcterms:W3CDTF">2014-02-19T02:10:00Z</dcterms:created>
  <dcterms:modified xsi:type="dcterms:W3CDTF">2014-02-19T02:10:00Z</dcterms:modified>
</cp:coreProperties>
</file>