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EB6" w:rsidRDefault="00206CFD">
      <w:pPr>
        <w:pStyle w:val="1"/>
        <w:spacing w:line="240" w:lineRule="auto"/>
        <w:ind w:left="240" w:firstLine="0"/>
        <w:jc w:val="center"/>
      </w:pPr>
      <w:r>
        <w:rPr>
          <w:b/>
          <w:sz w:val="32"/>
        </w:rPr>
        <w:t>СОДЕРЖАНИЕ</w:t>
      </w:r>
    </w:p>
    <w:p w:rsidR="00396EB6" w:rsidRDefault="00206CFD">
      <w:pPr>
        <w:pStyle w:val="1"/>
        <w:spacing w:before="680" w:line="240" w:lineRule="auto"/>
        <w:ind w:left="160" w:firstLine="0"/>
        <w:jc w:val="left"/>
      </w:pPr>
      <w:r>
        <w:rPr>
          <w:b/>
        </w:rPr>
        <w:t>I.  Введение.</w:t>
      </w:r>
    </w:p>
    <w:p w:rsidR="00396EB6" w:rsidRDefault="00206CFD">
      <w:pPr>
        <w:pStyle w:val="1"/>
        <w:spacing w:before="660" w:line="240" w:lineRule="auto"/>
        <w:ind w:left="160" w:firstLine="0"/>
        <w:jc w:val="left"/>
      </w:pPr>
      <w:r>
        <w:t>II. Финансово-экономическая оценка инвестиционного проекта.</w:t>
      </w:r>
    </w:p>
    <w:p w:rsidR="00396EB6" w:rsidRDefault="00206CFD">
      <w:pPr>
        <w:pStyle w:val="1"/>
        <w:spacing w:before="380" w:line="240" w:lineRule="auto"/>
        <w:ind w:left="40" w:firstLine="0"/>
        <w:jc w:val="center"/>
      </w:pPr>
      <w:r>
        <w:rPr>
          <w:b/>
        </w:rPr>
        <w:t>2.1 Структура раздела финансово-экономической оценки проекта.</w:t>
      </w:r>
    </w:p>
    <w:p w:rsidR="00396EB6" w:rsidRDefault="00206CFD">
      <w:pPr>
        <w:pStyle w:val="1"/>
        <w:spacing w:before="360" w:line="240" w:lineRule="auto"/>
        <w:ind w:left="720" w:firstLine="0"/>
        <w:jc w:val="left"/>
      </w:pPr>
      <w:r>
        <w:t>2. 2 Расчет производственных издержек.</w:t>
      </w:r>
    </w:p>
    <w:p w:rsidR="00396EB6" w:rsidRDefault="00206CFD">
      <w:pPr>
        <w:pStyle w:val="1"/>
        <w:spacing w:before="40" w:line="240" w:lineRule="auto"/>
        <w:ind w:left="1320" w:firstLine="0"/>
        <w:jc w:val="left"/>
      </w:pPr>
      <w:r>
        <w:t>2.2.1. Расчет численности и фонда оплаты труда.</w:t>
      </w:r>
    </w:p>
    <w:p w:rsidR="00396EB6" w:rsidRDefault="00206CFD">
      <w:pPr>
        <w:pStyle w:val="1"/>
        <w:spacing w:before="20" w:line="240" w:lineRule="auto"/>
        <w:ind w:left="1320" w:firstLine="0"/>
        <w:jc w:val="left"/>
      </w:pPr>
      <w:r>
        <w:t>2. 2. 2. Расчет отчислений на социальные нужды.</w:t>
      </w:r>
    </w:p>
    <w:p w:rsidR="00396EB6" w:rsidRDefault="00206CFD">
      <w:pPr>
        <w:pStyle w:val="1"/>
        <w:spacing w:before="40" w:line="240" w:lineRule="auto"/>
        <w:ind w:left="1280" w:firstLine="0"/>
        <w:jc w:val="left"/>
      </w:pPr>
      <w:r>
        <w:t>2. 2. 3. Расчет стоимости основных производственных фондов.</w:t>
      </w:r>
    </w:p>
    <w:p w:rsidR="00396EB6" w:rsidRDefault="00206CFD">
      <w:pPr>
        <w:pStyle w:val="1"/>
        <w:spacing w:before="40" w:line="240" w:lineRule="auto"/>
        <w:ind w:left="1320" w:firstLine="0"/>
        <w:jc w:val="left"/>
      </w:pPr>
      <w:r>
        <w:t>2. 2. 4. Расчет стоимости ресурсов.</w:t>
      </w:r>
    </w:p>
    <w:p w:rsidR="00396EB6" w:rsidRDefault="00206CFD">
      <w:pPr>
        <w:pStyle w:val="1"/>
        <w:spacing w:before="40" w:line="240" w:lineRule="auto"/>
        <w:ind w:left="1280" w:firstLine="0"/>
        <w:jc w:val="left"/>
      </w:pPr>
      <w:r>
        <w:t>2. 2. 5. Смета расходов (калькуляция себестоимости).</w:t>
      </w:r>
    </w:p>
    <w:p w:rsidR="00396EB6" w:rsidRDefault="00206CFD">
      <w:pPr>
        <w:pStyle w:val="1"/>
        <w:spacing w:before="280" w:line="520" w:lineRule="auto"/>
        <w:ind w:left="160" w:right="1000" w:firstLine="0"/>
        <w:jc w:val="center"/>
      </w:pPr>
      <w:r>
        <w:t>III. Расчет экономической эффективности инвестиционного проекта. 3.1. Поток реальных денег по инвестиционному проекту.</w:t>
      </w:r>
    </w:p>
    <w:p w:rsidR="00396EB6" w:rsidRDefault="00206CFD">
      <w:pPr>
        <w:pStyle w:val="1"/>
        <w:spacing w:before="400" w:line="240" w:lineRule="auto"/>
        <w:ind w:left="720" w:firstLine="0"/>
        <w:jc w:val="left"/>
      </w:pPr>
      <w:r>
        <w:t>3. 2. Расчет показателей экономической эффективности.</w:t>
      </w:r>
    </w:p>
    <w:p w:rsidR="00396EB6" w:rsidRDefault="00206CFD">
      <w:pPr>
        <w:pStyle w:val="1"/>
        <w:spacing w:before="20" w:line="240" w:lineRule="auto"/>
        <w:ind w:firstLine="0"/>
        <w:jc w:val="center"/>
      </w:pPr>
      <w:r>
        <w:t>3. 2.1. Показатели общей экономической эффективности.</w:t>
      </w:r>
    </w:p>
    <w:p w:rsidR="00396EB6" w:rsidRDefault="00206CFD">
      <w:pPr>
        <w:pStyle w:val="1"/>
        <w:spacing w:before="620" w:line="240" w:lineRule="auto"/>
        <w:ind w:left="160" w:firstLine="0"/>
        <w:jc w:val="left"/>
      </w:pPr>
      <w:r>
        <w:t>IV. Заключение.</w:t>
      </w:r>
    </w:p>
    <w:p w:rsidR="00396EB6" w:rsidRDefault="00206CFD">
      <w:pPr>
        <w:pStyle w:val="1"/>
        <w:spacing w:before="720" w:line="240" w:lineRule="auto"/>
        <w:ind w:left="160" w:firstLine="0"/>
        <w:jc w:val="left"/>
      </w:pPr>
      <w:r>
        <w:t>V. Литература.</w:t>
      </w:r>
    </w:p>
    <w:p w:rsidR="00396EB6" w:rsidRDefault="00206CFD">
      <w:pPr>
        <w:pStyle w:val="1"/>
        <w:spacing w:line="240" w:lineRule="auto"/>
        <w:ind w:firstLine="0"/>
        <w:jc w:val="center"/>
      </w:pPr>
      <w:r>
        <w:rPr>
          <w:b/>
          <w:sz w:val="32"/>
        </w:rPr>
        <w:br w:type="page"/>
        <w:t>1. Введение.</w:t>
      </w:r>
    </w:p>
    <w:p w:rsidR="00396EB6" w:rsidRDefault="00206CFD">
      <w:pPr>
        <w:pStyle w:val="1"/>
        <w:spacing w:before="320" w:line="320" w:lineRule="auto"/>
      </w:pPr>
      <w:r>
        <w:t>Любой экономический проект представляет собой преобразование ресурсов в экономический продукт и протекает по схеме: «Ресурсы-факторы производства -продукт экономической деятельности».</w:t>
      </w:r>
    </w:p>
    <w:p w:rsidR="00396EB6" w:rsidRDefault="00206CFD">
      <w:pPr>
        <w:pStyle w:val="1"/>
        <w:spacing w:line="320" w:lineRule="auto"/>
      </w:pPr>
      <w:r>
        <w:t>В экономике неизбежно приходится вначале вкладывать в дело средства, со</w:t>
      </w:r>
      <w:r>
        <w:softHyphen/>
        <w:t>здавать условия протекания производственных процессов, и только затем полу</w:t>
      </w:r>
      <w:r>
        <w:softHyphen/>
        <w:t>чать желаемый результат, отдачу от вложенных средств. Вложение капитала в кон</w:t>
      </w:r>
      <w:r>
        <w:softHyphen/>
        <w:t>кретное дело происходит по средствам привязки вкладываемых средств к опреде</w:t>
      </w:r>
      <w:r>
        <w:softHyphen/>
        <w:t>ленному экономическому объекту, процессу необходимого для достижения по</w:t>
      </w:r>
      <w:r>
        <w:softHyphen/>
        <w:t>ставленных целей, решение возникающих проблем. В ряду экономических проек</w:t>
      </w:r>
      <w:r>
        <w:softHyphen/>
        <w:t>тов выделяют инвестиционные проекты, т.е. программы решений экономических задач как совокупности сочетания разнообразных характерных действий подчи</w:t>
      </w:r>
      <w:r>
        <w:softHyphen/>
        <w:t>ненных единой целевой задаче: Инвестиционные проекты осуществляются в не</w:t>
      </w:r>
      <w:r>
        <w:softHyphen/>
        <w:t>сколько стадий. Прежде всего различают разработку и реализацию проекта.</w:t>
      </w:r>
    </w:p>
    <w:p w:rsidR="00396EB6" w:rsidRDefault="00206CFD">
      <w:pPr>
        <w:pStyle w:val="1"/>
        <w:spacing w:line="320" w:lineRule="auto"/>
      </w:pPr>
      <w:r>
        <w:t>Разработка проекта - это создание модели, образа действий по достижению целей проекта, осуществление расчетов; выбор вариантов, обоснование проект</w:t>
      </w:r>
      <w:r>
        <w:softHyphen/>
        <w:t>ных решений. Главное в разработке инвестиционного проекта - это подготовка развернутого Технико-экономического обоснования, являющегося основным до</w:t>
      </w:r>
      <w:r>
        <w:softHyphen/>
        <w:t>кументом на основании которого принимаются решения об осуществлении про</w:t>
      </w:r>
      <w:r>
        <w:softHyphen/>
        <w:t>екта и выделения инвестиций под этот проект.</w:t>
      </w:r>
    </w:p>
    <w:p w:rsidR="00396EB6" w:rsidRDefault="00206CFD">
      <w:pPr>
        <w:pStyle w:val="1"/>
        <w:spacing w:line="320" w:lineRule="auto"/>
      </w:pPr>
      <w:r>
        <w:t>В узком смысле Технико-экономическое обоснование</w:t>
      </w:r>
      <w:r>
        <w:rPr>
          <w:b/>
        </w:rPr>
        <w:t xml:space="preserve"> " это</w:t>
      </w:r>
      <w:r>
        <w:t xml:space="preserve"> обоснование затрат ресурсов и экономических результатов в стоимостном выражениях по возможно</w:t>
      </w:r>
      <w:r>
        <w:softHyphen/>
        <w:t>сти реализации целевой проблемы, комплекса работ производственных, техноло</w:t>
      </w:r>
      <w:r>
        <w:softHyphen/>
        <w:t>гических, инвестиционных проектов для принятия управленческих решений.</w:t>
      </w:r>
    </w:p>
    <w:p w:rsidR="00396EB6" w:rsidRDefault="00206CFD">
      <w:pPr>
        <w:pStyle w:val="1"/>
        <w:spacing w:line="320" w:lineRule="auto"/>
      </w:pPr>
      <w:r>
        <w:t>Порядок проведения расчетов технико-экономического обоснования инвести</w:t>
      </w:r>
      <w:r>
        <w:softHyphen/>
        <w:t>ционного проекта:</w:t>
      </w:r>
    </w:p>
    <w:p w:rsidR="00396EB6" w:rsidRDefault="00206CFD">
      <w:pPr>
        <w:pStyle w:val="1"/>
        <w:spacing w:before="40" w:line="240" w:lineRule="auto"/>
        <w:ind w:left="560" w:firstLine="0"/>
      </w:pPr>
      <w:r>
        <w:t>•  Общие исходные данные и условия;</w:t>
      </w:r>
    </w:p>
    <w:p w:rsidR="00396EB6" w:rsidRDefault="00206CFD">
      <w:pPr>
        <w:pStyle w:val="1"/>
        <w:spacing w:before="20" w:line="240" w:lineRule="auto"/>
        <w:ind w:left="560" w:firstLine="0"/>
      </w:pPr>
      <w:r>
        <w:t>•  Рынок и мощность предприятия;</w:t>
      </w:r>
    </w:p>
    <w:p w:rsidR="00396EB6" w:rsidRDefault="00206CFD">
      <w:pPr>
        <w:pStyle w:val="1"/>
        <w:spacing w:before="20" w:line="240" w:lineRule="auto"/>
        <w:ind w:left="560" w:firstLine="0"/>
      </w:pPr>
      <w:r>
        <w:t>•  Материальные факторы производства;</w:t>
      </w:r>
    </w:p>
    <w:p w:rsidR="00396EB6" w:rsidRDefault="00206CFD">
      <w:pPr>
        <w:pStyle w:val="1"/>
        <w:spacing w:before="20" w:line="240" w:lineRule="auto"/>
        <w:ind w:left="560" w:firstLine="0"/>
      </w:pPr>
      <w:r>
        <w:t>•  Местонахождение предприятия;</w:t>
      </w:r>
    </w:p>
    <w:p w:rsidR="00396EB6" w:rsidRDefault="00206CFD">
      <w:pPr>
        <w:pStyle w:val="1"/>
        <w:spacing w:before="20" w:line="240" w:lineRule="auto"/>
        <w:ind w:left="560" w:firstLine="0"/>
      </w:pPr>
      <w:r>
        <w:t>•  Проектно-конструкторская документация;</w:t>
      </w:r>
    </w:p>
    <w:p w:rsidR="00396EB6" w:rsidRDefault="00206CFD">
      <w:pPr>
        <w:pStyle w:val="1"/>
        <w:spacing w:before="20" w:line="240" w:lineRule="auto"/>
        <w:ind w:left="560" w:firstLine="0"/>
      </w:pPr>
      <w:r>
        <w:t>•  Организация предприятия и накладные расходы;</w:t>
      </w:r>
    </w:p>
    <w:p w:rsidR="00396EB6" w:rsidRDefault="00206CFD">
      <w:pPr>
        <w:pStyle w:val="1"/>
        <w:spacing w:before="40" w:line="240" w:lineRule="auto"/>
        <w:ind w:left="560" w:firstLine="0"/>
      </w:pPr>
      <w:r>
        <w:t>•  Трудовые ресурсы;</w:t>
      </w:r>
    </w:p>
    <w:p w:rsidR="00396EB6" w:rsidRDefault="00206CFD">
      <w:pPr>
        <w:pStyle w:val="1"/>
        <w:spacing w:before="20" w:line="240" w:lineRule="auto"/>
        <w:ind w:left="560" w:firstLine="0"/>
      </w:pPr>
      <w:r>
        <w:t>•  Планирование сроков осуществления проекта;</w:t>
      </w:r>
    </w:p>
    <w:p w:rsidR="00396EB6" w:rsidRDefault="00206CFD">
      <w:pPr>
        <w:pStyle w:val="1"/>
        <w:spacing w:before="40" w:line="240" w:lineRule="auto"/>
        <w:ind w:left="560" w:firstLine="0"/>
      </w:pPr>
      <w:r>
        <w:t>•  Финансово-экономическая оценка проекта.</w:t>
      </w:r>
    </w:p>
    <w:p w:rsidR="00396EB6" w:rsidRDefault="00206CFD">
      <w:pPr>
        <w:pStyle w:val="1"/>
        <w:spacing w:before="40" w:line="240" w:lineRule="auto"/>
        <w:ind w:left="560" w:firstLine="0"/>
      </w:pPr>
      <w:r>
        <w:br w:type="page"/>
      </w:r>
      <w:r>
        <w:rPr>
          <w:b/>
          <w:sz w:val="32"/>
        </w:rPr>
        <w:t>II.</w:t>
      </w:r>
      <w:r>
        <w:rPr>
          <w:sz w:val="32"/>
        </w:rPr>
        <w:t xml:space="preserve"> Финансово-экономическая оценка инвестиционного проекта.</w:t>
      </w:r>
    </w:p>
    <w:p w:rsidR="00396EB6" w:rsidRDefault="00206CFD">
      <w:pPr>
        <w:pStyle w:val="1"/>
        <w:spacing w:before="340" w:line="260" w:lineRule="auto"/>
        <w:ind w:left="640" w:hanging="640"/>
      </w:pPr>
      <w:r>
        <w:rPr>
          <w:b/>
          <w:sz w:val="28"/>
        </w:rPr>
        <w:t>2.1. Структура разделафинансово-экономической оценки Технико-экономического обоснования проекта.</w:t>
      </w:r>
    </w:p>
    <w:p w:rsidR="00396EB6" w:rsidRDefault="00206CFD">
      <w:pPr>
        <w:pStyle w:val="1"/>
        <w:spacing w:line="320" w:lineRule="auto"/>
        <w:ind w:left="40"/>
      </w:pPr>
      <w:r>
        <w:t>Объем и структура Технико-экономического обоснования зависит от размеров создаваемого предприятия, реализуемого проекта, сектора экономики в котором осуществляется бизнес. Любой предпринимательский проект, в частности инвес</w:t>
      </w:r>
      <w:r>
        <w:softHyphen/>
        <w:t>тиционный, начинается с идеи и происходит различный по продолжительности путь.</w:t>
      </w:r>
    </w:p>
    <w:p w:rsidR="00396EB6" w:rsidRDefault="00206CFD">
      <w:pPr>
        <w:pStyle w:val="1"/>
        <w:spacing w:line="320" w:lineRule="auto"/>
        <w:ind w:left="40"/>
      </w:pPr>
      <w:r>
        <w:t>Завершающий раздел Технико-экономического обоснования, служит предпо</w:t>
      </w:r>
      <w:r>
        <w:softHyphen/>
        <w:t>сылкой для принятия окончательного решения, о реализации проекта или отказ от него. Он лежит в основе вырабатываемых условий соглашения с поставщиками, потребителями, акционерами, банками.</w:t>
      </w:r>
    </w:p>
    <w:p w:rsidR="00396EB6" w:rsidRDefault="00206CFD">
      <w:pPr>
        <w:pStyle w:val="1"/>
        <w:spacing w:before="80" w:line="240" w:lineRule="auto"/>
        <w:ind w:left="40"/>
      </w:pPr>
      <w:r>
        <w:t>Раздел носит комплексный характер и состоит из нескольких частей:</w:t>
      </w:r>
    </w:p>
    <w:p w:rsidR="00396EB6" w:rsidRDefault="00206CFD">
      <w:pPr>
        <w:pStyle w:val="1"/>
        <w:spacing w:before="40" w:line="240" w:lineRule="auto"/>
        <w:ind w:firstLine="560"/>
      </w:pPr>
      <w:r>
        <w:rPr>
          <w:b/>
        </w:rPr>
        <w:t>•  Общие</w:t>
      </w:r>
      <w:r>
        <w:t xml:space="preserve"> инвестиции;</w:t>
      </w:r>
    </w:p>
    <w:p w:rsidR="00396EB6" w:rsidRDefault="00206CFD">
      <w:pPr>
        <w:pStyle w:val="1"/>
        <w:spacing w:before="20" w:line="240" w:lineRule="auto"/>
        <w:ind w:firstLine="560"/>
      </w:pPr>
      <w:r>
        <w:t>•   Финансирование проекта;</w:t>
      </w:r>
    </w:p>
    <w:p w:rsidR="00396EB6" w:rsidRDefault="00206CFD">
      <w:pPr>
        <w:pStyle w:val="1"/>
        <w:spacing w:before="20" w:line="240" w:lineRule="auto"/>
        <w:ind w:firstLine="560"/>
      </w:pPr>
      <w:r>
        <w:t>•  Производственные издержки;</w:t>
      </w:r>
    </w:p>
    <w:p w:rsidR="00396EB6" w:rsidRDefault="00206CFD">
      <w:pPr>
        <w:pStyle w:val="1"/>
        <w:spacing w:before="20" w:line="240" w:lineRule="auto"/>
        <w:ind w:firstLine="560"/>
      </w:pPr>
      <w:r>
        <w:t>•  Таблица денежных потоков;</w:t>
      </w:r>
    </w:p>
    <w:p w:rsidR="00396EB6" w:rsidRDefault="00206CFD">
      <w:pPr>
        <w:pStyle w:val="1"/>
        <w:spacing w:line="320" w:lineRule="auto"/>
        <w:ind w:firstLine="560"/>
      </w:pPr>
      <w:r>
        <w:t>•  Финансово-экономические показатели проекта. Таким образом раздел содержит расчет комплекса обобщающих технико-эко</w:t>
      </w:r>
      <w:r>
        <w:softHyphen/>
        <w:t>номических показателей проекта.</w:t>
      </w:r>
    </w:p>
    <w:p w:rsidR="00396EB6" w:rsidRDefault="00206CFD">
      <w:pPr>
        <w:pStyle w:val="1"/>
        <w:spacing w:before="400" w:line="240" w:lineRule="auto"/>
        <w:ind w:left="640" w:hanging="640"/>
        <w:jc w:val="left"/>
      </w:pPr>
      <w:r>
        <w:rPr>
          <w:b/>
          <w:sz w:val="28"/>
        </w:rPr>
        <w:t>2.2. Расчет производственных издержек.</w:t>
      </w:r>
    </w:p>
    <w:p w:rsidR="00396EB6" w:rsidRDefault="00206CFD">
      <w:pPr>
        <w:pStyle w:val="FR4"/>
        <w:spacing w:before="420"/>
        <w:ind w:left="520"/>
      </w:pPr>
      <w:r>
        <w:rPr>
          <w:i/>
        </w:rPr>
        <w:t>2. 2. 1. Расчет численности и</w:t>
      </w:r>
      <w:r>
        <w:rPr>
          <w:b/>
          <w:i/>
        </w:rPr>
        <w:t xml:space="preserve"> фонда</w:t>
      </w:r>
      <w:r>
        <w:rPr>
          <w:i/>
        </w:rPr>
        <w:t xml:space="preserve"> оплаты труда (ФОТ).</w:t>
      </w:r>
    </w:p>
    <w:p w:rsidR="00396EB6" w:rsidRDefault="00206CFD">
      <w:pPr>
        <w:pStyle w:val="FR4"/>
        <w:spacing w:before="420"/>
        <w:ind w:left="0" w:firstLine="420"/>
        <w:jc w:val="both"/>
      </w:pPr>
      <w:r>
        <w:rPr>
          <w:b/>
          <w:i/>
          <w:sz w:val="24"/>
        </w:rPr>
        <w:t>А. Расчет</w:t>
      </w:r>
      <w:r>
        <w:rPr>
          <w:i/>
          <w:sz w:val="24"/>
        </w:rPr>
        <w:t xml:space="preserve"> баланса</w:t>
      </w:r>
      <w:r>
        <w:rPr>
          <w:b/>
          <w:i/>
          <w:sz w:val="24"/>
        </w:rPr>
        <w:t xml:space="preserve"> рабочего времени.</w:t>
      </w:r>
    </w:p>
    <w:p w:rsidR="00396EB6" w:rsidRDefault="00206CFD">
      <w:pPr>
        <w:pStyle w:val="1"/>
        <w:spacing w:line="320" w:lineRule="auto"/>
        <w:ind w:firstLine="420"/>
      </w:pPr>
      <w:r>
        <w:t>При определении численности рабочих различают явочный и списочный со</w:t>
      </w:r>
      <w:r>
        <w:softHyphen/>
        <w:t>став. Под явочным составом понимается число рабочих, которые должны ежед</w:t>
      </w:r>
      <w:r>
        <w:softHyphen/>
        <w:t>невно работать на предприятии, для выполнения всех планируемых работ. Спи</w:t>
      </w:r>
      <w:r>
        <w:softHyphen/>
        <w:t>сочный состав больше явочного на число временно отсутствующих работников в связи с отпусками, болезнями, выполнением государственных обязанностей. Для установления явочной и списочной численности рабочих, надо определить ба</w:t>
      </w:r>
      <w:r>
        <w:softHyphen/>
        <w:t>ланс рабочего времени, т.е. число работы в среднем на одного рабочего в течении года (месяца, смены и т. д.).</w:t>
      </w:r>
    </w:p>
    <w:p w:rsidR="00396EB6" w:rsidRDefault="00206CFD">
      <w:pPr>
        <w:pStyle w:val="1"/>
        <w:spacing w:line="320" w:lineRule="auto"/>
        <w:ind w:left="40"/>
      </w:pPr>
      <w:r>
        <w:br w:type="page"/>
        <w:t>Коэффициент перевода явочной численности рабочих в списочную определя ется по формуле:</w:t>
      </w:r>
    </w:p>
    <w:p w:rsidR="00396EB6" w:rsidRDefault="00206CFD">
      <w:pPr>
        <w:pStyle w:val="1"/>
        <w:spacing w:before="80" w:line="240" w:lineRule="auto"/>
        <w:ind w:left="360" w:firstLine="0"/>
        <w:jc w:val="left"/>
        <w:sectPr w:rsidR="00396EB6">
          <w:headerReference w:type="first" r:id="rId6"/>
          <w:pgSz w:w="11900" w:h="16820"/>
          <w:pgMar w:top="400" w:right="980" w:bottom="360" w:left="960" w:header="720" w:footer="720" w:gutter="0"/>
          <w:cols w:space="60"/>
          <w:noEndnote/>
        </w:sectPr>
      </w:pPr>
      <w:r>
        <w:t>Кпер. =Фн./Фп.</w:t>
      </w:r>
      <w:r>
        <w:rPr>
          <w:vertAlign w:val="superscript"/>
        </w:rPr>
        <w:t>=</w:t>
      </w:r>
      <w:r>
        <w:t>254/215=1,18</w:t>
      </w:r>
    </w:p>
    <w:p w:rsidR="00396EB6" w:rsidRDefault="00206CFD">
      <w:pPr>
        <w:pStyle w:val="FR4"/>
        <w:framePr w:w="1260" w:h="240" w:hSpace="80" w:vSpace="40" w:wrap="notBeside" w:vAnchor="text" w:hAnchor="margin" w:x="8261" w:y="1281" w:anchorLock="1"/>
        <w:spacing w:before="0"/>
        <w:ind w:left="0"/>
        <w:jc w:val="both"/>
      </w:pPr>
      <w:r>
        <w:rPr>
          <w:i/>
          <w:sz w:val="22"/>
        </w:rPr>
        <w:t>Таблица 1</w:t>
      </w:r>
    </w:p>
    <w:p w:rsidR="00396EB6" w:rsidRDefault="00206CFD">
      <w:pPr>
        <w:pStyle w:val="1"/>
        <w:spacing w:before="420" w:line="240" w:lineRule="auto"/>
        <w:ind w:firstLine="0"/>
      </w:pPr>
      <w:r>
        <w:t>Число списочных рабочих определяется по формуле:</w:t>
      </w:r>
    </w:p>
    <w:p w:rsidR="00396EB6" w:rsidRDefault="00206CFD">
      <w:pPr>
        <w:pStyle w:val="1"/>
        <w:spacing w:before="100" w:line="240" w:lineRule="auto"/>
        <w:ind w:firstLine="0"/>
        <w:jc w:val="left"/>
      </w:pPr>
      <w:r>
        <w:t>Чспис.=Чяв.*Кпер.=40* 1,18^47(чел)</w:t>
      </w:r>
    </w:p>
    <w:p w:rsidR="00396EB6" w:rsidRDefault="00206CFD">
      <w:pPr>
        <w:pStyle w:val="1"/>
        <w:spacing w:before="420" w:line="240" w:lineRule="auto"/>
        <w:ind w:firstLine="0"/>
        <w:jc w:val="right"/>
      </w:pPr>
      <w:r>
        <w:rPr>
          <w:b/>
        </w:rPr>
        <w:t>Баланс рабочего времени.</w:t>
      </w:r>
    </w:p>
    <w:p w:rsidR="00396EB6" w:rsidRDefault="00396EB6">
      <w:pPr>
        <w:pStyle w:val="1"/>
        <w:spacing w:before="420" w:line="240" w:lineRule="auto"/>
        <w:ind w:firstLine="0"/>
        <w:jc w:val="right"/>
        <w:sectPr w:rsidR="00396EB6">
          <w:headerReference w:type="first" r:id="rId7"/>
          <w:type w:val="continuous"/>
          <w:pgSz w:w="11900" w:h="16820"/>
          <w:pgMar w:top="400" w:right="3980" w:bottom="360" w:left="1380" w:header="720" w:footer="720" w:gutter="0"/>
          <w:cols w:space="60"/>
          <w:noEndnote/>
        </w:sect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0"/>
        <w:gridCol w:w="8080"/>
        <w:gridCol w:w="1140"/>
      </w:tblGrid>
      <w:tr w:rsidR="00396EB6">
        <w:trPr>
          <w:trHeight w:hRule="exact" w:val="48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i/>
                <w:smallCaps/>
                <w:sz w:val="22"/>
                <w:lang w:val="en-US"/>
              </w:rPr>
              <w:t>nq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i/>
                <w:sz w:val="22"/>
              </w:rPr>
              <w:t>Баланс рабочего времени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i/>
                <w:sz w:val="22"/>
              </w:rPr>
              <w:t>Дни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4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Календарный фонд (число календарных дней)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365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6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Число нерабочих дней (выходных и праздничных)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111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6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Наменальный фонд рабочего времени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254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4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Неявки на работу (всего дней), в том числе: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4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а)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трудовые, очередные, дополнительные отпуска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4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б)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болезни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4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в)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отпуска в связи с родами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6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г)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выполнение государственных обязанностей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8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Полезный (явочный) фонд рабочего времени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215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</w:tbl>
    <w:p w:rsidR="00396EB6" w:rsidRDefault="00396EB6">
      <w:pPr>
        <w:pStyle w:val="1"/>
        <w:spacing w:line="240" w:lineRule="auto"/>
        <w:ind w:firstLine="0"/>
        <w:jc w:val="left"/>
      </w:pPr>
    </w:p>
    <w:p w:rsidR="00396EB6" w:rsidRDefault="00206CFD">
      <w:pPr>
        <w:pStyle w:val="1"/>
        <w:spacing w:before="380" w:line="320" w:lineRule="auto"/>
        <w:ind w:firstLine="0"/>
      </w:pPr>
      <w:r>
        <w:rPr>
          <w:i/>
        </w:rPr>
        <w:t xml:space="preserve">Б. Тарифный фонд основных производственных рабочих. </w:t>
      </w:r>
      <w:r>
        <w:t xml:space="preserve">В соответствие с инструкцией о составе Фонда заработной платы расходы орга' низации, связанные с оплатой труда и другие выплаты работникам делятся на </w:t>
      </w:r>
      <w:r>
        <w:rPr>
          <w:i/>
        </w:rPr>
        <w:t>2</w:t>
      </w:r>
    </w:p>
    <w:p w:rsidR="00396EB6" w:rsidRDefault="00206CFD">
      <w:pPr>
        <w:pStyle w:val="1"/>
        <w:spacing w:before="100" w:line="240" w:lineRule="auto"/>
        <w:ind w:firstLine="0"/>
        <w:jc w:val="left"/>
      </w:pPr>
      <w:r>
        <w:t>части:</w:t>
      </w:r>
    </w:p>
    <w:p w:rsidR="00396EB6" w:rsidRDefault="00206CFD">
      <w:pPr>
        <w:pStyle w:val="1"/>
        <w:spacing w:before="40" w:line="240" w:lineRule="auto"/>
        <w:ind w:left="1120" w:hanging="540"/>
        <w:jc w:val="left"/>
      </w:pPr>
      <w:r>
        <w:t>•  Фонд заработной платы;</w:t>
      </w:r>
    </w:p>
    <w:p w:rsidR="00396EB6" w:rsidRDefault="00206CFD">
      <w:pPr>
        <w:pStyle w:val="1"/>
        <w:spacing w:before="20" w:line="240" w:lineRule="auto"/>
        <w:ind w:left="1120" w:hanging="540"/>
        <w:jc w:val="left"/>
      </w:pPr>
      <w:r>
        <w:t>•  Выплаты социального характера;</w:t>
      </w:r>
    </w:p>
    <w:p w:rsidR="00396EB6" w:rsidRDefault="00206CFD">
      <w:pPr>
        <w:pStyle w:val="1"/>
        <w:spacing w:line="320" w:lineRule="auto"/>
        <w:ind w:left="1120" w:hanging="540"/>
        <w:jc w:val="left"/>
      </w:pPr>
      <w:r>
        <w:t>•  Расходы не относящиеся к фонду заработной платы и выплатам соци</w:t>
      </w:r>
      <w:r>
        <w:softHyphen/>
        <w:t>ального характера.</w:t>
      </w:r>
    </w:p>
    <w:p w:rsidR="00396EB6" w:rsidRDefault="00206CFD">
      <w:pPr>
        <w:pStyle w:val="1"/>
        <w:spacing w:before="460" w:line="240" w:lineRule="auto"/>
        <w:ind w:left="360" w:firstLine="0"/>
        <w:jc w:val="left"/>
      </w:pPr>
      <w:r>
        <w:t>Фонд заработной платы включает;</w:t>
      </w:r>
    </w:p>
    <w:p w:rsidR="00396EB6" w:rsidRDefault="00206CFD">
      <w:pPr>
        <w:pStyle w:val="1"/>
        <w:spacing w:line="320" w:lineRule="auto"/>
        <w:ind w:left="1120" w:hanging="540"/>
        <w:jc w:val="left"/>
      </w:pPr>
      <w:r>
        <w:t>•  Оплату за отработанное время, в том числе оплату труда лиц, приняты? на работу по совместительству, а также оплату труда работников пенси</w:t>
      </w:r>
      <w:r>
        <w:softHyphen/>
        <w:t>онного состава;</w:t>
      </w:r>
    </w:p>
    <w:p w:rsidR="00396EB6" w:rsidRDefault="00206CFD">
      <w:pPr>
        <w:pStyle w:val="1"/>
        <w:spacing w:line="320" w:lineRule="auto"/>
        <w:ind w:left="1120" w:hanging="540"/>
        <w:jc w:val="left"/>
      </w:pPr>
      <w:r>
        <w:t>•  Оплату за неотработанное время, оплату ежегодных и дополнительны? отпусков, льготных часов подростков, простоев по вине рабочих;</w:t>
      </w:r>
    </w:p>
    <w:p w:rsidR="00396EB6" w:rsidRDefault="00206CFD">
      <w:pPr>
        <w:pStyle w:val="1"/>
        <w:spacing w:after="1340" w:line="320" w:lineRule="auto"/>
        <w:ind w:left="1120" w:firstLine="0"/>
      </w:pPr>
      <w:r>
        <w:br w:type="page"/>
        <w:t>Единовременные поощрительные выплаты (разовые премии, вознаг раждения по итогам работы за год и годовые вознаграждения за выслу гу лет), материальная помощь (кроме предоставления работникам по се мейным обстоятельствам, и т. д., которые относятся к выплатам соци ального характера), дополнительные выплаты, при предоставлении еже годного отпуска, денежная компенсация за неиспользованный отпуск стоимость бесплатно выдаваемых льгот работникам в качестве поощре ния (акции), единовременные поощрения, включая стоимость подарков выплаты на питание, в том числе столовых, буфетах в виде талонов ш льготным ценам или бесплатно.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60"/>
        <w:gridCol w:w="740"/>
        <w:gridCol w:w="960"/>
        <w:gridCol w:w="980"/>
        <w:gridCol w:w="980"/>
        <w:gridCol w:w="1040"/>
        <w:gridCol w:w="1400"/>
        <w:gridCol w:w="1640"/>
      </w:tblGrid>
      <w:tr w:rsidR="00396EB6">
        <w:trPr>
          <w:cantSplit/>
          <w:trHeight w:hRule="exact" w:val="840"/>
        </w:trPr>
        <w:tc>
          <w:tcPr>
            <w:tcW w:w="1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Профессия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7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Разря А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Явочное число рабочих, чел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Число часов, подлежащих отработке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Часовая тари фная ставка, руб/час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Тарифный фонд я/ппаты, руб.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440"/>
        </w:trPr>
        <w:tc>
          <w:tcPr>
            <w:tcW w:w="19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</w:pPr>
          </w:p>
        </w:tc>
        <w:tc>
          <w:tcPr>
            <w:tcW w:w="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В смену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В сутки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Один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Всеми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</w:pPr>
          </w:p>
        </w:tc>
        <w:tc>
          <w:tcPr>
            <w:tcW w:w="1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</w:pPr>
          </w:p>
        </w:tc>
      </w:tr>
      <w:tr w:rsidR="00396EB6">
        <w:trPr>
          <w:trHeight w:hRule="exact" w:val="360"/>
        </w:trPr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6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7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8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</w:tr>
      <w:tr w:rsidR="00396EB6">
        <w:trPr>
          <w:trHeight w:hRule="exact" w:val="580"/>
        </w:trPr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Крановщи&lt;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2032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16256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3,95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64211,20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60"/>
        </w:trPr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Крановц^к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2032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12192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2,68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32674,60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60"/>
        </w:trPr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Слесарь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2032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8128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3,36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27310,10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60"/>
        </w:trPr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Электрик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2032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4064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3,54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14386,60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60"/>
        </w:trPr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Слесарь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2032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4064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3,01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12232,70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60"/>
        </w:trPr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Формовщик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2032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16256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2,27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36901,20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80"/>
        </w:trPr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Формовок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2032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20320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3,86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78435,20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600"/>
        </w:trPr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Итого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34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266151,60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</w:tbl>
    <w:p w:rsidR="00396EB6" w:rsidRDefault="00396EB6">
      <w:pPr>
        <w:pStyle w:val="1"/>
        <w:spacing w:line="240" w:lineRule="auto"/>
        <w:ind w:firstLine="0"/>
        <w:jc w:val="left"/>
      </w:pPr>
    </w:p>
    <w:p w:rsidR="00396EB6" w:rsidRDefault="00206CFD">
      <w:pPr>
        <w:pStyle w:val="1"/>
        <w:spacing w:before="480" w:line="240" w:lineRule="auto"/>
        <w:ind w:left="320" w:firstLine="0"/>
        <w:jc w:val="left"/>
      </w:pPr>
      <w:r>
        <w:t>2032-число часов подлежащих отработке каждого работника.</w:t>
      </w:r>
    </w:p>
    <w:p w:rsidR="00396EB6" w:rsidRDefault="00206CFD">
      <w:pPr>
        <w:pStyle w:val="FR4"/>
        <w:spacing w:before="100"/>
        <w:ind w:left="360"/>
      </w:pPr>
      <w:r>
        <w:rPr>
          <w:sz w:val="24"/>
        </w:rPr>
        <w:t>254*8=2032</w:t>
      </w:r>
    </w:p>
    <w:p w:rsidR="00396EB6" w:rsidRDefault="00206CFD">
      <w:pPr>
        <w:pStyle w:val="1"/>
        <w:spacing w:before="260" w:line="320" w:lineRule="auto"/>
        <w:ind w:left="1120" w:right="2600" w:hanging="540"/>
        <w:jc w:val="left"/>
      </w:pPr>
      <w:r>
        <w:t>•  1. Премии рабочим 30% от ФОТ 26615 l,6*0,3</w:t>
      </w:r>
      <w:r>
        <w:rPr>
          <w:vertAlign w:val="superscript"/>
        </w:rPr>
        <w:t>=</w:t>
      </w:r>
      <w:r>
        <w:t>79845,5тыc.pyб</w:t>
      </w:r>
    </w:p>
    <w:p w:rsidR="00396EB6" w:rsidRDefault="00206CFD">
      <w:pPr>
        <w:pStyle w:val="1"/>
        <w:spacing w:line="260" w:lineRule="auto"/>
        <w:ind w:left="1120" w:right="2600" w:hanging="540"/>
        <w:jc w:val="left"/>
      </w:pPr>
      <w:r>
        <w:t>•  2. Доплата за работу в ночное время 12,5 от</w:t>
      </w:r>
      <w:r>
        <w:rPr>
          <w:b/>
        </w:rPr>
        <w:t xml:space="preserve"> ФОТ </w:t>
      </w:r>
      <w:r>
        <w:t>266151,6*12,5=33268,95 тыс.руб</w:t>
      </w:r>
    </w:p>
    <w:p w:rsidR="00396EB6" w:rsidRDefault="00206CFD">
      <w:pPr>
        <w:pStyle w:val="1"/>
        <w:spacing w:line="260" w:lineRule="auto"/>
        <w:ind w:left="400" w:right="4200" w:firstLine="180"/>
        <w:jc w:val="left"/>
      </w:pPr>
      <w:r>
        <w:br w:type="page"/>
        <w:t>•  3. Прочие доплаты, надбавка 20% 266151,6*0,2-53230,32 тыс.руб</w:t>
      </w:r>
    </w:p>
    <w:p w:rsidR="00396EB6" w:rsidRDefault="00206CFD">
      <w:pPr>
        <w:pStyle w:val="1"/>
        <w:spacing w:before="240" w:line="320" w:lineRule="auto"/>
        <w:ind w:left="1080" w:firstLine="0"/>
        <w:jc w:val="left"/>
      </w:pPr>
      <w:r>
        <w:t>ФОТраб-ФЗП тор+Д+Н+Пр=266151,6+79845,5+33268,95+53230,32=432496,45 тыс.руб</w:t>
      </w:r>
    </w:p>
    <w:p w:rsidR="00396EB6" w:rsidRDefault="00206CFD">
      <w:pPr>
        <w:pStyle w:val="1"/>
        <w:spacing w:before="360" w:line="240" w:lineRule="auto"/>
        <w:ind w:left="400" w:firstLine="180"/>
        <w:jc w:val="left"/>
      </w:pPr>
      <w:r>
        <w:t>•  4, Расчет ФОТ итр и служащих.</w:t>
      </w:r>
    </w:p>
    <w:p w:rsidR="00396EB6" w:rsidRDefault="00206CFD">
      <w:pPr>
        <w:pStyle w:val="1"/>
        <w:spacing w:line="320" w:lineRule="auto"/>
        <w:ind w:left="360" w:right="1200" w:firstLine="0"/>
        <w:jc w:val="left"/>
      </w:pPr>
      <w:r>
        <w:t>ФОТитр=43249б,45*0,15-64874,46тыс.руб ФОТ №^64874,46:12*3=16218,61 тыс.руб ФОТ итр за месяц рассчитывается из расчета</w:t>
      </w:r>
      <w:r>
        <w:rPr>
          <w:b/>
        </w:rPr>
        <w:t xml:space="preserve"> 3-х</w:t>
      </w:r>
      <w:r>
        <w:t xml:space="preserve"> участков</w:t>
      </w:r>
      <w:r>
        <w:rPr>
          <w:b/>
        </w:rPr>
        <w:t xml:space="preserve"> рабочих.</w:t>
      </w:r>
    </w:p>
    <w:p w:rsidR="00396EB6" w:rsidRDefault="00206CFD">
      <w:pPr>
        <w:pStyle w:val="1"/>
        <w:spacing w:before="420" w:line="240" w:lineRule="auto"/>
      </w:pPr>
      <w:r>
        <w:t>Распределение з/пл ИГР по без тарифной системе опл/тр.</w:t>
      </w:r>
    </w:p>
    <w:p w:rsidR="00396EB6" w:rsidRDefault="00206CFD">
      <w:pPr>
        <w:pStyle w:val="1"/>
        <w:spacing w:line="320" w:lineRule="auto"/>
      </w:pPr>
      <w:r>
        <w:t>В последнее время широкое распространение получила бед тарифная система опл/тр, которая позволяет заинтересовать любого работника в конечных результа</w:t>
      </w:r>
      <w:r>
        <w:softHyphen/>
        <w:t>тах предприятия, т.е. в увеличении объема реализации продукции. Без тарифная система опл/тр. Позволяет учесть личный вклад работника в результаты коллек</w:t>
      </w:r>
      <w:r>
        <w:softHyphen/>
        <w:t>тивного труда с помощью коэффициента трудового участия (от 0 до 2), уровня квалификации работника (коэффициента уровня).</w:t>
      </w:r>
    </w:p>
    <w:p w:rsidR="00396EB6" w:rsidRDefault="00206CFD">
      <w:pPr>
        <w:pStyle w:val="1"/>
        <w:spacing w:before="80" w:line="240" w:lineRule="auto"/>
      </w:pPr>
      <w:r>
        <w:rPr>
          <w:b/>
        </w:rPr>
        <w:t>Ку</w:t>
      </w:r>
      <w:r>
        <w:t xml:space="preserve"> =ЗП ,,/ЗП -фактически отработанного времени</w:t>
      </w:r>
    </w:p>
    <w:p w:rsidR="00396EB6" w:rsidRDefault="00206CFD">
      <w:pPr>
        <w:pStyle w:val="1"/>
        <w:spacing w:line="320" w:lineRule="auto"/>
      </w:pPr>
      <w:r>
        <w:t>Квалификационный уровень работника предприятия устанавливается всем чле</w:t>
      </w:r>
      <w:r>
        <w:softHyphen/>
        <w:t>нам трудового коллектива и определяется как частное отделение фактической з/пл работника за прошедший период на сложившиеся на  предприятие</w:t>
      </w:r>
      <w:r>
        <w:rPr>
          <w:lang w:val="en-US"/>
        </w:rPr>
        <w:t xml:space="preserve"> min</w:t>
      </w:r>
      <w:r>
        <w:t xml:space="preserve"> уровень з/пл на тот же период. Все работники предприятия распределяются по квалифика</w:t>
      </w:r>
      <w:r>
        <w:softHyphen/>
        <w:t>ционным группам исходя из квалификационного уровня работника и квалифика</w:t>
      </w:r>
      <w:r>
        <w:softHyphen/>
        <w:t>ционных требований к работникам различных профессий для каждой группы.</w:t>
      </w:r>
    </w:p>
    <w:p w:rsidR="00396EB6" w:rsidRDefault="00396EB6">
      <w:pPr>
        <w:pStyle w:val="1"/>
        <w:spacing w:line="320" w:lineRule="auto"/>
        <w:sectPr w:rsidR="00396EB6">
          <w:pgSz w:w="11900" w:h="16820"/>
          <w:pgMar w:top="360" w:right="900" w:bottom="360" w:left="90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60" w:right="900" w:bottom="360" w:left="900" w:header="720" w:footer="720" w:gutter="0"/>
          <w:cols w:space="720"/>
          <w:noEndnote/>
        </w:sectPr>
      </w:pPr>
    </w:p>
    <w:p w:rsidR="00396EB6" w:rsidRDefault="00206CFD">
      <w:pPr>
        <w:pStyle w:val="1"/>
        <w:spacing w:line="240" w:lineRule="auto"/>
        <w:ind w:left="280" w:firstLine="0"/>
        <w:jc w:val="center"/>
      </w:pPr>
      <w:r>
        <w:rPr>
          <w:b/>
        </w:rPr>
        <w:t>Таблица квалификационного состава АУП</w:t>
      </w:r>
    </w:p>
    <w:p w:rsidR="00396EB6" w:rsidRDefault="00396EB6">
      <w:pPr>
        <w:pStyle w:val="1"/>
        <w:spacing w:line="240" w:lineRule="auto"/>
        <w:ind w:left="280" w:firstLine="0"/>
        <w:jc w:val="center"/>
        <w:sectPr w:rsidR="00396EB6">
          <w:pgSz w:w="11900" w:h="16820"/>
          <w:pgMar w:top="880" w:right="900" w:bottom="360" w:left="88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880" w:right="900" w:bottom="360" w:left="880" w:header="720" w:footer="720" w:gutter="0"/>
          <w:cols w:space="720"/>
          <w:noEndnote/>
        </w:sectPr>
      </w:pPr>
    </w:p>
    <w:p w:rsidR="00396EB6" w:rsidRDefault="00206CFD">
      <w:pPr>
        <w:pStyle w:val="FR4"/>
        <w:framePr w:w="1280" w:h="640" w:hSpace="80" w:vSpace="40" w:wrap="notBeside" w:vAnchor="text" w:hAnchor="margin" w:x="4801" w:y="641" w:anchorLock="1"/>
        <w:spacing w:before="0" w:line="220" w:lineRule="auto"/>
        <w:ind w:left="0" w:firstLine="200"/>
      </w:pPr>
      <w:r>
        <w:rPr>
          <w:sz w:val="18"/>
        </w:rPr>
        <w:t>3/пл за прошедший период,руб</w:t>
      </w:r>
    </w:p>
    <w:p w:rsidR="00396EB6" w:rsidRDefault="00206CFD">
      <w:pPr>
        <w:pStyle w:val="FR4"/>
        <w:framePr w:w="1260" w:h="860" w:hSpace="80" w:vSpace="40" w:wrap="notBeside" w:vAnchor="text" w:hAnchor="margin" w:x="6341" w:y="541" w:anchorLock="1"/>
        <w:spacing w:before="0" w:line="220" w:lineRule="auto"/>
        <w:ind w:left="0"/>
        <w:jc w:val="center"/>
      </w:pPr>
      <w:r>
        <w:rPr>
          <w:sz w:val="18"/>
        </w:rPr>
        <w:t>Квалифика</w:t>
      </w:r>
      <w:r>
        <w:rPr>
          <w:sz w:val="18"/>
        </w:rPr>
        <w:softHyphen/>
        <w:t>ционный балл (уровень)</w:t>
      </w:r>
    </w:p>
    <w:p w:rsidR="00396EB6" w:rsidRDefault="00206CFD">
      <w:pPr>
        <w:pStyle w:val="FR5"/>
        <w:spacing w:before="760"/>
      </w:pPr>
      <w:r>
        <w:rPr>
          <w:rFonts w:ascii="Arial" w:hAnsi="Arial"/>
          <w:i w:val="0"/>
          <w:sz w:val="18"/>
        </w:rPr>
        <w:t>Квалификационная группа</w:t>
      </w:r>
    </w:p>
    <w:p w:rsidR="00396EB6" w:rsidRDefault="00396EB6">
      <w:pPr>
        <w:pStyle w:val="FR5"/>
        <w:spacing w:before="760"/>
        <w:sectPr w:rsidR="00396EB6">
          <w:type w:val="continuous"/>
          <w:pgSz w:w="11900" w:h="16820"/>
          <w:pgMar w:top="880" w:right="6220" w:bottom="360" w:left="304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880" w:right="900" w:bottom="360" w:left="880" w:header="720" w:footer="720" w:gutter="0"/>
          <w:cols w:space="720"/>
          <w:noEndnote/>
        </w:sectPr>
      </w:pPr>
    </w:p>
    <w:p w:rsidR="00396EB6" w:rsidRDefault="00206CFD">
      <w:pPr>
        <w:pStyle w:val="FR4"/>
        <w:tabs>
          <w:tab w:val="left" w:pos="6800"/>
          <w:tab w:val="left" w:pos="8860"/>
        </w:tabs>
        <w:spacing w:before="840"/>
      </w:pPr>
      <w:r>
        <w:t>Директор</w:t>
      </w:r>
      <w:r>
        <w:tab/>
        <w:t>1650.00</w:t>
      </w:r>
      <w:r>
        <w:tab/>
        <w:t>5,1</w:t>
      </w:r>
    </w:p>
    <w:p w:rsidR="00396EB6" w:rsidRDefault="00206CFD">
      <w:pPr>
        <w:pStyle w:val="FR4"/>
        <w:tabs>
          <w:tab w:val="left" w:pos="6820"/>
          <w:tab w:val="left" w:pos="8820"/>
        </w:tabs>
      </w:pPr>
      <w:r>
        <w:t>Главный инженер</w:t>
      </w:r>
      <w:r>
        <w:tab/>
        <w:t>1500,00</w:t>
      </w:r>
      <w:r>
        <w:tab/>
        <w:t>4,6</w:t>
      </w:r>
    </w:p>
    <w:p w:rsidR="00396EB6" w:rsidRDefault="00206CFD">
      <w:pPr>
        <w:pStyle w:val="FR4"/>
        <w:tabs>
          <w:tab w:val="left" w:pos="6760"/>
          <w:tab w:val="left" w:pos="8840"/>
        </w:tabs>
      </w:pPr>
      <w:r>
        <w:t>Заместитель директора</w:t>
      </w:r>
      <w:r>
        <w:tab/>
        <w:t>1350,00</w:t>
      </w:r>
      <w:r>
        <w:tab/>
        <w:t>4.2</w:t>
      </w:r>
    </w:p>
    <w:p w:rsidR="00396EB6" w:rsidRDefault="00206CFD">
      <w:pPr>
        <w:pStyle w:val="FR4"/>
        <w:tabs>
          <w:tab w:val="left" w:pos="6820"/>
          <w:tab w:val="left" w:pos="8780"/>
        </w:tabs>
      </w:pPr>
      <w:r>
        <w:t>Руководитель подразделения</w:t>
      </w:r>
      <w:r>
        <w:tab/>
        <w:t>1200,00</w:t>
      </w:r>
      <w:r>
        <w:rPr>
          <w:b/>
        </w:rPr>
        <w:tab/>
        <w:t>3,7</w:t>
      </w:r>
    </w:p>
    <w:p w:rsidR="00396EB6" w:rsidRDefault="00206CFD">
      <w:pPr>
        <w:pStyle w:val="FR4"/>
        <w:tabs>
          <w:tab w:val="left" w:pos="6820"/>
          <w:tab w:val="left" w:pos="8720"/>
        </w:tabs>
      </w:pPr>
      <w:r>
        <w:t>Главный механик</w:t>
      </w:r>
      <w:r>
        <w:tab/>
        <w:t>1300,00</w:t>
      </w:r>
      <w:r>
        <w:tab/>
        <w:t>4,06</w:t>
      </w:r>
    </w:p>
    <w:p w:rsidR="00396EB6" w:rsidRDefault="00206CFD">
      <w:pPr>
        <w:pStyle w:val="FR4"/>
        <w:tabs>
          <w:tab w:val="left" w:pos="6840"/>
          <w:tab w:val="left" w:pos="8860"/>
        </w:tabs>
        <w:spacing w:before="220"/>
      </w:pPr>
      <w:r>
        <w:t>Главный бухгалтер</w:t>
      </w:r>
      <w:r>
        <w:tab/>
        <w:t>1250,00</w:t>
      </w:r>
      <w:r>
        <w:tab/>
        <w:t>3,9</w:t>
      </w:r>
    </w:p>
    <w:p w:rsidR="00396EB6" w:rsidRDefault="00206CFD">
      <w:pPr>
        <w:pStyle w:val="FR4"/>
        <w:tabs>
          <w:tab w:val="left" w:pos="6820"/>
          <w:tab w:val="left" w:pos="8800"/>
        </w:tabs>
      </w:pPr>
      <w:r>
        <w:t>Ведущий специалист</w:t>
      </w:r>
      <w:r>
        <w:tab/>
        <w:t>100,00</w:t>
      </w:r>
      <w:r>
        <w:tab/>
        <w:t>3.1</w:t>
      </w:r>
    </w:p>
    <w:p w:rsidR="00396EB6" w:rsidRDefault="00206CFD">
      <w:pPr>
        <w:pStyle w:val="FR4"/>
        <w:tabs>
          <w:tab w:val="left" w:pos="6820"/>
          <w:tab w:val="left" w:pos="8820"/>
        </w:tabs>
      </w:pPr>
      <w:r>
        <w:t>Специалист 1-й категории</w:t>
      </w:r>
      <w:r>
        <w:tab/>
        <w:t>900,00</w:t>
      </w:r>
      <w:r>
        <w:tab/>
        <w:t>2,8</w:t>
      </w:r>
    </w:p>
    <w:p w:rsidR="00396EB6" w:rsidRDefault="00206CFD">
      <w:pPr>
        <w:pStyle w:val="FR4"/>
        <w:tabs>
          <w:tab w:val="left" w:pos="6840"/>
          <w:tab w:val="left" w:pos="8740"/>
        </w:tabs>
      </w:pPr>
      <w:r>
        <w:t>Специалист 2-й категории</w:t>
      </w:r>
      <w:r>
        <w:tab/>
        <w:t>800,00</w:t>
      </w:r>
      <w:r>
        <w:tab/>
        <w:t>0,62</w:t>
      </w:r>
    </w:p>
    <w:p w:rsidR="00396EB6" w:rsidRDefault="00206CFD">
      <w:pPr>
        <w:pStyle w:val="FR4"/>
        <w:tabs>
          <w:tab w:val="left" w:pos="6820"/>
          <w:tab w:val="left" w:pos="8800"/>
        </w:tabs>
        <w:spacing w:before="200"/>
      </w:pPr>
      <w:r>
        <w:t>Специалист 3-й категории</w:t>
      </w:r>
      <w:r>
        <w:tab/>
        <w:t>720,00</w:t>
      </w:r>
      <w:r>
        <w:tab/>
        <w:t>2,2</w:t>
      </w:r>
    </w:p>
    <w:p w:rsidR="00396EB6" w:rsidRDefault="00206CFD">
      <w:pPr>
        <w:pStyle w:val="FR4"/>
        <w:spacing w:before="460"/>
        <w:ind w:left="320"/>
      </w:pPr>
      <w:r>
        <w:rPr>
          <w:i/>
          <w:sz w:val="24"/>
        </w:rPr>
        <w:t>Минимальная заработная плата 320</w:t>
      </w:r>
    </w:p>
    <w:p w:rsidR="00396EB6" w:rsidRDefault="00206CFD">
      <w:pPr>
        <w:pStyle w:val="1"/>
        <w:spacing w:before="680" w:line="240" w:lineRule="auto"/>
        <w:jc w:val="left"/>
      </w:pPr>
      <w:r>
        <w:t>Порядок расчета по безтарифной системе опл/тр.</w:t>
      </w:r>
    </w:p>
    <w:p w:rsidR="00396EB6" w:rsidRDefault="00206CFD">
      <w:pPr>
        <w:pStyle w:val="1"/>
        <w:spacing w:line="320" w:lineRule="auto"/>
        <w:jc w:val="left"/>
      </w:pPr>
      <w:r>
        <w:t>Безтарифная система оплаты труда - применяется в рыночных условиях с це</w:t>
      </w:r>
      <w:r>
        <w:softHyphen/>
        <w:t>лью заинтересовать работников в конечных результатах труда, т.е. реализация про</w:t>
      </w:r>
      <w:r>
        <w:softHyphen/>
        <w:t>дукции.</w:t>
      </w:r>
    </w:p>
    <w:p w:rsidR="00396EB6" w:rsidRDefault="00206CFD">
      <w:pPr>
        <w:pStyle w:val="1"/>
        <w:spacing w:before="80" w:line="240" w:lineRule="auto"/>
        <w:jc w:val="left"/>
      </w:pPr>
      <w:r>
        <w:t>Чем выше объем реализации, тем выше фонд опл/тр.</w:t>
      </w:r>
    </w:p>
    <w:p w:rsidR="00396EB6" w:rsidRDefault="00206CFD">
      <w:pPr>
        <w:pStyle w:val="1"/>
        <w:spacing w:before="480" w:line="240" w:lineRule="auto"/>
        <w:ind w:left="160" w:firstLine="0"/>
        <w:jc w:val="center"/>
      </w:pPr>
      <w:r>
        <w:t>При без тарифной системе опл/тр. расчет производится следующим образом:</w:t>
      </w:r>
    </w:p>
    <w:p w:rsidR="00396EB6" w:rsidRDefault="00206CFD">
      <w:pPr>
        <w:pStyle w:val="1"/>
        <w:spacing w:before="100" w:line="240" w:lineRule="auto"/>
        <w:ind w:firstLine="0"/>
        <w:jc w:val="right"/>
      </w:pPr>
      <w:r>
        <w:t>1. Определяется количество баллов заработанным каждым членом коллектива:</w:t>
      </w:r>
    </w:p>
    <w:p w:rsidR="00396EB6" w:rsidRDefault="00206CFD">
      <w:pPr>
        <w:pStyle w:val="1"/>
        <w:spacing w:before="100" w:line="240" w:lineRule="auto"/>
        <w:ind w:left="440" w:firstLine="680"/>
        <w:jc w:val="left"/>
      </w:pPr>
      <w:r>
        <w:t>М^=Ку*Т,^КТУ^ (баллы), где ,</w:t>
      </w:r>
    </w:p>
    <w:p w:rsidR="00396EB6" w:rsidRDefault="00206CFD">
      <w:pPr>
        <w:pStyle w:val="1"/>
        <w:spacing w:before="80" w:line="240" w:lineRule="auto"/>
        <w:ind w:left="440" w:firstLine="680"/>
        <w:jc w:val="left"/>
      </w:pPr>
      <w:r>
        <w:t>Ку - квалификационный уровень</w:t>
      </w:r>
    </w:p>
    <w:p w:rsidR="00396EB6" w:rsidRDefault="00206CFD">
      <w:pPr>
        <w:pStyle w:val="1"/>
        <w:spacing w:before="80" w:line="240" w:lineRule="auto"/>
        <w:ind w:left="440" w:firstLine="680"/>
        <w:jc w:val="left"/>
      </w:pPr>
      <w:r>
        <w:t>Т. -фактическое время работы работника предприятия</w:t>
      </w:r>
    </w:p>
    <w:p w:rsidR="00396EB6" w:rsidRDefault="00206CFD">
      <w:pPr>
        <w:pStyle w:val="1"/>
        <w:spacing w:before="80" w:line="240" w:lineRule="auto"/>
        <w:ind w:left="440" w:firstLine="680"/>
        <w:jc w:val="left"/>
      </w:pPr>
      <w:r>
        <w:t>КТУ- коэффициент трудового участия который определяет личный вклад</w:t>
      </w:r>
    </w:p>
    <w:p w:rsidR="00396EB6" w:rsidRDefault="00206CFD">
      <w:pPr>
        <w:pStyle w:val="1"/>
        <w:spacing w:before="80" w:line="240" w:lineRule="auto"/>
        <w:ind w:left="440" w:firstLine="680"/>
        <w:jc w:val="left"/>
      </w:pPr>
      <w:r>
        <w:t>каждого работника в результатах коллектива.</w:t>
      </w:r>
    </w:p>
    <w:p w:rsidR="00396EB6" w:rsidRDefault="00396EB6">
      <w:pPr>
        <w:pStyle w:val="FR2"/>
        <w:spacing w:before="0" w:line="240" w:lineRule="auto"/>
        <w:ind w:left="4000" w:firstLine="0"/>
        <w:jc w:val="left"/>
      </w:pPr>
    </w:p>
    <w:p w:rsidR="00396EB6" w:rsidRDefault="00396EB6">
      <w:pPr>
        <w:pStyle w:val="FR2"/>
        <w:spacing w:before="0" w:line="240" w:lineRule="auto"/>
        <w:ind w:left="4000" w:firstLine="0"/>
        <w:jc w:val="left"/>
        <w:sectPr w:rsidR="00396EB6">
          <w:type w:val="continuous"/>
          <w:pgSz w:w="11900" w:h="16820"/>
          <w:pgMar w:top="880" w:right="900" w:bottom="360" w:left="880" w:header="720" w:footer="720" w:gutter="0"/>
          <w:cols w:space="60"/>
          <w:noEndnote/>
        </w:sect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"/>
        <w:gridCol w:w="1980"/>
        <w:gridCol w:w="900"/>
        <w:gridCol w:w="880"/>
        <w:gridCol w:w="1120"/>
        <w:gridCol w:w="580"/>
        <w:gridCol w:w="1200"/>
        <w:gridCol w:w="1600"/>
        <w:gridCol w:w="1080"/>
        <w:gridCol w:w="260"/>
      </w:tblGrid>
      <w:tr w:rsidR="00396EB6">
        <w:trPr>
          <w:cantSplit/>
          <w:trHeight w:hRule="exact" w:val="3760"/>
        </w:trPr>
        <w:tc>
          <w:tcPr>
            <w:tcW w:w="240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960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 xml:space="preserve">2, Определяется сумма баллов в целом по предприятию </w:t>
            </w:r>
            <w:r>
              <w:rPr>
                <w:smallCaps/>
                <w:sz w:val="22"/>
                <w:lang w:val="en-US"/>
              </w:rPr>
              <w:t xml:space="preserve">mk=s </w:t>
            </w:r>
            <w:r>
              <w:rPr>
                <w:sz w:val="22"/>
                <w:lang w:val="en-US"/>
              </w:rPr>
              <w:t>I M</w:t>
            </w:r>
            <w:r>
              <w:rPr>
                <w:sz w:val="22"/>
              </w:rPr>
              <w:t xml:space="preserve"> 1 (баллы) 3. Определяется доля</w:t>
            </w:r>
            <w:r>
              <w:rPr>
                <w:sz w:val="22"/>
                <w:lang w:val="en-US"/>
              </w:rPr>
              <w:t xml:space="preserve"> (d)</w:t>
            </w:r>
            <w:r>
              <w:rPr>
                <w:sz w:val="22"/>
              </w:rPr>
              <w:t xml:space="preserve"> ФОТ на 1 балл В=ФОТ/Мк (руб/балл) 4. Определяется фактическая з/пл каждого члена коллектива З/Гё^^М! (руб.) </w:t>
            </w:r>
            <w:r>
              <w:rPr>
                <w:i/>
                <w:sz w:val="22"/>
              </w:rPr>
              <w:t xml:space="preserve">Таблица </w:t>
            </w:r>
            <w:r>
              <w:rPr>
                <w:sz w:val="22"/>
              </w:rPr>
              <w:t>Расчеты по распределению з/пл.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80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Догвкность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Ку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Фактически отработан</w:t>
            </w:r>
            <w:r>
              <w:rPr>
                <w:sz w:val="22"/>
              </w:rPr>
              <w:softHyphen/>
              <w:t>ное время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КТУ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Количество баллов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З/пл на 1 балл (руб/балп)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Фактическая з/пл (руб)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3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sz w:val="22"/>
              </w:rPr>
              <w:t>1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sz w:val="22"/>
              </w:rPr>
              <w:t>2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sz w:val="22"/>
              </w:rPr>
              <w:t>3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sz w:val="22"/>
              </w:rPr>
              <w:t>4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sz w:val="22"/>
              </w:rPr>
              <w:t>5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sz w:val="22"/>
              </w:rPr>
              <w:t>в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sz w:val="22"/>
              </w:rPr>
              <w:t>7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Директор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5,1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176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1795,2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3237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Главный инженер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4,6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176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1619,2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2919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Зам. директора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4,2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170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1285,2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2317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Начальник цеха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3,7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932,4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2126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Главный механик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4,06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176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1143,3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1681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Главный бухгалтер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3,9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1179,4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2061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Экономист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3,1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164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813,4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1766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Бухгалтер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176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739,2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1333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Инспектор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0,625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176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132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238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Кассир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160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0,8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281,6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1,8033568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507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Итого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8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9920,9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1,6347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18185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4200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>Фактически от ФОТитр/Коли</w:t>
            </w:r>
            <w:r>
              <w:rPr>
                <w:sz w:val="22"/>
                <w:vertAlign w:val="superscript"/>
              </w:rPr>
              <w:t>1</w:t>
            </w:r>
            <w:r>
              <w:rPr>
                <w:sz w:val="22"/>
              </w:rPr>
              <w:t>^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736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sz w:val="22"/>
              </w:rPr>
              <w:t xml:space="preserve">•работанное время *КТУ*Ку=количество баллов </w:t>
            </w:r>
            <w:r>
              <w:rPr>
                <w:sz w:val="22"/>
                <w:lang w:val="en-US"/>
              </w:rPr>
              <w:t>lecTBO</w:t>
            </w:r>
            <w:r>
              <w:rPr>
                <w:sz w:val="22"/>
              </w:rPr>
              <w:t xml:space="preserve"> отработанных баллов всеми=3/пл на 1 балл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260" w:type="dxa"/>
            <w:tcBorders>
              <w:top w:val="single" w:sz="6" w:space="0" w:color="auto"/>
              <w:bottom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gridAfter w:val="8"/>
          <w:wAfter w:w="7620" w:type="dxa"/>
          <w:cantSplit/>
          <w:trHeight w:hRule="exact" w:val="102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gridAfter w:val="8"/>
          <w:wAfter w:w="7620" w:type="dxa"/>
          <w:cantSplit/>
          <w:trHeight w:hRule="exact" w:val="87"/>
        </w:trPr>
        <w:tc>
          <w:tcPr>
            <w:tcW w:w="24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980" w:type="dxa"/>
            <w:vMerge/>
            <w:tcBorders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</w:tbl>
    <w:p w:rsidR="00396EB6" w:rsidRDefault="00396EB6">
      <w:pPr>
        <w:pStyle w:val="1"/>
        <w:spacing w:line="240" w:lineRule="auto"/>
        <w:ind w:firstLine="0"/>
        <w:jc w:val="left"/>
        <w:rPr>
          <w:b/>
          <w:sz w:val="48"/>
        </w:rPr>
      </w:pPr>
    </w:p>
    <w:p w:rsidR="00396EB6" w:rsidRDefault="00396EB6">
      <w:pPr>
        <w:pStyle w:val="1"/>
        <w:spacing w:line="240" w:lineRule="auto"/>
        <w:ind w:firstLine="0"/>
        <w:jc w:val="left"/>
        <w:rPr>
          <w:b/>
          <w:sz w:val="48"/>
        </w:rPr>
        <w:sectPr w:rsidR="00396EB6">
          <w:pgSz w:w="13180" w:h="19120"/>
          <w:pgMar w:top="1440" w:right="1440" w:bottom="1440" w:left="1440" w:header="720" w:footer="720" w:gutter="0"/>
          <w:cols w:space="60"/>
          <w:noEndnote/>
        </w:sectPr>
      </w:pPr>
    </w:p>
    <w:p w:rsidR="00396EB6" w:rsidRDefault="00206CFD">
      <w:pPr>
        <w:pStyle w:val="FR4"/>
        <w:spacing w:before="0"/>
        <w:ind w:left="560"/>
      </w:pPr>
      <w:r>
        <w:rPr>
          <w:i/>
        </w:rPr>
        <w:t>2. 2. 2. Расчет отчислений на социальные нужды.</w:t>
      </w:r>
    </w:p>
    <w:p w:rsidR="00396EB6" w:rsidRDefault="00206CFD">
      <w:pPr>
        <w:pStyle w:val="1"/>
        <w:spacing w:before="240" w:line="320" w:lineRule="auto"/>
        <w:ind w:left="1160" w:hanging="720"/>
        <w:jc w:val="left"/>
      </w:pPr>
      <w:r>
        <w:t>1. Органам государственного социального страхования 5, 4% от ФОТ общ+итр (432496,45+64874,46)*0,054=268580,03т.руб.</w:t>
      </w:r>
    </w:p>
    <w:p w:rsidR="00396EB6" w:rsidRDefault="00206CFD">
      <w:pPr>
        <w:pStyle w:val="1"/>
        <w:spacing w:line="320" w:lineRule="auto"/>
        <w:ind w:left="1160" w:hanging="720"/>
        <w:jc w:val="left"/>
      </w:pPr>
      <w:r>
        <w:t>2. Органам обязательного медицинского страхования 3.6% от ФОТ общ+итр (432496,45+б4874,46)</w:t>
      </w:r>
      <w:r>
        <w:rPr>
          <w:vertAlign w:val="superscript"/>
        </w:rPr>
        <w:t>+</w:t>
      </w:r>
      <w:r>
        <w:t>0,036=17905,35т.pyб.</w:t>
      </w:r>
    </w:p>
    <w:p w:rsidR="00396EB6" w:rsidRDefault="00206CFD">
      <w:pPr>
        <w:pStyle w:val="1"/>
        <w:spacing w:line="320" w:lineRule="auto"/>
        <w:ind w:left="1160" w:hanging="720"/>
        <w:jc w:val="left"/>
      </w:pPr>
      <w:r>
        <w:t>3. Государственному фонду занятости населения 1.5%</w:t>
      </w:r>
      <w:r>
        <w:rPr>
          <w:b/>
        </w:rPr>
        <w:t xml:space="preserve"> от ФОТ</w:t>
      </w:r>
      <w:r>
        <w:t xml:space="preserve"> общ+итр (432496,45+64874,46)*0,015=7460,56т.руб.</w:t>
      </w:r>
    </w:p>
    <w:p w:rsidR="00396EB6" w:rsidRDefault="00206CFD">
      <w:pPr>
        <w:pStyle w:val="1"/>
        <w:spacing w:line="320" w:lineRule="auto"/>
        <w:ind w:left="1160" w:hanging="720"/>
        <w:jc w:val="left"/>
      </w:pPr>
      <w:r>
        <w:t>4. Пенсионному фонду 28% от ФОТ общ+итр (432496,45+64874,46)*0,015=7460,56т.руб.</w:t>
      </w:r>
    </w:p>
    <w:p w:rsidR="00396EB6" w:rsidRDefault="00206CFD">
      <w:pPr>
        <w:pStyle w:val="FR4"/>
        <w:spacing w:before="660"/>
        <w:ind w:left="0" w:right="200"/>
        <w:jc w:val="center"/>
      </w:pPr>
      <w:r>
        <w:t xml:space="preserve">2. </w:t>
      </w:r>
      <w:r>
        <w:rPr>
          <w:i/>
        </w:rPr>
        <w:t>2. 3. Расчет стоимости основных производственных фондов</w:t>
      </w:r>
    </w:p>
    <w:p w:rsidR="00396EB6" w:rsidRDefault="00206CFD">
      <w:pPr>
        <w:pStyle w:val="1"/>
        <w:spacing w:before="260" w:line="320" w:lineRule="auto"/>
      </w:pPr>
      <w:r>
        <w:t>Основные фонды - это средства труда, которые участвуют во многих произ</w:t>
      </w:r>
      <w:r>
        <w:softHyphen/>
        <w:t>водственных циклах, постепенно переносят свою стоимость на с/с вырабатывае</w:t>
      </w:r>
      <w:r>
        <w:softHyphen/>
        <w:t>мой продукции (амортизации) и при этом не изменяет свою форму и состояние.</w:t>
      </w:r>
    </w:p>
    <w:p w:rsidR="00396EB6" w:rsidRDefault="00206CFD">
      <w:pPr>
        <w:pStyle w:val="1"/>
        <w:spacing w:before="420" w:line="240" w:lineRule="auto"/>
        <w:ind w:left="360" w:firstLine="0"/>
        <w:jc w:val="left"/>
      </w:pPr>
      <w:r>
        <w:t>Виды основных фондов:</w:t>
      </w:r>
    </w:p>
    <w:p w:rsidR="00396EB6" w:rsidRDefault="00206CFD">
      <w:pPr>
        <w:pStyle w:val="1"/>
        <w:spacing w:line="320" w:lineRule="auto"/>
        <w:ind w:left="1120" w:hanging="720"/>
        <w:jc w:val="left"/>
      </w:pPr>
      <w:r>
        <w:t>•    Производственные - прямо или косвенно участвуют в производстве продукции.</w:t>
      </w:r>
    </w:p>
    <w:p w:rsidR="00396EB6" w:rsidRDefault="00206CFD">
      <w:pPr>
        <w:pStyle w:val="1"/>
        <w:spacing w:before="80" w:line="240" w:lineRule="auto"/>
        <w:ind w:left="1120" w:hanging="720"/>
        <w:jc w:val="left"/>
      </w:pPr>
      <w:r>
        <w:t>•    Непроизводственные - не участвуют в производстве продукции</w:t>
      </w:r>
    </w:p>
    <w:p w:rsidR="00396EB6" w:rsidRDefault="00206CFD">
      <w:pPr>
        <w:pStyle w:val="1"/>
        <w:spacing w:line="320" w:lineRule="auto"/>
        <w:ind w:left="1120" w:hanging="720"/>
        <w:jc w:val="left"/>
      </w:pPr>
      <w:r>
        <w:t>•   Активные - это производственные фонды непосредственно участвующие в производстве продукции.</w:t>
      </w:r>
    </w:p>
    <w:p w:rsidR="00396EB6" w:rsidRDefault="00206CFD">
      <w:pPr>
        <w:pStyle w:val="1"/>
        <w:spacing w:line="320" w:lineRule="auto"/>
        <w:ind w:left="1120" w:hanging="720"/>
        <w:jc w:val="left"/>
      </w:pPr>
      <w:r>
        <w:t>•   Пассивные - непосредственное участие в производстве основных фондах не принимают.</w:t>
      </w:r>
    </w:p>
    <w:p w:rsidR="00396EB6" w:rsidRDefault="00206CFD">
      <w:pPr>
        <w:pStyle w:val="1"/>
        <w:spacing w:before="260" w:line="320" w:lineRule="auto"/>
        <w:ind w:firstLine="400"/>
      </w:pPr>
      <w:r>
        <w:t>Структура основных фондов - это процентное содержание отдельных групп основных фондов от общей стоимости основных фондов предприятия.</w:t>
      </w:r>
    </w:p>
    <w:p w:rsidR="00396EB6" w:rsidRDefault="00206CFD">
      <w:pPr>
        <w:pStyle w:val="1"/>
        <w:spacing w:before="160" w:line="240" w:lineRule="auto"/>
        <w:ind w:left="1680" w:firstLine="0"/>
        <w:jc w:val="left"/>
      </w:pPr>
      <w:r>
        <w:t>Сзд %=(Ст-ть зд./Б ст-ть осн.ф.)*100%</w:t>
      </w:r>
    </w:p>
    <w:p w:rsidR="00396EB6" w:rsidRDefault="00396EB6">
      <w:pPr>
        <w:pStyle w:val="1"/>
        <w:spacing w:before="3420" w:line="240" w:lineRule="auto"/>
        <w:ind w:firstLine="0"/>
        <w:jc w:val="right"/>
        <w:sectPr w:rsidR="00396EB6">
          <w:pgSz w:w="11900" w:h="16820"/>
          <w:pgMar w:top="360" w:right="880" w:bottom="360" w:left="880" w:header="720" w:footer="720" w:gutter="0"/>
          <w:cols w:space="60"/>
          <w:noEndnote/>
        </w:sectPr>
      </w:pPr>
    </w:p>
    <w:p w:rsidR="00396EB6" w:rsidRDefault="00396EB6">
      <w:pPr>
        <w:pStyle w:val="FR2"/>
        <w:spacing w:before="0" w:line="240" w:lineRule="auto"/>
        <w:ind w:left="0" w:firstLine="0"/>
        <w:sectPr w:rsidR="00396EB6">
          <w:type w:val="continuous"/>
          <w:pgSz w:w="11900" w:h="16820"/>
          <w:pgMar w:top="360" w:right="3340" w:bottom="360" w:left="4960" w:header="720" w:footer="720" w:gutter="0"/>
          <w:cols w:space="60"/>
          <w:noEndnote/>
        </w:sectPr>
      </w:pPr>
    </w:p>
    <w:p w:rsidR="00396EB6" w:rsidRDefault="00206CFD">
      <w:pPr>
        <w:pStyle w:val="1"/>
        <w:spacing w:line="240" w:lineRule="auto"/>
        <w:ind w:left="360" w:firstLine="0"/>
        <w:jc w:val="left"/>
      </w:pPr>
      <w:r>
        <w:t>Методы оценки основных фондов:</w:t>
      </w:r>
    </w:p>
    <w:p w:rsidR="00396EB6" w:rsidRDefault="00206CFD">
      <w:pPr>
        <w:pStyle w:val="1"/>
        <w:spacing w:before="80" w:line="240" w:lineRule="auto"/>
        <w:ind w:left="400" w:firstLine="0"/>
        <w:jc w:val="left"/>
      </w:pPr>
      <w:r>
        <w:t>1. Натуральный - позволяет определить наличие и состояние основных фондов.</w:t>
      </w:r>
    </w:p>
    <w:p w:rsidR="00396EB6" w:rsidRDefault="00206CFD">
      <w:pPr>
        <w:pStyle w:val="1"/>
        <w:spacing w:before="80" w:line="240" w:lineRule="auto"/>
        <w:ind w:left="400" w:firstLine="0"/>
        <w:jc w:val="left"/>
      </w:pPr>
      <w:r>
        <w:t>2. Денсжный(стоимостное выражение);</w:t>
      </w:r>
    </w:p>
    <w:p w:rsidR="00396EB6" w:rsidRDefault="00206CFD">
      <w:pPr>
        <w:pStyle w:val="1"/>
        <w:spacing w:before="80" w:line="240" w:lineRule="auto"/>
        <w:ind w:left="400" w:firstLine="0"/>
        <w:jc w:val="left"/>
      </w:pPr>
      <w:r>
        <w:t>•    Первоначальная стоимость основных фондов;</w:t>
      </w:r>
    </w:p>
    <w:p w:rsidR="00396EB6" w:rsidRDefault="00206CFD">
      <w:pPr>
        <w:pStyle w:val="1"/>
        <w:spacing w:before="100" w:line="240" w:lineRule="auto"/>
        <w:ind w:left="400" w:firstLine="0"/>
        <w:jc w:val="left"/>
      </w:pPr>
      <w:r>
        <w:t>•    Восстановительная стоимость основных фондов,</w:t>
      </w:r>
    </w:p>
    <w:p w:rsidR="00396EB6" w:rsidRDefault="00206CFD">
      <w:pPr>
        <w:pStyle w:val="1"/>
        <w:spacing w:before="100" w:line="240" w:lineRule="auto"/>
        <w:ind w:left="400" w:firstLine="0"/>
        <w:jc w:val="left"/>
      </w:pPr>
      <w:r>
        <w:t>•    Остаточная стоимость основных фондов,</w:t>
      </w:r>
    </w:p>
    <w:p w:rsidR="00396EB6" w:rsidRDefault="00206CFD">
      <w:pPr>
        <w:pStyle w:val="1"/>
        <w:spacing w:before="80" w:line="240" w:lineRule="auto"/>
        <w:ind w:left="400" w:firstLine="0"/>
        <w:jc w:val="left"/>
      </w:pPr>
      <w:r>
        <w:t>•    Ликвидная стоимость.</w:t>
      </w:r>
    </w:p>
    <w:p w:rsidR="00396EB6" w:rsidRDefault="00206CFD">
      <w:pPr>
        <w:pStyle w:val="1"/>
        <w:spacing w:before="320" w:line="320" w:lineRule="auto"/>
        <w:ind w:left="1680" w:right="3600" w:hanging="560"/>
        <w:jc w:val="left"/>
      </w:pPr>
      <w:r>
        <w:t>Сосн.ф.-Сосн.ф.-Сосн.ф^НаУо/ЮО*!, где Т-срок эксплуатации На-норма амортизации</w:t>
      </w:r>
    </w:p>
    <w:p w:rsidR="00396EB6" w:rsidRDefault="00206CFD">
      <w:pPr>
        <w:pStyle w:val="1"/>
        <w:spacing w:before="320" w:line="320" w:lineRule="auto"/>
        <w:ind w:firstLine="400"/>
      </w:pPr>
      <w:r>
        <w:t>Степень использования основных и эффективность основных фондов опреде</w:t>
      </w:r>
      <w:r>
        <w:softHyphen/>
        <w:t>ляется следующим показателем:</w:t>
      </w:r>
    </w:p>
    <w:p w:rsidR="00396EB6" w:rsidRDefault="00206CFD">
      <w:pPr>
        <w:pStyle w:val="1"/>
        <w:spacing w:before="420" w:line="240" w:lineRule="auto"/>
        <w:ind w:left="520" w:hanging="140"/>
        <w:jc w:val="left"/>
      </w:pPr>
      <w:r>
        <w:t>1. Экстенсивная - использование оборудования по времени</w:t>
      </w:r>
    </w:p>
    <w:p w:rsidR="00396EB6" w:rsidRDefault="00206CFD">
      <w:pPr>
        <w:pStyle w:val="1"/>
        <w:spacing w:line="320" w:lineRule="auto"/>
        <w:ind w:left="480" w:right="5400" w:firstLine="0"/>
        <w:jc w:val="left"/>
      </w:pPr>
      <w:r>
        <w:t>Кэкс^Тр/Тн(к), где Тр-рабочее время;</w:t>
      </w:r>
    </w:p>
    <w:p w:rsidR="00396EB6" w:rsidRDefault="00206CFD">
      <w:pPr>
        <w:pStyle w:val="1"/>
        <w:spacing w:before="80" w:line="240" w:lineRule="auto"/>
        <w:ind w:left="480" w:firstLine="0"/>
        <w:jc w:val="left"/>
      </w:pPr>
      <w:r>
        <w:t>Тн(к)- нормальное (календарное время).</w:t>
      </w:r>
    </w:p>
    <w:p w:rsidR="00396EB6" w:rsidRDefault="00206CFD">
      <w:pPr>
        <w:pStyle w:val="1"/>
        <w:spacing w:before="420" w:line="240" w:lineRule="auto"/>
        <w:ind w:left="520" w:hanging="140"/>
        <w:jc w:val="left"/>
      </w:pPr>
      <w:r>
        <w:t>2. Коэффициент сменности.</w:t>
      </w:r>
    </w:p>
    <w:p w:rsidR="00396EB6" w:rsidRDefault="00206CFD">
      <w:pPr>
        <w:pStyle w:val="1"/>
        <w:spacing w:before="80" w:line="240" w:lineRule="auto"/>
        <w:ind w:left="2240" w:firstLine="0"/>
        <w:jc w:val="left"/>
      </w:pPr>
      <w:r>
        <w:t>Ксм=п, +п, /п - где</w:t>
      </w:r>
    </w:p>
    <w:p w:rsidR="00396EB6" w:rsidRDefault="00206CFD">
      <w:pPr>
        <w:pStyle w:val="FR5"/>
        <w:ind w:left="3040"/>
        <w:jc w:val="left"/>
      </w:pPr>
      <w:r>
        <w:rPr>
          <w:i w:val="0"/>
        </w:rPr>
        <w:t>1с   2с  об'  —</w:t>
      </w:r>
    </w:p>
    <w:p w:rsidR="00396EB6" w:rsidRDefault="00206CFD">
      <w:pPr>
        <w:pStyle w:val="1"/>
        <w:spacing w:line="320" w:lineRule="auto"/>
        <w:ind w:left="480" w:right="400" w:firstLine="0"/>
        <w:jc w:val="left"/>
      </w:pPr>
      <w:r>
        <w:t>п. и п- - количество оборудования на котором работали в 1 и 2 смену п,- количество оборудования которое есть на предприятии.</w:t>
      </w:r>
    </w:p>
    <w:p w:rsidR="00396EB6" w:rsidRDefault="00206CFD">
      <w:pPr>
        <w:pStyle w:val="1"/>
        <w:spacing w:before="420" w:line="240" w:lineRule="auto"/>
        <w:ind w:left="520" w:firstLine="100"/>
        <w:jc w:val="left"/>
      </w:pPr>
      <w:r>
        <w:t>Определяется   использование   оборудования   по мощности или</w:t>
      </w:r>
    </w:p>
    <w:p w:rsidR="00396EB6" w:rsidRDefault="00206CFD">
      <w:pPr>
        <w:pStyle w:val="1"/>
        <w:spacing w:before="100" w:line="240" w:lineRule="auto"/>
        <w:ind w:left="600" w:firstLine="0"/>
        <w:jc w:val="left"/>
      </w:pPr>
      <w:r>
        <w:t>производительности-</w:t>
      </w:r>
    </w:p>
    <w:p w:rsidR="00396EB6" w:rsidRDefault="00206CFD">
      <w:pPr>
        <w:pStyle w:val="1"/>
        <w:spacing w:line="320" w:lineRule="auto"/>
        <w:ind w:left="480" w:right="2600" w:firstLine="1720"/>
        <w:jc w:val="left"/>
      </w:pPr>
      <w:r>
        <w:rPr>
          <w:lang w:val="en-US"/>
        </w:rPr>
        <w:t>KHHT.=Np(Bp)/Nn(Bn),</w:t>
      </w:r>
      <w:r>
        <w:t xml:space="preserve"> где </w:t>
      </w:r>
      <w:r>
        <w:rPr>
          <w:lang w:val="en-US"/>
        </w:rPr>
        <w:t>Np(Bp) -</w:t>
      </w:r>
      <w:r>
        <w:t xml:space="preserve"> интенсивность </w:t>
      </w:r>
      <w:r>
        <w:rPr>
          <w:lang w:val="en-US"/>
        </w:rPr>
        <w:t>Nn(Bn) -</w:t>
      </w:r>
      <w:r>
        <w:t xml:space="preserve"> мощность или производительность по норме.</w:t>
      </w:r>
    </w:p>
    <w:p w:rsidR="00396EB6" w:rsidRDefault="00206CFD">
      <w:pPr>
        <w:pStyle w:val="1"/>
        <w:spacing w:before="420" w:line="240" w:lineRule="auto"/>
        <w:ind w:left="520" w:hanging="140"/>
        <w:jc w:val="left"/>
      </w:pPr>
      <w:r>
        <w:t>3. Интегральный коэффициент использования оборудования</w:t>
      </w:r>
    </w:p>
    <w:p w:rsidR="00396EB6" w:rsidRDefault="00206CFD">
      <w:pPr>
        <w:pStyle w:val="1"/>
        <w:spacing w:line="320" w:lineRule="auto"/>
        <w:ind w:left="480" w:right="4800" w:firstLine="1720"/>
        <w:jc w:val="left"/>
      </w:pPr>
      <w:r>
        <w:t>Кинт=Кэкс*Кнн, где К инт - коэффициент интегрально сти Кэкс - коэффициент экстенсивности Кин - коэффициент интенсивности.</w:t>
      </w:r>
    </w:p>
    <w:p w:rsidR="00396EB6" w:rsidRDefault="00396EB6">
      <w:pPr>
        <w:pStyle w:val="1"/>
        <w:spacing w:line="320" w:lineRule="auto"/>
        <w:ind w:left="480" w:right="4800" w:firstLine="1720"/>
        <w:jc w:val="left"/>
        <w:sectPr w:rsidR="00396EB6">
          <w:pgSz w:w="11900" w:h="16820"/>
          <w:pgMar w:top="400" w:right="900" w:bottom="360" w:left="88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400" w:right="900" w:bottom="360" w:left="880" w:header="720" w:footer="720" w:gutter="0"/>
          <w:cols w:space="720"/>
          <w:noEndnote/>
        </w:sectPr>
      </w:pPr>
    </w:p>
    <w:p w:rsidR="00396EB6" w:rsidRDefault="00206CFD">
      <w:pPr>
        <w:pStyle w:val="1"/>
        <w:spacing w:line="320" w:lineRule="auto"/>
      </w:pPr>
      <w:r>
        <w:t>4. Коэффициент фонда отдачи - показывает сколько получено продукции в руб</w:t>
      </w:r>
      <w:r>
        <w:softHyphen/>
        <w:t>лях на каждый вложенный рубль основных фондов в производство, чем больше этот показатель, тем эффективней работает предприятие.</w:t>
      </w:r>
    </w:p>
    <w:p w:rsidR="00396EB6" w:rsidRDefault="00206CFD">
      <w:pPr>
        <w:pStyle w:val="1"/>
        <w:spacing w:line="320" w:lineRule="auto"/>
        <w:ind w:left="520" w:right="3000" w:firstLine="1720"/>
      </w:pPr>
      <w:r>
        <w:t>Кф.от=Ссмр/Сосн.ф(руб/руб), где Ссмр-стоимость строительно-монтажных работ. Сосн.ф-среднегодовая стоимость основных фондов.</w:t>
      </w:r>
    </w:p>
    <w:p w:rsidR="00396EB6" w:rsidRDefault="00206CFD">
      <w:pPr>
        <w:pStyle w:val="1"/>
        <w:spacing w:before="320" w:line="320" w:lineRule="auto"/>
        <w:ind w:left="520" w:firstLine="0"/>
        <w:jc w:val="right"/>
      </w:pPr>
      <w:r>
        <w:t>Сосн.ф= Сосн.ф+ Сосн.ф*а/12- Сосн.ф*в/12(т.руб), где Сосн.ф-стоимость основных фондов на начало года. Сосн.ф-стоимость основных фондов введенных в данном году Сосн.ф-стоимость основных фондов, списанных в данном году а- число полных месяцев действия новых основных фондовв-количество месяцев бездействия списанных основных фондов.</w:t>
      </w:r>
    </w:p>
    <w:p w:rsidR="00396EB6" w:rsidRDefault="00206CFD">
      <w:pPr>
        <w:pStyle w:val="1"/>
        <w:spacing w:before="420" w:line="240" w:lineRule="auto"/>
        <w:jc w:val="left"/>
      </w:pPr>
      <w:r>
        <w:t>5. Коэффициент фондоемкости.</w:t>
      </w:r>
    </w:p>
    <w:p w:rsidR="00396EB6" w:rsidRDefault="00206CFD">
      <w:pPr>
        <w:pStyle w:val="1"/>
        <w:spacing w:before="100" w:line="240" w:lineRule="auto"/>
        <w:ind w:left="2240" w:firstLine="0"/>
        <w:jc w:val="left"/>
      </w:pPr>
      <w:r>
        <w:t>Кф.е= Сосн.ф/Ссмр.(руб/руб)</w:t>
      </w:r>
    </w:p>
    <w:p w:rsidR="00396EB6" w:rsidRDefault="00206CFD">
      <w:pPr>
        <w:pStyle w:val="1"/>
        <w:spacing w:before="420" w:line="240" w:lineRule="auto"/>
        <w:jc w:val="left"/>
      </w:pPr>
      <w:r>
        <w:t>6. Коэффициент фон довооруженное™.</w:t>
      </w:r>
    </w:p>
    <w:p w:rsidR="00396EB6" w:rsidRDefault="00206CFD">
      <w:pPr>
        <w:pStyle w:val="1"/>
        <w:spacing w:line="320" w:lineRule="auto"/>
        <w:ind w:left="520" w:right="4000" w:firstLine="0"/>
        <w:jc w:val="left"/>
      </w:pPr>
      <w:r>
        <w:t>Кф.в.=Соф/Чр(т.руб/рабочих) Чр-численность рабочих предприятия.</w:t>
      </w:r>
    </w:p>
    <w:p w:rsidR="00396EB6" w:rsidRDefault="00206CFD">
      <w:pPr>
        <w:pStyle w:val="1"/>
        <w:spacing w:before="320" w:line="320" w:lineRule="auto"/>
      </w:pPr>
      <w:r>
        <w:t>В данной курсовой работе расчет групп введен укрупненно. При расчете смет</w:t>
      </w:r>
      <w:r>
        <w:softHyphen/>
        <w:t>ной стоимости основных фондов используется показатель укрупненной стоимос</w:t>
      </w:r>
      <w:r>
        <w:softHyphen/>
        <w:t>ти. При расчете сметной стоимости здания учитывается его объем, укрупненная цена 1 м и индексы поправок.</w:t>
      </w:r>
    </w:p>
    <w:p w:rsidR="00396EB6" w:rsidRDefault="00206CFD">
      <w:pPr>
        <w:pStyle w:val="1"/>
        <w:spacing w:before="340" w:line="320" w:lineRule="auto"/>
        <w:ind w:left="320" w:right="3600" w:firstLine="0"/>
        <w:jc w:val="left"/>
      </w:pPr>
      <w:r>
        <w:t>Индекс цен 1991г.=1,57 по отношению к 1984г. Индекс цен 2000г.=10,39 по отношению к 1991г.</w:t>
      </w:r>
    </w:p>
    <w:p w:rsidR="00396EB6" w:rsidRDefault="00206CFD">
      <w:pPr>
        <w:pStyle w:val="1"/>
        <w:spacing w:before="320" w:line="320" w:lineRule="auto"/>
        <w:ind w:left="320" w:right="2600" w:firstLine="0"/>
        <w:jc w:val="left"/>
      </w:pPr>
      <w:r>
        <w:t>Сзд=1</w:t>
      </w:r>
      <w:r>
        <w:rPr>
          <w:lang w:val="en-US"/>
        </w:rPr>
        <w:t xml:space="preserve"> *h*b*U*J91 *J</w:t>
      </w:r>
      <w:r>
        <w:t xml:space="preserve"> 100 (тыс.руб.) Cзд=80</w:t>
      </w:r>
      <w:r>
        <w:rPr>
          <w:vertAlign w:val="superscript"/>
        </w:rPr>
        <w:t>:i!</w:t>
      </w:r>
      <w:r>
        <w:t>20</w:t>
      </w:r>
      <w:r>
        <w:rPr>
          <w:vertAlign w:val="superscript"/>
        </w:rPr>
        <w:t>!</w:t>
      </w:r>
      <w:r>
        <w:t>MO</w:t>
      </w:r>
      <w:r>
        <w:rPr>
          <w:vertAlign w:val="superscript"/>
        </w:rPr>
        <w:t>!(!</w:t>
      </w:r>
      <w:r>
        <w:t>8* 1,57* 10,39=8351897,6руб-8351тыс.руб.</w:t>
      </w:r>
    </w:p>
    <w:p w:rsidR="00396EB6" w:rsidRDefault="00206CFD">
      <w:pPr>
        <w:pStyle w:val="1"/>
        <w:spacing w:before="320" w:line="320" w:lineRule="auto"/>
        <w:ind w:firstLine="400"/>
      </w:pPr>
      <w:r>
        <w:t>Стоимость специальных сооружений рассчитывается в пределах от 15% до 20%</w:t>
      </w:r>
    </w:p>
    <w:p w:rsidR="00396EB6" w:rsidRDefault="00206CFD">
      <w:pPr>
        <w:pStyle w:val="1"/>
        <w:spacing w:before="80" w:line="240" w:lineRule="auto"/>
        <w:ind w:left="2240" w:firstLine="0"/>
        <w:jc w:val="left"/>
      </w:pPr>
      <w:r>
        <w:t>Ссоор^0,15*8351-1252,б тыс.руб.</w:t>
      </w:r>
    </w:p>
    <w:p w:rsidR="00396EB6" w:rsidRDefault="00206CFD">
      <w:pPr>
        <w:pStyle w:val="1"/>
        <w:spacing w:line="320" w:lineRule="auto"/>
        <w:jc w:val="left"/>
      </w:pPr>
      <w:r>
        <w:t>Транспортные средства принимают 30 % от балансовой стоимости оборудова</w:t>
      </w:r>
      <w:r>
        <w:softHyphen/>
        <w:t>ния.</w:t>
      </w:r>
    </w:p>
    <w:p w:rsidR="00396EB6" w:rsidRDefault="00206CFD">
      <w:pPr>
        <w:pStyle w:val="1"/>
        <w:spacing w:before="60" w:line="240" w:lineRule="auto"/>
        <w:jc w:val="left"/>
      </w:pPr>
      <w:r>
        <w:t>Структура - это процентное содержание каждой группы основных фондов.</w:t>
      </w:r>
    </w:p>
    <w:p w:rsidR="00396EB6" w:rsidRDefault="00396EB6">
      <w:pPr>
        <w:pStyle w:val="1"/>
        <w:spacing w:before="60" w:line="240" w:lineRule="auto"/>
        <w:jc w:val="left"/>
        <w:sectPr w:rsidR="00396EB6">
          <w:pgSz w:w="11900" w:h="16820"/>
          <w:pgMar w:top="360" w:right="900" w:bottom="360" w:left="88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60" w:right="900" w:bottom="360" w:left="880" w:header="720" w:footer="720" w:gutter="0"/>
          <w:cols w:space="720"/>
          <w:noEndnote/>
        </w:sect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20"/>
        <w:gridCol w:w="660"/>
        <w:gridCol w:w="240"/>
        <w:gridCol w:w="680"/>
        <w:gridCol w:w="960"/>
        <w:gridCol w:w="1080"/>
        <w:gridCol w:w="320"/>
        <w:gridCol w:w="860"/>
        <w:gridCol w:w="560"/>
        <w:gridCol w:w="360"/>
        <w:gridCol w:w="1020"/>
        <w:gridCol w:w="340"/>
      </w:tblGrid>
      <w:tr w:rsidR="00396EB6">
        <w:trPr>
          <w:trHeight w:hRule="exact" w:val="1320"/>
        </w:trPr>
        <w:tc>
          <w:tcPr>
            <w:tcW w:w="10000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i/>
                <w:sz w:val="18"/>
              </w:rPr>
              <w:t xml:space="preserve">Таблица 5. </w:t>
            </w:r>
            <w:r>
              <w:rPr>
                <w:rFonts w:ascii="Arial" w:hAnsi="Arial"/>
                <w:sz w:val="18"/>
              </w:rPr>
              <w:t>Стоимость оборудования и сумма амортизационных отчислений.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  <w:tr w:rsidR="00396EB6">
        <w:trPr>
          <w:trHeight w:hRule="exact" w:val="106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Наименование оборудования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Кол-во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center"/>
            </w:pPr>
            <w:r>
              <w:rPr>
                <w:rFonts w:ascii="Arial" w:hAnsi="Arial"/>
                <w:sz w:val="18"/>
              </w:rPr>
              <w:t>Стоимость 6Д.</w:t>
            </w:r>
          </w:p>
          <w:p w:rsidR="00396EB6" w:rsidRDefault="00206CFD">
            <w:pPr>
              <w:pStyle w:val="1"/>
              <w:spacing w:before="40" w:line="260" w:lineRule="auto"/>
              <w:ind w:left="80" w:firstLine="0"/>
              <w:jc w:val="left"/>
            </w:pPr>
            <w:r>
              <w:rPr>
                <w:rFonts w:ascii="Arial" w:hAnsi="Arial"/>
                <w:sz w:val="18"/>
              </w:rPr>
              <w:t>тыс. руб.</w:t>
            </w:r>
          </w:p>
          <w:p w:rsidR="00396EB6" w:rsidRDefault="00396EB6">
            <w:pPr>
              <w:pStyle w:val="1"/>
              <w:spacing w:before="40" w:line="260" w:lineRule="auto"/>
              <w:ind w:left="80"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Стоимость оборудова</w:t>
            </w:r>
            <w:r>
              <w:rPr>
                <w:rFonts w:ascii="Arial" w:hAnsi="Arial"/>
                <w:sz w:val="18"/>
              </w:rPr>
              <w:softHyphen/>
              <w:t>ния всего, тыс. руб.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Транспорт</w:t>
            </w:r>
            <w:r>
              <w:rPr>
                <w:rFonts w:ascii="Arial" w:hAnsi="Arial"/>
                <w:sz w:val="18"/>
              </w:rPr>
              <w:softHyphen/>
              <w:t>ные расходы тыс. руб.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Балансовая стоимость оборудова</w:t>
            </w:r>
            <w:r>
              <w:rPr>
                <w:rFonts w:ascii="Arial" w:hAnsi="Arial"/>
                <w:sz w:val="18"/>
              </w:rPr>
              <w:softHyphen/>
              <w:t>нии, тыс. руб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Норма амортиза</w:t>
            </w:r>
            <w:r>
              <w:rPr>
                <w:rFonts w:ascii="Arial" w:hAnsi="Arial"/>
                <w:sz w:val="18"/>
              </w:rPr>
              <w:softHyphen/>
              <w:t>ции %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Амортизаци</w:t>
            </w:r>
            <w:r>
              <w:rPr>
                <w:rFonts w:ascii="Arial" w:hAnsi="Arial"/>
                <w:sz w:val="18"/>
              </w:rPr>
              <w:softHyphen/>
              <w:t>онные отчисления тыс. руб, в год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34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б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7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а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3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</w:tr>
      <w:tr w:rsidR="00396EB6">
        <w:trPr>
          <w:trHeight w:hRule="exact" w:val="52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Кран мостовой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138,45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692,25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69,225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761,475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9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68,5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2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Бетоноукладчик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64,35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386,1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38,61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424,71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20,8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88,3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2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Гидродомкрат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13,5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81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8,1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89,1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19,6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54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Башэнный кран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151,2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453,6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45,36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498,96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10,4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51,8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54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Экскаватор одноковшовый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40,07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200,35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20,035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220,385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12,2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26,8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5.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Скрепер прицепной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60.36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241,08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24,108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265,188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11,5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30,4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52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Бульдозер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62,11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310,55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31,055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341,605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13,3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45,4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520"/>
        </w:trPr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Автосамосвал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95,24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666,68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66,668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733,348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9,8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71,8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520"/>
        </w:trPr>
        <w:tc>
          <w:tcPr>
            <w:tcW w:w="65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Итого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3334,771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12,07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402.6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2580"/>
        </w:trPr>
        <w:tc>
          <w:tcPr>
            <w:tcW w:w="966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left="2120" w:right="3400" w:firstLine="0"/>
              <w:jc w:val="left"/>
            </w:pPr>
            <w:r>
              <w:rPr>
                <w:rFonts w:ascii="Arial" w:hAnsi="Arial"/>
                <w:sz w:val="18"/>
              </w:rPr>
              <w:t>На =Аот./Б с-ть об* 100% На=402,б/3334,771*100%=12,07%</w:t>
            </w:r>
          </w:p>
          <w:p w:rsidR="00396EB6" w:rsidRDefault="00206CFD">
            <w:pPr>
              <w:pStyle w:val="1"/>
              <w:spacing w:before="40" w:line="260" w:lineRule="auto"/>
              <w:ind w:left="520" w:firstLine="0"/>
              <w:jc w:val="left"/>
            </w:pPr>
            <w:r>
              <w:rPr>
                <w:rFonts w:ascii="Arial" w:hAnsi="Arial"/>
                <w:i/>
                <w:sz w:val="18"/>
              </w:rPr>
              <w:t>Таблица</w:t>
            </w:r>
            <w:r>
              <w:rPr>
                <w:rFonts w:ascii="Arial" w:hAnsi="Arial"/>
                <w:i/>
                <w:sz w:val="18"/>
                <w:lang w:val="en-US"/>
              </w:rPr>
              <w:t xml:space="preserve"> t </w:t>
            </w:r>
            <w:r>
              <w:rPr>
                <w:rFonts w:ascii="Arial" w:hAnsi="Arial"/>
                <w:sz w:val="18"/>
              </w:rPr>
              <w:t>Сводная таблица основных фондов их структуры и амортизации.</w:t>
            </w:r>
          </w:p>
          <w:p w:rsidR="00396EB6" w:rsidRDefault="00396EB6">
            <w:pPr>
              <w:pStyle w:val="1"/>
              <w:spacing w:before="40" w:line="260" w:lineRule="auto"/>
              <w:ind w:left="520"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122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Виды основных фондов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Балансовая стоимость основных фондов,тыс. руб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Структура основных фондов,%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Норма амортизации, %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Амортизаци</w:t>
            </w:r>
            <w:r>
              <w:rPr>
                <w:rFonts w:ascii="Arial" w:hAnsi="Arial"/>
                <w:sz w:val="18"/>
              </w:rPr>
              <w:softHyphen/>
              <w:t>онные отчисления, тыс, руб. в год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34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44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Здания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8351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56,58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208.7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44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Сооружения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1252,6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8,48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50,1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44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Машины и оборудование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3334,771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22,59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12,07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402,5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44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Транспортные средства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1000,4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6,77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12,54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125,5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72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Производственный и хозяйственный инвентарь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117,5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0,79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29,4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44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Прочие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702,8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4,76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20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140,6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460"/>
        </w:trPr>
        <w:tc>
          <w:tcPr>
            <w:tcW w:w="3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Итого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14759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99,97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6,4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3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956,76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160"/>
        </w:trPr>
        <w:tc>
          <w:tcPr>
            <w:tcW w:w="966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line="240" w:lineRule="auto"/>
              <w:ind w:firstLine="0"/>
              <w:jc w:val="left"/>
            </w:pPr>
          </w:p>
        </w:tc>
        <w:tc>
          <w:tcPr>
            <w:tcW w:w="3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</w:tr>
      <w:tr w:rsidR="00396EB6">
        <w:trPr>
          <w:cantSplit/>
          <w:trHeight w:hRule="exact" w:val="260"/>
        </w:trPr>
        <w:tc>
          <w:tcPr>
            <w:tcW w:w="8640" w:type="dxa"/>
            <w:gridSpan w:val="10"/>
            <w:vMerge w:val="restart"/>
            <w:tcBorders>
              <w:top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i/>
                <w:sz w:val="18"/>
              </w:rPr>
              <w:t>0601.08.23.2001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36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лист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20"/>
        </w:trPr>
        <w:tc>
          <w:tcPr>
            <w:tcW w:w="8640" w:type="dxa"/>
            <w:gridSpan w:val="10"/>
            <w:vMerge/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b/>
                <w:sz w:val="48"/>
              </w:rPr>
            </w:pPr>
          </w:p>
        </w:tc>
        <w:tc>
          <w:tcPr>
            <w:tcW w:w="1360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12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</w:tbl>
    <w:p w:rsidR="00396EB6" w:rsidRDefault="00206CFD">
      <w:pPr>
        <w:pStyle w:val="FR4"/>
        <w:spacing w:before="0"/>
        <w:ind w:left="520"/>
      </w:pPr>
      <w:r>
        <w:rPr>
          <w:i/>
        </w:rPr>
        <w:t>2.2.4. Расчет стоимости ресурсов.</w:t>
      </w:r>
    </w:p>
    <w:p w:rsidR="00396EB6" w:rsidRDefault="00206CFD">
      <w:pPr>
        <w:pStyle w:val="1"/>
        <w:spacing w:line="320" w:lineRule="auto"/>
        <w:jc w:val="left"/>
      </w:pPr>
      <w:r>
        <w:t>Себестоимость (с/с) рассчитывается по всем статьям калькуляции в расчете на весь выпуск продукции.</w:t>
      </w:r>
    </w:p>
    <w:p w:rsidR="00396EB6" w:rsidRDefault="00206CFD">
      <w:pPr>
        <w:pStyle w:val="1"/>
        <w:spacing w:line="320" w:lineRule="auto"/>
        <w:jc w:val="left"/>
      </w:pPr>
      <w:r>
        <w:t>Расчет стоимости сырья и других исходных материалов, потребляемых в про</w:t>
      </w:r>
      <w:r>
        <w:softHyphen/>
        <w:t>изводстве данного вида продукции, производится исходя из :</w:t>
      </w:r>
    </w:p>
    <w:p w:rsidR="00396EB6" w:rsidRDefault="00206CFD">
      <w:pPr>
        <w:pStyle w:val="1"/>
        <w:spacing w:before="100" w:line="240" w:lineRule="auto"/>
        <w:ind w:left="560" w:firstLine="0"/>
        <w:jc w:val="left"/>
      </w:pPr>
      <w:r>
        <w:t>•  Потребного их количества на весь выпуск продукции (на год):</w:t>
      </w:r>
    </w:p>
    <w:p w:rsidR="00396EB6" w:rsidRDefault="00206CFD">
      <w:pPr>
        <w:pStyle w:val="1"/>
        <w:spacing w:before="80" w:line="240" w:lineRule="auto"/>
        <w:ind w:left="560" w:firstLine="0"/>
        <w:jc w:val="left"/>
      </w:pPr>
      <w:r>
        <w:t>•  Плановых заготовительных цен на ед. сырья.</w:t>
      </w:r>
    </w:p>
    <w:p w:rsidR="00396EB6" w:rsidRDefault="00206CFD">
      <w:pPr>
        <w:pStyle w:val="FR4"/>
        <w:spacing w:before="660"/>
        <w:ind w:left="0"/>
        <w:jc w:val="right"/>
      </w:pPr>
      <w:r>
        <w:rPr>
          <w:i/>
          <w:sz w:val="24"/>
        </w:rPr>
        <w:t>Таблица?.</w:t>
      </w:r>
    </w:p>
    <w:p w:rsidR="00396EB6" w:rsidRDefault="00206CFD">
      <w:pPr>
        <w:pStyle w:val="1"/>
        <w:spacing w:before="20" w:line="240" w:lineRule="auto"/>
        <w:ind w:firstLine="0"/>
        <w:jc w:val="center"/>
      </w:pPr>
      <w:r>
        <w:rPr>
          <w:b/>
        </w:rPr>
        <w:t>Расчет стоимости материальных ресурсов.</w:t>
      </w:r>
    </w:p>
    <w:p w:rsidR="00396EB6" w:rsidRDefault="00396EB6">
      <w:pPr>
        <w:pStyle w:val="1"/>
        <w:spacing w:before="20" w:line="240" w:lineRule="auto"/>
        <w:ind w:firstLine="0"/>
        <w:jc w:val="center"/>
        <w:sectPr w:rsidR="00396EB6">
          <w:pgSz w:w="11900" w:h="16820"/>
          <w:pgMar w:top="360" w:right="900" w:bottom="360" w:left="90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60" w:right="900" w:bottom="360" w:left="900" w:header="720" w:footer="720" w:gutter="0"/>
          <w:cols w:space="720"/>
          <w:noEndnote/>
        </w:sectPr>
      </w:pPr>
    </w:p>
    <w:p w:rsidR="00396EB6" w:rsidRDefault="00206CFD">
      <w:pPr>
        <w:pStyle w:val="FR5"/>
        <w:framePr w:w="3540" w:h="180" w:hSpace="10080" w:vSpace="40" w:wrap="notBeside" w:vAnchor="text" w:hAnchor="margin" w:x="321" w:y="221" w:anchorLock="1"/>
      </w:pPr>
      <w:r>
        <w:rPr>
          <w:rFonts w:ascii="Arial" w:hAnsi="Arial"/>
          <w:i w:val="0"/>
          <w:sz w:val="18"/>
        </w:rPr>
        <w:t>Наименование сырья и</w:t>
      </w:r>
      <w:r>
        <w:rPr>
          <w:rFonts w:ascii="Arial" w:hAnsi="Arial"/>
          <w:b/>
          <w:i w:val="0"/>
          <w:sz w:val="18"/>
        </w:rPr>
        <w:t xml:space="preserve"> материалов</w:t>
      </w:r>
    </w:p>
    <w:p w:rsidR="00396EB6" w:rsidRDefault="00206CFD">
      <w:pPr>
        <w:pStyle w:val="FR5"/>
        <w:framePr w:w="480" w:h="340" w:hSpace="10080" w:vSpace="40" w:wrap="notBeside" w:vAnchor="text" w:hAnchor="margin" w:x="3921" w:y="101" w:anchorLock="1"/>
        <w:spacing w:line="220" w:lineRule="auto"/>
      </w:pPr>
      <w:r>
        <w:rPr>
          <w:rFonts w:ascii="Arial" w:hAnsi="Arial"/>
          <w:i w:val="0"/>
          <w:sz w:val="18"/>
        </w:rPr>
        <w:t xml:space="preserve">Ед. </w:t>
      </w:r>
      <w:r>
        <w:rPr>
          <w:rFonts w:ascii="Arial" w:hAnsi="Arial"/>
          <w:b/>
          <w:i w:val="0"/>
          <w:sz w:val="18"/>
        </w:rPr>
        <w:t>изм.</w:t>
      </w:r>
    </w:p>
    <w:p w:rsidR="00396EB6" w:rsidRDefault="00206CFD">
      <w:pPr>
        <w:pStyle w:val="FR5"/>
        <w:framePr w:w="1000" w:h="580" w:hSpace="10080" w:vSpace="40" w:wrap="notBeside" w:vAnchor="text" w:hAnchor="margin" w:x="4641" w:y="41" w:anchorLock="1"/>
        <w:spacing w:line="260" w:lineRule="auto"/>
        <w:jc w:val="center"/>
      </w:pPr>
      <w:r>
        <w:rPr>
          <w:rFonts w:ascii="Arial" w:hAnsi="Arial"/>
          <w:i w:val="0"/>
        </w:rPr>
        <w:t>Расходы на ед. продукции</w:t>
      </w:r>
    </w:p>
    <w:p w:rsidR="00396EB6" w:rsidRDefault="00206CFD">
      <w:pPr>
        <w:pStyle w:val="FR5"/>
        <w:framePr w:w="980" w:h="560" w:hSpace="10080" w:vSpace="40" w:wrap="notBeside" w:vAnchor="text" w:hAnchor="margin" w:x="5881" w:y="41" w:anchorLock="1"/>
        <w:spacing w:line="260" w:lineRule="auto"/>
        <w:jc w:val="center"/>
      </w:pPr>
      <w:r>
        <w:rPr>
          <w:rFonts w:ascii="Arial" w:hAnsi="Arial"/>
          <w:i w:val="0"/>
        </w:rPr>
        <w:t>Расход по всем статьям</w:t>
      </w:r>
    </w:p>
    <w:p w:rsidR="00396EB6" w:rsidRDefault="00206CFD">
      <w:pPr>
        <w:pStyle w:val="FR5"/>
        <w:framePr w:w="1120" w:h="600" w:hSpace="10080" w:vSpace="40" w:wrap="notBeside" w:vAnchor="text" w:hAnchor="margin" w:x="7121" w:y="41" w:anchorLock="1"/>
        <w:spacing w:line="260" w:lineRule="auto"/>
        <w:jc w:val="center"/>
      </w:pPr>
      <w:r>
        <w:rPr>
          <w:rFonts w:ascii="Arial" w:hAnsi="Arial"/>
          <w:i w:val="0"/>
        </w:rPr>
        <w:t>Цена за ед. продукции, тыс руб.</w:t>
      </w:r>
    </w:p>
    <w:p w:rsidR="00396EB6" w:rsidRDefault="00206CFD">
      <w:pPr>
        <w:pStyle w:val="FR5"/>
        <w:framePr w:w="1360" w:h="380" w:hSpace="10080" w:vSpace="40" w:wrap="notBeside" w:vAnchor="text" w:hAnchor="margin" w:x="8421" w:y="101" w:anchorLock="1"/>
        <w:spacing w:line="260" w:lineRule="auto"/>
        <w:jc w:val="center"/>
      </w:pPr>
      <w:r>
        <w:rPr>
          <w:rFonts w:ascii="Arial" w:hAnsi="Arial"/>
          <w:i w:val="0"/>
        </w:rPr>
        <w:t>Сумма затрат, тыс. руб.</w:t>
      </w:r>
    </w:p>
    <w:p w:rsidR="00396EB6" w:rsidRDefault="00396EB6">
      <w:pPr>
        <w:pStyle w:val="1"/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60" w:right="900" w:bottom="360" w:left="900" w:header="720" w:footer="720" w:gutter="0"/>
          <w:cols w:space="72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60" w:right="900" w:bottom="360" w:left="900" w:header="720" w:footer="720" w:gutter="0"/>
          <w:cols w:space="720"/>
          <w:noEndnote/>
        </w:sectPr>
      </w:pPr>
    </w:p>
    <w:p w:rsidR="00396EB6" w:rsidRDefault="00206CFD">
      <w:pPr>
        <w:pStyle w:val="FR4"/>
        <w:tabs>
          <w:tab w:val="left" w:pos="4500"/>
          <w:tab w:val="left" w:pos="7020"/>
          <w:tab w:val="left" w:pos="8280"/>
        </w:tabs>
        <w:spacing w:before="520"/>
        <w:ind w:left="160"/>
      </w:pPr>
      <w:r>
        <w:rPr>
          <w:sz w:val="24"/>
        </w:rPr>
        <w:t>Цемент</w:t>
      </w:r>
      <w:r>
        <w:rPr>
          <w:sz w:val="24"/>
        </w:rPr>
        <w:tab/>
        <w:t>0,102 0,867</w:t>
      </w:r>
      <w:r>
        <w:rPr>
          <w:sz w:val="24"/>
        </w:rPr>
        <w:tab/>
        <w:t>312,8</w:t>
      </w:r>
      <w:r>
        <w:rPr>
          <w:sz w:val="24"/>
        </w:rPr>
        <w:tab/>
        <w:t>271,19</w:t>
      </w:r>
    </w:p>
    <w:p w:rsidR="00396EB6" w:rsidRDefault="00206CFD">
      <w:pPr>
        <w:pStyle w:val="FR4"/>
        <w:tabs>
          <w:tab w:val="left" w:pos="3960"/>
          <w:tab w:val="left" w:pos="7000"/>
          <w:tab w:val="left" w:pos="8300"/>
        </w:tabs>
        <w:spacing w:before="260"/>
        <w:ind w:left="160"/>
      </w:pPr>
      <w:r>
        <w:rPr>
          <w:sz w:val="24"/>
        </w:rPr>
        <w:t>Песок</w:t>
      </w:r>
      <w:r>
        <w:rPr>
          <w:sz w:val="24"/>
        </w:rPr>
        <w:tab/>
        <w:t>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0,313 2,66</w:t>
      </w:r>
      <w:r>
        <w:rPr>
          <w:sz w:val="24"/>
        </w:rPr>
        <w:tab/>
        <w:t>50,5</w:t>
      </w:r>
      <w:r>
        <w:rPr>
          <w:sz w:val="24"/>
        </w:rPr>
        <w:tab/>
        <w:t>134,33</w:t>
      </w:r>
    </w:p>
    <w:p w:rsidR="00396EB6" w:rsidRDefault="00206CFD">
      <w:pPr>
        <w:pStyle w:val="FR4"/>
        <w:tabs>
          <w:tab w:val="left" w:pos="3900"/>
          <w:tab w:val="left" w:pos="5740"/>
          <w:tab w:val="left" w:pos="7020"/>
          <w:tab w:val="left" w:pos="8300"/>
        </w:tabs>
        <w:spacing w:before="280"/>
        <w:ind w:left="160"/>
      </w:pPr>
      <w:r>
        <w:rPr>
          <w:sz w:val="24"/>
        </w:rPr>
        <w:t>Щебень</w:t>
      </w:r>
      <w:r>
        <w:rPr>
          <w:sz w:val="24"/>
        </w:rPr>
        <w:tab/>
        <w:t>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0,53</w:t>
      </w:r>
      <w:r>
        <w:rPr>
          <w:sz w:val="24"/>
        </w:rPr>
        <w:tab/>
        <w:t>4,505</w:t>
      </w:r>
      <w:r>
        <w:rPr>
          <w:sz w:val="24"/>
        </w:rPr>
        <w:tab/>
        <w:t>178</w:t>
      </w:r>
      <w:r>
        <w:rPr>
          <w:sz w:val="24"/>
        </w:rPr>
        <w:tab/>
        <w:t>801.89</w:t>
      </w:r>
    </w:p>
    <w:p w:rsidR="00396EB6" w:rsidRDefault="00206CFD">
      <w:pPr>
        <w:pStyle w:val="FR4"/>
        <w:tabs>
          <w:tab w:val="left" w:pos="3940"/>
          <w:tab w:val="left" w:pos="7040"/>
          <w:tab w:val="left" w:pos="8340"/>
        </w:tabs>
        <w:spacing w:before="240"/>
        <w:ind w:left="160"/>
      </w:pPr>
      <w:r>
        <w:rPr>
          <w:sz w:val="24"/>
        </w:rPr>
        <w:t>Вода</w:t>
      </w:r>
      <w:r>
        <w:rPr>
          <w:sz w:val="24"/>
        </w:rPr>
        <w:tab/>
        <w:t>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0,107 0,909</w:t>
      </w:r>
      <w:r>
        <w:rPr>
          <w:sz w:val="24"/>
        </w:rPr>
        <w:tab/>
        <w:t>4,8</w:t>
      </w:r>
      <w:r>
        <w:rPr>
          <w:sz w:val="24"/>
        </w:rPr>
        <w:tab/>
        <w:t>4,36</w:t>
      </w:r>
    </w:p>
    <w:p w:rsidR="00396EB6" w:rsidRDefault="00206CFD">
      <w:pPr>
        <w:pStyle w:val="FR4"/>
        <w:tabs>
          <w:tab w:val="left" w:pos="4520"/>
          <w:tab w:val="left" w:pos="7000"/>
          <w:tab w:val="left" w:pos="8260"/>
        </w:tabs>
        <w:spacing w:before="260"/>
        <w:ind w:left="160"/>
      </w:pPr>
      <w:r>
        <w:rPr>
          <w:sz w:val="24"/>
        </w:rPr>
        <w:t>Металл</w:t>
      </w:r>
      <w:r>
        <w:rPr>
          <w:sz w:val="24"/>
        </w:rPr>
        <w:tab/>
        <w:t>0,114 0,969</w:t>
      </w:r>
      <w:r>
        <w:rPr>
          <w:sz w:val="24"/>
        </w:rPr>
        <w:tab/>
        <w:t>3200</w:t>
      </w:r>
      <w:r>
        <w:rPr>
          <w:sz w:val="24"/>
        </w:rPr>
        <w:tab/>
        <w:t>3100,8</w:t>
      </w:r>
    </w:p>
    <w:p w:rsidR="00396EB6" w:rsidRDefault="00206CFD">
      <w:pPr>
        <w:pStyle w:val="FR4"/>
        <w:tabs>
          <w:tab w:val="left" w:pos="8300"/>
        </w:tabs>
        <w:spacing w:before="280"/>
        <w:ind w:left="160"/>
      </w:pPr>
      <w:r>
        <w:rPr>
          <w:b/>
          <w:sz w:val="24"/>
        </w:rPr>
        <w:t>Итого</w:t>
      </w:r>
      <w:r>
        <w:rPr>
          <w:b/>
          <w:sz w:val="24"/>
        </w:rPr>
        <w:tab/>
        <w:t>4312,57</w:t>
      </w:r>
    </w:p>
    <w:p w:rsidR="00396EB6" w:rsidRDefault="00206CFD">
      <w:pPr>
        <w:pStyle w:val="1"/>
        <w:spacing w:before="520" w:line="320" w:lineRule="auto"/>
        <w:ind w:left="320" w:right="2600" w:firstLine="0"/>
        <w:jc w:val="left"/>
      </w:pPr>
      <w:r>
        <w:t>У=8,5т.шт. * кол-колонка Чтобы определить расход по всем статьям (4кол.), нужно;</w:t>
      </w:r>
    </w:p>
    <w:p w:rsidR="00396EB6" w:rsidRDefault="00206CFD">
      <w:pPr>
        <w:pStyle w:val="1"/>
        <w:spacing w:before="100" w:line="240" w:lineRule="auto"/>
        <w:ind w:left="1040" w:firstLine="0"/>
        <w:jc w:val="left"/>
      </w:pPr>
      <w:r>
        <w:t>кол.4=3 кол.*Ут. (мЗ)</w:t>
      </w:r>
    </w:p>
    <w:p w:rsidR="00396EB6" w:rsidRDefault="00206CFD">
      <w:pPr>
        <w:pStyle w:val="1"/>
        <w:spacing w:before="420" w:line="240" w:lineRule="auto"/>
        <w:ind w:left="280" w:firstLine="0"/>
        <w:jc w:val="left"/>
      </w:pPr>
      <w:r>
        <w:rPr>
          <w:b/>
        </w:rPr>
        <w:t>Чтобы</w:t>
      </w:r>
      <w:r>
        <w:t xml:space="preserve"> определить сумму затрат, нужно:</w:t>
      </w:r>
    </w:p>
    <w:p w:rsidR="00396EB6" w:rsidRDefault="00206CFD">
      <w:pPr>
        <w:pStyle w:val="1"/>
        <w:spacing w:before="100" w:line="240" w:lineRule="auto"/>
        <w:ind w:left="1040" w:firstLine="0"/>
        <w:jc w:val="left"/>
      </w:pPr>
      <w:r>
        <w:t>кoл.6</w:t>
      </w:r>
      <w:r>
        <w:rPr>
          <w:vertAlign w:val="superscript"/>
        </w:rPr>
        <w:t>;</w:t>
      </w:r>
      <w:r>
        <w:t>=кoл.4*5тыc.pyб.</w:t>
      </w:r>
    </w:p>
    <w:p w:rsidR="00396EB6" w:rsidRDefault="00396EB6">
      <w:pPr>
        <w:pStyle w:val="1"/>
        <w:spacing w:before="2580" w:line="240" w:lineRule="auto"/>
        <w:ind w:firstLine="0"/>
        <w:jc w:val="right"/>
        <w:sectPr w:rsidR="00396EB6">
          <w:type w:val="continuous"/>
          <w:pgSz w:w="11900" w:h="16820"/>
          <w:pgMar w:top="360" w:right="900" w:bottom="360" w:left="900" w:header="720" w:footer="720" w:gutter="0"/>
          <w:cols w:space="60"/>
          <w:noEndnote/>
        </w:sectPr>
      </w:pPr>
    </w:p>
    <w:p w:rsidR="00396EB6" w:rsidRDefault="00206CFD">
      <w:pPr>
        <w:pStyle w:val="FR4"/>
        <w:spacing w:before="0"/>
        <w:ind w:left="0"/>
        <w:jc w:val="right"/>
      </w:pPr>
      <w:r>
        <w:rPr>
          <w:i/>
          <w:sz w:val="24"/>
        </w:rPr>
        <w:t>Таблица8.</w:t>
      </w:r>
    </w:p>
    <w:p w:rsidR="00396EB6" w:rsidRDefault="00206CFD">
      <w:pPr>
        <w:pStyle w:val="1"/>
        <w:spacing w:before="100" w:after="320" w:line="240" w:lineRule="auto"/>
        <w:ind w:left="2160" w:firstLine="0"/>
        <w:jc w:val="left"/>
      </w:pPr>
      <w:r>
        <w:rPr>
          <w:b/>
        </w:rPr>
        <w:t>Стоимость топливо-энергетических ресурсов.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0"/>
        <w:gridCol w:w="1000"/>
        <w:gridCol w:w="1420"/>
        <w:gridCol w:w="1280"/>
        <w:gridCol w:w="1200"/>
        <w:gridCol w:w="1500"/>
      </w:tblGrid>
      <w:tr w:rsidR="00396EB6">
        <w:trPr>
          <w:trHeight w:hRule="exact" w:val="960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Наименование вида энергии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Ед. изм.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Удельный расход на ед, продукции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left="80" w:firstLine="0"/>
              <w:jc w:val="center"/>
            </w:pPr>
            <w:r>
              <w:rPr>
                <w:rFonts w:ascii="Arial" w:hAnsi="Arial"/>
                <w:sz w:val="18"/>
              </w:rPr>
              <w:t>Расход на весь выпуск продукции,</w:t>
            </w:r>
          </w:p>
          <w:p w:rsidR="00396EB6" w:rsidRDefault="00206CFD">
            <w:pPr>
              <w:pStyle w:val="1"/>
              <w:spacing w:before="40" w:line="260" w:lineRule="auto"/>
              <w:ind w:left="360" w:right="200" w:firstLine="0"/>
              <w:jc w:val="left"/>
            </w:pPr>
            <w:r>
              <w:rPr>
                <w:rFonts w:ascii="Arial" w:hAnsi="Arial"/>
                <w:sz w:val="18"/>
              </w:rPr>
              <w:t>т(м</w:t>
            </w:r>
            <w:r>
              <w:rPr>
                <w:rFonts w:ascii="Arial" w:hAnsi="Arial"/>
                <w:sz w:val="18"/>
                <w:vertAlign w:val="superscript"/>
              </w:rPr>
              <w:t>3</w:t>
            </w:r>
            <w:r>
              <w:rPr>
                <w:rFonts w:ascii="Arial" w:hAnsi="Arial"/>
                <w:sz w:val="18"/>
              </w:rPr>
              <w:t>)</w:t>
            </w:r>
          </w:p>
          <w:p w:rsidR="00396EB6" w:rsidRDefault="00396EB6">
            <w:pPr>
              <w:pStyle w:val="1"/>
              <w:spacing w:before="40" w:line="260" w:lineRule="auto"/>
              <w:ind w:left="360" w:right="200"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Цена за ед. измерителя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Сумма затрат, тыс- руб,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  <w:tr w:rsidR="00396EB6">
        <w:trPr>
          <w:trHeight w:hRule="exact" w:val="340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6</w:t>
            </w:r>
          </w:p>
          <w:p w:rsidR="00396EB6" w:rsidRDefault="00396EB6">
            <w:pPr>
              <w:pStyle w:val="1"/>
              <w:spacing w:before="20" w:line="260" w:lineRule="auto"/>
              <w:ind w:firstLine="0"/>
              <w:jc w:val="left"/>
            </w:pPr>
          </w:p>
        </w:tc>
      </w:tr>
      <w:tr w:rsidR="00396EB6">
        <w:trPr>
          <w:trHeight w:hRule="exact" w:val="500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Электроэнергия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К в т/ч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1,06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9,01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0,36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3,243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  <w:tr w:rsidR="00396EB6">
        <w:trPr>
          <w:trHeight w:hRule="exact" w:val="500"/>
        </w:trPr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Сжатый воздух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м</w:t>
            </w:r>
            <w:r>
              <w:rPr>
                <w:rFonts w:ascii="Arial" w:hAnsi="Arial"/>
                <w:sz w:val="18"/>
                <w:vertAlign w:val="superscript"/>
              </w:rPr>
              <w:t>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223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1895,5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0,07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132,685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  <w:tr w:rsidR="00396EB6">
        <w:trPr>
          <w:trHeight w:hRule="exact" w:val="540"/>
        </w:trPr>
        <w:tc>
          <w:tcPr>
            <w:tcW w:w="82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Итого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60" w:lineRule="auto"/>
              <w:ind w:firstLine="0"/>
              <w:jc w:val="left"/>
            </w:pPr>
            <w:r>
              <w:rPr>
                <w:rFonts w:ascii="Arial" w:hAnsi="Arial"/>
                <w:sz w:val="18"/>
              </w:rPr>
              <w:t>135,928</w:t>
            </w:r>
          </w:p>
          <w:p w:rsidR="00396EB6" w:rsidRDefault="00396EB6">
            <w:pPr>
              <w:pStyle w:val="1"/>
              <w:spacing w:before="40" w:line="260" w:lineRule="auto"/>
              <w:ind w:firstLine="0"/>
              <w:jc w:val="left"/>
            </w:pPr>
          </w:p>
        </w:tc>
      </w:tr>
    </w:tbl>
    <w:p w:rsidR="00396EB6" w:rsidRDefault="00396EB6">
      <w:pPr>
        <w:pStyle w:val="1"/>
        <w:spacing w:line="240" w:lineRule="auto"/>
        <w:ind w:firstLine="0"/>
        <w:jc w:val="left"/>
      </w:pPr>
    </w:p>
    <w:p w:rsidR="00396EB6" w:rsidRDefault="00206CFD">
      <w:pPr>
        <w:pStyle w:val="FR4"/>
        <w:spacing w:before="480"/>
        <w:ind w:left="520"/>
      </w:pPr>
      <w:r>
        <w:rPr>
          <w:i/>
        </w:rPr>
        <w:t>2. 2. 5. Смета расходов калькуляция (с/с).</w:t>
      </w:r>
    </w:p>
    <w:p w:rsidR="00396EB6" w:rsidRDefault="00206CFD">
      <w:pPr>
        <w:pStyle w:val="1"/>
        <w:spacing w:before="240" w:line="320" w:lineRule="auto"/>
        <w:ind w:firstLine="400"/>
      </w:pPr>
      <w:r>
        <w:t>Смета - это экономический документ, который определяет предел затрат на сооружение объекта. Смета включает в себя:</w:t>
      </w:r>
    </w:p>
    <w:p w:rsidR="00396EB6" w:rsidRDefault="00206CFD">
      <w:pPr>
        <w:pStyle w:val="1"/>
        <w:spacing w:before="80" w:line="240" w:lineRule="auto"/>
        <w:ind w:left="560" w:firstLine="0"/>
        <w:jc w:val="left"/>
      </w:pPr>
      <w:r>
        <w:t>•  прямые расходы(Пр);</w:t>
      </w:r>
    </w:p>
    <w:p w:rsidR="00396EB6" w:rsidRDefault="00206CFD">
      <w:pPr>
        <w:pStyle w:val="1"/>
        <w:spacing w:before="80" w:line="240" w:lineRule="auto"/>
        <w:ind w:left="560" w:firstLine="0"/>
        <w:jc w:val="left"/>
      </w:pPr>
      <w:r>
        <w:t>•  накладные расходы(Нр);</w:t>
      </w:r>
    </w:p>
    <w:p w:rsidR="00396EB6" w:rsidRDefault="00206CFD">
      <w:pPr>
        <w:pStyle w:val="1"/>
        <w:spacing w:before="100" w:line="240" w:lineRule="auto"/>
        <w:ind w:left="560" w:firstLine="0"/>
        <w:jc w:val="left"/>
      </w:pPr>
      <w:r>
        <w:t>•  плановые накопления(Пн).</w:t>
      </w:r>
    </w:p>
    <w:p w:rsidR="00396EB6" w:rsidRDefault="00206CFD">
      <w:pPr>
        <w:pStyle w:val="1"/>
        <w:spacing w:before="420" w:line="240" w:lineRule="auto"/>
        <w:ind w:left="2240" w:firstLine="0"/>
        <w:jc w:val="left"/>
      </w:pPr>
      <w:r>
        <w:t>С-Пр+Нр+Пн</w:t>
      </w:r>
    </w:p>
    <w:p w:rsidR="00396EB6" w:rsidRDefault="00206CFD">
      <w:pPr>
        <w:pStyle w:val="1"/>
        <w:spacing w:before="320" w:line="320" w:lineRule="auto"/>
      </w:pPr>
      <w:r>
        <w:t>При расчете сметы плановые накопления определяются процентным отноше</w:t>
      </w:r>
      <w:r>
        <w:softHyphen/>
        <w:t>нием от суммы прямых и накладных расходов (8% на 12%).</w:t>
      </w:r>
    </w:p>
    <w:p w:rsidR="00396EB6" w:rsidRDefault="00206CFD">
      <w:pPr>
        <w:pStyle w:val="1"/>
        <w:spacing w:before="420" w:line="240" w:lineRule="auto"/>
        <w:ind w:firstLine="0"/>
        <w:jc w:val="center"/>
      </w:pPr>
      <w:r>
        <w:t>С-(Пр+Нр)+ (Пр+Нр)* 12/100=(Пр+Нр)* 1,12</w:t>
      </w:r>
    </w:p>
    <w:p w:rsidR="00396EB6" w:rsidRDefault="00206CFD">
      <w:pPr>
        <w:pStyle w:val="1"/>
        <w:spacing w:before="340" w:line="320" w:lineRule="auto"/>
      </w:pPr>
      <w:r>
        <w:t>Отдельной строкой в смете указывается стоимость оборудования, которая пре</w:t>
      </w:r>
      <w:r>
        <w:softHyphen/>
        <w:t>дусматривается проектом. В зависимости от прямых расходов в смете определя</w:t>
      </w:r>
      <w:r>
        <w:softHyphen/>
        <w:t>ют и включают в нее величину накладных расходов.</w:t>
      </w:r>
    </w:p>
    <w:p w:rsidR="00396EB6" w:rsidRDefault="00206CFD">
      <w:pPr>
        <w:pStyle w:val="1"/>
        <w:spacing w:line="320" w:lineRule="auto"/>
      </w:pPr>
      <w:r>
        <w:t>Размер накладных расходов рассчитывается от общей суммы прямых</w:t>
      </w:r>
      <w:r>
        <w:rPr>
          <w:b/>
        </w:rPr>
        <w:t xml:space="preserve"> затрат </w:t>
      </w:r>
      <w:r>
        <w:t>или от величины общей ФОТ.</w:t>
      </w:r>
    </w:p>
    <w:p w:rsidR="00396EB6" w:rsidRDefault="00206CFD">
      <w:pPr>
        <w:pStyle w:val="1"/>
        <w:spacing w:before="80" w:line="240" w:lineRule="auto"/>
      </w:pPr>
      <w:r>
        <w:t>Сметы бывают.</w:t>
      </w:r>
    </w:p>
    <w:p w:rsidR="00396EB6" w:rsidRDefault="00206CFD">
      <w:pPr>
        <w:pStyle w:val="1"/>
        <w:spacing w:before="100" w:line="240" w:lineRule="auto"/>
        <w:ind w:left="560" w:firstLine="0"/>
      </w:pPr>
      <w:r>
        <w:t>•  объектные;</w:t>
      </w:r>
    </w:p>
    <w:p w:rsidR="00396EB6" w:rsidRDefault="00206CFD">
      <w:pPr>
        <w:pStyle w:val="1"/>
        <w:spacing w:before="80" w:line="240" w:lineRule="auto"/>
        <w:ind w:left="560" w:firstLine="0"/>
      </w:pPr>
      <w:r>
        <w:t>•  сводные,</w:t>
      </w:r>
    </w:p>
    <w:p w:rsidR="00396EB6" w:rsidRDefault="00206CFD">
      <w:pPr>
        <w:pStyle w:val="1"/>
        <w:spacing w:before="80" w:line="240" w:lineRule="auto"/>
        <w:ind w:left="560" w:firstLine="0"/>
      </w:pPr>
      <w:r>
        <w:t>•  локальные.</w:t>
      </w:r>
    </w:p>
    <w:p w:rsidR="00396EB6" w:rsidRDefault="00396EB6">
      <w:pPr>
        <w:pStyle w:val="1"/>
        <w:spacing w:before="80" w:line="240" w:lineRule="auto"/>
        <w:ind w:left="560" w:firstLine="0"/>
        <w:sectPr w:rsidR="00396EB6">
          <w:pgSz w:w="11900" w:h="16820"/>
          <w:pgMar w:top="380" w:right="900" w:bottom="360" w:left="88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80" w:right="900" w:bottom="360" w:left="880" w:header="720" w:footer="720" w:gutter="0"/>
          <w:cols w:space="720"/>
          <w:noEndnote/>
        </w:sectPr>
      </w:pPr>
    </w:p>
    <w:p w:rsidR="00396EB6" w:rsidRDefault="00206CFD">
      <w:pPr>
        <w:pStyle w:val="1"/>
        <w:spacing w:line="320" w:lineRule="auto"/>
      </w:pPr>
      <w:r>
        <w:t>С/с продукции - стоимостная оценка используемых в процессе производства продукции природных ресурсов, сырья, материалов, топлива, энергии, амортиза</w:t>
      </w:r>
      <w:r>
        <w:softHyphen/>
        <w:t>ции основных фондов, трудовых затрат</w:t>
      </w:r>
    </w:p>
    <w:p w:rsidR="00396EB6" w:rsidRDefault="00206CFD">
      <w:pPr>
        <w:pStyle w:val="1"/>
        <w:spacing w:before="480" w:line="240" w:lineRule="auto"/>
        <w:ind w:left="2280" w:firstLine="0"/>
        <w:jc w:val="left"/>
      </w:pPr>
      <w:r>
        <w:rPr>
          <w:lang w:val="en-US"/>
        </w:rPr>
        <w:t>C=SU/V</w:t>
      </w:r>
      <w:r>
        <w:t xml:space="preserve"> (руб./ед.пр.), где</w:t>
      </w:r>
    </w:p>
    <w:p w:rsidR="00396EB6" w:rsidRDefault="00206CFD">
      <w:pPr>
        <w:pStyle w:val="1"/>
        <w:spacing w:before="40" w:line="320" w:lineRule="auto"/>
        <w:ind w:left="1120" w:right="2000" w:firstLine="0"/>
        <w:jc w:val="left"/>
      </w:pPr>
      <w:r>
        <w:rPr>
          <w:smallCaps/>
          <w:lang w:val="en-US"/>
        </w:rPr>
        <w:t>eu-</w:t>
      </w:r>
      <w:r>
        <w:rPr>
          <w:smallCaps/>
        </w:rPr>
        <w:t xml:space="preserve"> </w:t>
      </w:r>
      <w:r>
        <w:t xml:space="preserve">суммарные затраты на производство продукции. </w:t>
      </w:r>
      <w:r>
        <w:rPr>
          <w:b/>
        </w:rPr>
        <w:t>V- объем</w:t>
      </w:r>
      <w:r>
        <w:t xml:space="preserve"> или количество произведенной продукции.</w:t>
      </w:r>
    </w:p>
    <w:p w:rsidR="00396EB6" w:rsidRDefault="00206CFD">
      <w:pPr>
        <w:pStyle w:val="1"/>
        <w:spacing w:before="480" w:line="240" w:lineRule="auto"/>
        <w:ind w:left="360" w:firstLine="0"/>
        <w:jc w:val="left"/>
      </w:pPr>
      <w:r>
        <w:t>Различают 2 формы учета с/с:</w:t>
      </w:r>
    </w:p>
    <w:p w:rsidR="00396EB6" w:rsidRDefault="00206CFD">
      <w:pPr>
        <w:pStyle w:val="1"/>
        <w:spacing w:before="80" w:line="240" w:lineRule="auto"/>
        <w:ind w:left="400" w:firstLine="0"/>
        <w:jc w:val="left"/>
      </w:pPr>
      <w:r>
        <w:t>1. Издержки производства в целом по предприятию;</w:t>
      </w:r>
    </w:p>
    <w:p w:rsidR="00396EB6" w:rsidRDefault="00206CFD">
      <w:pPr>
        <w:pStyle w:val="1"/>
        <w:spacing w:before="100" w:line="240" w:lineRule="auto"/>
        <w:ind w:left="400" w:firstLine="0"/>
        <w:jc w:val="left"/>
      </w:pPr>
      <w:r>
        <w:t>2. С/с</w:t>
      </w:r>
      <w:r>
        <w:rPr>
          <w:b/>
        </w:rPr>
        <w:t xml:space="preserve"> единицы</w:t>
      </w:r>
      <w:r>
        <w:t xml:space="preserve"> продукции.</w:t>
      </w:r>
    </w:p>
    <w:p w:rsidR="00396EB6" w:rsidRDefault="00206CFD">
      <w:pPr>
        <w:pStyle w:val="1"/>
        <w:spacing w:before="440" w:line="240" w:lineRule="auto"/>
        <w:ind w:left="360" w:firstLine="0"/>
        <w:jc w:val="left"/>
      </w:pPr>
      <w:r>
        <w:t>С/с продукции бывает;</w:t>
      </w:r>
    </w:p>
    <w:p w:rsidR="00396EB6" w:rsidRDefault="00206CFD">
      <w:pPr>
        <w:pStyle w:val="1"/>
        <w:spacing w:before="80" w:line="240" w:lineRule="auto"/>
        <w:ind w:left="560" w:firstLine="0"/>
        <w:jc w:val="left"/>
      </w:pPr>
      <w:r>
        <w:t>•  Плановая;</w:t>
      </w:r>
    </w:p>
    <w:p w:rsidR="00396EB6" w:rsidRDefault="00206CFD">
      <w:pPr>
        <w:pStyle w:val="1"/>
        <w:spacing w:before="80" w:line="240" w:lineRule="auto"/>
        <w:ind w:left="560" w:firstLine="0"/>
        <w:jc w:val="left"/>
      </w:pPr>
      <w:r>
        <w:t>•  Нормативная;</w:t>
      </w:r>
    </w:p>
    <w:p w:rsidR="00396EB6" w:rsidRDefault="00206CFD">
      <w:pPr>
        <w:pStyle w:val="1"/>
        <w:spacing w:before="80" w:line="240" w:lineRule="auto"/>
        <w:ind w:left="560" w:firstLine="0"/>
        <w:jc w:val="left"/>
      </w:pPr>
      <w:r>
        <w:t>•   Фактическая;</w:t>
      </w:r>
    </w:p>
    <w:p w:rsidR="00396EB6" w:rsidRDefault="00206CFD">
      <w:pPr>
        <w:pStyle w:val="1"/>
        <w:spacing w:before="80" w:line="240" w:lineRule="auto"/>
        <w:ind w:left="560" w:firstLine="0"/>
        <w:jc w:val="left"/>
      </w:pPr>
      <w:r>
        <w:t>•  Сметная;</w:t>
      </w:r>
    </w:p>
    <w:p w:rsidR="00396EB6" w:rsidRDefault="00206CFD">
      <w:pPr>
        <w:pStyle w:val="1"/>
        <w:spacing w:before="100" w:line="240" w:lineRule="auto"/>
        <w:ind w:left="560" w:firstLine="0"/>
        <w:jc w:val="left"/>
      </w:pPr>
      <w:r>
        <w:t>•   Цеховая;</w:t>
      </w:r>
    </w:p>
    <w:p w:rsidR="00396EB6" w:rsidRDefault="00206CFD">
      <w:pPr>
        <w:pStyle w:val="1"/>
        <w:spacing w:before="100" w:line="240" w:lineRule="auto"/>
        <w:ind w:left="560" w:firstLine="0"/>
        <w:jc w:val="left"/>
      </w:pPr>
      <w:r>
        <w:t>•  Производственная;</w:t>
      </w:r>
    </w:p>
    <w:p w:rsidR="00396EB6" w:rsidRDefault="00206CFD">
      <w:pPr>
        <w:pStyle w:val="1"/>
        <w:spacing w:before="80" w:line="240" w:lineRule="auto"/>
        <w:ind w:left="560" w:firstLine="0"/>
        <w:jc w:val="left"/>
      </w:pPr>
      <w:r>
        <w:t>•  Полная или коммерческая.</w:t>
      </w:r>
    </w:p>
    <w:p w:rsidR="00396EB6" w:rsidRDefault="00206CFD">
      <w:pPr>
        <w:pStyle w:val="1"/>
        <w:spacing w:before="420" w:line="240" w:lineRule="auto"/>
        <w:ind w:left="360" w:firstLine="0"/>
        <w:jc w:val="left"/>
      </w:pPr>
      <w:r>
        <w:t>Цеховая- это непосредственные затраты на производство продукции.</w:t>
      </w:r>
    </w:p>
    <w:p w:rsidR="00396EB6" w:rsidRDefault="00206CFD">
      <w:pPr>
        <w:pStyle w:val="1"/>
        <w:spacing w:before="320" w:line="320" w:lineRule="auto"/>
        <w:ind w:right="200"/>
        <w:jc w:val="left"/>
      </w:pPr>
      <w:r>
        <w:t>Производственная - все затраты связанные с производством продукции   и накладные расходы в целом по предприятию.</w:t>
      </w:r>
    </w:p>
    <w:p w:rsidR="00396EB6" w:rsidRDefault="00206CFD">
      <w:pPr>
        <w:pStyle w:val="1"/>
        <w:spacing w:before="320" w:line="320" w:lineRule="auto"/>
        <w:ind w:firstLine="400"/>
      </w:pPr>
      <w:r>
        <w:t>Полная или коммерческая - все затраты по производству предприятия в це</w:t>
      </w:r>
      <w:r>
        <w:softHyphen/>
        <w:t>лом и затраты не связанные с производством, а с реализацией с/с с учетом эконо</w:t>
      </w:r>
      <w:r>
        <w:softHyphen/>
        <w:t>мии затрат.</w:t>
      </w:r>
    </w:p>
    <w:p w:rsidR="00396EB6" w:rsidRDefault="00206CFD">
      <w:pPr>
        <w:pStyle w:val="1"/>
        <w:spacing w:before="420" w:line="240" w:lineRule="auto"/>
        <w:ind w:left="320" w:firstLine="0"/>
        <w:jc w:val="left"/>
      </w:pPr>
      <w:r>
        <w:t>Нормативная- рассчитанная по нормативу.</w:t>
      </w:r>
    </w:p>
    <w:p w:rsidR="00396EB6" w:rsidRDefault="00206CFD">
      <w:pPr>
        <w:pStyle w:val="1"/>
        <w:spacing w:line="320" w:lineRule="auto"/>
      </w:pPr>
      <w:r>
        <w:t>Сметная - это с/с строительных и строительно-монтажных работ, которые за</w:t>
      </w:r>
      <w:r>
        <w:softHyphen/>
        <w:t>ложены сметой.</w:t>
      </w:r>
    </w:p>
    <w:p w:rsidR="00396EB6" w:rsidRDefault="00206CFD">
      <w:pPr>
        <w:pStyle w:val="1"/>
        <w:spacing w:before="420" w:line="240" w:lineRule="auto"/>
        <w:ind w:left="320" w:firstLine="0"/>
        <w:jc w:val="left"/>
      </w:pPr>
      <w:r>
        <w:t>Фактическая- с/с по данным бухгалтерского учета-</w:t>
      </w:r>
    </w:p>
    <w:p w:rsidR="00396EB6" w:rsidRDefault="00396EB6">
      <w:pPr>
        <w:pStyle w:val="1"/>
        <w:spacing w:before="420" w:line="240" w:lineRule="auto"/>
        <w:ind w:left="320" w:firstLine="0"/>
        <w:jc w:val="left"/>
        <w:sectPr w:rsidR="00396EB6">
          <w:pgSz w:w="11900" w:h="16820"/>
          <w:pgMar w:top="360" w:right="880" w:bottom="360" w:left="88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60" w:right="880" w:bottom="360" w:left="880" w:header="720" w:footer="720" w:gutter="0"/>
          <w:cols w:space="720"/>
          <w:noEndnote/>
        </w:sectPr>
      </w:pPr>
    </w:p>
    <w:p w:rsidR="00396EB6" w:rsidRDefault="00206CFD">
      <w:pPr>
        <w:pStyle w:val="FR4"/>
        <w:spacing w:before="0" w:line="320" w:lineRule="auto"/>
        <w:ind w:left="2760" w:right="1800"/>
        <w:jc w:val="center"/>
      </w:pPr>
      <w:r>
        <w:rPr>
          <w:i/>
          <w:sz w:val="24"/>
        </w:rPr>
        <w:t>Калькуляция с/с. Расчеты 3-й колонки таблицы 9.</w:t>
      </w:r>
    </w:p>
    <w:p w:rsidR="00396EB6" w:rsidRDefault="00206CFD">
      <w:pPr>
        <w:pStyle w:val="1"/>
        <w:spacing w:before="420" w:line="240" w:lineRule="auto"/>
        <w:ind w:firstLine="0"/>
        <w:jc w:val="left"/>
      </w:pPr>
      <w:r>
        <w:t>стр.-строка</w:t>
      </w:r>
    </w:p>
    <w:p w:rsidR="00396EB6" w:rsidRDefault="00206CFD">
      <w:pPr>
        <w:pStyle w:val="1"/>
        <w:spacing w:before="420" w:line="240" w:lineRule="auto"/>
        <w:ind w:firstLine="0"/>
        <w:jc w:val="left"/>
      </w:pPr>
      <w:r>
        <w:t>стр.1-берем с 7 таблицы</w:t>
      </w:r>
    </w:p>
    <w:p w:rsidR="00396EB6" w:rsidRDefault="00206CFD">
      <w:pPr>
        <w:pStyle w:val="1"/>
        <w:spacing w:before="420" w:line="240" w:lineRule="auto"/>
        <w:ind w:firstLine="0"/>
        <w:jc w:val="left"/>
      </w:pPr>
      <w:r>
        <w:t>стр.4-таблица8 (итог)</w:t>
      </w:r>
    </w:p>
    <w:p w:rsidR="00396EB6" w:rsidRDefault="00206CFD">
      <w:pPr>
        <w:pStyle w:val="1"/>
        <w:spacing w:before="480" w:line="240" w:lineRule="auto"/>
        <w:ind w:firstLine="0"/>
        <w:jc w:val="left"/>
      </w:pPr>
      <w:r>
        <w:t>стр. 5=(ФОТобщ+ФОТитр): 1000</w:t>
      </w:r>
    </w:p>
    <w:p w:rsidR="00396EB6" w:rsidRDefault="00206CFD">
      <w:pPr>
        <w:pStyle w:val="1"/>
        <w:spacing w:before="440" w:line="240" w:lineRule="auto"/>
        <w:ind w:firstLine="0"/>
        <w:jc w:val="left"/>
      </w:pPr>
      <w:r>
        <w:t>стр.б^итог по отчислению: 1000</w:t>
      </w:r>
    </w:p>
    <w:p w:rsidR="00396EB6" w:rsidRDefault="00206CFD">
      <w:pPr>
        <w:pStyle w:val="1"/>
        <w:spacing w:before="420" w:line="240" w:lineRule="auto"/>
        <w:ind w:firstLine="0"/>
        <w:jc w:val="left"/>
      </w:pPr>
      <w:r>
        <w:t>стр.7=15%*итог балансовой стоимости основных фондов (табл.</w:t>
      </w:r>
      <w:r>
        <w:rPr>
          <w:b/>
        </w:rPr>
        <w:t xml:space="preserve"> 6)</w:t>
      </w:r>
    </w:p>
    <w:p w:rsidR="00396EB6" w:rsidRDefault="00206CFD">
      <w:pPr>
        <w:pStyle w:val="1"/>
        <w:spacing w:before="320" w:line="320" w:lineRule="auto"/>
        <w:ind w:firstLine="0"/>
        <w:jc w:val="left"/>
      </w:pPr>
      <w:r>
        <w:t>стр.8=4%*итог балансовой стоимости оборудования+амортизационные отчисления (таб.5) стр.9=30%*стр.5</w:t>
      </w:r>
    </w:p>
    <w:p w:rsidR="00396EB6" w:rsidRDefault="00206CFD">
      <w:pPr>
        <w:pStyle w:val="1"/>
        <w:spacing w:line="620" w:lineRule="auto"/>
        <w:ind w:right="4600" w:firstLine="0"/>
      </w:pPr>
      <w:r>
        <w:t>стр. 10-75%* стр.5 стр. 11=80%* стр.5 стр.12=20%*общий итог (8806,97)</w:t>
      </w:r>
    </w:p>
    <w:p w:rsidR="00396EB6" w:rsidRDefault="00206CFD">
      <w:pPr>
        <w:pStyle w:val="1"/>
        <w:spacing w:before="20" w:line="620" w:lineRule="auto"/>
        <w:ind w:right="2600" w:firstLine="0"/>
        <w:jc w:val="left"/>
      </w:pPr>
      <w:r>
        <w:rPr>
          <w:i/>
        </w:rPr>
        <w:t xml:space="preserve">Расчет 4-колонки. </w:t>
      </w:r>
      <w:r>
        <w:t>Каждую строку 2-й колонки делим на объем (8,5).</w:t>
      </w:r>
    </w:p>
    <w:p w:rsidR="00396EB6" w:rsidRDefault="00206CFD">
      <w:pPr>
        <w:pStyle w:val="1"/>
        <w:spacing w:line="620" w:lineRule="auto"/>
        <w:ind w:right="2400" w:firstLine="0"/>
        <w:jc w:val="left"/>
      </w:pPr>
      <w:r>
        <w:rPr>
          <w:i/>
        </w:rPr>
        <w:t xml:space="preserve">Расчет 5-й колонки. </w:t>
      </w:r>
      <w:r>
        <w:t>Каждую строку делим на итог и умножаем на 100%.</w:t>
      </w:r>
    </w:p>
    <w:p w:rsidR="00396EB6" w:rsidRDefault="00206CFD">
      <w:pPr>
        <w:pStyle w:val="1"/>
        <w:spacing w:line="620" w:lineRule="auto"/>
        <w:ind w:right="2400" w:firstLine="0"/>
        <w:jc w:val="left"/>
      </w:pPr>
      <w:r>
        <w:br w:type="page"/>
      </w:r>
    </w:p>
    <w:p w:rsidR="00396EB6" w:rsidRDefault="00206CFD">
      <w:pPr>
        <w:pStyle w:val="FR4"/>
        <w:spacing w:before="0" w:after="360"/>
        <w:ind w:left="0"/>
        <w:jc w:val="right"/>
      </w:pPr>
      <w:r>
        <w:rPr>
          <w:i/>
          <w:sz w:val="22"/>
        </w:rPr>
        <w:t>Таблица 9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0"/>
        <w:gridCol w:w="4560"/>
        <w:gridCol w:w="1700"/>
        <w:gridCol w:w="1700"/>
        <w:gridCol w:w="1140"/>
      </w:tblGrid>
      <w:tr w:rsidR="00396EB6">
        <w:trPr>
          <w:cantSplit/>
          <w:trHeight w:hRule="exact" w:val="600"/>
        </w:trPr>
        <w:tc>
          <w:tcPr>
            <w:tcW w:w="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lang w:val="en-US"/>
              </w:rPr>
              <w:t>Na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Статьи затрат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3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Сумма затрат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Структура, %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620"/>
        </w:trPr>
        <w:tc>
          <w:tcPr>
            <w:tcW w:w="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rFonts w:ascii="Arial" w:hAnsi="Arial"/>
                <w:sz w:val="28"/>
              </w:rPr>
            </w:pPr>
          </w:p>
        </w:tc>
        <w:tc>
          <w:tcPr>
            <w:tcW w:w="4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rFonts w:ascii="Arial" w:hAnsi="Arial"/>
                <w:sz w:val="2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На весь выпуск, ты с. руб.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На ед. продукции, тыс. руб.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rFonts w:ascii="Arial" w:hAnsi="Arial"/>
                <w:sz w:val="28"/>
              </w:rPr>
            </w:pPr>
          </w:p>
        </w:tc>
      </w:tr>
      <w:tr w:rsidR="00396EB6">
        <w:trPr>
          <w:trHeight w:hRule="exact" w:val="360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</w:rPr>
              <w:t>1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</w:rPr>
              <w:t>2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</w:rPr>
              <w:t>3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</w:rPr>
              <w:t>4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</w:rPr>
              <w:t>5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</w:tr>
      <w:tr w:rsidR="00396EB6">
        <w:trPr>
          <w:trHeight w:hRule="exact" w:val="620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Сырье и материалы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4312,57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507,36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41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40"/>
        </w:trPr>
        <w:tc>
          <w:tcPr>
            <w:tcW w:w="62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Возвратные отходы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880"/>
        </w:trPr>
        <w:tc>
          <w:tcPr>
            <w:tcW w:w="62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Покупные изделия и полуфабрикаты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840"/>
        </w:trPr>
        <w:tc>
          <w:tcPr>
            <w:tcW w:w="62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Топливо и энергия на технологические нужцы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135,928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15,99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840"/>
        </w:trPr>
        <w:tc>
          <w:tcPr>
            <w:tcW w:w="62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Расходы на о плату труда производственных рабочих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497.3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58,51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840"/>
        </w:trPr>
        <w:tc>
          <w:tcPr>
            <w:tcW w:w="62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Отчисления на социальные нужцы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191,5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22,53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860"/>
        </w:trPr>
        <w:tc>
          <w:tcPr>
            <w:tcW w:w="62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7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Расходы на освоение и подготовку продукции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2213,85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260,45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21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1200"/>
        </w:trPr>
        <w:tc>
          <w:tcPr>
            <w:tcW w:w="62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Расходы на содержание и эксплуатацию маопн и оборудования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535,89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63,04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20"/>
        </w:trPr>
        <w:tc>
          <w:tcPr>
            <w:tcW w:w="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Общецеховые расходы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149,19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17.55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80"/>
        </w:trPr>
        <w:tc>
          <w:tcPr>
            <w:tcW w:w="5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Итого цеховая с/с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8036,23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945,43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600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Производственные расходы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327,9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43,87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840"/>
        </w:trPr>
        <w:tc>
          <w:tcPr>
            <w:tcW w:w="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Прочие производственные расходы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397,84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46,81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80"/>
        </w:trPr>
        <w:tc>
          <w:tcPr>
            <w:tcW w:w="5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Итого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8806,97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1036,11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80"/>
        </w:trPr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Коммерческие расходы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1761,39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207,22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820"/>
        </w:trPr>
        <w:tc>
          <w:tcPr>
            <w:tcW w:w="51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Итого полные затраты на производство и реализацию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10568,36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1243,33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100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420"/>
        </w:trPr>
        <w:tc>
          <w:tcPr>
            <w:tcW w:w="51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</w:rPr>
              <w:t>продукции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1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</w:tbl>
    <w:p w:rsidR="00396EB6" w:rsidRDefault="00396EB6">
      <w:pPr>
        <w:pStyle w:val="1"/>
        <w:spacing w:line="240" w:lineRule="auto"/>
        <w:ind w:firstLine="0"/>
        <w:jc w:val="left"/>
        <w:rPr>
          <w:rFonts w:ascii="Arial" w:hAnsi="Arial"/>
          <w:sz w:val="28"/>
        </w:rPr>
      </w:pPr>
    </w:p>
    <w:p w:rsidR="00396EB6" w:rsidRDefault="00206CFD">
      <w:pPr>
        <w:pStyle w:val="1"/>
        <w:spacing w:line="260" w:lineRule="auto"/>
        <w:ind w:left="1240" w:right="1200" w:firstLine="0"/>
        <w:jc w:val="center"/>
      </w:pPr>
      <w:r>
        <w:rPr>
          <w:b/>
          <w:sz w:val="32"/>
        </w:rPr>
        <w:br w:type="page"/>
        <w:t>Ш.Расчет</w:t>
      </w:r>
      <w:r>
        <w:rPr>
          <w:sz w:val="32"/>
        </w:rPr>
        <w:t xml:space="preserve"> экономической</w:t>
      </w:r>
      <w:r>
        <w:rPr>
          <w:b/>
          <w:sz w:val="32"/>
        </w:rPr>
        <w:t xml:space="preserve"> эффективности</w:t>
      </w:r>
      <w:r>
        <w:rPr>
          <w:sz w:val="32"/>
        </w:rPr>
        <w:t xml:space="preserve"> по </w:t>
      </w:r>
      <w:r>
        <w:rPr>
          <w:b/>
          <w:sz w:val="32"/>
        </w:rPr>
        <w:t>инвестиционному</w:t>
      </w:r>
      <w:r>
        <w:rPr>
          <w:sz w:val="32"/>
        </w:rPr>
        <w:t xml:space="preserve"> проекту.</w:t>
      </w:r>
    </w:p>
    <w:p w:rsidR="00396EB6" w:rsidRDefault="00206CFD">
      <w:pPr>
        <w:pStyle w:val="1"/>
        <w:spacing w:before="420" w:line="240" w:lineRule="auto"/>
        <w:ind w:firstLine="0"/>
        <w:jc w:val="left"/>
      </w:pPr>
      <w:r>
        <w:rPr>
          <w:b/>
          <w:sz w:val="28"/>
        </w:rPr>
        <w:t>ЗЛ.Поток реальных денег по инвестиционному проекту.</w:t>
      </w:r>
    </w:p>
    <w:p w:rsidR="00396EB6" w:rsidRDefault="00206CFD">
      <w:pPr>
        <w:pStyle w:val="1"/>
        <w:spacing w:before="260" w:line="320" w:lineRule="auto"/>
      </w:pPr>
      <w:r>
        <w:t>Экономическая эффективность предполагает анализ потока реальных денег и выступает как разница между притоком и оттоком денежных средств от инвести</w:t>
      </w:r>
      <w:r>
        <w:softHyphen/>
        <w:t>ционной, производственной и финансовой деятельности.</w:t>
      </w:r>
    </w:p>
    <w:p w:rsidR="00396EB6" w:rsidRDefault="00206CFD">
      <w:pPr>
        <w:pStyle w:val="1"/>
        <w:spacing w:before="320" w:line="320" w:lineRule="auto"/>
        <w:ind w:left="640" w:right="2000" w:hanging="240"/>
        <w:jc w:val="left"/>
      </w:pPr>
      <w:r>
        <w:t>1. Потребные инвестиционные средства на сооружение цеха. стр.1=(стр.2+стр.3+стр.4+стр.5+стр.б)-стр.7 В 2001 г.=360+360+9280,9+2000,9=8000 т.руб. В 2002г.=5667,4+1333,9+333,5</w:t>
      </w:r>
      <w:r>
        <w:rPr>
          <w:vertAlign w:val="superscript"/>
        </w:rPr>
        <w:t>=</w:t>
      </w:r>
      <w:r>
        <w:t>4000 т.руб.</w:t>
      </w:r>
    </w:p>
    <w:p w:rsidR="00396EB6" w:rsidRDefault="00206CFD">
      <w:pPr>
        <w:pStyle w:val="1"/>
        <w:spacing w:before="320" w:line="320" w:lineRule="auto"/>
        <w:ind w:left="640" w:hanging="240"/>
        <w:jc w:val="left"/>
      </w:pPr>
      <w:r>
        <w:t>2. Результат производственной деятельности (стр.8) равен выручке от продажи продукции за вычетом с/с производства и налогов. стр. 8=стр. 9-стр. 10.-стр. 11-стр, 12 В2001г.=19815,54-7726,14-200,09=11889,31т.руб. В 2002^26420,72-10234,82-333,48-4755,73=11096,69 т.руб.</w:t>
      </w:r>
    </w:p>
    <w:p w:rsidR="00396EB6" w:rsidRDefault="00206CFD">
      <w:pPr>
        <w:pStyle w:val="1"/>
        <w:spacing w:before="420" w:line="240" w:lineRule="auto"/>
        <w:ind w:left="480" w:firstLine="0"/>
        <w:jc w:val="left"/>
      </w:pPr>
      <w:r>
        <w:t>(стр-9) Выручка от продажи продукции равна:</w:t>
      </w:r>
    </w:p>
    <w:p w:rsidR="00396EB6" w:rsidRDefault="00206CFD">
      <w:pPr>
        <w:pStyle w:val="1"/>
        <w:spacing w:line="320" w:lineRule="auto"/>
        <w:ind w:left="2200" w:right="1000" w:firstLine="0"/>
        <w:jc w:val="left"/>
      </w:pPr>
      <w:r>
        <w:t>За</w:t>
      </w:r>
      <w:r>
        <w:rPr>
          <w:lang w:val="en-US"/>
        </w:rPr>
        <w:t xml:space="preserve"> 2001r-y*V*0,75-3108,32*8,5*0,75=19815,54</w:t>
      </w:r>
      <w:r>
        <w:t xml:space="preserve"> т.руб За 2002г.= У*</w:t>
      </w:r>
      <w:r>
        <w:rPr>
          <w:lang w:val="en-US"/>
        </w:rPr>
        <w:t xml:space="preserve"> V=3</w:t>
      </w:r>
      <w:r>
        <w:t>108,32* 8,5=26420,72 т.руб.</w:t>
      </w:r>
    </w:p>
    <w:p w:rsidR="00396EB6" w:rsidRDefault="00206CFD">
      <w:pPr>
        <w:pStyle w:val="1"/>
        <w:spacing w:before="100" w:line="240" w:lineRule="auto"/>
        <w:ind w:left="2280" w:hanging="560"/>
        <w:jc w:val="left"/>
      </w:pPr>
      <w:r>
        <w:t>У-цена</w:t>
      </w:r>
    </w:p>
    <w:p w:rsidR="00396EB6" w:rsidRDefault="00206CFD">
      <w:pPr>
        <w:pStyle w:val="1"/>
        <w:spacing w:before="100" w:line="240" w:lineRule="auto"/>
        <w:ind w:left="2280" w:hanging="560"/>
        <w:jc w:val="left"/>
      </w:pPr>
      <w:r>
        <w:rPr>
          <w:b/>
        </w:rPr>
        <w:t>V-объем</w:t>
      </w:r>
    </w:p>
    <w:p w:rsidR="00396EB6" w:rsidRDefault="00206CFD">
      <w:pPr>
        <w:pStyle w:val="1"/>
        <w:spacing w:before="420" w:line="240" w:lineRule="auto"/>
        <w:ind w:left="2280" w:hanging="1720"/>
        <w:jc w:val="left"/>
      </w:pPr>
      <w:r>
        <w:t>С/с себестоимость</w:t>
      </w:r>
    </w:p>
    <w:p w:rsidR="00396EB6" w:rsidRDefault="00206CFD">
      <w:pPr>
        <w:pStyle w:val="1"/>
        <w:spacing w:before="80" w:line="240" w:lineRule="auto"/>
        <w:ind w:left="480" w:firstLine="0"/>
        <w:jc w:val="left"/>
      </w:pPr>
      <w:r>
        <w:t>(стр.10) Текущие издержки производства и сбыта.</w:t>
      </w:r>
    </w:p>
    <w:p w:rsidR="00396EB6" w:rsidRDefault="00206CFD">
      <w:pPr>
        <w:pStyle w:val="1"/>
        <w:spacing w:line="320" w:lineRule="auto"/>
        <w:ind w:left="2200" w:right="1000" w:firstLine="0"/>
        <w:jc w:val="left"/>
      </w:pPr>
      <w:r>
        <w:rPr>
          <w:lang w:val="en-US"/>
        </w:rPr>
        <w:t>3a2001r.=C/c*V*0,75=1243,33*85=7926,23</w:t>
      </w:r>
      <w:r>
        <w:t xml:space="preserve"> т.руб. За</w:t>
      </w:r>
      <w:r>
        <w:rPr>
          <w:lang w:val="en-US"/>
        </w:rPr>
        <w:t xml:space="preserve"> 2002r.=C/c*V=1243,33*8,5-l</w:t>
      </w:r>
      <w:r>
        <w:t xml:space="preserve"> 0568,3 т.руб (стр.11)</w:t>
      </w:r>
    </w:p>
    <w:p w:rsidR="00396EB6" w:rsidRDefault="00206CFD">
      <w:pPr>
        <w:pStyle w:val="1"/>
        <w:spacing w:before="320" w:line="320" w:lineRule="auto"/>
        <w:ind w:left="480" w:right="1600" w:firstLine="0"/>
        <w:jc w:val="left"/>
      </w:pPr>
      <w:r>
        <w:t>В том числе амортизация - 10% от стоимости оборудования. Амортизация (стр.11)=стоимость оборудования^,!</w:t>
      </w:r>
    </w:p>
    <w:p w:rsidR="00396EB6" w:rsidRDefault="00206CFD">
      <w:pPr>
        <w:pStyle w:val="1"/>
        <w:spacing w:before="80" w:line="240" w:lineRule="auto"/>
        <w:ind w:left="480" w:firstLine="1720"/>
        <w:jc w:val="left"/>
      </w:pPr>
      <w:r>
        <w:t>За 2001^0,1*2000,9=200,09 т.руб.</w:t>
      </w:r>
    </w:p>
    <w:p w:rsidR="00396EB6" w:rsidRDefault="00206CFD">
      <w:pPr>
        <w:pStyle w:val="1"/>
        <w:spacing w:before="100" w:line="240" w:lineRule="auto"/>
        <w:ind w:left="480" w:firstLine="1720"/>
        <w:jc w:val="left"/>
      </w:pPr>
      <w:r>
        <w:t>За 2002г.</w:t>
      </w:r>
      <w:r>
        <w:rPr>
          <w:vertAlign w:val="superscript"/>
        </w:rPr>
        <w:t>=</w:t>
      </w:r>
      <w:r>
        <w:t>0,l*(2000,9+1333,9)=333,48 т.руб.</w:t>
      </w:r>
    </w:p>
    <w:p w:rsidR="00396EB6" w:rsidRDefault="00396EB6">
      <w:pPr>
        <w:pStyle w:val="1"/>
        <w:spacing w:before="100" w:line="240" w:lineRule="auto"/>
        <w:ind w:left="480" w:firstLine="1720"/>
        <w:jc w:val="left"/>
        <w:sectPr w:rsidR="00396EB6">
          <w:pgSz w:w="11900" w:h="16820"/>
          <w:pgMar w:top="360" w:right="900" w:bottom="360" w:left="88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60" w:right="900" w:bottom="360" w:left="880" w:header="720" w:footer="720" w:gutter="0"/>
          <w:cols w:space="720"/>
          <w:noEndnote/>
        </w:sectPr>
      </w:pPr>
    </w:p>
    <w:p w:rsidR="00396EB6" w:rsidRDefault="00206CFD">
      <w:pPr>
        <w:pStyle w:val="1"/>
        <w:spacing w:line="320" w:lineRule="auto"/>
        <w:ind w:left="40" w:firstLine="560"/>
      </w:pPr>
      <w:r>
        <w:t xml:space="preserve"> (стр.10) Текущие издержки без учета амортизации за 2001 г, за 2002г., т.е.</w:t>
      </w:r>
      <w:r>
        <w:rPr>
          <w:b/>
        </w:rPr>
        <w:t xml:space="preserve"> по </w:t>
      </w:r>
      <w:r>
        <w:t>каждому году отдельно.</w:t>
      </w:r>
    </w:p>
    <w:p w:rsidR="00396EB6" w:rsidRDefault="00206CFD">
      <w:pPr>
        <w:pStyle w:val="1"/>
        <w:spacing w:before="100" w:line="240" w:lineRule="auto"/>
        <w:ind w:firstLine="0"/>
        <w:jc w:val="right"/>
      </w:pPr>
      <w:r>
        <w:t>За   2001г.=С/с-амортизация   основных   фондов=</w:t>
      </w:r>
    </w:p>
    <w:p w:rsidR="00396EB6" w:rsidRDefault="00206CFD">
      <w:pPr>
        <w:pStyle w:val="1"/>
        <w:spacing w:before="80" w:line="240" w:lineRule="auto"/>
        <w:ind w:left="2280" w:firstLine="0"/>
        <w:jc w:val="left"/>
      </w:pPr>
      <w:r>
        <w:t>7926,23-200,09=7726,14 т.руб.</w:t>
      </w:r>
    </w:p>
    <w:p w:rsidR="00396EB6" w:rsidRDefault="00206CFD">
      <w:pPr>
        <w:pStyle w:val="1"/>
        <w:spacing w:before="100" w:line="240" w:lineRule="auto"/>
        <w:ind w:left="2280" w:firstLine="0"/>
        <w:jc w:val="left"/>
      </w:pPr>
      <w:r>
        <w:t>За 2002г.=10568,3-333,48=10234,82 т.руб.</w:t>
      </w:r>
    </w:p>
    <w:p w:rsidR="00396EB6" w:rsidRDefault="00206CFD">
      <w:pPr>
        <w:pStyle w:val="1"/>
        <w:spacing w:before="420" w:line="240" w:lineRule="auto"/>
        <w:ind w:left="2320" w:hanging="1720"/>
        <w:jc w:val="left"/>
      </w:pPr>
      <w:r>
        <w:t>(стр. 12) Налоги,</w:t>
      </w:r>
    </w:p>
    <w:p w:rsidR="00396EB6" w:rsidRDefault="00206CFD">
      <w:pPr>
        <w:pStyle w:val="1"/>
        <w:spacing w:line="320" w:lineRule="auto"/>
        <w:ind w:left="2320" w:right="1000" w:hanging="1720"/>
        <w:jc w:val="left"/>
      </w:pPr>
      <w:r>
        <w:t>Ставка налога на прибыль равна 30% от валовой прибыли. Стр. 12=(стр.9-стр. 10-стр. 11 )*0,3 За 2002г.=(26420,72-10234,82-333,4)*0,3=4755,73 т.руб.</w:t>
      </w:r>
    </w:p>
    <w:p w:rsidR="00396EB6" w:rsidRDefault="00206CFD">
      <w:pPr>
        <w:pStyle w:val="1"/>
        <w:spacing w:before="420" w:line="240" w:lineRule="auto"/>
        <w:ind w:firstLine="0"/>
        <w:jc w:val="left"/>
      </w:pPr>
      <w:r>
        <w:t>3. Результат финансовой деятельности (стр .13).</w:t>
      </w:r>
    </w:p>
    <w:p w:rsidR="00396EB6" w:rsidRDefault="00206CFD">
      <w:pPr>
        <w:pStyle w:val="1"/>
        <w:spacing w:line="320" w:lineRule="auto"/>
        <w:ind w:firstLine="400"/>
      </w:pPr>
      <w:r>
        <w:t>Определяется как разность суммы акционерного капитала с кредитами и сум</w:t>
      </w:r>
      <w:r>
        <w:softHyphen/>
        <w:t>мы погашения задолженности по кредитам с выплатой дивиденда.</w:t>
      </w:r>
    </w:p>
    <w:p w:rsidR="00396EB6" w:rsidRDefault="00206CFD">
      <w:pPr>
        <w:pStyle w:val="1"/>
        <w:spacing w:before="80" w:line="240" w:lineRule="auto"/>
        <w:ind w:left="440" w:firstLine="1880"/>
        <w:jc w:val="left"/>
      </w:pPr>
      <w:r>
        <w:rPr>
          <w:b/>
        </w:rPr>
        <w:t>Стр.</w:t>
      </w:r>
      <w:r>
        <w:t xml:space="preserve"> 13=(стр. 14+стр. 15)-(стр. 16+стр. 17)</w:t>
      </w:r>
    </w:p>
    <w:p w:rsidR="00396EB6" w:rsidRDefault="00206CFD">
      <w:pPr>
        <w:pStyle w:val="1"/>
        <w:spacing w:before="100" w:line="240" w:lineRule="auto"/>
        <w:ind w:left="440" w:firstLine="1880"/>
        <w:jc w:val="left"/>
      </w:pPr>
      <w:r>
        <w:t>За 2000г.</w:t>
      </w:r>
      <w:r>
        <w:rPr>
          <w:vertAlign w:val="superscript"/>
        </w:rPr>
        <w:t>=</w:t>
      </w:r>
      <w:r>
        <w:t>(7000+1500)-0=8500 т.руб.</w:t>
      </w:r>
    </w:p>
    <w:p w:rsidR="00396EB6" w:rsidRDefault="00206CFD">
      <w:pPr>
        <w:pStyle w:val="1"/>
        <w:spacing w:before="100" w:line="240" w:lineRule="auto"/>
        <w:ind w:left="440" w:firstLine="1880"/>
        <w:jc w:val="left"/>
      </w:pPr>
      <w:r>
        <w:t>За 2001г.=(3500+100)-(0+280)-4220 т.руб.</w:t>
      </w:r>
    </w:p>
    <w:p w:rsidR="00396EB6" w:rsidRDefault="00206CFD">
      <w:pPr>
        <w:pStyle w:val="1"/>
        <w:spacing w:before="100" w:line="240" w:lineRule="auto"/>
        <w:ind w:left="440" w:firstLine="1880"/>
        <w:jc w:val="left"/>
      </w:pPr>
      <w:r>
        <w:t>За 2002г.=0-(1083,3+280)=-13б3,3 т.руб.</w:t>
      </w:r>
    </w:p>
    <w:p w:rsidR="00396EB6" w:rsidRDefault="00206CFD">
      <w:pPr>
        <w:pStyle w:val="1"/>
        <w:spacing w:before="320" w:line="320" w:lineRule="auto"/>
        <w:ind w:firstLine="560"/>
      </w:pPr>
      <w:r>
        <w:t>(стр.15) Кредиты предоставленные банком при 30% годовых на 3-м году про</w:t>
      </w:r>
      <w:r>
        <w:softHyphen/>
        <w:t>изводства (2002г.).</w:t>
      </w:r>
    </w:p>
    <w:p w:rsidR="00396EB6" w:rsidRDefault="00206CFD">
      <w:pPr>
        <w:pStyle w:val="1"/>
        <w:spacing w:before="480" w:line="240" w:lineRule="auto"/>
        <w:ind w:left="520" w:firstLine="0"/>
        <w:jc w:val="left"/>
      </w:pPr>
      <w:r>
        <w:t>(стр.16) Погашения задолженности по кредитам.</w:t>
      </w:r>
    </w:p>
    <w:p w:rsidR="00396EB6" w:rsidRDefault="00206CFD">
      <w:pPr>
        <w:pStyle w:val="1"/>
        <w:spacing w:before="100" w:line="240" w:lineRule="auto"/>
        <w:ind w:left="2240" w:firstLine="0"/>
        <w:jc w:val="left"/>
      </w:pPr>
      <w:r>
        <w:t>стрЛб-кредит/Згода* 1.3-2500/3* 1,3=1083,3 т.руб.</w:t>
      </w:r>
    </w:p>
    <w:p w:rsidR="00396EB6" w:rsidRDefault="00206CFD">
      <w:pPr>
        <w:pStyle w:val="1"/>
        <w:spacing w:before="320" w:line="320" w:lineRule="auto"/>
        <w:ind w:firstLine="560"/>
      </w:pPr>
      <w:r>
        <w:t>(стр.17) Выплаты дивидендов осуществляется в размере 4 % от акционерно</w:t>
      </w:r>
      <w:r>
        <w:softHyphen/>
        <w:t>го капитала при наличии прибыли от производственной деятельности. стр.17=7000*4%/100=280 т.руб.</w:t>
      </w:r>
    </w:p>
    <w:p w:rsidR="00396EB6" w:rsidRDefault="00206CFD">
      <w:pPr>
        <w:pStyle w:val="1"/>
        <w:spacing w:before="480" w:line="240" w:lineRule="auto"/>
        <w:ind w:firstLine="0"/>
        <w:jc w:val="left"/>
      </w:pPr>
      <w:r>
        <w:t>4. Излишек денежных средств (стр. 18).</w:t>
      </w:r>
    </w:p>
    <w:p w:rsidR="00396EB6" w:rsidRDefault="00206CFD">
      <w:pPr>
        <w:pStyle w:val="1"/>
        <w:spacing w:line="320" w:lineRule="auto"/>
        <w:ind w:firstLine="400"/>
      </w:pPr>
      <w:r>
        <w:t>Определяется как сумма средств от инвестиционной, производственной и фи</w:t>
      </w:r>
      <w:r>
        <w:softHyphen/>
        <w:t>нансовой деятельности.</w:t>
      </w:r>
    </w:p>
    <w:p w:rsidR="00396EB6" w:rsidRDefault="00206CFD">
      <w:pPr>
        <w:pStyle w:val="1"/>
        <w:spacing w:before="100" w:line="240" w:lineRule="auto"/>
        <w:ind w:left="400" w:firstLine="1880"/>
        <w:jc w:val="left"/>
      </w:pPr>
      <w:r>
        <w:t>стр.18=стр.1+стр.8+стр.13</w:t>
      </w:r>
    </w:p>
    <w:p w:rsidR="00396EB6" w:rsidRDefault="00206CFD">
      <w:pPr>
        <w:pStyle w:val="1"/>
        <w:spacing w:before="80" w:line="240" w:lineRule="auto"/>
        <w:ind w:left="400" w:firstLine="1880"/>
        <w:jc w:val="left"/>
      </w:pPr>
      <w:r>
        <w:t>За 2000Г—8000+8500-500 т.руб.</w:t>
      </w:r>
    </w:p>
    <w:p w:rsidR="00396EB6" w:rsidRDefault="00206CFD">
      <w:pPr>
        <w:pStyle w:val="1"/>
        <w:spacing w:before="100" w:line="240" w:lineRule="auto"/>
        <w:ind w:left="400" w:firstLine="1880"/>
        <w:jc w:val="left"/>
      </w:pPr>
      <w:r>
        <w:t>За 2001г.=-4000+18889,31+4220=12109,31 т.руб.3а2002г.=</w:t>
      </w:r>
    </w:p>
    <w:p w:rsidR="00396EB6" w:rsidRDefault="00206CFD">
      <w:pPr>
        <w:pStyle w:val="1"/>
        <w:spacing w:before="80" w:line="240" w:lineRule="auto"/>
        <w:ind w:left="400" w:firstLine="1880"/>
        <w:jc w:val="left"/>
      </w:pPr>
      <w:r>
        <w:t>0+11096,69-13б3,3=9733,39т.руб.</w:t>
      </w:r>
    </w:p>
    <w:p w:rsidR="00396EB6" w:rsidRDefault="00396EB6">
      <w:pPr>
        <w:pStyle w:val="1"/>
        <w:spacing w:before="200" w:line="240" w:lineRule="auto"/>
        <w:ind w:firstLine="0"/>
        <w:jc w:val="right"/>
        <w:sectPr w:rsidR="00396EB6">
          <w:pgSz w:w="11900" w:h="16820"/>
          <w:pgMar w:top="360" w:right="900" w:bottom="360" w:left="880" w:header="720" w:footer="720" w:gutter="0"/>
          <w:cols w:space="60"/>
          <w:noEndnote/>
        </w:sectPr>
      </w:pPr>
    </w:p>
    <w:p w:rsidR="00396EB6" w:rsidRDefault="00206CFD">
      <w:pPr>
        <w:pStyle w:val="1"/>
        <w:spacing w:line="320" w:lineRule="auto"/>
      </w:pPr>
      <w:r>
        <w:t>(стр.19)  Суммарная потребность в   средствах   соответствует отри</w:t>
      </w:r>
      <w:r>
        <w:softHyphen/>
        <w:t>цательному значению стр.18, если его нет, она равна 0.</w:t>
      </w:r>
    </w:p>
    <w:p w:rsidR="00396EB6" w:rsidRDefault="00206CFD">
      <w:pPr>
        <w:pStyle w:val="1"/>
        <w:spacing w:before="320" w:line="320" w:lineRule="auto"/>
      </w:pPr>
      <w:r>
        <w:t>(стр.20) Сальдо на конец года показывается нарастающим итогом излишек де</w:t>
      </w:r>
      <w:r>
        <w:softHyphen/>
        <w:t>нежных средств.</w:t>
      </w:r>
    </w:p>
    <w:p w:rsidR="00396EB6" w:rsidRDefault="00206CFD">
      <w:pPr>
        <w:pStyle w:val="1"/>
        <w:spacing w:before="80" w:line="240" w:lineRule="auto"/>
        <w:ind w:left="2240" w:firstLine="0"/>
        <w:jc w:val="left"/>
      </w:pPr>
      <w:r>
        <w:t>За 2000г.-500 т.руб.</w:t>
      </w:r>
    </w:p>
    <w:p w:rsidR="00396EB6" w:rsidRDefault="00206CFD">
      <w:pPr>
        <w:pStyle w:val="1"/>
        <w:spacing w:line="320" w:lineRule="auto"/>
        <w:ind w:left="2240" w:right="2000" w:firstLine="0"/>
        <w:jc w:val="left"/>
      </w:pPr>
      <w:r>
        <w:t>За2001г.=12109,31+500-12609,31 т.руб. За 2002^9733,39+12609,31=22342,7 т.руб.</w:t>
      </w:r>
    </w:p>
    <w:p w:rsidR="00396EB6" w:rsidRDefault="00396EB6">
      <w:pPr>
        <w:pStyle w:val="FR4"/>
        <w:spacing w:before="220"/>
        <w:ind w:left="0"/>
        <w:jc w:val="right"/>
        <w:sectPr w:rsidR="00396EB6">
          <w:pgSz w:w="11900" w:h="16820"/>
          <w:pgMar w:top="360" w:right="900" w:bottom="360" w:left="880" w:header="720" w:footer="720" w:gutter="0"/>
          <w:cols w:space="60"/>
          <w:noEndnote/>
        </w:sect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4960"/>
        <w:gridCol w:w="1380"/>
        <w:gridCol w:w="1400"/>
        <w:gridCol w:w="1380"/>
      </w:tblGrid>
      <w:tr w:rsidR="00396EB6">
        <w:trPr>
          <w:cantSplit/>
          <w:trHeight w:hRule="exact" w:val="540"/>
        </w:trPr>
        <w:tc>
          <w:tcPr>
            <w:tcW w:w="6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  <w:lang w:val="en-US"/>
              </w:rPr>
              <w:t>No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Наименование показателей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Значение показателей по годам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rFonts w:ascii="Arial" w:hAnsi="Arial"/>
                <w:sz w:val="28"/>
              </w:rPr>
            </w:pPr>
          </w:p>
        </w:tc>
        <w:tc>
          <w:tcPr>
            <w:tcW w:w="49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line="240" w:lineRule="auto"/>
              <w:ind w:firstLine="0"/>
              <w:jc w:val="left"/>
              <w:rPr>
                <w:rFonts w:ascii="Arial" w:hAnsi="Arial"/>
                <w:sz w:val="28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2001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2002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36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2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2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Инвестиционная деятельность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-8000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-400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Отвод земельного участка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360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П рое ктно- изыскательские работы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360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Строительно-монтажные работы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9280,9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5667,4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Приобретение оборудования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2000,9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1333,9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Пусконаладочные работы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333,5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7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Поступление от продажи активов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Операционная деятельность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1889,31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11096,69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80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Выручка от продажи продукции (опор линий электро передач)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18815,5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26420,72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Текущее издержки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10234,8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Амортизация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7726,14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2333,48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2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Налоги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200,09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4755,73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Финансовая деятельность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8500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4220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-1363,3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Акционерный капитал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7000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3500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6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15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Кредит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1500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1000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80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16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Показательные задолженности по кредитам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1083,3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17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Выплаты дивидендов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280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280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Излишек денежных средств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12109,31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9733,39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19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Суммарная потребность в средствах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cantSplit/>
          <w:trHeight w:hRule="exact" w:val="540"/>
        </w:trPr>
        <w:tc>
          <w:tcPr>
            <w:tcW w:w="5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Сальдо на конец года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500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12609,31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22342,7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</w:tbl>
    <w:p w:rsidR="00396EB6" w:rsidRDefault="00396EB6">
      <w:pPr>
        <w:pStyle w:val="1"/>
        <w:spacing w:line="240" w:lineRule="auto"/>
        <w:ind w:firstLine="0"/>
        <w:jc w:val="left"/>
        <w:rPr>
          <w:rFonts w:ascii="Arial" w:hAnsi="Arial"/>
          <w:sz w:val="28"/>
        </w:rPr>
      </w:pPr>
    </w:p>
    <w:p w:rsidR="00396EB6" w:rsidRDefault="00396EB6">
      <w:pPr>
        <w:pStyle w:val="1"/>
        <w:spacing w:line="240" w:lineRule="auto"/>
        <w:ind w:firstLine="0"/>
        <w:jc w:val="left"/>
        <w:rPr>
          <w:rFonts w:ascii="Arial" w:hAnsi="Arial"/>
          <w:sz w:val="28"/>
        </w:rPr>
        <w:sectPr w:rsidR="00396EB6">
          <w:pgSz w:w="13140" w:h="19040"/>
          <w:pgMar w:top="1440" w:right="1440" w:bottom="1440" w:left="1440" w:header="720" w:footer="720" w:gutter="0"/>
          <w:cols w:space="60"/>
          <w:noEndnote/>
        </w:sectPr>
      </w:pPr>
    </w:p>
    <w:p w:rsidR="00396EB6" w:rsidRDefault="00206CFD">
      <w:pPr>
        <w:pStyle w:val="1"/>
        <w:spacing w:line="240" w:lineRule="auto"/>
        <w:ind w:firstLine="0"/>
        <w:jc w:val="left"/>
      </w:pPr>
      <w:r>
        <w:rPr>
          <w:b/>
          <w:sz w:val="28"/>
        </w:rPr>
        <w:t>3.2. Расчет показателей экономической эффективности инвестиций.</w:t>
      </w:r>
    </w:p>
    <w:p w:rsidR="00396EB6" w:rsidRDefault="00206CFD">
      <w:pPr>
        <w:pStyle w:val="FR4"/>
        <w:spacing w:before="420"/>
        <w:ind w:left="0"/>
        <w:jc w:val="center"/>
      </w:pPr>
      <w:r>
        <w:rPr>
          <w:b/>
          <w:i/>
        </w:rPr>
        <w:t>3.2.1. Расчет</w:t>
      </w:r>
      <w:r>
        <w:rPr>
          <w:i/>
        </w:rPr>
        <w:t xml:space="preserve"> показателей общеэкономической эффективности.</w:t>
      </w:r>
    </w:p>
    <w:p w:rsidR="00396EB6" w:rsidRDefault="00206CFD">
      <w:pPr>
        <w:pStyle w:val="1"/>
        <w:spacing w:before="300" w:line="320" w:lineRule="auto"/>
      </w:pPr>
      <w:r>
        <w:t>В условиях рыночной экономики эффективность должна оцениваться с пози</w:t>
      </w:r>
      <w:r>
        <w:softHyphen/>
        <w:t>ции субъекта финансирующего капиталоемкое мероприятие с определения следу</w:t>
      </w:r>
      <w:r>
        <w:softHyphen/>
        <w:t>ющих показателей:</w:t>
      </w:r>
    </w:p>
    <w:p w:rsidR="00396EB6" w:rsidRDefault="00206CFD">
      <w:pPr>
        <w:pStyle w:val="1"/>
        <w:spacing w:before="480" w:line="240" w:lineRule="auto"/>
        <w:ind w:left="360" w:firstLine="0"/>
        <w:jc w:val="left"/>
      </w:pPr>
      <w:r>
        <w:t>1 -и показатель-это интегральный эффект.</w:t>
      </w:r>
    </w:p>
    <w:p w:rsidR="00396EB6" w:rsidRDefault="00206CFD">
      <w:pPr>
        <w:pStyle w:val="1"/>
        <w:spacing w:line="320" w:lineRule="auto"/>
        <w:ind w:left="1640" w:right="4400" w:firstLine="0"/>
        <w:jc w:val="left"/>
      </w:pPr>
      <w:r>
        <w:rPr>
          <w:lang w:val="en-US"/>
        </w:rPr>
        <w:t>3HHT=S(Ri-3i-Ki)/(l+E)</w:t>
      </w:r>
      <w:r>
        <w:rPr>
          <w:vertAlign w:val="superscript"/>
          <w:lang w:val="en-US"/>
        </w:rPr>
        <w:t>1</w:t>
      </w:r>
      <w:r>
        <w:rPr>
          <w:lang w:val="en-US"/>
        </w:rPr>
        <w:t>,</w:t>
      </w:r>
      <w:r>
        <w:t xml:space="preserve"> где Е=0,2</w:t>
      </w:r>
    </w:p>
    <w:p w:rsidR="00396EB6" w:rsidRDefault="00206CFD">
      <w:pPr>
        <w:pStyle w:val="1"/>
        <w:spacing w:line="320" w:lineRule="auto"/>
        <w:ind w:left="1640" w:right="5200" w:firstLine="0"/>
        <w:jc w:val="left"/>
      </w:pPr>
      <w:r>
        <w:t>Ri-результат в</w:t>
      </w:r>
      <w:r>
        <w:rPr>
          <w:lang w:val="en-US"/>
        </w:rPr>
        <w:t xml:space="preserve"> t</w:t>
      </w:r>
      <w:r>
        <w:t xml:space="preserve"> году 31-затраты в t году Ki-инвестиции в t году</w:t>
      </w:r>
    </w:p>
    <w:p w:rsidR="00396EB6" w:rsidRDefault="00206CFD">
      <w:pPr>
        <w:pStyle w:val="1"/>
        <w:spacing w:before="300" w:line="320" w:lineRule="auto"/>
        <w:ind w:left="320" w:firstLine="0"/>
      </w:pPr>
      <w:r>
        <w:t>Эинт=(К2000-32000"К2000/( 1</w:t>
      </w:r>
      <w:r>
        <w:rPr>
          <w:lang w:val="en-US"/>
        </w:rPr>
        <w:t xml:space="preserve"> +0,2)')+(R2001</w:t>
      </w:r>
      <w:r>
        <w:t xml:space="preserve"> -32001 -К2001 /(1 +0,2)</w:t>
      </w:r>
      <w:r>
        <w:rPr>
          <w:vertAlign w:val="superscript"/>
        </w:rPr>
        <w:t>2</w:t>
      </w:r>
      <w:r>
        <w:t>)+(R2003-</w:t>
      </w:r>
      <w:r>
        <w:rPr>
          <w:lang w:val="en-US"/>
        </w:rPr>
        <w:t>-32003-K2003/(</w:t>
      </w:r>
      <w:r>
        <w:t xml:space="preserve">  1  +0,2)</w:t>
      </w:r>
      <w:r>
        <w:rPr>
          <w:vertAlign w:val="superscript"/>
        </w:rPr>
        <w:t>3</w:t>
      </w:r>
      <w:r>
        <w:t>)=(0-0-800)/1,2+(19815,54-(7726,14+2000)-</w:t>
      </w:r>
    </w:p>
    <w:p w:rsidR="00396EB6" w:rsidRDefault="00206CFD">
      <w:pPr>
        <w:pStyle w:val="1"/>
        <w:spacing w:line="320" w:lineRule="auto"/>
        <w:ind w:left="520" w:right="1600" w:firstLine="0"/>
      </w:pPr>
      <w:r>
        <w:t>400/1,44)+(126420,72-(10234,82+333,48)-0/1,728)--800/1,2+б089,4/ 1,44+115852,421,728=-6666,7+4228,75+67044,2=б4606,25 т.руб</w:t>
      </w:r>
    </w:p>
    <w:p w:rsidR="00396EB6" w:rsidRDefault="00206CFD">
      <w:pPr>
        <w:pStyle w:val="1"/>
        <w:spacing w:before="420" w:line="240" w:lineRule="auto"/>
        <w:ind w:left="520" w:hanging="160"/>
        <w:jc w:val="left"/>
      </w:pPr>
      <w:r>
        <w:t>2-й показатель - это индекс рентабельности инвестиций.</w:t>
      </w:r>
    </w:p>
    <w:p w:rsidR="00396EB6" w:rsidRDefault="00206CFD">
      <w:pPr>
        <w:pStyle w:val="1"/>
        <w:spacing w:line="320" w:lineRule="auto"/>
        <w:ind w:left="1640" w:right="3600" w:firstLine="560"/>
        <w:jc w:val="left"/>
      </w:pPr>
      <w:r>
        <w:rPr>
          <w:lang w:val="en-US"/>
        </w:rPr>
        <w:t xml:space="preserve">3p=S(Ri-3i)*nt/Ski*nt nt=l/(l-E) </w:t>
      </w:r>
      <w:r>
        <w:t>nt-коэффициент дисконтирования.</w:t>
      </w:r>
    </w:p>
    <w:p w:rsidR="00396EB6" w:rsidRDefault="00206CFD">
      <w:pPr>
        <w:pStyle w:val="FR4"/>
        <w:spacing w:before="440"/>
        <w:ind w:left="0"/>
        <w:jc w:val="right"/>
      </w:pPr>
      <w:r>
        <w:rPr>
          <w:i/>
          <w:sz w:val="24"/>
          <w:lang w:val="en-US"/>
        </w:rPr>
        <w:t>3p=((R2000-32000)*\n,2)/K2QOO*y\,2+&lt;i(R200\</w:t>
      </w:r>
      <w:r>
        <w:rPr>
          <w:sz w:val="24"/>
        </w:rPr>
        <w:t xml:space="preserve"> -32001)*1/1,44)/К2001*1/1,44</w:t>
      </w:r>
    </w:p>
    <w:p w:rsidR="00396EB6" w:rsidRDefault="00206CFD">
      <w:pPr>
        <w:pStyle w:val="1"/>
        <w:spacing w:line="320" w:lineRule="auto"/>
        <w:ind w:left="480" w:firstLine="0"/>
        <w:jc w:val="left"/>
      </w:pPr>
      <w:r>
        <w:rPr>
          <w:lang w:val="en-US"/>
        </w:rPr>
        <w:t xml:space="preserve">+((R2002-32002)*1/1,728)/K2002*1/1,728=0+(19815,54-(7726,14-200,09)/4000* </w:t>
      </w:r>
      <w:r>
        <w:t>l,44)+2б420,72-(10234,82+333,48)/0*l/l,728-0+12289,49/2777,8+0</w:t>
      </w:r>
      <w:r>
        <w:rPr>
          <w:vertAlign w:val="superscript"/>
        </w:rPr>
        <w:t>=</w:t>
      </w:r>
      <w:r>
        <w:t>4,42</w:t>
      </w:r>
    </w:p>
    <w:p w:rsidR="00396EB6" w:rsidRDefault="00206CFD">
      <w:pPr>
        <w:pStyle w:val="1"/>
        <w:spacing w:before="480" w:line="240" w:lineRule="auto"/>
        <w:ind w:left="520" w:hanging="160"/>
        <w:jc w:val="left"/>
      </w:pPr>
      <w:r>
        <w:t>3-й показатель - это срок окупаемости.</w:t>
      </w:r>
    </w:p>
    <w:p w:rsidR="00396EB6" w:rsidRDefault="00206CFD">
      <w:pPr>
        <w:pStyle w:val="1"/>
        <w:spacing w:line="320" w:lineRule="auto"/>
        <w:ind w:left="480" w:firstLine="0"/>
        <w:jc w:val="center"/>
      </w:pPr>
      <w:r>
        <w:t>Ток-К/стр.1 (2000-2001 )/П П=(стр.9 2001-стр. 10 2001-стр. 11 2001 )+(стр.9 2002-CTp.l02002-CTp.ll 2002)</w:t>
      </w:r>
    </w:p>
    <w:p w:rsidR="00396EB6" w:rsidRDefault="00206CFD">
      <w:pPr>
        <w:pStyle w:val="1"/>
        <w:spacing w:line="320" w:lineRule="auto"/>
        <w:ind w:left="520" w:firstLine="0"/>
        <w:jc w:val="left"/>
      </w:pPr>
      <w:r>
        <w:rPr>
          <w:lang w:val="en-US"/>
        </w:rPr>
        <w:t xml:space="preserve">ToK-8000+4000/(19815,54-77726,14-200,09)+(26420,72-10234,82-333,48)= </w:t>
      </w:r>
      <w:r>
        <w:t>1200/11889,31+15852,42=1200/27741,73=1,43</w:t>
      </w:r>
    </w:p>
    <w:p w:rsidR="00396EB6" w:rsidRDefault="00396EB6">
      <w:pPr>
        <w:pStyle w:val="FR3"/>
        <w:sectPr w:rsidR="00396EB6">
          <w:pgSz w:w="11900" w:h="16820"/>
          <w:pgMar w:top="520" w:right="900" w:bottom="360" w:left="880" w:header="720" w:footer="720" w:gutter="0"/>
          <w:cols w:space="60"/>
          <w:noEndnote/>
        </w:sectPr>
      </w:pP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80"/>
        <w:gridCol w:w="1360"/>
        <w:gridCol w:w="1360"/>
        <w:gridCol w:w="1380"/>
      </w:tblGrid>
      <w:tr w:rsidR="00396EB6">
        <w:trPr>
          <w:trHeight w:hRule="exact" w:val="580"/>
        </w:trPr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Показатет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2001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2002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60"/>
        </w:trPr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Инвестиции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-8000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^000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60"/>
        </w:trPr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Затраты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9726,14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10868,3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40"/>
        </w:trPr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Результат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0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19815,54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26420,72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  <w:tr w:rsidR="00396EB6">
        <w:trPr>
          <w:trHeight w:hRule="exact" w:val="580"/>
        </w:trPr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Коэффициент дисконтирования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1,2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1,44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EB6" w:rsidRDefault="00206CFD">
            <w:pPr>
              <w:pStyle w:val="1"/>
              <w:spacing w:before="40" w:line="240" w:lineRule="auto"/>
              <w:ind w:firstLine="0"/>
              <w:jc w:val="left"/>
            </w:pPr>
            <w:r>
              <w:rPr>
                <w:rFonts w:ascii="Arial" w:hAnsi="Arial"/>
                <w:sz w:val="22"/>
              </w:rPr>
              <w:t>1,728</w:t>
            </w:r>
          </w:p>
          <w:p w:rsidR="00396EB6" w:rsidRDefault="00396EB6">
            <w:pPr>
              <w:pStyle w:val="1"/>
              <w:spacing w:before="40" w:line="240" w:lineRule="auto"/>
              <w:ind w:firstLine="0"/>
              <w:jc w:val="left"/>
            </w:pPr>
          </w:p>
        </w:tc>
      </w:tr>
    </w:tbl>
    <w:p w:rsidR="00396EB6" w:rsidRDefault="00396EB6">
      <w:pPr>
        <w:pStyle w:val="1"/>
        <w:spacing w:line="240" w:lineRule="auto"/>
        <w:ind w:firstLine="0"/>
        <w:jc w:val="left"/>
        <w:rPr>
          <w:rFonts w:ascii="Courier New" w:hAnsi="Courier New"/>
          <w:b/>
          <w:i/>
          <w:noProof/>
          <w:sz w:val="32"/>
        </w:rPr>
      </w:pPr>
    </w:p>
    <w:p w:rsidR="00396EB6" w:rsidRDefault="00206CFD">
      <w:pPr>
        <w:pStyle w:val="1"/>
        <w:spacing w:line="240" w:lineRule="auto"/>
        <w:ind w:firstLine="0"/>
        <w:jc w:val="center"/>
      </w:pPr>
      <w:r>
        <w:rPr>
          <w:b/>
          <w:sz w:val="32"/>
        </w:rPr>
        <w:br w:type="page"/>
        <w:t>IV. Заключение.</w:t>
      </w:r>
    </w:p>
    <w:p w:rsidR="00396EB6" w:rsidRDefault="00206CFD">
      <w:pPr>
        <w:pStyle w:val="1"/>
        <w:spacing w:line="320" w:lineRule="auto"/>
      </w:pPr>
      <w:r>
        <w:t>Из анализа и расчета производственных в курсовой работе следует, что вкла</w:t>
      </w:r>
      <w:r>
        <w:softHyphen/>
        <w:t>дывая капитал в строительство цеха по производству линий электропередач и реа</w:t>
      </w:r>
      <w:r>
        <w:softHyphen/>
        <w:t>лизации продукции в предполагаемых объемах, предприятие обладает устойчи</w:t>
      </w:r>
      <w:r>
        <w:softHyphen/>
        <w:t>вым финансовым состоянием и может получить ожидаемую прибыль. Сальдо де</w:t>
      </w:r>
      <w:r>
        <w:softHyphen/>
        <w:t>нежных средств в данном проекте устойчиво - положительное, т.к. рассчитанные величины интегрального эффекта.</w:t>
      </w:r>
    </w:p>
    <w:p w:rsidR="00396EB6" w:rsidRDefault="00206CFD">
      <w:pPr>
        <w:pStyle w:val="1"/>
        <w:spacing w:before="80" w:line="240" w:lineRule="auto"/>
      </w:pPr>
      <w:r>
        <w:t>Эинт=64606,25 т.руб.</w:t>
      </w:r>
    </w:p>
    <w:p w:rsidR="00396EB6" w:rsidRDefault="00206CFD">
      <w:pPr>
        <w:pStyle w:val="1"/>
        <w:spacing w:line="320" w:lineRule="auto"/>
      </w:pPr>
      <w:r>
        <w:t>Это значит, что инвестиционный проект экономики эффективен. Срок окупае</w:t>
      </w:r>
      <w:r>
        <w:softHyphen/>
        <w:t>мости проекта:</w:t>
      </w:r>
    </w:p>
    <w:p w:rsidR="00396EB6" w:rsidRDefault="00206CFD">
      <w:pPr>
        <w:pStyle w:val="1"/>
        <w:spacing w:before="80" w:line="240" w:lineRule="auto"/>
      </w:pPr>
      <w:r>
        <w:t>Ток=1 год</w:t>
      </w:r>
    </w:p>
    <w:p w:rsidR="00396EB6" w:rsidRDefault="00206CFD">
      <w:pPr>
        <w:pStyle w:val="1"/>
        <w:spacing w:line="320" w:lineRule="auto"/>
      </w:pPr>
      <w:r>
        <w:t>Таким образом, исследования результатов свидетельствуют о практической воз</w:t>
      </w:r>
      <w:r>
        <w:softHyphen/>
        <w:t>можности и экономической целесообразности реализации инвестиционного про</w:t>
      </w:r>
      <w:r>
        <w:softHyphen/>
        <w:t>екта.</w:t>
      </w:r>
    </w:p>
    <w:p w:rsidR="00396EB6" w:rsidRDefault="00396EB6">
      <w:pPr>
        <w:pStyle w:val="1"/>
        <w:spacing w:line="320" w:lineRule="auto"/>
        <w:sectPr w:rsidR="00396EB6">
          <w:pgSz w:w="11900" w:h="16820"/>
          <w:pgMar w:top="380" w:right="920" w:bottom="360" w:left="900" w:header="720" w:footer="720" w:gutter="0"/>
          <w:cols w:space="60"/>
          <w:noEndnote/>
        </w:sect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</w:pPr>
    </w:p>
    <w:p w:rsidR="00396EB6" w:rsidRDefault="00396EB6">
      <w:pPr>
        <w:pStyle w:val="1"/>
        <w:pBdr>
          <w:top w:val="single" w:sz="6" w:space="1" w:color="auto"/>
        </w:pBdr>
        <w:spacing w:line="240" w:lineRule="auto"/>
        <w:ind w:firstLine="0"/>
        <w:jc w:val="left"/>
        <w:rPr>
          <w:sz w:val="10"/>
        </w:rPr>
        <w:sectPr w:rsidR="00396EB6">
          <w:type w:val="continuous"/>
          <w:pgSz w:w="11900" w:h="16820"/>
          <w:pgMar w:top="380" w:right="920" w:bottom="360" w:left="900" w:header="720" w:footer="720" w:gutter="0"/>
          <w:cols w:space="720"/>
          <w:noEndnote/>
        </w:sectPr>
      </w:pPr>
    </w:p>
    <w:p w:rsidR="00396EB6" w:rsidRDefault="00206CFD">
      <w:pPr>
        <w:pStyle w:val="FR3"/>
        <w:ind w:left="3400"/>
      </w:pPr>
      <w:r>
        <w:rPr>
          <w:rFonts w:ascii="Times New Roman" w:hAnsi="Times New Roman"/>
          <w:i w:val="0"/>
        </w:rPr>
        <w:t>V. Литература</w:t>
      </w:r>
    </w:p>
    <w:p w:rsidR="00396EB6" w:rsidRDefault="00206CFD">
      <w:pPr>
        <w:pStyle w:val="1"/>
        <w:spacing w:before="420" w:line="240" w:lineRule="auto"/>
        <w:ind w:firstLine="0"/>
        <w:jc w:val="left"/>
      </w:pPr>
      <w:r>
        <w:t>1.    Экономика строительства, Степанов И.С.</w:t>
      </w:r>
    </w:p>
    <w:p w:rsidR="00396EB6" w:rsidRDefault="00206CFD">
      <w:pPr>
        <w:pStyle w:val="1"/>
        <w:spacing w:before="80" w:line="240" w:lineRule="auto"/>
        <w:ind w:firstLine="0"/>
        <w:jc w:val="left"/>
      </w:pPr>
      <w:r>
        <w:t>2.   Курс экономики. Введение.</w:t>
      </w:r>
    </w:p>
    <w:p w:rsidR="00396EB6" w:rsidRDefault="00206CFD">
      <w:pPr>
        <w:pStyle w:val="1"/>
        <w:spacing w:before="80" w:line="240" w:lineRule="auto"/>
        <w:ind w:firstLine="0"/>
        <w:jc w:val="left"/>
      </w:pPr>
      <w:r>
        <w:t>3.   Рыночная экономика. Райзберг.</w:t>
      </w:r>
      <w:bookmarkStart w:id="0" w:name="_GoBack"/>
      <w:bookmarkEnd w:id="0"/>
    </w:p>
    <w:sectPr w:rsidR="00396EB6">
      <w:pgSz w:w="11900" w:h="16820"/>
      <w:pgMar w:top="800" w:right="3180" w:bottom="36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EB6" w:rsidRDefault="00206CFD">
      <w:r>
        <w:separator/>
      </w:r>
    </w:p>
  </w:endnote>
  <w:endnote w:type="continuationSeparator" w:id="0">
    <w:p w:rsidR="00396EB6" w:rsidRDefault="00206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EB6" w:rsidRDefault="00206CFD">
      <w:r>
        <w:separator/>
      </w:r>
    </w:p>
  </w:footnote>
  <w:footnote w:type="continuationSeparator" w:id="0">
    <w:p w:rsidR="00396EB6" w:rsidRDefault="00206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B6" w:rsidRDefault="00396E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EB6" w:rsidRDefault="00396E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CFD"/>
    <w:rsid w:val="00206CFD"/>
    <w:rsid w:val="00396EB6"/>
    <w:rsid w:val="0085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7D04AB-6CD7-45C7-B094-9407BAA0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360" w:lineRule="auto"/>
      <w:ind w:firstLine="380"/>
      <w:jc w:val="both"/>
    </w:pPr>
    <w:rPr>
      <w:snapToGrid w:val="0"/>
      <w:sz w:val="24"/>
    </w:rPr>
  </w:style>
  <w:style w:type="paragraph" w:customStyle="1" w:styleId="FR1">
    <w:name w:val="FR1"/>
    <w:pPr>
      <w:widowControl w:val="0"/>
      <w:spacing w:before="1120"/>
      <w:ind w:left="160"/>
      <w:jc w:val="center"/>
    </w:pPr>
    <w:rPr>
      <w:snapToGrid w:val="0"/>
      <w:sz w:val="64"/>
    </w:rPr>
  </w:style>
  <w:style w:type="paragraph" w:customStyle="1" w:styleId="FR2">
    <w:name w:val="FR2"/>
    <w:pPr>
      <w:widowControl w:val="0"/>
      <w:spacing w:before="260" w:line="300" w:lineRule="auto"/>
      <w:ind w:left="1040" w:hanging="1000"/>
      <w:jc w:val="both"/>
    </w:pPr>
    <w:rPr>
      <w:b/>
      <w:snapToGrid w:val="0"/>
      <w:sz w:val="48"/>
    </w:rPr>
  </w:style>
  <w:style w:type="paragraph" w:customStyle="1" w:styleId="FR3">
    <w:name w:val="FR3"/>
    <w:pPr>
      <w:widowControl w:val="0"/>
      <w:ind w:left="4000"/>
    </w:pPr>
    <w:rPr>
      <w:rFonts w:ascii="Courier New" w:hAnsi="Courier New"/>
      <w:b/>
      <w:i/>
      <w:snapToGrid w:val="0"/>
      <w:sz w:val="32"/>
    </w:rPr>
  </w:style>
  <w:style w:type="paragraph" w:customStyle="1" w:styleId="FR4">
    <w:name w:val="FR4"/>
    <w:pPr>
      <w:widowControl w:val="0"/>
      <w:spacing w:before="180"/>
      <w:ind w:left="200"/>
    </w:pPr>
    <w:rPr>
      <w:rFonts w:ascii="Arial" w:hAnsi="Arial"/>
      <w:snapToGrid w:val="0"/>
      <w:sz w:val="28"/>
    </w:rPr>
  </w:style>
  <w:style w:type="paragraph" w:customStyle="1" w:styleId="FR5">
    <w:name w:val="FR5"/>
    <w:pPr>
      <w:widowControl w:val="0"/>
      <w:jc w:val="both"/>
    </w:pPr>
    <w:rPr>
      <w:i/>
      <w:snapToGrid w:val="0"/>
      <w:sz w:val="16"/>
    </w:r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paragraph" w:styleId="2">
    <w:name w:val="Body Text 2"/>
    <w:basedOn w:val="a"/>
    <w:semiHidden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4048</Words>
  <Characters>23075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Белгородский строительный колледж</vt:lpstr>
    </vt:vector>
  </TitlesOfParts>
  <Company> </Company>
  <LinksUpToDate>false</LinksUpToDate>
  <CharactersWithSpaces>27069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Белгородский строительный колледж</dc:title>
  <dc:subject/>
  <dc:creator>elena</dc:creator>
  <cp:keywords/>
  <cp:lastModifiedBy>admin</cp:lastModifiedBy>
  <cp:revision>2</cp:revision>
  <dcterms:created xsi:type="dcterms:W3CDTF">2014-02-14T13:43:00Z</dcterms:created>
  <dcterms:modified xsi:type="dcterms:W3CDTF">2014-02-14T13:43:00Z</dcterms:modified>
</cp:coreProperties>
</file>