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103" w:rsidRDefault="003F1103">
      <w:pPr>
        <w:pStyle w:val="1"/>
        <w:jc w:val="center"/>
      </w:pPr>
    </w:p>
    <w:p w:rsidR="003F1103" w:rsidRDefault="003F1103">
      <w:pPr>
        <w:pStyle w:val="1"/>
        <w:jc w:val="center"/>
      </w:pPr>
    </w:p>
    <w:p w:rsidR="003F1103" w:rsidRDefault="003F1103">
      <w:pPr>
        <w:pStyle w:val="1"/>
        <w:jc w:val="center"/>
        <w:rPr>
          <w:sz w:val="40"/>
          <w:lang w:val="ru-RU"/>
        </w:rPr>
      </w:pPr>
    </w:p>
    <w:p w:rsidR="003F1103" w:rsidRDefault="003F1103">
      <w:pPr>
        <w:pStyle w:val="1"/>
        <w:jc w:val="center"/>
        <w:rPr>
          <w:sz w:val="40"/>
          <w:lang w:val="ru-RU"/>
        </w:rPr>
      </w:pPr>
    </w:p>
    <w:p w:rsidR="003F1103" w:rsidRDefault="003F1103">
      <w:pPr>
        <w:pStyle w:val="1"/>
        <w:jc w:val="center"/>
        <w:rPr>
          <w:sz w:val="40"/>
          <w:lang w:val="ru-RU"/>
        </w:rPr>
      </w:pPr>
    </w:p>
    <w:p w:rsidR="003F1103" w:rsidRDefault="003F1103">
      <w:pPr>
        <w:pStyle w:val="1"/>
        <w:jc w:val="center"/>
        <w:rPr>
          <w:sz w:val="40"/>
          <w:lang w:val="ru-RU"/>
        </w:rPr>
      </w:pPr>
    </w:p>
    <w:p w:rsidR="003F1103" w:rsidRDefault="003F1103">
      <w:pPr>
        <w:pStyle w:val="1"/>
        <w:jc w:val="center"/>
        <w:rPr>
          <w:sz w:val="40"/>
          <w:lang w:val="ru-RU"/>
        </w:rPr>
      </w:pPr>
      <w:r>
        <w:rPr>
          <w:sz w:val="40"/>
          <w:lang w:val="ru-RU"/>
        </w:rPr>
        <w:t>Рыночный механизм и его элементы.</w:t>
      </w:r>
    </w:p>
    <w:p w:rsidR="003F1103" w:rsidRDefault="003F1103">
      <w:pPr>
        <w:pStyle w:val="1"/>
        <w:jc w:val="center"/>
      </w:pPr>
    </w:p>
    <w:p w:rsidR="003F1103" w:rsidRDefault="003F1103">
      <w:pPr>
        <w:pStyle w:val="1"/>
        <w:jc w:val="center"/>
      </w:pPr>
    </w:p>
    <w:p w:rsidR="003F1103" w:rsidRDefault="003F1103">
      <w:pPr>
        <w:pStyle w:val="1"/>
        <w:jc w:val="center"/>
      </w:pPr>
    </w:p>
    <w:p w:rsidR="003F1103" w:rsidRDefault="003F1103">
      <w:pPr>
        <w:pStyle w:val="1"/>
        <w:jc w:val="center"/>
      </w:pPr>
    </w:p>
    <w:p w:rsidR="003F1103" w:rsidRDefault="003F1103">
      <w:pPr>
        <w:pStyle w:val="1"/>
        <w:jc w:val="center"/>
      </w:pPr>
    </w:p>
    <w:p w:rsidR="003F1103" w:rsidRDefault="003F1103">
      <w:pPr>
        <w:pStyle w:val="1"/>
        <w:jc w:val="center"/>
      </w:pPr>
    </w:p>
    <w:p w:rsidR="003F1103" w:rsidRDefault="003F1103">
      <w:pPr>
        <w:pStyle w:val="1"/>
        <w:jc w:val="center"/>
      </w:pPr>
    </w:p>
    <w:p w:rsidR="003F1103" w:rsidRDefault="003F1103">
      <w:pPr>
        <w:pStyle w:val="1"/>
        <w:jc w:val="center"/>
      </w:pPr>
    </w:p>
    <w:p w:rsidR="003F1103" w:rsidRDefault="003F1103">
      <w:pPr>
        <w:pStyle w:val="1"/>
        <w:jc w:val="center"/>
      </w:pPr>
    </w:p>
    <w:p w:rsidR="003F1103" w:rsidRDefault="003F1103">
      <w:pPr>
        <w:pStyle w:val="1"/>
        <w:jc w:val="center"/>
      </w:pPr>
    </w:p>
    <w:p w:rsidR="003F1103" w:rsidRDefault="003F1103">
      <w:pPr>
        <w:pStyle w:val="1"/>
        <w:jc w:val="center"/>
      </w:pPr>
    </w:p>
    <w:p w:rsidR="003F1103" w:rsidRDefault="003F1103">
      <w:pPr>
        <w:pStyle w:val="1"/>
        <w:jc w:val="center"/>
      </w:pPr>
    </w:p>
    <w:p w:rsidR="003F1103" w:rsidRDefault="003F1103">
      <w:pPr>
        <w:pStyle w:val="1"/>
        <w:jc w:val="center"/>
        <w:rPr>
          <w:lang w:val="ru-RU"/>
        </w:rPr>
      </w:pPr>
      <w:r>
        <w:t xml:space="preserve">1. </w:t>
      </w:r>
      <w:r>
        <w:rPr>
          <w:lang w:val="ru-RU"/>
        </w:rPr>
        <w:t>Рынок и условия его возникновения.</w:t>
      </w:r>
    </w:p>
    <w:p w:rsidR="003F1103" w:rsidRDefault="003F1103">
      <w:pPr>
        <w:jc w:val="center"/>
        <w:rPr>
          <w:sz w:val="44"/>
          <w:lang w:val="ru-RU"/>
        </w:rPr>
      </w:pP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</w:t>
      </w:r>
      <w:r>
        <w:rPr>
          <w:rFonts w:ascii="Lucida Sans Unicode" w:hAnsi="Lucida Sans Unicode" w:cs="Lucida Sans Unicode"/>
          <w:b/>
          <w:sz w:val="28"/>
          <w:u w:val="single"/>
          <w:lang w:val="ru-RU"/>
        </w:rPr>
        <w:t>Рынок</w:t>
      </w:r>
      <w:r>
        <w:rPr>
          <w:rFonts w:ascii="Lucida Sans Unicode" w:hAnsi="Lucida Sans Unicode" w:cs="Lucida Sans Unicode"/>
          <w:b/>
          <w:sz w:val="28"/>
          <w:lang w:val="ru-RU"/>
        </w:rPr>
        <w:t xml:space="preserve"> </w:t>
      </w:r>
      <w:r>
        <w:rPr>
          <w:rFonts w:ascii="Lucida Sans Unicode" w:hAnsi="Lucida Sans Unicode" w:cs="Lucida Sans Unicode"/>
          <w:sz w:val="28"/>
          <w:lang w:val="ru-RU"/>
        </w:rPr>
        <w:t>- это способ взаимодействия производителей и потребителей, основанный на децентрализованном, безличностном механизме ценовых сигналов.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Участниками рынка являются и предприниматели, и работники, продающие свой труд, и конечные потребители, и владельцы ссудного капитала, собственники ценных бумаг и т.д. Основных субъектов рыночного хозяйства принято подразделять на три группы: домашние хозяйства, бизнес (предпринимателели) и правительство.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</w:t>
      </w:r>
      <w:r>
        <w:rPr>
          <w:rFonts w:ascii="Lucida Sans Unicode" w:hAnsi="Lucida Sans Unicode" w:cs="Lucida Sans Unicode"/>
          <w:b/>
          <w:sz w:val="28"/>
          <w:u w:val="single"/>
          <w:lang w:val="ru-RU"/>
        </w:rPr>
        <w:t xml:space="preserve">Домашнее хозяйство </w:t>
      </w:r>
      <w:r>
        <w:rPr>
          <w:rFonts w:ascii="Lucida Sans Unicode" w:hAnsi="Lucida Sans Unicode" w:cs="Lucida Sans Unicode"/>
          <w:sz w:val="28"/>
          <w:lang w:val="ru-RU"/>
        </w:rPr>
        <w:t>- основная структурная единица, функционирующая в потребительской сфере экономики. Она может состоять из одного и более человек. В рамках домашнего хозяйства потребляются конечные продукты сферы материального производства и сферы услуг. Домашние хозяйства являются собственниками и поставщиками факторов производства в рыночной экономике. Полученные от продажи услуг труда, капитала и других факторов производства деньги расходуются для удовлетворения личных потребностей (а не для наращивания прибыли).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</w:t>
      </w:r>
      <w:r>
        <w:rPr>
          <w:rFonts w:ascii="Lucida Sans Unicode" w:hAnsi="Lucida Sans Unicode" w:cs="Lucida Sans Unicode"/>
          <w:b/>
          <w:sz w:val="28"/>
          <w:u w:val="single"/>
          <w:lang w:val="ru-RU"/>
        </w:rPr>
        <w:t xml:space="preserve">Бизнес </w:t>
      </w:r>
      <w:r>
        <w:rPr>
          <w:rFonts w:ascii="Lucida Sans Unicode" w:hAnsi="Lucida Sans Unicode" w:cs="Lucida Sans Unicode"/>
          <w:sz w:val="28"/>
          <w:lang w:val="ru-RU"/>
        </w:rPr>
        <w:t xml:space="preserve">- это деловое предприятие, функционирующее с целью получения дохода (прибыли). Оно предполагает вложение в дело собственного или земного капитала, доход от которого расходуется      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не просто на личное потребление, а для расширения производственной деятельности. Бизнес является поставщиком товаров и услуг в рыночном хозяйстве.</w:t>
      </w:r>
    </w:p>
    <w:p w:rsidR="003F1103" w:rsidRDefault="003F1103">
      <w:pPr>
        <w:jc w:val="both"/>
        <w:rPr>
          <w:rFonts w:ascii="Lucida Sans Unicode" w:hAnsi="Lucida Sans Unicode" w:cs="Lucida Sans Unicode"/>
          <w:b/>
          <w:sz w:val="28"/>
          <w:lang w:val="ru-RU"/>
        </w:rPr>
      </w:pPr>
      <w:r>
        <w:rPr>
          <w:rFonts w:ascii="Lucida Sans Unicode" w:hAnsi="Lucida Sans Unicode" w:cs="Lucida Sans Unicode"/>
          <w:b/>
          <w:sz w:val="28"/>
          <w:u w:val="single"/>
          <w:lang w:val="ru-RU"/>
        </w:rPr>
        <w:t xml:space="preserve"> Правительство </w:t>
      </w:r>
      <w:r>
        <w:rPr>
          <w:rFonts w:ascii="Lucida Sans Unicode" w:hAnsi="Lucida Sans Unicode" w:cs="Lucida Sans Unicode"/>
          <w:b/>
          <w:sz w:val="28"/>
          <w:lang w:val="ru-RU"/>
        </w:rPr>
        <w:t xml:space="preserve"> 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представлено главным образом различными бюджетными организациями, которые не имеют своей целью получение прибыли, а реализуют функции государственного регулирования экономики.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Один и тот же человек (взрослый член общества) может быть в составе и домашнего хозяйства, и бизнеса, и правительственного учреждения. Соответственно современная рыночная экономика - это 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целая система рынков: товаров и услуг, труда, ссудных капиталов, ценных бумаг, иностранной валюты и др.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Важнейшими условиями возникновения рынка являются </w:t>
      </w:r>
      <w:r>
        <w:rPr>
          <w:rFonts w:ascii="Lucida Sans Unicode" w:hAnsi="Lucida Sans Unicode" w:cs="Lucida Sans Unicode"/>
          <w:b/>
          <w:sz w:val="28"/>
          <w:lang w:val="ru-RU"/>
        </w:rPr>
        <w:t>общественное разделение труда и специализация</w:t>
      </w:r>
      <w:r>
        <w:rPr>
          <w:rFonts w:ascii="Lucida Sans Unicode" w:hAnsi="Lucida Sans Unicode" w:cs="Lucida Sans Unicode"/>
          <w:sz w:val="28"/>
          <w:lang w:val="ru-RU"/>
        </w:rPr>
        <w:t xml:space="preserve">. Первая из этих категорий означает, что различные группы производителей занимаются отдельными видами хозяйственной деятельности. Это и означает специализацию в производстве тех или иных благ и услуг. Специализация в свою очередь, определяется </w:t>
      </w:r>
      <w:r>
        <w:rPr>
          <w:rFonts w:ascii="Lucida Sans Unicode" w:hAnsi="Lucida Sans Unicode" w:cs="Lucida Sans Unicode"/>
          <w:b/>
          <w:sz w:val="28"/>
          <w:lang w:val="ru-RU"/>
        </w:rPr>
        <w:t>принципом сравнительного преимущества</w:t>
      </w:r>
      <w:r>
        <w:rPr>
          <w:rFonts w:ascii="Lucida Sans Unicode" w:hAnsi="Lucida Sans Unicode" w:cs="Lucida Sans Unicode"/>
          <w:sz w:val="28"/>
          <w:lang w:val="ru-RU"/>
        </w:rPr>
        <w:t>, т.е. способностью производить продукцию при относительно меньшей альтернативной стоимости.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Условием возникновения рынка является и так называемая </w:t>
      </w:r>
      <w:r>
        <w:rPr>
          <w:rFonts w:ascii="Lucida Sans Unicode" w:hAnsi="Lucida Sans Unicode" w:cs="Lucida Sans Unicode"/>
          <w:b/>
          <w:sz w:val="28"/>
          <w:lang w:val="ru-RU"/>
        </w:rPr>
        <w:t xml:space="preserve">экономическая обособленность, или хозяйственная автономия </w:t>
      </w:r>
      <w:r>
        <w:rPr>
          <w:rFonts w:ascii="Lucida Sans Unicode" w:hAnsi="Lucida Sans Unicode" w:cs="Lucida Sans Unicode"/>
          <w:sz w:val="28"/>
          <w:lang w:val="ru-RU"/>
        </w:rPr>
        <w:t>субъектов рынка. Хозяйственная автономия означает, что только сам призводитель решает, что производить, как призводить, кому и где продавать созданную продукцию. Адекватным правовым режимом состоянию экономической обособленности является режим частной собственности. Никто не станет специализироваться, например, на производстве картофеля с целью последующего обмена его на другую необходимую продукцию, если по закону земельный участок в любое время может быть конфискован в пользу государства или других лиц.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Для возникновения рынка какого-либо продукта важна и величина трансакционных издержек.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И, наконец, важным условием возникновения рынка является </w:t>
      </w:r>
      <w:r>
        <w:rPr>
          <w:rFonts w:ascii="Lucida Sans Unicode" w:hAnsi="Lucida Sans Unicode" w:cs="Lucida Sans Unicode"/>
          <w:b/>
          <w:sz w:val="28"/>
          <w:lang w:val="ru-RU"/>
        </w:rPr>
        <w:t>свободный обмен ресурсами</w:t>
      </w:r>
      <w:r>
        <w:rPr>
          <w:rFonts w:ascii="Lucida Sans Unicode" w:hAnsi="Lucida Sans Unicode" w:cs="Lucida Sans Unicode"/>
          <w:sz w:val="28"/>
          <w:lang w:val="ru-RU"/>
        </w:rPr>
        <w:t>. Только свободный обмен, существующий в спонтанных (стихийных) порядках, позволяет сформироваться свободным ценам, которые и будут подсказывать хозяйственным агентам наиболее эффективные направления их деятельности.</w:t>
      </w:r>
    </w:p>
    <w:p w:rsidR="003F1103" w:rsidRDefault="003F1103">
      <w:pPr>
        <w:jc w:val="both"/>
        <w:rPr>
          <w:rFonts w:ascii="Lucida Sans Unicode" w:hAnsi="Lucida Sans Unicode" w:cs="Lucida Sans Unicode"/>
          <w:b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Элементарной составляющей рынка является </w:t>
      </w:r>
      <w:r>
        <w:rPr>
          <w:rFonts w:ascii="Lucida Sans Unicode" w:hAnsi="Lucida Sans Unicode" w:cs="Lucida Sans Unicode"/>
          <w:b/>
          <w:sz w:val="28"/>
          <w:lang w:val="ru-RU"/>
        </w:rPr>
        <w:t>сделка купли - продажи товара.</w:t>
      </w:r>
    </w:p>
    <w:p w:rsidR="003F1103" w:rsidRDefault="003F1103">
      <w:pPr>
        <w:jc w:val="both"/>
        <w:rPr>
          <w:rFonts w:ascii="Lucida Sans Unicode" w:hAnsi="Lucida Sans Unicode" w:cs="Lucida Sans Unicode"/>
          <w:b/>
          <w:sz w:val="28"/>
          <w:lang w:val="ru-RU"/>
        </w:rPr>
      </w:pPr>
      <w:r>
        <w:rPr>
          <w:rFonts w:ascii="Lucida Sans Unicode" w:hAnsi="Lucida Sans Unicode" w:cs="Lucida Sans Unicode"/>
          <w:b/>
          <w:sz w:val="28"/>
          <w:lang w:val="ru-RU"/>
        </w:rPr>
        <w:t xml:space="preserve">    </w:t>
      </w:r>
    </w:p>
    <w:p w:rsidR="003F1103" w:rsidRDefault="003F1103">
      <w:pPr>
        <w:pStyle w:val="1"/>
        <w:jc w:val="center"/>
        <w:rPr>
          <w:lang w:val="ru-RU"/>
        </w:rPr>
      </w:pPr>
      <w:r>
        <w:rPr>
          <w:lang w:val="ru-RU"/>
        </w:rPr>
        <w:t>2.Рынок и его функции.</w:t>
      </w:r>
    </w:p>
    <w:p w:rsidR="003F1103" w:rsidRDefault="003F1103">
      <w:pPr>
        <w:jc w:val="center"/>
        <w:rPr>
          <w:sz w:val="52"/>
          <w:lang w:val="ru-RU"/>
        </w:rPr>
      </w:pP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На протяжении всей истории существования рынка ему присуща тенденция к экспансии - территориальному расширению и увеличению сфер влияния.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Различают местный, национальный и мировой рынок.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b/>
          <w:sz w:val="28"/>
          <w:lang w:val="ru-RU"/>
        </w:rPr>
        <w:t xml:space="preserve"> Местный рынок </w:t>
      </w:r>
      <w:r>
        <w:rPr>
          <w:rFonts w:ascii="Lucida Sans Unicode" w:hAnsi="Lucida Sans Unicode" w:cs="Lucida Sans Unicode"/>
          <w:sz w:val="28"/>
          <w:lang w:val="ru-RU"/>
        </w:rPr>
        <w:t>- стартовая форма рыночной территории, обычно развивающаяся  в пределах села, города. Он был характерен доиндустриальной стадии производства.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</w:t>
      </w:r>
      <w:r>
        <w:rPr>
          <w:rFonts w:ascii="Lucida Sans Unicode" w:hAnsi="Lucida Sans Unicode" w:cs="Lucida Sans Unicode"/>
          <w:b/>
          <w:sz w:val="28"/>
          <w:lang w:val="ru-RU"/>
        </w:rPr>
        <w:t>Национальный</w:t>
      </w:r>
      <w:r>
        <w:rPr>
          <w:rFonts w:ascii="Lucida Sans Unicode" w:hAnsi="Lucida Sans Unicode" w:cs="Lucida Sans Unicode"/>
          <w:sz w:val="28"/>
          <w:lang w:val="ru-RU"/>
        </w:rPr>
        <w:t xml:space="preserve"> (внутренний для страны)</w:t>
      </w:r>
      <w:r>
        <w:rPr>
          <w:rFonts w:ascii="Lucida Sans Unicode" w:hAnsi="Lucida Sans Unicode" w:cs="Lucida Sans Unicode"/>
          <w:b/>
          <w:sz w:val="28"/>
          <w:lang w:val="ru-RU"/>
        </w:rPr>
        <w:t xml:space="preserve"> рынок </w:t>
      </w:r>
      <w:r>
        <w:rPr>
          <w:rFonts w:ascii="Lucida Sans Unicode" w:hAnsi="Lucida Sans Unicode" w:cs="Lucida Sans Unicode"/>
          <w:sz w:val="28"/>
          <w:lang w:val="ru-RU"/>
        </w:rPr>
        <w:t>образовался на индустриальной стадии производства. Усовершенствованные транспорт, связь и реклама помогли обеспечить выгодность реализации товаров во всех регионах страны. В итоге местные рынки стали органическими составными частями внутреннего рынка государства.</w:t>
      </w:r>
    </w:p>
    <w:p w:rsidR="003F1103" w:rsidRDefault="003F1103">
      <w:pPr>
        <w:jc w:val="both"/>
        <w:rPr>
          <w:rFonts w:ascii="Lucida Sans Unicode" w:hAnsi="Lucida Sans Unicode" w:cs="Lucida Sans Unicode"/>
          <w:b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В результате мощного развития крупного машинного производства, появления крупного акционерного капитала, углубления международного разделения труда и появления современных средств транспорта и связи получил развитие </w:t>
      </w:r>
      <w:r>
        <w:rPr>
          <w:rFonts w:ascii="Lucida Sans Unicode" w:hAnsi="Lucida Sans Unicode" w:cs="Lucida Sans Unicode"/>
          <w:b/>
          <w:sz w:val="28"/>
          <w:lang w:val="ru-RU"/>
        </w:rPr>
        <w:t>мировой рынок.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b/>
          <w:sz w:val="28"/>
          <w:lang w:val="ru-RU"/>
        </w:rPr>
        <w:t xml:space="preserve"> </w:t>
      </w:r>
      <w:r>
        <w:rPr>
          <w:rFonts w:ascii="Lucida Sans Unicode" w:hAnsi="Lucida Sans Unicode" w:cs="Lucida Sans Unicode"/>
          <w:sz w:val="28"/>
          <w:lang w:val="ru-RU"/>
        </w:rPr>
        <w:t>Роль и функции рынка можно правильно понять, если рассмотреть его в рамках более широкой системы, товарно - рыночного хозяйства. Оно состоит из двух относительно самостоятельных подсистем: а) товарного производства и б) рынка. Эти подсистемы внутренне неразрывно воссоединяются с помощью прямых и обратных связей.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Исходное звено общей системы - товарное производство оказывает </w:t>
      </w:r>
      <w:r>
        <w:rPr>
          <w:rFonts w:ascii="Lucida Sans Unicode" w:hAnsi="Lucida Sans Unicode" w:cs="Lucida Sans Unicode"/>
          <w:i/>
          <w:sz w:val="28"/>
          <w:lang w:val="ru-RU"/>
        </w:rPr>
        <w:t xml:space="preserve">прямое воздействие </w:t>
      </w:r>
      <w:r>
        <w:rPr>
          <w:rFonts w:ascii="Lucida Sans Unicode" w:hAnsi="Lucida Sans Unicode" w:cs="Lucida Sans Unicode"/>
          <w:sz w:val="28"/>
          <w:lang w:val="ru-RU"/>
        </w:rPr>
        <w:t>на рынок по нескольким направлениям: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а) в сфере производства постоянно создаются полезные продукты, которые столь же регулярно становятся объектами рыночных сделок;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б) одновременно с изготовлением товаров создаются потенциальные доходы всех агентов товарного хозяйства, которые подлежат реализации в рыночном обмене;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в) в силу общественного разделения труда, на котором основывается товарное производство, создается необходимость самого рыночного обмена продуктами.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В свою очередь, рынок оказывает во многом определяющее </w:t>
      </w:r>
      <w:r>
        <w:rPr>
          <w:rFonts w:ascii="Lucida Sans Unicode" w:hAnsi="Lucida Sans Unicode" w:cs="Lucida Sans Unicode"/>
          <w:i/>
          <w:sz w:val="28"/>
          <w:lang w:val="ru-RU"/>
        </w:rPr>
        <w:t xml:space="preserve">обратное влияние </w:t>
      </w:r>
      <w:r>
        <w:rPr>
          <w:rFonts w:ascii="Lucida Sans Unicode" w:hAnsi="Lucida Sans Unicode" w:cs="Lucida Sans Unicode"/>
          <w:sz w:val="28"/>
          <w:lang w:val="ru-RU"/>
        </w:rPr>
        <w:t>на процесс создания товаров.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Одна функция состоит в том , что рынок соединяет сферу производства и сферу потребления в общий процесс активного обмена продуктами и услугами.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Другая функция рынка состоит в том, что он выполняет роль </w:t>
      </w:r>
      <w:r>
        <w:rPr>
          <w:rFonts w:ascii="Lucida Sans Unicode" w:hAnsi="Lucida Sans Unicode" w:cs="Lucida Sans Unicode"/>
          <w:b/>
          <w:sz w:val="28"/>
          <w:lang w:val="ru-RU"/>
        </w:rPr>
        <w:t xml:space="preserve">главного контролера </w:t>
      </w:r>
      <w:r>
        <w:rPr>
          <w:rFonts w:ascii="Lucida Sans Unicode" w:hAnsi="Lucida Sans Unicode" w:cs="Lucida Sans Unicode"/>
          <w:sz w:val="28"/>
          <w:lang w:val="ru-RU"/>
        </w:rPr>
        <w:t>конечных результатов производства.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Наконец, важная функция рынка проявляется в том, что рыночный обмен служит </w:t>
      </w:r>
      <w:r>
        <w:rPr>
          <w:rFonts w:ascii="Lucida Sans Unicode" w:hAnsi="Lucida Sans Unicode" w:cs="Lucida Sans Unicode"/>
          <w:i/>
          <w:sz w:val="28"/>
          <w:lang w:val="ru-RU"/>
        </w:rPr>
        <w:t xml:space="preserve">способом осуществления экономических интересов </w:t>
      </w:r>
      <w:r>
        <w:rPr>
          <w:rFonts w:ascii="Lucida Sans Unicode" w:hAnsi="Lucida Sans Unicode" w:cs="Lucida Sans Unicode"/>
          <w:sz w:val="28"/>
          <w:lang w:val="ru-RU"/>
        </w:rPr>
        <w:t>продавцов и покупателей. Взаимосвязь этих интересов строится на принципе , который сформулировал А.Смитт: "Дай мне то, что мне нужно, и ты получишь то, что тебе нужно". Разумеется, этот принцип личной материальной заинтересованности предполагает: а) обмен нужными друг другу полезностями и б) эквивалентность рыночной сделки.</w:t>
      </w:r>
    </w:p>
    <w:p w:rsidR="003F1103" w:rsidRDefault="003F1103">
      <w:pPr>
        <w:rPr>
          <w:sz w:val="28"/>
          <w:lang w:val="ru-RU"/>
        </w:rPr>
      </w:pPr>
    </w:p>
    <w:p w:rsidR="003F1103" w:rsidRDefault="003F1103">
      <w:pPr>
        <w:pStyle w:val="1"/>
        <w:jc w:val="center"/>
        <w:rPr>
          <w:b w:val="0"/>
          <w:sz w:val="28"/>
          <w:lang w:val="ru-RU"/>
        </w:rPr>
      </w:pPr>
      <w:r>
        <w:rPr>
          <w:lang w:val="ru-RU"/>
        </w:rPr>
        <w:t>3. Система рынков.</w:t>
      </w:r>
    </w:p>
    <w:p w:rsidR="003F1103" w:rsidRDefault="003F1103">
      <w:pPr>
        <w:rPr>
          <w:sz w:val="28"/>
          <w:lang w:val="ru-RU"/>
        </w:rPr>
      </w:pP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Сейчас в высокоразвитых странах реально существует </w:t>
      </w:r>
      <w:r>
        <w:rPr>
          <w:rFonts w:ascii="Lucida Sans Unicode" w:hAnsi="Lucida Sans Unicode" w:cs="Lucida Sans Unicode"/>
          <w:i/>
          <w:sz w:val="28"/>
          <w:lang w:val="ru-RU"/>
        </w:rPr>
        <w:t xml:space="preserve">система рынков </w:t>
      </w:r>
      <w:r>
        <w:rPr>
          <w:rFonts w:ascii="Lucida Sans Unicode" w:hAnsi="Lucida Sans Unicode" w:cs="Lucida Sans Unicode"/>
          <w:sz w:val="28"/>
          <w:lang w:val="ru-RU"/>
        </w:rPr>
        <w:t>- единая совокупность множества рынков функционального назначения. Такая совокупность образовалась окончательно во второй половине нынешнего столетия.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Мы не можем представить себе современное товарное производство без многозвенного разделения труда. Столь же немыслима нынешняя сфера обращения без свойственной ей системы разделения труда. В данной сфере проявляются крупные виды дифференциации хозяйственной деятельности: </w:t>
      </w:r>
      <w:r>
        <w:rPr>
          <w:rFonts w:ascii="Lucida Sans Unicode" w:hAnsi="Lucida Sans Unicode" w:cs="Lucida Sans Unicode"/>
          <w:i/>
          <w:sz w:val="28"/>
          <w:lang w:val="ru-RU"/>
        </w:rPr>
        <w:t>общее</w:t>
      </w:r>
      <w:r>
        <w:rPr>
          <w:rFonts w:ascii="Lucida Sans Unicode" w:hAnsi="Lucida Sans Unicode" w:cs="Lucida Sans Unicode"/>
          <w:sz w:val="28"/>
          <w:lang w:val="ru-RU"/>
        </w:rPr>
        <w:t xml:space="preserve"> (между крупными отраслями или сферами) и </w:t>
      </w:r>
      <w:r>
        <w:rPr>
          <w:rFonts w:ascii="Lucida Sans Unicode" w:hAnsi="Lucida Sans Unicode" w:cs="Lucida Sans Unicode"/>
          <w:i/>
          <w:sz w:val="28"/>
          <w:lang w:val="ru-RU"/>
        </w:rPr>
        <w:t xml:space="preserve">особенное </w:t>
      </w:r>
      <w:r>
        <w:rPr>
          <w:rFonts w:ascii="Lucida Sans Unicode" w:hAnsi="Lucida Sans Unicode" w:cs="Lucida Sans Unicode"/>
          <w:sz w:val="28"/>
          <w:lang w:val="ru-RU"/>
        </w:rPr>
        <w:t>( между подотраслями и видами торговых предприятий) разделение труда.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     Общее расчленение рынка: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i/>
          <w:sz w:val="28"/>
          <w:lang w:val="ru-RU"/>
        </w:rPr>
        <w:t xml:space="preserve"> В современной системе рынков достаточно определенно выделяются следующие крупные отрасли рыночной деятельности: </w:t>
      </w:r>
    </w:p>
    <w:p w:rsidR="003F1103" w:rsidRDefault="003F1103">
      <w:pPr>
        <w:jc w:val="both"/>
        <w:rPr>
          <w:rFonts w:ascii="Lucida Sans Unicode" w:hAnsi="Lucida Sans Unicode" w:cs="Lucida Sans Unicode"/>
          <w:i/>
          <w:sz w:val="52"/>
          <w:lang w:val="ru-RU"/>
        </w:rPr>
      </w:pPr>
    </w:p>
    <w:p w:rsidR="003F1103" w:rsidRDefault="003F1103">
      <w:pPr>
        <w:numPr>
          <w:ilvl w:val="0"/>
          <w:numId w:val="1"/>
        </w:numPr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рынок потребительских продуктов;</w:t>
      </w:r>
    </w:p>
    <w:p w:rsidR="003F1103" w:rsidRDefault="003F1103">
      <w:pPr>
        <w:numPr>
          <w:ilvl w:val="0"/>
          <w:numId w:val="1"/>
        </w:numPr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рынок  средств производства;</w:t>
      </w:r>
    </w:p>
    <w:p w:rsidR="003F1103" w:rsidRDefault="003F1103">
      <w:pPr>
        <w:numPr>
          <w:ilvl w:val="0"/>
          <w:numId w:val="1"/>
        </w:numPr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рынок услуг;</w:t>
      </w:r>
    </w:p>
    <w:p w:rsidR="003F1103" w:rsidRDefault="003F1103">
      <w:pPr>
        <w:numPr>
          <w:ilvl w:val="0"/>
          <w:numId w:val="1"/>
        </w:numPr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рынок труда;</w:t>
      </w:r>
    </w:p>
    <w:p w:rsidR="003F1103" w:rsidRDefault="003F1103">
      <w:pPr>
        <w:numPr>
          <w:ilvl w:val="0"/>
          <w:numId w:val="1"/>
        </w:numPr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рынок научных и опытно-конструкторских разработок;</w:t>
      </w:r>
    </w:p>
    <w:p w:rsidR="003F1103" w:rsidRDefault="003F1103">
      <w:pPr>
        <w:numPr>
          <w:ilvl w:val="0"/>
          <w:numId w:val="1"/>
        </w:numPr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рынок ссудных капиталов;</w:t>
      </w:r>
    </w:p>
    <w:p w:rsidR="003F1103" w:rsidRDefault="003F1103">
      <w:pPr>
        <w:numPr>
          <w:ilvl w:val="0"/>
          <w:numId w:val="1"/>
        </w:numPr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рынок ценных бумаг;</w:t>
      </w:r>
    </w:p>
    <w:p w:rsidR="003F1103" w:rsidRDefault="003F1103">
      <w:pPr>
        <w:numPr>
          <w:ilvl w:val="0"/>
          <w:numId w:val="1"/>
        </w:numPr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рынок валют;</w:t>
      </w:r>
    </w:p>
    <w:p w:rsidR="003F1103" w:rsidRDefault="003F1103">
      <w:pPr>
        <w:numPr>
          <w:ilvl w:val="0"/>
          <w:numId w:val="1"/>
        </w:numPr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рынок духовных благ.</w:t>
      </w:r>
    </w:p>
    <w:p w:rsidR="003F1103" w:rsidRDefault="003F1103">
      <w:pPr>
        <w:ind w:left="75"/>
        <w:rPr>
          <w:sz w:val="28"/>
          <w:lang w:val="ru-RU"/>
        </w:rPr>
      </w:pPr>
    </w:p>
    <w:p w:rsidR="003F1103" w:rsidRDefault="003F1103">
      <w:pPr>
        <w:pStyle w:val="1"/>
        <w:jc w:val="center"/>
        <w:rPr>
          <w:lang w:val="ru-RU"/>
        </w:rPr>
      </w:pPr>
    </w:p>
    <w:p w:rsidR="003F1103" w:rsidRDefault="003F1103">
      <w:pPr>
        <w:pStyle w:val="1"/>
        <w:jc w:val="center"/>
        <w:rPr>
          <w:lang w:val="ru-RU"/>
        </w:rPr>
      </w:pPr>
    </w:p>
    <w:p w:rsidR="003F1103" w:rsidRDefault="003F1103">
      <w:pPr>
        <w:pStyle w:val="1"/>
        <w:jc w:val="center"/>
        <w:rPr>
          <w:lang w:val="ru-RU"/>
        </w:rPr>
      </w:pPr>
      <w:r>
        <w:rPr>
          <w:lang w:val="ru-RU"/>
        </w:rPr>
        <w:t>4.Типы рыночных связей.</w:t>
      </w:r>
    </w:p>
    <w:p w:rsidR="003F1103" w:rsidRDefault="003F1103">
      <w:pPr>
        <w:rPr>
          <w:lang w:val="ru-RU"/>
        </w:rPr>
      </w:pPr>
    </w:p>
    <w:p w:rsidR="003F1103" w:rsidRDefault="003F1103">
      <w:pPr>
        <w:jc w:val="both"/>
        <w:rPr>
          <w:rFonts w:ascii="Lucida Sans Unicode" w:hAnsi="Lucida Sans Unicode" w:cs="Lucida Sans Unicode"/>
          <w:i/>
          <w:iCs/>
          <w:sz w:val="28"/>
          <w:lang w:val="ru-RU"/>
        </w:rPr>
      </w:pPr>
      <w:r>
        <w:rPr>
          <w:rFonts w:ascii="Lucida Sans Unicode" w:hAnsi="Lucida Sans Unicode" w:cs="Lucida Sans Unicode"/>
          <w:lang w:val="ru-RU"/>
        </w:rPr>
        <w:t xml:space="preserve"> </w:t>
      </w:r>
      <w:r>
        <w:rPr>
          <w:rFonts w:ascii="Lucida Sans Unicode" w:hAnsi="Lucida Sans Unicode" w:cs="Lucida Sans Unicode"/>
          <w:sz w:val="28"/>
          <w:lang w:val="ru-RU"/>
        </w:rPr>
        <w:t xml:space="preserve"> В отличие от жесткого порядка распределения в натуральном хозяйстве, рынок в принципе способен обеспечить его агентам максимальную степень </w:t>
      </w:r>
      <w:r>
        <w:rPr>
          <w:rFonts w:ascii="Lucida Sans Unicode" w:hAnsi="Lucida Sans Unicode" w:cs="Lucida Sans Unicode"/>
          <w:i/>
          <w:iCs/>
          <w:sz w:val="28"/>
          <w:lang w:val="ru-RU"/>
        </w:rPr>
        <w:t>экономических свобод.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</w:t>
      </w:r>
      <w:r>
        <w:rPr>
          <w:rFonts w:ascii="Lucida Sans Unicode" w:hAnsi="Lucida Sans Unicode" w:cs="Lucida Sans Unicode"/>
          <w:i/>
          <w:iCs/>
          <w:sz w:val="28"/>
          <w:lang w:val="ru-RU"/>
        </w:rPr>
        <w:t>Покупатель</w:t>
      </w:r>
      <w:r>
        <w:rPr>
          <w:rFonts w:ascii="Lucida Sans Unicode" w:hAnsi="Lucida Sans Unicode" w:cs="Lucida Sans Unicode"/>
          <w:sz w:val="28"/>
          <w:lang w:val="ru-RU"/>
        </w:rPr>
        <w:t xml:space="preserve"> приобретает свободу:</w:t>
      </w:r>
    </w:p>
    <w:p w:rsidR="003F1103" w:rsidRDefault="003F1103">
      <w:pPr>
        <w:numPr>
          <w:ilvl w:val="0"/>
          <w:numId w:val="1"/>
        </w:num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выбирать товары из множества взаимозаменяемых и независимых благ;</w:t>
      </w:r>
    </w:p>
    <w:p w:rsidR="003F1103" w:rsidRDefault="003F1103">
      <w:pPr>
        <w:numPr>
          <w:ilvl w:val="0"/>
          <w:numId w:val="1"/>
        </w:num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отыскивать продавца из числа тех, кто лучше обслужит и продаст продукт по сходным условиям.</w:t>
      </w: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</w:t>
      </w:r>
      <w:r>
        <w:rPr>
          <w:rFonts w:ascii="Lucida Sans Unicode" w:hAnsi="Lucida Sans Unicode" w:cs="Lucida Sans Unicode"/>
          <w:i/>
          <w:iCs/>
          <w:sz w:val="28"/>
          <w:lang w:val="ru-RU"/>
        </w:rPr>
        <w:t xml:space="preserve">Продавец </w:t>
      </w:r>
      <w:r>
        <w:rPr>
          <w:rFonts w:ascii="Lucida Sans Unicode" w:hAnsi="Lucida Sans Unicode" w:cs="Lucida Sans Unicode"/>
          <w:sz w:val="28"/>
          <w:lang w:val="ru-RU"/>
        </w:rPr>
        <w:t>обладает свободой:</w:t>
      </w:r>
    </w:p>
    <w:p w:rsidR="003F1103" w:rsidRDefault="003F1103">
      <w:pPr>
        <w:numPr>
          <w:ilvl w:val="0"/>
          <w:numId w:val="1"/>
        </w:num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выбирать наиболее подходящего покупателя;</w:t>
      </w:r>
    </w:p>
    <w:p w:rsidR="003F1103" w:rsidRDefault="003F1103">
      <w:pPr>
        <w:numPr>
          <w:ilvl w:val="0"/>
          <w:numId w:val="1"/>
        </w:num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иметь возможность распоряжаться деньгами, вырученными от продажи товаров, по своему усмотрению.</w:t>
      </w: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Для </w:t>
      </w:r>
      <w:r>
        <w:rPr>
          <w:rFonts w:ascii="Lucida Sans Unicode" w:hAnsi="Lucida Sans Unicode" w:cs="Lucida Sans Unicode"/>
          <w:i/>
          <w:iCs/>
          <w:sz w:val="28"/>
          <w:lang w:val="ru-RU"/>
        </w:rPr>
        <w:t>покупателя</w:t>
      </w:r>
      <w:r>
        <w:rPr>
          <w:rFonts w:ascii="Lucida Sans Unicode" w:hAnsi="Lucida Sans Unicode" w:cs="Lucida Sans Unicode"/>
          <w:sz w:val="28"/>
          <w:lang w:val="ru-RU"/>
        </w:rPr>
        <w:t xml:space="preserve"> и </w:t>
      </w:r>
      <w:r>
        <w:rPr>
          <w:rFonts w:ascii="Lucida Sans Unicode" w:hAnsi="Lucida Sans Unicode" w:cs="Lucida Sans Unicode"/>
          <w:i/>
          <w:iCs/>
          <w:sz w:val="28"/>
          <w:lang w:val="ru-RU"/>
        </w:rPr>
        <w:t>продавца</w:t>
      </w:r>
      <w:r>
        <w:rPr>
          <w:rFonts w:ascii="Lucida Sans Unicode" w:hAnsi="Lucida Sans Unicode" w:cs="Lucida Sans Unicode"/>
          <w:sz w:val="28"/>
          <w:lang w:val="ru-RU"/>
        </w:rPr>
        <w:t xml:space="preserve"> свобода состоит в неограниченном выборе условий торговой сделки.</w:t>
      </w: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По степени развитости этих и иных хозяйственных свобод рынки можно подразделить на три типа: 1) свободный; 2) нелегальный и 3) регулируемый.</w:t>
      </w: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b/>
          <w:bCs/>
          <w:sz w:val="28"/>
          <w:lang w:val="ru-RU"/>
        </w:rPr>
        <w:t xml:space="preserve"> </w:t>
      </w:r>
      <w:r>
        <w:rPr>
          <w:rFonts w:ascii="Lucida Sans Unicode" w:hAnsi="Lucida Sans Unicode" w:cs="Lucida Sans Unicode"/>
          <w:i/>
          <w:iCs/>
          <w:sz w:val="28"/>
          <w:lang w:val="ru-RU"/>
        </w:rPr>
        <w:t>Тип свободного рынка .</w:t>
      </w:r>
      <w:r>
        <w:rPr>
          <w:rFonts w:ascii="Lucida Sans Unicode" w:hAnsi="Lucida Sans Unicode" w:cs="Lucida Sans Unicode"/>
          <w:b/>
          <w:bCs/>
          <w:sz w:val="28"/>
          <w:lang w:val="ru-RU"/>
        </w:rPr>
        <w:t xml:space="preserve"> </w:t>
      </w:r>
      <w:r>
        <w:rPr>
          <w:rFonts w:ascii="Lucida Sans Unicode" w:hAnsi="Lucida Sans Unicode" w:cs="Lucida Sans Unicode"/>
          <w:sz w:val="28"/>
          <w:lang w:val="ru-RU"/>
        </w:rPr>
        <w:t>Ему свойственны следующие черты:</w:t>
      </w:r>
    </w:p>
    <w:p w:rsidR="003F1103" w:rsidRDefault="003F1103">
      <w:pPr>
        <w:numPr>
          <w:ilvl w:val="0"/>
          <w:numId w:val="1"/>
        </w:num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на рынке свободно действуют единоличные собственники небольших фабрик;</w:t>
      </w:r>
    </w:p>
    <w:p w:rsidR="003F1103" w:rsidRDefault="003F1103">
      <w:pPr>
        <w:numPr>
          <w:ilvl w:val="0"/>
          <w:numId w:val="1"/>
        </w:num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производители обычно создают продукты без предварительной договоренности с покупателями;</w:t>
      </w:r>
    </w:p>
    <w:p w:rsidR="003F1103" w:rsidRDefault="003F1103">
      <w:pPr>
        <w:numPr>
          <w:ilvl w:val="0"/>
          <w:numId w:val="1"/>
        </w:num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сами производители, как правило, заботятся о розничной продаже проуктов населению.</w:t>
      </w:r>
    </w:p>
    <w:p w:rsidR="003F1103" w:rsidRDefault="003F1103">
      <w:pPr>
        <w:ind w:left="75"/>
        <w:jc w:val="both"/>
        <w:rPr>
          <w:rFonts w:ascii="Lucida Sans Unicode" w:hAnsi="Lucida Sans Unicode" w:cs="Lucida Sans Unicode"/>
          <w:i/>
          <w:iCs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Такой рынок является свободным для его </w:t>
      </w:r>
      <w:r>
        <w:rPr>
          <w:rFonts w:ascii="Lucida Sans Unicode" w:hAnsi="Lucida Sans Unicode" w:cs="Lucida Sans Unicode"/>
          <w:i/>
          <w:iCs/>
          <w:sz w:val="28"/>
          <w:lang w:val="ru-RU"/>
        </w:rPr>
        <w:t>субъектов.</w:t>
      </w: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Рынок первого типа свободен также </w:t>
      </w:r>
      <w:r>
        <w:rPr>
          <w:rFonts w:ascii="Lucida Sans Unicode" w:hAnsi="Lucida Sans Unicode" w:cs="Lucida Sans Unicode"/>
          <w:i/>
          <w:iCs/>
          <w:sz w:val="28"/>
          <w:lang w:val="ru-RU"/>
        </w:rPr>
        <w:t>от вмешательства государства</w:t>
      </w:r>
      <w:r>
        <w:rPr>
          <w:rFonts w:ascii="Lucida Sans Unicode" w:hAnsi="Lucida Sans Unicode" w:cs="Lucida Sans Unicode"/>
          <w:sz w:val="28"/>
          <w:lang w:val="ru-RU"/>
        </w:rPr>
        <w:t xml:space="preserve"> и от строгого првового регулирования.</w:t>
      </w: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</w:t>
      </w:r>
      <w:r>
        <w:rPr>
          <w:rFonts w:ascii="Lucida Sans Unicode" w:hAnsi="Lucida Sans Unicode" w:cs="Lucida Sans Unicode"/>
          <w:i/>
          <w:iCs/>
          <w:sz w:val="28"/>
          <w:lang w:val="ru-RU"/>
        </w:rPr>
        <w:t>Тип нелегального рынка</w:t>
      </w:r>
      <w:r>
        <w:rPr>
          <w:rFonts w:ascii="Lucida Sans Unicode" w:hAnsi="Lucida Sans Unicode" w:cs="Lucida Sans Unicode"/>
          <w:sz w:val="28"/>
          <w:lang w:val="ru-RU"/>
        </w:rPr>
        <w:t xml:space="preserve"> близок по характеру поведения его субъектов к свободному рынку. Нелегальный рынок включает два вида:</w:t>
      </w:r>
    </w:p>
    <w:p w:rsidR="003F1103" w:rsidRDefault="003F1103">
      <w:pPr>
        <w:ind w:left="75"/>
        <w:jc w:val="both"/>
        <w:rPr>
          <w:rFonts w:ascii="Lucida Sans Unicode" w:hAnsi="Lucida Sans Unicode" w:cs="Lucida Sans Unicode"/>
          <w:i/>
          <w:iCs/>
          <w:sz w:val="28"/>
          <w:lang w:val="ru-RU"/>
        </w:rPr>
      </w:pPr>
      <w:r>
        <w:rPr>
          <w:rFonts w:ascii="Lucida Sans Unicode" w:hAnsi="Lucida Sans Unicode" w:cs="Lucida Sans Unicode"/>
          <w:i/>
          <w:iCs/>
          <w:sz w:val="28"/>
          <w:lang w:val="ru-RU"/>
        </w:rPr>
        <w:t>а) теневая торговля.</w:t>
      </w:r>
    </w:p>
    <w:p w:rsidR="003F1103" w:rsidRDefault="003F1103">
      <w:pPr>
        <w:ind w:left="75"/>
        <w:jc w:val="both"/>
        <w:rPr>
          <w:rFonts w:ascii="Lucida Sans Unicode" w:hAnsi="Lucida Sans Unicode" w:cs="Lucida Sans Unicode"/>
          <w:i/>
          <w:iCs/>
          <w:sz w:val="28"/>
          <w:lang w:val="ru-RU"/>
        </w:rPr>
      </w:pPr>
      <w:r>
        <w:rPr>
          <w:rFonts w:ascii="Lucida Sans Unicode" w:hAnsi="Lucida Sans Unicode" w:cs="Lucida Sans Unicode"/>
          <w:i/>
          <w:iCs/>
          <w:sz w:val="28"/>
          <w:lang w:val="ru-RU"/>
        </w:rPr>
        <w:t>б) черный рынок.</w:t>
      </w: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Общей чертой свободного и нелегального рынков является то, что они развиваются вне государственного контроля.</w:t>
      </w: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</w:t>
      </w:r>
      <w:r>
        <w:rPr>
          <w:rFonts w:ascii="Lucida Sans Unicode" w:hAnsi="Lucida Sans Unicode" w:cs="Lucida Sans Unicode"/>
          <w:i/>
          <w:iCs/>
          <w:sz w:val="28"/>
          <w:lang w:val="ru-RU"/>
        </w:rPr>
        <w:t>Тип регулируемого рынка</w:t>
      </w:r>
      <w:r>
        <w:rPr>
          <w:rFonts w:ascii="Lucida Sans Unicode" w:hAnsi="Lucida Sans Unicode" w:cs="Lucida Sans Unicode"/>
          <w:sz w:val="28"/>
          <w:lang w:val="ru-RU"/>
        </w:rPr>
        <w:t xml:space="preserve"> подчинен определенному порядку, который закреплен в правоаых нормах и поддерживается государством.</w:t>
      </w: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Основные черты регулируемого рынка:</w:t>
      </w:r>
    </w:p>
    <w:p w:rsidR="003F1103" w:rsidRDefault="003F1103">
      <w:pPr>
        <w:numPr>
          <w:ilvl w:val="0"/>
          <w:numId w:val="1"/>
        </w:num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основную массу товаров реализуют хозяйственные объединения;</w:t>
      </w:r>
    </w:p>
    <w:p w:rsidR="003F1103" w:rsidRDefault="003F1103">
      <w:pPr>
        <w:numPr>
          <w:ilvl w:val="0"/>
          <w:numId w:val="1"/>
        </w:num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возрастающая часть продукции создается по предварительным контрактам и заказам крупных фирм и государства;</w:t>
      </w:r>
    </w:p>
    <w:p w:rsidR="003F1103" w:rsidRDefault="003F1103">
      <w:pPr>
        <w:numPr>
          <w:ilvl w:val="0"/>
          <w:numId w:val="1"/>
        </w:num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большой отряд торговцев-посредников занимается продвижением товаров от производства до потребителей;</w:t>
      </w:r>
    </w:p>
    <w:p w:rsidR="003F1103" w:rsidRDefault="003F1103">
      <w:pPr>
        <w:numPr>
          <w:ilvl w:val="0"/>
          <w:numId w:val="1"/>
        </w:num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крупные производители изучают рынки и формируют спрос покупателей;</w:t>
      </w:r>
    </w:p>
    <w:p w:rsidR="003F1103" w:rsidRDefault="003F1103">
      <w:pPr>
        <w:numPr>
          <w:ilvl w:val="0"/>
          <w:numId w:val="1"/>
        </w:num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>государство и право устанавливают на рынке правила игры.</w:t>
      </w: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В настоящее время регулируемый рынок достигает вершины, превращаясь в социальный институт.</w:t>
      </w:r>
    </w:p>
    <w:p w:rsidR="003F1103" w:rsidRDefault="003F1103">
      <w:pPr>
        <w:ind w:left="75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pStyle w:val="1"/>
        <w:jc w:val="center"/>
        <w:rPr>
          <w:lang w:val="ru-RU"/>
        </w:rPr>
      </w:pPr>
      <w:r>
        <w:rPr>
          <w:lang w:val="ru-RU"/>
        </w:rPr>
        <w:t>5.Рынок как социальный институт.</w:t>
      </w:r>
    </w:p>
    <w:p w:rsidR="003F1103" w:rsidRDefault="003F1103">
      <w:pPr>
        <w:rPr>
          <w:sz w:val="28"/>
          <w:lang w:val="ru-RU"/>
        </w:rPr>
      </w:pP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Под </w:t>
      </w:r>
      <w:r>
        <w:rPr>
          <w:rFonts w:ascii="Lucida Sans Unicode" w:hAnsi="Lucida Sans Unicode" w:cs="Lucida Sans Unicode"/>
          <w:i/>
          <w:iCs/>
          <w:sz w:val="28"/>
          <w:lang w:val="ru-RU"/>
        </w:rPr>
        <w:t>социальным институтом</w:t>
      </w:r>
      <w:r>
        <w:rPr>
          <w:rFonts w:ascii="Lucida Sans Unicode" w:hAnsi="Lucida Sans Unicode" w:cs="Lucida Sans Unicode"/>
          <w:sz w:val="28"/>
          <w:lang w:val="ru-RU"/>
        </w:rPr>
        <w:t xml:space="preserve"> понимается определенная организация общественной деятельности, которая регулирует правила поведения людей и их взаимоотношения.</w:t>
      </w:r>
    </w:p>
    <w:p w:rsidR="003F1103" w:rsidRDefault="003F1103">
      <w:p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В </w:t>
      </w:r>
      <w:r>
        <w:rPr>
          <w:rFonts w:ascii="Lucida Sans Unicode" w:hAnsi="Lucida Sans Unicode" w:cs="Lucida Sans Unicode"/>
          <w:i/>
          <w:iCs/>
          <w:sz w:val="28"/>
          <w:lang w:val="ru-RU"/>
        </w:rPr>
        <w:t>систему рыночных институтов</w:t>
      </w:r>
      <w:r>
        <w:rPr>
          <w:rFonts w:ascii="Lucida Sans Unicode" w:hAnsi="Lucida Sans Unicode" w:cs="Lucida Sans Unicode"/>
          <w:sz w:val="28"/>
          <w:lang w:val="ru-RU"/>
        </w:rPr>
        <w:t xml:space="preserve"> входят:</w:t>
      </w:r>
    </w:p>
    <w:p w:rsidR="003F1103" w:rsidRDefault="003F1103">
      <w:pPr>
        <w:numPr>
          <w:ilvl w:val="0"/>
          <w:numId w:val="1"/>
        </w:num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i/>
          <w:iCs/>
          <w:sz w:val="28"/>
          <w:lang w:val="ru-RU"/>
        </w:rPr>
        <w:t>правовая система</w:t>
      </w:r>
      <w:r>
        <w:rPr>
          <w:rFonts w:ascii="Lucida Sans Unicode" w:hAnsi="Lucida Sans Unicode" w:cs="Lucida Sans Unicode"/>
          <w:sz w:val="28"/>
          <w:lang w:val="ru-RU"/>
        </w:rPr>
        <w:t>;</w:t>
      </w:r>
    </w:p>
    <w:p w:rsidR="003F1103" w:rsidRDefault="003F1103">
      <w:pPr>
        <w:numPr>
          <w:ilvl w:val="0"/>
          <w:numId w:val="1"/>
        </w:num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органы государственного </w:t>
      </w:r>
      <w:r>
        <w:rPr>
          <w:rFonts w:ascii="Lucida Sans Unicode" w:hAnsi="Lucida Sans Unicode" w:cs="Lucida Sans Unicode"/>
          <w:i/>
          <w:iCs/>
          <w:sz w:val="28"/>
          <w:lang w:val="ru-RU"/>
        </w:rPr>
        <w:t>контроля</w:t>
      </w:r>
      <w:r>
        <w:rPr>
          <w:rFonts w:ascii="Lucida Sans Unicode" w:hAnsi="Lucida Sans Unicode" w:cs="Lucida Sans Unicode"/>
          <w:sz w:val="28"/>
          <w:lang w:val="ru-RU"/>
        </w:rPr>
        <w:t xml:space="preserve"> и </w:t>
      </w:r>
      <w:r>
        <w:rPr>
          <w:rFonts w:ascii="Lucida Sans Unicode" w:hAnsi="Lucida Sans Unicode" w:cs="Lucida Sans Unicode"/>
          <w:i/>
          <w:iCs/>
          <w:sz w:val="28"/>
          <w:lang w:val="ru-RU"/>
        </w:rPr>
        <w:t>регулирования</w:t>
      </w:r>
      <w:r>
        <w:rPr>
          <w:rFonts w:ascii="Lucida Sans Unicode" w:hAnsi="Lucida Sans Unicode" w:cs="Lucida Sans Unicode"/>
          <w:sz w:val="28"/>
          <w:lang w:val="ru-RU"/>
        </w:rPr>
        <w:t xml:space="preserve"> (учреждения по санитарному, экологическому и эпидемологическому контролю; налоговая система; органы финансово-кредитной политики государства);</w:t>
      </w:r>
    </w:p>
    <w:p w:rsidR="003F1103" w:rsidRDefault="003F1103">
      <w:pPr>
        <w:numPr>
          <w:ilvl w:val="0"/>
          <w:numId w:val="1"/>
        </w:num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i/>
          <w:iCs/>
          <w:sz w:val="28"/>
          <w:lang w:val="ru-RU"/>
        </w:rPr>
        <w:t>ассоциации, союзы</w:t>
      </w:r>
      <w:r>
        <w:rPr>
          <w:rFonts w:ascii="Lucida Sans Unicode" w:hAnsi="Lucida Sans Unicode" w:cs="Lucida Sans Unicode"/>
          <w:sz w:val="28"/>
          <w:lang w:val="ru-RU"/>
        </w:rPr>
        <w:t xml:space="preserve"> потребителей, предпринимателей и работников. Они повышают степень организованности, цивилизованности и эффективности действий рыночных агентов.</w:t>
      </w:r>
    </w:p>
    <w:p w:rsidR="003F1103" w:rsidRDefault="003F1103">
      <w:pPr>
        <w:numPr>
          <w:ilvl w:val="0"/>
          <w:numId w:val="1"/>
        </w:numPr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i/>
          <w:iCs/>
          <w:sz w:val="28"/>
          <w:lang w:val="ru-RU"/>
        </w:rPr>
        <w:t>рыночная инфраструктура</w:t>
      </w:r>
      <w:r>
        <w:rPr>
          <w:rFonts w:ascii="Lucida Sans Unicode" w:hAnsi="Lucida Sans Unicode" w:cs="Lucida Sans Unicode"/>
          <w:sz w:val="28"/>
          <w:lang w:val="ru-RU"/>
        </w:rPr>
        <w:t xml:space="preserve"> (совокупность предприятий, учреждений и организаций, которые связывают призводителей и потребителей – торговые предприятия, товарные и фондовые биржи, банки, государственные бюджетные учреждения). Причем в каждом виде рынка имеется своя инфраструктура.</w:t>
      </w: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  <w:r>
        <w:rPr>
          <w:rFonts w:ascii="Lucida Sans Unicode" w:hAnsi="Lucida Sans Unicode" w:cs="Lucida Sans Unicode"/>
          <w:sz w:val="28"/>
          <w:lang w:val="ru-RU"/>
        </w:rPr>
        <w:t xml:space="preserve"> Итак, ознакомление с рынком как социальным институтом позволило нам выявить тот внутренний механизм, который ныне прочно объединяет все цивилизованные рыночные связи в единую целостность. Благодаря этой целостности рынок приобретает способность к саморегулированию. Оно осуществляется на основе объективных экономических законов, влияющих на поведение участников договоров купли-продажи.</w:t>
      </w: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center"/>
        <w:rPr>
          <w:rFonts w:ascii="Lucida Sans Unicode" w:hAnsi="Lucida Sans Unicode" w:cs="Lucida Sans Unicode"/>
          <w:b/>
          <w:bCs/>
          <w:sz w:val="28"/>
          <w:lang w:val="ru-RU"/>
        </w:rPr>
      </w:pPr>
      <w:r>
        <w:rPr>
          <w:rFonts w:ascii="Lucida Sans Unicode" w:hAnsi="Lucida Sans Unicode" w:cs="Lucida Sans Unicode"/>
          <w:b/>
          <w:bCs/>
          <w:sz w:val="28"/>
          <w:lang w:val="ru-RU"/>
        </w:rPr>
        <w:t>Список использованной литературы:</w:t>
      </w:r>
    </w:p>
    <w:p w:rsidR="003F1103" w:rsidRDefault="003F1103">
      <w:pPr>
        <w:numPr>
          <w:ilvl w:val="0"/>
          <w:numId w:val="2"/>
        </w:numPr>
        <w:rPr>
          <w:rFonts w:ascii="Lucida Sans Unicode" w:hAnsi="Lucida Sans Unicode" w:cs="Lucida Sans Unicode"/>
          <w:b/>
          <w:bCs/>
          <w:sz w:val="28"/>
          <w:lang w:val="ru-RU"/>
        </w:rPr>
      </w:pPr>
      <w:r>
        <w:rPr>
          <w:rFonts w:ascii="Lucida Sans Unicode" w:hAnsi="Lucida Sans Unicode" w:cs="Lucida Sans Unicode"/>
          <w:b/>
          <w:bCs/>
          <w:sz w:val="28"/>
          <w:lang w:val="ru-RU"/>
        </w:rPr>
        <w:t>Учебник под ред. Чепурина М.Н., Киселёвой Е.А.</w:t>
      </w:r>
    </w:p>
    <w:p w:rsidR="003F1103" w:rsidRDefault="003F1103">
      <w:pPr>
        <w:ind w:left="75"/>
        <w:rPr>
          <w:rFonts w:ascii="Lucida Sans Unicode" w:hAnsi="Lucida Sans Unicode" w:cs="Lucida Sans Unicode"/>
          <w:b/>
          <w:bCs/>
          <w:sz w:val="28"/>
          <w:lang w:val="ru-RU"/>
        </w:rPr>
      </w:pPr>
      <w:r>
        <w:rPr>
          <w:rFonts w:ascii="Lucida Sans Unicode" w:hAnsi="Lucida Sans Unicode" w:cs="Lucida Sans Unicode"/>
          <w:b/>
          <w:bCs/>
          <w:sz w:val="28"/>
          <w:lang w:val="ru-RU"/>
        </w:rPr>
        <w:t>«Курс экономической теории», Киров: «АСА», 1999г.-752 с.</w:t>
      </w:r>
    </w:p>
    <w:p w:rsidR="003F1103" w:rsidRDefault="003F1103">
      <w:pPr>
        <w:numPr>
          <w:ilvl w:val="0"/>
          <w:numId w:val="2"/>
        </w:numPr>
        <w:rPr>
          <w:rFonts w:ascii="Lucida Sans Unicode" w:hAnsi="Lucida Sans Unicode" w:cs="Lucida Sans Unicode"/>
          <w:b/>
          <w:bCs/>
          <w:sz w:val="28"/>
          <w:lang w:val="ru-RU"/>
        </w:rPr>
      </w:pPr>
      <w:r>
        <w:rPr>
          <w:rFonts w:ascii="Lucida Sans Unicode" w:hAnsi="Lucida Sans Unicode" w:cs="Lucida Sans Unicode"/>
          <w:b/>
          <w:bCs/>
          <w:sz w:val="28"/>
          <w:lang w:val="ru-RU"/>
        </w:rPr>
        <w:t>Борисов Е.Ф.</w:t>
      </w:r>
    </w:p>
    <w:p w:rsidR="003F1103" w:rsidRDefault="003F1103">
      <w:pPr>
        <w:ind w:left="75"/>
        <w:rPr>
          <w:rFonts w:ascii="Lucida Sans Unicode" w:hAnsi="Lucida Sans Unicode" w:cs="Lucida Sans Unicode"/>
          <w:b/>
          <w:bCs/>
          <w:sz w:val="28"/>
          <w:lang w:val="ru-RU"/>
        </w:rPr>
      </w:pPr>
      <w:r>
        <w:rPr>
          <w:rFonts w:ascii="Lucida Sans Unicode" w:hAnsi="Lucida Sans Unicode" w:cs="Lucida Sans Unicode"/>
          <w:b/>
          <w:bCs/>
          <w:sz w:val="28"/>
          <w:lang w:val="ru-RU"/>
        </w:rPr>
        <w:t>« Экономическая теория»: учебник – М.: «Юристъ», 2000г.-568 с.</w:t>
      </w: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</w:p>
    <w:p w:rsidR="003F1103" w:rsidRDefault="003F1103">
      <w:pPr>
        <w:ind w:left="75"/>
        <w:jc w:val="both"/>
        <w:rPr>
          <w:rFonts w:ascii="Lucida Sans Unicode" w:hAnsi="Lucida Sans Unicode" w:cs="Lucida Sans Unicode"/>
          <w:sz w:val="28"/>
          <w:lang w:val="ru-RU"/>
        </w:rPr>
      </w:pPr>
      <w:bookmarkStart w:id="0" w:name="_GoBack"/>
      <w:bookmarkEnd w:id="0"/>
    </w:p>
    <w:sectPr w:rsidR="003F1103">
      <w:footnotePr>
        <w:pos w:val="sectEnd"/>
      </w:footnotePr>
      <w:endnotePr>
        <w:numFmt w:val="decimal"/>
        <w:numStart w:val="0"/>
      </w:endnotePr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52AE7"/>
    <w:multiLevelType w:val="hybridMultilevel"/>
    <w:tmpl w:val="5388E11A"/>
    <w:lvl w:ilvl="0" w:tplc="35488F98">
      <w:start w:val="1"/>
      <w:numFmt w:val="decimal"/>
      <w:lvlText w:val="%1."/>
      <w:lvlJc w:val="left"/>
      <w:pPr>
        <w:tabs>
          <w:tab w:val="num" w:pos="480"/>
        </w:tabs>
        <w:ind w:left="4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07F5B6B"/>
    <w:multiLevelType w:val="hybridMultilevel"/>
    <w:tmpl w:val="07EE9B46"/>
    <w:lvl w:ilvl="0" w:tplc="8A94E52A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2B0"/>
    <w:rsid w:val="0018628E"/>
    <w:rsid w:val="003F1103"/>
    <w:rsid w:val="005B2BD3"/>
    <w:rsid w:val="0066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38D6A-E440-4CFA-8773-E9DA7312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Packard Bell</Company>
  <LinksUpToDate>false</LinksUpToDate>
  <CharactersWithSpaces>10743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Mage</dc:creator>
  <cp:keywords/>
  <cp:lastModifiedBy>admin</cp:lastModifiedBy>
  <cp:revision>2</cp:revision>
  <cp:lastPrinted>2000-05-05T10:16:00Z</cp:lastPrinted>
  <dcterms:created xsi:type="dcterms:W3CDTF">2014-02-14T11:02:00Z</dcterms:created>
  <dcterms:modified xsi:type="dcterms:W3CDTF">2014-02-14T11:02:00Z</dcterms:modified>
</cp:coreProperties>
</file>