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1" w:rsidRDefault="00C95A61">
      <w:pPr>
        <w:pStyle w:val="1"/>
        <w:ind w:firstLine="851"/>
        <w:jc w:val="center"/>
        <w:rPr>
          <w:b/>
          <w:sz w:val="28"/>
          <w:lang w:val="en-US"/>
        </w:rPr>
      </w:pPr>
      <w:r>
        <w:rPr>
          <w:b/>
          <w:sz w:val="28"/>
        </w:rPr>
        <w:t>План.</w:t>
      </w:r>
    </w:p>
    <w:p w:rsidR="00C95A61" w:rsidRDefault="00C95A61">
      <w:pPr>
        <w:pStyle w:val="1"/>
        <w:ind w:firstLine="851"/>
        <w:rPr>
          <w:b/>
          <w:sz w:val="28"/>
        </w:rPr>
      </w:pPr>
    </w:p>
    <w:p w:rsidR="00C95A61" w:rsidRDefault="00C95A61">
      <w:pPr>
        <w:pStyle w:val="1"/>
        <w:ind w:firstLine="851"/>
        <w:rPr>
          <w:b/>
          <w:sz w:val="28"/>
        </w:rPr>
      </w:pPr>
      <w:r>
        <w:rPr>
          <w:b/>
          <w:sz w:val="28"/>
          <w:lang w:val="en-US"/>
        </w:rPr>
        <w:t>I.</w:t>
      </w:r>
      <w:r>
        <w:rPr>
          <w:b/>
          <w:sz w:val="28"/>
        </w:rPr>
        <w:t>Введение.</w:t>
      </w:r>
    </w:p>
    <w:p w:rsidR="00C95A61" w:rsidRDefault="00C95A61">
      <w:pPr>
        <w:pStyle w:val="1"/>
        <w:ind w:firstLine="851"/>
        <w:rPr>
          <w:b/>
          <w:sz w:val="28"/>
        </w:rPr>
      </w:pPr>
      <w:r>
        <w:rPr>
          <w:b/>
          <w:sz w:val="28"/>
          <w:lang w:val="en-US"/>
        </w:rPr>
        <w:t>II.</w:t>
      </w:r>
      <w:r>
        <w:rPr>
          <w:b/>
          <w:sz w:val="28"/>
        </w:rPr>
        <w:t>Преступления в сфере финансово-кредитных отношений.</w:t>
      </w:r>
    </w:p>
    <w:p w:rsidR="00C95A61" w:rsidRDefault="00C95A61">
      <w:pPr>
        <w:pStyle w:val="1"/>
        <w:ind w:firstLine="851"/>
        <w:rPr>
          <w:b/>
          <w:sz w:val="28"/>
        </w:rPr>
      </w:pPr>
      <w:r>
        <w:rPr>
          <w:b/>
          <w:sz w:val="28"/>
        </w:rPr>
        <w:t>1) Мошенничество.</w:t>
      </w:r>
    </w:p>
    <w:p w:rsidR="00C95A61" w:rsidRDefault="00C95A61">
      <w:pPr>
        <w:pStyle w:val="1"/>
        <w:ind w:firstLine="851"/>
        <w:rPr>
          <w:b/>
          <w:sz w:val="28"/>
        </w:rPr>
      </w:pPr>
      <w:r>
        <w:rPr>
          <w:b/>
          <w:sz w:val="28"/>
          <w:lang w:val="en-US"/>
        </w:rPr>
        <w:t xml:space="preserve">2) </w:t>
      </w:r>
      <w:r>
        <w:rPr>
          <w:b/>
          <w:sz w:val="28"/>
        </w:rPr>
        <w:t>Преступления, совершаемые при проведении расчетных операций.</w:t>
      </w:r>
    </w:p>
    <w:p w:rsidR="00C95A61" w:rsidRDefault="00C95A61">
      <w:pPr>
        <w:pStyle w:val="1"/>
        <w:ind w:firstLine="851"/>
        <w:rPr>
          <w:b/>
          <w:sz w:val="28"/>
        </w:rPr>
      </w:pPr>
      <w:r>
        <w:rPr>
          <w:b/>
          <w:sz w:val="28"/>
        </w:rPr>
        <w:t>3) Хищения.</w:t>
      </w:r>
    </w:p>
    <w:p w:rsidR="00C95A61" w:rsidRDefault="00C95A61">
      <w:pPr>
        <w:pStyle w:val="1"/>
        <w:ind w:firstLine="851"/>
        <w:rPr>
          <w:b/>
          <w:sz w:val="28"/>
        </w:rPr>
      </w:pPr>
      <w:r>
        <w:rPr>
          <w:b/>
          <w:sz w:val="28"/>
        </w:rPr>
        <w:t>4) Задержки, неперечисления налоговых платежей в бюджет и внебюджетные фонды.</w:t>
      </w:r>
    </w:p>
    <w:p w:rsidR="00C95A61" w:rsidRDefault="00C95A61">
      <w:pPr>
        <w:pStyle w:val="1"/>
        <w:ind w:firstLine="851"/>
        <w:rPr>
          <w:b/>
          <w:sz w:val="28"/>
        </w:rPr>
      </w:pPr>
      <w:r>
        <w:rPr>
          <w:b/>
          <w:sz w:val="28"/>
        </w:rPr>
        <w:t>5) Средства, незаконно перемещенные за границу.</w:t>
      </w:r>
    </w:p>
    <w:p w:rsidR="00C95A61" w:rsidRDefault="00C95A61">
      <w:pPr>
        <w:pStyle w:val="1"/>
        <w:ind w:firstLine="851"/>
        <w:rPr>
          <w:b/>
          <w:sz w:val="28"/>
        </w:rPr>
      </w:pPr>
      <w:r>
        <w:rPr>
          <w:b/>
          <w:sz w:val="28"/>
        </w:rPr>
        <w:t>6) Банковская деятельность без лицензии. Отмывание денег.</w:t>
      </w:r>
    </w:p>
    <w:p w:rsidR="00C95A61" w:rsidRDefault="00C95A61">
      <w:pPr>
        <w:pStyle w:val="1"/>
        <w:ind w:firstLine="851"/>
        <w:rPr>
          <w:b/>
          <w:sz w:val="28"/>
        </w:rPr>
      </w:pPr>
      <w:r>
        <w:rPr>
          <w:b/>
          <w:sz w:val="28"/>
          <w:lang w:val="en-US"/>
        </w:rPr>
        <w:t>III.</w:t>
      </w:r>
      <w:r>
        <w:rPr>
          <w:b/>
          <w:sz w:val="28"/>
        </w:rPr>
        <w:t>Методы борьбы с преступлениями в сфере финансово-кредитных отношений.</w:t>
      </w:r>
    </w:p>
    <w:p w:rsidR="00C95A61" w:rsidRDefault="00C95A61">
      <w:pPr>
        <w:pStyle w:val="1"/>
        <w:ind w:firstLine="851"/>
        <w:rPr>
          <w:b/>
          <w:sz w:val="28"/>
        </w:rPr>
      </w:pPr>
      <w:r>
        <w:rPr>
          <w:b/>
          <w:sz w:val="28"/>
          <w:lang w:val="en-US"/>
        </w:rPr>
        <w:t>IV.</w:t>
      </w:r>
      <w:r>
        <w:rPr>
          <w:b/>
          <w:sz w:val="28"/>
        </w:rPr>
        <w:t>Заключение.</w:t>
      </w:r>
    </w:p>
    <w:p w:rsidR="00C95A61" w:rsidRDefault="00C95A61">
      <w:pPr>
        <w:pStyle w:val="1"/>
        <w:ind w:firstLine="851"/>
        <w:rPr>
          <w:b/>
          <w:sz w:val="28"/>
        </w:rPr>
      </w:pPr>
      <w:r>
        <w:rPr>
          <w:b/>
          <w:sz w:val="28"/>
          <w:lang w:val="en-US"/>
        </w:rPr>
        <w:t>V.</w:t>
      </w:r>
      <w:r>
        <w:rPr>
          <w:b/>
          <w:sz w:val="28"/>
        </w:rPr>
        <w:t>Литература.</w:t>
      </w:r>
      <w:r>
        <w:rPr>
          <w:b/>
          <w:sz w:val="28"/>
        </w:rPr>
        <w:br w:type="page"/>
      </w:r>
    </w:p>
    <w:p w:rsidR="00C95A61" w:rsidRDefault="00C95A61">
      <w:pPr>
        <w:pStyle w:val="1"/>
        <w:ind w:firstLine="851"/>
        <w:jc w:val="center"/>
        <w:rPr>
          <w:b/>
          <w:sz w:val="28"/>
        </w:rPr>
      </w:pPr>
      <w:r>
        <w:rPr>
          <w:b/>
          <w:sz w:val="28"/>
          <w:lang w:val="en-US"/>
        </w:rPr>
        <w:t>I.</w:t>
      </w:r>
      <w:r>
        <w:rPr>
          <w:b/>
          <w:sz w:val="28"/>
        </w:rPr>
        <w:t>Введение.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Понятие "финансовые преступления" является в боль</w:t>
      </w:r>
      <w:r>
        <w:rPr>
          <w:sz w:val="28"/>
        </w:rPr>
        <w:softHyphen/>
        <w:t>шей мере криминалистическим понятием, под которое подпадает весьма обширная группа различных видов преступлений, имеющих сходство в их криминалистических чертах (криминалистической ха</w:t>
      </w:r>
      <w:r>
        <w:rPr>
          <w:sz w:val="28"/>
        </w:rPr>
        <w:softHyphen/>
        <w:t>рактеристике), в частности, в особенностях предмета посягательства, в структуре способа и обстановки их совершения, в типологических особенностях личности правонарушителей. Данным понятием в ос</w:t>
      </w:r>
      <w:r>
        <w:rPr>
          <w:sz w:val="28"/>
        </w:rPr>
        <w:softHyphen/>
        <w:t>новном охватываются составы преступлений, предусмотренные Уго</w:t>
      </w:r>
      <w:r>
        <w:rPr>
          <w:sz w:val="28"/>
        </w:rPr>
        <w:softHyphen/>
        <w:t>ловным кодексом РФ в ст.</w:t>
      </w:r>
      <w:r>
        <w:rPr>
          <w:noProof/>
          <w:sz w:val="28"/>
        </w:rPr>
        <w:t xml:space="preserve"> 159, 160, 171, 172, 173, 176, 177, 185, 186, 187,193,195,196,197,272.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b/>
          <w:sz w:val="28"/>
        </w:rPr>
        <w:t>Предмет</w:t>
      </w:r>
      <w:r>
        <w:rPr>
          <w:sz w:val="28"/>
        </w:rPr>
        <w:t xml:space="preserve"> названных преступных посягательств сразу или в ко</w:t>
      </w:r>
      <w:r>
        <w:rPr>
          <w:sz w:val="28"/>
        </w:rPr>
        <w:softHyphen/>
        <w:t>нечном счете составляют денежные средства государства либо част</w:t>
      </w:r>
      <w:r>
        <w:rPr>
          <w:sz w:val="28"/>
        </w:rPr>
        <w:softHyphen/>
        <w:t>ных фирм, предприятий и лиц в рублевой и иностранной валюте, а также какой-либо товар и имущество.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Долгое время у нас не было четкого определения ценных бумаг как атрибута развития финансового рынка. Ныне действующий Гражданский кодекс РФ дал определение ценной бумаги, основан</w:t>
      </w:r>
      <w:r>
        <w:rPr>
          <w:sz w:val="28"/>
        </w:rPr>
        <w:softHyphen/>
        <w:t>ное на классических положениях общей теории права и гражданско-правовой теории. Под ценной бумагой понимается "документ, удостоверяющий с соблюдением установленной формы и обяза</w:t>
      </w:r>
      <w:r>
        <w:rPr>
          <w:sz w:val="28"/>
        </w:rPr>
        <w:softHyphen/>
        <w:t>тельных реквизитов имущественные права, осуществление или пе</w:t>
      </w:r>
      <w:r>
        <w:rPr>
          <w:sz w:val="28"/>
        </w:rPr>
        <w:softHyphen/>
        <w:t>редача которых возможны только при его предъявлении" (ч.</w:t>
      </w:r>
      <w:r>
        <w:rPr>
          <w:noProof/>
          <w:sz w:val="28"/>
        </w:rPr>
        <w:t xml:space="preserve"> 1 </w:t>
      </w:r>
      <w:r>
        <w:rPr>
          <w:sz w:val="28"/>
        </w:rPr>
        <w:t>ст. 142 ГК РФ).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В своей работы я постараюсь наиболее полно раскрыть тему преступлений в сфере финансово-кредитных отношений, а также на основе статистического материала проанализировать картину совершения преступлений и их раскрытия.</w:t>
      </w:r>
    </w:p>
    <w:p w:rsidR="00C95A61" w:rsidRDefault="00C95A61">
      <w:pPr>
        <w:pStyle w:val="1"/>
        <w:ind w:firstLine="0"/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  <w:lang w:val="en-US"/>
        </w:rPr>
        <w:t>II.</w:t>
      </w:r>
      <w:r>
        <w:rPr>
          <w:b/>
          <w:sz w:val="28"/>
        </w:rPr>
        <w:t>Преступления в сфере финансово-кредитных отношений.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В экономике России особое ме</w:t>
      </w:r>
      <w:r>
        <w:rPr>
          <w:sz w:val="28"/>
        </w:rPr>
        <w:softHyphen/>
        <w:t>сто отведено банковской си</w:t>
      </w:r>
      <w:r>
        <w:rPr>
          <w:sz w:val="28"/>
        </w:rPr>
        <w:softHyphen/>
        <w:t>стеме как важнейшему инсти</w:t>
      </w:r>
      <w:r>
        <w:rPr>
          <w:sz w:val="28"/>
        </w:rPr>
        <w:softHyphen/>
        <w:t>туту кредитно-финансовой сфе</w:t>
      </w:r>
      <w:r>
        <w:rPr>
          <w:sz w:val="28"/>
        </w:rPr>
        <w:softHyphen/>
        <w:t>ры. Банковская система пред</w:t>
      </w:r>
      <w:r>
        <w:rPr>
          <w:sz w:val="28"/>
        </w:rPr>
        <w:softHyphen/>
        <w:t>назначена для обеспечения ста</w:t>
      </w:r>
      <w:r>
        <w:rPr>
          <w:sz w:val="28"/>
        </w:rPr>
        <w:softHyphen/>
        <w:t>бильности цен и устойчивости национальной валюты, обеспе</w:t>
      </w:r>
      <w:r>
        <w:rPr>
          <w:sz w:val="28"/>
        </w:rPr>
        <w:softHyphen/>
        <w:t>чения бесперебойного и надеж</w:t>
      </w:r>
      <w:r>
        <w:rPr>
          <w:sz w:val="28"/>
        </w:rPr>
        <w:softHyphen/>
        <w:t>ного функционирования платеж</w:t>
      </w:r>
      <w:r>
        <w:rPr>
          <w:sz w:val="28"/>
        </w:rPr>
        <w:softHyphen/>
        <w:t>ной системы, проведения единой денежно-кредитной  политики, организации и осуществления валютного регулирования и ва</w:t>
      </w:r>
      <w:r>
        <w:rPr>
          <w:sz w:val="28"/>
        </w:rPr>
        <w:softHyphen/>
        <w:t>лютного контроля в стране. Она выступает в качестве главного источника кредитования сектора экономики. Поэтому решение указанных задач служит гаран</w:t>
      </w:r>
      <w:r>
        <w:rPr>
          <w:sz w:val="28"/>
        </w:rPr>
        <w:softHyphen/>
        <w:t>тией устойчивости финансовой системы страны и важнейшим условием обеспечения экономи</w:t>
      </w:r>
      <w:r>
        <w:rPr>
          <w:sz w:val="28"/>
        </w:rPr>
        <w:softHyphen/>
        <w:t>ческой безопасности России.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Современное состояние бан</w:t>
      </w:r>
      <w:r>
        <w:rPr>
          <w:sz w:val="28"/>
        </w:rPr>
        <w:softHyphen/>
        <w:t>ковской системы определяется последствиями кризиса. Если к августу 1998 г. в России дей</w:t>
      </w:r>
      <w:r>
        <w:rPr>
          <w:sz w:val="28"/>
        </w:rPr>
        <w:softHyphen/>
        <w:t>ствовало 1,4 тыс. коммерческих банков, то к весне 1999 г. были отозваны лицензии у 400 бан</w:t>
      </w:r>
      <w:r>
        <w:rPr>
          <w:sz w:val="28"/>
        </w:rPr>
        <w:softHyphen/>
        <w:t>ков. Согласно данным ЦБ Рос</w:t>
      </w:r>
      <w:r>
        <w:rPr>
          <w:sz w:val="28"/>
        </w:rPr>
        <w:softHyphen/>
        <w:t>сии в настоящее время 64% действующих банков относятся к категории финансово стабиль</w:t>
      </w:r>
      <w:r>
        <w:rPr>
          <w:sz w:val="28"/>
        </w:rPr>
        <w:softHyphen/>
        <w:t>ных, в том числе 37,8% со</w:t>
      </w:r>
      <w:r>
        <w:rPr>
          <w:sz w:val="28"/>
        </w:rPr>
        <w:softHyphen/>
        <w:t>ставляет группа банков без признаков финансовых затруд</w:t>
      </w:r>
      <w:r>
        <w:rPr>
          <w:sz w:val="28"/>
        </w:rPr>
        <w:softHyphen/>
        <w:t>нений, 26,3% - банков, имею</w:t>
      </w:r>
      <w:r>
        <w:rPr>
          <w:sz w:val="28"/>
        </w:rPr>
        <w:softHyphen/>
        <w:t>щих определенные недостатки в деятельности.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К категории проблемных от</w:t>
      </w:r>
      <w:r>
        <w:rPr>
          <w:sz w:val="28"/>
        </w:rPr>
        <w:softHyphen/>
        <w:t>носится 36% банков от общего числа действующих кредитных организаций. Их активы состав</w:t>
      </w:r>
      <w:r>
        <w:rPr>
          <w:sz w:val="28"/>
        </w:rPr>
        <w:softHyphen/>
        <w:t>ляют 15,3% от совокупных активов банковской системы. Среди проблемных банков зна</w:t>
      </w:r>
      <w:r>
        <w:rPr>
          <w:sz w:val="28"/>
        </w:rPr>
        <w:softHyphen/>
        <w:t>чительна доля (25% от дейст</w:t>
      </w:r>
      <w:r>
        <w:rPr>
          <w:sz w:val="28"/>
        </w:rPr>
        <w:softHyphen/>
        <w:t>вующих) находится в критиче</w:t>
      </w:r>
      <w:r>
        <w:rPr>
          <w:sz w:val="28"/>
        </w:rPr>
        <w:softHyphen/>
        <w:t>ском финансовом положении.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Анализ структуры кредитов, выдаваемых   коммерческими банками, за последний двухго</w:t>
      </w:r>
      <w:r>
        <w:rPr>
          <w:sz w:val="28"/>
        </w:rPr>
        <w:softHyphen/>
        <w:t>дичный период показал, что более 30% банков практически не  кредитовали  промышлен</w:t>
      </w:r>
      <w:r>
        <w:rPr>
          <w:sz w:val="28"/>
        </w:rPr>
        <w:softHyphen/>
        <w:t>ность. Промышленные предпри</w:t>
      </w:r>
      <w:r>
        <w:rPr>
          <w:sz w:val="28"/>
        </w:rPr>
        <w:softHyphen/>
        <w:t>ятия кредитовали, как правило, лишь те банки, которые были связаны со структурами реаль</w:t>
      </w:r>
      <w:r>
        <w:rPr>
          <w:sz w:val="28"/>
        </w:rPr>
        <w:softHyphen/>
        <w:t>ного сектора изначально, воз</w:t>
      </w:r>
      <w:r>
        <w:rPr>
          <w:sz w:val="28"/>
        </w:rPr>
        <w:softHyphen/>
        <w:t>никнув на их базе (например Промстройбанк).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Спад после кризиса 1998 г. ниже порогового значения ре</w:t>
      </w:r>
      <w:r>
        <w:rPr>
          <w:sz w:val="28"/>
        </w:rPr>
        <w:softHyphen/>
        <w:t>ального сектора экономики вы</w:t>
      </w:r>
      <w:r>
        <w:rPr>
          <w:sz w:val="28"/>
        </w:rPr>
        <w:softHyphen/>
        <w:t>явил не только тенденцию к ускоренному сокращению произ</w:t>
      </w:r>
      <w:r>
        <w:rPr>
          <w:sz w:val="28"/>
        </w:rPr>
        <w:softHyphen/>
        <w:t>водства, но и бесперспектив</w:t>
      </w:r>
      <w:r>
        <w:rPr>
          <w:sz w:val="28"/>
        </w:rPr>
        <w:softHyphen/>
        <w:t>ность развития самого банков</w:t>
      </w:r>
      <w:r>
        <w:rPr>
          <w:sz w:val="28"/>
        </w:rPr>
        <w:softHyphen/>
        <w:t>ского сектора, так как банки, имеющие в составе своих акти</w:t>
      </w:r>
      <w:r>
        <w:rPr>
          <w:sz w:val="28"/>
        </w:rPr>
        <w:softHyphen/>
        <w:t>вов высокую долю кредитных вложений в реальный сектор, как правило, попали в группу высокорискованных.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Государством предпринят ряд мер по реструктуризации, а также поиска новых форм работы банковской системы, направленных на преодоление финансовой неустойчивости и восстановление платежеспособности, либо по ликвидации их</w:t>
      </w:r>
      <w:r>
        <w:rPr>
          <w:rStyle w:val="a6"/>
          <w:sz w:val="28"/>
        </w:rPr>
        <w:footnoteReference w:id="1"/>
      </w:r>
      <w:r>
        <w:rPr>
          <w:sz w:val="28"/>
        </w:rPr>
        <w:t>. Создано и функционирует Агентство по реструктуризации кредитных организаций (АРКО). Только по «СБС-АГРО» оно осуществило ликвидацию 936 из 1233 имевшихся отделений банка.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Значительное влияние на де</w:t>
      </w:r>
      <w:r>
        <w:rPr>
          <w:sz w:val="28"/>
        </w:rPr>
        <w:softHyphen/>
        <w:t>стабилизацию банковской систе</w:t>
      </w:r>
      <w:r>
        <w:rPr>
          <w:sz w:val="28"/>
        </w:rPr>
        <w:softHyphen/>
        <w:t>мы оказывают преступные по</w:t>
      </w:r>
      <w:r>
        <w:rPr>
          <w:sz w:val="28"/>
        </w:rPr>
        <w:softHyphen/>
        <w:t>сягательства. Темпы прироста общего числа преступлений в банковской сфере в процентах к предыдущему году по Россий</w:t>
      </w:r>
      <w:r>
        <w:rPr>
          <w:sz w:val="28"/>
        </w:rPr>
        <w:softHyphen/>
        <w:t>ской   Федерации   составила: 1993г. - (+ 25,5%), 1994 -(+49,9%),  1995 -  (+25,8%). 1996г. - (-14,7), 1997г. - (-12,3), 1998г. - (+5%), 1999г. - (+6%).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Концентрация криминальной активности вокруг крупных де</w:t>
      </w:r>
      <w:r>
        <w:rPr>
          <w:sz w:val="28"/>
        </w:rPr>
        <w:softHyphen/>
        <w:t>нежных капиталов сказалась на географическом  распределении преступности. Напряженной яв</w:t>
      </w:r>
      <w:r>
        <w:rPr>
          <w:sz w:val="28"/>
        </w:rPr>
        <w:softHyphen/>
        <w:t>ляется криминальная ситуация в регионах с высокой степенью предпринимательской  активно</w:t>
      </w:r>
      <w:r>
        <w:rPr>
          <w:sz w:val="28"/>
        </w:rPr>
        <w:softHyphen/>
        <w:t>сти и приложения финансов, в том числе нелегальных. Основные очаги деятельности криминальных группировок - Центральный ре</w:t>
      </w:r>
      <w:r>
        <w:rPr>
          <w:sz w:val="28"/>
        </w:rPr>
        <w:softHyphen/>
        <w:t>гион, в первую очередь Москва и Московская область, республиканские, краевые и областные центры: Казань, Санкт-Петер</w:t>
      </w:r>
      <w:r>
        <w:rPr>
          <w:sz w:val="28"/>
        </w:rPr>
        <w:softHyphen/>
        <w:t>бург, Екатеринбург, Пермь, Тю</w:t>
      </w:r>
      <w:r>
        <w:rPr>
          <w:sz w:val="28"/>
        </w:rPr>
        <w:softHyphen/>
        <w:t>мень, Нижний Новгород, Саратов, крупные города Дальнего Восто</w:t>
      </w:r>
      <w:r>
        <w:rPr>
          <w:sz w:val="28"/>
        </w:rPr>
        <w:softHyphen/>
        <w:t>ка, Северного Кавказа.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Применительно к видам кредитных организаций число зарегистрированных преступлений выглядит следующим способом: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Таблица 1</w:t>
      </w:r>
      <w:r>
        <w:rPr>
          <w:rStyle w:val="a6"/>
          <w:sz w:val="28"/>
        </w:rPr>
        <w:footnoteReference w:id="2"/>
      </w:r>
      <w:r>
        <w:rPr>
          <w:sz w:val="28"/>
        </w:rPr>
        <w:t>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814"/>
        <w:gridCol w:w="779"/>
        <w:gridCol w:w="993"/>
        <w:gridCol w:w="992"/>
        <w:gridCol w:w="815"/>
        <w:gridCol w:w="815"/>
        <w:gridCol w:w="815"/>
      </w:tblGrid>
      <w:tr w:rsidR="00C95A61">
        <w:tc>
          <w:tcPr>
            <w:tcW w:w="326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</w:p>
        </w:tc>
        <w:tc>
          <w:tcPr>
            <w:tcW w:w="814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1993</w:t>
            </w:r>
          </w:p>
        </w:tc>
        <w:tc>
          <w:tcPr>
            <w:tcW w:w="779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1994</w:t>
            </w:r>
          </w:p>
        </w:tc>
        <w:tc>
          <w:tcPr>
            <w:tcW w:w="993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1995</w:t>
            </w:r>
          </w:p>
        </w:tc>
        <w:tc>
          <w:tcPr>
            <w:tcW w:w="99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1996</w:t>
            </w:r>
          </w:p>
        </w:tc>
        <w:tc>
          <w:tcPr>
            <w:tcW w:w="815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1997</w:t>
            </w:r>
          </w:p>
        </w:tc>
        <w:tc>
          <w:tcPr>
            <w:tcW w:w="815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1998</w:t>
            </w:r>
          </w:p>
        </w:tc>
        <w:tc>
          <w:tcPr>
            <w:tcW w:w="815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1999</w:t>
            </w:r>
          </w:p>
        </w:tc>
      </w:tr>
      <w:tr w:rsidR="00C95A61">
        <w:tc>
          <w:tcPr>
            <w:tcW w:w="326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Система Центрального банка РФ</w:t>
            </w:r>
          </w:p>
        </w:tc>
        <w:tc>
          <w:tcPr>
            <w:tcW w:w="814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632</w:t>
            </w:r>
          </w:p>
        </w:tc>
        <w:tc>
          <w:tcPr>
            <w:tcW w:w="779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890</w:t>
            </w:r>
          </w:p>
        </w:tc>
        <w:tc>
          <w:tcPr>
            <w:tcW w:w="993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  <w:tc>
          <w:tcPr>
            <w:tcW w:w="99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315</w:t>
            </w:r>
          </w:p>
        </w:tc>
        <w:tc>
          <w:tcPr>
            <w:tcW w:w="815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404</w:t>
            </w:r>
          </w:p>
        </w:tc>
        <w:tc>
          <w:tcPr>
            <w:tcW w:w="815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467</w:t>
            </w:r>
          </w:p>
        </w:tc>
        <w:tc>
          <w:tcPr>
            <w:tcW w:w="815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672</w:t>
            </w:r>
          </w:p>
        </w:tc>
      </w:tr>
      <w:tr w:rsidR="00C95A61">
        <w:tc>
          <w:tcPr>
            <w:tcW w:w="326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Система Сберегательного банка</w:t>
            </w:r>
          </w:p>
        </w:tc>
        <w:tc>
          <w:tcPr>
            <w:tcW w:w="814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804</w:t>
            </w:r>
          </w:p>
        </w:tc>
        <w:tc>
          <w:tcPr>
            <w:tcW w:w="779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1096</w:t>
            </w:r>
          </w:p>
        </w:tc>
        <w:tc>
          <w:tcPr>
            <w:tcW w:w="993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1374</w:t>
            </w:r>
          </w:p>
        </w:tc>
        <w:tc>
          <w:tcPr>
            <w:tcW w:w="99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1412</w:t>
            </w:r>
          </w:p>
        </w:tc>
        <w:tc>
          <w:tcPr>
            <w:tcW w:w="815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2520</w:t>
            </w:r>
          </w:p>
        </w:tc>
        <w:tc>
          <w:tcPr>
            <w:tcW w:w="815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2198</w:t>
            </w:r>
          </w:p>
        </w:tc>
        <w:tc>
          <w:tcPr>
            <w:tcW w:w="815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2505</w:t>
            </w:r>
          </w:p>
        </w:tc>
      </w:tr>
      <w:tr w:rsidR="00C95A61">
        <w:tc>
          <w:tcPr>
            <w:tcW w:w="326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Система коммерческих банков</w:t>
            </w:r>
          </w:p>
        </w:tc>
        <w:tc>
          <w:tcPr>
            <w:tcW w:w="814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1020</w:t>
            </w:r>
          </w:p>
        </w:tc>
        <w:tc>
          <w:tcPr>
            <w:tcW w:w="779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1862</w:t>
            </w:r>
          </w:p>
        </w:tc>
        <w:tc>
          <w:tcPr>
            <w:tcW w:w="993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2707</w:t>
            </w:r>
          </w:p>
        </w:tc>
        <w:tc>
          <w:tcPr>
            <w:tcW w:w="99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2388</w:t>
            </w:r>
          </w:p>
        </w:tc>
        <w:tc>
          <w:tcPr>
            <w:tcW w:w="815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1793</w:t>
            </w:r>
          </w:p>
        </w:tc>
        <w:tc>
          <w:tcPr>
            <w:tcW w:w="815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1669</w:t>
            </w:r>
          </w:p>
        </w:tc>
        <w:tc>
          <w:tcPr>
            <w:tcW w:w="815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1457</w:t>
            </w:r>
          </w:p>
        </w:tc>
      </w:tr>
      <w:tr w:rsidR="00C95A61">
        <w:tc>
          <w:tcPr>
            <w:tcW w:w="326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814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4578</w:t>
            </w:r>
          </w:p>
        </w:tc>
        <w:tc>
          <w:tcPr>
            <w:tcW w:w="779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8977</w:t>
            </w:r>
          </w:p>
        </w:tc>
        <w:tc>
          <w:tcPr>
            <w:tcW w:w="993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12094</w:t>
            </w:r>
          </w:p>
        </w:tc>
        <w:tc>
          <w:tcPr>
            <w:tcW w:w="99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10319</w:t>
            </w:r>
          </w:p>
        </w:tc>
        <w:tc>
          <w:tcPr>
            <w:tcW w:w="815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9051</w:t>
            </w:r>
          </w:p>
        </w:tc>
        <w:tc>
          <w:tcPr>
            <w:tcW w:w="815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8615</w:t>
            </w:r>
          </w:p>
        </w:tc>
        <w:tc>
          <w:tcPr>
            <w:tcW w:w="815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9196</w:t>
            </w:r>
          </w:p>
        </w:tc>
      </w:tr>
    </w:tbl>
    <w:p w:rsidR="00C95A61" w:rsidRDefault="00C95A61">
      <w:pPr>
        <w:pStyle w:val="1"/>
        <w:rPr>
          <w:sz w:val="28"/>
        </w:rPr>
      </w:pP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Приведенные данные свиде</w:t>
      </w:r>
      <w:r>
        <w:rPr>
          <w:sz w:val="28"/>
        </w:rPr>
        <w:softHyphen/>
        <w:t>тельствуют о том, что, если ранее наибольшей криминальной активностью отличались коммер</w:t>
      </w:r>
      <w:r>
        <w:rPr>
          <w:sz w:val="28"/>
        </w:rPr>
        <w:softHyphen/>
        <w:t>ческие банки, то начиная с 1997 г. она стала в большей степени характерна для Сбербанка. При этом следует отметить и то обстоятельство, что после кризиса 98 г. часть расходов по возврату вкладов ликвидируемых банков государство взяло на себя. Вслед</w:t>
      </w:r>
      <w:r>
        <w:rPr>
          <w:sz w:val="28"/>
        </w:rPr>
        <w:softHyphen/>
        <w:t>ствие этого в Сбербанке России, куда переводились вклады из проблемных банков, произошла концентрация значительного объ</w:t>
      </w:r>
      <w:r>
        <w:rPr>
          <w:sz w:val="28"/>
        </w:rPr>
        <w:softHyphen/>
        <w:t>ема денежных средств (на 1 января 2000 г. - 89,8% всех банковских вкладов), что при</w:t>
      </w:r>
      <w:r>
        <w:rPr>
          <w:sz w:val="28"/>
        </w:rPr>
        <w:softHyphen/>
        <w:t>вело к активизации криминаль</w:t>
      </w:r>
      <w:r>
        <w:rPr>
          <w:sz w:val="28"/>
        </w:rPr>
        <w:softHyphen/>
        <w:t>ных посягательств.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В то же время следует отметить, что, если средняя сумма ущерба от одного пре</w:t>
      </w:r>
      <w:r>
        <w:rPr>
          <w:sz w:val="28"/>
        </w:rPr>
        <w:softHyphen/>
        <w:t>ступления в Центральном Банке России составила 12,6 тыс. руб., Сбербанке России - 26, 6 тыс. руб., то в коммерческих банках - 866, 6 тыс. руб. В определенной степени это свидетельствуют о проводимой профилактической ра</w:t>
      </w:r>
      <w:r>
        <w:rPr>
          <w:sz w:val="28"/>
        </w:rPr>
        <w:softHyphen/>
        <w:t>боте в Банке России и Сбербанке и взаимодействии этих учрежде</w:t>
      </w:r>
      <w:r>
        <w:rPr>
          <w:sz w:val="28"/>
        </w:rPr>
        <w:softHyphen/>
        <w:t>ний с аппаратами БЭП.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По данным ГИЦ МВД РФ (1995 1999 гг.) наибольшей криминальной активностью в системе Центрального банка и Сбербанка отличались бухгал</w:t>
      </w:r>
      <w:r>
        <w:rPr>
          <w:sz w:val="28"/>
        </w:rPr>
        <w:softHyphen/>
        <w:t>терские работники, тогда как в системе коммерческих банков этот показатель достиг наиболь</w:t>
      </w:r>
      <w:r>
        <w:rPr>
          <w:sz w:val="28"/>
        </w:rPr>
        <w:softHyphen/>
        <w:t>шего уровня среди руководящих и материально ответственных лиц. Среди лиц, совершивших банковские преступления, руко</w:t>
      </w:r>
      <w:r>
        <w:rPr>
          <w:sz w:val="28"/>
        </w:rPr>
        <w:softHyphen/>
        <w:t>водящие должности на момент совершения занимали 130 чело</w:t>
      </w:r>
      <w:r>
        <w:rPr>
          <w:sz w:val="28"/>
        </w:rPr>
        <w:softHyphen/>
        <w:t>век, являлись служащими - 429, собственниками и совладельцами - 24 человека. Только 101 лицо были частными предпринимате</w:t>
      </w:r>
      <w:r>
        <w:rPr>
          <w:sz w:val="28"/>
        </w:rPr>
        <w:softHyphen/>
        <w:t>лями, при этом большая их часть совершила преступления при  соучастии  должностных лиц. Вызывает тревогу интерна</w:t>
      </w:r>
      <w:r>
        <w:rPr>
          <w:sz w:val="28"/>
        </w:rPr>
        <w:softHyphen/>
        <w:t>ционализация банковских пре</w:t>
      </w:r>
      <w:r>
        <w:rPr>
          <w:sz w:val="28"/>
        </w:rPr>
        <w:softHyphen/>
        <w:t>ступлений. Из числа лиц, со</w:t>
      </w:r>
      <w:r>
        <w:rPr>
          <w:sz w:val="28"/>
        </w:rPr>
        <w:softHyphen/>
        <w:t>вершивших банковские преступ</w:t>
      </w:r>
      <w:r>
        <w:rPr>
          <w:sz w:val="28"/>
        </w:rPr>
        <w:softHyphen/>
        <w:t>ления в 1999 г., выявлено 64 иностранца и лиц и лиц без гражданства.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Организованные преступные сообщества представляют особую опасность для банковской сис</w:t>
      </w:r>
      <w:r>
        <w:rPr>
          <w:sz w:val="28"/>
        </w:rPr>
        <w:softHyphen/>
        <w:t>темы. В 1999 г. 443 человека совершили банковские преступ</w:t>
      </w:r>
      <w:r>
        <w:rPr>
          <w:sz w:val="28"/>
        </w:rPr>
        <w:softHyphen/>
        <w:t>ления в группе, в том числе организованной, что составляет 51,7% от общего числа лиц, привлеченных к уголовной от</w:t>
      </w:r>
      <w:r>
        <w:rPr>
          <w:sz w:val="28"/>
        </w:rPr>
        <w:softHyphen/>
        <w:t>ветственности.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Структурно-динамический анализ статистических данных о состоянии преступности в банковском секторе экономики показывает, что наиболее вы</w:t>
      </w:r>
      <w:r>
        <w:rPr>
          <w:sz w:val="28"/>
        </w:rPr>
        <w:softHyphen/>
        <w:t>сокими темпами растет коли</w:t>
      </w:r>
      <w:r>
        <w:rPr>
          <w:sz w:val="28"/>
        </w:rPr>
        <w:softHyphen/>
        <w:t>чество хищений. Особенно это, касается двух его разновидно</w:t>
      </w:r>
      <w:r>
        <w:rPr>
          <w:sz w:val="28"/>
        </w:rPr>
        <w:softHyphen/>
        <w:t>стей: мошенничества и хище</w:t>
      </w:r>
      <w:r>
        <w:rPr>
          <w:sz w:val="28"/>
        </w:rPr>
        <w:softHyphen/>
        <w:t>ний, совершаемых путем при</w:t>
      </w:r>
      <w:r>
        <w:rPr>
          <w:sz w:val="28"/>
        </w:rPr>
        <w:softHyphen/>
        <w:t>своения и растраты, что видно из таблицы 2.</w:t>
      </w:r>
    </w:p>
    <w:p w:rsidR="00C95A61" w:rsidRDefault="00C95A61">
      <w:pPr>
        <w:pStyle w:val="1"/>
        <w:ind w:firstLine="851"/>
        <w:rPr>
          <w:sz w:val="28"/>
        </w:rPr>
      </w:pP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Таблица 2.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801"/>
        <w:gridCol w:w="802"/>
        <w:gridCol w:w="802"/>
        <w:gridCol w:w="801"/>
        <w:gridCol w:w="802"/>
        <w:gridCol w:w="802"/>
      </w:tblGrid>
      <w:tr w:rsidR="00C95A61">
        <w:tc>
          <w:tcPr>
            <w:tcW w:w="4503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</w:p>
        </w:tc>
        <w:tc>
          <w:tcPr>
            <w:tcW w:w="80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1993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1994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1995</w:t>
            </w:r>
          </w:p>
        </w:tc>
        <w:tc>
          <w:tcPr>
            <w:tcW w:w="80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1996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1997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1998</w:t>
            </w:r>
          </w:p>
        </w:tc>
      </w:tr>
      <w:tr w:rsidR="00C95A61">
        <w:tc>
          <w:tcPr>
            <w:tcW w:w="4503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Совершено хищений</w:t>
            </w:r>
          </w:p>
        </w:tc>
        <w:tc>
          <w:tcPr>
            <w:tcW w:w="80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2067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3966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5808</w:t>
            </w:r>
          </w:p>
        </w:tc>
        <w:tc>
          <w:tcPr>
            <w:tcW w:w="80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5075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4481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4229</w:t>
            </w:r>
          </w:p>
        </w:tc>
      </w:tr>
      <w:tr w:rsidR="00C95A61">
        <w:tc>
          <w:tcPr>
            <w:tcW w:w="4503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Удельный вес в % от общего объема совершенных преступлений</w:t>
            </w:r>
          </w:p>
        </w:tc>
        <w:tc>
          <w:tcPr>
            <w:tcW w:w="80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45,2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44,2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48,0</w:t>
            </w:r>
          </w:p>
        </w:tc>
        <w:tc>
          <w:tcPr>
            <w:tcW w:w="80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49,1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49,5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49,1</w:t>
            </w:r>
          </w:p>
        </w:tc>
      </w:tr>
      <w:tr w:rsidR="00C95A61">
        <w:tc>
          <w:tcPr>
            <w:tcW w:w="4503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В т.ч. мошенничеств</w:t>
            </w:r>
          </w:p>
        </w:tc>
        <w:tc>
          <w:tcPr>
            <w:tcW w:w="80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1246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3174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5009</w:t>
            </w:r>
          </w:p>
        </w:tc>
        <w:tc>
          <w:tcPr>
            <w:tcW w:w="80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4215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2793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1999</w:t>
            </w:r>
          </w:p>
        </w:tc>
      </w:tr>
      <w:tr w:rsidR="00C95A61">
        <w:tc>
          <w:tcPr>
            <w:tcW w:w="4503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Удельный вес в % от общего объема совершенных преступлений</w:t>
            </w:r>
          </w:p>
        </w:tc>
        <w:tc>
          <w:tcPr>
            <w:tcW w:w="80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27,2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35,3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41,4</w:t>
            </w:r>
          </w:p>
        </w:tc>
        <w:tc>
          <w:tcPr>
            <w:tcW w:w="80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40,8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30,8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23,2</w:t>
            </w:r>
          </w:p>
        </w:tc>
      </w:tr>
      <w:tr w:rsidR="00C95A61">
        <w:tc>
          <w:tcPr>
            <w:tcW w:w="4503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Совершено иных преступлений</w:t>
            </w:r>
          </w:p>
        </w:tc>
        <w:tc>
          <w:tcPr>
            <w:tcW w:w="80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2511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5011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6286</w:t>
            </w:r>
          </w:p>
        </w:tc>
        <w:tc>
          <w:tcPr>
            <w:tcW w:w="80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5244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4570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4386</w:t>
            </w:r>
          </w:p>
        </w:tc>
      </w:tr>
      <w:tr w:rsidR="00C95A61">
        <w:tc>
          <w:tcPr>
            <w:tcW w:w="4503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Удельный вес в % от общего объема совершенных преступлений</w:t>
            </w:r>
          </w:p>
        </w:tc>
        <w:tc>
          <w:tcPr>
            <w:tcW w:w="80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54,8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55,8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51,9</w:t>
            </w:r>
          </w:p>
        </w:tc>
        <w:tc>
          <w:tcPr>
            <w:tcW w:w="801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50,8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50,4</w:t>
            </w:r>
          </w:p>
        </w:tc>
        <w:tc>
          <w:tcPr>
            <w:tcW w:w="802" w:type="dxa"/>
          </w:tcPr>
          <w:p w:rsidR="00C95A61" w:rsidRDefault="00C95A61">
            <w:pPr>
              <w:pStyle w:val="1"/>
              <w:ind w:firstLine="0"/>
              <w:rPr>
                <w:sz w:val="28"/>
              </w:rPr>
            </w:pPr>
            <w:r>
              <w:rPr>
                <w:sz w:val="28"/>
              </w:rPr>
              <w:t>50,9</w:t>
            </w:r>
          </w:p>
        </w:tc>
      </w:tr>
    </w:tbl>
    <w:p w:rsidR="00C95A61" w:rsidRDefault="00C95A61">
      <w:pPr>
        <w:pStyle w:val="1"/>
        <w:ind w:firstLine="851"/>
        <w:rPr>
          <w:sz w:val="28"/>
        </w:rPr>
      </w:pPr>
    </w:p>
    <w:p w:rsidR="00C95A61" w:rsidRDefault="00C95A61">
      <w:pPr>
        <w:pStyle w:val="1"/>
        <w:ind w:firstLine="851"/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1) Мошенничество.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Мошенничество совершается при проведении различных бан</w:t>
      </w:r>
      <w:r>
        <w:rPr>
          <w:sz w:val="28"/>
        </w:rPr>
        <w:softHyphen/>
        <w:t>ковских операций и сделок: кредитовании, вкладных опера</w:t>
      </w:r>
      <w:r>
        <w:rPr>
          <w:sz w:val="28"/>
        </w:rPr>
        <w:softHyphen/>
        <w:t>ций, расчетов по кредитным картам и чекам, использовании в хозяйственной деятельности электронной и цифровой инфор</w:t>
      </w:r>
      <w:r>
        <w:rPr>
          <w:sz w:val="28"/>
        </w:rPr>
        <w:softHyphen/>
        <w:t>мации и др.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Как показывают данные уго</w:t>
      </w:r>
      <w:r>
        <w:rPr>
          <w:sz w:val="28"/>
        </w:rPr>
        <w:softHyphen/>
        <w:t>ловной статистики за 1998 г. и первое полугодие 1999 г., число случаев невозвращения кредит</w:t>
      </w:r>
      <w:r>
        <w:rPr>
          <w:sz w:val="28"/>
        </w:rPr>
        <w:softHyphen/>
        <w:t>ных средств, по сравнению с прошедшими периодами, снизи</w:t>
      </w:r>
      <w:r>
        <w:rPr>
          <w:sz w:val="28"/>
        </w:rPr>
        <w:softHyphen/>
        <w:t>лось. Уменьшилась и задолжен</w:t>
      </w:r>
      <w:r>
        <w:rPr>
          <w:sz w:val="28"/>
        </w:rPr>
        <w:softHyphen/>
        <w:t>ность по банковским ссудам, которая в 1999 г. составила примерно 95,6 трлн. руб. Объ</w:t>
      </w:r>
      <w:r>
        <w:rPr>
          <w:sz w:val="28"/>
        </w:rPr>
        <w:softHyphen/>
        <w:t>яснением этому может служить приобретение по этой части коммерческими банками опреде</w:t>
      </w:r>
      <w:r>
        <w:rPr>
          <w:sz w:val="28"/>
        </w:rPr>
        <w:softHyphen/>
        <w:t>ленного опыта, а также ряд усовершенствований положений гражданского законодательства, например, связанных с залога</w:t>
      </w:r>
      <w:r>
        <w:rPr>
          <w:sz w:val="28"/>
        </w:rPr>
        <w:softHyphen/>
        <w:t>ми. К этому необходимо отнести и проблемы, связанные с кри</w:t>
      </w:r>
      <w:r>
        <w:rPr>
          <w:sz w:val="28"/>
        </w:rPr>
        <w:softHyphen/>
        <w:t>зисными явлениями в стране, при которых банки в силу своих финансовых возможностей не в состоянии осуществлять широко</w:t>
      </w:r>
      <w:r>
        <w:rPr>
          <w:sz w:val="28"/>
        </w:rPr>
        <w:softHyphen/>
        <w:t>масштабное кредитование.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Мошеннические действия при кредитовании в основном осуще</w:t>
      </w:r>
      <w:r>
        <w:rPr>
          <w:sz w:val="28"/>
        </w:rPr>
        <w:softHyphen/>
        <w:t>ствляются двумя способами: пу</w:t>
      </w:r>
      <w:r>
        <w:rPr>
          <w:sz w:val="28"/>
        </w:rPr>
        <w:softHyphen/>
        <w:t>тем представления работникам банка фиктивных регистрацион</w:t>
      </w:r>
      <w:r>
        <w:rPr>
          <w:sz w:val="28"/>
        </w:rPr>
        <w:softHyphen/>
        <w:t>ных документов на предприятия; путем фальсификации докумен</w:t>
      </w:r>
      <w:r>
        <w:rPr>
          <w:sz w:val="28"/>
        </w:rPr>
        <w:softHyphen/>
        <w:t>тов, служащих обеспечением воз</w:t>
      </w:r>
      <w:r>
        <w:rPr>
          <w:sz w:val="28"/>
        </w:rPr>
        <w:softHyphen/>
        <w:t>врата полученных кредитов.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Наиболее распространенным способом совершения мошенни</w:t>
      </w:r>
      <w:r>
        <w:rPr>
          <w:sz w:val="28"/>
        </w:rPr>
        <w:softHyphen/>
        <w:t>ческих действий при получении кредита  являются  различные махинации с документами на залог или заложенное имущество. Это обусловлено тем, что в настоящее время залог - наиболее распространенный способ обеспе</w:t>
      </w:r>
      <w:r>
        <w:rPr>
          <w:sz w:val="28"/>
        </w:rPr>
        <w:softHyphen/>
        <w:t>чения возвратности кредита.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По данным органов внутрен</w:t>
      </w:r>
      <w:r>
        <w:rPr>
          <w:sz w:val="28"/>
        </w:rPr>
        <w:softHyphen/>
        <w:t>них дел, банковский кредит, заведомо не реальный для воз</w:t>
      </w:r>
      <w:r>
        <w:rPr>
          <w:sz w:val="28"/>
        </w:rPr>
        <w:softHyphen/>
        <w:t>вращения, оплачивается 10-40% испрашиваемой суммы вперед. Почти треть от суммы невозв</w:t>
      </w:r>
      <w:r>
        <w:rPr>
          <w:sz w:val="28"/>
        </w:rPr>
        <w:softHyphen/>
        <w:t>ращенных кредитов похищается и  используется  преступными группировками.</w:t>
      </w:r>
    </w:p>
    <w:p w:rsidR="00C95A61" w:rsidRDefault="00C95A61">
      <w:pPr>
        <w:pStyle w:val="1"/>
        <w:ind w:firstLine="851"/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  <w:lang w:val="en-US"/>
        </w:rPr>
        <w:t xml:space="preserve">2) </w:t>
      </w:r>
      <w:r>
        <w:rPr>
          <w:b/>
          <w:sz w:val="28"/>
        </w:rPr>
        <w:t>Преступления, совершаемые при проведении</w:t>
      </w:r>
    </w:p>
    <w:p w:rsidR="00C95A61" w:rsidRDefault="00C95A61">
      <w:pPr>
        <w:pStyle w:val="1"/>
        <w:ind w:firstLine="851"/>
        <w:jc w:val="center"/>
        <w:rPr>
          <w:b/>
          <w:sz w:val="28"/>
        </w:rPr>
      </w:pPr>
      <w:r>
        <w:rPr>
          <w:b/>
          <w:sz w:val="28"/>
        </w:rPr>
        <w:t xml:space="preserve"> расчетных операций.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К преступлениям, совершае</w:t>
      </w:r>
      <w:r>
        <w:rPr>
          <w:sz w:val="28"/>
        </w:rPr>
        <w:softHyphen/>
        <w:t>мым при проведении расчетных операций, относятся мошенни</w:t>
      </w:r>
      <w:r>
        <w:rPr>
          <w:sz w:val="28"/>
        </w:rPr>
        <w:softHyphen/>
        <w:t>чества с кредитными картами, дорожными чеками,  другими платежными документами.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По данным  Центрального банка, сумма средств, депони</w:t>
      </w:r>
      <w:r>
        <w:rPr>
          <w:sz w:val="28"/>
        </w:rPr>
        <w:softHyphen/>
        <w:t>рованных в банках для расчетов с использованием пластиковых карт, увеличилась с 2,4 млрд. руб. на 1 января 1999 г до 3,2 млрд. руб. на 1 января 2000 г, но их удельный вес в объеме наличной денежной массы не изменился и составил 1,2%. В 1999 г. ОВД было выявлено 130 фактов мошенничеств с приме</w:t>
      </w:r>
      <w:r>
        <w:rPr>
          <w:sz w:val="28"/>
        </w:rPr>
        <w:softHyphen/>
        <w:t>нением поддельных кредитных либо расчетных карт.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Среди мошеннических действий, совершаемых  с  использованием кредитных карт, условно можно выделить: незаконное использова</w:t>
      </w:r>
      <w:r>
        <w:rPr>
          <w:sz w:val="28"/>
        </w:rPr>
        <w:softHyphen/>
        <w:t>ние поддельных кредитных карто</w:t>
      </w:r>
      <w:r>
        <w:rPr>
          <w:sz w:val="28"/>
        </w:rPr>
        <w:softHyphen/>
        <w:t>чек; мошенническое использование платежных квитанций.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Наряду с этим все чаще стали совершаться хищения из банкоматов. Так, группа мошен</w:t>
      </w:r>
      <w:r>
        <w:rPr>
          <w:sz w:val="28"/>
        </w:rPr>
        <w:softHyphen/>
        <w:t>ников, владея технологией ве</w:t>
      </w:r>
      <w:r>
        <w:rPr>
          <w:sz w:val="28"/>
        </w:rPr>
        <w:softHyphen/>
        <w:t>дения счетов по смарт-картам в платежной системе банка "Сберкарт", пыталась похитить более 1,5 млрд. рубл. через банкоматы отделений Сбербанка России в городах Перми, Москве и С.-Петербурге.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Распространенным способом мошенничества является также использование похищенных или утерянных чеков.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Расширение применения в кредитно-банковской  системе компьютерных технологий неиз</w:t>
      </w:r>
      <w:r>
        <w:rPr>
          <w:sz w:val="28"/>
        </w:rPr>
        <w:softHyphen/>
        <w:t>бежно ведет к росту преступных посягательств с использованием высоких технологий. В 1999 г. выявлено 100 фактов таких мошенничеств, которые стано</w:t>
      </w:r>
      <w:r>
        <w:rPr>
          <w:sz w:val="28"/>
        </w:rPr>
        <w:softHyphen/>
        <w:t>вятся реальной угрозой стабиль</w:t>
      </w:r>
      <w:r>
        <w:rPr>
          <w:sz w:val="28"/>
        </w:rPr>
        <w:softHyphen/>
        <w:t>ности банковской системы. Так, Г.,  используя  персональный компьютер, подключился к сети Интернет, в которой обнаружил программу "PC Authorise", от</w:t>
      </w:r>
      <w:r>
        <w:rPr>
          <w:sz w:val="28"/>
        </w:rPr>
        <w:softHyphen/>
        <w:t>вечающую за прием к оплате кредитных карточек с переводом денежных средств  на счета магазинов, а также за возврат денежных средств со счетов магазинов на счета владельцев кредитных карточек. Его соуча</w:t>
      </w:r>
      <w:r>
        <w:rPr>
          <w:sz w:val="28"/>
        </w:rPr>
        <w:softHyphen/>
        <w:t>стники Ф. и В. открыли счета в банках и получили кредитные карточки.  Имея  возможность работать со средствами, разме</w:t>
      </w:r>
      <w:r>
        <w:rPr>
          <w:sz w:val="28"/>
        </w:rPr>
        <w:softHyphen/>
        <w:t>щенными на специально при</w:t>
      </w:r>
      <w:r>
        <w:rPr>
          <w:sz w:val="28"/>
        </w:rPr>
        <w:softHyphen/>
        <w:t>способленных счетах посредст</w:t>
      </w:r>
      <w:r>
        <w:rPr>
          <w:sz w:val="28"/>
        </w:rPr>
        <w:softHyphen/>
        <w:t>вом своего персонального ком</w:t>
      </w:r>
      <w:r>
        <w:rPr>
          <w:sz w:val="28"/>
        </w:rPr>
        <w:softHyphen/>
        <w:t>пьютера, Г. выступал от имени продавца компьютерного мага</w:t>
      </w:r>
      <w:r>
        <w:rPr>
          <w:sz w:val="28"/>
        </w:rPr>
        <w:softHyphen/>
        <w:t>зина. Сделанный от чужого имени заказ на покупку товаров оплачивался денежными средст</w:t>
      </w:r>
      <w:r>
        <w:rPr>
          <w:sz w:val="28"/>
        </w:rPr>
        <w:softHyphen/>
        <w:t>вами, размещенными на пласти</w:t>
      </w:r>
      <w:r>
        <w:rPr>
          <w:sz w:val="28"/>
        </w:rPr>
        <w:softHyphen/>
        <w:t>ковых карточках. Затем следо</w:t>
      </w:r>
      <w:r>
        <w:rPr>
          <w:sz w:val="28"/>
        </w:rPr>
        <w:softHyphen/>
        <w:t>вал отказ от покупки товара, а возвращаемые деньги перево</w:t>
      </w:r>
      <w:r>
        <w:rPr>
          <w:sz w:val="28"/>
        </w:rPr>
        <w:softHyphen/>
        <w:t>дились на счета сообщников. Преступниками нанесен ущерб на сумму более 800 млн. руб.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В  Нижегородской  области расследуется уголовное дело по ст. 159, 272, 327 УК РФ в отношении оператора ЭВМ одного банка, которая, имея лич</w:t>
      </w:r>
      <w:r>
        <w:rPr>
          <w:sz w:val="28"/>
        </w:rPr>
        <w:softHyphen/>
        <w:t>ную электронную подпись, совер</w:t>
      </w:r>
      <w:r>
        <w:rPr>
          <w:sz w:val="28"/>
        </w:rPr>
        <w:softHyphen/>
        <w:t>шила хищение денежных средств в сумме 139 тыс. руб. путем завышения сумм при начислении процентам по вкладам физиче</w:t>
      </w:r>
      <w:r>
        <w:rPr>
          <w:sz w:val="28"/>
        </w:rPr>
        <w:softHyphen/>
        <w:t>ских лиц. Для обналичивания средств она открыла в отделении Сбербанка РФ личный счет и перечислила на него деньги по фиктивным проводкам.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В УВД Красноярского края возбуждено уголовное дело по ст. 160 и ч.2 ст.272 УК РФ в отношении бухгалтера филиала отделения Сбербанка РФ, кото</w:t>
      </w:r>
      <w:r>
        <w:rPr>
          <w:sz w:val="28"/>
        </w:rPr>
        <w:softHyphen/>
        <w:t>рый, используя личный ПК, вошел в локальную сеть фили</w:t>
      </w:r>
      <w:r>
        <w:rPr>
          <w:sz w:val="28"/>
        </w:rPr>
        <w:softHyphen/>
        <w:t>ала, скопировал программу, со</w:t>
      </w:r>
      <w:r>
        <w:rPr>
          <w:sz w:val="28"/>
        </w:rPr>
        <w:softHyphen/>
        <w:t>держащую информацию о фи</w:t>
      </w:r>
      <w:r>
        <w:rPr>
          <w:sz w:val="28"/>
        </w:rPr>
        <w:softHyphen/>
        <w:t>нансовых операциях, и внес в нее два ложных платежных поручения о якобы проведенных списаниях средств с расчетных счетов клиентов на 4 млн. руб.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Как уже было отмечено, наиболее часто субъектами со</w:t>
      </w:r>
      <w:r>
        <w:rPr>
          <w:sz w:val="28"/>
        </w:rPr>
        <w:softHyphen/>
        <w:t>вершения хищений путем при</w:t>
      </w:r>
      <w:r>
        <w:rPr>
          <w:sz w:val="28"/>
        </w:rPr>
        <w:softHyphen/>
        <w:t>своения или растраты выступа</w:t>
      </w:r>
      <w:r>
        <w:rPr>
          <w:sz w:val="28"/>
        </w:rPr>
        <w:softHyphen/>
        <w:t>ют бухгалтерские работники, операционисты,  руководители филиалов и другие категории. Так,  заведующая  филиалом Сбербанка  Крестьяникова  по поддельным расходным ордерам получала деньги по вкладам умерших граждан. Жукова, ра</w:t>
      </w:r>
      <w:r>
        <w:rPr>
          <w:sz w:val="28"/>
        </w:rPr>
        <w:softHyphen/>
        <w:t>ботая контролером-оператором, снимала ее счетов  граждан денежные суммы, присвоив и растратив таким образом свыше 300 тыс. руб.</w:t>
      </w:r>
    </w:p>
    <w:p w:rsidR="00C95A61" w:rsidRDefault="00C95A61">
      <w:pPr>
        <w:pStyle w:val="1"/>
        <w:ind w:firstLine="851"/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3) Хищения.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В соответствии с Указом Президент РФ "О мерах по предварительной компенсации вкладов отдельных категорий граждан Российской федерации в Сберегательном банке Россий</w:t>
      </w:r>
      <w:r>
        <w:rPr>
          <w:sz w:val="28"/>
        </w:rPr>
        <w:softHyphen/>
        <w:t>ской федерации, обесценивших</w:t>
      </w:r>
      <w:r>
        <w:rPr>
          <w:sz w:val="28"/>
        </w:rPr>
        <w:softHyphen/>
        <w:t>ся в 1992-1995 годах" от 16 мая 1996 г. № 733 и во исполнение Федерального закона "О восстановлении и защите сбережений граждан Российской Федерации" от 10 мая 1995 г. № 73-ФЗ стала проводиться предварительная компенсация вкладов отдельных категорий граждан Российской Федерации.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В связи с проверкой испол</w:t>
      </w:r>
      <w:r>
        <w:rPr>
          <w:sz w:val="28"/>
        </w:rPr>
        <w:softHyphen/>
        <w:t>нения названного выявлен ряд нетрадиционных методов совер</w:t>
      </w:r>
      <w:r>
        <w:rPr>
          <w:sz w:val="28"/>
        </w:rPr>
        <w:softHyphen/>
        <w:t>шения преступлений. В частно</w:t>
      </w:r>
      <w:r>
        <w:rPr>
          <w:sz w:val="28"/>
        </w:rPr>
        <w:softHyphen/>
        <w:t>сти, установлено, что работники одного филиала Сбербанка Вла</w:t>
      </w:r>
      <w:r>
        <w:rPr>
          <w:sz w:val="28"/>
        </w:rPr>
        <w:softHyphen/>
        <w:t>димирской области в нарушение Порядка зачисления и выплаты предварительной  компенсации по вкладам населения сумму положенной  компенсации  по действующим счетам зачисляли на новые счета, а не на открытый лицевой счет вклад</w:t>
      </w:r>
      <w:r>
        <w:rPr>
          <w:sz w:val="28"/>
        </w:rPr>
        <w:softHyphen/>
        <w:t>чика. Пользуясь неосведомлен</w:t>
      </w:r>
      <w:r>
        <w:rPr>
          <w:sz w:val="28"/>
        </w:rPr>
        <w:softHyphen/>
        <w:t>ностью получающих компенса</w:t>
      </w:r>
      <w:r>
        <w:rPr>
          <w:sz w:val="28"/>
        </w:rPr>
        <w:softHyphen/>
        <w:t>цию лиц, они подделывали подпись вкладчика, заполняли расходные ордера и указывали реальные паспортные данные клиента. Полученные по офор</w:t>
      </w:r>
      <w:r>
        <w:rPr>
          <w:sz w:val="28"/>
        </w:rPr>
        <w:softHyphen/>
        <w:t>мленным таким образом доку</w:t>
      </w:r>
      <w:r>
        <w:rPr>
          <w:sz w:val="28"/>
        </w:rPr>
        <w:softHyphen/>
        <w:t>ментам деньги работники фили</w:t>
      </w:r>
      <w:r>
        <w:rPr>
          <w:sz w:val="28"/>
        </w:rPr>
        <w:softHyphen/>
        <w:t>ала присваивали. Ущерб соста</w:t>
      </w:r>
      <w:r>
        <w:rPr>
          <w:sz w:val="28"/>
        </w:rPr>
        <w:softHyphen/>
        <w:t xml:space="preserve">вил 8,4 млн. руб. 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Контролер-оператор другого отделения, совмещая должности контролера и кассира, вводила клиентов в заблуждение отно</w:t>
      </w:r>
      <w:r>
        <w:rPr>
          <w:sz w:val="28"/>
        </w:rPr>
        <w:softHyphen/>
        <w:t>сительно правильности заполне</w:t>
      </w:r>
      <w:r>
        <w:rPr>
          <w:sz w:val="28"/>
        </w:rPr>
        <w:softHyphen/>
        <w:t>ния расходных кассовых доку</w:t>
      </w:r>
      <w:r>
        <w:rPr>
          <w:sz w:val="28"/>
        </w:rPr>
        <w:softHyphen/>
        <w:t>ментов и просила оформить еще один  ордер.   "Испорченные" бланки она использовала для изъятия денег из кассы банка, направленных на компенсацию. Ущерб составил 3 млн. руб.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Хищения совершаются и при проведении других банковских и хозяйственных операций. Так, президент АКБ Гусаков О.А. и его сын Гусаков А.О., вступив в преступный сговор и пользу</w:t>
      </w:r>
      <w:r>
        <w:rPr>
          <w:sz w:val="28"/>
        </w:rPr>
        <w:softHyphen/>
        <w:t>ясь бесконтрольностью председа</w:t>
      </w:r>
      <w:r>
        <w:rPr>
          <w:sz w:val="28"/>
        </w:rPr>
        <w:softHyphen/>
        <w:t>теля совета банка,  похитили свыше 528 млн. неденоминированых руб. Гусаков А.О. создал и возглавил коммерческую фирму, через которую путем оформления фиктивных договоров и актов на выполнение работ похищались денежные средства банка.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Значительное   количество злоупотреблений совершается с использованием так называемых проблемных банков. Нередко преступники покупают банк, у которого отозвана лицензия, по</w:t>
      </w:r>
      <w:r>
        <w:rPr>
          <w:sz w:val="28"/>
        </w:rPr>
        <w:softHyphen/>
        <w:t>сле чего проводят различные незаконные банковские опера</w:t>
      </w:r>
      <w:r>
        <w:rPr>
          <w:sz w:val="28"/>
        </w:rPr>
        <w:softHyphen/>
        <w:t>ции. Для реализации криминаль</w:t>
      </w:r>
      <w:r>
        <w:rPr>
          <w:sz w:val="28"/>
        </w:rPr>
        <w:softHyphen/>
        <w:t>ного умысла преступниками созда</w:t>
      </w:r>
      <w:r>
        <w:rPr>
          <w:sz w:val="28"/>
        </w:rPr>
        <w:softHyphen/>
        <w:t>ются сети из банков - банкротов. Так, в г. Москве выявлена проти</w:t>
      </w:r>
      <w:r>
        <w:rPr>
          <w:sz w:val="28"/>
        </w:rPr>
        <w:softHyphen/>
        <w:t>воправная деятельность руководи</w:t>
      </w:r>
      <w:r>
        <w:rPr>
          <w:sz w:val="28"/>
        </w:rPr>
        <w:softHyphen/>
        <w:t>телей ряда банков, которые под предлогом погашения задолжен</w:t>
      </w:r>
      <w:r>
        <w:rPr>
          <w:sz w:val="28"/>
        </w:rPr>
        <w:softHyphen/>
        <w:t>ности перед федеральным бюд</w:t>
      </w:r>
      <w:r>
        <w:rPr>
          <w:sz w:val="28"/>
        </w:rPr>
        <w:softHyphen/>
        <w:t>жетом совершили хищение то</w:t>
      </w:r>
      <w:r>
        <w:rPr>
          <w:sz w:val="28"/>
        </w:rPr>
        <w:softHyphen/>
        <w:t>варов и денежных средств ком</w:t>
      </w:r>
      <w:r>
        <w:rPr>
          <w:sz w:val="28"/>
        </w:rPr>
        <w:softHyphen/>
        <w:t>мерческих организаций из 26 регионов России.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Характерной тенденцией по</w:t>
      </w:r>
      <w:r>
        <w:rPr>
          <w:sz w:val="28"/>
        </w:rPr>
        <w:softHyphen/>
        <w:t>следнего времени является и то, что все чаще организованными преступными группами устанав</w:t>
      </w:r>
      <w:r>
        <w:rPr>
          <w:sz w:val="28"/>
        </w:rPr>
        <w:softHyphen/>
        <w:t>ливается контроль за банками. В настоящее время по опера</w:t>
      </w:r>
      <w:r>
        <w:rPr>
          <w:sz w:val="28"/>
        </w:rPr>
        <w:softHyphen/>
        <w:t>тивным данным в сфере кри</w:t>
      </w:r>
      <w:r>
        <w:rPr>
          <w:sz w:val="28"/>
        </w:rPr>
        <w:softHyphen/>
        <w:t>минального влияния находится 550 банков (более 50% от общего числа). Наиболее силь</w:t>
      </w:r>
      <w:r>
        <w:rPr>
          <w:sz w:val="28"/>
        </w:rPr>
        <w:softHyphen/>
        <w:t>ному криминальному воздейст</w:t>
      </w:r>
      <w:r>
        <w:rPr>
          <w:sz w:val="28"/>
        </w:rPr>
        <w:softHyphen/>
        <w:t>вию подвержены банки, специфика проводимых операций ко</w:t>
      </w:r>
      <w:r>
        <w:rPr>
          <w:sz w:val="28"/>
        </w:rPr>
        <w:softHyphen/>
        <w:t>торых обеспечивает получение максимальной прибыли.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Если раньше попытки уста</w:t>
      </w:r>
      <w:r>
        <w:rPr>
          <w:sz w:val="28"/>
        </w:rPr>
        <w:softHyphen/>
        <w:t>новления такого контроля осу</w:t>
      </w:r>
      <w:r>
        <w:rPr>
          <w:sz w:val="28"/>
        </w:rPr>
        <w:softHyphen/>
        <w:t>ществлялись  преимущественно через службы безопасности либо путем шантажа (физического или психического насилия) руководи</w:t>
      </w:r>
      <w:r>
        <w:rPr>
          <w:sz w:val="28"/>
        </w:rPr>
        <w:softHyphen/>
        <w:t>телей банка, то в настоящее время отмеченные методы все больше уступают экономическим способам захвата власти.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Алгоритм установления кри</w:t>
      </w:r>
      <w:r>
        <w:rPr>
          <w:sz w:val="28"/>
        </w:rPr>
        <w:softHyphen/>
        <w:t>минального контроля следую</w:t>
      </w:r>
      <w:r>
        <w:rPr>
          <w:sz w:val="28"/>
        </w:rPr>
        <w:softHyphen/>
        <w:t>щий. Сначала у банка, попав</w:t>
      </w:r>
      <w:r>
        <w:rPr>
          <w:sz w:val="28"/>
        </w:rPr>
        <w:softHyphen/>
        <w:t>шего в тяжелое финансовое положение (часто искусственно провоцируемого путем организа</w:t>
      </w:r>
      <w:r>
        <w:rPr>
          <w:sz w:val="28"/>
        </w:rPr>
        <w:softHyphen/>
        <w:t>ции    хищений    кредитных средств), скупается контрольный пакет акций. Затем в правление кредитной организации вводятся "свои" люди. После этого, за счет криминальных средств, от</w:t>
      </w:r>
      <w:r>
        <w:rPr>
          <w:sz w:val="28"/>
        </w:rPr>
        <w:softHyphen/>
        <w:t>мытых через ряд коммерческих структур, осуществляется нара</w:t>
      </w:r>
      <w:r>
        <w:rPr>
          <w:sz w:val="28"/>
        </w:rPr>
        <w:softHyphen/>
        <w:t>щивание  уставного  капитала банка. Затем при использовании организационных структур бан</w:t>
      </w:r>
      <w:r>
        <w:rPr>
          <w:sz w:val="28"/>
        </w:rPr>
        <w:softHyphen/>
        <w:t>ка осуществляются массирован</w:t>
      </w:r>
      <w:r>
        <w:rPr>
          <w:sz w:val="28"/>
        </w:rPr>
        <w:softHyphen/>
        <w:t>ные финансовые махинации.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Следует также отметить, что продолжает усиливаться потен</w:t>
      </w:r>
      <w:r>
        <w:rPr>
          <w:sz w:val="28"/>
        </w:rPr>
        <w:softHyphen/>
        <w:t>циал организованной преступно</w:t>
      </w:r>
      <w:r>
        <w:rPr>
          <w:sz w:val="28"/>
        </w:rPr>
        <w:softHyphen/>
        <w:t>сти. Значительная часть скон</w:t>
      </w:r>
      <w:r>
        <w:rPr>
          <w:sz w:val="28"/>
        </w:rPr>
        <w:softHyphen/>
        <w:t>центрированных в криминаль</w:t>
      </w:r>
      <w:r>
        <w:rPr>
          <w:sz w:val="28"/>
        </w:rPr>
        <w:softHyphen/>
        <w:t>ной среде теневых капиталов направляется на воспроизводство преступности в более широких масштабах, продолжается актив</w:t>
      </w:r>
      <w:r>
        <w:rPr>
          <w:sz w:val="28"/>
        </w:rPr>
        <w:softHyphen/>
        <w:t>ная интеграция организованной преступности в экономическую сферу с целью получения сверх</w:t>
      </w:r>
      <w:r>
        <w:rPr>
          <w:sz w:val="28"/>
        </w:rPr>
        <w:softHyphen/>
        <w:t>высоких незаконных доходов. Свыше половины незаконного оборота наличных денег прихо</w:t>
      </w:r>
      <w:r>
        <w:rPr>
          <w:sz w:val="28"/>
        </w:rPr>
        <w:softHyphen/>
        <w:t>дится на 10-12 специальных груп</w:t>
      </w:r>
      <w:r>
        <w:rPr>
          <w:sz w:val="28"/>
        </w:rPr>
        <w:softHyphen/>
        <w:t>пировок, которые имеют иерархи</w:t>
      </w:r>
      <w:r>
        <w:rPr>
          <w:sz w:val="28"/>
        </w:rPr>
        <w:softHyphen/>
        <w:t>ческую структуру. Сумма налич</w:t>
      </w:r>
      <w:r>
        <w:rPr>
          <w:sz w:val="28"/>
        </w:rPr>
        <w:softHyphen/>
        <w:t>ных денег, имеющих хождение вне банке», увеличилась за 1999 г. на 47, 6 млрд. руб.</w:t>
      </w:r>
    </w:p>
    <w:p w:rsidR="00C95A61" w:rsidRDefault="00C95A61">
      <w:pPr>
        <w:pStyle w:val="1"/>
        <w:ind w:firstLine="851"/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4) Задержки, неперечисления налоговых платежей</w:t>
      </w:r>
    </w:p>
    <w:p w:rsidR="00C95A61" w:rsidRDefault="00C95A61">
      <w:pPr>
        <w:pStyle w:val="1"/>
        <w:ind w:firstLine="851"/>
        <w:jc w:val="center"/>
        <w:rPr>
          <w:sz w:val="28"/>
        </w:rPr>
      </w:pPr>
      <w:r>
        <w:rPr>
          <w:b/>
          <w:sz w:val="28"/>
        </w:rPr>
        <w:t>в бюджет и внебюджетные фонды.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Отдельно следует рассмотреть проблему задержки, неперечис</w:t>
      </w:r>
      <w:r>
        <w:rPr>
          <w:sz w:val="28"/>
        </w:rPr>
        <w:softHyphen/>
        <w:t>ления банками клиентских и налоговых платежей в бюджет и внебюджетные фонды и хи</w:t>
      </w:r>
      <w:r>
        <w:rPr>
          <w:sz w:val="28"/>
        </w:rPr>
        <w:softHyphen/>
        <w:t>щений денежных средств. Преступления такого рода основаны на сдаче платежных поручений в "проблемные" банки, не име</w:t>
      </w:r>
      <w:r>
        <w:rPr>
          <w:sz w:val="28"/>
        </w:rPr>
        <w:softHyphen/>
        <w:t>ющие денежных средств на кор</w:t>
      </w:r>
      <w:r>
        <w:rPr>
          <w:sz w:val="28"/>
        </w:rPr>
        <w:softHyphen/>
        <w:t>респондентских счетах. Так, в УВЛ Хабаровского края рассле</w:t>
      </w:r>
      <w:r>
        <w:rPr>
          <w:sz w:val="28"/>
        </w:rPr>
        <w:softHyphen/>
        <w:t>дуется уголовное дело в отноше</w:t>
      </w:r>
      <w:r>
        <w:rPr>
          <w:sz w:val="28"/>
        </w:rPr>
        <w:softHyphen/>
        <w:t>нии руководителя КБ по факту хищения денежных средств в сумме 73,8 млн. руб., предназна</w:t>
      </w:r>
      <w:r>
        <w:rPr>
          <w:sz w:val="28"/>
        </w:rPr>
        <w:softHyphen/>
        <w:t>ченных для погашения задолжен</w:t>
      </w:r>
      <w:r>
        <w:rPr>
          <w:sz w:val="28"/>
        </w:rPr>
        <w:softHyphen/>
        <w:t>ности федеральному бюджету.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Имеют место аналогичные факты неперечисления в бюджет других платежей. В настоящее время расследуется уголовное дело в отношении руководите</w:t>
      </w:r>
      <w:r>
        <w:rPr>
          <w:sz w:val="28"/>
        </w:rPr>
        <w:softHyphen/>
        <w:t>лей коммерческих банков по фактам неперечисления в бюджет акцизных сборов на 280 млн. руб. и присвоения ликероводочной про</w:t>
      </w:r>
      <w:r>
        <w:rPr>
          <w:sz w:val="28"/>
        </w:rPr>
        <w:softHyphen/>
        <w:t>дукции на 126 млн. руб. По оперативной информации БЭП, в преступную деятельность были вовлечены руководители пред</w:t>
      </w:r>
      <w:r>
        <w:rPr>
          <w:sz w:val="28"/>
        </w:rPr>
        <w:softHyphen/>
        <w:t>приятий - недоимщиков девяти регионов России.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Имеют место и факты задер</w:t>
      </w:r>
      <w:r>
        <w:rPr>
          <w:sz w:val="28"/>
        </w:rPr>
        <w:softHyphen/>
        <w:t>жки бюджетных средств на сче</w:t>
      </w:r>
      <w:r>
        <w:rPr>
          <w:sz w:val="28"/>
        </w:rPr>
        <w:softHyphen/>
        <w:t>тах коммерческих банков, что дает возможность банкам по сговору с получателями средств иметь значительные суммы. Так, предоставленный Минфином РФ правительству Дагестана кредит в размере 20,8 млрд. руб. находился в коммерческих бан</w:t>
      </w:r>
      <w:r>
        <w:rPr>
          <w:sz w:val="28"/>
        </w:rPr>
        <w:softHyphen/>
        <w:t>ках "Московский национальный банк" и "Московский трастовый банк" 283 дня. В соответствии с ч.1 ст.395 ГК РФ коммерче</w:t>
      </w:r>
      <w:r>
        <w:rPr>
          <w:sz w:val="28"/>
        </w:rPr>
        <w:softHyphen/>
        <w:t>ские банки должны были пере</w:t>
      </w:r>
      <w:r>
        <w:rPr>
          <w:sz w:val="28"/>
        </w:rPr>
        <w:softHyphen/>
        <w:t>числить на счет республикан</w:t>
      </w:r>
      <w:r>
        <w:rPr>
          <w:sz w:val="28"/>
        </w:rPr>
        <w:softHyphen/>
        <w:t>ского бюджета Дагестана, исхо</w:t>
      </w:r>
      <w:r>
        <w:rPr>
          <w:sz w:val="28"/>
        </w:rPr>
        <w:softHyphen/>
        <w:t>дя из ставок рефинансирования Центробанка России, 21,4 млн. руб., что сделано не было.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Таким образом, злоупотребле</w:t>
      </w:r>
      <w:r>
        <w:rPr>
          <w:sz w:val="28"/>
        </w:rPr>
        <w:softHyphen/>
        <w:t>ние банковскими работниками своими полномочиями является одним из основных условий совершения банковских преступлений, квали</w:t>
      </w:r>
      <w:r>
        <w:rPr>
          <w:sz w:val="28"/>
        </w:rPr>
        <w:softHyphen/>
        <w:t>фицируемых по различным стать</w:t>
      </w:r>
      <w:r>
        <w:rPr>
          <w:sz w:val="28"/>
        </w:rPr>
        <w:softHyphen/>
        <w:t>ям Уголовного кодекса.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В  1999  г.  выявлено 40 фактов незаконного получения государственного целевого кре</w:t>
      </w:r>
      <w:r>
        <w:rPr>
          <w:sz w:val="28"/>
        </w:rPr>
        <w:softHyphen/>
        <w:t>дита, а равно его использования не по прямому назначению. Основным объектом криминаль</w:t>
      </w:r>
      <w:r>
        <w:rPr>
          <w:sz w:val="28"/>
        </w:rPr>
        <w:softHyphen/>
        <w:t>ного воздействия стали кредиты, выделяемые на преодоление по</w:t>
      </w:r>
      <w:r>
        <w:rPr>
          <w:sz w:val="28"/>
        </w:rPr>
        <w:softHyphen/>
        <w:t>следствий кризиса банковской системы и поддержание важных отраслей экономики.</w:t>
      </w:r>
    </w:p>
    <w:p w:rsidR="00C95A61" w:rsidRDefault="00C95A61">
      <w:pPr>
        <w:pStyle w:val="1"/>
        <w:ind w:firstLine="851"/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5) Средства, незаконно перемещенные за границу.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Чрезвычайно актуальной яв</w:t>
      </w:r>
      <w:r>
        <w:rPr>
          <w:sz w:val="28"/>
        </w:rPr>
        <w:softHyphen/>
        <w:t>ляется проблема выявления и пресечения невозврата валют</w:t>
      </w:r>
      <w:r>
        <w:rPr>
          <w:sz w:val="28"/>
        </w:rPr>
        <w:softHyphen/>
        <w:t>ных средств, незаконно пере</w:t>
      </w:r>
      <w:r>
        <w:rPr>
          <w:sz w:val="28"/>
        </w:rPr>
        <w:softHyphen/>
        <w:t>мещенных за границу. Банк, являясь частью финансовой ин</w:t>
      </w:r>
      <w:r>
        <w:rPr>
          <w:sz w:val="28"/>
        </w:rPr>
        <w:softHyphen/>
        <w:t>фраструктуры, связан коррес</w:t>
      </w:r>
      <w:r>
        <w:rPr>
          <w:sz w:val="28"/>
        </w:rPr>
        <w:softHyphen/>
        <w:t>пондентскими отношениями не только внутри, но и за преде</w:t>
      </w:r>
      <w:r>
        <w:rPr>
          <w:sz w:val="28"/>
        </w:rPr>
        <w:softHyphen/>
        <w:t>лами России. Используя легаль</w:t>
      </w:r>
      <w:r>
        <w:rPr>
          <w:sz w:val="28"/>
        </w:rPr>
        <w:softHyphen/>
        <w:t>ные финансовые  технологии, преступники переводят значи</w:t>
      </w:r>
      <w:r>
        <w:rPr>
          <w:sz w:val="28"/>
        </w:rPr>
        <w:softHyphen/>
        <w:t>тельные средства за границу. Банк в этом процессе - основ</w:t>
      </w:r>
      <w:r>
        <w:rPr>
          <w:sz w:val="28"/>
        </w:rPr>
        <w:softHyphen/>
        <w:t>ной канал "перекачки" денеж</w:t>
      </w:r>
      <w:r>
        <w:rPr>
          <w:sz w:val="28"/>
        </w:rPr>
        <w:softHyphen/>
        <w:t>ных средств на счета банков других стран. Для перевода денег за границу используются международные расчетные системы, оффшорные зоны поддельные банковские и таможен</w:t>
      </w:r>
      <w:r>
        <w:rPr>
          <w:sz w:val="28"/>
        </w:rPr>
        <w:softHyphen/>
        <w:t>ные документы,  проводятся фиктивные экспортно - импор</w:t>
      </w:r>
      <w:r>
        <w:rPr>
          <w:sz w:val="28"/>
        </w:rPr>
        <w:softHyphen/>
        <w:t>тные операции.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Так,  Дьяконова,  работая главным бухгалтером совместно</w:t>
      </w:r>
      <w:r>
        <w:rPr>
          <w:sz w:val="28"/>
        </w:rPr>
        <w:softHyphen/>
        <w:t>го российско-норвежского пред</w:t>
      </w:r>
      <w:r>
        <w:rPr>
          <w:sz w:val="28"/>
        </w:rPr>
        <w:softHyphen/>
        <w:t>приятия &lt;СП) и зная в силу этого порядок осуществления валютных операций, вступила в преступный сговор с Брейдо, направленный  на завладение денежными средствами филиа</w:t>
      </w:r>
      <w:r>
        <w:rPr>
          <w:sz w:val="28"/>
        </w:rPr>
        <w:softHyphen/>
        <w:t>лов акционерного банка путем представления подложных доку</w:t>
      </w:r>
      <w:r>
        <w:rPr>
          <w:sz w:val="28"/>
        </w:rPr>
        <w:softHyphen/>
        <w:t>ментов о перечислении денеж</w:t>
      </w:r>
      <w:r>
        <w:rPr>
          <w:sz w:val="28"/>
        </w:rPr>
        <w:softHyphen/>
        <w:t>ных средств для покупки валю</w:t>
      </w:r>
      <w:r>
        <w:rPr>
          <w:sz w:val="28"/>
        </w:rPr>
        <w:softHyphen/>
        <w:t>ты на счета этих филиалов.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Используя подложные реги</w:t>
      </w:r>
      <w:r>
        <w:rPr>
          <w:sz w:val="28"/>
        </w:rPr>
        <w:softHyphen/>
        <w:t>страционные и учредительные документы (которые были уте</w:t>
      </w:r>
      <w:r>
        <w:rPr>
          <w:sz w:val="28"/>
        </w:rPr>
        <w:softHyphen/>
        <w:t>ряны владельцем), Блинова С.Е. представила в филиал АБ эти документы, на основании чего были открыты текущий и тран</w:t>
      </w:r>
      <w:r>
        <w:rPr>
          <w:sz w:val="28"/>
        </w:rPr>
        <w:softHyphen/>
        <w:t>зитный валютные счета СП и заключен Договор о совершении операции с валютными средст</w:t>
      </w:r>
      <w:r>
        <w:rPr>
          <w:sz w:val="28"/>
        </w:rPr>
        <w:softHyphen/>
        <w:t>вами в  интересах клиента. Наряду с этим она представила сотрудникам банка заявление на перевод 87.200 долларов США от СП в адрес зарубежной фирмы, подложные паспорт им</w:t>
      </w:r>
      <w:r>
        <w:rPr>
          <w:sz w:val="28"/>
        </w:rPr>
        <w:softHyphen/>
        <w:t>портной сделки между СП и зарубежной фирмой и контракт между данными предприятиями. Выполнив совместно с Брейдо Б.А. вышеуказанные подготови</w:t>
      </w:r>
      <w:r>
        <w:rPr>
          <w:sz w:val="28"/>
        </w:rPr>
        <w:softHyphen/>
        <w:t>тельные действия,  с целью хищения денежных средств АБ, Дьяконова, не имея намерения и реальной возможности пере</w:t>
      </w:r>
      <w:r>
        <w:rPr>
          <w:sz w:val="28"/>
        </w:rPr>
        <w:softHyphen/>
        <w:t>числения денежных средств на покупку валюты, посредством факсимильной связи передала из помещения филиала АБ в адрес другого филиала того же банка факсимильную копию изготов</w:t>
      </w:r>
      <w:r>
        <w:rPr>
          <w:sz w:val="28"/>
        </w:rPr>
        <w:softHyphen/>
        <w:t>ленного ею подложного платеж</w:t>
      </w:r>
      <w:r>
        <w:rPr>
          <w:sz w:val="28"/>
        </w:rPr>
        <w:softHyphen/>
        <w:t>ного поручения о перечислении на рублевый счет филиала АБ для покупки валюты денежные средства с расчетного счета СП. Введенные в заблуждение мо</w:t>
      </w:r>
      <w:r>
        <w:rPr>
          <w:sz w:val="28"/>
        </w:rPr>
        <w:softHyphen/>
        <w:t>шенническими действиями Дья</w:t>
      </w:r>
      <w:r>
        <w:rPr>
          <w:sz w:val="28"/>
        </w:rPr>
        <w:softHyphen/>
        <w:t>коновой, сотрудники филиала банка сняли со счета филиала рублевую сумму, закупили на нес 87.200 долларов США и, согласно заявлению от СП, перевели эти валютные средства на счет зарубежной фирмы.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Следует отметить, что рост разного рода мошенничеств, свя</w:t>
      </w:r>
      <w:r>
        <w:rPr>
          <w:sz w:val="28"/>
        </w:rPr>
        <w:softHyphen/>
        <w:t>занных с использованием фаль</w:t>
      </w:r>
      <w:r>
        <w:rPr>
          <w:sz w:val="28"/>
        </w:rPr>
        <w:softHyphen/>
        <w:t>сифицированных  документов, стал возможным благодаря мас</w:t>
      </w:r>
      <w:r>
        <w:rPr>
          <w:sz w:val="28"/>
        </w:rPr>
        <w:softHyphen/>
        <w:t>совому использованию цветной множительной техники коммер</w:t>
      </w:r>
      <w:r>
        <w:rPr>
          <w:sz w:val="28"/>
        </w:rPr>
        <w:softHyphen/>
        <w:t>ческими структурами.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Удельный вес деликтов, свя</w:t>
      </w:r>
      <w:r>
        <w:rPr>
          <w:sz w:val="28"/>
        </w:rPr>
        <w:softHyphen/>
        <w:t>занных с невозвращением ва</w:t>
      </w:r>
      <w:r>
        <w:rPr>
          <w:sz w:val="28"/>
        </w:rPr>
        <w:softHyphen/>
        <w:t>лютных  средств,  к  общему количеству выявленных внешне</w:t>
      </w:r>
      <w:r>
        <w:rPr>
          <w:sz w:val="28"/>
        </w:rPr>
        <w:softHyphen/>
        <w:t>экономических  преступлений крайне незначителен. В струк</w:t>
      </w:r>
      <w:r>
        <w:rPr>
          <w:sz w:val="28"/>
        </w:rPr>
        <w:softHyphen/>
        <w:t>туре данного среза преступности эти деяния занимают всего 1,33%.   При  этом  следует учесть, что в 1997, 1998 г. всего было выявлено, соответст</w:t>
      </w:r>
      <w:r>
        <w:rPr>
          <w:sz w:val="28"/>
        </w:rPr>
        <w:softHyphen/>
        <w:t>венно 2S и 68 таких преступ</w:t>
      </w:r>
      <w:r>
        <w:rPr>
          <w:sz w:val="28"/>
        </w:rPr>
        <w:softHyphen/>
        <w:t>лений. Еще меньшее число уголовных дел завершалось при</w:t>
      </w:r>
      <w:r>
        <w:rPr>
          <w:sz w:val="28"/>
        </w:rPr>
        <w:softHyphen/>
        <w:t>влечением к ответственности ви</w:t>
      </w:r>
      <w:r>
        <w:rPr>
          <w:sz w:val="28"/>
        </w:rPr>
        <w:softHyphen/>
        <w:t>новных лиц. В 1997 г. было прекращено 20 дел за отсутствием состава преступления, эта же тен</w:t>
      </w:r>
      <w:r>
        <w:rPr>
          <w:sz w:val="28"/>
        </w:rPr>
        <w:softHyphen/>
        <w:t>денция сохранилась и в 1998 г.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В то же время, по оценкам специалистов Центрального бан</w:t>
      </w:r>
      <w:r>
        <w:rPr>
          <w:sz w:val="28"/>
        </w:rPr>
        <w:softHyphen/>
        <w:t>ка, незаконный вывоз капитала из страны составляет от 12 до 15 млрд. долл. в год. По данным Международного валютного фон</w:t>
      </w:r>
      <w:r>
        <w:rPr>
          <w:sz w:val="28"/>
        </w:rPr>
        <w:softHyphen/>
        <w:t>да и Парижского клуба, общая сумма нелегального оттока валютно-финансовых средств из России за рубеж в 1991-1995 г. достигла 50 млрд. долл. В 1999 г. официально  было объявлено, что в настоящее время в банках Швейцарии депонировано более 40 млрд. долл. теневого россий</w:t>
      </w:r>
      <w:r>
        <w:rPr>
          <w:sz w:val="28"/>
        </w:rPr>
        <w:softHyphen/>
        <w:t>ского капитала.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Большие расхождения, даже в официальных оценках, как считают экономисты РАЕН, яв</w:t>
      </w:r>
      <w:r>
        <w:rPr>
          <w:sz w:val="28"/>
        </w:rPr>
        <w:softHyphen/>
        <w:t>ляются следствием не всегда обоснованных методик, приме</w:t>
      </w:r>
      <w:r>
        <w:rPr>
          <w:sz w:val="28"/>
        </w:rPr>
        <w:softHyphen/>
        <w:t>няемых для определения масш</w:t>
      </w:r>
      <w:r>
        <w:rPr>
          <w:sz w:val="28"/>
        </w:rPr>
        <w:softHyphen/>
        <w:t>табов такого бегства. С целью преодоления  соответствующих неточностей, по их мнению, целесообразно в основу расчетов положить методику, применяе</w:t>
      </w:r>
      <w:r>
        <w:rPr>
          <w:sz w:val="28"/>
        </w:rPr>
        <w:softHyphen/>
        <w:t>мую Всемирным банком.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К числу основных причин массированного бегства капитала из России, по мнению эконо</w:t>
      </w:r>
      <w:r>
        <w:rPr>
          <w:sz w:val="28"/>
        </w:rPr>
        <w:softHyphen/>
        <w:t>мистов, относятся: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всеобщее недоверие населе</w:t>
      </w:r>
      <w:r>
        <w:rPr>
          <w:sz w:val="28"/>
        </w:rPr>
        <w:softHyphen/>
        <w:t>ния к отечественной валюте и в связи с этим - долларизация российской экономики;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стремление не столько к коммерческой выгоде, сколько к сохранению капитала, и лишь во вторую очередь - иметь безопасные условия для исполь</w:t>
      </w:r>
      <w:r>
        <w:rPr>
          <w:sz w:val="28"/>
        </w:rPr>
        <w:softHyphen/>
        <w:t>зования этого капитала;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недостаточность  законода</w:t>
      </w:r>
      <w:r>
        <w:rPr>
          <w:sz w:val="28"/>
        </w:rPr>
        <w:softHyphen/>
        <w:t>тельного регулирования опера</w:t>
      </w:r>
      <w:r>
        <w:rPr>
          <w:sz w:val="28"/>
        </w:rPr>
        <w:softHyphen/>
        <w:t>ций по вывозу капитала, а также слабая эффективность ва</w:t>
      </w:r>
      <w:r>
        <w:rPr>
          <w:sz w:val="28"/>
        </w:rPr>
        <w:softHyphen/>
        <w:t>лютного и экспортного контро</w:t>
      </w:r>
      <w:r>
        <w:rPr>
          <w:sz w:val="28"/>
        </w:rPr>
        <w:softHyphen/>
        <w:t>ля. В связи с этим лицензиро</w:t>
      </w:r>
      <w:r>
        <w:rPr>
          <w:sz w:val="28"/>
        </w:rPr>
        <w:softHyphen/>
        <w:t>ванный  вывоз  капитала  из России в десятки раз уступает нелегальному "бегству" капитала за пределы страны.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Установление экономических причин, приведших к такому положению, легло в основу по</w:t>
      </w:r>
      <w:r>
        <w:rPr>
          <w:sz w:val="28"/>
        </w:rPr>
        <w:softHyphen/>
        <w:t>строения схем опросов экспертов из числа сотрудников правоохра</w:t>
      </w:r>
      <w:r>
        <w:rPr>
          <w:sz w:val="28"/>
        </w:rPr>
        <w:softHyphen/>
        <w:t>нительных органов. В результате были названы следующие наибо</w:t>
      </w:r>
      <w:r>
        <w:rPr>
          <w:sz w:val="28"/>
        </w:rPr>
        <w:softHyphen/>
        <w:t>лее существенные причины: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противоречивое нормативно-правовое регулирование внешнеэкономических отношений, вы</w:t>
      </w:r>
      <w:r>
        <w:rPr>
          <w:sz w:val="28"/>
        </w:rPr>
        <w:softHyphen/>
        <w:t>раженное в отсутствии четко сформулированной государствен</w:t>
      </w:r>
      <w:r>
        <w:rPr>
          <w:sz w:val="28"/>
        </w:rPr>
        <w:softHyphen/>
        <w:t>ной стратегии в отношении статуса субъектов внешнеэконо</w:t>
      </w:r>
      <w:r>
        <w:rPr>
          <w:sz w:val="28"/>
        </w:rPr>
        <w:softHyphen/>
        <w:t>мических отношений и порядка осуществления их внешнеэконо</w:t>
      </w:r>
      <w:r>
        <w:rPr>
          <w:sz w:val="28"/>
        </w:rPr>
        <w:softHyphen/>
        <w:t>мической деятельности (87%);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неурегулированность деятельно</w:t>
      </w:r>
      <w:r>
        <w:rPr>
          <w:sz w:val="28"/>
        </w:rPr>
        <w:softHyphen/>
        <w:t>сти совместных с инофирмами предприятий на территории РФ, а также самих инофирм, их филиалов и представительств (62%);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отсутствие комплексного кон</w:t>
      </w:r>
      <w:r>
        <w:rPr>
          <w:sz w:val="28"/>
        </w:rPr>
        <w:softHyphen/>
        <w:t>троля со стороны государства (а также Центрального банка Рос</w:t>
      </w:r>
      <w:r>
        <w:rPr>
          <w:sz w:val="28"/>
        </w:rPr>
        <w:softHyphen/>
        <w:t>сии) за коммерческими канала</w:t>
      </w:r>
      <w:r>
        <w:rPr>
          <w:sz w:val="28"/>
        </w:rPr>
        <w:softHyphen/>
        <w:t>ми, по которым осуществляются платежные операции участников внешнеэкономической деятель</w:t>
      </w:r>
      <w:r>
        <w:rPr>
          <w:sz w:val="28"/>
        </w:rPr>
        <w:softHyphen/>
        <w:t>ности (55%);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наличие криминальной пси</w:t>
      </w:r>
      <w:r>
        <w:rPr>
          <w:sz w:val="28"/>
        </w:rPr>
        <w:softHyphen/>
        <w:t>хологии населения как резуль</w:t>
      </w:r>
      <w:r>
        <w:rPr>
          <w:sz w:val="28"/>
        </w:rPr>
        <w:softHyphen/>
        <w:t>тата резкого социального рас</w:t>
      </w:r>
      <w:r>
        <w:rPr>
          <w:sz w:val="28"/>
        </w:rPr>
        <w:softHyphen/>
        <w:t>слоения общества (и вследствие этого - усиления профессиона</w:t>
      </w:r>
      <w:r>
        <w:rPr>
          <w:sz w:val="28"/>
        </w:rPr>
        <w:softHyphen/>
        <w:t>лизма преступных элементов, специализирующихся на полуле</w:t>
      </w:r>
      <w:r>
        <w:rPr>
          <w:sz w:val="28"/>
        </w:rPr>
        <w:softHyphen/>
        <w:t>гальных посреднических видах теневого бизнеса в сфере эко</w:t>
      </w:r>
      <w:r>
        <w:rPr>
          <w:sz w:val="28"/>
        </w:rPr>
        <w:softHyphen/>
        <w:t>номики) (48%);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активизация   зарубежных криминогенных сообществ, спе</w:t>
      </w:r>
      <w:r>
        <w:rPr>
          <w:sz w:val="28"/>
        </w:rPr>
        <w:softHyphen/>
        <w:t>циализирующихся на финансо</w:t>
      </w:r>
      <w:r>
        <w:rPr>
          <w:sz w:val="28"/>
        </w:rPr>
        <w:softHyphen/>
        <w:t>вых махинациях в сфере меж</w:t>
      </w:r>
      <w:r>
        <w:rPr>
          <w:sz w:val="28"/>
        </w:rPr>
        <w:softHyphen/>
        <w:t>дународной торговли (45%).</w:t>
      </w:r>
    </w:p>
    <w:p w:rsidR="00C95A61" w:rsidRDefault="00C95A61">
      <w:pPr>
        <w:pStyle w:val="1"/>
        <w:ind w:firstLine="851"/>
        <w:rPr>
          <w:sz w:val="28"/>
        </w:rPr>
      </w:pPr>
    </w:p>
    <w:p w:rsidR="00C95A61" w:rsidRDefault="00C95A61">
      <w:pPr>
        <w:pStyle w:val="1"/>
        <w:ind w:firstLine="851"/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6) Банковская деятельность без лицензии. Отмывание денег.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Помимо традиционных бан</w:t>
      </w:r>
      <w:r>
        <w:rPr>
          <w:sz w:val="28"/>
        </w:rPr>
        <w:softHyphen/>
        <w:t>ковских операций получили ши</w:t>
      </w:r>
      <w:r>
        <w:rPr>
          <w:sz w:val="28"/>
        </w:rPr>
        <w:softHyphen/>
        <w:t>рокое  распространение "под</w:t>
      </w:r>
      <w:r>
        <w:rPr>
          <w:sz w:val="28"/>
        </w:rPr>
        <w:softHyphen/>
        <w:t>польные" банковские операции. В нашей стране они стали использоваться в начале 90-х годов. В структуре криминаль</w:t>
      </w:r>
      <w:r>
        <w:rPr>
          <w:sz w:val="28"/>
        </w:rPr>
        <w:softHyphen/>
        <w:t>ных банковских операций име</w:t>
      </w:r>
      <w:r>
        <w:rPr>
          <w:sz w:val="28"/>
        </w:rPr>
        <w:softHyphen/>
        <w:t>ют место следующие виды: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банковская деятельность без ли</w:t>
      </w:r>
      <w:r>
        <w:rPr>
          <w:sz w:val="28"/>
        </w:rPr>
        <w:softHyphen/>
        <w:t>цензии  (включая незаконные валютные операции); участие в отмывании денежных средств, полученных незаконным путем, а также в кредитовании кри</w:t>
      </w:r>
      <w:r>
        <w:rPr>
          <w:sz w:val="28"/>
        </w:rPr>
        <w:softHyphen/>
        <w:t>минальных видов деятельности.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Значительный урон банков</w:t>
      </w:r>
      <w:r>
        <w:rPr>
          <w:sz w:val="28"/>
        </w:rPr>
        <w:softHyphen/>
        <w:t>ской системе, ее нормальному функционированию наносят дей</w:t>
      </w:r>
      <w:r>
        <w:rPr>
          <w:sz w:val="28"/>
        </w:rPr>
        <w:softHyphen/>
        <w:t>ствия по осуществлению банков</w:t>
      </w:r>
      <w:r>
        <w:rPr>
          <w:sz w:val="28"/>
        </w:rPr>
        <w:softHyphen/>
        <w:t>ской деятельности без регистрации или  специального  разрешения (лицензии) или с нарушением условий лицензирования, кото</w:t>
      </w:r>
      <w:r>
        <w:rPr>
          <w:sz w:val="28"/>
        </w:rPr>
        <w:softHyphen/>
        <w:t>рых за 1999 г. выявлено 43. При этом государству нанесен ущерб в сумме более 184 млн. руб.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В  1999 г. в банковской системе выявлено 273 преступ</w:t>
      </w:r>
      <w:r>
        <w:rPr>
          <w:sz w:val="28"/>
        </w:rPr>
        <w:softHyphen/>
        <w:t>ления, предусмотренных ст. 174 УК РФ "Легализация (отмывание) денежных средств или иного имущества, приобретен</w:t>
      </w:r>
      <w:r>
        <w:rPr>
          <w:sz w:val="28"/>
        </w:rPr>
        <w:softHyphen/>
        <w:t>ных незаконным путем". Так, в Москве была разоблачена деятельность афганской преступ</w:t>
      </w:r>
      <w:r>
        <w:rPr>
          <w:sz w:val="28"/>
        </w:rPr>
        <w:softHyphen/>
        <w:t>ной группировки, осуществляв</w:t>
      </w:r>
      <w:r>
        <w:rPr>
          <w:sz w:val="28"/>
        </w:rPr>
        <w:softHyphen/>
        <w:t>шей через московский акцио</w:t>
      </w:r>
      <w:r>
        <w:rPr>
          <w:sz w:val="28"/>
        </w:rPr>
        <w:softHyphen/>
        <w:t>нерный банк легализацию де</w:t>
      </w:r>
      <w:r>
        <w:rPr>
          <w:sz w:val="28"/>
        </w:rPr>
        <w:softHyphen/>
        <w:t>нежных средств, полученных от контрабанды драгоценных кам</w:t>
      </w:r>
      <w:r>
        <w:rPr>
          <w:sz w:val="28"/>
        </w:rPr>
        <w:softHyphen/>
        <w:t>ней и наркотиков. Оперативным путем установлены и задоку</w:t>
      </w:r>
      <w:r>
        <w:rPr>
          <w:sz w:val="28"/>
        </w:rPr>
        <w:softHyphen/>
        <w:t>ментированы  международные связи преступного сообщества. Выявлены 5 банков, созданных для отмывания денежных средств, располагавшихся в  Нью-Йорк (США), Галифакс (Канада), Дубаи (ОАЭ), Вена (Австрия) и в Гамбург (Германия). Доказано отмывание денежных средств на сумму около 40 млн. долларов США. На основе материалов, выделенных из расследуемого в г. Москве уголовного дела, воз</w:t>
      </w:r>
      <w:r>
        <w:rPr>
          <w:sz w:val="28"/>
        </w:rPr>
        <w:softHyphen/>
        <w:t>буждены 3 дела по фактам отмывания денежных средств в городах  Берлин,  Гамбург и Бремен. По подозрению в со</w:t>
      </w:r>
      <w:r>
        <w:rPr>
          <w:sz w:val="28"/>
        </w:rPr>
        <w:softHyphen/>
        <w:t>вершении данных преступлений криминальной полицией Герма</w:t>
      </w:r>
      <w:r>
        <w:rPr>
          <w:sz w:val="28"/>
        </w:rPr>
        <w:softHyphen/>
        <w:t>нии были задержаны 14 выход</w:t>
      </w:r>
      <w:r>
        <w:rPr>
          <w:sz w:val="28"/>
        </w:rPr>
        <w:softHyphen/>
        <w:t>цев из Афганистана.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Возможность легализации не</w:t>
      </w:r>
      <w:r>
        <w:rPr>
          <w:sz w:val="28"/>
        </w:rPr>
        <w:softHyphen/>
        <w:t>законных доходов создает пред</w:t>
      </w:r>
      <w:r>
        <w:rPr>
          <w:sz w:val="28"/>
        </w:rPr>
        <w:softHyphen/>
        <w:t>посылки для вложения преступ</w:t>
      </w:r>
      <w:r>
        <w:rPr>
          <w:sz w:val="28"/>
        </w:rPr>
        <w:softHyphen/>
        <w:t>ных капиталов в воспроизводст</w:t>
      </w:r>
      <w:r>
        <w:rPr>
          <w:sz w:val="28"/>
        </w:rPr>
        <w:softHyphen/>
        <w:t>во преступности. Таким обра</w:t>
      </w:r>
      <w:r>
        <w:rPr>
          <w:sz w:val="28"/>
        </w:rPr>
        <w:softHyphen/>
        <w:t>зом, банковская система исполь</w:t>
      </w:r>
      <w:r>
        <w:rPr>
          <w:sz w:val="28"/>
        </w:rPr>
        <w:softHyphen/>
        <w:t>зуется для осуществления ново</w:t>
      </w:r>
      <w:r>
        <w:rPr>
          <w:sz w:val="28"/>
        </w:rPr>
        <w:softHyphen/>
        <w:t>го криминального феномена -финансирования преступной де</w:t>
      </w:r>
      <w:r>
        <w:rPr>
          <w:sz w:val="28"/>
        </w:rPr>
        <w:softHyphen/>
        <w:t>ятельности. Например, рассле</w:t>
      </w:r>
      <w:r>
        <w:rPr>
          <w:sz w:val="28"/>
        </w:rPr>
        <w:softHyphen/>
        <w:t>дование уголовного дела в от</w:t>
      </w:r>
      <w:r>
        <w:rPr>
          <w:sz w:val="28"/>
        </w:rPr>
        <w:softHyphen/>
        <w:t>ношении 16 человек, которые с помощью фиктивных ценных бумаг, подложных гарантийных писем банков, неликвидных век</w:t>
      </w:r>
      <w:r>
        <w:rPr>
          <w:sz w:val="28"/>
        </w:rPr>
        <w:softHyphen/>
        <w:t>селей АОЗТ Акцептный Дом "Единые энергетические систе</w:t>
      </w:r>
      <w:r>
        <w:rPr>
          <w:sz w:val="28"/>
        </w:rPr>
        <w:softHyphen/>
        <w:t>мы" совершили хищение, про</w:t>
      </w:r>
      <w:r>
        <w:rPr>
          <w:sz w:val="28"/>
        </w:rPr>
        <w:softHyphen/>
        <w:t>водя мошеннические операции в Москве, Краснодарском крае, Нижегородской и Самарской об</w:t>
      </w:r>
      <w:r>
        <w:rPr>
          <w:sz w:val="28"/>
        </w:rPr>
        <w:softHyphen/>
        <w:t>ластях, республике Саха - Яку</w:t>
      </w:r>
      <w:r>
        <w:rPr>
          <w:sz w:val="28"/>
        </w:rPr>
        <w:softHyphen/>
        <w:t>тия, других регионах России, на Украине. Денежные средства на</w:t>
      </w:r>
      <w:r>
        <w:rPr>
          <w:sz w:val="28"/>
        </w:rPr>
        <w:softHyphen/>
        <w:t>правлялись на личные счета в банки США и Германии и на содержание преступного сообще</w:t>
      </w:r>
      <w:r>
        <w:rPr>
          <w:sz w:val="28"/>
        </w:rPr>
        <w:softHyphen/>
        <w:t>ства, подкуп должностных лиц, организацию заказных убийств.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Как считает большинство экспертов, средства, полученные от преступного бизнеса, отмы</w:t>
      </w:r>
      <w:r>
        <w:rPr>
          <w:sz w:val="28"/>
        </w:rPr>
        <w:softHyphen/>
        <w:t>ваются следующими способами: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а) вкладываются в уставные фонды банков и небанковских учреждений,  осуществляющих операции с ценными бумагами и денежными вкладами населе</w:t>
      </w:r>
      <w:r>
        <w:rPr>
          <w:sz w:val="28"/>
        </w:rPr>
        <w:softHyphen/>
        <w:t>ния - 23%;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б) вкладываются в уставные фонды совместных предприятий (18%);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в) вкладываются в недвижи</w:t>
      </w:r>
      <w:r>
        <w:rPr>
          <w:sz w:val="28"/>
        </w:rPr>
        <w:softHyphen/>
        <w:t>мость (22%).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г) конвертируются в твердые валюты и переводятся на счета зарубежных банков. Часть де</w:t>
      </w:r>
      <w:r>
        <w:rPr>
          <w:sz w:val="28"/>
        </w:rPr>
        <w:softHyphen/>
        <w:t>нег, полученных от масштабных преступлений и экспортирован</w:t>
      </w:r>
      <w:r>
        <w:rPr>
          <w:sz w:val="28"/>
        </w:rPr>
        <w:softHyphen/>
        <w:t>ных за рубеж, "оседает" на личных счетах (37 %);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Нередко эти средства "сме</w:t>
      </w:r>
      <w:r>
        <w:rPr>
          <w:sz w:val="28"/>
        </w:rPr>
        <w:softHyphen/>
        <w:t>шиваются" с легитимными до</w:t>
      </w:r>
      <w:r>
        <w:rPr>
          <w:sz w:val="28"/>
        </w:rPr>
        <w:softHyphen/>
        <w:t>ходами от работы казино, торго</w:t>
      </w:r>
      <w:r>
        <w:rPr>
          <w:sz w:val="28"/>
        </w:rPr>
        <w:softHyphen/>
        <w:t>вых домов и т.д.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Зарегистрированы также слу</w:t>
      </w:r>
      <w:r>
        <w:rPr>
          <w:sz w:val="28"/>
        </w:rPr>
        <w:softHyphen/>
        <w:t>чаи   легализации   денежных средств и имущества, незаконны</w:t>
      </w:r>
      <w:r>
        <w:rPr>
          <w:sz w:val="28"/>
        </w:rPr>
        <w:softHyphen/>
        <w:t>ми приобретателями которых яв</w:t>
      </w:r>
      <w:r>
        <w:rPr>
          <w:sz w:val="28"/>
        </w:rPr>
        <w:softHyphen/>
        <w:t>лялись организованные преступ</w:t>
      </w:r>
      <w:r>
        <w:rPr>
          <w:sz w:val="28"/>
        </w:rPr>
        <w:softHyphen/>
        <w:t>ные группы и сообщества. За два прошедших года было установле</w:t>
      </w:r>
      <w:r>
        <w:rPr>
          <w:sz w:val="28"/>
        </w:rPr>
        <w:softHyphen/>
        <w:t>но более 120 преступных групп, пытавшихся легализовать свои доходы. Соответственно, удель</w:t>
      </w:r>
      <w:r>
        <w:rPr>
          <w:sz w:val="28"/>
        </w:rPr>
        <w:softHyphen/>
        <w:t>ный вес к общему объему выявленных преступлений в виде легализации составил 12,9%.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В то же время, по оценкам респондентов, в поле зрения правоохранительных органов по</w:t>
      </w:r>
      <w:r>
        <w:rPr>
          <w:sz w:val="28"/>
        </w:rPr>
        <w:softHyphen/>
        <w:t>падает менее 2% "отмываемых" средств. Еще меньший объем средств (примерно 30% от выявленного) в силу возникающих процессуальных сложностей был изъят в доход государства или стал предметом наложения ареста.</w:t>
      </w:r>
    </w:p>
    <w:p w:rsidR="00C95A61" w:rsidRDefault="00C95A61">
      <w:pPr>
        <w:pStyle w:val="1"/>
        <w:ind w:firstLine="0"/>
        <w:jc w:val="center"/>
        <w:rPr>
          <w:b/>
          <w:sz w:val="28"/>
          <w:lang w:val="en-US"/>
        </w:rPr>
      </w:pPr>
      <w:r>
        <w:rPr>
          <w:b/>
          <w:sz w:val="28"/>
        </w:rPr>
        <w:br w:type="page"/>
      </w:r>
      <w:r>
        <w:rPr>
          <w:b/>
          <w:sz w:val="28"/>
          <w:lang w:val="en-US"/>
        </w:rPr>
        <w:t xml:space="preserve">III. </w:t>
      </w:r>
      <w:r>
        <w:rPr>
          <w:b/>
          <w:sz w:val="28"/>
        </w:rPr>
        <w:t xml:space="preserve">Методы борьбы с преступлениями в сфере </w:t>
      </w:r>
    </w:p>
    <w:p w:rsidR="00C95A61" w:rsidRDefault="00C95A61">
      <w:pPr>
        <w:pStyle w:val="1"/>
        <w:ind w:firstLine="0"/>
        <w:jc w:val="center"/>
        <w:rPr>
          <w:b/>
          <w:sz w:val="28"/>
        </w:rPr>
      </w:pPr>
      <w:r>
        <w:rPr>
          <w:b/>
          <w:sz w:val="28"/>
        </w:rPr>
        <w:t>финансово-кредитных отношений.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Как показывает практика, положительных ре</w:t>
      </w:r>
      <w:r>
        <w:rPr>
          <w:sz w:val="28"/>
        </w:rPr>
        <w:softHyphen/>
        <w:t>зультатов можно добиться за счет поиска и выра</w:t>
      </w:r>
      <w:r>
        <w:rPr>
          <w:sz w:val="28"/>
        </w:rPr>
        <w:softHyphen/>
        <w:t>ботки новых подходов не только к организации, но и тактике выявления рассматриваемых преступле</w:t>
      </w:r>
      <w:r>
        <w:rPr>
          <w:sz w:val="28"/>
        </w:rPr>
        <w:softHyphen/>
        <w:t>ний, основанной на знании нормативных основ функционирования кредитно-финансовой системы, механизма осуществляемых финансовых операций, особенностей правового оформления договорных отношений. Вышеизложенное позволяет нам де</w:t>
      </w:r>
      <w:r>
        <w:rPr>
          <w:sz w:val="28"/>
        </w:rPr>
        <w:softHyphen/>
        <w:t>лать вывод, что к наиболее существенным мерам в этом направлении относятся:</w:t>
      </w:r>
    </w:p>
    <w:p w:rsidR="00C95A61" w:rsidRDefault="00C95A61">
      <w:pPr>
        <w:pStyle w:val="1"/>
        <w:ind w:left="160" w:firstLine="851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скоординированная борьба с нарушениями в финансово-банковской системе кок на территори</w:t>
      </w:r>
      <w:r>
        <w:rPr>
          <w:sz w:val="28"/>
        </w:rPr>
        <w:softHyphen/>
        <w:t>альном и региональном, так и на республиканском уровнях;</w:t>
      </w:r>
    </w:p>
    <w:p w:rsidR="00C95A61" w:rsidRDefault="00C95A61">
      <w:pPr>
        <w:pStyle w:val="1"/>
        <w:ind w:left="160" w:firstLine="851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сплошная проверка банков, расположенных на обслуживаемой территории, с целью фиксации и выявления фактов нарушений;</w:t>
      </w:r>
    </w:p>
    <w:p w:rsidR="00C95A61" w:rsidRDefault="00C95A61">
      <w:pPr>
        <w:pStyle w:val="1"/>
        <w:ind w:left="160" w:firstLine="851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уделяя при этом особое внимание раскрытию и расследованию преступлений, совершаемых слу</w:t>
      </w:r>
      <w:r>
        <w:rPr>
          <w:sz w:val="28"/>
        </w:rPr>
        <w:softHyphen/>
        <w:t>жащими органов власти и управления, народными депутатами, с использованием должностных полно</w:t>
      </w:r>
      <w:r>
        <w:rPr>
          <w:sz w:val="28"/>
        </w:rPr>
        <w:softHyphen/>
        <w:t>мочий по распоряжению средствами государствен</w:t>
      </w:r>
      <w:r>
        <w:rPr>
          <w:sz w:val="28"/>
        </w:rPr>
        <w:softHyphen/>
        <w:t>ного бюджета, на выявление их коррумпированных связей, а также на факты взяточничества со стороны руководства и служащих ЦБ и других органов госу</w:t>
      </w:r>
      <w:r>
        <w:rPr>
          <w:sz w:val="28"/>
        </w:rPr>
        <w:softHyphen/>
        <w:t>дарственного управления;</w:t>
      </w:r>
    </w:p>
    <w:p w:rsidR="00C95A61" w:rsidRDefault="00C95A61">
      <w:pPr>
        <w:pStyle w:val="1"/>
        <w:ind w:left="120" w:firstLine="851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создание специализированного банка дан</w:t>
      </w:r>
      <w:r>
        <w:rPr>
          <w:sz w:val="28"/>
        </w:rPr>
        <w:softHyphen/>
        <w:t>ных о занимающихся данными операциями банках и организованных преступных формированиях;</w:t>
      </w:r>
    </w:p>
    <w:p w:rsidR="00C95A61" w:rsidRDefault="00C95A61">
      <w:pPr>
        <w:pStyle w:val="1"/>
        <w:ind w:left="120" w:firstLine="851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повышенный контроль банковских операций с участием иностранных представителей и банков.</w:t>
      </w:r>
    </w:p>
    <w:p w:rsidR="00C95A61" w:rsidRDefault="00C95A61">
      <w:pPr>
        <w:pStyle w:val="1"/>
        <w:ind w:left="120" w:firstLine="851"/>
        <w:rPr>
          <w:sz w:val="28"/>
        </w:rPr>
      </w:pPr>
      <w:r>
        <w:rPr>
          <w:sz w:val="28"/>
        </w:rPr>
        <w:t>Прогрессирующая криминализация экономи</w:t>
      </w:r>
      <w:r>
        <w:rPr>
          <w:sz w:val="28"/>
        </w:rPr>
        <w:softHyphen/>
        <w:t>ки,</w:t>
      </w:r>
      <w:r>
        <w:rPr>
          <w:b/>
          <w:sz w:val="28"/>
        </w:rPr>
        <w:t xml:space="preserve"> </w:t>
      </w:r>
      <w:r>
        <w:rPr>
          <w:sz w:val="28"/>
        </w:rPr>
        <w:t>как отмечает АЛ, Кузнецов</w:t>
      </w:r>
      <w:r>
        <w:rPr>
          <w:rStyle w:val="a6"/>
          <w:sz w:val="28"/>
        </w:rPr>
        <w:footnoteReference w:id="3"/>
      </w:r>
      <w:r>
        <w:rPr>
          <w:sz w:val="28"/>
        </w:rPr>
        <w:t>, во многом стала возможной из-за отсутствия в масштабах государ</w:t>
      </w:r>
      <w:r>
        <w:rPr>
          <w:sz w:val="28"/>
        </w:rPr>
        <w:softHyphen/>
        <w:t>ства четкой программы предупреждения экономи</w:t>
      </w:r>
      <w:r>
        <w:rPr>
          <w:sz w:val="28"/>
        </w:rPr>
        <w:softHyphen/>
        <w:t>ческой преступности. Для защиты кредитно-финансовых отношений от криминального влияния необ</w:t>
      </w:r>
      <w:r>
        <w:rPr>
          <w:sz w:val="28"/>
        </w:rPr>
        <w:softHyphen/>
        <w:t>ходимо: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а) сосредоточить основные усилия на оператив</w:t>
      </w:r>
      <w:r>
        <w:rPr>
          <w:sz w:val="28"/>
        </w:rPr>
        <w:softHyphen/>
        <w:t>ном прикрытии сфер финансово-кредитных отноше</w:t>
      </w:r>
      <w:r>
        <w:rPr>
          <w:sz w:val="28"/>
        </w:rPr>
        <w:softHyphen/>
        <w:t>ний;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б) обеспечить своевременный сбор, всесторон</w:t>
      </w:r>
      <w:r>
        <w:rPr>
          <w:sz w:val="28"/>
        </w:rPr>
        <w:softHyphen/>
        <w:t>нее изучение и обобщение информации, связанной с состоянием, тенденциями и прогнозированием развития криминальной ситуации в экономике;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в) совершенствовать формы и методы получения анализа и реализации информации о противо</w:t>
      </w:r>
      <w:r>
        <w:rPr>
          <w:sz w:val="28"/>
        </w:rPr>
        <w:softHyphen/>
        <w:t>правных сделках, создании в преступных целях фирм-однодневок;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г) наращивать уровень и эффективность взаимо</w:t>
      </w:r>
      <w:r>
        <w:rPr>
          <w:sz w:val="28"/>
        </w:rPr>
        <w:softHyphen/>
        <w:t>действия с государственными органами, осуществ</w:t>
      </w:r>
      <w:r>
        <w:rPr>
          <w:sz w:val="28"/>
        </w:rPr>
        <w:softHyphen/>
        <w:t>ляющими защиту экономических интересов госу</w:t>
      </w:r>
      <w:r>
        <w:rPr>
          <w:sz w:val="28"/>
        </w:rPr>
        <w:softHyphen/>
        <w:t>дарства и прав потребителей, а также службами безопасности хозяйственных субъектов.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Складывающаяся обстановка позволяет сде</w:t>
      </w:r>
      <w:r>
        <w:rPr>
          <w:sz w:val="28"/>
        </w:rPr>
        <w:softHyphen/>
        <w:t>лать вывод, что в ближайшей перспективе даже при самом благополучном развитии ситуации в силу оп</w:t>
      </w:r>
      <w:r>
        <w:rPr>
          <w:sz w:val="28"/>
        </w:rPr>
        <w:softHyphen/>
        <w:t>ределенной инерции социальных процессов, про</w:t>
      </w:r>
      <w:r>
        <w:rPr>
          <w:sz w:val="28"/>
        </w:rPr>
        <w:softHyphen/>
        <w:t>гнозируется дальнейший рост экономической пре</w:t>
      </w:r>
      <w:r>
        <w:rPr>
          <w:sz w:val="28"/>
        </w:rPr>
        <w:softHyphen/>
        <w:t>ступности, усиление ее дестабилизирующего воз</w:t>
      </w:r>
      <w:r>
        <w:rPr>
          <w:sz w:val="28"/>
        </w:rPr>
        <w:softHyphen/>
        <w:t>действия на экономическую сферу.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В целях обеспечения экономической безопас</w:t>
      </w:r>
      <w:r>
        <w:rPr>
          <w:sz w:val="28"/>
        </w:rPr>
        <w:softHyphen/>
        <w:t>ности необходимо: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разработать государственную программу предупреждения преступности в кредитно-финан</w:t>
      </w:r>
      <w:r>
        <w:rPr>
          <w:sz w:val="28"/>
        </w:rPr>
        <w:softHyphen/>
        <w:t>совой сфере;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разработать государственную программу совершенствования деятельности контролирующих органов, укрепить материально-техническое обес</w:t>
      </w:r>
      <w:r>
        <w:rPr>
          <w:sz w:val="28"/>
        </w:rPr>
        <w:softHyphen/>
        <w:t>печение, повысить социальную и правовую защи</w:t>
      </w:r>
      <w:r>
        <w:rPr>
          <w:sz w:val="28"/>
        </w:rPr>
        <w:softHyphen/>
        <w:t>щенность их сотрудников.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С необходимостью сосредоточения сил на борь</w:t>
      </w:r>
      <w:r>
        <w:rPr>
          <w:sz w:val="28"/>
        </w:rPr>
        <w:softHyphen/>
        <w:t>бе с тяжкими преступлениями следует сделать акцент на осуществление оперативно-розыскной профи</w:t>
      </w:r>
      <w:r>
        <w:rPr>
          <w:sz w:val="28"/>
        </w:rPr>
        <w:softHyphen/>
        <w:t>лактики. Крупномасштабные профилактические меры играют решающую роль в предотвращении финансовых афер с возможными крайне негативны</w:t>
      </w:r>
      <w:r>
        <w:rPr>
          <w:sz w:val="28"/>
        </w:rPr>
        <w:softHyphen/>
        <w:t>ми последствиями для государства и общество.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Подводя итог сказанному, необходимо еще раз отметить, что экономическая преступность тормозит развитие производства, отвлекает инвестиционный капитал, подстегивает инфляцию, лишает госбюджет значительной части доходов, обостряет все существу</w:t>
      </w:r>
      <w:r>
        <w:rPr>
          <w:sz w:val="28"/>
        </w:rPr>
        <w:softHyphen/>
        <w:t>ющие экономические проблемы. Только борьба с нею всех ветвей государственной власти может стать зало</w:t>
      </w:r>
      <w:r>
        <w:rPr>
          <w:sz w:val="28"/>
        </w:rPr>
        <w:softHyphen/>
        <w:t>гом успеха происходящих в России преобразований.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Резкий всплеск экономической преступности в период реформирования общества обусловлен ря</w:t>
      </w:r>
      <w:r>
        <w:rPr>
          <w:sz w:val="28"/>
        </w:rPr>
        <w:softHyphen/>
        <w:t>дом факторов. Это несовершенство выбранной схемы перехода к рынку, глубочайший социально-экономический кризис, деформация общественной морали, просчеты в государственном регулирова</w:t>
      </w:r>
      <w:r>
        <w:rPr>
          <w:sz w:val="28"/>
        </w:rPr>
        <w:softHyphen/>
        <w:t>нии хозяйственной сферы, экономический роман</w:t>
      </w:r>
      <w:r>
        <w:rPr>
          <w:sz w:val="28"/>
        </w:rPr>
        <w:softHyphen/>
        <w:t>тизм юридических и физических лиц и т.п.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Как показывает практика, положительных резуль</w:t>
      </w:r>
      <w:r>
        <w:rPr>
          <w:sz w:val="28"/>
        </w:rPr>
        <w:softHyphen/>
        <w:t>татов можно добиться за счет поиска и выработки но</w:t>
      </w:r>
      <w:r>
        <w:rPr>
          <w:sz w:val="28"/>
        </w:rPr>
        <w:softHyphen/>
        <w:t>вых подходов не только к организации, но и тактике выявления рассматриваемых преступлений, основан</w:t>
      </w:r>
      <w:r>
        <w:rPr>
          <w:sz w:val="28"/>
        </w:rPr>
        <w:softHyphen/>
        <w:t>ной на знании нормативных основ функционирования кредитно-финансовой системы, механизма осуществ</w:t>
      </w:r>
      <w:r>
        <w:rPr>
          <w:sz w:val="28"/>
        </w:rPr>
        <w:softHyphen/>
        <w:t>ляемых финансовых операций, особенностей право</w:t>
      </w:r>
      <w:r>
        <w:rPr>
          <w:sz w:val="28"/>
        </w:rPr>
        <w:softHyphen/>
        <w:t>вого оформления договорных отношений. Одними лишь силами правоохранительных и иных органов го</w:t>
      </w:r>
      <w:r>
        <w:rPr>
          <w:sz w:val="28"/>
        </w:rPr>
        <w:softHyphen/>
        <w:t>сударственной власти и управления стабилизация и снижение уровня экономической преступности край</w:t>
      </w:r>
      <w:r>
        <w:rPr>
          <w:sz w:val="28"/>
        </w:rPr>
        <w:softHyphen/>
        <w:t>не сложно. Их необходимо сочетать с совершенство</w:t>
      </w:r>
      <w:r>
        <w:rPr>
          <w:sz w:val="28"/>
        </w:rPr>
        <w:softHyphen/>
        <w:t>ванием уголовного и банковского законодательства и мерами по формированию нравственною правово</w:t>
      </w:r>
      <w:r>
        <w:rPr>
          <w:sz w:val="28"/>
        </w:rPr>
        <w:softHyphen/>
        <w:t>го экономического сознания населения. Важно укреп</w:t>
      </w:r>
      <w:r>
        <w:rPr>
          <w:sz w:val="28"/>
        </w:rPr>
        <w:softHyphen/>
        <w:t>ление финансово-экономического контроля, обеспе</w:t>
      </w:r>
      <w:r>
        <w:rPr>
          <w:sz w:val="28"/>
        </w:rPr>
        <w:softHyphen/>
        <w:t>чение неотвратимости установленной законом ответ</w:t>
      </w:r>
      <w:r>
        <w:rPr>
          <w:sz w:val="28"/>
        </w:rPr>
        <w:softHyphen/>
        <w:t>ственности за экономические преступления.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И только в этом случае можно говорить о воз</w:t>
      </w:r>
      <w:r>
        <w:rPr>
          <w:sz w:val="28"/>
        </w:rPr>
        <w:softHyphen/>
        <w:t>можности влияния на предупреждение и вытеснение преступлений из экономической сферы, обеспече</w:t>
      </w:r>
      <w:r>
        <w:rPr>
          <w:sz w:val="28"/>
        </w:rPr>
        <w:softHyphen/>
        <w:t>нии экономической безопасности страны.</w:t>
      </w:r>
    </w:p>
    <w:p w:rsidR="00C95A61" w:rsidRDefault="00C95A61">
      <w:pPr>
        <w:pStyle w:val="1"/>
        <w:ind w:firstLine="851"/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  <w:lang w:val="en-US"/>
        </w:rPr>
        <w:t>IV.</w:t>
      </w:r>
      <w:r>
        <w:rPr>
          <w:b/>
          <w:sz w:val="28"/>
        </w:rPr>
        <w:t>Заключение.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Экономическая преступность в значительно большей степени, чем уголовная, способна состав</w:t>
      </w:r>
      <w:r>
        <w:rPr>
          <w:sz w:val="28"/>
        </w:rPr>
        <w:softHyphen/>
        <w:t>лять уровень жизни значительной части населения, формировать полукриминальный авторитет.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По своей природе она носит почти полностью организованный характер. Причем если организо</w:t>
      </w:r>
      <w:r>
        <w:rPr>
          <w:sz w:val="28"/>
        </w:rPr>
        <w:softHyphen/>
        <w:t>ванная преступность в большинстве зарубежных стран контролирует лишь преступные источники до</w:t>
      </w:r>
      <w:r>
        <w:rPr>
          <w:sz w:val="28"/>
        </w:rPr>
        <w:softHyphen/>
        <w:t>ходов — игорный и наркобизнес, проституцию, рэкет, торговлю оружием, то в России, как отмеча</w:t>
      </w:r>
      <w:r>
        <w:rPr>
          <w:sz w:val="28"/>
        </w:rPr>
        <w:softHyphen/>
        <w:t>лось, оно властвует практически над всей экономи</w:t>
      </w:r>
      <w:r>
        <w:rPr>
          <w:sz w:val="28"/>
        </w:rPr>
        <w:softHyphen/>
        <w:t>кой.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Криминальная ситуация в экономике достигло такого предела, когда необходимость ее измене</w:t>
      </w:r>
      <w:r>
        <w:rPr>
          <w:sz w:val="28"/>
        </w:rPr>
        <w:softHyphen/>
        <w:t>ния приобрело стратегическую значимость.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Поэтому эта проблема является в России одной из самой актуальнейших.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Рост преступности в сфере экономики в даль</w:t>
      </w:r>
      <w:r>
        <w:rPr>
          <w:sz w:val="28"/>
        </w:rPr>
        <w:softHyphen/>
        <w:t>нейшем может приостановиться при условии наращивания активности в правоохранительных орга</w:t>
      </w:r>
      <w:r>
        <w:rPr>
          <w:sz w:val="28"/>
        </w:rPr>
        <w:softHyphen/>
        <w:t>нов и стабилизации экономической ситуации.</w:t>
      </w:r>
    </w:p>
    <w:p w:rsidR="00C95A61" w:rsidRDefault="00C95A61">
      <w:pPr>
        <w:pStyle w:val="1"/>
        <w:ind w:firstLine="851"/>
        <w:rPr>
          <w:sz w:val="28"/>
        </w:rPr>
      </w:pPr>
      <w:r>
        <w:rPr>
          <w:sz w:val="28"/>
        </w:rPr>
        <w:t>В работе были изложены основные виды преступлений в сфере финансово-кредитных отношений, были даны конкретные примеры правонарушений, а также были перечислены меры для сдерживания развития криминализации экономики и оздоровлению ее.</w:t>
      </w:r>
    </w:p>
    <w:p w:rsidR="00C95A61" w:rsidRDefault="00C95A61">
      <w:pPr>
        <w:pStyle w:val="1"/>
        <w:ind w:firstLine="851"/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  <w:lang w:val="en-US"/>
        </w:rPr>
        <w:t xml:space="preserve">V. </w:t>
      </w:r>
      <w:r>
        <w:rPr>
          <w:b/>
          <w:sz w:val="28"/>
        </w:rPr>
        <w:t>Литература.</w:t>
      </w:r>
    </w:p>
    <w:p w:rsidR="00C95A61" w:rsidRDefault="00C95A61">
      <w:pPr>
        <w:pStyle w:val="1"/>
        <w:ind w:firstLine="851"/>
        <w:rPr>
          <w:sz w:val="28"/>
        </w:rPr>
      </w:pPr>
    </w:p>
    <w:p w:rsidR="00C95A61" w:rsidRDefault="00C95A61">
      <w:pPr>
        <w:pStyle w:val="1"/>
        <w:numPr>
          <w:ilvl w:val="0"/>
          <w:numId w:val="1"/>
        </w:numPr>
        <w:rPr>
          <w:sz w:val="28"/>
        </w:rPr>
      </w:pPr>
      <w:r>
        <w:rPr>
          <w:sz w:val="28"/>
        </w:rPr>
        <w:t>Аминов Д., Ларичев В., Гильмутдинов А. Обзор современной банковской преступности и практики борьбы с нею. / Законодательство и экономика. 2000 №8. С.42-48.</w:t>
      </w:r>
    </w:p>
    <w:p w:rsidR="00C95A61" w:rsidRDefault="00C95A61">
      <w:pPr>
        <w:pStyle w:val="1"/>
        <w:numPr>
          <w:ilvl w:val="0"/>
          <w:numId w:val="1"/>
        </w:numPr>
        <w:rPr>
          <w:sz w:val="28"/>
        </w:rPr>
      </w:pPr>
      <w:r>
        <w:rPr>
          <w:sz w:val="28"/>
        </w:rPr>
        <w:t>Бекмурзин М.С. Преступность в кредитно-экономической сфере и основные направления борьбы с ней. / «Банковское право». 2000 №1. С.44-51.</w:t>
      </w:r>
    </w:p>
    <w:p w:rsidR="00C95A61" w:rsidRDefault="00C95A61">
      <w:pPr>
        <w:pStyle w:val="1"/>
        <w:numPr>
          <w:ilvl w:val="0"/>
          <w:numId w:val="1"/>
        </w:numPr>
        <w:rPr>
          <w:sz w:val="28"/>
        </w:rPr>
      </w:pPr>
      <w:r>
        <w:rPr>
          <w:sz w:val="28"/>
        </w:rPr>
        <w:t>А.П. Коротков. Уголовно-правовой анализ и статистика незаконной банковской деятельности. / Законодательство и экономика. 2001 №3. С.14-19.</w:t>
      </w:r>
    </w:p>
    <w:p w:rsidR="00C95A61" w:rsidRDefault="00C95A61">
      <w:pPr>
        <w:pStyle w:val="1"/>
        <w:numPr>
          <w:ilvl w:val="0"/>
          <w:numId w:val="1"/>
        </w:numPr>
        <w:rPr>
          <w:sz w:val="28"/>
        </w:rPr>
      </w:pPr>
      <w:r>
        <w:rPr>
          <w:sz w:val="28"/>
        </w:rPr>
        <w:t>В.Д. Ларичев. Банковские преступления. / Уголовной право. 1998 №1. С.106-113</w:t>
      </w:r>
    </w:p>
    <w:p w:rsidR="00C95A61" w:rsidRDefault="00C95A61">
      <w:pPr>
        <w:pStyle w:val="1"/>
        <w:numPr>
          <w:ilvl w:val="0"/>
          <w:numId w:val="1"/>
        </w:numPr>
        <w:rPr>
          <w:sz w:val="28"/>
        </w:rPr>
      </w:pPr>
      <w:r>
        <w:rPr>
          <w:sz w:val="28"/>
        </w:rPr>
        <w:t>В.Д. Ларичев. Уголовная ответственность за незаконное получение кредита и меры по его предупреждению в банковской практике. / Законодательство и экономика. 1997 №3-4. С.14-26.</w:t>
      </w:r>
    </w:p>
    <w:p w:rsidR="00C95A61" w:rsidRDefault="00C95A61">
      <w:pPr>
        <w:pStyle w:val="1"/>
        <w:numPr>
          <w:ilvl w:val="0"/>
          <w:numId w:val="1"/>
        </w:numPr>
        <w:rPr>
          <w:sz w:val="28"/>
        </w:rPr>
      </w:pPr>
      <w:r>
        <w:rPr>
          <w:sz w:val="28"/>
        </w:rPr>
        <w:t>А.М. Плешаков. Преступные способы уклонения от погашения долга, мониторинг кредита и уголовная ответтсвенность. / Законодательство и экономика. 1997 №5-6. С.47-52.</w:t>
      </w:r>
    </w:p>
    <w:p w:rsidR="00C95A61" w:rsidRDefault="00C95A61">
      <w:pPr>
        <w:pStyle w:val="1"/>
        <w:numPr>
          <w:ilvl w:val="0"/>
          <w:numId w:val="1"/>
        </w:numPr>
        <w:rPr>
          <w:sz w:val="28"/>
        </w:rPr>
      </w:pPr>
      <w:r>
        <w:rPr>
          <w:sz w:val="28"/>
        </w:rPr>
        <w:t>Н.П. Яблоков. Криминалистическая характеристика финансовых преступлений. / Вестник Московского Университета. Серия 11. Право. 1996 №1. С.31-43.</w:t>
      </w:r>
    </w:p>
    <w:p w:rsidR="00C95A61" w:rsidRDefault="00C95A61">
      <w:pPr>
        <w:pStyle w:val="1"/>
        <w:numPr>
          <w:ilvl w:val="0"/>
          <w:numId w:val="1"/>
        </w:numPr>
        <w:rPr>
          <w:sz w:val="28"/>
        </w:rPr>
      </w:pPr>
      <w:r>
        <w:rPr>
          <w:sz w:val="28"/>
        </w:rPr>
        <w:t>Н.П. Яблоков. Основы методики расследования финансовых преступлений. / Вестник Московского Университета. Серия 11. Право. 1996 №2. С.3-17.</w:t>
      </w:r>
    </w:p>
    <w:p w:rsidR="00C95A61" w:rsidRDefault="00C95A61">
      <w:pPr>
        <w:pStyle w:val="1"/>
        <w:ind w:firstLine="851"/>
      </w:pPr>
    </w:p>
    <w:p w:rsidR="00C95A61" w:rsidRDefault="00C95A61">
      <w:pPr>
        <w:rPr>
          <w:sz w:val="28"/>
        </w:rPr>
      </w:pPr>
      <w:bookmarkStart w:id="0" w:name="_GoBack"/>
      <w:bookmarkEnd w:id="0"/>
    </w:p>
    <w:sectPr w:rsidR="00C95A61">
      <w:headerReference w:type="even" r:id="rId7"/>
      <w:headerReference w:type="default" r:id="rId8"/>
      <w:pgSz w:w="11900" w:h="16820"/>
      <w:pgMar w:top="1440" w:right="843" w:bottom="1702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A61" w:rsidRDefault="00C95A61">
      <w:r>
        <w:separator/>
      </w:r>
    </w:p>
  </w:endnote>
  <w:endnote w:type="continuationSeparator" w:id="0">
    <w:p w:rsidR="00C95A61" w:rsidRDefault="00C95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A61" w:rsidRDefault="00C95A61">
      <w:r>
        <w:separator/>
      </w:r>
    </w:p>
  </w:footnote>
  <w:footnote w:type="continuationSeparator" w:id="0">
    <w:p w:rsidR="00C95A61" w:rsidRDefault="00C95A61">
      <w:r>
        <w:continuationSeparator/>
      </w:r>
    </w:p>
  </w:footnote>
  <w:footnote w:id="1">
    <w:p w:rsidR="00C95A61" w:rsidRDefault="00C95A61">
      <w:pPr>
        <w:pStyle w:val="a5"/>
      </w:pPr>
      <w:r>
        <w:rPr>
          <w:rStyle w:val="a6"/>
        </w:rPr>
        <w:footnoteRef/>
      </w:r>
      <w:r>
        <w:t xml:space="preserve"> Порядок реструктуризации банков, регулируется ФЗ «О реструктуризации кредитных организаций» от 8 июля 1999г. №144-ФЗ и другими нормативными актами Банка России.</w:t>
      </w:r>
    </w:p>
  </w:footnote>
  <w:footnote w:id="2">
    <w:p w:rsidR="00C95A61" w:rsidRDefault="00C95A61">
      <w:pPr>
        <w:pStyle w:val="a5"/>
      </w:pPr>
      <w:r>
        <w:rPr>
          <w:rStyle w:val="a6"/>
        </w:rPr>
        <w:footnoteRef/>
      </w:r>
      <w:r>
        <w:t xml:space="preserve"> Законодательство и экономика №8, 2000. С.43</w:t>
      </w:r>
    </w:p>
  </w:footnote>
  <w:footnote w:id="3">
    <w:p w:rsidR="00C95A61" w:rsidRDefault="00C95A61">
      <w:pPr>
        <w:pStyle w:val="a5"/>
      </w:pPr>
      <w:r>
        <w:rPr>
          <w:rStyle w:val="a6"/>
        </w:rPr>
        <w:footnoteRef/>
      </w:r>
      <w:r>
        <w:t xml:space="preserve"> Кузнецов А.П. Уголовный кодекс России: ответственность за преступления, совершаемые в сфере валютного регулирования и кредитно-финансовой системе. / Следователь. 1999 № 12 С.21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A61" w:rsidRDefault="00C95A61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1</w:t>
    </w:r>
  </w:p>
  <w:p w:rsidR="00C95A61" w:rsidRDefault="00C95A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A61" w:rsidRDefault="00C95A61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20</w:t>
    </w:r>
  </w:p>
  <w:p w:rsidR="00C95A61" w:rsidRDefault="00C95A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E57050"/>
    <w:multiLevelType w:val="singleLevel"/>
    <w:tmpl w:val="08A05A6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F59"/>
    <w:rsid w:val="005A3424"/>
    <w:rsid w:val="00962F59"/>
    <w:rsid w:val="00C95A61"/>
    <w:rsid w:val="00FB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837AC-0DC6-45D1-9313-D69430E5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  <w:ind w:firstLine="440"/>
      <w:jc w:val="both"/>
    </w:pPr>
    <w:rPr>
      <w:snapToGrid w:val="0"/>
    </w:rPr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footnote text"/>
    <w:basedOn w:val="a"/>
    <w:semiHidden/>
  </w:style>
  <w:style w:type="character" w:styleId="a6">
    <w:name w:val="footnote reference"/>
    <w:semiHidden/>
    <w:rPr>
      <w:vertAlign w:val="superscript"/>
    </w:rPr>
  </w:style>
  <w:style w:type="paragraph" w:customStyle="1" w:styleId="FR2">
    <w:name w:val="FR2"/>
    <w:pPr>
      <w:widowControl w:val="0"/>
      <w:ind w:firstLine="240"/>
      <w:jc w:val="both"/>
    </w:pPr>
    <w:rPr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5676</Words>
  <Characters>32358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фикации преступлений, но также в целях оптимизации указанной ме-тодики применительно и к криминалистической классификации пре-ступлений</vt:lpstr>
    </vt:vector>
  </TitlesOfParts>
  <Company>Домохозяйство</Company>
  <LinksUpToDate>false</LinksUpToDate>
  <CharactersWithSpaces>37959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фикации преступлений, но также в целях оптимизации указанной ме-тодики применительно и к криминалистической классификации пре-ступлений</dc:title>
  <dc:subject/>
  <dc:creator>Печенины</dc:creator>
  <cp:keywords/>
  <cp:lastModifiedBy>admin</cp:lastModifiedBy>
  <cp:revision>2</cp:revision>
  <dcterms:created xsi:type="dcterms:W3CDTF">2014-02-14T09:36:00Z</dcterms:created>
  <dcterms:modified xsi:type="dcterms:W3CDTF">2014-02-14T09:36:00Z</dcterms:modified>
</cp:coreProperties>
</file>